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E43" w:rsidRPr="0024488A" w:rsidRDefault="0024488A" w:rsidP="00244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88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4488A" w:rsidRDefault="0024488A" w:rsidP="00244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практиках, предусмотренных соответствующей образовательной программой</w:t>
      </w:r>
    </w:p>
    <w:p w:rsidR="00E721FE" w:rsidRDefault="00E721FE" w:rsidP="00244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21FE" w:rsidRDefault="00E721FE" w:rsidP="00E72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имеется пришкольный участок площадью 0,</w:t>
      </w:r>
      <w:r w:rsidR="00157EF3">
        <w:rPr>
          <w:rFonts w:ascii="Times New Roman" w:hAnsi="Times New Roman" w:cs="Times New Roman"/>
          <w:sz w:val="28"/>
          <w:szCs w:val="28"/>
        </w:rPr>
        <w:t>075</w:t>
      </w:r>
      <w:r>
        <w:rPr>
          <w:rFonts w:ascii="Times New Roman" w:hAnsi="Times New Roman" w:cs="Times New Roman"/>
          <w:sz w:val="28"/>
          <w:szCs w:val="28"/>
        </w:rPr>
        <w:t xml:space="preserve"> га. Работа на пришкольном участке организуется в целях трудового воспитания, обучения, развития и социализации обучающихся.</w:t>
      </w:r>
    </w:p>
    <w:p w:rsidR="00E721FE" w:rsidRDefault="00E721FE" w:rsidP="00E72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деятельности учащихся на участке: выращивание растений, наблюдение за их ростом и развитием, проведение опытов в соответствии с программами технологии, окружающего мира, биологии.</w:t>
      </w:r>
    </w:p>
    <w:p w:rsidR="00E721FE" w:rsidRDefault="00E721FE" w:rsidP="00E72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учащихся </w:t>
      </w:r>
      <w:r w:rsidR="00157EF3">
        <w:rPr>
          <w:rFonts w:ascii="Times New Roman" w:hAnsi="Times New Roman" w:cs="Times New Roman"/>
          <w:sz w:val="28"/>
          <w:szCs w:val="28"/>
        </w:rPr>
        <w:t xml:space="preserve">2-8 классов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–опытном участке школы осуществляется в весенне-летний период за счёт времени, отводимого на уроки технологии, а также на практические работы п</w:t>
      </w:r>
      <w:r w:rsidR="00157EF3">
        <w:rPr>
          <w:rFonts w:ascii="Times New Roman" w:hAnsi="Times New Roman" w:cs="Times New Roman"/>
          <w:sz w:val="28"/>
          <w:szCs w:val="28"/>
        </w:rPr>
        <w:t>о биологии и окружающему миру.</w:t>
      </w:r>
    </w:p>
    <w:p w:rsidR="00E721FE" w:rsidRDefault="00E721FE" w:rsidP="00E72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721FE" w:rsidRDefault="00E721FE" w:rsidP="00E721F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721FE" w:rsidRDefault="00E721FE" w:rsidP="00244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13C" w:rsidRDefault="001E113C" w:rsidP="00244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13C" w:rsidRDefault="001E113C" w:rsidP="00244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488A" w:rsidRPr="0024488A" w:rsidRDefault="0024488A" w:rsidP="00244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488A" w:rsidRPr="0024488A" w:rsidRDefault="0024488A" w:rsidP="00244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88A" w:rsidRDefault="0024488A"/>
    <w:sectPr w:rsidR="0024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7A"/>
    <w:rsid w:val="0002377A"/>
    <w:rsid w:val="00157EF3"/>
    <w:rsid w:val="001E113C"/>
    <w:rsid w:val="0024488A"/>
    <w:rsid w:val="009723D3"/>
    <w:rsid w:val="00CA7E43"/>
    <w:rsid w:val="00E7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3A280-A1DF-42F6-93DF-7E2F6054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2022-09-13T08:18:00Z</dcterms:created>
  <dcterms:modified xsi:type="dcterms:W3CDTF">2022-09-13T12:45:00Z</dcterms:modified>
</cp:coreProperties>
</file>