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C04" w:rsidRDefault="00992C04" w:rsidP="00992C04">
      <w:pPr>
        <w:jc w:val="center"/>
        <w:rPr>
          <w:b/>
          <w:sz w:val="28"/>
          <w:szCs w:val="28"/>
        </w:rPr>
      </w:pPr>
      <w:r w:rsidRPr="009D20B2">
        <w:rPr>
          <w:b/>
          <w:sz w:val="28"/>
          <w:szCs w:val="28"/>
        </w:rPr>
        <w:t xml:space="preserve">Аннотация </w:t>
      </w:r>
    </w:p>
    <w:p w:rsidR="00992C04" w:rsidRDefault="00992C04" w:rsidP="00992C04">
      <w:pPr>
        <w:jc w:val="center"/>
        <w:rPr>
          <w:b/>
          <w:sz w:val="28"/>
          <w:szCs w:val="28"/>
        </w:rPr>
      </w:pPr>
      <w:r w:rsidRPr="009D20B2">
        <w:rPr>
          <w:b/>
          <w:sz w:val="28"/>
          <w:szCs w:val="28"/>
        </w:rPr>
        <w:t xml:space="preserve">на рабочую программу по </w:t>
      </w:r>
      <w:r>
        <w:rPr>
          <w:b/>
          <w:sz w:val="28"/>
          <w:szCs w:val="28"/>
        </w:rPr>
        <w:t>физической культуре</w:t>
      </w:r>
      <w:r w:rsidRPr="007C43F5">
        <w:rPr>
          <w:sz w:val="28"/>
          <w:szCs w:val="28"/>
        </w:rPr>
        <w:t xml:space="preserve"> </w:t>
      </w:r>
    </w:p>
    <w:p w:rsidR="00992C04" w:rsidRPr="009D20B2" w:rsidRDefault="00992C04" w:rsidP="00992C0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 уровень начального общего образования </w:t>
      </w:r>
    </w:p>
    <w:p w:rsidR="00992C04" w:rsidRPr="007C43F5" w:rsidRDefault="00992C04" w:rsidP="00992C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43F5">
        <w:rPr>
          <w:sz w:val="28"/>
          <w:szCs w:val="28"/>
        </w:rPr>
        <w:t xml:space="preserve">Рабочая программа по </w:t>
      </w:r>
      <w:r>
        <w:rPr>
          <w:sz w:val="28"/>
          <w:szCs w:val="28"/>
        </w:rPr>
        <w:t>физической культуре</w:t>
      </w:r>
      <w:r w:rsidRPr="007C43F5">
        <w:rPr>
          <w:sz w:val="28"/>
          <w:szCs w:val="28"/>
        </w:rPr>
        <w:t xml:space="preserve"> - нормативно-управленческий документ МБОУ СОШ №6, характеризующий систему организации образовательной деятельности. Рабочая программа является компонентом основной образовательной программы начального общего образования, средством фиксации содержания образования на уровне учебного предмета «</w:t>
      </w:r>
      <w:r>
        <w:rPr>
          <w:sz w:val="28"/>
          <w:szCs w:val="28"/>
        </w:rPr>
        <w:t>Физическая культура</w:t>
      </w:r>
      <w:r w:rsidRPr="007C43F5">
        <w:rPr>
          <w:sz w:val="28"/>
          <w:szCs w:val="28"/>
        </w:rPr>
        <w:t xml:space="preserve">» для обучающихся </w:t>
      </w:r>
      <w:r>
        <w:rPr>
          <w:sz w:val="28"/>
          <w:szCs w:val="28"/>
        </w:rPr>
        <w:t xml:space="preserve">на уровне </w:t>
      </w:r>
      <w:r w:rsidRPr="007C43F5">
        <w:rPr>
          <w:sz w:val="28"/>
          <w:szCs w:val="28"/>
        </w:rPr>
        <w:t>начального общего образования.</w:t>
      </w:r>
    </w:p>
    <w:p w:rsidR="00992C04" w:rsidRPr="007C43F5" w:rsidRDefault="00992C04" w:rsidP="00992C04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7C43F5">
        <w:rPr>
          <w:sz w:val="28"/>
          <w:szCs w:val="28"/>
        </w:rPr>
        <w:t>Настоящая рабочая программа  составлена на основе фундамен</w:t>
      </w:r>
      <w:r w:rsidRPr="007C43F5">
        <w:rPr>
          <w:sz w:val="28"/>
          <w:szCs w:val="28"/>
        </w:rPr>
        <w:softHyphen/>
        <w:t>тального ядра содержания общего образования и Требований к результатам освоения основной общеобразовательной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(с изменениями, отражёнными в приказе   Министерства образования и науки Российской Федерации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(Зарегистрирован в Минюсте России 02.02.2016 № 40936).</w:t>
      </w:r>
      <w:r w:rsidRPr="007C43F5">
        <w:rPr>
          <w:rStyle w:val="apple-converted-space"/>
          <w:sz w:val="28"/>
          <w:szCs w:val="28"/>
        </w:rPr>
        <w:t> </w:t>
      </w:r>
      <w:hyperlink r:id="rId4" w:history="1"/>
      <w:r w:rsidRPr="007C43F5">
        <w:rPr>
          <w:sz w:val="28"/>
          <w:szCs w:val="28"/>
        </w:rPr>
        <w:t xml:space="preserve"> </w:t>
      </w:r>
    </w:p>
    <w:p w:rsidR="00992C04" w:rsidRPr="007C43F5" w:rsidRDefault="00992C04" w:rsidP="00992C04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9D20B2">
        <w:rPr>
          <w:color w:val="333333"/>
          <w:sz w:val="28"/>
          <w:szCs w:val="28"/>
        </w:rPr>
        <w:t xml:space="preserve"> </w:t>
      </w:r>
      <w:r w:rsidRPr="007C43F5">
        <w:rPr>
          <w:sz w:val="28"/>
          <w:szCs w:val="28"/>
        </w:rPr>
        <w:t>В ней также учитываются основные идеи и положения Программы развития и формирования универсальных учебных действий для начального общего образования.</w:t>
      </w:r>
    </w:p>
    <w:p w:rsidR="00992C04" w:rsidRPr="009D20B2" w:rsidRDefault="00992C04" w:rsidP="00992C0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D20B2">
        <w:rPr>
          <w:color w:val="000000"/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Pr="009D20B2">
        <w:rPr>
          <w:color w:val="000000"/>
          <w:sz w:val="28"/>
          <w:szCs w:val="28"/>
        </w:rPr>
        <w:t>воспитания и развития</w:t>
      </w:r>
      <w:proofErr w:type="gramEnd"/>
      <w:r w:rsidRPr="009D20B2">
        <w:rPr>
          <w:color w:val="000000"/>
          <w:sz w:val="28"/>
          <w:szCs w:val="28"/>
        </w:rPr>
        <w:t xml:space="preserve"> учащихся средствами учебного предмета </w:t>
      </w:r>
      <w:r w:rsidRPr="007C43F5">
        <w:rPr>
          <w:sz w:val="28"/>
          <w:szCs w:val="28"/>
        </w:rPr>
        <w:t>«</w:t>
      </w:r>
      <w:r>
        <w:rPr>
          <w:sz w:val="28"/>
          <w:szCs w:val="28"/>
        </w:rPr>
        <w:t>Физическая культура</w:t>
      </w:r>
      <w:r w:rsidRPr="007C43F5">
        <w:rPr>
          <w:sz w:val="28"/>
          <w:szCs w:val="28"/>
        </w:rPr>
        <w:t>»</w:t>
      </w:r>
      <w:r>
        <w:rPr>
          <w:i/>
          <w:sz w:val="28"/>
          <w:szCs w:val="28"/>
        </w:rPr>
        <w:t xml:space="preserve"> </w:t>
      </w:r>
      <w:r w:rsidRPr="009D20B2">
        <w:rPr>
          <w:color w:val="000000"/>
          <w:sz w:val="28"/>
          <w:szCs w:val="28"/>
        </w:rPr>
        <w:t>в соответствии с целями изучения дисциплины, определёнными стандартом.</w:t>
      </w:r>
    </w:p>
    <w:p w:rsidR="00992C04" w:rsidRDefault="00992C04" w:rsidP="00992C04">
      <w:pPr>
        <w:autoSpaceDE w:val="0"/>
        <w:autoSpaceDN w:val="0"/>
        <w:adjustRightInd w:val="0"/>
        <w:ind w:firstLine="540"/>
        <w:jc w:val="both"/>
        <w:rPr>
          <w:rStyle w:val="dash041e005f0431005f044b005f0447005f043d005f044b005f0439005f005fchar1char1"/>
          <w:sz w:val="28"/>
          <w:szCs w:val="28"/>
        </w:rPr>
      </w:pPr>
      <w:r w:rsidRPr="009D20B2">
        <w:rPr>
          <w:color w:val="000000"/>
          <w:sz w:val="28"/>
          <w:szCs w:val="28"/>
        </w:rPr>
        <w:t xml:space="preserve">Данная программа состоит из следующих разделов: </w:t>
      </w:r>
      <w:r>
        <w:rPr>
          <w:rStyle w:val="dash041e005f0431005f044b005f0447005f043d005f044b005f0439005f005fchar1char1"/>
          <w:sz w:val="28"/>
          <w:szCs w:val="28"/>
        </w:rPr>
        <w:t xml:space="preserve"> </w:t>
      </w:r>
    </w:p>
    <w:p w:rsidR="00992C04" w:rsidRDefault="00992C04" w:rsidP="00992C04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записка;</w:t>
      </w:r>
    </w:p>
    <w:p w:rsidR="00992C04" w:rsidRPr="00F320EF" w:rsidRDefault="00992C04" w:rsidP="00992C04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320EF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Планируемые результаты освоения учебного предмета, 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(предметные,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личностные)</w:t>
      </w:r>
      <w:r w:rsidRPr="00F320E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92C04" w:rsidRPr="00F320EF" w:rsidRDefault="00992C04" w:rsidP="00992C04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0EF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Содержание учебного предмета, курса;</w:t>
      </w:r>
    </w:p>
    <w:p w:rsidR="00992C04" w:rsidRPr="00F320EF" w:rsidRDefault="00992C04" w:rsidP="00992C04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0EF">
        <w:rPr>
          <w:rFonts w:ascii="Times New Roman" w:eastAsia="Times New Roman" w:hAnsi="Times New Roman" w:cs="Times New Roman"/>
          <w:color w:val="000000"/>
          <w:sz w:val="28"/>
          <w:szCs w:val="28"/>
        </w:rPr>
        <w:t>- Тематическое планирование с указанием количества часов, отводимых на освоение каждой темы.</w:t>
      </w:r>
    </w:p>
    <w:p w:rsidR="00992C04" w:rsidRPr="009D20B2" w:rsidRDefault="00992C04" w:rsidP="00992C0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D20B2">
        <w:rPr>
          <w:bCs/>
          <w:iCs/>
          <w:sz w:val="28"/>
          <w:szCs w:val="28"/>
        </w:rPr>
        <w:t xml:space="preserve"> </w:t>
      </w:r>
      <w:r w:rsidRPr="009D20B2">
        <w:rPr>
          <w:color w:val="000000"/>
          <w:sz w:val="28"/>
          <w:szCs w:val="28"/>
        </w:rPr>
        <w:t xml:space="preserve">На изучение курса </w:t>
      </w:r>
      <w:r w:rsidRPr="007C43F5">
        <w:rPr>
          <w:sz w:val="28"/>
          <w:szCs w:val="28"/>
        </w:rPr>
        <w:t>«</w:t>
      </w:r>
      <w:r>
        <w:rPr>
          <w:sz w:val="28"/>
          <w:szCs w:val="28"/>
        </w:rPr>
        <w:t>Физическая культура</w:t>
      </w:r>
      <w:r w:rsidRPr="007C43F5"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на уровне НОО </w:t>
      </w:r>
      <w:r w:rsidRPr="009D20B2">
        <w:rPr>
          <w:color w:val="000000"/>
          <w:sz w:val="28"/>
          <w:szCs w:val="28"/>
        </w:rPr>
        <w:t xml:space="preserve">в рабочей программе отведено </w:t>
      </w:r>
      <w:r>
        <w:rPr>
          <w:color w:val="000000"/>
          <w:sz w:val="28"/>
          <w:szCs w:val="28"/>
        </w:rPr>
        <w:t>408</w:t>
      </w:r>
      <w:r w:rsidRPr="009D20B2">
        <w:rPr>
          <w:color w:val="000000"/>
          <w:sz w:val="28"/>
          <w:szCs w:val="28"/>
        </w:rPr>
        <w:t xml:space="preserve"> часов, что полноценно соответствует </w:t>
      </w:r>
      <w:r w:rsidRPr="009D20B2">
        <w:rPr>
          <w:sz w:val="28"/>
          <w:szCs w:val="28"/>
        </w:rPr>
        <w:t>базисному учебному плану общеобразовательных учреждений Российской Федерации</w:t>
      </w:r>
      <w:r w:rsidRPr="009D20B2">
        <w:rPr>
          <w:color w:val="000000"/>
          <w:sz w:val="28"/>
          <w:szCs w:val="28"/>
        </w:rPr>
        <w:t xml:space="preserve"> (из расчёта 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9D20B2">
        <w:rPr>
          <w:color w:val="000000"/>
          <w:sz w:val="28"/>
          <w:szCs w:val="28"/>
        </w:rPr>
        <w:t xml:space="preserve">часов в неделю).  </w:t>
      </w:r>
    </w:p>
    <w:p w:rsidR="00992C04" w:rsidRPr="009D20B2" w:rsidRDefault="00992C04" w:rsidP="00992C0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279A3">
        <w:rPr>
          <w:color w:val="000000"/>
          <w:sz w:val="28"/>
          <w:szCs w:val="28"/>
        </w:rPr>
        <w:t>В содержание</w:t>
      </w:r>
      <w:r w:rsidRPr="004279A3">
        <w:rPr>
          <w:sz w:val="28"/>
          <w:szCs w:val="28"/>
        </w:rPr>
        <w:t xml:space="preserve"> рабочей программы не внесены изменения, таким образом, она полностью соответствует примерной (типовой) учебной программе.</w:t>
      </w:r>
      <w:r w:rsidRPr="009D20B2">
        <w:rPr>
          <w:sz w:val="28"/>
          <w:szCs w:val="28"/>
        </w:rPr>
        <w:t xml:space="preserve"> </w:t>
      </w:r>
    </w:p>
    <w:p w:rsidR="001B66DE" w:rsidRPr="00992C04" w:rsidRDefault="00992C04" w:rsidP="00992C0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 разработан с учётом рабочей программы воспитания школы, что отражено в содержании тематического планирования (раздел «Личностные результаты»).</w:t>
      </w:r>
      <w:r w:rsidRPr="009D20B2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1B66DE" w:rsidRPr="0099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C04"/>
    <w:rsid w:val="001B66DE"/>
    <w:rsid w:val="0099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942F"/>
  <w15:chartTrackingRefBased/>
  <w15:docId w15:val="{56E47617-757E-483F-892F-D049950D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92C0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ConsPlusNormal">
    <w:name w:val="ConsPlusNormal"/>
    <w:rsid w:val="00992C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92C0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2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standart.ru/wp-content/uploads/2016/02/FGOS_NOO_izmeneni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2149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</cp:revision>
  <dcterms:created xsi:type="dcterms:W3CDTF">2021-11-07T16:22:00Z</dcterms:created>
  <dcterms:modified xsi:type="dcterms:W3CDTF">2021-11-07T16:26:00Z</dcterms:modified>
</cp:coreProperties>
</file>