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1FEA" w14:textId="101CE6F8" w:rsidR="00E917EE" w:rsidRDefault="0095004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950040">
        <w:rPr>
          <w:rFonts w:ascii="Times New Roman" w:hAnsi="Times New Roman"/>
          <w:b/>
          <w:sz w:val="24"/>
          <w:szCs w:val="24"/>
        </w:rPr>
        <w:object w:dxaOrig="4320" w:dyaOrig="4320" w14:anchorId="59E880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712.5pt" o:ole="">
            <v:imagedata r:id="rId7" o:title=""/>
          </v:shape>
          <o:OLEObject Type="Embed" ProgID="FoxitReader.Document" ShapeID="_x0000_i1025" DrawAspect="Content" ObjectID="_1755088564" r:id="rId8"/>
        </w:object>
      </w:r>
      <w:r w:rsidR="00E917EE">
        <w:rPr>
          <w:rFonts w:ascii="Times New Roman" w:hAnsi="Times New Roman"/>
          <w:b/>
          <w:sz w:val="24"/>
          <w:szCs w:val="24"/>
        </w:rPr>
        <w:br w:type="page"/>
      </w:r>
    </w:p>
    <w:p w14:paraId="407D639C" w14:textId="1A0C3918" w:rsidR="006D7F0A" w:rsidRPr="00EA5CF2" w:rsidRDefault="00CF617C" w:rsidP="006D7F0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5CF2">
        <w:rPr>
          <w:rFonts w:ascii="Times New Roman" w:hAnsi="Times New Roman"/>
          <w:b/>
          <w:sz w:val="24"/>
          <w:szCs w:val="24"/>
        </w:rPr>
        <w:lastRenderedPageBreak/>
        <w:t>1.</w:t>
      </w:r>
      <w:r w:rsidRPr="00EA5CF2">
        <w:rPr>
          <w:rFonts w:ascii="Times New Roman" w:hAnsi="Times New Roman"/>
          <w:sz w:val="24"/>
          <w:szCs w:val="24"/>
        </w:rPr>
        <w:t xml:space="preserve"> Рабочая программа по Истории составлена на основе Федерального  компонента государственного стандарта общего образования, требований к Обязательному минимуму содержания исторического образования в основной школе и в соответствии с объемом, которое отводится на изучение по базисному учебному плану (68 ч.); приказа </w:t>
      </w:r>
      <w:bookmarkStart w:id="0" w:name="_GoBack"/>
      <w:bookmarkEnd w:id="0"/>
      <w:r w:rsidRPr="00EA5CF2">
        <w:rPr>
          <w:rFonts w:ascii="Times New Roman" w:hAnsi="Times New Roman"/>
          <w:sz w:val="24"/>
          <w:szCs w:val="24"/>
        </w:rPr>
        <w:t>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 программа составлена на основе использования</w:t>
      </w:r>
      <w:r w:rsidRPr="00EA5CF2">
        <w:rPr>
          <w:rFonts w:ascii="Times New Roman" w:hAnsi="Times New Roman"/>
          <w:b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авторской программы:</w:t>
      </w:r>
      <w:r w:rsidR="00FD6A34" w:rsidRPr="00EA5CF2">
        <w:rPr>
          <w:rFonts w:ascii="Times New Roman" w:hAnsi="Times New Roman"/>
          <w:sz w:val="24"/>
          <w:szCs w:val="24"/>
        </w:rPr>
        <w:t xml:space="preserve"> Андреевская Т.П. История. История России 10-11 класс. М. 2021 г. Под единую линию учебников М.М. Горин, А.А. Данилов и д.р.; под редакцией А.В. Торкунова. История. Всеобщая история. Новейшая история 10-11 класс М.Л. Несмелова, Е.Г. Середнякова, А.О. Сороко-Цюпа. М. 2021 г. Под единую линию</w:t>
      </w:r>
      <w:r w:rsidR="00E42708">
        <w:rPr>
          <w:rFonts w:ascii="Times New Roman" w:hAnsi="Times New Roman"/>
          <w:sz w:val="24"/>
          <w:szCs w:val="24"/>
        </w:rPr>
        <w:t xml:space="preserve"> учебников О.С. Сороко-Цюпа, А.О</w:t>
      </w:r>
      <w:r w:rsidR="00FD6A34" w:rsidRPr="00EA5CF2">
        <w:rPr>
          <w:rFonts w:ascii="Times New Roman" w:hAnsi="Times New Roman"/>
          <w:sz w:val="24"/>
          <w:szCs w:val="24"/>
        </w:rPr>
        <w:t>. Сороко-Цюпа; под редакцие</w:t>
      </w:r>
      <w:r w:rsidR="002E07DE" w:rsidRPr="00EA5CF2">
        <w:rPr>
          <w:rFonts w:ascii="Times New Roman" w:hAnsi="Times New Roman"/>
          <w:sz w:val="24"/>
          <w:szCs w:val="24"/>
        </w:rPr>
        <w:t>й А.А. Искандерова. В</w:t>
      </w:r>
      <w:r w:rsidR="006D7F0A" w:rsidRPr="00EA5CF2">
        <w:rPr>
          <w:rFonts w:ascii="Times New Roman" w:hAnsi="Times New Roman"/>
          <w:sz w:val="24"/>
          <w:szCs w:val="24"/>
        </w:rPr>
        <w:t xml:space="preserve"> том числе с учётом рабочей программы воспитания. </w:t>
      </w:r>
    </w:p>
    <w:p w14:paraId="25631E55" w14:textId="77777777" w:rsidR="00FD6A34" w:rsidRPr="00EA5CF2" w:rsidRDefault="00FD6A34" w:rsidP="00FD6A34">
      <w:pPr>
        <w:pStyle w:val="a5"/>
        <w:spacing w:after="0" w:line="240" w:lineRule="auto"/>
        <w:ind w:left="11"/>
        <w:jc w:val="both"/>
        <w:rPr>
          <w:rFonts w:ascii="Times New Roman" w:hAnsi="Times New Roman"/>
          <w:sz w:val="24"/>
          <w:szCs w:val="24"/>
        </w:rPr>
      </w:pPr>
    </w:p>
    <w:p w14:paraId="668F615E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2. </w:t>
      </w:r>
      <w:r w:rsidRPr="00EA5CF2">
        <w:rPr>
          <w:rFonts w:ascii="Times New Roman" w:hAnsi="Times New Roman"/>
          <w:bCs/>
          <w:iCs/>
          <w:sz w:val="24"/>
          <w:szCs w:val="24"/>
        </w:rPr>
        <w:t xml:space="preserve">Планируемые </w:t>
      </w:r>
      <w:r w:rsidRPr="00EA5CF2">
        <w:rPr>
          <w:rFonts w:ascii="Times New Roman" w:hAnsi="Times New Roman"/>
          <w:color w:val="000000"/>
          <w:sz w:val="24"/>
          <w:szCs w:val="24"/>
        </w:rPr>
        <w:t>результаты освоения учебного предмета, курса (предметные, метапредметные, личностные).</w:t>
      </w:r>
    </w:p>
    <w:p w14:paraId="25973FB9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5CF2">
        <w:rPr>
          <w:rFonts w:ascii="Times New Roman" w:hAnsi="Times New Roman"/>
          <w:b/>
          <w:color w:val="000000"/>
          <w:sz w:val="24"/>
          <w:szCs w:val="24"/>
        </w:rPr>
        <w:t>Личностные:</w:t>
      </w:r>
    </w:p>
    <w:p w14:paraId="36745740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</w:t>
      </w:r>
    </w:p>
    <w:p w14:paraId="28441130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осмысление социально-нравственного опыта предшествующих поколений, достижений и уроков исторического пути, пройденного страной, её народами;</w:t>
      </w:r>
    </w:p>
    <w:p w14:paraId="5654173B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понимание своего места в движении от прошлого к настоящему и будущему;</w:t>
      </w:r>
    </w:p>
    <w:p w14:paraId="730C267F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уважение демократических ценностей современного общества, прав и свобод человека; толерантность;</w:t>
      </w:r>
    </w:p>
    <w:p w14:paraId="342DBDD7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способность к определению своей позиции и ответственному поведению;</w:t>
      </w:r>
    </w:p>
    <w:p w14:paraId="59D8A391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понимание культурного многообразия своей страны и мира, уважения к культуре своего и других народов;</w:t>
      </w:r>
    </w:p>
    <w:p w14:paraId="6707CFEF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готовность к международному диалогу, взаимодействию с представителями других народов, государств.</w:t>
      </w:r>
    </w:p>
    <w:p w14:paraId="31C0F0FF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5CF2">
        <w:rPr>
          <w:rFonts w:ascii="Times New Roman" w:hAnsi="Times New Roman"/>
          <w:b/>
          <w:color w:val="000000"/>
          <w:sz w:val="24"/>
          <w:szCs w:val="24"/>
        </w:rPr>
        <w:t>Метапредметные:</w:t>
      </w:r>
    </w:p>
    <w:p w14:paraId="51EA3310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организовывать и регулировать свою деятельность с использованием понятийного и познавательного инструментария изучаемых областей знаний;</w:t>
      </w:r>
    </w:p>
    <w:p w14:paraId="20B5D125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14:paraId="7A25343B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14:paraId="0051B9B1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</w:t>
      </w:r>
    </w:p>
    <w:p w14:paraId="5A4D7153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осуществлять самостоятельный поиск информационных источников, давать им оценку;</w:t>
      </w:r>
    </w:p>
    <w:p w14:paraId="68015591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использовать современные источники информации — материалы на электронных носителях: находить информацию в индивидуальной информационной среде,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</w:t>
      </w:r>
    </w:p>
    <w:p w14:paraId="163C90CB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использовать ранее изученный материал для решения познавательных задач;</w:t>
      </w:r>
    </w:p>
    <w:p w14:paraId="2C8B6B8D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определять понятия, устанавливать аналогии, классифицировать, выбирать основания и критерии для классификации и обобщения;</w:t>
      </w:r>
    </w:p>
    <w:p w14:paraId="7BA9D5B6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lastRenderedPageBreak/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логически строить рассуждение, ясно и аргументированно излагать мысли;</w:t>
      </w:r>
    </w:p>
    <w:p w14:paraId="3D78B0FC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владеть начальными исследовательскими умениями, решать поисковые и исследовательские задачи;</w:t>
      </w:r>
    </w:p>
    <w:p w14:paraId="5A2A95C7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представлять результаты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</w:t>
      </w:r>
    </w:p>
    <w:p w14:paraId="2EC0D227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использовать ИКТ-технологии для обработки, передачи, систематизации и презентации информации;</w:t>
      </w:r>
    </w:p>
    <w:p w14:paraId="364AFA5C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14:paraId="75736D3E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выявлять позитивные и негативные факторы, влияющие на результаты и качество выполнения задания;</w:t>
      </w:r>
    </w:p>
    <w:p w14:paraId="6832CAD9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14:paraId="7F9CD340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определять свою роль в учебной группе, вклад всех участников в общий результат;</w:t>
      </w:r>
    </w:p>
    <w:p w14:paraId="3E613815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A5CF2">
        <w:rPr>
          <w:rFonts w:ascii="Times New Roman" w:hAnsi="Times New Roman"/>
          <w:color w:val="000000"/>
          <w:sz w:val="24"/>
          <w:szCs w:val="24"/>
        </w:rPr>
        <w:t>•</w:t>
      </w:r>
      <w:r w:rsidRPr="00EA5CF2">
        <w:rPr>
          <w:rFonts w:ascii="Times New Roman" w:hAnsi="Times New Roman"/>
          <w:color w:val="000000"/>
          <w:sz w:val="24"/>
          <w:szCs w:val="24"/>
        </w:rPr>
        <w:tab/>
        <w:t>оценивать собственные действия, учебные достижения</w:t>
      </w:r>
    </w:p>
    <w:p w14:paraId="32B164F5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A5CF2">
        <w:rPr>
          <w:rFonts w:ascii="Times New Roman" w:hAnsi="Times New Roman"/>
          <w:b/>
          <w:color w:val="000000"/>
          <w:sz w:val="24"/>
          <w:szCs w:val="24"/>
        </w:rPr>
        <w:t xml:space="preserve">Предметные: </w:t>
      </w:r>
    </w:p>
    <w:p w14:paraId="26FA580A" w14:textId="492C8A8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по истории на уровне среднего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общего образования должны обеспечивать:</w:t>
      </w:r>
    </w:p>
    <w:p w14:paraId="0249CA46" w14:textId="08F10A7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1) понимание значимости России в мировых политических и социально-экономических процессах ХХ – начала XXI в., знание достижений страны и ее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народа; умение характеризовать историческое значение Российской революции,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Гражданской войны, новой экономической политики, индустриализации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коллективизации в Союзе Советских Социалистических Республик, решающую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роль СССР в победе над нацизмом, значение советских научно-технологических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успехов, освоения космоса; понимание причин и следствий распада СССР,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возрождения Российской Федерации как мировой державы, воссоединения Крыма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 Россией, специальной военной операции на Украине и других важнейших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событий ХХ – начала XXI в.; особенности развития культуры народов СССР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(России);</w:t>
      </w:r>
    </w:p>
    <w:p w14:paraId="6096706B" w14:textId="1B82507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2) знание имен героев Первой мировой, Гражданской, Великой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Отечественной войн, исторических личностей, внесших значительный вклад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социально-экономическое, политическое и культурное развитие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ХХ – начале XXI в.;</w:t>
      </w:r>
    </w:p>
    <w:p w14:paraId="03C7A2D1" w14:textId="77777777" w:rsid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3) умение составлять описание (реконструкцию) в устной и письменной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форме исторических событий, явлений, процессов истории родного края,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всеобщей истории ХХ – начала XXI в. и их участников, образа жизни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людей и его изменения в Новейшую эпоху; формулировать и обосновывать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собственную точку зрения (версию, оценку) с использованием фактического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материала, в том числе используя источники разных типов;</w:t>
      </w:r>
    </w:p>
    <w:p w14:paraId="40FA0583" w14:textId="1784D44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4) умение выявлять существенные черты исторических событий, явлений,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процессов; систематизировать историческую информацию в соответствии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 заданными критериями; сравнивать изученные исторические события, явления,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процессы;</w:t>
      </w:r>
    </w:p>
    <w:p w14:paraId="24887C05" w14:textId="5CB976A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5) умение устанавливать причинно-следственные, пространственные,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временны́е связи исторических событий, явлений, процессов; характеризовать 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итоги; соотносить события истории родного края и истории России в ХХ – начале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XXI в.; определять современников исторических событий истории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человечества в целом в ХХ – начале XXI в.;</w:t>
      </w:r>
    </w:p>
    <w:p w14:paraId="46C9D151" w14:textId="6DECF05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6) умение критически анализировать для решения познавательной 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аутентичные исторические источники разных типов (письменные, вещественные,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аудиовизуальные) по истории России и зарубежных стран ХХ – начала XXI в.,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оценивать их полноту и достоверность, соотносить с историческим периодом;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выявлять общее и различия; привлекать контекстную информацию при работе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 историческими источниками;</w:t>
      </w:r>
    </w:p>
    <w:p w14:paraId="7D7857A0" w14:textId="05084CF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7) умение осуществлять с соблюдением правил информационной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безопасности поиск исторической информации по истории России и зарубежных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стран ХХ – начала XXI в. в справочной литературе, сети Интернет, средствах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массовой информации для решения познавательных задач; оценивать полноту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достоверность информации с точки зрения ее соответствия исторической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действительности;</w:t>
      </w:r>
    </w:p>
    <w:p w14:paraId="41063E60" w14:textId="23FB132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8) умение анализировать текстовые, визуальные источники исторической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информации, в том числе исторические карты/схемы, по истории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ХХ – начала XXI в.; сопоставлять информацию,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представленную в различных источниках; формализовать историческую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 в виде таблиц, схем, графиков, диаграмм; приобретение опыта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осуществления проектной деятельности в форме разработки и представления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учебных проектов по новейшей истории, в том числе на региональном материале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(с использованием ресурсов библиотек, музеев и других);</w:t>
      </w:r>
    </w:p>
    <w:p w14:paraId="16F64969" w14:textId="77777777" w:rsid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9) приобретение опыта взаимодействия с людьми другой культуры,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национальной и религиозной принадлежности на основе традиционных ценностей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российского общества: мира и взаимопонимания между народами, людьми разных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культур; проявление уважения к историческому наследию народов России;</w:t>
      </w:r>
    </w:p>
    <w:p w14:paraId="0B68EF54" w14:textId="758855A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10) умение защищать историческую правду, не допускать умаления подвига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народа при защите Отечества, готовность противодействовать фальсификациям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российской истории;</w:t>
      </w:r>
    </w:p>
    <w:p w14:paraId="27781099" w14:textId="37D2AB4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11) знание ключевых событий, основных дат и этапов истории России и мира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ХХ – начале XXI в.; выдающихся деятелей отечественной и всеобщей истории;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важнейших достижений культуры, ценностных ориентиров.</w:t>
      </w:r>
    </w:p>
    <w:p w14:paraId="15C19329" w14:textId="6CCF14B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Условием достижения каждого из предметных результатов изучения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 уровне среднего общего образования является усвоение обучающимися знаний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формирование умений, которые составляют структуру предметного результата.</w:t>
      </w:r>
    </w:p>
    <w:p w14:paraId="1ADE2856" w14:textId="29FF27A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Формирование умений, составляющих структуру предметных результатов,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происходит на учебном материале, изучаемом в 10–11 классах с учетом того, 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достижение предметных результатов предполагает не только обращение к истории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всеобщей истории ХХ – начала XXI в., но и к важнейшим событиям,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явлениям, процессам истории нашей страны с древнейших времен до начала XX в.</w:t>
      </w:r>
    </w:p>
    <w:p w14:paraId="66AB87F8" w14:textId="02D418B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При планировании уроков истории следует предусмотреть повторение изученных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ранее исторических событий, явлений, процессов, деятельности исторических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личностей России, связанных с актуальным историческим материалом урока.</w:t>
      </w:r>
    </w:p>
    <w:p w14:paraId="653EE94A" w14:textId="5FBC4C3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К концу обучения в 10 классе обучающийся получит следующие предметные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14:paraId="4E4474F1" w14:textId="3603705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умение характеризовать историческое значение Российской революции,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Гражданской войны, новой экономической политики, индустриализации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коллективизации в Союзе Советских Социалистических Республик, решающую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роль СССР в победе над нацизмом, значение советских научно-технологических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успехов.</w:t>
      </w:r>
    </w:p>
    <w:p w14:paraId="6B3B6FF6" w14:textId="6D60831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Достижение указанного предметного результата непосредственно связано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 усвоением обучающимися знаний важнейших событий, явлений, процессов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1914–1945 гг., умением верно интерпретировать исторические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факты, давать им оценку, умением противостоять попыткам фальсификации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истории, отстаивать историческую правду. Данный результат достижим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 комплексном использовании методов обучения и воспитания.</w:t>
      </w:r>
    </w:p>
    <w:p w14:paraId="438C06BD" w14:textId="29CE3ED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 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умений:</w:t>
      </w:r>
    </w:p>
    <w:p w14:paraId="6DEB5BC5" w14:textId="7777777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называть наиболее значимые события истории России 1914–1945 гг.,</w:t>
      </w:r>
    </w:p>
    <w:p w14:paraId="792C8FF8" w14:textId="7777777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объяснять их особую значимость для истории нашей страны;</w:t>
      </w:r>
    </w:p>
    <w:p w14:paraId="5C24C904" w14:textId="020955E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и объяснять (аргументировать) свое отношение и оценку наиболее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значительных событий, явлений, процессов истории России 1914–1945 гг.,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их значение для</w:t>
      </w:r>
      <w:r w:rsidR="00CE0E9C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человечества в целом;</w:t>
      </w:r>
    </w:p>
    <w:p w14:paraId="69D75E70" w14:textId="4DA55E0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используя знания по истории России и всеобщей истории 1914–1945 гг.,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выявлять попытки фальсификации истории;</w:t>
      </w:r>
    </w:p>
    <w:p w14:paraId="40E4036D" w14:textId="099DE60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России, аргументированно противостоять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попыткам фальсификации исторических фактов, связанных с важнейшими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событиями, явлениями, процессами истории России 1914–1945 гг.</w:t>
      </w:r>
    </w:p>
    <w:p w14:paraId="05039D7E" w14:textId="31BB8B0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Знание имен героев Первой мировой, Гражданской, Великой Отечественной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14:paraId="653B9A19" w14:textId="2BD3C96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4D44A35E" w14:textId="45B252C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называть имена наиболее выдающихся деятелей истории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гг., события, процессы, в которых они участвовали;</w:t>
      </w:r>
    </w:p>
    <w:p w14:paraId="7AD92CBB" w14:textId="047C84F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характеризовать деятельность исторических личностей в рамках событий,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истории России 1914–1945 гг., оценивать значение их деятельности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истории нашей станы и человечества в целом;</w:t>
      </w:r>
    </w:p>
    <w:p w14:paraId="2A92906E" w14:textId="423158E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характеризовать значение и последствия событий 1914–1945 гг., в которых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участвовали выдающиеся исторические личности, для истории России;</w:t>
      </w:r>
    </w:p>
    <w:p w14:paraId="5FD78686" w14:textId="1A79C11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и объяснять (аргументировать) свое отношение и оценку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деятельности исторических личностей.</w:t>
      </w:r>
    </w:p>
    <w:p w14:paraId="0E9B98FE" w14:textId="5473978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составлять описание (реконструкцию) в устной и письменной форме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событий, явлений, процессов истории родного края, истории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всеобщей истории 1914–1945 гг. и их участников, образа жизни людей и его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изменения в Новейшую эпоху; формулировать и обосновывать собственную точку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зрения (версию, оценку) с</w:t>
      </w:r>
      <w:r w:rsidR="00CE0E9C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использованием фактического материала, в том числе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используя источники разных типов.</w:t>
      </w:r>
    </w:p>
    <w:p w14:paraId="4630C64E" w14:textId="3BAFDE4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65438EFA" w14:textId="38DEFC9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объяснять смысл изученных/изучаемых исторических понятий и терминов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из истории России и всеобщей истории 1914–1945 гг., привлекая учебные тексты 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(или) дополнительные источники информации; корректно использовать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исторические понятия и термины в устной речи, при подготовке конспекта,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реферата;</w:t>
      </w:r>
    </w:p>
    <w:p w14:paraId="2C4B6EBE" w14:textId="0870C5A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 самостоятельно составленному плану представлять развернутый рассказ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(описание) о ключевых событиях родного края, истории России и всеобщей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1914–1945 гг. с использованием контекстной информации,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представленной в исторических источниках, учебной, художественной и научно-популярной литературе, визуальных материалах и других;</w:t>
      </w:r>
    </w:p>
    <w:p w14:paraId="5701FB5B" w14:textId="4876D76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составлять развернутую характеристику исторических личностей с описанием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оценкой их деятельности; характеризовать условия и образ жизни людей в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других странах в 1914–1945 гг., анализируя изменения, происшедшие в течение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рассматриваемого периода;</w:t>
      </w:r>
    </w:p>
    <w:p w14:paraId="487588BB" w14:textId="77777777" w:rsidR="00CE0E9C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гг., их назначение, характеризовать обстоятельства их создания,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называть авторов памятников культуры, определять жанр, стиль, особенности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технических и художественных приемов создания памятников культуры;</w:t>
      </w:r>
    </w:p>
    <w:p w14:paraId="37457C11" w14:textId="68D8D9B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представлять результаты самостоятельного изучения исторической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 из истории России и всеобщей истории 1914–1945 гг. в форме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сложного плана, конспекта, реферата;</w:t>
      </w:r>
    </w:p>
    <w:p w14:paraId="725B75DA" w14:textId="770144B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и объяснять с использованием фактического материала свое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отношение к</w:t>
      </w:r>
      <w:r w:rsidR="00CE0E9C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наиболее значительным событиям, достижениям и личностям истории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1914–1945 гг.;</w:t>
      </w:r>
    </w:p>
    <w:p w14:paraId="4E0739C3" w14:textId="0433BCD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необходимость фактической аргументации для обоснования своей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позиции; самостоятельно отбирать факты, которые могут быть использованы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подтверждения или опровержения какой-либо оценки исторических событий;</w:t>
      </w:r>
    </w:p>
    <w:p w14:paraId="117071AC" w14:textId="319088E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аргументы для подтверждения или опровержения собственной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или предложенной точки зрения по дискуссионной проблеме из истории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всеобщей истории 1914–1945 гг.; сравнивать предложенную аргументацию,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выбирать наиболее аргументированную позицию.</w:t>
      </w:r>
    </w:p>
    <w:p w14:paraId="589CFAF0" w14:textId="4D5509F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выявлять существенные черты исторических событий, явлений,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1914–1945 гг.; систематизировать историческую информацию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соответствии с заданными критериями; сравнивать изученные исторические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события, явления, процессы.</w:t>
      </w:r>
    </w:p>
    <w:p w14:paraId="3B3177BB" w14:textId="16692FE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4EE950F8" w14:textId="428CC14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называть характерные, существенные признаки событий, процессов, явлений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всеобщей истории 1914–1945 гг.;</w:t>
      </w:r>
    </w:p>
    <w:p w14:paraId="0DEF7D0D" w14:textId="77777777" w:rsidR="00CE0E9C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различать в исторической информации из курсов истории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 события, явления, процессы; факты и мнения,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описания и объяснения, гипотезы и теории;</w:t>
      </w:r>
    </w:p>
    <w:p w14:paraId="7A10337C" w14:textId="50DEF31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группировать, систематизировать исторические факты по самостоятельно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определяемому признаку (хронологии, принадлежности к историческим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процессам, типологическим основаниям и другим);</w:t>
      </w:r>
    </w:p>
    <w:p w14:paraId="7DADE4C5" w14:textId="4E0CDD7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обобщать историческую информацию по истории России и зарубежных стран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гг.;</w:t>
      </w:r>
    </w:p>
    <w:p w14:paraId="2D42CC22" w14:textId="135AE95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изучения исторического материала давать оценку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возможности/корректности сравнения событий, явлений, процессов, взглядов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деятелей истории России и зарубежных стран в 1914–1945 гг.;</w:t>
      </w:r>
    </w:p>
    <w:p w14:paraId="6B621664" w14:textId="545B2FE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сравнивать исторические события, явления, процессы, взгляды исторических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деятелей истории России и зарубежных стран 1914–1945 гг. по самостоятельно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определенным критериям; на основе сравнения самостоятельно делать выводы;</w:t>
      </w:r>
    </w:p>
    <w:p w14:paraId="3D4BC3E1" w14:textId="4928E9D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изучения исторического материала устанавливать исторические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аналогии.</w:t>
      </w:r>
    </w:p>
    <w:p w14:paraId="50840149" w14:textId="77777777" w:rsidR="00CE0E9C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устанавливать причинно-следственные, пространственные,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временны́е связи исторических событий, явлений, процессов; характеризовать их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 xml:space="preserve">итоги; </w:t>
      </w:r>
    </w:p>
    <w:p w14:paraId="53D1A0BC" w14:textId="666782B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соотносить события истории родного края и истории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1914–1945 гг.; определять современников исторических событий истории России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человечества в целом в 1914–1945 гг.</w:t>
      </w:r>
    </w:p>
    <w:p w14:paraId="0112AFB8" w14:textId="5B7C05A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6F4BBE28" w14:textId="0B46B0B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изученного материала по истории России и зарубежных стран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 определять (различать) причины, предпосылки, поводы,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последствия, указывать итоги, значение исторических событий, явлений,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процессов;</w:t>
      </w:r>
    </w:p>
    <w:p w14:paraId="5177B0BF" w14:textId="1365F08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причинно-следственные, пространственные, временны́е связи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между историческими событиями, явлениями, процессами на основе анализа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ситуации/информации из истории России и зарубежных стран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гг.;</w:t>
      </w:r>
    </w:p>
    <w:p w14:paraId="287429A2" w14:textId="312CDB9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делать предположения о возможных причинах (предпосылках) и последствиях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событий, явлений, процессов истории России и зарубежных стран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гг.;</w:t>
      </w:r>
    </w:p>
    <w:p w14:paraId="2A1771E4" w14:textId="4A0FAD0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излагать исторический материал на основе понимания причинно-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следственных, пространственно-временных связей исторических событий,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явлений, процессов;</w:t>
      </w:r>
    </w:p>
    <w:p w14:paraId="1A665B52" w14:textId="6E08F48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соотносить события истории родного края, истории России и зарубежных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стран 1914–1945 гг.;</w:t>
      </w:r>
    </w:p>
    <w:p w14:paraId="5AC68D0B" w14:textId="6C08EB4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современников исторических событий, явлений, процессов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человечества в целом 1914–1945 гг.</w:t>
      </w:r>
    </w:p>
    <w:p w14:paraId="3380AEAE" w14:textId="6F90F4A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критически анализировать для решения познавательной задачи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аутентичные исторические источники разных типов (письменные, вещественные,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аудиовизуальные) по</w:t>
      </w:r>
      <w:r w:rsidR="009A5C4D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зарубежных стран 1914–1945 гг., оценивать</w:t>
      </w:r>
      <w:r w:rsidR="00CE0E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их полноту и достоверность, соотносить с историческим периодом; выявлять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общее и различия; привлекать контекстную информацию при работе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 историческими источниками.</w:t>
      </w:r>
    </w:p>
    <w:p w14:paraId="0207B997" w14:textId="2B61AF7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051575B3" w14:textId="2C8E1621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различать виды письменных исторических источников по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всеобщей истории 1914–1945 гг.;</w:t>
      </w:r>
    </w:p>
    <w:p w14:paraId="7F7441C0" w14:textId="5228D63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авторство письменного исторического источника по истории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1914–1945 гг., время и место его создания, события,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явления, процессы, о которых идет речь, и другие, соотносить информацию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письменного источника с</w:t>
      </w:r>
      <w:r w:rsidR="009A5C4D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историческим контекстом;</w:t>
      </w:r>
    </w:p>
    <w:p w14:paraId="0C2540B8" w14:textId="7D697F6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на основе информации, представленной в письменном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историческом источнике, характерные признаки описываемых событий, явлений,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по истории России и зарубежных стран 1914–1945 гг.;</w:t>
      </w:r>
    </w:p>
    <w:p w14:paraId="1FF0AC0D" w14:textId="13B432B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анализировать письменный исторический источник по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 с точки зрения его темы, цели, позиции автора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документа и участников событий, основной мысли, основной и дополнительной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информации, достоверности содержания;</w:t>
      </w:r>
    </w:p>
    <w:p w14:paraId="4D6E5F46" w14:textId="486063A1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соотносить содержание исторического источника по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 с учебным текстом, другими источниками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информации (в том числе исторической картой/схемой);</w:t>
      </w:r>
    </w:p>
    <w:p w14:paraId="67ADFFBB" w14:textId="09E7CEF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сопоставлять, анализировать информацию из двух или более письменных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источников по истории России и зарубежных стран 1914–1945 гг.,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делать выводы;</w:t>
      </w:r>
    </w:p>
    <w:p w14:paraId="294B289A" w14:textId="126C3BA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использовать исторические письменные источники при аргументации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дискуссионных точек зрения;</w:t>
      </w:r>
    </w:p>
    <w:p w14:paraId="0ADDBF81" w14:textId="18869CF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проводить атрибуцию вещественного исторического источника (определять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утилитарное назначение изучаемого предмета, материальную основу и технику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создания, размер, надписи и другие; соотносить вещественный исторический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 с периодом, к</w:t>
      </w:r>
      <w:r w:rsidR="009A5C4D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которому он относится, и другие); используя контекстную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информацию, описывать вещественный исторический источник;</w:t>
      </w:r>
    </w:p>
    <w:p w14:paraId="14F66695" w14:textId="12A7416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проводить атрибуцию визуальных и аудиовизуальных исторических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источников по истории России и зарубежных стран 1914–1945 гг. (определять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авторство, время создания, события, связанные с историческими источниками);</w:t>
      </w:r>
    </w:p>
    <w:p w14:paraId="22892E89" w14:textId="3703761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контекстную информацию, описывать визуальный и аудиовизуальный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исторический источник.</w:t>
      </w:r>
    </w:p>
    <w:p w14:paraId="09F2AD0C" w14:textId="1C873E4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осуществлять с соблюдением правил информационной безопасности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поиск исторической информации по истории России и зарубежных стран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 в справочной литературе, сети Интернет, средствах массовой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 для решения познавательных задач; оценивать полноту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достоверность информации с точки зрения ее соответствия исторической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действительности.</w:t>
      </w:r>
    </w:p>
    <w:p w14:paraId="233A53A8" w14:textId="1025FF7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3F53F3F2" w14:textId="7B0E7ED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знать и использовать правила информационной безопасности при поиске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информации;</w:t>
      </w:r>
    </w:p>
    <w:p w14:paraId="60680EE1" w14:textId="178E2CB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самостоятельно осуществлять поиск достоверных исторических источников,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необходимых для изучения событий (явлений, процессов)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гг.;</w:t>
      </w:r>
    </w:p>
    <w:p w14:paraId="5CABA535" w14:textId="313C9F2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знаний по истории самостоятельно подбирать достоверные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визуальные источники исторической информации, иллюстрирующие сущностные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признаки исторических событий, явлений, процессов;</w:t>
      </w:r>
    </w:p>
    <w:p w14:paraId="72D6544B" w14:textId="1BCE479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самостоятельно осуществлять поиск исторической информации, необходимой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анализа исторических событий, процессов, явлений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гг.;</w:t>
      </w:r>
    </w:p>
    <w:p w14:paraId="1D43762A" w14:textId="4DCD914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знания по истории, оценивать полноту и достоверность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 с точки зрения ее соответствия исторической действительности.</w:t>
      </w:r>
    </w:p>
    <w:p w14:paraId="0B5D14D8" w14:textId="71E1021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анализировать текстовые, визуальные источники исторической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информации, в том числе исторические карты/схемы, по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гг.; сопоставлять информацию, представленную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 xml:space="preserve">в различных источниках; формализовать </w:t>
      </w: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историческую информацию в виде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таблиц, схем, графиков, диаграмм; приобретение опыта осуществления проектной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деятельности в форме разработки и представления учебных проектов по новейшей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истории, в том числе на региональном материале (с использованием ресурсов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библиотек, музеев и других).</w:t>
      </w:r>
    </w:p>
    <w:p w14:paraId="39BB646D" w14:textId="68AD6A5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222369D1" w14:textId="4E806831" w:rsidR="009A5C4D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на основе информации, представленной в текстовом источнике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информации, характерные признаки описываемых событий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(явлений, процессов) истории России и зарубежных стран 1914–1945 гг.;</w:t>
      </w:r>
    </w:p>
    <w:p w14:paraId="7B08A17B" w14:textId="26F236F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отвечать на вопросы по содержанию текстового источника исторической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 по истории России и зарубежных стран 1914–1945 гг. и составлять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 его основе план, таблицу, схему;</w:t>
      </w:r>
    </w:p>
    <w:p w14:paraId="683D6125" w14:textId="29E53DE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узнавать, показывать и называть на карте (схеме) объекты, обозначенные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условными знаками, характеризовать историческое пространство (географические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объекты, территории расселения народов, государства, места расположения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памятников культуры и другие), изучаемые события, явления, процессы истории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1914–1945 гг.;</w:t>
      </w:r>
    </w:p>
    <w:p w14:paraId="367254B9" w14:textId="1B1B135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привлекать контекстную информацию при работе с исторической картой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рассказывать об исторических событиях, используя историческую карту;</w:t>
      </w:r>
    </w:p>
    <w:p w14:paraId="66C5F9B5" w14:textId="174ABB0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сопоставлять, анализировать информацию, представленную на двух или более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картах (схемах) по истории России и зарубежных стран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гг.; оформлять результаты анализа исторической карты (схемы) в виде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таблицы, схемы; делать выводы;</w:t>
      </w:r>
    </w:p>
    <w:p w14:paraId="566E70FA" w14:textId="0459EC3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основании информации, представленной на карте/схеме по истории России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гг., проводить сравнение исторических объектов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(размеры территорий стран, расстояния и другое), социально-экономических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геополитических условий существования государств, народов, делать выводы;</w:t>
      </w:r>
    </w:p>
    <w:p w14:paraId="616D235D" w14:textId="671B38A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 информацию, представленную на исторической карте/схеме</w:t>
      </w:r>
      <w:r w:rsidR="009A5C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 истории России и зарубежных стран 1914–1945 гг., с информацией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из аутентичных исторических источников и источников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информации;</w:t>
      </w:r>
    </w:p>
    <w:p w14:paraId="1C06AE42" w14:textId="0FCDC6C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события, явления, процессы, которым посвящены визуальные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источники исторической информации;</w:t>
      </w:r>
    </w:p>
    <w:p w14:paraId="4B7B91E8" w14:textId="670C1B9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основании визуальных источников исторической информации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статистической информации по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1914–1945 гг. проводить сравнение исторических событий, явлений, процессов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зарубежных стран 1914–1945 гг.;</w:t>
      </w:r>
    </w:p>
    <w:p w14:paraId="5DCF9AE4" w14:textId="3F3C211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 визуальные источники исторической информации по истории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1914–1945 гг. с информацией из других исторических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источников, делать выводы;</w:t>
      </w:r>
    </w:p>
    <w:p w14:paraId="48625158" w14:textId="0AEB0F01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представлять историческую информацию в виде таблиц, графиков, схем,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диаграмм;</w:t>
      </w:r>
    </w:p>
    <w:p w14:paraId="023DEB95" w14:textId="3E9AAA3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использовать умения, приобретенные в процессе изучения истории,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участия в подготовке учебных проектов по истории России 1914–1945 гг., в том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числе на региональном материале, с использованием ресурсов библиотек, музеев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других.</w:t>
      </w:r>
    </w:p>
    <w:p w14:paraId="4BB84B4D" w14:textId="72318AE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Приобретение опыта взаимодействия с людьми другой культуры,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национальной и религиозной принадлежности на основе традиционных ценностей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российского общества: мира и взаимопонимания между народами, людьми разных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культур; проявление уважения к историческому наследию народов России.</w:t>
      </w:r>
    </w:p>
    <w:p w14:paraId="7165BED4" w14:textId="3E3307C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Достижение данного предметного результата предполагает использование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методов обучения и воспитания. Основой достижения результата является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понимание обучающимися особенностей развития нашей страны как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многонационального государства, важности уважения и взаимопонимания между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всеми народами России.</w:t>
      </w:r>
    </w:p>
    <w:p w14:paraId="066324D1" w14:textId="2201546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1186942D" w14:textId="511CE64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понимать особенности политического, социально-экономического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историко-культурного развития России как многонационального государства,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знакомство с культурой, традициями и обычаями народов России;</w:t>
      </w:r>
    </w:p>
    <w:p w14:paraId="2C85E5C4" w14:textId="740133F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знать исторические примеры эффективного взаимодействия народов нашей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страны для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защиты Родины от внешних врагов, достижения общих целей в деле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политического, социально-экономического и культурного развития России;</w:t>
      </w:r>
    </w:p>
    <w:p w14:paraId="3E479251" w14:textId="54B86553" w:rsid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особенности общения с представителями другой культуры,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национальной и религиозной принадлежности, важность учета в общении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традиций, обычаев, особенностей культуры народов нашей страны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E99DFA8" w14:textId="6A4BB27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уча</w:t>
      </w:r>
      <w:r w:rsidR="00714461">
        <w:rPr>
          <w:rFonts w:ascii="Times New Roman" w:hAnsi="Times New Roman"/>
          <w:color w:val="000000"/>
          <w:sz w:val="24"/>
          <w:szCs w:val="24"/>
        </w:rPr>
        <w:t>ствовать в диалогическом и полит</w:t>
      </w:r>
      <w:r w:rsidRPr="00CF2E28">
        <w:rPr>
          <w:rFonts w:ascii="Times New Roman" w:hAnsi="Times New Roman"/>
          <w:color w:val="000000"/>
          <w:sz w:val="24"/>
          <w:szCs w:val="24"/>
        </w:rPr>
        <w:t>о</w:t>
      </w:r>
      <w:r w:rsidR="00714461">
        <w:rPr>
          <w:rFonts w:ascii="Times New Roman" w:hAnsi="Times New Roman"/>
          <w:color w:val="000000"/>
          <w:sz w:val="24"/>
          <w:szCs w:val="24"/>
        </w:rPr>
        <w:t>ло</w:t>
      </w:r>
      <w:r w:rsidRPr="00CF2E28">
        <w:rPr>
          <w:rFonts w:ascii="Times New Roman" w:hAnsi="Times New Roman"/>
          <w:color w:val="000000"/>
          <w:sz w:val="24"/>
          <w:szCs w:val="24"/>
        </w:rPr>
        <w:t>гическом общении, посвященном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проблемам, связанным с историей России и зарубежных стран 1914–1945 гг.,</w:t>
      </w:r>
    </w:p>
    <w:p w14:paraId="58ED53B3" w14:textId="73BA483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разной коммуникативной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направленности в зависимости от целей, сферы и ситуации общения с соблюдением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норм современного русского языка и речевого этикета.</w:t>
      </w:r>
    </w:p>
    <w:p w14:paraId="426EA6E0" w14:textId="258CE56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защищать историческую правду, не допускать умаления подвига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народа при защите Отечества, готовность противодействовать фальсификациям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российской истории.</w:t>
      </w:r>
    </w:p>
    <w:p w14:paraId="7759C59E" w14:textId="608A2642" w:rsidR="001537F9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00AC1161" w14:textId="52B781D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значение подвига советского народа в годы Великой Отечественной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войны, значение достижений народов нашей страны в других важнейших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событиях, процессах истории России и зарубежных стран 1914–1945 гг., осознавать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понимать ценность сопричастности своей семьи к событиям, явлениям,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процессам истории России;</w:t>
      </w:r>
    </w:p>
    <w:p w14:paraId="73A45371" w14:textId="6ADD4A8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исторические факты, характеризовать значение достижений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народов нашей страны в событиях, явлениях, процессах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1914–1945 гг.;</w:t>
      </w:r>
    </w:p>
    <w:p w14:paraId="3093C0AA" w14:textId="0478F7C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 и зарубежных стран 1914–1945 гг.,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выявлять в исторической информации попытки фальсификации истории,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приводить аргументы в защиту исторической правды;</w:t>
      </w:r>
    </w:p>
    <w:p w14:paraId="21BEDF46" w14:textId="4C91018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активно участвовать в дискуссиях, не допуская умаления подвига народа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 защите Отечества.</w:t>
      </w:r>
    </w:p>
    <w:p w14:paraId="2F50108A" w14:textId="3F3C55F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К концу обучения в 11 классе обучающийся получит следующие предметные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результаты:</w:t>
      </w:r>
    </w:p>
    <w:p w14:paraId="7E8DE6CE" w14:textId="2BE86CE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Понимание значимости России в мировых политических и социально-экономических процессах в период с 1945 г. по начало ХХI в., знание достижений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страны и ее народа; умение характеризовать историческое значение советских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научно-технологических успехов, освоения космоса; понимание причин 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следствий распада СССР, возрождения Российской Федерации как мировой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державы, воссоединения Крыма с Россией, специальной военной операции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 Украине и других важнейших событий; особенности развития культуры народов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СССР (России).</w:t>
      </w:r>
    </w:p>
    <w:p w14:paraId="1DE50A9E" w14:textId="30DB02F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Достижение указанного предметного результата непосредственно связано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 усвоением обучающимися знаний важнейших событий, явлений, процессов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(1945 г. – начало ХХI в.), умением верно интерпретировать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исторические факты, давать им оценку, умением противостоять попыткам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фальсификации истории, отстаивать историческую правду. Данный результат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достижим при комплексном использовании методов обучения и воспитания.</w:t>
      </w:r>
    </w:p>
    <w:p w14:paraId="120AF315" w14:textId="72D7B00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5B020FB3" w14:textId="3062B25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называть наиболее значимые события истории России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объяснять их особую значимость для истории нашей страны;</w:t>
      </w:r>
    </w:p>
    <w:p w14:paraId="647F3283" w14:textId="424A8D71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и объяснять (аргументировать) свое отношение и оценку наиболее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значительных событий, явлений, процессов истории России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их значение для истории России и человечества в целом;</w:t>
      </w:r>
    </w:p>
    <w:p w14:paraId="6AEDA557" w14:textId="293B860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 и всеобщей истории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выявлять попытки фальсификации истории;</w:t>
      </w:r>
    </w:p>
    <w:p w14:paraId="215999BB" w14:textId="2489AB0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используя знания по истории России, аргументированно противостоять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попыткам фальсификации исторических фактов, связанных с важнейшими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событиями, явлениями, процессами истории России (1945 г. – начало ХХI в.).</w:t>
      </w:r>
    </w:p>
    <w:p w14:paraId="0A0708A5" w14:textId="0A4569C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Знание имен исторических личностей, внесших значительный вклад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социально-экономическое, политическое и культурное развитие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период с 1945 г. по начало ХХI в.</w:t>
      </w:r>
    </w:p>
    <w:p w14:paraId="60873012" w14:textId="3795204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Достижение указанного предметного результата возможно при комплексном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использовании методов обучения и воспитания, так как, кроме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об исторической личности, обучающиеся должны осознать величие личности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человека, влияние его деятельности на ход истории.</w:t>
      </w:r>
    </w:p>
    <w:p w14:paraId="29F52631" w14:textId="61E785B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383334CC" w14:textId="00DF285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называть имена наиболее выдающихся деятелей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(1945 г. – начало ХХI в.), события, процессы, в которых они участвовали;</w:t>
      </w:r>
    </w:p>
    <w:p w14:paraId="733464CB" w14:textId="4AB05B8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характеризовать деятельность исторических личностей в рамках событий,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истории России (1945 г. – начало ХХI в.), оценивать значение 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деятельности для истории нашей станы и человечества в целом;</w:t>
      </w:r>
    </w:p>
    <w:p w14:paraId="284E705B" w14:textId="480089E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характеризовать значение и последствия событий, в которых участвовали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выдающиеся исторические личности, для истории России (1945 г. – начало ХХI в.);</w:t>
      </w:r>
    </w:p>
    <w:p w14:paraId="7DFB4210" w14:textId="05054CE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и объяснять (аргументировать) свое отношение и оценку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деятельности исторических личностей.</w:t>
      </w:r>
    </w:p>
    <w:p w14:paraId="2B15E329" w14:textId="591DBF7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составлять описание (реконструкцию) в устной и письменной форме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событий, явлений, процессов истории родного края,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всеобщей истории в период с 1945 г. по начало ХХI в. и их участников, образа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жизни людей и его изменения в Новейшую эпоху; формулировать и обосновывать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собственную точку зрения (версию, оценку) с использованием фактического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материала, в том числе используя источники разных типов.</w:t>
      </w:r>
    </w:p>
    <w:p w14:paraId="1AC63347" w14:textId="621CCB8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3A68BDAD" w14:textId="20721FD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объяснять смысл изученных (изучаемых) исторических понятий и терминов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из истории России и всеобщей истории (1945 г. – начало ХХI в.), привлекая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учебные тексты и (или) дополнительные источники информации; корректно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использовать исторические понятия и термины в устной речи, при подготовке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конспекта, реферата;</w:t>
      </w:r>
    </w:p>
    <w:p w14:paraId="2D4CAC3B" w14:textId="5C494BC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 самостоятельно составленному плану представлять развернутый рассказ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(описание) о ключевых событиях родного края, истории России и всеобщей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(1945 г. – начало ХХI в.) с использованием контекстной информации,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368880BC" w14:textId="30713F4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составлять развернутую характеристику исторических личностей с описанием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оценкой их деятельности; характеризовать условия и образ жизни людей в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других странах, анализируя изменения, происшедшие в течение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рассматриваемого периода;</w:t>
      </w:r>
    </w:p>
    <w:p w14:paraId="47185AD8" w14:textId="2BA3C52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представлять описание памятников материальной и художественной культуры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рассматриваемого периода, их назначение, характеризовать обстоятельства 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создания, называть авторов памятников культуры, определять жанр, стиль,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особенности технических и художественных приемов создания памятников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культуры;</w:t>
      </w:r>
    </w:p>
    <w:p w14:paraId="43F91585" w14:textId="6166D78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представлять результаты самостоятельного изучения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 из истории России и всеобщей истории (1945 г. – начало ХХI в.)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форме сложного плана, конспекта, реферата;</w:t>
      </w:r>
    </w:p>
    <w:p w14:paraId="1DDA2C48" w14:textId="45695B1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и объяснять с использованием фактического материала свое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отношение к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наиболее значительным событиям, достижениям и личностям истории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(1945 г. – начало ХХI в.);</w:t>
      </w:r>
    </w:p>
    <w:p w14:paraId="14B4F507" w14:textId="388D702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необходимость фактической аргументации для обоснования своей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позиции; самостоятельно отбирать факты, которые могут быть использованы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подтверждения/опровержения какой-либо оценки исторических событий;</w:t>
      </w:r>
    </w:p>
    <w:p w14:paraId="54D54EC8" w14:textId="4908253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формулировать аргументы для подтверждения (опровержения) собственной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или предложенной точки зрения по дискуссионной проблеме из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всеобщей истории (1945 г. – начало ХХI в.); сравнивать предложенную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аргументацию, выбирать наиболее аргументированную позицию.</w:t>
      </w:r>
    </w:p>
    <w:p w14:paraId="4D2ED182" w14:textId="469D45E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выявлять существенные черты исторических событий, явлений,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в период с 1945 г. по начало ХХI в.; систематизировать историческую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 в соответствии с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заданными критериями; сравнивать изученные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исторические события, явления, процессы.</w:t>
      </w:r>
    </w:p>
    <w:p w14:paraId="5D588261" w14:textId="03AE5FA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2612CF98" w14:textId="28342B5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называть характерные, существенные признаки событий, процессов, явлений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всеобщей истории (1945 г. – начало ХХI в.);</w:t>
      </w:r>
    </w:p>
    <w:p w14:paraId="6BB8E58B" w14:textId="60E95FB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различать в исторической информации из курсов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(1945 г. – начало ХХI в.) события, явления, процессы; факты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мнения, описания и объяснения, гипотезы и теории;</w:t>
      </w:r>
    </w:p>
    <w:p w14:paraId="6D7DF50B" w14:textId="7F4D287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группировать, систематизировать исторические факты по самостоятельно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определяемому признаку (хронологии, принадлежности к историческим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процессам, типологическим основаниям и другим);</w:t>
      </w:r>
    </w:p>
    <w:p w14:paraId="5B8F2FC2" w14:textId="4C306FE1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обобщать историческую информацию по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(1945 г. – начало ХХI в.);</w:t>
      </w:r>
    </w:p>
    <w:p w14:paraId="447E6B36" w14:textId="2482587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изучения исторического материала давать оценку возможности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(корректности) сравнения событий, явлений, процессов, взглядов исторических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деятелей истории России и зарубежных стран;</w:t>
      </w:r>
    </w:p>
    <w:p w14:paraId="7D0BFDD4" w14:textId="0DBB0F0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сравнивать исторические события, явления, процессы, взгляды исторических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деятелей России и зарубежных стран по самостоятельно определенным критериям;</w:t>
      </w:r>
    </w:p>
    <w:p w14:paraId="5015BA5B" w14:textId="7777777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сравнения самостоятельно делать выводы;</w:t>
      </w:r>
    </w:p>
    <w:p w14:paraId="14D39101" w14:textId="0EDF7D1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изучения исторического материала устанавливать исторические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аналогии.</w:t>
      </w:r>
    </w:p>
    <w:p w14:paraId="2B7AEDB3" w14:textId="60C77E6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устанавливать причинно-следственные, пространственные,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временны́е связи исторических событий, явлений, процессов; характеризовать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их итоги; соотносить события истории родного края и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 период с 1945 г. по начало ХХI в.; определять современников исторических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событий истории России и человечества в целом.</w:t>
      </w:r>
    </w:p>
    <w:p w14:paraId="1001F0D6" w14:textId="66E218F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7945468F" w14:textId="462A265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изученного материала по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(1945 г. – начало ХХI в.) определять (различать) причины, предпосылки, поводы,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последствия, указывать итоги, значение исторических событий, явлений,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процессов;</w:t>
      </w:r>
    </w:p>
    <w:p w14:paraId="46F53D57" w14:textId="03C6283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причинно-следственные, пространственные, временны́е связи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между историческими событиями, явлениями, процессами на основе анализа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ситуации/информации из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(1945 г. – начало ХХI в.);</w:t>
      </w:r>
    </w:p>
    <w:p w14:paraId="4683A8A8" w14:textId="05DAEA9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делать предположения о возможных причинах (предпосылках) и последствиях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событий, явлений, процессов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(1945 г. – начало ХХI в.);</w:t>
      </w:r>
    </w:p>
    <w:p w14:paraId="18AC2D51" w14:textId="3D847A8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излагать исторический материал на основе понимания причинно-следственных, пространственно-временных связей исторических событий,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явлений, процессов;</w:t>
      </w:r>
    </w:p>
    <w:p w14:paraId="345B82D5" w14:textId="13E9FB5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соотносить события истории родного края, истории России и зарубежных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стран (1945 г. – начало ХХI в.);</w:t>
      </w:r>
    </w:p>
    <w:p w14:paraId="4786C33B" w14:textId="599F610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современников исторических событий, явлений, процессов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человечества в целом (1945 г. – начало ХХI в.).</w:t>
      </w:r>
    </w:p>
    <w:p w14:paraId="58961976" w14:textId="11E3499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критически анализировать для решения познавательной задачи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аутентичные исторические источники разных типов (письменные, вещественные,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аудиовизуальные) по истории России и зарубежных стран в период с 1945 г.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 начало ХХI в., оценивать их полноту и достоверность, соотносить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 xml:space="preserve">с историческим периодом; выявлять общее и </w:t>
      </w: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различия; привлекать контекстную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 при работе с историческими источниками.</w:t>
      </w:r>
    </w:p>
    <w:p w14:paraId="047B8662" w14:textId="773E5F2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37904791" w14:textId="231FFE7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различать виды письменных исторических источников по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всеобщей истории (1945 г. – начало ХХI в.);</w:t>
      </w:r>
    </w:p>
    <w:p w14:paraId="561CAB55" w14:textId="15A38BB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авторство письменного исторического источника по истории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(1945 г. – начало ХХI в.), время и место его создания,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события, явления, процессы, о которых идет речь, и другие, соотносить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 письменного источника с историческим контекстом;</w:t>
      </w:r>
    </w:p>
    <w:p w14:paraId="22BF16EB" w14:textId="283916F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на основе информации, представленной в письменном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историческом источнике, характерные признаки описываемых событий, явлений,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по истории России и зарубежных стран (1945 г. – начало ХХI в.);</w:t>
      </w:r>
    </w:p>
    <w:p w14:paraId="38C27942" w14:textId="76CB6F7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анализировать письменный исторический источник по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(1945 г. – начало ХХI в.) с точки зрения его темы, цели,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позиции автора документа и участников событий, основной мысли, основной 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дополнительной информации, достоверности содержания;</w:t>
      </w:r>
    </w:p>
    <w:p w14:paraId="1495214C" w14:textId="66192B9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соотносить содержание исторического источника по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(1945 г. – начало ХХI в.) с учебным текстом, другими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источниками исторической информации (в том числе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картой/схемой);</w:t>
      </w:r>
    </w:p>
    <w:p w14:paraId="25631A8D" w14:textId="61CBECE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сопоставлять, анализировать информацию из двух или более письменных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источников по истории России и зарубежных стран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делать выводы;</w:t>
      </w:r>
    </w:p>
    <w:p w14:paraId="69ED700A" w14:textId="1056C6FD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использовать исторические письменные источники при аргументации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дискуссионных точек зрения;</w:t>
      </w:r>
    </w:p>
    <w:p w14:paraId="73D1891E" w14:textId="7610355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проводить атрибуцию вещественного исторического источника (определять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утилитарное назначение изучаемого предмета, материальную основу и технику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создания, размер, надписи и другие; соотносить вещественный исторический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 с периодом, к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которому он относится, и другие); используя контекстную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информацию, описывать вещественный исторический источник;</w:t>
      </w:r>
    </w:p>
    <w:p w14:paraId="6A79453F" w14:textId="2C833B4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проводить атрибуцию визуальных и аудиовизуальных исторических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источников по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зарубежных стран (1945 г. – начало ХХI в.)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(определять авторство, время создания, события, связанные с историческими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источниками); используя контекстную информацию, описывать визуальный 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аудиовизуальный исторический источник.</w:t>
      </w:r>
    </w:p>
    <w:p w14:paraId="4536ED5E" w14:textId="698B5E74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осуществлять с соблюдением правил информационной безопасности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поиск исторической информации по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 xml:space="preserve">в период с 1945 г. </w:t>
      </w:r>
      <w:r w:rsidR="001537F9" w:rsidRPr="00CF2E28">
        <w:rPr>
          <w:rFonts w:ascii="Times New Roman" w:hAnsi="Times New Roman"/>
          <w:color w:val="000000"/>
          <w:sz w:val="24"/>
          <w:szCs w:val="24"/>
        </w:rPr>
        <w:t>П</w:t>
      </w:r>
      <w:r w:rsidRPr="00CF2E28">
        <w:rPr>
          <w:rFonts w:ascii="Times New Roman" w:hAnsi="Times New Roman"/>
          <w:color w:val="000000"/>
          <w:sz w:val="24"/>
          <w:szCs w:val="24"/>
        </w:rPr>
        <w:t>о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начало ХХI в. в справочной литературе, сети Интернет,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средствах массовой информации для решения познавательных задач; оценивать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полноту и достоверность информации с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точки зрения ее соответствия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действительности.</w:t>
      </w:r>
    </w:p>
    <w:p w14:paraId="2D5A8EE4" w14:textId="0EDA845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5D9D30FC" w14:textId="5721879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знать и использовать правила информационной безопасности при поиске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информации;</w:t>
      </w:r>
    </w:p>
    <w:p w14:paraId="0C7F91D2" w14:textId="622A9E4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самостоятельно осуществлять поиск достоверных исторических источников,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необходимых для изучения событий (явлений, процессов)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(1945 г. – начало ХХI в.);</w:t>
      </w:r>
    </w:p>
    <w:p w14:paraId="39D95CAF" w14:textId="56408FEC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основе знаний по истории самостоятельно подбирать достоверные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визуальные источники исторической информации, иллюстрирующие сущностные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признаки исторических событий, явлений, процессов;</w:t>
      </w:r>
    </w:p>
    <w:p w14:paraId="585715A8" w14:textId="4A5F74A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самостоятельно осуществлять поиск исторической информации, необходимой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анализа исторических событий, процессов, явлений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(1945 г. – начало ХХI в.);</w:t>
      </w:r>
    </w:p>
    <w:p w14:paraId="6DF6D0DD" w14:textId="05C086F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используя знания по истории, оценивать полноту и достоверность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 с точки зрения ее соответствия исторической действительности.</w:t>
      </w:r>
    </w:p>
    <w:p w14:paraId="01BFDAD3" w14:textId="2C5A390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анализировать текстовые, визуальные источники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информации, в том числе исторические карты (схемы), по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в период с 1945 г. по начало ХХI в.; сопоставлять информацию,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представленную в различных источниках; формализовать историческую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информацию в виде таблиц, схем, графиков, диаграмм; приобретение опыта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осуществления проектной деятельности в форме разработки и представления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учебных проектов по новейшей истории, в том числе на региональном материале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(с использованием ресурсов библиотек, музеев и других).</w:t>
      </w:r>
    </w:p>
    <w:p w14:paraId="39BA82D7" w14:textId="7BC684B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10D2C5BF" w14:textId="57657D0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на основе информации, представленной в текстовом источнике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исторической информации, характерные признаки описываемых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событий (явлений, процессов) истории России и зарубежных стран (1945 г. –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начало ХХI в.);</w:t>
      </w:r>
    </w:p>
    <w:p w14:paraId="051BAA0D" w14:textId="1F28920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отвечать на вопросы по содержанию текстового источника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F2E28">
        <w:rPr>
          <w:rFonts w:ascii="Times New Roman" w:hAnsi="Times New Roman"/>
          <w:color w:val="000000"/>
          <w:sz w:val="24"/>
          <w:szCs w:val="24"/>
        </w:rPr>
        <w:t>нформации по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истории России и зарубежных стран (1945 г. – начало ХХI в.)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составлять на его основе план, таблицу, схему;</w:t>
      </w:r>
    </w:p>
    <w:p w14:paraId="00038061" w14:textId="66EDCEA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узнавать, показывать и называть на карте (схеме) объекты, обозначенные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условными знаками, характеризовать историческое пространство (географические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объекты, территории расселения народов, государства, места расположения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памятников культуры и другие), изучаемые события, явления, процессы истории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(1945 г. – начало ХХI в.);</w:t>
      </w:r>
    </w:p>
    <w:p w14:paraId="054879E1" w14:textId="0E17D309" w:rsidR="001537F9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привлекать контекстную информацию при работе с исторической картой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рассказывать об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событиях, используя историческую карту;</w:t>
      </w:r>
    </w:p>
    <w:p w14:paraId="2E972886" w14:textId="5CF996C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сопоставлять, анализировать информацию, представленную на двух или более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картах/схемах по истории России и зарубежных стран (1945 г. –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начало ХХI в.); оформлять результаты анализа исторической карты/схемы в виде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таблицы, схемы; делать выводы;</w:t>
      </w:r>
    </w:p>
    <w:p w14:paraId="7E6D3220" w14:textId="45F845EA" w:rsidR="001537F9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основании информации, представленной на карте (схеме) по истории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(1945 г. – начало ХХI в.), проводить сравнение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объектов (размеры территорий стран, расстояния и другое),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социально-экономических и геополитических условий существования государств,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народов, делать выводы;</w:t>
      </w:r>
    </w:p>
    <w:p w14:paraId="6C0F8910" w14:textId="66B39B48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 информацию, представленную на исторической карте (схеме)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 истории России и зарубежных стран (1945 г. – начало ХХI в.), с информацией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аутентичных исторических источников и источников исторической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информации;</w:t>
      </w:r>
    </w:p>
    <w:p w14:paraId="3D160D2C" w14:textId="5B9C16B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определять события, явления, процессы, которым посвящены визуальные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источники исторической информации;</w:t>
      </w:r>
    </w:p>
    <w:p w14:paraId="49D3E410" w14:textId="64F612B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на основании визуальных источников исторической информации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статистической информации по истории России и зарубежных стран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(1945 г. – начало ХХI в.) проводить сравнение исторических событий, явлений,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процессов истории России и зарубежных стран;</w:t>
      </w:r>
    </w:p>
    <w:p w14:paraId="39C7EEBB" w14:textId="6F7A81DA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сопоставлять визуальные источники исторической информации по истории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России и зарубежных стран (1945 г. – начало ХХI в.) с информацией из других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исторических источников, делать выводы;</w:t>
      </w:r>
    </w:p>
    <w:p w14:paraId="11A882D1" w14:textId="77007F9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представлять историческую информацию в виде таблиц, графиков, схем,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диаграмм;</w:t>
      </w:r>
    </w:p>
    <w:p w14:paraId="71299781" w14:textId="78F2CE2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использовать умения, приобретенные в процессе изучения истории,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для участия в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подготовке учебных проектов по истории России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в том числе на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региональном материале, с использованием ресурсов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библиотек, музеев и других.</w:t>
      </w:r>
    </w:p>
    <w:p w14:paraId="1279D003" w14:textId="58C92639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Приобретение опыта взаимодействия с людьми другой культуры,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национальной и религиозной принадлежности на основе ценностей современного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российского общества: идеалов гуманизма, демократии, мира и взаимопонимания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между народами, людьми разных культур; проявление уважения к историческому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наследию народов России.</w:t>
      </w:r>
    </w:p>
    <w:p w14:paraId="3AE1352F" w14:textId="7C78F296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lastRenderedPageBreak/>
        <w:t>Достижение данного предметного результата предполагает использование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методов обучения и воспитания. Основой достижения результата является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понимание обучающимися особенностей развития нашей страны как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многонационального государства, важности уважения и взаимопонимания между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всеми народами России.</w:t>
      </w:r>
    </w:p>
    <w:p w14:paraId="6C2A56B9" w14:textId="4BB615CB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731E99CF" w14:textId="20EF3B13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особенности политического, социально-экономического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историко-культурного развития России как многонационального государства,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знакомство с культурой, традициями и обычаями народов России;</w:t>
      </w:r>
    </w:p>
    <w:p w14:paraId="0A75A020" w14:textId="3EDB747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знать исторические примеры эффективного взаимодействия народов нашей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страны для</w:t>
      </w:r>
      <w:r w:rsidR="001537F9">
        <w:rPr>
          <w:rFonts w:ascii="Times New Roman" w:hAnsi="Times New Roman"/>
          <w:color w:val="000000"/>
          <w:sz w:val="24"/>
          <w:szCs w:val="24"/>
        </w:rPr>
        <w:t> </w:t>
      </w:r>
      <w:r w:rsidRPr="00CF2E28">
        <w:rPr>
          <w:rFonts w:ascii="Times New Roman" w:hAnsi="Times New Roman"/>
          <w:color w:val="000000"/>
          <w:sz w:val="24"/>
          <w:szCs w:val="24"/>
        </w:rPr>
        <w:t>защиты Родины от внешних врагов, достижения общих целей в деле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политического, социально-экономического и культурного развития России;</w:t>
      </w:r>
    </w:p>
    <w:p w14:paraId="5F057845" w14:textId="3A7750C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особенности общения с представителями другой культуры,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национальной и религиозной принадлежности, важность учета в общении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традиций, обычаев, особенностей культуры народов нашей страны;</w:t>
      </w:r>
    </w:p>
    <w:p w14:paraId="17A6C4F0" w14:textId="671E78CF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участвовать в диалогическом и полилогическом общении, посвященном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проблемам, связанным с историей России и зарубежных стран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создавать устные монологические высказывания разной коммуникативной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направленности в зависимости от целей, сферы и ситуации общения с соблюдением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норм современного русского языка и речевого этикета.</w:t>
      </w:r>
    </w:p>
    <w:p w14:paraId="26EE5EF1" w14:textId="37D7A300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Умение защищать историческую правду, не допускать умаления подвига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народа при защите Отечества, готовность давать отпор фальсификациям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российской истории.</w:t>
      </w:r>
    </w:p>
    <w:p w14:paraId="6D208DE3" w14:textId="7F88BBB7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Структура предметного результата включает следующий перечень знаний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умений:</w:t>
      </w:r>
    </w:p>
    <w:p w14:paraId="7AC74BBE" w14:textId="5CACBAD5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понимать значение подвига советского народа в годы Великой Отечественной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войны, значение достижений народов нашей страны в других важнейших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событиях, процессах истории России и зарубежных стран (1945 г. – начало ХХI в.),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осознавать и понимать ценность сопричастности своей семьи к событиям,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явлениям, процессам истории России;</w:t>
      </w:r>
    </w:p>
    <w:p w14:paraId="3B88FE8F" w14:textId="49F0749E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исторические факты, характеризовать значение достижений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народов нашей страны в событиях, явлениях, процессах истории России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и зарубежных стран (1945 г. – начало ХХI в.);</w:t>
      </w:r>
    </w:p>
    <w:p w14:paraId="7A860021" w14:textId="33513A22" w:rsidR="00CF2E28" w:rsidRPr="00CF2E28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используя знания по истории России и зарубежных стран (1945 г. – начало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ХХI в.), выявлять в исторической информации попытки фальсификации истории,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приводить аргументы в защиту исторической правды;</w:t>
      </w:r>
    </w:p>
    <w:p w14:paraId="0A7AAC34" w14:textId="24192229" w:rsidR="00FD6A34" w:rsidRPr="00EA5CF2" w:rsidRDefault="00CF2E28" w:rsidP="00CF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F2E28">
        <w:rPr>
          <w:rFonts w:ascii="Times New Roman" w:hAnsi="Times New Roman"/>
          <w:color w:val="000000"/>
          <w:sz w:val="24"/>
          <w:szCs w:val="24"/>
        </w:rPr>
        <w:t>активно участвовать в дискуссиях, не допуская умаления подвига народа</w:t>
      </w:r>
      <w:r w:rsidR="001537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2E28">
        <w:rPr>
          <w:rFonts w:ascii="Times New Roman" w:hAnsi="Times New Roman"/>
          <w:color w:val="000000"/>
          <w:sz w:val="24"/>
          <w:szCs w:val="24"/>
        </w:rPr>
        <w:t>при защите Отечества.</w:t>
      </w:r>
    </w:p>
    <w:p w14:paraId="1F2CF02E" w14:textId="77777777" w:rsidR="00CF617C" w:rsidRPr="00EA5CF2" w:rsidRDefault="00CF617C" w:rsidP="00CF6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3.</w:t>
      </w:r>
      <w:r w:rsidRPr="00EA5CF2">
        <w:rPr>
          <w:rFonts w:ascii="Times New Roman" w:hAnsi="Times New Roman"/>
          <w:sz w:val="24"/>
          <w:szCs w:val="24"/>
        </w:rPr>
        <w:t>Содержание учебного предмета, курса.</w:t>
      </w:r>
    </w:p>
    <w:p w14:paraId="55CEACF4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ВСЕОБЩАЯ ИСТОРИЯ. 1914–1945 ГОДЫ</w:t>
      </w:r>
    </w:p>
    <w:p w14:paraId="19777536" w14:textId="32AF4B04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Понятие «Новейшее время». Хронологические рамки и периодизация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Новейшей истории.</w:t>
      </w:r>
    </w:p>
    <w:p w14:paraId="7802C972" w14:textId="09541D9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Изменения в мире в ХХ веке. Ключевые процессы и события Новейшей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истории. Объединенные Нации против нацизма и фашизма. Система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международных отношений. Россия в XX веке.</w:t>
      </w:r>
    </w:p>
    <w:p w14:paraId="1DF71F0A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Мир накануне и в годы Первой мировой войны</w:t>
      </w:r>
    </w:p>
    <w:p w14:paraId="0330DEDF" w14:textId="7AAD3DF0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Мир накануне Первой мировой войны.</w:t>
      </w:r>
      <w:r w:rsidRPr="00491DC5">
        <w:rPr>
          <w:rFonts w:ascii="Times New Roman" w:hAnsi="Times New Roman"/>
          <w:bCs/>
          <w:sz w:val="24"/>
          <w:szCs w:val="24"/>
        </w:rPr>
        <w:t xml:space="preserve"> Мир в начале ХХ в. Развитие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индустриального общества. Индустриальная цивилизация в начале XX века.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«Пробуждение Азии». Технический прогресс. Изменение социальной структуры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общества. Рабочее движение и социализм.</w:t>
      </w:r>
    </w:p>
    <w:p w14:paraId="5ED03E05" w14:textId="3D260C80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Первая мировая война. 1914–1918 гг.</w:t>
      </w:r>
      <w:r w:rsidRPr="00491DC5">
        <w:rPr>
          <w:rFonts w:ascii="Times New Roman" w:hAnsi="Times New Roman"/>
          <w:bCs/>
          <w:sz w:val="24"/>
          <w:szCs w:val="24"/>
        </w:rPr>
        <w:t xml:space="preserve"> Антанта и Тройственный союз. Начало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первый год войны. Переход к позиционной войне. Борьба на истощение.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Изменение соотношения сил. Капитуляция стран Четверного союза. Компьенское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перемирие. Итоги и последствия Первой мировой войны.</w:t>
      </w:r>
    </w:p>
    <w:p w14:paraId="75E83EAC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Мир в 1918–1938 гг.</w:t>
      </w:r>
    </w:p>
    <w:p w14:paraId="270D5F99" w14:textId="61717B0C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Распад империй и образование новых национальных государств в Европе.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Факторы, повлиявшие на распад империй после Первой мировой войны.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 xml:space="preserve">Образование новых </w:t>
      </w:r>
      <w:r w:rsidRPr="00491DC5">
        <w:rPr>
          <w:rFonts w:ascii="Times New Roman" w:hAnsi="Times New Roman"/>
          <w:bCs/>
          <w:sz w:val="24"/>
          <w:szCs w:val="24"/>
        </w:rPr>
        <w:lastRenderedPageBreak/>
        <w:t>национальных государств. Ноябрьская революция в Германии.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Веймарская республика. Советская власть в Венгрии. Революционное движение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образование Коммунистического интернационала. Образование Турецкой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Республики.</w:t>
      </w:r>
    </w:p>
    <w:p w14:paraId="724E4047" w14:textId="72D415B4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Версальско-Вашингтонская система международных отношений.</w:t>
      </w:r>
      <w:r w:rsidRPr="00491DC5">
        <w:rPr>
          <w:rFonts w:ascii="Times New Roman" w:hAnsi="Times New Roman"/>
          <w:bCs/>
          <w:sz w:val="24"/>
          <w:szCs w:val="24"/>
        </w:rPr>
        <w:t xml:space="preserve"> Планы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послевоенного устройства мира. Территориальные изменения в мире и Европе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 результатам Первой мировой войны. Парижская (Версальская) мирная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конференция. Версальская система. Учреждение Лиги Наций. Рапалльское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соглашение и признание СССР. Вашингтонская конференция и Вашингтонское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соглашение 1922 года. Влияние Версальского договора и Вашингтонского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соглашения на развитие международных отношений.</w:t>
      </w:r>
    </w:p>
    <w:p w14:paraId="7A4B2E76" w14:textId="73CEAE54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Страны Европы и Северной Америки в 1920-е гг.</w:t>
      </w:r>
      <w:r w:rsidRPr="00491DC5">
        <w:rPr>
          <w:rFonts w:ascii="Times New Roman" w:hAnsi="Times New Roman"/>
          <w:bCs/>
          <w:sz w:val="24"/>
          <w:szCs w:val="24"/>
        </w:rPr>
        <w:t xml:space="preserve"> Послевоенная стабилизация.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Факторы, способствующие изменениям в социально-экономической сфере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странах Запада. Экономический бум. Демократизация общественной жизни,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возникновение массового общества. Влияние социалистических партий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профсоюзов.</w:t>
      </w:r>
    </w:p>
    <w:p w14:paraId="55EB3FB2" w14:textId="1051214C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Формирование авторитарных режимов, причины их возникновения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европейских странах в 1920–1930-е гг. Возникновение фашизма. Фашистский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режим в Италии. Особенности режима Муссолини. Начало борьбы с фашизмом.</w:t>
      </w:r>
    </w:p>
    <w:p w14:paraId="061B6DF7" w14:textId="5A879A5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Начало Великой депрессии, ее причины. Социально-политические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последствия кризиса конца 1920–1930-х гг. в США. «Новый курс» Ф. Рузвельта.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Значение реформ. Роль государства в экономике стран Европы и Латинской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Америки.</w:t>
      </w:r>
    </w:p>
    <w:p w14:paraId="29FFF454" w14:textId="2D3D980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Нарастание агрессии в мире. Причины возникновения нацистской диктатуры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Германии в 1930-е гг. Установление нацистской диктатуры. Нацистский режим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Германии.</w:t>
      </w:r>
    </w:p>
    <w:p w14:paraId="7CACE27A" w14:textId="06FF8E60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Подготовка Германии к войне. Победа Народного фронта и франкистский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мятеж в Испании. Революция в Испании. Поражение Испанской Республики.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Причины и значение гражданской войны в Испании.</w:t>
      </w:r>
    </w:p>
    <w:p w14:paraId="4C0D44D5" w14:textId="3D91CC54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Страны Азии, Африки и Латинской Америки в 1918–1930 гг. </w:t>
      </w:r>
      <w:r w:rsidRPr="00491DC5">
        <w:rPr>
          <w:rFonts w:ascii="Times New Roman" w:hAnsi="Times New Roman"/>
          <w:bCs/>
          <w:sz w:val="24"/>
          <w:szCs w:val="24"/>
        </w:rPr>
        <w:t>Экспансия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колониализма. Цели национально-освободительных движений в странах Востока.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Агрессивная внешняя политика Японии. Нестабильность в Китае в межвоенный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период. Национально-освободительная борьба в Индии. Африка. Особенности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экономического и политического развития Латинской Америки.</w:t>
      </w:r>
    </w:p>
    <w:p w14:paraId="59D92DC7" w14:textId="21E13091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Международные отношения в 1930-е гг. </w:t>
      </w:r>
      <w:r w:rsidRPr="00491DC5">
        <w:rPr>
          <w:rFonts w:ascii="Times New Roman" w:hAnsi="Times New Roman"/>
          <w:bCs/>
          <w:sz w:val="24"/>
          <w:szCs w:val="24"/>
        </w:rPr>
        <w:t>Нарастание мировой напряженности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конце 1930-х гг. Причины Второй мировой войны. Мюнхенский сговор. Англо-франко-советские переговоры лета 1939 года.</w:t>
      </w:r>
    </w:p>
    <w:p w14:paraId="03427FAA" w14:textId="45562660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Развитие науки и культуры в 1914–1930-х гг.</w:t>
      </w:r>
      <w:r w:rsidRPr="00491DC5">
        <w:rPr>
          <w:rFonts w:ascii="Times New Roman" w:hAnsi="Times New Roman"/>
          <w:bCs/>
          <w:sz w:val="24"/>
          <w:szCs w:val="24"/>
        </w:rPr>
        <w:t xml:space="preserve"> Влияние науки и культуры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 развитие общества в межвоенный период. Новые научные открытия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технические достижения. Новые виды вооружений и военной техники.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Особенности культурного развития: архитектура, изобразительное искусство,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литература, кинематограф, музыка. Олимпийское движение.</w:t>
      </w:r>
    </w:p>
    <w:p w14:paraId="29284020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Вторая мировая война. 1939–1945 гг.</w:t>
      </w:r>
    </w:p>
    <w:p w14:paraId="0594832F" w14:textId="2492685E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Начало Второй мировой войны. </w:t>
      </w:r>
      <w:r w:rsidRPr="00491DC5">
        <w:rPr>
          <w:rFonts w:ascii="Times New Roman" w:hAnsi="Times New Roman"/>
          <w:bCs/>
          <w:sz w:val="24"/>
          <w:szCs w:val="24"/>
        </w:rPr>
        <w:t>Причины Второй мировой войны. Нападение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Германии на</w:t>
      </w:r>
      <w:r>
        <w:rPr>
          <w:rFonts w:ascii="Times New Roman" w:hAnsi="Times New Roman"/>
          <w:bCs/>
          <w:sz w:val="24"/>
          <w:szCs w:val="24"/>
        </w:rPr>
        <w:t> </w:t>
      </w:r>
      <w:r w:rsidRPr="00491DC5">
        <w:rPr>
          <w:rFonts w:ascii="Times New Roman" w:hAnsi="Times New Roman"/>
          <w:bCs/>
          <w:sz w:val="24"/>
          <w:szCs w:val="24"/>
        </w:rPr>
        <w:t>Польшу. Начало мировой войны в Европе. Захват Дании и Норвегии.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Разгром Франции. Битва за Британию. Агрессия Германии и ее союзников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Северной Африке и на Балканах. Борьба Китая против японских агрессоров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1939–1941 гг. Причины побед Германии и ее союзников в начальный период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Второй мировой войны.</w:t>
      </w:r>
    </w:p>
    <w:p w14:paraId="067F310C" w14:textId="09C747A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Нападение Германии на СССР. Нападение Японии на США. Формирование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антигитлеровской коалиции. Ленд-лиз. Подписание Декларации Объединенных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Наций. Положение в оккупированных странах.</w:t>
      </w:r>
    </w:p>
    <w:p w14:paraId="26192222" w14:textId="41092E2E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Холокост. Концентрационные лагеря. Принудительная трудовая миграция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насильственные переселения. Коллаборационизм. Движение Сопротивления.</w:t>
      </w:r>
    </w:p>
    <w:p w14:paraId="1C986DAA" w14:textId="2986E96F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Коренной перелом, окончание и важнейшие итоги Второй мировой войны.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Коренной перелом в Великой Отечественной войне. Поражение итало-германских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войск в Северной Африке. Иностранные воинские части на территории СССР.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 xml:space="preserve">Укрепление </w:t>
      </w:r>
      <w:r w:rsidRPr="00491DC5">
        <w:rPr>
          <w:rFonts w:ascii="Times New Roman" w:hAnsi="Times New Roman"/>
          <w:bCs/>
          <w:sz w:val="24"/>
          <w:szCs w:val="24"/>
        </w:rPr>
        <w:lastRenderedPageBreak/>
        <w:t>антигитлеровской коалиции: Тегеранская конференция. Падение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режима Муссолини в Италии. Перелом в войне на Тихом океане.</w:t>
      </w:r>
    </w:p>
    <w:p w14:paraId="1883DA7B" w14:textId="1B8D588D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Открытие Второго фронта. Военные операции Красной армии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1944–1945 гг., их роль в освобождении стран Европы. Ялтинская конференция.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Разгром Германии, ее капитуляция. Роль СССР. Потсдамская конференция.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Создание ООН.</w:t>
      </w:r>
    </w:p>
    <w:p w14:paraId="5A567BE7" w14:textId="04083C1B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Американские атомные бомбардировки Хиросимы и Нагасаки. Вступление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СССР в войну против Японии, разгром Квантунской армии. Капитуляция Японии.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Нюрнбергский трибунал, Токийский и Хабаровский процессы над немецкими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японскими военными преступниками. Важнейшие итоги Второй мировой войны.</w:t>
      </w:r>
    </w:p>
    <w:p w14:paraId="42DC330C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ИСТОРИЯ РОССИИ. 1914–1945 ГОДЫ</w:t>
      </w:r>
    </w:p>
    <w:p w14:paraId="149F1CF1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Россия в 1914–1922 гг.</w:t>
      </w:r>
    </w:p>
    <w:p w14:paraId="2AB7BEEE" w14:textId="17CCD7F9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Россия и мир накануне Первой мировой войны.</w:t>
      </w:r>
      <w:r w:rsidRPr="00491DC5">
        <w:rPr>
          <w:rFonts w:ascii="Times New Roman" w:hAnsi="Times New Roman"/>
          <w:bCs/>
          <w:sz w:val="24"/>
          <w:szCs w:val="24"/>
        </w:rPr>
        <w:t xml:space="preserve"> Введение в историю России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начала ХХ в. Время революционных потрясений и войн. Россия и мир накануне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Первой мировой войны. Завершение территориального раздела мира и кризис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международных отношений. Новые средства военной техники и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перевооружений. Военно-политические блоки. Предвоенные международные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кризисы. Покушение на эрцгерцога Франца Фердинанда и начало войны. Планы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сторон.</w:t>
      </w:r>
    </w:p>
    <w:p w14:paraId="4FC5777A" w14:textId="18EADC26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Россия в Первой мировой войне.</w:t>
      </w:r>
      <w:r w:rsidRPr="00491DC5">
        <w:rPr>
          <w:rFonts w:ascii="Times New Roman" w:hAnsi="Times New Roman"/>
          <w:bCs/>
          <w:sz w:val="24"/>
          <w:szCs w:val="24"/>
        </w:rPr>
        <w:t xml:space="preserve"> Русская армия на фронтах Первой мировой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войны. Военная кампания 1914 года. Военные действия 1915 года. Кампания 1916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года. Мужество и героизм российских воинов.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Власть, экономика и общество в годы Первой мировой войны.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Патриотический подъем в начале войны. Экономика России в годы войны.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Политические партии. Причины нарастания революционных настроений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российском обществе</w:t>
      </w:r>
    </w:p>
    <w:p w14:paraId="7FC7B31E" w14:textId="260D8D3E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Российская революция. Февраль 1917 г.</w:t>
      </w:r>
      <w:r w:rsidRPr="00491DC5">
        <w:rPr>
          <w:rFonts w:ascii="Times New Roman" w:hAnsi="Times New Roman"/>
          <w:bCs/>
          <w:sz w:val="24"/>
          <w:szCs w:val="24"/>
        </w:rPr>
        <w:t xml:space="preserve"> Объективные и субъективные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причины революционного кризиса. Падение монархии. Временное правительство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его программа. Петроградский совет рабочих и солдатских депутатов и 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декреты. Основные политические партии в 1917 г. Кризисы Временного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правительства.</w:t>
      </w:r>
    </w:p>
    <w:p w14:paraId="14188477" w14:textId="620C350A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Российская революция. Октябрь 1917 г. </w:t>
      </w:r>
      <w:r w:rsidRPr="00491DC5">
        <w:rPr>
          <w:rFonts w:ascii="Times New Roman" w:hAnsi="Times New Roman"/>
          <w:bCs/>
          <w:sz w:val="24"/>
          <w:szCs w:val="24"/>
        </w:rPr>
        <w:t>Изменение общественных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настроений. Выступление генерала Л.Г. Корнилова. Рост влияния большевиков.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Подготовка и проведение вооруженного восстания в Петрограде. Свержение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Временного правительства и взятие власти большевиками. Создание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коалиционного правительства большевиков и левых эсеров. Русская православная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церковь в условиях революции.</w:t>
      </w:r>
    </w:p>
    <w:p w14:paraId="2EC3F249" w14:textId="7C5AA4C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Первые революционные преобразования большевиков. </w:t>
      </w:r>
      <w:r w:rsidRPr="00491DC5">
        <w:rPr>
          <w:rFonts w:ascii="Times New Roman" w:hAnsi="Times New Roman"/>
          <w:bCs/>
          <w:sz w:val="24"/>
          <w:szCs w:val="24"/>
        </w:rPr>
        <w:t>Первые декреты новой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власти. Учредительное собрание. Организация власти Советов. Создание новой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армии и спецслужбы. Брестский мир. Конституция РСФСР 1918 года.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Экономическая политика советской власти. Национализация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промышленности. «Военный коммунизм» в городе и деревне. План ГОЭРЛО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B7C9642" w14:textId="5C7391C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Гражданская война. </w:t>
      </w:r>
      <w:r w:rsidRPr="00491DC5">
        <w:rPr>
          <w:rFonts w:ascii="Times New Roman" w:hAnsi="Times New Roman"/>
          <w:bCs/>
          <w:sz w:val="24"/>
          <w:szCs w:val="24"/>
        </w:rPr>
        <w:t>Гражданская война: истоки и основные участники.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Причины и основные этапы Гражданской войны в России. Формирование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однопартийной диктатуры. Многообразие антибольшевистских сил, 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политические установки, социальный состав. Выступление левых эсеров.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События 1918–1919 гг. «Военспецы» и комиссары в Красной армии. Террор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красный и белый: причины и масштабы. Польско-советская война. Рижский</w:t>
      </w:r>
    </w:p>
    <w:p w14:paraId="2050E188" w14:textId="6A3718BE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мирный договор с Польшей. Причины победы Красной армии в Гражданской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войне.</w:t>
      </w:r>
    </w:p>
    <w:p w14:paraId="3D27E35B" w14:textId="52B07E5B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Революция и Гражданская война на национальных окраинах. </w:t>
      </w:r>
      <w:r w:rsidRPr="00491DC5">
        <w:rPr>
          <w:rFonts w:ascii="Times New Roman" w:hAnsi="Times New Roman"/>
          <w:bCs/>
          <w:sz w:val="24"/>
          <w:szCs w:val="24"/>
        </w:rPr>
        <w:t>Национальные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районы России в годы Первой мировой войны. Возникновение национальных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государств на окраинах России. Строительство советской федерации.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Установление советской власти на Украине, в Белоруссии и Прибалтике.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Установление советской власти в Закавказье. Победа советской власти в Средней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Азии и борьба с басмачеством.</w:t>
      </w:r>
    </w:p>
    <w:p w14:paraId="6CB73C08" w14:textId="4A5BA83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Идеология и культура в годы Гражданской войны.</w:t>
      </w:r>
      <w:r w:rsidRPr="00491DC5">
        <w:rPr>
          <w:rFonts w:ascii="Times New Roman" w:hAnsi="Times New Roman"/>
          <w:bCs/>
          <w:sz w:val="24"/>
          <w:szCs w:val="24"/>
        </w:rPr>
        <w:t xml:space="preserve"> Идеология и культура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годы Гражданской войны. Перемены в идеологии. Политика новой власти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 xml:space="preserve">области </w:t>
      </w:r>
      <w:r w:rsidRPr="00491DC5">
        <w:rPr>
          <w:rFonts w:ascii="Times New Roman" w:hAnsi="Times New Roman"/>
          <w:bCs/>
          <w:sz w:val="24"/>
          <w:szCs w:val="24"/>
        </w:rPr>
        <w:lastRenderedPageBreak/>
        <w:t>образования и науки. Власть и интеллигенция. Отношение к Русской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православной церкви.</w:t>
      </w:r>
    </w:p>
    <w:p w14:paraId="24190B0F" w14:textId="4D21F7FD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Повседневная жизнь в период революции и Гражданской войны. Изменения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общественных настроениях. Внешнее положение Советской России в конце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Гражданской войны.</w:t>
      </w:r>
    </w:p>
    <w:p w14:paraId="6FCA1464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Наш край в 1914–1922 гг.</w:t>
      </w:r>
    </w:p>
    <w:p w14:paraId="367D2748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91DC5">
        <w:rPr>
          <w:rFonts w:ascii="Times New Roman" w:hAnsi="Times New Roman"/>
          <w:b/>
          <w:sz w:val="24"/>
          <w:szCs w:val="24"/>
        </w:rPr>
        <w:t>Советский Союз в 1920–1930-е гг.</w:t>
      </w:r>
    </w:p>
    <w:p w14:paraId="399CFA3E" w14:textId="72AEF09E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СССР в 20-е годы.</w:t>
      </w:r>
      <w:r w:rsidRPr="00491DC5">
        <w:rPr>
          <w:rFonts w:ascii="Times New Roman" w:hAnsi="Times New Roman"/>
          <w:bCs/>
          <w:sz w:val="24"/>
          <w:szCs w:val="24"/>
        </w:rPr>
        <w:t xml:space="preserve"> Последствия Первой мировой войны и Российской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революции для демографии и экономики. Власть и церковь.</w:t>
      </w:r>
    </w:p>
    <w:p w14:paraId="636F9286" w14:textId="27F7B96D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Крестьянские восстания. Кронштадтское восстание. Переход от «военного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коммунизма» к новой экономической политике.</w:t>
      </w:r>
    </w:p>
    <w:p w14:paraId="5D2C77BF" w14:textId="79C54BA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Экономическое и социальное развитие в годы нэпа. Замена продразверстки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единым продналогом. Новая экономическая политика в промышленности.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Иностранные концессии. Стимулирование кооперации. Финансовая реформа Г.Я.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Сокольникова. Создание Госплана и противоречия нэпа.</w:t>
      </w:r>
    </w:p>
    <w:p w14:paraId="5E216298" w14:textId="503AA81D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Предпосылки и значение образования СССР. Образование СССР.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Конституция 1924 г. Административно-территориальные реформы и национально-государственное строительство. Политика коренизации.</w:t>
      </w:r>
    </w:p>
    <w:p w14:paraId="3C33D38D" w14:textId="1C26A1F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Колебания политического курса в начале 1920-х гг. Болезнь В.И. Ленина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борьба за власть. Внутрипартийная борьба и ликвидация оппозиции внутри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ВКП(б).</w:t>
      </w:r>
    </w:p>
    <w:p w14:paraId="73BFACE6" w14:textId="04A8EDFA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Международное положение после окончания Гражданской войны в России.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Советская Россия на Генуэзской конференции. Дипломатические признания</w:t>
      </w:r>
    </w:p>
    <w:p w14:paraId="3D2D7B00" w14:textId="23F16C36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СССР – «Полоса признания». Отношения со странами Востока. Деятельность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Коминтерна. Дипломатические конфликты с западными странами.</w:t>
      </w:r>
    </w:p>
    <w:p w14:paraId="77790C63" w14:textId="74856B4F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Контроль над интеллектуальной жизнью общества. Сменовеховство. Культура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русской эмиграции. Власть и церковь. Развитие образования. Развитие науки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техники. Начало «нового искусства». Перемены в повседневной жизни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общественных настроениях</w:t>
      </w:r>
    </w:p>
    <w:p w14:paraId="19E3EB19" w14:textId="195427B9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«Великий перелом».</w:t>
      </w:r>
      <w:r w:rsidRPr="00491DC5">
        <w:rPr>
          <w:rFonts w:ascii="Times New Roman" w:hAnsi="Times New Roman"/>
          <w:bCs/>
          <w:sz w:val="24"/>
          <w:szCs w:val="24"/>
        </w:rPr>
        <w:t xml:space="preserve"> Индустриализация. Форсированная индустриализация.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Разработка и принятие плана первой пятилетки. Ход и особенности советской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индустриализации, ее издержки. Итоги курса на индустриальное развитие.</w:t>
      </w:r>
    </w:p>
    <w:p w14:paraId="2FFDBCE5" w14:textId="336899E4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>Коллективизация сельского хозяйства.</w:t>
      </w:r>
      <w:r w:rsidRPr="00491DC5">
        <w:rPr>
          <w:rFonts w:ascii="Times New Roman" w:hAnsi="Times New Roman"/>
          <w:bCs/>
          <w:sz w:val="24"/>
          <w:szCs w:val="24"/>
        </w:rPr>
        <w:t xml:space="preserve"> Цель и задачи коллективизации.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Начало коллективизации. Раскулачивание. Голод 1932–1933 гг. Становление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колхозной системы. Итоги коллективизации.</w:t>
      </w:r>
    </w:p>
    <w:p w14:paraId="658E0901" w14:textId="2325E6E2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i/>
          <w:iCs/>
          <w:sz w:val="24"/>
          <w:szCs w:val="24"/>
        </w:rPr>
        <w:t xml:space="preserve">СССР в 30-е годы. </w:t>
      </w:r>
      <w:r w:rsidRPr="00491DC5">
        <w:rPr>
          <w:rFonts w:ascii="Times New Roman" w:hAnsi="Times New Roman"/>
          <w:bCs/>
          <w:sz w:val="24"/>
          <w:szCs w:val="24"/>
        </w:rPr>
        <w:t>Конституция 1936 года. Укрепление политического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режима. Репрессивная политика. Массовые общественные организации: ВЦСПС,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ВЛКСМ, Всесоюзная пионерская организация. Национальная политика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национально-государственное строительство.</w:t>
      </w:r>
    </w:p>
    <w:p w14:paraId="2E2E1F99" w14:textId="12BB9B96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Культурное пространство советского общества в 1930-е гг. Формирование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«нового человека». Власть и церковь. Культурная революция.</w:t>
      </w:r>
    </w:p>
    <w:p w14:paraId="33390B84" w14:textId="0D1521E6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Достижения отечественной науки в 1930-е гг. Развитие здравоохранения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образования.</w:t>
      </w:r>
    </w:p>
    <w:p w14:paraId="5636700A" w14:textId="7758E5AA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Советское искусство 1930-х гг. Власть и культура. Советская литература.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Советские кинематограф, музыка, изобразительное искусство, театр.</w:t>
      </w:r>
    </w:p>
    <w:p w14:paraId="4B594DE8" w14:textId="7FF90022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Повседневная жизнь населения в 1930-е гг. Общественные настроения.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Русское Зарубежье и его роль в развитии мировой культуры. Численность, состав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главные центры Русского Зарубежья. Русская зарубежная Церковь. Культура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Русского Зарубежья. Повседневная жизнь эмигрантов.</w:t>
      </w:r>
    </w:p>
    <w:p w14:paraId="184E3FA7" w14:textId="6C32E7AA" w:rsidR="00B83709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СССР и мировое сообщество в 1929–1939 гг. Мировой экономический кризис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1929–1933 гг. и пути выхода из него. Борьба за создание системы коллективной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безопасности. Усиление угрозы мировой войны. Мюнхенский сговор.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Укрепление безопасности на Дальнем Востоке. Советско-германский договор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 ненападении.</w:t>
      </w:r>
    </w:p>
    <w:p w14:paraId="3501A8E0" w14:textId="232AA5C8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СССР накануне Великой Отечественной войны. Вхождение в состав СССР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Западной Украины и Западной Белоруссии. Советско-финляндская война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 xml:space="preserve">1939–1940 гг. Вхождение </w:t>
      </w:r>
      <w:r w:rsidRPr="00491DC5">
        <w:rPr>
          <w:rFonts w:ascii="Times New Roman" w:hAnsi="Times New Roman"/>
          <w:bCs/>
          <w:sz w:val="24"/>
          <w:szCs w:val="24"/>
        </w:rPr>
        <w:lastRenderedPageBreak/>
        <w:t>в состав СССР Прибалтики, Бессарабии и Северной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Буковины. Подготовка Германии к нападению на СССР. Меры советского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руководства по укреплению обороноспособности страны. Советские планы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и расчеты накануне войны. Наш край в 1920–1930-е гг.</w:t>
      </w:r>
    </w:p>
    <w:p w14:paraId="1BB87025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Повторение и обобщение по разделу «Советский Союз в 1920–1930-е гг.».</w:t>
      </w:r>
    </w:p>
    <w:p w14:paraId="0DB2FBF5" w14:textId="77777777" w:rsidR="00491DC5" w:rsidRPr="00B83709" w:rsidRDefault="00491DC5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709">
        <w:rPr>
          <w:rFonts w:ascii="Times New Roman" w:hAnsi="Times New Roman"/>
          <w:b/>
          <w:sz w:val="24"/>
          <w:szCs w:val="24"/>
        </w:rPr>
        <w:t>Великая Отечественная война. 1941–1945 гг.</w:t>
      </w:r>
    </w:p>
    <w:p w14:paraId="4D29BBDA" w14:textId="23E64E0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709">
        <w:rPr>
          <w:rFonts w:ascii="Times New Roman" w:hAnsi="Times New Roman"/>
          <w:bCs/>
          <w:i/>
          <w:iCs/>
          <w:sz w:val="24"/>
          <w:szCs w:val="24"/>
        </w:rPr>
        <w:t>Первый период войны.</w:t>
      </w:r>
      <w:r w:rsidRPr="00491DC5">
        <w:rPr>
          <w:rFonts w:ascii="Times New Roman" w:hAnsi="Times New Roman"/>
          <w:bCs/>
          <w:sz w:val="24"/>
          <w:szCs w:val="24"/>
        </w:rPr>
        <w:t xml:space="preserve"> План «Барбаросса». Вторжение врага. Чрезвычайные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меры советского руководства. Тяжелые бои летом – осенью 1941 г. Прорыв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гитлеровцев к Ленинграду. Московская битва: оборона Москвы и подготовка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контрнаступления. Блокада Ленинграда. Дорога жизни по льду Ладожского озера.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Контрнаступление под Москвой. Начало формирования антигитлеровской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коалиции.</w:t>
      </w:r>
    </w:p>
    <w:p w14:paraId="53E305F5" w14:textId="25A4F633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Фронт за линией фронта. Характер войны и цели гитлеровцев.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Оккупационный режим. Партизанское и подпольное движение. Трагедия плена.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Репатриации. Пособники оккупантов.</w:t>
      </w:r>
    </w:p>
    <w:p w14:paraId="4CEC577F" w14:textId="6A7F1CF9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Единство фронта и тыла. Эвакуации. Вклад советской военной экономики в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Победу. Поставки по ленд-лизу. Обеспечение фронта и тыла продовольствием.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Патриотизм советских людей. Государство и церковь в годы войны.</w:t>
      </w:r>
    </w:p>
    <w:p w14:paraId="5DB86A43" w14:textId="51003E2E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709">
        <w:rPr>
          <w:rFonts w:ascii="Times New Roman" w:hAnsi="Times New Roman"/>
          <w:bCs/>
          <w:i/>
          <w:iCs/>
          <w:sz w:val="24"/>
          <w:szCs w:val="24"/>
        </w:rPr>
        <w:t>Коренной перелом в ходе войны.</w:t>
      </w:r>
      <w:r w:rsidRPr="00491DC5">
        <w:rPr>
          <w:rFonts w:ascii="Times New Roman" w:hAnsi="Times New Roman"/>
          <w:bCs/>
          <w:sz w:val="24"/>
          <w:szCs w:val="24"/>
        </w:rPr>
        <w:t xml:space="preserve"> Боевые действия весной и в начале лета 1942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года. Начало битвы за Кавказ. Сталинградская битва. Контрнаступление под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Сталинградом. Ликвидация окруженной группировки врага.</w:t>
      </w:r>
    </w:p>
    <w:p w14:paraId="638335C1" w14:textId="4FA3F38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Наступление советских войск в январе – марте 1943 г. Прорыв блокады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Ленинграда. Освобождение Ржева. Обстановка на фронте весной 1943 г. Немецкое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наступление под Курском. Курская битва. Контрнаступление Красной Армии.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Битва за Днепр. Укрепление антигитлеровской коалиции. Тегеранская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конференция 1943 г. Завершение коренного перелома.</w:t>
      </w:r>
    </w:p>
    <w:p w14:paraId="60AECEFB" w14:textId="3ADF4559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709">
        <w:rPr>
          <w:rFonts w:ascii="Times New Roman" w:hAnsi="Times New Roman"/>
          <w:bCs/>
          <w:i/>
          <w:iCs/>
          <w:sz w:val="24"/>
          <w:szCs w:val="24"/>
        </w:rPr>
        <w:t>«Десять сталинских ударов» и изгнание врага с территории СССР.</w:t>
      </w:r>
      <w:r w:rsidR="00B83709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Обстановка на фронтах к началу 1944 года. Полное снятие блокады Ленинграда.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Освобождение Правобережья Днепра. Освобождение Крыма. Поражение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Финляндии. Освобождение Белорусской ССР. Освобождение Прибалтики.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Львовско-Сандомирская операция.</w:t>
      </w:r>
    </w:p>
    <w:p w14:paraId="744AEEB3" w14:textId="4D0E7440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709">
        <w:rPr>
          <w:rFonts w:ascii="Times New Roman" w:hAnsi="Times New Roman"/>
          <w:bCs/>
          <w:i/>
          <w:iCs/>
          <w:sz w:val="24"/>
          <w:szCs w:val="24"/>
        </w:rPr>
        <w:t xml:space="preserve">Наука и культура в годы войны. </w:t>
      </w:r>
      <w:r w:rsidRPr="00491DC5">
        <w:rPr>
          <w:rFonts w:ascii="Times New Roman" w:hAnsi="Times New Roman"/>
          <w:bCs/>
          <w:sz w:val="24"/>
          <w:szCs w:val="24"/>
        </w:rPr>
        <w:t>Вклад в победу деятелей науки. Советский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атомный проект. Сражающаяся культура. Литература военных лет. Разграбление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культурных ценностей на</w:t>
      </w:r>
      <w:r w:rsidR="00B83709">
        <w:rPr>
          <w:rFonts w:ascii="Times New Roman" w:hAnsi="Times New Roman"/>
          <w:bCs/>
          <w:sz w:val="24"/>
          <w:szCs w:val="24"/>
        </w:rPr>
        <w:t> </w:t>
      </w:r>
      <w:r w:rsidRPr="00491DC5">
        <w:rPr>
          <w:rFonts w:ascii="Times New Roman" w:hAnsi="Times New Roman"/>
          <w:bCs/>
          <w:sz w:val="24"/>
          <w:szCs w:val="24"/>
        </w:rPr>
        <w:t>оккупированных территориях.</w:t>
      </w:r>
    </w:p>
    <w:p w14:paraId="1064481D" w14:textId="31BFF4F8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3709">
        <w:rPr>
          <w:rFonts w:ascii="Times New Roman" w:hAnsi="Times New Roman"/>
          <w:bCs/>
          <w:i/>
          <w:iCs/>
          <w:sz w:val="24"/>
          <w:szCs w:val="24"/>
        </w:rPr>
        <w:t>Окончание Второй мировой войны.</w:t>
      </w:r>
      <w:r w:rsidRPr="00491DC5">
        <w:rPr>
          <w:rFonts w:ascii="Times New Roman" w:hAnsi="Times New Roman"/>
          <w:bCs/>
          <w:sz w:val="24"/>
          <w:szCs w:val="24"/>
        </w:rPr>
        <w:t xml:space="preserve"> Освободительная миссия Красной Армии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 Европе. Освобождение Румынии, Болгарии и Югославии. Освобождение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Польши. Освобождение Чехословакии, Венгрии и Австрии. Помощь населению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освобожденных стран. Ялтинская конференция. Последние сражения. Битва за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Берлин. Встреча на Эльбе. Взятие Берлина и капитуляция Германии.</w:t>
      </w:r>
    </w:p>
    <w:p w14:paraId="551B2E1C" w14:textId="57AA4F72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Окончание Второй мировой войны. Итоги и уроки. Потсдамская конференция.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Вступление СССР в войну с Японией. Освобождение Маньчжурии и Кореи.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Освобождение Южного Сахалина и Курильских островов. Образование ООН.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Наказание главных военных преступников. Токийский и Хабаровский процессы.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Решающая роль Красной Армии в разгроме агрессоров. Людские потери.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Материальные потери.</w:t>
      </w:r>
    </w:p>
    <w:p w14:paraId="0EC4C7F9" w14:textId="77777777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Наш край в 1941–1945 гг.</w:t>
      </w:r>
    </w:p>
    <w:p w14:paraId="337EF216" w14:textId="6C891A99" w:rsidR="00491DC5" w:rsidRPr="00491DC5" w:rsidRDefault="00491DC5" w:rsidP="00491DC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1DC5">
        <w:rPr>
          <w:rFonts w:ascii="Times New Roman" w:hAnsi="Times New Roman"/>
          <w:bCs/>
          <w:sz w:val="24"/>
          <w:szCs w:val="24"/>
        </w:rPr>
        <w:t>Повторение и обобщение по теме «Великая Отечественная война</w:t>
      </w:r>
      <w:r w:rsidR="00B83709">
        <w:rPr>
          <w:rFonts w:ascii="Times New Roman" w:hAnsi="Times New Roman"/>
          <w:bCs/>
          <w:sz w:val="24"/>
          <w:szCs w:val="24"/>
        </w:rPr>
        <w:t xml:space="preserve"> </w:t>
      </w:r>
      <w:r w:rsidRPr="00491DC5">
        <w:rPr>
          <w:rFonts w:ascii="Times New Roman" w:hAnsi="Times New Roman"/>
          <w:bCs/>
          <w:sz w:val="24"/>
          <w:szCs w:val="24"/>
        </w:rPr>
        <w:t>1941–1945 гг.».</w:t>
      </w:r>
    </w:p>
    <w:p w14:paraId="1863B90E" w14:textId="61667AB9" w:rsidR="00CD336E" w:rsidRPr="00B83709" w:rsidRDefault="00CD336E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709">
        <w:rPr>
          <w:rFonts w:ascii="Times New Roman" w:hAnsi="Times New Roman"/>
          <w:b/>
          <w:sz w:val="24"/>
          <w:szCs w:val="24"/>
        </w:rPr>
        <w:t>История. История России в 11 классе.</w:t>
      </w:r>
    </w:p>
    <w:p w14:paraId="44BF1F88" w14:textId="77777777" w:rsidR="00936B4B" w:rsidRPr="00B83709" w:rsidRDefault="00936B4B" w:rsidP="00491D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3709">
        <w:rPr>
          <w:rFonts w:ascii="Times New Roman" w:hAnsi="Times New Roman"/>
          <w:b/>
          <w:sz w:val="24"/>
          <w:szCs w:val="24"/>
        </w:rPr>
        <w:t>СССР в 1945—1991 гг.</w:t>
      </w:r>
    </w:p>
    <w:p w14:paraId="73298F40" w14:textId="77777777" w:rsidR="00936B4B" w:rsidRPr="00EA5CF2" w:rsidRDefault="00DF0639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Поздний сталинизм (</w:t>
      </w:r>
      <w:r w:rsidR="00936B4B" w:rsidRPr="00EA5CF2">
        <w:rPr>
          <w:rFonts w:ascii="Times New Roman" w:hAnsi="Times New Roman"/>
          <w:b/>
          <w:sz w:val="24"/>
          <w:szCs w:val="24"/>
        </w:rPr>
        <w:t>1945—1953)</w:t>
      </w:r>
    </w:p>
    <w:p w14:paraId="1C698B34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Влияние последствий в</w:t>
      </w:r>
      <w:r w:rsidR="00DF0639" w:rsidRPr="00EA5CF2">
        <w:rPr>
          <w:rFonts w:ascii="Times New Roman" w:hAnsi="Times New Roman"/>
          <w:sz w:val="24"/>
          <w:szCs w:val="24"/>
        </w:rPr>
        <w:t>ойны на советскую систему и об</w:t>
      </w:r>
      <w:r w:rsidRPr="00EA5CF2">
        <w:rPr>
          <w:rFonts w:ascii="Times New Roman" w:hAnsi="Times New Roman"/>
          <w:sz w:val="24"/>
          <w:szCs w:val="24"/>
        </w:rPr>
        <w:t>щество. Послевоенные о</w:t>
      </w:r>
      <w:r w:rsidR="00DF0639" w:rsidRPr="00EA5CF2">
        <w:rPr>
          <w:rFonts w:ascii="Times New Roman" w:hAnsi="Times New Roman"/>
          <w:sz w:val="24"/>
          <w:szCs w:val="24"/>
        </w:rPr>
        <w:t>жидания и настроения. Представ</w:t>
      </w:r>
      <w:r w:rsidRPr="00EA5CF2">
        <w:rPr>
          <w:rFonts w:ascii="Times New Roman" w:hAnsi="Times New Roman"/>
          <w:sz w:val="24"/>
          <w:szCs w:val="24"/>
        </w:rPr>
        <w:t>ления власти и народа о послевоенном развитии страны. Эйфория Победы. Разру</w:t>
      </w:r>
      <w:r w:rsidR="00DF0639" w:rsidRPr="00EA5CF2">
        <w:rPr>
          <w:rFonts w:ascii="Times New Roman" w:hAnsi="Times New Roman"/>
          <w:sz w:val="24"/>
          <w:szCs w:val="24"/>
        </w:rPr>
        <w:t>ха. Обострение жилищной пробле</w:t>
      </w:r>
      <w:r w:rsidRPr="00EA5CF2">
        <w:rPr>
          <w:rFonts w:ascii="Times New Roman" w:hAnsi="Times New Roman"/>
          <w:sz w:val="24"/>
          <w:szCs w:val="24"/>
        </w:rPr>
        <w:t>мы. Демобилизация ар</w:t>
      </w:r>
      <w:r w:rsidR="00DF0639" w:rsidRPr="00EA5CF2">
        <w:rPr>
          <w:rFonts w:ascii="Times New Roman" w:hAnsi="Times New Roman"/>
          <w:sz w:val="24"/>
          <w:szCs w:val="24"/>
        </w:rPr>
        <w:t>мии. Социальная адаптация фрон</w:t>
      </w:r>
      <w:r w:rsidRPr="00EA5CF2">
        <w:rPr>
          <w:rFonts w:ascii="Times New Roman" w:hAnsi="Times New Roman"/>
          <w:sz w:val="24"/>
          <w:szCs w:val="24"/>
        </w:rPr>
        <w:t>товиков. Положение се</w:t>
      </w:r>
      <w:r w:rsidR="00DF0639" w:rsidRPr="00EA5CF2">
        <w:rPr>
          <w:rFonts w:ascii="Times New Roman" w:hAnsi="Times New Roman"/>
          <w:sz w:val="24"/>
          <w:szCs w:val="24"/>
        </w:rPr>
        <w:t>мей пропавших без вести фронто</w:t>
      </w:r>
      <w:r w:rsidRPr="00EA5CF2">
        <w:rPr>
          <w:rFonts w:ascii="Times New Roman" w:hAnsi="Times New Roman"/>
          <w:sz w:val="24"/>
          <w:szCs w:val="24"/>
        </w:rPr>
        <w:t>виков. Репатриация. Рос</w:t>
      </w:r>
      <w:r w:rsidR="00DF0639" w:rsidRPr="00EA5CF2">
        <w:rPr>
          <w:rFonts w:ascii="Times New Roman" w:hAnsi="Times New Roman"/>
          <w:sz w:val="24"/>
          <w:szCs w:val="24"/>
        </w:rPr>
        <w:t>т беспризорности и решение про</w:t>
      </w:r>
      <w:r w:rsidRPr="00EA5CF2">
        <w:rPr>
          <w:rFonts w:ascii="Times New Roman" w:hAnsi="Times New Roman"/>
          <w:sz w:val="24"/>
          <w:szCs w:val="24"/>
        </w:rPr>
        <w:t>блем послевоенного детства. Рост преступности. Ресурсы и приоритеты во</w:t>
      </w:r>
      <w:r w:rsidR="00DF0639" w:rsidRPr="00EA5CF2">
        <w:rPr>
          <w:rFonts w:ascii="Times New Roman" w:hAnsi="Times New Roman"/>
          <w:sz w:val="24"/>
          <w:szCs w:val="24"/>
        </w:rPr>
        <w:t xml:space="preserve">сстановления.  Демилитаризация </w:t>
      </w:r>
      <w:r w:rsidRPr="00EA5CF2">
        <w:rPr>
          <w:rFonts w:ascii="Times New Roman" w:hAnsi="Times New Roman"/>
          <w:sz w:val="24"/>
          <w:szCs w:val="24"/>
        </w:rPr>
        <w:t xml:space="preserve">экономики и </w:t>
      </w:r>
      <w:r w:rsidRPr="00EA5CF2">
        <w:rPr>
          <w:rFonts w:ascii="Times New Roman" w:hAnsi="Times New Roman"/>
          <w:sz w:val="24"/>
          <w:szCs w:val="24"/>
        </w:rPr>
        <w:lastRenderedPageBreak/>
        <w:t>переориентация на вып</w:t>
      </w:r>
      <w:r w:rsidR="00DF0639" w:rsidRPr="00EA5CF2">
        <w:rPr>
          <w:rFonts w:ascii="Times New Roman" w:hAnsi="Times New Roman"/>
          <w:sz w:val="24"/>
          <w:szCs w:val="24"/>
        </w:rPr>
        <w:t>уск гражданской продукции. Вос</w:t>
      </w:r>
      <w:r w:rsidRPr="00EA5CF2">
        <w:rPr>
          <w:rFonts w:ascii="Times New Roman" w:hAnsi="Times New Roman"/>
          <w:sz w:val="24"/>
          <w:szCs w:val="24"/>
        </w:rPr>
        <w:t>становление индустриального потенциала страны. Сельское хозяйство и положение деревни. Помощь не затрону</w:t>
      </w:r>
      <w:r w:rsidR="006B75AF" w:rsidRPr="00EA5CF2">
        <w:rPr>
          <w:rFonts w:ascii="Times New Roman" w:hAnsi="Times New Roman"/>
          <w:sz w:val="24"/>
          <w:szCs w:val="24"/>
        </w:rPr>
        <w:t>тых во</w:t>
      </w:r>
      <w:r w:rsidRPr="00EA5CF2">
        <w:rPr>
          <w:rFonts w:ascii="Times New Roman" w:hAnsi="Times New Roman"/>
          <w:sz w:val="24"/>
          <w:szCs w:val="24"/>
        </w:rPr>
        <w:t>йной национальных республик в восстановлении западных регионов СССР. Репарации, их размеры и значение для экономики. Советский «ат</w:t>
      </w:r>
      <w:r w:rsidR="006B75AF" w:rsidRPr="00EA5CF2">
        <w:rPr>
          <w:rFonts w:ascii="Times New Roman" w:hAnsi="Times New Roman"/>
          <w:sz w:val="24"/>
          <w:szCs w:val="24"/>
        </w:rPr>
        <w:t>омный проект», его успех и зна</w:t>
      </w:r>
      <w:r w:rsidRPr="00EA5CF2">
        <w:rPr>
          <w:rFonts w:ascii="Times New Roman" w:hAnsi="Times New Roman"/>
          <w:sz w:val="24"/>
          <w:szCs w:val="24"/>
        </w:rPr>
        <w:t>чение. Начало гонки во</w:t>
      </w:r>
      <w:r w:rsidR="006B75AF" w:rsidRPr="00EA5CF2">
        <w:rPr>
          <w:rFonts w:ascii="Times New Roman" w:hAnsi="Times New Roman"/>
          <w:sz w:val="24"/>
          <w:szCs w:val="24"/>
        </w:rPr>
        <w:t>оружений. Положение на послево</w:t>
      </w:r>
      <w:r w:rsidRPr="00EA5CF2">
        <w:rPr>
          <w:rFonts w:ascii="Times New Roman" w:hAnsi="Times New Roman"/>
          <w:sz w:val="24"/>
          <w:szCs w:val="24"/>
        </w:rPr>
        <w:t>енном потребительском рынке. Кол</w:t>
      </w:r>
      <w:r w:rsidR="006B75AF" w:rsidRPr="00EA5CF2">
        <w:rPr>
          <w:rFonts w:ascii="Times New Roman" w:hAnsi="Times New Roman"/>
          <w:sz w:val="24"/>
          <w:szCs w:val="24"/>
        </w:rPr>
        <w:t>хозный рынок. Государ</w:t>
      </w:r>
      <w:r w:rsidRPr="00EA5CF2">
        <w:rPr>
          <w:rFonts w:ascii="Times New Roman" w:hAnsi="Times New Roman"/>
          <w:sz w:val="24"/>
          <w:szCs w:val="24"/>
        </w:rPr>
        <w:t>ственная и коммерческая торговля. Голод 1946—1947 гг. Денежная реформа и отмена карточной системы (1947). Сталин и его окружение. Ужесточение административно- командной системы. Соперничество в верхних эшелонах власти. Усиление идеологического контроля. Послевоенные репрессии. «Ленинградское</w:t>
      </w:r>
      <w:r w:rsidR="006B75AF" w:rsidRPr="00EA5CF2">
        <w:rPr>
          <w:rFonts w:ascii="Times New Roman" w:hAnsi="Times New Roman"/>
          <w:sz w:val="24"/>
          <w:szCs w:val="24"/>
        </w:rPr>
        <w:t xml:space="preserve"> дело». Борьба с «космополитиз</w:t>
      </w:r>
      <w:r w:rsidRPr="00EA5CF2">
        <w:rPr>
          <w:rFonts w:ascii="Times New Roman" w:hAnsi="Times New Roman"/>
          <w:sz w:val="24"/>
          <w:szCs w:val="24"/>
        </w:rPr>
        <w:t>мом». «Дело врачей». Дело Еврейского антифашистского комитета. Т. Лысенко и «лысенковщина». Сохранение на период восстановления разрушенного хозяйства трудового законодательства военно</w:t>
      </w:r>
      <w:r w:rsidR="006B75AF" w:rsidRPr="00EA5CF2">
        <w:rPr>
          <w:rFonts w:ascii="Times New Roman" w:hAnsi="Times New Roman"/>
          <w:sz w:val="24"/>
          <w:szCs w:val="24"/>
        </w:rPr>
        <w:t>го времени. Союзный центр и на</w:t>
      </w:r>
      <w:r w:rsidRPr="00EA5CF2">
        <w:rPr>
          <w:rFonts w:ascii="Times New Roman" w:hAnsi="Times New Roman"/>
          <w:sz w:val="24"/>
          <w:szCs w:val="24"/>
        </w:rPr>
        <w:t xml:space="preserve">циональные регионы: </w:t>
      </w:r>
      <w:r w:rsidR="006B75AF" w:rsidRPr="00EA5CF2">
        <w:rPr>
          <w:rFonts w:ascii="Times New Roman" w:hAnsi="Times New Roman"/>
          <w:sz w:val="24"/>
          <w:szCs w:val="24"/>
        </w:rPr>
        <w:t>проблемы взаимоотношений. Поло</w:t>
      </w:r>
      <w:r w:rsidRPr="00EA5CF2">
        <w:rPr>
          <w:rFonts w:ascii="Times New Roman" w:hAnsi="Times New Roman"/>
          <w:sz w:val="24"/>
          <w:szCs w:val="24"/>
        </w:rPr>
        <w:t>жение в «старых» и «новых» республиках. Рост влияния СССР на международной арене. Первые шаги ООН. Начало</w:t>
      </w:r>
    </w:p>
    <w:p w14:paraId="180E1499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«</w:t>
      </w:r>
      <w:r w:rsidR="006B75AF" w:rsidRPr="00EA5CF2">
        <w:rPr>
          <w:rFonts w:ascii="Times New Roman" w:hAnsi="Times New Roman"/>
          <w:sz w:val="24"/>
          <w:szCs w:val="24"/>
        </w:rPr>
        <w:t>Холодной</w:t>
      </w:r>
      <w:r w:rsidRPr="00EA5CF2">
        <w:rPr>
          <w:rFonts w:ascii="Times New Roman" w:hAnsi="Times New Roman"/>
          <w:sz w:val="24"/>
          <w:szCs w:val="24"/>
        </w:rPr>
        <w:t xml:space="preserve"> войны». «Доктрина Трумэна» и «План Ма</w:t>
      </w:r>
      <w:r w:rsidR="006B75AF" w:rsidRPr="00EA5CF2">
        <w:rPr>
          <w:rFonts w:ascii="Times New Roman" w:hAnsi="Times New Roman"/>
          <w:sz w:val="24"/>
          <w:szCs w:val="24"/>
        </w:rPr>
        <w:t>ршал</w:t>
      </w:r>
      <w:r w:rsidRPr="00EA5CF2">
        <w:rPr>
          <w:rFonts w:ascii="Times New Roman" w:hAnsi="Times New Roman"/>
          <w:sz w:val="24"/>
          <w:szCs w:val="24"/>
        </w:rPr>
        <w:t>ла». Формирование биполя</w:t>
      </w:r>
      <w:r w:rsidR="006B75AF" w:rsidRPr="00EA5CF2">
        <w:rPr>
          <w:rFonts w:ascii="Times New Roman" w:hAnsi="Times New Roman"/>
          <w:sz w:val="24"/>
          <w:szCs w:val="24"/>
        </w:rPr>
        <w:t>рного мира. Советизация Восточ</w:t>
      </w:r>
      <w:r w:rsidRPr="00EA5CF2">
        <w:rPr>
          <w:rFonts w:ascii="Times New Roman" w:hAnsi="Times New Roman"/>
          <w:sz w:val="24"/>
          <w:szCs w:val="24"/>
        </w:rPr>
        <w:t>ной и Центральной Европы. Взаимоотношения со странами</w:t>
      </w:r>
    </w:p>
    <w:p w14:paraId="6F38E8BA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«</w:t>
      </w:r>
      <w:r w:rsidR="006B75AF" w:rsidRPr="00EA5CF2">
        <w:rPr>
          <w:rFonts w:ascii="Times New Roman" w:hAnsi="Times New Roman"/>
          <w:sz w:val="24"/>
          <w:szCs w:val="24"/>
        </w:rPr>
        <w:t>Народной</w:t>
      </w:r>
      <w:r w:rsidRPr="00EA5CF2">
        <w:rPr>
          <w:rFonts w:ascii="Times New Roman" w:hAnsi="Times New Roman"/>
          <w:sz w:val="24"/>
          <w:szCs w:val="24"/>
        </w:rPr>
        <w:t xml:space="preserve"> демократии». Создание Совета экономической взаимопомощи. Конфликт с Югославией. Коминформбюро. Организация Североатлантического до</w:t>
      </w:r>
      <w:r w:rsidR="006B75AF" w:rsidRPr="00EA5CF2">
        <w:rPr>
          <w:rFonts w:ascii="Times New Roman" w:hAnsi="Times New Roman"/>
          <w:sz w:val="24"/>
          <w:szCs w:val="24"/>
        </w:rPr>
        <w:t>говора (НАТО). Соз</w:t>
      </w:r>
      <w:r w:rsidRPr="00EA5CF2">
        <w:rPr>
          <w:rFonts w:ascii="Times New Roman" w:hAnsi="Times New Roman"/>
          <w:sz w:val="24"/>
          <w:szCs w:val="24"/>
        </w:rPr>
        <w:t>дание Организации Варшавского договора. Война в Корее. И. В. Сталин в оценках современников и историков.</w:t>
      </w:r>
    </w:p>
    <w:p w14:paraId="75451BC8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«Оттепель»: середина 1950-х — первая половина 1960-х гг.</w:t>
      </w:r>
    </w:p>
    <w:p w14:paraId="7747BD5E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Смена политического к</w:t>
      </w:r>
      <w:r w:rsidR="006B75AF" w:rsidRPr="00EA5CF2">
        <w:rPr>
          <w:rFonts w:ascii="Times New Roman" w:hAnsi="Times New Roman"/>
          <w:sz w:val="24"/>
          <w:szCs w:val="24"/>
        </w:rPr>
        <w:t>урса. Смерть Сталина и настрое</w:t>
      </w:r>
      <w:r w:rsidRPr="00EA5CF2">
        <w:rPr>
          <w:rFonts w:ascii="Times New Roman" w:hAnsi="Times New Roman"/>
          <w:sz w:val="24"/>
          <w:szCs w:val="24"/>
        </w:rPr>
        <w:t>ния в обществе. Борьба за власть в советском руководстве. Переход политического лидерства к Н. С. Хрущёву. Первые признаки наступления «оттепели» в политике, экономике, культурной сфере. Начало критики сталинизма</w:t>
      </w:r>
      <w:r w:rsidR="006B75AF" w:rsidRPr="00EA5CF2">
        <w:rPr>
          <w:rFonts w:ascii="Times New Roman" w:hAnsi="Times New Roman"/>
          <w:sz w:val="24"/>
          <w:szCs w:val="24"/>
        </w:rPr>
        <w:t xml:space="preserve">. XX съезд КПСС и разоблачение культа личности </w:t>
      </w:r>
      <w:r w:rsidRPr="00EA5CF2">
        <w:rPr>
          <w:rFonts w:ascii="Times New Roman" w:hAnsi="Times New Roman"/>
          <w:sz w:val="24"/>
          <w:szCs w:val="24"/>
        </w:rPr>
        <w:t>Сталина.  Реакция на доклад Хрущёва в ст</w:t>
      </w:r>
      <w:r w:rsidR="006B75AF" w:rsidRPr="00EA5CF2">
        <w:rPr>
          <w:rFonts w:ascii="Times New Roman" w:hAnsi="Times New Roman"/>
          <w:sz w:val="24"/>
          <w:szCs w:val="24"/>
        </w:rPr>
        <w:t>ране и мире. Частичная дестали</w:t>
      </w:r>
      <w:r w:rsidRPr="00EA5CF2">
        <w:rPr>
          <w:rFonts w:ascii="Times New Roman" w:hAnsi="Times New Roman"/>
          <w:sz w:val="24"/>
          <w:szCs w:val="24"/>
        </w:rPr>
        <w:t xml:space="preserve">низация: содержание и противоречия. Внутрипартийная демократизация. Начало </w:t>
      </w:r>
      <w:r w:rsidR="006B75AF" w:rsidRPr="00EA5CF2">
        <w:rPr>
          <w:rFonts w:ascii="Times New Roman" w:hAnsi="Times New Roman"/>
          <w:sz w:val="24"/>
          <w:szCs w:val="24"/>
        </w:rPr>
        <w:t>реабилитации жертв массовых по</w:t>
      </w:r>
      <w:r w:rsidRPr="00EA5CF2">
        <w:rPr>
          <w:rFonts w:ascii="Times New Roman" w:hAnsi="Times New Roman"/>
          <w:sz w:val="24"/>
          <w:szCs w:val="24"/>
        </w:rPr>
        <w:t xml:space="preserve">литических репрессий и смягчение политической цензуры. Возвращение депортированных народов. </w:t>
      </w:r>
      <w:r w:rsidR="006B75AF" w:rsidRPr="00EA5CF2">
        <w:rPr>
          <w:rFonts w:ascii="Times New Roman" w:hAnsi="Times New Roman"/>
          <w:sz w:val="24"/>
          <w:szCs w:val="24"/>
        </w:rPr>
        <w:t>Особенности нацио</w:t>
      </w:r>
      <w:r w:rsidRPr="00EA5CF2">
        <w:rPr>
          <w:rFonts w:ascii="Times New Roman" w:hAnsi="Times New Roman"/>
          <w:sz w:val="24"/>
          <w:szCs w:val="24"/>
        </w:rPr>
        <w:t>нальной</w:t>
      </w:r>
      <w:r w:rsidR="006B75AF" w:rsidRPr="00EA5CF2">
        <w:rPr>
          <w:rFonts w:ascii="Times New Roman" w:hAnsi="Times New Roman"/>
          <w:sz w:val="24"/>
          <w:szCs w:val="24"/>
        </w:rPr>
        <w:t xml:space="preserve"> политики. Попытка отстранения </w:t>
      </w:r>
      <w:r w:rsidRPr="00EA5CF2">
        <w:rPr>
          <w:rFonts w:ascii="Times New Roman" w:hAnsi="Times New Roman"/>
          <w:sz w:val="24"/>
          <w:szCs w:val="24"/>
        </w:rPr>
        <w:t>Н. С.  Хрущёва от власти в 1957 г. «Антипартийная группа». Утверждение единоличной власти Хрущёва. Культурное пространство и повседневная жизнь. Изменение общественной атмосферы.</w:t>
      </w:r>
    </w:p>
    <w:p w14:paraId="1638A6C7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«Шестидесятники». Литер</w:t>
      </w:r>
      <w:r w:rsidR="006B75AF" w:rsidRPr="00EA5CF2">
        <w:rPr>
          <w:rFonts w:ascii="Times New Roman" w:hAnsi="Times New Roman"/>
          <w:sz w:val="24"/>
          <w:szCs w:val="24"/>
        </w:rPr>
        <w:t>атура, кинематограф, театр, жи</w:t>
      </w:r>
      <w:r w:rsidRPr="00EA5CF2">
        <w:rPr>
          <w:rFonts w:ascii="Times New Roman" w:hAnsi="Times New Roman"/>
          <w:sz w:val="24"/>
          <w:szCs w:val="24"/>
        </w:rPr>
        <w:t xml:space="preserve">вопись: новые тенденции. </w:t>
      </w:r>
      <w:r w:rsidR="006B75AF" w:rsidRPr="00EA5CF2">
        <w:rPr>
          <w:rFonts w:ascii="Times New Roman" w:hAnsi="Times New Roman"/>
          <w:sz w:val="24"/>
          <w:szCs w:val="24"/>
        </w:rPr>
        <w:t>Поэтические вечера в Политехни</w:t>
      </w:r>
      <w:r w:rsidRPr="00EA5CF2">
        <w:rPr>
          <w:rFonts w:ascii="Times New Roman" w:hAnsi="Times New Roman"/>
          <w:sz w:val="24"/>
          <w:szCs w:val="24"/>
        </w:rPr>
        <w:t>ческом музее. Образовани</w:t>
      </w:r>
      <w:r w:rsidR="006B75AF" w:rsidRPr="00EA5CF2">
        <w:rPr>
          <w:rFonts w:ascii="Times New Roman" w:hAnsi="Times New Roman"/>
          <w:sz w:val="24"/>
          <w:szCs w:val="24"/>
        </w:rPr>
        <w:t>е и наука. Приоткрытие «железно</w:t>
      </w:r>
      <w:r w:rsidRPr="00EA5CF2">
        <w:rPr>
          <w:rFonts w:ascii="Times New Roman" w:hAnsi="Times New Roman"/>
          <w:sz w:val="24"/>
          <w:szCs w:val="24"/>
        </w:rPr>
        <w:t>го занавеса». Всемирный фести</w:t>
      </w:r>
      <w:r w:rsidR="006B75AF" w:rsidRPr="00EA5CF2">
        <w:rPr>
          <w:rFonts w:ascii="Times New Roman" w:hAnsi="Times New Roman"/>
          <w:sz w:val="24"/>
          <w:szCs w:val="24"/>
        </w:rPr>
        <w:t xml:space="preserve">валь молодёжи и студентов 1957 г.  Популярные формы досуга. Развитие </w:t>
      </w:r>
      <w:r w:rsidRPr="00EA5CF2">
        <w:rPr>
          <w:rFonts w:ascii="Times New Roman" w:hAnsi="Times New Roman"/>
          <w:sz w:val="24"/>
          <w:szCs w:val="24"/>
        </w:rPr>
        <w:t>внутреннего и международного туризм</w:t>
      </w:r>
      <w:r w:rsidR="006B75AF" w:rsidRPr="00EA5CF2">
        <w:rPr>
          <w:rFonts w:ascii="Times New Roman" w:hAnsi="Times New Roman"/>
          <w:sz w:val="24"/>
          <w:szCs w:val="24"/>
        </w:rPr>
        <w:t>а. Начало Московских кинофести</w:t>
      </w:r>
      <w:r w:rsidRPr="00EA5CF2">
        <w:rPr>
          <w:rFonts w:ascii="Times New Roman" w:hAnsi="Times New Roman"/>
          <w:sz w:val="24"/>
          <w:szCs w:val="24"/>
        </w:rPr>
        <w:t>валей. Роль телевидения в жизни общества. Легитимация моды и попытки создани</w:t>
      </w:r>
      <w:r w:rsidR="006B75AF" w:rsidRPr="00EA5CF2">
        <w:rPr>
          <w:rFonts w:ascii="Times New Roman" w:hAnsi="Times New Roman"/>
          <w:sz w:val="24"/>
          <w:szCs w:val="24"/>
        </w:rPr>
        <w:t>я «советской моды». Неофициаль</w:t>
      </w:r>
      <w:r w:rsidRPr="00EA5CF2">
        <w:rPr>
          <w:rFonts w:ascii="Times New Roman" w:hAnsi="Times New Roman"/>
          <w:sz w:val="24"/>
          <w:szCs w:val="24"/>
        </w:rPr>
        <w:t>ная культура. Неформальные формы общественной жизни:</w:t>
      </w:r>
      <w:r w:rsidR="006B75AF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«кафе» и «кухни». Стиляги. Хрущёв и интеллигенция. Антирелигиозные кампа</w:t>
      </w:r>
      <w:r w:rsidR="006B75AF" w:rsidRPr="00EA5CF2">
        <w:rPr>
          <w:rFonts w:ascii="Times New Roman" w:hAnsi="Times New Roman"/>
          <w:sz w:val="24"/>
          <w:szCs w:val="24"/>
        </w:rPr>
        <w:t>нии. Гонения на Церковь. Дисси</w:t>
      </w:r>
      <w:r w:rsidRPr="00EA5CF2">
        <w:rPr>
          <w:rFonts w:ascii="Times New Roman" w:hAnsi="Times New Roman"/>
          <w:sz w:val="24"/>
          <w:szCs w:val="24"/>
        </w:rPr>
        <w:t>денты. Самиздат и тамизда</w:t>
      </w:r>
      <w:r w:rsidR="006B75AF" w:rsidRPr="00EA5CF2">
        <w:rPr>
          <w:rFonts w:ascii="Times New Roman" w:hAnsi="Times New Roman"/>
          <w:sz w:val="24"/>
          <w:szCs w:val="24"/>
        </w:rPr>
        <w:t>т. Социально-экономическое раз</w:t>
      </w:r>
      <w:r w:rsidRPr="00EA5CF2">
        <w:rPr>
          <w:rFonts w:ascii="Times New Roman" w:hAnsi="Times New Roman"/>
          <w:sz w:val="24"/>
          <w:szCs w:val="24"/>
        </w:rPr>
        <w:t>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</w:t>
      </w:r>
      <w:r w:rsidR="006B75AF" w:rsidRPr="00EA5CF2">
        <w:rPr>
          <w:rFonts w:ascii="Times New Roman" w:hAnsi="Times New Roman"/>
          <w:sz w:val="24"/>
          <w:szCs w:val="24"/>
        </w:rPr>
        <w:t>чно-технической политике. Воен</w:t>
      </w:r>
      <w:r w:rsidRPr="00EA5CF2">
        <w:rPr>
          <w:rFonts w:ascii="Times New Roman" w:hAnsi="Times New Roman"/>
          <w:sz w:val="24"/>
          <w:szCs w:val="24"/>
        </w:rPr>
        <w:t>ный и гражданский сек</w:t>
      </w:r>
      <w:r w:rsidR="006B75AF" w:rsidRPr="00EA5CF2">
        <w:rPr>
          <w:rFonts w:ascii="Times New Roman" w:hAnsi="Times New Roman"/>
          <w:sz w:val="24"/>
          <w:szCs w:val="24"/>
        </w:rPr>
        <w:t>торы экономики. Создание ракет</w:t>
      </w:r>
      <w:r w:rsidRPr="00EA5CF2">
        <w:rPr>
          <w:rFonts w:ascii="Times New Roman" w:hAnsi="Times New Roman"/>
          <w:sz w:val="24"/>
          <w:szCs w:val="24"/>
        </w:rPr>
        <w:t xml:space="preserve">но-ядерного щита. Начало </w:t>
      </w:r>
      <w:r w:rsidR="006B75AF" w:rsidRPr="00EA5CF2">
        <w:rPr>
          <w:rFonts w:ascii="Times New Roman" w:hAnsi="Times New Roman"/>
          <w:sz w:val="24"/>
          <w:szCs w:val="24"/>
        </w:rPr>
        <w:t>освоения космоса. Запуск первого спутника Земли.  Исторические</w:t>
      </w:r>
      <w:r w:rsidRPr="00EA5CF2">
        <w:rPr>
          <w:rFonts w:ascii="Times New Roman" w:hAnsi="Times New Roman"/>
          <w:sz w:val="24"/>
          <w:szCs w:val="24"/>
        </w:rPr>
        <w:t xml:space="preserve"> </w:t>
      </w:r>
      <w:r w:rsidR="006B75AF" w:rsidRPr="00EA5CF2">
        <w:rPr>
          <w:rFonts w:ascii="Times New Roman" w:hAnsi="Times New Roman"/>
          <w:sz w:val="24"/>
          <w:szCs w:val="24"/>
        </w:rPr>
        <w:t>полёты Ю.</w:t>
      </w:r>
      <w:r w:rsidRPr="00EA5CF2">
        <w:rPr>
          <w:rFonts w:ascii="Times New Roman" w:hAnsi="Times New Roman"/>
          <w:sz w:val="24"/>
          <w:szCs w:val="24"/>
        </w:rPr>
        <w:t xml:space="preserve"> А.  Гагарина и первой в мире женщины-космонавта В. В. Терешковой. Первые советские ЭВМ. Появление гражданской реактивной авиации. Влияние НТР на перемены в повседневной жизни людей. Реформы в промы</w:t>
      </w:r>
      <w:r w:rsidR="006B75AF" w:rsidRPr="00EA5CF2">
        <w:rPr>
          <w:rFonts w:ascii="Times New Roman" w:hAnsi="Times New Roman"/>
          <w:sz w:val="24"/>
          <w:szCs w:val="24"/>
        </w:rPr>
        <w:t>шленности. Переход от отрасле</w:t>
      </w:r>
      <w:r w:rsidRPr="00EA5CF2">
        <w:rPr>
          <w:rFonts w:ascii="Times New Roman" w:hAnsi="Times New Roman"/>
          <w:sz w:val="24"/>
          <w:szCs w:val="24"/>
        </w:rPr>
        <w:t>вой системы управления к совнархозам. Расширение прав союзных республик. Изме</w:t>
      </w:r>
      <w:r w:rsidR="006B75AF" w:rsidRPr="00EA5CF2">
        <w:rPr>
          <w:rFonts w:ascii="Times New Roman" w:hAnsi="Times New Roman"/>
          <w:sz w:val="24"/>
          <w:szCs w:val="24"/>
        </w:rPr>
        <w:t>нения в социальной и профессио</w:t>
      </w:r>
      <w:r w:rsidRPr="00EA5CF2">
        <w:rPr>
          <w:rFonts w:ascii="Times New Roman" w:hAnsi="Times New Roman"/>
          <w:sz w:val="24"/>
          <w:szCs w:val="24"/>
        </w:rPr>
        <w:t>нальной структуре советского общества к началу 1960-х гг. Преобладание горожан н</w:t>
      </w:r>
      <w:r w:rsidR="006B75AF" w:rsidRPr="00EA5CF2">
        <w:rPr>
          <w:rFonts w:ascii="Times New Roman" w:hAnsi="Times New Roman"/>
          <w:sz w:val="24"/>
          <w:szCs w:val="24"/>
        </w:rPr>
        <w:t>ад сельским населением. Положе</w:t>
      </w:r>
      <w:r w:rsidRPr="00EA5CF2">
        <w:rPr>
          <w:rFonts w:ascii="Times New Roman" w:hAnsi="Times New Roman"/>
          <w:sz w:val="24"/>
          <w:szCs w:val="24"/>
        </w:rPr>
        <w:t xml:space="preserve">ние и проблемы рабочего </w:t>
      </w:r>
      <w:r w:rsidRPr="00EA5CF2">
        <w:rPr>
          <w:rFonts w:ascii="Times New Roman" w:hAnsi="Times New Roman"/>
          <w:sz w:val="24"/>
          <w:szCs w:val="24"/>
        </w:rPr>
        <w:lastRenderedPageBreak/>
        <w:t>класса, колхозного крестьянства и интеллигенции. Востребованность научного и и</w:t>
      </w:r>
      <w:r w:rsidR="006B75AF" w:rsidRPr="00EA5CF2">
        <w:rPr>
          <w:rFonts w:ascii="Times New Roman" w:hAnsi="Times New Roman"/>
          <w:sz w:val="24"/>
          <w:szCs w:val="24"/>
        </w:rPr>
        <w:t xml:space="preserve">нженерного труда. Расширение системы ведомственных </w:t>
      </w:r>
      <w:r w:rsidRPr="00EA5CF2">
        <w:rPr>
          <w:rFonts w:ascii="Times New Roman" w:hAnsi="Times New Roman"/>
          <w:sz w:val="24"/>
          <w:szCs w:val="24"/>
        </w:rPr>
        <w:t>НИИ. ХХII съезд КПСС и программа построения коммунизма в СССР. Воспитание «но</w:t>
      </w:r>
      <w:r w:rsidR="006B75AF" w:rsidRPr="00EA5CF2">
        <w:rPr>
          <w:rFonts w:ascii="Times New Roman" w:hAnsi="Times New Roman"/>
          <w:sz w:val="24"/>
          <w:szCs w:val="24"/>
        </w:rPr>
        <w:t>вого человека». Бригады коммуни</w:t>
      </w:r>
      <w:r w:rsidRPr="00EA5CF2">
        <w:rPr>
          <w:rFonts w:ascii="Times New Roman" w:hAnsi="Times New Roman"/>
          <w:sz w:val="24"/>
          <w:szCs w:val="24"/>
        </w:rPr>
        <w:t>стического труда. Общес</w:t>
      </w:r>
      <w:r w:rsidR="006B75AF" w:rsidRPr="00EA5CF2">
        <w:rPr>
          <w:rFonts w:ascii="Times New Roman" w:hAnsi="Times New Roman"/>
          <w:sz w:val="24"/>
          <w:szCs w:val="24"/>
        </w:rPr>
        <w:t>твенные формы управления. Соци</w:t>
      </w:r>
      <w:r w:rsidRPr="00EA5CF2">
        <w:rPr>
          <w:rFonts w:ascii="Times New Roman" w:hAnsi="Times New Roman"/>
          <w:sz w:val="24"/>
          <w:szCs w:val="24"/>
        </w:rPr>
        <w:t>альные программы. Рефо</w:t>
      </w:r>
      <w:r w:rsidR="006B75AF" w:rsidRPr="00EA5CF2">
        <w:rPr>
          <w:rFonts w:ascii="Times New Roman" w:hAnsi="Times New Roman"/>
          <w:sz w:val="24"/>
          <w:szCs w:val="24"/>
        </w:rPr>
        <w:t>рма системы образования. Движе</w:t>
      </w:r>
      <w:r w:rsidRPr="00EA5CF2">
        <w:rPr>
          <w:rFonts w:ascii="Times New Roman" w:hAnsi="Times New Roman"/>
          <w:sz w:val="24"/>
          <w:szCs w:val="24"/>
        </w:rPr>
        <w:t>ние к «государству благосо</w:t>
      </w:r>
      <w:r w:rsidR="006B75AF" w:rsidRPr="00EA5CF2">
        <w:rPr>
          <w:rFonts w:ascii="Times New Roman" w:hAnsi="Times New Roman"/>
          <w:sz w:val="24"/>
          <w:szCs w:val="24"/>
        </w:rPr>
        <w:t>стояния»: мировой тренд и спец</w:t>
      </w:r>
      <w:r w:rsidRPr="00EA5CF2">
        <w:rPr>
          <w:rFonts w:ascii="Times New Roman" w:hAnsi="Times New Roman"/>
          <w:sz w:val="24"/>
          <w:szCs w:val="24"/>
        </w:rPr>
        <w:t>ифика советского «социального государства». Общественные фонды потребления. Пенс</w:t>
      </w:r>
      <w:r w:rsidR="006B75AF" w:rsidRPr="00EA5CF2">
        <w:rPr>
          <w:rFonts w:ascii="Times New Roman" w:hAnsi="Times New Roman"/>
          <w:sz w:val="24"/>
          <w:szCs w:val="24"/>
        </w:rPr>
        <w:t>ионная реформа. Массовое жилищ</w:t>
      </w:r>
      <w:r w:rsidRPr="00EA5CF2">
        <w:rPr>
          <w:rFonts w:ascii="Times New Roman" w:hAnsi="Times New Roman"/>
          <w:sz w:val="24"/>
          <w:szCs w:val="24"/>
        </w:rPr>
        <w:t>ное строительство. «Хрущёвки». Рост доходов населения и дефицит товаров народно</w:t>
      </w:r>
      <w:r w:rsidR="006B75AF" w:rsidRPr="00EA5CF2">
        <w:rPr>
          <w:rFonts w:ascii="Times New Roman" w:hAnsi="Times New Roman"/>
          <w:sz w:val="24"/>
          <w:szCs w:val="24"/>
        </w:rPr>
        <w:t>го потребления. Внешняя полити</w:t>
      </w:r>
      <w:r w:rsidRPr="00EA5CF2">
        <w:rPr>
          <w:rFonts w:ascii="Times New Roman" w:hAnsi="Times New Roman"/>
          <w:sz w:val="24"/>
          <w:szCs w:val="24"/>
        </w:rPr>
        <w:t>ка. Новый курс советско</w:t>
      </w:r>
      <w:r w:rsidR="006B75AF" w:rsidRPr="00EA5CF2">
        <w:rPr>
          <w:rFonts w:ascii="Times New Roman" w:hAnsi="Times New Roman"/>
          <w:sz w:val="24"/>
          <w:szCs w:val="24"/>
        </w:rPr>
        <w:t>й внешней политики: от конфрон</w:t>
      </w:r>
      <w:r w:rsidRPr="00EA5CF2">
        <w:rPr>
          <w:rFonts w:ascii="Times New Roman" w:hAnsi="Times New Roman"/>
          <w:sz w:val="24"/>
          <w:szCs w:val="24"/>
        </w:rPr>
        <w:t>тации к диалогу. Поиски нового международного имиджа страны. СССР и страны Запада. Международные военно-по- литические кризисы, позиция СССР и стратегия ядерного сдерживания (Суэцкий кризис 1956 г., Берлинский кризис 1961 г., Карибский криз</w:t>
      </w:r>
      <w:r w:rsidR="006B75AF" w:rsidRPr="00EA5CF2">
        <w:rPr>
          <w:rFonts w:ascii="Times New Roman" w:hAnsi="Times New Roman"/>
          <w:sz w:val="24"/>
          <w:szCs w:val="24"/>
        </w:rPr>
        <w:t>ис 1962 г.). СССР и мировая со</w:t>
      </w:r>
      <w:r w:rsidRPr="00EA5CF2">
        <w:rPr>
          <w:rFonts w:ascii="Times New Roman" w:hAnsi="Times New Roman"/>
          <w:sz w:val="24"/>
          <w:szCs w:val="24"/>
        </w:rPr>
        <w:t>циалистическая система. В</w:t>
      </w:r>
      <w:r w:rsidR="006B75AF" w:rsidRPr="00EA5CF2">
        <w:rPr>
          <w:rFonts w:ascii="Times New Roman" w:hAnsi="Times New Roman"/>
          <w:sz w:val="24"/>
          <w:szCs w:val="24"/>
        </w:rPr>
        <w:t>енгерские события 1956 г.  Рас</w:t>
      </w:r>
      <w:r w:rsidRPr="00EA5CF2">
        <w:rPr>
          <w:rFonts w:ascii="Times New Roman" w:hAnsi="Times New Roman"/>
          <w:sz w:val="24"/>
          <w:szCs w:val="24"/>
        </w:rPr>
        <w:t>пад колониальных систем и борьба за влияние в «третьем мире». Конец «оттепели»</w:t>
      </w:r>
      <w:r w:rsidR="006B75AF" w:rsidRPr="00EA5CF2">
        <w:rPr>
          <w:rFonts w:ascii="Times New Roman" w:hAnsi="Times New Roman"/>
          <w:sz w:val="24"/>
          <w:szCs w:val="24"/>
        </w:rPr>
        <w:t>. Нарастание негативных тенден</w:t>
      </w:r>
      <w:r w:rsidRPr="00EA5CF2">
        <w:rPr>
          <w:rFonts w:ascii="Times New Roman" w:hAnsi="Times New Roman"/>
          <w:sz w:val="24"/>
          <w:szCs w:val="24"/>
        </w:rPr>
        <w:t xml:space="preserve">ций в обществе. Кризис доверия власти. Новочеркасские события.  </w:t>
      </w:r>
      <w:r w:rsidR="006B75AF" w:rsidRPr="00EA5CF2">
        <w:rPr>
          <w:rFonts w:ascii="Times New Roman" w:hAnsi="Times New Roman"/>
          <w:sz w:val="24"/>
          <w:szCs w:val="24"/>
        </w:rPr>
        <w:t>Смещение Н.</w:t>
      </w:r>
      <w:r w:rsidRPr="00EA5CF2">
        <w:rPr>
          <w:rFonts w:ascii="Times New Roman" w:hAnsi="Times New Roman"/>
          <w:sz w:val="24"/>
          <w:szCs w:val="24"/>
        </w:rPr>
        <w:t xml:space="preserve"> С.  Хрущёва   и   приход   к   власти Л. И. Брежнева. Оценка</w:t>
      </w:r>
      <w:r w:rsidR="006B75AF" w:rsidRPr="00EA5CF2">
        <w:rPr>
          <w:rFonts w:ascii="Times New Roman" w:hAnsi="Times New Roman"/>
          <w:sz w:val="24"/>
          <w:szCs w:val="24"/>
        </w:rPr>
        <w:t xml:space="preserve"> Хрущёва и его реформ современ</w:t>
      </w:r>
      <w:r w:rsidRPr="00EA5CF2">
        <w:rPr>
          <w:rFonts w:ascii="Times New Roman" w:hAnsi="Times New Roman"/>
          <w:sz w:val="24"/>
          <w:szCs w:val="24"/>
        </w:rPr>
        <w:t>никами и историками.</w:t>
      </w:r>
    </w:p>
    <w:p w14:paraId="1662DBDD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Наш край в 1953—1964 гг.</w:t>
      </w:r>
    </w:p>
    <w:p w14:paraId="69997045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Советское общество в середине 1960-х — начале 1980-х гг.</w:t>
      </w:r>
    </w:p>
    <w:p w14:paraId="3E74EFBE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Приход к власти Л. И.</w:t>
      </w:r>
      <w:r w:rsidR="006B75AF" w:rsidRPr="00EA5CF2">
        <w:rPr>
          <w:rFonts w:ascii="Times New Roman" w:hAnsi="Times New Roman"/>
          <w:sz w:val="24"/>
          <w:szCs w:val="24"/>
        </w:rPr>
        <w:t xml:space="preserve"> Брежнева. Его окружение и сме</w:t>
      </w:r>
      <w:r w:rsidRPr="00EA5CF2">
        <w:rPr>
          <w:rFonts w:ascii="Times New Roman" w:hAnsi="Times New Roman"/>
          <w:sz w:val="24"/>
          <w:szCs w:val="24"/>
        </w:rPr>
        <w:t>на политического курса.</w:t>
      </w:r>
      <w:r w:rsidR="006B75AF" w:rsidRPr="00EA5CF2">
        <w:rPr>
          <w:rFonts w:ascii="Times New Roman" w:hAnsi="Times New Roman"/>
          <w:sz w:val="24"/>
          <w:szCs w:val="24"/>
        </w:rPr>
        <w:t xml:space="preserve"> Поиски идеологических ориенти</w:t>
      </w:r>
      <w:r w:rsidRPr="00EA5CF2">
        <w:rPr>
          <w:rFonts w:ascii="Times New Roman" w:hAnsi="Times New Roman"/>
          <w:sz w:val="24"/>
          <w:szCs w:val="24"/>
        </w:rPr>
        <w:t>ров. Десталинизация и ресталинизация. Экономические реформы 1960-х гг. Новые ориентиры аграрной политики.</w:t>
      </w:r>
      <w:r w:rsidR="006B75AF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«Косыгинская реформа»</w:t>
      </w:r>
      <w:r w:rsidR="006B75AF" w:rsidRPr="00EA5CF2">
        <w:rPr>
          <w:rFonts w:ascii="Times New Roman" w:hAnsi="Times New Roman"/>
          <w:sz w:val="24"/>
          <w:szCs w:val="24"/>
        </w:rPr>
        <w:t>. Конституция СССР 1977 г. Кон</w:t>
      </w:r>
      <w:r w:rsidRPr="00EA5CF2">
        <w:rPr>
          <w:rFonts w:ascii="Times New Roman" w:hAnsi="Times New Roman"/>
          <w:sz w:val="24"/>
          <w:szCs w:val="24"/>
        </w:rPr>
        <w:t>цепция «развитого соци</w:t>
      </w:r>
      <w:r w:rsidR="006B75AF" w:rsidRPr="00EA5CF2">
        <w:rPr>
          <w:rFonts w:ascii="Times New Roman" w:hAnsi="Times New Roman"/>
          <w:sz w:val="24"/>
          <w:szCs w:val="24"/>
        </w:rPr>
        <w:t>ализма». Попытки изменения век</w:t>
      </w:r>
      <w:r w:rsidRPr="00EA5CF2">
        <w:rPr>
          <w:rFonts w:ascii="Times New Roman" w:hAnsi="Times New Roman"/>
          <w:sz w:val="24"/>
          <w:szCs w:val="24"/>
        </w:rPr>
        <w:t xml:space="preserve">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</w:t>
      </w:r>
      <w:r w:rsidR="006B75AF" w:rsidRPr="00EA5CF2">
        <w:rPr>
          <w:rFonts w:ascii="Times New Roman" w:hAnsi="Times New Roman"/>
          <w:sz w:val="24"/>
          <w:szCs w:val="24"/>
        </w:rPr>
        <w:t>темпов развития. Исчерпание по</w:t>
      </w:r>
      <w:r w:rsidRPr="00EA5CF2">
        <w:rPr>
          <w:rFonts w:ascii="Times New Roman" w:hAnsi="Times New Roman"/>
          <w:sz w:val="24"/>
          <w:szCs w:val="24"/>
        </w:rPr>
        <w:t>тенциала экстенсивной и</w:t>
      </w:r>
      <w:r w:rsidR="006B75AF" w:rsidRPr="00EA5CF2">
        <w:rPr>
          <w:rFonts w:ascii="Times New Roman" w:hAnsi="Times New Roman"/>
          <w:sz w:val="24"/>
          <w:szCs w:val="24"/>
        </w:rPr>
        <w:t>ндустриальной модели. Новые по</w:t>
      </w:r>
      <w:r w:rsidRPr="00EA5CF2">
        <w:rPr>
          <w:rFonts w:ascii="Times New Roman" w:hAnsi="Times New Roman"/>
          <w:sz w:val="24"/>
          <w:szCs w:val="24"/>
        </w:rPr>
        <w:t>пытки реформирования экономики. Рост масштабов и роли ВПК. Трудности развития агропромышленного</w:t>
      </w:r>
      <w:r w:rsidR="006B75AF" w:rsidRPr="00EA5CF2">
        <w:rPr>
          <w:rFonts w:ascii="Times New Roman" w:hAnsi="Times New Roman"/>
          <w:sz w:val="24"/>
          <w:szCs w:val="24"/>
        </w:rPr>
        <w:t xml:space="preserve"> комплекса. Советские научные</w:t>
      </w:r>
      <w:r w:rsidRPr="00EA5CF2">
        <w:rPr>
          <w:rFonts w:ascii="Times New Roman" w:hAnsi="Times New Roman"/>
          <w:sz w:val="24"/>
          <w:szCs w:val="24"/>
        </w:rPr>
        <w:t xml:space="preserve"> и </w:t>
      </w:r>
      <w:r w:rsidR="006B75AF" w:rsidRPr="00EA5CF2">
        <w:rPr>
          <w:rFonts w:ascii="Times New Roman" w:hAnsi="Times New Roman"/>
          <w:sz w:val="24"/>
          <w:szCs w:val="24"/>
        </w:rPr>
        <w:t xml:space="preserve">технические приоритеты.  МГУ </w:t>
      </w:r>
      <w:r w:rsidRPr="00EA5CF2">
        <w:rPr>
          <w:rFonts w:ascii="Times New Roman" w:hAnsi="Times New Roman"/>
          <w:sz w:val="24"/>
          <w:szCs w:val="24"/>
        </w:rPr>
        <w:t>им М. 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</w:t>
      </w:r>
    </w:p>
    <w:p w14:paraId="271E1C59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«Лунная гонка» с США. Успехи в математике. Создание топливно-энергетического комплекса (ТЭК). Культурное пространство и повседневная жизнь. Повседневность в городе и в деревне. Рост социал</w:t>
      </w:r>
      <w:r w:rsidR="006B75AF" w:rsidRPr="00EA5CF2">
        <w:rPr>
          <w:rFonts w:ascii="Times New Roman" w:hAnsi="Times New Roman"/>
          <w:sz w:val="24"/>
          <w:szCs w:val="24"/>
        </w:rPr>
        <w:t>ьной мобильности. Миграция насе</w:t>
      </w:r>
      <w:r w:rsidRPr="00EA5CF2">
        <w:rPr>
          <w:rFonts w:ascii="Times New Roman" w:hAnsi="Times New Roman"/>
          <w:sz w:val="24"/>
          <w:szCs w:val="24"/>
        </w:rPr>
        <w:t>ления в крупные города и</w:t>
      </w:r>
      <w:r w:rsidR="006B75AF" w:rsidRPr="00EA5CF2">
        <w:rPr>
          <w:rFonts w:ascii="Times New Roman" w:hAnsi="Times New Roman"/>
          <w:sz w:val="24"/>
          <w:szCs w:val="24"/>
        </w:rPr>
        <w:t xml:space="preserve"> проблема неперспективных дере</w:t>
      </w:r>
      <w:r w:rsidRPr="00EA5CF2">
        <w:rPr>
          <w:rFonts w:ascii="Times New Roman" w:hAnsi="Times New Roman"/>
          <w:sz w:val="24"/>
          <w:szCs w:val="24"/>
        </w:rPr>
        <w:t>вень. Популярные формы досуга населения. Уровень жизни разных социальных слоёв.</w:t>
      </w:r>
      <w:r w:rsidR="006B75AF" w:rsidRPr="00EA5CF2">
        <w:rPr>
          <w:rFonts w:ascii="Times New Roman" w:hAnsi="Times New Roman"/>
          <w:sz w:val="24"/>
          <w:szCs w:val="24"/>
        </w:rPr>
        <w:t xml:space="preserve"> Социальное и экономическое раз</w:t>
      </w:r>
      <w:r w:rsidRPr="00EA5CF2">
        <w:rPr>
          <w:rFonts w:ascii="Times New Roman" w:hAnsi="Times New Roman"/>
          <w:sz w:val="24"/>
          <w:szCs w:val="24"/>
        </w:rPr>
        <w:t>витие союзных республик</w:t>
      </w:r>
      <w:r w:rsidR="006B75AF" w:rsidRPr="00EA5CF2">
        <w:rPr>
          <w:rFonts w:ascii="Times New Roman" w:hAnsi="Times New Roman"/>
          <w:sz w:val="24"/>
          <w:szCs w:val="24"/>
        </w:rPr>
        <w:t>. Общественные настроения. Тру</w:t>
      </w:r>
      <w:r w:rsidRPr="00EA5CF2">
        <w:rPr>
          <w:rFonts w:ascii="Times New Roman" w:hAnsi="Times New Roman"/>
          <w:sz w:val="24"/>
          <w:szCs w:val="24"/>
        </w:rPr>
        <w:t xml:space="preserve">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</w:t>
      </w:r>
      <w:r w:rsidR="006B75AF" w:rsidRPr="00EA5CF2">
        <w:rPr>
          <w:rFonts w:ascii="Times New Roman" w:hAnsi="Times New Roman"/>
          <w:sz w:val="24"/>
          <w:szCs w:val="24"/>
        </w:rPr>
        <w:t xml:space="preserve">и очереди. Идейная и духовная жизнь </w:t>
      </w:r>
      <w:r w:rsidRPr="00EA5CF2">
        <w:rPr>
          <w:rFonts w:ascii="Times New Roman" w:hAnsi="Times New Roman"/>
          <w:sz w:val="24"/>
          <w:szCs w:val="24"/>
        </w:rPr>
        <w:t>с</w:t>
      </w:r>
      <w:r w:rsidR="006B75AF" w:rsidRPr="00EA5CF2">
        <w:rPr>
          <w:rFonts w:ascii="Times New Roman" w:hAnsi="Times New Roman"/>
          <w:sz w:val="24"/>
          <w:szCs w:val="24"/>
        </w:rPr>
        <w:t>оветского общества.  Развитие физкультуры</w:t>
      </w:r>
      <w:r w:rsidRPr="00EA5CF2">
        <w:rPr>
          <w:rFonts w:ascii="Times New Roman" w:hAnsi="Times New Roman"/>
          <w:sz w:val="24"/>
          <w:szCs w:val="24"/>
        </w:rPr>
        <w:t xml:space="preserve"> и спорта в СССР. Олимпийск</w:t>
      </w:r>
      <w:r w:rsidR="006B75AF" w:rsidRPr="00EA5CF2">
        <w:rPr>
          <w:rFonts w:ascii="Times New Roman" w:hAnsi="Times New Roman"/>
          <w:sz w:val="24"/>
          <w:szCs w:val="24"/>
        </w:rPr>
        <w:t>ие игры 1980 г. в Москве. Лите</w:t>
      </w:r>
      <w:r w:rsidRPr="00EA5CF2">
        <w:rPr>
          <w:rFonts w:ascii="Times New Roman" w:hAnsi="Times New Roman"/>
          <w:sz w:val="24"/>
          <w:szCs w:val="24"/>
        </w:rPr>
        <w:t>ратура и искусство: поиски новых путей. Авторское кино. Ав</w:t>
      </w:r>
      <w:r w:rsidR="006B75AF" w:rsidRPr="00EA5CF2">
        <w:rPr>
          <w:rFonts w:ascii="Times New Roman" w:hAnsi="Times New Roman"/>
          <w:sz w:val="24"/>
          <w:szCs w:val="24"/>
        </w:rPr>
        <w:t>ангардное искусство. Неформалы (КСП, движение</w:t>
      </w:r>
      <w:r w:rsidRPr="00EA5CF2">
        <w:rPr>
          <w:rFonts w:ascii="Times New Roman" w:hAnsi="Times New Roman"/>
          <w:sz w:val="24"/>
          <w:szCs w:val="24"/>
        </w:rPr>
        <w:t xml:space="preserve"> КВН и др.). Диссидентский вызо</w:t>
      </w:r>
      <w:r w:rsidR="006B75AF" w:rsidRPr="00EA5CF2">
        <w:rPr>
          <w:rFonts w:ascii="Times New Roman" w:hAnsi="Times New Roman"/>
          <w:sz w:val="24"/>
          <w:szCs w:val="24"/>
        </w:rPr>
        <w:t>в. Первые правозащитные выступ</w:t>
      </w:r>
      <w:r w:rsidRPr="00EA5CF2">
        <w:rPr>
          <w:rFonts w:ascii="Times New Roman" w:hAnsi="Times New Roman"/>
          <w:sz w:val="24"/>
          <w:szCs w:val="24"/>
        </w:rPr>
        <w:t>ления. А. Д. Сахаров и А.</w:t>
      </w:r>
      <w:r w:rsidR="006B75AF" w:rsidRPr="00EA5CF2">
        <w:rPr>
          <w:rFonts w:ascii="Times New Roman" w:hAnsi="Times New Roman"/>
          <w:sz w:val="24"/>
          <w:szCs w:val="24"/>
        </w:rPr>
        <w:t xml:space="preserve"> И. Солженицын. Религиозные ис</w:t>
      </w:r>
      <w:r w:rsidRPr="00EA5CF2">
        <w:rPr>
          <w:rFonts w:ascii="Times New Roman" w:hAnsi="Times New Roman"/>
          <w:sz w:val="24"/>
          <w:szCs w:val="24"/>
        </w:rPr>
        <w:t>кания. Национальные движения. Борьба с инакомыслием. Судебные процессы. Це</w:t>
      </w:r>
      <w:r w:rsidR="006B75AF" w:rsidRPr="00EA5CF2">
        <w:rPr>
          <w:rFonts w:ascii="Times New Roman" w:hAnsi="Times New Roman"/>
          <w:sz w:val="24"/>
          <w:szCs w:val="24"/>
        </w:rPr>
        <w:t>нзура и самиздат. Внешняя поли</w:t>
      </w:r>
      <w:r w:rsidRPr="00EA5CF2">
        <w:rPr>
          <w:rFonts w:ascii="Times New Roman" w:hAnsi="Times New Roman"/>
          <w:sz w:val="24"/>
          <w:szCs w:val="24"/>
        </w:rPr>
        <w:t>тика. Новые вызовы внешнего мира. Между разрядкой и конфронтацией. Возрас</w:t>
      </w:r>
      <w:r w:rsidR="006B75AF" w:rsidRPr="00EA5CF2">
        <w:rPr>
          <w:rFonts w:ascii="Times New Roman" w:hAnsi="Times New Roman"/>
          <w:sz w:val="24"/>
          <w:szCs w:val="24"/>
        </w:rPr>
        <w:t>тание международной напряжённо</w:t>
      </w:r>
      <w:r w:rsidRPr="00EA5CF2">
        <w:rPr>
          <w:rFonts w:ascii="Times New Roman" w:hAnsi="Times New Roman"/>
          <w:sz w:val="24"/>
          <w:szCs w:val="24"/>
        </w:rPr>
        <w:t>сти. «Холодная война» и мировые конфликты. «Доктрина Брежнева». Пражская весна и снижение международного авторитета СССР. Конфликт с Китаем. Достижение военно- стратегического паритет</w:t>
      </w:r>
      <w:r w:rsidR="006B75AF" w:rsidRPr="00EA5CF2">
        <w:rPr>
          <w:rFonts w:ascii="Times New Roman" w:hAnsi="Times New Roman"/>
          <w:sz w:val="24"/>
          <w:szCs w:val="24"/>
        </w:rPr>
        <w:t>а с США. Политика разрядки. Со</w:t>
      </w:r>
      <w:r w:rsidRPr="00EA5CF2">
        <w:rPr>
          <w:rFonts w:ascii="Times New Roman" w:hAnsi="Times New Roman"/>
          <w:sz w:val="24"/>
          <w:szCs w:val="24"/>
        </w:rPr>
        <w:t>трудничество с США в об</w:t>
      </w:r>
      <w:r w:rsidR="006B75AF" w:rsidRPr="00EA5CF2">
        <w:rPr>
          <w:rFonts w:ascii="Times New Roman" w:hAnsi="Times New Roman"/>
          <w:sz w:val="24"/>
          <w:szCs w:val="24"/>
        </w:rPr>
        <w:t>ласти освоения космоса. Совеща</w:t>
      </w:r>
      <w:r w:rsidRPr="00EA5CF2">
        <w:rPr>
          <w:rFonts w:ascii="Times New Roman" w:hAnsi="Times New Roman"/>
          <w:sz w:val="24"/>
          <w:szCs w:val="24"/>
        </w:rPr>
        <w:t xml:space="preserve">ние по безопасности и сотрудничеству в Европе (СБСЕ) в Хельсинки. Ввод войск </w:t>
      </w:r>
      <w:r w:rsidR="006B75AF" w:rsidRPr="00EA5CF2">
        <w:rPr>
          <w:rFonts w:ascii="Times New Roman" w:hAnsi="Times New Roman"/>
          <w:sz w:val="24"/>
          <w:szCs w:val="24"/>
        </w:rPr>
        <w:t>в Афганистан. Подъём антикомму</w:t>
      </w:r>
      <w:r w:rsidRPr="00EA5CF2">
        <w:rPr>
          <w:rFonts w:ascii="Times New Roman" w:hAnsi="Times New Roman"/>
          <w:sz w:val="24"/>
          <w:szCs w:val="24"/>
        </w:rPr>
        <w:t xml:space="preserve">нистических настроений в </w:t>
      </w:r>
      <w:r w:rsidR="006B75AF" w:rsidRPr="00EA5CF2">
        <w:rPr>
          <w:rFonts w:ascii="Times New Roman" w:hAnsi="Times New Roman"/>
          <w:sz w:val="24"/>
          <w:szCs w:val="24"/>
        </w:rPr>
        <w:lastRenderedPageBreak/>
        <w:t>Восточной Европе. Кризис просо</w:t>
      </w:r>
      <w:r w:rsidRPr="00EA5CF2">
        <w:rPr>
          <w:rFonts w:ascii="Times New Roman" w:hAnsi="Times New Roman"/>
          <w:sz w:val="24"/>
          <w:szCs w:val="24"/>
        </w:rPr>
        <w:t>ветских режимов. Л. И. Брежнев в оценках современников и историков.</w:t>
      </w:r>
    </w:p>
    <w:p w14:paraId="49325162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Наш край в 1964—1985 гг.</w:t>
      </w:r>
    </w:p>
    <w:p w14:paraId="2A68E848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Политика перестройки. Распад СССР (1985—1991)</w:t>
      </w:r>
    </w:p>
    <w:p w14:paraId="15A3D72B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Нарастание кризисных</w:t>
      </w:r>
      <w:r w:rsidR="006B75AF" w:rsidRPr="00EA5CF2">
        <w:rPr>
          <w:rFonts w:ascii="Times New Roman" w:hAnsi="Times New Roman"/>
          <w:sz w:val="24"/>
          <w:szCs w:val="24"/>
        </w:rPr>
        <w:t xml:space="preserve"> явлений в социально-экономиче</w:t>
      </w:r>
      <w:r w:rsidRPr="00EA5CF2">
        <w:rPr>
          <w:rFonts w:ascii="Times New Roman" w:hAnsi="Times New Roman"/>
          <w:sz w:val="24"/>
          <w:szCs w:val="24"/>
        </w:rPr>
        <w:t>ской и идейно-политическ</w:t>
      </w:r>
      <w:r w:rsidR="006B75AF" w:rsidRPr="00EA5CF2">
        <w:rPr>
          <w:rFonts w:ascii="Times New Roman" w:hAnsi="Times New Roman"/>
          <w:sz w:val="24"/>
          <w:szCs w:val="24"/>
        </w:rPr>
        <w:t>ой сферах. Резкое падение миро</w:t>
      </w:r>
      <w:r w:rsidRPr="00EA5CF2">
        <w:rPr>
          <w:rFonts w:ascii="Times New Roman" w:hAnsi="Times New Roman"/>
          <w:sz w:val="24"/>
          <w:szCs w:val="24"/>
        </w:rPr>
        <w:t>вых цен на нефть и его не</w:t>
      </w:r>
      <w:r w:rsidR="006B75AF" w:rsidRPr="00EA5CF2">
        <w:rPr>
          <w:rFonts w:ascii="Times New Roman" w:hAnsi="Times New Roman"/>
          <w:sz w:val="24"/>
          <w:szCs w:val="24"/>
        </w:rPr>
        <w:t>гативные последствия для совет</w:t>
      </w:r>
      <w:r w:rsidRPr="00EA5CF2">
        <w:rPr>
          <w:rFonts w:ascii="Times New Roman" w:hAnsi="Times New Roman"/>
          <w:sz w:val="24"/>
          <w:szCs w:val="24"/>
        </w:rPr>
        <w:t>ской экономики. М. С. Горбачёв и его окружение: курс на реформы. Антиалкогольная кампания 1</w:t>
      </w:r>
      <w:r w:rsidR="006B75AF" w:rsidRPr="00EA5CF2">
        <w:rPr>
          <w:rFonts w:ascii="Times New Roman" w:hAnsi="Times New Roman"/>
          <w:sz w:val="24"/>
          <w:szCs w:val="24"/>
        </w:rPr>
        <w:t>985 г. и её противо</w:t>
      </w:r>
      <w:r w:rsidRPr="00EA5CF2">
        <w:rPr>
          <w:rFonts w:ascii="Times New Roman" w:hAnsi="Times New Roman"/>
          <w:sz w:val="24"/>
          <w:szCs w:val="24"/>
        </w:rPr>
        <w:t>речивые результаты. Чернобыльская трагедия. Реформы в экономике, в политическ</w:t>
      </w:r>
      <w:r w:rsidR="006B75AF" w:rsidRPr="00EA5CF2">
        <w:rPr>
          <w:rFonts w:ascii="Times New Roman" w:hAnsi="Times New Roman"/>
          <w:sz w:val="24"/>
          <w:szCs w:val="24"/>
        </w:rPr>
        <w:t>ой и государственной сферах. За</w:t>
      </w:r>
      <w:r w:rsidRPr="00EA5CF2">
        <w:rPr>
          <w:rFonts w:ascii="Times New Roman" w:hAnsi="Times New Roman"/>
          <w:sz w:val="24"/>
          <w:szCs w:val="24"/>
        </w:rPr>
        <w:t>коны о госпредприятии и</w:t>
      </w:r>
      <w:r w:rsidR="006B75AF" w:rsidRPr="00EA5CF2">
        <w:rPr>
          <w:rFonts w:ascii="Times New Roman" w:hAnsi="Times New Roman"/>
          <w:sz w:val="24"/>
          <w:szCs w:val="24"/>
        </w:rPr>
        <w:t xml:space="preserve"> об индивидуальной трудовой де</w:t>
      </w:r>
      <w:r w:rsidRPr="00EA5CF2">
        <w:rPr>
          <w:rFonts w:ascii="Times New Roman" w:hAnsi="Times New Roman"/>
          <w:sz w:val="24"/>
          <w:szCs w:val="24"/>
        </w:rPr>
        <w:t>ятельности. Появление ко</w:t>
      </w:r>
      <w:r w:rsidR="006B75AF" w:rsidRPr="00EA5CF2">
        <w:rPr>
          <w:rFonts w:ascii="Times New Roman" w:hAnsi="Times New Roman"/>
          <w:sz w:val="24"/>
          <w:szCs w:val="24"/>
        </w:rPr>
        <w:t>ммерческих банков. Принятие за</w:t>
      </w:r>
      <w:r w:rsidRPr="00EA5CF2">
        <w:rPr>
          <w:rFonts w:ascii="Times New Roman" w:hAnsi="Times New Roman"/>
          <w:sz w:val="24"/>
          <w:szCs w:val="24"/>
        </w:rPr>
        <w:t>кона о приватизации гос</w:t>
      </w:r>
      <w:r w:rsidR="006B75AF" w:rsidRPr="00EA5CF2">
        <w:rPr>
          <w:rFonts w:ascii="Times New Roman" w:hAnsi="Times New Roman"/>
          <w:sz w:val="24"/>
          <w:szCs w:val="24"/>
        </w:rPr>
        <w:t>ударственных предприятий. Глас</w:t>
      </w:r>
      <w:r w:rsidRPr="00EA5CF2">
        <w:rPr>
          <w:rFonts w:ascii="Times New Roman" w:hAnsi="Times New Roman"/>
          <w:sz w:val="24"/>
          <w:szCs w:val="24"/>
        </w:rPr>
        <w:t>ность и плюрализм мнений. Политизация жизни и подъём гражданской активности населения. Массовые митинги, собрания. Либерализация</w:t>
      </w:r>
      <w:r w:rsidR="006B75AF" w:rsidRPr="00EA5CF2">
        <w:rPr>
          <w:rFonts w:ascii="Times New Roman" w:hAnsi="Times New Roman"/>
          <w:sz w:val="24"/>
          <w:szCs w:val="24"/>
        </w:rPr>
        <w:t xml:space="preserve"> цензуры. Общественные настрое</w:t>
      </w:r>
      <w:r w:rsidRPr="00EA5CF2">
        <w:rPr>
          <w:rFonts w:ascii="Times New Roman" w:hAnsi="Times New Roman"/>
          <w:sz w:val="24"/>
          <w:szCs w:val="24"/>
        </w:rPr>
        <w:t>ния и дискуссии в общес</w:t>
      </w:r>
      <w:r w:rsidR="006B75AF" w:rsidRPr="00EA5CF2">
        <w:rPr>
          <w:rFonts w:ascii="Times New Roman" w:hAnsi="Times New Roman"/>
          <w:sz w:val="24"/>
          <w:szCs w:val="24"/>
        </w:rPr>
        <w:t>тве. Отказ от догматизма в идео</w:t>
      </w:r>
      <w:r w:rsidRPr="00EA5CF2">
        <w:rPr>
          <w:rFonts w:ascii="Times New Roman" w:hAnsi="Times New Roman"/>
          <w:sz w:val="24"/>
          <w:szCs w:val="24"/>
        </w:rPr>
        <w:t>логии. Концепция «социализма с человеческим лицом». Вторая волна десталинизации. История страны как фактор политической жизни. Отношение к войне в Афганистане. Неформальные полити</w:t>
      </w:r>
      <w:r w:rsidR="006B75AF" w:rsidRPr="00EA5CF2">
        <w:rPr>
          <w:rFonts w:ascii="Times New Roman" w:hAnsi="Times New Roman"/>
          <w:sz w:val="24"/>
          <w:szCs w:val="24"/>
        </w:rPr>
        <w:t>ческие объединения. «Новое мыш</w:t>
      </w:r>
      <w:r w:rsidRPr="00EA5CF2">
        <w:rPr>
          <w:rFonts w:ascii="Times New Roman" w:hAnsi="Times New Roman"/>
          <w:sz w:val="24"/>
          <w:szCs w:val="24"/>
        </w:rPr>
        <w:t>ление» Горбачёва. Отказ от идеологической конфронтации двух систем и провозгла</w:t>
      </w:r>
      <w:r w:rsidR="006B75AF" w:rsidRPr="00EA5CF2">
        <w:rPr>
          <w:rFonts w:ascii="Times New Roman" w:hAnsi="Times New Roman"/>
          <w:sz w:val="24"/>
          <w:szCs w:val="24"/>
        </w:rPr>
        <w:t>шение руководством СССР приори</w:t>
      </w:r>
      <w:r w:rsidRPr="00EA5CF2">
        <w:rPr>
          <w:rFonts w:ascii="Times New Roman" w:hAnsi="Times New Roman"/>
          <w:sz w:val="24"/>
          <w:szCs w:val="24"/>
        </w:rPr>
        <w:t>тета общечеловеческих ценностей над классовым подходом. Изменения в советской внешней политике. Односто</w:t>
      </w:r>
      <w:r w:rsidR="006B75AF" w:rsidRPr="00EA5CF2">
        <w:rPr>
          <w:rFonts w:ascii="Times New Roman" w:hAnsi="Times New Roman"/>
          <w:sz w:val="24"/>
          <w:szCs w:val="24"/>
        </w:rPr>
        <w:t>ронние уступки Западу. Роспуск СЭВ и Организации Варшавского</w:t>
      </w:r>
      <w:r w:rsidRPr="00EA5CF2">
        <w:rPr>
          <w:rFonts w:ascii="Times New Roman" w:hAnsi="Times New Roman"/>
          <w:sz w:val="24"/>
          <w:szCs w:val="24"/>
        </w:rPr>
        <w:t xml:space="preserve"> договора. Объединени</w:t>
      </w:r>
      <w:r w:rsidR="006B75AF" w:rsidRPr="00EA5CF2">
        <w:rPr>
          <w:rFonts w:ascii="Times New Roman" w:hAnsi="Times New Roman"/>
          <w:sz w:val="24"/>
          <w:szCs w:val="24"/>
        </w:rPr>
        <w:t>е Германии. Начало вывода совет</w:t>
      </w:r>
      <w:r w:rsidRPr="00EA5CF2">
        <w:rPr>
          <w:rFonts w:ascii="Times New Roman" w:hAnsi="Times New Roman"/>
          <w:sz w:val="24"/>
          <w:szCs w:val="24"/>
        </w:rPr>
        <w:t>ских войск из Централь</w:t>
      </w:r>
      <w:r w:rsidR="006B75AF" w:rsidRPr="00EA5CF2">
        <w:rPr>
          <w:rFonts w:ascii="Times New Roman" w:hAnsi="Times New Roman"/>
          <w:sz w:val="24"/>
          <w:szCs w:val="24"/>
        </w:rPr>
        <w:t>ной и Восточной Европы. Заверше</w:t>
      </w:r>
      <w:r w:rsidRPr="00EA5CF2">
        <w:rPr>
          <w:rFonts w:ascii="Times New Roman" w:hAnsi="Times New Roman"/>
          <w:sz w:val="24"/>
          <w:szCs w:val="24"/>
        </w:rPr>
        <w:t>ние «холодной войны». Отношение к М. С. Горбачёву и его внешнеполитическим инициативам внутри СССР и в мире.</w:t>
      </w:r>
    </w:p>
    <w:p w14:paraId="49824B43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Демократизация советской</w:t>
      </w:r>
      <w:r w:rsidR="006B75AF" w:rsidRPr="00EA5CF2">
        <w:rPr>
          <w:rFonts w:ascii="Times New Roman" w:hAnsi="Times New Roman"/>
          <w:sz w:val="24"/>
          <w:szCs w:val="24"/>
        </w:rPr>
        <w:t xml:space="preserve"> политической системы. XIX кон</w:t>
      </w:r>
      <w:r w:rsidRPr="00EA5CF2">
        <w:rPr>
          <w:rFonts w:ascii="Times New Roman" w:hAnsi="Times New Roman"/>
          <w:sz w:val="24"/>
          <w:szCs w:val="24"/>
        </w:rPr>
        <w:t>ференция КПСС и её реш</w:t>
      </w:r>
      <w:r w:rsidR="006B75AF" w:rsidRPr="00EA5CF2">
        <w:rPr>
          <w:rFonts w:ascii="Times New Roman" w:hAnsi="Times New Roman"/>
          <w:sz w:val="24"/>
          <w:szCs w:val="24"/>
        </w:rPr>
        <w:t>ения. Альтернативные выборы на</w:t>
      </w:r>
      <w:r w:rsidRPr="00EA5CF2">
        <w:rPr>
          <w:rFonts w:ascii="Times New Roman" w:hAnsi="Times New Roman"/>
          <w:sz w:val="24"/>
          <w:szCs w:val="24"/>
        </w:rPr>
        <w:t>родных депутатов. Съезды народных депутатов — высший орган государственной вл</w:t>
      </w:r>
      <w:r w:rsidR="006B75AF" w:rsidRPr="00EA5CF2">
        <w:rPr>
          <w:rFonts w:ascii="Times New Roman" w:hAnsi="Times New Roman"/>
          <w:sz w:val="24"/>
          <w:szCs w:val="24"/>
        </w:rPr>
        <w:t>асти. Первый съезд народных де</w:t>
      </w:r>
      <w:r w:rsidRPr="00EA5CF2">
        <w:rPr>
          <w:rFonts w:ascii="Times New Roman" w:hAnsi="Times New Roman"/>
          <w:sz w:val="24"/>
          <w:szCs w:val="24"/>
        </w:rPr>
        <w:t>путатов СССР и его значение. Образование оппозиционной Межрегиональной депутатской группы. Демократы «первой волны», их лидеры и пр</w:t>
      </w:r>
      <w:r w:rsidR="006B75AF" w:rsidRPr="00EA5CF2">
        <w:rPr>
          <w:rFonts w:ascii="Times New Roman" w:hAnsi="Times New Roman"/>
          <w:sz w:val="24"/>
          <w:szCs w:val="24"/>
        </w:rPr>
        <w:t>ограммы. Раскол в КПСС и созда</w:t>
      </w:r>
      <w:r w:rsidRPr="00EA5CF2">
        <w:rPr>
          <w:rFonts w:ascii="Times New Roman" w:hAnsi="Times New Roman"/>
          <w:sz w:val="24"/>
          <w:szCs w:val="24"/>
        </w:rPr>
        <w:t>ние Компартии РСФСР. Подъём национальных движений, нагнетание националистич</w:t>
      </w:r>
      <w:r w:rsidR="006B75AF" w:rsidRPr="00EA5CF2">
        <w:rPr>
          <w:rFonts w:ascii="Times New Roman" w:hAnsi="Times New Roman"/>
          <w:sz w:val="24"/>
          <w:szCs w:val="24"/>
        </w:rPr>
        <w:t>еских и сепаратистских настрое</w:t>
      </w:r>
      <w:r w:rsidRPr="00EA5CF2">
        <w:rPr>
          <w:rFonts w:ascii="Times New Roman" w:hAnsi="Times New Roman"/>
          <w:sz w:val="24"/>
          <w:szCs w:val="24"/>
        </w:rPr>
        <w:t>ний. Проблема Нагорного Карабаха и попытки её решения руководством СССР. Обострени</w:t>
      </w:r>
      <w:r w:rsidR="006B75AF" w:rsidRPr="00EA5CF2">
        <w:rPr>
          <w:rFonts w:ascii="Times New Roman" w:hAnsi="Times New Roman"/>
          <w:sz w:val="24"/>
          <w:szCs w:val="24"/>
        </w:rPr>
        <w:t>е межнационального проти</w:t>
      </w:r>
      <w:r w:rsidRPr="00EA5CF2">
        <w:rPr>
          <w:rFonts w:ascii="Times New Roman" w:hAnsi="Times New Roman"/>
          <w:sz w:val="24"/>
          <w:szCs w:val="24"/>
        </w:rPr>
        <w:t>востояния: Закавказье, Прибалтика, Украина, Молдавия. Позиция республиканских лидеров и национальных элит. Последний этап перестройки: 1990—1991 гг. Отмена 6-й статьи Конституции ССС</w:t>
      </w:r>
      <w:r w:rsidR="006B75AF" w:rsidRPr="00EA5CF2">
        <w:rPr>
          <w:rFonts w:ascii="Times New Roman" w:hAnsi="Times New Roman"/>
          <w:sz w:val="24"/>
          <w:szCs w:val="24"/>
        </w:rPr>
        <w:t>Р о руководящей роли КПСС. Ста</w:t>
      </w:r>
      <w:r w:rsidRPr="00EA5CF2">
        <w:rPr>
          <w:rFonts w:ascii="Times New Roman" w:hAnsi="Times New Roman"/>
          <w:sz w:val="24"/>
          <w:szCs w:val="24"/>
        </w:rPr>
        <w:t xml:space="preserve">новление многопартийности. Кризис в КПСС. Первый </w:t>
      </w:r>
      <w:r w:rsidR="006B75AF" w:rsidRPr="00EA5CF2">
        <w:rPr>
          <w:rFonts w:ascii="Times New Roman" w:hAnsi="Times New Roman"/>
          <w:sz w:val="24"/>
          <w:szCs w:val="24"/>
        </w:rPr>
        <w:t xml:space="preserve">съезд народных депутатов РСФСР и его </w:t>
      </w:r>
      <w:r w:rsidRPr="00EA5CF2">
        <w:rPr>
          <w:rFonts w:ascii="Times New Roman" w:hAnsi="Times New Roman"/>
          <w:sz w:val="24"/>
          <w:szCs w:val="24"/>
        </w:rPr>
        <w:t>решения.  Превращение Б. Н. Ельцина в единого л</w:t>
      </w:r>
      <w:r w:rsidR="006B75AF" w:rsidRPr="00EA5CF2">
        <w:rPr>
          <w:rFonts w:ascii="Times New Roman" w:hAnsi="Times New Roman"/>
          <w:sz w:val="24"/>
          <w:szCs w:val="24"/>
        </w:rPr>
        <w:t>идера демократических сил. Про</w:t>
      </w:r>
      <w:r w:rsidRPr="00EA5CF2">
        <w:rPr>
          <w:rFonts w:ascii="Times New Roman" w:hAnsi="Times New Roman"/>
          <w:sz w:val="24"/>
          <w:szCs w:val="24"/>
        </w:rPr>
        <w:t>тивостояние союзной (Горба</w:t>
      </w:r>
      <w:r w:rsidR="006B75AF" w:rsidRPr="00EA5CF2">
        <w:rPr>
          <w:rFonts w:ascii="Times New Roman" w:hAnsi="Times New Roman"/>
          <w:sz w:val="24"/>
          <w:szCs w:val="24"/>
        </w:rPr>
        <w:t>чёв) и российской (Ельцин) вла</w:t>
      </w:r>
      <w:r w:rsidRPr="00EA5CF2">
        <w:rPr>
          <w:rFonts w:ascii="Times New Roman" w:hAnsi="Times New Roman"/>
          <w:sz w:val="24"/>
          <w:szCs w:val="24"/>
        </w:rPr>
        <w:t>стей. Введение поста президента и избрание М. С. Горбачёва Президентом СССР. Избрание Б. Н. Ельцина Президентом РСФСР. Учреждение в РСФСР Конституционного суда и складывание системы раз</w:t>
      </w:r>
      <w:r w:rsidR="006B75AF" w:rsidRPr="00EA5CF2">
        <w:rPr>
          <w:rFonts w:ascii="Times New Roman" w:hAnsi="Times New Roman"/>
          <w:sz w:val="24"/>
          <w:szCs w:val="24"/>
        </w:rPr>
        <w:t>деления властей. Дестабилизиру</w:t>
      </w:r>
      <w:r w:rsidRPr="00EA5CF2">
        <w:rPr>
          <w:rFonts w:ascii="Times New Roman" w:hAnsi="Times New Roman"/>
          <w:sz w:val="24"/>
          <w:szCs w:val="24"/>
        </w:rPr>
        <w:t>ющая роль «войны закон</w:t>
      </w:r>
      <w:r w:rsidR="006B75AF" w:rsidRPr="00EA5CF2">
        <w:rPr>
          <w:rFonts w:ascii="Times New Roman" w:hAnsi="Times New Roman"/>
          <w:sz w:val="24"/>
          <w:szCs w:val="24"/>
        </w:rPr>
        <w:t>ов» (союзного и республиканско</w:t>
      </w:r>
      <w:r w:rsidRPr="00EA5CF2">
        <w:rPr>
          <w:rFonts w:ascii="Times New Roman" w:hAnsi="Times New Roman"/>
          <w:sz w:val="24"/>
          <w:szCs w:val="24"/>
        </w:rPr>
        <w:t>го законодательства). Углубление политического кризиса. Усиление центробежных тенденций и угрозы распада СССР. Провозглашение независи</w:t>
      </w:r>
      <w:r w:rsidR="006B75AF" w:rsidRPr="00EA5CF2">
        <w:rPr>
          <w:rFonts w:ascii="Times New Roman" w:hAnsi="Times New Roman"/>
          <w:sz w:val="24"/>
          <w:szCs w:val="24"/>
        </w:rPr>
        <w:t>мости Литвой, Эстонией и Латви</w:t>
      </w:r>
      <w:r w:rsidRPr="00EA5CF2">
        <w:rPr>
          <w:rFonts w:ascii="Times New Roman" w:hAnsi="Times New Roman"/>
          <w:sz w:val="24"/>
          <w:szCs w:val="24"/>
        </w:rPr>
        <w:t>ей. Ситуация на Северном</w:t>
      </w:r>
      <w:r w:rsidR="006B75AF" w:rsidRPr="00EA5CF2">
        <w:rPr>
          <w:rFonts w:ascii="Times New Roman" w:hAnsi="Times New Roman"/>
          <w:sz w:val="24"/>
          <w:szCs w:val="24"/>
        </w:rPr>
        <w:t xml:space="preserve"> Кавказе. Декларация о государ</w:t>
      </w:r>
      <w:r w:rsidRPr="00EA5CF2">
        <w:rPr>
          <w:rFonts w:ascii="Times New Roman" w:hAnsi="Times New Roman"/>
          <w:sz w:val="24"/>
          <w:szCs w:val="24"/>
        </w:rPr>
        <w:t xml:space="preserve">ственном суверенитете </w:t>
      </w:r>
      <w:r w:rsidR="006B75AF" w:rsidRPr="00EA5CF2">
        <w:rPr>
          <w:rFonts w:ascii="Times New Roman" w:hAnsi="Times New Roman"/>
          <w:sz w:val="24"/>
          <w:szCs w:val="24"/>
        </w:rPr>
        <w:t>РСФСР. Дискуссии о путях обнов</w:t>
      </w:r>
      <w:r w:rsidRPr="00EA5CF2">
        <w:rPr>
          <w:rFonts w:ascii="Times New Roman" w:hAnsi="Times New Roman"/>
          <w:sz w:val="24"/>
          <w:szCs w:val="24"/>
        </w:rPr>
        <w:t xml:space="preserve">ления Союза ССР. План автономизации — предоставления автономиям </w:t>
      </w:r>
      <w:r w:rsidR="006B75AF" w:rsidRPr="00EA5CF2">
        <w:rPr>
          <w:rFonts w:ascii="Times New Roman" w:hAnsi="Times New Roman"/>
          <w:sz w:val="24"/>
          <w:szCs w:val="24"/>
        </w:rPr>
        <w:t>статуса союзных республик. Ново</w:t>
      </w:r>
      <w:r w:rsidRPr="00EA5CF2">
        <w:rPr>
          <w:rFonts w:ascii="Times New Roman" w:hAnsi="Times New Roman"/>
          <w:sz w:val="24"/>
          <w:szCs w:val="24"/>
        </w:rPr>
        <w:t>огарёвский процесс и попытки подписания нового Союзного договора.</w:t>
      </w:r>
    </w:p>
    <w:p w14:paraId="268E1D7C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«Парад суверенитетов». Референдум о сохранении СССР и введении поста Президента РСФСР. Превращение эконом</w:t>
      </w:r>
      <w:r w:rsidR="006B75AF" w:rsidRPr="00EA5CF2">
        <w:rPr>
          <w:rFonts w:ascii="Times New Roman" w:hAnsi="Times New Roman"/>
          <w:sz w:val="24"/>
          <w:szCs w:val="24"/>
        </w:rPr>
        <w:t>и</w:t>
      </w:r>
      <w:r w:rsidRPr="00EA5CF2">
        <w:rPr>
          <w:rFonts w:ascii="Times New Roman" w:hAnsi="Times New Roman"/>
          <w:sz w:val="24"/>
          <w:szCs w:val="24"/>
        </w:rPr>
        <w:t>ческого кризиса в стране в ведущий политический фактор. Нарастание разбалансир</w:t>
      </w:r>
      <w:r w:rsidR="006B75AF" w:rsidRPr="00EA5CF2">
        <w:rPr>
          <w:rFonts w:ascii="Times New Roman" w:hAnsi="Times New Roman"/>
          <w:sz w:val="24"/>
          <w:szCs w:val="24"/>
        </w:rPr>
        <w:t>ованности в экономике. Государ</w:t>
      </w:r>
      <w:r w:rsidRPr="00EA5CF2">
        <w:rPr>
          <w:rFonts w:ascii="Times New Roman" w:hAnsi="Times New Roman"/>
          <w:sz w:val="24"/>
          <w:szCs w:val="24"/>
        </w:rPr>
        <w:t>ственный и коммерческий секторы. Конверсия оборонных предприятий. Введение карточной системы снабжения. Реалии 1991 г.: конфискационная денежна</w:t>
      </w:r>
      <w:r w:rsidR="006B75AF" w:rsidRPr="00EA5CF2">
        <w:rPr>
          <w:rFonts w:ascii="Times New Roman" w:hAnsi="Times New Roman"/>
          <w:sz w:val="24"/>
          <w:szCs w:val="24"/>
        </w:rPr>
        <w:t>я реформа, трёх</w:t>
      </w:r>
      <w:r w:rsidRPr="00EA5CF2">
        <w:rPr>
          <w:rFonts w:ascii="Times New Roman" w:hAnsi="Times New Roman"/>
          <w:sz w:val="24"/>
          <w:szCs w:val="24"/>
        </w:rPr>
        <w:t>кратное повышение государственных цен, пустые полки магазинов и усталость н</w:t>
      </w:r>
      <w:r w:rsidR="006B75AF" w:rsidRPr="00EA5CF2">
        <w:rPr>
          <w:rFonts w:ascii="Times New Roman" w:hAnsi="Times New Roman"/>
          <w:sz w:val="24"/>
          <w:szCs w:val="24"/>
        </w:rPr>
        <w:t>аселения от усугубляющихся про</w:t>
      </w:r>
      <w:r w:rsidRPr="00EA5CF2">
        <w:rPr>
          <w:rFonts w:ascii="Times New Roman" w:hAnsi="Times New Roman"/>
          <w:sz w:val="24"/>
          <w:szCs w:val="24"/>
        </w:rPr>
        <w:t>блем на потребительском</w:t>
      </w:r>
      <w:r w:rsidR="006B75AF" w:rsidRPr="00EA5CF2">
        <w:rPr>
          <w:rFonts w:ascii="Times New Roman" w:hAnsi="Times New Roman"/>
          <w:sz w:val="24"/>
          <w:szCs w:val="24"/>
        </w:rPr>
        <w:t xml:space="preserve"> рынке. Принятие принципиального решения об отказе</w:t>
      </w:r>
      <w:r w:rsidRPr="00EA5CF2">
        <w:rPr>
          <w:rFonts w:ascii="Times New Roman" w:hAnsi="Times New Roman"/>
          <w:sz w:val="24"/>
          <w:szCs w:val="24"/>
        </w:rPr>
        <w:t xml:space="preserve"> </w:t>
      </w:r>
      <w:r w:rsidR="006B75AF" w:rsidRPr="00EA5CF2">
        <w:rPr>
          <w:rFonts w:ascii="Times New Roman" w:hAnsi="Times New Roman"/>
          <w:sz w:val="24"/>
          <w:szCs w:val="24"/>
        </w:rPr>
        <w:t xml:space="preserve">от </w:t>
      </w:r>
      <w:r w:rsidR="006B75AF" w:rsidRPr="00EA5CF2">
        <w:rPr>
          <w:rFonts w:ascii="Times New Roman" w:hAnsi="Times New Roman"/>
          <w:sz w:val="24"/>
          <w:szCs w:val="24"/>
        </w:rPr>
        <w:lastRenderedPageBreak/>
        <w:t>планово</w:t>
      </w:r>
      <w:r w:rsidRPr="00EA5CF2">
        <w:rPr>
          <w:rFonts w:ascii="Times New Roman" w:hAnsi="Times New Roman"/>
          <w:sz w:val="24"/>
          <w:szCs w:val="24"/>
        </w:rPr>
        <w:t>-</w:t>
      </w:r>
      <w:r w:rsidR="006B75AF" w:rsidRPr="00EA5CF2">
        <w:rPr>
          <w:rFonts w:ascii="Times New Roman" w:hAnsi="Times New Roman"/>
          <w:sz w:val="24"/>
          <w:szCs w:val="24"/>
        </w:rPr>
        <w:t>директивной экономики</w:t>
      </w:r>
      <w:r w:rsidRPr="00EA5CF2">
        <w:rPr>
          <w:rFonts w:ascii="Times New Roman" w:hAnsi="Times New Roman"/>
          <w:sz w:val="24"/>
          <w:szCs w:val="24"/>
        </w:rPr>
        <w:t xml:space="preserve"> и переходе к рынку. Разработка союзным и российским руководством программ перехода к рыночной экономике. Радикализация общественных настроений. Забастовочное движение. Новый этап в государственно-конфессионал</w:t>
      </w:r>
      <w:r w:rsidR="006B75AF" w:rsidRPr="00EA5CF2">
        <w:rPr>
          <w:rFonts w:ascii="Times New Roman" w:hAnsi="Times New Roman"/>
          <w:sz w:val="24"/>
          <w:szCs w:val="24"/>
        </w:rPr>
        <w:t xml:space="preserve">ьных отношениях.  Августовский политический кризис 1991 </w:t>
      </w:r>
      <w:r w:rsidRPr="00EA5CF2">
        <w:rPr>
          <w:rFonts w:ascii="Times New Roman" w:hAnsi="Times New Roman"/>
          <w:sz w:val="24"/>
          <w:szCs w:val="24"/>
        </w:rPr>
        <w:t>г. 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</w:t>
      </w:r>
      <w:r w:rsidR="006B75AF" w:rsidRPr="00EA5CF2">
        <w:rPr>
          <w:rFonts w:ascii="Times New Roman" w:hAnsi="Times New Roman"/>
          <w:sz w:val="24"/>
          <w:szCs w:val="24"/>
        </w:rPr>
        <w:t>чая КГБ СССР. Референдум о нез</w:t>
      </w:r>
      <w:r w:rsidRPr="00EA5CF2">
        <w:rPr>
          <w:rFonts w:ascii="Times New Roman" w:hAnsi="Times New Roman"/>
          <w:sz w:val="24"/>
          <w:szCs w:val="24"/>
        </w:rPr>
        <w:t>ависимости Украины. Оформление фактического распада СССР и создание СНГ (</w:t>
      </w:r>
      <w:r w:rsidR="006B75AF" w:rsidRPr="00EA5CF2">
        <w:rPr>
          <w:rFonts w:ascii="Times New Roman" w:hAnsi="Times New Roman"/>
          <w:sz w:val="24"/>
          <w:szCs w:val="24"/>
        </w:rPr>
        <w:t>Беловежское и Алма-Атинское со</w:t>
      </w:r>
      <w:r w:rsidRPr="00EA5CF2">
        <w:rPr>
          <w:rFonts w:ascii="Times New Roman" w:hAnsi="Times New Roman"/>
          <w:sz w:val="24"/>
          <w:szCs w:val="24"/>
        </w:rPr>
        <w:t>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перестройка в общественном сознании. М. С. Горбачёв в оценках современников и историков.</w:t>
      </w:r>
    </w:p>
    <w:p w14:paraId="350DF736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Наш край в 1985—1991 гг.</w:t>
      </w:r>
    </w:p>
    <w:p w14:paraId="73D1B24C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Российская Федерация в 1992—2020 гг. Становление новой России (1992—1999)</w:t>
      </w:r>
    </w:p>
    <w:p w14:paraId="4EB20C16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Б. Н. Ельцин и его о</w:t>
      </w:r>
      <w:r w:rsidR="006B75AF" w:rsidRPr="00EA5CF2">
        <w:rPr>
          <w:rFonts w:ascii="Times New Roman" w:hAnsi="Times New Roman"/>
          <w:sz w:val="24"/>
          <w:szCs w:val="24"/>
        </w:rPr>
        <w:t>кружение. Общественная поддерж</w:t>
      </w:r>
      <w:r w:rsidRPr="00EA5CF2">
        <w:rPr>
          <w:rFonts w:ascii="Times New Roman" w:hAnsi="Times New Roman"/>
          <w:sz w:val="24"/>
          <w:szCs w:val="24"/>
        </w:rPr>
        <w:t>ка курса реформ. Взаимодействие ветвей власти на первом этапе преобразований. П</w:t>
      </w:r>
      <w:r w:rsidR="006B75AF" w:rsidRPr="00EA5CF2">
        <w:rPr>
          <w:rFonts w:ascii="Times New Roman" w:hAnsi="Times New Roman"/>
          <w:sz w:val="24"/>
          <w:szCs w:val="24"/>
        </w:rPr>
        <w:t>редоставление Б. Н. Ельцину до</w:t>
      </w:r>
      <w:r w:rsidRPr="00EA5CF2">
        <w:rPr>
          <w:rFonts w:ascii="Times New Roman" w:hAnsi="Times New Roman"/>
          <w:sz w:val="24"/>
          <w:szCs w:val="24"/>
        </w:rPr>
        <w:t>полнительных полномоч</w:t>
      </w:r>
      <w:r w:rsidR="006B75AF" w:rsidRPr="00EA5CF2">
        <w:rPr>
          <w:rFonts w:ascii="Times New Roman" w:hAnsi="Times New Roman"/>
          <w:sz w:val="24"/>
          <w:szCs w:val="24"/>
        </w:rPr>
        <w:t>ий для успешного проведения ре</w:t>
      </w:r>
      <w:r w:rsidRPr="00EA5CF2">
        <w:rPr>
          <w:rFonts w:ascii="Times New Roman" w:hAnsi="Times New Roman"/>
          <w:sz w:val="24"/>
          <w:szCs w:val="24"/>
        </w:rPr>
        <w:t>форм. Правительство реф</w:t>
      </w:r>
      <w:r w:rsidR="006B75AF" w:rsidRPr="00EA5CF2">
        <w:rPr>
          <w:rFonts w:ascii="Times New Roman" w:hAnsi="Times New Roman"/>
          <w:sz w:val="24"/>
          <w:szCs w:val="24"/>
        </w:rPr>
        <w:t>орматоров во главе с Е. Т. Гай</w:t>
      </w:r>
      <w:r w:rsidRPr="00EA5CF2">
        <w:rPr>
          <w:rFonts w:ascii="Times New Roman" w:hAnsi="Times New Roman"/>
          <w:sz w:val="24"/>
          <w:szCs w:val="24"/>
        </w:rPr>
        <w:t>даром. Начало радикал</w:t>
      </w:r>
      <w:r w:rsidR="006B75AF" w:rsidRPr="00EA5CF2">
        <w:rPr>
          <w:rFonts w:ascii="Times New Roman" w:hAnsi="Times New Roman"/>
          <w:sz w:val="24"/>
          <w:szCs w:val="24"/>
        </w:rPr>
        <w:t>ьных экономических преобразова</w:t>
      </w:r>
      <w:r w:rsidRPr="00EA5CF2">
        <w:rPr>
          <w:rFonts w:ascii="Times New Roman" w:hAnsi="Times New Roman"/>
          <w:sz w:val="24"/>
          <w:szCs w:val="24"/>
        </w:rPr>
        <w:t>ний. Либерализация цен. «Шоковая терапия». Ваучерная приватизация. Долларизация экономики. Гиперинфляция, рост цен и падение жизн</w:t>
      </w:r>
      <w:r w:rsidR="006B75AF" w:rsidRPr="00EA5CF2">
        <w:rPr>
          <w:rFonts w:ascii="Times New Roman" w:hAnsi="Times New Roman"/>
          <w:sz w:val="24"/>
          <w:szCs w:val="24"/>
        </w:rPr>
        <w:t>енного уровня населения. Безра</w:t>
      </w:r>
      <w:r w:rsidRPr="00EA5CF2">
        <w:rPr>
          <w:rFonts w:ascii="Times New Roman" w:hAnsi="Times New Roman"/>
          <w:sz w:val="24"/>
          <w:szCs w:val="24"/>
        </w:rPr>
        <w:t xml:space="preserve">ботица. Чёрный рынок </w:t>
      </w:r>
      <w:r w:rsidR="006B75AF" w:rsidRPr="00EA5CF2">
        <w:rPr>
          <w:rFonts w:ascii="Times New Roman" w:hAnsi="Times New Roman"/>
          <w:sz w:val="24"/>
          <w:szCs w:val="24"/>
        </w:rPr>
        <w:t>и криминализация жизни. Рост не</w:t>
      </w:r>
      <w:r w:rsidRPr="00EA5CF2">
        <w:rPr>
          <w:rFonts w:ascii="Times New Roman" w:hAnsi="Times New Roman"/>
          <w:sz w:val="24"/>
          <w:szCs w:val="24"/>
        </w:rPr>
        <w:t>довольства граждан первыми результатами экономических реформ. Особенности осуществления реформ в регионах России. От сотрудничеств</w:t>
      </w:r>
      <w:r w:rsidR="006B75AF" w:rsidRPr="00EA5CF2">
        <w:rPr>
          <w:rFonts w:ascii="Times New Roman" w:hAnsi="Times New Roman"/>
          <w:sz w:val="24"/>
          <w:szCs w:val="24"/>
        </w:rPr>
        <w:t>а к противостоянию исполнитель</w:t>
      </w:r>
      <w:r w:rsidRPr="00EA5CF2">
        <w:rPr>
          <w:rFonts w:ascii="Times New Roman" w:hAnsi="Times New Roman"/>
          <w:sz w:val="24"/>
          <w:szCs w:val="24"/>
        </w:rPr>
        <w:t>ной и законодательной власти в 1992—1993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</w:t>
      </w:r>
      <w:r w:rsidR="006B75AF" w:rsidRPr="00EA5CF2">
        <w:rPr>
          <w:rFonts w:ascii="Times New Roman" w:hAnsi="Times New Roman"/>
          <w:sz w:val="24"/>
          <w:szCs w:val="24"/>
        </w:rPr>
        <w:t xml:space="preserve">ум 1993 г. — попытка правового разрешения политического кризиса. </w:t>
      </w:r>
      <w:r w:rsidRPr="00EA5CF2">
        <w:rPr>
          <w:rFonts w:ascii="Times New Roman" w:hAnsi="Times New Roman"/>
          <w:sz w:val="24"/>
          <w:szCs w:val="24"/>
        </w:rPr>
        <w:t>Указ Б. Н. Ельцина № 140</w:t>
      </w:r>
      <w:r w:rsidR="006B75AF" w:rsidRPr="00EA5CF2">
        <w:rPr>
          <w:rFonts w:ascii="Times New Roman" w:hAnsi="Times New Roman"/>
          <w:sz w:val="24"/>
          <w:szCs w:val="24"/>
        </w:rPr>
        <w:t>0 и его оценка Конституционным</w:t>
      </w:r>
      <w:r w:rsidRPr="00EA5CF2">
        <w:rPr>
          <w:rFonts w:ascii="Times New Roman" w:hAnsi="Times New Roman"/>
          <w:sz w:val="24"/>
          <w:szCs w:val="24"/>
        </w:rPr>
        <w:t xml:space="preserve"> судом. Возможность мирного выхода из политического кризиса. «Нулевой вариант». Позиция</w:t>
      </w:r>
      <w:r w:rsidR="006B75AF" w:rsidRPr="00EA5CF2">
        <w:rPr>
          <w:rFonts w:ascii="Times New Roman" w:hAnsi="Times New Roman"/>
          <w:sz w:val="24"/>
          <w:szCs w:val="24"/>
        </w:rPr>
        <w:t xml:space="preserve"> регионов. Посредни</w:t>
      </w:r>
      <w:r w:rsidRPr="00EA5CF2">
        <w:rPr>
          <w:rFonts w:ascii="Times New Roman" w:hAnsi="Times New Roman"/>
          <w:sz w:val="24"/>
          <w:szCs w:val="24"/>
        </w:rPr>
        <w:t>ческие усилия Русской православной церкви. Трагические события осени 1993 г. в М</w:t>
      </w:r>
      <w:r w:rsidR="006B75AF" w:rsidRPr="00EA5CF2">
        <w:rPr>
          <w:rFonts w:ascii="Times New Roman" w:hAnsi="Times New Roman"/>
          <w:sz w:val="24"/>
          <w:szCs w:val="24"/>
        </w:rPr>
        <w:t>оскве. Обстрел Белого дома. По</w:t>
      </w:r>
      <w:r w:rsidRPr="00EA5CF2">
        <w:rPr>
          <w:rFonts w:ascii="Times New Roman" w:hAnsi="Times New Roman"/>
          <w:sz w:val="24"/>
          <w:szCs w:val="24"/>
        </w:rPr>
        <w:t>следующее решение об амнистии участников октябрьских событий 1993 г. Всенародное голосование (плебисцит) по проекту Конституции России 1993 г. Ликвидация Советов и создание новой системы го</w:t>
      </w:r>
      <w:r w:rsidR="006B75AF" w:rsidRPr="00EA5CF2">
        <w:rPr>
          <w:rFonts w:ascii="Times New Roman" w:hAnsi="Times New Roman"/>
          <w:sz w:val="24"/>
          <w:szCs w:val="24"/>
        </w:rPr>
        <w:t>сударственного устройства. При</w:t>
      </w:r>
      <w:r w:rsidRPr="00EA5CF2">
        <w:rPr>
          <w:rFonts w:ascii="Times New Roman" w:hAnsi="Times New Roman"/>
          <w:sz w:val="24"/>
          <w:szCs w:val="24"/>
        </w:rPr>
        <w:t xml:space="preserve">нятие Конституции России </w:t>
      </w:r>
      <w:r w:rsidR="006B75AF" w:rsidRPr="00EA5CF2">
        <w:rPr>
          <w:rFonts w:ascii="Times New Roman" w:hAnsi="Times New Roman"/>
          <w:sz w:val="24"/>
          <w:szCs w:val="24"/>
        </w:rPr>
        <w:t>1993 г. и её значение. Полномо</w:t>
      </w:r>
      <w:r w:rsidRPr="00EA5CF2">
        <w:rPr>
          <w:rFonts w:ascii="Times New Roman" w:hAnsi="Times New Roman"/>
          <w:sz w:val="24"/>
          <w:szCs w:val="24"/>
        </w:rPr>
        <w:t xml:space="preserve">чия Президента как главы </w:t>
      </w:r>
      <w:r w:rsidR="006B75AF" w:rsidRPr="00EA5CF2">
        <w:rPr>
          <w:rFonts w:ascii="Times New Roman" w:hAnsi="Times New Roman"/>
          <w:sz w:val="24"/>
          <w:szCs w:val="24"/>
        </w:rPr>
        <w:t>государства и гаранта Конститу</w:t>
      </w:r>
      <w:r w:rsidRPr="00EA5CF2">
        <w:rPr>
          <w:rFonts w:ascii="Times New Roman" w:hAnsi="Times New Roman"/>
          <w:sz w:val="24"/>
          <w:szCs w:val="24"/>
        </w:rPr>
        <w:t>ции. Становление российского парламентаризма. Разделение властей. Проблемы построения федеративного государства. Утверждение государстве</w:t>
      </w:r>
      <w:r w:rsidR="006B75AF" w:rsidRPr="00EA5CF2">
        <w:rPr>
          <w:rFonts w:ascii="Times New Roman" w:hAnsi="Times New Roman"/>
          <w:sz w:val="24"/>
          <w:szCs w:val="24"/>
        </w:rPr>
        <w:t>нной символики. Итоги радикаль</w:t>
      </w:r>
      <w:r w:rsidRPr="00EA5CF2">
        <w:rPr>
          <w:rFonts w:ascii="Times New Roman" w:hAnsi="Times New Roman"/>
          <w:sz w:val="24"/>
          <w:szCs w:val="24"/>
        </w:rPr>
        <w:t>ных преобразований 199</w:t>
      </w:r>
      <w:r w:rsidR="006B75AF" w:rsidRPr="00EA5CF2">
        <w:rPr>
          <w:rFonts w:ascii="Times New Roman" w:hAnsi="Times New Roman"/>
          <w:sz w:val="24"/>
          <w:szCs w:val="24"/>
        </w:rPr>
        <w:t>2—1993 гг. Обострение межнацио</w:t>
      </w:r>
      <w:r w:rsidRPr="00EA5CF2">
        <w:rPr>
          <w:rFonts w:ascii="Times New Roman" w:hAnsi="Times New Roman"/>
          <w:sz w:val="24"/>
          <w:szCs w:val="24"/>
        </w:rPr>
        <w:t xml:space="preserve">нальных и межконфессиональных отношений в 1990-е гг. Подписание Федеративного </w:t>
      </w:r>
      <w:r w:rsidR="006B75AF" w:rsidRPr="00EA5CF2">
        <w:rPr>
          <w:rFonts w:ascii="Times New Roman" w:hAnsi="Times New Roman"/>
          <w:sz w:val="24"/>
          <w:szCs w:val="24"/>
        </w:rPr>
        <w:t>договора (1992) и отдельных со</w:t>
      </w:r>
      <w:r w:rsidRPr="00EA5CF2">
        <w:rPr>
          <w:rFonts w:ascii="Times New Roman" w:hAnsi="Times New Roman"/>
          <w:sz w:val="24"/>
          <w:szCs w:val="24"/>
        </w:rPr>
        <w:t>глашений Це</w:t>
      </w:r>
      <w:r w:rsidR="006B75AF" w:rsidRPr="00EA5CF2">
        <w:rPr>
          <w:rFonts w:ascii="Times New Roman" w:hAnsi="Times New Roman"/>
          <w:sz w:val="24"/>
          <w:szCs w:val="24"/>
        </w:rPr>
        <w:t xml:space="preserve">нтра с республиками. Договор с </w:t>
      </w:r>
      <w:r w:rsidRPr="00EA5CF2">
        <w:rPr>
          <w:rFonts w:ascii="Times New Roman" w:hAnsi="Times New Roman"/>
          <w:sz w:val="24"/>
          <w:szCs w:val="24"/>
        </w:rPr>
        <w:t>Татарстаном как способ восстановлени</w:t>
      </w:r>
      <w:r w:rsidR="006B75AF" w:rsidRPr="00EA5CF2">
        <w:rPr>
          <w:rFonts w:ascii="Times New Roman" w:hAnsi="Times New Roman"/>
          <w:sz w:val="24"/>
          <w:szCs w:val="24"/>
        </w:rPr>
        <w:t>я федеративных отношений с рес</w:t>
      </w:r>
      <w:r w:rsidRPr="00EA5CF2">
        <w:rPr>
          <w:rFonts w:ascii="Times New Roman" w:hAnsi="Times New Roman"/>
          <w:sz w:val="24"/>
          <w:szCs w:val="24"/>
        </w:rPr>
        <w:t>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</w:t>
      </w:r>
      <w:r w:rsidR="006B75AF" w:rsidRPr="00EA5CF2">
        <w:rPr>
          <w:rFonts w:ascii="Times New Roman" w:hAnsi="Times New Roman"/>
          <w:sz w:val="24"/>
          <w:szCs w:val="24"/>
        </w:rPr>
        <w:t>ка в Чеченской Республике. Кор</w:t>
      </w:r>
      <w:r w:rsidRPr="00EA5CF2">
        <w:rPr>
          <w:rFonts w:ascii="Times New Roman" w:hAnsi="Times New Roman"/>
          <w:sz w:val="24"/>
          <w:szCs w:val="24"/>
        </w:rPr>
        <w:t>ректировка курса рефор</w:t>
      </w:r>
      <w:r w:rsidR="006B75AF" w:rsidRPr="00EA5CF2">
        <w:rPr>
          <w:rFonts w:ascii="Times New Roman" w:hAnsi="Times New Roman"/>
          <w:sz w:val="24"/>
          <w:szCs w:val="24"/>
        </w:rPr>
        <w:t>м и попытки стабилизации экономики. Роль иностранных займов.  Проблема сбора</w:t>
      </w:r>
      <w:r w:rsidRPr="00EA5CF2">
        <w:rPr>
          <w:rFonts w:ascii="Times New Roman" w:hAnsi="Times New Roman"/>
          <w:sz w:val="24"/>
          <w:szCs w:val="24"/>
        </w:rPr>
        <w:t xml:space="preserve"> налогов и стимулирования инвестиций. Тенденции деи</w:t>
      </w:r>
      <w:r w:rsidR="006B75AF" w:rsidRPr="00EA5CF2">
        <w:rPr>
          <w:rFonts w:ascii="Times New Roman" w:hAnsi="Times New Roman"/>
          <w:sz w:val="24"/>
          <w:szCs w:val="24"/>
        </w:rPr>
        <w:t>ндустриализации и увеличения зависимости экономики от мировых</w:t>
      </w:r>
      <w:r w:rsidRPr="00EA5CF2">
        <w:rPr>
          <w:rFonts w:ascii="Times New Roman" w:hAnsi="Times New Roman"/>
          <w:sz w:val="24"/>
          <w:szCs w:val="24"/>
        </w:rPr>
        <w:t xml:space="preserve"> цен на энергоносители. </w:t>
      </w:r>
      <w:r w:rsidR="006B75AF" w:rsidRPr="00EA5CF2">
        <w:rPr>
          <w:rFonts w:ascii="Times New Roman" w:hAnsi="Times New Roman"/>
          <w:sz w:val="24"/>
          <w:szCs w:val="24"/>
        </w:rPr>
        <w:t>Сегментация экономики на произ</w:t>
      </w:r>
      <w:r w:rsidRPr="00EA5CF2">
        <w:rPr>
          <w:rFonts w:ascii="Times New Roman" w:hAnsi="Times New Roman"/>
          <w:sz w:val="24"/>
          <w:szCs w:val="24"/>
        </w:rPr>
        <w:t>водственный и энергет</w:t>
      </w:r>
      <w:r w:rsidR="006B75AF" w:rsidRPr="00EA5CF2">
        <w:rPr>
          <w:rFonts w:ascii="Times New Roman" w:hAnsi="Times New Roman"/>
          <w:sz w:val="24"/>
          <w:szCs w:val="24"/>
        </w:rPr>
        <w:t>ический секторы. Положение круп</w:t>
      </w:r>
      <w:r w:rsidRPr="00EA5CF2">
        <w:rPr>
          <w:rFonts w:ascii="Times New Roman" w:hAnsi="Times New Roman"/>
          <w:sz w:val="24"/>
          <w:szCs w:val="24"/>
        </w:rPr>
        <w:t xml:space="preserve">ного бизнеса и мелкого предпринимательства. Ситуация в российском сельском хозяйстве </w:t>
      </w:r>
      <w:r w:rsidR="006B75AF" w:rsidRPr="00EA5CF2">
        <w:rPr>
          <w:rFonts w:ascii="Times New Roman" w:hAnsi="Times New Roman"/>
          <w:sz w:val="24"/>
          <w:szCs w:val="24"/>
        </w:rPr>
        <w:t>и увеличение</w:t>
      </w:r>
      <w:r w:rsidRPr="00EA5CF2">
        <w:rPr>
          <w:rFonts w:ascii="Times New Roman" w:hAnsi="Times New Roman"/>
          <w:sz w:val="24"/>
          <w:szCs w:val="24"/>
        </w:rPr>
        <w:t xml:space="preserve"> зависимости от экспорта продовольс</w:t>
      </w:r>
      <w:r w:rsidR="006B75AF" w:rsidRPr="00EA5CF2">
        <w:rPr>
          <w:rFonts w:ascii="Times New Roman" w:hAnsi="Times New Roman"/>
          <w:sz w:val="24"/>
          <w:szCs w:val="24"/>
        </w:rPr>
        <w:t>твия. Финансовые пирамиды и за</w:t>
      </w:r>
      <w:r w:rsidRPr="00EA5CF2">
        <w:rPr>
          <w:rFonts w:ascii="Times New Roman" w:hAnsi="Times New Roman"/>
          <w:sz w:val="24"/>
          <w:szCs w:val="24"/>
        </w:rPr>
        <w:t>логовые аукционы. Вывод денежных активов</w:t>
      </w:r>
      <w:r w:rsidR="006B75AF" w:rsidRPr="00EA5CF2">
        <w:rPr>
          <w:rFonts w:ascii="Times New Roman" w:hAnsi="Times New Roman"/>
          <w:sz w:val="24"/>
          <w:szCs w:val="24"/>
        </w:rPr>
        <w:t xml:space="preserve"> из страны. Дефолт 1998 г.  и </w:t>
      </w:r>
      <w:r w:rsidRPr="00EA5CF2">
        <w:rPr>
          <w:rFonts w:ascii="Times New Roman" w:hAnsi="Times New Roman"/>
          <w:sz w:val="24"/>
          <w:szCs w:val="24"/>
        </w:rPr>
        <w:t>е</w:t>
      </w:r>
      <w:r w:rsidR="006B75AF" w:rsidRPr="00EA5CF2">
        <w:rPr>
          <w:rFonts w:ascii="Times New Roman" w:hAnsi="Times New Roman"/>
          <w:sz w:val="24"/>
          <w:szCs w:val="24"/>
        </w:rPr>
        <w:t xml:space="preserve">го  последствия.  Повседневная </w:t>
      </w:r>
      <w:r w:rsidRPr="00EA5CF2">
        <w:rPr>
          <w:rFonts w:ascii="Times New Roman" w:hAnsi="Times New Roman"/>
          <w:sz w:val="24"/>
          <w:szCs w:val="24"/>
        </w:rPr>
        <w:t>жизнь и общественные настроения россиян в условиях реформ. Общественные настроени</w:t>
      </w:r>
      <w:r w:rsidR="006B75AF" w:rsidRPr="00EA5CF2">
        <w:rPr>
          <w:rFonts w:ascii="Times New Roman" w:hAnsi="Times New Roman"/>
          <w:sz w:val="24"/>
          <w:szCs w:val="24"/>
        </w:rPr>
        <w:t>я в зеркале социологических ис</w:t>
      </w:r>
      <w:r w:rsidRPr="00EA5CF2">
        <w:rPr>
          <w:rFonts w:ascii="Times New Roman" w:hAnsi="Times New Roman"/>
          <w:sz w:val="24"/>
          <w:szCs w:val="24"/>
        </w:rPr>
        <w:t>следований. Представления о либерализме и демократии. Проблемы формирования гражданского общества. Свобода СМИ. Свобода предприним</w:t>
      </w:r>
      <w:r w:rsidR="006B75AF" w:rsidRPr="00EA5CF2">
        <w:rPr>
          <w:rFonts w:ascii="Times New Roman" w:hAnsi="Times New Roman"/>
          <w:sz w:val="24"/>
          <w:szCs w:val="24"/>
        </w:rPr>
        <w:t>ательской деятельности. Возмож</w:t>
      </w:r>
      <w:r w:rsidRPr="00EA5CF2">
        <w:rPr>
          <w:rFonts w:ascii="Times New Roman" w:hAnsi="Times New Roman"/>
          <w:sz w:val="24"/>
          <w:szCs w:val="24"/>
        </w:rPr>
        <w:t xml:space="preserve">ность </w:t>
      </w:r>
      <w:r w:rsidRPr="00EA5CF2">
        <w:rPr>
          <w:rFonts w:ascii="Times New Roman" w:hAnsi="Times New Roman"/>
          <w:sz w:val="24"/>
          <w:szCs w:val="24"/>
        </w:rPr>
        <w:lastRenderedPageBreak/>
        <w:t>выезда за рубеж. Безработица и деятель</w:t>
      </w:r>
      <w:r w:rsidR="006B75AF" w:rsidRPr="00EA5CF2">
        <w:rPr>
          <w:rFonts w:ascii="Times New Roman" w:hAnsi="Times New Roman"/>
          <w:sz w:val="24"/>
          <w:szCs w:val="24"/>
        </w:rPr>
        <w:t>ность профсо</w:t>
      </w:r>
      <w:r w:rsidRPr="00EA5CF2">
        <w:rPr>
          <w:rFonts w:ascii="Times New Roman" w:hAnsi="Times New Roman"/>
          <w:sz w:val="24"/>
          <w:szCs w:val="24"/>
        </w:rPr>
        <w:t xml:space="preserve">юзов. Кризис образования и науки. </w:t>
      </w:r>
      <w:r w:rsidR="006B75AF" w:rsidRPr="00EA5CF2">
        <w:rPr>
          <w:rFonts w:ascii="Times New Roman" w:hAnsi="Times New Roman"/>
          <w:sz w:val="24"/>
          <w:szCs w:val="24"/>
        </w:rPr>
        <w:t>Социальная поляриза</w:t>
      </w:r>
      <w:r w:rsidRPr="00EA5CF2">
        <w:rPr>
          <w:rFonts w:ascii="Times New Roman" w:hAnsi="Times New Roman"/>
          <w:sz w:val="24"/>
          <w:szCs w:val="24"/>
        </w:rPr>
        <w:t xml:space="preserve">ция общества и смена ценностных ориентиров. Безработица и детская беспризорность. </w:t>
      </w:r>
      <w:r w:rsidR="006B75AF" w:rsidRPr="00EA5CF2">
        <w:rPr>
          <w:rFonts w:ascii="Times New Roman" w:hAnsi="Times New Roman"/>
          <w:sz w:val="24"/>
          <w:szCs w:val="24"/>
        </w:rPr>
        <w:t>«Новые русские» и их образ жиз</w:t>
      </w:r>
      <w:r w:rsidRPr="00EA5CF2">
        <w:rPr>
          <w:rFonts w:ascii="Times New Roman" w:hAnsi="Times New Roman"/>
          <w:sz w:val="24"/>
          <w:szCs w:val="24"/>
        </w:rPr>
        <w:t>ни. Решение проблем со</w:t>
      </w:r>
      <w:r w:rsidR="006B75AF" w:rsidRPr="00EA5CF2">
        <w:rPr>
          <w:rFonts w:ascii="Times New Roman" w:hAnsi="Times New Roman"/>
          <w:sz w:val="24"/>
          <w:szCs w:val="24"/>
        </w:rPr>
        <w:t>циально незащищённых слоёв. Про</w:t>
      </w:r>
      <w:r w:rsidRPr="00EA5CF2">
        <w:rPr>
          <w:rFonts w:ascii="Times New Roman" w:hAnsi="Times New Roman"/>
          <w:sz w:val="24"/>
          <w:szCs w:val="24"/>
        </w:rPr>
        <w:t xml:space="preserve">блемы русскоязычного населения в бывших республиках СССР. Новые приоритеты </w:t>
      </w:r>
      <w:r w:rsidR="006B75AF" w:rsidRPr="00EA5CF2">
        <w:rPr>
          <w:rFonts w:ascii="Times New Roman" w:hAnsi="Times New Roman"/>
          <w:sz w:val="24"/>
          <w:szCs w:val="24"/>
        </w:rPr>
        <w:t>внешней политики. Мировое приз</w:t>
      </w:r>
      <w:r w:rsidRPr="00EA5CF2">
        <w:rPr>
          <w:rFonts w:ascii="Times New Roman" w:hAnsi="Times New Roman"/>
          <w:sz w:val="24"/>
          <w:szCs w:val="24"/>
        </w:rPr>
        <w:t>нание новой России суверенным государством. Россия — правопреемник СССР на международной арене. Значение сохранения Россией ста</w:t>
      </w:r>
      <w:r w:rsidR="006B75AF" w:rsidRPr="00EA5CF2">
        <w:rPr>
          <w:rFonts w:ascii="Times New Roman" w:hAnsi="Times New Roman"/>
          <w:sz w:val="24"/>
          <w:szCs w:val="24"/>
        </w:rPr>
        <w:t>туса ядерной державы. Взаимоот</w:t>
      </w:r>
      <w:r w:rsidRPr="00EA5CF2">
        <w:rPr>
          <w:rFonts w:ascii="Times New Roman" w:hAnsi="Times New Roman"/>
          <w:sz w:val="24"/>
          <w:szCs w:val="24"/>
        </w:rPr>
        <w:t>ношения с США и странами Запада. Подписание Договора СНВ-2 (1993). Присоединение России к «Большой семёрке». Усиление антизападных н</w:t>
      </w:r>
      <w:r w:rsidR="006B75AF" w:rsidRPr="00EA5CF2">
        <w:rPr>
          <w:rFonts w:ascii="Times New Roman" w:hAnsi="Times New Roman"/>
          <w:sz w:val="24"/>
          <w:szCs w:val="24"/>
        </w:rPr>
        <w:t>астроений как результат бомбё</w:t>
      </w:r>
      <w:r w:rsidRPr="00EA5CF2">
        <w:rPr>
          <w:rFonts w:ascii="Times New Roman" w:hAnsi="Times New Roman"/>
          <w:sz w:val="24"/>
          <w:szCs w:val="24"/>
        </w:rPr>
        <w:t>жек Югославии и расширения НАТО на восток. Россия на постсоветском пространстве. СНГ и союз с Белоруссией. Военно-политическое со</w:t>
      </w:r>
      <w:r w:rsidR="006B75AF" w:rsidRPr="00EA5CF2">
        <w:rPr>
          <w:rFonts w:ascii="Times New Roman" w:hAnsi="Times New Roman"/>
          <w:sz w:val="24"/>
          <w:szCs w:val="24"/>
        </w:rPr>
        <w:t>трудничество в рамках СНГ. Вос</w:t>
      </w:r>
      <w:r w:rsidRPr="00EA5CF2">
        <w:rPr>
          <w:rFonts w:ascii="Times New Roman" w:hAnsi="Times New Roman"/>
          <w:sz w:val="24"/>
          <w:szCs w:val="24"/>
        </w:rPr>
        <w:t>точный вектор российской внешней политики в 1990-е гг. Российская многопартийно</w:t>
      </w:r>
      <w:r w:rsidR="006B75AF" w:rsidRPr="00EA5CF2">
        <w:rPr>
          <w:rFonts w:ascii="Times New Roman" w:hAnsi="Times New Roman"/>
          <w:sz w:val="24"/>
          <w:szCs w:val="24"/>
        </w:rPr>
        <w:t>сть и строительство гражданско</w:t>
      </w:r>
      <w:r w:rsidRPr="00EA5CF2">
        <w:rPr>
          <w:rFonts w:ascii="Times New Roman" w:hAnsi="Times New Roman"/>
          <w:sz w:val="24"/>
          <w:szCs w:val="24"/>
        </w:rPr>
        <w:t>го общества. Основные политические партии и движения 1990-х гг., их лидеры и платформы. Кризис цент</w:t>
      </w:r>
      <w:r w:rsidR="006B75AF" w:rsidRPr="00EA5CF2">
        <w:rPr>
          <w:rFonts w:ascii="Times New Roman" w:hAnsi="Times New Roman"/>
          <w:sz w:val="24"/>
          <w:szCs w:val="24"/>
        </w:rPr>
        <w:t>ральной власти.  Президентские выборы 1996</w:t>
      </w:r>
      <w:r w:rsidRPr="00EA5CF2">
        <w:rPr>
          <w:rFonts w:ascii="Times New Roman" w:hAnsi="Times New Roman"/>
          <w:sz w:val="24"/>
          <w:szCs w:val="24"/>
        </w:rPr>
        <w:t xml:space="preserve"> г.  Политтехнологии.</w:t>
      </w:r>
      <w:r w:rsidR="006B75AF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 xml:space="preserve">«Семибанкирщина». </w:t>
      </w:r>
      <w:r w:rsidR="006B75AF" w:rsidRPr="00EA5CF2">
        <w:rPr>
          <w:rFonts w:ascii="Times New Roman" w:hAnsi="Times New Roman"/>
          <w:sz w:val="24"/>
          <w:szCs w:val="24"/>
        </w:rPr>
        <w:t>Олигархический капитализм. Пра</w:t>
      </w:r>
      <w:r w:rsidRPr="00EA5CF2">
        <w:rPr>
          <w:rFonts w:ascii="Times New Roman" w:hAnsi="Times New Roman"/>
          <w:sz w:val="24"/>
          <w:szCs w:val="24"/>
        </w:rPr>
        <w:t>вительства В. С. Черно</w:t>
      </w:r>
      <w:r w:rsidR="006D7F0A" w:rsidRPr="00EA5CF2">
        <w:rPr>
          <w:rFonts w:ascii="Times New Roman" w:hAnsi="Times New Roman"/>
          <w:sz w:val="24"/>
          <w:szCs w:val="24"/>
        </w:rPr>
        <w:t>мырдина и Е. М. Примакова. Обо</w:t>
      </w:r>
      <w:r w:rsidRPr="00EA5CF2">
        <w:rPr>
          <w:rFonts w:ascii="Times New Roman" w:hAnsi="Times New Roman"/>
          <w:sz w:val="24"/>
          <w:szCs w:val="24"/>
        </w:rPr>
        <w:t>стрение ситуации на Сев</w:t>
      </w:r>
      <w:r w:rsidR="006D7F0A" w:rsidRPr="00EA5CF2">
        <w:rPr>
          <w:rFonts w:ascii="Times New Roman" w:hAnsi="Times New Roman"/>
          <w:sz w:val="24"/>
          <w:szCs w:val="24"/>
        </w:rPr>
        <w:t>ерном Кавказе. Вторжение терро</w:t>
      </w:r>
      <w:r w:rsidRPr="00EA5CF2">
        <w:rPr>
          <w:rFonts w:ascii="Times New Roman" w:hAnsi="Times New Roman"/>
          <w:sz w:val="24"/>
          <w:szCs w:val="24"/>
        </w:rPr>
        <w:t>ристических группировок с территории Чечни в Дагестан. Выборы в Государственну</w:t>
      </w:r>
      <w:r w:rsidR="006D7F0A" w:rsidRPr="00EA5CF2">
        <w:rPr>
          <w:rFonts w:ascii="Times New Roman" w:hAnsi="Times New Roman"/>
          <w:sz w:val="24"/>
          <w:szCs w:val="24"/>
        </w:rPr>
        <w:t>ю Думу 1999 г. Добровольная от</w:t>
      </w:r>
      <w:r w:rsidRPr="00EA5CF2">
        <w:rPr>
          <w:rFonts w:ascii="Times New Roman" w:hAnsi="Times New Roman"/>
          <w:sz w:val="24"/>
          <w:szCs w:val="24"/>
        </w:rPr>
        <w:t xml:space="preserve">ставка Б. Н. Ельцина. Б. </w:t>
      </w:r>
      <w:r w:rsidR="006D7F0A" w:rsidRPr="00EA5CF2">
        <w:rPr>
          <w:rFonts w:ascii="Times New Roman" w:hAnsi="Times New Roman"/>
          <w:sz w:val="24"/>
          <w:szCs w:val="24"/>
        </w:rPr>
        <w:t>Н. Ельцин в оценках современни</w:t>
      </w:r>
      <w:r w:rsidRPr="00EA5CF2">
        <w:rPr>
          <w:rFonts w:ascii="Times New Roman" w:hAnsi="Times New Roman"/>
          <w:sz w:val="24"/>
          <w:szCs w:val="24"/>
        </w:rPr>
        <w:t>ков и историков.</w:t>
      </w:r>
    </w:p>
    <w:p w14:paraId="1F869936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Наш край в 1992—1999 гг.</w:t>
      </w:r>
    </w:p>
    <w:p w14:paraId="09B071B4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Россия в начале ХХI </w:t>
      </w:r>
      <w:r w:rsidR="006D7F0A" w:rsidRPr="00EA5CF2">
        <w:rPr>
          <w:rFonts w:ascii="Times New Roman" w:hAnsi="Times New Roman"/>
          <w:b/>
          <w:sz w:val="24"/>
          <w:szCs w:val="24"/>
        </w:rPr>
        <w:t>в.: вызовы времени и задачи мо</w:t>
      </w:r>
      <w:r w:rsidRPr="00EA5CF2">
        <w:rPr>
          <w:rFonts w:ascii="Times New Roman" w:hAnsi="Times New Roman"/>
          <w:b/>
          <w:sz w:val="24"/>
          <w:szCs w:val="24"/>
        </w:rPr>
        <w:t>дернизации</w:t>
      </w:r>
    </w:p>
    <w:p w14:paraId="5106CC00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Политические и экономические приоритеты. Первое и второе президентства В. В. П</w:t>
      </w:r>
      <w:r w:rsidR="006D7F0A" w:rsidRPr="00EA5CF2">
        <w:rPr>
          <w:rFonts w:ascii="Times New Roman" w:hAnsi="Times New Roman"/>
          <w:sz w:val="24"/>
          <w:szCs w:val="24"/>
        </w:rPr>
        <w:t xml:space="preserve">утина. Президентство Д. А. Медведева. Президентские выборы 2012 и 2018 </w:t>
      </w:r>
      <w:r w:rsidRPr="00EA5CF2">
        <w:rPr>
          <w:rFonts w:ascii="Times New Roman" w:hAnsi="Times New Roman"/>
          <w:sz w:val="24"/>
          <w:szCs w:val="24"/>
        </w:rPr>
        <w:t>гг.  Избрание В. В. Путина Президенто</w:t>
      </w:r>
      <w:r w:rsidR="006D7F0A" w:rsidRPr="00EA5CF2">
        <w:rPr>
          <w:rFonts w:ascii="Times New Roman" w:hAnsi="Times New Roman"/>
          <w:sz w:val="24"/>
          <w:szCs w:val="24"/>
        </w:rPr>
        <w:t>м. Государственная Дума. Много</w:t>
      </w:r>
      <w:r w:rsidRPr="00EA5CF2">
        <w:rPr>
          <w:rFonts w:ascii="Times New Roman" w:hAnsi="Times New Roman"/>
          <w:sz w:val="24"/>
          <w:szCs w:val="24"/>
        </w:rPr>
        <w:t>партийность. Политическ</w:t>
      </w:r>
      <w:r w:rsidR="006D7F0A" w:rsidRPr="00EA5CF2">
        <w:rPr>
          <w:rFonts w:ascii="Times New Roman" w:hAnsi="Times New Roman"/>
          <w:sz w:val="24"/>
          <w:szCs w:val="24"/>
        </w:rPr>
        <w:t>ие партии и электорат.  Федера</w:t>
      </w:r>
      <w:r w:rsidRPr="00EA5CF2">
        <w:rPr>
          <w:rFonts w:ascii="Times New Roman" w:hAnsi="Times New Roman"/>
          <w:sz w:val="24"/>
          <w:szCs w:val="24"/>
        </w:rPr>
        <w:t>лизм и сепаратизм. Восста</w:t>
      </w:r>
      <w:r w:rsidR="006D7F0A" w:rsidRPr="00EA5CF2">
        <w:rPr>
          <w:rFonts w:ascii="Times New Roman" w:hAnsi="Times New Roman"/>
          <w:sz w:val="24"/>
          <w:szCs w:val="24"/>
        </w:rPr>
        <w:t>новление единого правового про</w:t>
      </w:r>
      <w:r w:rsidRPr="00EA5CF2">
        <w:rPr>
          <w:rFonts w:ascii="Times New Roman" w:hAnsi="Times New Roman"/>
          <w:sz w:val="24"/>
          <w:szCs w:val="24"/>
        </w:rPr>
        <w:t>странства страны. Разграничение властных полномочий Центра и регионов. Террористическая угроза. Построение вертикали власти и гражд</w:t>
      </w:r>
      <w:r w:rsidR="006D7F0A" w:rsidRPr="00EA5CF2">
        <w:rPr>
          <w:rFonts w:ascii="Times New Roman" w:hAnsi="Times New Roman"/>
          <w:sz w:val="24"/>
          <w:szCs w:val="24"/>
        </w:rPr>
        <w:t>анское общество. Стратегия раз</w:t>
      </w:r>
      <w:r w:rsidRPr="00EA5CF2">
        <w:rPr>
          <w:rFonts w:ascii="Times New Roman" w:hAnsi="Times New Roman"/>
          <w:sz w:val="24"/>
          <w:szCs w:val="24"/>
        </w:rPr>
        <w:t>вития страны. Экономич</w:t>
      </w:r>
      <w:r w:rsidR="006D7F0A" w:rsidRPr="00EA5CF2">
        <w:rPr>
          <w:rFonts w:ascii="Times New Roman" w:hAnsi="Times New Roman"/>
          <w:sz w:val="24"/>
          <w:szCs w:val="24"/>
        </w:rPr>
        <w:t>еское развитие в 2000-е гг. Фи</w:t>
      </w:r>
      <w:r w:rsidRPr="00EA5CF2">
        <w:rPr>
          <w:rFonts w:ascii="Times New Roman" w:hAnsi="Times New Roman"/>
          <w:sz w:val="24"/>
          <w:szCs w:val="24"/>
        </w:rPr>
        <w:t>нансовое положение. Рыночная экономика и монополии. Экономическое развитие 1999—2007 гг. и кризис 2008 г. Структура</w:t>
      </w:r>
      <w:r w:rsidR="006D7F0A" w:rsidRPr="00EA5CF2">
        <w:rPr>
          <w:rFonts w:ascii="Times New Roman" w:hAnsi="Times New Roman"/>
          <w:sz w:val="24"/>
          <w:szCs w:val="24"/>
        </w:rPr>
        <w:t xml:space="preserve"> экономики, роль нефтегазового сектора и задачи инновационного</w:t>
      </w:r>
      <w:r w:rsidRPr="00EA5CF2">
        <w:rPr>
          <w:rFonts w:ascii="Times New Roman" w:hAnsi="Times New Roman"/>
          <w:sz w:val="24"/>
          <w:szCs w:val="24"/>
        </w:rPr>
        <w:t xml:space="preserve"> развития.  Сельское</w:t>
      </w:r>
      <w:r w:rsidR="006D7F0A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хозяйство.  Россия в системе мировой рыночной экономики. Социальная и профессиональная структу</w:t>
      </w:r>
      <w:r w:rsidR="006D7F0A" w:rsidRPr="00EA5CF2">
        <w:rPr>
          <w:rFonts w:ascii="Times New Roman" w:hAnsi="Times New Roman"/>
          <w:sz w:val="24"/>
          <w:szCs w:val="24"/>
        </w:rPr>
        <w:t>ра. Занятость и трудовая мигра</w:t>
      </w:r>
      <w:r w:rsidRPr="00EA5CF2">
        <w:rPr>
          <w:rFonts w:ascii="Times New Roman" w:hAnsi="Times New Roman"/>
          <w:sz w:val="24"/>
          <w:szCs w:val="24"/>
        </w:rPr>
        <w:t>ция. Миграционная по</w:t>
      </w:r>
      <w:r w:rsidR="006D7F0A" w:rsidRPr="00EA5CF2">
        <w:rPr>
          <w:rFonts w:ascii="Times New Roman" w:hAnsi="Times New Roman"/>
          <w:sz w:val="24"/>
          <w:szCs w:val="24"/>
        </w:rPr>
        <w:t>литика. Основные принципы и на</w:t>
      </w:r>
      <w:r w:rsidRPr="00EA5CF2">
        <w:rPr>
          <w:rFonts w:ascii="Times New Roman" w:hAnsi="Times New Roman"/>
          <w:sz w:val="24"/>
          <w:szCs w:val="24"/>
        </w:rPr>
        <w:t>правле</w:t>
      </w:r>
      <w:r w:rsidR="006D7F0A" w:rsidRPr="00EA5CF2">
        <w:rPr>
          <w:rFonts w:ascii="Times New Roman" w:hAnsi="Times New Roman"/>
          <w:sz w:val="24"/>
          <w:szCs w:val="24"/>
        </w:rPr>
        <w:t>ния государственной социальной политики.  Рефор</w:t>
      </w:r>
      <w:r w:rsidRPr="00EA5CF2">
        <w:rPr>
          <w:rFonts w:ascii="Times New Roman" w:hAnsi="Times New Roman"/>
          <w:sz w:val="24"/>
          <w:szCs w:val="24"/>
        </w:rPr>
        <w:t>мы здравоохранения. П</w:t>
      </w:r>
      <w:r w:rsidR="006D7F0A" w:rsidRPr="00EA5CF2">
        <w:rPr>
          <w:rFonts w:ascii="Times New Roman" w:hAnsi="Times New Roman"/>
          <w:sz w:val="24"/>
          <w:szCs w:val="24"/>
        </w:rPr>
        <w:t>енсионные реформы. Реформирова</w:t>
      </w:r>
      <w:r w:rsidRPr="00EA5CF2">
        <w:rPr>
          <w:rFonts w:ascii="Times New Roman" w:hAnsi="Times New Roman"/>
          <w:sz w:val="24"/>
          <w:szCs w:val="24"/>
        </w:rPr>
        <w:t>ние образования и науки. Особенности развития культуры. Демографическая статистика. Государственные программы демографического возрож</w:t>
      </w:r>
      <w:r w:rsidR="006D7F0A" w:rsidRPr="00EA5CF2">
        <w:rPr>
          <w:rFonts w:ascii="Times New Roman" w:hAnsi="Times New Roman"/>
          <w:sz w:val="24"/>
          <w:szCs w:val="24"/>
        </w:rPr>
        <w:t>дения России. Разработка семей</w:t>
      </w:r>
      <w:r w:rsidRPr="00EA5CF2">
        <w:rPr>
          <w:rFonts w:ascii="Times New Roman" w:hAnsi="Times New Roman"/>
          <w:sz w:val="24"/>
          <w:szCs w:val="24"/>
        </w:rPr>
        <w:t>ной политики и меры п</w:t>
      </w:r>
      <w:r w:rsidR="006D7F0A" w:rsidRPr="00EA5CF2">
        <w:rPr>
          <w:rFonts w:ascii="Times New Roman" w:hAnsi="Times New Roman"/>
          <w:sz w:val="24"/>
          <w:szCs w:val="24"/>
        </w:rPr>
        <w:t>о поощрению рождаемости. Пропа</w:t>
      </w:r>
      <w:r w:rsidRPr="00EA5CF2">
        <w:rPr>
          <w:rFonts w:ascii="Times New Roman" w:hAnsi="Times New Roman"/>
          <w:sz w:val="24"/>
          <w:szCs w:val="24"/>
        </w:rPr>
        <w:t xml:space="preserve">ганда спорта и здорового </w:t>
      </w:r>
      <w:r w:rsidR="006D7F0A" w:rsidRPr="00EA5CF2">
        <w:rPr>
          <w:rFonts w:ascii="Times New Roman" w:hAnsi="Times New Roman"/>
          <w:sz w:val="24"/>
          <w:szCs w:val="24"/>
        </w:rPr>
        <w:t>образа жизни. Олимпийские и Па</w:t>
      </w:r>
      <w:r w:rsidRPr="00EA5CF2">
        <w:rPr>
          <w:rFonts w:ascii="Times New Roman" w:hAnsi="Times New Roman"/>
          <w:sz w:val="24"/>
          <w:szCs w:val="24"/>
        </w:rPr>
        <w:t>ралимпийские зимние игры 2014 г. в Сочи. Воссоединение Крыма с Россией. Укрепление обороноспособности страны. Повседневная жизнь. Качество, уровень жизни и размеры доходов разных слоёв населения. Обществе</w:t>
      </w:r>
      <w:r w:rsidR="006D7F0A" w:rsidRPr="00EA5CF2">
        <w:rPr>
          <w:rFonts w:ascii="Times New Roman" w:hAnsi="Times New Roman"/>
          <w:sz w:val="24"/>
          <w:szCs w:val="24"/>
        </w:rPr>
        <w:t>нные представле</w:t>
      </w:r>
      <w:r w:rsidRPr="00EA5CF2">
        <w:rPr>
          <w:rFonts w:ascii="Times New Roman" w:hAnsi="Times New Roman"/>
          <w:sz w:val="24"/>
          <w:szCs w:val="24"/>
        </w:rPr>
        <w:t xml:space="preserve">ния и ожидания в зеркале </w:t>
      </w:r>
      <w:r w:rsidR="006D7F0A" w:rsidRPr="00EA5CF2">
        <w:rPr>
          <w:rFonts w:ascii="Times New Roman" w:hAnsi="Times New Roman"/>
          <w:sz w:val="24"/>
          <w:szCs w:val="24"/>
        </w:rPr>
        <w:t>социологии. Постановка государ</w:t>
      </w:r>
      <w:r w:rsidRPr="00EA5CF2">
        <w:rPr>
          <w:rFonts w:ascii="Times New Roman" w:hAnsi="Times New Roman"/>
          <w:sz w:val="24"/>
          <w:szCs w:val="24"/>
        </w:rPr>
        <w:t>ством вопроса о социаль</w:t>
      </w:r>
      <w:r w:rsidR="006D7F0A" w:rsidRPr="00EA5CF2">
        <w:rPr>
          <w:rFonts w:ascii="Times New Roman" w:hAnsi="Times New Roman"/>
          <w:sz w:val="24"/>
          <w:szCs w:val="24"/>
        </w:rPr>
        <w:t>ной ответственности бизнеса. Мо</w:t>
      </w:r>
      <w:r w:rsidRPr="00EA5CF2">
        <w:rPr>
          <w:rFonts w:ascii="Times New Roman" w:hAnsi="Times New Roman"/>
          <w:sz w:val="24"/>
          <w:szCs w:val="24"/>
        </w:rPr>
        <w:t xml:space="preserve">дернизация бытовой сферы. Досуг. Россиянин в глобальном информационном пространстве: СМИ, компьютеризация, Интернет. </w:t>
      </w:r>
      <w:r w:rsidR="006D7F0A" w:rsidRPr="00EA5CF2">
        <w:rPr>
          <w:rFonts w:ascii="Times New Roman" w:hAnsi="Times New Roman"/>
          <w:sz w:val="24"/>
          <w:szCs w:val="24"/>
        </w:rPr>
        <w:t>Массовая автомобилизация</w:t>
      </w:r>
      <w:r w:rsidRPr="00EA5CF2">
        <w:rPr>
          <w:rFonts w:ascii="Times New Roman" w:hAnsi="Times New Roman"/>
          <w:sz w:val="24"/>
          <w:szCs w:val="24"/>
        </w:rPr>
        <w:t xml:space="preserve">.  </w:t>
      </w:r>
      <w:r w:rsidR="006D7F0A" w:rsidRPr="00EA5CF2">
        <w:rPr>
          <w:rFonts w:ascii="Times New Roman" w:hAnsi="Times New Roman"/>
          <w:sz w:val="24"/>
          <w:szCs w:val="24"/>
        </w:rPr>
        <w:t>Внешняя политика в конце XX — начале XXI в. Внешнеполитический курс</w:t>
      </w:r>
      <w:r w:rsidRPr="00EA5CF2">
        <w:rPr>
          <w:rFonts w:ascii="Times New Roman" w:hAnsi="Times New Roman"/>
          <w:sz w:val="24"/>
          <w:szCs w:val="24"/>
        </w:rPr>
        <w:t xml:space="preserve"> В. В. Путина. Постепенное восстановление лидирующих позиций России в межд</w:t>
      </w:r>
      <w:r w:rsidR="006D7F0A" w:rsidRPr="00EA5CF2">
        <w:rPr>
          <w:rFonts w:ascii="Times New Roman" w:hAnsi="Times New Roman"/>
          <w:sz w:val="24"/>
          <w:szCs w:val="24"/>
        </w:rPr>
        <w:t>ународных отношениях. Современ</w:t>
      </w:r>
      <w:r w:rsidRPr="00EA5CF2">
        <w:rPr>
          <w:rFonts w:ascii="Times New Roman" w:hAnsi="Times New Roman"/>
          <w:sz w:val="24"/>
          <w:szCs w:val="24"/>
        </w:rPr>
        <w:t>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СНГ и ЕАЭС. Отношения с США и Евросоюзом. Вступление России в Совет Европы.</w:t>
      </w:r>
      <w:r w:rsidR="006D7F0A" w:rsidRPr="00EA5CF2">
        <w:rPr>
          <w:rFonts w:ascii="Times New Roman" w:hAnsi="Times New Roman"/>
          <w:sz w:val="24"/>
          <w:szCs w:val="24"/>
        </w:rPr>
        <w:t xml:space="preserve"> Деятельность «Большой двадцат</w:t>
      </w:r>
      <w:r w:rsidRPr="00EA5CF2">
        <w:rPr>
          <w:rFonts w:ascii="Times New Roman" w:hAnsi="Times New Roman"/>
          <w:sz w:val="24"/>
          <w:szCs w:val="24"/>
        </w:rPr>
        <w:t xml:space="preserve">ки». Вступление России в ВТО. Дальневосточное и другие направления политики России. Культура и наука России в конце XX — начале XXI в. Роль СМИ как «четвёртой власти». Коммерциализация культуры. Ведущие тенденции в развитии образования и науки. </w:t>
      </w:r>
      <w:r w:rsidRPr="00EA5CF2">
        <w:rPr>
          <w:rFonts w:ascii="Times New Roman" w:hAnsi="Times New Roman"/>
          <w:sz w:val="24"/>
          <w:szCs w:val="24"/>
        </w:rPr>
        <w:lastRenderedPageBreak/>
        <w:t>Основные достижения российских учёных. Религиозные конфессии и повышение их роли в жизни страны. Передача государством зданий и предметов культа для рел</w:t>
      </w:r>
      <w:r w:rsidR="006D7F0A" w:rsidRPr="00EA5CF2">
        <w:rPr>
          <w:rFonts w:ascii="Times New Roman" w:hAnsi="Times New Roman"/>
          <w:sz w:val="24"/>
          <w:szCs w:val="24"/>
        </w:rPr>
        <w:t>игиозных нужд. Особенности раз</w:t>
      </w:r>
      <w:r w:rsidRPr="00EA5CF2">
        <w:rPr>
          <w:rFonts w:ascii="Times New Roman" w:hAnsi="Times New Roman"/>
          <w:sz w:val="24"/>
          <w:szCs w:val="24"/>
        </w:rPr>
        <w:t>вития современной художественной культуры: литературы, киноискусства, театра, и</w:t>
      </w:r>
      <w:r w:rsidR="006D7F0A" w:rsidRPr="00EA5CF2">
        <w:rPr>
          <w:rFonts w:ascii="Times New Roman" w:hAnsi="Times New Roman"/>
          <w:sz w:val="24"/>
          <w:szCs w:val="24"/>
        </w:rPr>
        <w:t>зобразительного искусства. Про</w:t>
      </w:r>
      <w:r w:rsidRPr="00EA5CF2">
        <w:rPr>
          <w:rFonts w:ascii="Times New Roman" w:hAnsi="Times New Roman"/>
          <w:sz w:val="24"/>
          <w:szCs w:val="24"/>
        </w:rPr>
        <w:t>цессы глобализации и массовая культура.</w:t>
      </w:r>
    </w:p>
    <w:p w14:paraId="0CCCEC07" w14:textId="77777777" w:rsidR="00936B4B" w:rsidRPr="00EA5CF2" w:rsidRDefault="00936B4B" w:rsidP="00936B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Наш край в начале ХХI в.</w:t>
      </w:r>
    </w:p>
    <w:p w14:paraId="2C877BB8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Послевоенный мир. Международные отношения, политическое и экономическое развитие стран Европы</w:t>
      </w:r>
      <w:r w:rsidR="003E70F1" w:rsidRPr="00EA5CF2">
        <w:rPr>
          <w:rFonts w:ascii="Times New Roman" w:hAnsi="Times New Roman"/>
          <w:b/>
          <w:sz w:val="24"/>
          <w:szCs w:val="24"/>
        </w:rPr>
        <w:t xml:space="preserve"> </w:t>
      </w:r>
      <w:r w:rsidRPr="00EA5CF2">
        <w:rPr>
          <w:rFonts w:ascii="Times New Roman" w:hAnsi="Times New Roman"/>
          <w:b/>
          <w:sz w:val="24"/>
          <w:szCs w:val="24"/>
        </w:rPr>
        <w:t>и Северной Америки.</w:t>
      </w:r>
    </w:p>
    <w:p w14:paraId="64A21E0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Начало «холодной войны». Международные отношения в 1945 — первой половине 1950-х гг. </w:t>
      </w:r>
    </w:p>
    <w:p w14:paraId="3A65F63D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Предп</w:t>
      </w:r>
      <w:r w:rsidR="006D7F0A" w:rsidRPr="00EA5CF2">
        <w:rPr>
          <w:rFonts w:ascii="Times New Roman" w:hAnsi="Times New Roman"/>
          <w:sz w:val="24"/>
          <w:szCs w:val="24"/>
        </w:rPr>
        <w:t>осылки превращения послевоенно</w:t>
      </w:r>
      <w:r w:rsidRPr="00EA5CF2">
        <w:rPr>
          <w:rFonts w:ascii="Times New Roman" w:hAnsi="Times New Roman"/>
          <w:sz w:val="24"/>
          <w:szCs w:val="24"/>
        </w:rPr>
        <w:t>го мира в двухполюсный (биполярный). Причины и главные черты</w:t>
      </w:r>
      <w:r w:rsidR="006D7F0A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 xml:space="preserve">«холодной войны». Идеологическое противостояние. Маккартизм </w:t>
      </w:r>
      <w:r w:rsidR="006D7F0A" w:rsidRPr="00EA5CF2">
        <w:rPr>
          <w:rFonts w:ascii="Times New Roman" w:hAnsi="Times New Roman"/>
          <w:sz w:val="24"/>
          <w:szCs w:val="24"/>
        </w:rPr>
        <w:t>— «</w:t>
      </w:r>
      <w:r w:rsidRPr="00EA5CF2">
        <w:rPr>
          <w:rFonts w:ascii="Times New Roman" w:hAnsi="Times New Roman"/>
          <w:sz w:val="24"/>
          <w:szCs w:val="24"/>
        </w:rPr>
        <w:t>охота на ведьм» в США. «Железный занавес» как символ раскола Европы и мира на две противоборств</w:t>
      </w:r>
      <w:r w:rsidR="006D7F0A" w:rsidRPr="00EA5CF2">
        <w:rPr>
          <w:rFonts w:ascii="Times New Roman" w:hAnsi="Times New Roman"/>
          <w:sz w:val="24"/>
          <w:szCs w:val="24"/>
        </w:rPr>
        <w:t>ующие общественно-политиче</w:t>
      </w:r>
      <w:r w:rsidRPr="00EA5CF2">
        <w:rPr>
          <w:rFonts w:ascii="Times New Roman" w:hAnsi="Times New Roman"/>
          <w:sz w:val="24"/>
          <w:szCs w:val="24"/>
        </w:rPr>
        <w:t xml:space="preserve">ские системы. Гонка вооружений и создание военно-политических блоков </w:t>
      </w:r>
      <w:r w:rsidR="006D7F0A" w:rsidRPr="00EA5CF2">
        <w:rPr>
          <w:rFonts w:ascii="Times New Roman" w:hAnsi="Times New Roman"/>
          <w:sz w:val="24"/>
          <w:szCs w:val="24"/>
        </w:rPr>
        <w:t>как проявление соперничества двух сверхдержав — СССР</w:t>
      </w:r>
      <w:r w:rsidRPr="00EA5CF2">
        <w:rPr>
          <w:rFonts w:ascii="Times New Roman" w:hAnsi="Times New Roman"/>
          <w:sz w:val="24"/>
          <w:szCs w:val="24"/>
        </w:rPr>
        <w:t xml:space="preserve"> и США. Ядерное оружие — равновесие страха и сдерживающий фактор от прямого военного столкновения. Гражданская война в Греции. Доктрина Трумэна. </w:t>
      </w:r>
      <w:r w:rsidR="006D7F0A" w:rsidRPr="00EA5CF2">
        <w:rPr>
          <w:rFonts w:ascii="Times New Roman" w:hAnsi="Times New Roman"/>
          <w:sz w:val="24"/>
          <w:szCs w:val="24"/>
        </w:rPr>
        <w:t>План Маршалла. План Шумана. На</w:t>
      </w:r>
      <w:r w:rsidRPr="00EA5CF2">
        <w:rPr>
          <w:rFonts w:ascii="Times New Roman" w:hAnsi="Times New Roman"/>
          <w:sz w:val="24"/>
          <w:szCs w:val="24"/>
        </w:rPr>
        <w:t>чало западноевропейской интегра</w:t>
      </w:r>
      <w:r w:rsidR="006D7F0A" w:rsidRPr="00EA5CF2">
        <w:rPr>
          <w:rFonts w:ascii="Times New Roman" w:hAnsi="Times New Roman"/>
          <w:sz w:val="24"/>
          <w:szCs w:val="24"/>
        </w:rPr>
        <w:t>ции. Раскол Германии. Образова</w:t>
      </w:r>
      <w:r w:rsidRPr="00EA5CF2">
        <w:rPr>
          <w:rFonts w:ascii="Times New Roman" w:hAnsi="Times New Roman"/>
          <w:sz w:val="24"/>
          <w:szCs w:val="24"/>
        </w:rPr>
        <w:t xml:space="preserve">ние ФРГ и ГДР. Берлинский кризис 1948—1949 гг. Образование НАТО. Установление коммунистических режимов в Восточной Европе. Страны народной демократии. Создание Коминформа, Совета экономической взаимопомощи, Организации Варшавского договора. Раскол мира и Европы как главный признак «холодной войны». </w:t>
      </w:r>
    </w:p>
    <w:p w14:paraId="74A44EE2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Международные отношения в 1950—1980-е   гг.  </w:t>
      </w:r>
    </w:p>
    <w:p w14:paraId="5E73344D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 Международные отношения в условиях двухполюсного (биполярного) мира. </w:t>
      </w:r>
      <w:r w:rsidR="002D5868" w:rsidRPr="00EA5CF2">
        <w:rPr>
          <w:rFonts w:ascii="Times New Roman" w:hAnsi="Times New Roman"/>
          <w:sz w:val="24"/>
          <w:szCs w:val="24"/>
        </w:rPr>
        <w:t>Две тенденции в развитии ме</w:t>
      </w:r>
      <w:r w:rsidRPr="00EA5CF2">
        <w:rPr>
          <w:rFonts w:ascii="Times New Roman" w:hAnsi="Times New Roman"/>
          <w:sz w:val="24"/>
          <w:szCs w:val="24"/>
        </w:rPr>
        <w:t>ждународных отношений: противо</w:t>
      </w:r>
      <w:r w:rsidR="002D5868" w:rsidRPr="00EA5CF2">
        <w:rPr>
          <w:rFonts w:ascii="Times New Roman" w:hAnsi="Times New Roman"/>
          <w:sz w:val="24"/>
          <w:szCs w:val="24"/>
        </w:rPr>
        <w:t>стояние и стремление к разрядке международной напряжённости. Ослабление международной нап</w:t>
      </w:r>
      <w:r w:rsidRPr="00EA5CF2">
        <w:rPr>
          <w:rFonts w:ascii="Times New Roman" w:hAnsi="Times New Roman"/>
          <w:sz w:val="24"/>
          <w:szCs w:val="24"/>
        </w:rPr>
        <w:t>ряжённости после смерти И. Ста</w:t>
      </w:r>
      <w:r w:rsidR="002D5868" w:rsidRPr="00EA5CF2">
        <w:rPr>
          <w:rFonts w:ascii="Times New Roman" w:hAnsi="Times New Roman"/>
          <w:sz w:val="24"/>
          <w:szCs w:val="24"/>
        </w:rPr>
        <w:t>лина.   Нормализация   советско-югославских   отношений.   Принцип«мирного сосуществования». Суэцкий кризис 1956 г. Доктрина Эйзенхауэра. Возобновление против</w:t>
      </w:r>
      <w:r w:rsidRPr="00EA5CF2">
        <w:rPr>
          <w:rFonts w:ascii="Times New Roman" w:hAnsi="Times New Roman"/>
          <w:sz w:val="24"/>
          <w:szCs w:val="24"/>
        </w:rPr>
        <w:t>остояния двух сверхдержав. Бер</w:t>
      </w:r>
      <w:r w:rsidR="002D5868" w:rsidRPr="00EA5CF2">
        <w:rPr>
          <w:rFonts w:ascii="Times New Roman" w:hAnsi="Times New Roman"/>
          <w:sz w:val="24"/>
          <w:szCs w:val="24"/>
        </w:rPr>
        <w:t>линский кризис 1958—1961 гг.  Карибск</w:t>
      </w:r>
      <w:r w:rsidRPr="00EA5CF2">
        <w:rPr>
          <w:rFonts w:ascii="Times New Roman" w:hAnsi="Times New Roman"/>
          <w:sz w:val="24"/>
          <w:szCs w:val="24"/>
        </w:rPr>
        <w:t xml:space="preserve">ий кризис 1962 г.  Война во </w:t>
      </w:r>
      <w:r w:rsidR="002D5868" w:rsidRPr="00EA5CF2">
        <w:rPr>
          <w:rFonts w:ascii="Times New Roman" w:hAnsi="Times New Roman"/>
          <w:sz w:val="24"/>
          <w:szCs w:val="24"/>
        </w:rPr>
        <w:t>Вьетнаме.  Г</w:t>
      </w:r>
      <w:r w:rsidRPr="00EA5CF2">
        <w:rPr>
          <w:rFonts w:ascii="Times New Roman" w:hAnsi="Times New Roman"/>
          <w:sz w:val="24"/>
          <w:szCs w:val="24"/>
        </w:rPr>
        <w:t>онка вооружений</w:t>
      </w:r>
      <w:r w:rsidR="002D5868" w:rsidRPr="00EA5CF2">
        <w:rPr>
          <w:rFonts w:ascii="Times New Roman" w:hAnsi="Times New Roman"/>
          <w:sz w:val="24"/>
          <w:szCs w:val="24"/>
        </w:rPr>
        <w:t xml:space="preserve"> и</w:t>
      </w:r>
      <w:r w:rsidRPr="00EA5CF2">
        <w:rPr>
          <w:rFonts w:ascii="Times New Roman" w:hAnsi="Times New Roman"/>
          <w:sz w:val="24"/>
          <w:szCs w:val="24"/>
        </w:rPr>
        <w:t xml:space="preserve"> проблема разоружения.  Дого</w:t>
      </w:r>
      <w:r w:rsidR="002D5868" w:rsidRPr="00EA5CF2">
        <w:rPr>
          <w:rFonts w:ascii="Times New Roman" w:hAnsi="Times New Roman"/>
          <w:sz w:val="24"/>
          <w:szCs w:val="24"/>
        </w:rPr>
        <w:t>вор о запрещении ядерных испытаний в трёх средах. Достижение Советским Союзом паритета — равенства в ядерных боезарядах с США. Начало разрядки международной напряжённости в начале 1970-х гг. Соглашение об ограниче</w:t>
      </w:r>
      <w:r w:rsidRPr="00EA5CF2">
        <w:rPr>
          <w:rFonts w:ascii="Times New Roman" w:hAnsi="Times New Roman"/>
          <w:sz w:val="24"/>
          <w:szCs w:val="24"/>
        </w:rPr>
        <w:t>нии стратегических наступатель</w:t>
      </w:r>
      <w:r w:rsidR="002D5868" w:rsidRPr="00EA5CF2">
        <w:rPr>
          <w:rFonts w:ascii="Times New Roman" w:hAnsi="Times New Roman"/>
          <w:sz w:val="24"/>
          <w:szCs w:val="24"/>
        </w:rPr>
        <w:t>ных вооружений (ОСВ—1) и Договор о противоракетной обороне (ПРО). «Новая восточная политика» ФРГ. Хельсинкский акт 1975 г. Ракетный кризис в Европе. Ввод со</w:t>
      </w:r>
      <w:r w:rsidRPr="00EA5CF2">
        <w:rPr>
          <w:rFonts w:ascii="Times New Roman" w:hAnsi="Times New Roman"/>
          <w:sz w:val="24"/>
          <w:szCs w:val="24"/>
        </w:rPr>
        <w:t>ветских войск в Афганистан. Ло</w:t>
      </w:r>
      <w:r w:rsidR="002D5868" w:rsidRPr="00EA5CF2">
        <w:rPr>
          <w:rFonts w:ascii="Times New Roman" w:hAnsi="Times New Roman"/>
          <w:sz w:val="24"/>
          <w:szCs w:val="24"/>
        </w:rPr>
        <w:t>кальные и региональные конфликт</w:t>
      </w:r>
      <w:r w:rsidRPr="00EA5CF2">
        <w:rPr>
          <w:rFonts w:ascii="Times New Roman" w:hAnsi="Times New Roman"/>
          <w:sz w:val="24"/>
          <w:szCs w:val="24"/>
        </w:rPr>
        <w:t>ы, гражданские войны.  Обостре</w:t>
      </w:r>
      <w:r w:rsidR="002D5868" w:rsidRPr="00EA5CF2">
        <w:rPr>
          <w:rFonts w:ascii="Times New Roman" w:hAnsi="Times New Roman"/>
          <w:sz w:val="24"/>
          <w:szCs w:val="24"/>
        </w:rPr>
        <w:t>ние международной обстановки в конце 1970-х — начале 1980-х гг. Перестройка и гласность в СССР. «Новое политическое мышление» М. С. Горбачёва. Возобновление советско-американского диалога. Соглашение о ликвидации ракет средней и меньшей дальности 1987 г.</w:t>
      </w:r>
    </w:p>
    <w:p w14:paraId="04AA6616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Завершение эпохи </w:t>
      </w:r>
      <w:r w:rsidR="002D5868" w:rsidRPr="00EA5CF2">
        <w:rPr>
          <w:rFonts w:ascii="Times New Roman" w:hAnsi="Times New Roman"/>
          <w:b/>
          <w:sz w:val="24"/>
          <w:szCs w:val="24"/>
        </w:rPr>
        <w:t>индустриально</w:t>
      </w:r>
      <w:r w:rsidRPr="00EA5CF2">
        <w:rPr>
          <w:rFonts w:ascii="Times New Roman" w:hAnsi="Times New Roman"/>
          <w:b/>
          <w:sz w:val="24"/>
          <w:szCs w:val="24"/>
        </w:rPr>
        <w:t>го общества.</w:t>
      </w:r>
      <w:r w:rsidR="002D5868" w:rsidRPr="00EA5CF2">
        <w:rPr>
          <w:rFonts w:ascii="Times New Roman" w:hAnsi="Times New Roman"/>
          <w:b/>
          <w:sz w:val="24"/>
          <w:szCs w:val="24"/>
        </w:rPr>
        <w:t xml:space="preserve"> 1945—1970-е гг. «Общество потребления». </w:t>
      </w:r>
      <w:r w:rsidR="002D5868" w:rsidRPr="00EA5CF2">
        <w:rPr>
          <w:rFonts w:ascii="Times New Roman" w:hAnsi="Times New Roman"/>
          <w:sz w:val="24"/>
          <w:szCs w:val="24"/>
        </w:rPr>
        <w:t>Факторы, обусловившие экономический подъём в странах Запада в 1950—1</w:t>
      </w:r>
      <w:r w:rsidRPr="00EA5CF2">
        <w:rPr>
          <w:rFonts w:ascii="Times New Roman" w:hAnsi="Times New Roman"/>
          <w:sz w:val="24"/>
          <w:szCs w:val="24"/>
        </w:rPr>
        <w:t>970-е гг. Стабилизация междуна</w:t>
      </w:r>
      <w:r w:rsidR="002D5868" w:rsidRPr="00EA5CF2">
        <w:rPr>
          <w:rFonts w:ascii="Times New Roman" w:hAnsi="Times New Roman"/>
          <w:sz w:val="24"/>
          <w:szCs w:val="24"/>
        </w:rPr>
        <w:t>родной валютной системы. Бреттон-В</w:t>
      </w:r>
      <w:r w:rsidRPr="00EA5CF2">
        <w:rPr>
          <w:rFonts w:ascii="Times New Roman" w:hAnsi="Times New Roman"/>
          <w:sz w:val="24"/>
          <w:szCs w:val="24"/>
        </w:rPr>
        <w:t>удские соглашения. Либера</w:t>
      </w:r>
      <w:r w:rsidR="002D5868" w:rsidRPr="00EA5CF2">
        <w:rPr>
          <w:rFonts w:ascii="Times New Roman" w:hAnsi="Times New Roman"/>
          <w:sz w:val="24"/>
          <w:szCs w:val="24"/>
        </w:rPr>
        <w:t>лизация мировой торговли. Создание ГАТТ, затем В</w:t>
      </w:r>
      <w:r w:rsidRPr="00EA5CF2">
        <w:rPr>
          <w:rFonts w:ascii="Times New Roman" w:hAnsi="Times New Roman"/>
          <w:sz w:val="24"/>
          <w:szCs w:val="24"/>
        </w:rPr>
        <w:t>ТО. Экономическая интеграция в Западной Европе и Северной Америке: общее</w:t>
      </w:r>
      <w:r w:rsidR="002D5868" w:rsidRPr="00EA5CF2">
        <w:rPr>
          <w:rFonts w:ascii="Times New Roman" w:hAnsi="Times New Roman"/>
          <w:sz w:val="24"/>
          <w:szCs w:val="24"/>
        </w:rPr>
        <w:t xml:space="preserve"> и особенное. Европейское эконо</w:t>
      </w:r>
      <w:r w:rsidRPr="00EA5CF2">
        <w:rPr>
          <w:rFonts w:ascii="Times New Roman" w:hAnsi="Times New Roman"/>
          <w:sz w:val="24"/>
          <w:szCs w:val="24"/>
        </w:rPr>
        <w:t>мическое сообщество (ЕЭС). Сме</w:t>
      </w:r>
      <w:r w:rsidR="002D5868" w:rsidRPr="00EA5CF2">
        <w:rPr>
          <w:rFonts w:ascii="Times New Roman" w:hAnsi="Times New Roman"/>
          <w:sz w:val="24"/>
          <w:szCs w:val="24"/>
        </w:rPr>
        <w:t>шанная экономика как сочетание государственной собственности и регулирования с поощрением ча</w:t>
      </w:r>
      <w:r w:rsidRPr="00EA5CF2">
        <w:rPr>
          <w:rFonts w:ascii="Times New Roman" w:hAnsi="Times New Roman"/>
          <w:sz w:val="24"/>
          <w:szCs w:val="24"/>
        </w:rPr>
        <w:t>стнопредпринимательской инициа</w:t>
      </w:r>
      <w:r w:rsidR="002D5868" w:rsidRPr="00EA5CF2">
        <w:rPr>
          <w:rFonts w:ascii="Times New Roman" w:hAnsi="Times New Roman"/>
          <w:sz w:val="24"/>
          <w:szCs w:val="24"/>
        </w:rPr>
        <w:t>тивы. Неокейнсианство как п</w:t>
      </w:r>
      <w:r w:rsidRPr="00EA5CF2">
        <w:rPr>
          <w:rFonts w:ascii="Times New Roman" w:hAnsi="Times New Roman"/>
          <w:sz w:val="24"/>
          <w:szCs w:val="24"/>
        </w:rPr>
        <w:t>олитика поощрения спроса — мас</w:t>
      </w:r>
      <w:r w:rsidR="002D5868" w:rsidRPr="00EA5CF2">
        <w:rPr>
          <w:rFonts w:ascii="Times New Roman" w:hAnsi="Times New Roman"/>
          <w:sz w:val="24"/>
          <w:szCs w:val="24"/>
        </w:rPr>
        <w:t>совому производству должно с</w:t>
      </w:r>
      <w:r w:rsidRPr="00EA5CF2">
        <w:rPr>
          <w:rFonts w:ascii="Times New Roman" w:hAnsi="Times New Roman"/>
          <w:sz w:val="24"/>
          <w:szCs w:val="24"/>
        </w:rPr>
        <w:t>оответствовать массовое потреб</w:t>
      </w:r>
      <w:r w:rsidR="002D5868" w:rsidRPr="00EA5CF2">
        <w:rPr>
          <w:rFonts w:ascii="Times New Roman" w:hAnsi="Times New Roman"/>
          <w:sz w:val="24"/>
          <w:szCs w:val="24"/>
        </w:rPr>
        <w:t xml:space="preserve">ление.  </w:t>
      </w:r>
      <w:r w:rsidRPr="00EA5CF2">
        <w:rPr>
          <w:rFonts w:ascii="Times New Roman" w:hAnsi="Times New Roman"/>
          <w:sz w:val="24"/>
          <w:szCs w:val="24"/>
        </w:rPr>
        <w:t>Государство благосостояния, его основные характеристики</w:t>
      </w:r>
      <w:r w:rsidR="002D5868" w:rsidRPr="00EA5CF2">
        <w:rPr>
          <w:rFonts w:ascii="Times New Roman" w:hAnsi="Times New Roman"/>
          <w:sz w:val="24"/>
          <w:szCs w:val="24"/>
        </w:rPr>
        <w:t>.</w:t>
      </w:r>
      <w:r w:rsidRPr="00EA5CF2">
        <w:rPr>
          <w:rFonts w:ascii="Times New Roman" w:hAnsi="Times New Roman"/>
          <w:b/>
          <w:sz w:val="24"/>
          <w:szCs w:val="24"/>
        </w:rPr>
        <w:t xml:space="preserve"> </w:t>
      </w:r>
      <w:r w:rsidR="002D5868" w:rsidRPr="00EA5CF2">
        <w:rPr>
          <w:rFonts w:ascii="Times New Roman" w:hAnsi="Times New Roman"/>
          <w:sz w:val="24"/>
          <w:szCs w:val="24"/>
        </w:rPr>
        <w:t>«Общество потребления». Противо</w:t>
      </w:r>
      <w:r w:rsidRPr="00EA5CF2">
        <w:rPr>
          <w:rFonts w:ascii="Times New Roman" w:hAnsi="Times New Roman"/>
          <w:sz w:val="24"/>
          <w:szCs w:val="24"/>
        </w:rPr>
        <w:t>речия экстенсивного типа произ</w:t>
      </w:r>
      <w:r w:rsidR="002D5868" w:rsidRPr="00EA5CF2">
        <w:rPr>
          <w:rFonts w:ascii="Times New Roman" w:hAnsi="Times New Roman"/>
          <w:sz w:val="24"/>
          <w:szCs w:val="24"/>
        </w:rPr>
        <w:t xml:space="preserve">водства. Завершающая фаза зрелого </w:t>
      </w:r>
      <w:r w:rsidR="002D5868" w:rsidRPr="00EA5CF2">
        <w:rPr>
          <w:rFonts w:ascii="Times New Roman" w:hAnsi="Times New Roman"/>
          <w:sz w:val="24"/>
          <w:szCs w:val="24"/>
        </w:rPr>
        <w:lastRenderedPageBreak/>
        <w:t xml:space="preserve">индустриального общества, её атрибуты и символы. Особенности государства благосостояния в </w:t>
      </w:r>
      <w:r w:rsidRPr="00EA5CF2">
        <w:rPr>
          <w:rFonts w:ascii="Times New Roman" w:hAnsi="Times New Roman"/>
          <w:sz w:val="24"/>
          <w:szCs w:val="24"/>
        </w:rPr>
        <w:t>развитых</w:t>
      </w:r>
      <w:r w:rsidR="002D5868" w:rsidRPr="00EA5CF2">
        <w:rPr>
          <w:rFonts w:ascii="Times New Roman" w:hAnsi="Times New Roman"/>
          <w:sz w:val="24"/>
          <w:szCs w:val="24"/>
        </w:rPr>
        <w:t xml:space="preserve"> странах мира.</w:t>
      </w:r>
    </w:p>
    <w:p w14:paraId="181B13FD" w14:textId="77777777" w:rsidR="002E07DE" w:rsidRPr="00EA5CF2" w:rsidRDefault="002E07DE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DA9B03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Кризисы 1970—1980-х гг. Становление постиндустриального информационного общества.</w:t>
      </w:r>
      <w:r w:rsidRPr="00EA5CF2">
        <w:rPr>
          <w:rFonts w:ascii="Times New Roman" w:hAnsi="Times New Roman"/>
          <w:sz w:val="24"/>
          <w:szCs w:val="24"/>
        </w:rPr>
        <w:t xml:space="preserve"> </w:t>
      </w:r>
    </w:p>
    <w:p w14:paraId="1A79B495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Причины и сущность экономических кризисов 1974—1975 и 1980—1982</w:t>
      </w:r>
      <w:r w:rsidR="006D7F0A" w:rsidRPr="00EA5CF2">
        <w:rPr>
          <w:rFonts w:ascii="Times New Roman" w:hAnsi="Times New Roman"/>
          <w:sz w:val="24"/>
          <w:szCs w:val="24"/>
        </w:rPr>
        <w:t xml:space="preserve"> гг. Предпосылки перехода к по</w:t>
      </w:r>
      <w:r w:rsidRPr="00EA5CF2">
        <w:rPr>
          <w:rFonts w:ascii="Times New Roman" w:hAnsi="Times New Roman"/>
          <w:sz w:val="24"/>
          <w:szCs w:val="24"/>
        </w:rPr>
        <w:t>стиндустриальному информационному обществу. Перегруженность государства социальными обязательствами. Кризис растущего вширь и требовавшего всё новых ресурсов индустриального типа развития. Третья промышленно-технологическая революция. Главные черты постиндустриального общества. Изменения в структуре занятости. Информация и знания как важнейшие факторы производства. Роль науки и образования в информационном обществе. Общество знаний. Экономика инноваций. Формирова</w:t>
      </w:r>
      <w:r w:rsidR="006D7F0A" w:rsidRPr="00EA5CF2">
        <w:rPr>
          <w:rFonts w:ascii="Times New Roman" w:hAnsi="Times New Roman"/>
          <w:sz w:val="24"/>
          <w:szCs w:val="24"/>
        </w:rPr>
        <w:t>ние новых ценностей. Индивидуа</w:t>
      </w:r>
      <w:r w:rsidRPr="00EA5CF2">
        <w:rPr>
          <w:rFonts w:ascii="Times New Roman" w:hAnsi="Times New Roman"/>
          <w:sz w:val="24"/>
          <w:szCs w:val="24"/>
        </w:rPr>
        <w:t>лизация производства, потребления</w:t>
      </w:r>
      <w:r w:rsidR="006D7F0A" w:rsidRPr="00EA5CF2">
        <w:rPr>
          <w:rFonts w:ascii="Times New Roman" w:hAnsi="Times New Roman"/>
          <w:sz w:val="24"/>
          <w:szCs w:val="24"/>
        </w:rPr>
        <w:t>, труда. Переход к демократиче</w:t>
      </w:r>
      <w:r w:rsidRPr="00EA5CF2">
        <w:rPr>
          <w:rFonts w:ascii="Times New Roman" w:hAnsi="Times New Roman"/>
          <w:sz w:val="24"/>
          <w:szCs w:val="24"/>
        </w:rPr>
        <w:t>ским формам правления как вектор исторического разв</w:t>
      </w:r>
      <w:r w:rsidR="006D7F0A" w:rsidRPr="00EA5CF2">
        <w:rPr>
          <w:rFonts w:ascii="Times New Roman" w:hAnsi="Times New Roman"/>
          <w:sz w:val="24"/>
          <w:szCs w:val="24"/>
        </w:rPr>
        <w:t>ития постин</w:t>
      </w:r>
      <w:r w:rsidRPr="00EA5CF2">
        <w:rPr>
          <w:rFonts w:ascii="Times New Roman" w:hAnsi="Times New Roman"/>
          <w:sz w:val="24"/>
          <w:szCs w:val="24"/>
        </w:rPr>
        <w:t>дустриального общества. Волна демократизации в мире с 1970-х гг. Переход к демократии Португал</w:t>
      </w:r>
      <w:r w:rsidR="006D7F0A" w:rsidRPr="00EA5CF2">
        <w:rPr>
          <w:rFonts w:ascii="Times New Roman" w:hAnsi="Times New Roman"/>
          <w:sz w:val="24"/>
          <w:szCs w:val="24"/>
        </w:rPr>
        <w:t>ии, Греции, Испании. Уход с по</w:t>
      </w:r>
      <w:r w:rsidRPr="00EA5CF2">
        <w:rPr>
          <w:rFonts w:ascii="Times New Roman" w:hAnsi="Times New Roman"/>
          <w:sz w:val="24"/>
          <w:szCs w:val="24"/>
        </w:rPr>
        <w:t>литической сцены диктаторов в Л</w:t>
      </w:r>
      <w:r w:rsidR="006D7F0A" w:rsidRPr="00EA5CF2">
        <w:rPr>
          <w:rFonts w:ascii="Times New Roman" w:hAnsi="Times New Roman"/>
          <w:sz w:val="24"/>
          <w:szCs w:val="24"/>
        </w:rPr>
        <w:t>атинской Америке. Свободные вы</w:t>
      </w:r>
      <w:r w:rsidRPr="00EA5CF2">
        <w:rPr>
          <w:rFonts w:ascii="Times New Roman" w:hAnsi="Times New Roman"/>
          <w:sz w:val="24"/>
          <w:szCs w:val="24"/>
        </w:rPr>
        <w:t>боры в ряде стран Азии и Африки. Переход к демократии бывших социалистических стран в резул</w:t>
      </w:r>
      <w:r w:rsidR="006D7F0A" w:rsidRPr="00EA5CF2">
        <w:rPr>
          <w:rFonts w:ascii="Times New Roman" w:hAnsi="Times New Roman"/>
          <w:sz w:val="24"/>
          <w:szCs w:val="24"/>
        </w:rPr>
        <w:t>ьтат краха социализма как обще</w:t>
      </w:r>
      <w:r w:rsidRPr="00EA5CF2">
        <w:rPr>
          <w:rFonts w:ascii="Times New Roman" w:hAnsi="Times New Roman"/>
          <w:sz w:val="24"/>
          <w:szCs w:val="24"/>
        </w:rPr>
        <w:t>ственно-политической системы в результате революций 1989— 1991 гг.</w:t>
      </w:r>
    </w:p>
    <w:p w14:paraId="4A118096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Экономическая и социальная политика. Неоконсервативный поворот. Политика «третьего пути».</w:t>
      </w:r>
    </w:p>
    <w:p w14:paraId="1C7EC6C6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 Три этапа в экономической и социальной политике стран Запада после Второй мировой войны: формирование государства бла</w:t>
      </w:r>
      <w:r w:rsidR="006D7F0A" w:rsidRPr="00EA5CF2">
        <w:rPr>
          <w:rFonts w:ascii="Times New Roman" w:hAnsi="Times New Roman"/>
          <w:sz w:val="24"/>
          <w:szCs w:val="24"/>
        </w:rPr>
        <w:t>госостояния с широкими социаль</w:t>
      </w:r>
      <w:r w:rsidRPr="00EA5CF2">
        <w:rPr>
          <w:rFonts w:ascii="Times New Roman" w:hAnsi="Times New Roman"/>
          <w:sz w:val="24"/>
          <w:szCs w:val="24"/>
        </w:rPr>
        <w:t>ными гарантиями и вмешательств</w:t>
      </w:r>
      <w:r w:rsidR="006D7F0A" w:rsidRPr="00EA5CF2">
        <w:rPr>
          <w:rFonts w:ascii="Times New Roman" w:hAnsi="Times New Roman"/>
          <w:sz w:val="24"/>
          <w:szCs w:val="24"/>
        </w:rPr>
        <w:t>ом государства в экономику, не</w:t>
      </w:r>
      <w:r w:rsidRPr="00EA5CF2">
        <w:rPr>
          <w:rFonts w:ascii="Times New Roman" w:hAnsi="Times New Roman"/>
          <w:sz w:val="24"/>
          <w:szCs w:val="24"/>
        </w:rPr>
        <w:t>оконсервативный поворот с опорой на развитие частной инициативы рынка, политик</w:t>
      </w:r>
      <w:r w:rsidR="006D7F0A" w:rsidRPr="00EA5CF2">
        <w:rPr>
          <w:rFonts w:ascii="Times New Roman" w:hAnsi="Times New Roman"/>
          <w:sz w:val="24"/>
          <w:szCs w:val="24"/>
        </w:rPr>
        <w:t>а «третьего пути» с отказом от крайностей первых</w:t>
      </w:r>
      <w:r w:rsidRPr="00EA5CF2">
        <w:rPr>
          <w:rFonts w:ascii="Times New Roman" w:hAnsi="Times New Roman"/>
          <w:sz w:val="24"/>
          <w:szCs w:val="24"/>
        </w:rPr>
        <w:t xml:space="preserve"> двух подходов.</w:t>
      </w:r>
      <w:r w:rsidR="006D7F0A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Основания неконсервативного поворота: идеи самоорганизации рынка, монетаризм, теория предложения. Главные направления политики неоконсерваторов: приватизация, сокращение госрасходов, снижение налогов, поощрение предпринимательства, открытие экономики мировому рынку. Итоги неконсервативного поворота: бурное развитие новейших технологий информационного общества, формирование постиндустриальной экономики, ускорение процесса глобализации.</w:t>
      </w:r>
    </w:p>
    <w:p w14:paraId="469C49F5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Основания политики «трет</w:t>
      </w:r>
      <w:r w:rsidR="006D7F0A" w:rsidRPr="00EA5CF2">
        <w:rPr>
          <w:rFonts w:ascii="Times New Roman" w:hAnsi="Times New Roman"/>
          <w:sz w:val="24"/>
          <w:szCs w:val="24"/>
        </w:rPr>
        <w:t>ьего пути»: идеи социальной от</w:t>
      </w:r>
      <w:r w:rsidRPr="00EA5CF2">
        <w:rPr>
          <w:rFonts w:ascii="Times New Roman" w:hAnsi="Times New Roman"/>
          <w:sz w:val="24"/>
          <w:szCs w:val="24"/>
        </w:rPr>
        <w:t>ветственности гражданского общ</w:t>
      </w:r>
      <w:r w:rsidR="006D7F0A" w:rsidRPr="00EA5CF2">
        <w:rPr>
          <w:rFonts w:ascii="Times New Roman" w:hAnsi="Times New Roman"/>
          <w:sz w:val="24"/>
          <w:szCs w:val="24"/>
        </w:rPr>
        <w:t>ества и государства перед мало</w:t>
      </w:r>
      <w:r w:rsidRPr="00EA5CF2">
        <w:rPr>
          <w:rFonts w:ascii="Times New Roman" w:hAnsi="Times New Roman"/>
          <w:sz w:val="24"/>
          <w:szCs w:val="24"/>
        </w:rPr>
        <w:t>имущими при поддержке час</w:t>
      </w:r>
      <w:r w:rsidR="006D7F0A" w:rsidRPr="00EA5CF2">
        <w:rPr>
          <w:rFonts w:ascii="Times New Roman" w:hAnsi="Times New Roman"/>
          <w:sz w:val="24"/>
          <w:szCs w:val="24"/>
        </w:rPr>
        <w:t>тнопредпринимательской инициати</w:t>
      </w:r>
      <w:r w:rsidRPr="00EA5CF2">
        <w:rPr>
          <w:rFonts w:ascii="Times New Roman" w:hAnsi="Times New Roman"/>
          <w:sz w:val="24"/>
          <w:szCs w:val="24"/>
        </w:rPr>
        <w:t xml:space="preserve">вы. Главные направления политики «третьего пути»: вложения в человеческий капитал (социальное </w:t>
      </w:r>
      <w:r w:rsidR="006D7F0A" w:rsidRPr="00EA5CF2">
        <w:rPr>
          <w:rFonts w:ascii="Times New Roman" w:hAnsi="Times New Roman"/>
          <w:sz w:val="24"/>
          <w:szCs w:val="24"/>
        </w:rPr>
        <w:t>обеспечение, образование, здра</w:t>
      </w:r>
      <w:r w:rsidRPr="00EA5CF2">
        <w:rPr>
          <w:rFonts w:ascii="Times New Roman" w:hAnsi="Times New Roman"/>
          <w:sz w:val="24"/>
          <w:szCs w:val="24"/>
        </w:rPr>
        <w:t>воохранение, наука). Итоги политики «третьего пути»: улучшение качества жизни, рост гражданско</w:t>
      </w:r>
      <w:r w:rsidR="006D7F0A" w:rsidRPr="00EA5CF2">
        <w:rPr>
          <w:rFonts w:ascii="Times New Roman" w:hAnsi="Times New Roman"/>
          <w:sz w:val="24"/>
          <w:szCs w:val="24"/>
        </w:rPr>
        <w:t>й активности, сглаживание нера</w:t>
      </w:r>
      <w:r w:rsidRPr="00EA5CF2">
        <w:rPr>
          <w:rFonts w:ascii="Times New Roman" w:hAnsi="Times New Roman"/>
          <w:sz w:val="24"/>
          <w:szCs w:val="24"/>
        </w:rPr>
        <w:t>венства и контрастов богатства и бедности.</w:t>
      </w:r>
    </w:p>
    <w:p w14:paraId="74CE2666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Политическая борьба. Гражданское общество. Социальные движения. </w:t>
      </w:r>
    </w:p>
    <w:p w14:paraId="23A41490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Изменения в партийно-полит</w:t>
      </w:r>
      <w:r w:rsidR="006D7F0A" w:rsidRPr="00EA5CF2">
        <w:rPr>
          <w:rFonts w:ascii="Times New Roman" w:hAnsi="Times New Roman"/>
          <w:sz w:val="24"/>
          <w:szCs w:val="24"/>
        </w:rPr>
        <w:t>ической расстановке сил в стра</w:t>
      </w:r>
      <w:r w:rsidRPr="00EA5CF2">
        <w:rPr>
          <w:rFonts w:ascii="Times New Roman" w:hAnsi="Times New Roman"/>
          <w:sz w:val="24"/>
          <w:szCs w:val="24"/>
        </w:rPr>
        <w:t>нах Запада во второй половине ХХ — начале XXI в. Появление в лагере консервативных сил христианско-демократических партий. Увеличение влияния социал-демократов и переход их на платформу умеренного реформизма. Социа</w:t>
      </w:r>
      <w:r w:rsidR="006D7F0A" w:rsidRPr="00EA5CF2">
        <w:rPr>
          <w:rFonts w:ascii="Times New Roman" w:hAnsi="Times New Roman"/>
          <w:sz w:val="24"/>
          <w:szCs w:val="24"/>
        </w:rPr>
        <w:t>листический интернационал. Про</w:t>
      </w:r>
      <w:r w:rsidRPr="00EA5CF2">
        <w:rPr>
          <w:rFonts w:ascii="Times New Roman" w:hAnsi="Times New Roman"/>
          <w:sz w:val="24"/>
          <w:szCs w:val="24"/>
        </w:rPr>
        <w:t xml:space="preserve">грессивный альянс. Политический </w:t>
      </w:r>
      <w:r w:rsidR="006D7F0A" w:rsidRPr="00EA5CF2">
        <w:rPr>
          <w:rFonts w:ascii="Times New Roman" w:hAnsi="Times New Roman"/>
          <w:sz w:val="24"/>
          <w:szCs w:val="24"/>
        </w:rPr>
        <w:t>спектр. Мировоззренческие осно</w:t>
      </w:r>
      <w:r w:rsidRPr="00EA5CF2">
        <w:rPr>
          <w:rFonts w:ascii="Times New Roman" w:hAnsi="Times New Roman"/>
          <w:sz w:val="24"/>
          <w:szCs w:val="24"/>
        </w:rPr>
        <w:t>вы главных политических идеологий: консерватизма, либерализма, социализма. Подъём и крах коммунистических партий. Праворадикальные и экстремистские организации. Национализм.</w:t>
      </w:r>
    </w:p>
    <w:p w14:paraId="68B59560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Гражданское общество в перио</w:t>
      </w:r>
      <w:r w:rsidR="006D7F0A" w:rsidRPr="00EA5CF2">
        <w:rPr>
          <w:rFonts w:ascii="Times New Roman" w:hAnsi="Times New Roman"/>
          <w:sz w:val="24"/>
          <w:szCs w:val="24"/>
        </w:rPr>
        <w:t>д индустриального развития. Ра</w:t>
      </w:r>
      <w:r w:rsidRPr="00EA5CF2">
        <w:rPr>
          <w:rFonts w:ascii="Times New Roman" w:hAnsi="Times New Roman"/>
          <w:sz w:val="24"/>
          <w:szCs w:val="24"/>
        </w:rPr>
        <w:t>бочее движение. Антивоенное движение. Феминистское движение. Движение за права человека. Всеобщая декларация прав человека (1948). Причины появления нов</w:t>
      </w:r>
      <w:r w:rsidR="006D7F0A" w:rsidRPr="00EA5CF2">
        <w:rPr>
          <w:rFonts w:ascii="Times New Roman" w:hAnsi="Times New Roman"/>
          <w:sz w:val="24"/>
          <w:szCs w:val="24"/>
        </w:rPr>
        <w:t>ых социальных движений и расши</w:t>
      </w:r>
      <w:r w:rsidRPr="00EA5CF2">
        <w:rPr>
          <w:rFonts w:ascii="Times New Roman" w:hAnsi="Times New Roman"/>
          <w:sz w:val="24"/>
          <w:szCs w:val="24"/>
        </w:rPr>
        <w:t>рения влияния гражданского общества во второй половине ХХ — начале ХХI в. Изменение роли гражданского общества в 1960-е гг. Новые левые. Хиппи. Движение за гражданские права. Май 1968 г. Движения гражданских инициат</w:t>
      </w:r>
      <w:r w:rsidR="006D7F0A" w:rsidRPr="00EA5CF2">
        <w:rPr>
          <w:rFonts w:ascii="Times New Roman" w:hAnsi="Times New Roman"/>
          <w:sz w:val="24"/>
          <w:szCs w:val="24"/>
        </w:rPr>
        <w:t xml:space="preserve">ив. Группы </w:t>
      </w:r>
      <w:r w:rsidR="006D7F0A" w:rsidRPr="00EA5CF2">
        <w:rPr>
          <w:rFonts w:ascii="Times New Roman" w:hAnsi="Times New Roman"/>
          <w:sz w:val="24"/>
          <w:szCs w:val="24"/>
        </w:rPr>
        <w:lastRenderedPageBreak/>
        <w:t>взаимопомощи. Волон</w:t>
      </w:r>
      <w:r w:rsidRPr="00EA5CF2">
        <w:rPr>
          <w:rFonts w:ascii="Times New Roman" w:hAnsi="Times New Roman"/>
          <w:sz w:val="24"/>
          <w:szCs w:val="24"/>
        </w:rPr>
        <w:t xml:space="preserve">тёры. Экологическое движение. </w:t>
      </w:r>
      <w:r w:rsidR="006D7F0A" w:rsidRPr="00EA5CF2">
        <w:rPr>
          <w:rFonts w:ascii="Times New Roman" w:hAnsi="Times New Roman"/>
          <w:sz w:val="24"/>
          <w:szCs w:val="24"/>
        </w:rPr>
        <w:t>Национальные, культурные, этни</w:t>
      </w:r>
      <w:r w:rsidRPr="00EA5CF2">
        <w:rPr>
          <w:rFonts w:ascii="Times New Roman" w:hAnsi="Times New Roman"/>
          <w:sz w:val="24"/>
          <w:szCs w:val="24"/>
        </w:rPr>
        <w:t>ческие и лингвистические движения.</w:t>
      </w:r>
    </w:p>
    <w:p w14:paraId="1930858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Соединённые Штаты Америки.</w:t>
      </w:r>
      <w:r w:rsidRPr="00EA5CF2">
        <w:rPr>
          <w:rFonts w:ascii="Times New Roman" w:hAnsi="Times New Roman"/>
          <w:sz w:val="24"/>
          <w:szCs w:val="24"/>
        </w:rPr>
        <w:t xml:space="preserve"> Предпосылки превращения США в центр мировой политики пос</w:t>
      </w:r>
      <w:r w:rsidR="006D7F0A" w:rsidRPr="00EA5CF2">
        <w:rPr>
          <w:rFonts w:ascii="Times New Roman" w:hAnsi="Times New Roman"/>
          <w:sz w:val="24"/>
          <w:szCs w:val="24"/>
        </w:rPr>
        <w:t>ле окончания Второй мировой во</w:t>
      </w:r>
      <w:r w:rsidRPr="00EA5CF2">
        <w:rPr>
          <w:rFonts w:ascii="Times New Roman" w:hAnsi="Times New Roman"/>
          <w:sz w:val="24"/>
          <w:szCs w:val="24"/>
        </w:rPr>
        <w:t>йны. Принципы внутренней и внешней политики США в 1945— 2010-е гг. Отражение в политич</w:t>
      </w:r>
      <w:r w:rsidR="006D7F0A" w:rsidRPr="00EA5CF2">
        <w:rPr>
          <w:rFonts w:ascii="Times New Roman" w:hAnsi="Times New Roman"/>
          <w:sz w:val="24"/>
          <w:szCs w:val="24"/>
        </w:rPr>
        <w:t>еской истории США общих тенден</w:t>
      </w:r>
      <w:r w:rsidRPr="00EA5CF2">
        <w:rPr>
          <w:rFonts w:ascii="Times New Roman" w:hAnsi="Times New Roman"/>
          <w:sz w:val="24"/>
          <w:szCs w:val="24"/>
        </w:rPr>
        <w:t>ций развития ведущих стран Запада. Демократы и республиканцы у власти. США — единственная сверхдержава в конце ХХ — начале XXI в. США в период администра</w:t>
      </w:r>
      <w:r w:rsidR="006D7F0A" w:rsidRPr="00EA5CF2">
        <w:rPr>
          <w:rFonts w:ascii="Times New Roman" w:hAnsi="Times New Roman"/>
          <w:sz w:val="24"/>
          <w:szCs w:val="24"/>
        </w:rPr>
        <w:t>ций Д. Эйзенхауэра, Дж. Кеннед</w:t>
      </w:r>
      <w:r w:rsidRPr="00EA5CF2">
        <w:rPr>
          <w:rFonts w:ascii="Times New Roman" w:hAnsi="Times New Roman"/>
          <w:sz w:val="24"/>
          <w:szCs w:val="24"/>
        </w:rPr>
        <w:t>и, Л. Джонсона, Р. Никсона, Р. Рейгана, Б. Клинтона, Дж. Буша- младшего, Б. Обамы, Д. Трампа.</w:t>
      </w:r>
    </w:p>
    <w:p w14:paraId="757E627A" w14:textId="77777777" w:rsidR="00936B4B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Великобритания.</w:t>
      </w:r>
      <w:r w:rsidRPr="00EA5CF2">
        <w:rPr>
          <w:rFonts w:ascii="Times New Roman" w:hAnsi="Times New Roman"/>
          <w:sz w:val="24"/>
          <w:szCs w:val="24"/>
        </w:rPr>
        <w:t xml:space="preserve"> «Политичес</w:t>
      </w:r>
      <w:r w:rsidR="006D7F0A" w:rsidRPr="00EA5CF2">
        <w:rPr>
          <w:rFonts w:ascii="Times New Roman" w:hAnsi="Times New Roman"/>
          <w:sz w:val="24"/>
          <w:szCs w:val="24"/>
        </w:rPr>
        <w:t>кий маятник»: лейбористы и кон</w:t>
      </w:r>
      <w:r w:rsidRPr="00EA5CF2">
        <w:rPr>
          <w:rFonts w:ascii="Times New Roman" w:hAnsi="Times New Roman"/>
          <w:sz w:val="24"/>
          <w:szCs w:val="24"/>
        </w:rPr>
        <w:t>серваторы у власти. Социально-эк</w:t>
      </w:r>
      <w:r w:rsidR="006D7F0A" w:rsidRPr="00EA5CF2">
        <w:rPr>
          <w:rFonts w:ascii="Times New Roman" w:hAnsi="Times New Roman"/>
          <w:sz w:val="24"/>
          <w:szCs w:val="24"/>
        </w:rPr>
        <w:t>ономическое развитие Великобри</w:t>
      </w:r>
      <w:r w:rsidRPr="00EA5CF2">
        <w:rPr>
          <w:rFonts w:ascii="Times New Roman" w:hAnsi="Times New Roman"/>
          <w:sz w:val="24"/>
          <w:szCs w:val="24"/>
        </w:rPr>
        <w:t>тании. М. Тэтчер — «консерват</w:t>
      </w:r>
      <w:r w:rsidR="006D7F0A" w:rsidRPr="00EA5CF2">
        <w:rPr>
          <w:rFonts w:ascii="Times New Roman" w:hAnsi="Times New Roman"/>
          <w:sz w:val="24"/>
          <w:szCs w:val="24"/>
        </w:rPr>
        <w:t>ивная революция». Э. Блэр — по</w:t>
      </w:r>
      <w:r w:rsidRPr="00EA5CF2">
        <w:rPr>
          <w:rFonts w:ascii="Times New Roman" w:hAnsi="Times New Roman"/>
          <w:sz w:val="24"/>
          <w:szCs w:val="24"/>
        </w:rPr>
        <w:t>литика «третьего пути». Эволюция лейбористской партии. Северная Ирландия на пути к урегулированию. Расширение самоуправления — «деволюция». Конститу</w:t>
      </w:r>
      <w:r w:rsidR="006D7F0A" w:rsidRPr="00EA5CF2">
        <w:rPr>
          <w:rFonts w:ascii="Times New Roman" w:hAnsi="Times New Roman"/>
          <w:sz w:val="24"/>
          <w:szCs w:val="24"/>
        </w:rPr>
        <w:t>ционная реформа. Выход из Евро</w:t>
      </w:r>
      <w:r w:rsidRPr="00EA5CF2">
        <w:rPr>
          <w:rFonts w:ascii="Times New Roman" w:hAnsi="Times New Roman"/>
          <w:sz w:val="24"/>
          <w:szCs w:val="24"/>
        </w:rPr>
        <w:t>союза.  Великобритан</w:t>
      </w:r>
      <w:r w:rsidR="006D7F0A" w:rsidRPr="00EA5CF2">
        <w:rPr>
          <w:rFonts w:ascii="Times New Roman" w:hAnsi="Times New Roman"/>
          <w:sz w:val="24"/>
          <w:szCs w:val="24"/>
        </w:rPr>
        <w:t xml:space="preserve">ия в период правления М.  Тэтчер, </w:t>
      </w:r>
      <w:r w:rsidRPr="00EA5CF2">
        <w:rPr>
          <w:rFonts w:ascii="Times New Roman" w:hAnsi="Times New Roman"/>
          <w:sz w:val="24"/>
          <w:szCs w:val="24"/>
        </w:rPr>
        <w:t>Э.  Блэра, Д. Кэмерона, Т. Мей.</w:t>
      </w:r>
    </w:p>
    <w:p w14:paraId="0C94E08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Франция. </w:t>
      </w:r>
      <w:r w:rsidRPr="00EA5CF2">
        <w:rPr>
          <w:rFonts w:ascii="Times New Roman" w:hAnsi="Times New Roman"/>
          <w:sz w:val="24"/>
          <w:szCs w:val="24"/>
        </w:rPr>
        <w:t>Социально-экономическая и политическая история Франции во второй половине ХХ — начале ХХI в. Идея «величия Франции» де Голля и её реализация. Социальные волнения 1968 г. и отставка генерала. Либеральны</w:t>
      </w:r>
      <w:r w:rsidR="006D7F0A" w:rsidRPr="00EA5CF2">
        <w:rPr>
          <w:rFonts w:ascii="Times New Roman" w:hAnsi="Times New Roman"/>
          <w:sz w:val="24"/>
          <w:szCs w:val="24"/>
        </w:rPr>
        <w:t>й курс В. Жискар д’Эстена.  По</w:t>
      </w:r>
      <w:r w:rsidRPr="00EA5CF2">
        <w:rPr>
          <w:rFonts w:ascii="Times New Roman" w:hAnsi="Times New Roman"/>
          <w:sz w:val="24"/>
          <w:szCs w:val="24"/>
        </w:rPr>
        <w:t>пытка «левого эксперимента» в нач</w:t>
      </w:r>
      <w:r w:rsidR="006D7F0A" w:rsidRPr="00EA5CF2">
        <w:rPr>
          <w:rFonts w:ascii="Times New Roman" w:hAnsi="Times New Roman"/>
          <w:sz w:val="24"/>
          <w:szCs w:val="24"/>
        </w:rPr>
        <w:t>але 1980-х гг. Практика сосуще</w:t>
      </w:r>
      <w:r w:rsidRPr="00EA5CF2">
        <w:rPr>
          <w:rFonts w:ascii="Times New Roman" w:hAnsi="Times New Roman"/>
          <w:sz w:val="24"/>
          <w:szCs w:val="24"/>
        </w:rPr>
        <w:t xml:space="preserve">ствования левых и правых сил у </w:t>
      </w:r>
      <w:r w:rsidR="006D7F0A" w:rsidRPr="00EA5CF2">
        <w:rPr>
          <w:rFonts w:ascii="Times New Roman" w:hAnsi="Times New Roman"/>
          <w:sz w:val="24"/>
          <w:szCs w:val="24"/>
        </w:rPr>
        <w:t>власти. Париж — инициатор евро</w:t>
      </w:r>
      <w:r w:rsidRPr="00EA5CF2">
        <w:rPr>
          <w:rFonts w:ascii="Times New Roman" w:hAnsi="Times New Roman"/>
          <w:sz w:val="24"/>
          <w:szCs w:val="24"/>
        </w:rPr>
        <w:t>пейской интеграции. Франция в период президентства Ш. де Голля, Ф. Миттерана, Ж. Ширака, Н. Саркози, Ф. Олланда, Э. Макрона.</w:t>
      </w:r>
    </w:p>
    <w:p w14:paraId="467563D8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Германия.</w:t>
      </w:r>
      <w:r w:rsidR="006D7F0A" w:rsidRPr="00EA5CF2">
        <w:rPr>
          <w:rFonts w:ascii="Times New Roman" w:hAnsi="Times New Roman"/>
          <w:sz w:val="24"/>
          <w:szCs w:val="24"/>
        </w:rPr>
        <w:t xml:space="preserve"> Три </w:t>
      </w:r>
      <w:r w:rsidRPr="00EA5CF2">
        <w:rPr>
          <w:rFonts w:ascii="Times New Roman" w:hAnsi="Times New Roman"/>
          <w:sz w:val="24"/>
          <w:szCs w:val="24"/>
        </w:rPr>
        <w:t>периода</w:t>
      </w:r>
      <w:r w:rsidR="006D7F0A" w:rsidRPr="00EA5CF2">
        <w:rPr>
          <w:rFonts w:ascii="Times New Roman" w:hAnsi="Times New Roman"/>
          <w:sz w:val="24"/>
          <w:szCs w:val="24"/>
        </w:rPr>
        <w:t xml:space="preserve"> истории Германии во второй полови</w:t>
      </w:r>
      <w:r w:rsidRPr="00EA5CF2">
        <w:rPr>
          <w:rFonts w:ascii="Times New Roman" w:hAnsi="Times New Roman"/>
          <w:sz w:val="24"/>
          <w:szCs w:val="24"/>
        </w:rPr>
        <w:t>не ХХ — начале XXI в.: оккуп</w:t>
      </w:r>
      <w:r w:rsidR="006D7F0A" w:rsidRPr="00EA5CF2">
        <w:rPr>
          <w:rFonts w:ascii="Times New Roman" w:hAnsi="Times New Roman"/>
          <w:sz w:val="24"/>
          <w:szCs w:val="24"/>
        </w:rPr>
        <w:t>ационный режим (1945—1949), со</w:t>
      </w:r>
      <w:r w:rsidRPr="00EA5CF2">
        <w:rPr>
          <w:rFonts w:ascii="Times New Roman" w:hAnsi="Times New Roman"/>
          <w:sz w:val="24"/>
          <w:szCs w:val="24"/>
        </w:rPr>
        <w:t>существование ФРГ и ГДР (1949</w:t>
      </w:r>
      <w:r w:rsidR="006D7F0A" w:rsidRPr="00EA5CF2">
        <w:rPr>
          <w:rFonts w:ascii="Times New Roman" w:hAnsi="Times New Roman"/>
          <w:sz w:val="24"/>
          <w:szCs w:val="24"/>
        </w:rPr>
        <w:t>—1990-е гг.), объединённая Гер</w:t>
      </w:r>
      <w:r w:rsidRPr="00EA5CF2">
        <w:rPr>
          <w:rFonts w:ascii="Times New Roman" w:hAnsi="Times New Roman"/>
          <w:sz w:val="24"/>
          <w:szCs w:val="24"/>
        </w:rPr>
        <w:t>мания (ФРГ с 1990 г.). Историче</w:t>
      </w:r>
      <w:r w:rsidR="006D7F0A" w:rsidRPr="00EA5CF2">
        <w:rPr>
          <w:rFonts w:ascii="Times New Roman" w:hAnsi="Times New Roman"/>
          <w:sz w:val="24"/>
          <w:szCs w:val="24"/>
        </w:rPr>
        <w:t>ское соревнование двух социаль</w:t>
      </w:r>
      <w:r w:rsidRPr="00EA5CF2">
        <w:rPr>
          <w:rFonts w:ascii="Times New Roman" w:hAnsi="Times New Roman"/>
          <w:sz w:val="24"/>
          <w:szCs w:val="24"/>
        </w:rPr>
        <w:t>но-экономических и политических систем в лице двух германских государст</w:t>
      </w:r>
      <w:r w:rsidR="006D7F0A" w:rsidRPr="00EA5CF2">
        <w:rPr>
          <w:rFonts w:ascii="Times New Roman" w:hAnsi="Times New Roman"/>
          <w:sz w:val="24"/>
          <w:szCs w:val="24"/>
        </w:rPr>
        <w:t xml:space="preserve">в и его итоги.  «Социальное рыночное хозяйство» в </w:t>
      </w:r>
      <w:r w:rsidRPr="00EA5CF2">
        <w:rPr>
          <w:rFonts w:ascii="Times New Roman" w:hAnsi="Times New Roman"/>
          <w:sz w:val="24"/>
          <w:szCs w:val="24"/>
        </w:rPr>
        <w:t>ФРГ и создание основ тоталитарного</w:t>
      </w:r>
      <w:r w:rsidR="006D7F0A" w:rsidRPr="00EA5CF2">
        <w:rPr>
          <w:rFonts w:ascii="Times New Roman" w:hAnsi="Times New Roman"/>
          <w:sz w:val="24"/>
          <w:szCs w:val="24"/>
        </w:rPr>
        <w:t xml:space="preserve"> социализма в ГДР. Падение Берлинской стены. Объединение Германии.  Правление К.</w:t>
      </w:r>
      <w:r w:rsidRPr="00EA5CF2">
        <w:rPr>
          <w:rFonts w:ascii="Times New Roman" w:hAnsi="Times New Roman"/>
          <w:sz w:val="24"/>
          <w:szCs w:val="24"/>
        </w:rPr>
        <w:t xml:space="preserve"> Аденауэра, Г. Коля, Г. Шредера, А. Меркель.</w:t>
      </w:r>
    </w:p>
    <w:p w14:paraId="20842B0A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Италия.</w:t>
      </w:r>
      <w:r w:rsidRPr="00EA5CF2">
        <w:rPr>
          <w:rFonts w:ascii="Times New Roman" w:hAnsi="Times New Roman"/>
          <w:sz w:val="24"/>
          <w:szCs w:val="24"/>
        </w:rPr>
        <w:t xml:space="preserve"> Итальянское «эконом</w:t>
      </w:r>
      <w:r w:rsidR="006D7F0A" w:rsidRPr="00EA5CF2">
        <w:rPr>
          <w:rFonts w:ascii="Times New Roman" w:hAnsi="Times New Roman"/>
          <w:sz w:val="24"/>
          <w:szCs w:val="24"/>
        </w:rPr>
        <w:t>ическое чудо». Политическая не</w:t>
      </w:r>
      <w:r w:rsidRPr="00EA5CF2">
        <w:rPr>
          <w:rFonts w:ascii="Times New Roman" w:hAnsi="Times New Roman"/>
          <w:sz w:val="24"/>
          <w:szCs w:val="24"/>
        </w:rPr>
        <w:t>стабильность. Убийство А. Моро. Мафия и коррупция. Операция</w:t>
      </w:r>
      <w:r w:rsidR="006D7F0A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«чистые руки». Развал партийной системы и формирование двух блоков: правых и левых сил. Особенности социально-экономическо- го развития Италии. «Богатый» С</w:t>
      </w:r>
      <w:r w:rsidR="006D7F0A" w:rsidRPr="00EA5CF2">
        <w:rPr>
          <w:rFonts w:ascii="Times New Roman" w:hAnsi="Times New Roman"/>
          <w:sz w:val="24"/>
          <w:szCs w:val="24"/>
        </w:rPr>
        <w:t>евер и «бедный» Юг.  Правитель</w:t>
      </w:r>
      <w:r w:rsidRPr="00EA5CF2">
        <w:rPr>
          <w:rFonts w:ascii="Times New Roman" w:hAnsi="Times New Roman"/>
          <w:sz w:val="24"/>
          <w:szCs w:val="24"/>
        </w:rPr>
        <w:t>ство С. Берлускони.</w:t>
      </w:r>
    </w:p>
    <w:p w14:paraId="0973E2BF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Преобразования и революц</w:t>
      </w:r>
      <w:r w:rsidR="006D7F0A" w:rsidRPr="00EA5CF2">
        <w:rPr>
          <w:rFonts w:ascii="Times New Roman" w:hAnsi="Times New Roman"/>
          <w:b/>
          <w:sz w:val="24"/>
          <w:szCs w:val="24"/>
        </w:rPr>
        <w:t>ии в странах Центральной и Вос</w:t>
      </w:r>
      <w:r w:rsidRPr="00EA5CF2">
        <w:rPr>
          <w:rFonts w:ascii="Times New Roman" w:hAnsi="Times New Roman"/>
          <w:b/>
          <w:sz w:val="24"/>
          <w:szCs w:val="24"/>
        </w:rPr>
        <w:t xml:space="preserve">точной Европы. </w:t>
      </w:r>
    </w:p>
    <w:p w14:paraId="3DCE7122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Общее и особенное в строительстве социализма. Утверждение основ тотали</w:t>
      </w:r>
      <w:r w:rsidR="006D7F0A" w:rsidRPr="00EA5CF2">
        <w:rPr>
          <w:rFonts w:ascii="Times New Roman" w:hAnsi="Times New Roman"/>
          <w:sz w:val="24"/>
          <w:szCs w:val="24"/>
        </w:rPr>
        <w:t xml:space="preserve">тарного социализма, нарастание </w:t>
      </w:r>
      <w:r w:rsidRPr="00EA5CF2">
        <w:rPr>
          <w:rFonts w:ascii="Times New Roman" w:hAnsi="Times New Roman"/>
          <w:sz w:val="24"/>
          <w:szCs w:val="24"/>
        </w:rPr>
        <w:t>кризи</w:t>
      </w:r>
      <w:r w:rsidR="006D7F0A" w:rsidRPr="00EA5CF2">
        <w:rPr>
          <w:rFonts w:ascii="Times New Roman" w:hAnsi="Times New Roman"/>
          <w:sz w:val="24"/>
          <w:szCs w:val="24"/>
        </w:rPr>
        <w:t>с</w:t>
      </w:r>
      <w:r w:rsidRPr="00EA5CF2">
        <w:rPr>
          <w:rFonts w:ascii="Times New Roman" w:hAnsi="Times New Roman"/>
          <w:sz w:val="24"/>
          <w:szCs w:val="24"/>
        </w:rPr>
        <w:t>ных явлений в экономике и социа</w:t>
      </w:r>
      <w:r w:rsidR="006D7F0A" w:rsidRPr="00EA5CF2">
        <w:rPr>
          <w:rFonts w:ascii="Times New Roman" w:hAnsi="Times New Roman"/>
          <w:sz w:val="24"/>
          <w:szCs w:val="24"/>
        </w:rPr>
        <w:t>льной сфере. Политические кри</w:t>
      </w:r>
      <w:r w:rsidRPr="00EA5CF2">
        <w:rPr>
          <w:rFonts w:ascii="Times New Roman" w:hAnsi="Times New Roman"/>
          <w:sz w:val="24"/>
          <w:szCs w:val="24"/>
        </w:rPr>
        <w:t>зисы в Восточной Германии (1953),</w:t>
      </w:r>
      <w:r w:rsidR="006D7F0A" w:rsidRPr="00EA5CF2">
        <w:rPr>
          <w:rFonts w:ascii="Times New Roman" w:hAnsi="Times New Roman"/>
          <w:sz w:val="24"/>
          <w:szCs w:val="24"/>
        </w:rPr>
        <w:t xml:space="preserve"> в Польше (1956), народное восстание в Венгрии в 1956 г., </w:t>
      </w:r>
      <w:r w:rsidRPr="00EA5CF2">
        <w:rPr>
          <w:rFonts w:ascii="Times New Roman" w:hAnsi="Times New Roman"/>
          <w:sz w:val="24"/>
          <w:szCs w:val="24"/>
        </w:rPr>
        <w:t xml:space="preserve">«Пражская </w:t>
      </w:r>
      <w:r w:rsidR="006D7F0A" w:rsidRPr="00EA5CF2">
        <w:rPr>
          <w:rFonts w:ascii="Times New Roman" w:hAnsi="Times New Roman"/>
          <w:sz w:val="24"/>
          <w:szCs w:val="24"/>
        </w:rPr>
        <w:t xml:space="preserve">весна» в Чехословакии в </w:t>
      </w:r>
      <w:r w:rsidRPr="00EA5CF2">
        <w:rPr>
          <w:rFonts w:ascii="Times New Roman" w:hAnsi="Times New Roman"/>
          <w:sz w:val="24"/>
          <w:szCs w:val="24"/>
        </w:rPr>
        <w:t>1968 г. Неудавшиеся попытки реформ. Революции 1989—1991 гг.</w:t>
      </w:r>
      <w:r w:rsidR="006D7F0A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«Шоковая терапия». Основные на</w:t>
      </w:r>
      <w:r w:rsidR="006D7F0A" w:rsidRPr="00EA5CF2">
        <w:rPr>
          <w:rFonts w:ascii="Times New Roman" w:hAnsi="Times New Roman"/>
          <w:sz w:val="24"/>
          <w:szCs w:val="24"/>
        </w:rPr>
        <w:t>правления преобразований в быв</w:t>
      </w:r>
      <w:r w:rsidRPr="00EA5CF2">
        <w:rPr>
          <w:rFonts w:ascii="Times New Roman" w:hAnsi="Times New Roman"/>
          <w:sz w:val="24"/>
          <w:szCs w:val="24"/>
        </w:rPr>
        <w:t>ших странах социали</w:t>
      </w:r>
      <w:r w:rsidR="006D7F0A" w:rsidRPr="00EA5CF2">
        <w:rPr>
          <w:rFonts w:ascii="Times New Roman" w:hAnsi="Times New Roman"/>
          <w:sz w:val="24"/>
          <w:szCs w:val="24"/>
        </w:rPr>
        <w:t xml:space="preserve">стического лагеря, их итоги на рубеже </w:t>
      </w:r>
      <w:r w:rsidRPr="00EA5CF2">
        <w:rPr>
          <w:rFonts w:ascii="Times New Roman" w:hAnsi="Times New Roman"/>
          <w:sz w:val="24"/>
          <w:szCs w:val="24"/>
        </w:rPr>
        <w:t>ХХ— ХХI вв. Вступление в НАТО и Европейский союз.</w:t>
      </w:r>
    </w:p>
    <w:p w14:paraId="33D70496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Глава II. Пути развития стран Азии, Африки, Латинской Америки</w:t>
      </w:r>
    </w:p>
    <w:p w14:paraId="5AD7C329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Страны Азии и Африки. Деколонизация и выбор путей развития. </w:t>
      </w:r>
    </w:p>
    <w:p w14:paraId="2266DF7A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Этапы деколонизации. Куль</w:t>
      </w:r>
      <w:r w:rsidR="006D7F0A" w:rsidRPr="00EA5CF2">
        <w:rPr>
          <w:rFonts w:ascii="Times New Roman" w:hAnsi="Times New Roman"/>
          <w:sz w:val="24"/>
          <w:szCs w:val="24"/>
        </w:rPr>
        <w:t>турно-цивилизационные особенно</w:t>
      </w:r>
      <w:r w:rsidRPr="00EA5CF2">
        <w:rPr>
          <w:rFonts w:ascii="Times New Roman" w:hAnsi="Times New Roman"/>
          <w:sz w:val="24"/>
          <w:szCs w:val="24"/>
        </w:rPr>
        <w:t>сти развития конфуцианско-буддистского региона, индо-буддийско- мусульманского региона и арабо-мусульманского региона. Проблема сочетания модернизации и традици</w:t>
      </w:r>
      <w:r w:rsidR="006D7F0A" w:rsidRPr="00EA5CF2">
        <w:rPr>
          <w:rFonts w:ascii="Times New Roman" w:hAnsi="Times New Roman"/>
          <w:sz w:val="24"/>
          <w:szCs w:val="24"/>
        </w:rPr>
        <w:t>й. Азиатско-Тихоокеанской реги</w:t>
      </w:r>
      <w:r w:rsidRPr="00EA5CF2">
        <w:rPr>
          <w:rFonts w:ascii="Times New Roman" w:hAnsi="Times New Roman"/>
          <w:sz w:val="24"/>
          <w:szCs w:val="24"/>
        </w:rPr>
        <w:t xml:space="preserve">он. Восточноазиатские «тигры» </w:t>
      </w:r>
      <w:r w:rsidR="006D7F0A" w:rsidRPr="00EA5CF2">
        <w:rPr>
          <w:rFonts w:ascii="Times New Roman" w:hAnsi="Times New Roman"/>
          <w:sz w:val="24"/>
          <w:szCs w:val="24"/>
        </w:rPr>
        <w:t>и «драконы». «Конфуцианский ка</w:t>
      </w:r>
      <w:r w:rsidRPr="00EA5CF2">
        <w:rPr>
          <w:rFonts w:ascii="Times New Roman" w:hAnsi="Times New Roman"/>
          <w:sz w:val="24"/>
          <w:szCs w:val="24"/>
        </w:rPr>
        <w:t>питализм». Индокитай. Мусульманский мир. Классификация групп государств. Политическое развитие стран Тропической и Южной Африки.</w:t>
      </w:r>
    </w:p>
    <w:p w14:paraId="5F980E28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Мусульманские страны. Турция. Иран. Египет. Индонезия.</w:t>
      </w:r>
    </w:p>
    <w:p w14:paraId="6763EF44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Основные модели</w:t>
      </w:r>
      <w:r w:rsidR="002D5868" w:rsidRPr="00EA5CF2">
        <w:rPr>
          <w:rFonts w:ascii="Times New Roman" w:hAnsi="Times New Roman"/>
          <w:sz w:val="24"/>
          <w:szCs w:val="24"/>
        </w:rPr>
        <w:t xml:space="preserve"> </w:t>
      </w:r>
      <w:r w:rsidRPr="00EA5CF2">
        <w:rPr>
          <w:rFonts w:ascii="Times New Roman" w:hAnsi="Times New Roman"/>
          <w:sz w:val="24"/>
          <w:szCs w:val="24"/>
        </w:rPr>
        <w:t>взаимодействия внешних влияний и традиций</w:t>
      </w:r>
      <w:r w:rsidR="002D5868" w:rsidRPr="00EA5CF2">
        <w:rPr>
          <w:rFonts w:ascii="Times New Roman" w:hAnsi="Times New Roman"/>
          <w:sz w:val="24"/>
          <w:szCs w:val="24"/>
        </w:rPr>
        <w:t xml:space="preserve"> в мусульманском мире. Роль военн</w:t>
      </w:r>
      <w:r w:rsidRPr="00EA5CF2">
        <w:rPr>
          <w:rFonts w:ascii="Times New Roman" w:hAnsi="Times New Roman"/>
          <w:sz w:val="24"/>
          <w:szCs w:val="24"/>
        </w:rPr>
        <w:t>ых в историческом развитии Тур</w:t>
      </w:r>
      <w:r w:rsidR="002D5868" w:rsidRPr="00EA5CF2">
        <w:rPr>
          <w:rFonts w:ascii="Times New Roman" w:hAnsi="Times New Roman"/>
          <w:sz w:val="24"/>
          <w:szCs w:val="24"/>
        </w:rPr>
        <w:t xml:space="preserve">ции. «Белая революция» и исламская </w:t>
      </w:r>
      <w:r w:rsidR="002D5868" w:rsidRPr="00EA5CF2">
        <w:rPr>
          <w:rFonts w:ascii="Times New Roman" w:hAnsi="Times New Roman"/>
          <w:sz w:val="24"/>
          <w:szCs w:val="24"/>
        </w:rPr>
        <w:lastRenderedPageBreak/>
        <w:t>революция в Иране. Этапы развития истории Египта. Демократия и умеренны</w:t>
      </w:r>
      <w:r w:rsidRPr="00EA5CF2">
        <w:rPr>
          <w:rFonts w:ascii="Times New Roman" w:hAnsi="Times New Roman"/>
          <w:sz w:val="24"/>
          <w:szCs w:val="24"/>
        </w:rPr>
        <w:t>й ислам в Индо</w:t>
      </w:r>
      <w:r w:rsidR="002D5868" w:rsidRPr="00EA5CF2">
        <w:rPr>
          <w:rFonts w:ascii="Times New Roman" w:hAnsi="Times New Roman"/>
          <w:sz w:val="24"/>
          <w:szCs w:val="24"/>
        </w:rPr>
        <w:t>незии.</w:t>
      </w:r>
    </w:p>
    <w:p w14:paraId="7FDF02A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Китай. Индия.</w:t>
      </w:r>
      <w:r w:rsidRPr="00EA5CF2">
        <w:rPr>
          <w:rFonts w:ascii="Times New Roman" w:hAnsi="Times New Roman"/>
          <w:sz w:val="24"/>
          <w:szCs w:val="24"/>
        </w:rPr>
        <w:t xml:space="preserve"> Гражданская война в Китае 1946—1949 гг. и её итоги. Выбор путей развития. «Бол</w:t>
      </w:r>
      <w:r w:rsidR="006D7F0A" w:rsidRPr="00EA5CF2">
        <w:rPr>
          <w:rFonts w:ascii="Times New Roman" w:hAnsi="Times New Roman"/>
          <w:sz w:val="24"/>
          <w:szCs w:val="24"/>
        </w:rPr>
        <w:t>ьшой скачок» 1958—1962 гг. Реа</w:t>
      </w:r>
      <w:r w:rsidRPr="00EA5CF2">
        <w:rPr>
          <w:rFonts w:ascii="Times New Roman" w:hAnsi="Times New Roman"/>
          <w:sz w:val="24"/>
          <w:szCs w:val="24"/>
        </w:rPr>
        <w:t>лизация коммунистической утопии и её результаты. Мао Цзэдун. Культурная революция 1966—1976 гг. Начало реформ</w:t>
      </w:r>
      <w:r w:rsidR="006D7F0A" w:rsidRPr="00EA5CF2">
        <w:rPr>
          <w:rFonts w:ascii="Times New Roman" w:hAnsi="Times New Roman"/>
          <w:sz w:val="24"/>
          <w:szCs w:val="24"/>
        </w:rPr>
        <w:t xml:space="preserve"> Дэн Сяопи</w:t>
      </w:r>
      <w:r w:rsidRPr="00EA5CF2">
        <w:rPr>
          <w:rFonts w:ascii="Times New Roman" w:hAnsi="Times New Roman"/>
          <w:sz w:val="24"/>
          <w:szCs w:val="24"/>
        </w:rPr>
        <w:t>на в Китае в 1978 г. Подавление выступлений на Тяньаньмэнь в 1989 г. Особенности китайской модели. Китай — первая экономика мира. Традиции и модернизация Китая.</w:t>
      </w:r>
    </w:p>
    <w:p w14:paraId="2974CF27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Проблемы индустриального развития Индии в послевоенные десятилетия. Дж. Неру. Роль партии Индийский национальный конгресс в ист</w:t>
      </w:r>
      <w:r w:rsidR="006D7F0A" w:rsidRPr="00EA5CF2">
        <w:rPr>
          <w:rFonts w:ascii="Times New Roman" w:hAnsi="Times New Roman"/>
          <w:sz w:val="24"/>
          <w:szCs w:val="24"/>
        </w:rPr>
        <w:t>ории страны. Реформы М. Сингха и их результаты</w:t>
      </w:r>
      <w:r w:rsidRPr="00EA5CF2">
        <w:rPr>
          <w:rFonts w:ascii="Times New Roman" w:hAnsi="Times New Roman"/>
          <w:sz w:val="24"/>
          <w:szCs w:val="24"/>
        </w:rPr>
        <w:t>. «Политический маятник». Модернизация и роль традиций в Индии.</w:t>
      </w:r>
    </w:p>
    <w:p w14:paraId="013BDDF8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Япония. Новые индустриальные страны.</w:t>
      </w:r>
      <w:r w:rsidRPr="00EA5CF2">
        <w:rPr>
          <w:rFonts w:ascii="Times New Roman" w:hAnsi="Times New Roman"/>
          <w:sz w:val="24"/>
          <w:szCs w:val="24"/>
        </w:rPr>
        <w:t xml:space="preserve"> Японское послевоенное</w:t>
      </w:r>
    </w:p>
    <w:p w14:paraId="70BF1B8D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«</w:t>
      </w:r>
      <w:r w:rsidR="006D7F0A" w:rsidRPr="00EA5CF2">
        <w:rPr>
          <w:rFonts w:ascii="Times New Roman" w:hAnsi="Times New Roman"/>
          <w:sz w:val="24"/>
          <w:szCs w:val="24"/>
        </w:rPr>
        <w:t>Экономическое</w:t>
      </w:r>
      <w:r w:rsidRPr="00EA5CF2">
        <w:rPr>
          <w:rFonts w:ascii="Times New Roman" w:hAnsi="Times New Roman"/>
          <w:sz w:val="24"/>
          <w:szCs w:val="24"/>
        </w:rPr>
        <w:t xml:space="preserve"> чудо». Роль традиций в </w:t>
      </w:r>
      <w:r w:rsidR="006D7F0A" w:rsidRPr="00EA5CF2">
        <w:rPr>
          <w:rFonts w:ascii="Times New Roman" w:hAnsi="Times New Roman"/>
          <w:sz w:val="24"/>
          <w:szCs w:val="24"/>
        </w:rPr>
        <w:t>экономическом рывке Япо</w:t>
      </w:r>
      <w:r w:rsidRPr="00EA5CF2">
        <w:rPr>
          <w:rFonts w:ascii="Times New Roman" w:hAnsi="Times New Roman"/>
          <w:sz w:val="24"/>
          <w:szCs w:val="24"/>
        </w:rPr>
        <w:t>нии. Преимущества, которые стали тормозом в развитии страны. Реформы Д. Коидзуми и их рез</w:t>
      </w:r>
      <w:r w:rsidR="006D7F0A" w:rsidRPr="00EA5CF2">
        <w:rPr>
          <w:rFonts w:ascii="Times New Roman" w:hAnsi="Times New Roman"/>
          <w:sz w:val="24"/>
          <w:szCs w:val="24"/>
        </w:rPr>
        <w:t>ультаты. Тема Курильских остро</w:t>
      </w:r>
      <w:r w:rsidRPr="00EA5CF2">
        <w:rPr>
          <w:rFonts w:ascii="Times New Roman" w:hAnsi="Times New Roman"/>
          <w:sz w:val="24"/>
          <w:szCs w:val="24"/>
        </w:rPr>
        <w:t>вов в политике Японии. «Эконом</w:t>
      </w:r>
      <w:r w:rsidR="006D7F0A" w:rsidRPr="00EA5CF2">
        <w:rPr>
          <w:rFonts w:ascii="Times New Roman" w:hAnsi="Times New Roman"/>
          <w:sz w:val="24"/>
          <w:szCs w:val="24"/>
        </w:rPr>
        <w:t>ическое чудо» в странах Восточ</w:t>
      </w:r>
      <w:r w:rsidRPr="00EA5CF2">
        <w:rPr>
          <w:rFonts w:ascii="Times New Roman" w:hAnsi="Times New Roman"/>
          <w:sz w:val="24"/>
          <w:szCs w:val="24"/>
        </w:rPr>
        <w:t xml:space="preserve">ной Азии. Роль внешних факторов и традиций в развитии Новых индустриальных стран. Переход </w:t>
      </w:r>
      <w:r w:rsidR="006D7F0A" w:rsidRPr="00EA5CF2">
        <w:rPr>
          <w:rFonts w:ascii="Times New Roman" w:hAnsi="Times New Roman"/>
          <w:sz w:val="24"/>
          <w:szCs w:val="24"/>
        </w:rPr>
        <w:t>от авторитарных режимов к демо</w:t>
      </w:r>
      <w:r w:rsidRPr="00EA5CF2">
        <w:rPr>
          <w:rFonts w:ascii="Times New Roman" w:hAnsi="Times New Roman"/>
          <w:sz w:val="24"/>
          <w:szCs w:val="24"/>
        </w:rPr>
        <w:t>кратии. Особенности развития Южной Кореи.</w:t>
      </w:r>
    </w:p>
    <w:p w14:paraId="6E90F3B8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Латинская Америка.</w:t>
      </w:r>
      <w:r w:rsidRPr="00EA5CF2">
        <w:rPr>
          <w:rFonts w:ascii="Times New Roman" w:hAnsi="Times New Roman"/>
          <w:sz w:val="24"/>
          <w:szCs w:val="24"/>
        </w:rPr>
        <w:t xml:space="preserve"> Цивили</w:t>
      </w:r>
      <w:r w:rsidR="006D7F0A" w:rsidRPr="00EA5CF2">
        <w:rPr>
          <w:rFonts w:ascii="Times New Roman" w:hAnsi="Times New Roman"/>
          <w:sz w:val="24"/>
          <w:szCs w:val="24"/>
        </w:rPr>
        <w:t>зационные особенности стран Ла</w:t>
      </w:r>
      <w:r w:rsidRPr="00EA5CF2">
        <w:rPr>
          <w:rFonts w:ascii="Times New Roman" w:hAnsi="Times New Roman"/>
          <w:sz w:val="24"/>
          <w:szCs w:val="24"/>
        </w:rPr>
        <w:t>тинской Америки. Особенности</w:t>
      </w:r>
      <w:r w:rsidR="006D7F0A" w:rsidRPr="00EA5CF2">
        <w:rPr>
          <w:rFonts w:ascii="Times New Roman" w:hAnsi="Times New Roman"/>
          <w:sz w:val="24"/>
          <w:szCs w:val="24"/>
        </w:rPr>
        <w:t xml:space="preserve"> индустриализации. Варианты мо</w:t>
      </w:r>
      <w:r w:rsidRPr="00EA5CF2">
        <w:rPr>
          <w:rFonts w:ascii="Times New Roman" w:hAnsi="Times New Roman"/>
          <w:sz w:val="24"/>
          <w:szCs w:val="24"/>
        </w:rPr>
        <w:t>дернизации. Национал-реформистские и левонационалистические политические силы. Реформы и р</w:t>
      </w:r>
      <w:r w:rsidR="006D7F0A" w:rsidRPr="00EA5CF2">
        <w:rPr>
          <w:rFonts w:ascii="Times New Roman" w:hAnsi="Times New Roman"/>
          <w:sz w:val="24"/>
          <w:szCs w:val="24"/>
        </w:rPr>
        <w:t>еволюции как путь решения исто</w:t>
      </w:r>
      <w:r w:rsidRPr="00EA5CF2">
        <w:rPr>
          <w:rFonts w:ascii="Times New Roman" w:hAnsi="Times New Roman"/>
          <w:sz w:val="24"/>
          <w:szCs w:val="24"/>
        </w:rPr>
        <w:t>рических задач в регионе. Демократизация в латиноамериканских странах — тенденция в конце ХХ — начале ХХI в. Левый поворот. Аргентинский парадокс. Диктатуры и демократия. Куба — Остров свободы.</w:t>
      </w:r>
    </w:p>
    <w:p w14:paraId="49E2DD3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Глава III. Современный мир и новые вызовы XXI в. </w:t>
      </w:r>
    </w:p>
    <w:p w14:paraId="1F4C8AAD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Глобализация и новые вызовы XXI</w:t>
      </w:r>
      <w:r w:rsidR="002D5868" w:rsidRPr="00EA5CF2">
        <w:rPr>
          <w:rFonts w:ascii="Times New Roman" w:hAnsi="Times New Roman"/>
          <w:b/>
          <w:sz w:val="24"/>
          <w:szCs w:val="24"/>
        </w:rPr>
        <w:t xml:space="preserve"> в. </w:t>
      </w:r>
    </w:p>
    <w:p w14:paraId="5670DB93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 Предпосылки </w:t>
      </w:r>
      <w:r w:rsidR="002D5868" w:rsidRPr="00EA5CF2">
        <w:rPr>
          <w:rFonts w:ascii="Times New Roman" w:hAnsi="Times New Roman"/>
          <w:sz w:val="24"/>
          <w:szCs w:val="24"/>
        </w:rPr>
        <w:t>глобализации. Глобализация в сфере финансов, производства и мировой торговли, её последствия. Роль го</w:t>
      </w:r>
      <w:r w:rsidRPr="00EA5CF2">
        <w:rPr>
          <w:rFonts w:ascii="Times New Roman" w:hAnsi="Times New Roman"/>
          <w:sz w:val="24"/>
          <w:szCs w:val="24"/>
        </w:rPr>
        <w:t>сударства в условиях глобализа</w:t>
      </w:r>
      <w:r w:rsidR="002D5868" w:rsidRPr="00EA5CF2">
        <w:rPr>
          <w:rFonts w:ascii="Times New Roman" w:hAnsi="Times New Roman"/>
          <w:sz w:val="24"/>
          <w:szCs w:val="24"/>
        </w:rPr>
        <w:t>ции. Формирование глобального информационного и культурного пространства. Новые вызовы XXI в.: культурно-цивилизационные противоречия, фундаментализм</w:t>
      </w:r>
      <w:r w:rsidRPr="00EA5CF2">
        <w:rPr>
          <w:rFonts w:ascii="Times New Roman" w:hAnsi="Times New Roman"/>
          <w:sz w:val="24"/>
          <w:szCs w:val="24"/>
        </w:rPr>
        <w:t xml:space="preserve"> и международный терроризм, про</w:t>
      </w:r>
      <w:r w:rsidR="002D5868" w:rsidRPr="00EA5CF2">
        <w:rPr>
          <w:rFonts w:ascii="Times New Roman" w:hAnsi="Times New Roman"/>
          <w:sz w:val="24"/>
          <w:szCs w:val="24"/>
        </w:rPr>
        <w:t>блема самоидентификации человека</w:t>
      </w:r>
      <w:r w:rsidRPr="00EA5CF2">
        <w:rPr>
          <w:rFonts w:ascii="Times New Roman" w:hAnsi="Times New Roman"/>
          <w:sz w:val="24"/>
          <w:szCs w:val="24"/>
        </w:rPr>
        <w:t>, регионализация, угроза нарас</w:t>
      </w:r>
      <w:r w:rsidR="002D5868" w:rsidRPr="00EA5CF2">
        <w:rPr>
          <w:rFonts w:ascii="Times New Roman" w:hAnsi="Times New Roman"/>
          <w:sz w:val="24"/>
          <w:szCs w:val="24"/>
        </w:rPr>
        <w:t>тания разрыва между богатыми и бедными. Начало четвёртой промышленно-технологической революции: новые возможности и новые угрозы.</w:t>
      </w:r>
    </w:p>
    <w:p w14:paraId="42A4703E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Международные отношения в конце XX — начале XXI в. </w:t>
      </w:r>
    </w:p>
    <w:p w14:paraId="3972CC32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Окон</w:t>
      </w:r>
      <w:r w:rsidR="002D5868" w:rsidRPr="00EA5CF2">
        <w:rPr>
          <w:rFonts w:ascii="Times New Roman" w:hAnsi="Times New Roman"/>
          <w:sz w:val="24"/>
          <w:szCs w:val="24"/>
        </w:rPr>
        <w:t xml:space="preserve">чание «холодной войны». США </w:t>
      </w:r>
      <w:r w:rsidRPr="00EA5CF2">
        <w:rPr>
          <w:rFonts w:ascii="Times New Roman" w:hAnsi="Times New Roman"/>
          <w:sz w:val="24"/>
          <w:szCs w:val="24"/>
        </w:rPr>
        <w:t>— единственная сверхдержава ми</w:t>
      </w:r>
      <w:r w:rsidR="002D5868" w:rsidRPr="00EA5CF2">
        <w:rPr>
          <w:rFonts w:ascii="Times New Roman" w:hAnsi="Times New Roman"/>
          <w:sz w:val="24"/>
          <w:szCs w:val="24"/>
        </w:rPr>
        <w:t>ра. Две тенденции в мировой по</w:t>
      </w:r>
      <w:r w:rsidRPr="00EA5CF2">
        <w:rPr>
          <w:rFonts w:ascii="Times New Roman" w:hAnsi="Times New Roman"/>
          <w:sz w:val="24"/>
          <w:szCs w:val="24"/>
        </w:rPr>
        <w:t>литике: стремление США к утверж</w:t>
      </w:r>
      <w:r w:rsidR="002D5868" w:rsidRPr="00EA5CF2">
        <w:rPr>
          <w:rFonts w:ascii="Times New Roman" w:hAnsi="Times New Roman"/>
          <w:sz w:val="24"/>
          <w:szCs w:val="24"/>
        </w:rPr>
        <w:t>дению своего лидерства и процессы формирования многополюсного мира. Роль ООН в современном</w:t>
      </w:r>
      <w:r w:rsidRPr="00EA5CF2">
        <w:rPr>
          <w:rFonts w:ascii="Times New Roman" w:hAnsi="Times New Roman"/>
          <w:sz w:val="24"/>
          <w:szCs w:val="24"/>
        </w:rPr>
        <w:t xml:space="preserve"> мире. Региональная интеграция </w:t>
      </w:r>
      <w:r w:rsidR="002D5868" w:rsidRPr="00EA5CF2">
        <w:rPr>
          <w:rFonts w:ascii="Times New Roman" w:hAnsi="Times New Roman"/>
          <w:sz w:val="24"/>
          <w:szCs w:val="24"/>
        </w:rPr>
        <w:t>в мире. Формирование Европейского</w:t>
      </w:r>
      <w:r w:rsidRPr="00EA5CF2">
        <w:rPr>
          <w:rFonts w:ascii="Times New Roman" w:hAnsi="Times New Roman"/>
          <w:sz w:val="24"/>
          <w:szCs w:val="24"/>
        </w:rPr>
        <w:t xml:space="preserve"> союза. Транстихоокеанское пар</w:t>
      </w:r>
      <w:r w:rsidR="002D5868" w:rsidRPr="00EA5CF2">
        <w:rPr>
          <w:rFonts w:ascii="Times New Roman" w:hAnsi="Times New Roman"/>
          <w:sz w:val="24"/>
          <w:szCs w:val="24"/>
        </w:rPr>
        <w:t>тнёрство. Шанхайская организация сотрудничества (ШОС). БРИКС. Организация по безопасности и сотрудничеству в Европе (ОБСЕ). Расширение и трансформация НАТО. Ме</w:t>
      </w:r>
      <w:r w:rsidRPr="00EA5CF2">
        <w:rPr>
          <w:rFonts w:ascii="Times New Roman" w:hAnsi="Times New Roman"/>
          <w:sz w:val="24"/>
          <w:szCs w:val="24"/>
        </w:rPr>
        <w:t>ждународные и регио</w:t>
      </w:r>
      <w:r w:rsidR="002D5868" w:rsidRPr="00EA5CF2">
        <w:rPr>
          <w:rFonts w:ascii="Times New Roman" w:hAnsi="Times New Roman"/>
          <w:sz w:val="24"/>
          <w:szCs w:val="24"/>
        </w:rPr>
        <w:t xml:space="preserve">нальные конфликты. Ближневосточный конфликт. Ирак в центре международных конфликтов. Международный терроризм. Талибан. Аль-Каида и ИГИЛ (запрещены в </w:t>
      </w:r>
      <w:r w:rsidRPr="00EA5CF2">
        <w:rPr>
          <w:rFonts w:ascii="Times New Roman" w:hAnsi="Times New Roman"/>
          <w:sz w:val="24"/>
          <w:szCs w:val="24"/>
        </w:rPr>
        <w:t>России и других странах). Воен</w:t>
      </w:r>
      <w:r w:rsidR="002D5868" w:rsidRPr="00EA5CF2">
        <w:rPr>
          <w:rFonts w:ascii="Times New Roman" w:hAnsi="Times New Roman"/>
          <w:sz w:val="24"/>
          <w:szCs w:val="24"/>
        </w:rPr>
        <w:t>ная операция России в Сирии. Конфликты на Балканах. Америка- но-российские отношения.</w:t>
      </w:r>
    </w:p>
    <w:p w14:paraId="0410738F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>Постсоветское пространство: п</w:t>
      </w:r>
      <w:r w:rsidR="006D7F0A" w:rsidRPr="00EA5CF2">
        <w:rPr>
          <w:rFonts w:ascii="Times New Roman" w:hAnsi="Times New Roman"/>
          <w:b/>
          <w:sz w:val="24"/>
          <w:szCs w:val="24"/>
        </w:rPr>
        <w:t>олитическое развитие, интеграци</w:t>
      </w:r>
      <w:r w:rsidRPr="00EA5CF2">
        <w:rPr>
          <w:rFonts w:ascii="Times New Roman" w:hAnsi="Times New Roman"/>
          <w:b/>
          <w:sz w:val="24"/>
          <w:szCs w:val="24"/>
        </w:rPr>
        <w:t>онные процессы и конфликты.</w:t>
      </w:r>
    </w:p>
    <w:p w14:paraId="062DDCD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 xml:space="preserve"> Гла</w:t>
      </w:r>
      <w:r w:rsidR="006D7F0A" w:rsidRPr="00EA5CF2">
        <w:rPr>
          <w:rFonts w:ascii="Times New Roman" w:hAnsi="Times New Roman"/>
          <w:sz w:val="24"/>
          <w:szCs w:val="24"/>
        </w:rPr>
        <w:t>вные тенденции в развитии отно</w:t>
      </w:r>
      <w:r w:rsidRPr="00EA5CF2">
        <w:rPr>
          <w:rFonts w:ascii="Times New Roman" w:hAnsi="Times New Roman"/>
          <w:sz w:val="24"/>
          <w:szCs w:val="24"/>
        </w:rPr>
        <w:t>шений на постсоветском пространстве. Предпосылки формирования евразийского интеграционного объедин</w:t>
      </w:r>
      <w:r w:rsidR="006D7F0A" w:rsidRPr="00EA5CF2">
        <w:rPr>
          <w:rFonts w:ascii="Times New Roman" w:hAnsi="Times New Roman"/>
          <w:sz w:val="24"/>
          <w:szCs w:val="24"/>
        </w:rPr>
        <w:t>ения. Содружество независи</w:t>
      </w:r>
      <w:r w:rsidRPr="00EA5CF2">
        <w:rPr>
          <w:rFonts w:ascii="Times New Roman" w:hAnsi="Times New Roman"/>
          <w:sz w:val="24"/>
          <w:szCs w:val="24"/>
        </w:rPr>
        <w:t>мых государств (СНГ). Образование</w:t>
      </w:r>
      <w:r w:rsidR="006D7F0A" w:rsidRPr="00EA5CF2">
        <w:rPr>
          <w:rFonts w:ascii="Times New Roman" w:hAnsi="Times New Roman"/>
          <w:sz w:val="24"/>
          <w:szCs w:val="24"/>
        </w:rPr>
        <w:t xml:space="preserve"> Организации Договора о коллек</w:t>
      </w:r>
      <w:r w:rsidRPr="00EA5CF2">
        <w:rPr>
          <w:rFonts w:ascii="Times New Roman" w:hAnsi="Times New Roman"/>
          <w:sz w:val="24"/>
          <w:szCs w:val="24"/>
        </w:rPr>
        <w:t xml:space="preserve">тивной безопасности (ОДКБ). Евразийское экономическое сообщество (ЕврАзЭС) в 2001—2014 гг. Создание Евразийского экономического союза (ЕАС). Договор о Союзе Беларуси и России. Конфликты на постсоветском пространстве. Карабахский конфликт. Гражданская война в </w:t>
      </w:r>
      <w:r w:rsidRPr="00EA5CF2">
        <w:rPr>
          <w:rFonts w:ascii="Times New Roman" w:hAnsi="Times New Roman"/>
          <w:sz w:val="24"/>
          <w:szCs w:val="24"/>
        </w:rPr>
        <w:lastRenderedPageBreak/>
        <w:t>Таджикистане. Приднестровский конфликт. Абхазский и южноосетинский конфликты. Конфликт в Донбассе.</w:t>
      </w:r>
    </w:p>
    <w:p w14:paraId="287CE351" w14:textId="77777777" w:rsidR="002D5868" w:rsidRPr="00EA5CF2" w:rsidRDefault="002D5868" w:rsidP="002D58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Культура во второй половине XX — начале XXI в. </w:t>
      </w:r>
    </w:p>
    <w:p w14:paraId="5A296667" w14:textId="77777777" w:rsidR="002D5868" w:rsidRPr="00EA5CF2" w:rsidRDefault="006D7F0A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sz w:val="24"/>
          <w:szCs w:val="24"/>
        </w:rPr>
        <w:t>Заверше</w:t>
      </w:r>
      <w:r w:rsidR="002D5868" w:rsidRPr="00EA5CF2">
        <w:rPr>
          <w:rFonts w:ascii="Times New Roman" w:hAnsi="Times New Roman"/>
          <w:sz w:val="24"/>
          <w:szCs w:val="24"/>
        </w:rPr>
        <w:t>ние эпохи модернизма. Антифашистская литература. Философская литература. Литература экзистенциализма, авангарда, магического реализма. Европейская и нью-йоркская школа в изобразительном искусстве (1945—1960). Художеств</w:t>
      </w:r>
      <w:r w:rsidRPr="00EA5CF2">
        <w:rPr>
          <w:rFonts w:ascii="Times New Roman" w:hAnsi="Times New Roman"/>
          <w:sz w:val="24"/>
          <w:szCs w:val="24"/>
        </w:rPr>
        <w:t>енные направления (поп-арт, ги</w:t>
      </w:r>
      <w:r w:rsidR="002D5868" w:rsidRPr="00EA5CF2">
        <w:rPr>
          <w:rFonts w:ascii="Times New Roman" w:hAnsi="Times New Roman"/>
          <w:sz w:val="24"/>
          <w:szCs w:val="24"/>
        </w:rPr>
        <w:t>перреализм, концептуализм и др.). Информационная революция. Интернет и становление глобал</w:t>
      </w:r>
      <w:r w:rsidRPr="00EA5CF2">
        <w:rPr>
          <w:rFonts w:ascii="Times New Roman" w:hAnsi="Times New Roman"/>
          <w:sz w:val="24"/>
          <w:szCs w:val="24"/>
        </w:rPr>
        <w:t>ьного информационного простран</w:t>
      </w:r>
      <w:r w:rsidR="002D5868" w:rsidRPr="00EA5CF2">
        <w:rPr>
          <w:rFonts w:ascii="Times New Roman" w:hAnsi="Times New Roman"/>
          <w:sz w:val="24"/>
          <w:szCs w:val="24"/>
        </w:rPr>
        <w:t xml:space="preserve">ства. На пути к новому объяснению мира: теории саморазвития и глобальной эволюции. Формирование новых ценностей </w:t>
      </w:r>
      <w:r w:rsidRPr="00EA5CF2">
        <w:rPr>
          <w:rFonts w:ascii="Times New Roman" w:hAnsi="Times New Roman"/>
          <w:sz w:val="24"/>
          <w:szCs w:val="24"/>
        </w:rPr>
        <w:t>постинду</w:t>
      </w:r>
      <w:r w:rsidR="002D5868" w:rsidRPr="00EA5CF2">
        <w:rPr>
          <w:rFonts w:ascii="Times New Roman" w:hAnsi="Times New Roman"/>
          <w:sz w:val="24"/>
          <w:szCs w:val="24"/>
        </w:rPr>
        <w:t>стриального информационного об</w:t>
      </w:r>
      <w:r w:rsidRPr="00EA5CF2">
        <w:rPr>
          <w:rFonts w:ascii="Times New Roman" w:hAnsi="Times New Roman"/>
          <w:sz w:val="24"/>
          <w:szCs w:val="24"/>
        </w:rPr>
        <w:t>щества. Постмодернизм и сотвор</w:t>
      </w:r>
      <w:r w:rsidR="002D5868" w:rsidRPr="00EA5CF2">
        <w:rPr>
          <w:rFonts w:ascii="Times New Roman" w:hAnsi="Times New Roman"/>
          <w:sz w:val="24"/>
          <w:szCs w:val="24"/>
        </w:rPr>
        <w:t>чество читателя, зрителя. Главные черты эпохи постмодернизма в архитектуре, искусстве, кинематографе, литературе.</w:t>
      </w:r>
    </w:p>
    <w:p w14:paraId="014A5E4E" w14:textId="77777777" w:rsidR="006D7F0A" w:rsidRPr="00EA5CF2" w:rsidRDefault="006D7F0A" w:rsidP="002D58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0847F" w14:textId="77777777" w:rsidR="00CF617C" w:rsidRPr="00EA5CF2" w:rsidRDefault="00CF617C" w:rsidP="00CF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CF2">
        <w:rPr>
          <w:rFonts w:ascii="Times New Roman" w:hAnsi="Times New Roman"/>
          <w:b/>
          <w:sz w:val="24"/>
          <w:szCs w:val="24"/>
        </w:rPr>
        <w:t xml:space="preserve">4.  </w:t>
      </w:r>
      <w:r w:rsidR="002E07DE" w:rsidRPr="00EA5CF2">
        <w:rPr>
          <w:rFonts w:ascii="Times New Roman" w:hAnsi="Times New Roman"/>
          <w:sz w:val="24"/>
          <w:szCs w:val="24"/>
        </w:rPr>
        <w:t>Тематическое планирование. 10</w:t>
      </w:r>
      <w:r w:rsidRPr="00EA5CF2">
        <w:rPr>
          <w:rFonts w:ascii="Times New Roman" w:hAnsi="Times New Roman"/>
          <w:sz w:val="24"/>
          <w:szCs w:val="24"/>
        </w:rPr>
        <w:t xml:space="preserve"> класс</w:t>
      </w:r>
    </w:p>
    <w:p w14:paraId="1DB7AB6C" w14:textId="77777777" w:rsidR="00CF617C" w:rsidRPr="00EA5CF2" w:rsidRDefault="00CF617C" w:rsidP="00CF61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096"/>
        <w:gridCol w:w="850"/>
        <w:gridCol w:w="3119"/>
      </w:tblGrid>
      <w:tr w:rsidR="002D5868" w:rsidRPr="00EA5CF2" w14:paraId="6FAD5EDC" w14:textId="77777777" w:rsidTr="00BD2539">
        <w:tc>
          <w:tcPr>
            <w:tcW w:w="851" w:type="dxa"/>
          </w:tcPr>
          <w:p w14:paraId="2A37FE74" w14:textId="77777777" w:rsidR="002D5868" w:rsidRPr="00EA5CF2" w:rsidRDefault="002D5868" w:rsidP="00BD25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41296A6A" w14:textId="77777777" w:rsidR="002D5868" w:rsidRPr="00EA5CF2" w:rsidRDefault="002D5868" w:rsidP="00BD25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14:paraId="6CE44487" w14:textId="77777777" w:rsidR="002D5868" w:rsidRPr="00EA5CF2" w:rsidRDefault="002D5868" w:rsidP="0050594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Наименование тем и темы урока</w:t>
            </w:r>
          </w:p>
        </w:tc>
        <w:tc>
          <w:tcPr>
            <w:tcW w:w="850" w:type="dxa"/>
          </w:tcPr>
          <w:p w14:paraId="0C25D34D" w14:textId="77777777" w:rsidR="002D5868" w:rsidRPr="00EA5CF2" w:rsidRDefault="002D5868" w:rsidP="00505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14:paraId="2227E5F3" w14:textId="77777777" w:rsidR="002D5868" w:rsidRPr="00EA5CF2" w:rsidRDefault="002D5868" w:rsidP="005059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2E07DE" w:rsidRPr="00EA5CF2" w14:paraId="1C2DCDFB" w14:textId="77777777" w:rsidTr="00BD2539">
        <w:tc>
          <w:tcPr>
            <w:tcW w:w="10916" w:type="dxa"/>
            <w:gridSpan w:val="4"/>
            <w:shd w:val="clear" w:color="auto" w:fill="FFFFFF" w:themeFill="background1"/>
          </w:tcPr>
          <w:p w14:paraId="691D17FA" w14:textId="77777777" w:rsidR="002E07DE" w:rsidRPr="00EA5CF2" w:rsidRDefault="002E07DE" w:rsidP="00BD25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Тема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I.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Россия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в</w:t>
            </w:r>
            <w:r w:rsidRPr="00EA5CF2">
              <w:rPr>
                <w:rFonts w:ascii="Times New Roman" w:hAnsi="Times New Roman"/>
                <w:b/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годы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«великих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потрясений»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(10</w:t>
            </w:r>
            <w:r w:rsidRPr="00EA5CF2">
              <w:rPr>
                <w:rFonts w:ascii="Times New Roman" w:hAnsi="Times New Roman"/>
                <w:b/>
                <w:color w:val="231F20"/>
                <w:spacing w:val="39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ч)</w:t>
            </w:r>
          </w:p>
        </w:tc>
      </w:tr>
      <w:tr w:rsidR="00D628AD" w:rsidRPr="00EA5CF2" w14:paraId="1A85AF9D" w14:textId="77777777" w:rsidTr="00BD2539">
        <w:tc>
          <w:tcPr>
            <w:tcW w:w="851" w:type="dxa"/>
            <w:shd w:val="clear" w:color="auto" w:fill="FFFFFF" w:themeFill="background1"/>
          </w:tcPr>
          <w:p w14:paraId="2443C8D6" w14:textId="77777777" w:rsidR="00D628AD" w:rsidRPr="00EA5CF2" w:rsidRDefault="00BD2539" w:rsidP="00BD25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FFFFFF" w:themeFill="background1"/>
          </w:tcPr>
          <w:p w14:paraId="577C8B7D" w14:textId="77777777" w:rsidR="00D628AD" w:rsidRPr="00EA5CF2" w:rsidRDefault="00D628AD" w:rsidP="008324B5">
            <w:pPr>
              <w:pStyle w:val="TableParagraph"/>
              <w:spacing w:before="33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Мир</w:t>
            </w:r>
            <w:r w:rsidRPr="00EA5CF2">
              <w:rPr>
                <w:color w:val="231F20"/>
                <w:spacing w:val="-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-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Россия</w:t>
            </w:r>
            <w:r w:rsidRPr="00EA5CF2">
              <w:rPr>
                <w:color w:val="231F20"/>
                <w:spacing w:val="-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-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1914</w:t>
            </w:r>
            <w:r w:rsidRPr="00EA5CF2">
              <w:rPr>
                <w:color w:val="231F20"/>
                <w:spacing w:val="-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г.</w:t>
            </w:r>
            <w:r w:rsidRPr="00EA5CF2">
              <w:rPr>
                <w:color w:val="231F20"/>
                <w:spacing w:val="-2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0001AC4" w14:textId="77777777" w:rsidR="00D628AD" w:rsidRPr="00EA5CF2" w:rsidRDefault="00D628AD" w:rsidP="002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F0FC1AB" w14:textId="77777777" w:rsidR="00D628AD" w:rsidRPr="00EA5CF2" w:rsidRDefault="005A55BE" w:rsidP="002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современного российского общества, его социальной структуры и проблем.</w:t>
            </w:r>
          </w:p>
        </w:tc>
      </w:tr>
      <w:tr w:rsidR="00D628AD" w:rsidRPr="00EA5CF2" w14:paraId="22883AD7" w14:textId="77777777" w:rsidTr="00BD2539">
        <w:tc>
          <w:tcPr>
            <w:tcW w:w="851" w:type="dxa"/>
            <w:shd w:val="clear" w:color="auto" w:fill="FFFFFF" w:themeFill="background1"/>
          </w:tcPr>
          <w:p w14:paraId="15AEE27E" w14:textId="77777777" w:rsidR="00D628AD" w:rsidRPr="00EA5CF2" w:rsidRDefault="00BD2539" w:rsidP="00BD25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 w:themeFill="background1"/>
          </w:tcPr>
          <w:p w14:paraId="7133C80C" w14:textId="77777777" w:rsidR="00D628AD" w:rsidRPr="00EA5CF2" w:rsidRDefault="00D628AD" w:rsidP="008324B5">
            <w:pPr>
              <w:pStyle w:val="TableParagraph"/>
              <w:tabs>
                <w:tab w:val="left" w:pos="1107"/>
                <w:tab w:val="left" w:pos="2428"/>
                <w:tab w:val="left" w:pos="3482"/>
              </w:tabs>
              <w:spacing w:before="45" w:line="223" w:lineRule="auto"/>
              <w:ind w:left="0" w:right="106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Р</w:t>
            </w:r>
            <w:r w:rsidR="00BD2539" w:rsidRPr="00EA5CF2">
              <w:rPr>
                <w:color w:val="231F20"/>
                <w:w w:val="125"/>
                <w:sz w:val="20"/>
                <w:szCs w:val="20"/>
              </w:rPr>
              <w:t xml:space="preserve">оссийская империя </w:t>
            </w:r>
            <w:r w:rsidRPr="00EA5CF2">
              <w:rPr>
                <w:color w:val="231F20"/>
                <w:spacing w:val="-8"/>
                <w:w w:val="125"/>
                <w:sz w:val="20"/>
                <w:szCs w:val="20"/>
              </w:rPr>
              <w:t>в</w:t>
            </w:r>
            <w:r w:rsidR="00BD2539" w:rsidRPr="00EA5CF2">
              <w:rPr>
                <w:color w:val="231F20"/>
                <w:spacing w:val="-8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spacing w:val="-53"/>
                <w:w w:val="125"/>
                <w:sz w:val="20"/>
                <w:szCs w:val="20"/>
              </w:rPr>
              <w:t xml:space="preserve"> </w:t>
            </w:r>
            <w:r w:rsidR="00BD2539" w:rsidRPr="00EA5CF2">
              <w:rPr>
                <w:color w:val="231F20"/>
                <w:spacing w:val="-5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2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мировой</w:t>
            </w:r>
            <w:r w:rsidRPr="00EA5CF2">
              <w:rPr>
                <w:color w:val="231F20"/>
                <w:spacing w:val="2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войне</w:t>
            </w:r>
            <w:r w:rsidRPr="00EA5CF2">
              <w:rPr>
                <w:color w:val="231F20"/>
                <w:spacing w:val="24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A8E711D" w14:textId="77777777" w:rsidR="00D628AD" w:rsidRPr="00EA5CF2" w:rsidRDefault="00D628AD" w:rsidP="002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5965001" w14:textId="77777777" w:rsidR="00D628AD" w:rsidRPr="00EA5CF2" w:rsidRDefault="00D628AD" w:rsidP="002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8AD" w:rsidRPr="00EA5CF2" w14:paraId="63DBDAE8" w14:textId="77777777" w:rsidTr="00BD2539">
        <w:tc>
          <w:tcPr>
            <w:tcW w:w="851" w:type="dxa"/>
            <w:shd w:val="clear" w:color="auto" w:fill="FFFFFF" w:themeFill="background1"/>
          </w:tcPr>
          <w:p w14:paraId="5F4602F9" w14:textId="77777777" w:rsidR="00D628AD" w:rsidRPr="00EA5CF2" w:rsidRDefault="00BD2539" w:rsidP="00BD253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</w:t>
            </w:r>
            <w:r w:rsidR="005A55BE" w:rsidRPr="00EA5CF2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6096" w:type="dxa"/>
            <w:shd w:val="clear" w:color="auto" w:fill="FFFFFF" w:themeFill="background1"/>
          </w:tcPr>
          <w:p w14:paraId="1BED057E" w14:textId="77777777" w:rsidR="00D628AD" w:rsidRPr="00EA5CF2" w:rsidRDefault="00D628AD" w:rsidP="008324B5">
            <w:pPr>
              <w:pStyle w:val="TableParagraph"/>
              <w:spacing w:before="45" w:line="223" w:lineRule="auto"/>
              <w:ind w:left="0" w:right="104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Великая</w:t>
            </w:r>
            <w:r w:rsidRPr="00EA5CF2">
              <w:rPr>
                <w:color w:val="231F20"/>
                <w:spacing w:val="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российская</w:t>
            </w:r>
            <w:r w:rsidRPr="00EA5CF2">
              <w:rPr>
                <w:color w:val="231F20"/>
                <w:spacing w:val="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революция: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Февраль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1917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г.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EF86FFD" w14:textId="77777777" w:rsidR="00D628AD" w:rsidRPr="00EA5CF2" w:rsidRDefault="005A55BE" w:rsidP="002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14:paraId="4BED261C" w14:textId="77777777" w:rsidR="00D628AD" w:rsidRPr="00EA5CF2" w:rsidRDefault="005A55BE" w:rsidP="002E07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Осознание демократических принципов организации политической власти в начале </w:t>
            </w:r>
            <w:r w:rsidRPr="00EA5CF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 века., И их влияние на судьбы России </w:t>
            </w:r>
          </w:p>
        </w:tc>
      </w:tr>
      <w:tr w:rsidR="007442E8" w:rsidRPr="00EA5CF2" w14:paraId="19D420A9" w14:textId="77777777" w:rsidTr="00BD2539">
        <w:tc>
          <w:tcPr>
            <w:tcW w:w="851" w:type="dxa"/>
          </w:tcPr>
          <w:p w14:paraId="0469F537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14:paraId="6FF0E6EA" w14:textId="77777777" w:rsidR="007442E8" w:rsidRPr="00EA5CF2" w:rsidRDefault="007442E8" w:rsidP="0064691B">
            <w:pPr>
              <w:pStyle w:val="TableParagraph"/>
              <w:tabs>
                <w:tab w:val="left" w:pos="1128"/>
                <w:tab w:val="left" w:pos="2096"/>
              </w:tabs>
              <w:spacing w:before="45" w:line="223" w:lineRule="auto"/>
              <w:ind w:left="0" w:right="107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 xml:space="preserve">Первые </w:t>
            </w:r>
            <w:r w:rsidR="0064691B" w:rsidRPr="00EA5CF2">
              <w:rPr>
                <w:color w:val="231F20"/>
                <w:spacing w:val="-1"/>
                <w:w w:val="120"/>
                <w:sz w:val="20"/>
                <w:szCs w:val="20"/>
              </w:rPr>
              <w:t xml:space="preserve">революционные </w:t>
            </w:r>
            <w:r w:rsidR="00446B01" w:rsidRPr="00EA5CF2">
              <w:rPr>
                <w:color w:val="231F20"/>
                <w:spacing w:val="-1"/>
                <w:w w:val="120"/>
                <w:sz w:val="20"/>
                <w:szCs w:val="20"/>
              </w:rPr>
              <w:t>преобразования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большевиков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7D79818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74F29892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>первых преобразований большевиков. Объяснение причин и оценка значения роспуска Учредительного собрания. Анализ основных положений Конституции РСФСР 1918 года. Характеристика проблемы выхода России из Первой мировой войны. Определение предпосылок Гражданской войны.</w:t>
            </w:r>
          </w:p>
        </w:tc>
      </w:tr>
      <w:tr w:rsidR="007442E8" w:rsidRPr="00EA5CF2" w14:paraId="58BF3DA9" w14:textId="77777777" w:rsidTr="00BD2539">
        <w:tc>
          <w:tcPr>
            <w:tcW w:w="851" w:type="dxa"/>
          </w:tcPr>
          <w:p w14:paraId="79F5C48A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6481D778" w14:textId="77777777" w:rsidR="007442E8" w:rsidRPr="00EA5CF2" w:rsidRDefault="007442E8" w:rsidP="007442E8">
            <w:pPr>
              <w:pStyle w:val="TableParagraph"/>
              <w:spacing w:before="45" w:line="223" w:lineRule="auto"/>
              <w:ind w:left="0" w:right="107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Экономическая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советской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власти.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Военный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="0064691B" w:rsidRPr="00EA5CF2">
              <w:rPr>
                <w:color w:val="231F20"/>
                <w:w w:val="120"/>
                <w:sz w:val="20"/>
                <w:szCs w:val="20"/>
              </w:rPr>
              <w:t>комм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низм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43401D0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A3685F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615CC333" w14:textId="77777777" w:rsidTr="00BD2539">
        <w:tc>
          <w:tcPr>
            <w:tcW w:w="851" w:type="dxa"/>
          </w:tcPr>
          <w:p w14:paraId="3BAD54CF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039B6FEE" w14:textId="77777777" w:rsidR="007442E8" w:rsidRPr="00EA5CF2" w:rsidRDefault="007442E8" w:rsidP="007442E8">
            <w:pPr>
              <w:pStyle w:val="TableParagraph"/>
              <w:spacing w:before="45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Гражданская</w:t>
            </w:r>
            <w:r w:rsidRPr="00EA5CF2">
              <w:rPr>
                <w:color w:val="231F20"/>
                <w:spacing w:val="2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война</w:t>
            </w:r>
            <w:r w:rsidRPr="00EA5CF2">
              <w:rPr>
                <w:color w:val="231F20"/>
                <w:spacing w:val="23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D21B20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10B8D6EC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Определение спектра противоборствующих сил в Гражданской войне. </w:t>
            </w:r>
          </w:p>
          <w:p w14:paraId="1E19DDC0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Составление развёрнутого плана характеристики этапов Гражданской войны. Работа с исторической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картой: определение районов дислокации армий Белого движения и Красной Армии, масштабов распространения советской власти, линий фронтов в 1918-1920 гг. Анализ и оценка политики военного коммунизма. Определение роли крестьянского движения во время Гражданской войны. Формулирование вывода об историческом значении Гражданской войны.</w:t>
            </w:r>
          </w:p>
        </w:tc>
      </w:tr>
      <w:tr w:rsidR="007442E8" w:rsidRPr="00EA5CF2" w14:paraId="097BC27D" w14:textId="77777777" w:rsidTr="00BD2539">
        <w:tc>
          <w:tcPr>
            <w:tcW w:w="851" w:type="dxa"/>
          </w:tcPr>
          <w:p w14:paraId="3EB95B10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67E73EFD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 w:right="106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Революция и Гражданская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война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национальных окраинах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D68695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99F25D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0C5DF199" w14:textId="77777777" w:rsidTr="00BD2539">
        <w:tc>
          <w:tcPr>
            <w:tcW w:w="851" w:type="dxa"/>
          </w:tcPr>
          <w:p w14:paraId="6BE0E1EA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</w:tcPr>
          <w:p w14:paraId="2D47CA2A" w14:textId="77777777" w:rsidR="007442E8" w:rsidRPr="00EA5CF2" w:rsidRDefault="007442E8" w:rsidP="007442E8">
            <w:pPr>
              <w:pStyle w:val="TableParagraph"/>
              <w:spacing w:before="62" w:line="223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Идеология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культура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периода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Гражданской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</w:p>
        </w:tc>
        <w:tc>
          <w:tcPr>
            <w:tcW w:w="850" w:type="dxa"/>
          </w:tcPr>
          <w:p w14:paraId="3623865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0BE5DD0D" w14:textId="77777777" w:rsidR="007442E8" w:rsidRPr="00EA5CF2" w:rsidRDefault="007442E8" w:rsidP="007442E8">
            <w:pPr>
              <w:spacing w:after="3" w:line="238" w:lineRule="auto"/>
              <w:ind w:right="67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Характеристика вопроса о влиянии революционных событий, Гражданской войны и установления советской власти на духовную культуру России. </w:t>
            </w:r>
          </w:p>
        </w:tc>
      </w:tr>
      <w:tr w:rsidR="007442E8" w:rsidRPr="00EA5CF2" w14:paraId="606E384D" w14:textId="77777777" w:rsidTr="00BD2539">
        <w:tc>
          <w:tcPr>
            <w:tcW w:w="851" w:type="dxa"/>
          </w:tcPr>
          <w:p w14:paraId="0B0A4510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24083F6C" w14:textId="77777777" w:rsidR="007442E8" w:rsidRPr="00EA5CF2" w:rsidRDefault="007442E8" w:rsidP="007442E8">
            <w:pPr>
              <w:pStyle w:val="TableParagraph"/>
              <w:tabs>
                <w:tab w:val="left" w:pos="1218"/>
              </w:tabs>
              <w:spacing w:before="62" w:line="223" w:lineRule="auto"/>
              <w:ind w:left="0" w:right="107"/>
              <w:rPr>
                <w:sz w:val="20"/>
                <w:szCs w:val="20"/>
              </w:rPr>
            </w:pPr>
            <w:r w:rsidRPr="00EA5CF2">
              <w:rPr>
                <w:color w:val="231F20"/>
                <w:w w:val="115"/>
                <w:sz w:val="20"/>
                <w:szCs w:val="20"/>
              </w:rPr>
              <w:t>Повторительно-обобщаю</w:t>
            </w:r>
            <w:r w:rsidRPr="00EA5CF2">
              <w:rPr>
                <w:color w:val="231F20"/>
                <w:w w:val="120"/>
                <w:sz w:val="20"/>
                <w:szCs w:val="20"/>
              </w:rPr>
              <w:t>щий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урок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теме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I</w:t>
            </w:r>
          </w:p>
        </w:tc>
        <w:tc>
          <w:tcPr>
            <w:tcW w:w="850" w:type="dxa"/>
          </w:tcPr>
          <w:p w14:paraId="6B75C615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203D0825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7442E8" w:rsidRPr="00EA5CF2" w14:paraId="6F319104" w14:textId="77777777" w:rsidTr="00BD2539">
        <w:tc>
          <w:tcPr>
            <w:tcW w:w="10916" w:type="dxa"/>
            <w:gridSpan w:val="4"/>
            <w:shd w:val="clear" w:color="auto" w:fill="FFFFFF" w:themeFill="background1"/>
          </w:tcPr>
          <w:p w14:paraId="7F72B909" w14:textId="77777777" w:rsidR="007442E8" w:rsidRPr="00EA5CF2" w:rsidRDefault="007442E8" w:rsidP="00744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Тема</w:t>
            </w:r>
            <w:r w:rsidRPr="00EA5CF2">
              <w:rPr>
                <w:rFonts w:ascii="Times New Roman" w:hAnsi="Times New Roman"/>
                <w:b/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II.</w:t>
            </w:r>
            <w:r w:rsidRPr="00EA5CF2">
              <w:rPr>
                <w:rFonts w:ascii="Times New Roman" w:hAnsi="Times New Roman"/>
                <w:b/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Советский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Союз</w:t>
            </w:r>
            <w:r w:rsidRPr="00EA5CF2">
              <w:rPr>
                <w:rFonts w:ascii="Times New Roman" w:hAnsi="Times New Roman"/>
                <w:b/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в</w:t>
            </w:r>
            <w:r w:rsidRPr="00EA5CF2">
              <w:rPr>
                <w:rFonts w:ascii="Times New Roman" w:hAnsi="Times New Roman"/>
                <w:b/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1920—1930-е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гг.</w:t>
            </w:r>
            <w:r w:rsidRPr="00EA5CF2">
              <w:rPr>
                <w:rFonts w:ascii="Times New Roman" w:hAnsi="Times New Roman"/>
                <w:b/>
                <w:color w:val="231F20"/>
                <w:spacing w:val="3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(15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ч)</w:t>
            </w:r>
          </w:p>
        </w:tc>
      </w:tr>
      <w:tr w:rsidR="007442E8" w:rsidRPr="00EA5CF2" w14:paraId="699DC16A" w14:textId="77777777" w:rsidTr="00BD2539">
        <w:tc>
          <w:tcPr>
            <w:tcW w:w="851" w:type="dxa"/>
            <w:shd w:val="clear" w:color="auto" w:fill="FFFFFF" w:themeFill="background1"/>
          </w:tcPr>
          <w:p w14:paraId="5B95454E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FFFFFF" w:themeFill="background1"/>
          </w:tcPr>
          <w:p w14:paraId="0890AF1C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Экономический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политический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кризис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начала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1920-х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rFonts w:ascii="Times New Roman" w:hAnsi="Times New Roman"/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Переход</w:t>
            </w:r>
            <w:r w:rsidRPr="00EA5CF2">
              <w:rPr>
                <w:rFonts w:ascii="Times New Roman" w:hAnsi="Times New Roman"/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к</w:t>
            </w:r>
            <w:r w:rsidRPr="00EA5CF2">
              <w:rPr>
                <w:rFonts w:ascii="Times New Roman" w:hAnsi="Times New Roman"/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color w:val="231F20"/>
                <w:w w:val="120"/>
                <w:sz w:val="20"/>
                <w:szCs w:val="20"/>
              </w:rPr>
              <w:t>нэпу</w:t>
            </w:r>
          </w:p>
        </w:tc>
        <w:tc>
          <w:tcPr>
            <w:tcW w:w="850" w:type="dxa"/>
            <w:shd w:val="clear" w:color="auto" w:fill="FFFFFF" w:themeFill="background1"/>
          </w:tcPr>
          <w:p w14:paraId="319A7C9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EABA320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Характеристика экономического и политического положения страны после Гражданской войны и интервенции. Объяснение причин отказа от политики военного коммунизма. Составление тезисного плана характеристики новой экономической политики. Оценка итогов нэпа. Выявление противоречий нэпа. Объяснение причин и особенностей политических репрессий в годы нэпа. Определение причин свёртывания нэпа.</w:t>
            </w:r>
          </w:p>
        </w:tc>
      </w:tr>
      <w:tr w:rsidR="007442E8" w:rsidRPr="00EA5CF2" w14:paraId="0A1619F3" w14:textId="77777777" w:rsidTr="00BD2539">
        <w:tc>
          <w:tcPr>
            <w:tcW w:w="851" w:type="dxa"/>
          </w:tcPr>
          <w:p w14:paraId="6411E196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1D082EC8" w14:textId="77777777" w:rsidR="007442E8" w:rsidRPr="00EA5CF2" w:rsidRDefault="007442E8" w:rsidP="007442E8">
            <w:pPr>
              <w:pStyle w:val="TableParagraph"/>
              <w:spacing w:before="43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Экономика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нэпа</w:t>
            </w:r>
          </w:p>
        </w:tc>
        <w:tc>
          <w:tcPr>
            <w:tcW w:w="850" w:type="dxa"/>
          </w:tcPr>
          <w:p w14:paraId="5DF768B9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77978A4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25936CED" w14:textId="77777777" w:rsidTr="00BD2539">
        <w:tc>
          <w:tcPr>
            <w:tcW w:w="851" w:type="dxa"/>
          </w:tcPr>
          <w:p w14:paraId="0CEE4830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14:paraId="2C5402CD" w14:textId="77777777" w:rsidR="007442E8" w:rsidRPr="00EA5CF2" w:rsidRDefault="007442E8" w:rsidP="007442E8">
            <w:pPr>
              <w:pStyle w:val="TableParagraph"/>
              <w:spacing w:before="45" w:line="223" w:lineRule="auto"/>
              <w:ind w:left="0" w:right="104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Образование</w:t>
            </w:r>
            <w:r w:rsidRPr="00EA5CF2">
              <w:rPr>
                <w:color w:val="231F20"/>
                <w:spacing w:val="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СССР.</w:t>
            </w:r>
            <w:r w:rsidRPr="00EA5CF2">
              <w:rPr>
                <w:color w:val="231F20"/>
                <w:spacing w:val="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Национальная</w:t>
            </w:r>
            <w:r w:rsidRPr="00EA5CF2">
              <w:rPr>
                <w:color w:val="231F20"/>
                <w:spacing w:val="4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4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4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1920-е</w:t>
            </w:r>
            <w:r w:rsidRPr="00EA5CF2">
              <w:rPr>
                <w:color w:val="231F20"/>
                <w:spacing w:val="4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40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2DFC3024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3ECF9B5C" w14:textId="77777777" w:rsidR="007442E8" w:rsidRPr="00EA5CF2" w:rsidRDefault="007442E8" w:rsidP="007442E8">
            <w:pPr>
              <w:spacing w:after="36" w:line="238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Определение предпосылок создания СССР. Анализ и оценка проектов создания нового государства В.И. Ленина и И.В. Сталина.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положений </w:t>
            </w:r>
          </w:p>
          <w:p w14:paraId="3D8800CC" w14:textId="77777777" w:rsidR="007442E8" w:rsidRPr="00EA5CF2" w:rsidRDefault="007442E8" w:rsidP="007442E8">
            <w:pPr>
              <w:spacing w:line="239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Конституции СССР 1924 года. Составление схемы государственного управления СССР. Формулирование вывода об историческом значении образования СССР. Характеристика национальной политики советского правительства в 1920-е гг.</w:t>
            </w:r>
          </w:p>
        </w:tc>
      </w:tr>
      <w:tr w:rsidR="007442E8" w:rsidRPr="00EA5CF2" w14:paraId="2978BEC1" w14:textId="77777777" w:rsidTr="00BD2539">
        <w:tc>
          <w:tcPr>
            <w:tcW w:w="851" w:type="dxa"/>
          </w:tcPr>
          <w:p w14:paraId="23C67945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096" w:type="dxa"/>
          </w:tcPr>
          <w:p w14:paraId="10271640" w14:textId="77777777" w:rsidR="007442E8" w:rsidRPr="00EA5CF2" w:rsidRDefault="007442E8" w:rsidP="007442E8">
            <w:pPr>
              <w:pStyle w:val="TableParagraph"/>
              <w:spacing w:before="45" w:line="223" w:lineRule="auto"/>
              <w:ind w:left="0" w:right="107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Политическое</w:t>
            </w:r>
            <w:r w:rsidRPr="00EA5CF2">
              <w:rPr>
                <w:color w:val="231F20"/>
                <w:spacing w:val="2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</w:t>
            </w:r>
            <w:r w:rsidRPr="00EA5CF2">
              <w:rPr>
                <w:color w:val="231F20"/>
                <w:spacing w:val="2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1920-е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8D41FB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342924E2" w14:textId="77777777" w:rsidR="007442E8" w:rsidRPr="00EA5CF2" w:rsidRDefault="007442E8" w:rsidP="0064691B">
            <w:pPr>
              <w:spacing w:line="25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Характеристика политического развития в 1920-е гг. Анализ ситуации в партии и возрастания роли партийного аппарата. Оценка роли И. В. Сталина в</w:t>
            </w:r>
            <w:r w:rsidR="0064691B" w:rsidRPr="00EA5CF2">
              <w:rPr>
                <w:rFonts w:ascii="Times New Roman" w:hAnsi="Times New Roman"/>
                <w:sz w:val="24"/>
                <w:szCs w:val="24"/>
              </w:rPr>
              <w:t xml:space="preserve"> создании номенклатуры, а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также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>ликвидации оппозиции внут</w:t>
            </w:r>
            <w:r w:rsidR="0064691B" w:rsidRPr="00EA5CF2">
              <w:rPr>
                <w:rFonts w:ascii="Times New Roman" w:hAnsi="Times New Roman"/>
                <w:sz w:val="24"/>
                <w:szCs w:val="24"/>
              </w:rPr>
              <w:t xml:space="preserve">ри ВКП(б) к </w:t>
            </w:r>
            <w:r w:rsidR="0064691B"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концу </w:t>
            </w:r>
            <w:r w:rsidR="0064691B" w:rsidRPr="00EA5CF2">
              <w:rPr>
                <w:rFonts w:ascii="Times New Roman" w:hAnsi="Times New Roman"/>
                <w:sz w:val="24"/>
                <w:szCs w:val="24"/>
              </w:rPr>
              <w:tab/>
              <w:t>1920-х</w:t>
            </w:r>
            <w:r w:rsidR="0064691B"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гг.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Характеристика социальной политики большевиков. </w:t>
            </w:r>
          </w:p>
        </w:tc>
      </w:tr>
      <w:tr w:rsidR="007442E8" w:rsidRPr="00EA5CF2" w14:paraId="0075BF97" w14:textId="77777777" w:rsidTr="00BD2539">
        <w:tc>
          <w:tcPr>
            <w:tcW w:w="851" w:type="dxa"/>
            <w:shd w:val="clear" w:color="auto" w:fill="FFFFFF" w:themeFill="background1"/>
          </w:tcPr>
          <w:p w14:paraId="183AC4FD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  <w:shd w:val="clear" w:color="auto" w:fill="FFFFFF" w:themeFill="background1"/>
          </w:tcPr>
          <w:p w14:paraId="21A3CD58" w14:textId="77777777" w:rsidR="007442E8" w:rsidRPr="00EA5CF2" w:rsidRDefault="007442E8" w:rsidP="007442E8">
            <w:pPr>
              <w:pStyle w:val="TableParagraph"/>
              <w:spacing w:before="45" w:line="223" w:lineRule="auto"/>
              <w:ind w:left="0" w:right="107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Международное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положение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внешняя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1920-е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24095B9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60CB483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5BA4CBE0" w14:textId="77777777" w:rsidTr="00BD2539">
        <w:tc>
          <w:tcPr>
            <w:tcW w:w="851" w:type="dxa"/>
            <w:shd w:val="clear" w:color="auto" w:fill="FFFFFF" w:themeFill="background1"/>
          </w:tcPr>
          <w:p w14:paraId="4043A799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  <w:shd w:val="clear" w:color="auto" w:fill="FFFFFF" w:themeFill="background1"/>
          </w:tcPr>
          <w:p w14:paraId="7E8164B5" w14:textId="77777777" w:rsidR="007442E8" w:rsidRPr="00EA5CF2" w:rsidRDefault="007442E8" w:rsidP="007442E8">
            <w:pPr>
              <w:pStyle w:val="TableParagraph"/>
              <w:spacing w:before="45" w:line="223" w:lineRule="auto"/>
              <w:ind w:left="0" w:right="102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Культурное</w:t>
            </w:r>
            <w:r w:rsidRPr="00EA5CF2">
              <w:rPr>
                <w:color w:val="231F20"/>
                <w:spacing w:val="4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пространство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советского</w:t>
            </w:r>
            <w:r w:rsidRPr="00EA5CF2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общества</w:t>
            </w:r>
            <w:r w:rsidRPr="00EA5CF2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-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1920-е</w:t>
            </w:r>
            <w:r w:rsidRPr="00EA5CF2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45016E0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62E739E4" w14:textId="77777777" w:rsidR="007442E8" w:rsidRPr="00EA5CF2" w:rsidRDefault="007442E8" w:rsidP="007442E8">
            <w:pPr>
              <w:spacing w:line="259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Характеристика особенностей культурной и научной жизни советского общества в 1920-е гг. Раскрытие сущности культурной революции. Характеристика системы воспитания «нового человека», определение роли официальной идеологии и пропаганды в воспитании молодёжи. </w:t>
            </w:r>
          </w:p>
        </w:tc>
      </w:tr>
      <w:tr w:rsidR="007442E8" w:rsidRPr="00EA5CF2" w14:paraId="0383CE87" w14:textId="77777777" w:rsidTr="00BD2539">
        <w:tc>
          <w:tcPr>
            <w:tcW w:w="851" w:type="dxa"/>
            <w:shd w:val="clear" w:color="auto" w:fill="FFFFFF" w:themeFill="background1"/>
          </w:tcPr>
          <w:p w14:paraId="5C2E275E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FFFFFF" w:themeFill="background1"/>
          </w:tcPr>
          <w:p w14:paraId="71A91690" w14:textId="77777777" w:rsidR="007442E8" w:rsidRPr="00EA5CF2" w:rsidRDefault="007442E8" w:rsidP="007442E8">
            <w:pPr>
              <w:pStyle w:val="TableParagraph"/>
              <w:spacing w:before="45" w:line="223" w:lineRule="auto"/>
              <w:ind w:left="0" w:right="104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«Великий</w:t>
            </w:r>
            <w:r w:rsidRPr="00EA5CF2">
              <w:rPr>
                <w:color w:val="231F20"/>
                <w:spacing w:val="5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перелом».</w:t>
            </w:r>
            <w:r w:rsidRPr="00EA5CF2">
              <w:rPr>
                <w:color w:val="231F20"/>
                <w:spacing w:val="5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Индустриализация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7ED39535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6101F0C" w14:textId="77777777" w:rsidR="007442E8" w:rsidRPr="00EA5CF2" w:rsidRDefault="007442E8" w:rsidP="007442E8">
            <w:pPr>
              <w:spacing w:line="259" w:lineRule="auto"/>
              <w:ind w:right="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Определение задач модернизации советской экономики. Оценка средств и методов осуществления коллективизации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и индустриализации. Представление достижений и издержек модернизации в СССР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в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>наглядно-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символической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форме (таблица, схема). Характеристика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итогов коллективизации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>и индустриализации, умение выявлять противоречивость исторических явлений, процессов.</w:t>
            </w:r>
          </w:p>
        </w:tc>
      </w:tr>
      <w:tr w:rsidR="007442E8" w:rsidRPr="00EA5CF2" w14:paraId="3177AC6B" w14:textId="77777777" w:rsidTr="00BD2539">
        <w:tc>
          <w:tcPr>
            <w:tcW w:w="851" w:type="dxa"/>
            <w:shd w:val="clear" w:color="auto" w:fill="FFFFFF" w:themeFill="background1"/>
          </w:tcPr>
          <w:p w14:paraId="7296C93D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FFFFFF" w:themeFill="background1"/>
          </w:tcPr>
          <w:p w14:paraId="1DB30BD8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 w:right="102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Коллективизация</w:t>
            </w:r>
            <w:r w:rsidRPr="00EA5CF2">
              <w:rPr>
                <w:color w:val="231F20"/>
                <w:spacing w:val="5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сельского</w:t>
            </w:r>
            <w:r w:rsidRPr="00EA5CF2">
              <w:rPr>
                <w:color w:val="231F20"/>
                <w:spacing w:val="3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хозяйства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78DA197C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21096D7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3709407E" w14:textId="77777777" w:rsidTr="00BD2539">
        <w:tc>
          <w:tcPr>
            <w:tcW w:w="851" w:type="dxa"/>
          </w:tcPr>
          <w:p w14:paraId="571E5771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6" w:type="dxa"/>
          </w:tcPr>
          <w:p w14:paraId="420D6A55" w14:textId="77777777" w:rsidR="007442E8" w:rsidRPr="00EA5CF2" w:rsidRDefault="007442E8" w:rsidP="007442E8">
            <w:pPr>
              <w:pStyle w:val="TableParagraph"/>
              <w:tabs>
                <w:tab w:val="left" w:pos="1247"/>
                <w:tab w:val="left" w:pos="2855"/>
              </w:tabs>
              <w:spacing w:before="46" w:line="223" w:lineRule="auto"/>
              <w:ind w:left="0" w:right="108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Политическая</w:t>
            </w:r>
            <w:r w:rsidRPr="00EA5CF2">
              <w:rPr>
                <w:color w:val="231F20"/>
                <w:w w:val="125"/>
                <w:sz w:val="20"/>
                <w:szCs w:val="20"/>
              </w:rPr>
              <w:tab/>
            </w:r>
            <w:r w:rsidRPr="00EA5CF2">
              <w:rPr>
                <w:color w:val="231F20"/>
                <w:spacing w:val="-1"/>
                <w:w w:val="120"/>
                <w:sz w:val="20"/>
                <w:szCs w:val="20"/>
              </w:rPr>
              <w:t>система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27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7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1930-е</w:t>
            </w:r>
            <w:r w:rsidRPr="00EA5CF2">
              <w:rPr>
                <w:color w:val="231F20"/>
                <w:spacing w:val="27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гг.</w:t>
            </w:r>
          </w:p>
        </w:tc>
        <w:tc>
          <w:tcPr>
            <w:tcW w:w="850" w:type="dxa"/>
          </w:tcPr>
          <w:p w14:paraId="17B5286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1BDAE17D" w14:textId="77777777" w:rsidR="007442E8" w:rsidRPr="00EA5CF2" w:rsidRDefault="007442E8" w:rsidP="007442E8">
            <w:pPr>
              <w:spacing w:line="238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Характеристика роли партии в политической системе советского государства (формирование партийного государства). Определение причин возвышения И.В. Сталина и оценка его методов внутрипартийной борьбы. Анализ предпосылок, характера и целей репрессий 1930-х гг. Оценка итогов репрессивной политики 1930-х гг. Характеристика основных положений Конституции 1936 года. Оценка роли массовых общественных организаций советского государства. </w:t>
            </w:r>
          </w:p>
        </w:tc>
      </w:tr>
      <w:tr w:rsidR="007442E8" w:rsidRPr="00EA5CF2" w14:paraId="4A3B0960" w14:textId="77777777" w:rsidTr="00BD2539">
        <w:tc>
          <w:tcPr>
            <w:tcW w:w="851" w:type="dxa"/>
          </w:tcPr>
          <w:p w14:paraId="78FBF192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14:paraId="746F5909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Советская</w:t>
            </w:r>
            <w:r w:rsidRPr="00EA5CF2">
              <w:rPr>
                <w:color w:val="231F20"/>
                <w:spacing w:val="3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национальная</w:t>
            </w:r>
            <w:r w:rsidRPr="00EA5CF2">
              <w:rPr>
                <w:color w:val="231F20"/>
                <w:spacing w:val="-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1930-е</w:t>
            </w:r>
            <w:r w:rsidRPr="00EA5CF2">
              <w:rPr>
                <w:color w:val="231F20"/>
                <w:spacing w:val="3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EB796CB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420D293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577A63B1" w14:textId="77777777" w:rsidTr="00BD2539">
        <w:tc>
          <w:tcPr>
            <w:tcW w:w="851" w:type="dxa"/>
          </w:tcPr>
          <w:p w14:paraId="55E375A6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14:paraId="12254FFA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 w:right="108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Социальная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государства: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цели,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направления,</w:t>
            </w:r>
            <w:r w:rsidRPr="00EA5CF2">
              <w:rPr>
                <w:color w:val="231F20"/>
                <w:spacing w:val="-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результаты государственной деятельности.</w:t>
            </w:r>
          </w:p>
        </w:tc>
        <w:tc>
          <w:tcPr>
            <w:tcW w:w="850" w:type="dxa"/>
          </w:tcPr>
          <w:p w14:paraId="3C79E82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BCC4B88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411ABA7E" w14:textId="77777777" w:rsidTr="00BD2539">
        <w:tc>
          <w:tcPr>
            <w:tcW w:w="851" w:type="dxa"/>
          </w:tcPr>
          <w:p w14:paraId="0D4F5B7D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096" w:type="dxa"/>
          </w:tcPr>
          <w:p w14:paraId="38758A40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 w:right="108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Культурное пространство</w:t>
            </w:r>
            <w:r w:rsidRPr="00EA5CF2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советского</w:t>
            </w:r>
            <w:r w:rsidRPr="00EA5CF2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общества</w:t>
            </w:r>
            <w:r w:rsidRPr="00EA5CF2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1930-е</w:t>
            </w:r>
            <w:r w:rsidRPr="00EA5CF2">
              <w:rPr>
                <w:color w:val="231F20"/>
                <w:spacing w:val="-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Культура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русского</w:t>
            </w:r>
            <w:r w:rsidRPr="00EA5CF2">
              <w:rPr>
                <w:color w:val="231F20"/>
                <w:spacing w:val="2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зарубежья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04589CD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6C43B10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Определение общих тенденций и характерных черт культурного развития советского общества в 1930-е гг. Раскрытие сущности метода социалистического реализма в искусстве. Характеристика развития советской науки в 1930-е гг.</w:t>
            </w:r>
          </w:p>
        </w:tc>
      </w:tr>
      <w:tr w:rsidR="007442E8" w:rsidRPr="00EA5CF2" w14:paraId="06F194D5" w14:textId="77777777" w:rsidTr="00BD2539">
        <w:tc>
          <w:tcPr>
            <w:tcW w:w="851" w:type="dxa"/>
          </w:tcPr>
          <w:p w14:paraId="397139E8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</w:tcPr>
          <w:p w14:paraId="47C753B8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 w:right="106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5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5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мировое</w:t>
            </w:r>
            <w:r w:rsidRPr="00EA5CF2">
              <w:rPr>
                <w:color w:val="231F20"/>
                <w:spacing w:val="5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сообще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ство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1929—1939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4E39CE6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B070256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Характеристика взаимоотношений СССР с мировым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сообществом государств. Оценка роли СССР в борьбе за создание системы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коллективной безопасности в условиях усиления угрозы мировой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войны.</w:t>
            </w:r>
          </w:p>
        </w:tc>
      </w:tr>
      <w:tr w:rsidR="007442E8" w:rsidRPr="00EA5CF2" w14:paraId="06C33517" w14:textId="77777777" w:rsidTr="00BD2539">
        <w:tc>
          <w:tcPr>
            <w:tcW w:w="851" w:type="dxa"/>
            <w:shd w:val="clear" w:color="auto" w:fill="FFFFFF" w:themeFill="background1"/>
          </w:tcPr>
          <w:p w14:paraId="7CE75EF4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096" w:type="dxa"/>
            <w:shd w:val="clear" w:color="auto" w:fill="FFFFFF" w:themeFill="background1"/>
          </w:tcPr>
          <w:p w14:paraId="5332C3F4" w14:textId="77777777" w:rsidR="007442E8" w:rsidRPr="00EA5CF2" w:rsidRDefault="007442E8" w:rsidP="007442E8">
            <w:pPr>
              <w:pStyle w:val="TableParagraph"/>
              <w:tabs>
                <w:tab w:val="left" w:pos="1216"/>
              </w:tabs>
              <w:spacing w:before="46" w:line="223" w:lineRule="auto"/>
              <w:ind w:left="0" w:right="108"/>
              <w:rPr>
                <w:sz w:val="20"/>
                <w:szCs w:val="20"/>
              </w:rPr>
            </w:pPr>
            <w:r w:rsidRPr="00EA5CF2">
              <w:rPr>
                <w:color w:val="231F20"/>
                <w:w w:val="115"/>
                <w:sz w:val="20"/>
                <w:szCs w:val="20"/>
              </w:rPr>
              <w:t>Повторительно-обобщаю</w:t>
            </w:r>
            <w:r w:rsidRPr="00EA5CF2">
              <w:rPr>
                <w:color w:val="231F20"/>
                <w:w w:val="120"/>
                <w:sz w:val="20"/>
                <w:szCs w:val="20"/>
              </w:rPr>
              <w:t>щий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урок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теме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II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5D9457A8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1EF3B714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7442E8" w:rsidRPr="00EA5CF2" w14:paraId="4B8F4657" w14:textId="77777777" w:rsidTr="00BD2539">
        <w:tc>
          <w:tcPr>
            <w:tcW w:w="10916" w:type="dxa"/>
            <w:gridSpan w:val="4"/>
            <w:shd w:val="clear" w:color="auto" w:fill="FFFFFF" w:themeFill="background1"/>
          </w:tcPr>
          <w:p w14:paraId="09D85706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Тема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III.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Великая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Отечественная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война.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1941—1945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гг.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(14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ч)</w:t>
            </w:r>
          </w:p>
        </w:tc>
      </w:tr>
      <w:tr w:rsidR="007442E8" w:rsidRPr="00EA5CF2" w14:paraId="2C10C276" w14:textId="77777777" w:rsidTr="00BD2539">
        <w:tc>
          <w:tcPr>
            <w:tcW w:w="851" w:type="dxa"/>
            <w:shd w:val="clear" w:color="auto" w:fill="FFFFFF" w:themeFill="background1"/>
          </w:tcPr>
          <w:p w14:paraId="528A442E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shd w:val="clear" w:color="auto" w:fill="FFFFFF" w:themeFill="background1"/>
          </w:tcPr>
          <w:p w14:paraId="1D668AFB" w14:textId="77777777" w:rsidR="007442E8" w:rsidRPr="00EA5CF2" w:rsidRDefault="007442E8" w:rsidP="007442E8">
            <w:pPr>
              <w:pStyle w:val="TableParagraph"/>
              <w:spacing w:before="46" w:line="223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3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накануне</w:t>
            </w:r>
            <w:r w:rsidRPr="00EA5CF2">
              <w:rPr>
                <w:color w:val="231F20"/>
                <w:spacing w:val="3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Великой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Отечественной</w:t>
            </w:r>
            <w:r w:rsidRPr="00EA5CF2">
              <w:rPr>
                <w:color w:val="231F20"/>
                <w:spacing w:val="3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  <w:r w:rsidRPr="00EA5CF2">
              <w:rPr>
                <w:color w:val="231F20"/>
                <w:spacing w:val="32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1EE72BD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33B46EF0" w14:textId="77777777" w:rsidR="007442E8" w:rsidRPr="00EA5CF2" w:rsidRDefault="007442E8" w:rsidP="007442E8">
            <w:pPr>
              <w:spacing w:after="44" w:line="246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из курса всеобщей истории. Изучив материалы об экономическом развитии страны, обобщать содержащиеся в них сведения. Устанавливать причинно-следственные связи и зависимости между историческими объектами. Характеризовать на основекарты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ab/>
              <w:t xml:space="preserve">национально-государственное устройство страны. Использовать карту для объяснения геополитического положения страны. Анализировать ситуацию под заданным углом зрения и формулировать выводы. </w:t>
            </w:r>
          </w:p>
        </w:tc>
      </w:tr>
      <w:tr w:rsidR="007442E8" w:rsidRPr="00EA5CF2" w14:paraId="3B53AF79" w14:textId="77777777" w:rsidTr="00BD2539">
        <w:tc>
          <w:tcPr>
            <w:tcW w:w="851" w:type="dxa"/>
          </w:tcPr>
          <w:p w14:paraId="1A00E81C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</w:tcPr>
          <w:p w14:paraId="2FD53956" w14:textId="77777777" w:rsidR="007442E8" w:rsidRPr="00EA5CF2" w:rsidRDefault="007442E8" w:rsidP="007442E8">
            <w:pPr>
              <w:pStyle w:val="TableParagraph"/>
              <w:spacing w:before="57" w:line="223" w:lineRule="auto"/>
              <w:ind w:left="0" w:right="112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Начало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Великой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Отечественной</w:t>
            </w:r>
            <w:r w:rsidRPr="00EA5CF2">
              <w:rPr>
                <w:color w:val="231F20"/>
                <w:spacing w:val="-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войны.</w:t>
            </w:r>
            <w:r w:rsidRPr="00EA5CF2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Первый</w:t>
            </w:r>
            <w:r w:rsidRPr="00EA5CF2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период</w:t>
            </w:r>
            <w:r w:rsidRPr="00EA5CF2">
              <w:rPr>
                <w:color w:val="231F20"/>
                <w:spacing w:val="-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(22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июня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1941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г.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—</w:t>
            </w:r>
            <w:r w:rsidRPr="00EA5CF2">
              <w:rPr>
                <w:color w:val="231F20"/>
                <w:spacing w:val="3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ноябрь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1942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г.)</w:t>
            </w:r>
          </w:p>
        </w:tc>
        <w:tc>
          <w:tcPr>
            <w:tcW w:w="850" w:type="dxa"/>
          </w:tcPr>
          <w:p w14:paraId="220576C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6AB7927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32F57228" w14:textId="77777777" w:rsidTr="00BD2539">
        <w:tc>
          <w:tcPr>
            <w:tcW w:w="851" w:type="dxa"/>
          </w:tcPr>
          <w:p w14:paraId="147F9ACA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</w:tcPr>
          <w:p w14:paraId="7E61E516" w14:textId="77777777" w:rsidR="007442E8" w:rsidRPr="00EA5CF2" w:rsidRDefault="007442E8" w:rsidP="007442E8">
            <w:pPr>
              <w:pStyle w:val="TableParagraph"/>
              <w:spacing w:before="57" w:line="223" w:lineRule="auto"/>
              <w:ind w:left="0" w:right="108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 xml:space="preserve">Поражения  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 xml:space="preserve">и  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победы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1942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Предпосылки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коренного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перелома</w:t>
            </w:r>
          </w:p>
        </w:tc>
        <w:tc>
          <w:tcPr>
            <w:tcW w:w="850" w:type="dxa"/>
          </w:tcPr>
          <w:p w14:paraId="0C9E758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610861A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7968C5F7" w14:textId="77777777" w:rsidTr="00BD2539">
        <w:tc>
          <w:tcPr>
            <w:tcW w:w="851" w:type="dxa"/>
          </w:tcPr>
          <w:p w14:paraId="0D2932CA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6096" w:type="dxa"/>
          </w:tcPr>
          <w:p w14:paraId="008E2316" w14:textId="77777777" w:rsidR="007442E8" w:rsidRPr="00EA5CF2" w:rsidRDefault="007442E8" w:rsidP="007442E8">
            <w:pPr>
              <w:pStyle w:val="TableParagraph"/>
              <w:spacing w:before="56" w:line="223" w:lineRule="auto"/>
              <w:ind w:left="0" w:right="107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Человек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война: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единство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фронта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тыла.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Культурное пространство в годы войны. Образование,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здравоохранение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наука</w:t>
            </w:r>
            <w:r w:rsidRPr="00EA5CF2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годы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</w:p>
        </w:tc>
        <w:tc>
          <w:tcPr>
            <w:tcW w:w="850" w:type="dxa"/>
          </w:tcPr>
          <w:p w14:paraId="67E4C334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Merge/>
          </w:tcPr>
          <w:p w14:paraId="4E219548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08D54F12" w14:textId="77777777" w:rsidTr="00BD2539">
        <w:tc>
          <w:tcPr>
            <w:tcW w:w="851" w:type="dxa"/>
          </w:tcPr>
          <w:p w14:paraId="437F9AA1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6096" w:type="dxa"/>
          </w:tcPr>
          <w:p w14:paraId="115BDCBF" w14:textId="77777777" w:rsidR="007442E8" w:rsidRPr="00EA5CF2" w:rsidRDefault="007442E8" w:rsidP="007442E8">
            <w:pPr>
              <w:pStyle w:val="TableParagraph"/>
              <w:spacing w:before="56" w:line="223" w:lineRule="auto"/>
              <w:ind w:left="0" w:right="107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Второй период Великой Отечественной войны. Коренной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перелом (ноябрь 1942—1943 г.). Советская дипломатия в годы Великой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Отечественной</w:t>
            </w:r>
            <w:r w:rsidRPr="00EA5CF2">
              <w:rPr>
                <w:color w:val="231F20"/>
                <w:spacing w:val="3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</w:p>
        </w:tc>
        <w:tc>
          <w:tcPr>
            <w:tcW w:w="850" w:type="dxa"/>
          </w:tcPr>
          <w:p w14:paraId="0C303F17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</w:tcPr>
          <w:p w14:paraId="31F11592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4E876316" w14:textId="77777777" w:rsidTr="00BD2539">
        <w:tc>
          <w:tcPr>
            <w:tcW w:w="851" w:type="dxa"/>
            <w:shd w:val="clear" w:color="auto" w:fill="FFFFFF" w:themeFill="background1"/>
          </w:tcPr>
          <w:p w14:paraId="7A470E86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shd w:val="clear" w:color="auto" w:fill="FFFFFF" w:themeFill="background1"/>
          </w:tcPr>
          <w:p w14:paraId="1305123C" w14:textId="77777777" w:rsidR="007442E8" w:rsidRPr="00EA5CF2" w:rsidRDefault="007442E8" w:rsidP="007442E8">
            <w:pPr>
              <w:pStyle w:val="TableParagraph"/>
              <w:spacing w:before="56" w:line="223" w:lineRule="auto"/>
              <w:ind w:left="0" w:right="105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Народы</w:t>
            </w:r>
            <w:r w:rsidRPr="00EA5CF2">
              <w:rPr>
                <w:color w:val="231F20"/>
                <w:spacing w:val="4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4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борьбе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фашизмом</w:t>
            </w:r>
          </w:p>
        </w:tc>
        <w:tc>
          <w:tcPr>
            <w:tcW w:w="850" w:type="dxa"/>
            <w:shd w:val="clear" w:color="auto" w:fill="FFFFFF" w:themeFill="background1"/>
          </w:tcPr>
          <w:p w14:paraId="44993C7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5B1BC08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4DC772FE" w14:textId="77777777" w:rsidTr="00BD2539">
        <w:tc>
          <w:tcPr>
            <w:tcW w:w="851" w:type="dxa"/>
            <w:shd w:val="clear" w:color="auto" w:fill="FFFFFF" w:themeFill="background1"/>
          </w:tcPr>
          <w:p w14:paraId="3AF11736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6096" w:type="dxa"/>
            <w:shd w:val="clear" w:color="auto" w:fill="FFFFFF" w:themeFill="background1"/>
          </w:tcPr>
          <w:p w14:paraId="4E1452C0" w14:textId="77777777" w:rsidR="007442E8" w:rsidRPr="00EA5CF2" w:rsidRDefault="007442E8" w:rsidP="007442E8">
            <w:pPr>
              <w:pStyle w:val="TableParagraph"/>
              <w:spacing w:before="57" w:line="223" w:lineRule="auto"/>
              <w:ind w:left="0" w:right="107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Третий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период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войны. Победа СССР в Великой Отечественной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войне.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Окончание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Второй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мировой войны. Итоги и уроки Великой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Победы</w:t>
            </w:r>
          </w:p>
        </w:tc>
        <w:tc>
          <w:tcPr>
            <w:tcW w:w="850" w:type="dxa"/>
            <w:shd w:val="clear" w:color="auto" w:fill="FFFFFF" w:themeFill="background1"/>
          </w:tcPr>
          <w:p w14:paraId="7CB76B4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239CB48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1E26A5D3" w14:textId="77777777" w:rsidTr="00BD2539">
        <w:tc>
          <w:tcPr>
            <w:tcW w:w="851" w:type="dxa"/>
            <w:shd w:val="clear" w:color="auto" w:fill="FFFFFF" w:themeFill="background1"/>
          </w:tcPr>
          <w:p w14:paraId="77935815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  <w:shd w:val="clear" w:color="auto" w:fill="FFFFFF" w:themeFill="background1"/>
          </w:tcPr>
          <w:p w14:paraId="6AA7075A" w14:textId="77777777" w:rsidR="007442E8" w:rsidRPr="00EA5CF2" w:rsidRDefault="007442E8" w:rsidP="007442E8">
            <w:pPr>
              <w:pStyle w:val="TableParagraph"/>
              <w:spacing w:before="57" w:line="223" w:lineRule="auto"/>
              <w:ind w:left="0" w:right="103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Советская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разведка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контрразведка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годы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Великой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Отечественной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</w:p>
        </w:tc>
        <w:tc>
          <w:tcPr>
            <w:tcW w:w="850" w:type="dxa"/>
            <w:shd w:val="clear" w:color="auto" w:fill="FFFFFF" w:themeFill="background1"/>
          </w:tcPr>
          <w:p w14:paraId="24D1ECED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247B02C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6A8FA0F4" w14:textId="77777777" w:rsidTr="00BD2539">
        <w:tc>
          <w:tcPr>
            <w:tcW w:w="851" w:type="dxa"/>
            <w:shd w:val="clear" w:color="auto" w:fill="FFFFFF" w:themeFill="background1"/>
          </w:tcPr>
          <w:p w14:paraId="4BB44A19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  <w:shd w:val="clear" w:color="auto" w:fill="FFFFFF" w:themeFill="background1"/>
          </w:tcPr>
          <w:p w14:paraId="5E8B6EA2" w14:textId="77777777" w:rsidR="007442E8" w:rsidRPr="00EA5CF2" w:rsidRDefault="007442E8" w:rsidP="007442E8">
            <w:pPr>
              <w:pStyle w:val="TableParagraph"/>
              <w:spacing w:before="57" w:line="223" w:lineRule="auto"/>
              <w:ind w:left="0" w:right="105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Фальсификация</w:t>
            </w:r>
            <w:r w:rsidRPr="00EA5CF2">
              <w:rPr>
                <w:color w:val="231F20"/>
                <w:spacing w:val="8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истории</w:t>
            </w:r>
            <w:r w:rsidRPr="00EA5CF2">
              <w:rPr>
                <w:color w:val="231F20"/>
                <w:spacing w:val="-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Великой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Отечественной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войны</w:t>
            </w:r>
            <w:r w:rsidRPr="00EA5CF2">
              <w:rPr>
                <w:color w:val="231F20"/>
                <w:spacing w:val="2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2620169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810761A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4802FC01" w14:textId="77777777" w:rsidTr="00BD2539">
        <w:tc>
          <w:tcPr>
            <w:tcW w:w="851" w:type="dxa"/>
            <w:shd w:val="clear" w:color="auto" w:fill="FFFFFF" w:themeFill="background1"/>
          </w:tcPr>
          <w:p w14:paraId="231EA4DB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096" w:type="dxa"/>
            <w:shd w:val="clear" w:color="auto" w:fill="FFFFFF" w:themeFill="background1"/>
          </w:tcPr>
          <w:p w14:paraId="69A734D5" w14:textId="77777777" w:rsidR="007442E8" w:rsidRPr="00EA5CF2" w:rsidRDefault="007442E8" w:rsidP="007442E8">
            <w:pPr>
              <w:pStyle w:val="TableParagraph"/>
              <w:spacing w:before="57" w:line="223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Повторительно-обобщающий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урок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теме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III</w:t>
            </w:r>
          </w:p>
        </w:tc>
        <w:tc>
          <w:tcPr>
            <w:tcW w:w="850" w:type="dxa"/>
            <w:shd w:val="clear" w:color="auto" w:fill="FFFFFF" w:themeFill="background1"/>
          </w:tcPr>
          <w:p w14:paraId="4EA2AFF6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52454F60" w14:textId="77777777" w:rsidR="007442E8" w:rsidRPr="00EA5CF2" w:rsidRDefault="007442E8" w:rsidP="007442E8">
            <w:pPr>
              <w:spacing w:line="259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Работа с исторической картой: определение районов основных военных действий, линии фронтов, передвижения крупных военных группировок в 1942-1943 гг. Объяснение причин победы советских войск под Сталинградом и на Орловско-Курской дуге. Оценка исторического значения Сталинградской и Курской битв. </w:t>
            </w:r>
          </w:p>
        </w:tc>
      </w:tr>
      <w:tr w:rsidR="007442E8" w:rsidRPr="00EA5CF2" w14:paraId="77032213" w14:textId="77777777" w:rsidTr="00BD2539">
        <w:tc>
          <w:tcPr>
            <w:tcW w:w="851" w:type="dxa"/>
            <w:shd w:val="clear" w:color="auto" w:fill="FFFFFF" w:themeFill="background1"/>
          </w:tcPr>
          <w:p w14:paraId="358A7BF2" w14:textId="77777777" w:rsidR="007442E8" w:rsidRPr="00EA5CF2" w:rsidRDefault="007442E8" w:rsidP="007442E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shd w:val="clear" w:color="auto" w:fill="FFFFFF" w:themeFill="background1"/>
          </w:tcPr>
          <w:p w14:paraId="1CC1B4A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sz w:val="20"/>
                <w:szCs w:val="20"/>
              </w:rPr>
              <w:t>Наш край</w:t>
            </w:r>
          </w:p>
        </w:tc>
        <w:tc>
          <w:tcPr>
            <w:tcW w:w="850" w:type="dxa"/>
            <w:shd w:val="clear" w:color="auto" w:fill="FFFFFF" w:themeFill="background1"/>
          </w:tcPr>
          <w:p w14:paraId="4E3B436D" w14:textId="77777777" w:rsidR="007442E8" w:rsidRPr="00EA5CF2" w:rsidRDefault="00A00589" w:rsidP="00A005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2E8" w:rsidRPr="00EA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52969C9D" w14:textId="77777777" w:rsidR="007442E8" w:rsidRPr="00EA5CF2" w:rsidRDefault="007442E8" w:rsidP="007442E8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Применять элементы источниковедческого анализа при работе с историческими материалами (определение принадлежности и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достоверности источника, обстоятельства и цели его создания, позиций авторов и др.), излагать выявленную информацию, раскры</w:t>
            </w:r>
            <w:r w:rsidR="0064691B" w:rsidRPr="00EA5CF2">
              <w:rPr>
                <w:rFonts w:ascii="Times New Roman" w:hAnsi="Times New Roman"/>
                <w:sz w:val="24"/>
                <w:szCs w:val="24"/>
              </w:rPr>
              <w:t>вая ее познавательную ценность.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>Формирование компетентности в сфере самостоятельной познавательной деятельности, критического мышления, приобретение навыков самостоятельной работы с большими объемами информации, умений увидеть проблему и наметить пути её решения.</w:t>
            </w:r>
          </w:p>
        </w:tc>
      </w:tr>
      <w:tr w:rsidR="007442E8" w:rsidRPr="00EA5CF2" w14:paraId="6AB217E1" w14:textId="77777777" w:rsidTr="00BD2539">
        <w:tc>
          <w:tcPr>
            <w:tcW w:w="10916" w:type="dxa"/>
            <w:gridSpan w:val="4"/>
            <w:shd w:val="clear" w:color="auto" w:fill="FFFFFF" w:themeFill="background1"/>
          </w:tcPr>
          <w:p w14:paraId="4E3F3A72" w14:textId="77777777" w:rsidR="007442E8" w:rsidRPr="00EA5CF2" w:rsidRDefault="007442E8" w:rsidP="00744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lastRenderedPageBreak/>
              <w:t>Глава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I</w:t>
            </w:r>
            <w:r w:rsidR="00446B01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  <w:lang w:val="en-US"/>
              </w:rPr>
              <w:t>V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.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Мир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накануне</w:t>
            </w:r>
            <w:r w:rsidRPr="00EA5CF2">
              <w:rPr>
                <w:rFonts w:ascii="Times New Roman" w:hAnsi="Times New Roman"/>
                <w:b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и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в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годы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Первой</w:t>
            </w:r>
            <w:r w:rsidRPr="00EA5CF2">
              <w:rPr>
                <w:rFonts w:ascii="Times New Roman" w:hAnsi="Times New Roman"/>
                <w:b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мировой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войны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(5</w:t>
            </w:r>
            <w:r w:rsidRPr="00EA5CF2">
              <w:rPr>
                <w:rFonts w:ascii="Times New Roman" w:hAnsi="Times New Roman"/>
                <w:b/>
                <w:color w:val="231F20"/>
                <w:spacing w:val="9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ч)</w:t>
            </w:r>
          </w:p>
        </w:tc>
      </w:tr>
      <w:tr w:rsidR="007442E8" w:rsidRPr="00EA5CF2" w14:paraId="20E3C801" w14:textId="77777777" w:rsidTr="00BD2539">
        <w:trPr>
          <w:trHeight w:val="266"/>
        </w:trPr>
        <w:tc>
          <w:tcPr>
            <w:tcW w:w="851" w:type="dxa"/>
          </w:tcPr>
          <w:p w14:paraId="4D4B053A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41</w:t>
            </w:r>
          </w:p>
        </w:tc>
        <w:tc>
          <w:tcPr>
            <w:tcW w:w="6096" w:type="dxa"/>
          </w:tcPr>
          <w:p w14:paraId="521470E3" w14:textId="77777777" w:rsidR="007442E8" w:rsidRPr="00EA5CF2" w:rsidRDefault="007442E8" w:rsidP="007442E8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10"/>
                <w:sz w:val="20"/>
                <w:szCs w:val="20"/>
              </w:rPr>
              <w:t>Мир</w:t>
            </w:r>
            <w:r w:rsidRPr="00EA5CF2">
              <w:rPr>
                <w:color w:val="231F20"/>
                <w:spacing w:val="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накануне</w:t>
            </w:r>
            <w:r w:rsidRPr="00EA5CF2">
              <w:rPr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мировой</w:t>
            </w:r>
            <w:r w:rsidRPr="00EA5CF2">
              <w:rPr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войны</w:t>
            </w:r>
          </w:p>
        </w:tc>
        <w:tc>
          <w:tcPr>
            <w:tcW w:w="850" w:type="dxa"/>
          </w:tcPr>
          <w:p w14:paraId="753BA71A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0C868D34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Сопоставление традиционного и индустриального обществ, выявление их различий во всех сферах общественной жизни; систематизация исторического материала о направлениях демократизации политического устройства европейских государств и США, а также о политических партиях и политической борьбе в начале ХХ в.</w:t>
            </w:r>
          </w:p>
        </w:tc>
      </w:tr>
      <w:tr w:rsidR="007442E8" w:rsidRPr="00EA5CF2" w14:paraId="5367C442" w14:textId="77777777" w:rsidTr="00BD2539">
        <w:tc>
          <w:tcPr>
            <w:tcW w:w="851" w:type="dxa"/>
          </w:tcPr>
          <w:p w14:paraId="5D7C861C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42</w:t>
            </w:r>
          </w:p>
        </w:tc>
        <w:tc>
          <w:tcPr>
            <w:tcW w:w="6096" w:type="dxa"/>
          </w:tcPr>
          <w:p w14:paraId="0D31BF69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«Новый</w:t>
            </w:r>
            <w:r w:rsidRPr="00EA5CF2">
              <w:rPr>
                <w:color w:val="231F20"/>
                <w:spacing w:val="4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империализм».</w:t>
            </w:r>
            <w:r w:rsidRPr="00EA5CF2">
              <w:rPr>
                <w:color w:val="231F20"/>
                <w:spacing w:val="4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Происхождение</w:t>
            </w:r>
            <w:r w:rsidRPr="00EA5CF2">
              <w:rPr>
                <w:color w:val="231F20"/>
                <w:spacing w:val="4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мировой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войны</w:t>
            </w:r>
          </w:p>
        </w:tc>
        <w:tc>
          <w:tcPr>
            <w:tcW w:w="850" w:type="dxa"/>
          </w:tcPr>
          <w:p w14:paraId="4888CD73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33E985B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116EE9C3" w14:textId="77777777" w:rsidTr="00BD2539">
        <w:tc>
          <w:tcPr>
            <w:tcW w:w="851" w:type="dxa"/>
            <w:shd w:val="clear" w:color="auto" w:fill="FFFFFF" w:themeFill="background1"/>
          </w:tcPr>
          <w:p w14:paraId="4EE0F2B7" w14:textId="77777777" w:rsidR="007442E8" w:rsidRPr="00EA5CF2" w:rsidRDefault="007442E8" w:rsidP="007442E8">
            <w:pPr>
              <w:pStyle w:val="TableParagraph"/>
              <w:spacing w:before="78"/>
              <w:ind w:left="0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43-44</w:t>
            </w:r>
          </w:p>
        </w:tc>
        <w:tc>
          <w:tcPr>
            <w:tcW w:w="6096" w:type="dxa"/>
            <w:shd w:val="clear" w:color="auto" w:fill="FFFFFF" w:themeFill="background1"/>
          </w:tcPr>
          <w:p w14:paraId="26CC2F0C" w14:textId="77777777" w:rsidR="007442E8" w:rsidRPr="00EA5CF2" w:rsidRDefault="007442E8" w:rsidP="007442E8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Первая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мировая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война.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1914—1918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0235ADAA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053FF1D" w14:textId="77777777" w:rsidR="007442E8" w:rsidRPr="00EA5CF2" w:rsidRDefault="007442E8" w:rsidP="007442E8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2C735BB7" w14:textId="77777777" w:rsidTr="00BD2539">
        <w:tc>
          <w:tcPr>
            <w:tcW w:w="851" w:type="dxa"/>
            <w:shd w:val="clear" w:color="auto" w:fill="FFFFFF" w:themeFill="background1"/>
          </w:tcPr>
          <w:p w14:paraId="670A895F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45</w:t>
            </w:r>
          </w:p>
        </w:tc>
        <w:tc>
          <w:tcPr>
            <w:tcW w:w="6096" w:type="dxa"/>
            <w:shd w:val="clear" w:color="auto" w:fill="FFFFFF" w:themeFill="background1"/>
          </w:tcPr>
          <w:p w14:paraId="1A44EFCF" w14:textId="77777777" w:rsidR="007442E8" w:rsidRPr="00EA5CF2" w:rsidRDefault="007442E8" w:rsidP="007442E8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 xml:space="preserve">Повторительно-обобщающий </w:t>
            </w:r>
            <w:r w:rsidRPr="00EA5CF2">
              <w:rPr>
                <w:color w:val="231F20"/>
                <w:spacing w:val="2"/>
                <w:w w:val="105"/>
                <w:sz w:val="20"/>
                <w:szCs w:val="20"/>
              </w:rPr>
              <w:t>урок</w:t>
            </w:r>
            <w:r w:rsidRPr="00EA5CF2">
              <w:rPr>
                <w:color w:val="231F20"/>
                <w:w w:val="105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14:paraId="61B09A0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4F1324B0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Знать значение понятий мировая война, мобилизация, позиционная война, геноцид, военно-государственно-корпоративный капитализм и уметь применять их для раскрытия сущности изучаемых исторических событий Первой мировой войны. Использовать историческую карту для изучения основных этапов военных действий Первой мировой войны; анализировать информацию исторических источников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по истории Первой мировой войны, определять позицию автора и давать оценку описываемым фактам; систематизировать исторический материал о ходе военных действий, а также о влиянии войны на общество, используя текст учебника или документальный фильм. Формулировать выводы об итогах Первой мировой войны</w:t>
            </w:r>
          </w:p>
        </w:tc>
      </w:tr>
      <w:tr w:rsidR="007442E8" w:rsidRPr="00EA5CF2" w14:paraId="666A78C8" w14:textId="77777777" w:rsidTr="00BD2539">
        <w:tc>
          <w:tcPr>
            <w:tcW w:w="10916" w:type="dxa"/>
            <w:gridSpan w:val="4"/>
            <w:shd w:val="clear" w:color="auto" w:fill="FFFFFF" w:themeFill="background1"/>
          </w:tcPr>
          <w:p w14:paraId="609244E9" w14:textId="77777777" w:rsidR="007442E8" w:rsidRPr="00EA5CF2" w:rsidRDefault="007442E8" w:rsidP="00446B0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lastRenderedPageBreak/>
              <w:t>Глава</w:t>
            </w:r>
            <w:r w:rsidRPr="00EA5CF2">
              <w:rPr>
                <w:rFonts w:ascii="Times New Roman" w:hAnsi="Times New Roman"/>
                <w:b/>
                <w:color w:val="231F20"/>
                <w:spacing w:val="24"/>
                <w:w w:val="110"/>
                <w:sz w:val="20"/>
                <w:szCs w:val="20"/>
              </w:rPr>
              <w:t xml:space="preserve"> </w:t>
            </w:r>
            <w:r w:rsidR="00446B01">
              <w:rPr>
                <w:rFonts w:ascii="Times New Roman" w:hAnsi="Times New Roman"/>
                <w:b/>
                <w:color w:val="231F20"/>
                <w:spacing w:val="24"/>
                <w:w w:val="110"/>
                <w:sz w:val="20"/>
                <w:szCs w:val="20"/>
                <w:lang w:val="en-US"/>
              </w:rPr>
              <w:t>V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.</w:t>
            </w:r>
            <w:r w:rsidRPr="00EA5CF2">
              <w:rPr>
                <w:rFonts w:ascii="Times New Roman" w:hAnsi="Times New Roman"/>
                <w:b/>
                <w:color w:val="231F20"/>
                <w:spacing w:val="2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Межвоенный</w:t>
            </w:r>
            <w:r w:rsidRPr="00EA5CF2">
              <w:rPr>
                <w:rFonts w:ascii="Times New Roman" w:hAnsi="Times New Roman"/>
                <w:b/>
                <w:color w:val="231F20"/>
                <w:spacing w:val="24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период</w:t>
            </w:r>
            <w:r w:rsidRPr="00EA5CF2">
              <w:rPr>
                <w:rFonts w:ascii="Times New Roman" w:hAnsi="Times New Roman"/>
                <w:b/>
                <w:color w:val="231F20"/>
                <w:spacing w:val="2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(1918—1939)</w:t>
            </w:r>
            <w:r w:rsidRPr="00EA5CF2">
              <w:rPr>
                <w:rFonts w:ascii="Times New Roman" w:hAnsi="Times New Roman"/>
                <w:b/>
                <w:color w:val="231F20"/>
                <w:spacing w:val="2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(16</w:t>
            </w:r>
            <w:r w:rsidRPr="00EA5CF2">
              <w:rPr>
                <w:rFonts w:ascii="Times New Roman" w:hAnsi="Times New Roman"/>
                <w:b/>
                <w:color w:val="231F20"/>
                <w:spacing w:val="24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ч)</w:t>
            </w:r>
          </w:p>
        </w:tc>
      </w:tr>
      <w:tr w:rsidR="007442E8" w:rsidRPr="00EA5CF2" w14:paraId="60499B6D" w14:textId="77777777" w:rsidTr="00BD2539">
        <w:tc>
          <w:tcPr>
            <w:tcW w:w="851" w:type="dxa"/>
            <w:shd w:val="clear" w:color="auto" w:fill="FFFFFF" w:themeFill="background1"/>
          </w:tcPr>
          <w:p w14:paraId="1DA87E34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46</w:t>
            </w:r>
          </w:p>
        </w:tc>
        <w:tc>
          <w:tcPr>
            <w:tcW w:w="6096" w:type="dxa"/>
            <w:shd w:val="clear" w:color="auto" w:fill="FFFFFF" w:themeFill="background1"/>
          </w:tcPr>
          <w:p w14:paraId="63FE59CB" w14:textId="77777777" w:rsidR="007442E8" w:rsidRPr="00EA5CF2" w:rsidRDefault="007442E8" w:rsidP="007442E8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Последствия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войны: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революции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распад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империй</w:t>
            </w:r>
          </w:p>
        </w:tc>
        <w:tc>
          <w:tcPr>
            <w:tcW w:w="850" w:type="dxa"/>
            <w:shd w:val="clear" w:color="auto" w:fill="FFFFFF" w:themeFill="background1"/>
          </w:tcPr>
          <w:p w14:paraId="2FC7B6D6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BBDED6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Знать значение понятий национализм, экстремизм, фашизм, Коминтерн, кемализм и уметь применять их для раскрытия сущности изучаемых исторических событий Первой мировой войны; устанавливать последствия Первой мировой войны для европейского общества; систематизировать исторический материал о последствиях Первой мировой войны, иллюстрировать фактами теоретические положения, отражающие эти последствия; составлять хронологическую таблицу антиколониальных и революционных выступлений в Азии, Северной Африке и Турции после Первой мировой войны.</w:t>
            </w:r>
          </w:p>
        </w:tc>
      </w:tr>
      <w:tr w:rsidR="007442E8" w:rsidRPr="00EA5CF2" w14:paraId="3C8C4618" w14:textId="77777777" w:rsidTr="00BD2539">
        <w:tc>
          <w:tcPr>
            <w:tcW w:w="851" w:type="dxa"/>
            <w:shd w:val="clear" w:color="auto" w:fill="FFFFFF" w:themeFill="background1"/>
          </w:tcPr>
          <w:p w14:paraId="02DC8CFA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47</w:t>
            </w:r>
          </w:p>
        </w:tc>
        <w:tc>
          <w:tcPr>
            <w:tcW w:w="6096" w:type="dxa"/>
            <w:shd w:val="clear" w:color="auto" w:fill="FFFFFF" w:themeFill="background1"/>
          </w:tcPr>
          <w:p w14:paraId="62190745" w14:textId="77777777" w:rsidR="007442E8" w:rsidRPr="00EA5CF2" w:rsidRDefault="007442E8" w:rsidP="007442E8">
            <w:pPr>
              <w:pStyle w:val="TableParagraph"/>
              <w:tabs>
                <w:tab w:val="left" w:pos="2779"/>
                <w:tab w:val="left" w:pos="3773"/>
              </w:tabs>
              <w:spacing w:before="83" w:line="232" w:lineRule="auto"/>
              <w:ind w:left="0" w:right="95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Версальско-Вашингтонская</w:t>
            </w:r>
            <w:r w:rsidRPr="00EA5CF2">
              <w:rPr>
                <w:color w:val="231F20"/>
                <w:w w:val="105"/>
                <w:sz w:val="20"/>
                <w:szCs w:val="20"/>
              </w:rPr>
              <w:tab/>
              <w:t>система. Международные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отношения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1920-е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7538C19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D68122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2ECAA1CF" w14:textId="77777777" w:rsidTr="00BD2539">
        <w:tc>
          <w:tcPr>
            <w:tcW w:w="851" w:type="dxa"/>
            <w:shd w:val="clear" w:color="auto" w:fill="FFFFFF" w:themeFill="background1"/>
          </w:tcPr>
          <w:p w14:paraId="6C69D2D8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48</w:t>
            </w:r>
          </w:p>
        </w:tc>
        <w:tc>
          <w:tcPr>
            <w:tcW w:w="6096" w:type="dxa"/>
            <w:shd w:val="clear" w:color="auto" w:fill="FFFFFF" w:themeFill="background1"/>
          </w:tcPr>
          <w:p w14:paraId="32CA974A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 w:right="95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Страны</w:t>
            </w:r>
            <w:r w:rsidRPr="00EA5CF2">
              <w:rPr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Запада</w:t>
            </w:r>
            <w:r w:rsidRPr="00EA5CF2">
              <w:rPr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1920-е</w:t>
            </w:r>
            <w:r w:rsidRPr="00EA5CF2">
              <w:rPr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США.</w:t>
            </w:r>
            <w:r w:rsidRPr="00EA5CF2">
              <w:rPr>
                <w:color w:val="231F20"/>
                <w:spacing w:val="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Великобритания.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Франция.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Германия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211ABE3D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A00E12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0C81242B" w14:textId="77777777" w:rsidTr="00BD2539">
        <w:tc>
          <w:tcPr>
            <w:tcW w:w="851" w:type="dxa"/>
            <w:shd w:val="clear" w:color="auto" w:fill="FFFFFF" w:themeFill="background1"/>
          </w:tcPr>
          <w:p w14:paraId="2EAE59B8" w14:textId="77777777" w:rsidR="007442E8" w:rsidRPr="00EA5CF2" w:rsidRDefault="007442E8" w:rsidP="007442E8">
            <w:pPr>
              <w:pStyle w:val="TableParagraph"/>
              <w:spacing w:before="78"/>
              <w:ind w:left="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  <w:shd w:val="clear" w:color="auto" w:fill="FFFFFF" w:themeFill="background1"/>
          </w:tcPr>
          <w:p w14:paraId="71B4A150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 w:right="95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Авторитарные режимы в Европе в 1920-е гг. Венгрия.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Польша.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Румыния.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Испания.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Фашистский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режим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Италии</w:t>
            </w:r>
          </w:p>
        </w:tc>
        <w:tc>
          <w:tcPr>
            <w:tcW w:w="850" w:type="dxa"/>
            <w:shd w:val="clear" w:color="auto" w:fill="FFFFFF" w:themeFill="background1"/>
          </w:tcPr>
          <w:p w14:paraId="399D601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57D21A8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5460F321" w14:textId="77777777" w:rsidTr="00BD2539">
        <w:tc>
          <w:tcPr>
            <w:tcW w:w="851" w:type="dxa"/>
            <w:shd w:val="clear" w:color="auto" w:fill="FFFFFF" w:themeFill="background1"/>
          </w:tcPr>
          <w:p w14:paraId="51553BF2" w14:textId="77777777" w:rsidR="007442E8" w:rsidRPr="00EA5CF2" w:rsidRDefault="007442E8" w:rsidP="007442E8">
            <w:pPr>
              <w:pStyle w:val="TableParagraph"/>
              <w:spacing w:before="78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  <w:shd w:val="clear" w:color="auto" w:fill="FFFFFF" w:themeFill="background1"/>
          </w:tcPr>
          <w:p w14:paraId="4DE980D7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Мировой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экономический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кризис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1929—1933</w:t>
            </w:r>
            <w:r w:rsidRPr="00EA5CF2">
              <w:rPr>
                <w:color w:val="231F20"/>
                <w:spacing w:val="4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Великая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депрессия.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Пути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выхода</w:t>
            </w:r>
          </w:p>
        </w:tc>
        <w:tc>
          <w:tcPr>
            <w:tcW w:w="850" w:type="dxa"/>
            <w:shd w:val="clear" w:color="auto" w:fill="FFFFFF" w:themeFill="background1"/>
          </w:tcPr>
          <w:p w14:paraId="12008E5A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3A61C8CB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Знать значение понятий экономический кризис, кейнсианство, политический режим, демократический, авторитарный, тоталитарный политические режимы и уметь применять их для раскрытия сущности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изучаемых экономических и политических процессов, протекавших в странах Запада в период Великой депрессии; устанавливать и объяснять причины и социальные последствия мирового экономического кризиса 1929—1933 гг.; анализировать статистические данные о мировом экономическом кризисе, представленные в графической форме, делать выводы о ситуации, сложившейся в разных странах Запада; систематизировать исторический материал об экономических и политических моделях выхода из экономического кризиса, сравнивать их, выявлять положительные и отрицательные черты</w:t>
            </w:r>
          </w:p>
        </w:tc>
      </w:tr>
      <w:tr w:rsidR="007442E8" w:rsidRPr="00EA5CF2" w14:paraId="291567F3" w14:textId="77777777" w:rsidTr="00BD2539">
        <w:tc>
          <w:tcPr>
            <w:tcW w:w="851" w:type="dxa"/>
            <w:shd w:val="clear" w:color="auto" w:fill="FFFFFF" w:themeFill="background1"/>
          </w:tcPr>
          <w:p w14:paraId="265C1B99" w14:textId="77777777" w:rsidR="007442E8" w:rsidRPr="00EA5CF2" w:rsidRDefault="007442E8" w:rsidP="007442E8">
            <w:pPr>
              <w:pStyle w:val="TableParagraph"/>
              <w:spacing w:before="78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6096" w:type="dxa"/>
            <w:shd w:val="clear" w:color="auto" w:fill="FFFFFF" w:themeFill="background1"/>
          </w:tcPr>
          <w:p w14:paraId="369B718F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 w:right="95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Страны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Запада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1930-е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США: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«Новый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курс»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Ф. Д.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Рузвельта.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Великобритания: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национальное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правительство</w:t>
            </w:r>
          </w:p>
        </w:tc>
        <w:tc>
          <w:tcPr>
            <w:tcW w:w="850" w:type="dxa"/>
            <w:shd w:val="clear" w:color="auto" w:fill="FFFFFF" w:themeFill="background1"/>
          </w:tcPr>
          <w:p w14:paraId="04603E8A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7B4BE176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Знать значение понятий экономический кризис, кейнсианство, демократический политический режим, «Новый курс» Ф. Рузвельта, протекционизм и уметь применять их для раскрытия сущности изучаемых исторических событий Великой депрессии и путей выхода из неё в США и Великобритании; анализировать статистические данные и исторические факты об особенностях экономического кризиса в США; анализировать исторический источник — речь Ф. Д. Рузвельта, извлекать из него информацию и использовать её для анализа сложившейся исторической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ситуации; систематизировать исторический материал о путях выхода из кризиса в США и Великобритании, соотносить конкретные экономические и социальные меры с кейнсианством; оценивать политику «Нового курса», формулировать собственную точку зрения и аргументировать её.</w:t>
            </w:r>
          </w:p>
        </w:tc>
      </w:tr>
      <w:tr w:rsidR="007442E8" w:rsidRPr="00EA5CF2" w14:paraId="19D1D9D1" w14:textId="77777777" w:rsidTr="00BD2539">
        <w:trPr>
          <w:trHeight w:val="260"/>
        </w:trPr>
        <w:tc>
          <w:tcPr>
            <w:tcW w:w="851" w:type="dxa"/>
            <w:shd w:val="clear" w:color="auto" w:fill="FFFFFF" w:themeFill="background1"/>
          </w:tcPr>
          <w:p w14:paraId="3541A753" w14:textId="77777777" w:rsidR="007442E8" w:rsidRPr="00EA5CF2" w:rsidRDefault="007442E8" w:rsidP="007442E8">
            <w:pPr>
              <w:pStyle w:val="TableParagraph"/>
              <w:spacing w:before="78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6096" w:type="dxa"/>
            <w:shd w:val="clear" w:color="auto" w:fill="FFFFFF" w:themeFill="background1"/>
          </w:tcPr>
          <w:p w14:paraId="32BCF105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Нарастание</w:t>
            </w:r>
            <w:r w:rsidRPr="00EA5CF2">
              <w:rPr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агрессии</w:t>
            </w:r>
            <w:r w:rsidRPr="00EA5CF2">
              <w:rPr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мире.</w:t>
            </w:r>
            <w:r w:rsidRPr="00EA5CF2">
              <w:rPr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Установление</w:t>
            </w:r>
            <w:r w:rsidRPr="00EA5CF2">
              <w:rPr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цистской диктатуры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Германии</w:t>
            </w:r>
          </w:p>
        </w:tc>
        <w:tc>
          <w:tcPr>
            <w:tcW w:w="850" w:type="dxa"/>
            <w:shd w:val="clear" w:color="auto" w:fill="FFFFFF" w:themeFill="background1"/>
          </w:tcPr>
          <w:p w14:paraId="15772CCD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7FE821A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Знать значение понятий тоталитарный политический режим, фашизм, националсоциализм (нацизм) и уметь применять их для раскрытия сущности изучаемых экономических и политических процессов, протекавших в Германии в 1930-е гг.; устанавливать и объяснять причины и предпосылки формирования фашистского движения в Германии, его взаимосвязи с поражением в Первой мировой войне и необходимостью выхода из мирового экономического кризиса 1929—1933 гг.; сравнивать фашизм и национал-социализм, выявлять их взаимосвязь; давать оценку происходившим в Германии в 1930-е гг. событиям с точки зрения гуманистических и демократических ценностей.</w:t>
            </w:r>
          </w:p>
        </w:tc>
      </w:tr>
      <w:tr w:rsidR="007442E8" w:rsidRPr="00EA5CF2" w14:paraId="28A994E2" w14:textId="77777777" w:rsidTr="00BD2539">
        <w:tc>
          <w:tcPr>
            <w:tcW w:w="851" w:type="dxa"/>
            <w:shd w:val="clear" w:color="auto" w:fill="FFFFFF" w:themeFill="background1"/>
          </w:tcPr>
          <w:p w14:paraId="229DED83" w14:textId="77777777" w:rsidR="007442E8" w:rsidRPr="00EA5CF2" w:rsidRDefault="007442E8" w:rsidP="007442E8">
            <w:pPr>
              <w:pStyle w:val="TableParagraph"/>
              <w:spacing w:before="78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53</w:t>
            </w:r>
          </w:p>
        </w:tc>
        <w:tc>
          <w:tcPr>
            <w:tcW w:w="6096" w:type="dxa"/>
            <w:shd w:val="clear" w:color="auto" w:fill="FFFFFF" w:themeFill="background1"/>
          </w:tcPr>
          <w:p w14:paraId="1FAD721D" w14:textId="77777777" w:rsidR="007442E8" w:rsidRPr="00EA5CF2" w:rsidRDefault="007442E8" w:rsidP="007442E8">
            <w:pPr>
              <w:pStyle w:val="TableParagraph"/>
              <w:spacing w:before="83" w:line="232" w:lineRule="auto"/>
              <w:ind w:left="0" w:right="96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Борьба</w:t>
            </w:r>
            <w:r w:rsidRPr="00EA5CF2">
              <w:rPr>
                <w:color w:val="231F20"/>
                <w:spacing w:val="5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фашизмом.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Народный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фронт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</w:t>
            </w:r>
            <w:r w:rsidRPr="00EA5CF2">
              <w:rPr>
                <w:color w:val="231F20"/>
                <w:spacing w:val="5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Франции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Испании.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Гражданская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война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Испании.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Австрия: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демократии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авторитарному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режиму</w:t>
            </w:r>
          </w:p>
        </w:tc>
        <w:tc>
          <w:tcPr>
            <w:tcW w:w="850" w:type="dxa"/>
            <w:shd w:val="clear" w:color="auto" w:fill="FFFFFF" w:themeFill="background1"/>
          </w:tcPr>
          <w:p w14:paraId="5BFF8CDD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5CBDB50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3F123C5A" w14:textId="77777777" w:rsidTr="00BD2539">
        <w:tc>
          <w:tcPr>
            <w:tcW w:w="851" w:type="dxa"/>
            <w:shd w:val="clear" w:color="auto" w:fill="FFFFFF" w:themeFill="background1"/>
          </w:tcPr>
          <w:p w14:paraId="0CC16FA8" w14:textId="77777777" w:rsidR="007442E8" w:rsidRPr="00EA5CF2" w:rsidRDefault="007442E8" w:rsidP="007442E8">
            <w:pPr>
              <w:pStyle w:val="TableParagraph"/>
              <w:spacing w:before="78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54</w:t>
            </w:r>
          </w:p>
        </w:tc>
        <w:tc>
          <w:tcPr>
            <w:tcW w:w="6096" w:type="dxa"/>
            <w:shd w:val="clear" w:color="auto" w:fill="FFFFFF" w:themeFill="background1"/>
          </w:tcPr>
          <w:p w14:paraId="73E5336E" w14:textId="77777777" w:rsidR="007442E8" w:rsidRPr="00EA5CF2" w:rsidRDefault="007442E8" w:rsidP="007442E8">
            <w:pPr>
              <w:pStyle w:val="TableParagraph"/>
              <w:spacing w:before="78" w:line="206" w:lineRule="exact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Международные</w:t>
            </w:r>
            <w:r w:rsidRPr="00EA5CF2">
              <w:rPr>
                <w:color w:val="231F20"/>
                <w:spacing w:val="2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отношения</w:t>
            </w:r>
            <w:r w:rsidRPr="00EA5CF2">
              <w:rPr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1930-е</w:t>
            </w:r>
            <w:r w:rsidRPr="00EA5CF2">
              <w:rPr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Политика</w:t>
            </w:r>
          </w:p>
          <w:p w14:paraId="3AF2F407" w14:textId="77777777" w:rsidR="007442E8" w:rsidRPr="00EA5CF2" w:rsidRDefault="007442E8" w:rsidP="007442E8">
            <w:pPr>
              <w:pStyle w:val="TableParagraph"/>
              <w:spacing w:line="206" w:lineRule="exact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«Умиротворения»</w:t>
            </w:r>
            <w:r w:rsidRPr="00EA5CF2">
              <w:rPr>
                <w:color w:val="231F20"/>
                <w:spacing w:val="3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агрессора</w:t>
            </w:r>
          </w:p>
        </w:tc>
        <w:tc>
          <w:tcPr>
            <w:tcW w:w="850" w:type="dxa"/>
            <w:shd w:val="clear" w:color="auto" w:fill="FFFFFF" w:themeFill="background1"/>
          </w:tcPr>
          <w:p w14:paraId="15888E22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32C15CCF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Знать значение понятий экспансия, Мюнхенский сговор, политика «умиротворения», идея коллективной безопасности и уметь применять их для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раскрытия сущности изучаемых международных отношений в 1930-е гг.; объяснять причины распада ВерсальскоВашингтонской системы; систематизировать исторический материал о международных отношениях в 1930-е гг., понимать сущность происходивших событий, подталкивающих мир к новой войне; анализировать информацию источников, делать на их основе выводы о несостоятельности Лиги Наций и международного сообщества в попытках предотвращения Второй мировой войны; давать оценку «Мюнхенскому сговору».</w:t>
            </w:r>
          </w:p>
        </w:tc>
      </w:tr>
      <w:tr w:rsidR="007442E8" w:rsidRPr="00EA5CF2" w14:paraId="4CE78B99" w14:textId="77777777" w:rsidTr="00BD2539">
        <w:tc>
          <w:tcPr>
            <w:tcW w:w="851" w:type="dxa"/>
            <w:shd w:val="clear" w:color="auto" w:fill="FFFFFF" w:themeFill="background1"/>
          </w:tcPr>
          <w:p w14:paraId="39A229A7" w14:textId="77777777" w:rsidR="007442E8" w:rsidRPr="00EA5CF2" w:rsidRDefault="007442E8" w:rsidP="007442E8">
            <w:pPr>
              <w:pStyle w:val="TableParagraph"/>
              <w:spacing w:before="86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6096" w:type="dxa"/>
            <w:shd w:val="clear" w:color="auto" w:fill="FFFFFF" w:themeFill="background1"/>
          </w:tcPr>
          <w:p w14:paraId="1D24C728" w14:textId="77777777" w:rsidR="007442E8" w:rsidRPr="00EA5CF2" w:rsidRDefault="007442E8" w:rsidP="007442E8">
            <w:pPr>
              <w:pStyle w:val="TableParagraph"/>
              <w:spacing w:before="86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Латинская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Америка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XX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26F91B0E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3D8FB38A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Знать значение понятий модернизация, гандизм, реставрация Мэйдзи, синтоизм, латифундисты и уметь применять их для раскрытия сущности изучаемых исторических процессов в странах Востока в первой половине ХХ в. Анализировать признаки модернизации в странах Востока в первой половине ХХ в., устанавливать взаимосвязи между общественными (народные восстания и революции в Китае, кампании ненасильственного сопротивления в Индии и т. п.) и политическими (установление нового политического строя в Китае, получение независимости Индии) событиями; сопоставлять</w:t>
            </w:r>
          </w:p>
        </w:tc>
      </w:tr>
      <w:tr w:rsidR="007442E8" w:rsidRPr="00EA5CF2" w14:paraId="48FE6ABC" w14:textId="77777777" w:rsidTr="00BD2539">
        <w:tc>
          <w:tcPr>
            <w:tcW w:w="851" w:type="dxa"/>
            <w:shd w:val="clear" w:color="auto" w:fill="FFFFFF" w:themeFill="background1"/>
          </w:tcPr>
          <w:p w14:paraId="69E35DF2" w14:textId="77777777" w:rsidR="007442E8" w:rsidRPr="00EA5CF2" w:rsidRDefault="007442E8" w:rsidP="007442E8">
            <w:pPr>
              <w:pStyle w:val="TableParagraph"/>
              <w:spacing w:before="78"/>
              <w:ind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56</w:t>
            </w:r>
          </w:p>
        </w:tc>
        <w:tc>
          <w:tcPr>
            <w:tcW w:w="6096" w:type="dxa"/>
            <w:shd w:val="clear" w:color="auto" w:fill="FFFFFF" w:themeFill="background1"/>
          </w:tcPr>
          <w:p w14:paraId="5298064C" w14:textId="77777777" w:rsidR="007442E8" w:rsidRPr="00EA5CF2" w:rsidRDefault="007442E8" w:rsidP="007442E8">
            <w:pPr>
              <w:pStyle w:val="TableParagraph"/>
              <w:spacing w:before="78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Восток</w:t>
            </w:r>
            <w:r w:rsidRPr="00EA5CF2">
              <w:rPr>
                <w:color w:val="231F20"/>
                <w:spacing w:val="3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3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3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ХХ</w:t>
            </w:r>
            <w:r w:rsidRPr="00EA5CF2">
              <w:rPr>
                <w:color w:val="231F20"/>
                <w:spacing w:val="3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2D367557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D405B6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3324A4B1" w14:textId="77777777" w:rsidTr="00BD2539">
        <w:tc>
          <w:tcPr>
            <w:tcW w:w="851" w:type="dxa"/>
            <w:shd w:val="clear" w:color="auto" w:fill="FFFFFF" w:themeFill="background1"/>
          </w:tcPr>
          <w:p w14:paraId="6351879C" w14:textId="77777777" w:rsidR="007442E8" w:rsidRPr="00EA5CF2" w:rsidRDefault="007442E8" w:rsidP="007442E8">
            <w:pPr>
              <w:pStyle w:val="TableParagraph"/>
              <w:spacing w:before="80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57</w:t>
            </w:r>
          </w:p>
        </w:tc>
        <w:tc>
          <w:tcPr>
            <w:tcW w:w="6096" w:type="dxa"/>
            <w:shd w:val="clear" w:color="auto" w:fill="FFFFFF" w:themeFill="background1"/>
          </w:tcPr>
          <w:p w14:paraId="49CC594B" w14:textId="77777777" w:rsidR="007442E8" w:rsidRPr="00EA5CF2" w:rsidRDefault="007442E8" w:rsidP="007442E8">
            <w:pPr>
              <w:pStyle w:val="TableParagraph"/>
              <w:spacing w:before="80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Япония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ХХ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3F8A621F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AE30ADD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5980FE70" w14:textId="77777777" w:rsidTr="00BD2539">
        <w:tc>
          <w:tcPr>
            <w:tcW w:w="851" w:type="dxa"/>
            <w:shd w:val="clear" w:color="auto" w:fill="FFFFFF" w:themeFill="background1"/>
          </w:tcPr>
          <w:p w14:paraId="1FCEDD10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58</w:t>
            </w:r>
          </w:p>
        </w:tc>
        <w:tc>
          <w:tcPr>
            <w:tcW w:w="6096" w:type="dxa"/>
            <w:shd w:val="clear" w:color="auto" w:fill="FFFFFF" w:themeFill="background1"/>
          </w:tcPr>
          <w:p w14:paraId="5E038295" w14:textId="77777777" w:rsidR="007442E8" w:rsidRPr="00EA5CF2" w:rsidRDefault="007442E8" w:rsidP="007442E8">
            <w:pPr>
              <w:pStyle w:val="TableParagraph"/>
              <w:spacing w:before="86" w:line="232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Мусульманские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страны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ХХ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Турция.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Иран</w:t>
            </w:r>
          </w:p>
        </w:tc>
        <w:tc>
          <w:tcPr>
            <w:tcW w:w="850" w:type="dxa"/>
            <w:shd w:val="clear" w:color="auto" w:fill="FFFFFF" w:themeFill="background1"/>
          </w:tcPr>
          <w:p w14:paraId="47B56AD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5CFA1DB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0F3AE7D5" w14:textId="77777777" w:rsidTr="00BD2539">
        <w:tc>
          <w:tcPr>
            <w:tcW w:w="851" w:type="dxa"/>
            <w:shd w:val="clear" w:color="auto" w:fill="FFFFFF" w:themeFill="background1"/>
          </w:tcPr>
          <w:p w14:paraId="44ADEB26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  <w:shd w:val="clear" w:color="auto" w:fill="FFFFFF" w:themeFill="background1"/>
          </w:tcPr>
          <w:p w14:paraId="5F22F030" w14:textId="77777777" w:rsidR="007442E8" w:rsidRPr="00EA5CF2" w:rsidRDefault="007442E8" w:rsidP="007442E8">
            <w:pPr>
              <w:pStyle w:val="TableParagraph"/>
              <w:spacing w:before="86" w:line="232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Формирование</w:t>
            </w:r>
            <w:r w:rsidRPr="00EA5CF2">
              <w:rPr>
                <w:color w:val="231F20"/>
                <w:spacing w:val="4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научной</w:t>
            </w:r>
            <w:r w:rsidRPr="00EA5CF2">
              <w:rPr>
                <w:color w:val="231F20"/>
                <w:spacing w:val="4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картины</w:t>
            </w:r>
            <w:r w:rsidRPr="00EA5CF2">
              <w:rPr>
                <w:color w:val="231F20"/>
                <w:spacing w:val="4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мира</w:t>
            </w:r>
            <w:r w:rsidRPr="00EA5CF2">
              <w:rPr>
                <w:color w:val="231F20"/>
                <w:spacing w:val="4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4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Новейшее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время</w:t>
            </w:r>
          </w:p>
        </w:tc>
        <w:tc>
          <w:tcPr>
            <w:tcW w:w="850" w:type="dxa"/>
            <w:shd w:val="clear" w:color="auto" w:fill="FFFFFF" w:themeFill="background1"/>
          </w:tcPr>
          <w:p w14:paraId="5A65440B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9F03555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Определение новых черт и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тенденций развития науки в первой половине ХХ в. Характеристика основных модернистских течений в искусстве. Подготовка презентаций об отдельных направлениях и представителях искусства первой половины ХХ в. Определение тенденций и характерных черт духовного и культурного развития человечества в первой половине ХХ в.</w:t>
            </w:r>
          </w:p>
        </w:tc>
      </w:tr>
      <w:tr w:rsidR="007442E8" w:rsidRPr="00EA5CF2" w14:paraId="5F74A9F8" w14:textId="77777777" w:rsidTr="00BD2539">
        <w:tc>
          <w:tcPr>
            <w:tcW w:w="851" w:type="dxa"/>
            <w:shd w:val="clear" w:color="auto" w:fill="FFFFFF" w:themeFill="background1"/>
          </w:tcPr>
          <w:p w14:paraId="61DC83DC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60</w:t>
            </w:r>
          </w:p>
        </w:tc>
        <w:tc>
          <w:tcPr>
            <w:tcW w:w="6096" w:type="dxa"/>
            <w:shd w:val="clear" w:color="auto" w:fill="FFFFFF" w:themeFill="background1"/>
          </w:tcPr>
          <w:p w14:paraId="63BB7293" w14:textId="77777777" w:rsidR="007442E8" w:rsidRPr="00EA5CF2" w:rsidRDefault="007442E8" w:rsidP="007442E8">
            <w:pPr>
              <w:pStyle w:val="TableParagraph"/>
              <w:spacing w:before="81"/>
              <w:ind w:left="0" w:right="291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Культура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искусство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ХХ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29276192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6D6F4A7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47A0C6A7" w14:textId="77777777" w:rsidTr="00BD2539">
        <w:tc>
          <w:tcPr>
            <w:tcW w:w="851" w:type="dxa"/>
            <w:shd w:val="clear" w:color="auto" w:fill="FFFFFF" w:themeFill="background1"/>
          </w:tcPr>
          <w:p w14:paraId="19A9803D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6096" w:type="dxa"/>
            <w:shd w:val="clear" w:color="auto" w:fill="FFFFFF" w:themeFill="background1"/>
          </w:tcPr>
          <w:p w14:paraId="16A96247" w14:textId="77777777" w:rsidR="007442E8" w:rsidRPr="00EA5CF2" w:rsidRDefault="007442E8" w:rsidP="007442E8">
            <w:pPr>
              <w:pStyle w:val="TableParagraph"/>
              <w:spacing w:before="81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 xml:space="preserve">Повторительно-обобщающий 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>урок</w:t>
            </w:r>
          </w:p>
        </w:tc>
        <w:tc>
          <w:tcPr>
            <w:tcW w:w="850" w:type="dxa"/>
            <w:shd w:val="clear" w:color="auto" w:fill="FFFFFF" w:themeFill="background1"/>
          </w:tcPr>
          <w:p w14:paraId="7B2C0785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3296F54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2E0EED60" w14:textId="77777777" w:rsidTr="00BD2539">
        <w:tc>
          <w:tcPr>
            <w:tcW w:w="10916" w:type="dxa"/>
            <w:gridSpan w:val="4"/>
            <w:shd w:val="clear" w:color="auto" w:fill="FFFFFF" w:themeFill="background1"/>
          </w:tcPr>
          <w:p w14:paraId="7DF1C609" w14:textId="77777777" w:rsidR="0064691B" w:rsidRPr="00EA5CF2" w:rsidRDefault="0064691B" w:rsidP="007442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</w:pPr>
          </w:p>
          <w:p w14:paraId="3F475183" w14:textId="77777777" w:rsidR="007442E8" w:rsidRPr="00EA5CF2" w:rsidRDefault="007442E8" w:rsidP="00744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Глава</w:t>
            </w:r>
            <w:r w:rsidRPr="00EA5CF2">
              <w:rPr>
                <w:rFonts w:ascii="Times New Roman" w:hAnsi="Times New Roman"/>
                <w:b/>
                <w:color w:val="231F20"/>
                <w:spacing w:val="10"/>
                <w:w w:val="110"/>
                <w:sz w:val="20"/>
                <w:szCs w:val="20"/>
              </w:rPr>
              <w:t xml:space="preserve"> </w:t>
            </w:r>
            <w:r w:rsidR="00446B01">
              <w:rPr>
                <w:rFonts w:ascii="Times New Roman" w:hAnsi="Times New Roman"/>
                <w:b/>
                <w:color w:val="231F20"/>
                <w:spacing w:val="10"/>
                <w:w w:val="110"/>
                <w:sz w:val="20"/>
                <w:szCs w:val="20"/>
                <w:lang w:val="en-US"/>
              </w:rPr>
              <w:t>V</w:t>
            </w:r>
            <w:r w:rsidR="00446B01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I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.</w:t>
            </w:r>
            <w:r w:rsidRPr="00EA5CF2">
              <w:rPr>
                <w:rFonts w:ascii="Times New Roman" w:hAnsi="Times New Roman"/>
                <w:b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Вторая</w:t>
            </w:r>
            <w:r w:rsidRPr="00EA5CF2">
              <w:rPr>
                <w:rFonts w:ascii="Times New Roman" w:hAnsi="Times New Roman"/>
                <w:b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мировая</w:t>
            </w:r>
            <w:r w:rsidRPr="00EA5CF2">
              <w:rPr>
                <w:rFonts w:ascii="Times New Roman" w:hAnsi="Times New Roman"/>
                <w:b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война</w:t>
            </w:r>
            <w:r w:rsidRPr="00EA5CF2">
              <w:rPr>
                <w:rFonts w:ascii="Times New Roman" w:hAnsi="Times New Roman"/>
                <w:b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(6</w:t>
            </w:r>
            <w:r w:rsidRPr="00EA5CF2">
              <w:rPr>
                <w:rFonts w:ascii="Times New Roman" w:hAnsi="Times New Roman"/>
                <w:b/>
                <w:color w:val="231F20"/>
                <w:spacing w:val="11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0"/>
                <w:sz w:val="20"/>
                <w:szCs w:val="20"/>
              </w:rPr>
              <w:t>ч)</w:t>
            </w:r>
          </w:p>
        </w:tc>
      </w:tr>
      <w:tr w:rsidR="007442E8" w:rsidRPr="00EA5CF2" w14:paraId="0700EA7C" w14:textId="77777777" w:rsidTr="00BD2539">
        <w:tc>
          <w:tcPr>
            <w:tcW w:w="851" w:type="dxa"/>
            <w:shd w:val="clear" w:color="auto" w:fill="FFFFFF" w:themeFill="background1"/>
          </w:tcPr>
          <w:p w14:paraId="0DB54D1A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62</w:t>
            </w:r>
          </w:p>
        </w:tc>
        <w:tc>
          <w:tcPr>
            <w:tcW w:w="6096" w:type="dxa"/>
            <w:shd w:val="clear" w:color="auto" w:fill="FFFFFF" w:themeFill="background1"/>
          </w:tcPr>
          <w:p w14:paraId="7F5B8E05" w14:textId="77777777" w:rsidR="007442E8" w:rsidRPr="00EA5CF2" w:rsidRDefault="007442E8" w:rsidP="007442E8">
            <w:pPr>
              <w:pStyle w:val="TableParagraph"/>
              <w:spacing w:before="81"/>
              <w:ind w:left="0" w:right="301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Начало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Второй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мировой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войны.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1939—1941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7664632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43BD903" w14:textId="77777777" w:rsidR="007442E8" w:rsidRPr="00EA5CF2" w:rsidRDefault="007442E8" w:rsidP="007442E8">
            <w:pPr>
              <w:spacing w:line="259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Определение особенностей начального этапа войны. Работа с исторической картой: определение районов основных военных действий, линии фронтов, передвижения крупных военных группировок. Объяснение причин</w:t>
            </w:r>
            <w:r w:rsidRPr="00EA5C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быстрого захвата гитлеровского войсками стран Западной Европы.  Анализ основных положений Тройственного пакта. Оценка действий Советского Союза в 1939начале 1941 гг.  Работа с исторической картой: определение районов основных военных действий, линии фронтов, передвижения крупных военных группировок на заключительном этапе Великой Отечественной войны. Составление хронологии важнейших военных и политических событий конца 1944-весны 1945 гг. Характеристика отношений СССР с союзниками. Обсуждение вопросов о причинах и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цене победы СССР в Великой Отечественной войне. Характеристика итогов Второй мировой войны. Анализ принципов, положенных в основу деятельности ООН. </w:t>
            </w:r>
          </w:p>
        </w:tc>
      </w:tr>
      <w:tr w:rsidR="007442E8" w:rsidRPr="00EA5CF2" w14:paraId="647DBFA6" w14:textId="77777777" w:rsidTr="00BD2539">
        <w:tc>
          <w:tcPr>
            <w:tcW w:w="851" w:type="dxa"/>
            <w:shd w:val="clear" w:color="auto" w:fill="FFFFFF" w:themeFill="background1"/>
          </w:tcPr>
          <w:p w14:paraId="493058D5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63</w:t>
            </w:r>
          </w:p>
        </w:tc>
        <w:tc>
          <w:tcPr>
            <w:tcW w:w="6096" w:type="dxa"/>
            <w:shd w:val="clear" w:color="auto" w:fill="FFFFFF" w:themeFill="background1"/>
          </w:tcPr>
          <w:p w14:paraId="5ECCCFA6" w14:textId="77777777" w:rsidR="007442E8" w:rsidRPr="00EA5CF2" w:rsidRDefault="007442E8" w:rsidP="007442E8">
            <w:pPr>
              <w:pStyle w:val="TableParagraph"/>
              <w:spacing w:before="86" w:line="232" w:lineRule="auto"/>
              <w:ind w:left="0" w:right="155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Вторая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мировая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Великая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Отечественная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война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Советского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Союза.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нападения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Германии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до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начала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коренного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перелома.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1941—1942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7246FF33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28B936F3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0E9819E5" w14:textId="77777777" w:rsidTr="00BD2539">
        <w:tc>
          <w:tcPr>
            <w:tcW w:w="851" w:type="dxa"/>
            <w:shd w:val="clear" w:color="auto" w:fill="FFFFFF" w:themeFill="background1"/>
          </w:tcPr>
          <w:p w14:paraId="472E260F" w14:textId="77777777" w:rsidR="007442E8" w:rsidRPr="00EA5CF2" w:rsidRDefault="007442E8" w:rsidP="007442E8">
            <w:pPr>
              <w:pStyle w:val="TableParagraph"/>
              <w:spacing w:line="206" w:lineRule="exact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64-65</w:t>
            </w:r>
          </w:p>
        </w:tc>
        <w:tc>
          <w:tcPr>
            <w:tcW w:w="6096" w:type="dxa"/>
            <w:shd w:val="clear" w:color="auto" w:fill="FFFFFF" w:themeFill="background1"/>
          </w:tcPr>
          <w:p w14:paraId="5076F6B9" w14:textId="77777777" w:rsidR="007442E8" w:rsidRPr="00EA5CF2" w:rsidRDefault="007442E8" w:rsidP="007442E8">
            <w:pPr>
              <w:pStyle w:val="TableParagraph"/>
              <w:spacing w:before="86" w:line="232" w:lineRule="auto"/>
              <w:ind w:left="0" w:right="155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Вторая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мировая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Великая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Отечественная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война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Советского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Союза.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Коренной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перелом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завершающий</w:t>
            </w:r>
            <w:r w:rsidRPr="00EA5CF2">
              <w:rPr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период</w:t>
            </w:r>
            <w:r w:rsidRPr="00EA5CF2">
              <w:rPr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войны.</w:t>
            </w:r>
            <w:r w:rsidRPr="00EA5CF2">
              <w:rPr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1943—1945</w:t>
            </w:r>
            <w:r w:rsidRPr="00EA5CF2">
              <w:rPr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7EE3F8E9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0AD0FD75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0C20411E" w14:textId="77777777" w:rsidTr="00BD2539">
        <w:tc>
          <w:tcPr>
            <w:tcW w:w="851" w:type="dxa"/>
            <w:shd w:val="clear" w:color="auto" w:fill="FFFFFF" w:themeFill="background1"/>
          </w:tcPr>
          <w:p w14:paraId="7C2615FE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66</w:t>
            </w:r>
          </w:p>
        </w:tc>
        <w:tc>
          <w:tcPr>
            <w:tcW w:w="6096" w:type="dxa"/>
            <w:shd w:val="clear" w:color="auto" w:fill="FFFFFF" w:themeFill="background1"/>
          </w:tcPr>
          <w:p w14:paraId="5C26AD21" w14:textId="77777777" w:rsidR="007442E8" w:rsidRPr="00EA5CF2" w:rsidRDefault="007442E8" w:rsidP="007442E8">
            <w:pPr>
              <w:pStyle w:val="TableParagraph"/>
              <w:spacing w:before="86" w:line="232" w:lineRule="auto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Итоги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Второй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мировой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войны.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Послевоенное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урегулирование</w:t>
            </w:r>
          </w:p>
        </w:tc>
        <w:tc>
          <w:tcPr>
            <w:tcW w:w="850" w:type="dxa"/>
            <w:shd w:val="clear" w:color="auto" w:fill="FFFFFF" w:themeFill="background1"/>
          </w:tcPr>
          <w:p w14:paraId="52CCAE9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151D9E1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42E8" w:rsidRPr="00EA5CF2" w14:paraId="478CEEE0" w14:textId="77777777" w:rsidTr="00BD2539">
        <w:tc>
          <w:tcPr>
            <w:tcW w:w="851" w:type="dxa"/>
            <w:shd w:val="clear" w:color="auto" w:fill="FFFFFF" w:themeFill="background1"/>
          </w:tcPr>
          <w:p w14:paraId="4C6ECE1A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6096" w:type="dxa"/>
            <w:shd w:val="clear" w:color="auto" w:fill="FFFFFF" w:themeFill="background1"/>
          </w:tcPr>
          <w:p w14:paraId="51E589BF" w14:textId="77777777" w:rsidR="007442E8" w:rsidRPr="00EA5CF2" w:rsidRDefault="007442E8" w:rsidP="007442E8">
            <w:pPr>
              <w:pStyle w:val="TableParagraph"/>
              <w:spacing w:before="81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 xml:space="preserve">Повторительно-обобщающий 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>урок</w:t>
            </w:r>
          </w:p>
        </w:tc>
        <w:tc>
          <w:tcPr>
            <w:tcW w:w="850" w:type="dxa"/>
            <w:shd w:val="clear" w:color="auto" w:fill="FFFFFF" w:themeFill="background1"/>
          </w:tcPr>
          <w:p w14:paraId="6DE2371B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A68F508" w14:textId="77777777" w:rsidR="007442E8" w:rsidRPr="00EA5CF2" w:rsidRDefault="007442E8" w:rsidP="007442E8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7442E8" w:rsidRPr="00EA5CF2" w14:paraId="03484561" w14:textId="77777777" w:rsidTr="00BD2539">
        <w:tc>
          <w:tcPr>
            <w:tcW w:w="851" w:type="dxa"/>
            <w:shd w:val="clear" w:color="auto" w:fill="FFFFFF" w:themeFill="background1"/>
          </w:tcPr>
          <w:p w14:paraId="04B4DF58" w14:textId="77777777" w:rsidR="007442E8" w:rsidRPr="00EA5CF2" w:rsidRDefault="007442E8" w:rsidP="007442E8">
            <w:pPr>
              <w:pStyle w:val="TableParagraph"/>
              <w:spacing w:before="81"/>
              <w:ind w:right="143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68</w:t>
            </w:r>
          </w:p>
        </w:tc>
        <w:tc>
          <w:tcPr>
            <w:tcW w:w="6096" w:type="dxa"/>
            <w:shd w:val="clear" w:color="auto" w:fill="FFFFFF" w:themeFill="background1"/>
          </w:tcPr>
          <w:p w14:paraId="29E8EFE3" w14:textId="77777777" w:rsidR="007442E8" w:rsidRPr="00EA5CF2" w:rsidRDefault="007442E8" w:rsidP="007442E8">
            <w:pPr>
              <w:pStyle w:val="TableParagraph"/>
              <w:spacing w:before="81"/>
              <w:ind w:left="0"/>
              <w:rPr>
                <w:sz w:val="20"/>
                <w:szCs w:val="20"/>
              </w:rPr>
            </w:pPr>
            <w:r w:rsidRPr="00EA5CF2">
              <w:rPr>
                <w:color w:val="231F20"/>
                <w:w w:val="110"/>
                <w:sz w:val="20"/>
                <w:szCs w:val="20"/>
              </w:rPr>
              <w:t xml:space="preserve">Наш край </w:t>
            </w:r>
          </w:p>
        </w:tc>
        <w:tc>
          <w:tcPr>
            <w:tcW w:w="850" w:type="dxa"/>
            <w:shd w:val="clear" w:color="auto" w:fill="FFFFFF" w:themeFill="background1"/>
          </w:tcPr>
          <w:p w14:paraId="6847A4CA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F89C49C" w14:textId="77777777" w:rsidR="007442E8" w:rsidRPr="00EA5CF2" w:rsidRDefault="007442E8" w:rsidP="00744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9A5044" w14:textId="77777777" w:rsidR="00802415" w:rsidRPr="00EA5CF2" w:rsidRDefault="00802415" w:rsidP="008024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05F2C1" w14:textId="77777777" w:rsidR="0064691B" w:rsidRPr="00EA5CF2" w:rsidRDefault="0064691B">
      <w:pPr>
        <w:rPr>
          <w:rFonts w:ascii="Times New Roman" w:hAnsi="Times New Roman"/>
        </w:rPr>
      </w:pPr>
    </w:p>
    <w:p w14:paraId="243ED3D6" w14:textId="77777777" w:rsidR="00026099" w:rsidRDefault="00026099">
      <w:pPr>
        <w:rPr>
          <w:rFonts w:ascii="Times New Roman" w:hAnsi="Times New Roman"/>
        </w:rPr>
      </w:pPr>
    </w:p>
    <w:p w14:paraId="19517B5B" w14:textId="77777777" w:rsidR="00026099" w:rsidRDefault="00026099">
      <w:pPr>
        <w:rPr>
          <w:rFonts w:ascii="Times New Roman" w:hAnsi="Times New Roman"/>
        </w:rPr>
      </w:pPr>
    </w:p>
    <w:p w14:paraId="65F617E4" w14:textId="77777777" w:rsidR="00026099" w:rsidRDefault="00026099">
      <w:pPr>
        <w:rPr>
          <w:rFonts w:ascii="Times New Roman" w:hAnsi="Times New Roman"/>
        </w:rPr>
      </w:pPr>
    </w:p>
    <w:p w14:paraId="2CFF6AC2" w14:textId="77777777" w:rsidR="00802415" w:rsidRPr="00EA5CF2" w:rsidRDefault="002E07DE">
      <w:pPr>
        <w:rPr>
          <w:rFonts w:ascii="Times New Roman" w:hAnsi="Times New Roman"/>
        </w:rPr>
      </w:pPr>
      <w:r w:rsidRPr="00EA5CF2">
        <w:rPr>
          <w:rFonts w:ascii="Times New Roman" w:hAnsi="Times New Roman"/>
        </w:rPr>
        <w:t>11 класс</w:t>
      </w:r>
    </w:p>
    <w:tbl>
      <w:tblPr>
        <w:tblW w:w="1091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6096"/>
        <w:gridCol w:w="850"/>
        <w:gridCol w:w="3119"/>
      </w:tblGrid>
      <w:tr w:rsidR="002E07DE" w:rsidRPr="00EA5CF2" w14:paraId="2E5746AD" w14:textId="77777777" w:rsidTr="0064691B">
        <w:tc>
          <w:tcPr>
            <w:tcW w:w="851" w:type="dxa"/>
          </w:tcPr>
          <w:p w14:paraId="5DAF61A7" w14:textId="77777777" w:rsidR="002E07DE" w:rsidRPr="00EA5CF2" w:rsidRDefault="002E07DE" w:rsidP="00D62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C4220F5" w14:textId="77777777" w:rsidR="002E07DE" w:rsidRPr="00EA5CF2" w:rsidRDefault="002E07DE" w:rsidP="00D62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6" w:type="dxa"/>
          </w:tcPr>
          <w:p w14:paraId="7FF70FF2" w14:textId="77777777" w:rsidR="002E07DE" w:rsidRPr="00EA5CF2" w:rsidRDefault="002E07DE" w:rsidP="00D628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Наименование тем и темы урока</w:t>
            </w:r>
          </w:p>
        </w:tc>
        <w:tc>
          <w:tcPr>
            <w:tcW w:w="850" w:type="dxa"/>
          </w:tcPr>
          <w:p w14:paraId="442BB8EA" w14:textId="77777777" w:rsidR="002E07DE" w:rsidRPr="00EA5CF2" w:rsidRDefault="002E07DE" w:rsidP="00D62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119" w:type="dxa"/>
          </w:tcPr>
          <w:p w14:paraId="5C61C88A" w14:textId="77777777" w:rsidR="002E07DE" w:rsidRPr="00EA5CF2" w:rsidRDefault="002E07DE" w:rsidP="00D628A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A5CF2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2E07DE" w:rsidRPr="00EA5CF2" w14:paraId="43D26140" w14:textId="77777777" w:rsidTr="0064691B">
        <w:tc>
          <w:tcPr>
            <w:tcW w:w="10916" w:type="dxa"/>
            <w:gridSpan w:val="4"/>
            <w:shd w:val="clear" w:color="auto" w:fill="FFFFFF" w:themeFill="background1"/>
          </w:tcPr>
          <w:p w14:paraId="653F2DF1" w14:textId="77777777" w:rsidR="002E07DE" w:rsidRPr="00EA5CF2" w:rsidRDefault="002E07DE" w:rsidP="00D62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Тема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I.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СССР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в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1945—1991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гг.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="00DA3EA6"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(35</w:t>
            </w:r>
            <w:r w:rsidRPr="00EA5CF2">
              <w:rPr>
                <w:rFonts w:ascii="Times New Roman" w:hAnsi="Times New Roman"/>
                <w:b/>
                <w:color w:val="231F20"/>
                <w:spacing w:val="35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ч)</w:t>
            </w:r>
          </w:p>
        </w:tc>
      </w:tr>
      <w:tr w:rsidR="00C803BC" w:rsidRPr="00EA5CF2" w14:paraId="207F7351" w14:textId="77777777" w:rsidTr="0064691B">
        <w:tc>
          <w:tcPr>
            <w:tcW w:w="851" w:type="dxa"/>
            <w:shd w:val="clear" w:color="auto" w:fill="FFFFFF" w:themeFill="background1"/>
          </w:tcPr>
          <w:p w14:paraId="78E9A0E6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FFFFFF" w:themeFill="background1"/>
          </w:tcPr>
          <w:p w14:paraId="35CE90CA" w14:textId="77777777" w:rsidR="00C803BC" w:rsidRPr="00EA5CF2" w:rsidRDefault="00C803BC" w:rsidP="00C803BC">
            <w:pPr>
              <w:pStyle w:val="TableParagraph"/>
              <w:spacing w:before="56" w:line="223" w:lineRule="auto"/>
              <w:ind w:right="42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Место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роль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1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послевоенном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мире</w:t>
            </w:r>
          </w:p>
        </w:tc>
        <w:tc>
          <w:tcPr>
            <w:tcW w:w="850" w:type="dxa"/>
            <w:shd w:val="clear" w:color="auto" w:fill="FFFFFF" w:themeFill="background1"/>
          </w:tcPr>
          <w:p w14:paraId="50956B53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0F43361B" w14:textId="77777777" w:rsidR="00C803BC" w:rsidRPr="00EA5CF2" w:rsidRDefault="00C803BC" w:rsidP="00C803BC">
            <w:pPr>
              <w:spacing w:line="248" w:lineRule="auto"/>
              <w:ind w:right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Актуализировать знания по всеобщей истории. Давать оценочные суждения о действиях исторических личностей.  На основе карты давать характеристику главных направлений военной операции и проектировать её последствия. Определять последствия исторических событий, явлений. Раскрывать сущность явлений, процессов. Использовать карту как исторический источник. Определять сущность понятия, термина. Определять причины исторических событий, явлений. </w:t>
            </w:r>
          </w:p>
        </w:tc>
      </w:tr>
      <w:tr w:rsidR="00C803BC" w:rsidRPr="00EA5CF2" w14:paraId="11D5C415" w14:textId="77777777" w:rsidTr="0064691B">
        <w:tc>
          <w:tcPr>
            <w:tcW w:w="851" w:type="dxa"/>
            <w:shd w:val="clear" w:color="auto" w:fill="FFFFFF" w:themeFill="background1"/>
          </w:tcPr>
          <w:p w14:paraId="5477A52B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 w:themeFill="background1"/>
          </w:tcPr>
          <w:p w14:paraId="0D084C0C" w14:textId="77777777" w:rsidR="00C803BC" w:rsidRPr="00EA5CF2" w:rsidRDefault="00C803BC" w:rsidP="00C803BC">
            <w:pPr>
              <w:pStyle w:val="TableParagraph"/>
              <w:spacing w:before="56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Восстановление</w:t>
            </w:r>
            <w:r w:rsidRPr="00EA5CF2">
              <w:rPr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экономики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25A31A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292F2CC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2DBD1096" w14:textId="77777777" w:rsidTr="0064691B">
        <w:tc>
          <w:tcPr>
            <w:tcW w:w="851" w:type="dxa"/>
            <w:shd w:val="clear" w:color="auto" w:fill="FFFFFF" w:themeFill="background1"/>
          </w:tcPr>
          <w:p w14:paraId="50D021C9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FFFFFF" w:themeFill="background1"/>
          </w:tcPr>
          <w:p w14:paraId="5BACF2C9" w14:textId="77777777" w:rsidR="00C803BC" w:rsidRPr="00EA5CF2" w:rsidRDefault="00C803BC" w:rsidP="00C803BC">
            <w:pPr>
              <w:pStyle w:val="TableParagraph"/>
              <w:spacing w:before="57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Изменения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политической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системе</w:t>
            </w:r>
            <w:r w:rsidRPr="00EA5CF2">
              <w:rPr>
                <w:color w:val="231F20"/>
                <w:spacing w:val="2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послевоенные</w:t>
            </w:r>
            <w:r w:rsidRPr="00EA5CF2">
              <w:rPr>
                <w:color w:val="231F20"/>
                <w:spacing w:val="30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годы</w:t>
            </w:r>
            <w:r w:rsidRPr="00EA5CF2">
              <w:rPr>
                <w:color w:val="231F20"/>
                <w:spacing w:val="30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4EAEFE6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4020D1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3BDE3626" w14:textId="77777777" w:rsidTr="0064691B">
        <w:tc>
          <w:tcPr>
            <w:tcW w:w="851" w:type="dxa"/>
          </w:tcPr>
          <w:p w14:paraId="49320D2E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14:paraId="20306A84" w14:textId="77777777" w:rsidR="00C803BC" w:rsidRPr="00EA5CF2" w:rsidRDefault="00C803BC" w:rsidP="00C803BC">
            <w:pPr>
              <w:pStyle w:val="TableParagraph"/>
              <w:spacing w:before="57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Идеология,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наука</w:t>
            </w:r>
            <w:r w:rsidRPr="00EA5CF2">
              <w:rPr>
                <w:color w:val="231F20"/>
                <w:spacing w:val="4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4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культу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</w:t>
            </w:r>
            <w:r w:rsidRPr="00EA5CF2">
              <w:rPr>
                <w:color w:val="231F20"/>
                <w:spacing w:val="3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послевоенные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годы</w:t>
            </w:r>
            <w:r w:rsidRPr="00EA5CF2">
              <w:rPr>
                <w:color w:val="231F20"/>
                <w:spacing w:val="33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C73046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37C8A9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Уважать историю славянского народа,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понимать важность решения национальных вопросов в истории и современном мире.</w:t>
            </w:r>
          </w:p>
        </w:tc>
      </w:tr>
      <w:tr w:rsidR="00C803BC" w:rsidRPr="00EA5CF2" w14:paraId="6DABFE2F" w14:textId="77777777" w:rsidTr="0064691B">
        <w:tc>
          <w:tcPr>
            <w:tcW w:w="851" w:type="dxa"/>
          </w:tcPr>
          <w:p w14:paraId="56D0217A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096" w:type="dxa"/>
          </w:tcPr>
          <w:p w14:paraId="09A11EB7" w14:textId="77777777" w:rsidR="00C803BC" w:rsidRPr="00EA5CF2" w:rsidRDefault="00C803BC" w:rsidP="00C803BC">
            <w:pPr>
              <w:pStyle w:val="TableParagraph"/>
              <w:spacing w:before="57" w:line="223" w:lineRule="auto"/>
              <w:ind w:right="101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Национальный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вопрос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национальная политика в послевоенном</w:t>
            </w:r>
            <w:r w:rsidRPr="00EA5CF2">
              <w:rPr>
                <w:color w:val="231F20"/>
                <w:spacing w:val="27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28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523FA59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5047CDB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Понимать ценность и значимость изучения </w:t>
            </w:r>
            <w:r w:rsidRPr="00EA5CF2">
              <w:rPr>
                <w:rFonts w:ascii="Times New Roman" w:hAnsi="Times New Roman"/>
                <w:color w:val="000000"/>
                <w:sz w:val="24"/>
                <w:szCs w:val="24"/>
              </w:rPr>
              <w:t>социаль</w:t>
            </w:r>
            <w:r w:rsidRPr="00EA5CF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структуры пореформенного общества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CF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 в. Для анализа современных общественных событий и явлений</w:t>
            </w:r>
          </w:p>
        </w:tc>
      </w:tr>
      <w:tr w:rsidR="00C803BC" w:rsidRPr="00EA5CF2" w14:paraId="1A532C77" w14:textId="77777777" w:rsidTr="0064691B">
        <w:tc>
          <w:tcPr>
            <w:tcW w:w="851" w:type="dxa"/>
          </w:tcPr>
          <w:p w14:paraId="7A4331F4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14:paraId="7EE05898" w14:textId="77777777" w:rsidR="00C803BC" w:rsidRPr="00EA5CF2" w:rsidRDefault="00C803BC" w:rsidP="00C803BC">
            <w:pPr>
              <w:pStyle w:val="TableParagraph"/>
              <w:spacing w:before="57" w:line="223" w:lineRule="auto"/>
              <w:ind w:right="45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Внешняя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условиях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начала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«холодной войны»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FB3C24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2E309F1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ценность и значимость развития в реалиях Российского общества.</w:t>
            </w:r>
          </w:p>
        </w:tc>
      </w:tr>
      <w:tr w:rsidR="00C803BC" w:rsidRPr="00EA5CF2" w14:paraId="358FE368" w14:textId="77777777" w:rsidTr="0064691B">
        <w:tc>
          <w:tcPr>
            <w:tcW w:w="851" w:type="dxa"/>
          </w:tcPr>
          <w:p w14:paraId="03DD8A2E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14:paraId="650ABBFC" w14:textId="77777777" w:rsidR="00C803BC" w:rsidRPr="00EA5CF2" w:rsidRDefault="00C803BC" w:rsidP="00C803BC">
            <w:pPr>
              <w:pStyle w:val="TableParagraph"/>
              <w:tabs>
                <w:tab w:val="left" w:pos="1108"/>
                <w:tab w:val="left" w:pos="2658"/>
              </w:tabs>
              <w:spacing w:before="57" w:line="223" w:lineRule="auto"/>
              <w:ind w:right="45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 xml:space="preserve">Послевоенная </w:t>
            </w:r>
            <w:r w:rsidRPr="00EA5CF2">
              <w:rPr>
                <w:color w:val="231F20"/>
                <w:w w:val="115"/>
                <w:sz w:val="20"/>
                <w:szCs w:val="20"/>
              </w:rPr>
              <w:t>повседнев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ность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7DA920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72019F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36D4BB8B" w14:textId="77777777" w:rsidTr="0064691B">
        <w:tc>
          <w:tcPr>
            <w:tcW w:w="851" w:type="dxa"/>
          </w:tcPr>
          <w:p w14:paraId="6C13D0BD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14:paraId="4F3BD932" w14:textId="77777777" w:rsidR="00C803BC" w:rsidRPr="00EA5CF2" w:rsidRDefault="00C803BC" w:rsidP="00C803BC">
            <w:pPr>
              <w:pStyle w:val="TableParagraph"/>
              <w:spacing w:before="60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Смена</w:t>
            </w:r>
            <w:r w:rsidRPr="00EA5CF2">
              <w:rPr>
                <w:color w:val="231F20"/>
                <w:spacing w:val="5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политического</w:t>
            </w:r>
            <w:r w:rsidRPr="00EA5CF2">
              <w:rPr>
                <w:color w:val="231F20"/>
                <w:spacing w:val="5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курса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46083ACA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4C4393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3B437757" w14:textId="77777777" w:rsidTr="0064691B">
        <w:tc>
          <w:tcPr>
            <w:tcW w:w="851" w:type="dxa"/>
          </w:tcPr>
          <w:p w14:paraId="1A2B89EE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14:paraId="13573F6A" w14:textId="77777777" w:rsidR="00C803BC" w:rsidRPr="00EA5CF2" w:rsidRDefault="00C803BC" w:rsidP="00C803BC">
            <w:pPr>
              <w:pStyle w:val="TableParagraph"/>
              <w:spacing w:before="60" w:line="223" w:lineRule="auto"/>
              <w:ind w:right="45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Экономическое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социальное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середине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1950-х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—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середине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1960-х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152871B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4B9F59C3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7CA75889" w14:textId="77777777" w:rsidTr="0064691B">
        <w:tc>
          <w:tcPr>
            <w:tcW w:w="851" w:type="dxa"/>
          </w:tcPr>
          <w:p w14:paraId="264614DB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14:paraId="699ADDA3" w14:textId="77777777" w:rsidR="00C803BC" w:rsidRPr="00EA5CF2" w:rsidRDefault="00C803BC" w:rsidP="00C803BC">
            <w:pPr>
              <w:pStyle w:val="TableParagraph"/>
              <w:spacing w:before="60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Культурное пространство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повседневная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жизнь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середине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1950-х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— середине 1960-х гг.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535AC6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722C9E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Определение общих тенденций и характерных черт культурного развития советского общества в 1950-е гг. Характеристика развития советской науки в 1950-60-е гг.</w:t>
            </w:r>
          </w:p>
        </w:tc>
      </w:tr>
      <w:tr w:rsidR="00C803BC" w:rsidRPr="00EA5CF2" w14:paraId="1F875443" w14:textId="77777777" w:rsidTr="0064691B">
        <w:tc>
          <w:tcPr>
            <w:tcW w:w="851" w:type="dxa"/>
            <w:shd w:val="clear" w:color="auto" w:fill="FFFFFF" w:themeFill="background1"/>
          </w:tcPr>
          <w:p w14:paraId="3AFC6885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FFFFFF" w:themeFill="background1"/>
          </w:tcPr>
          <w:p w14:paraId="00428DC3" w14:textId="77777777" w:rsidR="00C803BC" w:rsidRPr="00EA5CF2" w:rsidRDefault="00C803BC" w:rsidP="00C803BC">
            <w:pPr>
              <w:pStyle w:val="TableParagraph"/>
              <w:spacing w:before="60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Политика мирного сосуществования в 1950-х — первой половине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1960-х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445245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3B9007C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исторический путь развития либерализма и консерватизма в России и его влияния на общественную мысль.</w:t>
            </w:r>
          </w:p>
        </w:tc>
      </w:tr>
      <w:tr w:rsidR="00C803BC" w:rsidRPr="00EA5CF2" w14:paraId="68154733" w14:textId="77777777" w:rsidTr="0064691B">
        <w:tc>
          <w:tcPr>
            <w:tcW w:w="851" w:type="dxa"/>
          </w:tcPr>
          <w:p w14:paraId="25B85AC5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14:paraId="2C7EF589" w14:textId="77777777" w:rsidR="00C803BC" w:rsidRPr="00EA5CF2" w:rsidRDefault="00C803BC" w:rsidP="00C803BC">
            <w:pPr>
              <w:pStyle w:val="TableParagraph"/>
              <w:spacing w:before="61" w:line="223" w:lineRule="auto"/>
              <w:ind w:right="44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Политическое</w:t>
            </w:r>
            <w:r w:rsidRPr="00EA5CF2">
              <w:rPr>
                <w:color w:val="231F20"/>
                <w:spacing w:val="4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</w:t>
            </w:r>
            <w:r w:rsidRPr="00EA5CF2">
              <w:rPr>
                <w:color w:val="231F20"/>
                <w:spacing w:val="43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1960-х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—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середине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</w:p>
        </w:tc>
        <w:tc>
          <w:tcPr>
            <w:tcW w:w="850" w:type="dxa"/>
          </w:tcPr>
          <w:p w14:paraId="1D9E4491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5BB92034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5ECE8A09" w14:textId="77777777" w:rsidTr="0064691B">
        <w:tc>
          <w:tcPr>
            <w:tcW w:w="851" w:type="dxa"/>
          </w:tcPr>
          <w:p w14:paraId="13596757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14:paraId="67DE3916" w14:textId="77777777" w:rsidR="00C803BC" w:rsidRPr="00EA5CF2" w:rsidRDefault="00C803BC" w:rsidP="00C803BC">
            <w:pPr>
              <w:pStyle w:val="TableParagraph"/>
              <w:spacing w:before="61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Социально-экономическое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 страны в 1960-х — середине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34101F1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7FF46B8A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DE42D0D" w14:textId="77777777" w:rsidTr="0064691B">
        <w:tc>
          <w:tcPr>
            <w:tcW w:w="851" w:type="dxa"/>
          </w:tcPr>
          <w:p w14:paraId="349273AE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14:paraId="716CB013" w14:textId="77777777" w:rsidR="00C803BC" w:rsidRPr="00EA5CF2" w:rsidRDefault="00C803BC" w:rsidP="00C803BC">
            <w:pPr>
              <w:pStyle w:val="TableParagraph"/>
              <w:spacing w:before="61" w:line="223" w:lineRule="auto"/>
              <w:ind w:right="101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 xml:space="preserve">Национальная   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национальные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 xml:space="preserve">движения 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в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1960-х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—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середине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71ABCF3F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73A97F3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5F176860" w14:textId="77777777" w:rsidTr="0064691B">
        <w:tc>
          <w:tcPr>
            <w:tcW w:w="851" w:type="dxa"/>
          </w:tcPr>
          <w:p w14:paraId="45A13B84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096" w:type="dxa"/>
          </w:tcPr>
          <w:p w14:paraId="55751117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Культурное пространство и повседневная жизнь во второй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половине 1960-х — первой половине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71D8CE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3B342D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Определение общих тенденций и характерных черт культурного развития советского общества в 1960-е гг. Характеристика развития советской науки в 19580-е гг.</w:t>
            </w:r>
          </w:p>
        </w:tc>
      </w:tr>
      <w:tr w:rsidR="00C803BC" w:rsidRPr="00EA5CF2" w14:paraId="3FDC3349" w14:textId="77777777" w:rsidTr="0064691B">
        <w:tc>
          <w:tcPr>
            <w:tcW w:w="851" w:type="dxa"/>
          </w:tcPr>
          <w:p w14:paraId="200C0EE8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096" w:type="dxa"/>
          </w:tcPr>
          <w:p w14:paraId="09A4A091" w14:textId="77777777" w:rsidR="00C803BC" w:rsidRPr="00EA5CF2" w:rsidRDefault="00C803BC" w:rsidP="00C803BC">
            <w:pPr>
              <w:pStyle w:val="TableParagraph"/>
              <w:spacing w:before="68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разрядки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международной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напряжённости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0BB09CB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14:paraId="1177E6C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исторический путь развития либерализма и консерватизма в России и его влияния на общественную мысль.</w:t>
            </w:r>
          </w:p>
        </w:tc>
      </w:tr>
      <w:tr w:rsidR="00C803BC" w:rsidRPr="00EA5CF2" w14:paraId="6DF15493" w14:textId="77777777" w:rsidTr="0064691B">
        <w:tc>
          <w:tcPr>
            <w:tcW w:w="851" w:type="dxa"/>
            <w:shd w:val="clear" w:color="auto" w:fill="FFFFFF" w:themeFill="background1"/>
          </w:tcPr>
          <w:p w14:paraId="7DA841B2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096" w:type="dxa"/>
            <w:shd w:val="clear" w:color="auto" w:fill="FFFFFF" w:themeFill="background1"/>
          </w:tcPr>
          <w:p w14:paraId="3AED4320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мир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начале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Предпосылки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реформ</w:t>
            </w:r>
            <w:r w:rsidRPr="00EA5CF2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B34E709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79017E3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60771FA2" w14:textId="77777777" w:rsidTr="0064691B">
        <w:tc>
          <w:tcPr>
            <w:tcW w:w="851" w:type="dxa"/>
            <w:shd w:val="clear" w:color="auto" w:fill="FFFFFF" w:themeFill="background1"/>
          </w:tcPr>
          <w:p w14:paraId="5E468802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096" w:type="dxa"/>
            <w:shd w:val="clear" w:color="auto" w:fill="FFFFFF" w:themeFill="background1"/>
          </w:tcPr>
          <w:p w14:paraId="52DC9143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Социально-экономическое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 xml:space="preserve">развитие 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w w:val="120"/>
                <w:sz w:val="20"/>
                <w:szCs w:val="20"/>
              </w:rPr>
              <w:t xml:space="preserve">   в   1985—1991   гг.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72BD9DB0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6F576DC8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Осознание принципов организации социально-экономического развитие страны. </w:t>
            </w:r>
            <w:r w:rsidRPr="00EA5CF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14:paraId="081B93CF" w14:textId="77777777" w:rsidR="00C803BC" w:rsidRPr="00EA5CF2" w:rsidRDefault="00C803BC" w:rsidP="00C803B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02334F" w14:textId="77777777" w:rsidR="00C803BC" w:rsidRPr="00EA5CF2" w:rsidRDefault="00C803BC" w:rsidP="00C80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AE2589C" w14:textId="77777777" w:rsidTr="0064691B">
        <w:tc>
          <w:tcPr>
            <w:tcW w:w="851" w:type="dxa"/>
          </w:tcPr>
          <w:p w14:paraId="5505840F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096" w:type="dxa"/>
          </w:tcPr>
          <w:p w14:paraId="4FA8171A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3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Перемены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духовной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сфере</w:t>
            </w:r>
            <w:r w:rsidRPr="00EA5CF2">
              <w:rPr>
                <w:color w:val="231F20"/>
                <w:spacing w:val="3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жизни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годы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перестройки</w:t>
            </w:r>
          </w:p>
        </w:tc>
        <w:tc>
          <w:tcPr>
            <w:tcW w:w="850" w:type="dxa"/>
          </w:tcPr>
          <w:p w14:paraId="7E8B309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3CD4CDA7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5E35277A" w14:textId="77777777" w:rsidTr="0064691B">
        <w:tc>
          <w:tcPr>
            <w:tcW w:w="851" w:type="dxa"/>
          </w:tcPr>
          <w:p w14:paraId="686E2373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096" w:type="dxa"/>
          </w:tcPr>
          <w:p w14:paraId="6452D741" w14:textId="77777777" w:rsidR="00C803BC" w:rsidRPr="00EA5CF2" w:rsidRDefault="00C803BC" w:rsidP="00C803BC">
            <w:pPr>
              <w:pStyle w:val="TableParagraph"/>
              <w:spacing w:before="68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Реформа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политической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си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стемы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5918C8B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26D8976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2B383B16" w14:textId="77777777" w:rsidTr="0064691B">
        <w:tc>
          <w:tcPr>
            <w:tcW w:w="851" w:type="dxa"/>
          </w:tcPr>
          <w:p w14:paraId="38386417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096" w:type="dxa"/>
          </w:tcPr>
          <w:p w14:paraId="666487FE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Новое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мышление и перемены во внешней политике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9C1F99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6191A372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3CA9C32C" w14:textId="77777777" w:rsidTr="0064691B">
        <w:tc>
          <w:tcPr>
            <w:tcW w:w="851" w:type="dxa"/>
          </w:tcPr>
          <w:p w14:paraId="273F7956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096" w:type="dxa"/>
          </w:tcPr>
          <w:p w14:paraId="491E9083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Национальная   политика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 xml:space="preserve">и подъём национальных </w:t>
            </w:r>
            <w:r w:rsidRPr="00EA5CF2">
              <w:rPr>
                <w:color w:val="231F20"/>
                <w:w w:val="125"/>
                <w:sz w:val="20"/>
                <w:szCs w:val="20"/>
              </w:rPr>
              <w:lastRenderedPageBreak/>
              <w:t>движений.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Распад</w:t>
            </w:r>
            <w:r w:rsidRPr="00EA5CF2">
              <w:rPr>
                <w:color w:val="231F20"/>
                <w:spacing w:val="28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28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49ADB3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vMerge/>
          </w:tcPr>
          <w:p w14:paraId="33D99159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22555635" w14:textId="77777777" w:rsidTr="0064691B">
        <w:tc>
          <w:tcPr>
            <w:tcW w:w="851" w:type="dxa"/>
            <w:shd w:val="clear" w:color="auto" w:fill="FFFFFF" w:themeFill="background1"/>
          </w:tcPr>
          <w:p w14:paraId="57B13F88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6" w:type="dxa"/>
            <w:shd w:val="clear" w:color="auto" w:fill="FFFFFF" w:themeFill="background1"/>
          </w:tcPr>
          <w:p w14:paraId="45DF285C" w14:textId="77777777" w:rsidR="00C803BC" w:rsidRPr="00EA5CF2" w:rsidRDefault="00C803BC" w:rsidP="00C803BC">
            <w:pPr>
              <w:pStyle w:val="TableParagraph"/>
              <w:tabs>
                <w:tab w:val="left" w:pos="1280"/>
              </w:tabs>
              <w:spacing w:before="68" w:line="223" w:lineRule="auto"/>
              <w:ind w:right="45"/>
              <w:rPr>
                <w:sz w:val="20"/>
                <w:szCs w:val="20"/>
              </w:rPr>
            </w:pPr>
            <w:r w:rsidRPr="00EA5CF2">
              <w:rPr>
                <w:color w:val="231F20"/>
                <w:w w:val="115"/>
                <w:sz w:val="20"/>
                <w:szCs w:val="20"/>
              </w:rPr>
              <w:t>Повторительно-обобщаю</w:t>
            </w:r>
            <w:r w:rsidRPr="00EA5CF2">
              <w:rPr>
                <w:color w:val="231F20"/>
                <w:w w:val="120"/>
                <w:sz w:val="20"/>
                <w:szCs w:val="20"/>
              </w:rPr>
              <w:t>щий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урок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теме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I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D1C371A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5E7AA69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C803BC" w:rsidRPr="00EA5CF2" w14:paraId="1EC620C1" w14:textId="77777777" w:rsidTr="0064691B">
        <w:tc>
          <w:tcPr>
            <w:tcW w:w="851" w:type="dxa"/>
            <w:shd w:val="clear" w:color="auto" w:fill="FFFFFF" w:themeFill="background1"/>
          </w:tcPr>
          <w:p w14:paraId="3ED8EBF2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096" w:type="dxa"/>
            <w:shd w:val="clear" w:color="auto" w:fill="FFFFFF" w:themeFill="background1"/>
          </w:tcPr>
          <w:p w14:paraId="22E081B3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Культурное пространство и повседневная жизнь во второй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половине 1960-х — первой половине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9DC814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3B574A32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Определение общих тенденций и характерных черт культурного развития советского общества в 1960-е гг. Характеристика развития советской науки в 19580-е гг.</w:t>
            </w:r>
          </w:p>
        </w:tc>
      </w:tr>
      <w:tr w:rsidR="00C803BC" w:rsidRPr="00EA5CF2" w14:paraId="4C8B3055" w14:textId="77777777" w:rsidTr="0064691B">
        <w:tc>
          <w:tcPr>
            <w:tcW w:w="851" w:type="dxa"/>
            <w:shd w:val="clear" w:color="auto" w:fill="FFFFFF" w:themeFill="background1"/>
          </w:tcPr>
          <w:p w14:paraId="31E3559E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096" w:type="dxa"/>
            <w:shd w:val="clear" w:color="auto" w:fill="FFFFFF" w:themeFill="background1"/>
          </w:tcPr>
          <w:p w14:paraId="79586F81" w14:textId="77777777" w:rsidR="00C803BC" w:rsidRPr="00EA5CF2" w:rsidRDefault="00C803BC" w:rsidP="00C803BC">
            <w:pPr>
              <w:pStyle w:val="TableParagraph"/>
              <w:spacing w:before="68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разрядки</w:t>
            </w:r>
            <w:r w:rsidRPr="00EA5CF2">
              <w:rPr>
                <w:color w:val="231F20"/>
                <w:spacing w:val="3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международной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напряжённости</w:t>
            </w:r>
          </w:p>
        </w:tc>
        <w:tc>
          <w:tcPr>
            <w:tcW w:w="850" w:type="dxa"/>
            <w:shd w:val="clear" w:color="auto" w:fill="FFFFFF" w:themeFill="background1"/>
          </w:tcPr>
          <w:p w14:paraId="50BA9149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20648D3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Освоение национально-политических ценностей внешней политики России. Проявления гражданского патриотизма и любви к Родине</w:t>
            </w:r>
          </w:p>
        </w:tc>
      </w:tr>
      <w:tr w:rsidR="00C803BC" w:rsidRPr="00EA5CF2" w14:paraId="2D149D55" w14:textId="77777777" w:rsidTr="0064691B">
        <w:tc>
          <w:tcPr>
            <w:tcW w:w="851" w:type="dxa"/>
            <w:shd w:val="clear" w:color="auto" w:fill="FFFFFF" w:themeFill="background1"/>
          </w:tcPr>
          <w:p w14:paraId="12C9F82F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096" w:type="dxa"/>
            <w:shd w:val="clear" w:color="auto" w:fill="FFFFFF" w:themeFill="background1"/>
          </w:tcPr>
          <w:p w14:paraId="6942EB9A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мир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начале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1980-х</w:t>
            </w:r>
            <w:r w:rsidRPr="00EA5CF2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Предпосылки</w:t>
            </w:r>
            <w:r w:rsidRPr="00EA5CF2">
              <w:rPr>
                <w:color w:val="231F20"/>
                <w:spacing w:val="1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реформ</w:t>
            </w:r>
            <w:r w:rsidRPr="00EA5CF2">
              <w:rPr>
                <w:color w:val="231F20"/>
                <w:spacing w:val="1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47556C8E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33255D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02C414E6" w14:textId="77777777" w:rsidTr="0064691B">
        <w:tc>
          <w:tcPr>
            <w:tcW w:w="851" w:type="dxa"/>
            <w:shd w:val="clear" w:color="auto" w:fill="FFFFFF" w:themeFill="background1"/>
          </w:tcPr>
          <w:p w14:paraId="0AE49981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096" w:type="dxa"/>
            <w:shd w:val="clear" w:color="auto" w:fill="FFFFFF" w:themeFill="background1"/>
          </w:tcPr>
          <w:p w14:paraId="7EE1923F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Социально-экономическое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 СССР   в   1985—1991   гг.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2EB4776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5C561983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Осознание принципов организации социально-экономического и духовного развитие страны. </w:t>
            </w:r>
            <w:r w:rsidRPr="00EA5CF2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EA5CF2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  <w:p w14:paraId="6E1DA807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5ACFC771" w14:textId="77777777" w:rsidTr="0064691B">
        <w:tc>
          <w:tcPr>
            <w:tcW w:w="851" w:type="dxa"/>
            <w:shd w:val="clear" w:color="auto" w:fill="FFFFFF" w:themeFill="background1"/>
          </w:tcPr>
          <w:p w14:paraId="376274E0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096" w:type="dxa"/>
            <w:shd w:val="clear" w:color="auto" w:fill="FFFFFF" w:themeFill="background1"/>
          </w:tcPr>
          <w:p w14:paraId="572A8D7E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3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Перемены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духовной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сфе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ре</w:t>
            </w:r>
            <w:r w:rsidRPr="00EA5CF2">
              <w:rPr>
                <w:color w:val="231F20"/>
                <w:spacing w:val="3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жизни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годы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перестройки</w:t>
            </w:r>
            <w:r w:rsidRPr="00EA5CF2">
              <w:rPr>
                <w:color w:val="231F20"/>
                <w:spacing w:val="39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682FCA2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A228EDF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BC4CBD6" w14:textId="77777777" w:rsidTr="0064691B">
        <w:tc>
          <w:tcPr>
            <w:tcW w:w="851" w:type="dxa"/>
            <w:shd w:val="clear" w:color="auto" w:fill="FFFFFF" w:themeFill="background1"/>
          </w:tcPr>
          <w:p w14:paraId="7023305C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096" w:type="dxa"/>
            <w:shd w:val="clear" w:color="auto" w:fill="FFFFFF" w:themeFill="background1"/>
          </w:tcPr>
          <w:p w14:paraId="1103325C" w14:textId="77777777" w:rsidR="00C803BC" w:rsidRPr="00EA5CF2" w:rsidRDefault="00C803BC" w:rsidP="00C803BC">
            <w:pPr>
              <w:pStyle w:val="TableParagraph"/>
              <w:spacing w:before="68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Реформа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политической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системы</w:t>
            </w:r>
            <w:r w:rsidRPr="00EA5CF2">
              <w:rPr>
                <w:color w:val="231F20"/>
                <w:spacing w:val="34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42AFAD7E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689F8BD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1D3D4982" w14:textId="77777777" w:rsidTr="0064691B">
        <w:tc>
          <w:tcPr>
            <w:tcW w:w="851" w:type="dxa"/>
            <w:shd w:val="clear" w:color="auto" w:fill="FFFFFF" w:themeFill="background1"/>
          </w:tcPr>
          <w:p w14:paraId="57CCBFEF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096" w:type="dxa"/>
            <w:shd w:val="clear" w:color="auto" w:fill="FFFFFF" w:themeFill="background1"/>
          </w:tcPr>
          <w:p w14:paraId="64EC22F1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Новое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мышление и перемены во внешней политике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52055FB3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335424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6F329ADD" w14:textId="77777777" w:rsidTr="0064691B">
        <w:tc>
          <w:tcPr>
            <w:tcW w:w="851" w:type="dxa"/>
            <w:shd w:val="clear" w:color="auto" w:fill="FFFFFF" w:themeFill="background1"/>
          </w:tcPr>
          <w:p w14:paraId="5339C948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096" w:type="dxa"/>
            <w:shd w:val="clear" w:color="auto" w:fill="FFFFFF" w:themeFill="background1"/>
          </w:tcPr>
          <w:p w14:paraId="6AEBACD0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Национальная   политика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и подъём национальных движений.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Распад</w:t>
            </w:r>
            <w:r w:rsidRPr="00EA5CF2">
              <w:rPr>
                <w:color w:val="231F20"/>
                <w:spacing w:val="28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СССР</w:t>
            </w:r>
            <w:r w:rsidRPr="00EA5CF2">
              <w:rPr>
                <w:color w:val="231F20"/>
                <w:spacing w:val="28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6E51A9B6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4DE89896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Осознание сложности вопросов, связанных с национальной принадлежностью соседних государств, уважительно относиться к проявлениям национального самосознания других народов.</w:t>
            </w:r>
          </w:p>
        </w:tc>
      </w:tr>
      <w:tr w:rsidR="00C803BC" w:rsidRPr="00EA5CF2" w14:paraId="427AFF8C" w14:textId="77777777" w:rsidTr="0064691B">
        <w:tc>
          <w:tcPr>
            <w:tcW w:w="851" w:type="dxa"/>
            <w:shd w:val="clear" w:color="auto" w:fill="FFFFFF" w:themeFill="background1"/>
          </w:tcPr>
          <w:p w14:paraId="036C1177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096" w:type="dxa"/>
            <w:shd w:val="clear" w:color="auto" w:fill="FFFFFF" w:themeFill="background1"/>
          </w:tcPr>
          <w:p w14:paraId="63E6BB66" w14:textId="77777777" w:rsidR="00C803BC" w:rsidRPr="00EA5CF2" w:rsidRDefault="00C803BC" w:rsidP="00C803BC">
            <w:pPr>
              <w:pStyle w:val="TableParagraph"/>
              <w:tabs>
                <w:tab w:val="left" w:pos="1280"/>
              </w:tabs>
              <w:spacing w:before="68" w:line="223" w:lineRule="auto"/>
              <w:ind w:right="45"/>
              <w:rPr>
                <w:sz w:val="20"/>
                <w:szCs w:val="20"/>
              </w:rPr>
            </w:pPr>
            <w:r w:rsidRPr="00EA5CF2">
              <w:rPr>
                <w:color w:val="231F20"/>
                <w:w w:val="115"/>
                <w:sz w:val="20"/>
                <w:szCs w:val="20"/>
              </w:rPr>
              <w:t>Повторительно-обобщаю</w:t>
            </w:r>
            <w:r w:rsidRPr="00EA5CF2">
              <w:rPr>
                <w:color w:val="231F20"/>
                <w:w w:val="120"/>
                <w:sz w:val="20"/>
                <w:szCs w:val="20"/>
              </w:rPr>
              <w:t>щий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урок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теме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FFFFFF" w:themeFill="background1"/>
          </w:tcPr>
          <w:p w14:paraId="25B02899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721248A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C803BC" w:rsidRPr="00EA5CF2" w14:paraId="3BC4F676" w14:textId="77777777" w:rsidTr="0064691B">
        <w:tc>
          <w:tcPr>
            <w:tcW w:w="10916" w:type="dxa"/>
            <w:gridSpan w:val="4"/>
            <w:shd w:val="clear" w:color="auto" w:fill="FFFFFF" w:themeFill="background1"/>
          </w:tcPr>
          <w:p w14:paraId="03AA6A84" w14:textId="77777777" w:rsidR="00C803BC" w:rsidRPr="00EA5CF2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Тема</w:t>
            </w:r>
            <w:r w:rsidRPr="00EA5CF2">
              <w:rPr>
                <w:rFonts w:ascii="Times New Roman" w:hAnsi="Times New Roman"/>
                <w:b/>
                <w:color w:val="231F20"/>
                <w:spacing w:val="4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II.</w:t>
            </w:r>
            <w:r w:rsidRPr="00EA5CF2">
              <w:rPr>
                <w:rFonts w:ascii="Times New Roman" w:hAnsi="Times New Roman"/>
                <w:b/>
                <w:color w:val="231F20"/>
                <w:spacing w:val="4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Российская</w:t>
            </w:r>
            <w:r w:rsidRPr="00EA5CF2">
              <w:rPr>
                <w:rFonts w:ascii="Times New Roman" w:hAnsi="Times New Roman"/>
                <w:b/>
                <w:color w:val="231F20"/>
                <w:spacing w:val="4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Федерация</w:t>
            </w:r>
            <w:r w:rsidRPr="00EA5CF2">
              <w:rPr>
                <w:rFonts w:ascii="Times New Roman" w:hAnsi="Times New Roman"/>
                <w:b/>
                <w:color w:val="231F20"/>
                <w:spacing w:val="4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в</w:t>
            </w:r>
            <w:r w:rsidRPr="00EA5CF2">
              <w:rPr>
                <w:rFonts w:ascii="Times New Roman" w:hAnsi="Times New Roman"/>
                <w:b/>
                <w:color w:val="231F20"/>
                <w:spacing w:val="48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1991—2020</w:t>
            </w:r>
            <w:r w:rsidRPr="00EA5CF2">
              <w:rPr>
                <w:rFonts w:ascii="Times New Roman" w:hAnsi="Times New Roman"/>
                <w:b/>
                <w:color w:val="231F20"/>
                <w:spacing w:val="47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(12</w:t>
            </w:r>
            <w:r w:rsidRPr="00EA5CF2">
              <w:rPr>
                <w:rFonts w:ascii="Times New Roman" w:hAnsi="Times New Roman"/>
                <w:b/>
                <w:color w:val="231F20"/>
                <w:spacing w:val="16"/>
                <w:w w:val="11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15"/>
                <w:sz w:val="20"/>
                <w:szCs w:val="20"/>
              </w:rPr>
              <w:t>ч)</w:t>
            </w:r>
          </w:p>
        </w:tc>
      </w:tr>
      <w:tr w:rsidR="00C803BC" w:rsidRPr="00EA5CF2" w14:paraId="3E750D8B" w14:textId="77777777" w:rsidTr="0064691B">
        <w:tc>
          <w:tcPr>
            <w:tcW w:w="851" w:type="dxa"/>
            <w:shd w:val="clear" w:color="auto" w:fill="FFFFFF" w:themeFill="background1"/>
          </w:tcPr>
          <w:p w14:paraId="0E2FE2AA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096" w:type="dxa"/>
            <w:shd w:val="clear" w:color="auto" w:fill="FFFFFF" w:themeFill="background1"/>
          </w:tcPr>
          <w:p w14:paraId="5E174668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1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Российская</w:t>
            </w:r>
            <w:r w:rsidRPr="00EA5CF2">
              <w:rPr>
                <w:color w:val="231F20"/>
                <w:spacing w:val="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экономика</w:t>
            </w:r>
            <w:r w:rsidRPr="00EA5CF2">
              <w:rPr>
                <w:color w:val="231F20"/>
                <w:spacing w:val="5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</w:t>
            </w:r>
            <w:r w:rsidRPr="00EA5CF2">
              <w:rPr>
                <w:color w:val="231F20"/>
                <w:spacing w:val="-53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пути</w:t>
            </w:r>
            <w:r w:rsidRPr="00EA5CF2">
              <w:rPr>
                <w:color w:val="231F20"/>
                <w:spacing w:val="3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к</w:t>
            </w:r>
            <w:r w:rsidRPr="00EA5CF2">
              <w:rPr>
                <w:color w:val="231F20"/>
                <w:spacing w:val="32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рынку</w:t>
            </w:r>
          </w:p>
        </w:tc>
        <w:tc>
          <w:tcPr>
            <w:tcW w:w="850" w:type="dxa"/>
            <w:shd w:val="clear" w:color="auto" w:fill="FFFFFF" w:themeFill="background1"/>
          </w:tcPr>
          <w:p w14:paraId="3DF4FBE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A703A2F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исторический путь развития либерализма и консерватизма в России и его влияния на общественную мысль.</w:t>
            </w:r>
          </w:p>
        </w:tc>
      </w:tr>
      <w:tr w:rsidR="00C803BC" w:rsidRPr="00EA5CF2" w14:paraId="414828C0" w14:textId="77777777" w:rsidTr="0064691B">
        <w:tc>
          <w:tcPr>
            <w:tcW w:w="851" w:type="dxa"/>
            <w:shd w:val="clear" w:color="auto" w:fill="FFFFFF" w:themeFill="background1"/>
          </w:tcPr>
          <w:p w14:paraId="2B9559B3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096" w:type="dxa"/>
            <w:shd w:val="clear" w:color="auto" w:fill="FFFFFF" w:themeFill="background1"/>
          </w:tcPr>
          <w:p w14:paraId="1B9EF774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Конституция Российской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Федерации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1993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г.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развитие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Российской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Федерации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1990-е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7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C87E54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4746B6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45B7B25" w14:textId="77777777" w:rsidTr="0064691B">
        <w:tc>
          <w:tcPr>
            <w:tcW w:w="851" w:type="dxa"/>
            <w:shd w:val="clear" w:color="auto" w:fill="FFFFFF" w:themeFill="background1"/>
          </w:tcPr>
          <w:p w14:paraId="085036A7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096" w:type="dxa"/>
            <w:shd w:val="clear" w:color="auto" w:fill="FFFFFF" w:themeFill="background1"/>
          </w:tcPr>
          <w:p w14:paraId="084D6389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101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Межнациональные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отношения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национальная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1990-е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1BF0417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6B0BF24E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ценностных суждений и позиций по изучаемой проблеме, проявляя доброжелательность и эмоционально-нравственную отзывчивость,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сопереживание.</w:t>
            </w:r>
          </w:p>
        </w:tc>
      </w:tr>
      <w:tr w:rsidR="00C803BC" w:rsidRPr="00EA5CF2" w14:paraId="0013DCF8" w14:textId="77777777" w:rsidTr="0064691B">
        <w:tc>
          <w:tcPr>
            <w:tcW w:w="851" w:type="dxa"/>
            <w:shd w:val="clear" w:color="auto" w:fill="FFFFFF" w:themeFill="background1"/>
          </w:tcPr>
          <w:p w14:paraId="049007FF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6" w:type="dxa"/>
            <w:shd w:val="clear" w:color="auto" w:fill="FFFFFF" w:themeFill="background1"/>
          </w:tcPr>
          <w:p w14:paraId="248F750A" w14:textId="77777777" w:rsidR="00C803BC" w:rsidRPr="00EA5CF2" w:rsidRDefault="00C803BC" w:rsidP="00C803BC">
            <w:pPr>
              <w:pStyle w:val="TableParagraph"/>
              <w:spacing w:before="68" w:line="223" w:lineRule="auto"/>
              <w:ind w:right="44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Духовная</w:t>
            </w:r>
            <w:r w:rsidRPr="00EA5CF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жизнь</w:t>
            </w:r>
            <w:r w:rsidRPr="00EA5CF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страны</w:t>
            </w:r>
            <w:r w:rsidRPr="00EA5CF2">
              <w:rPr>
                <w:color w:val="231F20"/>
                <w:spacing w:val="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1990-е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2E89CB56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74A7FC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Освоение национально-политических ценностей внешней политики России. Проявления гражданского патриотизма и любви к Родине</w:t>
            </w:r>
          </w:p>
        </w:tc>
      </w:tr>
      <w:tr w:rsidR="00C803BC" w:rsidRPr="00EA5CF2" w14:paraId="210CFFD7" w14:textId="77777777" w:rsidTr="0064691B">
        <w:trPr>
          <w:trHeight w:val="415"/>
        </w:trPr>
        <w:tc>
          <w:tcPr>
            <w:tcW w:w="851" w:type="dxa"/>
          </w:tcPr>
          <w:p w14:paraId="1510BF15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096" w:type="dxa"/>
          </w:tcPr>
          <w:p w14:paraId="3E7F49D1" w14:textId="77777777" w:rsidR="00C803BC" w:rsidRPr="00EA5CF2" w:rsidRDefault="00C803BC" w:rsidP="00C803BC">
            <w:pPr>
              <w:pStyle w:val="TableParagraph"/>
              <w:spacing w:before="77" w:line="223" w:lineRule="auto"/>
              <w:ind w:right="44"/>
              <w:jc w:val="both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Геополитическое</w:t>
            </w:r>
            <w:r w:rsidRPr="00EA5CF2">
              <w:rPr>
                <w:color w:val="231F20"/>
                <w:spacing w:val="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положение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внешняя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1990-е</w:t>
            </w:r>
            <w:r w:rsidRPr="00EA5CF2">
              <w:rPr>
                <w:color w:val="231F20"/>
                <w:spacing w:val="2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-52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343FBF7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0CA13F7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5CB82979" w14:textId="77777777" w:rsidTr="0064691B">
        <w:tc>
          <w:tcPr>
            <w:tcW w:w="851" w:type="dxa"/>
          </w:tcPr>
          <w:p w14:paraId="0ABFB0C1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096" w:type="dxa"/>
          </w:tcPr>
          <w:p w14:paraId="76EC80D3" w14:textId="77777777" w:rsidR="00C803BC" w:rsidRPr="00EA5CF2" w:rsidRDefault="00C803BC" w:rsidP="00C803BC">
            <w:pPr>
              <w:pStyle w:val="TableParagraph"/>
              <w:spacing w:before="62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Политическая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жизнь</w:t>
            </w:r>
            <w:r w:rsidRPr="00EA5CF2">
              <w:rPr>
                <w:color w:val="231F20"/>
                <w:spacing w:val="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России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начале</w:t>
            </w:r>
            <w:r w:rsidRPr="00EA5CF2">
              <w:rPr>
                <w:color w:val="231F20"/>
                <w:spacing w:val="3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XXI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в.</w:t>
            </w:r>
            <w:r w:rsidRPr="00EA5CF2">
              <w:rPr>
                <w:color w:val="231F20"/>
                <w:spacing w:val="30"/>
                <w:w w:val="125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14:paraId="6A171F0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14:paraId="140D490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212443E" w14:textId="77777777" w:rsidTr="0064691B">
        <w:tc>
          <w:tcPr>
            <w:tcW w:w="851" w:type="dxa"/>
            <w:shd w:val="clear" w:color="auto" w:fill="FFFFFF" w:themeFill="background1"/>
          </w:tcPr>
          <w:p w14:paraId="201BF82D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096" w:type="dxa"/>
            <w:shd w:val="clear" w:color="auto" w:fill="FFFFFF" w:themeFill="background1"/>
          </w:tcPr>
          <w:p w14:paraId="6C0C9B6E" w14:textId="77777777" w:rsidR="00C803BC" w:rsidRPr="00EA5CF2" w:rsidRDefault="00C803BC" w:rsidP="00C803BC">
            <w:pPr>
              <w:pStyle w:val="TableParagraph"/>
              <w:spacing w:before="62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Экономика</w:t>
            </w:r>
            <w:r w:rsidRPr="00EA5CF2">
              <w:rPr>
                <w:color w:val="231F20"/>
                <w:spacing w:val="4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России</w:t>
            </w:r>
            <w:r w:rsidRPr="00EA5CF2">
              <w:rPr>
                <w:color w:val="231F20"/>
                <w:spacing w:val="4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47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начале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XXI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в.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3AB3B6EF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B7DBEED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5EE2CC5" w14:textId="77777777" w:rsidTr="0064691B">
        <w:tc>
          <w:tcPr>
            <w:tcW w:w="851" w:type="dxa"/>
            <w:shd w:val="clear" w:color="auto" w:fill="FFFFFF" w:themeFill="background1"/>
          </w:tcPr>
          <w:p w14:paraId="51D0D690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096" w:type="dxa"/>
            <w:shd w:val="clear" w:color="auto" w:fill="FFFFFF" w:themeFill="background1"/>
          </w:tcPr>
          <w:p w14:paraId="53C43C8F" w14:textId="77777777" w:rsidR="00C803BC" w:rsidRPr="00EA5CF2" w:rsidRDefault="00C803BC" w:rsidP="00C803BC">
            <w:pPr>
              <w:pStyle w:val="TableParagraph"/>
              <w:spacing w:before="62" w:line="223" w:lineRule="auto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>Повседневная</w:t>
            </w:r>
            <w:r w:rsidRPr="00EA5CF2">
              <w:rPr>
                <w:color w:val="231F20"/>
                <w:spacing w:val="3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32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духовная</w:t>
            </w:r>
            <w:r w:rsidRPr="00EA5CF2">
              <w:rPr>
                <w:color w:val="231F20"/>
                <w:spacing w:val="-51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жизнь</w:t>
            </w:r>
          </w:p>
        </w:tc>
        <w:tc>
          <w:tcPr>
            <w:tcW w:w="850" w:type="dxa"/>
            <w:shd w:val="clear" w:color="auto" w:fill="FFFFFF" w:themeFill="background1"/>
          </w:tcPr>
          <w:p w14:paraId="2A54298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79C9988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экономики современного российского общества, осознавать и принимать преимущества и ценности рыночной экономики.</w:t>
            </w:r>
          </w:p>
        </w:tc>
      </w:tr>
      <w:tr w:rsidR="00C803BC" w:rsidRPr="00EA5CF2" w14:paraId="1253DE0C" w14:textId="77777777" w:rsidTr="0064691B">
        <w:tc>
          <w:tcPr>
            <w:tcW w:w="851" w:type="dxa"/>
            <w:shd w:val="clear" w:color="auto" w:fill="FFFFFF" w:themeFill="background1"/>
          </w:tcPr>
          <w:p w14:paraId="5D38496C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096" w:type="dxa"/>
            <w:shd w:val="clear" w:color="auto" w:fill="FFFFFF" w:themeFill="background1"/>
          </w:tcPr>
          <w:p w14:paraId="5365957E" w14:textId="77777777" w:rsidR="00C803BC" w:rsidRPr="00EA5CF2" w:rsidRDefault="00C803BC" w:rsidP="00C803BC">
            <w:pPr>
              <w:pStyle w:val="TableParagraph"/>
              <w:spacing w:before="62" w:line="223" w:lineRule="auto"/>
              <w:ind w:right="40"/>
              <w:rPr>
                <w:sz w:val="20"/>
                <w:szCs w:val="20"/>
              </w:rPr>
            </w:pPr>
            <w:r w:rsidRPr="00EA5CF2">
              <w:rPr>
                <w:color w:val="231F20"/>
                <w:w w:val="125"/>
                <w:sz w:val="20"/>
                <w:szCs w:val="20"/>
              </w:rPr>
              <w:t>Внешняя</w:t>
            </w:r>
            <w:r w:rsidRPr="00EA5CF2">
              <w:rPr>
                <w:color w:val="231F20"/>
                <w:spacing w:val="2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1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России</w:t>
            </w:r>
            <w:r w:rsidRPr="00EA5CF2">
              <w:rPr>
                <w:color w:val="231F20"/>
                <w:spacing w:val="-54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начале</w:t>
            </w:r>
            <w:r w:rsidRPr="00EA5CF2">
              <w:rPr>
                <w:color w:val="231F20"/>
                <w:spacing w:val="3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XXI</w:t>
            </w:r>
            <w:r w:rsidRPr="00EA5CF2">
              <w:rPr>
                <w:color w:val="231F20"/>
                <w:spacing w:val="31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7B24D3C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EDD13F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Формирование ценностных суждений и позиций по изучаемой проблеме, проявляя доброжелательность и эмоционально-нравственную отзывчивость, сопереживание.</w:t>
            </w:r>
          </w:p>
        </w:tc>
      </w:tr>
      <w:tr w:rsidR="00C803BC" w:rsidRPr="00EA5CF2" w14:paraId="2E51045C" w14:textId="77777777" w:rsidTr="0064691B">
        <w:trPr>
          <w:trHeight w:val="443"/>
        </w:trPr>
        <w:tc>
          <w:tcPr>
            <w:tcW w:w="851" w:type="dxa"/>
            <w:shd w:val="clear" w:color="auto" w:fill="FFFFFF" w:themeFill="background1"/>
          </w:tcPr>
          <w:p w14:paraId="367A3ABE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096" w:type="dxa"/>
            <w:shd w:val="clear" w:color="auto" w:fill="FFFFFF" w:themeFill="background1"/>
          </w:tcPr>
          <w:p w14:paraId="0A2C5056" w14:textId="77777777" w:rsidR="00C803BC" w:rsidRPr="00EA5CF2" w:rsidRDefault="00C803BC" w:rsidP="00C803BC">
            <w:pPr>
              <w:pStyle w:val="TableParagraph"/>
              <w:spacing w:before="51" w:line="200" w:lineRule="exact"/>
              <w:rPr>
                <w:sz w:val="20"/>
                <w:szCs w:val="20"/>
              </w:rPr>
            </w:pPr>
            <w:r w:rsidRPr="00EA5CF2">
              <w:rPr>
                <w:color w:val="231F20"/>
                <w:w w:val="120"/>
                <w:sz w:val="20"/>
                <w:szCs w:val="20"/>
              </w:rPr>
              <w:t xml:space="preserve">Россия  </w:t>
            </w:r>
            <w:r w:rsidRPr="00EA5CF2">
              <w:rPr>
                <w:color w:val="231F20"/>
                <w:spacing w:val="4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 xml:space="preserve">в  </w:t>
            </w:r>
            <w:r w:rsidRPr="00EA5CF2">
              <w:rPr>
                <w:color w:val="231F20"/>
                <w:spacing w:val="48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 xml:space="preserve">2008— </w:t>
            </w:r>
            <w:r w:rsidRPr="00EA5CF2">
              <w:rPr>
                <w:color w:val="231F20"/>
                <w:w w:val="125"/>
                <w:sz w:val="20"/>
                <w:szCs w:val="20"/>
              </w:rPr>
              <w:t xml:space="preserve">2011 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>гг.</w:t>
            </w:r>
            <w:r w:rsidRPr="00EA5CF2">
              <w:rPr>
                <w:color w:val="231F2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5"/>
                <w:sz w:val="20"/>
                <w:szCs w:val="20"/>
              </w:rPr>
              <w:t xml:space="preserve">Россия 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>в</w:t>
            </w:r>
            <w:r w:rsidRPr="00EA5CF2">
              <w:rPr>
                <w:color w:val="231F20"/>
                <w:w w:val="12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>2012</w:t>
            </w:r>
            <w:r w:rsidRPr="00EA5CF2">
              <w:rPr>
                <w:color w:val="231F20"/>
                <w:w w:val="125"/>
                <w:sz w:val="20"/>
                <w:szCs w:val="20"/>
              </w:rPr>
              <w:t xml:space="preserve">—2019 </w:t>
            </w:r>
            <w:r w:rsidRPr="00EA5CF2">
              <w:rPr>
                <w:color w:val="231F20"/>
                <w:spacing w:val="29"/>
                <w:w w:val="12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6112A76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23AC915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0977B6D0" w14:textId="77777777" w:rsidTr="0064691B">
        <w:tc>
          <w:tcPr>
            <w:tcW w:w="851" w:type="dxa"/>
            <w:shd w:val="clear" w:color="auto" w:fill="FFFFFF" w:themeFill="background1"/>
          </w:tcPr>
          <w:p w14:paraId="75210F04" w14:textId="77777777" w:rsidR="00C803BC" w:rsidRPr="00EA5CF2" w:rsidRDefault="00C803BC" w:rsidP="00C803B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096" w:type="dxa"/>
            <w:shd w:val="clear" w:color="auto" w:fill="FFFFFF" w:themeFill="background1"/>
          </w:tcPr>
          <w:p w14:paraId="104A053E" w14:textId="77777777" w:rsidR="00C803BC" w:rsidRPr="00EA5CF2" w:rsidRDefault="00C803BC" w:rsidP="00C803BC">
            <w:pPr>
              <w:pStyle w:val="TableParagraph"/>
              <w:tabs>
                <w:tab w:val="left" w:pos="1280"/>
              </w:tabs>
              <w:spacing w:before="63" w:line="223" w:lineRule="auto"/>
              <w:ind w:right="45"/>
              <w:rPr>
                <w:sz w:val="20"/>
                <w:szCs w:val="20"/>
              </w:rPr>
            </w:pPr>
            <w:r w:rsidRPr="00EA5CF2">
              <w:rPr>
                <w:color w:val="231F20"/>
                <w:w w:val="115"/>
                <w:sz w:val="20"/>
                <w:szCs w:val="20"/>
              </w:rPr>
              <w:t>Повторительно-обобщаю</w:t>
            </w:r>
            <w:r w:rsidRPr="00EA5CF2">
              <w:rPr>
                <w:color w:val="231F20"/>
                <w:w w:val="120"/>
                <w:sz w:val="20"/>
                <w:szCs w:val="20"/>
              </w:rPr>
              <w:t>щий</w:t>
            </w:r>
            <w:r w:rsidRPr="00EA5CF2">
              <w:rPr>
                <w:color w:val="231F20"/>
                <w:spacing w:val="35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урок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по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теме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20"/>
                <w:sz w:val="20"/>
                <w:szCs w:val="20"/>
              </w:rPr>
              <w:t>II</w:t>
            </w:r>
            <w:r w:rsidRPr="00EA5CF2">
              <w:rPr>
                <w:color w:val="231F20"/>
                <w:spacing w:val="36"/>
                <w:w w:val="12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FFFFFF" w:themeFill="background1"/>
          </w:tcPr>
          <w:p w14:paraId="02B7C783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5F6D919A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C803BC" w:rsidRPr="00EA5CF2" w14:paraId="194BA519" w14:textId="77777777" w:rsidTr="0064691B">
        <w:tc>
          <w:tcPr>
            <w:tcW w:w="10916" w:type="dxa"/>
            <w:gridSpan w:val="4"/>
            <w:shd w:val="clear" w:color="auto" w:fill="FFFFFF" w:themeFill="background1"/>
          </w:tcPr>
          <w:p w14:paraId="50AD0953" w14:textId="77777777" w:rsidR="00C803BC" w:rsidRPr="00EA5CF2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Глава</w:t>
            </w:r>
            <w:r w:rsidRPr="00EA5CF2">
              <w:rPr>
                <w:rFonts w:ascii="Times New Roman" w:hAnsi="Times New Roman"/>
                <w:b/>
                <w:color w:val="231F20"/>
                <w:spacing w:val="2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I.</w:t>
            </w:r>
            <w:r w:rsidRPr="00EA5CF2">
              <w:rPr>
                <w:rFonts w:ascii="Times New Roman" w:hAnsi="Times New Roman"/>
                <w:b/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Послевоенный</w:t>
            </w:r>
            <w:r w:rsidRPr="00EA5CF2">
              <w:rPr>
                <w:rFonts w:ascii="Times New Roman" w:hAnsi="Times New Roman"/>
                <w:b/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мир.</w:t>
            </w:r>
            <w:r w:rsidRPr="00EA5CF2">
              <w:rPr>
                <w:rFonts w:ascii="Times New Roman" w:hAnsi="Times New Roman"/>
                <w:b/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Международные</w:t>
            </w:r>
            <w:r w:rsidRPr="00EA5CF2">
              <w:rPr>
                <w:rFonts w:ascii="Times New Roman" w:hAnsi="Times New Roman"/>
                <w:b/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отношения,</w:t>
            </w:r>
            <w:r w:rsidRPr="00EA5CF2">
              <w:rPr>
                <w:rFonts w:ascii="Times New Roman" w:hAnsi="Times New Roman"/>
                <w:b/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политическое</w:t>
            </w:r>
            <w:r w:rsidRPr="00EA5CF2">
              <w:rPr>
                <w:rFonts w:ascii="Times New Roman" w:hAnsi="Times New Roman"/>
                <w:b/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rFonts w:ascii="Times New Roman" w:hAnsi="Times New Roman"/>
                <w:b/>
                <w:color w:val="231F20"/>
                <w:spacing w:val="-4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экономическое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развитие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стран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Европы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Северной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Америки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(12</w:t>
            </w:r>
            <w:r w:rsidRPr="00EA5CF2">
              <w:rPr>
                <w:rFonts w:ascii="Times New Roman" w:hAnsi="Times New Roman"/>
                <w:b/>
                <w:color w:val="231F20"/>
                <w:spacing w:val="3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ч)</w:t>
            </w:r>
          </w:p>
        </w:tc>
      </w:tr>
      <w:tr w:rsidR="00C803BC" w:rsidRPr="00EA5CF2" w14:paraId="61CCF7B4" w14:textId="77777777" w:rsidTr="0064691B">
        <w:tc>
          <w:tcPr>
            <w:tcW w:w="851" w:type="dxa"/>
            <w:shd w:val="clear" w:color="auto" w:fill="FFFFFF" w:themeFill="background1"/>
          </w:tcPr>
          <w:p w14:paraId="060971CC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45</w:t>
            </w:r>
          </w:p>
        </w:tc>
        <w:tc>
          <w:tcPr>
            <w:tcW w:w="6096" w:type="dxa"/>
            <w:shd w:val="clear" w:color="auto" w:fill="FFFFFF" w:themeFill="background1"/>
          </w:tcPr>
          <w:p w14:paraId="335F5E0D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10"/>
                <w:sz w:val="20"/>
                <w:szCs w:val="20"/>
              </w:rPr>
              <w:t>Международные</w:t>
            </w:r>
            <w:r w:rsidRPr="00EA5CF2">
              <w:rPr>
                <w:color w:val="231F20"/>
                <w:spacing w:val="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отношения</w:t>
            </w:r>
            <w:r w:rsidRPr="00EA5CF2">
              <w:rPr>
                <w:color w:val="231F20"/>
                <w:spacing w:val="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1945</w:t>
            </w:r>
            <w:r w:rsidRPr="00EA5CF2">
              <w:rPr>
                <w:color w:val="231F20"/>
                <w:spacing w:val="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—</w:t>
            </w:r>
            <w:r w:rsidRPr="00EA5CF2">
              <w:rPr>
                <w:color w:val="231F20"/>
                <w:spacing w:val="6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первой</w:t>
            </w:r>
            <w:r w:rsidRPr="00EA5CF2">
              <w:rPr>
                <w:color w:val="231F20"/>
                <w:spacing w:val="5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1950-х</w:t>
            </w:r>
            <w:r w:rsidRPr="00EA5CF2">
              <w:rPr>
                <w:color w:val="231F20"/>
                <w:spacing w:val="22"/>
                <w:w w:val="110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10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6CA7E26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FA46BEA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экономики современного российского общества, осознавать и принимать преимущества и ценности рыночной экономики.</w:t>
            </w:r>
          </w:p>
        </w:tc>
      </w:tr>
      <w:tr w:rsidR="00C803BC" w:rsidRPr="00EA5CF2" w14:paraId="31C4F903" w14:textId="77777777" w:rsidTr="0064691B">
        <w:tc>
          <w:tcPr>
            <w:tcW w:w="851" w:type="dxa"/>
            <w:shd w:val="clear" w:color="auto" w:fill="FFFFFF" w:themeFill="background1"/>
          </w:tcPr>
          <w:p w14:paraId="0F478C6F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46</w:t>
            </w:r>
          </w:p>
        </w:tc>
        <w:tc>
          <w:tcPr>
            <w:tcW w:w="6096" w:type="dxa"/>
            <w:shd w:val="clear" w:color="auto" w:fill="FFFFFF" w:themeFill="background1"/>
          </w:tcPr>
          <w:p w14:paraId="46E34236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Международные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отношения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1950—1980-х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176FDAD3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92A95E3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1DF60DF8" w14:textId="77777777" w:rsidTr="0064691B">
        <w:tc>
          <w:tcPr>
            <w:tcW w:w="851" w:type="dxa"/>
            <w:shd w:val="clear" w:color="auto" w:fill="FFFFFF" w:themeFill="background1"/>
          </w:tcPr>
          <w:p w14:paraId="6C91AFDE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47</w:t>
            </w:r>
          </w:p>
        </w:tc>
        <w:tc>
          <w:tcPr>
            <w:tcW w:w="6096" w:type="dxa"/>
            <w:shd w:val="clear" w:color="auto" w:fill="FFFFFF" w:themeFill="background1"/>
          </w:tcPr>
          <w:p w14:paraId="2C14D84D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6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Завершение</w:t>
            </w:r>
            <w:r w:rsidRPr="00EA5CF2">
              <w:rPr>
                <w:color w:val="231F20"/>
                <w:spacing w:val="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эпохи</w:t>
            </w:r>
            <w:r w:rsidRPr="00EA5CF2">
              <w:rPr>
                <w:color w:val="231F20"/>
                <w:spacing w:val="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индустриального</w:t>
            </w:r>
            <w:r w:rsidRPr="00EA5CF2">
              <w:rPr>
                <w:color w:val="231F20"/>
                <w:spacing w:val="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общества.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1945—1970-е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</w:p>
        </w:tc>
        <w:tc>
          <w:tcPr>
            <w:tcW w:w="850" w:type="dxa"/>
            <w:shd w:val="clear" w:color="auto" w:fill="FFFFFF" w:themeFill="background1"/>
          </w:tcPr>
          <w:p w14:paraId="36BAD72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8DD544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0B4D8450" w14:textId="77777777" w:rsidTr="0064691B">
        <w:tc>
          <w:tcPr>
            <w:tcW w:w="851" w:type="dxa"/>
            <w:shd w:val="clear" w:color="auto" w:fill="FFFFFF" w:themeFill="background1"/>
          </w:tcPr>
          <w:p w14:paraId="03829A18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48</w:t>
            </w:r>
          </w:p>
        </w:tc>
        <w:tc>
          <w:tcPr>
            <w:tcW w:w="6096" w:type="dxa"/>
            <w:shd w:val="clear" w:color="auto" w:fill="FFFFFF" w:themeFill="background1"/>
          </w:tcPr>
          <w:p w14:paraId="445E4AA2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Кризисы</w:t>
            </w:r>
            <w:r w:rsidRPr="00EA5CF2">
              <w:rPr>
                <w:color w:val="231F20"/>
                <w:spacing w:val="4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1970—1980-х</w:t>
            </w:r>
            <w:r w:rsidRPr="00EA5CF2">
              <w:rPr>
                <w:color w:val="231F20"/>
                <w:spacing w:val="4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гг.</w:t>
            </w:r>
            <w:r w:rsidRPr="00EA5CF2">
              <w:rPr>
                <w:color w:val="231F20"/>
                <w:spacing w:val="4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Становление</w:t>
            </w:r>
            <w:r w:rsidRPr="00EA5CF2">
              <w:rPr>
                <w:color w:val="231F20"/>
                <w:spacing w:val="4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постиндустриального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информационного</w:t>
            </w:r>
            <w:r w:rsidRPr="00EA5CF2">
              <w:rPr>
                <w:color w:val="231F20"/>
                <w:spacing w:val="3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общества</w:t>
            </w:r>
          </w:p>
        </w:tc>
        <w:tc>
          <w:tcPr>
            <w:tcW w:w="850" w:type="dxa"/>
            <w:shd w:val="clear" w:color="auto" w:fill="FFFFFF" w:themeFill="background1"/>
          </w:tcPr>
          <w:p w14:paraId="7062005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7AB4F5FA" w14:textId="77777777" w:rsidR="00C803BC" w:rsidRPr="00EA5CF2" w:rsidRDefault="00C803BC" w:rsidP="00C80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Понимать ценность и значимость развития  в реалиях современного общества.</w:t>
            </w:r>
          </w:p>
        </w:tc>
      </w:tr>
      <w:tr w:rsidR="00C803BC" w:rsidRPr="00EA5CF2" w14:paraId="3A702E96" w14:textId="77777777" w:rsidTr="0064691B">
        <w:tc>
          <w:tcPr>
            <w:tcW w:w="851" w:type="dxa"/>
            <w:shd w:val="clear" w:color="auto" w:fill="FFFFFF" w:themeFill="background1"/>
          </w:tcPr>
          <w:p w14:paraId="37D9BAB8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49</w:t>
            </w:r>
          </w:p>
        </w:tc>
        <w:tc>
          <w:tcPr>
            <w:tcW w:w="6096" w:type="dxa"/>
            <w:shd w:val="clear" w:color="auto" w:fill="FFFFFF" w:themeFill="background1"/>
          </w:tcPr>
          <w:p w14:paraId="36DCED86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Экономическая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социальная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политика.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Неконсервативный</w:t>
            </w:r>
            <w:r w:rsidRPr="00EA5CF2">
              <w:rPr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поворот.</w:t>
            </w:r>
            <w:r w:rsidRPr="00EA5CF2">
              <w:rPr>
                <w:color w:val="231F20"/>
                <w:spacing w:val="2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Политика</w:t>
            </w:r>
            <w:r w:rsidRPr="00EA5CF2">
              <w:rPr>
                <w:color w:val="231F20"/>
                <w:spacing w:val="2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«третьего</w:t>
            </w:r>
            <w:r w:rsidRPr="00EA5CF2">
              <w:rPr>
                <w:color w:val="231F20"/>
                <w:spacing w:val="2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пути»</w:t>
            </w:r>
          </w:p>
        </w:tc>
        <w:tc>
          <w:tcPr>
            <w:tcW w:w="850" w:type="dxa"/>
            <w:shd w:val="clear" w:color="auto" w:fill="FFFFFF" w:themeFill="background1"/>
          </w:tcPr>
          <w:p w14:paraId="54910ED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5BF3FE5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44EE72AC" w14:textId="77777777" w:rsidTr="0064691B">
        <w:tc>
          <w:tcPr>
            <w:tcW w:w="851" w:type="dxa"/>
            <w:shd w:val="clear" w:color="auto" w:fill="FFFFFF" w:themeFill="background1"/>
          </w:tcPr>
          <w:p w14:paraId="7CB7FD11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50</w:t>
            </w:r>
          </w:p>
        </w:tc>
        <w:tc>
          <w:tcPr>
            <w:tcW w:w="6096" w:type="dxa"/>
            <w:shd w:val="clear" w:color="auto" w:fill="FFFFFF" w:themeFill="background1"/>
          </w:tcPr>
          <w:p w14:paraId="39746771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Политическая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борьба.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Гражданское</w:t>
            </w:r>
            <w:r w:rsidRPr="00EA5CF2">
              <w:rPr>
                <w:color w:val="231F20"/>
                <w:spacing w:val="1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общество.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Социальные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движения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41B1340A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4626433E" w14:textId="77777777" w:rsidR="00C803BC" w:rsidRPr="00EA5CF2" w:rsidRDefault="0064691B" w:rsidP="006469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Характеристика международного положения европейских государств после окончания. Формулирование внешнеполитических задач на постсоветском пространстве.</w:t>
            </w:r>
          </w:p>
        </w:tc>
      </w:tr>
      <w:tr w:rsidR="00C803BC" w:rsidRPr="00EA5CF2" w14:paraId="789C24F4" w14:textId="77777777" w:rsidTr="0064691B">
        <w:tc>
          <w:tcPr>
            <w:tcW w:w="851" w:type="dxa"/>
            <w:shd w:val="clear" w:color="auto" w:fill="FFFFFF" w:themeFill="background1"/>
          </w:tcPr>
          <w:p w14:paraId="0AB1FF76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51</w:t>
            </w:r>
          </w:p>
        </w:tc>
        <w:tc>
          <w:tcPr>
            <w:tcW w:w="6096" w:type="dxa"/>
            <w:shd w:val="clear" w:color="auto" w:fill="FFFFFF" w:themeFill="background1"/>
          </w:tcPr>
          <w:p w14:paraId="69A21693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Соединённые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Штаты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Америки</w:t>
            </w:r>
          </w:p>
        </w:tc>
        <w:tc>
          <w:tcPr>
            <w:tcW w:w="850" w:type="dxa"/>
            <w:shd w:val="clear" w:color="auto" w:fill="FFFFFF" w:themeFill="background1"/>
          </w:tcPr>
          <w:p w14:paraId="0A48F4E6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2BE7D9D2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ценностных суждений и позиций по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изучаемой проблеме, проявляя доброжелательность и эмоционально-нравственную отзывчивость, сопереживание.</w:t>
            </w:r>
          </w:p>
        </w:tc>
      </w:tr>
      <w:tr w:rsidR="00C803BC" w:rsidRPr="00EA5CF2" w14:paraId="7BCD2678" w14:textId="77777777" w:rsidTr="0064691B">
        <w:tc>
          <w:tcPr>
            <w:tcW w:w="851" w:type="dxa"/>
            <w:shd w:val="clear" w:color="auto" w:fill="FFFFFF" w:themeFill="background1"/>
          </w:tcPr>
          <w:p w14:paraId="1942926A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52</w:t>
            </w:r>
          </w:p>
        </w:tc>
        <w:tc>
          <w:tcPr>
            <w:tcW w:w="6096" w:type="dxa"/>
            <w:shd w:val="clear" w:color="auto" w:fill="FFFFFF" w:themeFill="background1"/>
          </w:tcPr>
          <w:p w14:paraId="29F7A408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Великобритания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1C5C913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263C8BD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0B43CB33" w14:textId="77777777" w:rsidTr="0064691B">
        <w:tc>
          <w:tcPr>
            <w:tcW w:w="851" w:type="dxa"/>
            <w:shd w:val="clear" w:color="auto" w:fill="FFFFFF" w:themeFill="background1"/>
          </w:tcPr>
          <w:p w14:paraId="0849BD5D" w14:textId="77777777" w:rsidR="00C803BC" w:rsidRPr="00EA5CF2" w:rsidRDefault="00C803BC" w:rsidP="00C803BC">
            <w:pPr>
              <w:pStyle w:val="TableParagraph"/>
              <w:spacing w:before="78"/>
              <w:ind w:left="15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6096" w:type="dxa"/>
            <w:shd w:val="clear" w:color="auto" w:fill="FFFFFF" w:themeFill="background1"/>
          </w:tcPr>
          <w:p w14:paraId="0FF23E54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10"/>
                <w:sz w:val="20"/>
                <w:szCs w:val="20"/>
              </w:rPr>
              <w:t>Франция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5B4DD01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5333F4D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52914C2A" w14:textId="77777777" w:rsidTr="0064691B">
        <w:tc>
          <w:tcPr>
            <w:tcW w:w="851" w:type="dxa"/>
            <w:shd w:val="clear" w:color="auto" w:fill="FFFFFF" w:themeFill="background1"/>
          </w:tcPr>
          <w:p w14:paraId="42D70BC4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6096" w:type="dxa"/>
            <w:shd w:val="clear" w:color="auto" w:fill="FFFFFF" w:themeFill="background1"/>
          </w:tcPr>
          <w:p w14:paraId="4EEB266F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Германия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2E2E4E1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1757834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7ACE58D9" w14:textId="77777777" w:rsidTr="0064691B">
        <w:tc>
          <w:tcPr>
            <w:tcW w:w="851" w:type="dxa"/>
            <w:shd w:val="clear" w:color="auto" w:fill="FFFFFF" w:themeFill="background1"/>
          </w:tcPr>
          <w:p w14:paraId="2B23C8F7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55</w:t>
            </w:r>
          </w:p>
        </w:tc>
        <w:tc>
          <w:tcPr>
            <w:tcW w:w="6096" w:type="dxa"/>
            <w:shd w:val="clear" w:color="auto" w:fill="FFFFFF" w:themeFill="background1"/>
          </w:tcPr>
          <w:p w14:paraId="16E1802D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Италия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63FF0D0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AA36E6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6180A401" w14:textId="77777777" w:rsidTr="0064691B">
        <w:tc>
          <w:tcPr>
            <w:tcW w:w="851" w:type="dxa"/>
            <w:shd w:val="clear" w:color="auto" w:fill="FFFFFF" w:themeFill="background1"/>
          </w:tcPr>
          <w:p w14:paraId="59338653" w14:textId="77777777" w:rsidR="00C803BC" w:rsidRPr="00EA5CF2" w:rsidRDefault="00C803BC" w:rsidP="00C803BC">
            <w:pPr>
              <w:pStyle w:val="TableParagraph"/>
              <w:spacing w:before="78"/>
              <w:ind w:left="154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56</w:t>
            </w:r>
          </w:p>
        </w:tc>
        <w:tc>
          <w:tcPr>
            <w:tcW w:w="6096" w:type="dxa"/>
            <w:shd w:val="clear" w:color="auto" w:fill="FFFFFF" w:themeFill="background1"/>
          </w:tcPr>
          <w:p w14:paraId="28B503FB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Преобразования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революции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странах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Центральной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Восточной</w:t>
            </w:r>
            <w:r w:rsidRPr="00EA5CF2">
              <w:rPr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Европы</w:t>
            </w:r>
          </w:p>
        </w:tc>
        <w:tc>
          <w:tcPr>
            <w:tcW w:w="850" w:type="dxa"/>
            <w:shd w:val="clear" w:color="auto" w:fill="FFFFFF" w:themeFill="background1"/>
          </w:tcPr>
          <w:p w14:paraId="4366884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F85F7CF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3F91E42F" w14:textId="77777777" w:rsidTr="0064691B">
        <w:tc>
          <w:tcPr>
            <w:tcW w:w="10916" w:type="dxa"/>
            <w:gridSpan w:val="4"/>
            <w:shd w:val="clear" w:color="auto" w:fill="FFFFFF" w:themeFill="background1"/>
          </w:tcPr>
          <w:p w14:paraId="1F20921B" w14:textId="77777777" w:rsidR="00C803BC" w:rsidRPr="00EA5CF2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Глава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II.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Пути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развития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стран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Азии,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Африки,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Латинской</w:t>
            </w:r>
            <w:r w:rsidRPr="00EA5CF2">
              <w:rPr>
                <w:rFonts w:ascii="Times New Roman" w:hAnsi="Times New Roman"/>
                <w:b/>
                <w:color w:val="231F20"/>
                <w:spacing w:val="4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Америки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(7</w:t>
            </w:r>
            <w:r w:rsidRPr="00EA5CF2">
              <w:rPr>
                <w:rFonts w:ascii="Times New Roman" w:hAnsi="Times New Roman"/>
                <w:b/>
                <w:color w:val="231F20"/>
                <w:spacing w:val="4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ч)</w:t>
            </w:r>
          </w:p>
        </w:tc>
      </w:tr>
      <w:tr w:rsidR="00C803BC" w:rsidRPr="00EA5CF2" w14:paraId="272ABD27" w14:textId="77777777" w:rsidTr="0064691B">
        <w:tc>
          <w:tcPr>
            <w:tcW w:w="851" w:type="dxa"/>
            <w:shd w:val="clear" w:color="auto" w:fill="FFFFFF" w:themeFill="background1"/>
          </w:tcPr>
          <w:p w14:paraId="5AEBB8C3" w14:textId="77777777" w:rsidR="00C803BC" w:rsidRPr="00EA5CF2" w:rsidRDefault="00C803BC" w:rsidP="00C803BC">
            <w:pPr>
              <w:pStyle w:val="TableParagraph"/>
              <w:spacing w:before="78"/>
              <w:ind w:left="154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57</w:t>
            </w:r>
          </w:p>
        </w:tc>
        <w:tc>
          <w:tcPr>
            <w:tcW w:w="6096" w:type="dxa"/>
            <w:shd w:val="clear" w:color="auto" w:fill="FFFFFF" w:themeFill="background1"/>
          </w:tcPr>
          <w:p w14:paraId="201BFAF1" w14:textId="77777777" w:rsidR="00C803BC" w:rsidRPr="00EA5CF2" w:rsidRDefault="00C803BC" w:rsidP="00C803BC">
            <w:pPr>
              <w:pStyle w:val="TableParagraph"/>
              <w:spacing w:before="83" w:line="232" w:lineRule="auto"/>
              <w:ind w:left="79"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Концепции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исторического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развития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Новейшее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время</w:t>
            </w:r>
          </w:p>
        </w:tc>
        <w:tc>
          <w:tcPr>
            <w:tcW w:w="850" w:type="dxa"/>
            <w:shd w:val="clear" w:color="auto" w:fill="FFFFFF" w:themeFill="background1"/>
          </w:tcPr>
          <w:p w14:paraId="6C76AAD1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1F8407C4" w14:textId="77777777" w:rsidR="00C803BC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Уважать политические традиции и ценности стран Европы и Востока, осознание эффективности реформистских методов изменения общества</w:t>
            </w:r>
          </w:p>
        </w:tc>
      </w:tr>
      <w:tr w:rsidR="00C803BC" w:rsidRPr="00EA5CF2" w14:paraId="0DA592CD" w14:textId="77777777" w:rsidTr="0064691B">
        <w:tc>
          <w:tcPr>
            <w:tcW w:w="851" w:type="dxa"/>
            <w:shd w:val="clear" w:color="auto" w:fill="FFFFFF" w:themeFill="background1"/>
          </w:tcPr>
          <w:p w14:paraId="2DA73791" w14:textId="77777777" w:rsidR="00C803BC" w:rsidRPr="00EA5CF2" w:rsidRDefault="00C803BC" w:rsidP="00C803BC">
            <w:pPr>
              <w:pStyle w:val="TableParagraph"/>
              <w:spacing w:before="79"/>
              <w:ind w:left="154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58</w:t>
            </w:r>
          </w:p>
        </w:tc>
        <w:tc>
          <w:tcPr>
            <w:tcW w:w="6096" w:type="dxa"/>
            <w:shd w:val="clear" w:color="auto" w:fill="FFFFFF" w:themeFill="background1"/>
          </w:tcPr>
          <w:p w14:paraId="030B8A93" w14:textId="77777777" w:rsidR="00C803BC" w:rsidRPr="00EA5CF2" w:rsidRDefault="00C803BC" w:rsidP="00C803BC">
            <w:pPr>
              <w:pStyle w:val="TableParagraph"/>
              <w:spacing w:before="84" w:line="232" w:lineRule="auto"/>
              <w:ind w:left="112"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Страны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Азии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Африки.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Деколонизация</w:t>
            </w:r>
            <w:r w:rsidRPr="00EA5CF2">
              <w:rPr>
                <w:color w:val="231F20"/>
                <w:spacing w:val="4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4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выбор</w:t>
            </w:r>
            <w:r w:rsidRPr="00EA5CF2">
              <w:rPr>
                <w:color w:val="231F20"/>
                <w:spacing w:val="-5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путей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развития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6CCFD528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7C3162B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B" w:rsidRPr="00EA5CF2" w14:paraId="0B9B3B6F" w14:textId="77777777" w:rsidTr="0064691B">
        <w:tc>
          <w:tcPr>
            <w:tcW w:w="851" w:type="dxa"/>
            <w:shd w:val="clear" w:color="auto" w:fill="FFFFFF" w:themeFill="background1"/>
          </w:tcPr>
          <w:p w14:paraId="23FD877C" w14:textId="77777777" w:rsidR="0064691B" w:rsidRPr="00EA5CF2" w:rsidRDefault="0064691B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59</w:t>
            </w:r>
          </w:p>
        </w:tc>
        <w:tc>
          <w:tcPr>
            <w:tcW w:w="6096" w:type="dxa"/>
            <w:shd w:val="clear" w:color="auto" w:fill="FFFFFF" w:themeFill="background1"/>
          </w:tcPr>
          <w:p w14:paraId="50435EB0" w14:textId="77777777" w:rsidR="0064691B" w:rsidRPr="00EA5CF2" w:rsidRDefault="0064691B" w:rsidP="00C803BC">
            <w:pPr>
              <w:pStyle w:val="TableParagraph"/>
              <w:spacing w:before="83" w:line="232" w:lineRule="auto"/>
              <w:ind w:right="94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Мусульманские</w:t>
            </w:r>
            <w:r w:rsidRPr="00EA5CF2">
              <w:rPr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страны.</w:t>
            </w:r>
            <w:r w:rsidRPr="00EA5CF2">
              <w:rPr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Турция.</w:t>
            </w:r>
            <w:r w:rsidRPr="00EA5CF2">
              <w:rPr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Иран.</w:t>
            </w:r>
            <w:r w:rsidRPr="00EA5CF2">
              <w:rPr>
                <w:color w:val="231F20"/>
                <w:spacing w:val="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Египет.</w:t>
            </w:r>
            <w:r w:rsidRPr="00EA5CF2">
              <w:rPr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Индонезия</w:t>
            </w:r>
          </w:p>
        </w:tc>
        <w:tc>
          <w:tcPr>
            <w:tcW w:w="850" w:type="dxa"/>
            <w:shd w:val="clear" w:color="auto" w:fill="FFFFFF" w:themeFill="background1"/>
          </w:tcPr>
          <w:p w14:paraId="43945A15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2D50B0CC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Осознание сложности вопросов, связанных с национальной принадлежностью, уважительно относиться к проявлениям национального самосознания европейских народов.  Уважать традиционные ценности народов Азии, Африки и Латинской Америки, осозновать негативные стороны колониализма и необходимость возвращения самостоятельности и независимости стран</w:t>
            </w:r>
          </w:p>
        </w:tc>
      </w:tr>
      <w:tr w:rsidR="0064691B" w:rsidRPr="00EA5CF2" w14:paraId="28831B93" w14:textId="77777777" w:rsidTr="0064691B">
        <w:tc>
          <w:tcPr>
            <w:tcW w:w="851" w:type="dxa"/>
            <w:shd w:val="clear" w:color="auto" w:fill="FFFFFF" w:themeFill="background1"/>
          </w:tcPr>
          <w:p w14:paraId="5D43C313" w14:textId="77777777" w:rsidR="0064691B" w:rsidRPr="00EA5CF2" w:rsidRDefault="0064691B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60</w:t>
            </w:r>
          </w:p>
        </w:tc>
        <w:tc>
          <w:tcPr>
            <w:tcW w:w="6096" w:type="dxa"/>
            <w:shd w:val="clear" w:color="auto" w:fill="FFFFFF" w:themeFill="background1"/>
          </w:tcPr>
          <w:p w14:paraId="0B9FA11F" w14:textId="77777777" w:rsidR="0064691B" w:rsidRPr="00EA5CF2" w:rsidRDefault="0064691B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Индия.</w:t>
            </w:r>
            <w:r w:rsidRPr="00EA5CF2">
              <w:rPr>
                <w:color w:val="231F20"/>
                <w:spacing w:val="23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Китай</w:t>
            </w:r>
          </w:p>
        </w:tc>
        <w:tc>
          <w:tcPr>
            <w:tcW w:w="850" w:type="dxa"/>
            <w:shd w:val="clear" w:color="auto" w:fill="FFFFFF" w:themeFill="background1"/>
          </w:tcPr>
          <w:p w14:paraId="05F4E759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1F5C06F1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B" w:rsidRPr="00EA5CF2" w14:paraId="6FDEC5D6" w14:textId="77777777" w:rsidTr="0064691B">
        <w:tc>
          <w:tcPr>
            <w:tcW w:w="851" w:type="dxa"/>
            <w:shd w:val="clear" w:color="auto" w:fill="FFFFFF" w:themeFill="background1"/>
          </w:tcPr>
          <w:p w14:paraId="48C5AFF1" w14:textId="77777777" w:rsidR="0064691B" w:rsidRPr="00EA5CF2" w:rsidRDefault="0064691B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61</w:t>
            </w:r>
          </w:p>
        </w:tc>
        <w:tc>
          <w:tcPr>
            <w:tcW w:w="6096" w:type="dxa"/>
            <w:shd w:val="clear" w:color="auto" w:fill="FFFFFF" w:themeFill="background1"/>
          </w:tcPr>
          <w:p w14:paraId="62FB8CB6" w14:textId="77777777" w:rsidR="0064691B" w:rsidRPr="00EA5CF2" w:rsidRDefault="0064691B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Япония.</w:t>
            </w:r>
            <w:r w:rsidRPr="00EA5CF2">
              <w:rPr>
                <w:color w:val="231F20"/>
                <w:spacing w:val="3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Новые</w:t>
            </w:r>
            <w:r w:rsidRPr="00EA5CF2">
              <w:rPr>
                <w:color w:val="231F20"/>
                <w:spacing w:val="3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индустриальные</w:t>
            </w:r>
            <w:r w:rsidRPr="00EA5CF2">
              <w:rPr>
                <w:color w:val="231F20"/>
                <w:spacing w:val="34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страны</w:t>
            </w:r>
          </w:p>
        </w:tc>
        <w:tc>
          <w:tcPr>
            <w:tcW w:w="850" w:type="dxa"/>
            <w:shd w:val="clear" w:color="auto" w:fill="FFFFFF" w:themeFill="background1"/>
          </w:tcPr>
          <w:p w14:paraId="67520BFD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51A2DC00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91B" w:rsidRPr="00EA5CF2" w14:paraId="1DA36132" w14:textId="77777777" w:rsidTr="0064691B">
        <w:tc>
          <w:tcPr>
            <w:tcW w:w="851" w:type="dxa"/>
            <w:shd w:val="clear" w:color="auto" w:fill="FFFFFF" w:themeFill="background1"/>
          </w:tcPr>
          <w:p w14:paraId="50589AC7" w14:textId="77777777" w:rsidR="0064691B" w:rsidRPr="00EA5CF2" w:rsidRDefault="0064691B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62</w:t>
            </w:r>
          </w:p>
        </w:tc>
        <w:tc>
          <w:tcPr>
            <w:tcW w:w="6096" w:type="dxa"/>
            <w:shd w:val="clear" w:color="auto" w:fill="FFFFFF" w:themeFill="background1"/>
          </w:tcPr>
          <w:p w14:paraId="72369DD4" w14:textId="77777777" w:rsidR="0064691B" w:rsidRPr="00EA5CF2" w:rsidRDefault="0064691B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Латинская</w:t>
            </w:r>
            <w:r w:rsidRPr="00EA5CF2">
              <w:rPr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Америка</w:t>
            </w:r>
          </w:p>
        </w:tc>
        <w:tc>
          <w:tcPr>
            <w:tcW w:w="850" w:type="dxa"/>
            <w:shd w:val="clear" w:color="auto" w:fill="FFFFFF" w:themeFill="background1"/>
          </w:tcPr>
          <w:p w14:paraId="3451D08B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1BA2828" w14:textId="77777777" w:rsidR="0064691B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0458D0EE" w14:textId="77777777" w:rsidTr="0064691B">
        <w:tc>
          <w:tcPr>
            <w:tcW w:w="851" w:type="dxa"/>
            <w:shd w:val="clear" w:color="auto" w:fill="FFFFFF" w:themeFill="background1"/>
          </w:tcPr>
          <w:p w14:paraId="1FD48CC3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63</w:t>
            </w:r>
          </w:p>
        </w:tc>
        <w:tc>
          <w:tcPr>
            <w:tcW w:w="6096" w:type="dxa"/>
            <w:shd w:val="clear" w:color="auto" w:fill="FFFFFF" w:themeFill="background1"/>
          </w:tcPr>
          <w:p w14:paraId="3828E743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 xml:space="preserve">Повторительно-обобщающий 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>урок</w:t>
            </w:r>
          </w:p>
        </w:tc>
        <w:tc>
          <w:tcPr>
            <w:tcW w:w="850" w:type="dxa"/>
            <w:shd w:val="clear" w:color="auto" w:fill="FFFFFF" w:themeFill="background1"/>
          </w:tcPr>
          <w:p w14:paraId="143CC7B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14:paraId="7AC57650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Систематизация и обобщение исторического материала. Выполнение контрольной работы.</w:t>
            </w:r>
          </w:p>
        </w:tc>
      </w:tr>
      <w:tr w:rsidR="00C803BC" w:rsidRPr="00EA5CF2" w14:paraId="5343B439" w14:textId="77777777" w:rsidTr="0064691B">
        <w:tc>
          <w:tcPr>
            <w:tcW w:w="10916" w:type="dxa"/>
            <w:gridSpan w:val="4"/>
            <w:shd w:val="clear" w:color="auto" w:fill="FFFFFF" w:themeFill="background1"/>
          </w:tcPr>
          <w:p w14:paraId="5E53E34C" w14:textId="77777777" w:rsidR="00C803BC" w:rsidRPr="00EA5CF2" w:rsidRDefault="00C803BC" w:rsidP="00C80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Глава</w:t>
            </w:r>
            <w:r w:rsidRPr="00EA5CF2">
              <w:rPr>
                <w:rFonts w:ascii="Times New Roman" w:hAnsi="Times New Roman"/>
                <w:b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III.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Современный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мир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новые</w:t>
            </w:r>
            <w:r w:rsidRPr="00EA5CF2">
              <w:rPr>
                <w:rFonts w:ascii="Times New Roman" w:hAnsi="Times New Roman"/>
                <w:b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вызовы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XXI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в.</w:t>
            </w:r>
            <w:r w:rsidRPr="00EA5CF2">
              <w:rPr>
                <w:rFonts w:ascii="Times New Roman" w:hAnsi="Times New Roman"/>
                <w:b/>
                <w:color w:val="231F20"/>
                <w:spacing w:val="3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(5</w:t>
            </w:r>
            <w:r w:rsidRPr="00EA5CF2">
              <w:rPr>
                <w:rFonts w:ascii="Times New Roman" w:hAnsi="Times New Roman"/>
                <w:b/>
                <w:color w:val="231F20"/>
                <w:spacing w:val="30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rFonts w:ascii="Times New Roman" w:hAnsi="Times New Roman"/>
                <w:b/>
                <w:color w:val="231F20"/>
                <w:w w:val="105"/>
                <w:sz w:val="20"/>
                <w:szCs w:val="20"/>
              </w:rPr>
              <w:t>ч)</w:t>
            </w:r>
          </w:p>
        </w:tc>
      </w:tr>
      <w:tr w:rsidR="00C803BC" w:rsidRPr="00EA5CF2" w14:paraId="2B85AEC0" w14:textId="77777777" w:rsidTr="0064691B">
        <w:tc>
          <w:tcPr>
            <w:tcW w:w="851" w:type="dxa"/>
            <w:shd w:val="clear" w:color="auto" w:fill="FFFFFF" w:themeFill="background1"/>
          </w:tcPr>
          <w:p w14:paraId="6765D1D6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64</w:t>
            </w:r>
          </w:p>
        </w:tc>
        <w:tc>
          <w:tcPr>
            <w:tcW w:w="6096" w:type="dxa"/>
            <w:shd w:val="clear" w:color="auto" w:fill="FFFFFF" w:themeFill="background1"/>
          </w:tcPr>
          <w:p w14:paraId="482FE47F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Глобализация</w:t>
            </w:r>
            <w:r w:rsidRPr="00EA5CF2">
              <w:rPr>
                <w:color w:val="231F20"/>
                <w:spacing w:val="25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новые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вызовы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XXI</w:t>
            </w:r>
            <w:r w:rsidRPr="00EA5CF2">
              <w:rPr>
                <w:color w:val="231F20"/>
                <w:spacing w:val="26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705DA93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54325F7A" w14:textId="77777777" w:rsidR="00C803BC" w:rsidRPr="00EA5CF2" w:rsidRDefault="0064691B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Характеристика международного положения европейских государств после окончания. Формулирование внешнеполитических задач на постсоветском пространстве.</w:t>
            </w:r>
          </w:p>
        </w:tc>
      </w:tr>
      <w:tr w:rsidR="00C803BC" w:rsidRPr="00EA5CF2" w14:paraId="2B5F6BFD" w14:textId="77777777" w:rsidTr="0064691B">
        <w:tc>
          <w:tcPr>
            <w:tcW w:w="851" w:type="dxa"/>
            <w:shd w:val="clear" w:color="auto" w:fill="FFFFFF" w:themeFill="background1"/>
          </w:tcPr>
          <w:p w14:paraId="428DD703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65</w:t>
            </w:r>
          </w:p>
        </w:tc>
        <w:tc>
          <w:tcPr>
            <w:tcW w:w="6096" w:type="dxa"/>
            <w:shd w:val="clear" w:color="auto" w:fill="FFFFFF" w:themeFill="background1"/>
          </w:tcPr>
          <w:p w14:paraId="567E7112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Международные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отношения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</w:t>
            </w:r>
            <w:r w:rsidRPr="00EA5CF2">
              <w:rPr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конце XX — начале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XXI</w:t>
            </w:r>
            <w:r w:rsidRPr="00EA5CF2">
              <w:rPr>
                <w:color w:val="231F20"/>
                <w:spacing w:val="27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</w:tc>
        <w:tc>
          <w:tcPr>
            <w:tcW w:w="850" w:type="dxa"/>
            <w:shd w:val="clear" w:color="auto" w:fill="FFFFFF" w:themeFill="background1"/>
          </w:tcPr>
          <w:p w14:paraId="4BC4975B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FEF5367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0B3E7471" w14:textId="77777777" w:rsidTr="0064691B">
        <w:tc>
          <w:tcPr>
            <w:tcW w:w="851" w:type="dxa"/>
            <w:shd w:val="clear" w:color="auto" w:fill="FFFFFF" w:themeFill="background1"/>
          </w:tcPr>
          <w:p w14:paraId="06BE8D06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66</w:t>
            </w:r>
          </w:p>
        </w:tc>
        <w:tc>
          <w:tcPr>
            <w:tcW w:w="6096" w:type="dxa"/>
            <w:shd w:val="clear" w:color="auto" w:fill="FFFFFF" w:themeFill="background1"/>
          </w:tcPr>
          <w:p w14:paraId="5734D6ED" w14:textId="77777777" w:rsidR="00C803BC" w:rsidRPr="00EA5CF2" w:rsidRDefault="00C803BC" w:rsidP="00C803BC">
            <w:pPr>
              <w:pStyle w:val="TableParagraph"/>
              <w:spacing w:before="83" w:line="232" w:lineRule="auto"/>
              <w:ind w:right="93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Постсоветское</w:t>
            </w:r>
            <w:r w:rsidRPr="00EA5CF2">
              <w:rPr>
                <w:color w:val="231F20"/>
                <w:spacing w:val="1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пространство:</w:t>
            </w:r>
            <w:r w:rsidRPr="00EA5CF2">
              <w:rPr>
                <w:color w:val="231F20"/>
                <w:spacing w:val="1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политическое</w:t>
            </w:r>
            <w:r w:rsidRPr="00EA5CF2">
              <w:rPr>
                <w:color w:val="231F20"/>
                <w:spacing w:val="1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развитие,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интеграционные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процессы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и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конфликты</w:t>
            </w:r>
          </w:p>
        </w:tc>
        <w:tc>
          <w:tcPr>
            <w:tcW w:w="850" w:type="dxa"/>
            <w:shd w:val="clear" w:color="auto" w:fill="FFFFFF" w:themeFill="background1"/>
          </w:tcPr>
          <w:p w14:paraId="21262155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4ED98E8C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03BC" w:rsidRPr="00EA5CF2" w14:paraId="1271C803" w14:textId="77777777" w:rsidTr="0064691B">
        <w:tc>
          <w:tcPr>
            <w:tcW w:w="851" w:type="dxa"/>
            <w:shd w:val="clear" w:color="auto" w:fill="FFFFFF" w:themeFill="background1"/>
          </w:tcPr>
          <w:p w14:paraId="7605D5E2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67</w:t>
            </w:r>
          </w:p>
        </w:tc>
        <w:tc>
          <w:tcPr>
            <w:tcW w:w="6096" w:type="dxa"/>
            <w:shd w:val="clear" w:color="auto" w:fill="FFFFFF" w:themeFill="background1"/>
          </w:tcPr>
          <w:p w14:paraId="58EB4034" w14:textId="77777777" w:rsidR="00C803BC" w:rsidRPr="00EA5CF2" w:rsidRDefault="00C803BC" w:rsidP="00C803BC">
            <w:pPr>
              <w:pStyle w:val="TableParagraph"/>
              <w:spacing w:before="78"/>
              <w:rPr>
                <w:color w:val="231F20"/>
                <w:w w:val="105"/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Культура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во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второй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половине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XX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—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начале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XXI</w:t>
            </w:r>
            <w:r w:rsidRPr="00EA5CF2">
              <w:rPr>
                <w:color w:val="231F20"/>
                <w:spacing w:val="28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в.</w:t>
            </w:r>
          </w:p>
          <w:p w14:paraId="540AE388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>На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пути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новой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научной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картине</w:t>
            </w:r>
            <w:r w:rsidRPr="00EA5CF2">
              <w:rPr>
                <w:color w:val="231F20"/>
                <w:spacing w:val="29"/>
                <w:w w:val="105"/>
                <w:sz w:val="20"/>
                <w:szCs w:val="20"/>
              </w:rPr>
              <w:t xml:space="preserve"> </w:t>
            </w:r>
            <w:r w:rsidRPr="00EA5CF2">
              <w:rPr>
                <w:color w:val="231F20"/>
                <w:w w:val="105"/>
                <w:sz w:val="20"/>
                <w:szCs w:val="20"/>
              </w:rPr>
              <w:t>мира</w:t>
            </w:r>
          </w:p>
        </w:tc>
        <w:tc>
          <w:tcPr>
            <w:tcW w:w="850" w:type="dxa"/>
            <w:shd w:val="clear" w:color="auto" w:fill="FFFFFF" w:themeFill="background1"/>
          </w:tcPr>
          <w:p w14:paraId="40C7ADAD" w14:textId="77777777" w:rsidR="00C803BC" w:rsidRPr="00EA5CF2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</w:tcPr>
          <w:p w14:paraId="475E9473" w14:textId="77777777" w:rsidR="00C803BC" w:rsidRPr="00EA5CF2" w:rsidRDefault="00C803BC" w:rsidP="00C803BC">
            <w:pPr>
              <w:spacing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 xml:space="preserve">Применять элементы источниковедческого анализа при работе с историческими материалами (определение </w:t>
            </w:r>
            <w:r w:rsidRPr="00EA5CF2">
              <w:rPr>
                <w:rFonts w:ascii="Times New Roman" w:hAnsi="Times New Roman"/>
                <w:sz w:val="24"/>
                <w:szCs w:val="24"/>
              </w:rPr>
              <w:lastRenderedPageBreak/>
              <w:t>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ценность. Формирование компетентности в сфере самостоятельной познавательной деятельности, критического мышления, приобретение навыков самостоятельной работы с большими объемами информации, умений увидеть проблему и наметить пути её решения.</w:t>
            </w:r>
          </w:p>
        </w:tc>
      </w:tr>
      <w:tr w:rsidR="00C803BC" w:rsidRPr="0064691B" w14:paraId="1E170944" w14:textId="77777777" w:rsidTr="0064691B">
        <w:tc>
          <w:tcPr>
            <w:tcW w:w="851" w:type="dxa"/>
            <w:shd w:val="clear" w:color="auto" w:fill="FFFFFF" w:themeFill="background1"/>
          </w:tcPr>
          <w:p w14:paraId="3212D277" w14:textId="77777777" w:rsidR="00C803BC" w:rsidRPr="00EA5CF2" w:rsidRDefault="00C803BC" w:rsidP="00C803BC">
            <w:pPr>
              <w:pStyle w:val="TableParagraph"/>
              <w:spacing w:before="78"/>
              <w:ind w:left="155" w:right="140"/>
              <w:jc w:val="center"/>
              <w:rPr>
                <w:sz w:val="24"/>
                <w:szCs w:val="24"/>
              </w:rPr>
            </w:pPr>
            <w:r w:rsidRPr="00EA5CF2">
              <w:rPr>
                <w:sz w:val="24"/>
                <w:szCs w:val="24"/>
              </w:rPr>
              <w:t>68</w:t>
            </w:r>
          </w:p>
        </w:tc>
        <w:tc>
          <w:tcPr>
            <w:tcW w:w="6096" w:type="dxa"/>
            <w:shd w:val="clear" w:color="auto" w:fill="FFFFFF" w:themeFill="background1"/>
          </w:tcPr>
          <w:p w14:paraId="1720DBA0" w14:textId="77777777" w:rsidR="00C803BC" w:rsidRPr="00EA5CF2" w:rsidRDefault="00C803BC" w:rsidP="00C803BC">
            <w:pPr>
              <w:pStyle w:val="TableParagraph"/>
              <w:spacing w:before="78"/>
              <w:rPr>
                <w:sz w:val="20"/>
                <w:szCs w:val="20"/>
              </w:rPr>
            </w:pPr>
            <w:r w:rsidRPr="00EA5CF2">
              <w:rPr>
                <w:color w:val="231F20"/>
                <w:w w:val="105"/>
                <w:sz w:val="20"/>
                <w:szCs w:val="20"/>
              </w:rPr>
              <w:t xml:space="preserve">Повторительно-обобщающий </w:t>
            </w:r>
            <w:r w:rsidRPr="00EA5CF2">
              <w:rPr>
                <w:color w:val="231F20"/>
                <w:spacing w:val="10"/>
                <w:w w:val="105"/>
                <w:sz w:val="20"/>
                <w:szCs w:val="20"/>
              </w:rPr>
              <w:t>урок. Наш Край</w:t>
            </w:r>
          </w:p>
        </w:tc>
        <w:tc>
          <w:tcPr>
            <w:tcW w:w="850" w:type="dxa"/>
            <w:shd w:val="clear" w:color="auto" w:fill="FFFFFF" w:themeFill="background1"/>
          </w:tcPr>
          <w:p w14:paraId="62964C09" w14:textId="77777777" w:rsidR="00C803BC" w:rsidRPr="0064691B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C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  <w:shd w:val="clear" w:color="auto" w:fill="FFFFFF" w:themeFill="background1"/>
          </w:tcPr>
          <w:p w14:paraId="3AEFD6FA" w14:textId="77777777" w:rsidR="00C803BC" w:rsidRPr="0064691B" w:rsidRDefault="00C803BC" w:rsidP="00C803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CB4460" w14:textId="77777777" w:rsidR="002E07DE" w:rsidRPr="002E07DE" w:rsidRDefault="002E07DE">
      <w:pPr>
        <w:rPr>
          <w:b/>
        </w:rPr>
      </w:pPr>
    </w:p>
    <w:sectPr w:rsidR="002E07DE" w:rsidRPr="002E07DE" w:rsidSect="00E42708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7B91E" w14:textId="77777777" w:rsidR="00197BBB" w:rsidRDefault="00197BBB" w:rsidP="00E42708">
      <w:pPr>
        <w:spacing w:after="0" w:line="240" w:lineRule="auto"/>
      </w:pPr>
      <w:r>
        <w:separator/>
      </w:r>
    </w:p>
  </w:endnote>
  <w:endnote w:type="continuationSeparator" w:id="0">
    <w:p w14:paraId="5E3369EF" w14:textId="77777777" w:rsidR="00197BBB" w:rsidRDefault="00197BBB" w:rsidP="00E4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100416"/>
      <w:docPartObj>
        <w:docPartGallery w:val="Page Numbers (Bottom of Page)"/>
        <w:docPartUnique/>
      </w:docPartObj>
    </w:sdtPr>
    <w:sdtEndPr/>
    <w:sdtContent>
      <w:p w14:paraId="5EF95DA2" w14:textId="6186835F" w:rsidR="00E42708" w:rsidRDefault="00E4270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40">
          <w:rPr>
            <w:noProof/>
          </w:rPr>
          <w:t>2</w:t>
        </w:r>
        <w:r>
          <w:fldChar w:fldCharType="end"/>
        </w:r>
      </w:p>
    </w:sdtContent>
  </w:sdt>
  <w:p w14:paraId="1F89F3BC" w14:textId="77777777" w:rsidR="00E42708" w:rsidRDefault="00E4270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10DD6" w14:textId="77777777" w:rsidR="00197BBB" w:rsidRDefault="00197BBB" w:rsidP="00E42708">
      <w:pPr>
        <w:spacing w:after="0" w:line="240" w:lineRule="auto"/>
      </w:pPr>
      <w:r>
        <w:separator/>
      </w:r>
    </w:p>
  </w:footnote>
  <w:footnote w:type="continuationSeparator" w:id="0">
    <w:p w14:paraId="167E1841" w14:textId="77777777" w:rsidR="00197BBB" w:rsidRDefault="00197BBB" w:rsidP="00E42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FA2"/>
    <w:multiLevelType w:val="hybridMultilevel"/>
    <w:tmpl w:val="8C7E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0560"/>
    <w:multiLevelType w:val="hybridMultilevel"/>
    <w:tmpl w:val="16A89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E2ED5"/>
    <w:multiLevelType w:val="hybridMultilevel"/>
    <w:tmpl w:val="D9F4EC96"/>
    <w:lvl w:ilvl="0" w:tplc="F2CAEB54">
      <w:numFmt w:val="bullet"/>
      <w:lvlText w:val="•"/>
      <w:lvlJc w:val="left"/>
      <w:pPr>
        <w:ind w:left="910" w:hanging="241"/>
      </w:pPr>
      <w:rPr>
        <w:rFonts w:ascii="Times New Roman" w:eastAsia="Times New Roman" w:hAnsi="Times New Roman" w:cs="Times New Roman" w:hint="default"/>
        <w:color w:val="231F20"/>
        <w:spacing w:val="10"/>
        <w:w w:val="205"/>
        <w:position w:val="-3"/>
        <w:sz w:val="30"/>
        <w:szCs w:val="30"/>
        <w:lang w:val="ru-RU" w:eastAsia="en-US" w:bidi="ar-SA"/>
      </w:rPr>
    </w:lvl>
    <w:lvl w:ilvl="1" w:tplc="995E38E4">
      <w:numFmt w:val="bullet"/>
      <w:lvlText w:val="•"/>
      <w:lvlJc w:val="left"/>
      <w:pPr>
        <w:ind w:left="1514" w:hanging="241"/>
      </w:pPr>
      <w:rPr>
        <w:rFonts w:hint="default"/>
        <w:lang w:val="ru-RU" w:eastAsia="en-US" w:bidi="ar-SA"/>
      </w:rPr>
    </w:lvl>
    <w:lvl w:ilvl="2" w:tplc="0E0ADD96">
      <w:numFmt w:val="bullet"/>
      <w:lvlText w:val="•"/>
      <w:lvlJc w:val="left"/>
      <w:pPr>
        <w:ind w:left="2109" w:hanging="241"/>
      </w:pPr>
      <w:rPr>
        <w:rFonts w:hint="default"/>
        <w:lang w:val="ru-RU" w:eastAsia="en-US" w:bidi="ar-SA"/>
      </w:rPr>
    </w:lvl>
    <w:lvl w:ilvl="3" w:tplc="73D298FC">
      <w:numFmt w:val="bullet"/>
      <w:lvlText w:val="•"/>
      <w:lvlJc w:val="left"/>
      <w:pPr>
        <w:ind w:left="2704" w:hanging="241"/>
      </w:pPr>
      <w:rPr>
        <w:rFonts w:hint="default"/>
        <w:lang w:val="ru-RU" w:eastAsia="en-US" w:bidi="ar-SA"/>
      </w:rPr>
    </w:lvl>
    <w:lvl w:ilvl="4" w:tplc="6A7ECF86">
      <w:numFmt w:val="bullet"/>
      <w:lvlText w:val="•"/>
      <w:lvlJc w:val="left"/>
      <w:pPr>
        <w:ind w:left="3298" w:hanging="241"/>
      </w:pPr>
      <w:rPr>
        <w:rFonts w:hint="default"/>
        <w:lang w:val="ru-RU" w:eastAsia="en-US" w:bidi="ar-SA"/>
      </w:rPr>
    </w:lvl>
    <w:lvl w:ilvl="5" w:tplc="FF5AA570">
      <w:numFmt w:val="bullet"/>
      <w:lvlText w:val="•"/>
      <w:lvlJc w:val="left"/>
      <w:pPr>
        <w:ind w:left="3893" w:hanging="241"/>
      </w:pPr>
      <w:rPr>
        <w:rFonts w:hint="default"/>
        <w:lang w:val="ru-RU" w:eastAsia="en-US" w:bidi="ar-SA"/>
      </w:rPr>
    </w:lvl>
    <w:lvl w:ilvl="6" w:tplc="67C42FB6">
      <w:numFmt w:val="bullet"/>
      <w:lvlText w:val="•"/>
      <w:lvlJc w:val="left"/>
      <w:pPr>
        <w:ind w:left="4488" w:hanging="241"/>
      </w:pPr>
      <w:rPr>
        <w:rFonts w:hint="default"/>
        <w:lang w:val="ru-RU" w:eastAsia="en-US" w:bidi="ar-SA"/>
      </w:rPr>
    </w:lvl>
    <w:lvl w:ilvl="7" w:tplc="B0B0DDE6">
      <w:numFmt w:val="bullet"/>
      <w:lvlText w:val="•"/>
      <w:lvlJc w:val="left"/>
      <w:pPr>
        <w:ind w:left="5082" w:hanging="241"/>
      </w:pPr>
      <w:rPr>
        <w:rFonts w:hint="default"/>
        <w:lang w:val="ru-RU" w:eastAsia="en-US" w:bidi="ar-SA"/>
      </w:rPr>
    </w:lvl>
    <w:lvl w:ilvl="8" w:tplc="54709C7A">
      <w:numFmt w:val="bullet"/>
      <w:lvlText w:val="•"/>
      <w:lvlJc w:val="left"/>
      <w:pPr>
        <w:ind w:left="5677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F7"/>
    <w:rsid w:val="00026099"/>
    <w:rsid w:val="001537F9"/>
    <w:rsid w:val="00197BBB"/>
    <w:rsid w:val="002D5868"/>
    <w:rsid w:val="002E07DE"/>
    <w:rsid w:val="002E34F7"/>
    <w:rsid w:val="002F3105"/>
    <w:rsid w:val="003E70F1"/>
    <w:rsid w:val="00446B01"/>
    <w:rsid w:val="00491DC5"/>
    <w:rsid w:val="00505940"/>
    <w:rsid w:val="005A1ED6"/>
    <w:rsid w:val="005A55BE"/>
    <w:rsid w:val="0064691B"/>
    <w:rsid w:val="006B75AF"/>
    <w:rsid w:val="006D7F0A"/>
    <w:rsid w:val="00714461"/>
    <w:rsid w:val="0072543C"/>
    <w:rsid w:val="00732CD8"/>
    <w:rsid w:val="007442E8"/>
    <w:rsid w:val="00802415"/>
    <w:rsid w:val="008324B5"/>
    <w:rsid w:val="008D3F6F"/>
    <w:rsid w:val="00936B4B"/>
    <w:rsid w:val="00950040"/>
    <w:rsid w:val="009A5C4D"/>
    <w:rsid w:val="00A00589"/>
    <w:rsid w:val="00B83709"/>
    <w:rsid w:val="00BC6946"/>
    <w:rsid w:val="00BD2539"/>
    <w:rsid w:val="00C803BC"/>
    <w:rsid w:val="00CD336E"/>
    <w:rsid w:val="00CE0E9C"/>
    <w:rsid w:val="00CF2E28"/>
    <w:rsid w:val="00CF617C"/>
    <w:rsid w:val="00D628AD"/>
    <w:rsid w:val="00DA3EA6"/>
    <w:rsid w:val="00DF0639"/>
    <w:rsid w:val="00E42708"/>
    <w:rsid w:val="00E45662"/>
    <w:rsid w:val="00E917EE"/>
    <w:rsid w:val="00EA5CF2"/>
    <w:rsid w:val="00ED4F59"/>
    <w:rsid w:val="00FD6A34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0ACB"/>
  <w15:docId w15:val="{627C24D9-2D71-4FAD-BABF-25E3F631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415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CF617C"/>
    <w:pPr>
      <w:widowControl w:val="0"/>
      <w:autoSpaceDE w:val="0"/>
      <w:autoSpaceDN w:val="0"/>
      <w:spacing w:before="10" w:after="0" w:line="240" w:lineRule="auto"/>
      <w:ind w:left="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02415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02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CF617C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CF617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F617C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1"/>
    <w:rsid w:val="00CF617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E07DE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2F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3105"/>
    <w:rPr>
      <w:rFonts w:ascii="Segoe UI" w:eastAsia="Calibr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4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42708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42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427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17702</Words>
  <Characters>100905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26</cp:revision>
  <cp:lastPrinted>2021-09-12T19:43:00Z</cp:lastPrinted>
  <dcterms:created xsi:type="dcterms:W3CDTF">2021-08-28T08:07:00Z</dcterms:created>
  <dcterms:modified xsi:type="dcterms:W3CDTF">2023-09-01T12:50:00Z</dcterms:modified>
</cp:coreProperties>
</file>