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CA3" w:rsidRDefault="00FB0CA3" w:rsidP="00201F99">
      <w:pPr>
        <w:spacing w:after="0" w:line="240" w:lineRule="auto"/>
        <w:jc w:val="both"/>
        <w:rPr>
          <w:rFonts w:ascii="Times New Roman" w:hAnsi="Times New Roman"/>
          <w:sz w:val="24"/>
          <w:szCs w:val="24"/>
        </w:rPr>
      </w:pPr>
    </w:p>
    <w:p w:rsidR="00FB0CA3" w:rsidRDefault="00FB0CA3" w:rsidP="00201F99">
      <w:pPr>
        <w:spacing w:after="0" w:line="240" w:lineRule="auto"/>
        <w:jc w:val="both"/>
        <w:rPr>
          <w:rFonts w:ascii="Times New Roman" w:hAnsi="Times New Roman"/>
          <w:sz w:val="24"/>
          <w:szCs w:val="24"/>
        </w:rPr>
      </w:pPr>
    </w:p>
    <w:p w:rsidR="00FB0CA3" w:rsidRDefault="00FB0CA3" w:rsidP="00201F99">
      <w:pPr>
        <w:spacing w:after="0" w:line="240" w:lineRule="auto"/>
        <w:ind w:firstLine="720"/>
        <w:jc w:val="both"/>
        <w:rPr>
          <w:rFonts w:ascii="Times New Roman" w:hAnsi="Times New Roman"/>
          <w:sz w:val="24"/>
          <w:szCs w:val="24"/>
        </w:rPr>
      </w:pPr>
    </w:p>
    <w:p w:rsidR="00FB0CA3" w:rsidRPr="008266A5" w:rsidRDefault="00FB0CA3" w:rsidP="003E3035">
      <w:pPr>
        <w:spacing w:after="0" w:line="240" w:lineRule="auto"/>
        <w:ind w:firstLine="720"/>
        <w:jc w:val="both"/>
        <w:rPr>
          <w:rFonts w:ascii="Times New Roman" w:hAnsi="Times New Roman"/>
          <w:sz w:val="24"/>
          <w:szCs w:val="24"/>
        </w:rPr>
      </w:pPr>
      <w:r>
        <w:rPr>
          <w:rFonts w:ascii="Times New Roman" w:hAnsi="Times New Roman"/>
          <w:b/>
          <w:iCs/>
          <w:smallCaps/>
          <w:sz w:val="24"/>
          <w:szCs w:val="24"/>
        </w:rPr>
        <w:t xml:space="preserve"> </w:t>
      </w:r>
    </w:p>
    <w:p w:rsidR="004C0474" w:rsidRDefault="004C0474" w:rsidP="008266A5">
      <w:pPr>
        <w:spacing w:after="0" w:line="240" w:lineRule="auto"/>
        <w:ind w:firstLine="720"/>
        <w:jc w:val="center"/>
        <w:rPr>
          <w:rFonts w:ascii="Times New Roman" w:hAnsi="Times New Roman"/>
          <w:b/>
          <w:sz w:val="24"/>
          <w:szCs w:val="24"/>
        </w:rPr>
      </w:pPr>
      <w:r w:rsidRPr="004C0474">
        <w:rPr>
          <w:rFonts w:ascii="Times New Roman" w:hAnsi="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616.2pt" o:ole="">
            <v:imagedata r:id="rId7" o:title=""/>
          </v:shape>
          <o:OLEObject Type="Embed" ProgID="FoxitReader.Document" ShapeID="_x0000_i1026" DrawAspect="Content" ObjectID="_1755321295" r:id="rId8"/>
        </w:object>
      </w:r>
    </w:p>
    <w:p w:rsidR="00FB0CA3" w:rsidRPr="008266A5" w:rsidRDefault="004C0474" w:rsidP="008266A5">
      <w:pPr>
        <w:spacing w:after="0" w:line="240" w:lineRule="auto"/>
        <w:ind w:firstLine="720"/>
        <w:jc w:val="center"/>
        <w:rPr>
          <w:rFonts w:ascii="Times New Roman" w:hAnsi="Times New Roman"/>
          <w:b/>
          <w:sz w:val="24"/>
          <w:szCs w:val="24"/>
        </w:rPr>
      </w:pPr>
      <w:r>
        <w:rPr>
          <w:rFonts w:ascii="Times New Roman" w:hAnsi="Times New Roman"/>
          <w:b/>
          <w:sz w:val="24"/>
          <w:szCs w:val="24"/>
        </w:rPr>
        <w:br w:type="page"/>
      </w:r>
      <w:r w:rsidR="00FB0CA3" w:rsidRPr="008266A5">
        <w:rPr>
          <w:rFonts w:ascii="Times New Roman" w:hAnsi="Times New Roman"/>
          <w:b/>
          <w:sz w:val="24"/>
          <w:szCs w:val="24"/>
        </w:rPr>
        <w:lastRenderedPageBreak/>
        <w:t>Содержание</w:t>
      </w:r>
    </w:p>
    <w:p w:rsidR="00FB0CA3" w:rsidRPr="008266A5" w:rsidRDefault="00FB0CA3" w:rsidP="008266A5">
      <w:pPr>
        <w:spacing w:after="0" w:line="240" w:lineRule="auto"/>
        <w:ind w:firstLine="720"/>
        <w:jc w:val="center"/>
        <w:rPr>
          <w:rFonts w:ascii="Times New Roman" w:hAnsi="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B0CA3" w:rsidRPr="008266A5" w:rsidTr="00201F99">
        <w:tc>
          <w:tcPr>
            <w:tcW w:w="9464" w:type="dxa"/>
            <w:vAlign w:val="center"/>
          </w:tcPr>
          <w:p w:rsidR="00FB0CA3" w:rsidRPr="008266A5" w:rsidRDefault="00FB0CA3" w:rsidP="008266A5">
            <w:pPr>
              <w:spacing w:after="0" w:line="240" w:lineRule="auto"/>
              <w:ind w:right="-108" w:firstLine="357"/>
              <w:jc w:val="center"/>
              <w:rPr>
                <w:rFonts w:ascii="Times New Roman" w:hAnsi="Times New Roman"/>
                <w:b/>
                <w:sz w:val="24"/>
                <w:szCs w:val="24"/>
              </w:rPr>
            </w:pPr>
            <w:r w:rsidRPr="008266A5">
              <w:rPr>
                <w:rFonts w:ascii="Times New Roman" w:hAnsi="Times New Roman"/>
                <w:b/>
                <w:sz w:val="24"/>
                <w:szCs w:val="24"/>
              </w:rPr>
              <w:t>Наименование разделов</w:t>
            </w:r>
          </w:p>
        </w:tc>
      </w:tr>
      <w:tr w:rsidR="00FB0CA3" w:rsidRPr="008266A5" w:rsidTr="00201F99">
        <w:tc>
          <w:tcPr>
            <w:tcW w:w="9464" w:type="dxa"/>
            <w:vAlign w:val="center"/>
          </w:tcPr>
          <w:p w:rsidR="00FB0CA3" w:rsidRPr="008266A5" w:rsidRDefault="00FB0CA3" w:rsidP="008266A5">
            <w:pPr>
              <w:spacing w:after="0" w:line="240" w:lineRule="auto"/>
              <w:ind w:right="-108" w:firstLine="357"/>
              <w:jc w:val="both"/>
              <w:rPr>
                <w:rFonts w:ascii="Times New Roman" w:hAnsi="Times New Roman"/>
                <w:b/>
                <w:sz w:val="24"/>
                <w:szCs w:val="24"/>
              </w:rPr>
            </w:pPr>
            <w:r w:rsidRPr="008266A5">
              <w:rPr>
                <w:rFonts w:ascii="Times New Roman" w:hAnsi="Times New Roman"/>
                <w:b/>
                <w:sz w:val="24"/>
                <w:szCs w:val="24"/>
              </w:rPr>
              <w:t xml:space="preserve"> Раздел 1. Пояснительная записка</w:t>
            </w:r>
          </w:p>
        </w:tc>
      </w:tr>
      <w:tr w:rsidR="00FB0CA3" w:rsidRPr="008266A5" w:rsidTr="00201F99">
        <w:tc>
          <w:tcPr>
            <w:tcW w:w="9464" w:type="dxa"/>
          </w:tcPr>
          <w:p w:rsidR="00FB0CA3" w:rsidRPr="008266A5" w:rsidRDefault="00FB0CA3" w:rsidP="008266A5">
            <w:pPr>
              <w:spacing w:after="0" w:line="240" w:lineRule="auto"/>
              <w:ind w:right="33" w:firstLine="469"/>
              <w:jc w:val="both"/>
              <w:rPr>
                <w:rFonts w:ascii="Times New Roman" w:hAnsi="Times New Roman"/>
                <w:b/>
                <w:sz w:val="24"/>
                <w:szCs w:val="24"/>
              </w:rPr>
            </w:pPr>
            <w:r w:rsidRPr="008266A5">
              <w:rPr>
                <w:rFonts w:ascii="Times New Roman" w:hAnsi="Times New Roman"/>
                <w:b/>
                <w:sz w:val="24"/>
                <w:szCs w:val="24"/>
              </w:rPr>
              <w:t xml:space="preserve">Раздел 2. Содержание основных образовательных программ муниципального бюджетного общеобразовательного учреждения  </w:t>
            </w:r>
            <w:r w:rsidRPr="008266A5">
              <w:rPr>
                <w:rFonts w:ascii="Times New Roman" w:hAnsi="Times New Roman"/>
                <w:iCs/>
                <w:sz w:val="24"/>
                <w:szCs w:val="24"/>
              </w:rPr>
              <w:t xml:space="preserve">"Средняя общеобразовательная школа №6 города Шебекино  Белгородской области"  </w:t>
            </w:r>
            <w:r w:rsidRPr="008266A5">
              <w:rPr>
                <w:rFonts w:ascii="Times New Roman" w:hAnsi="Times New Roman"/>
                <w:b/>
                <w:sz w:val="24"/>
                <w:szCs w:val="24"/>
              </w:rPr>
              <w:t xml:space="preserve">  </w:t>
            </w:r>
          </w:p>
        </w:tc>
      </w:tr>
      <w:tr w:rsidR="00FB0CA3" w:rsidRPr="008266A5" w:rsidTr="00201F99">
        <w:trPr>
          <w:trHeight w:val="1484"/>
        </w:trPr>
        <w:tc>
          <w:tcPr>
            <w:tcW w:w="9464" w:type="dxa"/>
          </w:tcPr>
          <w:p w:rsidR="00FB0CA3" w:rsidRPr="008266A5" w:rsidRDefault="00FB0CA3" w:rsidP="008266A5">
            <w:pPr>
              <w:spacing w:after="0" w:line="240" w:lineRule="auto"/>
              <w:ind w:right="33" w:firstLine="357"/>
              <w:jc w:val="both"/>
              <w:rPr>
                <w:rFonts w:ascii="Times New Roman" w:hAnsi="Times New Roman"/>
                <w:b/>
                <w:sz w:val="24"/>
                <w:szCs w:val="24"/>
              </w:rPr>
            </w:pPr>
            <w:r w:rsidRPr="008266A5">
              <w:rPr>
                <w:rFonts w:ascii="Times New Roman" w:hAnsi="Times New Roman"/>
                <w:b/>
                <w:sz w:val="24"/>
                <w:szCs w:val="24"/>
              </w:rPr>
              <w:t>Модуль 1.  Основная образовательная программа начального общего образования, реализующая  федеральный государственный образовательный стандарт начального общего обр</w:t>
            </w:r>
            <w:r>
              <w:rPr>
                <w:rFonts w:ascii="Times New Roman" w:hAnsi="Times New Roman"/>
                <w:b/>
                <w:sz w:val="24"/>
                <w:szCs w:val="24"/>
              </w:rPr>
              <w:t>азования (1-4 классы, 2009 года)</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b/>
                <w:sz w:val="24"/>
                <w:szCs w:val="24"/>
              </w:rPr>
              <w:t>1. Целевой раздел</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1.1.Пояснительная записка</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1.2. Планируемые результаты освоения основной образовательной программы начального общего образования</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1.3. Система оценки достижения планируемых результатов освоения основной общеобразовательной программы начального общего образования</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b/>
                <w:sz w:val="24"/>
                <w:szCs w:val="24"/>
              </w:rPr>
            </w:pPr>
            <w:r w:rsidRPr="008266A5">
              <w:rPr>
                <w:rFonts w:ascii="Times New Roman" w:hAnsi="Times New Roman"/>
                <w:b/>
                <w:sz w:val="24"/>
                <w:szCs w:val="24"/>
              </w:rPr>
              <w:t>2. Содержательный раздел</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 xml:space="preserve">2.1. Программа формирования универсальных учебных действий у обучающихся на </w:t>
            </w:r>
            <w:r>
              <w:rPr>
                <w:rFonts w:ascii="Times New Roman" w:hAnsi="Times New Roman"/>
                <w:sz w:val="24"/>
                <w:szCs w:val="24"/>
              </w:rPr>
              <w:t>уровне</w:t>
            </w:r>
            <w:r w:rsidRPr="008266A5">
              <w:rPr>
                <w:rFonts w:ascii="Times New Roman" w:hAnsi="Times New Roman"/>
                <w:sz w:val="24"/>
                <w:szCs w:val="24"/>
              </w:rPr>
              <w:t xml:space="preserve"> начального общего образования</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2.2. Программы отдельных учебных предметов, курсов начального общего образования</w:t>
            </w:r>
          </w:p>
        </w:tc>
      </w:tr>
      <w:tr w:rsidR="00FB0CA3" w:rsidRPr="008266A5" w:rsidTr="00201F99">
        <w:tc>
          <w:tcPr>
            <w:tcW w:w="9464" w:type="dxa"/>
          </w:tcPr>
          <w:p w:rsidR="00FB0CA3" w:rsidRPr="009145BF"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2.</w:t>
            </w:r>
            <w:r>
              <w:rPr>
                <w:rFonts w:ascii="Times New Roman" w:hAnsi="Times New Roman"/>
                <w:sz w:val="24"/>
                <w:szCs w:val="24"/>
              </w:rPr>
              <w:t>3</w:t>
            </w:r>
            <w:r w:rsidRPr="008266A5">
              <w:rPr>
                <w:rFonts w:ascii="Times New Roman" w:hAnsi="Times New Roman"/>
                <w:sz w:val="24"/>
                <w:szCs w:val="24"/>
              </w:rPr>
              <w:t xml:space="preserve">. </w:t>
            </w:r>
            <w:r>
              <w:rPr>
                <w:rFonts w:ascii="Times New Roman" w:hAnsi="Times New Roman"/>
                <w:sz w:val="24"/>
                <w:szCs w:val="24"/>
              </w:rPr>
              <w:t>Рабочая программа воспитания</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2.</w:t>
            </w:r>
            <w:r>
              <w:rPr>
                <w:rFonts w:ascii="Times New Roman" w:hAnsi="Times New Roman"/>
                <w:sz w:val="24"/>
                <w:szCs w:val="24"/>
              </w:rPr>
              <w:t>4</w:t>
            </w:r>
            <w:r w:rsidRPr="008266A5">
              <w:rPr>
                <w:rFonts w:ascii="Times New Roman" w:hAnsi="Times New Roman"/>
                <w:sz w:val="24"/>
                <w:szCs w:val="24"/>
              </w:rPr>
              <w:t>. Программа формирования экологической культуры, здорового и безопасного образа жизни</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2.</w:t>
            </w:r>
            <w:r>
              <w:rPr>
                <w:rFonts w:ascii="Times New Roman" w:hAnsi="Times New Roman"/>
                <w:sz w:val="24"/>
                <w:szCs w:val="24"/>
              </w:rPr>
              <w:t>5</w:t>
            </w:r>
            <w:r w:rsidRPr="008266A5">
              <w:rPr>
                <w:rFonts w:ascii="Times New Roman" w:hAnsi="Times New Roman"/>
                <w:sz w:val="24"/>
                <w:szCs w:val="24"/>
              </w:rPr>
              <w:t>. Программа коррекционной работы</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b/>
                <w:sz w:val="24"/>
                <w:szCs w:val="24"/>
              </w:rPr>
            </w:pPr>
            <w:r w:rsidRPr="008266A5">
              <w:rPr>
                <w:rFonts w:ascii="Times New Roman" w:hAnsi="Times New Roman"/>
                <w:b/>
                <w:sz w:val="24"/>
                <w:szCs w:val="24"/>
              </w:rPr>
              <w:t>3. Организационный раздел</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3.1. Перспективный учебный план начального общего образования</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3.2. Календарно-учебный график</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3.3. План внеурочной деятельности</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Pr>
                <w:rFonts w:ascii="Times New Roman" w:hAnsi="Times New Roman"/>
                <w:sz w:val="24"/>
                <w:szCs w:val="24"/>
              </w:rPr>
              <w:t>3.4. Календарный план воспитательной работы</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3.</w:t>
            </w:r>
            <w:r>
              <w:rPr>
                <w:rFonts w:ascii="Times New Roman" w:hAnsi="Times New Roman"/>
                <w:sz w:val="24"/>
                <w:szCs w:val="24"/>
              </w:rPr>
              <w:t>5</w:t>
            </w:r>
            <w:r w:rsidRPr="008266A5">
              <w:rPr>
                <w:rFonts w:ascii="Times New Roman" w:hAnsi="Times New Roman"/>
                <w:sz w:val="24"/>
                <w:szCs w:val="24"/>
              </w:rPr>
              <w:t>. Рабочие программы учебных предметов, курсов</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3.</w:t>
            </w:r>
            <w:r>
              <w:rPr>
                <w:rFonts w:ascii="Times New Roman" w:hAnsi="Times New Roman"/>
                <w:sz w:val="24"/>
                <w:szCs w:val="24"/>
              </w:rPr>
              <w:t>6</w:t>
            </w:r>
            <w:r w:rsidRPr="008266A5">
              <w:rPr>
                <w:rFonts w:ascii="Times New Roman" w:hAnsi="Times New Roman"/>
                <w:sz w:val="24"/>
                <w:szCs w:val="24"/>
              </w:rPr>
              <w:t>. Оценочные и методические материалы</w:t>
            </w:r>
          </w:p>
        </w:tc>
      </w:tr>
      <w:tr w:rsidR="00FB0CA3" w:rsidRPr="008266A5" w:rsidTr="00201F99">
        <w:tc>
          <w:tcPr>
            <w:tcW w:w="9464" w:type="dxa"/>
          </w:tcPr>
          <w:p w:rsidR="00FB0CA3" w:rsidRPr="008266A5" w:rsidRDefault="00FB0CA3" w:rsidP="008266A5">
            <w:pPr>
              <w:spacing w:after="0" w:line="240" w:lineRule="auto"/>
              <w:ind w:right="33" w:firstLine="357"/>
              <w:jc w:val="both"/>
              <w:rPr>
                <w:rFonts w:ascii="Times New Roman" w:hAnsi="Times New Roman"/>
                <w:sz w:val="24"/>
                <w:szCs w:val="24"/>
              </w:rPr>
            </w:pPr>
            <w:r w:rsidRPr="008266A5">
              <w:rPr>
                <w:rFonts w:ascii="Times New Roman" w:hAnsi="Times New Roman"/>
                <w:sz w:val="24"/>
                <w:szCs w:val="24"/>
              </w:rPr>
              <w:t>3.</w:t>
            </w:r>
            <w:r>
              <w:rPr>
                <w:rFonts w:ascii="Times New Roman" w:hAnsi="Times New Roman"/>
                <w:sz w:val="24"/>
                <w:szCs w:val="24"/>
              </w:rPr>
              <w:t>7</w:t>
            </w:r>
            <w:r w:rsidRPr="008266A5">
              <w:rPr>
                <w:rFonts w:ascii="Times New Roman" w:hAnsi="Times New Roman"/>
                <w:sz w:val="24"/>
                <w:szCs w:val="24"/>
              </w:rPr>
              <w:t>. Система условий реализации основной образовательной программы начального общего образования</w:t>
            </w:r>
          </w:p>
        </w:tc>
      </w:tr>
    </w:tbl>
    <w:p w:rsidR="00FB0CA3" w:rsidRPr="008266A5" w:rsidRDefault="00FB0CA3" w:rsidP="008266A5">
      <w:pPr>
        <w:spacing w:after="0" w:line="240" w:lineRule="auto"/>
        <w:jc w:val="center"/>
        <w:rPr>
          <w:rFonts w:ascii="Times New Roman" w:hAnsi="Times New Roman"/>
          <w:sz w:val="24"/>
          <w:szCs w:val="24"/>
        </w:rPr>
      </w:pPr>
      <w:bookmarkStart w:id="0" w:name="_GoBack"/>
      <w:bookmarkEnd w:id="0"/>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sz w:val="24"/>
          <w:szCs w:val="24"/>
        </w:rPr>
        <w:br w:type="page"/>
      </w:r>
      <w:r w:rsidRPr="008266A5">
        <w:rPr>
          <w:rFonts w:ascii="Times New Roman" w:hAnsi="Times New Roman"/>
          <w:b/>
          <w:sz w:val="24"/>
          <w:szCs w:val="24"/>
        </w:rPr>
        <w:lastRenderedPageBreak/>
        <w:t>Раздел 1.</w:t>
      </w:r>
      <w:r>
        <w:rPr>
          <w:rFonts w:ascii="Times New Roman" w:hAnsi="Times New Roman"/>
          <w:b/>
          <w:sz w:val="24"/>
          <w:szCs w:val="24"/>
        </w:rPr>
        <w:t xml:space="preserve"> </w:t>
      </w:r>
      <w:r w:rsidRPr="008266A5">
        <w:rPr>
          <w:rFonts w:ascii="Times New Roman" w:hAnsi="Times New Roman"/>
          <w:b/>
          <w:sz w:val="24"/>
          <w:szCs w:val="24"/>
        </w:rPr>
        <w:t>Пояснительная записка</w:t>
      </w:r>
    </w:p>
    <w:p w:rsidR="00FB0CA3" w:rsidRPr="008266A5" w:rsidRDefault="00FB0CA3" w:rsidP="008266A5">
      <w:pPr>
        <w:spacing w:after="0" w:line="240" w:lineRule="auto"/>
        <w:ind w:left="-540" w:firstLine="540"/>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u w:val="single"/>
        </w:rPr>
      </w:pPr>
      <w:r w:rsidRPr="008266A5">
        <w:rPr>
          <w:rFonts w:ascii="Times New Roman" w:hAnsi="Times New Roman"/>
          <w:b/>
          <w:sz w:val="24"/>
          <w:szCs w:val="24"/>
          <w:u w:val="single"/>
        </w:rPr>
        <w:t>Общая информация о школе</w:t>
      </w:r>
    </w:p>
    <w:p w:rsidR="00FB0CA3" w:rsidRPr="007909B8" w:rsidRDefault="00FB0CA3" w:rsidP="007909B8">
      <w:pPr>
        <w:tabs>
          <w:tab w:val="left" w:pos="142"/>
          <w:tab w:val="left" w:pos="284"/>
        </w:tabs>
        <w:spacing w:after="0" w:line="240" w:lineRule="auto"/>
        <w:ind w:left="-567" w:firstLine="567"/>
        <w:jc w:val="both"/>
        <w:rPr>
          <w:rFonts w:ascii="Times New Roman" w:hAnsi="Times New Roman"/>
          <w:sz w:val="24"/>
          <w:szCs w:val="24"/>
        </w:rPr>
      </w:pPr>
      <w:r w:rsidRPr="007909B8">
        <w:rPr>
          <w:rFonts w:ascii="Times New Roman" w:hAnsi="Times New Roman"/>
          <w:sz w:val="24"/>
          <w:szCs w:val="24"/>
        </w:rPr>
        <w:t xml:space="preserve">МБОУ «Средняя общеобразовательная школа №6 города Шебекино Белгородской области» является общеобразовательным учреждением, которое организует учебно-воспитательный процесс, руководствуясь  Федеральным  Законом от 29.12.2012 № 273-ФЗ «Об образовании в Российской Федерации» </w:t>
      </w:r>
      <w:r w:rsidRPr="007909B8">
        <w:rPr>
          <w:rStyle w:val="blk"/>
          <w:rFonts w:ascii="Times New Roman" w:hAnsi="Times New Roman"/>
          <w:i/>
          <w:sz w:val="24"/>
          <w:szCs w:val="24"/>
        </w:rPr>
        <w:t xml:space="preserve">(в редакции Федеральных законов от 07.05.2013г. </w:t>
      </w:r>
      <w:hyperlink r:id="rId9" w:anchor="dst100098" w:history="1">
        <w:r w:rsidRPr="007909B8">
          <w:rPr>
            <w:rStyle w:val="a4"/>
            <w:rFonts w:ascii="Times New Roman" w:hAnsi="Times New Roman"/>
            <w:i/>
            <w:color w:val="auto"/>
            <w:sz w:val="24"/>
            <w:szCs w:val="24"/>
          </w:rPr>
          <w:t>№ 99-ФЗ</w:t>
        </w:r>
      </w:hyperlink>
      <w:r w:rsidRPr="007909B8">
        <w:rPr>
          <w:rStyle w:val="blk"/>
          <w:rFonts w:ascii="Times New Roman" w:hAnsi="Times New Roman"/>
          <w:i/>
          <w:sz w:val="24"/>
          <w:szCs w:val="24"/>
        </w:rPr>
        <w:t xml:space="preserve">, от 07.06.2013г. </w:t>
      </w:r>
      <w:hyperlink r:id="rId10" w:anchor="dst100056" w:history="1">
        <w:r w:rsidRPr="007909B8">
          <w:rPr>
            <w:rStyle w:val="a4"/>
            <w:rFonts w:ascii="Times New Roman" w:hAnsi="Times New Roman"/>
            <w:i/>
            <w:color w:val="auto"/>
            <w:sz w:val="24"/>
            <w:szCs w:val="24"/>
          </w:rPr>
          <w:t>№120-ФЗ</w:t>
        </w:r>
      </w:hyperlink>
      <w:r w:rsidRPr="007909B8">
        <w:rPr>
          <w:rStyle w:val="blk"/>
          <w:rFonts w:ascii="Times New Roman" w:hAnsi="Times New Roman"/>
          <w:i/>
          <w:sz w:val="24"/>
          <w:szCs w:val="24"/>
        </w:rPr>
        <w:t xml:space="preserve">, от 02.07.2013г. </w:t>
      </w:r>
      <w:hyperlink r:id="rId11" w:anchor="dst100045" w:history="1">
        <w:r w:rsidRPr="007909B8">
          <w:rPr>
            <w:rStyle w:val="a4"/>
            <w:rFonts w:ascii="Times New Roman" w:hAnsi="Times New Roman"/>
            <w:i/>
            <w:color w:val="auto"/>
            <w:sz w:val="24"/>
            <w:szCs w:val="24"/>
          </w:rPr>
          <w:t>№ 170-ФЗ</w:t>
        </w:r>
      </w:hyperlink>
      <w:r w:rsidRPr="007909B8">
        <w:rPr>
          <w:rStyle w:val="blk"/>
          <w:rFonts w:ascii="Times New Roman" w:hAnsi="Times New Roman"/>
          <w:i/>
          <w:sz w:val="24"/>
          <w:szCs w:val="24"/>
        </w:rPr>
        <w:t xml:space="preserve">, от 23.07.2013г. </w:t>
      </w:r>
      <w:hyperlink r:id="rId12" w:anchor="dst100110" w:history="1">
        <w:r w:rsidRPr="007909B8">
          <w:rPr>
            <w:rStyle w:val="a4"/>
            <w:rFonts w:ascii="Times New Roman" w:hAnsi="Times New Roman"/>
            <w:i/>
            <w:color w:val="auto"/>
            <w:sz w:val="24"/>
            <w:szCs w:val="24"/>
          </w:rPr>
          <w:t>№203-ФЗ</w:t>
        </w:r>
      </w:hyperlink>
      <w:r w:rsidRPr="007909B8">
        <w:rPr>
          <w:rStyle w:val="blk"/>
          <w:rFonts w:ascii="Times New Roman" w:hAnsi="Times New Roman"/>
          <w:i/>
          <w:sz w:val="24"/>
          <w:szCs w:val="24"/>
        </w:rPr>
        <w:t xml:space="preserve">, от 25.11.2013г. </w:t>
      </w:r>
      <w:hyperlink r:id="rId13" w:anchor="dst101375" w:history="1">
        <w:r w:rsidRPr="007909B8">
          <w:rPr>
            <w:rStyle w:val="a4"/>
            <w:rFonts w:ascii="Times New Roman" w:hAnsi="Times New Roman"/>
            <w:i/>
            <w:color w:val="auto"/>
            <w:sz w:val="24"/>
            <w:szCs w:val="24"/>
          </w:rPr>
          <w:t>№317-ФЗ</w:t>
        </w:r>
      </w:hyperlink>
      <w:r w:rsidRPr="007909B8">
        <w:rPr>
          <w:rStyle w:val="blk"/>
          <w:rFonts w:ascii="Times New Roman" w:hAnsi="Times New Roman"/>
          <w:i/>
          <w:sz w:val="24"/>
          <w:szCs w:val="24"/>
        </w:rPr>
        <w:t xml:space="preserve">, от 03.02.2014г. </w:t>
      </w:r>
      <w:hyperlink r:id="rId14" w:anchor="dst100008" w:history="1">
        <w:r w:rsidRPr="007909B8">
          <w:rPr>
            <w:rStyle w:val="a4"/>
            <w:rFonts w:ascii="Times New Roman" w:hAnsi="Times New Roman"/>
            <w:i/>
            <w:color w:val="auto"/>
            <w:sz w:val="24"/>
            <w:szCs w:val="24"/>
          </w:rPr>
          <w:t>№ 11-ФЗ</w:t>
        </w:r>
      </w:hyperlink>
      <w:r w:rsidRPr="007909B8">
        <w:rPr>
          <w:rStyle w:val="blk"/>
          <w:rFonts w:ascii="Times New Roman" w:hAnsi="Times New Roman"/>
          <w:i/>
          <w:sz w:val="24"/>
          <w:szCs w:val="24"/>
        </w:rPr>
        <w:t xml:space="preserve">, от 03.02.2014г. </w:t>
      </w:r>
      <w:hyperlink r:id="rId15" w:anchor="dst100320" w:history="1">
        <w:r w:rsidRPr="007909B8">
          <w:rPr>
            <w:rStyle w:val="a4"/>
            <w:rFonts w:ascii="Times New Roman" w:hAnsi="Times New Roman"/>
            <w:i/>
            <w:color w:val="auto"/>
            <w:sz w:val="24"/>
            <w:szCs w:val="24"/>
          </w:rPr>
          <w:t>№ 15-ФЗ</w:t>
        </w:r>
      </w:hyperlink>
      <w:r w:rsidRPr="007909B8">
        <w:rPr>
          <w:rStyle w:val="blk"/>
          <w:rFonts w:ascii="Times New Roman" w:hAnsi="Times New Roman"/>
          <w:i/>
          <w:sz w:val="24"/>
          <w:szCs w:val="24"/>
        </w:rPr>
        <w:t xml:space="preserve">, от 05.05.2014г.  </w:t>
      </w:r>
      <w:hyperlink r:id="rId16" w:anchor="dst100066" w:history="1">
        <w:r w:rsidRPr="007909B8">
          <w:rPr>
            <w:rStyle w:val="a4"/>
            <w:rFonts w:ascii="Times New Roman" w:hAnsi="Times New Roman"/>
            <w:i/>
            <w:color w:val="auto"/>
            <w:sz w:val="24"/>
            <w:szCs w:val="24"/>
          </w:rPr>
          <w:t>№ 84-ФЗ</w:t>
        </w:r>
      </w:hyperlink>
      <w:r w:rsidRPr="007909B8">
        <w:rPr>
          <w:rStyle w:val="blk"/>
          <w:rFonts w:ascii="Times New Roman" w:hAnsi="Times New Roman"/>
          <w:i/>
          <w:sz w:val="24"/>
          <w:szCs w:val="24"/>
        </w:rPr>
        <w:t xml:space="preserve">, от 27.05.2014г. </w:t>
      </w:r>
      <w:hyperlink r:id="rId17" w:anchor="dst100009" w:history="1">
        <w:r w:rsidRPr="007909B8">
          <w:rPr>
            <w:rStyle w:val="a4"/>
            <w:rFonts w:ascii="Times New Roman" w:hAnsi="Times New Roman"/>
            <w:i/>
            <w:color w:val="auto"/>
            <w:sz w:val="24"/>
            <w:szCs w:val="24"/>
          </w:rPr>
          <w:t>№ 135-ФЗ</w:t>
        </w:r>
      </w:hyperlink>
      <w:r w:rsidRPr="007909B8">
        <w:rPr>
          <w:rStyle w:val="blk"/>
          <w:rFonts w:ascii="Times New Roman" w:hAnsi="Times New Roman"/>
          <w:i/>
          <w:sz w:val="24"/>
          <w:szCs w:val="24"/>
        </w:rPr>
        <w:t xml:space="preserve">, от 04.06.2014г. </w:t>
      </w:r>
      <w:hyperlink r:id="rId18" w:anchor="dst100008" w:history="1">
        <w:r w:rsidRPr="007909B8">
          <w:rPr>
            <w:rStyle w:val="a4"/>
            <w:rFonts w:ascii="Times New Roman" w:hAnsi="Times New Roman"/>
            <w:i/>
            <w:color w:val="auto"/>
            <w:sz w:val="24"/>
            <w:szCs w:val="24"/>
          </w:rPr>
          <w:t>№148-ФЗ</w:t>
        </w:r>
      </w:hyperlink>
      <w:r w:rsidRPr="007909B8">
        <w:rPr>
          <w:rStyle w:val="blk"/>
          <w:rFonts w:ascii="Times New Roman" w:hAnsi="Times New Roman"/>
          <w:i/>
          <w:sz w:val="24"/>
          <w:szCs w:val="24"/>
        </w:rPr>
        <w:t xml:space="preserve">, от 28.06.201г. </w:t>
      </w:r>
      <w:hyperlink r:id="rId19" w:anchor="dst100011" w:history="1">
        <w:r w:rsidRPr="007909B8">
          <w:rPr>
            <w:rStyle w:val="a4"/>
            <w:rFonts w:ascii="Times New Roman" w:hAnsi="Times New Roman"/>
            <w:i/>
            <w:color w:val="auto"/>
            <w:sz w:val="24"/>
            <w:szCs w:val="24"/>
          </w:rPr>
          <w:t>№182-ФЗ</w:t>
        </w:r>
      </w:hyperlink>
      <w:r w:rsidRPr="007909B8">
        <w:rPr>
          <w:rStyle w:val="blk"/>
          <w:rFonts w:ascii="Times New Roman" w:hAnsi="Times New Roman"/>
          <w:i/>
          <w:sz w:val="24"/>
          <w:szCs w:val="24"/>
        </w:rPr>
        <w:t xml:space="preserve">, от 21.07.2014г. </w:t>
      </w:r>
      <w:hyperlink r:id="rId20" w:anchor="dst100871" w:history="1">
        <w:r w:rsidRPr="007909B8">
          <w:rPr>
            <w:rStyle w:val="a4"/>
            <w:rFonts w:ascii="Times New Roman" w:hAnsi="Times New Roman"/>
            <w:i/>
            <w:color w:val="auto"/>
            <w:sz w:val="24"/>
            <w:szCs w:val="24"/>
          </w:rPr>
          <w:t>№216-ФЗ</w:t>
        </w:r>
      </w:hyperlink>
      <w:r w:rsidRPr="007909B8">
        <w:rPr>
          <w:rStyle w:val="blk"/>
          <w:rFonts w:ascii="Times New Roman" w:hAnsi="Times New Roman"/>
          <w:i/>
          <w:sz w:val="24"/>
          <w:szCs w:val="24"/>
        </w:rPr>
        <w:t xml:space="preserve">, от 21.07.2014г. </w:t>
      </w:r>
      <w:hyperlink r:id="rId21" w:anchor="dst100153" w:history="1">
        <w:r w:rsidRPr="007909B8">
          <w:rPr>
            <w:rStyle w:val="a4"/>
            <w:rFonts w:ascii="Times New Roman" w:hAnsi="Times New Roman"/>
            <w:i/>
            <w:color w:val="auto"/>
            <w:sz w:val="24"/>
            <w:szCs w:val="24"/>
          </w:rPr>
          <w:t>№ 256-ФЗ</w:t>
        </w:r>
      </w:hyperlink>
      <w:r w:rsidRPr="007909B8">
        <w:rPr>
          <w:rStyle w:val="blk"/>
          <w:rFonts w:ascii="Times New Roman" w:hAnsi="Times New Roman"/>
          <w:i/>
          <w:sz w:val="24"/>
          <w:szCs w:val="24"/>
        </w:rPr>
        <w:t xml:space="preserve">,от 21.07.2014г. </w:t>
      </w:r>
      <w:hyperlink r:id="rId22" w:anchor="dst100008" w:history="1">
        <w:r w:rsidRPr="007909B8">
          <w:rPr>
            <w:rStyle w:val="a4"/>
            <w:rFonts w:ascii="Times New Roman" w:hAnsi="Times New Roman"/>
            <w:i/>
            <w:color w:val="auto"/>
            <w:sz w:val="24"/>
            <w:szCs w:val="24"/>
          </w:rPr>
          <w:t>№ 262-ФЗ</w:t>
        </w:r>
      </w:hyperlink>
      <w:r w:rsidRPr="007909B8">
        <w:rPr>
          <w:rStyle w:val="blk"/>
          <w:rFonts w:ascii="Times New Roman" w:hAnsi="Times New Roman"/>
          <w:i/>
          <w:sz w:val="24"/>
          <w:szCs w:val="24"/>
        </w:rPr>
        <w:t xml:space="preserve">, от 31.12.2014г. </w:t>
      </w:r>
      <w:hyperlink r:id="rId23" w:anchor="dst100057" w:history="1">
        <w:r w:rsidRPr="007909B8">
          <w:rPr>
            <w:rStyle w:val="a4"/>
            <w:rFonts w:ascii="Times New Roman" w:hAnsi="Times New Roman"/>
            <w:i/>
            <w:color w:val="auto"/>
            <w:sz w:val="24"/>
            <w:szCs w:val="24"/>
          </w:rPr>
          <w:t>№ 489-ФЗ</w:t>
        </w:r>
      </w:hyperlink>
      <w:r w:rsidRPr="007909B8">
        <w:rPr>
          <w:rStyle w:val="blk"/>
          <w:rFonts w:ascii="Times New Roman" w:hAnsi="Times New Roman"/>
          <w:i/>
          <w:sz w:val="24"/>
          <w:szCs w:val="24"/>
        </w:rPr>
        <w:t xml:space="preserve">, от 31.12.2014г. </w:t>
      </w:r>
      <w:hyperlink r:id="rId24" w:anchor="dst100026" w:history="1">
        <w:r w:rsidRPr="007909B8">
          <w:rPr>
            <w:rStyle w:val="a4"/>
            <w:rFonts w:ascii="Times New Roman" w:hAnsi="Times New Roman"/>
            <w:i/>
            <w:color w:val="auto"/>
            <w:sz w:val="24"/>
            <w:szCs w:val="24"/>
          </w:rPr>
          <w:t>№ 500-ФЗ</w:t>
        </w:r>
      </w:hyperlink>
      <w:r w:rsidRPr="007909B8">
        <w:rPr>
          <w:rStyle w:val="blk"/>
          <w:rFonts w:ascii="Times New Roman" w:hAnsi="Times New Roman"/>
          <w:i/>
          <w:sz w:val="24"/>
          <w:szCs w:val="24"/>
        </w:rPr>
        <w:t xml:space="preserve">,от 31.12.2014г. </w:t>
      </w:r>
      <w:hyperlink r:id="rId25" w:anchor="dst100103" w:history="1">
        <w:r w:rsidRPr="007909B8">
          <w:rPr>
            <w:rStyle w:val="a4"/>
            <w:rFonts w:ascii="Times New Roman" w:hAnsi="Times New Roman"/>
            <w:i/>
            <w:color w:val="auto"/>
            <w:sz w:val="24"/>
            <w:szCs w:val="24"/>
          </w:rPr>
          <w:t>№ 519-ФЗ</w:t>
        </w:r>
      </w:hyperlink>
      <w:r w:rsidRPr="007909B8">
        <w:rPr>
          <w:rStyle w:val="blk"/>
          <w:rFonts w:ascii="Times New Roman" w:hAnsi="Times New Roman"/>
          <w:i/>
          <w:sz w:val="24"/>
          <w:szCs w:val="24"/>
        </w:rPr>
        <w:t xml:space="preserve">, от 29.06.2015г. </w:t>
      </w:r>
      <w:hyperlink r:id="rId26" w:anchor="dst100223" w:history="1">
        <w:r w:rsidRPr="007909B8">
          <w:rPr>
            <w:rStyle w:val="a4"/>
            <w:rFonts w:ascii="Times New Roman" w:hAnsi="Times New Roman"/>
            <w:i/>
            <w:color w:val="auto"/>
            <w:sz w:val="24"/>
            <w:szCs w:val="24"/>
          </w:rPr>
          <w:t>№160-ФЗ</w:t>
        </w:r>
      </w:hyperlink>
      <w:r w:rsidRPr="007909B8">
        <w:rPr>
          <w:rStyle w:val="blk"/>
          <w:rFonts w:ascii="Times New Roman" w:hAnsi="Times New Roman"/>
          <w:i/>
          <w:sz w:val="24"/>
          <w:szCs w:val="24"/>
        </w:rPr>
        <w:t xml:space="preserve">, от 29.06.2015г. </w:t>
      </w:r>
      <w:hyperlink r:id="rId27" w:anchor="dst100008" w:history="1">
        <w:r w:rsidRPr="007909B8">
          <w:rPr>
            <w:rStyle w:val="a4"/>
            <w:rFonts w:ascii="Times New Roman" w:hAnsi="Times New Roman"/>
            <w:i/>
            <w:color w:val="auto"/>
            <w:sz w:val="24"/>
            <w:szCs w:val="24"/>
          </w:rPr>
          <w:t>№ 198-ФЗ</w:t>
        </w:r>
      </w:hyperlink>
      <w:r w:rsidRPr="007909B8">
        <w:rPr>
          <w:rStyle w:val="blk"/>
          <w:rFonts w:ascii="Times New Roman" w:hAnsi="Times New Roman"/>
          <w:i/>
          <w:sz w:val="24"/>
          <w:szCs w:val="24"/>
        </w:rPr>
        <w:t xml:space="preserve">,от 13.07.2015г. </w:t>
      </w:r>
      <w:hyperlink r:id="rId28" w:anchor="dst100290" w:history="1">
        <w:r w:rsidRPr="007909B8">
          <w:rPr>
            <w:rStyle w:val="a4"/>
            <w:rFonts w:ascii="Times New Roman" w:hAnsi="Times New Roman"/>
            <w:i/>
            <w:color w:val="auto"/>
            <w:sz w:val="24"/>
            <w:szCs w:val="24"/>
          </w:rPr>
          <w:t>№ 213-ФЗ</w:t>
        </w:r>
      </w:hyperlink>
      <w:r w:rsidRPr="007909B8">
        <w:rPr>
          <w:rStyle w:val="blk"/>
          <w:rFonts w:ascii="Times New Roman" w:hAnsi="Times New Roman"/>
          <w:i/>
          <w:sz w:val="24"/>
          <w:szCs w:val="24"/>
        </w:rPr>
        <w:t xml:space="preserve">, от 13.07.2015г. </w:t>
      </w:r>
      <w:hyperlink r:id="rId29" w:anchor="dst100008" w:history="1">
        <w:r w:rsidRPr="007909B8">
          <w:rPr>
            <w:rStyle w:val="a4"/>
            <w:rFonts w:ascii="Times New Roman" w:hAnsi="Times New Roman"/>
            <w:i/>
            <w:color w:val="auto"/>
            <w:sz w:val="24"/>
            <w:szCs w:val="24"/>
          </w:rPr>
          <w:t>№ 238-ФЗ</w:t>
        </w:r>
      </w:hyperlink>
      <w:r w:rsidRPr="007909B8">
        <w:rPr>
          <w:rStyle w:val="blk"/>
          <w:rFonts w:ascii="Times New Roman" w:hAnsi="Times New Roman"/>
          <w:i/>
          <w:sz w:val="24"/>
          <w:szCs w:val="24"/>
        </w:rPr>
        <w:t xml:space="preserve">, от 14.12.2015г. </w:t>
      </w:r>
      <w:hyperlink r:id="rId30" w:anchor="dst100016" w:history="1">
        <w:r w:rsidRPr="007909B8">
          <w:rPr>
            <w:rStyle w:val="a4"/>
            <w:rFonts w:ascii="Times New Roman" w:hAnsi="Times New Roman"/>
            <w:i/>
            <w:color w:val="auto"/>
            <w:sz w:val="24"/>
            <w:szCs w:val="24"/>
          </w:rPr>
          <w:t>№ 370-ФЗ</w:t>
        </w:r>
      </w:hyperlink>
      <w:r w:rsidRPr="007909B8">
        <w:rPr>
          <w:rFonts w:ascii="Times New Roman" w:hAnsi="Times New Roman"/>
          <w:sz w:val="24"/>
          <w:szCs w:val="24"/>
        </w:rPr>
        <w:t xml:space="preserve"> </w:t>
      </w:r>
      <w:r w:rsidRPr="007909B8">
        <w:rPr>
          <w:rStyle w:val="blk"/>
          <w:rFonts w:ascii="Times New Roman" w:hAnsi="Times New Roman"/>
          <w:i/>
          <w:sz w:val="24"/>
          <w:szCs w:val="24"/>
        </w:rPr>
        <w:t xml:space="preserve">,от 29.12.2015г. </w:t>
      </w:r>
      <w:hyperlink r:id="rId31" w:anchor="dst100128" w:history="1">
        <w:r w:rsidRPr="007909B8">
          <w:rPr>
            <w:rStyle w:val="a4"/>
            <w:rFonts w:ascii="Times New Roman" w:hAnsi="Times New Roman"/>
            <w:i/>
            <w:color w:val="auto"/>
            <w:sz w:val="24"/>
            <w:szCs w:val="24"/>
          </w:rPr>
          <w:t>№ 388-ФЗ</w:t>
        </w:r>
      </w:hyperlink>
      <w:r w:rsidRPr="007909B8">
        <w:rPr>
          <w:rStyle w:val="blk"/>
          <w:rFonts w:ascii="Times New Roman" w:hAnsi="Times New Roman"/>
          <w:i/>
          <w:sz w:val="24"/>
          <w:szCs w:val="24"/>
        </w:rPr>
        <w:t xml:space="preserve">, от 29.12.2015г. </w:t>
      </w:r>
      <w:hyperlink r:id="rId32" w:anchor="dst100033" w:history="1">
        <w:r w:rsidRPr="007909B8">
          <w:rPr>
            <w:rStyle w:val="a4"/>
            <w:rFonts w:ascii="Times New Roman" w:hAnsi="Times New Roman"/>
            <w:i/>
            <w:color w:val="auto"/>
            <w:sz w:val="24"/>
            <w:szCs w:val="24"/>
          </w:rPr>
          <w:t>№ 389-ФЗ</w:t>
        </w:r>
      </w:hyperlink>
      <w:r w:rsidRPr="007909B8">
        <w:rPr>
          <w:rStyle w:val="blk"/>
          <w:rFonts w:ascii="Times New Roman" w:hAnsi="Times New Roman"/>
          <w:i/>
          <w:sz w:val="24"/>
          <w:szCs w:val="24"/>
        </w:rPr>
        <w:t xml:space="preserve">, от 29.12.2015г. </w:t>
      </w:r>
      <w:hyperlink r:id="rId33" w:anchor="dst100101" w:history="1">
        <w:r w:rsidRPr="007909B8">
          <w:rPr>
            <w:rStyle w:val="a4"/>
            <w:rFonts w:ascii="Times New Roman" w:hAnsi="Times New Roman"/>
            <w:i/>
            <w:color w:val="auto"/>
            <w:sz w:val="24"/>
            <w:szCs w:val="24"/>
          </w:rPr>
          <w:t>№ 404-ФЗ</w:t>
        </w:r>
      </w:hyperlink>
      <w:r w:rsidRPr="007909B8">
        <w:rPr>
          <w:rStyle w:val="blk"/>
          <w:rFonts w:ascii="Times New Roman" w:hAnsi="Times New Roman"/>
          <w:i/>
          <w:sz w:val="24"/>
          <w:szCs w:val="24"/>
        </w:rPr>
        <w:t xml:space="preserve">,от 30.12.2015г. </w:t>
      </w:r>
      <w:hyperlink r:id="rId34" w:anchor="dst100008" w:history="1">
        <w:r w:rsidRPr="007909B8">
          <w:rPr>
            <w:rStyle w:val="a4"/>
            <w:rFonts w:ascii="Times New Roman" w:hAnsi="Times New Roman"/>
            <w:i/>
            <w:color w:val="auto"/>
            <w:sz w:val="24"/>
            <w:szCs w:val="24"/>
          </w:rPr>
          <w:t>№458-ФЗ</w:t>
        </w:r>
      </w:hyperlink>
      <w:r w:rsidRPr="007909B8">
        <w:rPr>
          <w:rStyle w:val="blk"/>
          <w:rFonts w:ascii="Times New Roman" w:hAnsi="Times New Roman"/>
          <w:i/>
          <w:sz w:val="24"/>
          <w:szCs w:val="24"/>
        </w:rPr>
        <w:t xml:space="preserve">,от 02.03.2016г. </w:t>
      </w:r>
      <w:hyperlink r:id="rId35" w:anchor="dst100008" w:history="1">
        <w:r w:rsidRPr="007909B8">
          <w:rPr>
            <w:rStyle w:val="a4"/>
            <w:rFonts w:ascii="Times New Roman" w:hAnsi="Times New Roman"/>
            <w:i/>
            <w:color w:val="auto"/>
            <w:sz w:val="24"/>
            <w:szCs w:val="24"/>
          </w:rPr>
          <w:t>№ 46-ФЗ</w:t>
        </w:r>
      </w:hyperlink>
      <w:r w:rsidRPr="007909B8">
        <w:rPr>
          <w:rStyle w:val="blk"/>
          <w:rFonts w:ascii="Times New Roman" w:hAnsi="Times New Roman"/>
          <w:i/>
          <w:sz w:val="24"/>
          <w:szCs w:val="24"/>
        </w:rPr>
        <w:t xml:space="preserve">, с изменениями, внесенными Федеральными законами от 04.06.2014г. </w:t>
      </w:r>
      <w:hyperlink r:id="rId36" w:anchor="dst100334" w:history="1">
        <w:r w:rsidRPr="007909B8">
          <w:rPr>
            <w:rStyle w:val="a4"/>
            <w:rFonts w:ascii="Times New Roman" w:hAnsi="Times New Roman"/>
            <w:i/>
            <w:color w:val="auto"/>
            <w:sz w:val="24"/>
            <w:szCs w:val="24"/>
          </w:rPr>
          <w:t>№145-ФЗ</w:t>
        </w:r>
      </w:hyperlink>
      <w:r w:rsidRPr="007909B8">
        <w:rPr>
          <w:rStyle w:val="blk"/>
          <w:rFonts w:ascii="Times New Roman" w:hAnsi="Times New Roman"/>
          <w:i/>
          <w:sz w:val="24"/>
          <w:szCs w:val="24"/>
        </w:rPr>
        <w:t xml:space="preserve">,от 06.04.2010г.  </w:t>
      </w:r>
      <w:hyperlink r:id="rId37" w:anchor="dst100032" w:history="1">
        <w:r w:rsidRPr="007909B8">
          <w:rPr>
            <w:rStyle w:val="a4"/>
            <w:rFonts w:ascii="Times New Roman" w:hAnsi="Times New Roman"/>
            <w:i/>
            <w:color w:val="auto"/>
            <w:sz w:val="24"/>
            <w:szCs w:val="24"/>
          </w:rPr>
          <w:t>№ 68-ФЗ</w:t>
        </w:r>
      </w:hyperlink>
      <w:r w:rsidRPr="007909B8">
        <w:rPr>
          <w:rStyle w:val="blk"/>
          <w:rFonts w:ascii="Times New Roman" w:hAnsi="Times New Roman"/>
          <w:i/>
          <w:sz w:val="24"/>
          <w:szCs w:val="24"/>
        </w:rPr>
        <w:t>);</w:t>
      </w:r>
      <w:r w:rsidRPr="007909B8">
        <w:rPr>
          <w:rFonts w:ascii="Times New Roman" w:hAnsi="Times New Roman"/>
          <w:sz w:val="24"/>
          <w:szCs w:val="24"/>
        </w:rPr>
        <w:t>, Федеральным государственным образовательным стандартом 2-го поколения, «Типовым положением об общеобразовательном учреждении», Уставом школы, методическими письмами - рекомендациями управления образования и науки администрации Белгородской области, управления образования территориальной администрации в соответствии со своим статусом и с учетом потребностей и возможностей обучающихся.</w:t>
      </w:r>
    </w:p>
    <w:p w:rsidR="00FB0CA3" w:rsidRPr="008266A5" w:rsidRDefault="00FB0CA3" w:rsidP="007909B8">
      <w:pPr>
        <w:pStyle w:val="a5"/>
        <w:spacing w:after="0"/>
        <w:ind w:left="-540" w:firstLine="540"/>
        <w:jc w:val="both"/>
      </w:pPr>
      <w:r w:rsidRPr="008266A5">
        <w:t xml:space="preserve"> Школа находится в одном из  микрорайонов, удалённых от центра города.    </w:t>
      </w:r>
    </w:p>
    <w:tbl>
      <w:tblPr>
        <w:tblW w:w="0" w:type="auto"/>
        <w:tblInd w:w="108" w:type="dxa"/>
        <w:tblLook w:val="01E0" w:firstRow="1" w:lastRow="1" w:firstColumn="1" w:lastColumn="1" w:noHBand="0" w:noVBand="0"/>
      </w:tblPr>
      <w:tblGrid>
        <w:gridCol w:w="4812"/>
        <w:gridCol w:w="4812"/>
      </w:tblGrid>
      <w:tr w:rsidR="00FB0CA3" w:rsidRPr="008266A5" w:rsidTr="007909B8">
        <w:trPr>
          <w:trHeight w:val="1214"/>
        </w:trPr>
        <w:tc>
          <w:tcPr>
            <w:tcW w:w="4812" w:type="dxa"/>
          </w:tcPr>
          <w:p w:rsidR="00FB0CA3" w:rsidRPr="008266A5" w:rsidRDefault="00FB0CA3" w:rsidP="008266A5">
            <w:pPr>
              <w:spacing w:after="0" w:line="240" w:lineRule="auto"/>
              <w:ind w:left="252"/>
              <w:rPr>
                <w:rFonts w:ascii="Times New Roman" w:hAnsi="Times New Roman"/>
                <w:b/>
                <w:bCs/>
                <w:sz w:val="24"/>
                <w:szCs w:val="24"/>
              </w:rPr>
            </w:pPr>
            <w:r w:rsidRPr="008266A5">
              <w:rPr>
                <w:rFonts w:ascii="Times New Roman" w:hAnsi="Times New Roman"/>
                <w:b/>
                <w:bCs/>
                <w:sz w:val="24"/>
                <w:szCs w:val="24"/>
              </w:rPr>
              <w:t>Адрес школы:</w:t>
            </w:r>
          </w:p>
          <w:p w:rsidR="00FB0CA3" w:rsidRPr="008266A5" w:rsidRDefault="00FB0CA3" w:rsidP="008266A5">
            <w:pPr>
              <w:spacing w:after="0" w:line="240" w:lineRule="auto"/>
              <w:ind w:left="252"/>
              <w:rPr>
                <w:rFonts w:ascii="Times New Roman" w:hAnsi="Times New Roman"/>
                <w:b/>
                <w:bCs/>
                <w:sz w:val="24"/>
                <w:szCs w:val="24"/>
              </w:rPr>
            </w:pPr>
          </w:p>
        </w:tc>
        <w:tc>
          <w:tcPr>
            <w:tcW w:w="4812" w:type="dxa"/>
          </w:tcPr>
          <w:p w:rsidR="00FB0CA3" w:rsidRPr="008266A5" w:rsidRDefault="00FB0CA3" w:rsidP="008266A5">
            <w:pPr>
              <w:spacing w:after="0" w:line="240" w:lineRule="auto"/>
              <w:ind w:left="252"/>
              <w:jc w:val="both"/>
              <w:rPr>
                <w:rFonts w:ascii="Times New Roman" w:hAnsi="Times New Roman"/>
                <w:sz w:val="24"/>
                <w:szCs w:val="24"/>
              </w:rPr>
            </w:pPr>
            <w:r w:rsidRPr="008266A5">
              <w:rPr>
                <w:rFonts w:ascii="Times New Roman" w:hAnsi="Times New Roman"/>
                <w:sz w:val="24"/>
                <w:szCs w:val="24"/>
              </w:rPr>
              <w:t xml:space="preserve">309295 Белгородская область, </w:t>
            </w:r>
          </w:p>
          <w:p w:rsidR="00FB0CA3" w:rsidRPr="008266A5" w:rsidRDefault="00FB0CA3" w:rsidP="008266A5">
            <w:pPr>
              <w:spacing w:after="0" w:line="240" w:lineRule="auto"/>
              <w:ind w:left="252"/>
              <w:jc w:val="both"/>
              <w:rPr>
                <w:rFonts w:ascii="Times New Roman" w:hAnsi="Times New Roman"/>
                <w:sz w:val="24"/>
                <w:szCs w:val="24"/>
              </w:rPr>
            </w:pPr>
            <w:r w:rsidRPr="008266A5">
              <w:rPr>
                <w:rFonts w:ascii="Times New Roman" w:hAnsi="Times New Roman"/>
                <w:sz w:val="24"/>
                <w:szCs w:val="24"/>
              </w:rPr>
              <w:t xml:space="preserve">г. Шебекино, </w:t>
            </w:r>
          </w:p>
          <w:p w:rsidR="00FB0CA3" w:rsidRPr="008266A5" w:rsidRDefault="00FB0CA3" w:rsidP="008266A5">
            <w:pPr>
              <w:spacing w:after="0" w:line="240" w:lineRule="auto"/>
              <w:ind w:left="252"/>
              <w:jc w:val="both"/>
              <w:rPr>
                <w:rFonts w:ascii="Times New Roman" w:hAnsi="Times New Roman"/>
                <w:sz w:val="24"/>
                <w:szCs w:val="24"/>
              </w:rPr>
            </w:pPr>
            <w:r w:rsidRPr="008266A5">
              <w:rPr>
                <w:rFonts w:ascii="Times New Roman" w:hAnsi="Times New Roman"/>
                <w:sz w:val="24"/>
                <w:szCs w:val="24"/>
              </w:rPr>
              <w:t>ул. Ржевское шоссе, д. 233</w:t>
            </w:r>
          </w:p>
          <w:p w:rsidR="00FB0CA3" w:rsidRPr="008266A5" w:rsidRDefault="00FB0CA3" w:rsidP="008266A5">
            <w:pPr>
              <w:spacing w:after="0" w:line="240" w:lineRule="auto"/>
              <w:ind w:left="252"/>
              <w:jc w:val="both"/>
              <w:rPr>
                <w:rFonts w:ascii="Times New Roman" w:hAnsi="Times New Roman"/>
                <w:sz w:val="24"/>
                <w:szCs w:val="24"/>
              </w:rPr>
            </w:pPr>
            <w:r w:rsidRPr="008266A5">
              <w:rPr>
                <w:rFonts w:ascii="Times New Roman" w:hAnsi="Times New Roman"/>
                <w:sz w:val="24"/>
                <w:szCs w:val="24"/>
              </w:rPr>
              <w:t xml:space="preserve">тел.   (847248) 3-11-44     </w:t>
            </w:r>
          </w:p>
        </w:tc>
      </w:tr>
      <w:tr w:rsidR="00FB0CA3" w:rsidRPr="008266A5" w:rsidTr="008D5C12">
        <w:tc>
          <w:tcPr>
            <w:tcW w:w="4812" w:type="dxa"/>
          </w:tcPr>
          <w:p w:rsidR="00FB0CA3" w:rsidRPr="008266A5" w:rsidRDefault="00FB0CA3" w:rsidP="008266A5">
            <w:pPr>
              <w:spacing w:after="0" w:line="240" w:lineRule="auto"/>
              <w:ind w:left="252"/>
              <w:rPr>
                <w:rFonts w:ascii="Times New Roman" w:hAnsi="Times New Roman"/>
                <w:b/>
                <w:bCs/>
                <w:sz w:val="24"/>
                <w:szCs w:val="24"/>
              </w:rPr>
            </w:pPr>
            <w:r w:rsidRPr="008266A5">
              <w:rPr>
                <w:rFonts w:ascii="Times New Roman" w:hAnsi="Times New Roman"/>
                <w:b/>
                <w:bCs/>
                <w:sz w:val="24"/>
                <w:szCs w:val="24"/>
                <w:lang w:val="en-US"/>
              </w:rPr>
              <w:t>e</w:t>
            </w:r>
            <w:r w:rsidRPr="008266A5">
              <w:rPr>
                <w:rFonts w:ascii="Times New Roman" w:hAnsi="Times New Roman"/>
                <w:b/>
                <w:bCs/>
                <w:sz w:val="24"/>
                <w:szCs w:val="24"/>
              </w:rPr>
              <w:t>-</w:t>
            </w:r>
            <w:r w:rsidRPr="008266A5">
              <w:rPr>
                <w:rFonts w:ascii="Times New Roman" w:hAnsi="Times New Roman"/>
                <w:b/>
                <w:bCs/>
                <w:sz w:val="24"/>
                <w:szCs w:val="24"/>
                <w:lang w:val="en-US"/>
              </w:rPr>
              <w:t>mail</w:t>
            </w:r>
            <w:r w:rsidRPr="008266A5">
              <w:rPr>
                <w:rFonts w:ascii="Times New Roman" w:hAnsi="Times New Roman"/>
                <w:b/>
                <w:bCs/>
                <w:sz w:val="24"/>
                <w:szCs w:val="24"/>
              </w:rPr>
              <w:t>:</w:t>
            </w:r>
          </w:p>
          <w:p w:rsidR="00FB0CA3" w:rsidRPr="008266A5" w:rsidRDefault="00FB0CA3" w:rsidP="008266A5">
            <w:pPr>
              <w:spacing w:after="0" w:line="240" w:lineRule="auto"/>
              <w:ind w:left="252"/>
              <w:rPr>
                <w:rFonts w:ascii="Times New Roman" w:hAnsi="Times New Roman"/>
                <w:b/>
                <w:bCs/>
                <w:sz w:val="24"/>
                <w:szCs w:val="24"/>
              </w:rPr>
            </w:pPr>
          </w:p>
        </w:tc>
        <w:tc>
          <w:tcPr>
            <w:tcW w:w="481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    </w:t>
            </w:r>
            <w:hyperlink r:id="rId38" w:history="1">
              <w:r w:rsidRPr="005A51A1">
                <w:rPr>
                  <w:rStyle w:val="a4"/>
                  <w:rFonts w:ascii="Times New Roman" w:hAnsi="Times New Roman"/>
                  <w:sz w:val="24"/>
                  <w:szCs w:val="24"/>
                  <w:lang w:val="en-US"/>
                </w:rPr>
                <w:t>histlog</w:t>
              </w:r>
              <w:r w:rsidRPr="005A51A1">
                <w:rPr>
                  <w:rStyle w:val="a4"/>
                  <w:rFonts w:ascii="Times New Roman" w:hAnsi="Times New Roman"/>
                  <w:sz w:val="24"/>
                  <w:szCs w:val="24"/>
                </w:rPr>
                <w:t>@</w:t>
              </w:r>
              <w:r w:rsidRPr="005A51A1">
                <w:rPr>
                  <w:rStyle w:val="a4"/>
                  <w:rFonts w:ascii="Times New Roman" w:hAnsi="Times New Roman"/>
                  <w:sz w:val="24"/>
                  <w:szCs w:val="24"/>
                  <w:lang w:val="en-US"/>
                </w:rPr>
                <w:t>yandex</w:t>
              </w:r>
              <w:r w:rsidRPr="005A51A1">
                <w:rPr>
                  <w:rStyle w:val="a4"/>
                  <w:rFonts w:ascii="Times New Roman" w:hAnsi="Times New Roman"/>
                  <w:sz w:val="24"/>
                  <w:szCs w:val="24"/>
                </w:rPr>
                <w:t>.</w:t>
              </w:r>
              <w:r w:rsidRPr="005A51A1">
                <w:rPr>
                  <w:rStyle w:val="a4"/>
                  <w:rFonts w:ascii="Times New Roman" w:hAnsi="Times New Roman"/>
                  <w:sz w:val="24"/>
                  <w:szCs w:val="24"/>
                  <w:lang w:val="en-US"/>
                </w:rPr>
                <w:t>ru</w:t>
              </w:r>
            </w:hyperlink>
          </w:p>
          <w:p w:rsidR="00FB0CA3" w:rsidRPr="008266A5" w:rsidRDefault="00FB0CA3" w:rsidP="008266A5">
            <w:pPr>
              <w:spacing w:after="0" w:line="240" w:lineRule="auto"/>
              <w:jc w:val="both"/>
              <w:rPr>
                <w:rFonts w:ascii="Times New Roman" w:hAnsi="Times New Roman"/>
                <w:sz w:val="24"/>
                <w:szCs w:val="24"/>
              </w:rPr>
            </w:pPr>
          </w:p>
        </w:tc>
      </w:tr>
      <w:tr w:rsidR="00FB0CA3" w:rsidRPr="008266A5" w:rsidTr="008D5C12">
        <w:tc>
          <w:tcPr>
            <w:tcW w:w="4812" w:type="dxa"/>
          </w:tcPr>
          <w:p w:rsidR="00FB0CA3" w:rsidRPr="008266A5" w:rsidRDefault="00FB0CA3" w:rsidP="008266A5">
            <w:pPr>
              <w:spacing w:after="0" w:line="240" w:lineRule="auto"/>
              <w:ind w:left="252"/>
              <w:rPr>
                <w:rFonts w:ascii="Times New Roman" w:hAnsi="Times New Roman"/>
                <w:b/>
                <w:bCs/>
                <w:sz w:val="24"/>
                <w:szCs w:val="24"/>
              </w:rPr>
            </w:pPr>
            <w:r w:rsidRPr="008266A5">
              <w:rPr>
                <w:rFonts w:ascii="Times New Roman" w:hAnsi="Times New Roman"/>
                <w:b/>
                <w:bCs/>
                <w:sz w:val="24"/>
                <w:szCs w:val="24"/>
              </w:rPr>
              <w:t>Адрес сайта в Интернете:</w:t>
            </w:r>
          </w:p>
          <w:p w:rsidR="00FB0CA3" w:rsidRPr="008266A5" w:rsidRDefault="00FB0CA3" w:rsidP="008266A5">
            <w:pPr>
              <w:spacing w:after="0" w:line="240" w:lineRule="auto"/>
              <w:ind w:left="252"/>
              <w:rPr>
                <w:rFonts w:ascii="Times New Roman" w:hAnsi="Times New Roman"/>
                <w:b/>
                <w:bCs/>
                <w:sz w:val="24"/>
                <w:szCs w:val="24"/>
              </w:rPr>
            </w:pPr>
          </w:p>
        </w:tc>
        <w:tc>
          <w:tcPr>
            <w:tcW w:w="4812" w:type="dxa"/>
            <w:vAlign w:val="center"/>
          </w:tcPr>
          <w:p w:rsidR="00FB0CA3" w:rsidRPr="00136864" w:rsidRDefault="00FB0CA3" w:rsidP="007909B8">
            <w:pPr>
              <w:spacing w:after="0" w:line="240" w:lineRule="auto"/>
              <w:jc w:val="both"/>
              <w:rPr>
                <w:rFonts w:ascii="Times New Roman" w:hAnsi="Times New Roman"/>
                <w:sz w:val="24"/>
                <w:szCs w:val="24"/>
              </w:rPr>
            </w:pPr>
            <w:r w:rsidRPr="008266A5">
              <w:rPr>
                <w:rFonts w:ascii="Times New Roman" w:hAnsi="Times New Roman"/>
                <w:sz w:val="24"/>
                <w:szCs w:val="24"/>
              </w:rPr>
              <w:t xml:space="preserve">   </w:t>
            </w:r>
            <w:hyperlink r:id="rId39" w:history="1">
              <w:r w:rsidRPr="00136864">
                <w:rPr>
                  <w:rStyle w:val="a4"/>
                </w:rPr>
                <w:t>http://www.logovoe.narod.ru/</w:t>
              </w:r>
            </w:hyperlink>
            <w:r w:rsidRPr="00136864">
              <w:t xml:space="preserve"> </w:t>
            </w:r>
            <w:hyperlink r:id="rId40" w:history="1">
              <w:r w:rsidRPr="007909B8">
                <w:rPr>
                  <w:rStyle w:val="a4"/>
                  <w:rFonts w:ascii="Times New Roman" w:hAnsi="Times New Roman"/>
                </w:rPr>
                <w:t>http://shebschool6.ru/</w:t>
              </w:r>
            </w:hyperlink>
          </w:p>
        </w:tc>
      </w:tr>
      <w:tr w:rsidR="00FB0CA3" w:rsidRPr="008266A5" w:rsidTr="008D5C12">
        <w:tc>
          <w:tcPr>
            <w:tcW w:w="4812" w:type="dxa"/>
          </w:tcPr>
          <w:p w:rsidR="00FB0CA3" w:rsidRPr="008266A5" w:rsidRDefault="00FB0CA3" w:rsidP="008266A5">
            <w:pPr>
              <w:spacing w:after="0" w:line="240" w:lineRule="auto"/>
              <w:ind w:left="252"/>
              <w:rPr>
                <w:rFonts w:ascii="Times New Roman" w:hAnsi="Times New Roman"/>
                <w:b/>
                <w:bCs/>
                <w:sz w:val="24"/>
                <w:szCs w:val="24"/>
              </w:rPr>
            </w:pPr>
            <w:r w:rsidRPr="008266A5">
              <w:rPr>
                <w:rFonts w:ascii="Times New Roman" w:hAnsi="Times New Roman"/>
                <w:b/>
                <w:bCs/>
                <w:sz w:val="24"/>
                <w:szCs w:val="24"/>
              </w:rPr>
              <w:t>Год основания:</w:t>
            </w:r>
          </w:p>
        </w:tc>
        <w:tc>
          <w:tcPr>
            <w:tcW w:w="481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    1967</w:t>
            </w:r>
          </w:p>
          <w:p w:rsidR="00FB0CA3" w:rsidRPr="008266A5" w:rsidRDefault="00FB0CA3" w:rsidP="008266A5">
            <w:pPr>
              <w:spacing w:after="0" w:line="240" w:lineRule="auto"/>
              <w:jc w:val="both"/>
              <w:rPr>
                <w:rFonts w:ascii="Times New Roman" w:hAnsi="Times New Roman"/>
                <w:sz w:val="24"/>
                <w:szCs w:val="24"/>
              </w:rPr>
            </w:pPr>
          </w:p>
        </w:tc>
      </w:tr>
      <w:tr w:rsidR="00FB0CA3" w:rsidRPr="008266A5" w:rsidTr="008D5C12">
        <w:tc>
          <w:tcPr>
            <w:tcW w:w="4812" w:type="dxa"/>
          </w:tcPr>
          <w:p w:rsidR="00FB0CA3" w:rsidRPr="008266A5" w:rsidRDefault="00FB0CA3" w:rsidP="008266A5">
            <w:pPr>
              <w:spacing w:after="0" w:line="240" w:lineRule="auto"/>
              <w:ind w:left="252"/>
              <w:rPr>
                <w:rFonts w:ascii="Times New Roman" w:hAnsi="Times New Roman"/>
                <w:b/>
                <w:bCs/>
                <w:sz w:val="24"/>
                <w:szCs w:val="24"/>
              </w:rPr>
            </w:pPr>
            <w:r w:rsidRPr="008266A5">
              <w:rPr>
                <w:rFonts w:ascii="Times New Roman" w:hAnsi="Times New Roman"/>
                <w:b/>
                <w:bCs/>
                <w:sz w:val="24"/>
                <w:szCs w:val="24"/>
              </w:rPr>
              <w:t>Лицензия:</w:t>
            </w:r>
          </w:p>
        </w:tc>
        <w:tc>
          <w:tcPr>
            <w:tcW w:w="4812" w:type="dxa"/>
          </w:tcPr>
          <w:p w:rsidR="00FB0CA3" w:rsidRPr="008266A5" w:rsidRDefault="00FB0CA3" w:rsidP="008266A5">
            <w:pPr>
              <w:spacing w:after="0" w:line="240" w:lineRule="auto"/>
              <w:ind w:left="228"/>
              <w:jc w:val="both"/>
              <w:rPr>
                <w:rFonts w:ascii="Times New Roman" w:hAnsi="Times New Roman"/>
                <w:sz w:val="24"/>
                <w:szCs w:val="24"/>
              </w:rPr>
            </w:pPr>
            <w:r w:rsidRPr="008266A5">
              <w:rPr>
                <w:rFonts w:ascii="Times New Roman" w:hAnsi="Times New Roman"/>
                <w:sz w:val="24"/>
                <w:szCs w:val="24"/>
              </w:rPr>
              <w:t xml:space="preserve">№ 5463 от  04 июля </w:t>
            </w:r>
            <w:smartTag w:uri="urn:schemas-microsoft-com:office:smarttags" w:element="metricconverter">
              <w:smartTagPr>
                <w:attr w:name="ProductID" w:val="2012 г"/>
              </w:smartTagPr>
              <w:r w:rsidRPr="008266A5">
                <w:rPr>
                  <w:rFonts w:ascii="Times New Roman" w:hAnsi="Times New Roman"/>
                  <w:sz w:val="24"/>
                  <w:szCs w:val="24"/>
                </w:rPr>
                <w:t>2012 г</w:t>
              </w:r>
            </w:smartTag>
            <w:r w:rsidRPr="008266A5">
              <w:rPr>
                <w:rFonts w:ascii="Times New Roman" w:hAnsi="Times New Roman"/>
                <w:sz w:val="24"/>
                <w:szCs w:val="24"/>
              </w:rPr>
              <w:t xml:space="preserve">.  </w:t>
            </w:r>
          </w:p>
          <w:p w:rsidR="00FB0CA3" w:rsidRPr="008266A5" w:rsidRDefault="00FB0CA3" w:rsidP="008266A5">
            <w:pPr>
              <w:spacing w:after="0" w:line="240" w:lineRule="auto"/>
              <w:jc w:val="both"/>
              <w:rPr>
                <w:rFonts w:ascii="Times New Roman" w:hAnsi="Times New Roman"/>
                <w:color w:val="FF0000"/>
                <w:sz w:val="24"/>
                <w:szCs w:val="24"/>
              </w:rPr>
            </w:pPr>
          </w:p>
        </w:tc>
      </w:tr>
      <w:tr w:rsidR="00FB0CA3" w:rsidRPr="008266A5" w:rsidTr="008D5C12">
        <w:tc>
          <w:tcPr>
            <w:tcW w:w="4812" w:type="dxa"/>
          </w:tcPr>
          <w:p w:rsidR="00FB0CA3" w:rsidRPr="008266A5" w:rsidRDefault="00FB0CA3" w:rsidP="008266A5">
            <w:pPr>
              <w:spacing w:after="0" w:line="240" w:lineRule="auto"/>
              <w:ind w:left="252"/>
              <w:rPr>
                <w:rFonts w:ascii="Times New Roman" w:hAnsi="Times New Roman"/>
                <w:b/>
                <w:bCs/>
                <w:sz w:val="24"/>
                <w:szCs w:val="24"/>
              </w:rPr>
            </w:pPr>
            <w:r w:rsidRPr="008266A5">
              <w:rPr>
                <w:rFonts w:ascii="Times New Roman" w:hAnsi="Times New Roman"/>
                <w:b/>
                <w:bCs/>
                <w:sz w:val="24"/>
                <w:szCs w:val="24"/>
              </w:rPr>
              <w:t>Учредитель:</w:t>
            </w:r>
          </w:p>
          <w:p w:rsidR="00FB0CA3" w:rsidRPr="008266A5" w:rsidRDefault="00FB0CA3" w:rsidP="008266A5">
            <w:pPr>
              <w:spacing w:after="0" w:line="240" w:lineRule="auto"/>
              <w:ind w:left="252"/>
              <w:rPr>
                <w:rFonts w:ascii="Times New Roman" w:hAnsi="Times New Roman"/>
                <w:b/>
                <w:bCs/>
                <w:sz w:val="24"/>
                <w:szCs w:val="24"/>
              </w:rPr>
            </w:pPr>
          </w:p>
        </w:tc>
        <w:tc>
          <w:tcPr>
            <w:tcW w:w="481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    </w:t>
            </w:r>
            <w:r>
              <w:rPr>
                <w:rFonts w:ascii="Times New Roman" w:hAnsi="Times New Roman"/>
                <w:sz w:val="24"/>
                <w:szCs w:val="24"/>
              </w:rPr>
              <w:t xml:space="preserve">МКУ «Управление образования </w:t>
            </w:r>
            <w:r w:rsidRPr="008266A5">
              <w:rPr>
                <w:rFonts w:ascii="Times New Roman" w:hAnsi="Times New Roman"/>
                <w:sz w:val="24"/>
                <w:szCs w:val="24"/>
              </w:rPr>
              <w:t xml:space="preserve"> Шебекинского</w:t>
            </w:r>
            <w:r>
              <w:rPr>
                <w:rFonts w:ascii="Times New Roman" w:hAnsi="Times New Roman"/>
                <w:sz w:val="24"/>
                <w:szCs w:val="24"/>
              </w:rPr>
              <w:t xml:space="preserve"> городского округа» </w:t>
            </w:r>
          </w:p>
        </w:tc>
      </w:tr>
    </w:tbl>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Образовательное учр</w:t>
      </w:r>
      <w:r>
        <w:rPr>
          <w:rFonts w:ascii="Times New Roman" w:hAnsi="Times New Roman"/>
          <w:sz w:val="24"/>
          <w:szCs w:val="24"/>
        </w:rPr>
        <w:t xml:space="preserve">еждение имеет лицензию на право </w:t>
      </w:r>
      <w:r w:rsidRPr="008266A5">
        <w:rPr>
          <w:rFonts w:ascii="Times New Roman" w:hAnsi="Times New Roman"/>
          <w:sz w:val="24"/>
          <w:szCs w:val="24"/>
        </w:rPr>
        <w:t>ведения образовательной деятельности:</w:t>
      </w:r>
    </w:p>
    <w:p w:rsidR="00FB0CA3" w:rsidRPr="008266A5" w:rsidRDefault="00FB0CA3" w:rsidP="00223719">
      <w:pPr>
        <w:numPr>
          <w:ilvl w:val="0"/>
          <w:numId w:val="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 программам начального общего, основного общего, среднего </w:t>
      </w:r>
      <w:r>
        <w:rPr>
          <w:rFonts w:ascii="Times New Roman" w:hAnsi="Times New Roman"/>
          <w:sz w:val="24"/>
          <w:szCs w:val="24"/>
        </w:rPr>
        <w:t xml:space="preserve"> </w:t>
      </w:r>
      <w:r w:rsidRPr="008266A5">
        <w:rPr>
          <w:rFonts w:ascii="Times New Roman" w:hAnsi="Times New Roman"/>
          <w:sz w:val="24"/>
          <w:szCs w:val="24"/>
        </w:rPr>
        <w:t>общего образования;</w:t>
      </w:r>
    </w:p>
    <w:p w:rsidR="00FB0CA3" w:rsidRPr="008266A5" w:rsidRDefault="00FB0CA3" w:rsidP="00223719">
      <w:pPr>
        <w:numPr>
          <w:ilvl w:val="0"/>
          <w:numId w:val="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 программам для обучающихся с ограниченными возможностями здоровья, разработанным на базе основных общеобразовательных программ основного общего образования  с учётом особенностей психофизического развития и возможностей обучающихся </w:t>
      </w:r>
      <w:r w:rsidRPr="008266A5">
        <w:rPr>
          <w:rFonts w:ascii="Times New Roman" w:hAnsi="Times New Roman"/>
          <w:sz w:val="24"/>
          <w:szCs w:val="24"/>
          <w:lang w:val="en-US"/>
        </w:rPr>
        <w:t>VIII</w:t>
      </w:r>
      <w:r w:rsidRPr="008266A5">
        <w:rPr>
          <w:rFonts w:ascii="Times New Roman" w:hAnsi="Times New Roman"/>
          <w:sz w:val="24"/>
          <w:szCs w:val="24"/>
        </w:rPr>
        <w:t xml:space="preserve">  вида.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Общеобразовательное учреждение осуществляет общеобразовательный процесс в соответствии с уровнями обучения: </w:t>
      </w:r>
    </w:p>
    <w:p w:rsidR="00FB0CA3" w:rsidRPr="008266A5" w:rsidRDefault="00FB0CA3" w:rsidP="00223719">
      <w:pPr>
        <w:numPr>
          <w:ilvl w:val="0"/>
          <w:numId w:val="1"/>
        </w:numPr>
        <w:tabs>
          <w:tab w:val="clear" w:pos="72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Уровень начального общего образования (4 года);</w:t>
      </w:r>
    </w:p>
    <w:p w:rsidR="00FB0CA3" w:rsidRPr="008266A5" w:rsidRDefault="00FB0CA3" w:rsidP="00223719">
      <w:pPr>
        <w:numPr>
          <w:ilvl w:val="0"/>
          <w:numId w:val="1"/>
        </w:numPr>
        <w:tabs>
          <w:tab w:val="clear" w:pos="72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Уровень основного общего образования (5 лет);</w:t>
      </w:r>
    </w:p>
    <w:p w:rsidR="00FB0CA3" w:rsidRPr="008266A5" w:rsidRDefault="00FB0CA3" w:rsidP="00223719">
      <w:pPr>
        <w:numPr>
          <w:ilvl w:val="0"/>
          <w:numId w:val="1"/>
        </w:numPr>
        <w:tabs>
          <w:tab w:val="clear" w:pos="72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Уровень среднего общего образования (2 года).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 xml:space="preserve"> </w:t>
      </w:r>
      <w:r w:rsidRPr="008266A5">
        <w:rPr>
          <w:rFonts w:ascii="Times New Roman" w:hAnsi="Times New Roman"/>
          <w:b/>
          <w:sz w:val="24"/>
          <w:szCs w:val="24"/>
          <w:u w:val="single"/>
        </w:rPr>
        <w:t>Миссия школы для  реализации образовательной программы</w:t>
      </w:r>
    </w:p>
    <w:p w:rsidR="00FB0CA3" w:rsidRPr="008266A5" w:rsidRDefault="00FB0CA3" w:rsidP="008266A5">
      <w:pPr>
        <w:spacing w:after="0" w:line="240" w:lineRule="auto"/>
        <w:ind w:left="-540" w:firstLine="540"/>
        <w:jc w:val="both"/>
        <w:rPr>
          <w:rFonts w:ascii="Times New Roman" w:hAnsi="Times New Roman"/>
          <w:i/>
          <w:iCs/>
          <w:color w:val="000000"/>
          <w:sz w:val="24"/>
          <w:szCs w:val="24"/>
        </w:rPr>
      </w:pPr>
      <w:r w:rsidRPr="008266A5">
        <w:rPr>
          <w:rFonts w:ascii="Times New Roman" w:hAnsi="Times New Roman"/>
          <w:b/>
          <w:i/>
          <w:color w:val="000000"/>
          <w:sz w:val="24"/>
          <w:szCs w:val="24"/>
        </w:rPr>
        <w:lastRenderedPageBreak/>
        <w:t xml:space="preserve">Миссия школы:  </w:t>
      </w:r>
      <w:r w:rsidRPr="008266A5">
        <w:rPr>
          <w:rFonts w:ascii="Times New Roman" w:hAnsi="Times New Roman"/>
          <w:i/>
          <w:iCs/>
          <w:color w:val="000000"/>
          <w:sz w:val="24"/>
          <w:szCs w:val="24"/>
        </w:rPr>
        <w:t>Создание образовательной среды  для  формирования компетентных,  конкурентноспособных  школьников,  владеющих  допрофессиональными,  качественно новыми  умениями  и  навыками</w:t>
      </w:r>
      <w:r w:rsidRPr="008266A5">
        <w:rPr>
          <w:rFonts w:ascii="Times New Roman" w:hAnsi="Times New Roman"/>
          <w:color w:val="000000"/>
          <w:sz w:val="24"/>
          <w:szCs w:val="24"/>
        </w:rPr>
        <w:t xml:space="preserve">; </w:t>
      </w:r>
      <w:r w:rsidRPr="008266A5">
        <w:rPr>
          <w:rFonts w:ascii="Times New Roman" w:hAnsi="Times New Roman"/>
          <w:i/>
          <w:iCs/>
          <w:color w:val="000000"/>
          <w:sz w:val="24"/>
          <w:szCs w:val="24"/>
        </w:rPr>
        <w:t>профессиональное самоопределение учащихся через реализацию предпрофильной подготовки и профильного обучения; развитие индивидуальных способностей ребенка, выявление способных и одаренных детей; формирование культуры здорового образа жизни.</w:t>
      </w:r>
    </w:p>
    <w:p w:rsidR="00FB0CA3" w:rsidRPr="008266A5" w:rsidRDefault="00FB0CA3" w:rsidP="00223719">
      <w:pPr>
        <w:pStyle w:val="13"/>
        <w:widowControl w:val="0"/>
        <w:numPr>
          <w:ilvl w:val="0"/>
          <w:numId w:val="3"/>
        </w:numPr>
        <w:ind w:left="-540" w:firstLine="540"/>
        <w:jc w:val="both"/>
        <w:rPr>
          <w:rFonts w:ascii="Times New Roman" w:hAnsi="Times New Roman"/>
          <w:szCs w:val="24"/>
        </w:rPr>
      </w:pPr>
      <w:r w:rsidRPr="008266A5">
        <w:rPr>
          <w:rFonts w:ascii="Times New Roman" w:hAnsi="Times New Roman"/>
          <w:szCs w:val="24"/>
        </w:rPr>
        <w:t>Получение основного общего и среднего общего образования каждому ученику на максимальной возможном и качественном уровне в соответствии с индивидуальными возможностями и потребностями личности;</w:t>
      </w:r>
    </w:p>
    <w:p w:rsidR="00FB0CA3" w:rsidRPr="008266A5" w:rsidRDefault="00FB0CA3" w:rsidP="00223719">
      <w:pPr>
        <w:pStyle w:val="13"/>
        <w:widowControl w:val="0"/>
        <w:numPr>
          <w:ilvl w:val="0"/>
          <w:numId w:val="3"/>
        </w:numPr>
        <w:ind w:left="-540" w:firstLine="540"/>
        <w:jc w:val="both"/>
        <w:rPr>
          <w:rFonts w:ascii="Times New Roman" w:hAnsi="Times New Roman"/>
          <w:szCs w:val="24"/>
        </w:rPr>
      </w:pPr>
      <w:r w:rsidRPr="008266A5">
        <w:rPr>
          <w:rFonts w:ascii="Times New Roman" w:hAnsi="Times New Roman"/>
          <w:szCs w:val="24"/>
        </w:rPr>
        <w:t>Содействие в адаптации ученика к условиям жизни, к реалиям общественного развития, его профессиональному самоопределению; удовлетворение образовательных потребностей учащихся, родителей села;</w:t>
      </w:r>
    </w:p>
    <w:p w:rsidR="00FB0CA3" w:rsidRPr="008266A5" w:rsidRDefault="00FB0CA3" w:rsidP="00223719">
      <w:pPr>
        <w:pStyle w:val="13"/>
        <w:widowControl w:val="0"/>
        <w:numPr>
          <w:ilvl w:val="0"/>
          <w:numId w:val="3"/>
        </w:numPr>
        <w:ind w:left="-540" w:firstLine="540"/>
        <w:jc w:val="both"/>
        <w:rPr>
          <w:rFonts w:ascii="Times New Roman" w:hAnsi="Times New Roman"/>
          <w:szCs w:val="24"/>
        </w:rPr>
      </w:pPr>
      <w:r w:rsidRPr="008266A5">
        <w:rPr>
          <w:rFonts w:ascii="Times New Roman" w:hAnsi="Times New Roman"/>
          <w:szCs w:val="24"/>
        </w:rPr>
        <w:t xml:space="preserve"> Развитие у молодежи активной жизненной позиции, чувства гражданской ответственности за свою Родину.</w:t>
      </w:r>
    </w:p>
    <w:p w:rsidR="00FB0CA3" w:rsidRPr="008266A5" w:rsidRDefault="00FB0CA3" w:rsidP="008266A5">
      <w:pPr>
        <w:spacing w:after="0" w:line="240" w:lineRule="auto"/>
        <w:ind w:left="-540" w:firstLine="540"/>
        <w:jc w:val="both"/>
        <w:rPr>
          <w:rFonts w:ascii="Times New Roman" w:hAnsi="Times New Roman"/>
          <w:sz w:val="24"/>
          <w:szCs w:val="24"/>
        </w:rPr>
      </w:pPr>
      <w:r>
        <w:rPr>
          <w:rFonts w:ascii="Times New Roman" w:hAnsi="Times New Roman"/>
          <w:sz w:val="24"/>
          <w:szCs w:val="24"/>
        </w:rPr>
        <w:t>В школе обучается 356</w:t>
      </w:r>
      <w:r w:rsidRPr="008266A5">
        <w:rPr>
          <w:rFonts w:ascii="Times New Roman" w:hAnsi="Times New Roman"/>
          <w:sz w:val="24"/>
          <w:szCs w:val="24"/>
        </w:rPr>
        <w:t xml:space="preserve"> учащихся. Количество учащихся, охваченных различными формами внеурочной деятельности, составляет </w:t>
      </w:r>
      <w:r>
        <w:rPr>
          <w:rFonts w:ascii="Times New Roman" w:hAnsi="Times New Roman"/>
          <w:sz w:val="24"/>
          <w:szCs w:val="24"/>
        </w:rPr>
        <w:t>100</w:t>
      </w:r>
      <w:r w:rsidRPr="008266A5">
        <w:rPr>
          <w:rFonts w:ascii="Times New Roman" w:hAnsi="Times New Roman"/>
          <w:sz w:val="24"/>
          <w:szCs w:val="24"/>
        </w:rPr>
        <w:t>%.</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Контингент обучающихся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1478"/>
        <w:gridCol w:w="1434"/>
        <w:gridCol w:w="1257"/>
        <w:gridCol w:w="1134"/>
      </w:tblGrid>
      <w:tr w:rsidR="00FB0CA3" w:rsidRPr="008266A5" w:rsidTr="008D5C12">
        <w:trPr>
          <w:jc w:val="center"/>
        </w:trPr>
        <w:tc>
          <w:tcPr>
            <w:tcW w:w="460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Структура контингента</w:t>
            </w:r>
          </w:p>
        </w:tc>
        <w:tc>
          <w:tcPr>
            <w:tcW w:w="1478"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Начальная школа</w:t>
            </w:r>
          </w:p>
        </w:tc>
        <w:tc>
          <w:tcPr>
            <w:tcW w:w="143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Основная школа</w:t>
            </w:r>
          </w:p>
        </w:tc>
        <w:tc>
          <w:tcPr>
            <w:tcW w:w="1257"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Средняя школа </w:t>
            </w:r>
          </w:p>
        </w:tc>
        <w:tc>
          <w:tcPr>
            <w:tcW w:w="113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Всего по ОУ</w:t>
            </w:r>
          </w:p>
        </w:tc>
      </w:tr>
      <w:tr w:rsidR="00FB0CA3" w:rsidRPr="008266A5" w:rsidTr="008D5C12">
        <w:trPr>
          <w:jc w:val="center"/>
        </w:trPr>
        <w:tc>
          <w:tcPr>
            <w:tcW w:w="460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Количество классов и в них обучающихся</w:t>
            </w:r>
          </w:p>
        </w:tc>
        <w:tc>
          <w:tcPr>
            <w:tcW w:w="1478"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lang w:val="en-US"/>
              </w:rPr>
              <w:t>8</w:t>
            </w:r>
            <w:r w:rsidRPr="008266A5">
              <w:rPr>
                <w:rFonts w:ascii="Times New Roman" w:hAnsi="Times New Roman"/>
                <w:sz w:val="24"/>
                <w:szCs w:val="24"/>
              </w:rPr>
              <w:t xml:space="preserve"> классов</w:t>
            </w:r>
          </w:p>
          <w:p w:rsidR="00FB0CA3" w:rsidRPr="008266A5" w:rsidRDefault="00FB0CA3" w:rsidP="00506FE5">
            <w:pPr>
              <w:spacing w:after="0" w:line="240" w:lineRule="auto"/>
              <w:jc w:val="center"/>
              <w:rPr>
                <w:rFonts w:ascii="Times New Roman" w:hAnsi="Times New Roman"/>
                <w:sz w:val="24"/>
                <w:szCs w:val="24"/>
              </w:rPr>
            </w:pPr>
            <w:r w:rsidRPr="008266A5">
              <w:rPr>
                <w:rFonts w:ascii="Times New Roman" w:hAnsi="Times New Roman"/>
                <w:sz w:val="24"/>
                <w:szCs w:val="24"/>
              </w:rPr>
              <w:t>16</w:t>
            </w:r>
            <w:r>
              <w:rPr>
                <w:rFonts w:ascii="Times New Roman" w:hAnsi="Times New Roman"/>
                <w:sz w:val="24"/>
                <w:szCs w:val="24"/>
              </w:rPr>
              <w:t>6</w:t>
            </w:r>
            <w:r w:rsidRPr="008266A5">
              <w:rPr>
                <w:rFonts w:ascii="Times New Roman" w:hAnsi="Times New Roman"/>
                <w:sz w:val="24"/>
                <w:szCs w:val="24"/>
              </w:rPr>
              <w:t xml:space="preserve"> чел.</w:t>
            </w:r>
          </w:p>
        </w:tc>
        <w:tc>
          <w:tcPr>
            <w:tcW w:w="1434" w:type="dxa"/>
          </w:tcPr>
          <w:p w:rsidR="00FB0CA3" w:rsidRPr="008266A5" w:rsidRDefault="00FB0CA3" w:rsidP="008266A5">
            <w:pPr>
              <w:spacing w:after="0" w:line="240" w:lineRule="auto"/>
              <w:ind w:right="-82"/>
              <w:jc w:val="center"/>
              <w:rPr>
                <w:rFonts w:ascii="Times New Roman" w:hAnsi="Times New Roman"/>
                <w:sz w:val="24"/>
                <w:szCs w:val="24"/>
              </w:rPr>
            </w:pPr>
            <w:r>
              <w:rPr>
                <w:rFonts w:ascii="Times New Roman" w:hAnsi="Times New Roman"/>
                <w:sz w:val="24"/>
                <w:szCs w:val="24"/>
              </w:rPr>
              <w:t>9</w:t>
            </w:r>
            <w:r w:rsidRPr="008266A5">
              <w:rPr>
                <w:rFonts w:ascii="Times New Roman" w:hAnsi="Times New Roman"/>
                <w:sz w:val="24"/>
                <w:szCs w:val="24"/>
              </w:rPr>
              <w:t xml:space="preserve"> классов</w:t>
            </w:r>
          </w:p>
          <w:p w:rsidR="00FB0CA3" w:rsidRPr="008266A5" w:rsidRDefault="00FB0CA3" w:rsidP="008266A5">
            <w:pPr>
              <w:spacing w:after="0" w:line="240" w:lineRule="auto"/>
              <w:jc w:val="center"/>
              <w:rPr>
                <w:rFonts w:ascii="Times New Roman" w:hAnsi="Times New Roman"/>
                <w:sz w:val="24"/>
                <w:szCs w:val="24"/>
              </w:rPr>
            </w:pPr>
            <w:r>
              <w:rPr>
                <w:rFonts w:ascii="Times New Roman" w:hAnsi="Times New Roman"/>
                <w:sz w:val="24"/>
                <w:szCs w:val="24"/>
              </w:rPr>
              <w:t>1</w:t>
            </w:r>
            <w:r w:rsidRPr="008266A5">
              <w:rPr>
                <w:rFonts w:ascii="Times New Roman" w:hAnsi="Times New Roman"/>
                <w:sz w:val="24"/>
                <w:szCs w:val="24"/>
              </w:rPr>
              <w:t>6</w:t>
            </w:r>
            <w:r>
              <w:rPr>
                <w:rFonts w:ascii="Times New Roman" w:hAnsi="Times New Roman"/>
                <w:sz w:val="24"/>
                <w:szCs w:val="24"/>
              </w:rPr>
              <w:t>1</w:t>
            </w:r>
            <w:r w:rsidRPr="008266A5">
              <w:rPr>
                <w:rFonts w:ascii="Times New Roman" w:hAnsi="Times New Roman"/>
                <w:sz w:val="24"/>
                <w:szCs w:val="24"/>
              </w:rPr>
              <w:t xml:space="preserve"> чел.</w:t>
            </w:r>
          </w:p>
        </w:tc>
        <w:tc>
          <w:tcPr>
            <w:tcW w:w="1257"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2 класса</w:t>
            </w:r>
          </w:p>
          <w:p w:rsidR="00FB0CA3" w:rsidRPr="008266A5" w:rsidRDefault="007304F9" w:rsidP="00506FE5">
            <w:pPr>
              <w:spacing w:after="0" w:line="240" w:lineRule="auto"/>
              <w:jc w:val="center"/>
              <w:rPr>
                <w:rFonts w:ascii="Times New Roman" w:hAnsi="Times New Roman"/>
                <w:sz w:val="24"/>
                <w:szCs w:val="24"/>
              </w:rPr>
            </w:pPr>
            <w:r>
              <w:rPr>
                <w:rFonts w:ascii="Times New Roman" w:hAnsi="Times New Roman"/>
                <w:sz w:val="24"/>
                <w:szCs w:val="24"/>
              </w:rPr>
              <w:t>1</w:t>
            </w:r>
            <w:r w:rsidR="00FB0CA3">
              <w:rPr>
                <w:rFonts w:ascii="Times New Roman" w:hAnsi="Times New Roman"/>
                <w:sz w:val="24"/>
                <w:szCs w:val="24"/>
              </w:rPr>
              <w:t>9</w:t>
            </w:r>
            <w:r w:rsidR="00FB0CA3" w:rsidRPr="008266A5">
              <w:rPr>
                <w:rFonts w:ascii="Times New Roman" w:hAnsi="Times New Roman"/>
                <w:sz w:val="24"/>
                <w:szCs w:val="24"/>
              </w:rPr>
              <w:t xml:space="preserve"> чел.</w:t>
            </w:r>
          </w:p>
        </w:tc>
        <w:tc>
          <w:tcPr>
            <w:tcW w:w="1134" w:type="dxa"/>
          </w:tcPr>
          <w:p w:rsidR="00FB0CA3" w:rsidRPr="008266A5" w:rsidRDefault="00FB0CA3" w:rsidP="00506FE5">
            <w:pPr>
              <w:spacing w:after="0" w:line="240" w:lineRule="auto"/>
              <w:jc w:val="center"/>
              <w:rPr>
                <w:rFonts w:ascii="Times New Roman" w:hAnsi="Times New Roman"/>
                <w:sz w:val="24"/>
                <w:szCs w:val="24"/>
              </w:rPr>
            </w:pPr>
            <w:r w:rsidRPr="008266A5">
              <w:rPr>
                <w:rFonts w:ascii="Times New Roman" w:hAnsi="Times New Roman"/>
                <w:sz w:val="24"/>
                <w:szCs w:val="24"/>
              </w:rPr>
              <w:t>3</w:t>
            </w:r>
            <w:r>
              <w:rPr>
                <w:rFonts w:ascii="Times New Roman" w:hAnsi="Times New Roman"/>
                <w:sz w:val="24"/>
                <w:szCs w:val="24"/>
              </w:rPr>
              <w:t>56</w:t>
            </w:r>
          </w:p>
        </w:tc>
      </w:tr>
      <w:tr w:rsidR="00FB0CA3" w:rsidRPr="008266A5" w:rsidTr="008D5C12">
        <w:trPr>
          <w:jc w:val="center"/>
        </w:trPr>
        <w:tc>
          <w:tcPr>
            <w:tcW w:w="460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В том числе:</w:t>
            </w:r>
          </w:p>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-общеобразовательных</w:t>
            </w:r>
          </w:p>
        </w:tc>
        <w:tc>
          <w:tcPr>
            <w:tcW w:w="1478"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8 классов</w:t>
            </w:r>
          </w:p>
        </w:tc>
        <w:tc>
          <w:tcPr>
            <w:tcW w:w="1434" w:type="dxa"/>
          </w:tcPr>
          <w:p w:rsidR="00FB0CA3" w:rsidRPr="008266A5" w:rsidRDefault="007304F9" w:rsidP="008266A5">
            <w:pPr>
              <w:spacing w:after="0" w:line="240" w:lineRule="auto"/>
              <w:ind w:right="-82"/>
              <w:jc w:val="center"/>
              <w:rPr>
                <w:rFonts w:ascii="Times New Roman" w:hAnsi="Times New Roman"/>
                <w:sz w:val="24"/>
                <w:szCs w:val="24"/>
              </w:rPr>
            </w:pPr>
            <w:r>
              <w:rPr>
                <w:rFonts w:ascii="Times New Roman" w:hAnsi="Times New Roman"/>
                <w:sz w:val="24"/>
                <w:szCs w:val="24"/>
              </w:rPr>
              <w:t>10</w:t>
            </w:r>
            <w:r w:rsidR="00FB0CA3" w:rsidRPr="008266A5">
              <w:rPr>
                <w:rFonts w:ascii="Times New Roman" w:hAnsi="Times New Roman"/>
                <w:sz w:val="24"/>
                <w:szCs w:val="24"/>
              </w:rPr>
              <w:t xml:space="preserve"> классов</w:t>
            </w:r>
          </w:p>
        </w:tc>
        <w:tc>
          <w:tcPr>
            <w:tcW w:w="1257"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2 класса</w:t>
            </w:r>
          </w:p>
        </w:tc>
        <w:tc>
          <w:tcPr>
            <w:tcW w:w="1134" w:type="dxa"/>
          </w:tcPr>
          <w:p w:rsidR="00FB0CA3" w:rsidRPr="008266A5" w:rsidRDefault="00FB0CA3" w:rsidP="00506FE5">
            <w:pPr>
              <w:spacing w:after="0" w:line="240" w:lineRule="auto"/>
              <w:jc w:val="center"/>
              <w:rPr>
                <w:rFonts w:ascii="Times New Roman" w:hAnsi="Times New Roman"/>
                <w:sz w:val="24"/>
                <w:szCs w:val="24"/>
              </w:rPr>
            </w:pPr>
            <w:r w:rsidRPr="008266A5">
              <w:rPr>
                <w:rFonts w:ascii="Times New Roman" w:hAnsi="Times New Roman"/>
                <w:sz w:val="24"/>
                <w:szCs w:val="24"/>
              </w:rPr>
              <w:t>1</w:t>
            </w:r>
            <w:r>
              <w:rPr>
                <w:rFonts w:ascii="Times New Roman" w:hAnsi="Times New Roman"/>
                <w:sz w:val="24"/>
                <w:szCs w:val="24"/>
              </w:rPr>
              <w:t>9</w:t>
            </w:r>
          </w:p>
        </w:tc>
      </w:tr>
      <w:tr w:rsidR="00FB0CA3" w:rsidRPr="008266A5" w:rsidTr="008D5C12">
        <w:trPr>
          <w:jc w:val="center"/>
        </w:trPr>
        <w:tc>
          <w:tcPr>
            <w:tcW w:w="460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-количество классов во 2 смену</w:t>
            </w:r>
          </w:p>
        </w:tc>
        <w:tc>
          <w:tcPr>
            <w:tcW w:w="1478"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c>
          <w:tcPr>
            <w:tcW w:w="1434"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c>
          <w:tcPr>
            <w:tcW w:w="1257"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c>
          <w:tcPr>
            <w:tcW w:w="1134"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r>
      <w:tr w:rsidR="00FB0CA3" w:rsidRPr="008266A5" w:rsidTr="008D5C12">
        <w:trPr>
          <w:jc w:val="center"/>
        </w:trPr>
        <w:tc>
          <w:tcPr>
            <w:tcW w:w="4602"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-количество ГПД</w:t>
            </w:r>
          </w:p>
        </w:tc>
        <w:tc>
          <w:tcPr>
            <w:tcW w:w="1478"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c>
          <w:tcPr>
            <w:tcW w:w="1434"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c>
          <w:tcPr>
            <w:tcW w:w="1257"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c>
          <w:tcPr>
            <w:tcW w:w="1134"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w:t>
            </w:r>
          </w:p>
        </w:tc>
      </w:tr>
    </w:tbl>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Сведения о социальном составе учащихся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каждом классе составлены социальные паспорта обучающихся и классов. Основная масса детей – жители микрорайона - проживают в благоустроенных квартирах. Родители учащихся представляют в социальном плане:   рабочие- 60%, служащие-26%, интеллигенция- 14%, не имеют постоянной работы- 4%.  Родительский заказ весьма дифференцирован (от полного отсутствия до требований высокого качества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Из числа обучающихся в школе 79% воспитываются в полных семьях и 21% в неполных, из них 7 семей потеряли одного из кормильцев, в 79 семьях детей воспитывают матери, либо отцы – «одиночки».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школе обучается 17 обучающихся из 9 многодетных семей, 2 обучающихся находятся под опекой, 4 ребёнка-инвалид</w:t>
      </w:r>
      <w:r>
        <w:rPr>
          <w:rFonts w:ascii="Times New Roman" w:hAnsi="Times New Roman"/>
          <w:sz w:val="24"/>
          <w:szCs w:val="24"/>
        </w:rPr>
        <w:t>а</w:t>
      </w:r>
      <w:r w:rsidRPr="008266A5">
        <w:rPr>
          <w:rFonts w:ascii="Times New Roman" w:hAnsi="Times New Roman"/>
          <w:sz w:val="24"/>
          <w:szCs w:val="24"/>
        </w:rPr>
        <w:t>. На внутришкольном учете стоят 2 ученика,   несовершеннолетних, состоящих на учете в КДН и ЗП - 1, в ПДН – 1.</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sz w:val="24"/>
          <w:szCs w:val="24"/>
        </w:rPr>
        <w:t xml:space="preserve">Социальный заказ родителей довольно высок. По результатам проведенного анкетирования 44% родителей считают, что школа должна дать не столько объем знаний, сколько научить школьников самостоятельно приобретать знания, осваивать новые технологии, 82% родителей считают необходимым создание хороших условий для получения образования приоритетным направлением работы коллектива школы, 36% родителей ожидают качественной профильной подготовки учащихся, 80% родителей считают, что школа должна научить ребенка ориентироваться в изменяющихся жизненных ситуациях, владеть современными информационными технологиями. Практически 100% родителей акцентируют внимание на сохранение здоровья детей. 86% опрошенных родителей учащихся 11 классов желают, чтобы их ребенок поступил в вуз и поэтому на первый план требований к школе родители выдвигают обеспечение подготовки для поступления в вуз, 8% родителей довольствовались бы получением </w:t>
      </w:r>
      <w:r w:rsidRPr="008266A5">
        <w:rPr>
          <w:rFonts w:ascii="Times New Roman" w:hAnsi="Times New Roman"/>
          <w:sz w:val="24"/>
          <w:szCs w:val="24"/>
        </w:rPr>
        <w:lastRenderedPageBreak/>
        <w:t>специального образования, а 6% предоставили возможность определять детям самостоятельно направление профессионального образования.</w:t>
      </w:r>
      <w:r w:rsidRPr="008266A5">
        <w:rPr>
          <w:rFonts w:ascii="Times New Roman" w:hAnsi="Times New Roman"/>
          <w:b/>
          <w:bCs/>
          <w:sz w:val="24"/>
          <w:szCs w:val="24"/>
        </w:rPr>
        <w:t xml:space="preserve"> </w:t>
      </w:r>
    </w:p>
    <w:p w:rsidR="00FB0CA3" w:rsidRPr="008266A5" w:rsidRDefault="00FB0CA3" w:rsidP="008266A5">
      <w:pPr>
        <w:pStyle w:val="ab"/>
        <w:ind w:left="-540" w:firstLine="540"/>
        <w:jc w:val="both"/>
      </w:pPr>
      <w:r w:rsidRPr="008266A5">
        <w:t>Школа тесно взаимодействует с окружающим ее социумом: проводятся совместные мероприятия нравственно-эстетической, социально-правовой, здоровьесберегающей, культурно-развлекательной, образовательной профессиональной направленности.</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Школа  имеет благоприятное социально-культурное окружение: культурные связи осуществляются с городской библиотекой №14,  храмом бессеребреников Косьмы и Домиана, краеведческим музеем города Шебекино.  </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Взаимодействие с  перечисленными структурами не только способствует эстетическому воспитанию обучающихся, формированию их культуры, но и расширяют возможности для реализации индивидуальной образовательной траектории каждого ребенка.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На базе  школы  с детьми работают педагоги дополнительного образования эколого-биологического центра, что позволяет обучающимся развивать свои творческие способности.   </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Таким образом, в школе созданы условия для занятий по интересам, развития творческих способностей.  </w:t>
      </w:r>
    </w:p>
    <w:p w:rsidR="00FB0CA3" w:rsidRPr="008266A5" w:rsidRDefault="00FB0CA3" w:rsidP="008266A5">
      <w:pPr>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rPr>
        <w:t xml:space="preserve">Образовательная программа школы строится на </w:t>
      </w:r>
      <w:r w:rsidRPr="008266A5">
        <w:rPr>
          <w:rFonts w:ascii="Times New Roman" w:hAnsi="Times New Roman"/>
          <w:sz w:val="24"/>
          <w:szCs w:val="24"/>
          <w:u w:val="single"/>
        </w:rPr>
        <w:t xml:space="preserve">выполнении социального заказа.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Государственный заказ</w:t>
      </w:r>
      <w:r w:rsidRPr="008266A5">
        <w:rPr>
          <w:rFonts w:ascii="Times New Roman" w:hAnsi="Times New Roman"/>
          <w:sz w:val="24"/>
          <w:szCs w:val="24"/>
        </w:rPr>
        <w:t>:</w:t>
      </w:r>
    </w:p>
    <w:p w:rsidR="00FB0CA3" w:rsidRPr="008266A5" w:rsidRDefault="00FB0CA3" w:rsidP="00223719">
      <w:pPr>
        <w:numPr>
          <w:ilvl w:val="0"/>
          <w:numId w:val="4"/>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личностью. </w:t>
      </w:r>
    </w:p>
    <w:p w:rsidR="00FB0CA3" w:rsidRPr="008266A5" w:rsidRDefault="00FB0CA3" w:rsidP="008266A5">
      <w:pPr>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u w:val="single"/>
        </w:rPr>
        <w:t>Социальный заказ:</w:t>
      </w:r>
    </w:p>
    <w:p w:rsidR="00FB0CA3" w:rsidRPr="008266A5" w:rsidRDefault="00FB0CA3" w:rsidP="00223719">
      <w:pPr>
        <w:numPr>
          <w:ilvl w:val="0"/>
          <w:numId w:val="5"/>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организация учебного процесса в безопасных и комфортных условиях; </w:t>
      </w:r>
    </w:p>
    <w:p w:rsidR="00FB0CA3" w:rsidRPr="008266A5" w:rsidRDefault="00FB0CA3" w:rsidP="00223719">
      <w:pPr>
        <w:numPr>
          <w:ilvl w:val="0"/>
          <w:numId w:val="5"/>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эпохи; </w:t>
      </w:r>
    </w:p>
    <w:p w:rsidR="00FB0CA3" w:rsidRPr="008266A5" w:rsidRDefault="00FB0CA3" w:rsidP="00223719">
      <w:pPr>
        <w:numPr>
          <w:ilvl w:val="0"/>
          <w:numId w:val="5"/>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воспитание личности ученика, его нравственных и духовных качеств; </w:t>
      </w:r>
    </w:p>
    <w:p w:rsidR="00FB0CA3" w:rsidRPr="008266A5" w:rsidRDefault="00FB0CA3" w:rsidP="00223719">
      <w:pPr>
        <w:numPr>
          <w:ilvl w:val="0"/>
          <w:numId w:val="5"/>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обеспечение досуговой занятости и создание условий для удовлетворения интересов и развития разнообразных способностей детей; </w:t>
      </w:r>
    </w:p>
    <w:p w:rsidR="00FB0CA3" w:rsidRPr="008266A5" w:rsidRDefault="00FB0CA3" w:rsidP="00223719">
      <w:pPr>
        <w:numPr>
          <w:ilvl w:val="0"/>
          <w:numId w:val="5"/>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воспитание ответственного отношения учащихся к своему здоровью и формирование навыков здорового образа жизни. </w:t>
      </w:r>
    </w:p>
    <w:p w:rsidR="00FB0CA3" w:rsidRPr="008266A5" w:rsidRDefault="00FB0CA3" w:rsidP="008266A5">
      <w:pPr>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u w:val="single"/>
        </w:rPr>
        <w:t> Заказ обучающихся:</w:t>
      </w:r>
    </w:p>
    <w:p w:rsidR="00FB0CA3" w:rsidRPr="008266A5" w:rsidRDefault="00FB0CA3" w:rsidP="00223719">
      <w:pPr>
        <w:numPr>
          <w:ilvl w:val="0"/>
          <w:numId w:val="6"/>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возможность получения качественного образования в современной высокотехнологичной и демократической школе; </w:t>
      </w:r>
    </w:p>
    <w:p w:rsidR="00FB0CA3" w:rsidRPr="008266A5" w:rsidRDefault="00FB0CA3" w:rsidP="00223719">
      <w:pPr>
        <w:numPr>
          <w:ilvl w:val="0"/>
          <w:numId w:val="6"/>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создание условий для взаимодействия в процессе обучения с органами власти, общественностью, представителями бизнеса и предоставление возможности проявления социальных инициатив; </w:t>
      </w:r>
    </w:p>
    <w:p w:rsidR="00FB0CA3" w:rsidRPr="008266A5" w:rsidRDefault="00FB0CA3" w:rsidP="00223719">
      <w:pPr>
        <w:numPr>
          <w:ilvl w:val="0"/>
          <w:numId w:val="6"/>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возможность самореализации. </w:t>
      </w:r>
    </w:p>
    <w:p w:rsidR="00FB0CA3" w:rsidRPr="008266A5" w:rsidRDefault="00FB0CA3" w:rsidP="008266A5">
      <w:pPr>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u w:val="single"/>
        </w:rPr>
        <w:t>Заказ педагогов: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обеспечение условий для профессионального роста и мастерства, успешной самореализации и самосовершенствования. Улучшение материально-технической базы и методического оснащения учебно-воспитательного процесса, повышения статуса учителя в обществе, как человека, ответственного за формирование профессиональных и личностных качеств.</w:t>
      </w:r>
    </w:p>
    <w:p w:rsidR="00FB0CA3" w:rsidRPr="008266A5" w:rsidRDefault="00FB0CA3" w:rsidP="008266A5">
      <w:pPr>
        <w:shd w:val="clear" w:color="auto" w:fill="FFFFFF"/>
        <w:spacing w:after="0" w:line="240" w:lineRule="auto"/>
        <w:ind w:left="-540" w:right="5" w:firstLine="540"/>
        <w:jc w:val="center"/>
        <w:rPr>
          <w:rFonts w:ascii="Times New Roman" w:hAnsi="Times New Roman"/>
          <w:bCs/>
          <w:iCs/>
          <w:sz w:val="24"/>
          <w:szCs w:val="24"/>
        </w:rPr>
      </w:pPr>
      <w:r w:rsidRPr="008266A5">
        <w:rPr>
          <w:rFonts w:ascii="Times New Roman" w:hAnsi="Times New Roman"/>
          <w:b/>
          <w:bCs/>
          <w:sz w:val="24"/>
          <w:szCs w:val="24"/>
          <w:u w:val="single"/>
        </w:rPr>
        <w:t>Характеристика образовательной программы</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bCs/>
          <w:iCs/>
          <w:sz w:val="24"/>
          <w:szCs w:val="24"/>
        </w:rPr>
        <w:t xml:space="preserve"> </w:t>
      </w:r>
      <w:r w:rsidRPr="008266A5">
        <w:rPr>
          <w:rFonts w:ascii="Times New Roman" w:hAnsi="Times New Roman"/>
          <w:sz w:val="24"/>
          <w:szCs w:val="24"/>
        </w:rPr>
        <w:t>Образовательная программа начального общего, основного общего и среднего общего образования обеспечивает реализацию федерального государственного образовательного стандарта с учётом региональных особенностей, образовательных потребностей обучающихся (воспитанников), родителей (законных представителей</w:t>
      </w:r>
      <w:r>
        <w:rPr>
          <w:rFonts w:ascii="Times New Roman" w:hAnsi="Times New Roman"/>
          <w:sz w:val="24"/>
          <w:szCs w:val="24"/>
        </w:rPr>
        <w:t>)</w:t>
      </w:r>
      <w:r w:rsidRPr="008266A5">
        <w:rPr>
          <w:rFonts w:ascii="Times New Roman" w:hAnsi="Times New Roman"/>
          <w:sz w:val="24"/>
          <w:szCs w:val="24"/>
        </w:rPr>
        <w:t>.</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Образовательная программа школы включает в себя основные образовательные программы </w:t>
      </w:r>
      <w:r w:rsidRPr="008266A5">
        <w:rPr>
          <w:rFonts w:ascii="Times New Roman" w:hAnsi="Times New Roman"/>
          <w:spacing w:val="-7"/>
          <w:sz w:val="24"/>
          <w:szCs w:val="24"/>
        </w:rPr>
        <w:t>трёх уровней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lang w:val="en-US"/>
        </w:rPr>
        <w:t>I</w:t>
      </w:r>
      <w:r w:rsidRPr="008266A5">
        <w:rPr>
          <w:rFonts w:ascii="Times New Roman" w:hAnsi="Times New Roman"/>
          <w:sz w:val="24"/>
          <w:szCs w:val="24"/>
        </w:rPr>
        <w:t xml:space="preserve"> образовательный уровень – </w:t>
      </w:r>
      <w:r w:rsidRPr="008266A5">
        <w:rPr>
          <w:rFonts w:ascii="Times New Roman" w:hAnsi="Times New Roman"/>
          <w:bCs/>
          <w:iCs/>
          <w:sz w:val="24"/>
          <w:szCs w:val="24"/>
        </w:rPr>
        <w:t xml:space="preserve">начальное общее образование (4 года, </w:t>
      </w:r>
      <w:r w:rsidRPr="008266A5">
        <w:rPr>
          <w:rFonts w:ascii="Times New Roman" w:hAnsi="Times New Roman"/>
          <w:sz w:val="24"/>
          <w:szCs w:val="24"/>
        </w:rPr>
        <w:t>1-4-е классы);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lang w:val="en-US"/>
        </w:rPr>
        <w:lastRenderedPageBreak/>
        <w:t>II</w:t>
      </w:r>
      <w:r w:rsidRPr="008266A5">
        <w:rPr>
          <w:rFonts w:ascii="Times New Roman" w:hAnsi="Times New Roman"/>
          <w:sz w:val="24"/>
          <w:szCs w:val="24"/>
        </w:rPr>
        <w:t xml:space="preserve"> образовательный уровень – </w:t>
      </w:r>
      <w:r w:rsidRPr="008266A5">
        <w:rPr>
          <w:rFonts w:ascii="Times New Roman" w:hAnsi="Times New Roman"/>
          <w:bCs/>
          <w:iCs/>
          <w:sz w:val="24"/>
          <w:szCs w:val="24"/>
        </w:rPr>
        <w:t xml:space="preserve">основное общее образование (5 лет, </w:t>
      </w:r>
      <w:r w:rsidRPr="008266A5">
        <w:rPr>
          <w:rFonts w:ascii="Times New Roman" w:hAnsi="Times New Roman"/>
          <w:sz w:val="24"/>
          <w:szCs w:val="24"/>
        </w:rPr>
        <w:t>5-9-е классы);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lang w:val="en-US"/>
        </w:rPr>
        <w:t>III</w:t>
      </w:r>
      <w:r w:rsidRPr="008266A5">
        <w:rPr>
          <w:rFonts w:ascii="Times New Roman" w:hAnsi="Times New Roman"/>
          <w:sz w:val="24"/>
          <w:szCs w:val="24"/>
        </w:rPr>
        <w:t xml:space="preserve"> образовательный уровень – </w:t>
      </w:r>
      <w:r w:rsidRPr="008266A5">
        <w:rPr>
          <w:rFonts w:ascii="Times New Roman" w:hAnsi="Times New Roman"/>
          <w:bCs/>
          <w:iCs/>
          <w:sz w:val="24"/>
          <w:szCs w:val="24"/>
        </w:rPr>
        <w:t xml:space="preserve">среднее общее образование (2 года, </w:t>
      </w:r>
      <w:r w:rsidRPr="008266A5">
        <w:rPr>
          <w:rFonts w:ascii="Times New Roman" w:hAnsi="Times New Roman"/>
          <w:sz w:val="24"/>
          <w:szCs w:val="24"/>
        </w:rPr>
        <w:t>10-11-е  классы).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Образовательная программа - нормативно-управленческий документ, определяющий с одной стороны, содержание образования определенного государственного уровня и направленности,</w:t>
      </w:r>
      <w:r w:rsidRPr="008266A5">
        <w:rPr>
          <w:rFonts w:ascii="Times New Roman" w:hAnsi="Times New Roman"/>
          <w:i/>
          <w:sz w:val="24"/>
          <w:szCs w:val="24"/>
        </w:rPr>
        <w:t xml:space="preserve"> </w:t>
      </w:r>
      <w:r w:rsidRPr="008266A5">
        <w:rPr>
          <w:rFonts w:ascii="Times New Roman" w:hAnsi="Times New Roman"/>
          <w:sz w:val="24"/>
          <w:szCs w:val="24"/>
        </w:rPr>
        <w:t>а с другой - характеризующий специфику содержания образования и особенности образовательного  процесса и управления МБОУ "Средняя общеобразовательная школа №6 города Шебекино Белгородской области".  Разработка новой программы учитывает и опирается на:</w:t>
      </w:r>
    </w:p>
    <w:p w:rsidR="00FB0CA3" w:rsidRPr="008266A5" w:rsidRDefault="00FB0CA3" w:rsidP="00223719">
      <w:pPr>
        <w:numPr>
          <w:ilvl w:val="0"/>
          <w:numId w:val="7"/>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общую идеологию федеральной, региональной (разных уровней) образовательных программ;</w:t>
      </w:r>
    </w:p>
    <w:p w:rsidR="00FB0CA3" w:rsidRPr="008266A5" w:rsidRDefault="00FB0CA3" w:rsidP="00223719">
      <w:pPr>
        <w:numPr>
          <w:ilvl w:val="0"/>
          <w:numId w:val="7"/>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существующие общие научные подходы к созданию подобных программ для учебных заведений разных типов;</w:t>
      </w:r>
    </w:p>
    <w:p w:rsidR="00FB0CA3" w:rsidRPr="008266A5" w:rsidRDefault="00FB0CA3" w:rsidP="00223719">
      <w:pPr>
        <w:numPr>
          <w:ilvl w:val="0"/>
          <w:numId w:val="7"/>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образовательные потребности и запросы обучающихся, воспитанников и их представителей;</w:t>
      </w:r>
    </w:p>
    <w:p w:rsidR="00FB0CA3" w:rsidRPr="008266A5" w:rsidRDefault="00FB0CA3" w:rsidP="00223719">
      <w:pPr>
        <w:numPr>
          <w:ilvl w:val="0"/>
          <w:numId w:val="7"/>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практический опыт работы данной школы.</w:t>
      </w:r>
    </w:p>
    <w:p w:rsidR="00FB0CA3" w:rsidRPr="008266A5" w:rsidRDefault="00FB0CA3" w:rsidP="008266A5">
      <w:pPr>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 xml:space="preserve">Образовательная программа определяет содержание и организацию образовательного процесса на ступенях начального общего, основного общего и среднего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Муниципальное бюджетное общеобразовательное "Средняя общеобразовательная школа №6 города Шебекино Белгородской области"  знакомит обучающихся и их родителей (законных представителей) как участников образовательного процесса:</w:t>
      </w:r>
    </w:p>
    <w:p w:rsidR="00FB0CA3" w:rsidRPr="008266A5" w:rsidRDefault="00FB0CA3" w:rsidP="008266A5">
      <w:pPr>
        <w:autoSpaceDE w:val="0"/>
        <w:autoSpaceDN w:val="0"/>
        <w:adjustRightInd w:val="0"/>
        <w:spacing w:after="0" w:line="240" w:lineRule="auto"/>
        <w:ind w:left="-540" w:right="57" w:firstLine="540"/>
        <w:jc w:val="both"/>
        <w:rPr>
          <w:rFonts w:ascii="Times New Roman" w:hAnsi="Times New Roman"/>
          <w:bCs/>
          <w:sz w:val="24"/>
          <w:szCs w:val="24"/>
        </w:rPr>
      </w:pPr>
      <w:r w:rsidRPr="008266A5">
        <w:rPr>
          <w:rFonts w:ascii="Times New Roman" w:hAnsi="Times New Roman"/>
          <w:bCs/>
          <w:sz w:val="24"/>
          <w:szCs w:val="24"/>
        </w:rPr>
        <w:t>- с уставом и другими документами, регламентирующими осуществление образовательного процесса в школе;</w:t>
      </w:r>
    </w:p>
    <w:p w:rsidR="00FB0CA3" w:rsidRPr="008266A5" w:rsidRDefault="00FB0CA3" w:rsidP="008266A5">
      <w:pPr>
        <w:autoSpaceDE w:val="0"/>
        <w:autoSpaceDN w:val="0"/>
        <w:adjustRightInd w:val="0"/>
        <w:spacing w:after="0" w:line="240" w:lineRule="auto"/>
        <w:ind w:left="-540" w:right="57" w:firstLine="540"/>
        <w:jc w:val="both"/>
        <w:rPr>
          <w:rFonts w:ascii="Times New Roman" w:hAnsi="Times New Roman"/>
          <w:bCs/>
          <w:sz w:val="24"/>
          <w:szCs w:val="24"/>
        </w:rPr>
      </w:pPr>
      <w:r w:rsidRPr="008266A5">
        <w:rPr>
          <w:rFonts w:ascii="Times New Roman" w:hAnsi="Times New Roman"/>
          <w:bCs/>
          <w:sz w:val="24"/>
          <w:szCs w:val="24"/>
        </w:rPr>
        <w:t>- с правами и обязанностями в части формирования и реализации образовательной программы установленными законодательством Российской Федерации и уставом образовательного учреждения.</w:t>
      </w:r>
    </w:p>
    <w:p w:rsidR="00FB0CA3" w:rsidRPr="008266A5" w:rsidRDefault="00FB0CA3" w:rsidP="008266A5">
      <w:pPr>
        <w:autoSpaceDE w:val="0"/>
        <w:autoSpaceDN w:val="0"/>
        <w:adjustRightInd w:val="0"/>
        <w:spacing w:after="0" w:line="240" w:lineRule="auto"/>
        <w:ind w:left="-540" w:right="57" w:firstLine="540"/>
        <w:jc w:val="both"/>
        <w:rPr>
          <w:rFonts w:ascii="Times New Roman" w:hAnsi="Times New Roman"/>
          <w:bCs/>
          <w:sz w:val="24"/>
          <w:szCs w:val="24"/>
        </w:rPr>
      </w:pPr>
      <w:r w:rsidRPr="008266A5">
        <w:rPr>
          <w:rFonts w:ascii="Times New Roman" w:hAnsi="Times New Roman"/>
          <w:bCs/>
          <w:sz w:val="24"/>
          <w:szCs w:val="24"/>
        </w:rPr>
        <w:t>В соответствии со статьей 32 «Типового положения об общеобразовательном учреждении» школа осуществляет образовательный процесс в соответствии с уровнями общеобразовательных программ трех ступеней образования:</w:t>
      </w:r>
    </w:p>
    <w:p w:rsidR="00FB0CA3" w:rsidRPr="008266A5" w:rsidRDefault="00FB0CA3" w:rsidP="008266A5">
      <w:pPr>
        <w:shd w:val="clear" w:color="auto" w:fill="FFFFFF"/>
        <w:spacing w:after="0" w:line="240" w:lineRule="auto"/>
        <w:ind w:left="-540" w:right="57" w:firstLine="540"/>
        <w:outlineLvl w:val="0"/>
        <w:rPr>
          <w:rFonts w:ascii="Times New Roman" w:hAnsi="Times New Roman"/>
          <w:sz w:val="24"/>
          <w:szCs w:val="24"/>
        </w:rPr>
      </w:pPr>
      <w:bookmarkStart w:id="1" w:name="_Toc243896226"/>
      <w:bookmarkStart w:id="2" w:name="_Toc243896286"/>
      <w:r w:rsidRPr="008266A5">
        <w:rPr>
          <w:rFonts w:ascii="Times New Roman" w:hAnsi="Times New Roman"/>
          <w:b/>
          <w:i/>
          <w:iCs/>
          <w:sz w:val="24"/>
          <w:szCs w:val="24"/>
        </w:rPr>
        <w:t>Продолжительность</w:t>
      </w:r>
      <w:r w:rsidRPr="008266A5">
        <w:rPr>
          <w:rFonts w:ascii="Times New Roman" w:hAnsi="Times New Roman"/>
          <w:i/>
          <w:iCs/>
          <w:sz w:val="24"/>
          <w:szCs w:val="24"/>
        </w:rPr>
        <w:t xml:space="preserve"> </w:t>
      </w:r>
      <w:r w:rsidRPr="008266A5">
        <w:rPr>
          <w:rFonts w:ascii="Times New Roman" w:hAnsi="Times New Roman"/>
          <w:sz w:val="24"/>
          <w:szCs w:val="24"/>
        </w:rPr>
        <w:t>обучения по образовательной программе: 11 лет</w:t>
      </w:r>
      <w:bookmarkEnd w:id="1"/>
      <w:bookmarkEnd w:id="2"/>
    </w:p>
    <w:p w:rsidR="00FB0CA3" w:rsidRPr="008266A5" w:rsidRDefault="00FB0CA3" w:rsidP="008266A5">
      <w:pPr>
        <w:shd w:val="clear" w:color="auto" w:fill="FFFFFF"/>
        <w:spacing w:after="0" w:line="240" w:lineRule="auto"/>
        <w:ind w:left="-540" w:right="57" w:firstLine="540"/>
        <w:rPr>
          <w:rFonts w:ascii="Times New Roman" w:hAnsi="Times New Roman"/>
          <w:sz w:val="24"/>
          <w:szCs w:val="24"/>
        </w:rPr>
      </w:pPr>
      <w:r w:rsidRPr="008266A5">
        <w:rPr>
          <w:rFonts w:ascii="Times New Roman" w:hAnsi="Times New Roman"/>
          <w:b/>
          <w:bCs/>
          <w:i/>
          <w:iCs/>
          <w:sz w:val="24"/>
          <w:szCs w:val="24"/>
        </w:rPr>
        <w:t>Адресность образовательной программы</w:t>
      </w:r>
      <w:r w:rsidRPr="008266A5">
        <w:rPr>
          <w:rFonts w:ascii="Times New Roman" w:hAnsi="Times New Roman"/>
          <w:i/>
          <w:iCs/>
          <w:sz w:val="24"/>
          <w:szCs w:val="24"/>
        </w:rPr>
        <w:t>:</w:t>
      </w:r>
    </w:p>
    <w:p w:rsidR="00FB0CA3" w:rsidRPr="008266A5" w:rsidRDefault="00FB0CA3" w:rsidP="008266A5">
      <w:pPr>
        <w:shd w:val="clear" w:color="auto" w:fill="FFFFFF"/>
        <w:spacing w:after="0" w:line="240" w:lineRule="auto"/>
        <w:ind w:left="-540" w:firstLine="540"/>
        <w:rPr>
          <w:rFonts w:ascii="Times New Roman" w:hAnsi="Times New Roman"/>
          <w:b/>
          <w:bCs/>
          <w:sz w:val="24"/>
          <w:szCs w:val="24"/>
        </w:rPr>
      </w:pPr>
      <w:r w:rsidRPr="008266A5">
        <w:rPr>
          <w:rFonts w:ascii="Times New Roman" w:hAnsi="Times New Roman"/>
          <w:sz w:val="24"/>
          <w:szCs w:val="24"/>
        </w:rPr>
        <w:t>Обучаю</w:t>
      </w:r>
      <w:r>
        <w:rPr>
          <w:rFonts w:ascii="Times New Roman" w:hAnsi="Times New Roman"/>
          <w:sz w:val="24"/>
          <w:szCs w:val="24"/>
        </w:rPr>
        <w:t>щ</w:t>
      </w:r>
      <w:r w:rsidRPr="008266A5">
        <w:rPr>
          <w:rFonts w:ascii="Times New Roman" w:hAnsi="Times New Roman"/>
          <w:sz w:val="24"/>
          <w:szCs w:val="24"/>
        </w:rPr>
        <w:t xml:space="preserve">иеся образовательных классов (1-11 классы): </w:t>
      </w:r>
    </w:p>
    <w:p w:rsidR="00FB0CA3" w:rsidRPr="008266A5" w:rsidRDefault="00FB0CA3" w:rsidP="008266A5">
      <w:pPr>
        <w:shd w:val="clear" w:color="auto" w:fill="FFFFFF"/>
        <w:spacing w:after="0" w:line="240" w:lineRule="auto"/>
        <w:ind w:left="10"/>
        <w:jc w:val="right"/>
        <w:rPr>
          <w:rFonts w:ascii="Times New Roman" w:hAnsi="Times New Roman"/>
          <w:sz w:val="24"/>
          <w:szCs w:val="24"/>
        </w:rPr>
      </w:pPr>
    </w:p>
    <w:tbl>
      <w:tblPr>
        <w:tblW w:w="10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2238"/>
        <w:gridCol w:w="8174"/>
      </w:tblGrid>
      <w:tr w:rsidR="00FB0CA3" w:rsidRPr="008266A5" w:rsidTr="00E93CDA">
        <w:trPr>
          <w:trHeight w:val="1300"/>
        </w:trPr>
        <w:tc>
          <w:tcPr>
            <w:tcW w:w="2238" w:type="dxa"/>
            <w:shd w:val="clear" w:color="auto" w:fill="FFFFFF"/>
          </w:tcPr>
          <w:p w:rsidR="00FB0CA3" w:rsidRPr="008266A5" w:rsidRDefault="00FB0CA3" w:rsidP="008266A5">
            <w:pPr>
              <w:shd w:val="clear" w:color="auto" w:fill="FFFFFF"/>
              <w:spacing w:after="0" w:line="240" w:lineRule="auto"/>
              <w:ind w:left="29" w:right="53" w:firstLine="29"/>
              <w:rPr>
                <w:rFonts w:ascii="Times New Roman" w:hAnsi="Times New Roman"/>
                <w:spacing w:val="-4"/>
                <w:sz w:val="24"/>
                <w:szCs w:val="24"/>
              </w:rPr>
            </w:pPr>
            <w:r w:rsidRPr="008266A5">
              <w:rPr>
                <w:rFonts w:ascii="Times New Roman" w:hAnsi="Times New Roman"/>
                <w:sz w:val="24"/>
                <w:szCs w:val="24"/>
              </w:rPr>
              <w:t>Уровень начального общего образования</w:t>
            </w:r>
          </w:p>
          <w:p w:rsidR="00FB0CA3" w:rsidRPr="008266A5" w:rsidRDefault="00FB0CA3" w:rsidP="008266A5">
            <w:pPr>
              <w:spacing w:after="0" w:line="240" w:lineRule="auto"/>
              <w:ind w:left="29" w:firstLine="29"/>
              <w:rPr>
                <w:rFonts w:ascii="Times New Roman" w:hAnsi="Times New Roman"/>
                <w:sz w:val="24"/>
                <w:szCs w:val="24"/>
              </w:rPr>
            </w:pPr>
            <w:r w:rsidRPr="008266A5">
              <w:rPr>
                <w:rFonts w:ascii="Times New Roman" w:hAnsi="Times New Roman"/>
                <w:sz w:val="24"/>
                <w:szCs w:val="24"/>
              </w:rPr>
              <w:t>(1-4 классы)</w:t>
            </w:r>
          </w:p>
        </w:tc>
        <w:tc>
          <w:tcPr>
            <w:tcW w:w="8174" w:type="dxa"/>
            <w:shd w:val="clear" w:color="auto" w:fill="FFFFFF"/>
          </w:tcPr>
          <w:p w:rsidR="00FB0CA3" w:rsidRPr="008266A5" w:rsidRDefault="00FB0CA3" w:rsidP="008266A5">
            <w:pPr>
              <w:shd w:val="clear" w:color="auto" w:fill="FFFFFF"/>
              <w:spacing w:after="0" w:line="240" w:lineRule="auto"/>
              <w:ind w:left="29" w:right="725" w:firstLine="29"/>
              <w:jc w:val="center"/>
              <w:rPr>
                <w:rFonts w:ascii="Times New Roman" w:hAnsi="Times New Roman"/>
                <w:b/>
                <w:bCs/>
                <w:sz w:val="24"/>
                <w:szCs w:val="24"/>
              </w:rPr>
            </w:pPr>
            <w:r w:rsidRPr="008266A5">
              <w:rPr>
                <w:rFonts w:ascii="Times New Roman" w:hAnsi="Times New Roman"/>
                <w:b/>
                <w:sz w:val="24"/>
                <w:szCs w:val="24"/>
              </w:rPr>
              <w:t>Классы о</w:t>
            </w:r>
            <w:r w:rsidRPr="008266A5">
              <w:rPr>
                <w:rFonts w:ascii="Times New Roman" w:hAnsi="Times New Roman"/>
                <w:b/>
                <w:bCs/>
                <w:sz w:val="24"/>
                <w:szCs w:val="24"/>
              </w:rPr>
              <w:t xml:space="preserve">бщеобразовательные </w:t>
            </w:r>
          </w:p>
          <w:p w:rsidR="00FB0CA3" w:rsidRPr="008266A5" w:rsidRDefault="00FB0CA3" w:rsidP="008266A5">
            <w:pPr>
              <w:shd w:val="clear" w:color="auto" w:fill="FFFFFF"/>
              <w:spacing w:after="0" w:line="240" w:lineRule="auto"/>
              <w:ind w:left="29" w:right="725" w:firstLine="29"/>
              <w:jc w:val="center"/>
              <w:rPr>
                <w:rFonts w:ascii="Times New Roman" w:hAnsi="Times New Roman"/>
                <w:sz w:val="24"/>
                <w:szCs w:val="24"/>
              </w:rPr>
            </w:pPr>
            <w:r w:rsidRPr="008266A5">
              <w:rPr>
                <w:rFonts w:ascii="Times New Roman" w:hAnsi="Times New Roman"/>
                <w:b/>
                <w:bCs/>
                <w:sz w:val="24"/>
                <w:szCs w:val="24"/>
              </w:rPr>
              <w:t>наполняемостью до 25 человек</w:t>
            </w:r>
          </w:p>
        </w:tc>
      </w:tr>
      <w:tr w:rsidR="00FB0CA3" w:rsidRPr="008266A5" w:rsidTr="00E93CDA">
        <w:trPr>
          <w:trHeight w:val="1375"/>
        </w:trPr>
        <w:tc>
          <w:tcPr>
            <w:tcW w:w="2238" w:type="dxa"/>
            <w:shd w:val="clear" w:color="auto" w:fill="FFFFFF"/>
          </w:tcPr>
          <w:p w:rsidR="00FB0CA3" w:rsidRPr="008266A5" w:rsidRDefault="00FB0CA3" w:rsidP="008266A5">
            <w:pPr>
              <w:spacing w:after="0" w:line="240" w:lineRule="auto"/>
              <w:ind w:left="29" w:firstLine="29"/>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spacing w:val="-3"/>
                <w:sz w:val="24"/>
                <w:szCs w:val="24"/>
              </w:rPr>
              <w:t xml:space="preserve"> </w:t>
            </w:r>
            <w:r w:rsidRPr="008266A5">
              <w:rPr>
                <w:rFonts w:ascii="Times New Roman" w:hAnsi="Times New Roman"/>
                <w:sz w:val="24"/>
                <w:szCs w:val="24"/>
              </w:rPr>
              <w:t xml:space="preserve">Уровень основного общего образования </w:t>
            </w:r>
          </w:p>
          <w:p w:rsidR="00FB0CA3" w:rsidRPr="008266A5" w:rsidRDefault="00FB0CA3" w:rsidP="008266A5">
            <w:pPr>
              <w:spacing w:after="0" w:line="240" w:lineRule="auto"/>
              <w:ind w:left="29" w:firstLine="29"/>
              <w:rPr>
                <w:rFonts w:ascii="Times New Roman" w:hAnsi="Times New Roman"/>
                <w:sz w:val="24"/>
                <w:szCs w:val="24"/>
              </w:rPr>
            </w:pPr>
            <w:r w:rsidRPr="008266A5">
              <w:rPr>
                <w:rFonts w:ascii="Times New Roman" w:hAnsi="Times New Roman"/>
                <w:sz w:val="24"/>
                <w:szCs w:val="24"/>
              </w:rPr>
              <w:t xml:space="preserve">(5-9 классы)    </w:t>
            </w:r>
          </w:p>
        </w:tc>
        <w:tc>
          <w:tcPr>
            <w:tcW w:w="8174" w:type="dxa"/>
            <w:shd w:val="clear" w:color="auto" w:fill="FFFFFF"/>
          </w:tcPr>
          <w:p w:rsidR="00FB0CA3" w:rsidRPr="008266A5" w:rsidRDefault="00FB0CA3" w:rsidP="008266A5">
            <w:pPr>
              <w:shd w:val="clear" w:color="auto" w:fill="FFFFFF"/>
              <w:spacing w:after="0" w:line="240" w:lineRule="auto"/>
              <w:ind w:left="29" w:right="720" w:firstLine="29"/>
              <w:jc w:val="center"/>
              <w:rPr>
                <w:rFonts w:ascii="Times New Roman" w:hAnsi="Times New Roman"/>
                <w:b/>
                <w:bCs/>
                <w:spacing w:val="-1"/>
                <w:sz w:val="24"/>
                <w:szCs w:val="24"/>
              </w:rPr>
            </w:pPr>
            <w:r w:rsidRPr="008266A5">
              <w:rPr>
                <w:rFonts w:ascii="Times New Roman" w:hAnsi="Times New Roman"/>
                <w:b/>
                <w:sz w:val="24"/>
                <w:szCs w:val="24"/>
              </w:rPr>
              <w:t xml:space="preserve">Классы </w:t>
            </w:r>
            <w:r w:rsidRPr="008266A5">
              <w:rPr>
                <w:rFonts w:ascii="Times New Roman" w:hAnsi="Times New Roman"/>
                <w:b/>
                <w:bCs/>
                <w:spacing w:val="-1"/>
                <w:sz w:val="24"/>
                <w:szCs w:val="24"/>
              </w:rPr>
              <w:t xml:space="preserve">общеобразовательные </w:t>
            </w:r>
          </w:p>
          <w:p w:rsidR="00FB0CA3" w:rsidRPr="008266A5" w:rsidRDefault="00FB0CA3" w:rsidP="008266A5">
            <w:pPr>
              <w:shd w:val="clear" w:color="auto" w:fill="FFFFFF"/>
              <w:spacing w:after="0" w:line="240" w:lineRule="auto"/>
              <w:ind w:left="29" w:right="720" w:firstLine="29"/>
              <w:jc w:val="center"/>
              <w:rPr>
                <w:rFonts w:ascii="Times New Roman" w:hAnsi="Times New Roman"/>
                <w:sz w:val="24"/>
                <w:szCs w:val="24"/>
              </w:rPr>
            </w:pPr>
            <w:r w:rsidRPr="008266A5">
              <w:rPr>
                <w:rFonts w:ascii="Times New Roman" w:hAnsi="Times New Roman"/>
                <w:b/>
                <w:bCs/>
                <w:spacing w:val="-1"/>
                <w:sz w:val="24"/>
                <w:szCs w:val="24"/>
              </w:rPr>
              <w:t>наполняемостью до 25 человек</w:t>
            </w:r>
          </w:p>
        </w:tc>
      </w:tr>
      <w:tr w:rsidR="00FB0CA3" w:rsidRPr="008266A5" w:rsidTr="00C16D14">
        <w:trPr>
          <w:trHeight w:hRule="exact" w:val="810"/>
        </w:trPr>
        <w:tc>
          <w:tcPr>
            <w:tcW w:w="2238" w:type="dxa"/>
            <w:shd w:val="clear" w:color="auto" w:fill="FFFFFF"/>
          </w:tcPr>
          <w:p w:rsidR="00FB0CA3" w:rsidRPr="008266A5" w:rsidRDefault="00FB0CA3" w:rsidP="008266A5">
            <w:pPr>
              <w:spacing w:after="0" w:line="240" w:lineRule="auto"/>
              <w:ind w:left="29" w:firstLine="29"/>
              <w:rPr>
                <w:rFonts w:ascii="Times New Roman" w:hAnsi="Times New Roman"/>
                <w:sz w:val="24"/>
                <w:szCs w:val="24"/>
              </w:rPr>
            </w:pPr>
            <w:r w:rsidRPr="008266A5">
              <w:rPr>
                <w:rFonts w:ascii="Times New Roman" w:hAnsi="Times New Roman"/>
                <w:sz w:val="24"/>
                <w:szCs w:val="24"/>
              </w:rPr>
              <w:t xml:space="preserve">  Уровень среднего общего образования </w:t>
            </w:r>
            <w:r w:rsidRPr="008266A5">
              <w:rPr>
                <w:rFonts w:ascii="Times New Roman" w:hAnsi="Times New Roman"/>
                <w:spacing w:val="-3"/>
                <w:sz w:val="24"/>
                <w:szCs w:val="24"/>
              </w:rPr>
              <w:t xml:space="preserve">(10-11 классы) </w:t>
            </w:r>
          </w:p>
        </w:tc>
        <w:tc>
          <w:tcPr>
            <w:tcW w:w="8174" w:type="dxa"/>
            <w:shd w:val="clear" w:color="auto" w:fill="FFFFFF"/>
          </w:tcPr>
          <w:p w:rsidR="00FB0CA3" w:rsidRPr="008266A5" w:rsidRDefault="00FB0CA3" w:rsidP="008266A5">
            <w:pPr>
              <w:shd w:val="clear" w:color="auto" w:fill="FFFFFF"/>
              <w:spacing w:after="0" w:line="240" w:lineRule="auto"/>
              <w:ind w:left="29" w:firstLine="29"/>
              <w:jc w:val="center"/>
              <w:rPr>
                <w:rFonts w:ascii="Times New Roman" w:hAnsi="Times New Roman"/>
                <w:b/>
                <w:bCs/>
                <w:spacing w:val="-1"/>
                <w:sz w:val="24"/>
                <w:szCs w:val="24"/>
              </w:rPr>
            </w:pPr>
            <w:r w:rsidRPr="008266A5">
              <w:rPr>
                <w:rFonts w:ascii="Times New Roman" w:hAnsi="Times New Roman"/>
                <w:b/>
                <w:sz w:val="24"/>
                <w:szCs w:val="24"/>
              </w:rPr>
              <w:t xml:space="preserve">Классы </w:t>
            </w:r>
            <w:r w:rsidRPr="008266A5">
              <w:rPr>
                <w:rFonts w:ascii="Times New Roman" w:hAnsi="Times New Roman"/>
                <w:b/>
                <w:bCs/>
                <w:spacing w:val="-1"/>
                <w:sz w:val="24"/>
                <w:szCs w:val="24"/>
              </w:rPr>
              <w:t xml:space="preserve">общеобразовательные </w:t>
            </w:r>
          </w:p>
          <w:p w:rsidR="00FB0CA3" w:rsidRPr="008266A5" w:rsidRDefault="00FB0CA3" w:rsidP="008266A5">
            <w:pPr>
              <w:shd w:val="clear" w:color="auto" w:fill="FFFFFF"/>
              <w:spacing w:after="0" w:line="240" w:lineRule="auto"/>
              <w:ind w:left="29" w:firstLine="29"/>
              <w:jc w:val="center"/>
              <w:rPr>
                <w:rFonts w:ascii="Times New Roman" w:hAnsi="Times New Roman"/>
                <w:sz w:val="24"/>
                <w:szCs w:val="24"/>
              </w:rPr>
            </w:pPr>
            <w:r w:rsidRPr="008266A5">
              <w:rPr>
                <w:rFonts w:ascii="Times New Roman" w:hAnsi="Times New Roman"/>
                <w:b/>
                <w:bCs/>
                <w:spacing w:val="-1"/>
                <w:sz w:val="24"/>
                <w:szCs w:val="24"/>
              </w:rPr>
              <w:t>наполняемостью до 15 человек</w:t>
            </w:r>
          </w:p>
        </w:tc>
      </w:tr>
    </w:tbl>
    <w:p w:rsidR="00FB0CA3" w:rsidRPr="008266A5" w:rsidRDefault="00FB0CA3" w:rsidP="008266A5">
      <w:pPr>
        <w:spacing w:after="0" w:line="240" w:lineRule="auto"/>
        <w:ind w:left="-540" w:firstLine="540"/>
        <w:jc w:val="center"/>
        <w:rPr>
          <w:rFonts w:ascii="Times New Roman" w:hAnsi="Times New Roman"/>
          <w:b/>
          <w:sz w:val="24"/>
          <w:szCs w:val="24"/>
          <w:u w:val="single"/>
        </w:rPr>
      </w:pPr>
      <w:r w:rsidRPr="008266A5">
        <w:rPr>
          <w:rFonts w:ascii="Times New Roman" w:hAnsi="Times New Roman"/>
          <w:b/>
          <w:sz w:val="24"/>
          <w:szCs w:val="24"/>
          <w:u w:val="single"/>
        </w:rPr>
        <w:lastRenderedPageBreak/>
        <w:t>Цели, задачи и принципы образовательной программы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 xml:space="preserve">Стратегическая цель программы </w:t>
      </w:r>
      <w:r w:rsidRPr="008266A5">
        <w:rPr>
          <w:rFonts w:ascii="Times New Roman" w:hAnsi="Times New Roman"/>
          <w:sz w:val="24"/>
          <w:szCs w:val="24"/>
        </w:rPr>
        <w:t>-  создание условий для обеспечения гибкой и мобильной системы образования, сохранение постоянства и системы в работе по формированию гуманной и социально активной личности с развитым интеллектом и высоким уровнем культуры, с нравственными ориентирами.</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sz w:val="24"/>
          <w:szCs w:val="24"/>
        </w:rPr>
        <w:t>Образовательная программа направлена на реализацию следующих</w:t>
      </w:r>
      <w:r w:rsidRPr="008266A5">
        <w:rPr>
          <w:rFonts w:ascii="Times New Roman" w:hAnsi="Times New Roman"/>
          <w:b/>
          <w:sz w:val="24"/>
          <w:szCs w:val="24"/>
        </w:rPr>
        <w:t xml:space="preserve"> целей:</w:t>
      </w:r>
    </w:p>
    <w:p w:rsidR="00FB0CA3" w:rsidRPr="008266A5" w:rsidRDefault="00FB0CA3" w:rsidP="00223719">
      <w:pPr>
        <w:numPr>
          <w:ilvl w:val="0"/>
          <w:numId w:val="1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усвоение учащимися образовательного минимума содержания общеобразовательных программ начального общего, основного общего и среднего общего образования, усвоение содержания предметов на базовом и повышенном уровне и получение выпускниками универсального образования, позволяющего адаптироваться к изменившимся социально-экономическим условиям и интегрироваться в систему мировой и национальной культур;</w:t>
      </w:r>
    </w:p>
    <w:p w:rsidR="00FB0CA3" w:rsidRPr="008266A5" w:rsidRDefault="00FB0CA3" w:rsidP="00223719">
      <w:pPr>
        <w:numPr>
          <w:ilvl w:val="0"/>
          <w:numId w:val="1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создание образовательной среды, способствующей: раскрытию и реализации личностного потенциала обучающихся, ориентированной на формирование личности с развитым интеллектом, навыками исследовательской и творческой деятельности, высоким уровнем культуры, истинной гражданской позицией, готовой к осознанному выбору и освоению разнообразных профессиональных образовательных программ;</w:t>
      </w:r>
    </w:p>
    <w:p w:rsidR="00FB0CA3" w:rsidRPr="008266A5" w:rsidRDefault="00FB0CA3" w:rsidP="00223719">
      <w:pPr>
        <w:numPr>
          <w:ilvl w:val="0"/>
          <w:numId w:val="1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реализация идеи общего, интеллектуального, нравственного развития личности через гуманизацию содержания образования.</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Реализации данных целей подчинены следующи</w:t>
      </w:r>
      <w:r w:rsidRPr="008266A5">
        <w:rPr>
          <w:rFonts w:ascii="Times New Roman" w:hAnsi="Times New Roman"/>
          <w:b/>
          <w:sz w:val="24"/>
          <w:szCs w:val="24"/>
        </w:rPr>
        <w:t>е задачи:</w:t>
      </w:r>
    </w:p>
    <w:p w:rsidR="00FB0CA3" w:rsidRPr="008266A5" w:rsidRDefault="00FB0CA3" w:rsidP="008266A5">
      <w:pPr>
        <w:spacing w:after="0" w:line="240" w:lineRule="auto"/>
        <w:ind w:left="-540" w:firstLine="540"/>
        <w:jc w:val="both"/>
        <w:rPr>
          <w:rFonts w:ascii="Times New Roman" w:hAnsi="Times New Roman"/>
          <w:b/>
          <w:color w:val="000000"/>
          <w:sz w:val="24"/>
          <w:szCs w:val="24"/>
          <w:u w:val="single"/>
        </w:rPr>
      </w:pPr>
      <w:r w:rsidRPr="008266A5">
        <w:rPr>
          <w:rFonts w:ascii="Times New Roman" w:hAnsi="Times New Roman"/>
          <w:sz w:val="24"/>
          <w:szCs w:val="24"/>
          <w:u w:val="single"/>
        </w:rPr>
        <w:t>Задачи программы:</w:t>
      </w:r>
    </w:p>
    <w:p w:rsidR="00FB0CA3" w:rsidRPr="008266A5" w:rsidRDefault="00FB0CA3" w:rsidP="00223719">
      <w:pPr>
        <w:pStyle w:val="13"/>
        <w:widowControl w:val="0"/>
        <w:numPr>
          <w:ilvl w:val="0"/>
          <w:numId w:val="8"/>
        </w:numPr>
        <w:tabs>
          <w:tab w:val="clear" w:pos="720"/>
          <w:tab w:val="num" w:pos="0"/>
        </w:tabs>
        <w:ind w:left="-540" w:firstLine="540"/>
        <w:jc w:val="both"/>
        <w:rPr>
          <w:rFonts w:ascii="Times New Roman" w:hAnsi="Times New Roman"/>
          <w:szCs w:val="24"/>
        </w:rPr>
      </w:pPr>
      <w:r w:rsidRPr="008266A5">
        <w:rPr>
          <w:rFonts w:ascii="Times New Roman" w:hAnsi="Times New Roman"/>
          <w:szCs w:val="24"/>
        </w:rPr>
        <w:t>Обеспечение организационно-методического сопровождения образовательных стандартов, создание необходимых условий  для реализации образовательной программы.</w:t>
      </w:r>
    </w:p>
    <w:p w:rsidR="00FB0CA3" w:rsidRPr="008266A5" w:rsidRDefault="00FB0CA3" w:rsidP="00223719">
      <w:pPr>
        <w:pStyle w:val="13"/>
        <w:widowControl w:val="0"/>
        <w:numPr>
          <w:ilvl w:val="0"/>
          <w:numId w:val="8"/>
        </w:numPr>
        <w:tabs>
          <w:tab w:val="clear" w:pos="720"/>
          <w:tab w:val="num" w:pos="0"/>
        </w:tabs>
        <w:ind w:left="-540" w:firstLine="540"/>
        <w:jc w:val="both"/>
        <w:rPr>
          <w:rFonts w:ascii="Times New Roman" w:hAnsi="Times New Roman"/>
          <w:szCs w:val="24"/>
        </w:rPr>
      </w:pPr>
      <w:r w:rsidRPr="008266A5">
        <w:rPr>
          <w:rFonts w:ascii="Times New Roman" w:hAnsi="Times New Roman"/>
          <w:szCs w:val="24"/>
        </w:rPr>
        <w:t>Получение основного общего и  среднего общего образования каждым  учеником  на максимально возможном и качественном уровне в соответствии с индивидуальными возможностями и потребностями личности.</w:t>
      </w:r>
    </w:p>
    <w:p w:rsidR="00FB0CA3" w:rsidRPr="008266A5" w:rsidRDefault="00FB0CA3" w:rsidP="00223719">
      <w:pPr>
        <w:pStyle w:val="13"/>
        <w:widowControl w:val="0"/>
        <w:numPr>
          <w:ilvl w:val="0"/>
          <w:numId w:val="8"/>
        </w:numPr>
        <w:tabs>
          <w:tab w:val="clear" w:pos="720"/>
          <w:tab w:val="num" w:pos="0"/>
        </w:tabs>
        <w:ind w:left="-540" w:firstLine="540"/>
        <w:jc w:val="both"/>
        <w:rPr>
          <w:rFonts w:ascii="Times New Roman" w:hAnsi="Times New Roman"/>
          <w:szCs w:val="24"/>
        </w:rPr>
      </w:pPr>
      <w:r w:rsidRPr="008266A5">
        <w:rPr>
          <w:rFonts w:ascii="Times New Roman" w:hAnsi="Times New Roman"/>
          <w:szCs w:val="24"/>
        </w:rPr>
        <w:t>Содействие в адаптации ученика к условиям жизни, к реалиям общественного развития, его профессиональному самоопределению; удовлетворение образовательных потребностей обучающихся и их родителей.</w:t>
      </w:r>
    </w:p>
    <w:p w:rsidR="00FB0CA3" w:rsidRPr="008266A5" w:rsidRDefault="00FB0CA3" w:rsidP="00223719">
      <w:pPr>
        <w:numPr>
          <w:ilvl w:val="0"/>
          <w:numId w:val="8"/>
        </w:numPr>
        <w:tabs>
          <w:tab w:val="clear" w:pos="720"/>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Формирование гражданско-патриотической, духовно-нравственной направленности личности обучающихся посредством организации образовательного процесса, развитие у молодежи активной жизненной позиции, чувства гражданской ответственности за свою Родину.</w:t>
      </w:r>
    </w:p>
    <w:p w:rsidR="00FB0CA3" w:rsidRPr="008266A5" w:rsidRDefault="00FB0CA3" w:rsidP="00223719">
      <w:pPr>
        <w:numPr>
          <w:ilvl w:val="0"/>
          <w:numId w:val="8"/>
        </w:numPr>
        <w:tabs>
          <w:tab w:val="clear" w:pos="720"/>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Систематизация работы по пропаганде здорового образа жизни, профилактике вредных привычек, изучению экологии личности, созданию условий для укрепления здоровья, формированию устойчивых норм здорового образа жизни.</w:t>
      </w:r>
    </w:p>
    <w:p w:rsidR="00FB0CA3" w:rsidRPr="008266A5" w:rsidRDefault="00FB0CA3" w:rsidP="008266A5">
      <w:pPr>
        <w:pStyle w:val="20"/>
        <w:spacing w:line="240" w:lineRule="auto"/>
        <w:ind w:left="-540" w:firstLine="540"/>
        <w:rPr>
          <w:b w:val="0"/>
          <w:bCs w:val="0"/>
          <w:sz w:val="24"/>
          <w:szCs w:val="24"/>
        </w:rPr>
      </w:pPr>
      <w:r w:rsidRPr="008266A5">
        <w:rPr>
          <w:b w:val="0"/>
          <w:bCs w:val="0"/>
          <w:sz w:val="24"/>
          <w:szCs w:val="24"/>
        </w:rPr>
        <w:t>Модель выпускника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Выпускник школы – </w:t>
      </w:r>
      <w:r w:rsidRPr="008266A5">
        <w:rPr>
          <w:rFonts w:ascii="Times New Roman" w:hAnsi="Times New Roman"/>
          <w:sz w:val="24"/>
          <w:szCs w:val="24"/>
        </w:rPr>
        <w:t>социально  компетентная личность, способная эффективно реализовать себя в различных социальных сферах современного общества. Он обладает стойким гуманистическим мировоззрением.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Выпускник в обязательном порядке должен быть способным к самоопределению и самореализации в условиях современной жизни, иметь достаточно высокий уровень интеллектуального развития, подготовлен психически, физически и социально - нравственно к продолжению образования или к трудовой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Он должен занимать активную позицию в труде, общественной деятельности, поведении как идейно зрелая, гармонически развитая, способная к дальнейшему развитию (за стенами школы) личность. Он должен уметь, таким образом, полностью реализовывать себя, свои индивидуальные особенности, творческий потенциал, свои мотивы, интересы, социальные установки, ту или иную направленность своей личности. Однако для осуществления жизненных установок  одних знаний недостаточно: существенно важным является физическое, психическое, социально-нравственное здоровье выпускника школы.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Подготовке программы предшествовал анализ  выполнения предыдущей образовательной программы, образовательных потребностей и возможностей общества и окружающего школу социума; инновационных процессов, происходящих  в школе с точки зрения их эффективности. В школе постоянно осуществляются мониторинги   результативности,  определяется «социальный заказ» на образовательные услуги, проводится диагностика учащихся не только на предмет их обученности и воспитанности, но и на предмет общего развития, в том числе физического, духовного, нравственного.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основе реализации образовательной программы лежит системно-деятельностный подход, который предполагает: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ориентацию на достижение цели и основного результата образования — развитие личности обучающегося на основе освоения учебных действий, познания и освоения мира;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основу разработки образовательной программы положены следующие принципы: </w:t>
      </w:r>
    </w:p>
    <w:p w:rsidR="00FB0CA3" w:rsidRPr="008266A5" w:rsidRDefault="00FB0CA3" w:rsidP="008266A5">
      <w:pPr>
        <w:pStyle w:val="20"/>
        <w:tabs>
          <w:tab w:val="left" w:pos="0"/>
        </w:tabs>
        <w:spacing w:line="240" w:lineRule="auto"/>
        <w:ind w:left="-540" w:firstLine="540"/>
        <w:rPr>
          <w:sz w:val="24"/>
          <w:szCs w:val="24"/>
        </w:rPr>
      </w:pPr>
      <w:r w:rsidRPr="008266A5">
        <w:rPr>
          <w:sz w:val="24"/>
          <w:szCs w:val="24"/>
        </w:rPr>
        <w:t>Принципы  реализации образовательной программы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основу разработки образовательной программы положены следующие принципы: </w:t>
      </w:r>
    </w:p>
    <w:p w:rsidR="00FB0CA3" w:rsidRPr="008266A5" w:rsidRDefault="00FB0CA3" w:rsidP="00223719">
      <w:pPr>
        <w:numPr>
          <w:ilvl w:val="0"/>
          <w:numId w:val="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принцип фундаментальности и вариативности,</w:t>
      </w:r>
      <w:r w:rsidRPr="008266A5">
        <w:rPr>
          <w:rFonts w:ascii="Times New Roman" w:hAnsi="Times New Roman"/>
          <w:sz w:val="24"/>
          <w:szCs w:val="24"/>
        </w:rPr>
        <w:t xml:space="preserve"> который означает построение образования на инвариантной основе единого федерального образовательного пространства, которое дополняется региональной и школьной вариативными составляющими;</w:t>
      </w:r>
    </w:p>
    <w:p w:rsidR="00FB0CA3" w:rsidRPr="008266A5" w:rsidRDefault="00FB0CA3" w:rsidP="00223719">
      <w:pPr>
        <w:numPr>
          <w:ilvl w:val="0"/>
          <w:numId w:val="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принцип непрерывности и преемственности образования</w:t>
      </w:r>
      <w:r w:rsidRPr="008266A5">
        <w:rPr>
          <w:rFonts w:ascii="Times New Roman" w:hAnsi="Times New Roman"/>
          <w:sz w:val="24"/>
          <w:szCs w:val="24"/>
        </w:rPr>
        <w:t>, образование рассматривается как постоянный процесс на протяжении всей жизни с опорой на предыдущий опыт и ориентацией на прогнозируемый результат;</w:t>
      </w:r>
    </w:p>
    <w:p w:rsidR="00FB0CA3" w:rsidRPr="008266A5" w:rsidRDefault="00FB0CA3" w:rsidP="00223719">
      <w:pPr>
        <w:numPr>
          <w:ilvl w:val="0"/>
          <w:numId w:val="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принцип интеграции</w:t>
      </w:r>
      <w:r w:rsidRPr="008266A5">
        <w:rPr>
          <w:rFonts w:ascii="Times New Roman" w:hAnsi="Times New Roman"/>
          <w:sz w:val="24"/>
          <w:szCs w:val="24"/>
        </w:rPr>
        <w:t xml:space="preserve">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обучения, его форм и методов;</w:t>
      </w:r>
    </w:p>
    <w:p w:rsidR="00FB0CA3" w:rsidRPr="008266A5" w:rsidRDefault="00FB0CA3" w:rsidP="00223719">
      <w:pPr>
        <w:numPr>
          <w:ilvl w:val="0"/>
          <w:numId w:val="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принцип дифференциации и индивидуализации</w:t>
      </w:r>
      <w:r w:rsidRPr="008266A5">
        <w:rPr>
          <w:rFonts w:ascii="Times New Roman" w:hAnsi="Times New Roman"/>
          <w:b/>
          <w:sz w:val="24"/>
          <w:szCs w:val="24"/>
        </w:rPr>
        <w:t xml:space="preserve"> </w:t>
      </w:r>
      <w:r w:rsidRPr="008266A5">
        <w:rPr>
          <w:rFonts w:ascii="Times New Roman" w:hAnsi="Times New Roman"/>
          <w:sz w:val="24"/>
          <w:szCs w:val="24"/>
        </w:rPr>
        <w:t>направлен на</w:t>
      </w:r>
      <w:r w:rsidRPr="008266A5">
        <w:rPr>
          <w:rFonts w:ascii="Times New Roman" w:hAnsi="Times New Roman"/>
          <w:b/>
          <w:sz w:val="24"/>
          <w:szCs w:val="24"/>
        </w:rPr>
        <w:t xml:space="preserve"> </w:t>
      </w:r>
      <w:r w:rsidRPr="008266A5">
        <w:rPr>
          <w:rFonts w:ascii="Times New Roman" w:hAnsi="Times New Roman"/>
          <w:sz w:val="24"/>
          <w:szCs w:val="24"/>
        </w:rPr>
        <w:t>создание условий для полного проявления и развития способностей каждого школьника.</w:t>
      </w:r>
    </w:p>
    <w:p w:rsidR="00FB0CA3" w:rsidRPr="008266A5" w:rsidRDefault="00FB0CA3" w:rsidP="00223719">
      <w:pPr>
        <w:numPr>
          <w:ilvl w:val="0"/>
          <w:numId w:val="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принцип гуманности</w:t>
      </w:r>
      <w:r w:rsidRPr="008266A5">
        <w:rPr>
          <w:rFonts w:ascii="Times New Roman" w:hAnsi="Times New Roman"/>
          <w:i/>
          <w:sz w:val="24"/>
          <w:szCs w:val="24"/>
          <w:u w:val="single"/>
        </w:rPr>
        <w:t xml:space="preserve">, </w:t>
      </w:r>
      <w:r w:rsidRPr="008266A5">
        <w:rPr>
          <w:rFonts w:ascii="Times New Roman" w:hAnsi="Times New Roman"/>
          <w:sz w:val="24"/>
          <w:szCs w:val="24"/>
        </w:rPr>
        <w:t xml:space="preserve">предполагающий:  </w:t>
      </w:r>
    </w:p>
    <w:p w:rsidR="00FB0CA3" w:rsidRPr="008266A5" w:rsidRDefault="00FB0CA3" w:rsidP="00223719">
      <w:pPr>
        <w:pStyle w:val="22"/>
        <w:numPr>
          <w:ilvl w:val="0"/>
          <w:numId w:val="11"/>
        </w:numPr>
        <w:tabs>
          <w:tab w:val="clear" w:pos="1466"/>
          <w:tab w:val="num" w:pos="0"/>
        </w:tabs>
        <w:spacing w:after="0" w:line="240" w:lineRule="auto"/>
        <w:ind w:left="-540" w:firstLine="540"/>
        <w:jc w:val="both"/>
      </w:pPr>
      <w:r w:rsidRPr="008266A5">
        <w:t xml:space="preserve">создание атмосферы заботы о здоровье и благополучии, уважения чести и достоинства личности ребенка, педагога; </w:t>
      </w:r>
    </w:p>
    <w:p w:rsidR="00FB0CA3" w:rsidRPr="008266A5" w:rsidRDefault="00FB0CA3" w:rsidP="00223719">
      <w:pPr>
        <w:pStyle w:val="22"/>
        <w:numPr>
          <w:ilvl w:val="0"/>
          <w:numId w:val="11"/>
        </w:numPr>
        <w:tabs>
          <w:tab w:val="clear" w:pos="1466"/>
          <w:tab w:val="num" w:pos="0"/>
        </w:tabs>
        <w:spacing w:after="0" w:line="240" w:lineRule="auto"/>
        <w:ind w:left="-540" w:firstLine="540"/>
        <w:jc w:val="both"/>
      </w:pPr>
      <w:r w:rsidRPr="008266A5">
        <w:lastRenderedPageBreak/>
        <w:t xml:space="preserve">формирование в школе действенной альтернативы тем тенденциям развития современной цивилизации в целом и российского общества в частности, которые разрушают человеческую личность (обстановка нетерпимости, насилия, экстремизм, жестокость, грубость, хамство, несправедливость в отношениях между личностями, народами, нациями); </w:t>
      </w:r>
    </w:p>
    <w:p w:rsidR="00FB0CA3" w:rsidRPr="008266A5" w:rsidRDefault="00FB0CA3" w:rsidP="00223719">
      <w:pPr>
        <w:pStyle w:val="22"/>
        <w:numPr>
          <w:ilvl w:val="0"/>
          <w:numId w:val="11"/>
        </w:numPr>
        <w:tabs>
          <w:tab w:val="clear" w:pos="1466"/>
          <w:tab w:val="num" w:pos="0"/>
        </w:tabs>
        <w:spacing w:after="0" w:line="240" w:lineRule="auto"/>
        <w:ind w:left="-540" w:firstLine="540"/>
        <w:jc w:val="both"/>
      </w:pPr>
      <w:r w:rsidRPr="008266A5">
        <w:t xml:space="preserve">развитие таких ценностей и приоритетов, как сохранение и развитие жизни на Земле, разумное отношение к природным богатствам Белгородской области; </w:t>
      </w:r>
    </w:p>
    <w:p w:rsidR="00FB0CA3" w:rsidRPr="008266A5" w:rsidRDefault="00FB0CA3" w:rsidP="00223719">
      <w:pPr>
        <w:pStyle w:val="22"/>
        <w:numPr>
          <w:ilvl w:val="0"/>
          <w:numId w:val="11"/>
        </w:numPr>
        <w:tabs>
          <w:tab w:val="clear" w:pos="1466"/>
          <w:tab w:val="num" w:pos="0"/>
        </w:tabs>
        <w:spacing w:after="0" w:line="240" w:lineRule="auto"/>
        <w:ind w:left="-540" w:firstLine="540"/>
        <w:jc w:val="both"/>
      </w:pPr>
      <w:r w:rsidRPr="008266A5">
        <w:t xml:space="preserve">формирование 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w:t>
      </w:r>
    </w:p>
    <w:p w:rsidR="00FB0CA3" w:rsidRPr="008266A5" w:rsidRDefault="00FB0CA3" w:rsidP="00223719">
      <w:pPr>
        <w:pStyle w:val="22"/>
        <w:numPr>
          <w:ilvl w:val="0"/>
          <w:numId w:val="11"/>
        </w:numPr>
        <w:tabs>
          <w:tab w:val="clear" w:pos="1466"/>
          <w:tab w:val="num" w:pos="0"/>
        </w:tabs>
        <w:spacing w:after="0" w:line="240" w:lineRule="auto"/>
        <w:ind w:left="-540" w:firstLine="540"/>
        <w:jc w:val="both"/>
      </w:pPr>
      <w:r w:rsidRPr="008266A5">
        <w:t xml:space="preserve">создание действенной службы социально – педагогической и психологической помощи школьникам. </w:t>
      </w:r>
    </w:p>
    <w:p w:rsidR="00FB0CA3" w:rsidRPr="008266A5" w:rsidRDefault="00FB0CA3" w:rsidP="00223719">
      <w:pPr>
        <w:numPr>
          <w:ilvl w:val="0"/>
          <w:numId w:val="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принцип демократизации</w:t>
      </w:r>
      <w:r w:rsidRPr="008266A5">
        <w:rPr>
          <w:rFonts w:ascii="Times New Roman" w:hAnsi="Times New Roman"/>
          <w:sz w:val="24"/>
          <w:szCs w:val="24"/>
        </w:rPr>
        <w:t xml:space="preserve"> нацелен на формирование и развитие демократической культуры всех участников образовательного процесса на основе сотрудничества, сотворчества, личной ответственности через развитие органов государственно-общественного управления школой;</w:t>
      </w:r>
    </w:p>
    <w:p w:rsidR="00FB0CA3" w:rsidRPr="008266A5" w:rsidRDefault="00FB0CA3" w:rsidP="00223719">
      <w:pPr>
        <w:numPr>
          <w:ilvl w:val="0"/>
          <w:numId w:val="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принцип социального партнерства</w:t>
      </w:r>
      <w:r w:rsidRPr="008266A5">
        <w:rPr>
          <w:rFonts w:ascii="Times New Roman" w:hAnsi="Times New Roman"/>
          <w:b/>
          <w:sz w:val="24"/>
          <w:szCs w:val="24"/>
        </w:rPr>
        <w:t xml:space="preserve"> </w:t>
      </w:r>
      <w:r w:rsidRPr="008266A5">
        <w:rPr>
          <w:rFonts w:ascii="Times New Roman" w:hAnsi="Times New Roman"/>
          <w:sz w:val="24"/>
          <w:szCs w:val="24"/>
        </w:rPr>
        <w:t>предполагает взаимодействие учреждений различного типа, предусматривая:  равноправие сторон; уважение и учет их интересов; заинтересованность в участии в договорных отношениях; полномочность представителей сторон; свобода выбора при обсуждении вопросов; добровольность принятия обязательств; реальность обязательств, принимаемых на себя сторонами; обязательность выполнения коллективных договоров, соглашений; контроль за выполнением принятых коллективных договоров, соглашений; ответственность сторон, их представителей за невыполнения по их вине коллективных договоров, соглашений;</w:t>
      </w:r>
    </w:p>
    <w:p w:rsidR="00FB0CA3" w:rsidRPr="008266A5" w:rsidRDefault="00FB0CA3" w:rsidP="00223719">
      <w:pPr>
        <w:numPr>
          <w:ilvl w:val="0"/>
          <w:numId w:val="9"/>
        </w:numPr>
        <w:spacing w:after="0" w:line="240" w:lineRule="auto"/>
        <w:ind w:left="-540" w:firstLine="540"/>
        <w:jc w:val="both"/>
        <w:rPr>
          <w:rFonts w:ascii="Times New Roman" w:hAnsi="Times New Roman"/>
          <w:bCs/>
          <w:color w:val="000000"/>
          <w:sz w:val="24"/>
          <w:szCs w:val="24"/>
        </w:rPr>
      </w:pPr>
      <w:r w:rsidRPr="008266A5">
        <w:rPr>
          <w:rFonts w:ascii="Times New Roman" w:hAnsi="Times New Roman"/>
          <w:i/>
          <w:sz w:val="24"/>
          <w:szCs w:val="24"/>
          <w:u w:val="single"/>
        </w:rPr>
        <w:t xml:space="preserve"> </w:t>
      </w:r>
      <w:r w:rsidRPr="008266A5">
        <w:rPr>
          <w:rFonts w:ascii="Times New Roman" w:hAnsi="Times New Roman"/>
          <w:sz w:val="24"/>
          <w:szCs w:val="24"/>
          <w:u w:val="single"/>
        </w:rPr>
        <w:t>п</w:t>
      </w:r>
      <w:r w:rsidRPr="008266A5">
        <w:rPr>
          <w:rFonts w:ascii="Times New Roman" w:hAnsi="Times New Roman"/>
          <w:bCs/>
          <w:color w:val="000000"/>
          <w:sz w:val="24"/>
          <w:szCs w:val="24"/>
          <w:u w:val="single"/>
        </w:rPr>
        <w:t>ринцип охраны и укрепления психического и физического здоровья ребенка</w:t>
      </w:r>
      <w:r w:rsidRPr="008266A5">
        <w:rPr>
          <w:rFonts w:ascii="Times New Roman" w:hAnsi="Times New Roman"/>
          <w:bCs/>
          <w:color w:val="000000"/>
          <w:sz w:val="24"/>
          <w:szCs w:val="24"/>
        </w:rPr>
        <w:t xml:space="preserve">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(утренняя гимнастика, динамические паузы, экскурсии на природу). </w:t>
      </w:r>
    </w:p>
    <w:p w:rsidR="00FB0CA3" w:rsidRPr="008266A5" w:rsidRDefault="00FB0CA3" w:rsidP="008266A5">
      <w:pPr>
        <w:spacing w:after="0" w:line="240" w:lineRule="auto"/>
        <w:ind w:left="-540" w:firstLine="540"/>
        <w:jc w:val="center"/>
        <w:rPr>
          <w:rFonts w:ascii="Times New Roman" w:hAnsi="Times New Roman"/>
          <w:b/>
          <w:sz w:val="24"/>
          <w:szCs w:val="24"/>
          <w:u w:val="single"/>
        </w:rPr>
      </w:pPr>
      <w:r w:rsidRPr="008266A5">
        <w:rPr>
          <w:rFonts w:ascii="Times New Roman" w:hAnsi="Times New Roman"/>
          <w:b/>
          <w:sz w:val="24"/>
          <w:szCs w:val="24"/>
          <w:u w:val="single"/>
        </w:rPr>
        <w:t>Нормативно – правовая база реализации образовательной программы</w:t>
      </w:r>
    </w:p>
    <w:p w:rsidR="00FB0CA3" w:rsidRPr="008266A5" w:rsidRDefault="00FB0CA3" w:rsidP="008266A5">
      <w:pPr>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Образовательная программа муниципального бюджетного общеобразовательного учреждения  «Средняя общеобразовательная школа №6 города Шебекино Белгородской области» разработана в соответствии с требованиями.</w:t>
      </w:r>
    </w:p>
    <w:p w:rsidR="00FB0CA3" w:rsidRPr="008266A5" w:rsidRDefault="00FB0CA3" w:rsidP="008266A5">
      <w:pPr>
        <w:pStyle w:val="a5"/>
        <w:suppressLineNumbers/>
        <w:suppressAutoHyphens/>
        <w:spacing w:after="0"/>
        <w:ind w:left="-540" w:firstLine="540"/>
        <w:jc w:val="both"/>
        <w:rPr>
          <w:i/>
          <w:u w:val="single"/>
        </w:rPr>
      </w:pPr>
      <w:r w:rsidRPr="008266A5">
        <w:rPr>
          <w:b/>
          <w:i/>
          <w:u w:val="single"/>
        </w:rPr>
        <w:t>Федеральный уровень</w:t>
      </w:r>
      <w:r w:rsidRPr="008266A5">
        <w:rPr>
          <w:i/>
          <w:u w:val="single"/>
        </w:rPr>
        <w:t>:</w:t>
      </w:r>
    </w:p>
    <w:p w:rsidR="00FB0CA3" w:rsidRPr="008266A5" w:rsidRDefault="00FB0CA3" w:rsidP="00223719">
      <w:pPr>
        <w:numPr>
          <w:ilvl w:val="0"/>
          <w:numId w:val="12"/>
        </w:numPr>
        <w:suppressAutoHyphen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Конвенция о правах ребенка, принятой резолюцией Генеральной Ассамблеи ООН от 20.11.1989 № 44/25.</w:t>
      </w:r>
    </w:p>
    <w:p w:rsidR="00FB0CA3" w:rsidRPr="008266A5" w:rsidRDefault="00FB0CA3" w:rsidP="00223719">
      <w:pPr>
        <w:numPr>
          <w:ilvl w:val="0"/>
          <w:numId w:val="12"/>
        </w:numPr>
        <w:shd w:val="clear" w:color="auto" w:fill="FFFFFF"/>
        <w:tabs>
          <w:tab w:val="left" w:pos="1637"/>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Закон РФ от 29 декабря 2012 года №273-ФЗ "Об образовании в Российской Федерации"; </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Типовое положение об общеобразовательном учреждении (ред. от 10.03.2009), утвержденное постановлением Правительства РФ от 19 марта 2001 года №196;</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 </w:t>
      </w:r>
    </w:p>
    <w:p w:rsidR="00FB0CA3" w:rsidRPr="008266A5" w:rsidRDefault="00FB0CA3" w:rsidP="00223719">
      <w:pPr>
        <w:numPr>
          <w:ilvl w:val="0"/>
          <w:numId w:val="12"/>
        </w:numPr>
        <w:tabs>
          <w:tab w:val="clear" w:pos="735"/>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 </w:t>
      </w:r>
    </w:p>
    <w:p w:rsidR="00FB0CA3" w:rsidRPr="008266A5" w:rsidRDefault="00FB0CA3" w:rsidP="00223719">
      <w:pPr>
        <w:numPr>
          <w:ilvl w:val="0"/>
          <w:numId w:val="12"/>
        </w:numPr>
        <w:tabs>
          <w:tab w:val="clear" w:pos="735"/>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Федеральный государственный образовательный стандарт начального общего образования (утвержден приказом Минобрнауки России от 6 октября 2009 г. № 373, </w:t>
      </w:r>
      <w:r w:rsidRPr="008266A5">
        <w:rPr>
          <w:rFonts w:ascii="Times New Roman" w:hAnsi="Times New Roman"/>
          <w:sz w:val="24"/>
          <w:szCs w:val="24"/>
        </w:rPr>
        <w:lastRenderedPageBreak/>
        <w:t xml:space="preserve">зарегистрирован в Минюсте России 22 декабря 2009 г., регистрационный номер 17785) с изменениями (утверждены приказом Минобрнауки России от 26 ноября 2010 г. № 1241, зарегистрированы в Минюсте России 4 февраля 2011 г., регистрационный номер 19707); </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bCs/>
          <w:sz w:val="24"/>
          <w:szCs w:val="24"/>
        </w:rPr>
      </w:pPr>
      <w:r w:rsidRPr="008266A5">
        <w:rPr>
          <w:rFonts w:ascii="Times New Roman" w:hAnsi="Times New Roman"/>
          <w:sz w:val="24"/>
          <w:szCs w:val="24"/>
        </w:rPr>
        <w:t xml:space="preserve"> Приказ Министерства образования и науки Российской Федерации от  « 26 » ноября 2010 г. № 1241 «</w:t>
      </w:r>
      <w:r w:rsidRPr="008266A5">
        <w:rPr>
          <w:rFonts w:ascii="Times New Roman" w:hAnsi="Times New Roman"/>
          <w:bCs/>
          <w:sz w:val="24"/>
          <w:szCs w:val="24"/>
        </w:rPr>
        <w:t>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зарегистрационный № 19707 от 04 февраля 2011 г.;</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bCs/>
          <w:sz w:val="24"/>
          <w:szCs w:val="24"/>
        </w:rPr>
        <w:t xml:space="preserve"> </w:t>
      </w:r>
      <w:r w:rsidRPr="008266A5">
        <w:rPr>
          <w:rFonts w:ascii="Times New Roman" w:hAnsi="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rsidR="00FB0CA3" w:rsidRPr="008266A5" w:rsidRDefault="00FB0CA3" w:rsidP="00223719">
      <w:pPr>
        <w:numPr>
          <w:ilvl w:val="0"/>
          <w:numId w:val="1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Приказ Минобрнауки России от 24 декабря 2010 г. № 8020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 (зарегистрирован Минюстом России 10 февраля 2011 г., регистрационный № 19776).</w:t>
      </w:r>
    </w:p>
    <w:p w:rsidR="00FB0CA3" w:rsidRPr="008266A5" w:rsidRDefault="00FB0CA3" w:rsidP="00223719">
      <w:pPr>
        <w:numPr>
          <w:ilvl w:val="0"/>
          <w:numId w:val="12"/>
        </w:numPr>
        <w:spacing w:after="0" w:line="240" w:lineRule="auto"/>
        <w:ind w:left="-540" w:firstLine="540"/>
        <w:jc w:val="both"/>
        <w:rPr>
          <w:rFonts w:ascii="Times New Roman" w:hAnsi="Times New Roman"/>
          <w:sz w:val="24"/>
          <w:szCs w:val="24"/>
        </w:rPr>
      </w:pPr>
      <w:r w:rsidRPr="008266A5">
        <w:rPr>
          <w:rFonts w:ascii="Times New Roman" w:hAnsi="Times New Roman"/>
          <w:color w:val="000000"/>
          <w:sz w:val="24"/>
          <w:szCs w:val="24"/>
        </w:rPr>
        <w:t xml:space="preserve"> Приказ </w:t>
      </w:r>
      <w:r w:rsidRPr="008266A5">
        <w:rPr>
          <w:rFonts w:ascii="Times New Roman" w:hAnsi="Times New Roman"/>
          <w:bCs/>
          <w:color w:val="000000"/>
          <w:sz w:val="24"/>
          <w:szCs w:val="24"/>
        </w:rPr>
        <w:t>Министерства образования и науки Российской Федерации</w:t>
      </w:r>
      <w:r w:rsidRPr="008266A5">
        <w:rPr>
          <w:rFonts w:ascii="Times New Roman" w:hAnsi="Times New Roman"/>
          <w:color w:val="000000"/>
          <w:sz w:val="24"/>
          <w:szCs w:val="24"/>
        </w:rPr>
        <w:t xml:space="preserve"> от 30 августа 2010 года № 889 «</w:t>
      </w:r>
      <w:r w:rsidRPr="008266A5">
        <w:rPr>
          <w:rFonts w:ascii="Times New Roman" w:hAnsi="Times New Roman"/>
          <w:bCs/>
          <w:color w:val="000000"/>
          <w:sz w:val="24"/>
          <w:szCs w:val="24"/>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B0CA3" w:rsidRDefault="00FB0CA3" w:rsidP="00223719">
      <w:pPr>
        <w:numPr>
          <w:ilvl w:val="0"/>
          <w:numId w:val="12"/>
        </w:numPr>
        <w:spacing w:after="0" w:line="240" w:lineRule="auto"/>
        <w:ind w:left="-540" w:firstLine="540"/>
        <w:jc w:val="both"/>
        <w:rPr>
          <w:rFonts w:ascii="Times New Roman" w:hAnsi="Times New Roman"/>
          <w:sz w:val="24"/>
          <w:szCs w:val="24"/>
        </w:rPr>
      </w:pPr>
      <w:r w:rsidRPr="008266A5">
        <w:rPr>
          <w:rFonts w:ascii="Times New Roman" w:hAnsi="Times New Roman"/>
          <w:color w:val="000000"/>
          <w:sz w:val="24"/>
          <w:szCs w:val="24"/>
        </w:rPr>
        <w:t xml:space="preserve"> </w:t>
      </w:r>
      <w:r w:rsidRPr="008266A5">
        <w:rPr>
          <w:rFonts w:ascii="Times New Roman" w:hAnsi="Times New Roman"/>
          <w:sz w:val="24"/>
          <w:szCs w:val="24"/>
        </w:rPr>
        <w:t>Письмо Министерства образования Российской Федерации от «12» мая 2011 года № 30-296 «Об организации внеурочной деятельности в образовательных учреждениях, реализующих общеобразовательные программы начального общего образования»</w:t>
      </w:r>
      <w:r>
        <w:rPr>
          <w:rFonts w:ascii="Times New Roman" w:hAnsi="Times New Roman"/>
          <w:sz w:val="24"/>
          <w:szCs w:val="24"/>
        </w:rPr>
        <w:t>;</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bCs/>
          <w:sz w:val="24"/>
          <w:szCs w:val="24"/>
        </w:rPr>
        <w:t>Положение о формах и порядке проведения</w:t>
      </w:r>
      <w:r w:rsidRPr="008266A5">
        <w:rPr>
          <w:rFonts w:ascii="Times New Roman" w:hAnsi="Times New Roman"/>
          <w:sz w:val="24"/>
          <w:szCs w:val="24"/>
        </w:rPr>
        <w:t xml:space="preserve"> государственной (итоговой) аттестации, освоивших основные общеобразовательные программы среднего (полного) общего образования (утверждено приказом Министерства образования и науки Российской Федерации от 28.11.2008 № 362) и др.</w:t>
      </w:r>
    </w:p>
    <w:p w:rsidR="00FB0CA3" w:rsidRPr="008266A5" w:rsidRDefault="00FB0CA3" w:rsidP="008266A5">
      <w:pPr>
        <w:spacing w:after="0" w:line="240" w:lineRule="auto"/>
        <w:ind w:left="-540" w:firstLine="540"/>
        <w:jc w:val="both"/>
        <w:rPr>
          <w:rFonts w:ascii="Times New Roman" w:hAnsi="Times New Roman"/>
          <w:bCs/>
          <w:color w:val="000000"/>
          <w:sz w:val="24"/>
          <w:szCs w:val="24"/>
        </w:rPr>
      </w:pPr>
      <w:r w:rsidRPr="008266A5">
        <w:rPr>
          <w:rFonts w:ascii="Times New Roman" w:hAnsi="Times New Roman"/>
          <w:b/>
          <w:i/>
          <w:sz w:val="24"/>
          <w:szCs w:val="24"/>
          <w:u w:val="single"/>
        </w:rPr>
        <w:t>Региональный уровень</w:t>
      </w:r>
    </w:p>
    <w:p w:rsidR="00FB0CA3" w:rsidRPr="008266A5" w:rsidRDefault="00FB0CA3" w:rsidP="00223719">
      <w:pPr>
        <w:pStyle w:val="10"/>
        <w:numPr>
          <w:ilvl w:val="0"/>
          <w:numId w:val="15"/>
        </w:numPr>
        <w:tabs>
          <w:tab w:val="clear" w:pos="1553"/>
          <w:tab w:val="num" w:pos="0"/>
        </w:tabs>
        <w:spacing w:before="0" w:after="0"/>
        <w:ind w:left="-540" w:firstLine="540"/>
        <w:jc w:val="both"/>
        <w:rPr>
          <w:rFonts w:ascii="Times New Roman" w:hAnsi="Times New Roman"/>
          <w:b w:val="0"/>
          <w:color w:val="000000"/>
          <w:spacing w:val="6"/>
          <w:sz w:val="24"/>
          <w:szCs w:val="24"/>
        </w:rPr>
      </w:pPr>
      <w:r w:rsidRPr="008266A5">
        <w:rPr>
          <w:rFonts w:ascii="Times New Roman" w:hAnsi="Times New Roman"/>
          <w:b w:val="0"/>
          <w:sz w:val="24"/>
          <w:szCs w:val="24"/>
        </w:rPr>
        <w:t xml:space="preserve">Концепция «Основы духовно-нравственного воспитания </w:t>
      </w:r>
      <w:r w:rsidRPr="008266A5">
        <w:rPr>
          <w:rFonts w:ascii="Times New Roman" w:hAnsi="Times New Roman"/>
          <w:b w:val="0"/>
          <w:color w:val="000000"/>
          <w:spacing w:val="6"/>
          <w:sz w:val="24"/>
          <w:szCs w:val="24"/>
        </w:rPr>
        <w:t xml:space="preserve">населения </w:t>
      </w:r>
      <w:r>
        <w:rPr>
          <w:rFonts w:ascii="Times New Roman" w:hAnsi="Times New Roman"/>
          <w:b w:val="0"/>
          <w:color w:val="000000"/>
          <w:spacing w:val="6"/>
          <w:sz w:val="24"/>
          <w:szCs w:val="24"/>
        </w:rPr>
        <w:t>Б</w:t>
      </w:r>
      <w:r w:rsidRPr="008266A5">
        <w:rPr>
          <w:rFonts w:ascii="Times New Roman" w:hAnsi="Times New Roman"/>
          <w:b w:val="0"/>
          <w:color w:val="000000"/>
          <w:spacing w:val="6"/>
          <w:sz w:val="24"/>
          <w:szCs w:val="24"/>
        </w:rPr>
        <w:t>елгородской области»</w:t>
      </w:r>
      <w:r w:rsidRPr="008266A5">
        <w:rPr>
          <w:rFonts w:ascii="Times New Roman" w:hAnsi="Times New Roman"/>
          <w:b w:val="0"/>
          <w:sz w:val="24"/>
          <w:szCs w:val="24"/>
        </w:rPr>
        <w:t xml:space="preserve"> </w:t>
      </w:r>
      <w:r w:rsidRPr="008266A5">
        <w:rPr>
          <w:rFonts w:ascii="Times New Roman" w:hAnsi="Times New Roman"/>
          <w:b w:val="0"/>
          <w:color w:val="000000"/>
          <w:spacing w:val="6"/>
          <w:sz w:val="24"/>
          <w:szCs w:val="24"/>
        </w:rPr>
        <w:t>постановлением правительства области от 9 июня  2006 г.    №130-пп;</w:t>
      </w:r>
    </w:p>
    <w:p w:rsidR="00FB0CA3" w:rsidRPr="008266A5" w:rsidRDefault="00FB0CA3" w:rsidP="00223719">
      <w:pPr>
        <w:numPr>
          <w:ilvl w:val="0"/>
          <w:numId w:val="13"/>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Закон Белгородской области от 03 июля 2006 года №57 «Об установлении регионального компонента государственных образовательных стандартов общего образования в Белгородской области» (с внесенными изменениями от 3.05.2011 года № 34, принятыми Белгородской областной Думой 28.04.2011 года);</w:t>
      </w:r>
    </w:p>
    <w:p w:rsidR="00FB0CA3" w:rsidRPr="008266A5" w:rsidRDefault="00FB0CA3" w:rsidP="00223719">
      <w:pPr>
        <w:numPr>
          <w:ilvl w:val="0"/>
          <w:numId w:val="13"/>
        </w:numPr>
        <w:tabs>
          <w:tab w:val="clear" w:pos="735"/>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Письмо департамента образования, культуры и молодежной политики Белгородской области минимальные требования к оснащению общеобразовательных учреждений для реализации основных образовательных программ от «11» ноября 2010  № 496;</w:t>
      </w:r>
    </w:p>
    <w:p w:rsidR="00FB0CA3" w:rsidRPr="008266A5" w:rsidRDefault="00FB0CA3" w:rsidP="00223719">
      <w:pPr>
        <w:numPr>
          <w:ilvl w:val="0"/>
          <w:numId w:val="13"/>
        </w:numPr>
        <w:tabs>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Инструктивное письмо департамента образования, культуры и молодёжной политики Белгородской области от  05.05.2008г. №9-06/1847-ЛИ «Об организации начальной профессиональной подготовки в условиях реализации универсального и профильного обучения»;</w:t>
      </w:r>
    </w:p>
    <w:p w:rsidR="00FB0CA3" w:rsidRPr="008266A5" w:rsidRDefault="00FB0CA3" w:rsidP="00223719">
      <w:pPr>
        <w:numPr>
          <w:ilvl w:val="0"/>
          <w:numId w:val="13"/>
        </w:numPr>
        <w:tabs>
          <w:tab w:val="clear" w:pos="735"/>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bCs/>
          <w:color w:val="000000"/>
          <w:sz w:val="24"/>
          <w:szCs w:val="24"/>
        </w:rPr>
        <w:t xml:space="preserve">Приказ  департамента образования, культуры и молодежной политики Белгородской области от 25 февраля 2011 года № 507 «О внесении изменений в региональный базисный учебный план </w:t>
      </w:r>
      <w:r w:rsidRPr="008266A5">
        <w:rPr>
          <w:rFonts w:ascii="Times New Roman" w:hAnsi="Times New Roman"/>
          <w:sz w:val="24"/>
          <w:szCs w:val="24"/>
        </w:rPr>
        <w:t xml:space="preserve">и примерные учебные планы </w:t>
      </w:r>
      <w:r w:rsidRPr="008266A5">
        <w:rPr>
          <w:rFonts w:ascii="Times New Roman" w:hAnsi="Times New Roman"/>
          <w:bCs/>
          <w:sz w:val="24"/>
          <w:szCs w:val="24"/>
        </w:rPr>
        <w:t>для образовательных учреждений Белгородск</w:t>
      </w:r>
      <w:r w:rsidRPr="008266A5">
        <w:rPr>
          <w:rFonts w:ascii="Times New Roman" w:hAnsi="Times New Roman"/>
          <w:bCs/>
          <w:color w:val="000000"/>
          <w:sz w:val="24"/>
          <w:szCs w:val="24"/>
        </w:rPr>
        <w:t xml:space="preserve">ой области, реализующих программы общего образования, утвержденные приказом   управления   </w:t>
      </w:r>
      <w:r w:rsidRPr="008266A5">
        <w:rPr>
          <w:rFonts w:ascii="Times New Roman" w:hAnsi="Times New Roman"/>
          <w:bCs/>
          <w:color w:val="000000"/>
          <w:sz w:val="24"/>
          <w:szCs w:val="24"/>
        </w:rPr>
        <w:lastRenderedPageBreak/>
        <w:t>образования  и  науки  Белгородской  области  от 26 апреля 2006 года № 656 «</w:t>
      </w:r>
      <w:r w:rsidRPr="008266A5">
        <w:rPr>
          <w:rFonts w:ascii="Times New Roman" w:hAnsi="Times New Roman"/>
          <w:sz w:val="24"/>
          <w:szCs w:val="24"/>
        </w:rPr>
        <w:t xml:space="preserve">Об утверждении базисного  учебного плана и примерных учебных планов для образовательных </w:t>
      </w:r>
      <w:r w:rsidRPr="008266A5">
        <w:rPr>
          <w:rFonts w:ascii="Times New Roman" w:hAnsi="Times New Roman"/>
          <w:bCs/>
          <w:sz w:val="24"/>
          <w:szCs w:val="24"/>
        </w:rPr>
        <w:t>учреждений Белгородской области, реализующих программы общего образования</w:t>
      </w:r>
      <w:r w:rsidRPr="008266A5">
        <w:rPr>
          <w:rFonts w:ascii="Times New Roman" w:hAnsi="Times New Roman"/>
          <w:bCs/>
          <w:color w:val="000000"/>
          <w:sz w:val="24"/>
          <w:szCs w:val="24"/>
        </w:rPr>
        <w:t>»;</w:t>
      </w:r>
    </w:p>
    <w:p w:rsidR="00FB0CA3" w:rsidRPr="008266A5" w:rsidRDefault="00FB0CA3" w:rsidP="00223719">
      <w:pPr>
        <w:numPr>
          <w:ilvl w:val="0"/>
          <w:numId w:val="13"/>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bCs/>
          <w:color w:val="000000"/>
          <w:sz w:val="24"/>
          <w:szCs w:val="24"/>
        </w:rPr>
        <w:t xml:space="preserve"> </w:t>
      </w:r>
      <w:r>
        <w:rPr>
          <w:rFonts w:ascii="Times New Roman" w:hAnsi="Times New Roman"/>
          <w:bCs/>
          <w:color w:val="000000"/>
          <w:sz w:val="24"/>
          <w:szCs w:val="24"/>
        </w:rPr>
        <w:t xml:space="preserve"> </w:t>
      </w:r>
      <w:r w:rsidRPr="008266A5">
        <w:rPr>
          <w:rFonts w:ascii="Times New Roman" w:hAnsi="Times New Roman"/>
          <w:sz w:val="24"/>
          <w:szCs w:val="24"/>
        </w:rPr>
        <w:t>Постановление  правительства Белгородской области от  25  апреля  2011 года  № 157-пп «О мерах по организации противодействия распространению потребления курительных смесей на территории Белгородской области»;</w:t>
      </w:r>
    </w:p>
    <w:p w:rsidR="00FB0CA3" w:rsidRPr="008266A5" w:rsidRDefault="00FB0CA3" w:rsidP="00223719">
      <w:pPr>
        <w:numPr>
          <w:ilvl w:val="0"/>
          <w:numId w:val="13"/>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bCs/>
          <w:color w:val="000000"/>
          <w:sz w:val="24"/>
          <w:szCs w:val="24"/>
        </w:rPr>
        <w:t>Приказ департамента образования, культуры и молодежной политики Белгородской области от 12 мая 2011 г. №1339 «</w:t>
      </w:r>
      <w:r w:rsidRPr="008266A5">
        <w:rPr>
          <w:rFonts w:ascii="Times New Roman" w:hAnsi="Times New Roman"/>
          <w:sz w:val="24"/>
          <w:szCs w:val="24"/>
        </w:rPr>
        <w:t>О внесении изменений в региональный базисный учебный план и примерные учебные планы для общеобразовательных учреждений области»;</w:t>
      </w:r>
    </w:p>
    <w:p w:rsidR="00FB0CA3" w:rsidRPr="008266A5" w:rsidRDefault="00FB0CA3" w:rsidP="00223719">
      <w:pPr>
        <w:numPr>
          <w:ilvl w:val="0"/>
          <w:numId w:val="13"/>
        </w:numPr>
        <w:tabs>
          <w:tab w:val="clear" w:pos="735"/>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Приказ департамента образования, культуры и молодежной политики Белгородской области от «17»  мая 2011 года № 1384 «Об утверждении базисного учебного плана для образовательных учреждений Белгородской области, реализующих образовательные программы начального общего образования в рамках введения ФГОС второго поколения» и др.</w:t>
      </w:r>
    </w:p>
    <w:p w:rsidR="00FB0CA3" w:rsidRPr="008266A5" w:rsidRDefault="00FB0CA3" w:rsidP="00223719">
      <w:pPr>
        <w:numPr>
          <w:ilvl w:val="0"/>
          <w:numId w:val="13"/>
        </w:numPr>
        <w:tabs>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Методические письма  Белгородского регионального института повышения квалификации и переподготовки специалистов о преподавании предметов в 20</w:t>
      </w:r>
      <w:r>
        <w:rPr>
          <w:rFonts w:ascii="Times New Roman" w:hAnsi="Times New Roman"/>
          <w:sz w:val="24"/>
          <w:szCs w:val="24"/>
        </w:rPr>
        <w:t>2</w:t>
      </w:r>
      <w:r w:rsidRPr="008266A5">
        <w:rPr>
          <w:rFonts w:ascii="Times New Roman" w:hAnsi="Times New Roman"/>
          <w:sz w:val="24"/>
          <w:szCs w:val="24"/>
        </w:rPr>
        <w:t>1-20</w:t>
      </w:r>
      <w:r>
        <w:rPr>
          <w:rFonts w:ascii="Times New Roman" w:hAnsi="Times New Roman"/>
          <w:sz w:val="24"/>
          <w:szCs w:val="24"/>
        </w:rPr>
        <w:t>2</w:t>
      </w:r>
      <w:r w:rsidRPr="008266A5">
        <w:rPr>
          <w:rFonts w:ascii="Times New Roman" w:hAnsi="Times New Roman"/>
          <w:sz w:val="24"/>
          <w:szCs w:val="24"/>
        </w:rPr>
        <w:t>2 учебном году</w:t>
      </w:r>
      <w:r>
        <w:rPr>
          <w:rFonts w:ascii="Times New Roman" w:hAnsi="Times New Roman"/>
          <w:sz w:val="24"/>
          <w:szCs w:val="24"/>
        </w:rPr>
        <w:t>.</w:t>
      </w:r>
    </w:p>
    <w:p w:rsidR="00FB0CA3" w:rsidRDefault="00FB0CA3" w:rsidP="008266A5">
      <w:pPr>
        <w:spacing w:after="0" w:line="240" w:lineRule="auto"/>
        <w:ind w:left="-540" w:firstLine="540"/>
        <w:jc w:val="both"/>
        <w:rPr>
          <w:rFonts w:ascii="Times New Roman" w:hAnsi="Times New Roman"/>
          <w:b/>
          <w:i/>
          <w:sz w:val="24"/>
          <w:szCs w:val="24"/>
        </w:rPr>
      </w:pPr>
    </w:p>
    <w:p w:rsidR="00FB0CA3" w:rsidRPr="008266A5" w:rsidRDefault="00FB0CA3" w:rsidP="008266A5">
      <w:pPr>
        <w:spacing w:after="0" w:line="240" w:lineRule="auto"/>
        <w:ind w:left="-540" w:firstLine="540"/>
        <w:jc w:val="both"/>
        <w:rPr>
          <w:rFonts w:ascii="Times New Roman" w:hAnsi="Times New Roman"/>
          <w:b/>
          <w:i/>
          <w:sz w:val="24"/>
          <w:szCs w:val="24"/>
        </w:rPr>
      </w:pPr>
      <w:r w:rsidRPr="008266A5">
        <w:rPr>
          <w:rFonts w:ascii="Times New Roman" w:hAnsi="Times New Roman"/>
          <w:b/>
          <w:i/>
          <w:sz w:val="24"/>
          <w:szCs w:val="24"/>
        </w:rPr>
        <w:t>Школьный уровень:</w:t>
      </w:r>
    </w:p>
    <w:p w:rsidR="00FB0CA3" w:rsidRDefault="00FB0CA3" w:rsidP="00223719">
      <w:pPr>
        <w:numPr>
          <w:ilvl w:val="0"/>
          <w:numId w:val="14"/>
        </w:numPr>
        <w:tabs>
          <w:tab w:val="clear" w:pos="1195"/>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Устав МБОУ «Средняя общеобразовательная школа №6 города Шебекино Белгородской области»;</w:t>
      </w:r>
    </w:p>
    <w:p w:rsidR="00FB0CA3" w:rsidRPr="008266A5" w:rsidRDefault="00FB0CA3" w:rsidP="00C16D14">
      <w:pPr>
        <w:spacing w:after="0" w:line="240" w:lineRule="auto"/>
        <w:jc w:val="both"/>
        <w:rPr>
          <w:rFonts w:ascii="Times New Roman" w:hAnsi="Times New Roman"/>
          <w:sz w:val="24"/>
          <w:szCs w:val="24"/>
        </w:rPr>
      </w:pPr>
      <w:r>
        <w:rPr>
          <w:rFonts w:ascii="Times New Roman" w:hAnsi="Times New Roman"/>
          <w:sz w:val="24"/>
          <w:szCs w:val="24"/>
        </w:rPr>
        <w:t>- Рабочая программа воспитания школы;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Локальные акты школы и др.</w:t>
      </w: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Внеурочная и воспитательная работа:</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spacing w:val="-2"/>
          <w:sz w:val="24"/>
          <w:szCs w:val="24"/>
        </w:rPr>
        <w:t xml:space="preserve">Стратегической целью воспитательной работы педагогического </w:t>
      </w:r>
      <w:r w:rsidRPr="008266A5">
        <w:rPr>
          <w:rFonts w:ascii="Times New Roman" w:hAnsi="Times New Roman"/>
          <w:spacing w:val="-5"/>
          <w:sz w:val="24"/>
          <w:szCs w:val="24"/>
        </w:rPr>
        <w:t xml:space="preserve">коллектива школы  является: </w:t>
      </w:r>
      <w:r w:rsidRPr="008266A5">
        <w:rPr>
          <w:rFonts w:ascii="Times New Roman" w:hAnsi="Times New Roman"/>
          <w:b/>
          <w:bCs/>
          <w:spacing w:val="-5"/>
          <w:sz w:val="24"/>
          <w:szCs w:val="24"/>
        </w:rPr>
        <w:t>создание благоприятных ус</w:t>
      </w:r>
      <w:r w:rsidRPr="008266A5">
        <w:rPr>
          <w:rFonts w:ascii="Times New Roman" w:hAnsi="Times New Roman"/>
          <w:b/>
          <w:bCs/>
          <w:spacing w:val="-5"/>
          <w:sz w:val="24"/>
          <w:szCs w:val="24"/>
        </w:rPr>
        <w:softHyphen/>
        <w:t>ловий для становления духовно-нравственной, творческой, деятельной, развивающейся, здоровой личности, способной к успешной социализации в общест</w:t>
      </w:r>
      <w:r w:rsidRPr="008266A5">
        <w:rPr>
          <w:rFonts w:ascii="Times New Roman" w:hAnsi="Times New Roman"/>
          <w:b/>
          <w:bCs/>
          <w:spacing w:val="-5"/>
          <w:sz w:val="24"/>
          <w:szCs w:val="24"/>
        </w:rPr>
        <w:softHyphen/>
      </w:r>
      <w:r w:rsidRPr="008266A5">
        <w:rPr>
          <w:rFonts w:ascii="Times New Roman" w:hAnsi="Times New Roman"/>
          <w:b/>
          <w:bCs/>
          <w:sz w:val="24"/>
          <w:szCs w:val="24"/>
        </w:rPr>
        <w:t>ве и активной адаптации на рынке труда.</w:t>
      </w:r>
    </w:p>
    <w:p w:rsidR="00FB0CA3" w:rsidRPr="008266A5" w:rsidRDefault="00FB0CA3" w:rsidP="008266A5">
      <w:pPr>
        <w:spacing w:after="0" w:line="240" w:lineRule="auto"/>
        <w:ind w:left="-540" w:firstLine="540"/>
        <w:jc w:val="both"/>
        <w:rPr>
          <w:rFonts w:ascii="Times New Roman" w:hAnsi="Times New Roman"/>
          <w:b/>
          <w:bCs/>
          <w:i/>
          <w:iCs/>
          <w:sz w:val="24"/>
          <w:szCs w:val="24"/>
          <w:u w:val="single"/>
        </w:rPr>
      </w:pPr>
      <w:r w:rsidRPr="008266A5">
        <w:rPr>
          <w:rFonts w:ascii="Times New Roman" w:hAnsi="Times New Roman"/>
          <w:b/>
          <w:bCs/>
          <w:i/>
          <w:iCs/>
          <w:sz w:val="24"/>
          <w:szCs w:val="24"/>
          <w:u w:val="single"/>
        </w:rPr>
        <w:t>Воспитательные задачи:</w:t>
      </w:r>
    </w:p>
    <w:p w:rsidR="00FB0CA3" w:rsidRPr="008266A5" w:rsidRDefault="00FB0CA3" w:rsidP="00223719">
      <w:pPr>
        <w:numPr>
          <w:ilvl w:val="0"/>
          <w:numId w:val="26"/>
        </w:numPr>
        <w:tabs>
          <w:tab w:val="clear" w:pos="720"/>
          <w:tab w:val="num" w:pos="426"/>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Формировать гражданско-патриотическую, правовую и нравственную направленность личности,  активную жизненную позицию, воспитывать гордость за своё Отечество и ответственность  за судьбу своей страны.</w:t>
      </w:r>
    </w:p>
    <w:p w:rsidR="00FB0CA3" w:rsidRPr="008266A5" w:rsidRDefault="00FB0CA3" w:rsidP="00223719">
      <w:pPr>
        <w:numPr>
          <w:ilvl w:val="0"/>
          <w:numId w:val="26"/>
        </w:numPr>
        <w:tabs>
          <w:tab w:val="clear" w:pos="720"/>
          <w:tab w:val="num" w:pos="426"/>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Создавать условия для становления, развития и совершенствования интеллектуальных возможностей учащихся средствами воспитательной работы.</w:t>
      </w:r>
    </w:p>
    <w:p w:rsidR="00FB0CA3" w:rsidRPr="008266A5" w:rsidRDefault="00FB0CA3" w:rsidP="00223719">
      <w:pPr>
        <w:numPr>
          <w:ilvl w:val="0"/>
          <w:numId w:val="26"/>
        </w:numPr>
        <w:tabs>
          <w:tab w:val="clear" w:pos="720"/>
          <w:tab w:val="num" w:pos="426"/>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Формировать у учащихся всех возрастов понимания значимости здоровья для собственного самоутверждения.</w:t>
      </w:r>
    </w:p>
    <w:p w:rsidR="00FB0CA3" w:rsidRPr="008266A5" w:rsidRDefault="00FB0CA3" w:rsidP="00223719">
      <w:pPr>
        <w:numPr>
          <w:ilvl w:val="0"/>
          <w:numId w:val="26"/>
        </w:numPr>
        <w:tabs>
          <w:tab w:val="clear" w:pos="720"/>
          <w:tab w:val="num" w:pos="426"/>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Создавать условия для позитивного общения учащихся в школе и за её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FB0CA3" w:rsidRPr="008266A5" w:rsidRDefault="00FB0CA3" w:rsidP="00223719">
      <w:pPr>
        <w:numPr>
          <w:ilvl w:val="0"/>
          <w:numId w:val="26"/>
        </w:numPr>
        <w:tabs>
          <w:tab w:val="clear" w:pos="720"/>
          <w:tab w:val="num" w:pos="426"/>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Создавать систему целенаправленной воспитательной работы с родителями для активного и полезного взаимодействия школы, семьи и социума.</w:t>
      </w:r>
    </w:p>
    <w:p w:rsidR="00FB0CA3" w:rsidRPr="008266A5" w:rsidRDefault="00FB0CA3" w:rsidP="008266A5">
      <w:pPr>
        <w:pStyle w:val="a5"/>
        <w:tabs>
          <w:tab w:val="left" w:pos="1866"/>
        </w:tabs>
        <w:spacing w:after="0"/>
        <w:ind w:left="-540" w:firstLine="540"/>
        <w:jc w:val="both"/>
      </w:pPr>
      <w:r w:rsidRPr="008266A5">
        <w:t>В основе воспитания лежит процесс ориентации на нравственные ценности</w:t>
      </w:r>
      <w:r w:rsidRPr="008266A5">
        <w:rPr>
          <w:b/>
          <w:bCs/>
          <w:i/>
          <w:iCs/>
        </w:rPr>
        <w:t xml:space="preserve">. </w:t>
      </w:r>
      <w:r w:rsidRPr="008266A5">
        <w:t>Цель нравственного воспитания школы  состоит в том, чтобы социально необходимые требования, предъявляемые обществом, педагоги превратили во внутренние стимулы развития каждого ребенка; воспитывали такие социально значимые качества личности, как долг, честь, совесть, достоинство, толерантность, милосердие.</w:t>
      </w:r>
      <w:r w:rsidRPr="008266A5">
        <w:rPr>
          <w:b/>
          <w:bCs/>
        </w:rPr>
        <w:t xml:space="preserve">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pacing w:val="-3"/>
          <w:sz w:val="24"/>
          <w:szCs w:val="24"/>
        </w:rPr>
        <w:t>Цель</w:t>
      </w:r>
      <w:r w:rsidRPr="008266A5">
        <w:rPr>
          <w:rFonts w:ascii="Times New Roman" w:hAnsi="Times New Roman"/>
          <w:spacing w:val="-3"/>
          <w:sz w:val="24"/>
          <w:szCs w:val="24"/>
        </w:rPr>
        <w:t xml:space="preserve"> </w:t>
      </w:r>
      <w:r w:rsidRPr="008266A5">
        <w:rPr>
          <w:rFonts w:ascii="Times New Roman" w:hAnsi="Times New Roman"/>
          <w:b/>
          <w:bCs/>
          <w:spacing w:val="-3"/>
          <w:sz w:val="24"/>
          <w:szCs w:val="24"/>
        </w:rPr>
        <w:t>воспитательной системы:</w:t>
      </w:r>
      <w:r w:rsidRPr="008266A5">
        <w:rPr>
          <w:rFonts w:ascii="Times New Roman" w:hAnsi="Times New Roman"/>
          <w:spacing w:val="-3"/>
          <w:sz w:val="24"/>
          <w:szCs w:val="24"/>
        </w:rPr>
        <w:t xml:space="preserve"> поэтапное создание в школе условий </w:t>
      </w:r>
      <w:r w:rsidRPr="008266A5">
        <w:rPr>
          <w:rFonts w:ascii="Times New Roman" w:hAnsi="Times New Roman"/>
          <w:sz w:val="24"/>
          <w:szCs w:val="24"/>
        </w:rPr>
        <w:t>для развития личности обучающихся.</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Уровень начального общего образования (1-4-е классы)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iCs/>
          <w:spacing w:val="-4"/>
          <w:sz w:val="24"/>
          <w:szCs w:val="24"/>
        </w:rPr>
        <w:lastRenderedPageBreak/>
        <w:t xml:space="preserve">Целью воспитательной работы является: </w:t>
      </w:r>
      <w:r w:rsidRPr="008266A5">
        <w:rPr>
          <w:rFonts w:ascii="Times New Roman" w:hAnsi="Times New Roman"/>
          <w:spacing w:val="-4"/>
          <w:sz w:val="24"/>
          <w:szCs w:val="24"/>
        </w:rPr>
        <w:t>воспитать индивидуума,</w:t>
      </w:r>
      <w:r w:rsidRPr="008266A5">
        <w:rPr>
          <w:rFonts w:ascii="Times New Roman" w:hAnsi="Times New Roman"/>
          <w:sz w:val="24"/>
          <w:szCs w:val="24"/>
        </w:rPr>
        <w:t xml:space="preserve"> </w:t>
      </w:r>
      <w:r w:rsidRPr="008266A5">
        <w:rPr>
          <w:rFonts w:ascii="Times New Roman" w:hAnsi="Times New Roman"/>
          <w:spacing w:val="-4"/>
          <w:sz w:val="24"/>
          <w:szCs w:val="24"/>
        </w:rPr>
        <w:t>т.е. семья, я в семье, я и природа, чувства и т.д. и учитель должен помочь ре</w:t>
      </w:r>
      <w:r w:rsidRPr="008266A5">
        <w:rPr>
          <w:rFonts w:ascii="Times New Roman" w:hAnsi="Times New Roman"/>
          <w:spacing w:val="-4"/>
          <w:sz w:val="24"/>
          <w:szCs w:val="24"/>
        </w:rPr>
        <w:softHyphen/>
      </w:r>
      <w:r w:rsidRPr="008266A5">
        <w:rPr>
          <w:rFonts w:ascii="Times New Roman" w:hAnsi="Times New Roman"/>
          <w:sz w:val="24"/>
          <w:szCs w:val="24"/>
        </w:rPr>
        <w:t>бёнку проявить своё «Я».</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z w:val="24"/>
          <w:szCs w:val="24"/>
        </w:rPr>
      </w:pPr>
      <w:r w:rsidRPr="008266A5">
        <w:rPr>
          <w:rFonts w:ascii="Times New Roman" w:hAnsi="Times New Roman"/>
          <w:spacing w:val="-8"/>
          <w:sz w:val="24"/>
          <w:szCs w:val="24"/>
        </w:rPr>
        <w:t>Задачи, стоящие перед учителем, для реализации задач ученика:</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6"/>
          <w:sz w:val="24"/>
          <w:szCs w:val="24"/>
        </w:rPr>
      </w:pPr>
      <w:r w:rsidRPr="008266A5">
        <w:rPr>
          <w:rFonts w:ascii="Times New Roman" w:hAnsi="Times New Roman"/>
          <w:spacing w:val="-6"/>
          <w:sz w:val="24"/>
          <w:szCs w:val="24"/>
        </w:rPr>
        <w:t xml:space="preserve">Оказание помощи ребёнку в преодолении трудностей в различных видах </w:t>
      </w:r>
      <w:r w:rsidRPr="008266A5">
        <w:rPr>
          <w:rFonts w:ascii="Times New Roman" w:hAnsi="Times New Roman"/>
          <w:sz w:val="24"/>
          <w:szCs w:val="24"/>
        </w:rPr>
        <w:t>деятельности, формирование самостоятельности.</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2"/>
          <w:sz w:val="24"/>
          <w:szCs w:val="24"/>
        </w:rPr>
      </w:pPr>
      <w:r w:rsidRPr="008266A5">
        <w:rPr>
          <w:rFonts w:ascii="Times New Roman" w:hAnsi="Times New Roman"/>
          <w:spacing w:val="-6"/>
          <w:sz w:val="24"/>
          <w:szCs w:val="24"/>
        </w:rPr>
        <w:t>Развитие интеллекта средствами внеклассной деятельности.</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4"/>
          <w:sz w:val="24"/>
          <w:szCs w:val="24"/>
        </w:rPr>
      </w:pPr>
      <w:r w:rsidRPr="008266A5">
        <w:rPr>
          <w:rFonts w:ascii="Times New Roman" w:hAnsi="Times New Roman"/>
          <w:spacing w:val="-6"/>
          <w:sz w:val="24"/>
          <w:szCs w:val="24"/>
        </w:rPr>
        <w:t>Формирование потребности в творческой деятельности.</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2"/>
          <w:sz w:val="24"/>
          <w:szCs w:val="24"/>
        </w:rPr>
      </w:pPr>
      <w:r w:rsidRPr="008266A5">
        <w:rPr>
          <w:rFonts w:ascii="Times New Roman" w:hAnsi="Times New Roman"/>
          <w:spacing w:val="-7"/>
          <w:sz w:val="24"/>
          <w:szCs w:val="24"/>
        </w:rPr>
        <w:t>Развитие художественно-эстетических способностей.</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4"/>
          <w:sz w:val="24"/>
          <w:szCs w:val="24"/>
        </w:rPr>
      </w:pPr>
      <w:r w:rsidRPr="008266A5">
        <w:rPr>
          <w:rFonts w:ascii="Times New Roman" w:hAnsi="Times New Roman"/>
          <w:spacing w:val="-7"/>
          <w:sz w:val="24"/>
          <w:szCs w:val="24"/>
        </w:rPr>
        <w:t>Воспитание общительности, своей общности с коллективом.</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6"/>
          <w:sz w:val="24"/>
          <w:szCs w:val="24"/>
        </w:rPr>
      </w:pPr>
      <w:r w:rsidRPr="008266A5">
        <w:rPr>
          <w:rFonts w:ascii="Times New Roman" w:hAnsi="Times New Roman"/>
          <w:spacing w:val="-6"/>
          <w:sz w:val="24"/>
          <w:szCs w:val="24"/>
        </w:rPr>
        <w:t>Способствовать созданию у детей ярких эмоциональных представлений о нашей Родине, об окружающем мире и приобщению к национальным тра</w:t>
      </w:r>
      <w:r w:rsidRPr="008266A5">
        <w:rPr>
          <w:rFonts w:ascii="Times New Roman" w:hAnsi="Times New Roman"/>
          <w:spacing w:val="-6"/>
          <w:sz w:val="24"/>
          <w:szCs w:val="24"/>
        </w:rPr>
        <w:softHyphen/>
      </w:r>
      <w:r w:rsidRPr="008266A5">
        <w:rPr>
          <w:rFonts w:ascii="Times New Roman" w:hAnsi="Times New Roman"/>
          <w:sz w:val="24"/>
          <w:szCs w:val="24"/>
        </w:rPr>
        <w:t>дициям.</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6"/>
          <w:sz w:val="24"/>
          <w:szCs w:val="24"/>
        </w:rPr>
      </w:pPr>
      <w:r w:rsidRPr="008266A5">
        <w:rPr>
          <w:rFonts w:ascii="Times New Roman" w:hAnsi="Times New Roman"/>
          <w:spacing w:val="-6"/>
          <w:sz w:val="24"/>
          <w:szCs w:val="24"/>
        </w:rPr>
        <w:t>Формирование жизненно важных трудовых навыков и нравственных пред</w:t>
      </w:r>
      <w:r w:rsidRPr="008266A5">
        <w:rPr>
          <w:rFonts w:ascii="Times New Roman" w:hAnsi="Times New Roman"/>
          <w:spacing w:val="-6"/>
          <w:sz w:val="24"/>
          <w:szCs w:val="24"/>
        </w:rPr>
        <w:softHyphen/>
      </w:r>
      <w:r w:rsidRPr="008266A5">
        <w:rPr>
          <w:rFonts w:ascii="Times New Roman" w:hAnsi="Times New Roman"/>
          <w:sz w:val="24"/>
          <w:szCs w:val="24"/>
        </w:rPr>
        <w:t>ставлений.</w:t>
      </w:r>
    </w:p>
    <w:p w:rsidR="00FB0CA3" w:rsidRPr="008266A5" w:rsidRDefault="00FB0CA3" w:rsidP="00223719">
      <w:pPr>
        <w:numPr>
          <w:ilvl w:val="0"/>
          <w:numId w:val="28"/>
        </w:numPr>
        <w:tabs>
          <w:tab w:val="clear" w:pos="1553"/>
          <w:tab w:val="num" w:pos="0"/>
        </w:tabs>
        <w:spacing w:after="0" w:line="240" w:lineRule="auto"/>
        <w:ind w:left="-540" w:firstLine="540"/>
        <w:jc w:val="both"/>
        <w:rPr>
          <w:rFonts w:ascii="Times New Roman" w:hAnsi="Times New Roman"/>
          <w:spacing w:val="-14"/>
          <w:sz w:val="24"/>
          <w:szCs w:val="24"/>
        </w:rPr>
      </w:pPr>
      <w:r w:rsidRPr="008266A5">
        <w:rPr>
          <w:rFonts w:ascii="Times New Roman" w:hAnsi="Times New Roman"/>
          <w:spacing w:val="-6"/>
          <w:sz w:val="24"/>
          <w:szCs w:val="24"/>
        </w:rPr>
        <w:t>Воспитание любви к чтению, развитие любознательности, любви к приро</w:t>
      </w:r>
      <w:r w:rsidRPr="008266A5">
        <w:rPr>
          <w:rFonts w:ascii="Times New Roman" w:hAnsi="Times New Roman"/>
          <w:spacing w:val="-6"/>
          <w:sz w:val="24"/>
          <w:szCs w:val="24"/>
        </w:rPr>
        <w:softHyphen/>
      </w:r>
      <w:r w:rsidRPr="008266A5">
        <w:rPr>
          <w:rFonts w:ascii="Times New Roman" w:hAnsi="Times New Roman"/>
          <w:sz w:val="24"/>
          <w:szCs w:val="24"/>
        </w:rPr>
        <w:t>де, к ЗОЖ.</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Основное общее образование</w:t>
      </w:r>
      <w:r w:rsidRPr="008266A5">
        <w:rPr>
          <w:rFonts w:ascii="Times New Roman" w:hAnsi="Times New Roman"/>
          <w:b/>
          <w:bCs/>
          <w:spacing w:val="-1"/>
          <w:sz w:val="24"/>
          <w:szCs w:val="24"/>
        </w:rPr>
        <w:t xml:space="preserve"> (5-9-е классы)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iCs/>
          <w:spacing w:val="-4"/>
          <w:sz w:val="24"/>
          <w:szCs w:val="24"/>
        </w:rPr>
        <w:t xml:space="preserve">Целью воспитательной работы является: </w:t>
      </w:r>
      <w:r w:rsidRPr="008266A5">
        <w:rPr>
          <w:rFonts w:ascii="Times New Roman" w:hAnsi="Times New Roman"/>
          <w:spacing w:val="-4"/>
          <w:sz w:val="24"/>
          <w:szCs w:val="24"/>
        </w:rPr>
        <w:t>воспитать члена коллек</w:t>
      </w:r>
      <w:r w:rsidRPr="008266A5">
        <w:rPr>
          <w:rFonts w:ascii="Times New Roman" w:hAnsi="Times New Roman"/>
          <w:spacing w:val="-4"/>
          <w:sz w:val="24"/>
          <w:szCs w:val="24"/>
        </w:rPr>
        <w:softHyphen/>
      </w:r>
      <w:r w:rsidRPr="008266A5">
        <w:rPr>
          <w:rFonts w:ascii="Times New Roman" w:hAnsi="Times New Roman"/>
          <w:spacing w:val="-3"/>
          <w:sz w:val="24"/>
          <w:szCs w:val="24"/>
        </w:rPr>
        <w:t xml:space="preserve">тива, готового к профессиональному самоопределению, т.к. на выходе из 9-го </w:t>
      </w:r>
      <w:r w:rsidRPr="008266A5">
        <w:rPr>
          <w:rFonts w:ascii="Times New Roman" w:hAnsi="Times New Roman"/>
          <w:spacing w:val="-6"/>
          <w:sz w:val="24"/>
          <w:szCs w:val="24"/>
        </w:rPr>
        <w:t>класса ребёнок должен определиться с профилем, выбрать профильное обучение, иметь представление о своей дальнейшей профессии.</w:t>
      </w:r>
    </w:p>
    <w:p w:rsidR="00FB0CA3" w:rsidRPr="008266A5" w:rsidRDefault="00FB0CA3" w:rsidP="00223719">
      <w:pPr>
        <w:numPr>
          <w:ilvl w:val="0"/>
          <w:numId w:val="29"/>
        </w:numPr>
        <w:tabs>
          <w:tab w:val="clear" w:pos="1553"/>
          <w:tab w:val="num" w:pos="0"/>
        </w:tabs>
        <w:spacing w:after="0" w:line="240" w:lineRule="auto"/>
        <w:ind w:left="-540" w:firstLine="540"/>
        <w:jc w:val="both"/>
        <w:rPr>
          <w:rFonts w:ascii="Times New Roman" w:hAnsi="Times New Roman"/>
          <w:sz w:val="24"/>
          <w:szCs w:val="24"/>
        </w:rPr>
      </w:pPr>
      <w:r w:rsidRPr="008266A5">
        <w:rPr>
          <w:rFonts w:ascii="Times New Roman" w:hAnsi="Times New Roman"/>
          <w:spacing w:val="-8"/>
          <w:sz w:val="24"/>
          <w:szCs w:val="24"/>
        </w:rPr>
        <w:t>Задачи, стоящие перед учителем, для реализации задач ученика:</w:t>
      </w:r>
    </w:p>
    <w:p w:rsidR="00FB0CA3" w:rsidRPr="008266A5" w:rsidRDefault="00FB0CA3" w:rsidP="00223719">
      <w:pPr>
        <w:numPr>
          <w:ilvl w:val="0"/>
          <w:numId w:val="29"/>
        </w:numPr>
        <w:tabs>
          <w:tab w:val="clear" w:pos="1553"/>
          <w:tab w:val="num" w:pos="0"/>
        </w:tabs>
        <w:spacing w:after="0" w:line="240" w:lineRule="auto"/>
        <w:ind w:left="-540" w:firstLine="540"/>
        <w:jc w:val="both"/>
        <w:rPr>
          <w:rFonts w:ascii="Times New Roman" w:hAnsi="Times New Roman"/>
          <w:spacing w:val="-20"/>
          <w:sz w:val="24"/>
          <w:szCs w:val="24"/>
        </w:rPr>
      </w:pPr>
      <w:r w:rsidRPr="008266A5">
        <w:rPr>
          <w:rFonts w:ascii="Times New Roman" w:hAnsi="Times New Roman"/>
          <w:spacing w:val="-5"/>
          <w:sz w:val="24"/>
          <w:szCs w:val="24"/>
        </w:rPr>
        <w:t xml:space="preserve">Оказание помощи в преодолении трудностей подросткового периода, </w:t>
      </w:r>
      <w:r w:rsidRPr="008266A5">
        <w:rPr>
          <w:rFonts w:ascii="Times New Roman" w:hAnsi="Times New Roman"/>
          <w:spacing w:val="-6"/>
          <w:sz w:val="24"/>
          <w:szCs w:val="24"/>
        </w:rPr>
        <w:t>требующего особого педагогического внимания и поддержки.</w:t>
      </w:r>
    </w:p>
    <w:p w:rsidR="00FB0CA3" w:rsidRPr="008266A5" w:rsidRDefault="00FB0CA3" w:rsidP="00223719">
      <w:pPr>
        <w:numPr>
          <w:ilvl w:val="0"/>
          <w:numId w:val="29"/>
        </w:numPr>
        <w:tabs>
          <w:tab w:val="clear" w:pos="1553"/>
          <w:tab w:val="num" w:pos="0"/>
        </w:tabs>
        <w:spacing w:after="0" w:line="240" w:lineRule="auto"/>
        <w:ind w:left="-540" w:firstLine="540"/>
        <w:jc w:val="both"/>
        <w:rPr>
          <w:rFonts w:ascii="Times New Roman" w:hAnsi="Times New Roman"/>
          <w:spacing w:val="-11"/>
          <w:sz w:val="24"/>
          <w:szCs w:val="24"/>
        </w:rPr>
      </w:pPr>
      <w:r w:rsidRPr="008266A5">
        <w:rPr>
          <w:rFonts w:ascii="Times New Roman" w:hAnsi="Times New Roman"/>
          <w:spacing w:val="-5"/>
          <w:sz w:val="24"/>
          <w:szCs w:val="24"/>
        </w:rPr>
        <w:t>Оказание помощи подросткам в расширении круга интересов и ответст</w:t>
      </w:r>
      <w:r w:rsidRPr="008266A5">
        <w:rPr>
          <w:rFonts w:ascii="Times New Roman" w:hAnsi="Times New Roman"/>
          <w:spacing w:val="-5"/>
          <w:sz w:val="24"/>
          <w:szCs w:val="24"/>
        </w:rPr>
        <w:softHyphen/>
      </w:r>
      <w:r w:rsidRPr="008266A5">
        <w:rPr>
          <w:rFonts w:ascii="Times New Roman" w:hAnsi="Times New Roman"/>
          <w:spacing w:val="-7"/>
          <w:sz w:val="24"/>
          <w:szCs w:val="24"/>
        </w:rPr>
        <w:t>венности за конечные результаты любой деятельности.</w:t>
      </w:r>
    </w:p>
    <w:p w:rsidR="00FB0CA3" w:rsidRPr="008266A5" w:rsidRDefault="00FB0CA3" w:rsidP="00223719">
      <w:pPr>
        <w:numPr>
          <w:ilvl w:val="0"/>
          <w:numId w:val="29"/>
        </w:numPr>
        <w:tabs>
          <w:tab w:val="clear" w:pos="1553"/>
          <w:tab w:val="num" w:pos="0"/>
        </w:tabs>
        <w:spacing w:after="0" w:line="240" w:lineRule="auto"/>
        <w:ind w:left="-540" w:firstLine="540"/>
        <w:jc w:val="both"/>
        <w:rPr>
          <w:rFonts w:ascii="Times New Roman" w:hAnsi="Times New Roman"/>
          <w:spacing w:val="-14"/>
          <w:sz w:val="24"/>
          <w:szCs w:val="24"/>
        </w:rPr>
      </w:pPr>
      <w:r w:rsidRPr="008266A5">
        <w:rPr>
          <w:rFonts w:ascii="Times New Roman" w:hAnsi="Times New Roman"/>
          <w:spacing w:val="-5"/>
          <w:sz w:val="24"/>
          <w:szCs w:val="24"/>
        </w:rPr>
        <w:t>Создание условий для развития творческих и интеллектуальных способ</w:t>
      </w:r>
      <w:r w:rsidRPr="008266A5">
        <w:rPr>
          <w:rFonts w:ascii="Times New Roman" w:hAnsi="Times New Roman"/>
          <w:spacing w:val="-5"/>
          <w:sz w:val="24"/>
          <w:szCs w:val="24"/>
        </w:rPr>
        <w:softHyphen/>
      </w:r>
      <w:r w:rsidRPr="008266A5">
        <w:rPr>
          <w:rFonts w:ascii="Times New Roman" w:hAnsi="Times New Roman"/>
          <w:sz w:val="24"/>
          <w:szCs w:val="24"/>
        </w:rPr>
        <w:t>ностей детей.</w:t>
      </w:r>
    </w:p>
    <w:p w:rsidR="00FB0CA3" w:rsidRPr="008266A5" w:rsidRDefault="00FB0CA3" w:rsidP="00223719">
      <w:pPr>
        <w:numPr>
          <w:ilvl w:val="0"/>
          <w:numId w:val="29"/>
        </w:numPr>
        <w:tabs>
          <w:tab w:val="clear" w:pos="1553"/>
          <w:tab w:val="num" w:pos="0"/>
        </w:tabs>
        <w:spacing w:after="0" w:line="240" w:lineRule="auto"/>
        <w:ind w:left="-540" w:firstLine="540"/>
        <w:jc w:val="both"/>
        <w:rPr>
          <w:rFonts w:ascii="Times New Roman" w:hAnsi="Times New Roman"/>
          <w:spacing w:val="-14"/>
          <w:sz w:val="24"/>
          <w:szCs w:val="24"/>
        </w:rPr>
      </w:pPr>
      <w:r w:rsidRPr="008266A5">
        <w:rPr>
          <w:rFonts w:ascii="Times New Roman" w:hAnsi="Times New Roman"/>
          <w:spacing w:val="-6"/>
          <w:sz w:val="24"/>
          <w:szCs w:val="24"/>
        </w:rPr>
        <w:t>Создание условий для поддержания стабильного здоровья учащихся.</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Среднее общее образование (10-11-е классы)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iCs/>
          <w:spacing w:val="-7"/>
          <w:sz w:val="24"/>
          <w:szCs w:val="24"/>
        </w:rPr>
        <w:t xml:space="preserve">Целью воспитательной работы является: </w:t>
      </w:r>
      <w:r w:rsidRPr="008266A5">
        <w:rPr>
          <w:rFonts w:ascii="Times New Roman" w:hAnsi="Times New Roman"/>
          <w:spacing w:val="-7"/>
          <w:sz w:val="24"/>
          <w:szCs w:val="24"/>
        </w:rPr>
        <w:t xml:space="preserve">воспитать человека мира, </w:t>
      </w:r>
      <w:r w:rsidRPr="008266A5">
        <w:rPr>
          <w:rFonts w:ascii="Times New Roman" w:hAnsi="Times New Roman"/>
          <w:spacing w:val="-1"/>
          <w:sz w:val="24"/>
          <w:szCs w:val="24"/>
        </w:rPr>
        <w:t>со сформировавшимися трансцендентными ценностями (духовные ценности,</w:t>
      </w:r>
      <w:r w:rsidRPr="008266A5">
        <w:rPr>
          <w:rFonts w:ascii="Times New Roman" w:hAnsi="Times New Roman"/>
          <w:i/>
          <w:iCs/>
          <w:sz w:val="24"/>
          <w:szCs w:val="24"/>
        </w:rPr>
        <w:t xml:space="preserve"> </w:t>
      </w:r>
      <w:r w:rsidRPr="008266A5">
        <w:rPr>
          <w:rFonts w:ascii="Times New Roman" w:hAnsi="Times New Roman"/>
          <w:sz w:val="24"/>
          <w:szCs w:val="24"/>
        </w:rPr>
        <w:t>мир, религия, наука, природа, экология, Отечество и т.д.).</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z w:val="24"/>
          <w:szCs w:val="24"/>
        </w:rPr>
      </w:pPr>
      <w:r w:rsidRPr="008266A5">
        <w:rPr>
          <w:rFonts w:ascii="Times New Roman" w:hAnsi="Times New Roman"/>
          <w:spacing w:val="-8"/>
          <w:sz w:val="24"/>
          <w:szCs w:val="24"/>
        </w:rPr>
        <w:t>Задачи, стоящие перед учителем, для реализации задач ученика:</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pacing w:val="-28"/>
          <w:sz w:val="24"/>
          <w:szCs w:val="24"/>
        </w:rPr>
      </w:pPr>
      <w:r w:rsidRPr="008266A5">
        <w:rPr>
          <w:rFonts w:ascii="Times New Roman" w:hAnsi="Times New Roman"/>
          <w:spacing w:val="-6"/>
          <w:sz w:val="24"/>
          <w:szCs w:val="24"/>
        </w:rPr>
        <w:t>Обеспечение высокого уровня общего интеллектуального развития лич</w:t>
      </w:r>
      <w:r w:rsidRPr="008266A5">
        <w:rPr>
          <w:rFonts w:ascii="Times New Roman" w:hAnsi="Times New Roman"/>
          <w:spacing w:val="-6"/>
          <w:sz w:val="24"/>
          <w:szCs w:val="24"/>
        </w:rPr>
        <w:softHyphen/>
      </w:r>
      <w:r w:rsidRPr="008266A5">
        <w:rPr>
          <w:rFonts w:ascii="Times New Roman" w:hAnsi="Times New Roman"/>
          <w:sz w:val="24"/>
          <w:szCs w:val="24"/>
        </w:rPr>
        <w:t>ности учащихся.</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pacing w:val="-17"/>
          <w:sz w:val="24"/>
          <w:szCs w:val="24"/>
        </w:rPr>
      </w:pPr>
      <w:r w:rsidRPr="008266A5">
        <w:rPr>
          <w:rFonts w:ascii="Times New Roman" w:hAnsi="Times New Roman"/>
          <w:spacing w:val="-7"/>
          <w:sz w:val="24"/>
          <w:szCs w:val="24"/>
        </w:rPr>
        <w:t>Создание необходимых условий для завершения базовой общеобразова</w:t>
      </w:r>
      <w:r w:rsidRPr="008266A5">
        <w:rPr>
          <w:rFonts w:ascii="Times New Roman" w:hAnsi="Times New Roman"/>
          <w:spacing w:val="-7"/>
          <w:sz w:val="24"/>
          <w:szCs w:val="24"/>
        </w:rPr>
        <w:softHyphen/>
      </w:r>
      <w:r w:rsidRPr="008266A5">
        <w:rPr>
          <w:rFonts w:ascii="Times New Roman" w:hAnsi="Times New Roman"/>
          <w:sz w:val="24"/>
          <w:szCs w:val="24"/>
        </w:rPr>
        <w:t>тельной подготовки, необходимой для:</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z w:val="24"/>
          <w:szCs w:val="24"/>
        </w:rPr>
      </w:pPr>
      <w:r w:rsidRPr="008266A5">
        <w:rPr>
          <w:rFonts w:ascii="Times New Roman" w:hAnsi="Times New Roman"/>
          <w:spacing w:val="-9"/>
          <w:sz w:val="24"/>
          <w:szCs w:val="24"/>
        </w:rPr>
        <w:t xml:space="preserve">профессиональной дальнейшей учёбы; выполнения гражданских обязанностей; </w:t>
      </w:r>
      <w:r w:rsidRPr="008266A5">
        <w:rPr>
          <w:rFonts w:ascii="Times New Roman" w:hAnsi="Times New Roman"/>
          <w:spacing w:val="-7"/>
          <w:sz w:val="24"/>
          <w:szCs w:val="24"/>
        </w:rPr>
        <w:t>успешной жизни и деятельности.</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pacing w:val="-21"/>
          <w:sz w:val="24"/>
          <w:szCs w:val="24"/>
        </w:rPr>
      </w:pPr>
      <w:r w:rsidRPr="008266A5">
        <w:rPr>
          <w:rFonts w:ascii="Times New Roman" w:hAnsi="Times New Roman"/>
          <w:spacing w:val="-7"/>
          <w:sz w:val="24"/>
          <w:szCs w:val="24"/>
        </w:rPr>
        <w:t>Оказание психолого-педагогической помощи старшеклассникам в форми</w:t>
      </w:r>
      <w:r w:rsidRPr="008266A5">
        <w:rPr>
          <w:rFonts w:ascii="Times New Roman" w:hAnsi="Times New Roman"/>
          <w:spacing w:val="-7"/>
          <w:sz w:val="24"/>
          <w:szCs w:val="24"/>
        </w:rPr>
        <w:softHyphen/>
      </w:r>
      <w:r w:rsidRPr="008266A5">
        <w:rPr>
          <w:rFonts w:ascii="Times New Roman" w:hAnsi="Times New Roman"/>
          <w:spacing w:val="-6"/>
          <w:sz w:val="24"/>
          <w:szCs w:val="24"/>
        </w:rPr>
        <w:t>ровании самостоятельности, самоорганизации и самоопределения.</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pacing w:val="-19"/>
          <w:sz w:val="24"/>
          <w:szCs w:val="24"/>
        </w:rPr>
      </w:pPr>
      <w:r w:rsidRPr="008266A5">
        <w:rPr>
          <w:rFonts w:ascii="Times New Roman" w:hAnsi="Times New Roman"/>
          <w:spacing w:val="-7"/>
          <w:sz w:val="24"/>
          <w:szCs w:val="24"/>
        </w:rPr>
        <w:t>Дальнейшее физическое развитие личности.</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pacing w:val="-21"/>
          <w:sz w:val="24"/>
          <w:szCs w:val="24"/>
        </w:rPr>
      </w:pPr>
      <w:r w:rsidRPr="008266A5">
        <w:rPr>
          <w:rFonts w:ascii="Times New Roman" w:hAnsi="Times New Roman"/>
          <w:spacing w:val="-6"/>
          <w:sz w:val="24"/>
          <w:szCs w:val="24"/>
        </w:rPr>
        <w:t xml:space="preserve">Дальнейшее развитие национального самосознания, формирование </w:t>
      </w:r>
      <w:r w:rsidRPr="008266A5">
        <w:rPr>
          <w:rFonts w:ascii="Times New Roman" w:hAnsi="Times New Roman"/>
          <w:spacing w:val="-4"/>
          <w:sz w:val="24"/>
          <w:szCs w:val="24"/>
        </w:rPr>
        <w:t>нравственных и гражданских качеств на основе разнообразной творче</w:t>
      </w:r>
      <w:r w:rsidRPr="008266A5">
        <w:rPr>
          <w:rFonts w:ascii="Times New Roman" w:hAnsi="Times New Roman"/>
          <w:spacing w:val="-4"/>
          <w:sz w:val="24"/>
          <w:szCs w:val="24"/>
        </w:rPr>
        <w:softHyphen/>
      </w:r>
      <w:r w:rsidRPr="008266A5">
        <w:rPr>
          <w:rFonts w:ascii="Times New Roman" w:hAnsi="Times New Roman"/>
          <w:sz w:val="24"/>
          <w:szCs w:val="24"/>
        </w:rPr>
        <w:t>ской деятельности.</w:t>
      </w:r>
    </w:p>
    <w:p w:rsidR="00FB0CA3" w:rsidRPr="008266A5" w:rsidRDefault="00FB0CA3" w:rsidP="00223719">
      <w:pPr>
        <w:numPr>
          <w:ilvl w:val="0"/>
          <w:numId w:val="30"/>
        </w:numPr>
        <w:tabs>
          <w:tab w:val="clear" w:pos="833"/>
          <w:tab w:val="num" w:pos="0"/>
        </w:tabs>
        <w:spacing w:after="0" w:line="240" w:lineRule="auto"/>
        <w:ind w:left="-540" w:firstLine="540"/>
        <w:jc w:val="both"/>
        <w:rPr>
          <w:rFonts w:ascii="Times New Roman" w:hAnsi="Times New Roman"/>
          <w:sz w:val="24"/>
          <w:szCs w:val="24"/>
        </w:rPr>
      </w:pPr>
      <w:r w:rsidRPr="008266A5">
        <w:rPr>
          <w:rFonts w:ascii="Times New Roman" w:hAnsi="Times New Roman"/>
          <w:spacing w:val="-6"/>
          <w:sz w:val="24"/>
          <w:szCs w:val="24"/>
        </w:rPr>
        <w:t>Формирование самостоятельности учащихся, расширение возможностей для развития трудовых, художественно-эстетических умений и навыков.</w:t>
      </w:r>
    </w:p>
    <w:p w:rsidR="00FB0CA3" w:rsidRPr="008266A5" w:rsidRDefault="00FB0CA3" w:rsidP="008266A5">
      <w:pPr>
        <w:spacing w:after="0" w:line="240" w:lineRule="auto"/>
        <w:ind w:left="-540" w:firstLine="540"/>
        <w:jc w:val="center"/>
        <w:rPr>
          <w:rFonts w:ascii="Times New Roman" w:hAnsi="Times New Roman"/>
          <w:b/>
          <w:bCs/>
          <w:spacing w:val="-6"/>
          <w:sz w:val="24"/>
          <w:szCs w:val="24"/>
        </w:rPr>
      </w:pPr>
      <w:r w:rsidRPr="008266A5">
        <w:rPr>
          <w:rFonts w:ascii="Times New Roman" w:hAnsi="Times New Roman"/>
          <w:b/>
          <w:bCs/>
          <w:spacing w:val="-6"/>
          <w:sz w:val="24"/>
          <w:szCs w:val="24"/>
        </w:rPr>
        <w:t>Традиционные воспитательные мероприятия в форме КТД</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pacing w:val="-6"/>
          <w:sz w:val="24"/>
          <w:szCs w:val="24"/>
        </w:rPr>
      </w:pPr>
      <w:r w:rsidRPr="008266A5">
        <w:rPr>
          <w:rFonts w:ascii="Times New Roman" w:hAnsi="Times New Roman"/>
          <w:spacing w:val="-6"/>
          <w:sz w:val="24"/>
          <w:szCs w:val="24"/>
        </w:rPr>
        <w:t>«Здравствуй школа» - 1 сентября</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Месячник  безопасности дорожного движения - сентябрь, май</w:t>
      </w:r>
    </w:p>
    <w:p w:rsidR="00FB0CA3" w:rsidRPr="008266A5" w:rsidRDefault="00FB0CA3" w:rsidP="00223719">
      <w:pPr>
        <w:widowControl w:val="0"/>
        <w:numPr>
          <w:ilvl w:val="0"/>
          <w:numId w:val="27"/>
        </w:num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День Учителя – 5 октября</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День Матери – 28 ноября</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Неделя гражданско-патриотического воспитания – декабрь День конституции</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Новогодний серпантин – декабрь</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Рождественские посиделки - январь </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Месячник Военно-патриотического воспитания – февраль</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Экологический месячник («Первоцвет», «Перелетные птицы») – март </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Благоустройство – март,  апрель, май, июнь</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«Не позабыть нам никогда…» - ряд мероприятий ко Дню Победы – май</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«Последний звонок» - 25 мая</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Торжественное вручение аттестатов выпускникам 9 классов - июнь</w:t>
      </w:r>
    </w:p>
    <w:p w:rsidR="00FB0CA3" w:rsidRPr="008266A5" w:rsidRDefault="00FB0CA3" w:rsidP="00223719">
      <w:pPr>
        <w:widowControl w:val="0"/>
        <w:numPr>
          <w:ilvl w:val="0"/>
          <w:numId w:val="27"/>
        </w:numPr>
        <w:tabs>
          <w:tab w:val="clear" w:pos="720"/>
          <w:tab w:val="num"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Выпускной вечер выпускников 11 класса - июнь</w:t>
      </w:r>
    </w:p>
    <w:p w:rsidR="00FB0CA3" w:rsidRPr="008266A5" w:rsidRDefault="00FB0CA3" w:rsidP="008266A5">
      <w:pPr>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u w:val="single"/>
        </w:rPr>
        <w:t>Формы организации внеурочной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экскурсии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sz w:val="24"/>
          <w:szCs w:val="24"/>
        </w:rPr>
        <w:tab/>
        <w:t xml:space="preserve">конференции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конкурсы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соревнования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литературно-музыкальные композиции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концерты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встречи с интересными людьми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ярмарки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школе созданы условия для удовлетворения биологических потребностей детей в движении: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физкультминутки на уроках;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подвижные игры на переменах;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спортивные часы;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уроки физкультуры;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самостоятельные занятия спортом;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внеклассные занятия;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дни Здоровья;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Pr>
          <w:rFonts w:ascii="Times New Roman" w:hAnsi="Times New Roman"/>
          <w:sz w:val="24"/>
          <w:szCs w:val="24"/>
        </w:rPr>
        <w:t xml:space="preserve">        </w:t>
      </w:r>
      <w:r w:rsidRPr="008266A5">
        <w:rPr>
          <w:rFonts w:ascii="Times New Roman" w:hAnsi="Times New Roman"/>
          <w:sz w:val="24"/>
          <w:szCs w:val="24"/>
        </w:rPr>
        <w:t>турслёт;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прогулки.</w:t>
      </w:r>
    </w:p>
    <w:p w:rsidR="00FB0CA3" w:rsidRPr="008266A5" w:rsidRDefault="00FB0CA3" w:rsidP="008266A5">
      <w:pPr>
        <w:spacing w:after="0" w:line="240" w:lineRule="auto"/>
        <w:ind w:left="-540" w:firstLine="540"/>
        <w:jc w:val="both"/>
        <w:rPr>
          <w:rFonts w:ascii="Times New Roman" w:eastAsia="MS Mincho" w:hAnsi="Times New Roman"/>
          <w:sz w:val="24"/>
          <w:szCs w:val="24"/>
          <w:lang w:eastAsia="ja-JP"/>
        </w:rPr>
      </w:pPr>
      <w:r w:rsidRPr="008266A5">
        <w:rPr>
          <w:rFonts w:ascii="Times New Roman" w:hAnsi="Times New Roman"/>
          <w:sz w:val="24"/>
          <w:szCs w:val="24"/>
        </w:rPr>
        <w:t>В целях формирования единого образовательного пространства, повышения качества образования и реализации процесса становления личности в разнообразной развивающей среде осуществляется дополнительное образование. Реализация дополнительного образования осуществляется в соответствии с рабочими программами, разработанными педагогами дополнительного образования.</w:t>
      </w:r>
    </w:p>
    <w:p w:rsidR="00FB0CA3" w:rsidRPr="008266A5" w:rsidRDefault="00FB0CA3" w:rsidP="008266A5">
      <w:pPr>
        <w:tabs>
          <w:tab w:val="left" w:pos="720"/>
        </w:tabs>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Внеурочная деятельность: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детские объединения, секции, круглые столы, конференции, диспуты, школьные научные общества,  соревнования, поисковые и научные исследования, общественно полезные практики.</w:t>
      </w:r>
    </w:p>
    <w:p w:rsidR="00FB0CA3" w:rsidRPr="008266A5" w:rsidRDefault="00FB0CA3" w:rsidP="008266A5">
      <w:pPr>
        <w:tabs>
          <w:tab w:val="left" w:pos="720"/>
        </w:tabs>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Дополнительное образование:</w:t>
      </w:r>
    </w:p>
    <w:p w:rsidR="00FB0CA3" w:rsidRPr="008266A5" w:rsidRDefault="00FB0CA3" w:rsidP="008266A5">
      <w:pPr>
        <w:pStyle w:val="af2"/>
        <w:spacing w:before="0" w:beforeAutospacing="0" w:after="0" w:afterAutospacing="0"/>
        <w:ind w:left="-540" w:firstLine="540"/>
        <w:jc w:val="both"/>
      </w:pPr>
      <w:r w:rsidRPr="008266A5">
        <w:t xml:space="preserve">Дополнительное образование обучающихся, способствующее созданию условий для социального, культурного и профессионального самоопределения, творческой самореализации личности,  укрепления психического и физического здоровья детей, их эмоционального благополучия и положительной социализации, является логическим продолжением общеобразовательной деятельности. </w:t>
      </w:r>
    </w:p>
    <w:p w:rsidR="00FB0CA3" w:rsidRPr="008266A5" w:rsidRDefault="00FB0CA3" w:rsidP="008266A5">
      <w:pPr>
        <w:pStyle w:val="af2"/>
        <w:spacing w:before="0" w:beforeAutospacing="0" w:after="0" w:afterAutospacing="0"/>
        <w:ind w:left="-540" w:firstLine="540"/>
        <w:jc w:val="both"/>
      </w:pPr>
      <w:r w:rsidRPr="008266A5">
        <w:t xml:space="preserve">Основные  задачи дополнительного образования: </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создание условий для развития личности обучающихся;</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мотивации личности обучающихся к познанию и творчеству;</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обеспечение эмоционального благополучия обучающихся;</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приобщение обучающихся к общечеловеческим ценностям;</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профилактику асоциального поведения;</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создание условий для </w:t>
      </w:r>
      <w:r w:rsidRPr="008266A5">
        <w:rPr>
          <w:rFonts w:ascii="Times New Roman" w:hAnsi="Times New Roman"/>
          <w:sz w:val="24"/>
          <w:szCs w:val="24"/>
          <w:lang w:val="en-US"/>
        </w:rPr>
        <w:t>co</w:t>
      </w:r>
      <w:r w:rsidRPr="008266A5">
        <w:rPr>
          <w:rFonts w:ascii="Times New Roman" w:hAnsi="Times New Roman"/>
          <w:sz w:val="24"/>
          <w:szCs w:val="24"/>
        </w:rPr>
        <w:t>циального, культурного и профессионального самоопределения, творческой самореализации личности обучающихся, его интеграции в системе мировой и отечественной культур;</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целостность процесса психического и физического, умственного и духовного развития личности обучающихся;</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укрепление психического и физического здоровья обучающихся;</w:t>
      </w:r>
    </w:p>
    <w:p w:rsidR="00FB0CA3" w:rsidRPr="008266A5" w:rsidRDefault="00FB0CA3" w:rsidP="008266A5">
      <w:pPr>
        <w:shd w:val="clear" w:color="auto" w:fill="FFFFFF"/>
        <w:tabs>
          <w:tab w:val="left" w:pos="85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взаимодействие педагога дополнительного образования с семьёй.</w:t>
      </w:r>
    </w:p>
    <w:p w:rsidR="00FB0CA3" w:rsidRPr="008266A5" w:rsidRDefault="00FB0CA3" w:rsidP="008266A5">
      <w:pPr>
        <w:pStyle w:val="af2"/>
        <w:spacing w:before="0" w:beforeAutospacing="0" w:after="0" w:afterAutospacing="0"/>
        <w:ind w:left="-540" w:firstLine="540"/>
        <w:jc w:val="both"/>
      </w:pPr>
      <w:r w:rsidRPr="008266A5">
        <w:t xml:space="preserve"> Детские объединения формируются  на основе социологического запроса детей и родителей, отражают направления деятельности школы. В школе реализуются программы дополнительного образования детей по следующим направлениям: </w:t>
      </w:r>
    </w:p>
    <w:p w:rsidR="00FB0CA3" w:rsidRPr="008266A5" w:rsidRDefault="00FB0CA3" w:rsidP="00223719">
      <w:pPr>
        <w:pStyle w:val="af2"/>
        <w:numPr>
          <w:ilvl w:val="0"/>
          <w:numId w:val="17"/>
        </w:numPr>
        <w:spacing w:before="0" w:beforeAutospacing="0" w:after="0" w:afterAutospacing="0"/>
        <w:ind w:left="-540" w:firstLine="540"/>
        <w:jc w:val="both"/>
      </w:pPr>
      <w:r w:rsidRPr="008266A5">
        <w:t>Художественно-эстетическое;</w:t>
      </w:r>
    </w:p>
    <w:p w:rsidR="00FB0CA3" w:rsidRPr="008266A5" w:rsidRDefault="00FB0CA3" w:rsidP="00223719">
      <w:pPr>
        <w:pStyle w:val="af2"/>
        <w:numPr>
          <w:ilvl w:val="0"/>
          <w:numId w:val="17"/>
        </w:numPr>
        <w:spacing w:before="0" w:beforeAutospacing="0" w:after="0" w:afterAutospacing="0"/>
        <w:ind w:left="-540" w:firstLine="540"/>
        <w:jc w:val="both"/>
      </w:pPr>
      <w:r w:rsidRPr="008266A5">
        <w:t>Эколого-биологическое.</w:t>
      </w:r>
    </w:p>
    <w:p w:rsidR="00FB0CA3" w:rsidRPr="008266A5" w:rsidRDefault="00FB0CA3" w:rsidP="008266A5">
      <w:pPr>
        <w:shd w:val="clear" w:color="auto" w:fill="FFFFFF"/>
        <w:tabs>
          <w:tab w:val="left" w:pos="538"/>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Во главу угла ставится физическое, психическое и нравственное здоровье обучающихся, поэтому организуем  учебно-воспитательный процесс таким образом, чтобы максимально снизить перегрузку обучающихся, содействовать  формированию здоровья учащихся и в то же время, дать глубокие и прочные знания, которые позволят нашим выпускникам успешно социализироваться после окончания школы.</w:t>
      </w:r>
    </w:p>
    <w:p w:rsidR="00FB0CA3" w:rsidRDefault="00FB0CA3" w:rsidP="008266A5">
      <w:pPr>
        <w:spacing w:after="0" w:line="240" w:lineRule="auto"/>
        <w:ind w:left="-540" w:firstLine="540"/>
        <w:jc w:val="center"/>
        <w:rPr>
          <w:rFonts w:ascii="Times New Roman" w:hAnsi="Times New Roman"/>
          <w:b/>
          <w:sz w:val="24"/>
          <w:szCs w:val="24"/>
          <w:u w:val="single"/>
        </w:rPr>
      </w:pPr>
    </w:p>
    <w:p w:rsidR="00FB0CA3" w:rsidRDefault="00FB0CA3" w:rsidP="008266A5">
      <w:pPr>
        <w:spacing w:after="0" w:line="240" w:lineRule="auto"/>
        <w:ind w:left="-540" w:firstLine="540"/>
        <w:jc w:val="center"/>
        <w:rPr>
          <w:rFonts w:ascii="Times New Roman" w:hAnsi="Times New Roman"/>
          <w:b/>
          <w:sz w:val="24"/>
          <w:szCs w:val="24"/>
          <w:u w:val="single"/>
        </w:rPr>
      </w:pPr>
    </w:p>
    <w:p w:rsidR="00FB0CA3" w:rsidRDefault="00FB0CA3" w:rsidP="008266A5">
      <w:pPr>
        <w:spacing w:after="0" w:line="240" w:lineRule="auto"/>
        <w:ind w:left="-540" w:firstLine="540"/>
        <w:jc w:val="center"/>
        <w:rPr>
          <w:rFonts w:ascii="Times New Roman" w:hAnsi="Times New Roman"/>
          <w:b/>
          <w:sz w:val="24"/>
          <w:szCs w:val="24"/>
          <w:u w:val="single"/>
        </w:rPr>
      </w:pPr>
    </w:p>
    <w:p w:rsidR="00FB0CA3" w:rsidRPr="008266A5" w:rsidRDefault="00FB0CA3" w:rsidP="008266A5">
      <w:pPr>
        <w:spacing w:after="0" w:line="240" w:lineRule="auto"/>
        <w:ind w:left="-540" w:firstLine="540"/>
        <w:jc w:val="center"/>
        <w:rPr>
          <w:rFonts w:ascii="Times New Roman" w:hAnsi="Times New Roman"/>
          <w:b/>
          <w:sz w:val="24"/>
          <w:szCs w:val="24"/>
          <w:u w:val="single"/>
        </w:rPr>
      </w:pPr>
      <w:r w:rsidRPr="008266A5">
        <w:rPr>
          <w:rFonts w:ascii="Times New Roman" w:hAnsi="Times New Roman"/>
          <w:b/>
          <w:sz w:val="24"/>
          <w:szCs w:val="24"/>
          <w:u w:val="single"/>
        </w:rPr>
        <w:t>Структура образовательной программы</w:t>
      </w:r>
    </w:p>
    <w:p w:rsidR="00FB0CA3" w:rsidRPr="008266A5" w:rsidRDefault="00FB0CA3" w:rsidP="008266A5">
      <w:pPr>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Разработка основной образовательной программы осуществлялась педагогическим коллективом с привлечением членов управляющего совета школы, родительского комитета, что способствовало обеспечению государственно общественного характера управления образовательным учреждением.</w:t>
      </w:r>
    </w:p>
    <w:p w:rsidR="00FB0CA3" w:rsidRPr="008266A5" w:rsidRDefault="00FB0CA3" w:rsidP="008266A5">
      <w:pPr>
        <w:spacing w:after="0" w:line="240" w:lineRule="auto"/>
        <w:ind w:left="-540" w:firstLine="540"/>
        <w:jc w:val="both"/>
        <w:rPr>
          <w:rStyle w:val="dash041e0431044b0447043d044b0439char1"/>
          <w:rFonts w:ascii="Times New Roman" w:hAnsi="Times New Roman"/>
          <w:bCs/>
          <w:sz w:val="24"/>
          <w:szCs w:val="24"/>
        </w:rPr>
      </w:pPr>
      <w:r w:rsidRPr="008266A5">
        <w:rPr>
          <w:rFonts w:ascii="Times New Roman" w:hAnsi="Times New Roman"/>
          <w:sz w:val="24"/>
          <w:szCs w:val="24"/>
        </w:rPr>
        <w:t>Данный документ разработан педагогическим коллективом школы в соответствии: с требованиями федерального государственного образовательного стандарта начального общего образования (ФГОС НОО)</w:t>
      </w:r>
      <w:r>
        <w:rPr>
          <w:rFonts w:ascii="Times New Roman" w:hAnsi="Times New Roman"/>
          <w:sz w:val="24"/>
          <w:szCs w:val="24"/>
        </w:rPr>
        <w:t xml:space="preserve">, требованиями </w:t>
      </w:r>
      <w:r w:rsidRPr="008266A5">
        <w:rPr>
          <w:rFonts w:ascii="Times New Roman" w:hAnsi="Times New Roman"/>
          <w:sz w:val="24"/>
          <w:szCs w:val="24"/>
        </w:rPr>
        <w:t xml:space="preserve">федерального государственного образовательного стандарта </w:t>
      </w:r>
      <w:r>
        <w:rPr>
          <w:rFonts w:ascii="Times New Roman" w:hAnsi="Times New Roman"/>
          <w:sz w:val="24"/>
          <w:szCs w:val="24"/>
        </w:rPr>
        <w:t>основного</w:t>
      </w:r>
      <w:r w:rsidRPr="008266A5">
        <w:rPr>
          <w:rFonts w:ascii="Times New Roman" w:hAnsi="Times New Roman"/>
          <w:sz w:val="24"/>
          <w:szCs w:val="24"/>
        </w:rPr>
        <w:t xml:space="preserve"> общего образования (ФГОС </w:t>
      </w:r>
      <w:r>
        <w:rPr>
          <w:rFonts w:ascii="Times New Roman" w:hAnsi="Times New Roman"/>
          <w:sz w:val="24"/>
          <w:szCs w:val="24"/>
        </w:rPr>
        <w:t>О</w:t>
      </w:r>
      <w:r w:rsidRPr="008266A5">
        <w:rPr>
          <w:rFonts w:ascii="Times New Roman" w:hAnsi="Times New Roman"/>
          <w:sz w:val="24"/>
          <w:szCs w:val="24"/>
        </w:rPr>
        <w:t>ОО)</w:t>
      </w:r>
      <w:r>
        <w:rPr>
          <w:rFonts w:ascii="Times New Roman" w:hAnsi="Times New Roman"/>
          <w:sz w:val="24"/>
          <w:szCs w:val="24"/>
        </w:rPr>
        <w:t xml:space="preserve">, требованиями </w:t>
      </w:r>
      <w:r w:rsidRPr="008266A5">
        <w:rPr>
          <w:rFonts w:ascii="Times New Roman" w:hAnsi="Times New Roman"/>
          <w:sz w:val="24"/>
          <w:szCs w:val="24"/>
        </w:rPr>
        <w:t xml:space="preserve">федерального государственного образовательного стандарта </w:t>
      </w:r>
      <w:r>
        <w:rPr>
          <w:rFonts w:ascii="Times New Roman" w:hAnsi="Times New Roman"/>
          <w:sz w:val="24"/>
          <w:szCs w:val="24"/>
        </w:rPr>
        <w:t>среднего</w:t>
      </w:r>
      <w:r w:rsidRPr="008266A5">
        <w:rPr>
          <w:rFonts w:ascii="Times New Roman" w:hAnsi="Times New Roman"/>
          <w:sz w:val="24"/>
          <w:szCs w:val="24"/>
        </w:rPr>
        <w:t xml:space="preserve"> общего образования (ФГОС </w:t>
      </w:r>
      <w:r>
        <w:rPr>
          <w:rFonts w:ascii="Times New Roman" w:hAnsi="Times New Roman"/>
          <w:sz w:val="24"/>
          <w:szCs w:val="24"/>
        </w:rPr>
        <w:t>С</w:t>
      </w:r>
      <w:r w:rsidRPr="008266A5">
        <w:rPr>
          <w:rFonts w:ascii="Times New Roman" w:hAnsi="Times New Roman"/>
          <w:sz w:val="24"/>
          <w:szCs w:val="24"/>
        </w:rPr>
        <w:t>ОО)</w:t>
      </w:r>
      <w:r>
        <w:rPr>
          <w:rFonts w:ascii="Times New Roman" w:hAnsi="Times New Roman"/>
          <w:sz w:val="24"/>
          <w:szCs w:val="24"/>
        </w:rPr>
        <w:t xml:space="preserve"> </w:t>
      </w:r>
      <w:r w:rsidRPr="008266A5">
        <w:rPr>
          <w:rFonts w:ascii="Times New Roman" w:hAnsi="Times New Roman"/>
          <w:sz w:val="24"/>
          <w:szCs w:val="24"/>
        </w:rPr>
        <w:t>с рекомендациями Примерной</w:t>
      </w:r>
      <w:r w:rsidRPr="008266A5">
        <w:rPr>
          <w:rFonts w:ascii="Times New Roman" w:hAnsi="Times New Roman"/>
          <w:b/>
          <w:bCs/>
          <w:sz w:val="24"/>
          <w:szCs w:val="24"/>
        </w:rPr>
        <w:t xml:space="preserve"> </w:t>
      </w:r>
      <w:r w:rsidRPr="008266A5">
        <w:rPr>
          <w:rFonts w:ascii="Times New Roman" w:hAnsi="Times New Roman"/>
          <w:bCs/>
          <w:sz w:val="24"/>
          <w:szCs w:val="24"/>
        </w:rPr>
        <w:t>программы</w:t>
      </w:r>
      <w:r>
        <w:rPr>
          <w:rStyle w:val="dash041e0431044b0447043d044b0439char1"/>
          <w:rFonts w:ascii="Times New Roman" w:hAnsi="Times New Roman"/>
          <w:sz w:val="24"/>
          <w:szCs w:val="24"/>
        </w:rPr>
        <w:t xml:space="preserve">, рабочей программы воспитания школы </w:t>
      </w:r>
      <w:r w:rsidRPr="008266A5">
        <w:rPr>
          <w:rStyle w:val="dash041e0431044b0447043d044b0439char1"/>
          <w:rFonts w:ascii="Times New Roman" w:hAnsi="Times New Roman"/>
          <w:sz w:val="24"/>
          <w:szCs w:val="24"/>
        </w:rPr>
        <w:t xml:space="preserve">с </w:t>
      </w:r>
      <w:r>
        <w:rPr>
          <w:rStyle w:val="dash041e0431044b0447043d044b0439char1"/>
          <w:rFonts w:ascii="Times New Roman" w:hAnsi="Times New Roman"/>
          <w:sz w:val="24"/>
          <w:szCs w:val="24"/>
        </w:rPr>
        <w:t xml:space="preserve">учётом </w:t>
      </w:r>
      <w:r w:rsidRPr="008266A5">
        <w:rPr>
          <w:rStyle w:val="dash041e0431044b0447043d044b0439char1"/>
          <w:rFonts w:ascii="Times New Roman" w:hAnsi="Times New Roman"/>
          <w:sz w:val="24"/>
          <w:szCs w:val="24"/>
        </w:rPr>
        <w:t>особенност</w:t>
      </w:r>
      <w:r>
        <w:rPr>
          <w:rStyle w:val="dash041e0431044b0447043d044b0439char1"/>
          <w:rFonts w:ascii="Times New Roman" w:hAnsi="Times New Roman"/>
          <w:sz w:val="24"/>
          <w:szCs w:val="24"/>
        </w:rPr>
        <w:t>ей</w:t>
      </w:r>
      <w:r w:rsidRPr="008266A5">
        <w:rPr>
          <w:rStyle w:val="dash041e0431044b0447043d044b0439char1"/>
          <w:rFonts w:ascii="Times New Roman" w:hAnsi="Times New Roman"/>
          <w:sz w:val="24"/>
          <w:szCs w:val="24"/>
        </w:rPr>
        <w:t xml:space="preserve"> </w:t>
      </w:r>
      <w:r w:rsidRPr="008266A5">
        <w:rPr>
          <w:rStyle w:val="dash041e0431044b0447043d044b0439char1"/>
          <w:rFonts w:ascii="Times New Roman" w:hAnsi="Times New Roman"/>
          <w:bCs/>
          <w:sz w:val="24"/>
          <w:szCs w:val="24"/>
        </w:rPr>
        <w:t>образовательного учреждения, образовательных потребностей и запросов обучающихся, воспитанников.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Cs/>
          <w:sz w:val="24"/>
          <w:szCs w:val="24"/>
        </w:rPr>
        <w:t xml:space="preserve"> </w:t>
      </w:r>
      <w:r w:rsidRPr="008266A5">
        <w:rPr>
          <w:rFonts w:ascii="Times New Roman" w:hAnsi="Times New Roman"/>
          <w:sz w:val="24"/>
          <w:szCs w:val="24"/>
        </w:rPr>
        <w:t>Основная образовательная программа школы состоит из 2-х блоков: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1 блок – основные образовательные программы (3 модуля): </w:t>
      </w:r>
    </w:p>
    <w:p w:rsidR="00FB0CA3" w:rsidRPr="008266A5" w:rsidRDefault="00FB0CA3" w:rsidP="00223719">
      <w:pPr>
        <w:numPr>
          <w:ilvl w:val="2"/>
          <w:numId w:val="13"/>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Основная образовательная программа начального общего образования.</w:t>
      </w:r>
    </w:p>
    <w:p w:rsidR="00FB0CA3" w:rsidRPr="008266A5" w:rsidRDefault="00FB0CA3" w:rsidP="00223719">
      <w:pPr>
        <w:numPr>
          <w:ilvl w:val="2"/>
          <w:numId w:val="13"/>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Основная образовательная программа основного общего образования.</w:t>
      </w:r>
    </w:p>
    <w:p w:rsidR="00FB0CA3" w:rsidRPr="008266A5" w:rsidRDefault="00FB0CA3" w:rsidP="00223719">
      <w:pPr>
        <w:numPr>
          <w:ilvl w:val="2"/>
          <w:numId w:val="13"/>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Основная образовательная программа среднего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2 блок – дополнительная общеразвивающая программа. </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 xml:space="preserve"> </w:t>
      </w:r>
    </w:p>
    <w:p w:rsidR="00FB0CA3" w:rsidRPr="008266A5" w:rsidRDefault="00FB0CA3" w:rsidP="008266A5">
      <w:pPr>
        <w:spacing w:after="0" w:line="240" w:lineRule="auto"/>
        <w:rPr>
          <w:rFonts w:ascii="Times New Roman" w:hAnsi="Times New Roman"/>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br w:type="page"/>
      </w:r>
      <w:r w:rsidRPr="008266A5">
        <w:rPr>
          <w:rFonts w:ascii="Times New Roman" w:hAnsi="Times New Roman"/>
          <w:b/>
          <w:sz w:val="24"/>
          <w:szCs w:val="24"/>
        </w:rPr>
        <w:lastRenderedPageBreak/>
        <w:t xml:space="preserve">Раздел 2. Содержание образовательной программы МБОУ «Средняя общеобразовательная школа №6 города Шебекино Белгородской области»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Образовательная программа школы включает в себя основные образовательные программы </w:t>
      </w:r>
      <w:r w:rsidRPr="008266A5">
        <w:rPr>
          <w:rFonts w:ascii="Times New Roman" w:hAnsi="Times New Roman"/>
          <w:spacing w:val="-7"/>
          <w:sz w:val="24"/>
          <w:szCs w:val="24"/>
        </w:rPr>
        <w:t>трёх уровней образования: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Модуль 1. Основная образовательная программа начального общего образования.</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Основная образовательная программа, реализующая  федеральный государственный образовательный стандарт начального общего образования (1-4 классы, 2009 года)</w:t>
      </w:r>
    </w:p>
    <w:p w:rsidR="00FB0CA3" w:rsidRPr="008266A5" w:rsidRDefault="00FB0CA3" w:rsidP="008266A5">
      <w:pPr>
        <w:pStyle w:val="20"/>
        <w:spacing w:line="240" w:lineRule="auto"/>
        <w:ind w:left="-540" w:firstLine="540"/>
        <w:rPr>
          <w:iCs/>
          <w:sz w:val="24"/>
          <w:szCs w:val="24"/>
          <w:u w:val="none"/>
        </w:rPr>
      </w:pPr>
      <w:r w:rsidRPr="008266A5">
        <w:rPr>
          <w:iCs/>
          <w:sz w:val="24"/>
          <w:szCs w:val="24"/>
          <w:u w:val="none"/>
        </w:rPr>
        <w:t>Содержание программы</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1. Целевой раздел</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1.1.Пояснительная записка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Образовательная программа - нормативно-управленческий документ, определяющий с одной стороны, содержание образования определенного государственного уровня и направленности,</w:t>
      </w:r>
      <w:r w:rsidRPr="008266A5">
        <w:rPr>
          <w:rFonts w:ascii="Times New Roman" w:hAnsi="Times New Roman"/>
          <w:i/>
          <w:iCs/>
          <w:sz w:val="24"/>
          <w:szCs w:val="24"/>
        </w:rPr>
        <w:t xml:space="preserve"> </w:t>
      </w:r>
      <w:r w:rsidRPr="008266A5">
        <w:rPr>
          <w:rFonts w:ascii="Times New Roman" w:hAnsi="Times New Roman"/>
          <w:sz w:val="24"/>
          <w:szCs w:val="24"/>
        </w:rPr>
        <w:t xml:space="preserve">а с другой - характеризующий специфику содержания образования и особенности учебно-воспитательного процесса и управления данного учебного заведения.  </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b/>
          <w:iCs/>
          <w:sz w:val="24"/>
          <w:szCs w:val="24"/>
        </w:rPr>
      </w:pPr>
      <w:r w:rsidRPr="008266A5">
        <w:rPr>
          <w:rFonts w:ascii="Times New Roman" w:hAnsi="Times New Roman"/>
          <w:b/>
          <w:iCs/>
          <w:sz w:val="24"/>
          <w:szCs w:val="24"/>
        </w:rPr>
        <w:t>Программа адресована:</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iCs/>
          <w:sz w:val="24"/>
          <w:szCs w:val="24"/>
        </w:rPr>
      </w:pPr>
      <w:r w:rsidRPr="008266A5">
        <w:rPr>
          <w:rFonts w:ascii="Times New Roman" w:hAnsi="Times New Roman"/>
          <w:iCs/>
          <w:sz w:val="24"/>
          <w:szCs w:val="24"/>
        </w:rPr>
        <w:t>Обучающимся и их родителям:</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iCs/>
          <w:sz w:val="24"/>
          <w:szCs w:val="24"/>
        </w:rPr>
      </w:pPr>
      <w:r w:rsidRPr="008266A5">
        <w:rPr>
          <w:rFonts w:ascii="Times New Roman" w:hAnsi="Times New Roman"/>
          <w:iCs/>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iCs/>
          <w:sz w:val="24"/>
          <w:szCs w:val="24"/>
        </w:rPr>
      </w:pPr>
      <w:r w:rsidRPr="008266A5">
        <w:rPr>
          <w:rFonts w:ascii="Times New Roman" w:hAnsi="Times New Roman"/>
          <w:iCs/>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Учителям:</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-для ориентира в практической образовательной деятельности;</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Администрации:</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-для регулирования взаимоотношений участников образовательного процесса;</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Учредителю и органам управления:</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-для повышения объективности оценивания образовательных результатов учреждения в целом;</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Настоящая образовательная программа разработана в соответствии со следующими </w:t>
      </w:r>
      <w:r w:rsidRPr="008266A5">
        <w:rPr>
          <w:rFonts w:ascii="Times New Roman" w:hAnsi="Times New Roman"/>
          <w:i/>
          <w:sz w:val="24"/>
          <w:szCs w:val="24"/>
        </w:rPr>
        <w:t>нормативно-правовыми документами</w:t>
      </w:r>
      <w:r w:rsidRPr="008266A5">
        <w:rPr>
          <w:rFonts w:ascii="Times New Roman" w:hAnsi="Times New Roman"/>
          <w:sz w:val="24"/>
          <w:szCs w:val="24"/>
        </w:rPr>
        <w:t>:</w:t>
      </w:r>
    </w:p>
    <w:p w:rsidR="00FB0CA3" w:rsidRPr="008266A5" w:rsidRDefault="00FB0CA3" w:rsidP="00223719">
      <w:pPr>
        <w:numPr>
          <w:ilvl w:val="0"/>
          <w:numId w:val="12"/>
        </w:numPr>
        <w:suppressAutoHyphen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Конвенция о правах ребенка, принятой резолюцией Генеральной Ассамблеи ООН от 20.11.1989 № 44/25.</w:t>
      </w:r>
    </w:p>
    <w:p w:rsidR="00FB0CA3" w:rsidRPr="008266A5" w:rsidRDefault="00FB0CA3" w:rsidP="00223719">
      <w:pPr>
        <w:numPr>
          <w:ilvl w:val="0"/>
          <w:numId w:val="12"/>
        </w:numPr>
        <w:shd w:val="clear" w:color="auto" w:fill="FFFFFF"/>
        <w:tabs>
          <w:tab w:val="left" w:pos="1637"/>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Закон РФ от 29 декабря 2012 года №273-ФЗ "Об образовании в Российской Федерации"; </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Типовое положение об общеобразовательном учреждении (ред. от 10.03.2009), утвержденное постановлением Правительства РФ от 19 марта 2001 года №196;</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w:t>
      </w:r>
      <w:r w:rsidRPr="008266A5">
        <w:rPr>
          <w:rFonts w:ascii="Times New Roman" w:hAnsi="Times New Roman"/>
          <w:sz w:val="24"/>
          <w:szCs w:val="24"/>
        </w:rPr>
        <w:lastRenderedPageBreak/>
        <w:t xml:space="preserve">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 </w:t>
      </w:r>
    </w:p>
    <w:p w:rsidR="00FB0CA3" w:rsidRPr="008266A5" w:rsidRDefault="00FB0CA3" w:rsidP="00223719">
      <w:pPr>
        <w:numPr>
          <w:ilvl w:val="0"/>
          <w:numId w:val="12"/>
        </w:numPr>
        <w:tabs>
          <w:tab w:val="clear" w:pos="735"/>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 </w:t>
      </w:r>
    </w:p>
    <w:p w:rsidR="00FB0CA3" w:rsidRPr="008266A5" w:rsidRDefault="00FB0CA3" w:rsidP="00223719">
      <w:pPr>
        <w:numPr>
          <w:ilvl w:val="0"/>
          <w:numId w:val="12"/>
        </w:numPr>
        <w:tabs>
          <w:tab w:val="num" w:pos="-18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Федеральный государственный образовательный стандарт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 с изменениями (утверждены приказом Минобрнауки России от 26 ноября 2010 г. № 1241, зарегистрированы в Минюсте России 4 февраля 2011 г., регистрационный номер 19707); </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bCs/>
          <w:sz w:val="24"/>
          <w:szCs w:val="24"/>
        </w:rPr>
      </w:pPr>
      <w:r w:rsidRPr="008266A5">
        <w:rPr>
          <w:rFonts w:ascii="Times New Roman" w:hAnsi="Times New Roman"/>
          <w:sz w:val="24"/>
          <w:szCs w:val="24"/>
        </w:rPr>
        <w:t xml:space="preserve"> </w:t>
      </w:r>
      <w:r w:rsidRPr="008266A5">
        <w:rPr>
          <w:rFonts w:ascii="Times New Roman" w:hAnsi="Times New Roman"/>
          <w:bCs/>
          <w:sz w:val="24"/>
          <w:szCs w:val="24"/>
        </w:rPr>
        <w:t xml:space="preserve"> </w:t>
      </w:r>
      <w:r w:rsidRPr="008266A5">
        <w:rPr>
          <w:rFonts w:ascii="Times New Roman" w:hAnsi="Times New Roman"/>
          <w:sz w:val="24"/>
          <w:szCs w:val="24"/>
        </w:rPr>
        <w:t>Приказ Министерства образования и науки Российской Федерации от  « 26» ноября 2010г. № 1241 «</w:t>
      </w:r>
      <w:r w:rsidRPr="008266A5">
        <w:rPr>
          <w:rFonts w:ascii="Times New Roman" w:hAnsi="Times New Roman"/>
          <w:bCs/>
          <w:sz w:val="24"/>
          <w:szCs w:val="24"/>
        </w:rPr>
        <w:t>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 зарегистрационный № 19707 от 04 февраля 2011 г.;</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bCs/>
          <w:sz w:val="24"/>
          <w:szCs w:val="24"/>
        </w:rPr>
        <w:t xml:space="preserve"> </w:t>
      </w:r>
      <w:r w:rsidRPr="008266A5">
        <w:rPr>
          <w:rFonts w:ascii="Times New Roman" w:hAnsi="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Приказ Минобрнауки России от 24 декабря 2010 г. № 8020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 (зарегистрирован Минюстом России 10 февраля 2011 г., регистрационный № 19776).</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color w:val="000000"/>
          <w:sz w:val="24"/>
          <w:szCs w:val="24"/>
        </w:rPr>
        <w:t xml:space="preserve">Приказ </w:t>
      </w:r>
      <w:r w:rsidRPr="008266A5">
        <w:rPr>
          <w:rFonts w:ascii="Times New Roman" w:hAnsi="Times New Roman"/>
          <w:bCs/>
          <w:color w:val="000000"/>
          <w:sz w:val="24"/>
          <w:szCs w:val="24"/>
        </w:rPr>
        <w:t>Министерства образования и науки Российской Федерации</w:t>
      </w:r>
      <w:r w:rsidRPr="008266A5">
        <w:rPr>
          <w:rFonts w:ascii="Times New Roman" w:hAnsi="Times New Roman"/>
          <w:color w:val="000000"/>
          <w:sz w:val="24"/>
          <w:szCs w:val="24"/>
        </w:rPr>
        <w:t xml:space="preserve"> от 30 августа 2010 года № 889 «</w:t>
      </w:r>
      <w:r w:rsidRPr="008266A5">
        <w:rPr>
          <w:rFonts w:ascii="Times New Roman" w:hAnsi="Times New Roman"/>
          <w:bCs/>
          <w:color w:val="000000"/>
          <w:sz w:val="24"/>
          <w:szCs w:val="24"/>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color w:val="000000"/>
          <w:sz w:val="24"/>
          <w:szCs w:val="24"/>
        </w:rPr>
        <w:t xml:space="preserve"> </w:t>
      </w:r>
      <w:r w:rsidRPr="008266A5">
        <w:rPr>
          <w:rFonts w:ascii="Times New Roman" w:hAnsi="Times New Roman"/>
          <w:sz w:val="24"/>
          <w:szCs w:val="24"/>
        </w:rPr>
        <w:t>Письмо Министерства образования Российской Федерации от «12» мая 2011 года № 30-296 «Об организации внеурочной деятельности в образовательных учреждениях, реализующих общеобразовательные программы начального общего образования»</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Закон Белгородской области от 03 июля 2006 года №57 «Об установлении регионального компонента государственных образовательных стандартов общего образования в Белгородской области» (с внесенными изменениями от 3.05.2011 года № 34, принятыми Белгородской областной Думой 28.04.2011 года);</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Письмо департамента образования, культуры и молодежной политики Белгородской области минимальные требования к оснащению общеобразовательных учреждений для реализации основных образовательных программ от «11» ноября 2010  № 496;</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bCs/>
          <w:color w:val="000000"/>
          <w:sz w:val="24"/>
          <w:szCs w:val="24"/>
        </w:rPr>
        <w:t xml:space="preserve">Приказ  департамента образования, культуры и молодежной политики Белгородской области от 25 февраля 2011 года № 507 «О внесении изменений в региональный базисный учебный план </w:t>
      </w:r>
      <w:r w:rsidRPr="008266A5">
        <w:rPr>
          <w:rFonts w:ascii="Times New Roman" w:hAnsi="Times New Roman"/>
          <w:sz w:val="24"/>
          <w:szCs w:val="24"/>
        </w:rPr>
        <w:t xml:space="preserve">и примерные учебные планы </w:t>
      </w:r>
      <w:r w:rsidRPr="008266A5">
        <w:rPr>
          <w:rFonts w:ascii="Times New Roman" w:hAnsi="Times New Roman"/>
          <w:bCs/>
          <w:sz w:val="24"/>
          <w:szCs w:val="24"/>
        </w:rPr>
        <w:t>для образовательных учреждений Белгородск</w:t>
      </w:r>
      <w:r w:rsidRPr="008266A5">
        <w:rPr>
          <w:rFonts w:ascii="Times New Roman" w:hAnsi="Times New Roman"/>
          <w:bCs/>
          <w:color w:val="000000"/>
          <w:sz w:val="24"/>
          <w:szCs w:val="24"/>
        </w:rPr>
        <w:t>ой области, реализующих программы общего образования, утвержденные приказом   управления   образования  и  науки  Белгородской  области  от 26 апреля 2006 года № 656 «</w:t>
      </w:r>
      <w:r w:rsidRPr="008266A5">
        <w:rPr>
          <w:rFonts w:ascii="Times New Roman" w:hAnsi="Times New Roman"/>
          <w:sz w:val="24"/>
          <w:szCs w:val="24"/>
        </w:rPr>
        <w:t xml:space="preserve">Об утверждении базисного  учебного плана и примерных учебных планов для образовательных </w:t>
      </w:r>
      <w:r w:rsidRPr="008266A5">
        <w:rPr>
          <w:rFonts w:ascii="Times New Roman" w:hAnsi="Times New Roman"/>
          <w:bCs/>
          <w:sz w:val="24"/>
          <w:szCs w:val="24"/>
        </w:rPr>
        <w:t>учреждений Белгородской области, реализующих программы общего образования</w:t>
      </w:r>
      <w:r w:rsidRPr="008266A5">
        <w:rPr>
          <w:rFonts w:ascii="Times New Roman" w:hAnsi="Times New Roman"/>
          <w:bCs/>
          <w:color w:val="000000"/>
          <w:sz w:val="24"/>
          <w:szCs w:val="24"/>
        </w:rPr>
        <w:t>»;</w:t>
      </w:r>
    </w:p>
    <w:p w:rsidR="00FB0CA3" w:rsidRPr="008266A5" w:rsidRDefault="00FB0CA3" w:rsidP="00223719">
      <w:pPr>
        <w:numPr>
          <w:ilvl w:val="0"/>
          <w:numId w:val="12"/>
        </w:numPr>
        <w:tabs>
          <w:tab w:val="clear" w:pos="735"/>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Приказ департамента образования, культуры и молодежной политики Белгородской области от «17»  мая 2011 года № 1384 «Об утверждении базисного учебного плана для образовательных учреждений Белгородской области, реализующих образовательные программы начального общего образования в рамках введения ФГОС второго поколения» и др.</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Срок обучения по основной образовательной программе - 4 года. Программа реализуется с 2011</w:t>
      </w:r>
      <w:r>
        <w:rPr>
          <w:rFonts w:ascii="Times New Roman" w:hAnsi="Times New Roman"/>
          <w:sz w:val="24"/>
          <w:szCs w:val="24"/>
        </w:rPr>
        <w:t xml:space="preserve"> </w:t>
      </w:r>
      <w:r w:rsidRPr="008266A5">
        <w:rPr>
          <w:rFonts w:ascii="Times New Roman" w:hAnsi="Times New Roman"/>
          <w:sz w:val="24"/>
          <w:szCs w:val="24"/>
        </w:rPr>
        <w:t>года, в основе содержание - УМК «Школа России».</w:t>
      </w:r>
    </w:p>
    <w:p w:rsidR="00FB0CA3" w:rsidRPr="008266A5" w:rsidRDefault="00FB0CA3" w:rsidP="008266A5">
      <w:pPr>
        <w:pStyle w:val="a5"/>
        <w:spacing w:after="0"/>
        <w:ind w:left="-540" w:firstLine="540"/>
        <w:jc w:val="both"/>
        <w:rPr>
          <w:b/>
        </w:rPr>
      </w:pPr>
      <w:r w:rsidRPr="008266A5">
        <w:rPr>
          <w:b/>
        </w:rPr>
        <w:t>Целями основной образовательной программы начального общего  образования являются:</w:t>
      </w:r>
    </w:p>
    <w:p w:rsidR="00FB0CA3" w:rsidRPr="008266A5" w:rsidRDefault="00FB0CA3" w:rsidP="008266A5">
      <w:pPr>
        <w:pStyle w:val="a5"/>
        <w:spacing w:after="0"/>
        <w:ind w:left="-540" w:firstLine="540"/>
        <w:jc w:val="both"/>
      </w:pPr>
      <w:r w:rsidRPr="008266A5">
        <w:t>-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FB0CA3" w:rsidRPr="008266A5" w:rsidRDefault="00FB0CA3" w:rsidP="008266A5">
      <w:pPr>
        <w:widowControl w:val="0"/>
        <w:tabs>
          <w:tab w:val="left" w:pos="0"/>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создание условий для охраны и укрепления физического и психического здоровья детей, обеспечение их эмоционального благополучия; для сохранения и поддержки индивидуальности каждого ребенка; для развития ребенка как субъекта отношений с людьми, с миром и с собой  через: побуждение и поддержку детских инициатив в культуросообразных</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расширять границы своих возможностей. </w:t>
      </w:r>
    </w:p>
    <w:p w:rsidR="00FB0CA3" w:rsidRPr="008266A5" w:rsidRDefault="00FB0CA3" w:rsidP="008266A5">
      <w:pPr>
        <w:shd w:val="clear" w:color="auto" w:fill="FFFFFF"/>
        <w:spacing w:after="0" w:line="240" w:lineRule="auto"/>
        <w:ind w:left="-540" w:firstLine="540"/>
        <w:jc w:val="both"/>
        <w:rPr>
          <w:rFonts w:ascii="Times New Roman" w:hAnsi="Times New Roman"/>
          <w:i/>
          <w:sz w:val="24"/>
          <w:szCs w:val="24"/>
        </w:rPr>
      </w:pPr>
      <w:r w:rsidRPr="008266A5">
        <w:rPr>
          <w:rFonts w:ascii="Times New Roman" w:hAnsi="Times New Roman"/>
          <w:sz w:val="24"/>
          <w:szCs w:val="24"/>
        </w:rPr>
        <w:t xml:space="preserve">Программа решает основные </w:t>
      </w:r>
      <w:r w:rsidRPr="008266A5">
        <w:rPr>
          <w:rFonts w:ascii="Times New Roman" w:hAnsi="Times New Roman"/>
          <w:b/>
          <w:sz w:val="24"/>
          <w:szCs w:val="24"/>
        </w:rPr>
        <w:t>задачи:</w:t>
      </w:r>
    </w:p>
    <w:p w:rsidR="00FB0CA3" w:rsidRPr="008266A5" w:rsidRDefault="00FB0CA3" w:rsidP="008266A5">
      <w:pPr>
        <w:shd w:val="clear" w:color="auto" w:fill="FFFFFF"/>
        <w:spacing w:after="0" w:line="240" w:lineRule="auto"/>
        <w:ind w:left="-540" w:firstLine="540"/>
        <w:jc w:val="both"/>
        <w:rPr>
          <w:rFonts w:ascii="Times New Roman" w:hAnsi="Times New Roman"/>
          <w:spacing w:val="-1"/>
          <w:sz w:val="24"/>
          <w:szCs w:val="24"/>
        </w:rPr>
      </w:pPr>
      <w:r w:rsidRPr="008266A5">
        <w:rPr>
          <w:rFonts w:ascii="Times New Roman" w:hAnsi="Times New Roman"/>
          <w:sz w:val="24"/>
          <w:szCs w:val="24"/>
        </w:rPr>
        <w:t xml:space="preserve">-формирование основ умения учиться и способности к организации </w:t>
      </w:r>
      <w:r w:rsidRPr="008266A5">
        <w:rPr>
          <w:rFonts w:ascii="Times New Roman" w:hAnsi="Times New Roman"/>
          <w:spacing w:val="-1"/>
          <w:sz w:val="24"/>
          <w:szCs w:val="24"/>
        </w:rPr>
        <w:t xml:space="preserve">своей деятельности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pacing w:val="-1"/>
          <w:sz w:val="24"/>
          <w:szCs w:val="24"/>
        </w:rPr>
        <w:t xml:space="preserve">- умение принимать, сохранять цели и следовать им в </w:t>
      </w:r>
      <w:r w:rsidRPr="008266A5">
        <w:rPr>
          <w:rFonts w:ascii="Times New Roman" w:hAnsi="Times New Roman"/>
          <w:sz w:val="24"/>
          <w:szCs w:val="24"/>
        </w:rPr>
        <w:t>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-обеспечение гражданского, духовно-нравственного развития и воспитания обучающихся, предусматривающего принятие ими моральных норм, нравственных установок, национальных ценностей;</w:t>
      </w:r>
    </w:p>
    <w:p w:rsidR="00FB0CA3" w:rsidRPr="008266A5" w:rsidRDefault="00FB0CA3" w:rsidP="008266A5">
      <w:pPr>
        <w:shd w:val="clear" w:color="auto" w:fill="FFFFFF"/>
        <w:spacing w:after="0" w:line="240" w:lineRule="auto"/>
        <w:ind w:left="-540" w:firstLine="540"/>
        <w:jc w:val="both"/>
        <w:rPr>
          <w:rFonts w:ascii="Times New Roman" w:hAnsi="Times New Roman"/>
          <w:spacing w:val="-2"/>
          <w:sz w:val="24"/>
          <w:szCs w:val="24"/>
        </w:rPr>
      </w:pPr>
      <w:r w:rsidRPr="008266A5">
        <w:rPr>
          <w:rFonts w:ascii="Times New Roman" w:hAnsi="Times New Roman"/>
          <w:spacing w:val="-2"/>
          <w:sz w:val="24"/>
          <w:szCs w:val="24"/>
        </w:rPr>
        <w:t xml:space="preserve">-проектирование </w:t>
      </w:r>
      <w:r w:rsidRPr="008266A5">
        <w:rPr>
          <w:rFonts w:ascii="Times New Roman" w:hAnsi="Times New Roman"/>
          <w:sz w:val="24"/>
          <w:szCs w:val="24"/>
        </w:rPr>
        <w:t xml:space="preserve">целостной здоровьеориентированной образовательной системы, реализующей </w:t>
      </w:r>
      <w:r w:rsidRPr="008266A5">
        <w:rPr>
          <w:rFonts w:ascii="Times New Roman" w:hAnsi="Times New Roman"/>
          <w:spacing w:val="-2"/>
          <w:sz w:val="24"/>
          <w:szCs w:val="24"/>
        </w:rPr>
        <w:t>укрепление физического и духовного здоровья обучающихся.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w:t>
      </w:r>
      <w:r w:rsidRPr="008266A5">
        <w:rPr>
          <w:rFonts w:ascii="Times New Roman" w:hAnsi="Times New Roman"/>
          <w:b/>
          <w:sz w:val="24"/>
          <w:szCs w:val="24"/>
        </w:rPr>
        <w:t xml:space="preserve">основе </w:t>
      </w:r>
      <w:r w:rsidRPr="008266A5">
        <w:rPr>
          <w:rFonts w:ascii="Times New Roman" w:hAnsi="Times New Roman"/>
          <w:sz w:val="24"/>
          <w:szCs w:val="24"/>
        </w:rPr>
        <w:t>реализации основной образовательной программы лежит системно-деятельностный подход, который предполагает: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w:t>
      </w:r>
      <w:r w:rsidRPr="008266A5">
        <w:rPr>
          <w:rFonts w:ascii="Times New Roman" w:hAnsi="Times New Roman"/>
          <w:sz w:val="24"/>
          <w:szCs w:val="24"/>
        </w:rPr>
        <w:lastRenderedPageBreak/>
        <w:t>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Так, были учтены  аспекты, характерные для младшего школьного возраста (от 6,5 до 11 лет):</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 определении стратегических характеристик основной образовательной программы учитывался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были связаны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Процесс перестройки образовательного процесса в образовательном учреждении подчиняется следующим </w:t>
      </w:r>
      <w:r w:rsidRPr="008266A5">
        <w:rPr>
          <w:rFonts w:ascii="Times New Roman" w:hAnsi="Times New Roman"/>
          <w:b/>
          <w:bCs/>
          <w:sz w:val="24"/>
          <w:szCs w:val="24"/>
        </w:rPr>
        <w:t>принципам</w:t>
      </w:r>
      <w:r w:rsidRPr="008266A5">
        <w:rPr>
          <w:rFonts w:ascii="Times New Roman" w:hAnsi="Times New Roman"/>
          <w:sz w:val="24"/>
          <w:szCs w:val="24"/>
        </w:rPr>
        <w:t>.</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i/>
          <w:iCs/>
          <w:sz w:val="24"/>
          <w:szCs w:val="24"/>
        </w:rPr>
        <w:t>1. Личностно-ориентированное обучение</w:t>
      </w:r>
      <w:r w:rsidRPr="008266A5">
        <w:rPr>
          <w:rFonts w:ascii="Times New Roman" w:hAnsi="Times New Roman"/>
          <w:iCs/>
          <w:sz w:val="24"/>
          <w:szCs w:val="24"/>
        </w:rPr>
        <w:t xml:space="preserve"> п</w:t>
      </w:r>
      <w:r w:rsidRPr="008266A5">
        <w:rPr>
          <w:rFonts w:ascii="Times New Roman" w:hAnsi="Times New Roman"/>
          <w:sz w:val="24"/>
          <w:szCs w:val="24"/>
        </w:rPr>
        <w:t xml:space="preserve">редполагает: </w:t>
      </w:r>
    </w:p>
    <w:p w:rsidR="00FB0CA3" w:rsidRPr="008266A5" w:rsidRDefault="00FB0CA3" w:rsidP="00223719">
      <w:pPr>
        <w:numPr>
          <w:ilvl w:val="0"/>
          <w:numId w:val="31"/>
        </w:num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 сохранность и поддержку индивидуальности ребенка; </w:t>
      </w:r>
    </w:p>
    <w:p w:rsidR="00FB0CA3" w:rsidRPr="008266A5" w:rsidRDefault="00FB0CA3" w:rsidP="00223719">
      <w:pPr>
        <w:numPr>
          <w:ilvl w:val="0"/>
          <w:numId w:val="31"/>
        </w:num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 предоставление возможностей каждому ребенку работать в присущем ему темпе; создание условий для обязательной успешной деятельности; </w:t>
      </w:r>
    </w:p>
    <w:p w:rsidR="00FB0CA3" w:rsidRPr="008266A5" w:rsidRDefault="00FB0CA3" w:rsidP="00223719">
      <w:pPr>
        <w:numPr>
          <w:ilvl w:val="0"/>
          <w:numId w:val="31"/>
        </w:num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 обучение в зоне «ближайшего развития», </w:t>
      </w:r>
    </w:p>
    <w:p w:rsidR="00FB0CA3" w:rsidRPr="008266A5" w:rsidRDefault="00FB0CA3" w:rsidP="00223719">
      <w:pPr>
        <w:numPr>
          <w:ilvl w:val="0"/>
          <w:numId w:val="31"/>
        </w:num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 обеспечение своевременной помощи каждому ребенку при возникновении трудностей обучения; </w:t>
      </w:r>
    </w:p>
    <w:p w:rsidR="00FB0CA3" w:rsidRPr="008266A5" w:rsidRDefault="00FB0CA3" w:rsidP="00223719">
      <w:pPr>
        <w:numPr>
          <w:ilvl w:val="0"/>
          <w:numId w:val="31"/>
        </w:num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 создание условий для реализации творческих возможностей школьника.</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i/>
          <w:iCs/>
          <w:sz w:val="24"/>
          <w:szCs w:val="24"/>
        </w:rPr>
        <w:t xml:space="preserve">2. Природосообразность обучения </w:t>
      </w:r>
      <w:r w:rsidRPr="008266A5">
        <w:rPr>
          <w:rFonts w:ascii="Times New Roman" w:hAnsi="Times New Roman"/>
          <w:iCs/>
          <w:sz w:val="24"/>
          <w:szCs w:val="24"/>
        </w:rPr>
        <w:t>р</w:t>
      </w:r>
      <w:r w:rsidRPr="008266A5">
        <w:rPr>
          <w:rFonts w:ascii="Times New Roman" w:hAnsi="Times New Roman"/>
          <w:sz w:val="24"/>
          <w:szCs w:val="24"/>
        </w:rPr>
        <w:t xml:space="preserve">ассматривается учительским коллективом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одаренных детей. </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i/>
          <w:iCs/>
          <w:sz w:val="24"/>
          <w:szCs w:val="24"/>
        </w:rPr>
        <w:t xml:space="preserve">3. Принцип педоцентризма </w:t>
      </w:r>
      <w:r w:rsidRPr="008266A5">
        <w:rPr>
          <w:rFonts w:ascii="Times New Roman" w:hAnsi="Times New Roman"/>
          <w:sz w:val="24"/>
          <w:szCs w:val="24"/>
        </w:rPr>
        <w:t>предполагает отбор содержания обучения, наиболее адекватного потребностям детей определенного возрастного этапа развития, знаний, умений, универсальных действий, актуальных для младших школьников. При этом учитывается необходимость социализации ребенка, учитывается также знания и опыт младшего школьника по взаимодействию со сверстниками, другими людьми, со средой обитания, а также уровень осознания свой принадлежности к обществу людей (права, обязанности, социальные роли).</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i/>
          <w:iCs/>
          <w:sz w:val="24"/>
          <w:szCs w:val="24"/>
        </w:rPr>
        <w:t xml:space="preserve">4. Принцип культуросообразности </w:t>
      </w:r>
      <w:r w:rsidRPr="008266A5">
        <w:rPr>
          <w:rFonts w:ascii="Times New Roman" w:hAnsi="Times New Roman"/>
          <w:sz w:val="24"/>
          <w:szCs w:val="24"/>
        </w:rPr>
        <w:t>предполагает предоставление учащемуся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учебной и внеучебной деятельности школьника.</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i/>
          <w:iCs/>
          <w:sz w:val="24"/>
          <w:szCs w:val="24"/>
        </w:rPr>
        <w:lastRenderedPageBreak/>
        <w:t xml:space="preserve">5. Организация процесса обучения в форме учебного диалога </w:t>
      </w:r>
      <w:r w:rsidRPr="008266A5">
        <w:rPr>
          <w:rFonts w:ascii="Times New Roman" w:hAnsi="Times New Roman"/>
          <w:sz w:val="24"/>
          <w:szCs w:val="24"/>
        </w:rPr>
        <w:t>(диалогичность процесса образования) подразумевает ориентировку учителя на</w:t>
      </w:r>
      <w:r w:rsidRPr="008266A5">
        <w:rPr>
          <w:rFonts w:ascii="Times New Roman" w:hAnsi="Times New Roman"/>
          <w:i/>
          <w:iCs/>
          <w:sz w:val="24"/>
          <w:szCs w:val="24"/>
        </w:rPr>
        <w:t xml:space="preserve"> </w:t>
      </w:r>
      <w:r w:rsidRPr="008266A5">
        <w:rPr>
          <w:rFonts w:ascii="Times New Roman" w:hAnsi="Times New Roman"/>
          <w:sz w:val="24"/>
          <w:szCs w:val="24"/>
        </w:rPr>
        <w:t>демократический стиль взаимоотношений между обучающими и обучающимися;</w:t>
      </w:r>
      <w:r w:rsidRPr="008266A5">
        <w:rPr>
          <w:rFonts w:ascii="Times New Roman" w:hAnsi="Times New Roman"/>
          <w:i/>
          <w:iCs/>
          <w:sz w:val="24"/>
          <w:szCs w:val="24"/>
        </w:rPr>
        <w:t xml:space="preserve"> </w:t>
      </w:r>
      <w:r w:rsidRPr="008266A5">
        <w:rPr>
          <w:rFonts w:ascii="Times New Roman" w:hAnsi="Times New Roman"/>
          <w:sz w:val="24"/>
          <w:szCs w:val="24"/>
        </w:rPr>
        <w:t>предоставление ребенку права на ошибку, собственное мнение, выбор</w:t>
      </w:r>
      <w:r w:rsidRPr="008266A5">
        <w:rPr>
          <w:rFonts w:ascii="Times New Roman" w:hAnsi="Times New Roman"/>
          <w:i/>
          <w:iCs/>
          <w:sz w:val="24"/>
          <w:szCs w:val="24"/>
        </w:rPr>
        <w:t xml:space="preserve"> </w:t>
      </w:r>
      <w:r w:rsidRPr="008266A5">
        <w:rPr>
          <w:rFonts w:ascii="Times New Roman" w:hAnsi="Times New Roman"/>
          <w:sz w:val="24"/>
          <w:szCs w:val="24"/>
        </w:rPr>
        <w:t xml:space="preserve">учебного задания и партнера по деятельности. </w:t>
      </w:r>
    </w:p>
    <w:p w:rsidR="00FB0CA3" w:rsidRPr="008266A5" w:rsidRDefault="00FB0CA3" w:rsidP="008266A5">
      <w:pPr>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i/>
          <w:iCs/>
          <w:sz w:val="24"/>
          <w:szCs w:val="24"/>
        </w:rPr>
        <w:t xml:space="preserve">6. Преемственность и перспективность обучения. </w:t>
      </w:r>
      <w:r w:rsidRPr="008266A5">
        <w:rPr>
          <w:rFonts w:ascii="Times New Roman" w:hAnsi="Times New Roman"/>
          <w:sz w:val="24"/>
          <w:szCs w:val="24"/>
        </w:rPr>
        <w:t xml:space="preserve">В образовательном учреждении уже установились преемственные связи методической системы обучения с дошкольным, а также основным звеном образования.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Структура основной образовательной программы разработана на основе требований федеральных государственных образовательных стандартов начального общего образования. Основная образовательная программа обеспечивает: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-гарантию прав учащихся на образование (доступное и качественное),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-оптимизацию образовательного процесса,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-эффективное использование современных технологий обучения,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-обеспечение условий для самореализации, самоопределения личности и сохранения здоровья учащихся,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-использования современного материально-технического обеспечения образовательного процесса,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-информационное и психолого-педагогического сопровождения образовательного процесса.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Содержание основной образовательной программы начального общего образования разработано с учетом потребностей обучающихся и их родителей, а также на основе социального заказа региона.</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
          <w:sz w:val="24"/>
          <w:szCs w:val="24"/>
        </w:rPr>
        <w:t>Основная образовательная программа начального общего образования содержит следующие разделы:</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
          <w:sz w:val="24"/>
          <w:szCs w:val="24"/>
        </w:rPr>
        <w:t>1. Целевой раздел</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1.1.Пояснительная записка.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1.2. Планируемые результаты освоения основной образовательной программы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1.3. Система оценки достижения планируемых результатов освоения основной общеобразовательной программы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
          <w:sz w:val="24"/>
          <w:szCs w:val="24"/>
        </w:rPr>
        <w:t>2. Содержательный раздел</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2.1. Программа формирования универсальных учебных действий у обучающихся на ступени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2.2. Программа отдельных учебных предметов, курсов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2.3. </w:t>
      </w:r>
      <w:r>
        <w:rPr>
          <w:rFonts w:ascii="Times New Roman" w:hAnsi="Times New Roman"/>
          <w:sz w:val="24"/>
          <w:szCs w:val="24"/>
        </w:rPr>
        <w:t>Рабочая программа воспитания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2.4. Программа формирования экологической культуры, здорового и безопасного образа жизни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2.5. Программа коррекционной работы</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
          <w:sz w:val="24"/>
          <w:szCs w:val="24"/>
        </w:rPr>
        <w:t>3. Организационный раздел</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3.1. Перспективный учебный план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3.2. Календарный учебный график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3.3. План внеурочной деятельности</w:t>
      </w:r>
    </w:p>
    <w:p w:rsidR="00FB0CA3"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3.4. </w:t>
      </w:r>
      <w:r>
        <w:rPr>
          <w:rFonts w:ascii="Times New Roman" w:hAnsi="Times New Roman"/>
          <w:sz w:val="24"/>
          <w:szCs w:val="24"/>
        </w:rPr>
        <w:t>Календарный план воспитательной работы</w:t>
      </w:r>
    </w:p>
    <w:p w:rsidR="00FB0CA3" w:rsidRPr="008266A5" w:rsidRDefault="00FB0CA3" w:rsidP="008266A5">
      <w:pPr>
        <w:spacing w:after="0" w:line="240" w:lineRule="auto"/>
        <w:ind w:left="-540" w:firstLine="540"/>
        <w:jc w:val="both"/>
        <w:rPr>
          <w:rFonts w:ascii="Times New Roman" w:hAnsi="Times New Roman"/>
          <w:sz w:val="24"/>
          <w:szCs w:val="24"/>
        </w:rPr>
      </w:pPr>
      <w:r>
        <w:rPr>
          <w:rFonts w:ascii="Times New Roman" w:hAnsi="Times New Roman"/>
          <w:sz w:val="24"/>
          <w:szCs w:val="24"/>
        </w:rPr>
        <w:t xml:space="preserve">3.5. </w:t>
      </w:r>
      <w:r w:rsidRPr="008266A5">
        <w:rPr>
          <w:rFonts w:ascii="Times New Roman" w:hAnsi="Times New Roman"/>
          <w:sz w:val="24"/>
          <w:szCs w:val="24"/>
        </w:rPr>
        <w:t>Рабочие программы учебных предметов, курсов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w:t>
      </w:r>
      <w:r>
        <w:rPr>
          <w:rFonts w:ascii="Times New Roman" w:hAnsi="Times New Roman"/>
          <w:sz w:val="24"/>
          <w:szCs w:val="24"/>
        </w:rPr>
        <w:t>6</w:t>
      </w:r>
      <w:r w:rsidRPr="008266A5">
        <w:rPr>
          <w:rFonts w:ascii="Times New Roman" w:hAnsi="Times New Roman"/>
          <w:sz w:val="24"/>
          <w:szCs w:val="24"/>
        </w:rPr>
        <w:t>. Оценочные и методические материалы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w:t>
      </w:r>
      <w:r>
        <w:rPr>
          <w:rFonts w:ascii="Times New Roman" w:hAnsi="Times New Roman"/>
          <w:sz w:val="24"/>
          <w:szCs w:val="24"/>
        </w:rPr>
        <w:t>7</w:t>
      </w:r>
      <w:r w:rsidRPr="008266A5">
        <w:rPr>
          <w:rFonts w:ascii="Times New Roman" w:hAnsi="Times New Roman"/>
          <w:sz w:val="24"/>
          <w:szCs w:val="24"/>
        </w:rPr>
        <w:t>. Система условий реализации основной образовательной программы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 xml:space="preserve">Разработка основной образовательной программы осуществлялась педагогическим коллективом с привлечением членов управляющего совета школы,   что способствовало </w:t>
      </w:r>
      <w:r w:rsidRPr="008266A5">
        <w:rPr>
          <w:rFonts w:ascii="Times New Roman" w:hAnsi="Times New Roman"/>
          <w:bCs/>
          <w:sz w:val="24"/>
          <w:szCs w:val="24"/>
        </w:rPr>
        <w:lastRenderedPageBreak/>
        <w:t>обеспечению государственно общественного характера управления образовательным учреждением.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Важнейшая часть структуры программы составляет перспективный учебный план, содержащий обязательную часть и часть, формируемую образовательным учреждением. В школе организуется внеурочная деятельность в различных формах, действуют программы, обеспечивающие духовно-нравственное воспитание, развитие и социализацию обучающихся. Система оценки, формы, порядок и периодичность аттестации определяется уставом школы и соответствует и требованиям Закона РФ «Об образовании в Российской Федерации», Стандарта и другим нормативным документам.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color w:val="000000"/>
          <w:sz w:val="24"/>
          <w:szCs w:val="24"/>
          <w:shd w:val="clear" w:color="auto" w:fill="FFFFFF"/>
        </w:rPr>
        <w:t>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План внеурочной деятельности и учебный план образовательного учреждения являются основными организационными механизмами реализации основной образовательной программы.</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Внеурочная деятельность обеспечивает индивидуальные потребности обучающихся и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Образовательное учреждение самостоятельно разрабатывает и утверждает план внеурочной деятельности на определенной  ступени  обучения.</w:t>
      </w:r>
      <w:r w:rsidRPr="008266A5">
        <w:rPr>
          <w:rStyle w:val="apple-converted-space"/>
          <w:rFonts w:ascii="Times New Roman" w:hAnsi="Times New Roman"/>
          <w:color w:val="000000"/>
          <w:sz w:val="24"/>
          <w:szCs w:val="24"/>
          <w:shd w:val="clear" w:color="auto" w:fill="FFFFFF"/>
        </w:rPr>
        <w:t> </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План внеурочной деятельности образовательного учреждения определяет состав и структуру направлений, формы организации, объём внеурочной деятельности обучающихся начального общего образования.  За четыре года обучения должны быть реализованы все пять направлений внеурочной</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деятельности в каждом классе.</w:t>
      </w:r>
      <w:r w:rsidRPr="008266A5">
        <w:rPr>
          <w:rStyle w:val="apple-converted-space"/>
          <w:rFonts w:ascii="Times New Roman" w:hAnsi="Times New Roman"/>
          <w:color w:val="000000"/>
          <w:sz w:val="24"/>
          <w:szCs w:val="24"/>
          <w:shd w:val="clear" w:color="auto" w:fill="FFFFFF"/>
        </w:rPr>
        <w:t> </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Для реализации внеурочной деятельности программы курсов, могут предполагать как проведение регулярных еженедельных внеурочных занятий со школьниками (10 часов), так и возможность организовать занятия крупными блоками - «интенсивами» (походы, экспедиции, экскурсии и т.д.).</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 xml:space="preserve">  Расписание занятий внеурочной деятельности составляется с учетом наиболее благоприятного режима труда и отдыха обучающихся. Расписание утверждается директором школы.</w:t>
      </w:r>
      <w:r w:rsidRPr="008266A5">
        <w:rPr>
          <w:rStyle w:val="apple-converted-space"/>
          <w:rFonts w:ascii="Times New Roman" w:hAnsi="Times New Roman"/>
          <w:color w:val="000000"/>
          <w:sz w:val="24"/>
          <w:szCs w:val="24"/>
          <w:shd w:val="clear" w:color="auto" w:fill="FFFFFF"/>
        </w:rPr>
        <w:t> </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 xml:space="preserve">  Интенсивность проведения занятий определяется в соответствии с основной образовательной программой образовательного учреждения.</w:t>
      </w:r>
      <w:r w:rsidRPr="008266A5">
        <w:rPr>
          <w:rFonts w:ascii="Times New Roman" w:hAnsi="Times New Roman"/>
          <w:color w:val="000000"/>
          <w:sz w:val="24"/>
          <w:szCs w:val="24"/>
        </w:rPr>
        <w:br/>
      </w:r>
      <w:r w:rsidRPr="008266A5">
        <w:rPr>
          <w:rFonts w:ascii="Times New Roman" w:hAnsi="Times New Roman"/>
          <w:color w:val="000000"/>
          <w:sz w:val="24"/>
          <w:szCs w:val="24"/>
          <w:shd w:val="clear" w:color="auto" w:fill="FFFFFF"/>
        </w:rPr>
        <w:t xml:space="preserve">Проведение занятий (темы занятий) и учет посещения их учащимися фиксируется в отдельном журнале. Журнал заводится на один класс или на параллель классов.  </w:t>
      </w:r>
    </w:p>
    <w:p w:rsidR="00FB0CA3" w:rsidRPr="008266A5" w:rsidRDefault="00FB0CA3" w:rsidP="008266A5">
      <w:pPr>
        <w:spacing w:after="0" w:line="240" w:lineRule="auto"/>
        <w:jc w:val="both"/>
        <w:rPr>
          <w:rFonts w:ascii="Times New Roman" w:hAnsi="Times New Roman"/>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br w:type="page"/>
      </w:r>
      <w:r w:rsidRPr="008266A5">
        <w:rPr>
          <w:rFonts w:ascii="Times New Roman" w:hAnsi="Times New Roman"/>
          <w:b/>
          <w:sz w:val="24"/>
          <w:szCs w:val="24"/>
        </w:rPr>
        <w:lastRenderedPageBreak/>
        <w:t>1.2. Планируемые результаты освоения основной образовательной программы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w:t>
      </w:r>
    </w:p>
    <w:p w:rsidR="00FB0CA3" w:rsidRPr="008266A5" w:rsidRDefault="00FB0CA3" w:rsidP="008266A5">
      <w:pPr>
        <w:pStyle w:val="Style9"/>
        <w:widowControl/>
        <w:spacing w:line="240" w:lineRule="auto"/>
        <w:ind w:left="-540" w:right="-57" w:firstLine="540"/>
        <w:rPr>
          <w:rStyle w:val="FontStyle47"/>
          <w:sz w:val="24"/>
        </w:rPr>
      </w:pPr>
      <w:r w:rsidRPr="008266A5">
        <w:rPr>
          <w:rStyle w:val="FontStyle47"/>
          <w:sz w:val="24"/>
        </w:rPr>
        <w:t>Планируемые результаты:</w:t>
      </w:r>
    </w:p>
    <w:p w:rsidR="00FB0CA3" w:rsidRPr="008266A5" w:rsidRDefault="00FB0CA3" w:rsidP="00223719">
      <w:pPr>
        <w:pStyle w:val="Style15"/>
        <w:widowControl/>
        <w:numPr>
          <w:ilvl w:val="0"/>
          <w:numId w:val="18"/>
        </w:numPr>
        <w:tabs>
          <w:tab w:val="left" w:pos="562"/>
        </w:tabs>
        <w:spacing w:line="240" w:lineRule="auto"/>
        <w:ind w:left="-540" w:right="-57" w:firstLine="540"/>
        <w:rPr>
          <w:rStyle w:val="FontStyle47"/>
          <w:sz w:val="24"/>
        </w:rPr>
      </w:pPr>
      <w:r w:rsidRPr="008266A5">
        <w:rPr>
          <w:rStyle w:val="FontStyle47"/>
          <w:sz w:val="24"/>
        </w:rPr>
        <w:t>обеспечивают связь между требованиями Стандарта, об</w:t>
      </w:r>
      <w:r w:rsidRPr="008266A5">
        <w:rPr>
          <w:rStyle w:val="FontStyle47"/>
          <w:sz w:val="24"/>
        </w:rPr>
        <w:softHyphen/>
        <w:t>разовательным процессом и системой оценки результатов освоения основной образовательной программы начального об</w:t>
      </w:r>
      <w:r w:rsidRPr="008266A5">
        <w:rPr>
          <w:rStyle w:val="FontStyle47"/>
          <w:sz w:val="24"/>
        </w:rPr>
        <w:softHyphen/>
        <w:t>щего образования, уточняя и конкретизируя общее понима</w:t>
      </w:r>
      <w:r w:rsidRPr="008266A5">
        <w:rPr>
          <w:rStyle w:val="FontStyle47"/>
          <w:sz w:val="24"/>
        </w:rPr>
        <w:softHyphen/>
        <w:t>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B0CA3" w:rsidRPr="008266A5" w:rsidRDefault="00FB0CA3" w:rsidP="00223719">
      <w:pPr>
        <w:pStyle w:val="Style15"/>
        <w:widowControl/>
        <w:numPr>
          <w:ilvl w:val="0"/>
          <w:numId w:val="18"/>
        </w:numPr>
        <w:tabs>
          <w:tab w:val="left" w:pos="562"/>
        </w:tabs>
        <w:spacing w:line="240" w:lineRule="auto"/>
        <w:ind w:left="-540" w:right="-57" w:firstLine="540"/>
        <w:rPr>
          <w:rStyle w:val="FontStyle47"/>
          <w:sz w:val="24"/>
        </w:rPr>
      </w:pPr>
      <w:r w:rsidRPr="008266A5">
        <w:rPr>
          <w:rStyle w:val="FontStyle47"/>
          <w:sz w:val="24"/>
        </w:rPr>
        <w:t>являются содержательной и критериальной основой для разработки программ учебных предметов, курсов, учебно-ме</w:t>
      </w:r>
      <w:r w:rsidRPr="008266A5">
        <w:rPr>
          <w:rStyle w:val="FontStyle47"/>
          <w:sz w:val="24"/>
        </w:rPr>
        <w:softHyphen/>
        <w:t>тодической литературы, а также для системы оценки качест</w:t>
      </w:r>
      <w:r w:rsidRPr="008266A5">
        <w:rPr>
          <w:rStyle w:val="FontStyle47"/>
          <w:sz w:val="24"/>
        </w:rPr>
        <w:softHyphen/>
        <w:t>ва освоения обучающимися основной образовательной про</w:t>
      </w:r>
      <w:r w:rsidRPr="008266A5">
        <w:rPr>
          <w:rStyle w:val="FontStyle47"/>
          <w:sz w:val="24"/>
        </w:rPr>
        <w:softHyphen/>
        <w:t>граммы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Cs/>
          <w:sz w:val="24"/>
          <w:szCs w:val="24"/>
        </w:rPr>
        <w:t>Образовательная</w:t>
      </w:r>
      <w:r w:rsidRPr="008266A5">
        <w:rPr>
          <w:rFonts w:ascii="Times New Roman" w:hAnsi="Times New Roman"/>
          <w:sz w:val="24"/>
          <w:szCs w:val="24"/>
        </w:rPr>
        <w:t xml:space="preserve"> </w:t>
      </w:r>
      <w:r w:rsidRPr="008266A5">
        <w:rPr>
          <w:rFonts w:ascii="Times New Roman" w:hAnsi="Times New Roman"/>
          <w:iCs/>
          <w:sz w:val="24"/>
          <w:szCs w:val="24"/>
        </w:rPr>
        <w:t>программа</w:t>
      </w:r>
      <w:r w:rsidRPr="008266A5">
        <w:rPr>
          <w:rFonts w:ascii="Times New Roman" w:hAnsi="Times New Roman"/>
          <w:sz w:val="24"/>
          <w:szCs w:val="24"/>
        </w:rPr>
        <w:t xml:space="preserve"> предусматривает достижение следующих результатов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sz w:val="24"/>
          <w:szCs w:val="24"/>
          <w:u w:val="single"/>
        </w:rPr>
        <w:t>личностные результаты</w:t>
      </w:r>
      <w:r w:rsidRPr="008266A5">
        <w:rPr>
          <w:rFonts w:ascii="Times New Roman" w:hAnsi="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sz w:val="24"/>
          <w:szCs w:val="24"/>
          <w:u w:val="single"/>
        </w:rPr>
        <w:t xml:space="preserve">метапредметные результаты </w:t>
      </w:r>
      <w:r w:rsidRPr="008266A5">
        <w:rPr>
          <w:rFonts w:ascii="Times New Roman" w:hAnsi="Times New Roman"/>
          <w:sz w:val="24"/>
          <w:szCs w:val="24"/>
        </w:rPr>
        <w:t>— освоенные обучающимися универсальные учебные действия (познавательные, регулятивные и коммуникативные);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sz w:val="24"/>
          <w:szCs w:val="24"/>
          <w:u w:val="single"/>
        </w:rPr>
        <w:t>предметные результаты</w:t>
      </w:r>
      <w:r w:rsidRPr="008266A5">
        <w:rPr>
          <w:rFonts w:ascii="Times New Roman" w:hAnsi="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b/>
          <w:bCs/>
          <w:spacing w:val="-3"/>
          <w:sz w:val="24"/>
          <w:szCs w:val="24"/>
        </w:rPr>
        <w:t xml:space="preserve">Основные личностные результаты освоения  образовательной </w:t>
      </w:r>
      <w:r w:rsidRPr="008266A5">
        <w:rPr>
          <w:rFonts w:ascii="Times New Roman" w:hAnsi="Times New Roman"/>
          <w:b/>
          <w:bCs/>
          <w:spacing w:val="-1"/>
          <w:sz w:val="24"/>
          <w:szCs w:val="24"/>
        </w:rPr>
        <w:t>программы начального общего образования:</w:t>
      </w:r>
    </w:p>
    <w:p w:rsidR="00FB0CA3" w:rsidRPr="008266A5" w:rsidRDefault="00FB0CA3" w:rsidP="008266A5">
      <w:pPr>
        <w:shd w:val="clear" w:color="auto" w:fill="FFFFFF"/>
        <w:tabs>
          <w:tab w:val="left" w:pos="1181"/>
        </w:tabs>
        <w:spacing w:after="0" w:line="240" w:lineRule="auto"/>
        <w:ind w:left="-540" w:right="5" w:firstLine="540"/>
        <w:jc w:val="both"/>
        <w:rPr>
          <w:rFonts w:ascii="Times New Roman" w:hAnsi="Times New Roman"/>
          <w:spacing w:val="-2"/>
          <w:sz w:val="24"/>
          <w:szCs w:val="24"/>
        </w:rPr>
      </w:pPr>
      <w:r w:rsidRPr="008266A5">
        <w:rPr>
          <w:rFonts w:ascii="Times New Roman" w:hAnsi="Times New Roman"/>
          <w:sz w:val="24"/>
          <w:szCs w:val="24"/>
        </w:rPr>
        <w:t xml:space="preserve"> 1)формирование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r w:rsidRPr="008266A5">
        <w:rPr>
          <w:rFonts w:ascii="Times New Roman" w:hAnsi="Times New Roman"/>
          <w:spacing w:val="-1"/>
          <w:sz w:val="24"/>
          <w:szCs w:val="24"/>
        </w:rPr>
        <w:t xml:space="preserve"> формирование ценностей многонационального российского общества; </w:t>
      </w:r>
      <w:r w:rsidRPr="008266A5">
        <w:rPr>
          <w:rFonts w:ascii="Times New Roman" w:hAnsi="Times New Roman"/>
          <w:spacing w:val="-2"/>
          <w:sz w:val="24"/>
          <w:szCs w:val="24"/>
        </w:rPr>
        <w:t xml:space="preserve"> становление гуманистических и демократических ценностных ориентации;</w:t>
      </w:r>
    </w:p>
    <w:p w:rsidR="00FB0CA3" w:rsidRPr="008266A5" w:rsidRDefault="00FB0CA3" w:rsidP="008266A5">
      <w:pPr>
        <w:widowControl w:val="0"/>
        <w:shd w:val="clear" w:color="auto" w:fill="FFFFFF"/>
        <w:tabs>
          <w:tab w:val="left" w:pos="1162"/>
        </w:tabs>
        <w:autoSpaceDE w:val="0"/>
        <w:autoSpaceDN w:val="0"/>
        <w:adjustRightInd w:val="0"/>
        <w:spacing w:after="0" w:line="240" w:lineRule="auto"/>
        <w:ind w:left="-540" w:right="29" w:firstLine="540"/>
        <w:jc w:val="both"/>
        <w:rPr>
          <w:rFonts w:ascii="Times New Roman" w:hAnsi="Times New Roman"/>
          <w:spacing w:val="-11"/>
          <w:sz w:val="24"/>
          <w:szCs w:val="24"/>
        </w:rPr>
      </w:pPr>
      <w:r w:rsidRPr="008266A5">
        <w:rPr>
          <w:rFonts w:ascii="Times New Roman" w:hAnsi="Times New Roman"/>
          <w:sz w:val="24"/>
          <w:szCs w:val="24"/>
        </w:rPr>
        <w:t>2)овладение начальными навыками адаптации в динамично изменяющемся и развивающемся мире;</w:t>
      </w:r>
    </w:p>
    <w:p w:rsidR="00FB0CA3" w:rsidRPr="008266A5" w:rsidRDefault="00FB0CA3" w:rsidP="008266A5">
      <w:pPr>
        <w:widowControl w:val="0"/>
        <w:shd w:val="clear" w:color="auto" w:fill="FFFFFF"/>
        <w:tabs>
          <w:tab w:val="left" w:pos="1056"/>
        </w:tabs>
        <w:autoSpaceDE w:val="0"/>
        <w:autoSpaceDN w:val="0"/>
        <w:adjustRightInd w:val="0"/>
        <w:spacing w:after="0" w:line="240" w:lineRule="auto"/>
        <w:ind w:left="-540" w:right="19" w:firstLine="540"/>
        <w:jc w:val="both"/>
        <w:rPr>
          <w:rFonts w:ascii="Times New Roman" w:hAnsi="Times New Roman"/>
          <w:spacing w:val="-13"/>
          <w:sz w:val="24"/>
          <w:szCs w:val="24"/>
        </w:rPr>
      </w:pPr>
      <w:r w:rsidRPr="008266A5">
        <w:rPr>
          <w:rFonts w:ascii="Times New Roman" w:hAnsi="Times New Roman"/>
          <w:sz w:val="24"/>
          <w:szCs w:val="24"/>
        </w:rPr>
        <w:t>3)принятие и освоение социальной роли обучающегося, развитие мотивов учебной деятельности и формирование личностного смысла учения;</w:t>
      </w:r>
    </w:p>
    <w:p w:rsidR="00FB0CA3" w:rsidRPr="008266A5" w:rsidRDefault="00FB0CA3" w:rsidP="008266A5">
      <w:pPr>
        <w:widowControl w:val="0"/>
        <w:shd w:val="clear" w:color="auto" w:fill="FFFFFF"/>
        <w:tabs>
          <w:tab w:val="left" w:pos="1056"/>
        </w:tabs>
        <w:autoSpaceDE w:val="0"/>
        <w:autoSpaceDN w:val="0"/>
        <w:adjustRightInd w:val="0"/>
        <w:spacing w:after="0" w:line="240" w:lineRule="auto"/>
        <w:ind w:left="-540" w:right="38" w:firstLine="540"/>
        <w:jc w:val="both"/>
        <w:rPr>
          <w:rFonts w:ascii="Times New Roman" w:hAnsi="Times New Roman"/>
          <w:spacing w:val="-15"/>
          <w:sz w:val="24"/>
          <w:szCs w:val="24"/>
        </w:rPr>
      </w:pPr>
      <w:r w:rsidRPr="008266A5">
        <w:rPr>
          <w:rFonts w:ascii="Times New Roman" w:hAnsi="Times New Roman"/>
          <w:spacing w:val="-1"/>
          <w:sz w:val="24"/>
          <w:szCs w:val="24"/>
        </w:rPr>
        <w:t xml:space="preserve">4)развитие самостоятельности и личной ответственности за свои </w:t>
      </w:r>
      <w:r w:rsidRPr="008266A5">
        <w:rPr>
          <w:rFonts w:ascii="Times New Roman" w:hAnsi="Times New Roman"/>
          <w:sz w:val="24"/>
          <w:szCs w:val="24"/>
        </w:rPr>
        <w:t>поступки, в том числе в информационной деятельности, на основе представлений о нравственных нормах, социальной справедливости и свободе;</w:t>
      </w:r>
    </w:p>
    <w:p w:rsidR="00FB0CA3" w:rsidRPr="008266A5" w:rsidRDefault="00FB0CA3" w:rsidP="008266A5">
      <w:pPr>
        <w:widowControl w:val="0"/>
        <w:shd w:val="clear" w:color="auto" w:fill="FFFFFF"/>
        <w:tabs>
          <w:tab w:val="left" w:pos="979"/>
        </w:tabs>
        <w:autoSpaceDE w:val="0"/>
        <w:autoSpaceDN w:val="0"/>
        <w:adjustRightInd w:val="0"/>
        <w:spacing w:after="0" w:line="240" w:lineRule="auto"/>
        <w:ind w:left="-540" w:right="48" w:firstLine="540"/>
        <w:jc w:val="both"/>
        <w:rPr>
          <w:rFonts w:ascii="Times New Roman" w:hAnsi="Times New Roman"/>
          <w:spacing w:val="-16"/>
          <w:sz w:val="24"/>
          <w:szCs w:val="24"/>
        </w:rPr>
      </w:pPr>
      <w:r w:rsidRPr="008266A5">
        <w:rPr>
          <w:rFonts w:ascii="Times New Roman" w:hAnsi="Times New Roman"/>
          <w:spacing w:val="-1"/>
          <w:sz w:val="24"/>
          <w:szCs w:val="24"/>
        </w:rPr>
        <w:t>5)развитие этических чувств, доброжелательности и эмоционально-</w:t>
      </w:r>
      <w:r w:rsidRPr="008266A5">
        <w:rPr>
          <w:rFonts w:ascii="Times New Roman" w:hAnsi="Times New Roman"/>
          <w:spacing w:val="-2"/>
          <w:sz w:val="24"/>
          <w:szCs w:val="24"/>
        </w:rPr>
        <w:t xml:space="preserve">нравственной отзывчивости, понимания и сопереживания чувствам других </w:t>
      </w:r>
      <w:r w:rsidRPr="008266A5">
        <w:rPr>
          <w:rFonts w:ascii="Times New Roman" w:hAnsi="Times New Roman"/>
          <w:sz w:val="24"/>
          <w:szCs w:val="24"/>
        </w:rPr>
        <w:t>людей;</w:t>
      </w:r>
    </w:p>
    <w:p w:rsidR="00FB0CA3" w:rsidRPr="008266A5" w:rsidRDefault="00FB0CA3" w:rsidP="008266A5">
      <w:pPr>
        <w:shd w:val="clear" w:color="auto" w:fill="FFFFFF"/>
        <w:tabs>
          <w:tab w:val="left" w:pos="1214"/>
        </w:tabs>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6)формирование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B0CA3" w:rsidRPr="008266A5" w:rsidRDefault="00FB0CA3" w:rsidP="008266A5">
      <w:pPr>
        <w:spacing w:after="0" w:line="240" w:lineRule="auto"/>
        <w:ind w:left="-540" w:firstLine="540"/>
        <w:jc w:val="both"/>
        <w:rPr>
          <w:rFonts w:ascii="Times New Roman" w:hAnsi="Times New Roman"/>
          <w:i/>
          <w:iCs/>
          <w:sz w:val="24"/>
          <w:szCs w:val="24"/>
        </w:rPr>
      </w:pPr>
      <w:r w:rsidRPr="008266A5">
        <w:rPr>
          <w:rFonts w:ascii="Times New Roman" w:hAnsi="Times New Roman"/>
          <w:sz w:val="24"/>
          <w:szCs w:val="24"/>
        </w:rPr>
        <w:t xml:space="preserve">– </w:t>
      </w:r>
      <w:r w:rsidRPr="008266A5">
        <w:rPr>
          <w:rFonts w:ascii="Times New Roman" w:hAnsi="Times New Roman"/>
          <w:b/>
          <w:i/>
          <w:sz w:val="24"/>
          <w:szCs w:val="24"/>
          <w:u w:val="single"/>
        </w:rPr>
        <w:t>Л</w:t>
      </w:r>
      <w:r w:rsidRPr="008266A5">
        <w:rPr>
          <w:rFonts w:ascii="Times New Roman" w:hAnsi="Times New Roman"/>
          <w:b/>
          <w:i/>
          <w:iCs/>
          <w:sz w:val="24"/>
          <w:szCs w:val="24"/>
          <w:u w:val="single"/>
        </w:rPr>
        <w:t>ичностные результаты</w:t>
      </w:r>
      <w:r w:rsidRPr="008266A5">
        <w:rPr>
          <w:rFonts w:ascii="Times New Roman" w:hAnsi="Times New Roman"/>
          <w:i/>
          <w:iCs/>
          <w:sz w:val="24"/>
          <w:szCs w:val="24"/>
        </w:rPr>
        <w:t xml:space="preserve">: </w:t>
      </w:r>
    </w:p>
    <w:p w:rsidR="00FB0CA3" w:rsidRPr="008266A5" w:rsidRDefault="00FB0CA3" w:rsidP="008266A5">
      <w:pPr>
        <w:spacing w:after="0" w:line="240" w:lineRule="auto"/>
        <w:ind w:left="-540" w:firstLine="540"/>
        <w:jc w:val="both"/>
        <w:rPr>
          <w:rFonts w:ascii="Times New Roman" w:hAnsi="Times New Roman"/>
          <w:b/>
          <w:i/>
          <w:iCs/>
          <w:sz w:val="24"/>
          <w:szCs w:val="24"/>
        </w:rPr>
      </w:pPr>
      <w:r w:rsidRPr="008266A5">
        <w:rPr>
          <w:rFonts w:ascii="Times New Roman" w:hAnsi="Times New Roman"/>
          <w:b/>
          <w:i/>
          <w:iCs/>
          <w:sz w:val="24"/>
          <w:szCs w:val="24"/>
        </w:rPr>
        <w:t>Самоопределение: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готовность и способность обучающихся к саморазвитию;</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внутренняя позиция школьника на основе положительного отношения к школе;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принятие образа «хорошего ученика»;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самостоятельность и личная ответственность за свои поступки, установка на здоровый образ жизни;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гражданская идентичность в форме осознания «Я» как гражданина России, чувства сопричастности и гордости за свою Родину, народ и историю;</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осознание ответственности человека за общее благополучие;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осознание своей этнической принадлежности;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гуманистическое сознание;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социальная компетентность как готовность к решению моральных дилемм, устойчивое следование в поведении социальным нормам;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начальные навыки адаптации в динамично изменяющемся  мире.</w:t>
      </w:r>
    </w:p>
    <w:p w:rsidR="00FB0CA3" w:rsidRPr="008266A5" w:rsidRDefault="00FB0CA3" w:rsidP="008266A5">
      <w:pPr>
        <w:spacing w:after="0" w:line="240" w:lineRule="auto"/>
        <w:ind w:left="-540" w:firstLine="540"/>
        <w:jc w:val="both"/>
        <w:rPr>
          <w:rFonts w:ascii="Times New Roman" w:hAnsi="Times New Roman"/>
          <w:b/>
          <w:i/>
          <w:iCs/>
          <w:sz w:val="24"/>
          <w:szCs w:val="24"/>
        </w:rPr>
      </w:pPr>
      <w:r w:rsidRPr="008266A5">
        <w:rPr>
          <w:rFonts w:ascii="Times New Roman" w:hAnsi="Times New Roman"/>
          <w:b/>
          <w:i/>
          <w:iCs/>
          <w:sz w:val="24"/>
          <w:szCs w:val="24"/>
        </w:rPr>
        <w:t>Смыслообразование: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мотивация учебной деятельности (социальная, учебно-познавательная и внешняя);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самооценка на основе критериев успешности учебной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целостный, социально ориентированный взгляд на мир в единстве и разнообразии природы, народов, культур и религий;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эмпатия как понимание чувств других людей и сопереживание им.</w:t>
      </w:r>
    </w:p>
    <w:p w:rsidR="00FB0CA3" w:rsidRPr="008266A5" w:rsidRDefault="00FB0CA3" w:rsidP="008266A5">
      <w:pPr>
        <w:pStyle w:val="210"/>
        <w:tabs>
          <w:tab w:val="left" w:pos="426"/>
        </w:tabs>
        <w:snapToGrid w:val="0"/>
        <w:ind w:left="-540" w:firstLine="540"/>
        <w:jc w:val="both"/>
        <w:rPr>
          <w:b/>
          <w:iCs/>
        </w:rPr>
      </w:pPr>
      <w:r w:rsidRPr="008266A5">
        <w:rPr>
          <w:b/>
          <w:iCs/>
        </w:rPr>
        <w:t xml:space="preserve">Нравственно-этическая ориентация: </w:t>
      </w:r>
    </w:p>
    <w:p w:rsidR="00FB0CA3" w:rsidRPr="008266A5" w:rsidRDefault="00FB0CA3" w:rsidP="008266A5">
      <w:pPr>
        <w:pStyle w:val="210"/>
        <w:tabs>
          <w:tab w:val="left" w:pos="426"/>
        </w:tabs>
        <w:ind w:left="-540" w:firstLine="540"/>
        <w:jc w:val="both"/>
      </w:pPr>
      <w:r w:rsidRPr="008266A5">
        <w:t xml:space="preserve">- уважительное отношение к иному мнению, истории и культуре других народов; </w:t>
      </w:r>
    </w:p>
    <w:p w:rsidR="00FB0CA3" w:rsidRPr="008266A5" w:rsidRDefault="00FB0CA3" w:rsidP="008266A5">
      <w:pPr>
        <w:pStyle w:val="210"/>
        <w:tabs>
          <w:tab w:val="left" w:pos="426"/>
        </w:tabs>
        <w:ind w:left="-540" w:firstLine="540"/>
        <w:jc w:val="both"/>
      </w:pPr>
      <w:r w:rsidRPr="008266A5">
        <w:t>- навыки сотрудничества в разных ситуациях, умение не создавать конфликты и находить выходы из спорных ситуаций;</w:t>
      </w:r>
    </w:p>
    <w:p w:rsidR="00FB0CA3" w:rsidRPr="008266A5" w:rsidRDefault="00FB0CA3" w:rsidP="008266A5">
      <w:pPr>
        <w:pStyle w:val="210"/>
        <w:tabs>
          <w:tab w:val="left" w:pos="426"/>
        </w:tabs>
        <w:ind w:left="-540" w:firstLine="540"/>
        <w:jc w:val="both"/>
      </w:pPr>
      <w:r w:rsidRPr="008266A5">
        <w:t xml:space="preserve">- эстетические потребности, ценности и чувства; </w:t>
      </w:r>
    </w:p>
    <w:p w:rsidR="00FB0CA3" w:rsidRPr="008266A5" w:rsidRDefault="00FB0CA3" w:rsidP="008266A5">
      <w:pPr>
        <w:pStyle w:val="210"/>
        <w:tabs>
          <w:tab w:val="left" w:pos="426"/>
        </w:tabs>
        <w:ind w:left="-540" w:firstLine="540"/>
        <w:jc w:val="both"/>
      </w:pPr>
      <w:r w:rsidRPr="008266A5">
        <w:t>- этические чувства, прежде всего доброжелательность и эмоционально-нравственная отзывчивость;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 xml:space="preserve">- </w:t>
      </w:r>
      <w:r w:rsidRPr="008266A5">
        <w:rPr>
          <w:rFonts w:ascii="Times New Roman" w:hAnsi="Times New Roman"/>
          <w:sz w:val="24"/>
          <w:szCs w:val="24"/>
        </w:rPr>
        <w:t>гуманистические и демократические ценности  многонационального российского общества.</w:t>
      </w:r>
    </w:p>
    <w:p w:rsidR="00FB0CA3" w:rsidRPr="008266A5" w:rsidRDefault="00FB0CA3" w:rsidP="008266A5">
      <w:pPr>
        <w:spacing w:after="0" w:line="240" w:lineRule="auto"/>
        <w:ind w:left="-540" w:firstLine="540"/>
        <w:jc w:val="both"/>
        <w:rPr>
          <w:rFonts w:ascii="Times New Roman" w:hAnsi="Times New Roman"/>
          <w:b/>
          <w:i/>
          <w:sz w:val="24"/>
          <w:szCs w:val="24"/>
        </w:rPr>
      </w:pPr>
      <w:r w:rsidRPr="008266A5">
        <w:rPr>
          <w:rFonts w:ascii="Times New Roman" w:hAnsi="Times New Roman"/>
          <w:b/>
          <w:i/>
          <w:sz w:val="24"/>
          <w:szCs w:val="24"/>
        </w:rPr>
        <w:t>Личностные результаты у выпускников начальной школы:</w:t>
      </w:r>
    </w:p>
    <w:p w:rsidR="00FB0CA3" w:rsidRPr="008266A5" w:rsidRDefault="00FB0CA3" w:rsidP="00223719">
      <w:pPr>
        <w:numPr>
          <w:ilvl w:val="0"/>
          <w:numId w:val="36"/>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внутренняя позиция; </w:t>
      </w:r>
    </w:p>
    <w:p w:rsidR="00FB0CA3" w:rsidRPr="008266A5" w:rsidRDefault="00FB0CA3" w:rsidP="00223719">
      <w:pPr>
        <w:numPr>
          <w:ilvl w:val="0"/>
          <w:numId w:val="36"/>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адекватная мотивация учебной деятельности, включая учебные и познавательные мотивы; </w:t>
      </w:r>
    </w:p>
    <w:p w:rsidR="00FB0CA3" w:rsidRPr="008266A5" w:rsidRDefault="00FB0CA3" w:rsidP="00223719">
      <w:pPr>
        <w:numPr>
          <w:ilvl w:val="0"/>
          <w:numId w:val="36"/>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ориентация на моральные нормы и их выполнение; </w:t>
      </w:r>
    </w:p>
    <w:p w:rsidR="00FB0CA3" w:rsidRPr="008266A5" w:rsidRDefault="00FB0CA3" w:rsidP="00223719">
      <w:pPr>
        <w:numPr>
          <w:ilvl w:val="0"/>
          <w:numId w:val="36"/>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способность к моральной децентрации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Метапредметные результаты</w:t>
      </w:r>
      <w:r w:rsidRPr="008266A5">
        <w:rPr>
          <w:rFonts w:ascii="Times New Roman" w:hAnsi="Times New Roman"/>
          <w:sz w:val="24"/>
          <w:szCs w:val="24"/>
        </w:rPr>
        <w:t xml:space="preserve"> </w:t>
      </w:r>
      <w:r w:rsidRPr="008266A5">
        <w:rPr>
          <w:rFonts w:ascii="Times New Roman" w:hAnsi="Times New Roman"/>
          <w:i/>
          <w:sz w:val="24"/>
          <w:szCs w:val="24"/>
        </w:rPr>
        <w:t>обучения</w:t>
      </w:r>
      <w:r w:rsidRPr="008266A5">
        <w:rPr>
          <w:rFonts w:ascii="Times New Roman" w:hAnsi="Times New Roman"/>
          <w:sz w:val="24"/>
          <w:szCs w:val="24"/>
        </w:rPr>
        <w:t xml:space="preserve"> раскрываются через умения и универсальные учебные действия. В соответствии с ФГОС НОО они отражают базовый уровень планируемых результатов и  выстроены по следующим позициям.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1. Соответствие полученного результата поставленной учебной задаче:</w:t>
      </w:r>
      <w:r w:rsidRPr="008266A5">
        <w:rPr>
          <w:rFonts w:ascii="Times New Roman" w:hAnsi="Times New Roman"/>
          <w:sz w:val="24"/>
          <w:szCs w:val="24"/>
        </w:rPr>
        <w:t xml:space="preserve">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«удержание» цели деятельности в ходе решения учебной задачи;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выбор и использование целесообразных способов действий;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определение рациональности (нерациональности) способа действия.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2. Планирование, контроль и оценка учебных действий. Освоение начальных форм познавательной и личностной рефлексии: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составление плана пересказа учебно-познавательного текста;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контроль (самоконтроль) процесса и результата выполнения задания; нахождение ошибок в работе (в том числе собственной);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адекватная самооценка выполненной работы;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восстановление нарушенной последовательности учебных действий.</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3. Использование знаково-символических средств представления информации: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 чтение схем, таблиц, диаграмм;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представление информации в схематическом виде.</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4. Овладение логическими действиями и умственными операциями: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выделение признака для группировки объектов, определение существенного признака, лежащего в основе классификации;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установление причинно-следственных связей;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сравнение, сопоставление, анализ, обобщение представленной информации;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базовых предметных и метапредметных понятий для характеристики объектов окружающего мира.</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5. Речевые средства и средства информационных и коммуникативных технологий: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составление текста-рассуждения;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выбор доказательств для аргументации своей точки зрения;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обобщающих слов и понятий.</w:t>
      </w:r>
    </w:p>
    <w:p w:rsidR="00FB0CA3" w:rsidRPr="008266A5" w:rsidRDefault="00FB0CA3" w:rsidP="008266A5">
      <w:pPr>
        <w:spacing w:after="0" w:line="240" w:lineRule="auto"/>
        <w:ind w:left="-540" w:firstLine="540"/>
        <w:rPr>
          <w:rFonts w:ascii="Times New Roman" w:hAnsi="Times New Roman"/>
          <w:b/>
          <w:sz w:val="24"/>
          <w:szCs w:val="24"/>
        </w:rPr>
      </w:pPr>
      <w:r w:rsidRPr="008266A5">
        <w:rPr>
          <w:rFonts w:ascii="Times New Roman" w:hAnsi="Times New Roman"/>
          <w:b/>
          <w:sz w:val="24"/>
          <w:szCs w:val="24"/>
        </w:rPr>
        <w:t>6. Смысловое чтение:</w:t>
      </w:r>
    </w:p>
    <w:p w:rsidR="00FB0CA3" w:rsidRPr="008266A5" w:rsidRDefault="00FB0CA3" w:rsidP="008266A5">
      <w:pPr>
        <w:tabs>
          <w:tab w:val="num" w:pos="1074"/>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овладение навыками смыслового чтения текстов различных стилей и жанров в соответствии с целями и задачами; </w:t>
      </w:r>
    </w:p>
    <w:p w:rsidR="00FB0CA3" w:rsidRPr="008266A5" w:rsidRDefault="00FB0CA3" w:rsidP="008266A5">
      <w:pPr>
        <w:tabs>
          <w:tab w:val="num" w:pos="1074"/>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осознанное построение речевого высказывания в соответствии с задачами коммуникации;</w:t>
      </w:r>
    </w:p>
    <w:p w:rsidR="00FB0CA3" w:rsidRPr="008266A5" w:rsidRDefault="00FB0CA3" w:rsidP="008266A5">
      <w:pPr>
        <w:tabs>
          <w:tab w:val="num" w:pos="1074"/>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составление текстов в устной и письменной формах.</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b/>
          <w:sz w:val="24"/>
          <w:szCs w:val="24"/>
        </w:rPr>
        <w:t>7. Различные способы поиска и использования информации:</w:t>
      </w:r>
      <w:r w:rsidRPr="008266A5">
        <w:rPr>
          <w:rFonts w:ascii="Times New Roman" w:hAnsi="Times New Roman"/>
          <w:sz w:val="24"/>
          <w:szCs w:val="24"/>
        </w:rPr>
        <w:t xml:space="preserve"> </w:t>
      </w:r>
    </w:p>
    <w:p w:rsidR="00FB0CA3" w:rsidRPr="008266A5" w:rsidRDefault="00FB0CA3" w:rsidP="008266A5">
      <w:pPr>
        <w:tabs>
          <w:tab w:val="num" w:pos="1086"/>
        </w:tabs>
        <w:spacing w:after="0" w:line="240" w:lineRule="auto"/>
        <w:ind w:left="-540" w:firstLine="540"/>
        <w:rPr>
          <w:rFonts w:ascii="Times New Roman" w:hAnsi="Times New Roman"/>
          <w:sz w:val="24"/>
          <w:szCs w:val="24"/>
        </w:rPr>
      </w:pPr>
      <w:r w:rsidRPr="008266A5">
        <w:rPr>
          <w:rFonts w:ascii="Times New Roman" w:hAnsi="Times New Roman"/>
          <w:sz w:val="24"/>
          <w:szCs w:val="24"/>
        </w:rPr>
        <w:t>- поиск значения слова по справочнику;</w:t>
      </w:r>
    </w:p>
    <w:p w:rsidR="00FB0CA3" w:rsidRPr="008266A5" w:rsidRDefault="00FB0CA3" w:rsidP="008266A5">
      <w:pPr>
        <w:tabs>
          <w:tab w:val="num" w:pos="1086"/>
        </w:tabs>
        <w:spacing w:after="0" w:line="240" w:lineRule="auto"/>
        <w:ind w:left="-540" w:firstLine="540"/>
        <w:rPr>
          <w:rFonts w:ascii="Times New Roman" w:hAnsi="Times New Roman"/>
          <w:sz w:val="24"/>
          <w:szCs w:val="24"/>
        </w:rPr>
      </w:pPr>
      <w:r w:rsidRPr="008266A5">
        <w:rPr>
          <w:rFonts w:ascii="Times New Roman" w:hAnsi="Times New Roman"/>
          <w:sz w:val="24"/>
          <w:szCs w:val="24"/>
        </w:rPr>
        <w:t>- определение правильного написания слова;</w:t>
      </w:r>
    </w:p>
    <w:p w:rsidR="00FB0CA3" w:rsidRPr="008266A5" w:rsidRDefault="00FB0CA3" w:rsidP="008266A5">
      <w:pPr>
        <w:tabs>
          <w:tab w:val="num" w:pos="1086"/>
        </w:tabs>
        <w:spacing w:after="0" w:line="240" w:lineRule="auto"/>
        <w:ind w:left="-540" w:firstLine="540"/>
        <w:rPr>
          <w:rFonts w:ascii="Times New Roman" w:hAnsi="Times New Roman"/>
          <w:sz w:val="24"/>
          <w:szCs w:val="24"/>
        </w:rPr>
      </w:pPr>
      <w:r w:rsidRPr="008266A5">
        <w:rPr>
          <w:rFonts w:ascii="Times New Roman" w:hAnsi="Times New Roman"/>
          <w:sz w:val="24"/>
          <w:szCs w:val="24"/>
        </w:rPr>
        <w:t>- «чтение» информации, представленной разными способами.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b/>
          <w:bCs/>
          <w:sz w:val="24"/>
          <w:szCs w:val="24"/>
        </w:rPr>
        <w:t xml:space="preserve">Основные метапредметные результаты освоения  </w:t>
      </w:r>
      <w:r w:rsidRPr="008266A5">
        <w:rPr>
          <w:rFonts w:ascii="Times New Roman" w:hAnsi="Times New Roman"/>
          <w:b/>
          <w:bCs/>
          <w:spacing w:val="-2"/>
          <w:sz w:val="24"/>
          <w:szCs w:val="24"/>
        </w:rPr>
        <w:t>образовательной программы начального общего образования:</w:t>
      </w:r>
    </w:p>
    <w:p w:rsidR="00FB0CA3" w:rsidRPr="008266A5" w:rsidRDefault="00FB0CA3" w:rsidP="00223719">
      <w:pPr>
        <w:widowControl w:val="0"/>
        <w:numPr>
          <w:ilvl w:val="0"/>
          <w:numId w:val="38"/>
        </w:numPr>
        <w:shd w:val="clear" w:color="auto" w:fill="FFFFFF"/>
        <w:tabs>
          <w:tab w:val="left" w:pos="567"/>
          <w:tab w:val="left" w:pos="709"/>
          <w:tab w:val="left" w:pos="1066"/>
        </w:tabs>
        <w:autoSpaceDE w:val="0"/>
        <w:autoSpaceDN w:val="0"/>
        <w:adjustRightInd w:val="0"/>
        <w:spacing w:after="0" w:line="240" w:lineRule="auto"/>
        <w:ind w:left="-540" w:firstLine="540"/>
        <w:jc w:val="both"/>
        <w:rPr>
          <w:rFonts w:ascii="Times New Roman" w:hAnsi="Times New Roman"/>
          <w:spacing w:val="-21"/>
          <w:sz w:val="24"/>
          <w:szCs w:val="24"/>
        </w:rPr>
      </w:pPr>
      <w:r w:rsidRPr="008266A5">
        <w:rPr>
          <w:rFonts w:ascii="Times New Roman"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FB0CA3" w:rsidRPr="008266A5" w:rsidRDefault="00FB0CA3" w:rsidP="00223719">
      <w:pPr>
        <w:widowControl w:val="0"/>
        <w:numPr>
          <w:ilvl w:val="0"/>
          <w:numId w:val="38"/>
        </w:numPr>
        <w:shd w:val="clear" w:color="auto" w:fill="FFFFFF"/>
        <w:tabs>
          <w:tab w:val="left" w:pos="567"/>
          <w:tab w:val="left" w:pos="709"/>
          <w:tab w:val="left" w:pos="1066"/>
        </w:tabs>
        <w:autoSpaceDE w:val="0"/>
        <w:autoSpaceDN w:val="0"/>
        <w:adjustRightInd w:val="0"/>
        <w:spacing w:after="0" w:line="240" w:lineRule="auto"/>
        <w:ind w:left="-540" w:firstLine="540"/>
        <w:jc w:val="both"/>
        <w:rPr>
          <w:rFonts w:ascii="Times New Roman" w:hAnsi="Times New Roman"/>
          <w:spacing w:val="-9"/>
          <w:sz w:val="24"/>
          <w:szCs w:val="24"/>
        </w:rPr>
      </w:pPr>
      <w:r w:rsidRPr="008266A5">
        <w:rPr>
          <w:rFonts w:ascii="Times New Roman" w:hAnsi="Times New Roman"/>
          <w:sz w:val="24"/>
          <w:szCs w:val="24"/>
        </w:rPr>
        <w:t>освоение способов решения проблем творческого и поискового характера;</w:t>
      </w:r>
    </w:p>
    <w:p w:rsidR="00FB0CA3" w:rsidRPr="008266A5" w:rsidRDefault="00FB0CA3" w:rsidP="00223719">
      <w:pPr>
        <w:widowControl w:val="0"/>
        <w:numPr>
          <w:ilvl w:val="0"/>
          <w:numId w:val="38"/>
        </w:numPr>
        <w:shd w:val="clear" w:color="auto" w:fill="FFFFFF"/>
        <w:tabs>
          <w:tab w:val="left" w:pos="567"/>
          <w:tab w:val="left" w:pos="709"/>
          <w:tab w:val="left" w:pos="1066"/>
        </w:tabs>
        <w:autoSpaceDE w:val="0"/>
        <w:autoSpaceDN w:val="0"/>
        <w:adjustRightInd w:val="0"/>
        <w:spacing w:after="0" w:line="240" w:lineRule="auto"/>
        <w:ind w:left="-540" w:firstLine="540"/>
        <w:jc w:val="both"/>
        <w:rPr>
          <w:rFonts w:ascii="Times New Roman" w:hAnsi="Times New Roman"/>
          <w:spacing w:val="-9"/>
          <w:sz w:val="24"/>
          <w:szCs w:val="24"/>
        </w:rPr>
      </w:pPr>
      <w:r w:rsidRPr="008266A5">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B0CA3" w:rsidRPr="008266A5" w:rsidRDefault="00FB0CA3" w:rsidP="00223719">
      <w:pPr>
        <w:widowControl w:val="0"/>
        <w:numPr>
          <w:ilvl w:val="0"/>
          <w:numId w:val="38"/>
        </w:numPr>
        <w:shd w:val="clear" w:color="auto" w:fill="FFFFFF"/>
        <w:tabs>
          <w:tab w:val="left" w:pos="180"/>
          <w:tab w:val="left" w:pos="709"/>
          <w:tab w:val="left" w:pos="1066"/>
        </w:tabs>
        <w:autoSpaceDE w:val="0"/>
        <w:autoSpaceDN w:val="0"/>
        <w:adjustRightInd w:val="0"/>
        <w:spacing w:after="0" w:line="240" w:lineRule="auto"/>
        <w:ind w:left="-540" w:firstLine="540"/>
        <w:jc w:val="both"/>
        <w:rPr>
          <w:rFonts w:ascii="Times New Roman" w:hAnsi="Times New Roman"/>
          <w:spacing w:val="-4"/>
          <w:sz w:val="24"/>
          <w:szCs w:val="24"/>
        </w:rPr>
      </w:pPr>
      <w:r w:rsidRPr="008266A5">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B0CA3" w:rsidRPr="008266A5" w:rsidRDefault="00FB0CA3" w:rsidP="00223719">
      <w:pPr>
        <w:widowControl w:val="0"/>
        <w:numPr>
          <w:ilvl w:val="0"/>
          <w:numId w:val="38"/>
        </w:numPr>
        <w:shd w:val="clear" w:color="auto" w:fill="FFFFFF"/>
        <w:tabs>
          <w:tab w:val="left" w:pos="180"/>
          <w:tab w:val="left" w:pos="709"/>
          <w:tab w:val="left" w:pos="1066"/>
        </w:tabs>
        <w:autoSpaceDE w:val="0"/>
        <w:autoSpaceDN w:val="0"/>
        <w:adjustRightInd w:val="0"/>
        <w:spacing w:after="0" w:line="240" w:lineRule="auto"/>
        <w:ind w:left="-540" w:firstLine="540"/>
        <w:jc w:val="both"/>
        <w:rPr>
          <w:rFonts w:ascii="Times New Roman" w:hAnsi="Times New Roman"/>
          <w:spacing w:val="-11"/>
          <w:sz w:val="24"/>
          <w:szCs w:val="24"/>
        </w:rPr>
      </w:pPr>
      <w:r w:rsidRPr="008266A5">
        <w:rPr>
          <w:rFonts w:ascii="Times New Roman" w:hAnsi="Times New Roman"/>
          <w:sz w:val="24"/>
          <w:szCs w:val="24"/>
        </w:rPr>
        <w:t>освоение начальных форм познавательной и личностной рефлексии;</w:t>
      </w:r>
    </w:p>
    <w:p w:rsidR="00FB0CA3" w:rsidRPr="008266A5" w:rsidRDefault="00FB0CA3" w:rsidP="00223719">
      <w:pPr>
        <w:widowControl w:val="0"/>
        <w:numPr>
          <w:ilvl w:val="0"/>
          <w:numId w:val="38"/>
        </w:numPr>
        <w:shd w:val="clear" w:color="auto" w:fill="FFFFFF"/>
        <w:tabs>
          <w:tab w:val="left" w:pos="180"/>
          <w:tab w:val="left" w:pos="709"/>
          <w:tab w:val="left" w:pos="1066"/>
        </w:tabs>
        <w:autoSpaceDE w:val="0"/>
        <w:autoSpaceDN w:val="0"/>
        <w:adjustRightInd w:val="0"/>
        <w:spacing w:after="0" w:line="240" w:lineRule="auto"/>
        <w:ind w:left="-540" w:firstLine="540"/>
        <w:jc w:val="both"/>
        <w:rPr>
          <w:rFonts w:ascii="Times New Roman" w:hAnsi="Times New Roman"/>
          <w:spacing w:val="-6"/>
          <w:sz w:val="24"/>
          <w:szCs w:val="24"/>
        </w:rPr>
      </w:pPr>
      <w:r w:rsidRPr="008266A5">
        <w:rPr>
          <w:rFonts w:ascii="Times New Roman" w:hAnsi="Times New Roman"/>
          <w:sz w:val="24"/>
          <w:szCs w:val="24"/>
        </w:rPr>
        <w:t xml:space="preserve">использование знаково-символических средств представления </w:t>
      </w:r>
      <w:r w:rsidRPr="008266A5">
        <w:rPr>
          <w:rFonts w:ascii="Times New Roman" w:hAnsi="Times New Roman"/>
          <w:spacing w:val="-1"/>
          <w:sz w:val="24"/>
          <w:szCs w:val="24"/>
        </w:rPr>
        <w:t xml:space="preserve">информации для создания моделей изучаемых объектов и процессов, схем </w:t>
      </w:r>
      <w:r w:rsidRPr="008266A5">
        <w:rPr>
          <w:rFonts w:ascii="Times New Roman" w:hAnsi="Times New Roman"/>
          <w:sz w:val="24"/>
          <w:szCs w:val="24"/>
        </w:rPr>
        <w:t>решения учебных и практических задач;</w:t>
      </w:r>
    </w:p>
    <w:p w:rsidR="00FB0CA3" w:rsidRPr="008266A5" w:rsidRDefault="00FB0CA3" w:rsidP="00223719">
      <w:pPr>
        <w:widowControl w:val="0"/>
        <w:numPr>
          <w:ilvl w:val="0"/>
          <w:numId w:val="38"/>
        </w:numPr>
        <w:shd w:val="clear" w:color="auto" w:fill="FFFFFF"/>
        <w:tabs>
          <w:tab w:val="left" w:pos="180"/>
          <w:tab w:val="left" w:pos="709"/>
          <w:tab w:val="left" w:pos="1066"/>
        </w:tabs>
        <w:autoSpaceDE w:val="0"/>
        <w:autoSpaceDN w:val="0"/>
        <w:adjustRightInd w:val="0"/>
        <w:spacing w:after="0" w:line="240" w:lineRule="auto"/>
        <w:ind w:left="-540" w:firstLine="540"/>
        <w:jc w:val="both"/>
        <w:rPr>
          <w:rFonts w:ascii="Times New Roman" w:hAnsi="Times New Roman"/>
          <w:spacing w:val="-11"/>
          <w:sz w:val="24"/>
          <w:szCs w:val="24"/>
        </w:rPr>
      </w:pPr>
      <w:r w:rsidRPr="008266A5">
        <w:rPr>
          <w:rFonts w:ascii="Times New Roman" w:hAnsi="Times New Roman"/>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FB0CA3" w:rsidRPr="008266A5" w:rsidRDefault="00FB0CA3" w:rsidP="008266A5">
      <w:pPr>
        <w:shd w:val="clear" w:color="auto" w:fill="FFFFFF"/>
        <w:tabs>
          <w:tab w:val="left" w:pos="180"/>
          <w:tab w:val="left" w:pos="709"/>
          <w:tab w:val="left" w:pos="1181"/>
        </w:tabs>
        <w:spacing w:after="0" w:line="240" w:lineRule="auto"/>
        <w:ind w:left="-540" w:firstLine="540"/>
        <w:jc w:val="both"/>
        <w:rPr>
          <w:rFonts w:ascii="Times New Roman" w:hAnsi="Times New Roman"/>
          <w:sz w:val="24"/>
          <w:szCs w:val="24"/>
        </w:rPr>
      </w:pPr>
      <w:r w:rsidRPr="008266A5">
        <w:rPr>
          <w:rFonts w:ascii="Times New Roman" w:hAnsi="Times New Roman"/>
          <w:spacing w:val="-15"/>
          <w:sz w:val="24"/>
          <w:szCs w:val="24"/>
        </w:rPr>
        <w:t>8)</w:t>
      </w:r>
      <w:r w:rsidRPr="008266A5">
        <w:rPr>
          <w:rFonts w:ascii="Times New Roman" w:hAnsi="Times New Roman"/>
          <w:sz w:val="24"/>
          <w:szCs w:val="24"/>
        </w:rPr>
        <w:tab/>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w:t>
      </w:r>
      <w:r w:rsidRPr="008266A5">
        <w:rPr>
          <w:rFonts w:ascii="Times New Roman" w:hAnsi="Times New Roman"/>
          <w:spacing w:val="-1"/>
          <w:sz w:val="24"/>
          <w:szCs w:val="24"/>
        </w:rPr>
        <w:t xml:space="preserve">интерпретации информации в соответствии с коммуникативными и </w:t>
      </w:r>
      <w:r w:rsidRPr="008266A5">
        <w:rPr>
          <w:rFonts w:ascii="Times New Roman" w:hAnsi="Times New Roman"/>
          <w:sz w:val="24"/>
          <w:szCs w:val="24"/>
        </w:rPr>
        <w:t xml:space="preserve">познавательными задачами и технологиями учебного предмета; в том числе умение вводить текст с помощью клавиатуры, фиксировать </w:t>
      </w:r>
      <w:r w:rsidRPr="008266A5">
        <w:rPr>
          <w:rFonts w:ascii="Times New Roman" w:hAnsi="Times New Roman"/>
          <w:spacing w:val="-1"/>
          <w:sz w:val="24"/>
          <w:szCs w:val="24"/>
        </w:rPr>
        <w:t xml:space="preserve"> (записывать) в цифровой форме измеряемые величины и анализировать </w:t>
      </w:r>
      <w:r w:rsidRPr="008266A5">
        <w:rPr>
          <w:rFonts w:ascii="Times New Roman" w:hAnsi="Times New Roman"/>
          <w:sz w:val="24"/>
          <w:szCs w:val="24"/>
        </w:rPr>
        <w:t>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B0CA3" w:rsidRPr="008266A5" w:rsidRDefault="00FB0CA3" w:rsidP="008266A5">
      <w:pPr>
        <w:shd w:val="clear" w:color="auto" w:fill="FFFFFF"/>
        <w:tabs>
          <w:tab w:val="left" w:pos="180"/>
          <w:tab w:val="left" w:pos="709"/>
          <w:tab w:val="left" w:pos="1099"/>
        </w:tabs>
        <w:spacing w:after="0" w:line="240" w:lineRule="auto"/>
        <w:ind w:left="-540" w:firstLine="540"/>
        <w:jc w:val="both"/>
        <w:rPr>
          <w:rFonts w:ascii="Times New Roman" w:hAnsi="Times New Roman"/>
          <w:sz w:val="24"/>
          <w:szCs w:val="24"/>
        </w:rPr>
      </w:pPr>
      <w:r w:rsidRPr="008266A5">
        <w:rPr>
          <w:rFonts w:ascii="Times New Roman" w:hAnsi="Times New Roman"/>
          <w:spacing w:val="-8"/>
          <w:sz w:val="24"/>
          <w:szCs w:val="24"/>
        </w:rPr>
        <w:t>9)</w:t>
      </w:r>
      <w:r w:rsidRPr="008266A5">
        <w:rPr>
          <w:rFonts w:ascii="Times New Roman" w:hAnsi="Times New Roman"/>
          <w:sz w:val="24"/>
          <w:szCs w:val="24"/>
        </w:rPr>
        <w:tab/>
        <w:t xml:space="preserve">овладение навыками смыслового чтения текстов различных </w:t>
      </w:r>
      <w:r w:rsidRPr="008266A5">
        <w:rPr>
          <w:rFonts w:ascii="Times New Roman" w:hAnsi="Times New Roman"/>
          <w:spacing w:val="-1"/>
          <w:sz w:val="24"/>
          <w:szCs w:val="24"/>
        </w:rPr>
        <w:t xml:space="preserve">стилей и жанров в соответствии с целями и задачами; осознанно строить </w:t>
      </w:r>
      <w:r w:rsidRPr="008266A5">
        <w:rPr>
          <w:rFonts w:ascii="Times New Roman" w:hAnsi="Times New Roman"/>
          <w:sz w:val="24"/>
          <w:szCs w:val="24"/>
        </w:rPr>
        <w:t>речевое высказывание в соответствии с задачами коммуникации и составлять тексты в устной и письменной формах;</w:t>
      </w:r>
    </w:p>
    <w:p w:rsidR="00FB0CA3" w:rsidRPr="008266A5" w:rsidRDefault="00FB0CA3" w:rsidP="00223719">
      <w:pPr>
        <w:widowControl w:val="0"/>
        <w:numPr>
          <w:ilvl w:val="0"/>
          <w:numId w:val="39"/>
        </w:numPr>
        <w:shd w:val="clear" w:color="auto" w:fill="FFFFFF"/>
        <w:tabs>
          <w:tab w:val="left" w:pos="180"/>
          <w:tab w:val="left" w:pos="709"/>
          <w:tab w:val="left" w:pos="1392"/>
        </w:tabs>
        <w:autoSpaceDE w:val="0"/>
        <w:autoSpaceDN w:val="0"/>
        <w:adjustRightInd w:val="0"/>
        <w:spacing w:after="0" w:line="240" w:lineRule="auto"/>
        <w:ind w:left="-540" w:firstLine="540"/>
        <w:jc w:val="both"/>
        <w:rPr>
          <w:rFonts w:ascii="Times New Roman" w:hAnsi="Times New Roman"/>
          <w:spacing w:val="-16"/>
          <w:sz w:val="24"/>
          <w:szCs w:val="24"/>
        </w:rPr>
      </w:pPr>
      <w:r w:rsidRPr="008266A5">
        <w:rPr>
          <w:rFonts w:ascii="Times New Roman" w:hAnsi="Times New Roman"/>
          <w:sz w:val="24"/>
          <w:szCs w:val="24"/>
        </w:rPr>
        <w:t xml:space="preserve">овладение логическими действиями сравнения, анализа, синтеза, обобщения, </w:t>
      </w:r>
      <w:r w:rsidRPr="008266A5">
        <w:rPr>
          <w:rFonts w:ascii="Times New Roman" w:hAnsi="Times New Roman"/>
          <w:sz w:val="24"/>
          <w:szCs w:val="24"/>
        </w:rPr>
        <w:lastRenderedPageBreak/>
        <w:t xml:space="preserve">классификации по родовидовым признакам, </w:t>
      </w:r>
      <w:r w:rsidRPr="008266A5">
        <w:rPr>
          <w:rFonts w:ascii="Times New Roman" w:hAnsi="Times New Roman"/>
          <w:spacing w:val="-1"/>
          <w:sz w:val="24"/>
          <w:szCs w:val="24"/>
        </w:rPr>
        <w:t xml:space="preserve">установления аналогий и причинно-следственных связей, построения </w:t>
      </w:r>
      <w:r w:rsidRPr="008266A5">
        <w:rPr>
          <w:rFonts w:ascii="Times New Roman" w:hAnsi="Times New Roman"/>
          <w:sz w:val="24"/>
          <w:szCs w:val="24"/>
        </w:rPr>
        <w:t>рассуждений, отнесения к известным понятиям;</w:t>
      </w:r>
    </w:p>
    <w:p w:rsidR="00FB0CA3" w:rsidRPr="008266A5" w:rsidRDefault="00FB0CA3" w:rsidP="008266A5">
      <w:pPr>
        <w:widowControl w:val="0"/>
        <w:shd w:val="clear" w:color="auto" w:fill="FFFFFF"/>
        <w:tabs>
          <w:tab w:val="left" w:pos="180"/>
          <w:tab w:val="left" w:pos="709"/>
          <w:tab w:val="left" w:pos="1454"/>
        </w:tabs>
        <w:autoSpaceDE w:val="0"/>
        <w:autoSpaceDN w:val="0"/>
        <w:adjustRightInd w:val="0"/>
        <w:spacing w:after="0" w:line="240" w:lineRule="auto"/>
        <w:ind w:left="-540" w:firstLine="540"/>
        <w:jc w:val="both"/>
        <w:rPr>
          <w:rFonts w:ascii="Times New Roman" w:hAnsi="Times New Roman"/>
          <w:spacing w:val="-12"/>
          <w:sz w:val="24"/>
          <w:szCs w:val="24"/>
        </w:rPr>
      </w:pPr>
      <w:r w:rsidRPr="008266A5">
        <w:rPr>
          <w:rFonts w:ascii="Times New Roman" w:hAnsi="Times New Roman"/>
          <w:spacing w:val="-2"/>
          <w:sz w:val="24"/>
          <w:szCs w:val="24"/>
        </w:rPr>
        <w:t xml:space="preserve">11)овладение начальными сведениями о сущности и особенностях </w:t>
      </w:r>
      <w:r w:rsidRPr="008266A5">
        <w:rPr>
          <w:rFonts w:ascii="Times New Roman" w:hAnsi="Times New Roman"/>
          <w:sz w:val="24"/>
          <w:szCs w:val="24"/>
        </w:rPr>
        <w:t>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B0CA3" w:rsidRPr="008266A5" w:rsidRDefault="00FB0CA3" w:rsidP="008266A5">
      <w:pPr>
        <w:widowControl w:val="0"/>
        <w:shd w:val="clear" w:color="auto" w:fill="FFFFFF"/>
        <w:tabs>
          <w:tab w:val="left" w:pos="180"/>
          <w:tab w:val="left" w:pos="709"/>
          <w:tab w:val="left" w:pos="1454"/>
        </w:tabs>
        <w:autoSpaceDE w:val="0"/>
        <w:autoSpaceDN w:val="0"/>
        <w:adjustRightInd w:val="0"/>
        <w:spacing w:after="0" w:line="240" w:lineRule="auto"/>
        <w:ind w:left="-540" w:firstLine="540"/>
        <w:jc w:val="both"/>
        <w:rPr>
          <w:rFonts w:ascii="Times New Roman" w:hAnsi="Times New Roman"/>
          <w:spacing w:val="-16"/>
          <w:sz w:val="24"/>
          <w:szCs w:val="24"/>
        </w:rPr>
      </w:pPr>
      <w:r w:rsidRPr="008266A5">
        <w:rPr>
          <w:rFonts w:ascii="Times New Roman" w:hAnsi="Times New Roman"/>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FB0CA3" w:rsidRPr="008266A5" w:rsidRDefault="00FB0CA3" w:rsidP="008266A5">
      <w:pPr>
        <w:tabs>
          <w:tab w:val="left" w:pos="180"/>
        </w:tabs>
        <w:spacing w:after="0" w:line="240" w:lineRule="auto"/>
        <w:ind w:left="-540" w:firstLine="540"/>
        <w:jc w:val="both"/>
        <w:rPr>
          <w:rFonts w:ascii="Times New Roman" w:hAnsi="Times New Roman"/>
          <w:b/>
          <w:i/>
          <w:sz w:val="24"/>
          <w:szCs w:val="24"/>
          <w:u w:val="single"/>
        </w:rPr>
      </w:pPr>
      <w:r w:rsidRPr="008266A5">
        <w:rPr>
          <w:rFonts w:ascii="Times New Roman" w:hAnsi="Times New Roman"/>
          <w:sz w:val="24"/>
          <w:szCs w:val="24"/>
          <w:u w:val="single"/>
        </w:rPr>
        <w:t xml:space="preserve"> </w:t>
      </w:r>
      <w:r w:rsidRPr="008266A5">
        <w:rPr>
          <w:rFonts w:ascii="Times New Roman" w:hAnsi="Times New Roman"/>
          <w:b/>
          <w:i/>
          <w:sz w:val="24"/>
          <w:szCs w:val="24"/>
          <w:u w:val="single"/>
        </w:rPr>
        <w:t>М</w:t>
      </w:r>
      <w:r w:rsidRPr="008266A5">
        <w:rPr>
          <w:rFonts w:ascii="Times New Roman" w:hAnsi="Times New Roman"/>
          <w:b/>
          <w:i/>
          <w:iCs/>
          <w:sz w:val="24"/>
          <w:szCs w:val="24"/>
          <w:u w:val="single"/>
        </w:rPr>
        <w:t>етапредметные результаты</w:t>
      </w:r>
      <w:r w:rsidRPr="008266A5">
        <w:rPr>
          <w:rFonts w:ascii="Times New Roman" w:hAnsi="Times New Roman"/>
          <w:b/>
          <w:i/>
          <w:sz w:val="24"/>
          <w:szCs w:val="24"/>
          <w:u w:val="single"/>
        </w:rPr>
        <w:t>,</w:t>
      </w:r>
      <w:r w:rsidRPr="008266A5">
        <w:rPr>
          <w:rFonts w:ascii="Times New Roman" w:hAnsi="Times New Roman"/>
          <w:b/>
          <w:i/>
          <w:iCs/>
          <w:color w:val="000000"/>
          <w:sz w:val="24"/>
          <w:szCs w:val="24"/>
          <w:u w:val="single"/>
        </w:rPr>
        <w:t xml:space="preserve"> регулятивные универсальные учебные действия </w:t>
      </w:r>
      <w:r w:rsidRPr="008266A5">
        <w:rPr>
          <w:rFonts w:ascii="Times New Roman" w:hAnsi="Times New Roman"/>
          <w:b/>
          <w:i/>
          <w:sz w:val="24"/>
          <w:szCs w:val="24"/>
          <w:u w:val="single"/>
        </w:rPr>
        <w:t xml:space="preserve"> </w:t>
      </w:r>
    </w:p>
    <w:p w:rsidR="00FB0CA3" w:rsidRPr="008266A5" w:rsidRDefault="00FB0CA3" w:rsidP="008266A5">
      <w:pPr>
        <w:pStyle w:val="210"/>
        <w:tabs>
          <w:tab w:val="left" w:pos="426"/>
        </w:tabs>
        <w:snapToGrid w:val="0"/>
        <w:ind w:left="-540" w:firstLine="540"/>
        <w:jc w:val="both"/>
        <w:rPr>
          <w:iCs/>
        </w:rPr>
      </w:pPr>
      <w:r w:rsidRPr="008266A5">
        <w:rPr>
          <w:b/>
          <w:iCs/>
          <w:color w:val="000000"/>
        </w:rPr>
        <w:t>Целеполагание</w:t>
      </w:r>
      <w:r w:rsidRPr="008266A5">
        <w:rPr>
          <w:iCs/>
          <w:color w:val="000000"/>
        </w:rPr>
        <w:t>:</w:t>
      </w:r>
      <w:r w:rsidRPr="008266A5">
        <w:rPr>
          <w:iCs/>
        </w:rPr>
        <w:t xml:space="preserve"> </w:t>
      </w:r>
    </w:p>
    <w:p w:rsidR="00FB0CA3" w:rsidRPr="008266A5" w:rsidRDefault="00FB0CA3" w:rsidP="008266A5">
      <w:pPr>
        <w:pStyle w:val="210"/>
        <w:tabs>
          <w:tab w:val="left" w:pos="426"/>
        </w:tabs>
        <w:ind w:left="-540" w:firstLine="540"/>
        <w:jc w:val="both"/>
      </w:pPr>
      <w:r w:rsidRPr="008266A5">
        <w:t>- формулировать и удерживать учебную задачу;</w:t>
      </w:r>
    </w:p>
    <w:p w:rsidR="00FB0CA3" w:rsidRPr="008266A5" w:rsidRDefault="00FB0CA3" w:rsidP="008266A5">
      <w:pPr>
        <w:pStyle w:val="210"/>
        <w:tabs>
          <w:tab w:val="left" w:pos="426"/>
        </w:tabs>
        <w:ind w:left="-540" w:firstLine="540"/>
        <w:jc w:val="both"/>
      </w:pPr>
      <w:r w:rsidRPr="008266A5">
        <w:t>- преобразовывать практическую задачу в познавательную;</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ставить новые учебные задачи в сотрудничестве с учителем.</w:t>
      </w:r>
    </w:p>
    <w:p w:rsidR="00FB0CA3" w:rsidRPr="008266A5" w:rsidRDefault="00FB0CA3" w:rsidP="008266A5">
      <w:pPr>
        <w:snapToGrid w:val="0"/>
        <w:spacing w:after="0" w:line="240" w:lineRule="auto"/>
        <w:ind w:left="-540" w:firstLine="540"/>
        <w:jc w:val="both"/>
        <w:rPr>
          <w:rFonts w:ascii="Times New Roman" w:hAnsi="Times New Roman"/>
          <w:i/>
          <w:iCs/>
          <w:sz w:val="24"/>
          <w:szCs w:val="24"/>
        </w:rPr>
      </w:pPr>
      <w:r w:rsidRPr="008266A5">
        <w:rPr>
          <w:rFonts w:ascii="Times New Roman" w:hAnsi="Times New Roman"/>
          <w:b/>
          <w:i/>
          <w:iCs/>
          <w:sz w:val="24"/>
          <w:szCs w:val="24"/>
        </w:rPr>
        <w:t>Планирование</w:t>
      </w:r>
      <w:r w:rsidRPr="008266A5">
        <w:rPr>
          <w:rFonts w:ascii="Times New Roman" w:hAnsi="Times New Roman"/>
          <w:i/>
          <w:iCs/>
          <w:sz w:val="24"/>
          <w:szCs w:val="24"/>
        </w:rPr>
        <w:t xml:space="preserve">: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iCs/>
          <w:sz w:val="24"/>
          <w:szCs w:val="24"/>
        </w:rPr>
        <w:t xml:space="preserve">- </w:t>
      </w:r>
      <w:r w:rsidRPr="008266A5">
        <w:rPr>
          <w:rFonts w:ascii="Times New Roman" w:hAnsi="Times New Roman"/>
          <w:iCs/>
          <w:sz w:val="24"/>
          <w:szCs w:val="24"/>
        </w:rPr>
        <w:t>применя</w:t>
      </w:r>
      <w:r w:rsidRPr="008266A5">
        <w:rPr>
          <w:rFonts w:ascii="Times New Roman" w:hAnsi="Times New Roman"/>
          <w:sz w:val="24"/>
          <w:szCs w:val="24"/>
        </w:rPr>
        <w:t>ть установленные правила в планировании способа решения;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выбирать действия в соответствии с поставленной задачей и условиями её реализации;</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w:t>
      </w:r>
      <w:r w:rsidRPr="008266A5">
        <w:rPr>
          <w:rFonts w:ascii="Times New Roman" w:hAnsi="Times New Roman"/>
          <w:iCs/>
          <w:sz w:val="24"/>
          <w:szCs w:val="24"/>
        </w:rPr>
        <w:t xml:space="preserve"> определять последовательность промежуточных целей и соответствующих им действий с учетом конечного результата; </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iCs/>
          <w:sz w:val="24"/>
          <w:szCs w:val="24"/>
        </w:rPr>
        <w:t>- составлять план и последовательность действий;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адекватно использовать речь для планирования и регуляции своей деятельности.</w:t>
      </w:r>
    </w:p>
    <w:p w:rsidR="00FB0CA3" w:rsidRPr="008266A5" w:rsidRDefault="00FB0CA3" w:rsidP="008266A5">
      <w:pPr>
        <w:snapToGrid w:val="0"/>
        <w:spacing w:after="0" w:line="240" w:lineRule="auto"/>
        <w:ind w:left="-540" w:firstLine="540"/>
        <w:jc w:val="both"/>
        <w:rPr>
          <w:rFonts w:ascii="Times New Roman" w:hAnsi="Times New Roman"/>
          <w:b/>
          <w:i/>
          <w:iCs/>
          <w:color w:val="000000"/>
          <w:sz w:val="24"/>
          <w:szCs w:val="24"/>
        </w:rPr>
      </w:pPr>
      <w:r w:rsidRPr="008266A5">
        <w:rPr>
          <w:rFonts w:ascii="Times New Roman" w:hAnsi="Times New Roman"/>
          <w:b/>
          <w:i/>
          <w:iCs/>
          <w:color w:val="000000"/>
          <w:sz w:val="24"/>
          <w:szCs w:val="24"/>
        </w:rPr>
        <w:t>Осуществление учебных действий:</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iCs/>
          <w:sz w:val="24"/>
          <w:szCs w:val="24"/>
        </w:rPr>
        <w:t>- выполнять учебные действия в материализованной, гипермедийной, громкоречевой и умственной формах;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использовать речь для регуляции своего действия.</w:t>
      </w:r>
    </w:p>
    <w:p w:rsidR="00FB0CA3" w:rsidRPr="008266A5" w:rsidRDefault="00FB0CA3" w:rsidP="008266A5">
      <w:pPr>
        <w:pStyle w:val="210"/>
        <w:tabs>
          <w:tab w:val="left" w:pos="426"/>
        </w:tabs>
        <w:snapToGrid w:val="0"/>
        <w:ind w:left="-540" w:firstLine="540"/>
        <w:jc w:val="both"/>
        <w:rPr>
          <w:b/>
          <w:iCs/>
        </w:rPr>
      </w:pPr>
      <w:r w:rsidRPr="008266A5">
        <w:rPr>
          <w:b/>
          <w:iCs/>
          <w:color w:val="000000"/>
        </w:rPr>
        <w:t>Прогнозирование:</w:t>
      </w:r>
      <w:r w:rsidRPr="008266A5">
        <w:rPr>
          <w:b/>
          <w:iCs/>
        </w:rPr>
        <w:t xml:space="preserve"> </w:t>
      </w:r>
    </w:p>
    <w:p w:rsidR="00FB0CA3" w:rsidRPr="008266A5" w:rsidRDefault="00FB0CA3" w:rsidP="008266A5">
      <w:pPr>
        <w:pStyle w:val="210"/>
        <w:tabs>
          <w:tab w:val="left" w:pos="426"/>
        </w:tabs>
        <w:ind w:left="-540" w:firstLine="540"/>
        <w:jc w:val="both"/>
        <w:rPr>
          <w:color w:val="000000"/>
        </w:rPr>
      </w:pPr>
      <w:r w:rsidRPr="008266A5">
        <w:t xml:space="preserve">- </w:t>
      </w:r>
      <w:r w:rsidRPr="008266A5">
        <w:rPr>
          <w:color w:val="000000"/>
        </w:rPr>
        <w:t>предвосхищать результат;</w:t>
      </w:r>
    </w:p>
    <w:p w:rsidR="00FB0CA3" w:rsidRPr="008266A5" w:rsidRDefault="00FB0CA3" w:rsidP="008266A5">
      <w:pPr>
        <w:pStyle w:val="210"/>
        <w:tabs>
          <w:tab w:val="left" w:pos="426"/>
        </w:tabs>
        <w:ind w:left="-540" w:firstLine="540"/>
        <w:jc w:val="both"/>
        <w:rPr>
          <w:iCs/>
          <w:color w:val="000000"/>
        </w:rPr>
      </w:pPr>
      <w:r w:rsidRPr="008266A5">
        <w:rPr>
          <w:iCs/>
          <w:color w:val="000000"/>
        </w:rPr>
        <w:t>- предвидеть уровень усвоения знаний, его временных характеристик;</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Cs/>
          <w:color w:val="000000"/>
          <w:sz w:val="24"/>
          <w:szCs w:val="24"/>
        </w:rPr>
        <w:t>- предвидеть возможности получения конкретного результата при решении задачи.</w:t>
      </w:r>
    </w:p>
    <w:p w:rsidR="00FB0CA3" w:rsidRPr="008266A5" w:rsidRDefault="00FB0CA3" w:rsidP="008266A5">
      <w:pPr>
        <w:pStyle w:val="210"/>
        <w:tabs>
          <w:tab w:val="left" w:pos="426"/>
        </w:tabs>
        <w:snapToGrid w:val="0"/>
        <w:ind w:left="-540" w:firstLine="540"/>
        <w:jc w:val="both"/>
        <w:rPr>
          <w:b/>
          <w:iCs/>
          <w:color w:val="000000"/>
        </w:rPr>
      </w:pPr>
      <w:r w:rsidRPr="008266A5">
        <w:rPr>
          <w:b/>
          <w:iCs/>
          <w:color w:val="000000"/>
        </w:rPr>
        <w:t>Контроль:</w:t>
      </w:r>
    </w:p>
    <w:p w:rsidR="00FB0CA3" w:rsidRPr="008266A5" w:rsidRDefault="00FB0CA3" w:rsidP="008266A5">
      <w:pPr>
        <w:pStyle w:val="210"/>
        <w:tabs>
          <w:tab w:val="left" w:pos="426"/>
        </w:tabs>
        <w:ind w:left="-540" w:firstLine="540"/>
        <w:jc w:val="both"/>
        <w:rPr>
          <w:color w:val="000000"/>
        </w:rPr>
      </w:pPr>
      <w:r w:rsidRPr="008266A5">
        <w:t xml:space="preserve">- </w:t>
      </w:r>
      <w:r w:rsidRPr="008266A5">
        <w:rPr>
          <w:color w:val="000000"/>
        </w:rPr>
        <w:t>сличать способ действия и его результат с заданным эталоном с целью обнаружения отклонений и отличий от эталона;</w:t>
      </w:r>
    </w:p>
    <w:p w:rsidR="00FB0CA3" w:rsidRPr="008266A5" w:rsidRDefault="00FB0CA3" w:rsidP="008266A5">
      <w:pPr>
        <w:pStyle w:val="210"/>
        <w:tabs>
          <w:tab w:val="left" w:pos="426"/>
        </w:tabs>
        <w:ind w:left="-540" w:firstLine="540"/>
        <w:jc w:val="both"/>
        <w:rPr>
          <w:color w:val="000000"/>
        </w:rPr>
      </w:pPr>
      <w:r w:rsidRPr="008266A5">
        <w:rPr>
          <w:color w:val="000000"/>
        </w:rPr>
        <w:t>- различать способ и результат действия;</w:t>
      </w:r>
    </w:p>
    <w:p w:rsidR="00FB0CA3" w:rsidRPr="008266A5" w:rsidRDefault="00FB0CA3" w:rsidP="008266A5">
      <w:pPr>
        <w:pStyle w:val="210"/>
        <w:tabs>
          <w:tab w:val="left" w:pos="426"/>
        </w:tabs>
        <w:ind w:left="-540" w:firstLine="540"/>
        <w:jc w:val="both"/>
      </w:pPr>
      <w:r w:rsidRPr="008266A5">
        <w:rPr>
          <w:b/>
          <w:color w:val="000000"/>
        </w:rPr>
        <w:t>-</w:t>
      </w:r>
      <w:r w:rsidRPr="008266A5">
        <w:rPr>
          <w:color w:val="000000"/>
        </w:rPr>
        <w:t xml:space="preserve"> использовать</w:t>
      </w:r>
      <w:r w:rsidRPr="008266A5">
        <w:t xml:space="preserve"> установленные правила в контроле способа решения;</w:t>
      </w:r>
    </w:p>
    <w:p w:rsidR="00FB0CA3" w:rsidRPr="008266A5" w:rsidRDefault="00FB0CA3" w:rsidP="008266A5">
      <w:pPr>
        <w:pStyle w:val="210"/>
        <w:tabs>
          <w:tab w:val="left" w:pos="426"/>
        </w:tabs>
        <w:ind w:left="-540" w:firstLine="540"/>
        <w:jc w:val="both"/>
      </w:pPr>
      <w:r w:rsidRPr="008266A5">
        <w:t xml:space="preserve">- осуществлять итоговый и пошаговый контроль по результату;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осуществлять констатирующий и прогнозирующий  контроль по результату и по способу действия.</w:t>
      </w:r>
    </w:p>
    <w:p w:rsidR="00FB0CA3" w:rsidRPr="008266A5" w:rsidRDefault="00FB0CA3" w:rsidP="008266A5">
      <w:pPr>
        <w:pStyle w:val="210"/>
        <w:tabs>
          <w:tab w:val="left" w:pos="426"/>
        </w:tabs>
        <w:snapToGrid w:val="0"/>
        <w:ind w:left="-540" w:firstLine="540"/>
        <w:jc w:val="both"/>
        <w:rPr>
          <w:b/>
          <w:iCs/>
          <w:color w:val="000000"/>
        </w:rPr>
      </w:pPr>
      <w:r w:rsidRPr="008266A5">
        <w:rPr>
          <w:b/>
          <w:iCs/>
          <w:color w:val="000000"/>
        </w:rPr>
        <w:t>Коррекция:</w:t>
      </w:r>
    </w:p>
    <w:p w:rsidR="00FB0CA3" w:rsidRPr="008266A5" w:rsidRDefault="00FB0CA3" w:rsidP="008266A5">
      <w:pPr>
        <w:pStyle w:val="210"/>
        <w:tabs>
          <w:tab w:val="left" w:pos="426"/>
        </w:tabs>
        <w:ind w:left="-540" w:firstLine="540"/>
        <w:jc w:val="both"/>
        <w:rPr>
          <w:b/>
          <w:color w:val="000000"/>
        </w:rPr>
      </w:pPr>
      <w:r w:rsidRPr="008266A5">
        <w:rPr>
          <w:iCs/>
          <w:color w:val="000000"/>
        </w:rPr>
        <w:t xml:space="preserve">- </w:t>
      </w:r>
      <w:r w:rsidRPr="008266A5">
        <w:t>вносить необходимые коррективы в действие после его завершения на основе его оценки и учёта сделанных ошибок;</w:t>
      </w:r>
      <w:r w:rsidRPr="008266A5">
        <w:rPr>
          <w:b/>
          <w:color w:val="000000"/>
        </w:rPr>
        <w:t xml:space="preserve"> </w:t>
      </w:r>
    </w:p>
    <w:p w:rsidR="00FB0CA3" w:rsidRPr="008266A5" w:rsidRDefault="00FB0CA3" w:rsidP="008266A5">
      <w:pPr>
        <w:pStyle w:val="210"/>
        <w:tabs>
          <w:tab w:val="left" w:pos="426"/>
        </w:tabs>
        <w:ind w:left="-540" w:firstLine="540"/>
        <w:jc w:val="both"/>
      </w:pPr>
      <w:r w:rsidRPr="008266A5">
        <w:rPr>
          <w:b/>
          <w:color w:val="000000"/>
        </w:rPr>
        <w:t xml:space="preserve">- </w:t>
      </w:r>
      <w:r w:rsidRPr="008266A5">
        <w:t>адекватно воспринимать предложения учителей, товарищей, родителей и других людей по исправлению допущенных ошибок;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Cs/>
          <w:sz w:val="24"/>
          <w:szCs w:val="24"/>
        </w:rPr>
        <w:t>- вносить</w:t>
      </w:r>
      <w:r w:rsidRPr="008266A5">
        <w:rPr>
          <w:rFonts w:ascii="Times New Roman" w:hAnsi="Times New Roman"/>
          <w:iCs/>
          <w:color w:val="000000"/>
          <w:sz w:val="24"/>
          <w:szCs w:val="24"/>
        </w:rPr>
        <w:t xml:space="preserve"> необходимые дополнения и изменения в план и способ действия в случае расхождения эталона, реального действия и его результата.</w:t>
      </w:r>
    </w:p>
    <w:p w:rsidR="00FB0CA3" w:rsidRPr="008266A5" w:rsidRDefault="00FB0CA3" w:rsidP="008266A5">
      <w:pPr>
        <w:snapToGrid w:val="0"/>
        <w:spacing w:after="0" w:line="240" w:lineRule="auto"/>
        <w:ind w:left="-540" w:firstLine="540"/>
        <w:jc w:val="both"/>
        <w:rPr>
          <w:rFonts w:ascii="Times New Roman" w:hAnsi="Times New Roman"/>
          <w:b/>
          <w:i/>
          <w:iCs/>
          <w:color w:val="000000"/>
          <w:sz w:val="24"/>
          <w:szCs w:val="24"/>
        </w:rPr>
      </w:pPr>
      <w:r w:rsidRPr="008266A5">
        <w:rPr>
          <w:rFonts w:ascii="Times New Roman" w:hAnsi="Times New Roman"/>
          <w:b/>
          <w:i/>
          <w:iCs/>
          <w:color w:val="000000"/>
          <w:sz w:val="24"/>
          <w:szCs w:val="24"/>
        </w:rPr>
        <w:t>Оценка:</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b/>
          <w:iCs/>
          <w:color w:val="000000"/>
          <w:sz w:val="24"/>
          <w:szCs w:val="24"/>
        </w:rPr>
        <w:t xml:space="preserve">- </w:t>
      </w:r>
      <w:r w:rsidRPr="008266A5">
        <w:rPr>
          <w:rFonts w:ascii="Times New Roman" w:hAnsi="Times New Roman"/>
          <w:iCs/>
          <w:color w:val="000000"/>
          <w:sz w:val="24"/>
          <w:szCs w:val="24"/>
        </w:rPr>
        <w:t>выделять и формулировать то, что усвоено и что нужно усвоить, определять качество и уровень усвоения;</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устанавливать соответствие полученного результата поставленной цели;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color w:val="000000"/>
          <w:sz w:val="24"/>
          <w:szCs w:val="24"/>
        </w:rPr>
        <w:t xml:space="preserve">- соотносить правильность выбора, планирования, </w:t>
      </w:r>
      <w:r w:rsidRPr="008266A5">
        <w:rPr>
          <w:rFonts w:ascii="Times New Roman" w:hAnsi="Times New Roman"/>
          <w:sz w:val="24"/>
          <w:szCs w:val="24"/>
        </w:rPr>
        <w:t>выполнения и результата действия с требованиями конкретной задачи.</w:t>
      </w:r>
    </w:p>
    <w:p w:rsidR="00FB0CA3" w:rsidRPr="008266A5" w:rsidRDefault="00FB0CA3" w:rsidP="008266A5">
      <w:pPr>
        <w:pStyle w:val="210"/>
        <w:tabs>
          <w:tab w:val="left" w:pos="426"/>
        </w:tabs>
        <w:snapToGrid w:val="0"/>
        <w:ind w:left="-540" w:firstLine="540"/>
        <w:jc w:val="both"/>
        <w:rPr>
          <w:b/>
          <w:iCs/>
          <w:color w:val="000000"/>
        </w:rPr>
      </w:pPr>
      <w:r w:rsidRPr="008266A5">
        <w:rPr>
          <w:b/>
          <w:iCs/>
          <w:color w:val="000000"/>
        </w:rPr>
        <w:t>Саморегуляция:</w:t>
      </w:r>
    </w:p>
    <w:p w:rsidR="00FB0CA3" w:rsidRPr="008266A5" w:rsidRDefault="00FB0CA3" w:rsidP="008266A5">
      <w:pPr>
        <w:pStyle w:val="210"/>
        <w:tabs>
          <w:tab w:val="left" w:pos="426"/>
        </w:tabs>
        <w:ind w:left="-540" w:firstLine="540"/>
        <w:jc w:val="both"/>
        <w:rPr>
          <w:color w:val="000000"/>
        </w:rPr>
      </w:pPr>
      <w:r w:rsidRPr="008266A5">
        <w:rPr>
          <w:color w:val="000000"/>
        </w:rPr>
        <w:lastRenderedPageBreak/>
        <w:t>- концентрация воли для преодоления интеллектуальных затруднений и физических препятствий;</w:t>
      </w:r>
    </w:p>
    <w:p w:rsidR="00FB0CA3" w:rsidRPr="008266A5" w:rsidRDefault="00FB0CA3" w:rsidP="008266A5">
      <w:pPr>
        <w:pStyle w:val="210"/>
        <w:tabs>
          <w:tab w:val="left" w:pos="426"/>
        </w:tabs>
        <w:ind w:left="-540" w:firstLine="540"/>
        <w:jc w:val="both"/>
        <w:rPr>
          <w:color w:val="000000"/>
        </w:rPr>
      </w:pPr>
      <w:r w:rsidRPr="008266A5">
        <w:rPr>
          <w:color w:val="000000"/>
        </w:rPr>
        <w:t>- стабилизация эмоционального состояния для решения различных задач;</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b/>
          <w:iCs/>
          <w:color w:val="000000"/>
          <w:sz w:val="24"/>
          <w:szCs w:val="24"/>
        </w:rPr>
        <w:t xml:space="preserve">- </w:t>
      </w:r>
      <w:r w:rsidRPr="008266A5">
        <w:rPr>
          <w:rFonts w:ascii="Times New Roman" w:hAnsi="Times New Roman"/>
          <w:iCs/>
          <w:color w:val="000000"/>
          <w:sz w:val="24"/>
          <w:szCs w:val="24"/>
        </w:rPr>
        <w:t xml:space="preserve">активизация </w:t>
      </w:r>
      <w:r w:rsidRPr="008266A5">
        <w:rPr>
          <w:rFonts w:ascii="Times New Roman" w:hAnsi="Times New Roman"/>
          <w:b/>
          <w:iCs/>
          <w:color w:val="000000"/>
          <w:sz w:val="24"/>
          <w:szCs w:val="24"/>
        </w:rPr>
        <w:t xml:space="preserve"> </w:t>
      </w:r>
      <w:r w:rsidRPr="008266A5">
        <w:rPr>
          <w:rFonts w:ascii="Times New Roman" w:hAnsi="Times New Roman"/>
          <w:iCs/>
          <w:color w:val="000000"/>
          <w:sz w:val="24"/>
          <w:szCs w:val="24"/>
        </w:rPr>
        <w:t>сил и энергии, к волевому усилию в ситуации мотивационного конфликта.</w:t>
      </w:r>
    </w:p>
    <w:p w:rsidR="00FB0CA3" w:rsidRPr="008266A5" w:rsidRDefault="00FB0CA3" w:rsidP="008266A5">
      <w:pPr>
        <w:spacing w:after="0" w:line="240" w:lineRule="auto"/>
        <w:ind w:left="-540" w:firstLine="540"/>
        <w:jc w:val="both"/>
        <w:rPr>
          <w:rFonts w:ascii="Times New Roman" w:hAnsi="Times New Roman"/>
          <w:b/>
          <w:i/>
          <w:iCs/>
          <w:color w:val="000000"/>
          <w:sz w:val="24"/>
          <w:szCs w:val="24"/>
        </w:rPr>
      </w:pPr>
      <w:r w:rsidRPr="008266A5">
        <w:rPr>
          <w:rFonts w:ascii="Times New Roman" w:hAnsi="Times New Roman"/>
          <w:b/>
          <w:i/>
          <w:iCs/>
          <w:color w:val="000000"/>
          <w:sz w:val="24"/>
          <w:szCs w:val="24"/>
        </w:rPr>
        <w:t>Регулятивные УУД, сформированные у выпускников начальной школы</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Овладеть типами учебных действий, направленных на организацию своей работы, включая:</w:t>
      </w:r>
    </w:p>
    <w:p w:rsidR="00FB0CA3" w:rsidRPr="008266A5" w:rsidRDefault="00FB0CA3" w:rsidP="00223719">
      <w:pPr>
        <w:numPr>
          <w:ilvl w:val="0"/>
          <w:numId w:val="37"/>
        </w:num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xml:space="preserve"> способность принимать и сохранять учебную цель и задачу;</w:t>
      </w:r>
    </w:p>
    <w:p w:rsidR="00FB0CA3" w:rsidRPr="008266A5" w:rsidRDefault="00FB0CA3" w:rsidP="00223719">
      <w:pPr>
        <w:numPr>
          <w:ilvl w:val="0"/>
          <w:numId w:val="37"/>
        </w:num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xml:space="preserve"> планировать ее реализацию (в том числе во внутреннем плане);</w:t>
      </w:r>
    </w:p>
    <w:p w:rsidR="00FB0CA3" w:rsidRPr="008266A5" w:rsidRDefault="00FB0CA3" w:rsidP="00223719">
      <w:pPr>
        <w:numPr>
          <w:ilvl w:val="0"/>
          <w:numId w:val="37"/>
        </w:num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xml:space="preserve"> контролировать и оценивать свои действия; </w:t>
      </w:r>
    </w:p>
    <w:p w:rsidR="00FB0CA3" w:rsidRPr="008266A5" w:rsidRDefault="00FB0CA3" w:rsidP="00223719">
      <w:pPr>
        <w:numPr>
          <w:ilvl w:val="0"/>
          <w:numId w:val="37"/>
        </w:num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вносить соответствующие коррективы в их выполнение.</w:t>
      </w:r>
    </w:p>
    <w:p w:rsidR="00FB0CA3" w:rsidRPr="008266A5" w:rsidRDefault="00FB0CA3" w:rsidP="008266A5">
      <w:pPr>
        <w:pStyle w:val="a5"/>
        <w:spacing w:after="0"/>
        <w:ind w:left="-540" w:firstLine="540"/>
        <w:rPr>
          <w:b/>
          <w:i/>
          <w:iCs/>
          <w:u w:val="single"/>
        </w:rPr>
      </w:pPr>
      <w:r w:rsidRPr="008266A5">
        <w:rPr>
          <w:b/>
          <w:i/>
          <w:iCs/>
          <w:u w:val="single"/>
        </w:rPr>
        <w:t xml:space="preserve">Познавательные универсальные учебные действия </w:t>
      </w:r>
    </w:p>
    <w:p w:rsidR="00FB0CA3" w:rsidRPr="008266A5" w:rsidRDefault="00FB0CA3" w:rsidP="008266A5">
      <w:pPr>
        <w:snapToGrid w:val="0"/>
        <w:spacing w:after="0" w:line="240" w:lineRule="auto"/>
        <w:ind w:left="-540" w:firstLine="540"/>
        <w:jc w:val="both"/>
        <w:rPr>
          <w:rFonts w:ascii="Times New Roman" w:hAnsi="Times New Roman"/>
          <w:b/>
          <w:i/>
          <w:iCs/>
          <w:color w:val="000000"/>
          <w:sz w:val="24"/>
          <w:szCs w:val="24"/>
        </w:rPr>
      </w:pPr>
      <w:r w:rsidRPr="008266A5">
        <w:rPr>
          <w:rFonts w:ascii="Times New Roman" w:hAnsi="Times New Roman"/>
          <w:b/>
          <w:i/>
          <w:iCs/>
          <w:color w:val="000000"/>
          <w:sz w:val="24"/>
          <w:szCs w:val="24"/>
        </w:rPr>
        <w:t xml:space="preserve">Общеучебные: </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-самостоятельно выделять и формулировать познавательную цель;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Cs/>
          <w:color w:val="000000"/>
          <w:sz w:val="24"/>
          <w:szCs w:val="24"/>
        </w:rPr>
        <w:t xml:space="preserve">- использовать  </w:t>
      </w:r>
      <w:r w:rsidRPr="008266A5">
        <w:rPr>
          <w:rFonts w:ascii="Times New Roman" w:hAnsi="Times New Roman"/>
          <w:sz w:val="24"/>
          <w:szCs w:val="24"/>
        </w:rPr>
        <w:t>общие приёмы решения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ориентироваться в разнообразии способов решения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выбирать наиболее эффективные способы решения задач;</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xml:space="preserve">- осуществлять рефлексию способов и условий действий, </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контролировать и оценивать процесс и результат деятельности;</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ставить и формулировать проблемы;</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самостоятельно создавать алгоритмы деятельности при решении проблем различного характера;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 xml:space="preserve">- </w:t>
      </w:r>
      <w:r w:rsidRPr="008266A5">
        <w:rPr>
          <w:rFonts w:ascii="Times New Roman" w:hAnsi="Times New Roman"/>
          <w:sz w:val="24"/>
          <w:szCs w:val="24"/>
        </w:rPr>
        <w:t>осознанно и произвольно строить сообщения в устной и письменной форме, в том числе творческого и исследовательского характера;</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sz w:val="24"/>
          <w:szCs w:val="24"/>
        </w:rPr>
        <w:t xml:space="preserve">- осуществлять </w:t>
      </w:r>
      <w:r w:rsidRPr="008266A5">
        <w:rPr>
          <w:rFonts w:ascii="Times New Roman" w:hAnsi="Times New Roman"/>
          <w:iCs/>
          <w:color w:val="000000"/>
          <w:sz w:val="24"/>
          <w:szCs w:val="24"/>
        </w:rPr>
        <w:t>смысловое чтение;</w:t>
      </w:r>
    </w:p>
    <w:p w:rsidR="00FB0CA3" w:rsidRPr="008266A5" w:rsidRDefault="00FB0CA3" w:rsidP="008266A5">
      <w:pPr>
        <w:spacing w:after="0" w:line="240" w:lineRule="auto"/>
        <w:ind w:left="-540" w:firstLine="540"/>
        <w:jc w:val="both"/>
        <w:rPr>
          <w:rFonts w:ascii="Times New Roman" w:hAnsi="Times New Roman"/>
          <w:iCs/>
          <w:color w:val="000000"/>
          <w:sz w:val="24"/>
          <w:szCs w:val="24"/>
        </w:rPr>
      </w:pPr>
      <w:r w:rsidRPr="008266A5">
        <w:rPr>
          <w:rFonts w:ascii="Times New Roman" w:hAnsi="Times New Roman"/>
          <w:iCs/>
          <w:color w:val="000000"/>
          <w:sz w:val="24"/>
          <w:szCs w:val="24"/>
        </w:rPr>
        <w:t>- выбирать вид чтения в зависимости от цели;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Cs/>
          <w:color w:val="000000"/>
          <w:sz w:val="24"/>
          <w:szCs w:val="24"/>
        </w:rPr>
        <w:t>- узнавать, называть и определять объекты и явления окружающей действительности в соответствии с содержанием учебных предметов.</w:t>
      </w:r>
    </w:p>
    <w:p w:rsidR="00FB0CA3" w:rsidRPr="008266A5" w:rsidRDefault="00FB0CA3" w:rsidP="008266A5">
      <w:pPr>
        <w:pStyle w:val="210"/>
        <w:tabs>
          <w:tab w:val="left" w:pos="426"/>
        </w:tabs>
        <w:snapToGrid w:val="0"/>
        <w:ind w:left="-540" w:firstLine="540"/>
        <w:jc w:val="both"/>
        <w:rPr>
          <w:b/>
          <w:iCs/>
          <w:color w:val="000000"/>
        </w:rPr>
      </w:pPr>
      <w:r w:rsidRPr="008266A5">
        <w:rPr>
          <w:b/>
          <w:iCs/>
          <w:color w:val="000000"/>
        </w:rPr>
        <w:t xml:space="preserve">Знаково-символические: </w:t>
      </w:r>
    </w:p>
    <w:p w:rsidR="00FB0CA3" w:rsidRPr="008266A5" w:rsidRDefault="00FB0CA3" w:rsidP="008266A5">
      <w:pPr>
        <w:pStyle w:val="210"/>
        <w:tabs>
          <w:tab w:val="left" w:pos="426"/>
        </w:tabs>
        <w:ind w:left="-540" w:firstLine="540"/>
        <w:jc w:val="both"/>
      </w:pPr>
      <w:r w:rsidRPr="008266A5">
        <w:rPr>
          <w:color w:val="000000"/>
        </w:rPr>
        <w:t xml:space="preserve">- </w:t>
      </w:r>
      <w:r w:rsidRPr="008266A5">
        <w:t>использовать знаково-символические средства, в том числе модели и схемы для решения задач;</w:t>
      </w:r>
    </w:p>
    <w:p w:rsidR="00FB0CA3" w:rsidRPr="008266A5" w:rsidRDefault="00FB0CA3" w:rsidP="008266A5">
      <w:pPr>
        <w:pStyle w:val="210"/>
        <w:tabs>
          <w:tab w:val="left" w:pos="426"/>
        </w:tabs>
        <w:ind w:left="-540" w:firstLine="540"/>
        <w:jc w:val="both"/>
      </w:pPr>
      <w:r w:rsidRPr="008266A5">
        <w:t>- создавать и преобразовывать модели и схемы для решения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моделировать, т.е. выделять и обобщенно фиксировать группы существенных признаков объектов с целью решения конкретных задач.</w:t>
      </w:r>
    </w:p>
    <w:p w:rsidR="00FB0CA3" w:rsidRPr="008266A5" w:rsidRDefault="00FB0CA3" w:rsidP="008266A5">
      <w:pPr>
        <w:snapToGrid w:val="0"/>
        <w:spacing w:after="0" w:line="240" w:lineRule="auto"/>
        <w:ind w:left="-540" w:firstLine="540"/>
        <w:jc w:val="both"/>
        <w:rPr>
          <w:rFonts w:ascii="Times New Roman" w:hAnsi="Times New Roman"/>
          <w:b/>
          <w:i/>
          <w:iCs/>
          <w:sz w:val="24"/>
          <w:szCs w:val="24"/>
        </w:rPr>
      </w:pPr>
      <w:r w:rsidRPr="008266A5">
        <w:rPr>
          <w:rFonts w:ascii="Times New Roman" w:hAnsi="Times New Roman"/>
          <w:b/>
          <w:i/>
          <w:iCs/>
          <w:sz w:val="24"/>
          <w:szCs w:val="24"/>
        </w:rPr>
        <w:t>Информационные: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 xml:space="preserve">- </w:t>
      </w:r>
      <w:r w:rsidRPr="008266A5">
        <w:rPr>
          <w:rFonts w:ascii="Times New Roman" w:hAnsi="Times New Roman"/>
          <w:sz w:val="24"/>
          <w:szCs w:val="24"/>
        </w:rPr>
        <w:t>поиск и выделение необходимой информации из различных источников в разных формах (текст, рисунок, таблица, диаграмма, схема);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сбор информации (</w:t>
      </w:r>
      <w:r w:rsidRPr="008266A5">
        <w:rPr>
          <w:rFonts w:ascii="Times New Roman" w:hAnsi="Times New Roman"/>
          <w:iCs/>
          <w:color w:val="000000"/>
          <w:sz w:val="24"/>
          <w:szCs w:val="24"/>
        </w:rPr>
        <w:t>извлечение необходимой информации из различных источников</w:t>
      </w:r>
      <w:r w:rsidRPr="008266A5">
        <w:rPr>
          <w:rFonts w:ascii="Times New Roman" w:hAnsi="Times New Roman"/>
          <w:sz w:val="24"/>
          <w:szCs w:val="24"/>
        </w:rPr>
        <w:t>; дополнение таблиц новыми данными;</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sz w:val="24"/>
          <w:szCs w:val="24"/>
        </w:rPr>
        <w:t>- обработка информации (</w:t>
      </w:r>
      <w:r w:rsidRPr="008266A5">
        <w:rPr>
          <w:rFonts w:ascii="Times New Roman" w:hAnsi="Times New Roman"/>
          <w:iCs/>
          <w:color w:val="000000"/>
          <w:sz w:val="24"/>
          <w:szCs w:val="24"/>
        </w:rPr>
        <w:t>определение основной и второстепенной информации)</w:t>
      </w:r>
      <w:r w:rsidRPr="008266A5">
        <w:rPr>
          <w:rFonts w:ascii="Times New Roman" w:hAnsi="Times New Roman"/>
          <w:sz w:val="24"/>
          <w:szCs w:val="24"/>
        </w:rPr>
        <w:t>;</w:t>
      </w:r>
      <w:r w:rsidRPr="008266A5">
        <w:rPr>
          <w:rFonts w:ascii="Times New Roman" w:hAnsi="Times New Roman"/>
          <w:i/>
          <w:sz w:val="24"/>
          <w:szCs w:val="24"/>
        </w:rPr>
        <w:t xml:space="preserve">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 xml:space="preserve">- </w:t>
      </w:r>
      <w:r w:rsidRPr="008266A5">
        <w:rPr>
          <w:rFonts w:ascii="Times New Roman" w:hAnsi="Times New Roman"/>
          <w:sz w:val="24"/>
          <w:szCs w:val="24"/>
        </w:rPr>
        <w:t>запись, фиксация информации об окружающем мире, в том числе с помощью  ИКТ, заполнение предложенных схем с опорой на прочитанный текст;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анализ информации;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передача информации (устным, письменным, цифровым способами);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интерпретация информации (структурировать; переводить сплошной текст в таблицу, презентовать полученную информацию, в том числе с помощью  ИКТ);</w:t>
      </w:r>
    </w:p>
    <w:p w:rsidR="00FB0CA3" w:rsidRPr="008266A5" w:rsidRDefault="00FB0CA3" w:rsidP="008266A5">
      <w:pPr>
        <w:pStyle w:val="a5"/>
        <w:spacing w:after="0"/>
        <w:ind w:left="-540" w:firstLine="540"/>
        <w:rPr>
          <w:b/>
        </w:rPr>
      </w:pPr>
      <w:r w:rsidRPr="008266A5">
        <w:t>- оценка информации</w:t>
      </w:r>
      <w:r w:rsidRPr="008266A5">
        <w:rPr>
          <w:b/>
        </w:rPr>
        <w:t xml:space="preserve"> (</w:t>
      </w:r>
      <w:r w:rsidRPr="008266A5">
        <w:t>критическая оценка, оценка достоверности).</w:t>
      </w:r>
    </w:p>
    <w:p w:rsidR="00FB0CA3" w:rsidRPr="008266A5" w:rsidRDefault="00FB0CA3" w:rsidP="008266A5">
      <w:pPr>
        <w:pStyle w:val="210"/>
        <w:tabs>
          <w:tab w:val="left" w:pos="426"/>
        </w:tabs>
        <w:snapToGrid w:val="0"/>
        <w:ind w:left="-540" w:firstLine="540"/>
        <w:jc w:val="both"/>
        <w:rPr>
          <w:b/>
          <w:iCs/>
        </w:rPr>
      </w:pPr>
      <w:r w:rsidRPr="008266A5">
        <w:rPr>
          <w:b/>
          <w:iCs/>
        </w:rPr>
        <w:t>Логические:</w:t>
      </w:r>
    </w:p>
    <w:p w:rsidR="00FB0CA3" w:rsidRPr="008266A5" w:rsidRDefault="00FB0CA3" w:rsidP="008266A5">
      <w:pPr>
        <w:tabs>
          <w:tab w:val="left" w:pos="993"/>
        </w:tabs>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 xml:space="preserve">- </w:t>
      </w:r>
      <w:r w:rsidRPr="008266A5">
        <w:rPr>
          <w:rFonts w:ascii="Times New Roman" w:hAnsi="Times New Roman"/>
          <w:sz w:val="24"/>
          <w:szCs w:val="24"/>
        </w:rPr>
        <w:t>подведение под понятие на основе распознавания объектов, выделения существенных признаков;</w:t>
      </w:r>
    </w:p>
    <w:p w:rsidR="00FB0CA3" w:rsidRPr="008266A5" w:rsidRDefault="00FB0CA3" w:rsidP="008266A5">
      <w:pPr>
        <w:tabs>
          <w:tab w:val="left" w:pos="993"/>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анализ; синтез;  сравнение; сериация;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классификация по заданным критериям;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установление аналогий;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установление причинно-следственных связей;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построение рассуждения;</w:t>
      </w:r>
    </w:p>
    <w:p w:rsidR="00FB0CA3" w:rsidRPr="008266A5" w:rsidRDefault="00FB0CA3" w:rsidP="008266A5">
      <w:pPr>
        <w:pStyle w:val="a5"/>
        <w:spacing w:after="0"/>
        <w:ind w:left="-540" w:firstLine="540"/>
      </w:pPr>
      <w:r w:rsidRPr="008266A5">
        <w:t>- обобщение.</w:t>
      </w:r>
    </w:p>
    <w:p w:rsidR="00FB0CA3" w:rsidRPr="008266A5" w:rsidRDefault="00FB0CA3" w:rsidP="008266A5">
      <w:pPr>
        <w:pStyle w:val="a5"/>
        <w:spacing w:after="0"/>
        <w:ind w:left="-540" w:firstLine="540"/>
        <w:rPr>
          <w:b/>
          <w:i/>
        </w:rPr>
      </w:pPr>
      <w:r w:rsidRPr="008266A5">
        <w:rPr>
          <w:b/>
          <w:i/>
        </w:rPr>
        <w:t>Познавательные УУД, сформированные у выпускника начальной школы:</w:t>
      </w:r>
    </w:p>
    <w:p w:rsidR="00FB0CA3" w:rsidRPr="008266A5" w:rsidRDefault="00FB0CA3" w:rsidP="00223719">
      <w:pPr>
        <w:pStyle w:val="a5"/>
        <w:numPr>
          <w:ilvl w:val="0"/>
          <w:numId w:val="35"/>
        </w:numPr>
        <w:spacing w:after="0"/>
        <w:ind w:left="-540" w:firstLine="540"/>
        <w:jc w:val="both"/>
      </w:pPr>
      <w:r w:rsidRPr="008266A5">
        <w:t>воспринимать и анализировать сообщения и важнейшие их компоненты – тексты;</w:t>
      </w:r>
    </w:p>
    <w:p w:rsidR="00FB0CA3" w:rsidRPr="008266A5" w:rsidRDefault="00FB0CA3" w:rsidP="00223719">
      <w:pPr>
        <w:pStyle w:val="a5"/>
        <w:numPr>
          <w:ilvl w:val="0"/>
          <w:numId w:val="35"/>
        </w:numPr>
        <w:spacing w:after="0"/>
        <w:ind w:left="-540" w:firstLine="540"/>
        <w:jc w:val="both"/>
      </w:pPr>
      <w:r w:rsidRPr="008266A5">
        <w:t xml:space="preserve"> использовать знаково-символические средства, в том числе овладение действием моделирования, а также широким спектром логических действий и операций, включая общие приёмы решения задач.</w:t>
      </w:r>
    </w:p>
    <w:p w:rsidR="00FB0CA3" w:rsidRPr="008266A5" w:rsidRDefault="00FB0CA3" w:rsidP="008266A5">
      <w:pPr>
        <w:spacing w:after="0" w:line="240" w:lineRule="auto"/>
        <w:ind w:left="-540" w:firstLine="540"/>
        <w:jc w:val="both"/>
        <w:rPr>
          <w:rFonts w:ascii="Times New Roman" w:hAnsi="Times New Roman"/>
          <w:b/>
          <w:i/>
          <w:iCs/>
          <w:sz w:val="24"/>
          <w:szCs w:val="24"/>
          <w:u w:val="single"/>
        </w:rPr>
      </w:pPr>
      <w:r w:rsidRPr="008266A5">
        <w:rPr>
          <w:rFonts w:ascii="Times New Roman" w:hAnsi="Times New Roman"/>
          <w:b/>
          <w:i/>
          <w:iCs/>
          <w:sz w:val="24"/>
          <w:szCs w:val="24"/>
          <w:u w:val="single"/>
        </w:rPr>
        <w:t xml:space="preserve">Коммуникативные универсальные учебные действия </w:t>
      </w:r>
    </w:p>
    <w:p w:rsidR="00FB0CA3" w:rsidRPr="008266A5" w:rsidRDefault="00FB0CA3" w:rsidP="008266A5">
      <w:pPr>
        <w:pStyle w:val="210"/>
        <w:tabs>
          <w:tab w:val="left" w:pos="426"/>
        </w:tabs>
        <w:snapToGrid w:val="0"/>
        <w:ind w:left="-540" w:firstLine="540"/>
        <w:jc w:val="both"/>
        <w:rPr>
          <w:b/>
          <w:iCs/>
          <w:color w:val="000000"/>
        </w:rPr>
      </w:pPr>
      <w:r w:rsidRPr="008266A5">
        <w:rPr>
          <w:b/>
          <w:iCs/>
          <w:color w:val="000000"/>
        </w:rPr>
        <w:t>Инициативное сотрудничество:</w:t>
      </w:r>
    </w:p>
    <w:p w:rsidR="00FB0CA3" w:rsidRPr="008266A5" w:rsidRDefault="00FB0CA3" w:rsidP="008266A5">
      <w:pPr>
        <w:pStyle w:val="210"/>
        <w:tabs>
          <w:tab w:val="left" w:pos="426"/>
        </w:tabs>
        <w:ind w:left="-540" w:firstLine="540"/>
        <w:jc w:val="both"/>
      </w:pPr>
      <w:r w:rsidRPr="008266A5">
        <w:t>- ставить вопросы; обращаться за помощью; формулировать свои затруднения;</w:t>
      </w:r>
    </w:p>
    <w:p w:rsidR="00FB0CA3" w:rsidRPr="008266A5" w:rsidRDefault="00FB0CA3" w:rsidP="008266A5">
      <w:pPr>
        <w:pStyle w:val="210"/>
        <w:tabs>
          <w:tab w:val="left" w:pos="426"/>
        </w:tabs>
        <w:ind w:left="-540" w:firstLine="540"/>
        <w:jc w:val="both"/>
      </w:pPr>
      <w:r w:rsidRPr="008266A5">
        <w:t xml:space="preserve">- предлагать помощь и сотрудничество; </w:t>
      </w:r>
    </w:p>
    <w:p w:rsidR="00FB0CA3" w:rsidRPr="008266A5" w:rsidRDefault="00FB0CA3" w:rsidP="008266A5">
      <w:pPr>
        <w:pStyle w:val="a5"/>
        <w:spacing w:after="0"/>
        <w:ind w:left="-540" w:firstLine="540"/>
        <w:rPr>
          <w:b/>
        </w:rPr>
      </w:pPr>
      <w:r w:rsidRPr="008266A5">
        <w:t xml:space="preserve">- </w:t>
      </w:r>
      <w:r w:rsidRPr="008266A5">
        <w:rPr>
          <w:color w:val="000000"/>
        </w:rPr>
        <w:t>проявлять активность во взаимодействии</w:t>
      </w:r>
      <w:r w:rsidRPr="008266A5">
        <w:rPr>
          <w:color w:val="FF0000"/>
        </w:rPr>
        <w:t xml:space="preserve"> </w:t>
      </w:r>
      <w:r w:rsidRPr="008266A5">
        <w:t>для решения коммуникативных и познавательных задач.</w:t>
      </w:r>
    </w:p>
    <w:p w:rsidR="00FB0CA3" w:rsidRPr="008266A5" w:rsidRDefault="00FB0CA3" w:rsidP="008266A5">
      <w:pPr>
        <w:pStyle w:val="210"/>
        <w:tabs>
          <w:tab w:val="left" w:pos="426"/>
        </w:tabs>
        <w:snapToGrid w:val="0"/>
        <w:ind w:left="-540" w:firstLine="540"/>
        <w:jc w:val="both"/>
        <w:rPr>
          <w:b/>
          <w:iCs/>
          <w:color w:val="000000"/>
        </w:rPr>
      </w:pPr>
      <w:r w:rsidRPr="008266A5">
        <w:rPr>
          <w:b/>
          <w:iCs/>
          <w:color w:val="000000"/>
        </w:rPr>
        <w:t>Планирование учебного сотрудничества:</w:t>
      </w:r>
    </w:p>
    <w:p w:rsidR="00FB0CA3" w:rsidRPr="008266A5" w:rsidRDefault="00FB0CA3" w:rsidP="008266A5">
      <w:pPr>
        <w:pStyle w:val="210"/>
        <w:tabs>
          <w:tab w:val="left" w:pos="426"/>
        </w:tabs>
        <w:ind w:left="-540" w:firstLine="540"/>
        <w:jc w:val="both"/>
        <w:rPr>
          <w:color w:val="000000"/>
        </w:rPr>
      </w:pPr>
      <w:r w:rsidRPr="008266A5">
        <w:rPr>
          <w:color w:val="000000"/>
        </w:rPr>
        <w:t>- задавать вопросы, необходимые для организации собственной деятельности и сотрудничества с партнёром;</w:t>
      </w:r>
    </w:p>
    <w:p w:rsidR="00FB0CA3" w:rsidRPr="008266A5" w:rsidRDefault="00FB0CA3" w:rsidP="008266A5">
      <w:pPr>
        <w:pStyle w:val="210"/>
        <w:tabs>
          <w:tab w:val="left" w:pos="426"/>
        </w:tabs>
        <w:ind w:left="-540" w:firstLine="540"/>
        <w:jc w:val="both"/>
        <w:rPr>
          <w:color w:val="000000"/>
        </w:rPr>
      </w:pPr>
      <w:r w:rsidRPr="008266A5">
        <w:rPr>
          <w:color w:val="000000"/>
        </w:rPr>
        <w:t>- определять цели, функции участников, способы взаимодействия;</w:t>
      </w:r>
    </w:p>
    <w:p w:rsidR="00FB0CA3" w:rsidRPr="008266A5" w:rsidRDefault="00FB0CA3" w:rsidP="008266A5">
      <w:pPr>
        <w:pStyle w:val="a5"/>
        <w:spacing w:after="0"/>
        <w:ind w:left="-540" w:firstLine="540"/>
      </w:pPr>
      <w:r w:rsidRPr="008266A5">
        <w:rPr>
          <w:color w:val="000000"/>
        </w:rPr>
        <w:t xml:space="preserve">- </w:t>
      </w:r>
      <w:r w:rsidRPr="008266A5">
        <w:t>договариваться о распределении функций и ролей в совместной деятельности</w:t>
      </w:r>
    </w:p>
    <w:p w:rsidR="00FB0CA3" w:rsidRPr="008266A5" w:rsidRDefault="00FB0CA3" w:rsidP="008266A5">
      <w:pPr>
        <w:pStyle w:val="210"/>
        <w:tabs>
          <w:tab w:val="left" w:pos="426"/>
        </w:tabs>
        <w:snapToGrid w:val="0"/>
        <w:ind w:left="-540" w:firstLine="540"/>
        <w:jc w:val="both"/>
        <w:rPr>
          <w:b/>
          <w:iCs/>
        </w:rPr>
      </w:pPr>
      <w:r w:rsidRPr="008266A5">
        <w:rPr>
          <w:b/>
          <w:iCs/>
        </w:rPr>
        <w:t>Взаимодействие:</w:t>
      </w:r>
    </w:p>
    <w:p w:rsidR="00FB0CA3" w:rsidRPr="008266A5" w:rsidRDefault="00FB0CA3" w:rsidP="008266A5">
      <w:pPr>
        <w:pStyle w:val="210"/>
        <w:tabs>
          <w:tab w:val="left" w:pos="426"/>
        </w:tabs>
        <w:ind w:left="-540" w:firstLine="540"/>
        <w:jc w:val="both"/>
      </w:pPr>
      <w:r w:rsidRPr="008266A5">
        <w:t>- формулировать собственное мнение и позицию;</w:t>
      </w:r>
    </w:p>
    <w:p w:rsidR="00FB0CA3" w:rsidRPr="008266A5" w:rsidRDefault="00FB0CA3" w:rsidP="008266A5">
      <w:pPr>
        <w:pStyle w:val="210"/>
        <w:tabs>
          <w:tab w:val="left" w:pos="426"/>
        </w:tabs>
        <w:ind w:left="-540" w:firstLine="540"/>
        <w:jc w:val="both"/>
      </w:pPr>
      <w:r w:rsidRPr="008266A5">
        <w:t xml:space="preserve">- задавать вопросы; </w:t>
      </w:r>
    </w:p>
    <w:p w:rsidR="00FB0CA3" w:rsidRPr="008266A5" w:rsidRDefault="00FB0CA3" w:rsidP="008266A5">
      <w:pPr>
        <w:pStyle w:val="210"/>
        <w:tabs>
          <w:tab w:val="left" w:pos="426"/>
        </w:tabs>
        <w:ind w:left="-540" w:firstLine="540"/>
        <w:jc w:val="both"/>
      </w:pPr>
      <w:r w:rsidRPr="008266A5">
        <w:t xml:space="preserve">- строить понятные для партнёра высказывания; </w:t>
      </w:r>
    </w:p>
    <w:p w:rsidR="00FB0CA3" w:rsidRPr="008266A5" w:rsidRDefault="00FB0CA3" w:rsidP="008266A5">
      <w:pPr>
        <w:pStyle w:val="210"/>
        <w:tabs>
          <w:tab w:val="left" w:pos="426"/>
        </w:tabs>
        <w:ind w:left="-540" w:firstLine="540"/>
        <w:jc w:val="both"/>
      </w:pPr>
      <w:r w:rsidRPr="008266A5">
        <w:t xml:space="preserve">- строить монологичное высказывание; </w:t>
      </w:r>
    </w:p>
    <w:p w:rsidR="00FB0CA3" w:rsidRPr="008266A5" w:rsidRDefault="00FB0CA3" w:rsidP="008266A5">
      <w:pPr>
        <w:pStyle w:val="a5"/>
        <w:spacing w:after="0"/>
        <w:ind w:left="-540" w:firstLine="540"/>
      </w:pPr>
      <w:r w:rsidRPr="008266A5">
        <w:t>- вести  устный и письменный диалог</w:t>
      </w:r>
      <w:r w:rsidRPr="008266A5">
        <w:rPr>
          <w:color w:val="000000"/>
        </w:rPr>
        <w:t xml:space="preserve"> в соответствии с грамматическими и синтаксическими нормами родного языка</w:t>
      </w:r>
      <w:r w:rsidRPr="008266A5">
        <w:t>; слушать собеседника.</w:t>
      </w:r>
    </w:p>
    <w:p w:rsidR="00FB0CA3" w:rsidRPr="008266A5" w:rsidRDefault="00FB0CA3" w:rsidP="008266A5">
      <w:pPr>
        <w:snapToGrid w:val="0"/>
        <w:spacing w:after="0" w:line="240" w:lineRule="auto"/>
        <w:ind w:left="-540" w:firstLine="540"/>
        <w:jc w:val="both"/>
        <w:rPr>
          <w:rFonts w:ascii="Times New Roman" w:hAnsi="Times New Roman"/>
          <w:b/>
          <w:i/>
          <w:iCs/>
          <w:sz w:val="24"/>
          <w:szCs w:val="24"/>
        </w:rPr>
      </w:pPr>
      <w:r w:rsidRPr="008266A5">
        <w:rPr>
          <w:rFonts w:ascii="Times New Roman" w:hAnsi="Times New Roman"/>
          <w:b/>
          <w:i/>
          <w:iCs/>
          <w:sz w:val="24"/>
          <w:szCs w:val="24"/>
        </w:rPr>
        <w:t xml:space="preserve">Управление  коммуникацией: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определять общую цель и пути ее достижения;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осуществлять взаимный контроль;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адекватно оценивать собственное поведение и поведение окружающих;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-оказывать в сотрудничестве взаимопомощь;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прогнозировать возникновение конфликтов при наличии разных точек зрения;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color w:val="FF0000"/>
          <w:sz w:val="24"/>
          <w:szCs w:val="24"/>
        </w:rPr>
        <w:t xml:space="preserve">- </w:t>
      </w:r>
      <w:r w:rsidRPr="008266A5">
        <w:rPr>
          <w:rFonts w:ascii="Times New Roman" w:hAnsi="Times New Roman"/>
          <w:sz w:val="24"/>
          <w:szCs w:val="24"/>
        </w:rPr>
        <w:t>разрешать конфликты на основе учёта интересов и позиций всех участников;</w:t>
      </w:r>
    </w:p>
    <w:p w:rsidR="00FB0CA3" w:rsidRPr="008266A5" w:rsidRDefault="00FB0CA3" w:rsidP="008266A5">
      <w:pPr>
        <w:pStyle w:val="a5"/>
        <w:spacing w:after="0"/>
        <w:ind w:left="-540" w:firstLine="540"/>
      </w:pPr>
      <w:r w:rsidRPr="008266A5">
        <w:rPr>
          <w:i/>
        </w:rPr>
        <w:t xml:space="preserve">- </w:t>
      </w:r>
      <w:r w:rsidRPr="008266A5">
        <w:t>координировать и принимать различные позиции во взаимодействии.</w:t>
      </w:r>
    </w:p>
    <w:p w:rsidR="00FB0CA3" w:rsidRPr="008266A5" w:rsidRDefault="00FB0CA3" w:rsidP="008266A5">
      <w:pPr>
        <w:pStyle w:val="a5"/>
        <w:spacing w:after="0"/>
        <w:ind w:left="-540" w:firstLine="540"/>
      </w:pPr>
      <w:r w:rsidRPr="008266A5">
        <w:rPr>
          <w:b/>
          <w:i/>
        </w:rPr>
        <w:t>В сфере коммуникативных УУД выпускники начальной школы приобретут</w:t>
      </w:r>
      <w:r w:rsidRPr="008266A5">
        <w:t>:</w:t>
      </w:r>
    </w:p>
    <w:p w:rsidR="00FB0CA3" w:rsidRPr="008266A5" w:rsidRDefault="00FB0CA3" w:rsidP="00223719">
      <w:pPr>
        <w:pStyle w:val="a5"/>
        <w:numPr>
          <w:ilvl w:val="0"/>
          <w:numId w:val="34"/>
        </w:numPr>
        <w:spacing w:after="0"/>
        <w:ind w:left="-540" w:firstLine="540"/>
        <w:jc w:val="both"/>
      </w:pPr>
      <w:r w:rsidRPr="008266A5">
        <w:t>умения учитывать позицию собеседника (партнёра);</w:t>
      </w:r>
    </w:p>
    <w:p w:rsidR="00FB0CA3" w:rsidRPr="008266A5" w:rsidRDefault="00FB0CA3" w:rsidP="00223719">
      <w:pPr>
        <w:pStyle w:val="a5"/>
        <w:numPr>
          <w:ilvl w:val="0"/>
          <w:numId w:val="34"/>
        </w:numPr>
        <w:spacing w:after="0"/>
        <w:ind w:left="-540" w:firstLine="540"/>
        <w:jc w:val="both"/>
      </w:pPr>
      <w:r w:rsidRPr="008266A5">
        <w:t xml:space="preserve"> организовывать и осуществлять сотрудничество и кооперацию с учителем и сверстниками;</w:t>
      </w:r>
    </w:p>
    <w:p w:rsidR="00FB0CA3" w:rsidRPr="008266A5" w:rsidRDefault="00FB0CA3" w:rsidP="00223719">
      <w:pPr>
        <w:pStyle w:val="a5"/>
        <w:numPr>
          <w:ilvl w:val="0"/>
          <w:numId w:val="34"/>
        </w:numPr>
        <w:spacing w:after="0"/>
        <w:ind w:left="-540" w:firstLine="540"/>
        <w:jc w:val="both"/>
      </w:pPr>
      <w:r w:rsidRPr="008266A5">
        <w:t xml:space="preserve"> адекватно воспринимать и передавать информацию;</w:t>
      </w:r>
    </w:p>
    <w:p w:rsidR="00FB0CA3" w:rsidRPr="008266A5" w:rsidRDefault="00FB0CA3" w:rsidP="00223719">
      <w:pPr>
        <w:pStyle w:val="a5"/>
        <w:numPr>
          <w:ilvl w:val="0"/>
          <w:numId w:val="34"/>
        </w:numPr>
        <w:spacing w:after="0"/>
        <w:ind w:left="-540" w:firstLine="540"/>
        <w:jc w:val="both"/>
      </w:pPr>
      <w:r w:rsidRPr="008266A5">
        <w:t xml:space="preserve"> отображать предметное содержание и условия деятельности в сообщениях, важнейшими компонентами которых являются тексты. </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color w:val="000000"/>
          <w:sz w:val="24"/>
          <w:szCs w:val="24"/>
        </w:rPr>
      </w:pPr>
      <w:r w:rsidRPr="008266A5">
        <w:rPr>
          <w:rStyle w:val="Zag11"/>
          <w:rFonts w:ascii="Times New Roman" w:eastAsia="@Arial Unicode MS" w:hAnsi="Times New Roman"/>
          <w:color w:val="000000"/>
          <w:sz w:val="24"/>
          <w:szCs w:val="24"/>
        </w:rPr>
        <w:t xml:space="preserve">На </w:t>
      </w:r>
      <w:r>
        <w:rPr>
          <w:rStyle w:val="Zag11"/>
          <w:rFonts w:ascii="Times New Roman" w:eastAsia="@Arial Unicode MS" w:hAnsi="Times New Roman"/>
          <w:color w:val="000000"/>
          <w:sz w:val="24"/>
          <w:szCs w:val="24"/>
        </w:rPr>
        <w:t xml:space="preserve">уровне </w:t>
      </w:r>
      <w:r w:rsidRPr="008266A5">
        <w:rPr>
          <w:rStyle w:val="Zag11"/>
          <w:rFonts w:ascii="Times New Roman" w:eastAsia="@Arial Unicode MS" w:hAnsi="Times New Roman"/>
          <w:color w:val="000000"/>
          <w:sz w:val="24"/>
          <w:szCs w:val="24"/>
        </w:rPr>
        <w:t>начального общего образования устанавливаются планируемые результаты освоения:</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color w:val="000000"/>
          <w:sz w:val="24"/>
          <w:szCs w:val="24"/>
        </w:rPr>
      </w:pPr>
      <w:r w:rsidRPr="008266A5">
        <w:rPr>
          <w:rStyle w:val="Zag11"/>
          <w:rFonts w:ascii="Times New Roman" w:eastAsia="@Arial Unicode MS" w:hAnsi="Times New Roman"/>
          <w:color w:val="000000"/>
          <w:sz w:val="24"/>
          <w:szCs w:val="24"/>
        </w:rPr>
        <w:lastRenderedPageBreak/>
        <w:t>·междисциплинарной программы «Формирование универсальных учебных действий», а также её разделов «Чтение. Работа с текстом» и «Формирование ИКТ-</w:t>
      </w:r>
      <w:r>
        <w:rPr>
          <w:rStyle w:val="Zag11"/>
          <w:rFonts w:ascii="Times New Roman" w:eastAsia="@Arial Unicode MS" w:hAnsi="Times New Roman"/>
          <w:color w:val="000000"/>
          <w:sz w:val="24"/>
          <w:szCs w:val="24"/>
        </w:rPr>
        <w:t xml:space="preserve"> </w:t>
      </w:r>
      <w:r w:rsidRPr="008266A5">
        <w:rPr>
          <w:rStyle w:val="Zag11"/>
          <w:rFonts w:ascii="Times New Roman" w:eastAsia="@Arial Unicode MS" w:hAnsi="Times New Roman"/>
          <w:color w:val="000000"/>
          <w:sz w:val="24"/>
          <w:szCs w:val="24"/>
        </w:rPr>
        <w:t>компетентности учащихся»;</w:t>
      </w:r>
    </w:p>
    <w:p w:rsidR="00FB0CA3" w:rsidRPr="008266A5" w:rsidRDefault="00FB0CA3" w:rsidP="008266A5">
      <w:pPr>
        <w:pStyle w:val="Zag2"/>
        <w:tabs>
          <w:tab w:val="left" w:leader="dot" w:pos="624"/>
        </w:tabs>
        <w:spacing w:after="0" w:line="240" w:lineRule="auto"/>
        <w:ind w:left="-540" w:firstLine="540"/>
        <w:jc w:val="both"/>
        <w:rPr>
          <w:rStyle w:val="Zag11"/>
          <w:rFonts w:eastAsia="@Arial Unicode MS"/>
          <w:b w:val="0"/>
          <w:bCs w:val="0"/>
          <w:lang w:val="ru-RU"/>
        </w:rPr>
      </w:pPr>
      <w:r w:rsidRPr="008266A5">
        <w:rPr>
          <w:rStyle w:val="Zag11"/>
          <w:rFonts w:eastAsia="@Arial Unicode MS"/>
          <w:b w:val="0"/>
          <w:bCs w:val="0"/>
          <w:lang w:val="ru-RU"/>
        </w:rPr>
        <w:t>·программ по всем учебным предметам</w:t>
      </w:r>
      <w:r>
        <w:rPr>
          <w:rStyle w:val="Zag11"/>
          <w:rFonts w:eastAsia="@Arial Unicode MS"/>
          <w:b w:val="0"/>
          <w:bCs w:val="0"/>
          <w:lang w:val="ru-RU"/>
        </w:rPr>
        <w:t xml:space="preserve">: </w:t>
      </w:r>
      <w:r w:rsidRPr="008266A5">
        <w:rPr>
          <w:rStyle w:val="Zag11"/>
          <w:rFonts w:eastAsia="@Arial Unicode MS"/>
          <w:b w:val="0"/>
          <w:bCs w:val="0"/>
          <w:lang w:val="ru-RU"/>
        </w:rPr>
        <w:t>«Русский язык», «Литературное чтение»,</w:t>
      </w:r>
      <w:r>
        <w:rPr>
          <w:rStyle w:val="Zag11"/>
          <w:rFonts w:eastAsia="@Arial Unicode MS"/>
          <w:b w:val="0"/>
          <w:bCs w:val="0"/>
          <w:lang w:val="ru-RU"/>
        </w:rPr>
        <w:t xml:space="preserve"> «Родной язык (русский)», «Литературное чтение на родном языке (русском)»,</w:t>
      </w:r>
      <w:r w:rsidRPr="008266A5">
        <w:rPr>
          <w:rStyle w:val="Zag11"/>
          <w:rFonts w:eastAsia="@Arial Unicode MS"/>
          <w:b w:val="0"/>
          <w:bCs w:val="0"/>
          <w:lang w:val="ru-RU"/>
        </w:rPr>
        <w:t xml:space="preserve"> «Иностранный язык</w:t>
      </w:r>
      <w:r>
        <w:rPr>
          <w:rStyle w:val="Zag11"/>
          <w:rFonts w:eastAsia="@Arial Unicode MS"/>
          <w:b w:val="0"/>
          <w:bCs w:val="0"/>
          <w:lang w:val="ru-RU"/>
        </w:rPr>
        <w:t xml:space="preserve"> (английский)</w:t>
      </w:r>
      <w:r w:rsidRPr="008266A5">
        <w:rPr>
          <w:rStyle w:val="Zag11"/>
          <w:rFonts w:eastAsia="@Arial Unicode MS"/>
          <w:b w:val="0"/>
          <w:bCs w:val="0"/>
          <w:lang w:val="ru-RU"/>
        </w:rPr>
        <w:t>»,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i/>
          <w:sz w:val="24"/>
          <w:szCs w:val="24"/>
        </w:rPr>
        <w:t>Предметные результаты</w:t>
      </w:r>
      <w:r w:rsidRPr="008266A5">
        <w:rPr>
          <w:rFonts w:ascii="Times New Roman" w:hAnsi="Times New Roman"/>
          <w:b/>
          <w:sz w:val="24"/>
          <w:szCs w:val="24"/>
        </w:rPr>
        <w:t xml:space="preserve"> </w:t>
      </w:r>
      <w:r w:rsidRPr="008266A5">
        <w:rPr>
          <w:rFonts w:ascii="Times New Roman" w:hAnsi="Times New Roman"/>
          <w:b/>
          <w:i/>
          <w:sz w:val="24"/>
          <w:szCs w:val="24"/>
        </w:rPr>
        <w:t>обучения</w:t>
      </w:r>
      <w:r w:rsidRPr="008266A5">
        <w:rPr>
          <w:rFonts w:ascii="Times New Roman" w:hAnsi="Times New Roman"/>
          <w:sz w:val="24"/>
          <w:szCs w:val="24"/>
        </w:rPr>
        <w:t xml:space="preserve"> представлены в содержании программ учебных предметов УМК «Школа России».</w:t>
      </w:r>
    </w:p>
    <w:p w:rsidR="00FB0CA3" w:rsidRPr="008266A5" w:rsidRDefault="00FB0CA3" w:rsidP="008266A5">
      <w:pPr>
        <w:pStyle w:val="22"/>
        <w:widowControl w:val="0"/>
        <w:spacing w:after="0" w:line="240" w:lineRule="auto"/>
        <w:ind w:left="-540" w:firstLine="540"/>
        <w:jc w:val="both"/>
      </w:pPr>
      <w:r w:rsidRPr="008266A5">
        <w:t xml:space="preserve">Предметными результатами изучения </w:t>
      </w:r>
      <w:r w:rsidRPr="008266A5">
        <w:rPr>
          <w:i/>
        </w:rPr>
        <w:t>русского языка</w:t>
      </w:r>
      <w:r w:rsidRPr="008266A5">
        <w:t xml:space="preserve">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Cs/>
          <w:spacing w:val="-4"/>
          <w:sz w:val="24"/>
          <w:szCs w:val="24"/>
        </w:rPr>
        <w:t>Предметные результаты  изучения предмета</w:t>
      </w:r>
      <w:r w:rsidRPr="008266A5">
        <w:rPr>
          <w:rFonts w:ascii="Times New Roman" w:hAnsi="Times New Roman"/>
          <w:b/>
          <w:bCs/>
          <w:spacing w:val="-4"/>
          <w:sz w:val="24"/>
          <w:szCs w:val="24"/>
        </w:rPr>
        <w:t xml:space="preserve"> </w:t>
      </w:r>
      <w:r w:rsidRPr="008266A5">
        <w:rPr>
          <w:rFonts w:ascii="Times New Roman" w:hAnsi="Times New Roman"/>
          <w:i/>
          <w:sz w:val="24"/>
          <w:szCs w:val="24"/>
        </w:rPr>
        <w:t>«Литературное чтение</w:t>
      </w:r>
      <w:r w:rsidRPr="008266A5">
        <w:rPr>
          <w:rFonts w:ascii="Times New Roman" w:hAnsi="Times New Roman"/>
          <w:sz w:val="24"/>
          <w:szCs w:val="24"/>
        </w:rPr>
        <w:t>» включают:</w:t>
      </w:r>
    </w:p>
    <w:p w:rsidR="00FB0CA3" w:rsidRPr="008266A5" w:rsidRDefault="00FB0CA3" w:rsidP="00223719">
      <w:pPr>
        <w:widowControl w:val="0"/>
        <w:numPr>
          <w:ilvl w:val="0"/>
          <w:numId w:val="32"/>
        </w:numPr>
        <w:shd w:val="clear" w:color="auto" w:fill="FFFFFF"/>
        <w:tabs>
          <w:tab w:val="left" w:pos="1066"/>
        </w:tabs>
        <w:autoSpaceDE w:val="0"/>
        <w:autoSpaceDN w:val="0"/>
        <w:adjustRightInd w:val="0"/>
        <w:spacing w:after="0" w:line="240" w:lineRule="auto"/>
        <w:ind w:left="-540" w:firstLine="540"/>
        <w:jc w:val="both"/>
        <w:rPr>
          <w:rFonts w:ascii="Times New Roman" w:hAnsi="Times New Roman"/>
          <w:spacing w:val="-21"/>
          <w:sz w:val="24"/>
          <w:szCs w:val="24"/>
        </w:rPr>
      </w:pPr>
      <w:r w:rsidRPr="008266A5">
        <w:rPr>
          <w:rFonts w:ascii="Times New Roman" w:hAnsi="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FB0CA3" w:rsidRPr="008266A5" w:rsidRDefault="00FB0CA3" w:rsidP="00223719">
      <w:pPr>
        <w:widowControl w:val="0"/>
        <w:numPr>
          <w:ilvl w:val="0"/>
          <w:numId w:val="32"/>
        </w:numPr>
        <w:shd w:val="clear" w:color="auto" w:fill="FFFFFF"/>
        <w:tabs>
          <w:tab w:val="left" w:pos="1066"/>
        </w:tabs>
        <w:autoSpaceDE w:val="0"/>
        <w:autoSpaceDN w:val="0"/>
        <w:adjustRightInd w:val="0"/>
        <w:spacing w:after="0" w:line="240" w:lineRule="auto"/>
        <w:ind w:left="-540" w:firstLine="540"/>
        <w:jc w:val="both"/>
        <w:rPr>
          <w:rFonts w:ascii="Times New Roman" w:hAnsi="Times New Roman"/>
          <w:spacing w:val="-6"/>
          <w:sz w:val="24"/>
          <w:szCs w:val="24"/>
        </w:rPr>
      </w:pPr>
      <w:r w:rsidRPr="008266A5">
        <w:rPr>
          <w:rFonts w:ascii="Times New Roman" w:hAnsi="Times New Roman"/>
          <w:sz w:val="24"/>
          <w:szCs w:val="24"/>
        </w:rPr>
        <w:t xml:space="preserve">осознание значимости чтения для личного развития; </w:t>
      </w:r>
      <w:r w:rsidRPr="008266A5">
        <w:rPr>
          <w:rFonts w:ascii="Times New Roman" w:hAnsi="Times New Roman"/>
          <w:spacing w:val="-2"/>
          <w:sz w:val="24"/>
          <w:szCs w:val="24"/>
        </w:rPr>
        <w:t xml:space="preserve">формирование представлений о мире, российской истории и культуре, </w:t>
      </w:r>
      <w:r w:rsidRPr="008266A5">
        <w:rPr>
          <w:rFonts w:ascii="Times New Roman" w:hAnsi="Times New Roman"/>
          <w:sz w:val="24"/>
          <w:szCs w:val="24"/>
        </w:rPr>
        <w:t xml:space="preserve">первоначальных этических представлений, понятий о добре и зле, </w:t>
      </w:r>
      <w:r w:rsidRPr="008266A5">
        <w:rPr>
          <w:rFonts w:ascii="Times New Roman" w:hAnsi="Times New Roman"/>
          <w:spacing w:val="-1"/>
          <w:sz w:val="24"/>
          <w:szCs w:val="24"/>
        </w:rPr>
        <w:t xml:space="preserve">нравственности; успешности обучения по всем учебным предметам; </w:t>
      </w:r>
      <w:r w:rsidRPr="008266A5">
        <w:rPr>
          <w:rFonts w:ascii="Times New Roman" w:hAnsi="Times New Roman"/>
          <w:spacing w:val="-2"/>
          <w:sz w:val="24"/>
          <w:szCs w:val="24"/>
        </w:rPr>
        <w:t>формирование потребности в систематическом чтении;</w:t>
      </w:r>
    </w:p>
    <w:p w:rsidR="00FB0CA3" w:rsidRPr="008266A5" w:rsidRDefault="00FB0CA3" w:rsidP="00223719">
      <w:pPr>
        <w:widowControl w:val="0"/>
        <w:numPr>
          <w:ilvl w:val="0"/>
          <w:numId w:val="32"/>
        </w:numPr>
        <w:shd w:val="clear" w:color="auto" w:fill="FFFFFF"/>
        <w:tabs>
          <w:tab w:val="left" w:pos="1066"/>
        </w:tabs>
        <w:autoSpaceDE w:val="0"/>
        <w:autoSpaceDN w:val="0"/>
        <w:adjustRightInd w:val="0"/>
        <w:spacing w:after="0" w:line="240" w:lineRule="auto"/>
        <w:ind w:left="-540" w:firstLine="540"/>
        <w:jc w:val="both"/>
        <w:rPr>
          <w:rFonts w:ascii="Times New Roman" w:hAnsi="Times New Roman"/>
          <w:spacing w:val="-9"/>
          <w:sz w:val="24"/>
          <w:szCs w:val="24"/>
        </w:rPr>
      </w:pPr>
      <w:r w:rsidRPr="008266A5">
        <w:rPr>
          <w:rFonts w:ascii="Times New Roman" w:hAnsi="Times New Roman"/>
          <w:spacing w:val="-1"/>
          <w:sz w:val="24"/>
          <w:szCs w:val="24"/>
        </w:rPr>
        <w:t xml:space="preserve">понимание роли чтения, использование разных видов чтения </w:t>
      </w:r>
      <w:r w:rsidRPr="008266A5">
        <w:rPr>
          <w:rFonts w:ascii="Times New Roman" w:hAnsi="Times New Roman"/>
          <w:spacing w:val="-2"/>
          <w:sz w:val="24"/>
          <w:szCs w:val="24"/>
        </w:rPr>
        <w:t xml:space="preserve">(ознакомительное, изучающее, выборочное, поисковое); умение осознанно </w:t>
      </w:r>
      <w:r w:rsidRPr="008266A5">
        <w:rPr>
          <w:rFonts w:ascii="Times New Roman" w:hAnsi="Times New Roman"/>
          <w:spacing w:val="-1"/>
          <w:sz w:val="24"/>
          <w:szCs w:val="24"/>
        </w:rPr>
        <w:t xml:space="preserve">воспринимать и оценивать содержание и специфику различных текстов, </w:t>
      </w:r>
      <w:r w:rsidRPr="008266A5">
        <w:rPr>
          <w:rFonts w:ascii="Times New Roman" w:hAnsi="Times New Roman"/>
          <w:spacing w:val="-3"/>
          <w:sz w:val="24"/>
          <w:szCs w:val="24"/>
        </w:rPr>
        <w:t xml:space="preserve">участвовать в их обсуждении, давать и обосновывать нравственную оценку </w:t>
      </w:r>
      <w:r w:rsidRPr="008266A5">
        <w:rPr>
          <w:rFonts w:ascii="Times New Roman" w:hAnsi="Times New Roman"/>
          <w:sz w:val="24"/>
          <w:szCs w:val="24"/>
        </w:rPr>
        <w:t>поступков героев;</w:t>
      </w:r>
    </w:p>
    <w:p w:rsidR="00FB0CA3" w:rsidRPr="008266A5" w:rsidRDefault="00FB0CA3" w:rsidP="00223719">
      <w:pPr>
        <w:widowControl w:val="0"/>
        <w:numPr>
          <w:ilvl w:val="0"/>
          <w:numId w:val="32"/>
        </w:numPr>
        <w:shd w:val="clear" w:color="auto" w:fill="FFFFFF"/>
        <w:tabs>
          <w:tab w:val="left" w:pos="1066"/>
        </w:tabs>
        <w:autoSpaceDE w:val="0"/>
        <w:autoSpaceDN w:val="0"/>
        <w:adjustRightInd w:val="0"/>
        <w:spacing w:after="0" w:line="240" w:lineRule="auto"/>
        <w:ind w:left="-540" w:firstLine="540"/>
        <w:jc w:val="both"/>
        <w:rPr>
          <w:rFonts w:ascii="Times New Roman" w:hAnsi="Times New Roman"/>
          <w:spacing w:val="-8"/>
          <w:sz w:val="24"/>
          <w:szCs w:val="24"/>
        </w:rPr>
      </w:pPr>
      <w:r w:rsidRPr="008266A5">
        <w:rPr>
          <w:rFonts w:ascii="Times New Roman" w:hAnsi="Times New Roman"/>
          <w:spacing w:val="-2"/>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w:t>
      </w:r>
      <w:r w:rsidRPr="008266A5">
        <w:rPr>
          <w:rFonts w:ascii="Times New Roman" w:hAnsi="Times New Roman"/>
          <w:sz w:val="24"/>
          <w:szCs w:val="24"/>
        </w:rPr>
        <w:t>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B0CA3" w:rsidRPr="008266A5" w:rsidRDefault="00FB0CA3" w:rsidP="00223719">
      <w:pPr>
        <w:numPr>
          <w:ilvl w:val="0"/>
          <w:numId w:val="32"/>
        </w:num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умение самостоятельно выбирать интересующую литературу; </w:t>
      </w:r>
      <w:r w:rsidRPr="008266A5">
        <w:rPr>
          <w:rFonts w:ascii="Times New Roman" w:hAnsi="Times New Roman"/>
          <w:spacing w:val="-1"/>
          <w:sz w:val="24"/>
          <w:szCs w:val="24"/>
        </w:rPr>
        <w:t xml:space="preserve">пользоваться справочными источниками для понимания и получения </w:t>
      </w:r>
      <w:r w:rsidRPr="008266A5">
        <w:rPr>
          <w:rFonts w:ascii="Times New Roman" w:hAnsi="Times New Roman"/>
          <w:sz w:val="24"/>
          <w:szCs w:val="24"/>
        </w:rPr>
        <w:t>дополнительной информации».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Предметными результатами изучения </w:t>
      </w:r>
      <w:r w:rsidRPr="008266A5">
        <w:rPr>
          <w:rFonts w:ascii="Times New Roman" w:hAnsi="Times New Roman"/>
          <w:i/>
          <w:sz w:val="24"/>
          <w:szCs w:val="24"/>
        </w:rPr>
        <w:t>иностранного (английского языка) языка</w:t>
      </w:r>
      <w:r w:rsidRPr="008266A5">
        <w:rPr>
          <w:rFonts w:ascii="Times New Roman" w:hAnsi="Times New Roman"/>
          <w:sz w:val="24"/>
          <w:szCs w:val="24"/>
        </w:rPr>
        <w:t xml:space="preserve"> в начальной школе являются:</w:t>
      </w:r>
    </w:p>
    <w:p w:rsidR="00FB0CA3" w:rsidRPr="008266A5" w:rsidRDefault="00FB0CA3" w:rsidP="008266A5">
      <w:pPr>
        <w:tabs>
          <w:tab w:val="left" w:pos="1080"/>
        </w:tabs>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 xml:space="preserve">- </w:t>
      </w:r>
      <w:r w:rsidRPr="008266A5">
        <w:rPr>
          <w:rFonts w:ascii="Times New Roman" w:hAnsi="Times New Roman"/>
          <w:sz w:val="24"/>
          <w:szCs w:val="24"/>
        </w:rPr>
        <w:t>формирование умения общаться на иностранном (английском)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rsidR="00FB0CA3" w:rsidRPr="0098080D" w:rsidRDefault="00FB0CA3" w:rsidP="008266A5">
      <w:pPr>
        <w:tabs>
          <w:tab w:val="left" w:pos="1080"/>
        </w:tabs>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 xml:space="preserve">- </w:t>
      </w:r>
      <w:r w:rsidRPr="008266A5">
        <w:rPr>
          <w:rFonts w:ascii="Times New Roman" w:hAnsi="Times New Roman"/>
          <w:sz w:val="24"/>
          <w:szCs w:val="24"/>
        </w:rPr>
        <w:t>приобщение</w:t>
      </w:r>
      <w:r w:rsidRPr="008266A5">
        <w:rPr>
          <w:rFonts w:ascii="Times New Roman" w:hAnsi="Times New Roman"/>
          <w:b/>
          <w:sz w:val="24"/>
          <w:szCs w:val="24"/>
        </w:rPr>
        <w:t xml:space="preserve"> </w:t>
      </w:r>
      <w:r w:rsidRPr="008266A5">
        <w:rPr>
          <w:rFonts w:ascii="Times New Roman" w:hAnsi="Times New Roman"/>
          <w:sz w:val="24"/>
          <w:szCs w:val="24"/>
        </w:rPr>
        <w:t>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w:t>
      </w:r>
      <w:r w:rsidRPr="0098080D">
        <w:rPr>
          <w:rFonts w:ascii="Times New Roman" w:hAnsi="Times New Roman"/>
          <w:sz w:val="24"/>
          <w:szCs w:val="24"/>
        </w:rPr>
        <w:t>ношения к представителям других стран.</w:t>
      </w:r>
    </w:p>
    <w:p w:rsidR="00FB0CA3" w:rsidRPr="0098080D" w:rsidRDefault="00FB0CA3" w:rsidP="0098080D">
      <w:pPr>
        <w:spacing w:after="0" w:line="240" w:lineRule="auto"/>
        <w:ind w:left="-567" w:firstLine="567"/>
        <w:jc w:val="both"/>
        <w:rPr>
          <w:rFonts w:ascii="Times New Roman" w:hAnsi="Times New Roman"/>
          <w:kern w:val="2"/>
          <w:sz w:val="24"/>
          <w:szCs w:val="24"/>
        </w:rPr>
      </w:pPr>
      <w:r w:rsidRPr="0098080D">
        <w:rPr>
          <w:rFonts w:ascii="Times New Roman" w:hAnsi="Times New Roman"/>
          <w:sz w:val="24"/>
          <w:szCs w:val="24"/>
        </w:rPr>
        <w:t>Предметными</w:t>
      </w:r>
      <w:r w:rsidRPr="0098080D">
        <w:rPr>
          <w:rFonts w:ascii="Times New Roman" w:hAnsi="Times New Roman"/>
          <w:b/>
          <w:sz w:val="24"/>
          <w:szCs w:val="24"/>
        </w:rPr>
        <w:t xml:space="preserve"> </w:t>
      </w:r>
      <w:r w:rsidRPr="0098080D">
        <w:rPr>
          <w:rFonts w:ascii="Times New Roman" w:hAnsi="Times New Roman"/>
          <w:sz w:val="24"/>
          <w:szCs w:val="24"/>
        </w:rPr>
        <w:t xml:space="preserve">результатами освоения учащимися дисциплины </w:t>
      </w:r>
      <w:r w:rsidRPr="0098080D">
        <w:rPr>
          <w:rFonts w:ascii="Times New Roman" w:hAnsi="Times New Roman"/>
          <w:i/>
          <w:sz w:val="24"/>
          <w:szCs w:val="24"/>
        </w:rPr>
        <w:t>«Родной язык (русский)»</w:t>
      </w:r>
      <w:r w:rsidRPr="0098080D">
        <w:rPr>
          <w:rFonts w:ascii="Times New Roman" w:hAnsi="Times New Roman"/>
          <w:sz w:val="24"/>
          <w:szCs w:val="24"/>
        </w:rPr>
        <w:t xml:space="preserve"> является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r w:rsidRPr="0098080D">
        <w:rPr>
          <w:rFonts w:ascii="Times New Roman" w:hAnsi="Times New Roman"/>
          <w:kern w:val="2"/>
          <w:sz w:val="24"/>
          <w:szCs w:val="24"/>
        </w:rP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понимание обучающимися того, что язык представляет собой явление национальной культуры и основное средство человеческого </w:t>
      </w:r>
      <w:r w:rsidRPr="0098080D">
        <w:rPr>
          <w:rFonts w:ascii="Times New Roman" w:hAnsi="Times New Roman"/>
          <w:kern w:val="2"/>
          <w:sz w:val="24"/>
          <w:szCs w:val="24"/>
        </w:rPr>
        <w:lastRenderedPageBreak/>
        <w:t xml:space="preserve">общения, осознание значения русского языка как государственного языка Российской Федерации, языка межнационального общения; сформированность позитивного отношения к правильной устной и письменной речи как показателям общей культуры и гражданской позиции человека;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FB0CA3" w:rsidRPr="0098080D" w:rsidRDefault="00FB0CA3" w:rsidP="0098080D">
      <w:pPr>
        <w:spacing w:after="0" w:line="240" w:lineRule="auto"/>
        <w:ind w:left="-567" w:firstLine="567"/>
        <w:jc w:val="both"/>
        <w:rPr>
          <w:rFonts w:ascii="Times New Roman" w:hAnsi="Times New Roman"/>
          <w:sz w:val="24"/>
          <w:szCs w:val="24"/>
        </w:rPr>
      </w:pPr>
      <w:r w:rsidRPr="0098080D">
        <w:rPr>
          <w:rFonts w:ascii="Times New Roman" w:hAnsi="Times New Roman"/>
          <w:sz w:val="24"/>
          <w:szCs w:val="24"/>
        </w:rPr>
        <w:t xml:space="preserve">Изучение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FB0CA3" w:rsidRPr="0098080D" w:rsidRDefault="00FB0CA3" w:rsidP="0098080D">
      <w:pPr>
        <w:ind w:left="-567" w:firstLine="567"/>
        <w:contextualSpacing/>
        <w:jc w:val="both"/>
        <w:rPr>
          <w:rFonts w:ascii="Times New Roman" w:hAnsi="Times New Roman"/>
          <w:sz w:val="24"/>
          <w:szCs w:val="24"/>
        </w:rPr>
      </w:pPr>
      <w:r w:rsidRPr="0098080D">
        <w:rPr>
          <w:rFonts w:ascii="Times New Roman" w:hAnsi="Times New Roman"/>
          <w:sz w:val="24"/>
          <w:szCs w:val="24"/>
        </w:rPr>
        <w:t xml:space="preserve">Изучение учебного предмета </w:t>
      </w:r>
      <w:r w:rsidRPr="003E3965">
        <w:rPr>
          <w:rFonts w:ascii="Times New Roman" w:hAnsi="Times New Roman"/>
          <w:i/>
          <w:sz w:val="24"/>
          <w:szCs w:val="24"/>
        </w:rPr>
        <w:t>«Литературное чтение на родном языке (русском)»</w:t>
      </w:r>
      <w:r w:rsidRPr="0098080D">
        <w:rPr>
          <w:rFonts w:ascii="Times New Roman" w:hAnsi="Times New Roman"/>
          <w:sz w:val="24"/>
          <w:szCs w:val="24"/>
        </w:rPr>
        <w:t xml:space="preserve"> в начальной школе ориентировано на следующее:</w:t>
      </w:r>
    </w:p>
    <w:p w:rsidR="00FB0CA3" w:rsidRPr="0098080D" w:rsidRDefault="00FB0CA3" w:rsidP="0098080D">
      <w:pPr>
        <w:tabs>
          <w:tab w:val="left" w:pos="180"/>
        </w:tabs>
        <w:autoSpaceDE w:val="0"/>
        <w:autoSpaceDN w:val="0"/>
        <w:adjustRightInd w:val="0"/>
        <w:spacing w:after="0" w:line="240" w:lineRule="auto"/>
        <w:ind w:left="-540" w:firstLine="540"/>
        <w:jc w:val="both"/>
        <w:rPr>
          <w:rFonts w:ascii="Times New Roman" w:hAnsi="Times New Roman"/>
          <w:kern w:val="2"/>
          <w:sz w:val="24"/>
          <w:szCs w:val="24"/>
        </w:rPr>
      </w:pPr>
      <w:r>
        <w:rPr>
          <w:rFonts w:ascii="Times New Roman" w:hAnsi="Times New Roman"/>
          <w:sz w:val="24"/>
          <w:szCs w:val="24"/>
        </w:rPr>
        <w:t xml:space="preserve">- </w:t>
      </w:r>
      <w:r w:rsidRPr="0098080D">
        <w:rPr>
          <w:rFonts w:ascii="Times New Roman" w:hAnsi="Times New Roman"/>
          <w:sz w:val="24"/>
          <w:szCs w:val="24"/>
        </w:rPr>
        <w:t xml:space="preserve"> </w:t>
      </w:r>
      <w:r w:rsidRPr="0098080D">
        <w:rPr>
          <w:rFonts w:ascii="Times New Roman" w:hAnsi="Times New Roman"/>
          <w:kern w:val="2"/>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FB0CA3" w:rsidRPr="0098080D" w:rsidRDefault="00FB0CA3" w:rsidP="0098080D">
      <w:pPr>
        <w:tabs>
          <w:tab w:val="left" w:pos="180"/>
        </w:tabs>
        <w:autoSpaceDE w:val="0"/>
        <w:autoSpaceDN w:val="0"/>
        <w:adjustRightInd w:val="0"/>
        <w:spacing w:after="0" w:line="240" w:lineRule="auto"/>
        <w:ind w:left="-540" w:firstLine="540"/>
        <w:jc w:val="both"/>
        <w:rPr>
          <w:rFonts w:ascii="Times New Roman" w:hAnsi="Times New Roman"/>
          <w:kern w:val="2"/>
          <w:sz w:val="24"/>
          <w:szCs w:val="24"/>
        </w:rPr>
      </w:pPr>
      <w:r>
        <w:rPr>
          <w:rFonts w:ascii="Times New Roman" w:hAnsi="Times New Roman"/>
          <w:kern w:val="2"/>
          <w:sz w:val="24"/>
          <w:szCs w:val="24"/>
        </w:rPr>
        <w:t xml:space="preserve">- </w:t>
      </w:r>
      <w:r w:rsidRPr="0098080D">
        <w:rPr>
          <w:rFonts w:ascii="Times New Roman" w:hAnsi="Times New Roman"/>
          <w:kern w:val="2"/>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B0CA3" w:rsidRPr="0098080D" w:rsidRDefault="00FB0CA3" w:rsidP="0098080D">
      <w:pPr>
        <w:tabs>
          <w:tab w:val="left" w:pos="180"/>
        </w:tabs>
        <w:autoSpaceDE w:val="0"/>
        <w:autoSpaceDN w:val="0"/>
        <w:adjustRightInd w:val="0"/>
        <w:spacing w:after="0" w:line="240" w:lineRule="auto"/>
        <w:ind w:left="-540" w:firstLine="540"/>
        <w:jc w:val="both"/>
        <w:rPr>
          <w:rFonts w:ascii="Times New Roman" w:hAnsi="Times New Roman"/>
          <w:kern w:val="2"/>
          <w:sz w:val="24"/>
          <w:szCs w:val="24"/>
        </w:rPr>
      </w:pPr>
      <w:r>
        <w:rPr>
          <w:rFonts w:ascii="Times New Roman" w:hAnsi="Times New Roman"/>
          <w:kern w:val="2"/>
          <w:sz w:val="24"/>
          <w:szCs w:val="24"/>
        </w:rPr>
        <w:t xml:space="preserve">- </w:t>
      </w:r>
      <w:r w:rsidRPr="0098080D">
        <w:rPr>
          <w:rFonts w:ascii="Times New Roman" w:hAnsi="Times New Roman"/>
          <w:kern w:val="2"/>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B0CA3" w:rsidRPr="0098080D" w:rsidRDefault="00FB0CA3" w:rsidP="0098080D">
      <w:pPr>
        <w:tabs>
          <w:tab w:val="left" w:pos="180"/>
        </w:tabs>
        <w:autoSpaceDE w:val="0"/>
        <w:autoSpaceDN w:val="0"/>
        <w:adjustRightInd w:val="0"/>
        <w:spacing w:after="0" w:line="240" w:lineRule="auto"/>
        <w:ind w:left="-540" w:firstLine="540"/>
        <w:jc w:val="both"/>
        <w:rPr>
          <w:rFonts w:ascii="Times New Roman" w:hAnsi="Times New Roman"/>
          <w:kern w:val="2"/>
          <w:sz w:val="24"/>
          <w:szCs w:val="24"/>
        </w:rPr>
      </w:pPr>
      <w:r>
        <w:rPr>
          <w:rFonts w:ascii="Times New Roman" w:hAnsi="Times New Roman"/>
          <w:kern w:val="2"/>
          <w:sz w:val="24"/>
          <w:szCs w:val="24"/>
        </w:rPr>
        <w:t xml:space="preserve">- </w:t>
      </w:r>
      <w:r w:rsidRPr="0098080D">
        <w:rPr>
          <w:rFonts w:ascii="Times New Roman" w:hAnsi="Times New Roman"/>
          <w:kern w:val="2"/>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FB0CA3" w:rsidRPr="0098080D" w:rsidRDefault="00FB0CA3" w:rsidP="0098080D">
      <w:pPr>
        <w:tabs>
          <w:tab w:val="left" w:pos="180"/>
        </w:tabs>
        <w:autoSpaceDE w:val="0"/>
        <w:autoSpaceDN w:val="0"/>
        <w:adjustRightInd w:val="0"/>
        <w:spacing w:after="0" w:line="240" w:lineRule="auto"/>
        <w:ind w:left="-540" w:firstLine="540"/>
        <w:jc w:val="both"/>
        <w:rPr>
          <w:rFonts w:ascii="Times New Roman" w:hAnsi="Times New Roman"/>
          <w:kern w:val="2"/>
          <w:sz w:val="24"/>
          <w:szCs w:val="24"/>
        </w:rPr>
      </w:pPr>
      <w:r>
        <w:rPr>
          <w:rFonts w:ascii="Times New Roman" w:hAnsi="Times New Roman"/>
          <w:kern w:val="2"/>
          <w:sz w:val="24"/>
          <w:szCs w:val="24"/>
        </w:rPr>
        <w:t xml:space="preserve">- </w:t>
      </w:r>
      <w:r w:rsidRPr="0098080D">
        <w:rPr>
          <w:rFonts w:ascii="Times New Roman" w:hAnsi="Times New Roman"/>
          <w:kern w:val="2"/>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FB0CA3" w:rsidRPr="0098080D" w:rsidRDefault="00FB0CA3" w:rsidP="0098080D">
      <w:pPr>
        <w:pStyle w:val="Style2"/>
        <w:widowControl/>
        <w:tabs>
          <w:tab w:val="left" w:pos="7797"/>
        </w:tabs>
        <w:spacing w:line="240" w:lineRule="auto"/>
        <w:ind w:left="-567" w:firstLine="567"/>
        <w:rPr>
          <w:rFonts w:ascii="Times New Roman" w:hAnsi="Times New Roman" w:cs="Times New Roman"/>
        </w:rPr>
      </w:pPr>
      <w:r w:rsidRPr="0098080D">
        <w:rPr>
          <w:rFonts w:ascii="Times New Roman" w:hAnsi="Times New Roman" w:cs="Times New Roman"/>
        </w:rPr>
        <w:t>Учебный предмет «Литературное чтение на родном языке (русском)» обеспечивает формирование следующих универсальных учебных действий: смыслообразования через прослеживание судьбы героя и ориентацию учащегося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эмоционально-действенной идентификации;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эстетических ценностей и на их основе эстетических критериев.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Предметными</w:t>
      </w:r>
      <w:r w:rsidRPr="008266A5">
        <w:rPr>
          <w:rFonts w:ascii="Times New Roman" w:hAnsi="Times New Roman"/>
          <w:b/>
          <w:sz w:val="24"/>
          <w:szCs w:val="24"/>
        </w:rPr>
        <w:t xml:space="preserve"> </w:t>
      </w:r>
      <w:r w:rsidRPr="008266A5">
        <w:rPr>
          <w:rFonts w:ascii="Times New Roman" w:hAnsi="Times New Roman"/>
          <w:sz w:val="24"/>
          <w:szCs w:val="24"/>
        </w:rPr>
        <w:t xml:space="preserve">результатами освоения учащимися предмета </w:t>
      </w:r>
      <w:r w:rsidRPr="008266A5">
        <w:rPr>
          <w:rFonts w:ascii="Times New Roman" w:hAnsi="Times New Roman"/>
          <w:i/>
          <w:sz w:val="24"/>
          <w:szCs w:val="24"/>
        </w:rPr>
        <w:t>«Математика»</w:t>
      </w:r>
      <w:r w:rsidRPr="008266A5">
        <w:rPr>
          <w:rFonts w:ascii="Times New Roman" w:hAnsi="Times New Roman"/>
          <w:sz w:val="24"/>
          <w:szCs w:val="24"/>
        </w:rPr>
        <w:t xml:space="preserve"> на выходе из начальной школы являются: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основами логического и алгоритмического мышления, пространственного воображения и математической речи;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Предметные результаты</w:t>
      </w:r>
      <w:r w:rsidRPr="008266A5">
        <w:rPr>
          <w:rFonts w:ascii="Times New Roman" w:hAnsi="Times New Roman"/>
          <w:i/>
          <w:sz w:val="24"/>
          <w:szCs w:val="24"/>
        </w:rPr>
        <w:t xml:space="preserve"> </w:t>
      </w:r>
      <w:r w:rsidRPr="008266A5">
        <w:rPr>
          <w:rFonts w:ascii="Times New Roman" w:hAnsi="Times New Roman"/>
          <w:sz w:val="24"/>
          <w:szCs w:val="24"/>
        </w:rPr>
        <w:t xml:space="preserve">обучения предмету </w:t>
      </w:r>
      <w:r w:rsidRPr="008266A5">
        <w:rPr>
          <w:rFonts w:ascii="Times New Roman" w:hAnsi="Times New Roman"/>
          <w:i/>
          <w:sz w:val="24"/>
          <w:szCs w:val="24"/>
        </w:rPr>
        <w:t>«Окружающий мир»:</w:t>
      </w:r>
      <w:r w:rsidRPr="008266A5">
        <w:rPr>
          <w:rFonts w:ascii="Times New Roman" w:hAnsi="Times New Roman"/>
          <w:sz w:val="24"/>
          <w:szCs w:val="24"/>
        </w:rPr>
        <w:t xml:space="preserve">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осознание целостности окружающего мира, расширение знаний о разных его сторонах и объектах;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обнаружение и установление элементарных связей и зависимостей в природе и обществе;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наиболее существенными методами изучения окружающего мира (наблюдения, опыт, эксперимент, измерение);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полученных знаний в продуктивной и преобразующей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расширение кругозора и культурного опыта школьника, формирование умения воспринимать мир не только рационально, но и образно.</w:t>
      </w:r>
    </w:p>
    <w:p w:rsidR="00FB0CA3" w:rsidRPr="008266A5" w:rsidRDefault="00FB0CA3" w:rsidP="008266A5">
      <w:p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 xml:space="preserve">Предметными результатами изучения </w:t>
      </w:r>
      <w:r w:rsidRPr="008266A5">
        <w:rPr>
          <w:rFonts w:ascii="Times New Roman" w:hAnsi="Times New Roman"/>
          <w:i/>
          <w:sz w:val="24"/>
          <w:szCs w:val="24"/>
        </w:rPr>
        <w:t>ОРКСЭ</w:t>
      </w:r>
      <w:r w:rsidRPr="008266A5">
        <w:rPr>
          <w:rFonts w:ascii="Times New Roman" w:hAnsi="Times New Roman"/>
          <w:sz w:val="24"/>
          <w:szCs w:val="24"/>
        </w:rPr>
        <w:t xml:space="preserve"> в начальной школе являются:  готовность к нравственному самосовершенствованию, духовному саморазвитию; знакомство с основами православной культуры, понимание их значения для выстраивания конструктивных отношений в семье и обществе, осознания ценности человеческой жизни; понимание значения духовности, веры для правильной жизненной ориентации, как  человека, так  и общества; формирование первоначальных представлений о православии, их роли в становлении российской  государственности, развитии культуры; воспитание нравственного совершенства, основанного на свободе совести и вероисповедания, духовных традиций народов России.</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sz w:val="24"/>
          <w:szCs w:val="24"/>
        </w:rPr>
        <w:t xml:space="preserve"> </w:t>
      </w:r>
      <w:r w:rsidRPr="008266A5">
        <w:rPr>
          <w:rFonts w:ascii="Times New Roman" w:hAnsi="Times New Roman"/>
          <w:sz w:val="24"/>
          <w:szCs w:val="24"/>
        </w:rPr>
        <w:t xml:space="preserve">Предметные результаты освоения основной образовательной программы начального общего образования по </w:t>
      </w:r>
      <w:r w:rsidRPr="008266A5">
        <w:rPr>
          <w:rFonts w:ascii="Times New Roman" w:hAnsi="Times New Roman"/>
          <w:i/>
          <w:sz w:val="24"/>
          <w:szCs w:val="24"/>
        </w:rPr>
        <w:t>изобразительному искусству</w:t>
      </w:r>
      <w:r w:rsidRPr="008266A5">
        <w:rPr>
          <w:rFonts w:ascii="Times New Roman" w:hAnsi="Times New Roman"/>
          <w:sz w:val="24"/>
          <w:szCs w:val="24"/>
        </w:rPr>
        <w:t xml:space="preserve"> отражают:</w:t>
      </w:r>
    </w:p>
    <w:p w:rsidR="00FB0CA3" w:rsidRPr="008266A5" w:rsidRDefault="00FB0CA3" w:rsidP="00223719">
      <w:pPr>
        <w:numPr>
          <w:ilvl w:val="0"/>
          <w:numId w:val="33"/>
        </w:numPr>
        <w:tabs>
          <w:tab w:val="clear" w:pos="720"/>
          <w:tab w:val="num" w:pos="142"/>
          <w:tab w:val="left" w:pos="993"/>
        </w:tabs>
        <w:suppressAutoHyphens/>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формирование устойчивого интереса к изобразительному творчеству; способность воспринимать, понимать, переживать и ценить произведения изобразительного и других видов искусства;</w:t>
      </w:r>
    </w:p>
    <w:p w:rsidR="00FB0CA3" w:rsidRPr="008266A5" w:rsidRDefault="00FB0CA3" w:rsidP="00223719">
      <w:pPr>
        <w:numPr>
          <w:ilvl w:val="0"/>
          <w:numId w:val="33"/>
        </w:numPr>
        <w:tabs>
          <w:tab w:val="clear" w:pos="720"/>
          <w:tab w:val="num" w:pos="142"/>
          <w:tab w:val="left" w:pos="993"/>
        </w:tabs>
        <w:suppressAutoHyphens/>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индивидуальное чувство формы и цвета в изобразительном искусстве, сознательное использование цвета и формы в творческих работах;</w:t>
      </w:r>
    </w:p>
    <w:p w:rsidR="00FB0CA3" w:rsidRPr="008266A5" w:rsidRDefault="00FB0CA3" w:rsidP="00223719">
      <w:pPr>
        <w:numPr>
          <w:ilvl w:val="0"/>
          <w:numId w:val="33"/>
        </w:numPr>
        <w:tabs>
          <w:tab w:val="clear" w:pos="720"/>
          <w:tab w:val="num" w:pos="142"/>
          <w:tab w:val="left" w:pos="993"/>
          <w:tab w:val="left" w:pos="1080"/>
        </w:tabs>
        <w:suppressAutoHyphens/>
        <w:autoSpaceDE w:val="0"/>
        <w:spacing w:after="0" w:line="240" w:lineRule="auto"/>
        <w:ind w:left="-540" w:firstLine="540"/>
        <w:jc w:val="both"/>
        <w:rPr>
          <w:rFonts w:ascii="Times New Roman" w:hAnsi="Times New Roman"/>
          <w:color w:val="000000"/>
          <w:kern w:val="1"/>
          <w:sz w:val="24"/>
          <w:szCs w:val="24"/>
        </w:rPr>
      </w:pPr>
      <w:r w:rsidRPr="008266A5">
        <w:rPr>
          <w:rFonts w:ascii="Times New Roman" w:hAnsi="Times New Roman"/>
          <w:color w:val="000000"/>
          <w:kern w:val="1"/>
          <w:sz w:val="24"/>
          <w:szCs w:val="24"/>
        </w:rPr>
        <w:t>развитость коммуникативного и художественно-образного мышления детей в условиях полихудожественного воспитания;</w:t>
      </w:r>
    </w:p>
    <w:p w:rsidR="00FB0CA3" w:rsidRPr="008266A5" w:rsidRDefault="00FB0CA3" w:rsidP="00223719">
      <w:pPr>
        <w:numPr>
          <w:ilvl w:val="0"/>
          <w:numId w:val="33"/>
        </w:numPr>
        <w:tabs>
          <w:tab w:val="clear" w:pos="720"/>
          <w:tab w:val="num" w:pos="142"/>
          <w:tab w:val="left" w:pos="993"/>
        </w:tabs>
        <w:suppressAutoHyphens/>
        <w:autoSpaceDE w:val="0"/>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xml:space="preserve">проявление эмоциональной отзывчивости, развитие фантазии и воображения детей; </w:t>
      </w:r>
    </w:p>
    <w:p w:rsidR="00FB0CA3" w:rsidRPr="008266A5" w:rsidRDefault="00FB0CA3" w:rsidP="00223719">
      <w:pPr>
        <w:numPr>
          <w:ilvl w:val="0"/>
          <w:numId w:val="33"/>
        </w:numPr>
        <w:tabs>
          <w:tab w:val="clear" w:pos="720"/>
          <w:tab w:val="num" w:pos="142"/>
          <w:tab w:val="left" w:pos="993"/>
        </w:tabs>
        <w:suppressAutoHyphens/>
        <w:autoSpaceDE w:val="0"/>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использование в собственных творческих работах цветовых фантазий, форм, объемов, ритмов, композиционных решений и образов;</w:t>
      </w:r>
    </w:p>
    <w:p w:rsidR="00FB0CA3" w:rsidRPr="008266A5" w:rsidRDefault="00FB0CA3" w:rsidP="00223719">
      <w:pPr>
        <w:numPr>
          <w:ilvl w:val="0"/>
          <w:numId w:val="33"/>
        </w:numPr>
        <w:tabs>
          <w:tab w:val="clear" w:pos="720"/>
          <w:tab w:val="num" w:pos="142"/>
          <w:tab w:val="left" w:pos="993"/>
        </w:tabs>
        <w:suppressAutoHyphens/>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xml:space="preserve">сформированность представлений о видах пластических искусств, об их специфике; овладение выразительными особенностями языка пластических искусств (живописи, графики, декоративно-прикладного искусства, архитектуры и дизайна); </w:t>
      </w:r>
    </w:p>
    <w:p w:rsidR="00FB0CA3" w:rsidRPr="008266A5" w:rsidRDefault="00FB0CA3" w:rsidP="00223719">
      <w:pPr>
        <w:numPr>
          <w:ilvl w:val="0"/>
          <w:numId w:val="33"/>
        </w:numPr>
        <w:tabs>
          <w:tab w:val="clear" w:pos="720"/>
          <w:tab w:val="num" w:pos="142"/>
          <w:tab w:val="left" w:pos="993"/>
        </w:tabs>
        <w:suppressAutoHyphens/>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kern w:val="1"/>
          <w:sz w:val="24"/>
          <w:szCs w:val="24"/>
        </w:rPr>
        <w:t>умение воспринимать изобразительное искусство и выражать свое отношение к художественному произведению; использование изобразительных, поэтических и музыкальных образов при создании театрализованных композиций, художественных событий, импровизации по мотивам разных видов искусства;</w:t>
      </w:r>
    </w:p>
    <w:p w:rsidR="00FB0CA3" w:rsidRPr="008266A5" w:rsidRDefault="00FB0CA3" w:rsidP="00223719">
      <w:pPr>
        <w:numPr>
          <w:ilvl w:val="0"/>
          <w:numId w:val="33"/>
        </w:numPr>
        <w:tabs>
          <w:tab w:val="clear" w:pos="720"/>
          <w:tab w:val="num" w:pos="142"/>
          <w:tab w:val="left" w:pos="993"/>
        </w:tabs>
        <w:suppressAutoHyphens/>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нравственные, эстетические, этические, общечеловеческие, культурологические, духовные аспекты воспитания на уроках изобразительного искусства.</w:t>
      </w:r>
    </w:p>
    <w:p w:rsidR="00FB0CA3" w:rsidRPr="008266A5" w:rsidRDefault="00FB0CA3" w:rsidP="008266A5">
      <w:pPr>
        <w:pStyle w:val="a7"/>
        <w:spacing w:after="0"/>
        <w:ind w:left="-540" w:firstLine="540"/>
        <w:jc w:val="both"/>
        <w:rPr>
          <w:bCs/>
        </w:rPr>
      </w:pPr>
      <w:r w:rsidRPr="008266A5">
        <w:t>Предметными</w:t>
      </w:r>
      <w:r w:rsidRPr="008266A5">
        <w:rPr>
          <w:b/>
          <w:i/>
        </w:rPr>
        <w:t xml:space="preserve"> </w:t>
      </w:r>
      <w:r w:rsidRPr="008266A5">
        <w:t xml:space="preserve">результатами изучения </w:t>
      </w:r>
      <w:r w:rsidRPr="008266A5">
        <w:rPr>
          <w:i/>
        </w:rPr>
        <w:t>технологии</w:t>
      </w:r>
      <w:r w:rsidRPr="008266A5">
        <w:t xml:space="preserve">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Предметными результатами освоения учащимися содержания программы по </w:t>
      </w:r>
      <w:r w:rsidRPr="008266A5">
        <w:rPr>
          <w:rFonts w:ascii="Times New Roman" w:hAnsi="Times New Roman"/>
          <w:i/>
          <w:sz w:val="24"/>
          <w:szCs w:val="24"/>
        </w:rPr>
        <w:t>физической культуре</w:t>
      </w:r>
      <w:r w:rsidRPr="008266A5">
        <w:rPr>
          <w:rFonts w:ascii="Times New Roman" w:hAnsi="Times New Roman"/>
          <w:sz w:val="24"/>
          <w:szCs w:val="24"/>
        </w:rPr>
        <w:t xml:space="preserve"> являются следующие умения: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планировать занятия физическими упражнениями в режиме дня, организовывать отдых и досуг с использованием средств физической культуры;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измерять индивидуальные показатели физического развития (длину и массу тела), развития основных физических качеств;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бережно обращаться с инвентарём и оборудованием, соблюдать требования техники безопасности к местам проведения;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взаимодействовать со сверстниками по правилам проведения подвижных игр и соревнований;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подавать строевые команды, вести подсчёт при выполнении общеразвивающих упражнений;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выполнять акробатические и гимнастические комбинации на необходимом техническом уровне, характеризовать признаки техничного исполнения;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выполнять технические действия из базовых видов спорта, применять их в игровой и соревновательной деятельности;</w:t>
      </w:r>
    </w:p>
    <w:p w:rsidR="00FB0CA3"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применять жизненно важные двигательные навыки и умения различными способами, в различных изменяющихся, вариативных условиях.</w:t>
      </w:r>
    </w:p>
    <w:p w:rsidR="00BC7021" w:rsidRDefault="00BC7021" w:rsidP="008266A5">
      <w:pPr>
        <w:spacing w:after="0" w:line="240" w:lineRule="auto"/>
        <w:ind w:left="-540" w:firstLine="540"/>
        <w:jc w:val="both"/>
        <w:rPr>
          <w:rFonts w:ascii="Times New Roman" w:hAnsi="Times New Roman"/>
          <w:sz w:val="24"/>
          <w:szCs w:val="24"/>
        </w:rPr>
      </w:pPr>
    </w:p>
    <w:p w:rsidR="00BC7021" w:rsidRPr="00BC7021" w:rsidRDefault="00BC7021" w:rsidP="00BC7021">
      <w:pPr>
        <w:spacing w:after="0"/>
        <w:jc w:val="center"/>
        <w:rPr>
          <w:rFonts w:ascii="Times New Roman" w:eastAsia="Calibri" w:hAnsi="Times New Roman"/>
          <w:b/>
        </w:rPr>
      </w:pPr>
      <w:r w:rsidRPr="00BC7021">
        <w:rPr>
          <w:rFonts w:ascii="Times New Roman" w:eastAsia="Calibri" w:hAnsi="Times New Roman"/>
          <w:b/>
        </w:rPr>
        <w:t xml:space="preserve">Планируемые результаты </w:t>
      </w:r>
      <w:r w:rsidRPr="00BC7021">
        <w:rPr>
          <w:rFonts w:ascii="Times New Roman" w:eastAsia="Calibri" w:hAnsi="Times New Roman"/>
          <w:b/>
          <w:bCs/>
          <w:iCs/>
        </w:rPr>
        <w:t>освоения курса внеурочной деятельности</w:t>
      </w:r>
    </w:p>
    <w:p w:rsidR="00BC7021" w:rsidRPr="00BC7021" w:rsidRDefault="00BC7021" w:rsidP="00BC7021">
      <w:pPr>
        <w:spacing w:after="0"/>
        <w:jc w:val="center"/>
        <w:rPr>
          <w:rFonts w:ascii="Times New Roman" w:hAnsi="Times New Roman"/>
          <w:b/>
        </w:rPr>
      </w:pPr>
      <w:r w:rsidRPr="00BC7021">
        <w:rPr>
          <w:rFonts w:ascii="Times New Roman" w:hAnsi="Times New Roman"/>
          <w:b/>
        </w:rPr>
        <w:t xml:space="preserve">  «Разговоры о важном» (1-4 классы)</w:t>
      </w:r>
    </w:p>
    <w:p w:rsidR="00BC7021" w:rsidRPr="00BC7021" w:rsidRDefault="00BC7021" w:rsidP="00BC7021">
      <w:pPr>
        <w:spacing w:after="0"/>
        <w:rPr>
          <w:rFonts w:ascii="Times New Roman" w:hAnsi="Times New Roman"/>
          <w:b/>
        </w:rPr>
      </w:pPr>
    </w:p>
    <w:p w:rsidR="00BC7021" w:rsidRPr="00BC7021" w:rsidRDefault="00BC7021" w:rsidP="00BC7021">
      <w:pPr>
        <w:spacing w:after="0"/>
        <w:jc w:val="both"/>
        <w:rPr>
          <w:rFonts w:ascii="Times New Roman" w:hAnsi="Times New Roman"/>
          <w:b/>
        </w:rPr>
      </w:pPr>
      <w:r w:rsidRPr="00BC7021">
        <w:rPr>
          <w:rFonts w:ascii="Times New Roman" w:hAnsi="Times New Roman"/>
          <w:b/>
        </w:rPr>
        <w:t>Личностные результаты:</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становление ценностного отношения к своей Родине – России;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осознание своей этнокультурной и российской гражданской идентичности;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сопричастность к прошлому, настоящему и будущему своей страны и родного края;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уважение к своему и другим народам;</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признание  индивидуальности  каждого человека;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проявление сопереживания, уважения и доброжелательности;</w:t>
      </w:r>
    </w:p>
    <w:p w:rsidR="00BC7021" w:rsidRPr="00BC7021" w:rsidRDefault="00BC7021" w:rsidP="00BC7021">
      <w:pPr>
        <w:spacing w:after="0"/>
        <w:jc w:val="both"/>
        <w:rPr>
          <w:rFonts w:ascii="Times New Roman" w:hAnsi="Times New Roman"/>
        </w:rPr>
      </w:pPr>
      <w:r w:rsidRPr="00BC7021">
        <w:rPr>
          <w:rFonts w:ascii="Times New Roman" w:hAnsi="Times New Roman"/>
        </w:rPr>
        <w:lastRenderedPageBreak/>
        <w:t>-</w:t>
      </w:r>
      <w:r w:rsidRPr="00BC7021">
        <w:rPr>
          <w:rFonts w:ascii="Times New Roman" w:hAnsi="Times New Roman"/>
        </w:rPr>
        <w:tab/>
        <w:t>неприятие любых форм поведения, направленных на причинение физического и морального вреда другим людям;</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бережное отношение к природе;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неприятие действий, приносящих вред природе.</w:t>
      </w:r>
    </w:p>
    <w:p w:rsidR="00BC7021" w:rsidRPr="00BC7021" w:rsidRDefault="00BC7021" w:rsidP="00BC7021">
      <w:pPr>
        <w:spacing w:after="0"/>
        <w:jc w:val="both"/>
        <w:rPr>
          <w:rFonts w:ascii="Times New Roman" w:hAnsi="Times New Roman"/>
          <w:b/>
        </w:rPr>
      </w:pPr>
      <w:r w:rsidRPr="00BC7021">
        <w:rPr>
          <w:rFonts w:ascii="Times New Roman" w:hAnsi="Times New Roman"/>
          <w:b/>
        </w:rPr>
        <w:t>Метапредметные результаты</w:t>
      </w:r>
    </w:p>
    <w:p w:rsidR="00BC7021" w:rsidRPr="00BC7021" w:rsidRDefault="00BC7021" w:rsidP="00BC7021">
      <w:pPr>
        <w:spacing w:after="0"/>
        <w:jc w:val="both"/>
        <w:rPr>
          <w:rFonts w:ascii="Times New Roman" w:hAnsi="Times New Roman"/>
        </w:rPr>
      </w:pPr>
      <w:r w:rsidRPr="00BC7021">
        <w:rPr>
          <w:rFonts w:ascii="Times New Roman" w:hAnsi="Times New Roman"/>
        </w:rPr>
        <w:t>1) базовые логические действия: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сравнивать объекты, устанавливать основания для сравнения, устанавливать аналогии;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объединять части объекта (объекты) по определенному признаку;</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определять существенный признак для классификации, классифицировать предложенные объекты;</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выявлять недостаток информации для решения учебной (практической) задачи на основе предложенного алгоритма;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устанавливать причинно-следственные связи в ситуациях, поддающихся непосредственному наблюдению или знакомых по опыту, делать выводы;</w:t>
      </w:r>
    </w:p>
    <w:p w:rsidR="00BC7021" w:rsidRPr="00BC7021" w:rsidRDefault="00BC7021" w:rsidP="00BC7021">
      <w:pPr>
        <w:spacing w:after="0"/>
        <w:jc w:val="both"/>
        <w:rPr>
          <w:rFonts w:ascii="Times New Roman" w:hAnsi="Times New Roman"/>
        </w:rPr>
      </w:pPr>
      <w:r w:rsidRPr="00BC7021">
        <w:rPr>
          <w:rFonts w:ascii="Times New Roman" w:hAnsi="Times New Roman"/>
        </w:rPr>
        <w:t>2) базовые исследовательские действия: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 помощью педагогического работника формулировать цель, планировать изменения объекта, ситуации;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сравнивать несколько вариантов решения задачи, выбирать наиболее подходящий (на основе предложенных критериев);</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прогнозировать возможное развитие процессов, событий и их последствия в аналогичных или сходных ситуациях;</w:t>
      </w:r>
    </w:p>
    <w:p w:rsidR="00BC7021" w:rsidRPr="00BC7021" w:rsidRDefault="00BC7021" w:rsidP="00BC7021">
      <w:pPr>
        <w:spacing w:after="0"/>
        <w:jc w:val="both"/>
        <w:rPr>
          <w:rFonts w:ascii="Times New Roman" w:hAnsi="Times New Roman"/>
        </w:rPr>
      </w:pPr>
      <w:r w:rsidRPr="00BC7021">
        <w:rPr>
          <w:rFonts w:ascii="Times New Roman" w:hAnsi="Times New Roman"/>
        </w:rPr>
        <w:t>3) работа с информацией:</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выбирать источник получения информации;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согласно заданному алгоритму находить в предложенном источнике информацию, представленную в явном виде;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соблюдать с помощью взрослых (педагогических работников, -</w:t>
      </w:r>
      <w:r w:rsidRPr="00BC7021">
        <w:rPr>
          <w:rFonts w:ascii="Times New Roman" w:hAnsi="Times New Roman"/>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анализировать и создавать текстовую, видео-, графическую, звуковую информацию в соответствии с учебной задачей;</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самостоятельно создавать схемы, таблицы для представления информации.</w:t>
      </w:r>
    </w:p>
    <w:p w:rsidR="00BC7021" w:rsidRPr="00BC7021" w:rsidRDefault="00BC7021" w:rsidP="00BC7021">
      <w:pPr>
        <w:spacing w:after="0"/>
        <w:jc w:val="both"/>
        <w:rPr>
          <w:rFonts w:ascii="Times New Roman" w:hAnsi="Times New Roman"/>
          <w:b/>
        </w:rPr>
      </w:pPr>
      <w:r w:rsidRPr="00BC7021">
        <w:rPr>
          <w:rFonts w:ascii="Times New Roman" w:hAnsi="Times New Roman"/>
          <w:b/>
        </w:rPr>
        <w:t>Овладение универсальными учебными коммуникативными действиями:</w:t>
      </w:r>
    </w:p>
    <w:p w:rsidR="00BC7021" w:rsidRPr="00BC7021" w:rsidRDefault="00BC7021" w:rsidP="00BC7021">
      <w:pPr>
        <w:spacing w:after="0"/>
        <w:jc w:val="both"/>
        <w:rPr>
          <w:rFonts w:ascii="Times New Roman" w:hAnsi="Times New Roman"/>
        </w:rPr>
      </w:pPr>
      <w:r w:rsidRPr="00BC7021">
        <w:rPr>
          <w:rFonts w:ascii="Times New Roman" w:hAnsi="Times New Roman"/>
        </w:rPr>
        <w:t>1) общение: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воспринимать и формулировать суждения, выражать эмоции в соответствии с целями и условиями общения в знакомой среде;</w:t>
      </w:r>
    </w:p>
    <w:p w:rsidR="00BC7021" w:rsidRPr="00BC7021" w:rsidRDefault="00BC7021" w:rsidP="00BC7021">
      <w:pPr>
        <w:spacing w:after="0"/>
        <w:jc w:val="both"/>
        <w:rPr>
          <w:rFonts w:ascii="Times New Roman" w:hAnsi="Times New Roman"/>
        </w:rPr>
      </w:pPr>
      <w:r w:rsidRPr="00BC7021">
        <w:rPr>
          <w:rFonts w:ascii="Times New Roman" w:hAnsi="Times New Roman"/>
        </w:rPr>
        <w:lastRenderedPageBreak/>
        <w:t>-</w:t>
      </w:r>
      <w:r w:rsidRPr="00BC7021">
        <w:rPr>
          <w:rFonts w:ascii="Times New Roman" w:hAnsi="Times New Roman"/>
        </w:rPr>
        <w:tab/>
        <w:t>проявлять уважительное отношение к собеседнику, соблюдать правила ведения диалога и дискуссии;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признавать возможность существования разных точек зрения;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корректно и аргументировано высказывать свое мнение;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строить речевое высказывание в соответствии с поставленной задачей;</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создавать устные и письменные тексты (описание, рассуждение, повествование);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готовить небольшие публичные выступления;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подбирать иллюстративный материал (рисунки, фото, плакаты) к тексту выступления;</w:t>
      </w:r>
    </w:p>
    <w:p w:rsidR="00BC7021" w:rsidRPr="00BC7021" w:rsidRDefault="00BC7021" w:rsidP="00BC7021">
      <w:pPr>
        <w:spacing w:after="0"/>
        <w:jc w:val="both"/>
        <w:rPr>
          <w:rFonts w:ascii="Times New Roman" w:hAnsi="Times New Roman"/>
        </w:rPr>
      </w:pPr>
      <w:r w:rsidRPr="00BC7021">
        <w:rPr>
          <w:rFonts w:ascii="Times New Roman" w:hAnsi="Times New Roman"/>
        </w:rPr>
        <w:t>2) совместная деятельность:</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проявлять готовность руководить, выполнять поручения, подчиняться;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ответственно выполнять свою часть работы;</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оценивать свой вклад в общий результат;</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выполнять совместные проектные задания с опорой на предложенные образцы.</w:t>
      </w:r>
    </w:p>
    <w:p w:rsidR="00BC7021" w:rsidRPr="00BC7021" w:rsidRDefault="00BC7021" w:rsidP="00BC7021">
      <w:pPr>
        <w:spacing w:after="0"/>
        <w:jc w:val="both"/>
        <w:rPr>
          <w:rFonts w:ascii="Times New Roman" w:hAnsi="Times New Roman"/>
        </w:rPr>
      </w:pPr>
      <w:r w:rsidRPr="00BC7021">
        <w:rPr>
          <w:rFonts w:ascii="Times New Roman" w:hAnsi="Times New Roman"/>
        </w:rPr>
        <w:t>Овладение универсальными учебными регулятивными действиями:</w:t>
      </w:r>
    </w:p>
    <w:p w:rsidR="00BC7021" w:rsidRPr="00BC7021" w:rsidRDefault="00BC7021" w:rsidP="00BC7021">
      <w:pPr>
        <w:spacing w:after="0"/>
        <w:jc w:val="both"/>
        <w:rPr>
          <w:rFonts w:ascii="Times New Roman" w:hAnsi="Times New Roman"/>
        </w:rPr>
      </w:pPr>
      <w:r w:rsidRPr="00BC7021">
        <w:rPr>
          <w:rFonts w:ascii="Times New Roman" w:hAnsi="Times New Roman"/>
        </w:rPr>
        <w:t>1) самоорганизация: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планировать действия по решению учебной задачи для получения результата;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выстраивать последовательность выбранных действий;</w:t>
      </w:r>
    </w:p>
    <w:p w:rsidR="00BC7021" w:rsidRPr="00BC7021" w:rsidRDefault="00BC7021" w:rsidP="00BC7021">
      <w:pPr>
        <w:spacing w:after="0"/>
        <w:jc w:val="both"/>
        <w:rPr>
          <w:rFonts w:ascii="Times New Roman" w:hAnsi="Times New Roman"/>
        </w:rPr>
      </w:pPr>
      <w:r w:rsidRPr="00BC7021">
        <w:rPr>
          <w:rFonts w:ascii="Times New Roman" w:hAnsi="Times New Roman"/>
        </w:rPr>
        <w:t>2) самоконтроль:</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устанавливать причины успеха/неудач учебной деятельности;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корректировать свои учебные действия для преодоления ошибок.</w:t>
      </w:r>
    </w:p>
    <w:p w:rsidR="00BC7021" w:rsidRPr="00BC7021" w:rsidRDefault="00BC7021" w:rsidP="00BC7021">
      <w:pPr>
        <w:spacing w:after="0"/>
        <w:jc w:val="both"/>
        <w:rPr>
          <w:rFonts w:ascii="Times New Roman" w:hAnsi="Times New Roman"/>
        </w:rPr>
      </w:pPr>
      <w:r w:rsidRPr="00BC7021">
        <w:rPr>
          <w:rFonts w:ascii="Times New Roman" w:hAnsi="Times New Roman"/>
        </w:rPr>
        <w:t>Предметные результаты</w:t>
      </w:r>
    </w:p>
    <w:p w:rsidR="00BC7021" w:rsidRPr="00BC7021" w:rsidRDefault="00BC7021" w:rsidP="00BC7021">
      <w:pPr>
        <w:spacing w:after="0"/>
        <w:jc w:val="both"/>
        <w:rPr>
          <w:rFonts w:ascii="Times New Roman" w:hAnsi="Times New Roman"/>
        </w:rPr>
      </w:pPr>
      <w:r w:rsidRPr="00BC7021">
        <w:rPr>
          <w:rFonts w:ascii="Times New Roman" w:hAnsi="Times New Roman"/>
        </w:rPr>
        <w:t>Сформировано представление: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институтах гражданского общества, о возможностях участия граждан в общественном управлении; правах и обязанностях гражданина России;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религиозной картине мира, роли традиционных религий в развитии Российского государства, в истории и культуре нашей страны;</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возможном негативном влиянии на морально-психологическое состояние человека компьютерных игр, кино, телевизионных передач, рекламы;</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нравственных основах учебы, ведущей роли образования, труда и значении творчества в жизни человека и общества;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роли знаний, науки, современного производства в жизни человека и общества;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влиянии нравственности человека на состояние его здоровья и здоровья окружающих его людей; душевной и физической красоте человека;</w:t>
      </w:r>
    </w:p>
    <w:p w:rsidR="00BC7021" w:rsidRPr="00BC7021" w:rsidRDefault="00BC7021" w:rsidP="00BC7021">
      <w:pPr>
        <w:spacing w:after="0"/>
        <w:jc w:val="both"/>
        <w:rPr>
          <w:rFonts w:ascii="Times New Roman" w:hAnsi="Times New Roman"/>
        </w:rPr>
      </w:pPr>
      <w:r w:rsidRPr="00BC7021">
        <w:rPr>
          <w:rFonts w:ascii="Times New Roman" w:hAnsi="Times New Roman"/>
        </w:rPr>
        <w:lastRenderedPageBreak/>
        <w:t>-</w:t>
      </w:r>
      <w:r w:rsidRPr="00BC7021">
        <w:rPr>
          <w:rFonts w:ascii="Times New Roman" w:hAnsi="Times New Roman"/>
        </w:rPr>
        <w:tab/>
        <w:t>важности физической культуры и спорта для здоровья человека, его образования, труда и творчества;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активной роли человека в природе.</w:t>
      </w:r>
    </w:p>
    <w:p w:rsidR="00BC7021" w:rsidRPr="00BC7021" w:rsidRDefault="00BC7021" w:rsidP="00BC7021">
      <w:pPr>
        <w:spacing w:after="0"/>
        <w:jc w:val="both"/>
        <w:rPr>
          <w:rFonts w:ascii="Times New Roman" w:hAnsi="Times New Roman"/>
        </w:rPr>
      </w:pPr>
      <w:r w:rsidRPr="00BC7021">
        <w:rPr>
          <w:rFonts w:ascii="Times New Roman" w:hAnsi="Times New Roman"/>
        </w:rPr>
        <w:t>Сформировано ценностное отношение: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к русскому языку как государственному, языку межнационального общения; своему национальному языку и культуре;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семье и семейным традициям;</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учебе, труду и творчеству;</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своему здоровью, здоровью родителей (законных представителей), членов своей семьи, педагогов, сверстников;</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природе и всем формам жизни.</w:t>
      </w:r>
    </w:p>
    <w:p w:rsidR="00BC7021" w:rsidRPr="00BC7021" w:rsidRDefault="00BC7021" w:rsidP="00BC7021">
      <w:pPr>
        <w:spacing w:after="0"/>
        <w:jc w:val="both"/>
        <w:rPr>
          <w:rFonts w:ascii="Times New Roman" w:hAnsi="Times New Roman"/>
        </w:rPr>
      </w:pPr>
      <w:r w:rsidRPr="00BC7021">
        <w:rPr>
          <w:rFonts w:ascii="Times New Roman" w:hAnsi="Times New Roman"/>
          <w:b/>
        </w:rPr>
        <w:t>Сформирован интерес</w:t>
      </w:r>
      <w:r w:rsidRPr="00BC7021">
        <w:rPr>
          <w:rFonts w:ascii="Times New Roman" w:hAnsi="Times New Roman"/>
        </w:rPr>
        <w:t>:</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к чтению, произведениям искусства, театру, музыке, выставкам и т. п.;</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общественным явлениям, понимать активную роль человека в обществе;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государственным праздникам и важнейшим событиям в жизни России, в жизни родного города;</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природе, природным явлениям и формам жизни;</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художественному творчеству.</w:t>
      </w:r>
    </w:p>
    <w:p w:rsidR="00BC7021" w:rsidRPr="00BC7021" w:rsidRDefault="00BC7021" w:rsidP="00BC7021">
      <w:pPr>
        <w:spacing w:after="0"/>
        <w:jc w:val="both"/>
        <w:rPr>
          <w:rFonts w:ascii="Times New Roman" w:hAnsi="Times New Roman"/>
          <w:b/>
        </w:rPr>
      </w:pPr>
      <w:r w:rsidRPr="00BC7021">
        <w:rPr>
          <w:rFonts w:ascii="Times New Roman" w:hAnsi="Times New Roman"/>
          <w:b/>
        </w:rPr>
        <w:t>Сформированы умения:</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устанавливать дружеские взаимоотношения в коллективе, основанные на взаимопомощи и взаимной поддержке;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проявлять бережное, гуманное отношение ко всему живому;</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соблюдать общепринятые нормы поведения в обществе;</w:t>
      </w:r>
    </w:p>
    <w:p w:rsidR="00BC7021" w:rsidRPr="00BC7021" w:rsidRDefault="00BC7021" w:rsidP="00BC7021">
      <w:pPr>
        <w:spacing w:after="0"/>
        <w:jc w:val="both"/>
        <w:rPr>
          <w:rFonts w:ascii="Times New Roman" w:hAnsi="Times New Roman"/>
        </w:rPr>
      </w:pPr>
      <w:r w:rsidRPr="00BC7021">
        <w:rPr>
          <w:rFonts w:ascii="Times New Roman" w:hAnsi="Times New Roman"/>
        </w:rPr>
        <w:t>-</w:t>
      </w:r>
      <w:r w:rsidRPr="00BC7021">
        <w:rPr>
          <w:rFonts w:ascii="Times New Roman" w:hAnsi="Times New Roman"/>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BC7021" w:rsidRPr="00BC7021" w:rsidRDefault="00BC7021" w:rsidP="00BC7021">
      <w:pPr>
        <w:spacing w:after="0"/>
        <w:rPr>
          <w:rFonts w:ascii="Times New Roman" w:hAnsi="Times New Roman"/>
        </w:rPr>
      </w:pPr>
    </w:p>
    <w:p w:rsidR="00BC7021" w:rsidRPr="00BC7021" w:rsidRDefault="00BC7021" w:rsidP="00BC7021">
      <w:pPr>
        <w:spacing w:after="0"/>
        <w:jc w:val="center"/>
        <w:rPr>
          <w:rFonts w:ascii="Times New Roman" w:eastAsia="Calibri" w:hAnsi="Times New Roman"/>
          <w:b/>
        </w:rPr>
      </w:pPr>
      <w:r w:rsidRPr="00BC7021">
        <w:rPr>
          <w:rFonts w:ascii="Times New Roman" w:eastAsia="Calibri" w:hAnsi="Times New Roman"/>
          <w:b/>
        </w:rPr>
        <w:t xml:space="preserve">Планируемые результаты </w:t>
      </w:r>
      <w:r w:rsidRPr="00BC7021">
        <w:rPr>
          <w:rFonts w:ascii="Times New Roman" w:eastAsia="Calibri" w:hAnsi="Times New Roman"/>
          <w:b/>
          <w:bCs/>
          <w:iCs/>
        </w:rPr>
        <w:t>освоения курса внеурочной деятельности</w:t>
      </w:r>
    </w:p>
    <w:p w:rsidR="00BC7021" w:rsidRPr="00BC7021" w:rsidRDefault="00BC7021" w:rsidP="00BC7021">
      <w:pPr>
        <w:spacing w:after="0"/>
        <w:jc w:val="center"/>
        <w:rPr>
          <w:rFonts w:ascii="Times New Roman" w:hAnsi="Times New Roman"/>
          <w:b/>
        </w:rPr>
      </w:pPr>
      <w:r w:rsidRPr="00BC7021">
        <w:rPr>
          <w:rFonts w:ascii="Times New Roman" w:hAnsi="Times New Roman"/>
          <w:b/>
        </w:rPr>
        <w:t xml:space="preserve">  «Наши духовные ценности» (1-4 классы)</w:t>
      </w:r>
    </w:p>
    <w:p w:rsidR="00BC7021" w:rsidRPr="00BC7021" w:rsidRDefault="00BC7021" w:rsidP="00BC7021">
      <w:pPr>
        <w:spacing w:after="0"/>
        <w:rPr>
          <w:rFonts w:ascii="Times New Roman" w:hAnsi="Times New Roman"/>
          <w:b/>
        </w:rPr>
      </w:pPr>
    </w:p>
    <w:p w:rsidR="00BC7021" w:rsidRPr="00BC7021" w:rsidRDefault="00BC7021" w:rsidP="00BC7021">
      <w:pPr>
        <w:spacing w:after="0"/>
        <w:jc w:val="both"/>
        <w:rPr>
          <w:rFonts w:ascii="Times New Roman" w:hAnsi="Times New Roman"/>
          <w:b/>
        </w:rPr>
      </w:pPr>
      <w:r w:rsidRPr="00BC7021">
        <w:rPr>
          <w:rFonts w:ascii="Times New Roman" w:hAnsi="Times New Roman"/>
          <w:b/>
        </w:rPr>
        <w:t>Личностные результаты:</w:t>
      </w:r>
    </w:p>
    <w:p w:rsidR="00BC7021" w:rsidRPr="00BC7021" w:rsidRDefault="00BC7021" w:rsidP="00BC7021">
      <w:pPr>
        <w:spacing w:after="0"/>
        <w:jc w:val="both"/>
        <w:rPr>
          <w:rFonts w:ascii="Times New Roman" w:hAnsi="Times New Roman"/>
        </w:rPr>
      </w:pPr>
      <w:r w:rsidRPr="00BC7021">
        <w:rPr>
          <w:rFonts w:ascii="Times New Roman" w:hAnsi="Times New Roman"/>
        </w:rPr>
        <w:t>- интерес к изучению домашних животных;</w:t>
      </w:r>
    </w:p>
    <w:p w:rsidR="00BC7021" w:rsidRPr="00BC7021" w:rsidRDefault="00BC7021" w:rsidP="00BC7021">
      <w:pPr>
        <w:spacing w:after="0"/>
        <w:jc w:val="both"/>
        <w:rPr>
          <w:rFonts w:ascii="Times New Roman" w:hAnsi="Times New Roman"/>
        </w:rPr>
      </w:pPr>
      <w:r w:rsidRPr="00BC7021">
        <w:rPr>
          <w:rFonts w:ascii="Times New Roman" w:hAnsi="Times New Roman"/>
        </w:rPr>
        <w:t>- умение выражать своё отношение к домашним животным различными художественными средствами (художественное слово, рисунок.  Живопись, различные жанры декоративно – прикладного искусства, музыка );</w:t>
      </w:r>
    </w:p>
    <w:p w:rsidR="00BC7021" w:rsidRPr="00BC7021" w:rsidRDefault="00BC7021" w:rsidP="00BC7021">
      <w:pPr>
        <w:spacing w:after="0"/>
        <w:jc w:val="both"/>
        <w:rPr>
          <w:rFonts w:ascii="Times New Roman" w:hAnsi="Times New Roman"/>
        </w:rPr>
      </w:pPr>
      <w:r w:rsidRPr="00BC7021">
        <w:rPr>
          <w:rFonts w:ascii="Times New Roman" w:hAnsi="Times New Roman"/>
        </w:rPr>
        <w:t>- готовность внимательно и ответственно относиться к домашним   животным сопереживать и сочувствовать им;</w:t>
      </w:r>
    </w:p>
    <w:p w:rsidR="00BC7021" w:rsidRPr="00BC7021" w:rsidRDefault="00BC7021" w:rsidP="00BC7021">
      <w:pPr>
        <w:spacing w:after="0"/>
        <w:jc w:val="both"/>
        <w:rPr>
          <w:rFonts w:ascii="Times New Roman" w:hAnsi="Times New Roman"/>
        </w:rPr>
      </w:pPr>
      <w:r w:rsidRPr="00BC7021">
        <w:rPr>
          <w:rFonts w:ascii="Times New Roman" w:hAnsi="Times New Roman"/>
        </w:rPr>
        <w:t>- желание и стремление   расширить свои познания, связанные с миром домашних животных за счёт самостоятельного поиска информации.</w:t>
      </w:r>
    </w:p>
    <w:p w:rsidR="00BC7021" w:rsidRPr="00BC7021" w:rsidRDefault="00BC7021" w:rsidP="00BC7021">
      <w:pPr>
        <w:spacing w:after="0"/>
        <w:jc w:val="center"/>
        <w:rPr>
          <w:rFonts w:ascii="Times New Roman" w:hAnsi="Times New Roman"/>
          <w:b/>
        </w:rPr>
      </w:pPr>
    </w:p>
    <w:p w:rsidR="00BC7021" w:rsidRPr="00BC7021" w:rsidRDefault="00BC7021" w:rsidP="00BC7021">
      <w:pPr>
        <w:spacing w:after="0"/>
        <w:jc w:val="center"/>
        <w:rPr>
          <w:rFonts w:ascii="Times New Roman" w:eastAsia="Calibri" w:hAnsi="Times New Roman"/>
          <w:b/>
        </w:rPr>
      </w:pPr>
      <w:r w:rsidRPr="00BC7021">
        <w:rPr>
          <w:rFonts w:ascii="Times New Roman" w:eastAsia="Calibri" w:hAnsi="Times New Roman"/>
          <w:b/>
        </w:rPr>
        <w:t xml:space="preserve">Планируемые результаты </w:t>
      </w:r>
      <w:r w:rsidRPr="00BC7021">
        <w:rPr>
          <w:rFonts w:ascii="Times New Roman" w:eastAsia="Calibri" w:hAnsi="Times New Roman"/>
          <w:b/>
          <w:bCs/>
          <w:iCs/>
        </w:rPr>
        <w:t>освоения курса внеурочной деятельности</w:t>
      </w:r>
    </w:p>
    <w:p w:rsidR="00BC7021" w:rsidRPr="00BC7021" w:rsidRDefault="00BC7021" w:rsidP="00BC7021">
      <w:pPr>
        <w:spacing w:after="0"/>
        <w:jc w:val="center"/>
        <w:rPr>
          <w:rFonts w:ascii="Times New Roman" w:hAnsi="Times New Roman"/>
        </w:rPr>
      </w:pPr>
      <w:r w:rsidRPr="00BC7021">
        <w:rPr>
          <w:rFonts w:ascii="Times New Roman" w:hAnsi="Times New Roman"/>
          <w:b/>
        </w:rPr>
        <w:t xml:space="preserve">  «Основы логики и алгоритмики» (1-4 классы)</w:t>
      </w:r>
      <w:bookmarkStart w:id="3" w:name="_page_9_0"/>
      <w:r w:rsidRPr="00BC7021">
        <w:rPr>
          <w:rFonts w:ascii="Times New Roman" w:hAnsi="Times New Roman"/>
          <w:bCs/>
          <w:color w:val="000000"/>
          <w:spacing w:val="8"/>
          <w:w w:val="118"/>
        </w:rPr>
        <w:t xml:space="preserve"> </w:t>
      </w:r>
    </w:p>
    <w:p w:rsidR="00BC7021" w:rsidRPr="00BC7021" w:rsidRDefault="00BC7021" w:rsidP="00BC7021">
      <w:pPr>
        <w:widowControl w:val="0"/>
        <w:spacing w:after="0"/>
        <w:ind w:right="-49" w:firstLine="283"/>
        <w:jc w:val="both"/>
        <w:rPr>
          <w:rFonts w:ascii="Times New Roman" w:hAnsi="Times New Roman"/>
          <w:color w:val="000000"/>
        </w:rPr>
      </w:pPr>
      <w:r w:rsidRPr="00BC7021">
        <w:rPr>
          <w:rFonts w:ascii="Times New Roman" w:hAnsi="Times New Roman"/>
          <w:color w:val="000000"/>
          <w:w w:val="108"/>
        </w:rPr>
        <w:t>В</w:t>
      </w:r>
      <w:r w:rsidRPr="00BC7021">
        <w:rPr>
          <w:rFonts w:ascii="Times New Roman" w:hAnsi="Times New Roman"/>
          <w:color w:val="000000"/>
          <w:spacing w:val="19"/>
        </w:rPr>
        <w:t xml:space="preserve"> </w:t>
      </w:r>
      <w:r w:rsidRPr="00BC7021">
        <w:rPr>
          <w:rFonts w:ascii="Times New Roman" w:hAnsi="Times New Roman"/>
          <w:color w:val="000000"/>
          <w:spacing w:val="7"/>
          <w:w w:val="117"/>
        </w:rPr>
        <w:t>р</w:t>
      </w:r>
      <w:r w:rsidRPr="00BC7021">
        <w:rPr>
          <w:rFonts w:ascii="Times New Roman" w:hAnsi="Times New Roman"/>
          <w:color w:val="000000"/>
          <w:spacing w:val="6"/>
          <w:w w:val="112"/>
        </w:rPr>
        <w:t>е</w:t>
      </w:r>
      <w:r w:rsidRPr="00BC7021">
        <w:rPr>
          <w:rFonts w:ascii="Times New Roman" w:hAnsi="Times New Roman"/>
          <w:color w:val="000000"/>
          <w:spacing w:val="5"/>
        </w:rPr>
        <w:t>з</w:t>
      </w:r>
      <w:r w:rsidRPr="00BC7021">
        <w:rPr>
          <w:rFonts w:ascii="Times New Roman" w:hAnsi="Times New Roman"/>
          <w:color w:val="000000"/>
          <w:spacing w:val="6"/>
          <w:w w:val="115"/>
        </w:rPr>
        <w:t>у</w:t>
      </w:r>
      <w:r w:rsidRPr="00BC7021">
        <w:rPr>
          <w:rFonts w:ascii="Times New Roman" w:hAnsi="Times New Roman"/>
          <w:color w:val="000000"/>
          <w:spacing w:val="6"/>
        </w:rPr>
        <w:t>л</w:t>
      </w:r>
      <w:r w:rsidRPr="00BC7021">
        <w:rPr>
          <w:rFonts w:ascii="Times New Roman" w:hAnsi="Times New Roman"/>
          <w:color w:val="000000"/>
          <w:w w:val="118"/>
        </w:rPr>
        <w:t>ь</w:t>
      </w:r>
      <w:r w:rsidRPr="00BC7021">
        <w:rPr>
          <w:rFonts w:ascii="Times New Roman" w:hAnsi="Times New Roman"/>
          <w:color w:val="000000"/>
          <w:spacing w:val="4"/>
          <w:w w:val="118"/>
        </w:rPr>
        <w:t>т</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5"/>
          <w:w w:val="112"/>
        </w:rPr>
        <w:t>е</w:t>
      </w:r>
      <w:r w:rsidRPr="00BC7021">
        <w:rPr>
          <w:rFonts w:ascii="Times New Roman" w:hAnsi="Times New Roman"/>
          <w:color w:val="000000"/>
          <w:spacing w:val="20"/>
        </w:rPr>
        <w:t xml:space="preserve"> </w:t>
      </w:r>
      <w:r w:rsidRPr="00BC7021">
        <w:rPr>
          <w:rFonts w:ascii="Times New Roman" w:hAnsi="Times New Roman"/>
          <w:color w:val="000000"/>
          <w:spacing w:val="11"/>
        </w:rPr>
        <w:t>и</w:t>
      </w:r>
      <w:r w:rsidRPr="00BC7021">
        <w:rPr>
          <w:rFonts w:ascii="Times New Roman" w:hAnsi="Times New Roman"/>
          <w:color w:val="000000"/>
          <w:spacing w:val="10"/>
        </w:rPr>
        <w:t>з</w:t>
      </w:r>
      <w:r w:rsidRPr="00BC7021">
        <w:rPr>
          <w:rFonts w:ascii="Times New Roman" w:hAnsi="Times New Roman"/>
          <w:color w:val="000000"/>
          <w:spacing w:val="12"/>
          <w:w w:val="115"/>
        </w:rPr>
        <w:t>у</w:t>
      </w:r>
      <w:r w:rsidRPr="00BC7021">
        <w:rPr>
          <w:rFonts w:ascii="Times New Roman" w:hAnsi="Times New Roman"/>
          <w:color w:val="000000"/>
          <w:spacing w:val="11"/>
          <w:w w:val="117"/>
        </w:rPr>
        <w:t>ч</w:t>
      </w:r>
      <w:r w:rsidRPr="00BC7021">
        <w:rPr>
          <w:rFonts w:ascii="Times New Roman" w:hAnsi="Times New Roman"/>
          <w:color w:val="000000"/>
          <w:spacing w:val="11"/>
          <w:w w:val="112"/>
        </w:rPr>
        <w:t>е</w:t>
      </w:r>
      <w:r w:rsidRPr="00BC7021">
        <w:rPr>
          <w:rFonts w:ascii="Times New Roman" w:hAnsi="Times New Roman"/>
          <w:color w:val="000000"/>
          <w:spacing w:val="12"/>
          <w:w w:val="117"/>
        </w:rPr>
        <w:t>н</w:t>
      </w:r>
      <w:r w:rsidRPr="00BC7021">
        <w:rPr>
          <w:rFonts w:ascii="Times New Roman" w:hAnsi="Times New Roman"/>
          <w:color w:val="000000"/>
          <w:spacing w:val="11"/>
        </w:rPr>
        <w:t>ия</w:t>
      </w:r>
      <w:r w:rsidRPr="00BC7021">
        <w:rPr>
          <w:rFonts w:ascii="Times New Roman" w:hAnsi="Times New Roman"/>
          <w:color w:val="000000"/>
          <w:spacing w:val="21"/>
        </w:rPr>
        <w:t xml:space="preserve"> </w:t>
      </w:r>
      <w:r w:rsidRPr="00BC7021">
        <w:rPr>
          <w:rFonts w:ascii="Times New Roman" w:hAnsi="Times New Roman"/>
          <w:color w:val="000000"/>
          <w:spacing w:val="6"/>
        </w:rPr>
        <w:t>к</w:t>
      </w:r>
      <w:r w:rsidRPr="00BC7021">
        <w:rPr>
          <w:rFonts w:ascii="Times New Roman" w:hAnsi="Times New Roman"/>
          <w:color w:val="000000"/>
          <w:spacing w:val="10"/>
          <w:w w:val="115"/>
        </w:rPr>
        <w:t>у</w:t>
      </w:r>
      <w:r w:rsidRPr="00BC7021">
        <w:rPr>
          <w:rFonts w:ascii="Times New Roman" w:hAnsi="Times New Roman"/>
          <w:color w:val="000000"/>
          <w:spacing w:val="12"/>
          <w:w w:val="117"/>
        </w:rPr>
        <w:t>р</w:t>
      </w:r>
      <w:r w:rsidRPr="00BC7021">
        <w:rPr>
          <w:rFonts w:ascii="Times New Roman" w:hAnsi="Times New Roman"/>
          <w:color w:val="000000"/>
          <w:spacing w:val="10"/>
          <w:w w:val="110"/>
        </w:rPr>
        <w:t>с</w:t>
      </w:r>
      <w:r w:rsidRPr="00BC7021">
        <w:rPr>
          <w:rFonts w:ascii="Times New Roman" w:hAnsi="Times New Roman"/>
          <w:color w:val="000000"/>
          <w:spacing w:val="10"/>
        </w:rPr>
        <w:t>а</w:t>
      </w:r>
      <w:r w:rsidRPr="00BC7021">
        <w:rPr>
          <w:rFonts w:ascii="Times New Roman" w:hAnsi="Times New Roman"/>
          <w:color w:val="000000"/>
          <w:spacing w:val="21"/>
        </w:rPr>
        <w:t xml:space="preserve"> </w:t>
      </w:r>
      <w:r w:rsidRPr="00BC7021">
        <w:rPr>
          <w:rFonts w:ascii="Times New Roman" w:hAnsi="Times New Roman"/>
          <w:color w:val="000000"/>
          <w:w w:val="115"/>
        </w:rPr>
        <w:t>в</w:t>
      </w:r>
      <w:r w:rsidRPr="00BC7021">
        <w:rPr>
          <w:rFonts w:ascii="Times New Roman" w:hAnsi="Times New Roman"/>
          <w:color w:val="000000"/>
          <w:spacing w:val="20"/>
        </w:rPr>
        <w:t xml:space="preserve"> </w:t>
      </w:r>
      <w:r w:rsidRPr="00BC7021">
        <w:rPr>
          <w:rFonts w:ascii="Times New Roman" w:hAnsi="Times New Roman"/>
          <w:color w:val="000000"/>
          <w:spacing w:val="16"/>
        </w:rPr>
        <w:t>шк</w:t>
      </w:r>
      <w:r w:rsidRPr="00BC7021">
        <w:rPr>
          <w:rFonts w:ascii="Times New Roman" w:hAnsi="Times New Roman"/>
          <w:color w:val="000000"/>
          <w:spacing w:val="16"/>
          <w:w w:val="108"/>
        </w:rPr>
        <w:t>о</w:t>
      </w:r>
      <w:r w:rsidRPr="00BC7021">
        <w:rPr>
          <w:rFonts w:ascii="Times New Roman" w:hAnsi="Times New Roman"/>
          <w:color w:val="000000"/>
          <w:spacing w:val="17"/>
        </w:rPr>
        <w:t>л</w:t>
      </w:r>
      <w:r w:rsidRPr="00BC7021">
        <w:rPr>
          <w:rFonts w:ascii="Times New Roman" w:hAnsi="Times New Roman"/>
          <w:color w:val="000000"/>
          <w:spacing w:val="17"/>
          <w:w w:val="112"/>
        </w:rPr>
        <w:t>е</w:t>
      </w:r>
      <w:r w:rsidRPr="00BC7021">
        <w:rPr>
          <w:rFonts w:ascii="Times New Roman" w:hAnsi="Times New Roman"/>
          <w:color w:val="000000"/>
          <w:spacing w:val="20"/>
        </w:rPr>
        <w:t xml:space="preserve"> </w:t>
      </w:r>
      <w:r w:rsidRPr="00BC7021">
        <w:rPr>
          <w:rFonts w:ascii="Times New Roman" w:hAnsi="Times New Roman"/>
          <w:color w:val="000000"/>
          <w:w w:val="115"/>
        </w:rPr>
        <w:t>у</w:t>
      </w:r>
      <w:r w:rsidRPr="00BC7021">
        <w:rPr>
          <w:rFonts w:ascii="Times New Roman" w:hAnsi="Times New Roman"/>
          <w:color w:val="000000"/>
          <w:spacing w:val="21"/>
        </w:rPr>
        <w:t xml:space="preserve"> </w:t>
      </w:r>
      <w:r w:rsidRPr="00BC7021">
        <w:rPr>
          <w:rFonts w:ascii="Times New Roman" w:hAnsi="Times New Roman"/>
          <w:color w:val="000000"/>
          <w:spacing w:val="13"/>
          <w:w w:val="108"/>
        </w:rPr>
        <w:t>о</w:t>
      </w:r>
      <w:r w:rsidRPr="00BC7021">
        <w:rPr>
          <w:rFonts w:ascii="Times New Roman" w:hAnsi="Times New Roman"/>
          <w:color w:val="000000"/>
          <w:spacing w:val="10"/>
          <w:w w:val="104"/>
        </w:rPr>
        <w:t>б</w:t>
      </w:r>
      <w:r w:rsidRPr="00BC7021">
        <w:rPr>
          <w:rFonts w:ascii="Times New Roman" w:hAnsi="Times New Roman"/>
          <w:color w:val="000000"/>
          <w:spacing w:val="12"/>
          <w:w w:val="115"/>
        </w:rPr>
        <w:t>у</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2"/>
          <w:w w:val="109"/>
        </w:rPr>
        <w:t>ю</w:t>
      </w:r>
      <w:r w:rsidRPr="00BC7021">
        <w:rPr>
          <w:rFonts w:ascii="Times New Roman" w:hAnsi="Times New Roman"/>
          <w:color w:val="000000"/>
          <w:spacing w:val="11"/>
        </w:rPr>
        <w:t>щих</w:t>
      </w:r>
      <w:r w:rsidRPr="00BC7021">
        <w:rPr>
          <w:rFonts w:ascii="Times New Roman" w:hAnsi="Times New Roman"/>
          <w:color w:val="000000"/>
          <w:spacing w:val="11"/>
          <w:w w:val="110"/>
        </w:rPr>
        <w:t>с</w:t>
      </w:r>
      <w:r w:rsidRPr="00BC7021">
        <w:rPr>
          <w:rFonts w:ascii="Times New Roman" w:hAnsi="Times New Roman"/>
          <w:color w:val="000000"/>
          <w:spacing w:val="12"/>
        </w:rPr>
        <w:t>я</w:t>
      </w:r>
      <w:r w:rsidRPr="00BC7021">
        <w:rPr>
          <w:rFonts w:ascii="Times New Roman" w:hAnsi="Times New Roman"/>
          <w:color w:val="000000"/>
          <w:spacing w:val="20"/>
        </w:rPr>
        <w:t xml:space="preserve"> </w:t>
      </w:r>
      <w:r w:rsidRPr="00BC7021">
        <w:rPr>
          <w:rFonts w:ascii="Times New Roman" w:hAnsi="Times New Roman"/>
          <w:color w:val="000000"/>
          <w:spacing w:val="-1"/>
          <w:w w:val="104"/>
        </w:rPr>
        <w:t>б</w:t>
      </w:r>
      <w:r w:rsidRPr="00BC7021">
        <w:rPr>
          <w:rFonts w:ascii="Times New Roman" w:hAnsi="Times New Roman"/>
          <w:color w:val="000000"/>
          <w:w w:val="115"/>
        </w:rPr>
        <w:t>у</w:t>
      </w:r>
      <w:r w:rsidRPr="00BC7021">
        <w:rPr>
          <w:rFonts w:ascii="Times New Roman" w:hAnsi="Times New Roman"/>
          <w:color w:val="000000"/>
          <w:w w:val="112"/>
        </w:rPr>
        <w:t>д</w:t>
      </w:r>
      <w:r w:rsidRPr="00BC7021">
        <w:rPr>
          <w:rFonts w:ascii="Times New Roman" w:hAnsi="Times New Roman"/>
          <w:color w:val="000000"/>
          <w:w w:val="115"/>
        </w:rPr>
        <w:t>у</w:t>
      </w:r>
      <w:r w:rsidRPr="00BC7021">
        <w:rPr>
          <w:rFonts w:ascii="Times New Roman" w:hAnsi="Times New Roman"/>
          <w:color w:val="000000"/>
          <w:w w:val="118"/>
        </w:rPr>
        <w:t>т</w:t>
      </w:r>
      <w:r w:rsidRPr="00BC7021">
        <w:rPr>
          <w:rFonts w:ascii="Times New Roman" w:hAnsi="Times New Roman"/>
          <w:color w:val="000000"/>
        </w:rPr>
        <w:t xml:space="preserve"> </w:t>
      </w:r>
      <w:r w:rsidRPr="00BC7021">
        <w:rPr>
          <w:rFonts w:ascii="Times New Roman" w:hAnsi="Times New Roman"/>
          <w:color w:val="000000"/>
          <w:spacing w:val="3"/>
          <w:w w:val="110"/>
        </w:rPr>
        <w:t>с</w:t>
      </w:r>
      <w:r w:rsidRPr="00BC7021">
        <w:rPr>
          <w:rFonts w:ascii="Times New Roman" w:hAnsi="Times New Roman"/>
          <w:color w:val="000000"/>
          <w:spacing w:val="5"/>
          <w:w w:val="114"/>
        </w:rPr>
        <w:t>ф</w:t>
      </w:r>
      <w:r w:rsidRPr="00BC7021">
        <w:rPr>
          <w:rFonts w:ascii="Times New Roman" w:hAnsi="Times New Roman"/>
          <w:color w:val="000000"/>
          <w:spacing w:val="3"/>
          <w:w w:val="108"/>
        </w:rPr>
        <w:t>о</w:t>
      </w:r>
      <w:r w:rsidRPr="00BC7021">
        <w:rPr>
          <w:rFonts w:ascii="Times New Roman" w:hAnsi="Times New Roman"/>
          <w:color w:val="000000"/>
          <w:spacing w:val="3"/>
          <w:w w:val="117"/>
        </w:rPr>
        <w:t>р</w:t>
      </w:r>
      <w:r w:rsidRPr="00BC7021">
        <w:rPr>
          <w:rFonts w:ascii="Times New Roman" w:hAnsi="Times New Roman"/>
          <w:color w:val="000000"/>
          <w:spacing w:val="4"/>
          <w:w w:val="116"/>
        </w:rPr>
        <w:t>м</w:t>
      </w:r>
      <w:r w:rsidRPr="00BC7021">
        <w:rPr>
          <w:rFonts w:ascii="Times New Roman" w:hAnsi="Times New Roman"/>
          <w:color w:val="000000"/>
          <w:spacing w:val="3"/>
        </w:rPr>
        <w:t>и</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3"/>
          <w:w w:val="117"/>
        </w:rPr>
        <w:t>н</w:t>
      </w:r>
      <w:r w:rsidRPr="00BC7021">
        <w:rPr>
          <w:rFonts w:ascii="Times New Roman" w:hAnsi="Times New Roman"/>
          <w:color w:val="000000"/>
          <w:spacing w:val="3"/>
          <w:w w:val="119"/>
        </w:rPr>
        <w:t>ы</w:t>
      </w:r>
      <w:r w:rsidRPr="00BC7021">
        <w:rPr>
          <w:rFonts w:ascii="Times New Roman" w:hAnsi="Times New Roman"/>
          <w:color w:val="000000"/>
          <w:spacing w:val="21"/>
        </w:rPr>
        <w:t xml:space="preserve"> </w:t>
      </w:r>
      <w:r w:rsidRPr="00BC7021">
        <w:rPr>
          <w:rFonts w:ascii="Times New Roman" w:hAnsi="Times New Roman"/>
          <w:color w:val="000000"/>
          <w:spacing w:val="8"/>
          <w:w w:val="110"/>
        </w:rPr>
        <w:t>с</w:t>
      </w:r>
      <w:r w:rsidRPr="00BC7021">
        <w:rPr>
          <w:rFonts w:ascii="Times New Roman" w:hAnsi="Times New Roman"/>
          <w:color w:val="000000"/>
          <w:spacing w:val="8"/>
        </w:rPr>
        <w:t>л</w:t>
      </w:r>
      <w:r w:rsidRPr="00BC7021">
        <w:rPr>
          <w:rFonts w:ascii="Times New Roman" w:hAnsi="Times New Roman"/>
          <w:color w:val="000000"/>
          <w:spacing w:val="9"/>
          <w:w w:val="112"/>
        </w:rPr>
        <w:t>ед</w:t>
      </w:r>
      <w:r w:rsidRPr="00BC7021">
        <w:rPr>
          <w:rFonts w:ascii="Times New Roman" w:hAnsi="Times New Roman"/>
          <w:color w:val="000000"/>
          <w:spacing w:val="8"/>
          <w:w w:val="115"/>
        </w:rPr>
        <w:t>у</w:t>
      </w:r>
      <w:r w:rsidRPr="00BC7021">
        <w:rPr>
          <w:rFonts w:ascii="Times New Roman" w:hAnsi="Times New Roman"/>
          <w:color w:val="000000"/>
          <w:spacing w:val="9"/>
          <w:w w:val="109"/>
        </w:rPr>
        <w:t>ю</w:t>
      </w:r>
      <w:r w:rsidRPr="00BC7021">
        <w:rPr>
          <w:rFonts w:ascii="Times New Roman" w:hAnsi="Times New Roman"/>
          <w:color w:val="000000"/>
          <w:spacing w:val="8"/>
        </w:rPr>
        <w:t>щи</w:t>
      </w:r>
      <w:r w:rsidRPr="00BC7021">
        <w:rPr>
          <w:rFonts w:ascii="Times New Roman" w:hAnsi="Times New Roman"/>
          <w:color w:val="000000"/>
          <w:spacing w:val="9"/>
          <w:w w:val="112"/>
        </w:rPr>
        <w:t>е</w:t>
      </w:r>
      <w:r w:rsidRPr="00BC7021">
        <w:rPr>
          <w:rFonts w:ascii="Times New Roman" w:hAnsi="Times New Roman"/>
          <w:color w:val="000000"/>
          <w:spacing w:val="22"/>
        </w:rPr>
        <w:t xml:space="preserve"> </w:t>
      </w:r>
      <w:r w:rsidRPr="00BC7021">
        <w:rPr>
          <w:rFonts w:ascii="Times New Roman" w:hAnsi="Times New Roman"/>
          <w:color w:val="000000"/>
          <w:spacing w:val="7"/>
          <w:w w:val="117"/>
        </w:rPr>
        <w:t>р</w:t>
      </w:r>
      <w:r w:rsidRPr="00BC7021">
        <w:rPr>
          <w:rFonts w:ascii="Times New Roman" w:hAnsi="Times New Roman"/>
          <w:color w:val="000000"/>
          <w:spacing w:val="6"/>
          <w:w w:val="112"/>
        </w:rPr>
        <w:t>е</w:t>
      </w:r>
      <w:r w:rsidRPr="00BC7021">
        <w:rPr>
          <w:rFonts w:ascii="Times New Roman" w:hAnsi="Times New Roman"/>
          <w:color w:val="000000"/>
          <w:spacing w:val="5"/>
        </w:rPr>
        <w:t>з</w:t>
      </w:r>
      <w:r w:rsidRPr="00BC7021">
        <w:rPr>
          <w:rFonts w:ascii="Times New Roman" w:hAnsi="Times New Roman"/>
          <w:color w:val="000000"/>
          <w:spacing w:val="6"/>
          <w:w w:val="115"/>
        </w:rPr>
        <w:t>у</w:t>
      </w:r>
      <w:r w:rsidRPr="00BC7021">
        <w:rPr>
          <w:rFonts w:ascii="Times New Roman" w:hAnsi="Times New Roman"/>
          <w:color w:val="000000"/>
          <w:spacing w:val="6"/>
        </w:rPr>
        <w:t>л</w:t>
      </w:r>
      <w:r w:rsidRPr="00BC7021">
        <w:rPr>
          <w:rFonts w:ascii="Times New Roman" w:hAnsi="Times New Roman"/>
          <w:color w:val="000000"/>
          <w:w w:val="118"/>
        </w:rPr>
        <w:t>ь</w:t>
      </w:r>
      <w:r w:rsidRPr="00BC7021">
        <w:rPr>
          <w:rFonts w:ascii="Times New Roman" w:hAnsi="Times New Roman"/>
          <w:color w:val="000000"/>
          <w:spacing w:val="4"/>
          <w:w w:val="118"/>
        </w:rPr>
        <w:t>т</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5"/>
          <w:w w:val="119"/>
        </w:rPr>
        <w:t>ы</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left="1" w:right="-20"/>
        <w:rPr>
          <w:rFonts w:ascii="Times New Roman" w:hAnsi="Times New Roman"/>
          <w:b/>
          <w:bCs/>
          <w:color w:val="000000"/>
        </w:rPr>
      </w:pPr>
      <w:r w:rsidRPr="00BC7021">
        <w:rPr>
          <w:rFonts w:ascii="Times New Roman" w:hAnsi="Times New Roman"/>
          <w:b/>
          <w:bCs/>
          <w:color w:val="000000"/>
          <w:spacing w:val="19"/>
          <w:w w:val="116"/>
        </w:rPr>
        <w:t>Л</w:t>
      </w:r>
      <w:r w:rsidRPr="00BC7021">
        <w:rPr>
          <w:rFonts w:ascii="Times New Roman" w:hAnsi="Times New Roman"/>
          <w:b/>
          <w:bCs/>
          <w:color w:val="000000"/>
          <w:spacing w:val="19"/>
        </w:rPr>
        <w:t>И</w:t>
      </w:r>
      <w:r w:rsidRPr="00BC7021">
        <w:rPr>
          <w:rFonts w:ascii="Times New Roman" w:hAnsi="Times New Roman"/>
          <w:b/>
          <w:bCs/>
          <w:color w:val="000000"/>
          <w:spacing w:val="19"/>
          <w:w w:val="117"/>
        </w:rPr>
        <w:t>Ч</w:t>
      </w:r>
      <w:r w:rsidRPr="00BC7021">
        <w:rPr>
          <w:rFonts w:ascii="Times New Roman" w:hAnsi="Times New Roman"/>
          <w:b/>
          <w:bCs/>
          <w:color w:val="000000"/>
          <w:spacing w:val="19"/>
        </w:rPr>
        <w:t>НОСТ</w:t>
      </w:r>
      <w:r w:rsidRPr="00BC7021">
        <w:rPr>
          <w:rFonts w:ascii="Times New Roman" w:hAnsi="Times New Roman"/>
          <w:b/>
          <w:bCs/>
          <w:color w:val="000000"/>
          <w:spacing w:val="20"/>
        </w:rPr>
        <w:t>Н</w:t>
      </w:r>
      <w:r w:rsidRPr="00BC7021">
        <w:rPr>
          <w:rFonts w:ascii="Times New Roman" w:hAnsi="Times New Roman"/>
          <w:b/>
          <w:bCs/>
          <w:color w:val="000000"/>
          <w:spacing w:val="19"/>
          <w:w w:val="108"/>
        </w:rPr>
        <w:t>Ы</w:t>
      </w:r>
      <w:r w:rsidRPr="00BC7021">
        <w:rPr>
          <w:rFonts w:ascii="Times New Roman" w:hAnsi="Times New Roman"/>
          <w:b/>
          <w:bCs/>
          <w:color w:val="000000"/>
          <w:spacing w:val="17"/>
          <w:w w:val="118"/>
        </w:rPr>
        <w:t>Е</w:t>
      </w:r>
      <w:r w:rsidRPr="00BC7021">
        <w:rPr>
          <w:rFonts w:ascii="Times New Roman" w:hAnsi="Times New Roman"/>
          <w:b/>
          <w:bCs/>
          <w:color w:val="000000"/>
          <w:spacing w:val="22"/>
        </w:rPr>
        <w:t xml:space="preserve"> </w:t>
      </w:r>
      <w:r w:rsidRPr="00BC7021">
        <w:rPr>
          <w:rFonts w:ascii="Times New Roman" w:hAnsi="Times New Roman"/>
          <w:b/>
          <w:bCs/>
          <w:color w:val="000000"/>
          <w:spacing w:val="11"/>
          <w:w w:val="115"/>
        </w:rPr>
        <w:t>Р</w:t>
      </w:r>
      <w:r w:rsidRPr="00BC7021">
        <w:rPr>
          <w:rFonts w:ascii="Times New Roman" w:hAnsi="Times New Roman"/>
          <w:b/>
          <w:bCs/>
          <w:color w:val="000000"/>
          <w:spacing w:val="13"/>
          <w:w w:val="118"/>
        </w:rPr>
        <w:t>Е</w:t>
      </w:r>
      <w:r w:rsidRPr="00BC7021">
        <w:rPr>
          <w:rFonts w:ascii="Times New Roman" w:hAnsi="Times New Roman"/>
          <w:b/>
          <w:bCs/>
          <w:color w:val="000000"/>
          <w:spacing w:val="12"/>
        </w:rPr>
        <w:t>З</w:t>
      </w:r>
      <w:r w:rsidRPr="00BC7021">
        <w:rPr>
          <w:rFonts w:ascii="Times New Roman" w:hAnsi="Times New Roman"/>
          <w:b/>
          <w:bCs/>
          <w:color w:val="000000"/>
          <w:spacing w:val="2"/>
        </w:rPr>
        <w:t>У</w:t>
      </w:r>
      <w:r w:rsidRPr="00BC7021">
        <w:rPr>
          <w:rFonts w:ascii="Times New Roman" w:hAnsi="Times New Roman"/>
          <w:b/>
          <w:bCs/>
          <w:color w:val="000000"/>
          <w:spacing w:val="11"/>
          <w:w w:val="116"/>
        </w:rPr>
        <w:t>Л</w:t>
      </w:r>
      <w:r w:rsidRPr="00BC7021">
        <w:rPr>
          <w:rFonts w:ascii="Times New Roman" w:hAnsi="Times New Roman"/>
          <w:b/>
          <w:bCs/>
          <w:color w:val="000000"/>
          <w:spacing w:val="-6"/>
          <w:w w:val="110"/>
        </w:rPr>
        <w:t>Ь</w:t>
      </w:r>
      <w:r w:rsidRPr="00BC7021">
        <w:rPr>
          <w:rFonts w:ascii="Times New Roman" w:hAnsi="Times New Roman"/>
          <w:b/>
          <w:bCs/>
          <w:color w:val="000000"/>
          <w:spacing w:val="-2"/>
        </w:rPr>
        <w:t>Т</w:t>
      </w:r>
      <w:r w:rsidRPr="00BC7021">
        <w:rPr>
          <w:rFonts w:ascii="Times New Roman" w:hAnsi="Times New Roman"/>
          <w:b/>
          <w:bCs/>
          <w:color w:val="000000"/>
          <w:spacing w:val="-1"/>
          <w:w w:val="118"/>
        </w:rPr>
        <w:t>А</w:t>
      </w:r>
      <w:r w:rsidRPr="00BC7021">
        <w:rPr>
          <w:rFonts w:ascii="Times New Roman" w:hAnsi="Times New Roman"/>
          <w:b/>
          <w:bCs/>
          <w:color w:val="000000"/>
          <w:spacing w:val="11"/>
        </w:rPr>
        <w:t>Т</w:t>
      </w:r>
      <w:r w:rsidRPr="00BC7021">
        <w:rPr>
          <w:rFonts w:ascii="Times New Roman" w:hAnsi="Times New Roman"/>
          <w:b/>
          <w:bCs/>
          <w:color w:val="000000"/>
          <w:spacing w:val="9"/>
          <w:w w:val="108"/>
        </w:rPr>
        <w:t>Ы</w:t>
      </w:r>
    </w:p>
    <w:p w:rsidR="00BC7021" w:rsidRPr="00BC7021" w:rsidRDefault="00BC7021" w:rsidP="00BC7021">
      <w:pPr>
        <w:widowControl w:val="0"/>
        <w:spacing w:after="0"/>
        <w:ind w:right="-19" w:firstLine="283"/>
        <w:jc w:val="both"/>
        <w:rPr>
          <w:rFonts w:ascii="Times New Roman" w:hAnsi="Times New Roman"/>
          <w:color w:val="000000"/>
        </w:rPr>
      </w:pPr>
      <w:r w:rsidRPr="00BC7021">
        <w:rPr>
          <w:rFonts w:ascii="Times New Roman" w:hAnsi="Times New Roman"/>
          <w:color w:val="000000"/>
          <w:spacing w:val="5"/>
        </w:rPr>
        <w:t>Ли</w:t>
      </w:r>
      <w:r w:rsidRPr="00BC7021">
        <w:rPr>
          <w:rFonts w:ascii="Times New Roman" w:hAnsi="Times New Roman"/>
          <w:color w:val="000000"/>
          <w:spacing w:val="5"/>
          <w:w w:val="117"/>
        </w:rPr>
        <w:t>чн</w:t>
      </w:r>
      <w:r w:rsidRPr="00BC7021">
        <w:rPr>
          <w:rFonts w:ascii="Times New Roman" w:hAnsi="Times New Roman"/>
          <w:color w:val="000000"/>
          <w:spacing w:val="6"/>
          <w:w w:val="108"/>
        </w:rPr>
        <w:t>о</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5"/>
          <w:w w:val="117"/>
        </w:rPr>
        <w:t>н</w:t>
      </w:r>
      <w:r w:rsidRPr="00BC7021">
        <w:rPr>
          <w:rFonts w:ascii="Times New Roman" w:hAnsi="Times New Roman"/>
          <w:color w:val="000000"/>
          <w:spacing w:val="5"/>
          <w:w w:val="119"/>
        </w:rPr>
        <w:t>ы</w:t>
      </w:r>
      <w:r w:rsidRPr="00BC7021">
        <w:rPr>
          <w:rFonts w:ascii="Times New Roman" w:hAnsi="Times New Roman"/>
          <w:color w:val="000000"/>
          <w:spacing w:val="5"/>
          <w:w w:val="112"/>
        </w:rPr>
        <w:t>е</w:t>
      </w:r>
      <w:r w:rsidRPr="00BC7021">
        <w:rPr>
          <w:rFonts w:ascii="Times New Roman" w:hAnsi="Times New Roman"/>
          <w:color w:val="000000"/>
          <w:spacing w:val="32"/>
        </w:rPr>
        <w:t xml:space="preserve"> </w:t>
      </w:r>
      <w:r w:rsidRPr="00BC7021">
        <w:rPr>
          <w:rFonts w:ascii="Times New Roman" w:hAnsi="Times New Roman"/>
          <w:color w:val="000000"/>
          <w:spacing w:val="7"/>
          <w:w w:val="117"/>
        </w:rPr>
        <w:t>р</w:t>
      </w:r>
      <w:r w:rsidRPr="00BC7021">
        <w:rPr>
          <w:rFonts w:ascii="Times New Roman" w:hAnsi="Times New Roman"/>
          <w:color w:val="000000"/>
          <w:spacing w:val="6"/>
          <w:w w:val="112"/>
        </w:rPr>
        <w:t>е</w:t>
      </w:r>
      <w:r w:rsidRPr="00BC7021">
        <w:rPr>
          <w:rFonts w:ascii="Times New Roman" w:hAnsi="Times New Roman"/>
          <w:color w:val="000000"/>
          <w:spacing w:val="5"/>
        </w:rPr>
        <w:t>з</w:t>
      </w:r>
      <w:r w:rsidRPr="00BC7021">
        <w:rPr>
          <w:rFonts w:ascii="Times New Roman" w:hAnsi="Times New Roman"/>
          <w:color w:val="000000"/>
          <w:spacing w:val="6"/>
          <w:w w:val="115"/>
        </w:rPr>
        <w:t>у</w:t>
      </w:r>
      <w:r w:rsidRPr="00BC7021">
        <w:rPr>
          <w:rFonts w:ascii="Times New Roman" w:hAnsi="Times New Roman"/>
          <w:color w:val="000000"/>
          <w:spacing w:val="6"/>
        </w:rPr>
        <w:t>л</w:t>
      </w:r>
      <w:r w:rsidRPr="00BC7021">
        <w:rPr>
          <w:rFonts w:ascii="Times New Roman" w:hAnsi="Times New Roman"/>
          <w:color w:val="000000"/>
          <w:w w:val="118"/>
        </w:rPr>
        <w:t>ь</w:t>
      </w:r>
      <w:r w:rsidRPr="00BC7021">
        <w:rPr>
          <w:rFonts w:ascii="Times New Roman" w:hAnsi="Times New Roman"/>
          <w:color w:val="000000"/>
          <w:spacing w:val="4"/>
          <w:w w:val="118"/>
        </w:rPr>
        <w:t>т</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5"/>
          <w:w w:val="119"/>
        </w:rPr>
        <w:t>ы</w:t>
      </w:r>
      <w:r w:rsidRPr="00BC7021">
        <w:rPr>
          <w:rFonts w:ascii="Times New Roman" w:hAnsi="Times New Roman"/>
          <w:color w:val="000000"/>
          <w:spacing w:val="33"/>
        </w:rPr>
        <w:t xml:space="preserve"> </w:t>
      </w:r>
      <w:r w:rsidRPr="00BC7021">
        <w:rPr>
          <w:rFonts w:ascii="Times New Roman" w:hAnsi="Times New Roman"/>
          <w:color w:val="000000"/>
          <w:spacing w:val="11"/>
        </w:rPr>
        <w:t>и</w:t>
      </w:r>
      <w:r w:rsidRPr="00BC7021">
        <w:rPr>
          <w:rFonts w:ascii="Times New Roman" w:hAnsi="Times New Roman"/>
          <w:color w:val="000000"/>
          <w:spacing w:val="10"/>
        </w:rPr>
        <w:t>з</w:t>
      </w:r>
      <w:r w:rsidRPr="00BC7021">
        <w:rPr>
          <w:rFonts w:ascii="Times New Roman" w:hAnsi="Times New Roman"/>
          <w:color w:val="000000"/>
          <w:spacing w:val="12"/>
          <w:w w:val="115"/>
        </w:rPr>
        <w:t>у</w:t>
      </w:r>
      <w:r w:rsidRPr="00BC7021">
        <w:rPr>
          <w:rFonts w:ascii="Times New Roman" w:hAnsi="Times New Roman"/>
          <w:color w:val="000000"/>
          <w:spacing w:val="11"/>
          <w:w w:val="117"/>
        </w:rPr>
        <w:t>ч</w:t>
      </w:r>
      <w:r w:rsidRPr="00BC7021">
        <w:rPr>
          <w:rFonts w:ascii="Times New Roman" w:hAnsi="Times New Roman"/>
          <w:color w:val="000000"/>
          <w:spacing w:val="11"/>
          <w:w w:val="112"/>
        </w:rPr>
        <w:t>е</w:t>
      </w:r>
      <w:r w:rsidRPr="00BC7021">
        <w:rPr>
          <w:rFonts w:ascii="Times New Roman" w:hAnsi="Times New Roman"/>
          <w:color w:val="000000"/>
          <w:spacing w:val="12"/>
          <w:w w:val="117"/>
        </w:rPr>
        <w:t>н</w:t>
      </w:r>
      <w:r w:rsidRPr="00BC7021">
        <w:rPr>
          <w:rFonts w:ascii="Times New Roman" w:hAnsi="Times New Roman"/>
          <w:color w:val="000000"/>
          <w:spacing w:val="11"/>
        </w:rPr>
        <w:t>ия</w:t>
      </w:r>
      <w:r w:rsidRPr="00BC7021">
        <w:rPr>
          <w:rFonts w:ascii="Times New Roman" w:hAnsi="Times New Roman"/>
          <w:color w:val="000000"/>
          <w:spacing w:val="33"/>
        </w:rPr>
        <w:t xml:space="preserve"> </w:t>
      </w:r>
      <w:r w:rsidRPr="00BC7021">
        <w:rPr>
          <w:rFonts w:ascii="Times New Roman" w:hAnsi="Times New Roman"/>
          <w:color w:val="000000"/>
          <w:spacing w:val="7"/>
        </w:rPr>
        <w:t>к</w:t>
      </w:r>
      <w:r w:rsidRPr="00BC7021">
        <w:rPr>
          <w:rFonts w:ascii="Times New Roman" w:hAnsi="Times New Roman"/>
          <w:color w:val="000000"/>
          <w:spacing w:val="10"/>
          <w:w w:val="115"/>
        </w:rPr>
        <w:t>у</w:t>
      </w:r>
      <w:r w:rsidRPr="00BC7021">
        <w:rPr>
          <w:rFonts w:ascii="Times New Roman" w:hAnsi="Times New Roman"/>
          <w:color w:val="000000"/>
          <w:spacing w:val="12"/>
          <w:w w:val="117"/>
        </w:rPr>
        <w:t>р</w:t>
      </w:r>
      <w:r w:rsidRPr="00BC7021">
        <w:rPr>
          <w:rFonts w:ascii="Times New Roman" w:hAnsi="Times New Roman"/>
          <w:color w:val="000000"/>
          <w:spacing w:val="10"/>
          <w:w w:val="110"/>
        </w:rPr>
        <w:t>с</w:t>
      </w:r>
      <w:r w:rsidRPr="00BC7021">
        <w:rPr>
          <w:rFonts w:ascii="Times New Roman" w:hAnsi="Times New Roman"/>
          <w:color w:val="000000"/>
          <w:spacing w:val="10"/>
        </w:rPr>
        <w:t>а</w:t>
      </w:r>
      <w:r w:rsidRPr="00BC7021">
        <w:rPr>
          <w:rFonts w:ascii="Times New Roman" w:hAnsi="Times New Roman"/>
          <w:color w:val="000000"/>
          <w:spacing w:val="33"/>
        </w:rPr>
        <w:t xml:space="preserve"> </w:t>
      </w:r>
      <w:r w:rsidRPr="00BC7021">
        <w:rPr>
          <w:rFonts w:ascii="Times New Roman" w:hAnsi="Times New Roman"/>
          <w:color w:val="000000"/>
          <w:spacing w:val="10"/>
        </w:rPr>
        <w:t>ха</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9"/>
        </w:rPr>
        <w:t>к</w:t>
      </w:r>
      <w:r w:rsidRPr="00BC7021">
        <w:rPr>
          <w:rFonts w:ascii="Times New Roman" w:hAnsi="Times New Roman"/>
          <w:color w:val="000000"/>
          <w:spacing w:val="10"/>
          <w:w w:val="118"/>
        </w:rPr>
        <w:t>т</w:t>
      </w:r>
      <w:r w:rsidRPr="00BC7021">
        <w:rPr>
          <w:rFonts w:ascii="Times New Roman" w:hAnsi="Times New Roman"/>
          <w:color w:val="000000"/>
          <w:spacing w:val="10"/>
          <w:w w:val="112"/>
        </w:rPr>
        <w:t>е</w:t>
      </w:r>
      <w:r w:rsidRPr="00BC7021">
        <w:rPr>
          <w:rFonts w:ascii="Times New Roman" w:hAnsi="Times New Roman"/>
          <w:color w:val="000000"/>
          <w:spacing w:val="10"/>
          <w:w w:val="117"/>
        </w:rPr>
        <w:t>р</w:t>
      </w:r>
      <w:r w:rsidRPr="00BC7021">
        <w:rPr>
          <w:rFonts w:ascii="Times New Roman" w:hAnsi="Times New Roman"/>
          <w:color w:val="000000"/>
          <w:spacing w:val="10"/>
        </w:rPr>
        <w:t>и</w:t>
      </w:r>
      <w:r w:rsidRPr="00BC7021">
        <w:rPr>
          <w:rFonts w:ascii="Times New Roman" w:hAnsi="Times New Roman"/>
          <w:color w:val="000000"/>
          <w:spacing w:val="9"/>
        </w:rPr>
        <w:t>з</w:t>
      </w:r>
      <w:r w:rsidRPr="00BC7021">
        <w:rPr>
          <w:rFonts w:ascii="Times New Roman" w:hAnsi="Times New Roman"/>
          <w:color w:val="000000"/>
          <w:spacing w:val="10"/>
          <w:w w:val="115"/>
        </w:rPr>
        <w:t>у</w:t>
      </w:r>
      <w:r w:rsidRPr="00BC7021">
        <w:rPr>
          <w:rFonts w:ascii="Times New Roman" w:hAnsi="Times New Roman"/>
          <w:color w:val="000000"/>
          <w:spacing w:val="10"/>
          <w:w w:val="109"/>
        </w:rPr>
        <w:t>ю</w:t>
      </w:r>
      <w:r w:rsidRPr="00BC7021">
        <w:rPr>
          <w:rFonts w:ascii="Times New Roman" w:hAnsi="Times New Roman"/>
          <w:color w:val="000000"/>
          <w:spacing w:val="10"/>
          <w:w w:val="118"/>
        </w:rPr>
        <w:t>т</w:t>
      </w:r>
      <w:r w:rsidRPr="00BC7021">
        <w:rPr>
          <w:rFonts w:ascii="Times New Roman" w:hAnsi="Times New Roman"/>
          <w:color w:val="000000"/>
          <w:spacing w:val="32"/>
        </w:rPr>
        <w:t xml:space="preserve"> </w:t>
      </w:r>
      <w:r w:rsidRPr="00BC7021">
        <w:rPr>
          <w:rFonts w:ascii="Times New Roman" w:hAnsi="Times New Roman"/>
          <w:color w:val="000000"/>
          <w:w w:val="118"/>
        </w:rPr>
        <w:t>г</w:t>
      </w:r>
      <w:r w:rsidRPr="00BC7021">
        <w:rPr>
          <w:rFonts w:ascii="Times New Roman" w:hAnsi="Times New Roman"/>
          <w:color w:val="000000"/>
          <w:w w:val="108"/>
        </w:rPr>
        <w:t>о</w:t>
      </w:r>
      <w:r w:rsidRPr="00BC7021">
        <w:rPr>
          <w:rFonts w:ascii="Times New Roman" w:hAnsi="Times New Roman"/>
          <w:color w:val="000000"/>
          <w:w w:val="118"/>
        </w:rPr>
        <w:t>т</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7"/>
        </w:rPr>
        <w:t>н</w:t>
      </w:r>
      <w:r w:rsidRPr="00BC7021">
        <w:rPr>
          <w:rFonts w:ascii="Times New Roman" w:hAnsi="Times New Roman"/>
          <w:color w:val="000000"/>
          <w:spacing w:val="1"/>
          <w:w w:val="108"/>
        </w:rPr>
        <w:t>о</w:t>
      </w:r>
      <w:r w:rsidRPr="00BC7021">
        <w:rPr>
          <w:rFonts w:ascii="Times New Roman" w:hAnsi="Times New Roman"/>
          <w:color w:val="000000"/>
          <w:w w:val="110"/>
        </w:rPr>
        <w:t>с</w:t>
      </w:r>
      <w:r w:rsidRPr="00BC7021">
        <w:rPr>
          <w:rFonts w:ascii="Times New Roman" w:hAnsi="Times New Roman"/>
          <w:color w:val="000000"/>
          <w:w w:val="118"/>
        </w:rPr>
        <w:t>ть</w:t>
      </w:r>
      <w:r w:rsidRPr="00BC7021">
        <w:rPr>
          <w:rFonts w:ascii="Times New Roman" w:hAnsi="Times New Roman"/>
          <w:color w:val="000000"/>
          <w:spacing w:val="2"/>
        </w:rPr>
        <w:t xml:space="preserve"> </w:t>
      </w:r>
      <w:r w:rsidRPr="00BC7021">
        <w:rPr>
          <w:rFonts w:ascii="Times New Roman" w:hAnsi="Times New Roman"/>
          <w:color w:val="000000"/>
          <w:spacing w:val="13"/>
          <w:w w:val="108"/>
        </w:rPr>
        <w:t>о</w:t>
      </w:r>
      <w:r w:rsidRPr="00BC7021">
        <w:rPr>
          <w:rFonts w:ascii="Times New Roman" w:hAnsi="Times New Roman"/>
          <w:color w:val="000000"/>
          <w:spacing w:val="10"/>
          <w:w w:val="104"/>
        </w:rPr>
        <w:t>б</w:t>
      </w:r>
      <w:r w:rsidRPr="00BC7021">
        <w:rPr>
          <w:rFonts w:ascii="Times New Roman" w:hAnsi="Times New Roman"/>
          <w:color w:val="000000"/>
          <w:spacing w:val="12"/>
          <w:w w:val="115"/>
        </w:rPr>
        <w:t>у</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2"/>
          <w:w w:val="109"/>
        </w:rPr>
        <w:t>ю</w:t>
      </w:r>
      <w:r w:rsidRPr="00BC7021">
        <w:rPr>
          <w:rFonts w:ascii="Times New Roman" w:hAnsi="Times New Roman"/>
          <w:color w:val="000000"/>
          <w:spacing w:val="11"/>
        </w:rPr>
        <w:t>щих</w:t>
      </w:r>
      <w:r w:rsidRPr="00BC7021">
        <w:rPr>
          <w:rFonts w:ascii="Times New Roman" w:hAnsi="Times New Roman"/>
          <w:color w:val="000000"/>
          <w:spacing w:val="11"/>
          <w:w w:val="110"/>
        </w:rPr>
        <w:t>с</w:t>
      </w:r>
      <w:r w:rsidRPr="00BC7021">
        <w:rPr>
          <w:rFonts w:ascii="Times New Roman" w:hAnsi="Times New Roman"/>
          <w:color w:val="000000"/>
          <w:spacing w:val="12"/>
        </w:rPr>
        <w:t>я</w:t>
      </w:r>
      <w:r w:rsidRPr="00BC7021">
        <w:rPr>
          <w:rFonts w:ascii="Times New Roman" w:hAnsi="Times New Roman"/>
          <w:color w:val="000000"/>
          <w:spacing w:val="2"/>
        </w:rPr>
        <w:t xml:space="preserve"> </w:t>
      </w:r>
      <w:r w:rsidRPr="00BC7021">
        <w:rPr>
          <w:rFonts w:ascii="Times New Roman" w:hAnsi="Times New Roman"/>
          <w:color w:val="000000"/>
          <w:spacing w:val="2"/>
          <w:w w:val="117"/>
        </w:rPr>
        <w:lastRenderedPageBreak/>
        <w:t>р</w:t>
      </w:r>
      <w:r w:rsidRPr="00BC7021">
        <w:rPr>
          <w:rFonts w:ascii="Times New Roman" w:hAnsi="Times New Roman"/>
          <w:color w:val="000000"/>
          <w:spacing w:val="5"/>
          <w:w w:val="115"/>
        </w:rPr>
        <w:t>у</w:t>
      </w:r>
      <w:r w:rsidRPr="00BC7021">
        <w:rPr>
          <w:rFonts w:ascii="Times New Roman" w:hAnsi="Times New Roman"/>
          <w:color w:val="000000"/>
          <w:spacing w:val="5"/>
        </w:rPr>
        <w:t>к</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4"/>
          <w:w w:val="108"/>
        </w:rPr>
        <w:t>о</w:t>
      </w:r>
      <w:r w:rsidRPr="00BC7021">
        <w:rPr>
          <w:rFonts w:ascii="Times New Roman" w:hAnsi="Times New Roman"/>
          <w:color w:val="000000"/>
          <w:spacing w:val="5"/>
          <w:w w:val="112"/>
        </w:rPr>
        <w:t>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5"/>
          <w:w w:val="108"/>
        </w:rPr>
        <w:t>о</w:t>
      </w:r>
      <w:r w:rsidRPr="00BC7021">
        <w:rPr>
          <w:rFonts w:ascii="Times New Roman" w:hAnsi="Times New Roman"/>
          <w:color w:val="000000"/>
          <w:spacing w:val="7"/>
          <w:w w:val="115"/>
        </w:rPr>
        <w:t>в</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5"/>
          <w:w w:val="110"/>
        </w:rPr>
        <w:t>с</w:t>
      </w:r>
      <w:r w:rsidRPr="00BC7021">
        <w:rPr>
          <w:rFonts w:ascii="Times New Roman" w:hAnsi="Times New Roman"/>
          <w:color w:val="000000"/>
          <w:spacing w:val="5"/>
        </w:rPr>
        <w:t>я</w:t>
      </w:r>
      <w:r w:rsidRPr="00BC7021">
        <w:rPr>
          <w:rFonts w:ascii="Times New Roman" w:hAnsi="Times New Roman"/>
          <w:color w:val="000000"/>
          <w:spacing w:val="2"/>
        </w:rPr>
        <w:t xml:space="preserve"> </w:t>
      </w:r>
      <w:r w:rsidRPr="00BC7021">
        <w:rPr>
          <w:rFonts w:ascii="Times New Roman" w:hAnsi="Times New Roman"/>
          <w:color w:val="000000"/>
          <w:spacing w:val="8"/>
          <w:w w:val="118"/>
        </w:rPr>
        <w:t>т</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8"/>
          <w:w w:val="112"/>
        </w:rPr>
        <w:t>д</w:t>
      </w:r>
      <w:r w:rsidRPr="00BC7021">
        <w:rPr>
          <w:rFonts w:ascii="Times New Roman" w:hAnsi="Times New Roman"/>
          <w:color w:val="000000"/>
          <w:spacing w:val="8"/>
        </w:rPr>
        <w:t>ици</w:t>
      </w:r>
      <w:r w:rsidRPr="00BC7021">
        <w:rPr>
          <w:rFonts w:ascii="Times New Roman" w:hAnsi="Times New Roman"/>
          <w:color w:val="000000"/>
          <w:spacing w:val="8"/>
          <w:w w:val="108"/>
        </w:rPr>
        <w:t>о</w:t>
      </w:r>
      <w:r w:rsidRPr="00BC7021">
        <w:rPr>
          <w:rFonts w:ascii="Times New Roman" w:hAnsi="Times New Roman"/>
          <w:color w:val="000000"/>
          <w:spacing w:val="9"/>
          <w:w w:val="117"/>
        </w:rPr>
        <w:t>нн</w:t>
      </w:r>
      <w:r w:rsidRPr="00BC7021">
        <w:rPr>
          <w:rFonts w:ascii="Times New Roman" w:hAnsi="Times New Roman"/>
          <w:color w:val="000000"/>
          <w:spacing w:val="8"/>
          <w:w w:val="119"/>
        </w:rPr>
        <w:t>ы</w:t>
      </w:r>
      <w:r w:rsidRPr="00BC7021">
        <w:rPr>
          <w:rFonts w:ascii="Times New Roman" w:hAnsi="Times New Roman"/>
          <w:color w:val="000000"/>
          <w:spacing w:val="8"/>
          <w:w w:val="116"/>
        </w:rPr>
        <w:t>м</w:t>
      </w:r>
      <w:r w:rsidRPr="00BC7021">
        <w:rPr>
          <w:rFonts w:ascii="Times New Roman" w:hAnsi="Times New Roman"/>
          <w:color w:val="000000"/>
          <w:spacing w:val="8"/>
        </w:rPr>
        <w:t>и</w:t>
      </w:r>
      <w:r w:rsidRPr="00BC7021">
        <w:rPr>
          <w:rFonts w:ascii="Times New Roman" w:hAnsi="Times New Roman"/>
          <w:color w:val="000000"/>
          <w:spacing w:val="2"/>
        </w:rPr>
        <w:t xml:space="preserve"> </w:t>
      </w:r>
      <w:r w:rsidRPr="00BC7021">
        <w:rPr>
          <w:rFonts w:ascii="Times New Roman" w:hAnsi="Times New Roman"/>
          <w:color w:val="000000"/>
          <w:spacing w:val="11"/>
          <w:w w:val="117"/>
        </w:rPr>
        <w:t>р</w:t>
      </w:r>
      <w:r w:rsidRPr="00BC7021">
        <w:rPr>
          <w:rFonts w:ascii="Times New Roman" w:hAnsi="Times New Roman"/>
          <w:color w:val="000000"/>
          <w:spacing w:val="11"/>
          <w:w w:val="108"/>
        </w:rPr>
        <w:t>о</w:t>
      </w:r>
      <w:r w:rsidRPr="00BC7021">
        <w:rPr>
          <w:rFonts w:ascii="Times New Roman" w:hAnsi="Times New Roman"/>
          <w:color w:val="000000"/>
          <w:spacing w:val="10"/>
          <w:w w:val="110"/>
        </w:rPr>
        <w:t>сс</w:t>
      </w:r>
      <w:r w:rsidRPr="00BC7021">
        <w:rPr>
          <w:rFonts w:ascii="Times New Roman" w:hAnsi="Times New Roman"/>
          <w:color w:val="000000"/>
          <w:spacing w:val="9"/>
        </w:rPr>
        <w:t>ий</w:t>
      </w:r>
      <w:r w:rsidRPr="00BC7021">
        <w:rPr>
          <w:rFonts w:ascii="Times New Roman" w:hAnsi="Times New Roman"/>
          <w:color w:val="000000"/>
          <w:spacing w:val="10"/>
          <w:w w:val="110"/>
        </w:rPr>
        <w:t>с</w:t>
      </w:r>
      <w:r w:rsidRPr="00BC7021">
        <w:rPr>
          <w:rFonts w:ascii="Times New Roman" w:hAnsi="Times New Roman"/>
          <w:color w:val="000000"/>
          <w:spacing w:val="10"/>
        </w:rPr>
        <w:t>ки</w:t>
      </w:r>
      <w:r w:rsidRPr="00BC7021">
        <w:rPr>
          <w:rFonts w:ascii="Times New Roman" w:hAnsi="Times New Roman"/>
          <w:color w:val="000000"/>
          <w:spacing w:val="10"/>
          <w:w w:val="116"/>
        </w:rPr>
        <w:t>м</w:t>
      </w:r>
      <w:r w:rsidRPr="00BC7021">
        <w:rPr>
          <w:rFonts w:ascii="Times New Roman" w:hAnsi="Times New Roman"/>
          <w:color w:val="000000"/>
          <w:spacing w:val="10"/>
        </w:rPr>
        <w:t>и</w:t>
      </w:r>
      <w:r w:rsidRPr="00BC7021">
        <w:rPr>
          <w:rFonts w:ascii="Times New Roman" w:hAnsi="Times New Roman"/>
          <w:color w:val="000000"/>
        </w:rPr>
        <w:t xml:space="preserve"> </w:t>
      </w:r>
      <w:r w:rsidRPr="00BC7021">
        <w:rPr>
          <w:rFonts w:ascii="Times New Roman" w:hAnsi="Times New Roman"/>
          <w:color w:val="000000"/>
          <w:spacing w:val="7"/>
          <w:w w:val="110"/>
        </w:rPr>
        <w:t>с</w:t>
      </w:r>
      <w:r w:rsidRPr="00BC7021">
        <w:rPr>
          <w:rFonts w:ascii="Times New Roman" w:hAnsi="Times New Roman"/>
          <w:color w:val="000000"/>
          <w:spacing w:val="7"/>
          <w:w w:val="108"/>
        </w:rPr>
        <w:t>о</w:t>
      </w:r>
      <w:r w:rsidRPr="00BC7021">
        <w:rPr>
          <w:rFonts w:ascii="Times New Roman" w:hAnsi="Times New Roman"/>
          <w:color w:val="000000"/>
          <w:spacing w:val="7"/>
        </w:rPr>
        <w:t>ци</w:t>
      </w:r>
      <w:r w:rsidRPr="00BC7021">
        <w:rPr>
          <w:rFonts w:ascii="Times New Roman" w:hAnsi="Times New Roman"/>
          <w:color w:val="000000"/>
          <w:spacing w:val="7"/>
          <w:w w:val="108"/>
        </w:rPr>
        <w:t>о</w:t>
      </w:r>
      <w:r w:rsidRPr="00BC7021">
        <w:rPr>
          <w:rFonts w:ascii="Times New Roman" w:hAnsi="Times New Roman"/>
          <w:color w:val="000000"/>
          <w:spacing w:val="5"/>
        </w:rPr>
        <w:t>к</w:t>
      </w:r>
      <w:r w:rsidRPr="00BC7021">
        <w:rPr>
          <w:rFonts w:ascii="Times New Roman" w:hAnsi="Times New Roman"/>
          <w:color w:val="000000"/>
          <w:spacing w:val="8"/>
          <w:w w:val="115"/>
        </w:rPr>
        <w:t>у</w:t>
      </w:r>
      <w:r w:rsidRPr="00BC7021">
        <w:rPr>
          <w:rFonts w:ascii="Times New Roman" w:hAnsi="Times New Roman"/>
          <w:color w:val="000000"/>
          <w:spacing w:val="7"/>
        </w:rPr>
        <w:t>л</w:t>
      </w:r>
      <w:r w:rsidRPr="00BC7021">
        <w:rPr>
          <w:rFonts w:ascii="Times New Roman" w:hAnsi="Times New Roman"/>
          <w:color w:val="000000"/>
          <w:spacing w:val="3"/>
          <w:w w:val="118"/>
        </w:rPr>
        <w:t>ь</w:t>
      </w:r>
      <w:r w:rsidRPr="00BC7021">
        <w:rPr>
          <w:rFonts w:ascii="Times New Roman" w:hAnsi="Times New Roman"/>
          <w:color w:val="000000"/>
          <w:spacing w:val="7"/>
          <w:w w:val="118"/>
        </w:rPr>
        <w:t>т</w:t>
      </w:r>
      <w:r w:rsidRPr="00BC7021">
        <w:rPr>
          <w:rFonts w:ascii="Times New Roman" w:hAnsi="Times New Roman"/>
          <w:color w:val="000000"/>
          <w:spacing w:val="7"/>
          <w:w w:val="115"/>
        </w:rPr>
        <w:t>у</w:t>
      </w:r>
      <w:r w:rsidRPr="00BC7021">
        <w:rPr>
          <w:rFonts w:ascii="Times New Roman" w:hAnsi="Times New Roman"/>
          <w:color w:val="000000"/>
          <w:spacing w:val="8"/>
          <w:w w:val="117"/>
        </w:rPr>
        <w:t>рн</w:t>
      </w:r>
      <w:r w:rsidRPr="00BC7021">
        <w:rPr>
          <w:rFonts w:ascii="Times New Roman" w:hAnsi="Times New Roman"/>
          <w:color w:val="000000"/>
          <w:spacing w:val="7"/>
          <w:w w:val="119"/>
        </w:rPr>
        <w:t>ы</w:t>
      </w:r>
      <w:r w:rsidRPr="00BC7021">
        <w:rPr>
          <w:rFonts w:ascii="Times New Roman" w:hAnsi="Times New Roman"/>
          <w:color w:val="000000"/>
          <w:spacing w:val="7"/>
          <w:w w:val="116"/>
        </w:rPr>
        <w:t>м</w:t>
      </w:r>
      <w:r w:rsidRPr="00BC7021">
        <w:rPr>
          <w:rFonts w:ascii="Times New Roman" w:hAnsi="Times New Roman"/>
          <w:color w:val="000000"/>
          <w:spacing w:val="7"/>
        </w:rPr>
        <w:t>и</w:t>
      </w:r>
      <w:r w:rsidRPr="00BC7021">
        <w:rPr>
          <w:rFonts w:ascii="Times New Roman" w:hAnsi="Times New Roman"/>
          <w:color w:val="000000"/>
        </w:rPr>
        <w:t xml:space="preserve"> </w:t>
      </w:r>
      <w:r w:rsidRPr="00BC7021">
        <w:rPr>
          <w:rFonts w:ascii="Times New Roman" w:hAnsi="Times New Roman"/>
          <w:color w:val="000000"/>
          <w:spacing w:val="21"/>
        </w:rPr>
        <w:t>и</w:t>
      </w:r>
      <w:r w:rsidRPr="00BC7021">
        <w:rPr>
          <w:rFonts w:ascii="Times New Roman" w:hAnsi="Times New Roman"/>
          <w:color w:val="000000"/>
        </w:rPr>
        <w:t xml:space="preserve"> </w:t>
      </w:r>
      <w:r w:rsidRPr="00BC7021">
        <w:rPr>
          <w:rFonts w:ascii="Times New Roman" w:hAnsi="Times New Roman"/>
          <w:color w:val="000000"/>
          <w:spacing w:val="2"/>
          <w:w w:val="112"/>
        </w:rPr>
        <w:t>д</w:t>
      </w:r>
      <w:r w:rsidRPr="00BC7021">
        <w:rPr>
          <w:rFonts w:ascii="Times New Roman" w:hAnsi="Times New Roman"/>
          <w:color w:val="000000"/>
          <w:spacing w:val="3"/>
          <w:w w:val="115"/>
        </w:rPr>
        <w:t>у</w:t>
      </w:r>
      <w:r w:rsidRPr="00BC7021">
        <w:rPr>
          <w:rFonts w:ascii="Times New Roman" w:hAnsi="Times New Roman"/>
          <w:color w:val="000000"/>
          <w:spacing w:val="3"/>
        </w:rPr>
        <w:t>х</w:t>
      </w:r>
      <w:r w:rsidRPr="00BC7021">
        <w:rPr>
          <w:rFonts w:ascii="Times New Roman" w:hAnsi="Times New Roman"/>
          <w:color w:val="000000"/>
          <w:spacing w:val="3"/>
          <w:w w:val="108"/>
        </w:rPr>
        <w:t>о</w:t>
      </w:r>
      <w:r w:rsidRPr="00BC7021">
        <w:rPr>
          <w:rFonts w:ascii="Times New Roman" w:hAnsi="Times New Roman"/>
          <w:color w:val="000000"/>
          <w:spacing w:val="3"/>
          <w:w w:val="115"/>
        </w:rPr>
        <w:t>в</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7"/>
        </w:rPr>
        <w:t>н</w:t>
      </w:r>
      <w:r w:rsidRPr="00BC7021">
        <w:rPr>
          <w:rFonts w:ascii="Times New Roman" w:hAnsi="Times New Roman"/>
          <w:color w:val="000000"/>
          <w:spacing w:val="4"/>
          <w:w w:val="117"/>
        </w:rPr>
        <w:t>р</w:t>
      </w:r>
      <w:r w:rsidRPr="00BC7021">
        <w:rPr>
          <w:rFonts w:ascii="Times New Roman" w:hAnsi="Times New Roman"/>
          <w:color w:val="000000"/>
          <w:spacing w:val="3"/>
        </w:rPr>
        <w:t>а</w:t>
      </w:r>
      <w:r w:rsidRPr="00BC7021">
        <w:rPr>
          <w:rFonts w:ascii="Times New Roman" w:hAnsi="Times New Roman"/>
          <w:color w:val="000000"/>
          <w:spacing w:val="5"/>
          <w:w w:val="115"/>
        </w:rPr>
        <w:t>в</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5"/>
          <w:w w:val="115"/>
        </w:rPr>
        <w:t>в</w:t>
      </w:r>
      <w:r w:rsidRPr="00BC7021">
        <w:rPr>
          <w:rFonts w:ascii="Times New Roman" w:hAnsi="Times New Roman"/>
          <w:color w:val="000000"/>
          <w:spacing w:val="3"/>
          <w:w w:val="112"/>
        </w:rPr>
        <w:t>е</w:t>
      </w:r>
      <w:r w:rsidRPr="00BC7021">
        <w:rPr>
          <w:rFonts w:ascii="Times New Roman" w:hAnsi="Times New Roman"/>
          <w:color w:val="000000"/>
          <w:spacing w:val="3"/>
          <w:w w:val="117"/>
        </w:rPr>
        <w:t>нн</w:t>
      </w:r>
      <w:r w:rsidRPr="00BC7021">
        <w:rPr>
          <w:rFonts w:ascii="Times New Roman" w:hAnsi="Times New Roman"/>
          <w:color w:val="000000"/>
          <w:spacing w:val="3"/>
          <w:w w:val="119"/>
        </w:rPr>
        <w:t>ы</w:t>
      </w:r>
      <w:r w:rsidRPr="00BC7021">
        <w:rPr>
          <w:rFonts w:ascii="Times New Roman" w:hAnsi="Times New Roman"/>
          <w:color w:val="000000"/>
          <w:spacing w:val="3"/>
          <w:w w:val="116"/>
        </w:rPr>
        <w:t>м</w:t>
      </w:r>
      <w:r w:rsidRPr="00BC7021">
        <w:rPr>
          <w:rFonts w:ascii="Times New Roman" w:hAnsi="Times New Roman"/>
          <w:color w:val="000000"/>
          <w:spacing w:val="3"/>
        </w:rPr>
        <w:t>и</w:t>
      </w:r>
      <w:r w:rsidRPr="00BC7021">
        <w:rPr>
          <w:rFonts w:ascii="Times New Roman" w:hAnsi="Times New Roman"/>
          <w:color w:val="000000"/>
        </w:rPr>
        <w:t xml:space="preserve"> </w:t>
      </w:r>
      <w:r w:rsidRPr="00BC7021">
        <w:rPr>
          <w:rFonts w:ascii="Times New Roman" w:hAnsi="Times New Roman"/>
          <w:color w:val="000000"/>
          <w:spacing w:val="8"/>
        </w:rPr>
        <w:t>ц</w:t>
      </w:r>
      <w:r w:rsidRPr="00BC7021">
        <w:rPr>
          <w:rFonts w:ascii="Times New Roman" w:hAnsi="Times New Roman"/>
          <w:color w:val="000000"/>
          <w:spacing w:val="8"/>
          <w:w w:val="112"/>
        </w:rPr>
        <w:t>е</w:t>
      </w:r>
      <w:r w:rsidRPr="00BC7021">
        <w:rPr>
          <w:rFonts w:ascii="Times New Roman" w:hAnsi="Times New Roman"/>
          <w:color w:val="000000"/>
          <w:spacing w:val="8"/>
          <w:w w:val="117"/>
        </w:rPr>
        <w:t>нн</w:t>
      </w:r>
      <w:r w:rsidRPr="00BC7021">
        <w:rPr>
          <w:rFonts w:ascii="Times New Roman" w:hAnsi="Times New Roman"/>
          <w:color w:val="000000"/>
          <w:spacing w:val="8"/>
          <w:w w:val="108"/>
        </w:rPr>
        <w:t>о</w:t>
      </w:r>
      <w:r w:rsidRPr="00BC7021">
        <w:rPr>
          <w:rFonts w:ascii="Times New Roman" w:hAnsi="Times New Roman"/>
          <w:color w:val="000000"/>
          <w:spacing w:val="8"/>
          <w:w w:val="110"/>
        </w:rPr>
        <w:t>с</w:t>
      </w:r>
      <w:r w:rsidRPr="00BC7021">
        <w:rPr>
          <w:rFonts w:ascii="Times New Roman" w:hAnsi="Times New Roman"/>
          <w:color w:val="000000"/>
          <w:spacing w:val="3"/>
          <w:w w:val="118"/>
        </w:rPr>
        <w:t>т</w:t>
      </w:r>
      <w:r w:rsidRPr="00BC7021">
        <w:rPr>
          <w:rFonts w:ascii="Times New Roman" w:hAnsi="Times New Roman"/>
          <w:color w:val="000000"/>
          <w:spacing w:val="8"/>
        </w:rPr>
        <w:t>я</w:t>
      </w:r>
      <w:r w:rsidRPr="00BC7021">
        <w:rPr>
          <w:rFonts w:ascii="Times New Roman" w:hAnsi="Times New Roman"/>
          <w:color w:val="000000"/>
          <w:spacing w:val="8"/>
          <w:w w:val="116"/>
        </w:rPr>
        <w:t>м</w:t>
      </w:r>
      <w:r w:rsidRPr="00BC7021">
        <w:rPr>
          <w:rFonts w:ascii="Times New Roman" w:hAnsi="Times New Roman"/>
          <w:color w:val="000000"/>
          <w:spacing w:val="8"/>
        </w:rPr>
        <w:t>и,</w:t>
      </w:r>
      <w:r w:rsidRPr="00BC7021">
        <w:rPr>
          <w:rFonts w:ascii="Times New Roman" w:hAnsi="Times New Roman"/>
          <w:color w:val="000000"/>
        </w:rPr>
        <w:t xml:space="preserve"> </w:t>
      </w:r>
      <w:r w:rsidRPr="00BC7021">
        <w:rPr>
          <w:rFonts w:ascii="Times New Roman" w:hAnsi="Times New Roman"/>
          <w:color w:val="000000"/>
          <w:spacing w:val="8"/>
          <w:w w:val="117"/>
        </w:rPr>
        <w:t>пр</w:t>
      </w:r>
      <w:r w:rsidRPr="00BC7021">
        <w:rPr>
          <w:rFonts w:ascii="Times New Roman" w:hAnsi="Times New Roman"/>
          <w:color w:val="000000"/>
          <w:spacing w:val="8"/>
        </w:rPr>
        <w:t>и</w:t>
      </w:r>
      <w:r w:rsidRPr="00BC7021">
        <w:rPr>
          <w:rFonts w:ascii="Times New Roman" w:hAnsi="Times New Roman"/>
          <w:color w:val="000000"/>
          <w:spacing w:val="8"/>
          <w:w w:val="117"/>
        </w:rPr>
        <w:t>н</w:t>
      </w:r>
      <w:r w:rsidRPr="00BC7021">
        <w:rPr>
          <w:rFonts w:ascii="Times New Roman" w:hAnsi="Times New Roman"/>
          <w:color w:val="000000"/>
          <w:spacing w:val="8"/>
        </w:rPr>
        <w:t>я</w:t>
      </w:r>
      <w:r w:rsidRPr="00BC7021">
        <w:rPr>
          <w:rFonts w:ascii="Times New Roman" w:hAnsi="Times New Roman"/>
          <w:color w:val="000000"/>
          <w:spacing w:val="8"/>
          <w:w w:val="118"/>
        </w:rPr>
        <w:t>т</w:t>
      </w:r>
      <w:r w:rsidRPr="00BC7021">
        <w:rPr>
          <w:rFonts w:ascii="Times New Roman" w:hAnsi="Times New Roman"/>
          <w:color w:val="000000"/>
          <w:spacing w:val="8"/>
          <w:w w:val="119"/>
        </w:rPr>
        <w:t>ы</w:t>
      </w:r>
      <w:r w:rsidRPr="00BC7021">
        <w:rPr>
          <w:rFonts w:ascii="Times New Roman" w:hAnsi="Times New Roman"/>
          <w:color w:val="000000"/>
          <w:spacing w:val="8"/>
          <w:w w:val="116"/>
        </w:rPr>
        <w:t>м</w:t>
      </w:r>
      <w:r w:rsidRPr="00BC7021">
        <w:rPr>
          <w:rFonts w:ascii="Times New Roman" w:hAnsi="Times New Roman"/>
          <w:color w:val="000000"/>
          <w:spacing w:val="8"/>
        </w:rPr>
        <w:t>и</w:t>
      </w:r>
      <w:r w:rsidRPr="00BC7021">
        <w:rPr>
          <w:rFonts w:ascii="Times New Roman" w:hAnsi="Times New Roman"/>
          <w:color w:val="000000"/>
        </w:rPr>
        <w:t xml:space="preserve"> </w:t>
      </w:r>
      <w:r w:rsidRPr="00BC7021">
        <w:rPr>
          <w:rFonts w:ascii="Times New Roman" w:hAnsi="Times New Roman"/>
          <w:color w:val="000000"/>
          <w:w w:val="115"/>
        </w:rPr>
        <w:t>в</w:t>
      </w:r>
      <w:r w:rsidRPr="00BC7021">
        <w:rPr>
          <w:rFonts w:ascii="Times New Roman" w:hAnsi="Times New Roman"/>
          <w:color w:val="000000"/>
          <w:spacing w:val="1"/>
        </w:rPr>
        <w:t xml:space="preserve"> </w:t>
      </w:r>
      <w:r w:rsidRPr="00BC7021">
        <w:rPr>
          <w:rFonts w:ascii="Times New Roman" w:hAnsi="Times New Roman"/>
          <w:color w:val="000000"/>
          <w:spacing w:val="6"/>
          <w:w w:val="108"/>
        </w:rPr>
        <w:t>о</w:t>
      </w:r>
      <w:r w:rsidRPr="00BC7021">
        <w:rPr>
          <w:rFonts w:ascii="Times New Roman" w:hAnsi="Times New Roman"/>
          <w:color w:val="000000"/>
          <w:spacing w:val="4"/>
          <w:w w:val="104"/>
        </w:rPr>
        <w:t>б</w:t>
      </w:r>
      <w:r w:rsidRPr="00BC7021">
        <w:rPr>
          <w:rFonts w:ascii="Times New Roman" w:hAnsi="Times New Roman"/>
          <w:color w:val="000000"/>
          <w:spacing w:val="4"/>
        </w:rPr>
        <w:t>щ</w:t>
      </w:r>
      <w:r w:rsidRPr="00BC7021">
        <w:rPr>
          <w:rFonts w:ascii="Times New Roman" w:hAnsi="Times New Roman"/>
          <w:color w:val="000000"/>
          <w:spacing w:val="4"/>
          <w:w w:val="112"/>
        </w:rPr>
        <w:t>е</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5"/>
          <w:w w:val="112"/>
        </w:rPr>
        <w:t>е</w:t>
      </w:r>
      <w:r w:rsidRPr="00BC7021">
        <w:rPr>
          <w:rFonts w:ascii="Times New Roman" w:hAnsi="Times New Roman"/>
          <w:color w:val="000000"/>
          <w:spacing w:val="1"/>
        </w:rPr>
        <w:t xml:space="preserve"> </w:t>
      </w:r>
      <w:r w:rsidRPr="00BC7021">
        <w:rPr>
          <w:rFonts w:ascii="Times New Roman" w:hAnsi="Times New Roman"/>
          <w:color w:val="000000"/>
          <w:spacing w:val="11"/>
          <w:w w:val="117"/>
        </w:rPr>
        <w:t>п</w:t>
      </w:r>
      <w:r w:rsidRPr="00BC7021">
        <w:rPr>
          <w:rFonts w:ascii="Times New Roman" w:hAnsi="Times New Roman"/>
          <w:color w:val="000000"/>
          <w:spacing w:val="13"/>
          <w:w w:val="117"/>
        </w:rPr>
        <w:t>р</w:t>
      </w:r>
      <w:r w:rsidRPr="00BC7021">
        <w:rPr>
          <w:rFonts w:ascii="Times New Roman" w:hAnsi="Times New Roman"/>
          <w:color w:val="000000"/>
          <w:spacing w:val="12"/>
        </w:rPr>
        <w:t>а</w:t>
      </w:r>
      <w:r w:rsidRPr="00BC7021">
        <w:rPr>
          <w:rFonts w:ascii="Times New Roman" w:hAnsi="Times New Roman"/>
          <w:color w:val="000000"/>
          <w:spacing w:val="11"/>
          <w:w w:val="115"/>
        </w:rPr>
        <w:t>в</w:t>
      </w:r>
      <w:r w:rsidRPr="00BC7021">
        <w:rPr>
          <w:rFonts w:ascii="Times New Roman" w:hAnsi="Times New Roman"/>
          <w:color w:val="000000"/>
          <w:spacing w:val="12"/>
        </w:rPr>
        <w:t>ила</w:t>
      </w:r>
      <w:r w:rsidRPr="00BC7021">
        <w:rPr>
          <w:rFonts w:ascii="Times New Roman" w:hAnsi="Times New Roman"/>
          <w:color w:val="000000"/>
          <w:spacing w:val="11"/>
          <w:w w:val="116"/>
        </w:rPr>
        <w:t>м</w:t>
      </w:r>
      <w:r w:rsidRPr="00BC7021">
        <w:rPr>
          <w:rFonts w:ascii="Times New Roman" w:hAnsi="Times New Roman"/>
          <w:color w:val="000000"/>
          <w:spacing w:val="12"/>
        </w:rPr>
        <w:t>и</w:t>
      </w:r>
      <w:r w:rsidRPr="00BC7021">
        <w:rPr>
          <w:rFonts w:ascii="Times New Roman" w:hAnsi="Times New Roman"/>
          <w:color w:val="000000"/>
        </w:rPr>
        <w:t xml:space="preserve"> </w:t>
      </w:r>
      <w:r w:rsidRPr="00BC7021">
        <w:rPr>
          <w:rFonts w:ascii="Times New Roman" w:hAnsi="Times New Roman"/>
          <w:color w:val="000000"/>
          <w:spacing w:val="22"/>
        </w:rPr>
        <w:t>и</w:t>
      </w:r>
      <w:r w:rsidRPr="00BC7021">
        <w:rPr>
          <w:rFonts w:ascii="Times New Roman" w:hAnsi="Times New Roman"/>
          <w:color w:val="000000"/>
          <w:spacing w:val="1"/>
        </w:rPr>
        <w:t xml:space="preserve"> </w:t>
      </w:r>
      <w:r w:rsidRPr="00BC7021">
        <w:rPr>
          <w:rFonts w:ascii="Times New Roman" w:hAnsi="Times New Roman"/>
          <w:color w:val="000000"/>
          <w:spacing w:val="5"/>
          <w:w w:val="117"/>
        </w:rPr>
        <w:t>н</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6"/>
          <w:w w:val="116"/>
        </w:rPr>
        <w:t>м</w:t>
      </w:r>
      <w:r w:rsidRPr="00BC7021">
        <w:rPr>
          <w:rFonts w:ascii="Times New Roman" w:hAnsi="Times New Roman"/>
          <w:color w:val="000000"/>
          <w:spacing w:val="5"/>
        </w:rPr>
        <w:t>а</w:t>
      </w:r>
      <w:r w:rsidRPr="00BC7021">
        <w:rPr>
          <w:rFonts w:ascii="Times New Roman" w:hAnsi="Times New Roman"/>
          <w:color w:val="000000"/>
          <w:spacing w:val="6"/>
          <w:w w:val="116"/>
        </w:rPr>
        <w:t>м</w:t>
      </w:r>
      <w:r w:rsidRPr="00BC7021">
        <w:rPr>
          <w:rFonts w:ascii="Times New Roman" w:hAnsi="Times New Roman"/>
          <w:color w:val="000000"/>
          <w:spacing w:val="6"/>
        </w:rPr>
        <w:t>и</w:t>
      </w:r>
      <w:r w:rsidRPr="00BC7021">
        <w:rPr>
          <w:rFonts w:ascii="Times New Roman" w:hAnsi="Times New Roman"/>
          <w:color w:val="000000"/>
          <w:spacing w:val="1"/>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6"/>
          <w:w w:val="112"/>
        </w:rPr>
        <w:t>еде</w:t>
      </w:r>
      <w:r w:rsidRPr="00BC7021">
        <w:rPr>
          <w:rFonts w:ascii="Times New Roman" w:hAnsi="Times New Roman"/>
          <w:color w:val="000000"/>
          <w:spacing w:val="6"/>
          <w:w w:val="117"/>
        </w:rPr>
        <w:t>н</w:t>
      </w:r>
      <w:r w:rsidRPr="00BC7021">
        <w:rPr>
          <w:rFonts w:ascii="Times New Roman" w:hAnsi="Times New Roman"/>
          <w:color w:val="000000"/>
          <w:spacing w:val="6"/>
        </w:rPr>
        <w:t>ия</w:t>
      </w:r>
      <w:r w:rsidRPr="00BC7021">
        <w:rPr>
          <w:rFonts w:ascii="Times New Roman" w:hAnsi="Times New Roman"/>
          <w:color w:val="000000"/>
        </w:rPr>
        <w:t xml:space="preserve"> </w:t>
      </w:r>
      <w:r w:rsidRPr="00BC7021">
        <w:rPr>
          <w:rFonts w:ascii="Times New Roman" w:hAnsi="Times New Roman"/>
          <w:color w:val="000000"/>
          <w:spacing w:val="21"/>
        </w:rPr>
        <w:t>и</w:t>
      </w:r>
      <w:r w:rsidRPr="00BC7021">
        <w:rPr>
          <w:rFonts w:ascii="Times New Roman" w:hAnsi="Times New Roman"/>
          <w:color w:val="000000"/>
          <w:spacing w:val="18"/>
        </w:rPr>
        <w:t xml:space="preserve"> </w:t>
      </w:r>
      <w:r w:rsidRPr="00BC7021">
        <w:rPr>
          <w:rFonts w:ascii="Times New Roman" w:hAnsi="Times New Roman"/>
          <w:color w:val="000000"/>
          <w:spacing w:val="10"/>
          <w:w w:val="112"/>
        </w:rPr>
        <w:t>д</w:t>
      </w:r>
      <w:r w:rsidRPr="00BC7021">
        <w:rPr>
          <w:rFonts w:ascii="Times New Roman" w:hAnsi="Times New Roman"/>
          <w:color w:val="000000"/>
          <w:spacing w:val="10"/>
          <w:w w:val="108"/>
        </w:rPr>
        <w:t>о</w:t>
      </w:r>
      <w:r w:rsidRPr="00BC7021">
        <w:rPr>
          <w:rFonts w:ascii="Times New Roman" w:hAnsi="Times New Roman"/>
          <w:color w:val="000000"/>
          <w:spacing w:val="10"/>
        </w:rPr>
        <w:t>лж</w:t>
      </w:r>
      <w:r w:rsidRPr="00BC7021">
        <w:rPr>
          <w:rFonts w:ascii="Times New Roman" w:hAnsi="Times New Roman"/>
          <w:color w:val="000000"/>
          <w:spacing w:val="11"/>
          <w:w w:val="117"/>
        </w:rPr>
        <w:t>н</w:t>
      </w:r>
      <w:r w:rsidRPr="00BC7021">
        <w:rPr>
          <w:rFonts w:ascii="Times New Roman" w:hAnsi="Times New Roman"/>
          <w:color w:val="000000"/>
          <w:spacing w:val="10"/>
          <w:w w:val="119"/>
        </w:rPr>
        <w:t>ы</w:t>
      </w:r>
      <w:r w:rsidRPr="00BC7021">
        <w:rPr>
          <w:rFonts w:ascii="Times New Roman" w:hAnsi="Times New Roman"/>
          <w:color w:val="000000"/>
          <w:spacing w:val="17"/>
        </w:rPr>
        <w:t xml:space="preserve"> </w:t>
      </w:r>
      <w:r w:rsidRPr="00BC7021">
        <w:rPr>
          <w:rFonts w:ascii="Times New Roman" w:hAnsi="Times New Roman"/>
          <w:color w:val="000000"/>
          <w:spacing w:val="9"/>
          <w:w w:val="108"/>
        </w:rPr>
        <w:t>о</w:t>
      </w:r>
      <w:r w:rsidRPr="00BC7021">
        <w:rPr>
          <w:rFonts w:ascii="Times New Roman" w:hAnsi="Times New Roman"/>
          <w:color w:val="000000"/>
          <w:spacing w:val="10"/>
          <w:w w:val="118"/>
        </w:rPr>
        <w:t>т</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11"/>
        </w:rPr>
        <w:t>ж</w:t>
      </w:r>
      <w:r w:rsidRPr="00BC7021">
        <w:rPr>
          <w:rFonts w:ascii="Times New Roman" w:hAnsi="Times New Roman"/>
          <w:color w:val="000000"/>
          <w:spacing w:val="10"/>
        </w:rPr>
        <w:t>а</w:t>
      </w:r>
      <w:r w:rsidRPr="00BC7021">
        <w:rPr>
          <w:rFonts w:ascii="Times New Roman" w:hAnsi="Times New Roman"/>
          <w:color w:val="000000"/>
          <w:spacing w:val="10"/>
          <w:w w:val="118"/>
        </w:rPr>
        <w:t>ть</w:t>
      </w:r>
      <w:r w:rsidRPr="00BC7021">
        <w:rPr>
          <w:rFonts w:ascii="Times New Roman" w:hAnsi="Times New Roman"/>
          <w:color w:val="000000"/>
          <w:spacing w:val="18"/>
        </w:rPr>
        <w:t xml:space="preserve"> </w:t>
      </w:r>
      <w:r w:rsidRPr="00BC7021">
        <w:rPr>
          <w:rFonts w:ascii="Times New Roman" w:hAnsi="Times New Roman"/>
          <w:color w:val="000000"/>
          <w:spacing w:val="3"/>
          <w:w w:val="117"/>
        </w:rPr>
        <w:t>пр</w:t>
      </w:r>
      <w:r w:rsidRPr="00BC7021">
        <w:rPr>
          <w:rFonts w:ascii="Times New Roman" w:hAnsi="Times New Roman"/>
          <w:color w:val="000000"/>
          <w:spacing w:val="4"/>
        </w:rPr>
        <w:t>и</w:t>
      </w:r>
      <w:r w:rsidRPr="00BC7021">
        <w:rPr>
          <w:rFonts w:ascii="Times New Roman" w:hAnsi="Times New Roman"/>
          <w:color w:val="000000"/>
          <w:spacing w:val="5"/>
          <w:w w:val="108"/>
        </w:rPr>
        <w:t>о</w:t>
      </w:r>
      <w:r w:rsidRPr="00BC7021">
        <w:rPr>
          <w:rFonts w:ascii="Times New Roman" w:hAnsi="Times New Roman"/>
          <w:color w:val="000000"/>
          <w:spacing w:val="3"/>
          <w:w w:val="104"/>
        </w:rPr>
        <w:t>б</w:t>
      </w:r>
      <w:r w:rsidRPr="00BC7021">
        <w:rPr>
          <w:rFonts w:ascii="Times New Roman" w:hAnsi="Times New Roman"/>
          <w:color w:val="000000"/>
          <w:spacing w:val="4"/>
          <w:w w:val="117"/>
        </w:rPr>
        <w:t>р</w:t>
      </w:r>
      <w:r w:rsidRPr="00BC7021">
        <w:rPr>
          <w:rFonts w:ascii="Times New Roman" w:hAnsi="Times New Roman"/>
          <w:color w:val="000000"/>
          <w:spacing w:val="4"/>
          <w:w w:val="112"/>
        </w:rPr>
        <w:t>е</w:t>
      </w:r>
      <w:r w:rsidRPr="00BC7021">
        <w:rPr>
          <w:rFonts w:ascii="Times New Roman" w:hAnsi="Times New Roman"/>
          <w:color w:val="000000"/>
          <w:spacing w:val="3"/>
          <w:w w:val="118"/>
        </w:rPr>
        <w:t>т</w:t>
      </w:r>
      <w:r w:rsidRPr="00BC7021">
        <w:rPr>
          <w:rFonts w:ascii="Times New Roman" w:hAnsi="Times New Roman"/>
          <w:color w:val="000000"/>
          <w:spacing w:val="4"/>
          <w:w w:val="112"/>
        </w:rPr>
        <w:t>е</w:t>
      </w:r>
      <w:r w:rsidRPr="00BC7021">
        <w:rPr>
          <w:rFonts w:ascii="Times New Roman" w:hAnsi="Times New Roman"/>
          <w:color w:val="000000"/>
          <w:spacing w:val="3"/>
          <w:w w:val="117"/>
        </w:rPr>
        <w:t>н</w:t>
      </w:r>
      <w:r w:rsidRPr="00BC7021">
        <w:rPr>
          <w:rFonts w:ascii="Times New Roman" w:hAnsi="Times New Roman"/>
          <w:color w:val="000000"/>
          <w:spacing w:val="4"/>
        </w:rPr>
        <w:t>и</w:t>
      </w:r>
      <w:r w:rsidRPr="00BC7021">
        <w:rPr>
          <w:rFonts w:ascii="Times New Roman" w:hAnsi="Times New Roman"/>
          <w:color w:val="000000"/>
          <w:spacing w:val="3"/>
          <w:w w:val="112"/>
        </w:rPr>
        <w:t>е</w:t>
      </w:r>
      <w:r w:rsidRPr="00BC7021">
        <w:rPr>
          <w:rFonts w:ascii="Times New Roman" w:hAnsi="Times New Roman"/>
          <w:color w:val="000000"/>
          <w:spacing w:val="18"/>
        </w:rPr>
        <w:t xml:space="preserve"> </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4"/>
          <w:w w:val="117"/>
        </w:rPr>
        <w:t>р</w:t>
      </w:r>
      <w:r w:rsidRPr="00BC7021">
        <w:rPr>
          <w:rFonts w:ascii="Times New Roman" w:hAnsi="Times New Roman"/>
          <w:color w:val="000000"/>
          <w:spacing w:val="6"/>
          <w:w w:val="115"/>
        </w:rPr>
        <w:t>в</w:t>
      </w:r>
      <w:r w:rsidRPr="00BC7021">
        <w:rPr>
          <w:rFonts w:ascii="Times New Roman" w:hAnsi="Times New Roman"/>
          <w:color w:val="000000"/>
          <w:spacing w:val="4"/>
          <w:w w:val="108"/>
        </w:rPr>
        <w:t>о</w:t>
      </w:r>
      <w:r w:rsidRPr="00BC7021">
        <w:rPr>
          <w:rFonts w:ascii="Times New Roman" w:hAnsi="Times New Roman"/>
          <w:color w:val="000000"/>
          <w:spacing w:val="4"/>
          <w:w w:val="117"/>
        </w:rPr>
        <w:t>н</w:t>
      </w:r>
      <w:r w:rsidRPr="00BC7021">
        <w:rPr>
          <w:rFonts w:ascii="Times New Roman" w:hAnsi="Times New Roman"/>
          <w:color w:val="000000"/>
          <w:spacing w:val="4"/>
        </w:rPr>
        <w:t>а</w:t>
      </w:r>
      <w:r w:rsidRPr="00BC7021">
        <w:rPr>
          <w:rFonts w:ascii="Times New Roman" w:hAnsi="Times New Roman"/>
          <w:color w:val="000000"/>
          <w:spacing w:val="4"/>
          <w:w w:val="117"/>
        </w:rPr>
        <w:t>ч</w:t>
      </w:r>
      <w:r w:rsidRPr="00BC7021">
        <w:rPr>
          <w:rFonts w:ascii="Times New Roman" w:hAnsi="Times New Roman"/>
          <w:color w:val="000000"/>
          <w:spacing w:val="4"/>
        </w:rPr>
        <w:t>ал</w:t>
      </w:r>
      <w:r w:rsidRPr="00BC7021">
        <w:rPr>
          <w:rFonts w:ascii="Times New Roman" w:hAnsi="Times New Roman"/>
          <w:color w:val="000000"/>
          <w:spacing w:val="4"/>
          <w:w w:val="118"/>
        </w:rPr>
        <w:t>ь</w:t>
      </w:r>
      <w:r w:rsidRPr="00BC7021">
        <w:rPr>
          <w:rFonts w:ascii="Times New Roman" w:hAnsi="Times New Roman"/>
          <w:color w:val="000000"/>
          <w:spacing w:val="4"/>
          <w:w w:val="117"/>
        </w:rPr>
        <w:t>н</w:t>
      </w:r>
      <w:r w:rsidRPr="00BC7021">
        <w:rPr>
          <w:rFonts w:ascii="Times New Roman" w:hAnsi="Times New Roman"/>
          <w:color w:val="000000"/>
          <w:spacing w:val="4"/>
          <w:w w:val="108"/>
        </w:rPr>
        <w:t>о</w:t>
      </w:r>
      <w:r w:rsidRPr="00BC7021">
        <w:rPr>
          <w:rFonts w:ascii="Times New Roman" w:hAnsi="Times New Roman"/>
          <w:color w:val="000000"/>
          <w:spacing w:val="4"/>
          <w:w w:val="118"/>
        </w:rPr>
        <w:t>г</w:t>
      </w:r>
      <w:r w:rsidRPr="00BC7021">
        <w:rPr>
          <w:rFonts w:ascii="Times New Roman" w:hAnsi="Times New Roman"/>
          <w:color w:val="000000"/>
          <w:spacing w:val="4"/>
          <w:w w:val="108"/>
        </w:rPr>
        <w:t>о</w:t>
      </w:r>
      <w:r w:rsidRPr="00BC7021">
        <w:rPr>
          <w:rFonts w:ascii="Times New Roman" w:hAnsi="Times New Roman"/>
          <w:color w:val="000000"/>
          <w:spacing w:val="18"/>
        </w:rPr>
        <w:t xml:space="preserve"> </w:t>
      </w:r>
      <w:r w:rsidRPr="00BC7021">
        <w:rPr>
          <w:rFonts w:ascii="Times New Roman" w:hAnsi="Times New Roman"/>
          <w:color w:val="000000"/>
          <w:spacing w:val="3"/>
          <w:w w:val="108"/>
        </w:rPr>
        <w:t>о</w:t>
      </w:r>
      <w:r w:rsidRPr="00BC7021">
        <w:rPr>
          <w:rFonts w:ascii="Times New Roman" w:hAnsi="Times New Roman"/>
          <w:color w:val="000000"/>
          <w:spacing w:val="4"/>
          <w:w w:val="117"/>
        </w:rPr>
        <w:t>п</w:t>
      </w:r>
      <w:r w:rsidRPr="00BC7021">
        <w:rPr>
          <w:rFonts w:ascii="Times New Roman" w:hAnsi="Times New Roman"/>
          <w:color w:val="000000"/>
          <w:spacing w:val="4"/>
          <w:w w:val="119"/>
        </w:rPr>
        <w:t>ы</w:t>
      </w:r>
      <w:r w:rsidRPr="00BC7021">
        <w:rPr>
          <w:rFonts w:ascii="Times New Roman" w:hAnsi="Times New Roman"/>
          <w:color w:val="000000"/>
          <w:spacing w:val="2"/>
          <w:w w:val="118"/>
        </w:rPr>
        <w:t>т</w:t>
      </w:r>
      <w:r w:rsidRPr="00BC7021">
        <w:rPr>
          <w:rFonts w:ascii="Times New Roman" w:hAnsi="Times New Roman"/>
          <w:color w:val="000000"/>
          <w:spacing w:val="3"/>
        </w:rPr>
        <w:t>а</w:t>
      </w:r>
      <w:r w:rsidRPr="00BC7021">
        <w:rPr>
          <w:rFonts w:ascii="Times New Roman" w:hAnsi="Times New Roman"/>
          <w:color w:val="000000"/>
          <w:spacing w:val="18"/>
        </w:rPr>
        <w:t xml:space="preserve"> </w:t>
      </w:r>
      <w:r w:rsidRPr="00BC7021">
        <w:rPr>
          <w:rFonts w:ascii="Times New Roman" w:hAnsi="Times New Roman"/>
          <w:color w:val="000000"/>
          <w:spacing w:val="5"/>
          <w:w w:val="112"/>
        </w:rPr>
        <w:t>де</w:t>
      </w:r>
      <w:r w:rsidRPr="00BC7021">
        <w:rPr>
          <w:rFonts w:ascii="Times New Roman" w:hAnsi="Times New Roman"/>
          <w:color w:val="000000"/>
          <w:spacing w:val="6"/>
        </w:rPr>
        <w:t>я</w:t>
      </w:r>
      <w:r w:rsidRPr="00BC7021">
        <w:rPr>
          <w:rFonts w:ascii="Times New Roman" w:hAnsi="Times New Roman"/>
          <w:color w:val="000000"/>
          <w:spacing w:val="6"/>
          <w:w w:val="118"/>
        </w:rPr>
        <w:t>т</w:t>
      </w:r>
      <w:r w:rsidRPr="00BC7021">
        <w:rPr>
          <w:rFonts w:ascii="Times New Roman" w:hAnsi="Times New Roman"/>
          <w:color w:val="000000"/>
          <w:spacing w:val="5"/>
          <w:w w:val="112"/>
        </w:rPr>
        <w:t>е</w:t>
      </w:r>
      <w:r w:rsidRPr="00BC7021">
        <w:rPr>
          <w:rFonts w:ascii="Times New Roman" w:hAnsi="Times New Roman"/>
          <w:color w:val="000000"/>
          <w:spacing w:val="6"/>
        </w:rPr>
        <w:t>л</w:t>
      </w:r>
      <w:r w:rsidRPr="00BC7021">
        <w:rPr>
          <w:rFonts w:ascii="Times New Roman" w:hAnsi="Times New Roman"/>
          <w:color w:val="000000"/>
          <w:spacing w:val="6"/>
          <w:w w:val="118"/>
        </w:rPr>
        <w:t>ь</w:t>
      </w:r>
      <w:r w:rsidRPr="00BC7021">
        <w:rPr>
          <w:rFonts w:ascii="Times New Roman" w:hAnsi="Times New Roman"/>
          <w:color w:val="000000"/>
          <w:spacing w:val="6"/>
          <w:w w:val="117"/>
        </w:rPr>
        <w:t>н</w:t>
      </w:r>
      <w:r w:rsidRPr="00BC7021">
        <w:rPr>
          <w:rFonts w:ascii="Times New Roman" w:hAnsi="Times New Roman"/>
          <w:color w:val="000000"/>
          <w:spacing w:val="6"/>
          <w:w w:val="108"/>
        </w:rPr>
        <w:t>о</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22"/>
        </w:rPr>
        <w:t xml:space="preserve"> </w:t>
      </w:r>
      <w:r w:rsidRPr="00BC7021">
        <w:rPr>
          <w:rFonts w:ascii="Times New Roman" w:hAnsi="Times New Roman"/>
          <w:color w:val="000000"/>
          <w:spacing w:val="13"/>
          <w:w w:val="108"/>
        </w:rPr>
        <w:t>о</w:t>
      </w:r>
      <w:r w:rsidRPr="00BC7021">
        <w:rPr>
          <w:rFonts w:ascii="Times New Roman" w:hAnsi="Times New Roman"/>
          <w:color w:val="000000"/>
          <w:spacing w:val="10"/>
          <w:w w:val="104"/>
        </w:rPr>
        <w:t>б</w:t>
      </w:r>
      <w:r w:rsidRPr="00BC7021">
        <w:rPr>
          <w:rFonts w:ascii="Times New Roman" w:hAnsi="Times New Roman"/>
          <w:color w:val="000000"/>
          <w:spacing w:val="12"/>
          <w:w w:val="115"/>
        </w:rPr>
        <w:t>у</w:t>
      </w:r>
      <w:r w:rsidRPr="00BC7021">
        <w:rPr>
          <w:rFonts w:ascii="Times New Roman" w:hAnsi="Times New Roman"/>
          <w:color w:val="000000"/>
          <w:spacing w:val="11"/>
          <w:w w:val="117"/>
        </w:rPr>
        <w:t>ч</w:t>
      </w:r>
      <w:r w:rsidRPr="00BC7021">
        <w:rPr>
          <w:rFonts w:ascii="Times New Roman" w:hAnsi="Times New Roman"/>
          <w:color w:val="000000"/>
          <w:spacing w:val="12"/>
        </w:rPr>
        <w:t>а</w:t>
      </w:r>
      <w:r w:rsidRPr="00BC7021">
        <w:rPr>
          <w:rFonts w:ascii="Times New Roman" w:hAnsi="Times New Roman"/>
          <w:color w:val="000000"/>
          <w:spacing w:val="11"/>
          <w:w w:val="109"/>
        </w:rPr>
        <w:t>ю</w:t>
      </w:r>
      <w:r w:rsidRPr="00BC7021">
        <w:rPr>
          <w:rFonts w:ascii="Times New Roman" w:hAnsi="Times New Roman"/>
          <w:color w:val="000000"/>
          <w:spacing w:val="12"/>
        </w:rPr>
        <w:t>щих</w:t>
      </w:r>
      <w:r w:rsidRPr="00BC7021">
        <w:rPr>
          <w:rFonts w:ascii="Times New Roman" w:hAnsi="Times New Roman"/>
          <w:color w:val="000000"/>
          <w:spacing w:val="11"/>
          <w:w w:val="110"/>
        </w:rPr>
        <w:t>с</w:t>
      </w:r>
      <w:r w:rsidRPr="00BC7021">
        <w:rPr>
          <w:rFonts w:ascii="Times New Roman" w:hAnsi="Times New Roman"/>
          <w:color w:val="000000"/>
          <w:spacing w:val="12"/>
        </w:rPr>
        <w:t>я</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1"/>
        </w:rPr>
        <w:t xml:space="preserve"> </w:t>
      </w:r>
      <w:r w:rsidRPr="00BC7021">
        <w:rPr>
          <w:rFonts w:ascii="Times New Roman" w:hAnsi="Times New Roman"/>
          <w:color w:val="000000"/>
          <w:spacing w:val="9"/>
          <w:w w:val="117"/>
        </w:rPr>
        <w:t>ч</w:t>
      </w:r>
      <w:r w:rsidRPr="00BC7021">
        <w:rPr>
          <w:rFonts w:ascii="Times New Roman" w:hAnsi="Times New Roman"/>
          <w:color w:val="000000"/>
          <w:spacing w:val="9"/>
        </w:rPr>
        <w:t>а</w:t>
      </w:r>
      <w:r w:rsidRPr="00BC7021">
        <w:rPr>
          <w:rFonts w:ascii="Times New Roman" w:hAnsi="Times New Roman"/>
          <w:color w:val="000000"/>
          <w:spacing w:val="10"/>
          <w:w w:val="110"/>
        </w:rPr>
        <w:t>с</w:t>
      </w:r>
      <w:r w:rsidRPr="00BC7021">
        <w:rPr>
          <w:rFonts w:ascii="Times New Roman" w:hAnsi="Times New Roman"/>
          <w:color w:val="000000"/>
          <w:spacing w:val="9"/>
          <w:w w:val="118"/>
        </w:rPr>
        <w:t>т</w:t>
      </w:r>
      <w:r w:rsidRPr="00BC7021">
        <w:rPr>
          <w:rFonts w:ascii="Times New Roman" w:hAnsi="Times New Roman"/>
          <w:color w:val="000000"/>
          <w:spacing w:val="10"/>
        </w:rPr>
        <w:t>и:</w:t>
      </w:r>
    </w:p>
    <w:p w:rsidR="00BC7021" w:rsidRPr="00BC7021" w:rsidRDefault="00BC7021" w:rsidP="00BC7021">
      <w:pPr>
        <w:widowControl w:val="0"/>
        <w:spacing w:after="0"/>
        <w:ind w:left="283" w:right="-20"/>
        <w:rPr>
          <w:rFonts w:ascii="Times New Roman" w:hAnsi="Times New Roman"/>
          <w:b/>
          <w:bCs/>
          <w:i/>
          <w:iCs/>
          <w:color w:val="000000"/>
        </w:rPr>
      </w:pPr>
      <w:r w:rsidRPr="00BC7021">
        <w:rPr>
          <w:rFonts w:ascii="Times New Roman" w:hAnsi="Times New Roman"/>
          <w:b/>
          <w:bCs/>
          <w:i/>
          <w:iCs/>
          <w:color w:val="000000"/>
          <w:spacing w:val="26"/>
        </w:rPr>
        <w:t>Гра</w:t>
      </w:r>
      <w:r w:rsidRPr="00BC7021">
        <w:rPr>
          <w:rFonts w:ascii="Times New Roman" w:hAnsi="Times New Roman"/>
          <w:b/>
          <w:bCs/>
          <w:i/>
          <w:iCs/>
          <w:color w:val="000000"/>
          <w:spacing w:val="26"/>
          <w:w w:val="104"/>
        </w:rPr>
        <w:t>ж</w:t>
      </w:r>
      <w:r w:rsidRPr="00BC7021">
        <w:rPr>
          <w:rFonts w:ascii="Times New Roman" w:hAnsi="Times New Roman"/>
          <w:b/>
          <w:bCs/>
          <w:i/>
          <w:iCs/>
          <w:color w:val="000000"/>
          <w:spacing w:val="27"/>
        </w:rPr>
        <w:t>данс</w:t>
      </w:r>
      <w:r w:rsidRPr="00BC7021">
        <w:rPr>
          <w:rFonts w:ascii="Times New Roman" w:hAnsi="Times New Roman"/>
          <w:b/>
          <w:bCs/>
          <w:i/>
          <w:iCs/>
          <w:color w:val="000000"/>
          <w:spacing w:val="24"/>
        </w:rPr>
        <w:t>к</w:t>
      </w:r>
      <w:r w:rsidRPr="00BC7021">
        <w:rPr>
          <w:rFonts w:ascii="Times New Roman" w:hAnsi="Times New Roman"/>
          <w:b/>
          <w:bCs/>
          <w:i/>
          <w:iCs/>
          <w:color w:val="000000"/>
          <w:spacing w:val="27"/>
        </w:rPr>
        <w:t>о</w:t>
      </w:r>
      <w:r w:rsidRPr="00BC7021">
        <w:rPr>
          <w:rFonts w:ascii="Times New Roman" w:hAnsi="Times New Roman"/>
          <w:b/>
          <w:bCs/>
          <w:i/>
          <w:iCs/>
          <w:color w:val="000000"/>
          <w:spacing w:val="26"/>
          <w:w w:val="96"/>
        </w:rPr>
        <w:t>-</w:t>
      </w:r>
      <w:r w:rsidRPr="00BC7021">
        <w:rPr>
          <w:rFonts w:ascii="Times New Roman" w:hAnsi="Times New Roman"/>
          <w:b/>
          <w:bCs/>
          <w:i/>
          <w:iCs/>
          <w:color w:val="000000"/>
          <w:spacing w:val="27"/>
        </w:rPr>
        <w:t>патриотичес</w:t>
      </w:r>
      <w:r w:rsidRPr="00BC7021">
        <w:rPr>
          <w:rFonts w:ascii="Times New Roman" w:hAnsi="Times New Roman"/>
          <w:b/>
          <w:bCs/>
          <w:i/>
          <w:iCs/>
          <w:color w:val="000000"/>
          <w:spacing w:val="25"/>
        </w:rPr>
        <w:t>к</w:t>
      </w:r>
      <w:r w:rsidRPr="00BC7021">
        <w:rPr>
          <w:rFonts w:ascii="Times New Roman" w:hAnsi="Times New Roman"/>
          <w:b/>
          <w:bCs/>
          <w:i/>
          <w:iCs/>
          <w:color w:val="000000"/>
          <w:spacing w:val="27"/>
        </w:rPr>
        <w:t>ого</w:t>
      </w:r>
      <w:r w:rsidRPr="00BC7021">
        <w:rPr>
          <w:rFonts w:ascii="Times New Roman" w:hAnsi="Times New Roman"/>
          <w:b/>
          <w:bCs/>
          <w:i/>
          <w:iCs/>
          <w:color w:val="000000"/>
          <w:spacing w:val="28"/>
        </w:rPr>
        <w:t xml:space="preserve"> </w:t>
      </w:r>
      <w:r w:rsidRPr="00BC7021">
        <w:rPr>
          <w:rFonts w:ascii="Times New Roman" w:hAnsi="Times New Roman"/>
          <w:b/>
          <w:bCs/>
          <w:i/>
          <w:iCs/>
          <w:color w:val="000000"/>
          <w:spacing w:val="26"/>
        </w:rPr>
        <w:t>воспитания</w:t>
      </w:r>
      <w:r w:rsidRPr="00BC7021">
        <w:rPr>
          <w:rFonts w:ascii="Times New Roman" w:hAnsi="Times New Roman"/>
          <w:b/>
          <w:bCs/>
          <w:i/>
          <w:iCs/>
          <w:color w:val="000000"/>
          <w:spacing w:val="27"/>
          <w:w w:val="114"/>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4"/>
          <w:w w:val="117"/>
        </w:rPr>
        <w:t>р</w:t>
      </w:r>
      <w:r w:rsidRPr="00BC7021">
        <w:rPr>
          <w:rFonts w:ascii="Times New Roman" w:hAnsi="Times New Roman"/>
          <w:color w:val="000000"/>
          <w:spacing w:val="6"/>
          <w:w w:val="115"/>
        </w:rPr>
        <w:t>в</w:t>
      </w:r>
      <w:r w:rsidRPr="00BC7021">
        <w:rPr>
          <w:rFonts w:ascii="Times New Roman" w:hAnsi="Times New Roman"/>
          <w:color w:val="000000"/>
          <w:spacing w:val="4"/>
          <w:w w:val="108"/>
        </w:rPr>
        <w:t>о</w:t>
      </w:r>
      <w:r w:rsidRPr="00BC7021">
        <w:rPr>
          <w:rFonts w:ascii="Times New Roman" w:hAnsi="Times New Roman"/>
          <w:color w:val="000000"/>
          <w:spacing w:val="4"/>
          <w:w w:val="117"/>
        </w:rPr>
        <w:t>н</w:t>
      </w:r>
      <w:r w:rsidRPr="00BC7021">
        <w:rPr>
          <w:rFonts w:ascii="Times New Roman" w:hAnsi="Times New Roman"/>
          <w:color w:val="000000"/>
          <w:spacing w:val="4"/>
        </w:rPr>
        <w:t>а</w:t>
      </w:r>
      <w:r w:rsidRPr="00BC7021">
        <w:rPr>
          <w:rFonts w:ascii="Times New Roman" w:hAnsi="Times New Roman"/>
          <w:color w:val="000000"/>
          <w:spacing w:val="5"/>
          <w:w w:val="117"/>
        </w:rPr>
        <w:t>ч</w:t>
      </w:r>
      <w:r w:rsidRPr="00BC7021">
        <w:rPr>
          <w:rFonts w:ascii="Times New Roman" w:hAnsi="Times New Roman"/>
          <w:color w:val="000000"/>
          <w:spacing w:val="4"/>
        </w:rPr>
        <w:t>ал</w:t>
      </w:r>
      <w:r w:rsidRPr="00BC7021">
        <w:rPr>
          <w:rFonts w:ascii="Times New Roman" w:hAnsi="Times New Roman"/>
          <w:color w:val="000000"/>
          <w:spacing w:val="4"/>
          <w:w w:val="118"/>
        </w:rPr>
        <w:t>ь</w:t>
      </w:r>
      <w:r w:rsidRPr="00BC7021">
        <w:rPr>
          <w:rFonts w:ascii="Times New Roman" w:hAnsi="Times New Roman"/>
          <w:color w:val="000000"/>
          <w:spacing w:val="5"/>
          <w:w w:val="117"/>
        </w:rPr>
        <w:t>н</w:t>
      </w:r>
      <w:r w:rsidRPr="00BC7021">
        <w:rPr>
          <w:rFonts w:ascii="Times New Roman" w:hAnsi="Times New Roman"/>
          <w:color w:val="000000"/>
          <w:spacing w:val="4"/>
          <w:w w:val="119"/>
        </w:rPr>
        <w:t>ы</w:t>
      </w:r>
      <w:r w:rsidRPr="00BC7021">
        <w:rPr>
          <w:rFonts w:ascii="Times New Roman" w:hAnsi="Times New Roman"/>
          <w:color w:val="000000"/>
          <w:spacing w:val="4"/>
          <w:w w:val="112"/>
        </w:rPr>
        <w:t>е</w:t>
      </w:r>
      <w:r w:rsidRPr="00BC7021">
        <w:rPr>
          <w:rFonts w:ascii="Times New Roman" w:hAnsi="Times New Roman"/>
          <w:color w:val="000000"/>
          <w:spacing w:val="26"/>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7"/>
          <w:w w:val="112"/>
        </w:rPr>
        <w:t>ед</w:t>
      </w:r>
      <w:r w:rsidRPr="00BC7021">
        <w:rPr>
          <w:rFonts w:ascii="Times New Roman" w:hAnsi="Times New Roman"/>
          <w:color w:val="000000"/>
          <w:spacing w:val="7"/>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а</w:t>
      </w:r>
      <w:r w:rsidRPr="00BC7021">
        <w:rPr>
          <w:rFonts w:ascii="Times New Roman" w:hAnsi="Times New Roman"/>
          <w:color w:val="000000"/>
          <w:spacing w:val="6"/>
          <w:w w:val="115"/>
        </w:rPr>
        <w:t>в</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7"/>
          <w:w w:val="117"/>
        </w:rPr>
        <w:t>н</w:t>
      </w:r>
      <w:r w:rsidRPr="00BC7021">
        <w:rPr>
          <w:rFonts w:ascii="Times New Roman" w:hAnsi="Times New Roman"/>
          <w:color w:val="000000"/>
          <w:spacing w:val="7"/>
        </w:rPr>
        <w:t>ия</w:t>
      </w:r>
      <w:r w:rsidRPr="00BC7021">
        <w:rPr>
          <w:rFonts w:ascii="Times New Roman" w:hAnsi="Times New Roman"/>
          <w:color w:val="000000"/>
          <w:spacing w:val="27"/>
        </w:rPr>
        <w:t xml:space="preserve"> </w:t>
      </w:r>
      <w:r w:rsidRPr="00BC7021">
        <w:rPr>
          <w:rFonts w:ascii="Times New Roman" w:hAnsi="Times New Roman"/>
          <w:color w:val="000000"/>
          <w:w w:val="108"/>
        </w:rPr>
        <w:t>о</w:t>
      </w:r>
      <w:r w:rsidRPr="00BC7021">
        <w:rPr>
          <w:rFonts w:ascii="Times New Roman" w:hAnsi="Times New Roman"/>
          <w:color w:val="000000"/>
          <w:spacing w:val="26"/>
        </w:rPr>
        <w:t xml:space="preserve"> </w:t>
      </w:r>
      <w:r w:rsidRPr="00BC7021">
        <w:rPr>
          <w:rFonts w:ascii="Times New Roman" w:hAnsi="Times New Roman"/>
          <w:color w:val="000000"/>
          <w:spacing w:val="6"/>
          <w:w w:val="117"/>
        </w:rPr>
        <w:t>ч</w:t>
      </w:r>
      <w:r w:rsidRPr="00BC7021">
        <w:rPr>
          <w:rFonts w:ascii="Times New Roman" w:hAnsi="Times New Roman"/>
          <w:color w:val="000000"/>
          <w:spacing w:val="7"/>
          <w:w w:val="112"/>
        </w:rPr>
        <w:t>е</w:t>
      </w:r>
      <w:r w:rsidRPr="00BC7021">
        <w:rPr>
          <w:rFonts w:ascii="Times New Roman" w:hAnsi="Times New Roman"/>
          <w:color w:val="000000"/>
          <w:spacing w:val="7"/>
        </w:rPr>
        <w:t>л</w:t>
      </w:r>
      <w:r w:rsidRPr="00BC7021">
        <w:rPr>
          <w:rFonts w:ascii="Times New Roman" w:hAnsi="Times New Roman"/>
          <w:color w:val="000000"/>
          <w:spacing w:val="7"/>
          <w:w w:val="108"/>
        </w:rPr>
        <w:t>о</w:t>
      </w:r>
      <w:r w:rsidRPr="00BC7021">
        <w:rPr>
          <w:rFonts w:ascii="Times New Roman" w:hAnsi="Times New Roman"/>
          <w:color w:val="000000"/>
          <w:spacing w:val="8"/>
          <w:w w:val="115"/>
        </w:rPr>
        <w:t>в</w:t>
      </w:r>
      <w:r w:rsidRPr="00BC7021">
        <w:rPr>
          <w:rFonts w:ascii="Times New Roman" w:hAnsi="Times New Roman"/>
          <w:color w:val="000000"/>
          <w:spacing w:val="7"/>
          <w:w w:val="112"/>
        </w:rPr>
        <w:t>е</w:t>
      </w:r>
      <w:r w:rsidRPr="00BC7021">
        <w:rPr>
          <w:rFonts w:ascii="Times New Roman" w:hAnsi="Times New Roman"/>
          <w:color w:val="000000"/>
          <w:spacing w:val="7"/>
        </w:rPr>
        <w:t>к</w:t>
      </w:r>
      <w:r w:rsidRPr="00BC7021">
        <w:rPr>
          <w:rFonts w:ascii="Times New Roman" w:hAnsi="Times New Roman"/>
          <w:color w:val="000000"/>
          <w:spacing w:val="7"/>
          <w:w w:val="112"/>
        </w:rPr>
        <w:t>е</w:t>
      </w:r>
      <w:r w:rsidRPr="00BC7021">
        <w:rPr>
          <w:rFonts w:ascii="Times New Roman" w:hAnsi="Times New Roman"/>
          <w:color w:val="000000"/>
          <w:spacing w:val="26"/>
        </w:rPr>
        <w:t xml:space="preserve"> </w:t>
      </w:r>
      <w:r w:rsidRPr="00BC7021">
        <w:rPr>
          <w:rFonts w:ascii="Times New Roman" w:hAnsi="Times New Roman"/>
          <w:color w:val="000000"/>
          <w:spacing w:val="29"/>
        </w:rPr>
        <w:t>к</w:t>
      </w:r>
      <w:r w:rsidRPr="00BC7021">
        <w:rPr>
          <w:rFonts w:ascii="Times New Roman" w:hAnsi="Times New Roman"/>
          <w:color w:val="000000"/>
          <w:spacing w:val="26"/>
        </w:rPr>
        <w:t xml:space="preserve">ак </w:t>
      </w:r>
      <w:r w:rsidRPr="00BC7021">
        <w:rPr>
          <w:rFonts w:ascii="Times New Roman" w:hAnsi="Times New Roman"/>
          <w:color w:val="000000"/>
          <w:spacing w:val="4"/>
          <w:w w:val="117"/>
        </w:rPr>
        <w:t>ч</w:t>
      </w:r>
      <w:r w:rsidRPr="00BC7021">
        <w:rPr>
          <w:rFonts w:ascii="Times New Roman" w:hAnsi="Times New Roman"/>
          <w:color w:val="000000"/>
          <w:spacing w:val="5"/>
        </w:rPr>
        <w:t>л</w:t>
      </w:r>
      <w:r w:rsidRPr="00BC7021">
        <w:rPr>
          <w:rFonts w:ascii="Times New Roman" w:hAnsi="Times New Roman"/>
          <w:color w:val="000000"/>
          <w:spacing w:val="4"/>
          <w:w w:val="112"/>
        </w:rPr>
        <w:t>е</w:t>
      </w:r>
      <w:r w:rsidRPr="00BC7021">
        <w:rPr>
          <w:rFonts w:ascii="Times New Roman" w:hAnsi="Times New Roman"/>
          <w:color w:val="000000"/>
          <w:spacing w:val="5"/>
          <w:w w:val="117"/>
        </w:rPr>
        <w:t>н</w:t>
      </w:r>
      <w:r w:rsidRPr="00BC7021">
        <w:rPr>
          <w:rFonts w:ascii="Times New Roman" w:hAnsi="Times New Roman"/>
          <w:color w:val="000000"/>
          <w:spacing w:val="4"/>
          <w:w w:val="112"/>
        </w:rPr>
        <w:t>е</w:t>
      </w:r>
      <w:r w:rsidRPr="00BC7021">
        <w:rPr>
          <w:rFonts w:ascii="Times New Roman" w:hAnsi="Times New Roman"/>
          <w:color w:val="000000"/>
          <w:spacing w:val="26"/>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04"/>
        </w:rPr>
        <w:t>б</w:t>
      </w:r>
      <w:r w:rsidRPr="00BC7021">
        <w:rPr>
          <w:rFonts w:ascii="Times New Roman" w:hAnsi="Times New Roman"/>
          <w:color w:val="000000"/>
          <w:spacing w:val="8"/>
        </w:rPr>
        <w:t>щ</w:t>
      </w:r>
      <w:r w:rsidRPr="00BC7021">
        <w:rPr>
          <w:rFonts w:ascii="Times New Roman" w:hAnsi="Times New Roman"/>
          <w:color w:val="000000"/>
          <w:spacing w:val="7"/>
          <w:w w:val="112"/>
        </w:rPr>
        <w:t>е</w:t>
      </w:r>
      <w:r w:rsidRPr="00BC7021">
        <w:rPr>
          <w:rFonts w:ascii="Times New Roman" w:hAnsi="Times New Roman"/>
          <w:color w:val="000000"/>
          <w:spacing w:val="8"/>
          <w:w w:val="110"/>
        </w:rPr>
        <w:t>с</w:t>
      </w:r>
      <w:r w:rsidRPr="00BC7021">
        <w:rPr>
          <w:rFonts w:ascii="Times New Roman" w:hAnsi="Times New Roman"/>
          <w:color w:val="000000"/>
          <w:spacing w:val="7"/>
          <w:w w:val="118"/>
        </w:rPr>
        <w:t>т</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37"/>
        </w:rPr>
        <w:t xml:space="preserve"> </w:t>
      </w:r>
      <w:r w:rsidRPr="00BC7021">
        <w:rPr>
          <w:rFonts w:ascii="Times New Roman" w:hAnsi="Times New Roman"/>
          <w:color w:val="000000"/>
          <w:spacing w:val="1"/>
          <w:w w:val="108"/>
        </w:rPr>
        <w:t>о</w:t>
      </w:r>
      <w:r w:rsidRPr="00BC7021">
        <w:rPr>
          <w:rFonts w:ascii="Times New Roman" w:hAnsi="Times New Roman"/>
          <w:color w:val="000000"/>
          <w:spacing w:val="37"/>
        </w:rPr>
        <w:t xml:space="preserve"> </w:t>
      </w:r>
      <w:r w:rsidRPr="00BC7021">
        <w:rPr>
          <w:rFonts w:ascii="Times New Roman" w:hAnsi="Times New Roman"/>
          <w:color w:val="000000"/>
          <w:spacing w:val="10"/>
          <w:w w:val="117"/>
        </w:rPr>
        <w:t>п</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12"/>
          <w:w w:val="115"/>
        </w:rPr>
        <w:t>в</w:t>
      </w:r>
      <w:r w:rsidRPr="00BC7021">
        <w:rPr>
          <w:rFonts w:ascii="Times New Roman" w:hAnsi="Times New Roman"/>
          <w:color w:val="000000"/>
          <w:spacing w:val="10"/>
        </w:rPr>
        <w:t>ах</w:t>
      </w:r>
      <w:r w:rsidRPr="00BC7021">
        <w:rPr>
          <w:rFonts w:ascii="Times New Roman" w:hAnsi="Times New Roman"/>
          <w:color w:val="000000"/>
          <w:spacing w:val="37"/>
        </w:rPr>
        <w:t xml:space="preserve"> </w:t>
      </w:r>
      <w:r w:rsidRPr="00BC7021">
        <w:rPr>
          <w:rFonts w:ascii="Times New Roman" w:hAnsi="Times New Roman"/>
          <w:color w:val="000000"/>
          <w:spacing w:val="22"/>
        </w:rPr>
        <w:t>и</w:t>
      </w:r>
      <w:r w:rsidRPr="00BC7021">
        <w:rPr>
          <w:rFonts w:ascii="Times New Roman" w:hAnsi="Times New Roman"/>
          <w:color w:val="000000"/>
          <w:spacing w:val="37"/>
        </w:rPr>
        <w:t xml:space="preserve"> </w:t>
      </w:r>
      <w:r w:rsidRPr="00BC7021">
        <w:rPr>
          <w:rFonts w:ascii="Times New Roman" w:hAnsi="Times New Roman"/>
          <w:color w:val="000000"/>
          <w:spacing w:val="2"/>
          <w:w w:val="108"/>
        </w:rPr>
        <w:t>о</w:t>
      </w:r>
      <w:r w:rsidRPr="00BC7021">
        <w:rPr>
          <w:rFonts w:ascii="Times New Roman" w:hAnsi="Times New Roman"/>
          <w:color w:val="000000"/>
          <w:spacing w:val="3"/>
          <w:w w:val="118"/>
        </w:rPr>
        <w:t>т</w:t>
      </w:r>
      <w:r w:rsidRPr="00BC7021">
        <w:rPr>
          <w:rFonts w:ascii="Times New Roman" w:hAnsi="Times New Roman"/>
          <w:color w:val="000000"/>
          <w:spacing w:val="4"/>
          <w:w w:val="115"/>
        </w:rPr>
        <w:t>в</w:t>
      </w:r>
      <w:r w:rsidRPr="00BC7021">
        <w:rPr>
          <w:rFonts w:ascii="Times New Roman" w:hAnsi="Times New Roman"/>
          <w:color w:val="000000"/>
          <w:spacing w:val="3"/>
          <w:w w:val="112"/>
        </w:rPr>
        <w:t>е</w:t>
      </w:r>
      <w:r w:rsidRPr="00BC7021">
        <w:rPr>
          <w:rFonts w:ascii="Times New Roman" w:hAnsi="Times New Roman"/>
          <w:color w:val="000000"/>
          <w:spacing w:val="3"/>
          <w:w w:val="118"/>
        </w:rPr>
        <w:t>т</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4"/>
          <w:w w:val="115"/>
        </w:rPr>
        <w:t>в</w:t>
      </w:r>
      <w:r w:rsidRPr="00BC7021">
        <w:rPr>
          <w:rFonts w:ascii="Times New Roman" w:hAnsi="Times New Roman"/>
          <w:color w:val="000000"/>
          <w:spacing w:val="3"/>
          <w:w w:val="112"/>
        </w:rPr>
        <w:t>е</w:t>
      </w:r>
      <w:r w:rsidRPr="00BC7021">
        <w:rPr>
          <w:rFonts w:ascii="Times New Roman" w:hAnsi="Times New Roman"/>
          <w:color w:val="000000"/>
          <w:spacing w:val="3"/>
          <w:w w:val="117"/>
        </w:rPr>
        <w:t>нн</w:t>
      </w:r>
      <w:r w:rsidRPr="00BC7021">
        <w:rPr>
          <w:rFonts w:ascii="Times New Roman" w:hAnsi="Times New Roman"/>
          <w:color w:val="000000"/>
          <w:spacing w:val="4"/>
          <w:w w:val="108"/>
        </w:rPr>
        <w:t>о</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3"/>
        </w:rPr>
        <w:t>и,</w:t>
      </w:r>
      <w:r w:rsidRPr="00BC7021">
        <w:rPr>
          <w:rFonts w:ascii="Times New Roman" w:hAnsi="Times New Roman"/>
          <w:color w:val="000000"/>
          <w:spacing w:val="37"/>
        </w:rPr>
        <w:t xml:space="preserve"> </w:t>
      </w:r>
      <w:r w:rsidRPr="00BC7021">
        <w:rPr>
          <w:rFonts w:ascii="Times New Roman" w:hAnsi="Times New Roman"/>
          <w:color w:val="000000"/>
          <w:spacing w:val="12"/>
          <w:w w:val="115"/>
        </w:rPr>
        <w:t>у</w:t>
      </w:r>
      <w:r w:rsidRPr="00BC7021">
        <w:rPr>
          <w:rFonts w:ascii="Times New Roman" w:hAnsi="Times New Roman"/>
          <w:color w:val="000000"/>
          <w:spacing w:val="15"/>
          <w:w w:val="115"/>
        </w:rPr>
        <w:t>в</w:t>
      </w:r>
      <w:r w:rsidRPr="00BC7021">
        <w:rPr>
          <w:rFonts w:ascii="Times New Roman" w:hAnsi="Times New Roman"/>
          <w:color w:val="000000"/>
          <w:spacing w:val="13"/>
        </w:rPr>
        <w:t>аж</w:t>
      </w:r>
      <w:r w:rsidRPr="00BC7021">
        <w:rPr>
          <w:rFonts w:ascii="Times New Roman" w:hAnsi="Times New Roman"/>
          <w:color w:val="000000"/>
          <w:spacing w:val="13"/>
          <w:w w:val="112"/>
        </w:rPr>
        <w:t>е</w:t>
      </w:r>
      <w:r w:rsidRPr="00BC7021">
        <w:rPr>
          <w:rFonts w:ascii="Times New Roman" w:hAnsi="Times New Roman"/>
          <w:color w:val="000000"/>
          <w:spacing w:val="13"/>
          <w:w w:val="117"/>
        </w:rPr>
        <w:t>н</w:t>
      </w:r>
      <w:r w:rsidRPr="00BC7021">
        <w:rPr>
          <w:rFonts w:ascii="Times New Roman" w:hAnsi="Times New Roman"/>
          <w:color w:val="000000"/>
          <w:spacing w:val="13"/>
        </w:rPr>
        <w:t>ии</w:t>
      </w:r>
      <w:r w:rsidRPr="00BC7021">
        <w:rPr>
          <w:rFonts w:ascii="Times New Roman" w:hAnsi="Times New Roman"/>
          <w:color w:val="000000"/>
          <w:spacing w:val="38"/>
        </w:rPr>
        <w:t xml:space="preserve"> </w:t>
      </w:r>
      <w:r w:rsidRPr="00BC7021">
        <w:rPr>
          <w:rFonts w:ascii="Times New Roman" w:hAnsi="Times New Roman"/>
          <w:color w:val="000000"/>
          <w:spacing w:val="21"/>
        </w:rPr>
        <w:t>и</w:t>
      </w:r>
      <w:r w:rsidRPr="00BC7021">
        <w:rPr>
          <w:rFonts w:ascii="Times New Roman" w:hAnsi="Times New Roman"/>
          <w:color w:val="000000"/>
          <w:spacing w:val="38"/>
        </w:rPr>
        <w:t xml:space="preserve"> </w:t>
      </w:r>
      <w:r w:rsidRPr="00BC7021">
        <w:rPr>
          <w:rFonts w:ascii="Times New Roman" w:hAnsi="Times New Roman"/>
          <w:color w:val="000000"/>
          <w:spacing w:val="2"/>
          <w:w w:val="112"/>
        </w:rPr>
        <w:t>д</w:t>
      </w:r>
      <w:r w:rsidRPr="00BC7021">
        <w:rPr>
          <w:rFonts w:ascii="Times New Roman" w:hAnsi="Times New Roman"/>
          <w:color w:val="000000"/>
          <w:spacing w:val="4"/>
          <w:w w:val="108"/>
        </w:rPr>
        <w:t>о</w:t>
      </w:r>
      <w:r w:rsidRPr="00BC7021">
        <w:rPr>
          <w:rFonts w:ascii="Times New Roman" w:hAnsi="Times New Roman"/>
          <w:color w:val="000000"/>
          <w:spacing w:val="2"/>
          <w:w w:val="110"/>
        </w:rPr>
        <w:t>с</w:t>
      </w:r>
      <w:r w:rsidRPr="00BC7021">
        <w:rPr>
          <w:rFonts w:ascii="Times New Roman" w:hAnsi="Times New Roman"/>
          <w:color w:val="000000"/>
          <w:spacing w:val="2"/>
          <w:w w:val="118"/>
        </w:rPr>
        <w:t>т</w:t>
      </w:r>
      <w:r w:rsidRPr="00BC7021">
        <w:rPr>
          <w:rFonts w:ascii="Times New Roman" w:hAnsi="Times New Roman"/>
          <w:color w:val="000000"/>
          <w:spacing w:val="2"/>
          <w:w w:val="108"/>
        </w:rPr>
        <w:t>о</w:t>
      </w:r>
      <w:r w:rsidRPr="00BC7021">
        <w:rPr>
          <w:rFonts w:ascii="Times New Roman" w:hAnsi="Times New Roman"/>
          <w:color w:val="000000"/>
          <w:spacing w:val="2"/>
        </w:rPr>
        <w:t>и</w:t>
      </w:r>
      <w:r w:rsidRPr="00BC7021">
        <w:rPr>
          <w:rFonts w:ascii="Times New Roman" w:hAnsi="Times New Roman"/>
          <w:color w:val="000000"/>
          <w:spacing w:val="2"/>
          <w:w w:val="117"/>
        </w:rPr>
        <w:t>н</w:t>
      </w:r>
      <w:r w:rsidRPr="00BC7021">
        <w:rPr>
          <w:rFonts w:ascii="Times New Roman" w:hAnsi="Times New Roman"/>
          <w:color w:val="000000"/>
          <w:spacing w:val="2"/>
          <w:w w:val="110"/>
        </w:rPr>
        <w:t>с</w:t>
      </w:r>
      <w:r w:rsidRPr="00BC7021">
        <w:rPr>
          <w:rFonts w:ascii="Times New Roman" w:hAnsi="Times New Roman"/>
          <w:color w:val="000000"/>
          <w:spacing w:val="2"/>
          <w:w w:val="118"/>
        </w:rPr>
        <w:t>т</w:t>
      </w:r>
      <w:r w:rsidRPr="00BC7021">
        <w:rPr>
          <w:rFonts w:ascii="Times New Roman" w:hAnsi="Times New Roman"/>
          <w:color w:val="000000"/>
          <w:spacing w:val="3"/>
          <w:w w:val="115"/>
        </w:rPr>
        <w:t>в</w:t>
      </w:r>
      <w:r w:rsidRPr="00BC7021">
        <w:rPr>
          <w:rFonts w:ascii="Times New Roman" w:hAnsi="Times New Roman"/>
          <w:color w:val="000000"/>
          <w:spacing w:val="3"/>
          <w:w w:val="112"/>
        </w:rPr>
        <w:t>е</w:t>
      </w:r>
      <w:r w:rsidRPr="00BC7021">
        <w:rPr>
          <w:rFonts w:ascii="Times New Roman" w:hAnsi="Times New Roman"/>
          <w:color w:val="000000"/>
        </w:rPr>
        <w:t xml:space="preserve"> </w:t>
      </w:r>
      <w:r w:rsidRPr="00BC7021">
        <w:rPr>
          <w:rFonts w:ascii="Times New Roman" w:hAnsi="Times New Roman"/>
          <w:color w:val="000000"/>
          <w:spacing w:val="10"/>
          <w:w w:val="117"/>
        </w:rPr>
        <w:t>ч</w:t>
      </w:r>
      <w:r w:rsidRPr="00BC7021">
        <w:rPr>
          <w:rFonts w:ascii="Times New Roman" w:hAnsi="Times New Roman"/>
          <w:color w:val="000000"/>
          <w:spacing w:val="11"/>
          <w:w w:val="112"/>
        </w:rPr>
        <w:t>е</w:t>
      </w:r>
      <w:r w:rsidRPr="00BC7021">
        <w:rPr>
          <w:rFonts w:ascii="Times New Roman" w:hAnsi="Times New Roman"/>
          <w:color w:val="000000"/>
          <w:spacing w:val="10"/>
        </w:rPr>
        <w:t>л</w:t>
      </w:r>
      <w:r w:rsidRPr="00BC7021">
        <w:rPr>
          <w:rFonts w:ascii="Times New Roman" w:hAnsi="Times New Roman"/>
          <w:color w:val="000000"/>
          <w:spacing w:val="11"/>
          <w:w w:val="108"/>
        </w:rPr>
        <w:t>о</w:t>
      </w:r>
      <w:r w:rsidRPr="00BC7021">
        <w:rPr>
          <w:rFonts w:ascii="Times New Roman" w:hAnsi="Times New Roman"/>
          <w:color w:val="000000"/>
          <w:spacing w:val="12"/>
          <w:w w:val="115"/>
        </w:rPr>
        <w:t>в</w:t>
      </w:r>
      <w:r w:rsidRPr="00BC7021">
        <w:rPr>
          <w:rFonts w:ascii="Times New Roman" w:hAnsi="Times New Roman"/>
          <w:color w:val="000000"/>
          <w:spacing w:val="11"/>
          <w:w w:val="112"/>
        </w:rPr>
        <w:t>е</w:t>
      </w:r>
      <w:r w:rsidRPr="00BC7021">
        <w:rPr>
          <w:rFonts w:ascii="Times New Roman" w:hAnsi="Times New Roman"/>
          <w:color w:val="000000"/>
          <w:spacing w:val="12"/>
        </w:rPr>
        <w:t>к</w:t>
      </w:r>
      <w:r w:rsidRPr="00BC7021">
        <w:rPr>
          <w:rFonts w:ascii="Times New Roman" w:hAnsi="Times New Roman"/>
          <w:color w:val="000000"/>
          <w:spacing w:val="11"/>
        </w:rPr>
        <w:t>а,</w:t>
      </w:r>
      <w:r w:rsidRPr="00BC7021">
        <w:rPr>
          <w:rFonts w:ascii="Times New Roman" w:hAnsi="Times New Roman"/>
          <w:color w:val="000000"/>
          <w:spacing w:val="6"/>
        </w:rPr>
        <w:t xml:space="preserve"> </w:t>
      </w:r>
      <w:r w:rsidRPr="00BC7021">
        <w:rPr>
          <w:rFonts w:ascii="Times New Roman" w:hAnsi="Times New Roman"/>
          <w:color w:val="000000"/>
          <w:w w:val="108"/>
        </w:rPr>
        <w:t>о</w:t>
      </w:r>
      <w:r w:rsidRPr="00BC7021">
        <w:rPr>
          <w:rFonts w:ascii="Times New Roman" w:hAnsi="Times New Roman"/>
          <w:color w:val="000000"/>
          <w:spacing w:val="6"/>
        </w:rPr>
        <w:t xml:space="preserve"> </w:t>
      </w:r>
      <w:r w:rsidRPr="00BC7021">
        <w:rPr>
          <w:rFonts w:ascii="Times New Roman" w:hAnsi="Times New Roman"/>
          <w:color w:val="000000"/>
          <w:spacing w:val="5"/>
          <w:w w:val="117"/>
        </w:rPr>
        <w:t>н</w:t>
      </w:r>
      <w:r w:rsidRPr="00BC7021">
        <w:rPr>
          <w:rFonts w:ascii="Times New Roman" w:hAnsi="Times New Roman"/>
          <w:color w:val="000000"/>
          <w:spacing w:val="8"/>
          <w:w w:val="117"/>
        </w:rPr>
        <w:t>р</w:t>
      </w:r>
      <w:r w:rsidRPr="00BC7021">
        <w:rPr>
          <w:rFonts w:ascii="Times New Roman" w:hAnsi="Times New Roman"/>
          <w:color w:val="000000"/>
          <w:spacing w:val="5"/>
        </w:rPr>
        <w:t>а</w:t>
      </w:r>
      <w:r w:rsidRPr="00BC7021">
        <w:rPr>
          <w:rFonts w:ascii="Times New Roman" w:hAnsi="Times New Roman"/>
          <w:color w:val="000000"/>
          <w:spacing w:val="8"/>
          <w:w w:val="115"/>
        </w:rPr>
        <w:t>в</w:t>
      </w:r>
      <w:r w:rsidRPr="00BC7021">
        <w:rPr>
          <w:rFonts w:ascii="Times New Roman" w:hAnsi="Times New Roman"/>
          <w:color w:val="000000"/>
          <w:spacing w:val="5"/>
          <w:w w:val="110"/>
        </w:rPr>
        <w:t>с</w:t>
      </w:r>
      <w:r w:rsidRPr="00BC7021">
        <w:rPr>
          <w:rFonts w:ascii="Times New Roman" w:hAnsi="Times New Roman"/>
          <w:color w:val="000000"/>
          <w:spacing w:val="6"/>
          <w:w w:val="118"/>
        </w:rPr>
        <w:t>т</w:t>
      </w:r>
      <w:r w:rsidRPr="00BC7021">
        <w:rPr>
          <w:rFonts w:ascii="Times New Roman" w:hAnsi="Times New Roman"/>
          <w:color w:val="000000"/>
          <w:spacing w:val="6"/>
          <w:w w:val="115"/>
        </w:rPr>
        <w:t>в</w:t>
      </w:r>
      <w:r w:rsidRPr="00BC7021">
        <w:rPr>
          <w:rFonts w:ascii="Times New Roman" w:hAnsi="Times New Roman"/>
          <w:color w:val="000000"/>
          <w:spacing w:val="6"/>
          <w:w w:val="112"/>
        </w:rPr>
        <w:t>е</w:t>
      </w:r>
      <w:r w:rsidRPr="00BC7021">
        <w:rPr>
          <w:rFonts w:ascii="Times New Roman" w:hAnsi="Times New Roman"/>
          <w:color w:val="000000"/>
          <w:spacing w:val="5"/>
          <w:w w:val="117"/>
        </w:rPr>
        <w:t>нн</w:t>
      </w:r>
      <w:r w:rsidRPr="00BC7021">
        <w:rPr>
          <w:rFonts w:ascii="Times New Roman" w:hAnsi="Times New Roman"/>
          <w:color w:val="000000"/>
          <w:spacing w:val="6"/>
          <w:w w:val="108"/>
        </w:rPr>
        <w:t>о-</w:t>
      </w:r>
      <w:r w:rsidRPr="00BC7021">
        <w:rPr>
          <w:rFonts w:ascii="Times New Roman" w:hAnsi="Times New Roman"/>
          <w:color w:val="000000"/>
          <w:spacing w:val="5"/>
          <w:w w:val="113"/>
        </w:rPr>
        <w:t>э</w:t>
      </w:r>
      <w:r w:rsidRPr="00BC7021">
        <w:rPr>
          <w:rFonts w:ascii="Times New Roman" w:hAnsi="Times New Roman"/>
          <w:color w:val="000000"/>
          <w:spacing w:val="6"/>
          <w:w w:val="118"/>
        </w:rPr>
        <w:t>т</w:t>
      </w:r>
      <w:r w:rsidRPr="00BC7021">
        <w:rPr>
          <w:rFonts w:ascii="Times New Roman" w:hAnsi="Times New Roman"/>
          <w:color w:val="000000"/>
          <w:spacing w:val="5"/>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6"/>
          <w:w w:val="110"/>
        </w:rPr>
        <w:t>с</w:t>
      </w:r>
      <w:r w:rsidRPr="00BC7021">
        <w:rPr>
          <w:rFonts w:ascii="Times New Roman" w:hAnsi="Times New Roman"/>
          <w:color w:val="000000"/>
          <w:spacing w:val="5"/>
        </w:rPr>
        <w:t>ких</w:t>
      </w:r>
      <w:r w:rsidRPr="00BC7021">
        <w:rPr>
          <w:rFonts w:ascii="Times New Roman" w:hAnsi="Times New Roman"/>
          <w:color w:val="000000"/>
          <w:spacing w:val="6"/>
        </w:rPr>
        <w:t xml:space="preserve"> </w:t>
      </w:r>
      <w:r w:rsidRPr="00BC7021">
        <w:rPr>
          <w:rFonts w:ascii="Times New Roman" w:hAnsi="Times New Roman"/>
          <w:color w:val="000000"/>
          <w:spacing w:val="6"/>
          <w:w w:val="117"/>
        </w:rPr>
        <w:t>н</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w w:val="116"/>
        </w:rPr>
        <w:t>м</w:t>
      </w:r>
      <w:r w:rsidRPr="00BC7021">
        <w:rPr>
          <w:rFonts w:ascii="Times New Roman" w:hAnsi="Times New Roman"/>
          <w:color w:val="000000"/>
          <w:spacing w:val="7"/>
        </w:rPr>
        <w:t>ах</w:t>
      </w:r>
      <w:r w:rsidRPr="00BC7021">
        <w:rPr>
          <w:rFonts w:ascii="Times New Roman" w:hAnsi="Times New Roman"/>
          <w:color w:val="000000"/>
          <w:spacing w:val="6"/>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6"/>
          <w:w w:val="112"/>
        </w:rPr>
        <w:t>еде</w:t>
      </w:r>
      <w:r w:rsidRPr="00BC7021">
        <w:rPr>
          <w:rFonts w:ascii="Times New Roman" w:hAnsi="Times New Roman"/>
          <w:color w:val="000000"/>
          <w:spacing w:val="6"/>
          <w:w w:val="117"/>
        </w:rPr>
        <w:t>н</w:t>
      </w:r>
      <w:r w:rsidRPr="00BC7021">
        <w:rPr>
          <w:rFonts w:ascii="Times New Roman" w:hAnsi="Times New Roman"/>
          <w:color w:val="000000"/>
          <w:spacing w:val="6"/>
        </w:rPr>
        <w:t xml:space="preserve">ия </w:t>
      </w:r>
      <w:r w:rsidRPr="00BC7021">
        <w:rPr>
          <w:rFonts w:ascii="Times New Roman" w:hAnsi="Times New Roman"/>
          <w:color w:val="000000"/>
          <w:spacing w:val="22"/>
        </w:rPr>
        <w:t>и</w:t>
      </w:r>
      <w:r w:rsidRPr="00BC7021">
        <w:rPr>
          <w:rFonts w:ascii="Times New Roman" w:hAnsi="Times New Roman"/>
          <w:color w:val="000000"/>
          <w:spacing w:val="6"/>
        </w:rPr>
        <w:t xml:space="preserve"> </w:t>
      </w:r>
      <w:r w:rsidRPr="00BC7021">
        <w:rPr>
          <w:rFonts w:ascii="Times New Roman" w:hAnsi="Times New Roman"/>
          <w:color w:val="000000"/>
          <w:spacing w:val="11"/>
          <w:w w:val="117"/>
        </w:rPr>
        <w:t>п</w:t>
      </w:r>
      <w:r w:rsidRPr="00BC7021">
        <w:rPr>
          <w:rFonts w:ascii="Times New Roman" w:hAnsi="Times New Roman"/>
          <w:color w:val="000000"/>
          <w:spacing w:val="13"/>
          <w:w w:val="117"/>
        </w:rPr>
        <w:t>р</w:t>
      </w:r>
      <w:r w:rsidRPr="00BC7021">
        <w:rPr>
          <w:rFonts w:ascii="Times New Roman" w:hAnsi="Times New Roman"/>
          <w:color w:val="000000"/>
          <w:spacing w:val="12"/>
        </w:rPr>
        <w:t>а</w:t>
      </w:r>
      <w:r w:rsidRPr="00BC7021">
        <w:rPr>
          <w:rFonts w:ascii="Times New Roman" w:hAnsi="Times New Roman"/>
          <w:color w:val="000000"/>
          <w:spacing w:val="12"/>
          <w:w w:val="115"/>
        </w:rPr>
        <w:t>в</w:t>
      </w:r>
      <w:r w:rsidRPr="00BC7021">
        <w:rPr>
          <w:rFonts w:ascii="Times New Roman" w:hAnsi="Times New Roman"/>
          <w:color w:val="000000"/>
          <w:spacing w:val="12"/>
        </w:rPr>
        <w:t>илах</w:t>
      </w:r>
      <w:r w:rsidRPr="00BC7021">
        <w:rPr>
          <w:rFonts w:ascii="Times New Roman" w:hAnsi="Times New Roman"/>
          <w:color w:val="000000"/>
          <w:spacing w:val="22"/>
        </w:rPr>
        <w:t xml:space="preserve"> </w:t>
      </w:r>
      <w:r w:rsidRPr="00BC7021">
        <w:rPr>
          <w:rFonts w:ascii="Times New Roman" w:hAnsi="Times New Roman"/>
          <w:color w:val="000000"/>
          <w:spacing w:val="8"/>
          <w:w w:val="116"/>
        </w:rPr>
        <w:t>м</w:t>
      </w:r>
      <w:r w:rsidRPr="00BC7021">
        <w:rPr>
          <w:rFonts w:ascii="Times New Roman" w:hAnsi="Times New Roman"/>
          <w:color w:val="000000"/>
          <w:spacing w:val="8"/>
          <w:w w:val="112"/>
        </w:rPr>
        <w:t>е</w:t>
      </w:r>
      <w:r w:rsidRPr="00BC7021">
        <w:rPr>
          <w:rFonts w:ascii="Times New Roman" w:hAnsi="Times New Roman"/>
          <w:color w:val="000000"/>
          <w:spacing w:val="8"/>
        </w:rPr>
        <w:t>жли</w:t>
      </w:r>
      <w:r w:rsidRPr="00BC7021">
        <w:rPr>
          <w:rFonts w:ascii="Times New Roman" w:hAnsi="Times New Roman"/>
          <w:color w:val="000000"/>
          <w:spacing w:val="8"/>
          <w:w w:val="117"/>
        </w:rPr>
        <w:t>чн</w:t>
      </w:r>
      <w:r w:rsidRPr="00BC7021">
        <w:rPr>
          <w:rFonts w:ascii="Times New Roman" w:hAnsi="Times New Roman"/>
          <w:color w:val="000000"/>
          <w:spacing w:val="10"/>
          <w:w w:val="108"/>
        </w:rPr>
        <w:t>о</w:t>
      </w:r>
      <w:r w:rsidRPr="00BC7021">
        <w:rPr>
          <w:rFonts w:ascii="Times New Roman" w:hAnsi="Times New Roman"/>
          <w:color w:val="000000"/>
          <w:spacing w:val="8"/>
          <w:w w:val="110"/>
        </w:rPr>
        <w:t>с</w:t>
      </w:r>
      <w:r w:rsidRPr="00BC7021">
        <w:rPr>
          <w:rFonts w:ascii="Times New Roman" w:hAnsi="Times New Roman"/>
          <w:color w:val="000000"/>
          <w:spacing w:val="8"/>
          <w:w w:val="118"/>
        </w:rPr>
        <w:t>т</w:t>
      </w:r>
      <w:r w:rsidRPr="00BC7021">
        <w:rPr>
          <w:rFonts w:ascii="Times New Roman" w:hAnsi="Times New Roman"/>
          <w:color w:val="000000"/>
          <w:spacing w:val="8"/>
          <w:w w:val="117"/>
        </w:rPr>
        <w:t>н</w:t>
      </w:r>
      <w:r w:rsidRPr="00BC7021">
        <w:rPr>
          <w:rFonts w:ascii="Times New Roman" w:hAnsi="Times New Roman"/>
          <w:color w:val="000000"/>
          <w:spacing w:val="9"/>
          <w:w w:val="119"/>
        </w:rPr>
        <w:t>ы</w:t>
      </w:r>
      <w:r w:rsidRPr="00BC7021">
        <w:rPr>
          <w:rFonts w:ascii="Times New Roman" w:hAnsi="Times New Roman"/>
          <w:color w:val="000000"/>
          <w:spacing w:val="8"/>
        </w:rPr>
        <w:t>х</w:t>
      </w:r>
      <w:r w:rsidRPr="00BC7021">
        <w:rPr>
          <w:rFonts w:ascii="Times New Roman" w:hAnsi="Times New Roman"/>
          <w:color w:val="000000"/>
          <w:spacing w:val="22"/>
        </w:rPr>
        <w:t xml:space="preserve"> </w:t>
      </w:r>
      <w:r w:rsidRPr="00BC7021">
        <w:rPr>
          <w:rFonts w:ascii="Times New Roman" w:hAnsi="Times New Roman"/>
          <w:color w:val="000000"/>
          <w:spacing w:val="8"/>
          <w:w w:val="108"/>
        </w:rPr>
        <w:t>о</w:t>
      </w:r>
      <w:r w:rsidRPr="00BC7021">
        <w:rPr>
          <w:rFonts w:ascii="Times New Roman" w:hAnsi="Times New Roman"/>
          <w:color w:val="000000"/>
          <w:spacing w:val="8"/>
          <w:w w:val="118"/>
        </w:rPr>
        <w:t>т</w:t>
      </w:r>
      <w:r w:rsidRPr="00BC7021">
        <w:rPr>
          <w:rFonts w:ascii="Times New Roman" w:hAnsi="Times New Roman"/>
          <w:color w:val="000000"/>
          <w:spacing w:val="9"/>
          <w:w w:val="117"/>
        </w:rPr>
        <w:t>н</w:t>
      </w:r>
      <w:r w:rsidRPr="00BC7021">
        <w:rPr>
          <w:rFonts w:ascii="Times New Roman" w:hAnsi="Times New Roman"/>
          <w:color w:val="000000"/>
          <w:spacing w:val="8"/>
          <w:w w:val="108"/>
        </w:rPr>
        <w:t>о</w:t>
      </w:r>
      <w:r w:rsidRPr="00BC7021">
        <w:rPr>
          <w:rFonts w:ascii="Times New Roman" w:hAnsi="Times New Roman"/>
          <w:color w:val="000000"/>
          <w:spacing w:val="8"/>
        </w:rPr>
        <w:t>ш</w:t>
      </w:r>
      <w:r w:rsidRPr="00BC7021">
        <w:rPr>
          <w:rFonts w:ascii="Times New Roman" w:hAnsi="Times New Roman"/>
          <w:color w:val="000000"/>
          <w:spacing w:val="9"/>
          <w:w w:val="112"/>
        </w:rPr>
        <w:t>е</w:t>
      </w:r>
      <w:r w:rsidRPr="00BC7021">
        <w:rPr>
          <w:rFonts w:ascii="Times New Roman" w:hAnsi="Times New Roman"/>
          <w:color w:val="000000"/>
          <w:spacing w:val="8"/>
          <w:w w:val="117"/>
        </w:rPr>
        <w:t>н</w:t>
      </w:r>
      <w:r w:rsidRPr="00BC7021">
        <w:rPr>
          <w:rFonts w:ascii="Times New Roman" w:hAnsi="Times New Roman"/>
          <w:color w:val="000000"/>
          <w:spacing w:val="8"/>
        </w:rPr>
        <w:t>ий</w:t>
      </w:r>
    </w:p>
    <w:p w:rsidR="00BC7021" w:rsidRPr="00BC7021" w:rsidRDefault="00BC7021" w:rsidP="00BC7021">
      <w:pPr>
        <w:widowControl w:val="0"/>
        <w:spacing w:after="0"/>
        <w:ind w:left="283" w:right="-20"/>
        <w:rPr>
          <w:rFonts w:ascii="Times New Roman" w:hAnsi="Times New Roman"/>
          <w:b/>
          <w:bCs/>
          <w:i/>
          <w:iCs/>
          <w:color w:val="000000"/>
        </w:rPr>
      </w:pPr>
      <w:r w:rsidRPr="00BC7021">
        <w:rPr>
          <w:rFonts w:ascii="Times New Roman" w:hAnsi="Times New Roman"/>
          <w:b/>
          <w:bCs/>
          <w:i/>
          <w:iCs/>
          <w:color w:val="000000"/>
          <w:spacing w:val="29"/>
        </w:rPr>
        <w:t>Духовно</w:t>
      </w:r>
      <w:r w:rsidRPr="00BC7021">
        <w:rPr>
          <w:rFonts w:ascii="Times New Roman" w:hAnsi="Times New Roman"/>
          <w:b/>
          <w:bCs/>
          <w:i/>
          <w:iCs/>
          <w:color w:val="000000"/>
          <w:spacing w:val="29"/>
          <w:w w:val="96"/>
        </w:rPr>
        <w:t>-</w:t>
      </w:r>
      <w:r w:rsidRPr="00BC7021">
        <w:rPr>
          <w:rFonts w:ascii="Times New Roman" w:hAnsi="Times New Roman"/>
          <w:b/>
          <w:bCs/>
          <w:i/>
          <w:iCs/>
          <w:color w:val="000000"/>
          <w:spacing w:val="30"/>
        </w:rPr>
        <w:t>нравственного</w:t>
      </w:r>
      <w:r w:rsidRPr="00BC7021">
        <w:rPr>
          <w:rFonts w:ascii="Times New Roman" w:hAnsi="Times New Roman"/>
          <w:b/>
          <w:bCs/>
          <w:i/>
          <w:iCs/>
          <w:color w:val="000000"/>
          <w:spacing w:val="29"/>
        </w:rPr>
        <w:t xml:space="preserve"> </w:t>
      </w:r>
      <w:r w:rsidRPr="00BC7021">
        <w:rPr>
          <w:rFonts w:ascii="Times New Roman" w:hAnsi="Times New Roman"/>
          <w:b/>
          <w:bCs/>
          <w:i/>
          <w:iCs/>
          <w:color w:val="000000"/>
          <w:spacing w:val="26"/>
        </w:rPr>
        <w:t>воспитания</w:t>
      </w:r>
      <w:r w:rsidRPr="00BC7021">
        <w:rPr>
          <w:rFonts w:ascii="Times New Roman" w:hAnsi="Times New Roman"/>
          <w:b/>
          <w:bCs/>
          <w:i/>
          <w:iCs/>
          <w:color w:val="000000"/>
          <w:spacing w:val="27"/>
          <w:w w:val="114"/>
        </w:rPr>
        <w:t>:</w:t>
      </w:r>
    </w:p>
    <w:p w:rsidR="00BC7021" w:rsidRPr="00BC7021" w:rsidRDefault="00BC7021" w:rsidP="00BC7021">
      <w:pPr>
        <w:widowControl w:val="0"/>
        <w:spacing w:after="0"/>
        <w:ind w:left="283" w:right="-49"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п</w:t>
      </w:r>
      <w:r w:rsidRPr="00BC7021">
        <w:rPr>
          <w:rFonts w:ascii="Times New Roman" w:hAnsi="Times New Roman"/>
          <w:color w:val="000000"/>
          <w:spacing w:val="8"/>
          <w:w w:val="117"/>
        </w:rPr>
        <w:t>р</w:t>
      </w:r>
      <w:r w:rsidRPr="00BC7021">
        <w:rPr>
          <w:rFonts w:ascii="Times New Roman" w:hAnsi="Times New Roman"/>
          <w:color w:val="000000"/>
          <w:spacing w:val="8"/>
          <w:w w:val="108"/>
        </w:rPr>
        <w:t>о</w:t>
      </w:r>
      <w:r w:rsidRPr="00BC7021">
        <w:rPr>
          <w:rFonts w:ascii="Times New Roman" w:hAnsi="Times New Roman"/>
          <w:color w:val="000000"/>
          <w:spacing w:val="7"/>
        </w:rPr>
        <w:t>я</w:t>
      </w:r>
      <w:r w:rsidRPr="00BC7021">
        <w:rPr>
          <w:rFonts w:ascii="Times New Roman" w:hAnsi="Times New Roman"/>
          <w:color w:val="000000"/>
          <w:spacing w:val="7"/>
          <w:w w:val="115"/>
        </w:rPr>
        <w:t>в</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43"/>
        </w:rPr>
        <w:t xml:space="preserve"> </w:t>
      </w:r>
      <w:r w:rsidRPr="00BC7021">
        <w:rPr>
          <w:rFonts w:ascii="Times New Roman" w:hAnsi="Times New Roman"/>
          <w:color w:val="000000"/>
          <w:spacing w:val="4"/>
        </w:rPr>
        <w:t>к</w:t>
      </w:r>
      <w:r w:rsidRPr="00BC7021">
        <w:rPr>
          <w:rFonts w:ascii="Times New Roman" w:hAnsi="Times New Roman"/>
          <w:color w:val="000000"/>
          <w:spacing w:val="7"/>
          <w:w w:val="115"/>
        </w:rPr>
        <w:t>у</w:t>
      </w:r>
      <w:r w:rsidRPr="00BC7021">
        <w:rPr>
          <w:rFonts w:ascii="Times New Roman" w:hAnsi="Times New Roman"/>
          <w:color w:val="000000"/>
          <w:spacing w:val="6"/>
        </w:rPr>
        <w:t>л</w:t>
      </w:r>
      <w:r w:rsidRPr="00BC7021">
        <w:rPr>
          <w:rFonts w:ascii="Times New Roman" w:hAnsi="Times New Roman"/>
          <w:color w:val="000000"/>
          <w:spacing w:val="2"/>
          <w:w w:val="118"/>
        </w:rPr>
        <w:t>ь</w:t>
      </w:r>
      <w:r w:rsidRPr="00BC7021">
        <w:rPr>
          <w:rFonts w:ascii="Times New Roman" w:hAnsi="Times New Roman"/>
          <w:color w:val="000000"/>
          <w:spacing w:val="6"/>
          <w:w w:val="118"/>
        </w:rPr>
        <w:t>т</w:t>
      </w:r>
      <w:r w:rsidRPr="00BC7021">
        <w:rPr>
          <w:rFonts w:ascii="Times New Roman" w:hAnsi="Times New Roman"/>
          <w:color w:val="000000"/>
          <w:spacing w:val="7"/>
          <w:w w:val="115"/>
        </w:rPr>
        <w:t>у</w:t>
      </w:r>
      <w:r w:rsidRPr="00BC7021">
        <w:rPr>
          <w:rFonts w:ascii="Times New Roman" w:hAnsi="Times New Roman"/>
          <w:color w:val="000000"/>
          <w:spacing w:val="6"/>
          <w:w w:val="117"/>
        </w:rPr>
        <w:t>р</w:t>
      </w:r>
      <w:r w:rsidRPr="00BC7021">
        <w:rPr>
          <w:rFonts w:ascii="Times New Roman" w:hAnsi="Times New Roman"/>
          <w:color w:val="000000"/>
          <w:spacing w:val="7"/>
          <w:w w:val="119"/>
        </w:rPr>
        <w:t>ы</w:t>
      </w:r>
      <w:r w:rsidRPr="00BC7021">
        <w:rPr>
          <w:rFonts w:ascii="Times New Roman" w:hAnsi="Times New Roman"/>
          <w:color w:val="000000"/>
          <w:spacing w:val="42"/>
        </w:rPr>
        <w:t xml:space="preserve"> </w:t>
      </w:r>
      <w:r w:rsidRPr="00BC7021">
        <w:rPr>
          <w:rFonts w:ascii="Times New Roman" w:hAnsi="Times New Roman"/>
          <w:color w:val="000000"/>
          <w:spacing w:val="15"/>
          <w:w w:val="108"/>
        </w:rPr>
        <w:t>о</w:t>
      </w:r>
      <w:r w:rsidRPr="00BC7021">
        <w:rPr>
          <w:rFonts w:ascii="Times New Roman" w:hAnsi="Times New Roman"/>
          <w:color w:val="000000"/>
          <w:spacing w:val="13"/>
          <w:w w:val="104"/>
        </w:rPr>
        <w:t>б</w:t>
      </w:r>
      <w:r w:rsidRPr="00BC7021">
        <w:rPr>
          <w:rFonts w:ascii="Times New Roman" w:hAnsi="Times New Roman"/>
          <w:color w:val="000000"/>
          <w:spacing w:val="14"/>
        </w:rPr>
        <w:t>щ</w:t>
      </w:r>
      <w:r w:rsidRPr="00BC7021">
        <w:rPr>
          <w:rFonts w:ascii="Times New Roman" w:hAnsi="Times New Roman"/>
          <w:color w:val="000000"/>
          <w:spacing w:val="13"/>
          <w:w w:val="112"/>
        </w:rPr>
        <w:t>е</w:t>
      </w:r>
      <w:r w:rsidRPr="00BC7021">
        <w:rPr>
          <w:rFonts w:ascii="Times New Roman" w:hAnsi="Times New Roman"/>
          <w:color w:val="000000"/>
          <w:spacing w:val="13"/>
          <w:w w:val="117"/>
        </w:rPr>
        <w:t>н</w:t>
      </w:r>
      <w:r w:rsidRPr="00BC7021">
        <w:rPr>
          <w:rFonts w:ascii="Times New Roman" w:hAnsi="Times New Roman"/>
          <w:color w:val="000000"/>
          <w:spacing w:val="14"/>
        </w:rPr>
        <w:t>ия,</w:t>
      </w:r>
      <w:r w:rsidRPr="00BC7021">
        <w:rPr>
          <w:rFonts w:ascii="Times New Roman" w:hAnsi="Times New Roman"/>
          <w:color w:val="000000"/>
          <w:spacing w:val="44"/>
        </w:rPr>
        <w:t xml:space="preserve"> </w:t>
      </w:r>
      <w:r w:rsidRPr="00BC7021">
        <w:rPr>
          <w:rFonts w:ascii="Times New Roman" w:hAnsi="Times New Roman"/>
          <w:color w:val="000000"/>
          <w:spacing w:val="8"/>
          <w:w w:val="115"/>
        </w:rPr>
        <w:t>у</w:t>
      </w:r>
      <w:r w:rsidRPr="00BC7021">
        <w:rPr>
          <w:rFonts w:ascii="Times New Roman" w:hAnsi="Times New Roman"/>
          <w:color w:val="000000"/>
          <w:spacing w:val="10"/>
          <w:w w:val="115"/>
        </w:rPr>
        <w:t>в</w:t>
      </w:r>
      <w:r w:rsidRPr="00BC7021">
        <w:rPr>
          <w:rFonts w:ascii="Times New Roman" w:hAnsi="Times New Roman"/>
          <w:color w:val="000000"/>
          <w:spacing w:val="8"/>
        </w:rPr>
        <w:t>ажи</w:t>
      </w:r>
      <w:r w:rsidRPr="00BC7021">
        <w:rPr>
          <w:rFonts w:ascii="Times New Roman" w:hAnsi="Times New Roman"/>
          <w:color w:val="000000"/>
          <w:spacing w:val="8"/>
          <w:w w:val="118"/>
        </w:rPr>
        <w:t>т</w:t>
      </w:r>
      <w:r w:rsidRPr="00BC7021">
        <w:rPr>
          <w:rFonts w:ascii="Times New Roman" w:hAnsi="Times New Roman"/>
          <w:color w:val="000000"/>
          <w:spacing w:val="8"/>
          <w:w w:val="112"/>
        </w:rPr>
        <w:t>е</w:t>
      </w:r>
      <w:r w:rsidRPr="00BC7021">
        <w:rPr>
          <w:rFonts w:ascii="Times New Roman" w:hAnsi="Times New Roman"/>
          <w:color w:val="000000"/>
          <w:spacing w:val="8"/>
        </w:rPr>
        <w:t>л</w:t>
      </w:r>
      <w:r w:rsidRPr="00BC7021">
        <w:rPr>
          <w:rFonts w:ascii="Times New Roman" w:hAnsi="Times New Roman"/>
          <w:color w:val="000000"/>
          <w:spacing w:val="8"/>
          <w:w w:val="118"/>
        </w:rPr>
        <w:t>ь</w:t>
      </w:r>
      <w:r w:rsidRPr="00BC7021">
        <w:rPr>
          <w:rFonts w:ascii="Times New Roman" w:hAnsi="Times New Roman"/>
          <w:color w:val="000000"/>
          <w:spacing w:val="8"/>
          <w:w w:val="117"/>
        </w:rPr>
        <w:t>н</w:t>
      </w:r>
      <w:r w:rsidRPr="00BC7021">
        <w:rPr>
          <w:rFonts w:ascii="Times New Roman" w:hAnsi="Times New Roman"/>
          <w:color w:val="000000"/>
          <w:spacing w:val="8"/>
          <w:w w:val="108"/>
        </w:rPr>
        <w:t>о</w:t>
      </w:r>
      <w:r w:rsidRPr="00BC7021">
        <w:rPr>
          <w:rFonts w:ascii="Times New Roman" w:hAnsi="Times New Roman"/>
          <w:color w:val="000000"/>
          <w:spacing w:val="8"/>
          <w:w w:val="118"/>
        </w:rPr>
        <w:t>г</w:t>
      </w:r>
      <w:r w:rsidRPr="00BC7021">
        <w:rPr>
          <w:rFonts w:ascii="Times New Roman" w:hAnsi="Times New Roman"/>
          <w:color w:val="000000"/>
          <w:spacing w:val="8"/>
          <w:w w:val="108"/>
        </w:rPr>
        <w:t>о</w:t>
      </w:r>
      <w:r w:rsidRPr="00BC7021">
        <w:rPr>
          <w:rFonts w:ascii="Times New Roman" w:hAnsi="Times New Roman"/>
          <w:color w:val="000000"/>
          <w:spacing w:val="43"/>
        </w:rPr>
        <w:t xml:space="preserve"> </w:t>
      </w:r>
      <w:r w:rsidRPr="00BC7021">
        <w:rPr>
          <w:rFonts w:ascii="Times New Roman" w:hAnsi="Times New Roman"/>
          <w:color w:val="000000"/>
          <w:spacing w:val="9"/>
          <w:w w:val="108"/>
        </w:rPr>
        <w:t>о</w:t>
      </w:r>
      <w:r w:rsidRPr="00BC7021">
        <w:rPr>
          <w:rFonts w:ascii="Times New Roman" w:hAnsi="Times New Roman"/>
          <w:color w:val="000000"/>
          <w:spacing w:val="9"/>
          <w:w w:val="118"/>
        </w:rPr>
        <w:t>т</w:t>
      </w:r>
      <w:r w:rsidRPr="00BC7021">
        <w:rPr>
          <w:rFonts w:ascii="Times New Roman" w:hAnsi="Times New Roman"/>
          <w:color w:val="000000"/>
          <w:spacing w:val="9"/>
          <w:w w:val="117"/>
        </w:rPr>
        <w:t>н</w:t>
      </w:r>
      <w:r w:rsidRPr="00BC7021">
        <w:rPr>
          <w:rFonts w:ascii="Times New Roman" w:hAnsi="Times New Roman"/>
          <w:color w:val="000000"/>
          <w:spacing w:val="9"/>
          <w:w w:val="108"/>
        </w:rPr>
        <w:t>о</w:t>
      </w:r>
      <w:r w:rsidRPr="00BC7021">
        <w:rPr>
          <w:rFonts w:ascii="Times New Roman" w:hAnsi="Times New Roman"/>
          <w:color w:val="000000"/>
          <w:spacing w:val="10"/>
        </w:rPr>
        <w:t>ш</w:t>
      </w:r>
      <w:r w:rsidRPr="00BC7021">
        <w:rPr>
          <w:rFonts w:ascii="Times New Roman" w:hAnsi="Times New Roman"/>
          <w:color w:val="000000"/>
          <w:spacing w:val="9"/>
          <w:w w:val="112"/>
        </w:rPr>
        <w:t>е</w:t>
      </w:r>
      <w:r w:rsidRPr="00BC7021">
        <w:rPr>
          <w:rFonts w:ascii="Times New Roman" w:hAnsi="Times New Roman"/>
          <w:color w:val="000000"/>
          <w:spacing w:val="9"/>
          <w:w w:val="117"/>
        </w:rPr>
        <w:t>н</w:t>
      </w:r>
      <w:r w:rsidRPr="00BC7021">
        <w:rPr>
          <w:rFonts w:ascii="Times New Roman" w:hAnsi="Times New Roman"/>
          <w:color w:val="000000"/>
          <w:spacing w:val="9"/>
        </w:rPr>
        <w:t>ия</w:t>
      </w:r>
      <w:r w:rsidRPr="00BC7021">
        <w:rPr>
          <w:rFonts w:ascii="Times New Roman" w:hAnsi="Times New Roman"/>
          <w:color w:val="000000"/>
        </w:rPr>
        <w:t xml:space="preserve"> </w:t>
      </w:r>
      <w:r w:rsidRPr="00BC7021">
        <w:rPr>
          <w:rFonts w:ascii="Times New Roman" w:hAnsi="Times New Roman"/>
          <w:color w:val="000000"/>
          <w:spacing w:val="31"/>
        </w:rPr>
        <w:t>к</w:t>
      </w:r>
      <w:r w:rsidRPr="00BC7021">
        <w:rPr>
          <w:rFonts w:ascii="Times New Roman" w:hAnsi="Times New Roman"/>
          <w:color w:val="000000"/>
          <w:spacing w:val="22"/>
        </w:rPr>
        <w:t xml:space="preserve"> </w:t>
      </w:r>
      <w:r w:rsidRPr="00BC7021">
        <w:rPr>
          <w:rFonts w:ascii="Times New Roman" w:hAnsi="Times New Roman"/>
          <w:color w:val="000000"/>
          <w:spacing w:val="12"/>
        </w:rPr>
        <w:t>л</w:t>
      </w:r>
      <w:r w:rsidRPr="00BC7021">
        <w:rPr>
          <w:rFonts w:ascii="Times New Roman" w:hAnsi="Times New Roman"/>
          <w:color w:val="000000"/>
          <w:spacing w:val="11"/>
          <w:w w:val="109"/>
        </w:rPr>
        <w:t>ю</w:t>
      </w:r>
      <w:r w:rsidRPr="00BC7021">
        <w:rPr>
          <w:rFonts w:ascii="Times New Roman" w:hAnsi="Times New Roman"/>
          <w:color w:val="000000"/>
          <w:spacing w:val="12"/>
          <w:w w:val="112"/>
        </w:rPr>
        <w:t>д</w:t>
      </w:r>
      <w:r w:rsidRPr="00BC7021">
        <w:rPr>
          <w:rFonts w:ascii="Times New Roman" w:hAnsi="Times New Roman"/>
          <w:color w:val="000000"/>
          <w:spacing w:val="12"/>
        </w:rPr>
        <w:t>я</w:t>
      </w:r>
      <w:r w:rsidRPr="00BC7021">
        <w:rPr>
          <w:rFonts w:ascii="Times New Roman" w:hAnsi="Times New Roman"/>
          <w:color w:val="000000"/>
          <w:spacing w:val="12"/>
          <w:w w:val="116"/>
        </w:rPr>
        <w:t>м</w:t>
      </w:r>
      <w:r w:rsidRPr="00BC7021">
        <w:rPr>
          <w:rFonts w:ascii="Times New Roman" w:hAnsi="Times New Roman"/>
          <w:color w:val="000000"/>
          <w:spacing w:val="12"/>
        </w:rPr>
        <w:t>,</w:t>
      </w:r>
      <w:r w:rsidRPr="00BC7021">
        <w:rPr>
          <w:rFonts w:ascii="Times New Roman" w:hAnsi="Times New Roman"/>
          <w:color w:val="000000"/>
          <w:spacing w:val="22"/>
        </w:rPr>
        <w:t xml:space="preserve"> </w:t>
      </w:r>
      <w:r w:rsidRPr="00BC7021">
        <w:rPr>
          <w:rFonts w:ascii="Times New Roman" w:hAnsi="Times New Roman"/>
          <w:color w:val="000000"/>
          <w:spacing w:val="23"/>
        </w:rPr>
        <w:t>их</w:t>
      </w:r>
      <w:r w:rsidRPr="00BC7021">
        <w:rPr>
          <w:rFonts w:ascii="Times New Roman" w:hAnsi="Times New Roman"/>
          <w:color w:val="000000"/>
          <w:spacing w:val="22"/>
        </w:rPr>
        <w:t xml:space="preserve"> </w:t>
      </w:r>
      <w:r w:rsidRPr="00BC7021">
        <w:rPr>
          <w:rFonts w:ascii="Times New Roman" w:hAnsi="Times New Roman"/>
          <w:color w:val="000000"/>
          <w:spacing w:val="12"/>
          <w:w w:val="115"/>
        </w:rPr>
        <w:t>в</w:t>
      </w:r>
      <w:r w:rsidRPr="00BC7021">
        <w:rPr>
          <w:rFonts w:ascii="Times New Roman" w:hAnsi="Times New Roman"/>
          <w:color w:val="000000"/>
          <w:spacing w:val="12"/>
        </w:rPr>
        <w:t>з</w:t>
      </w:r>
      <w:r w:rsidRPr="00BC7021">
        <w:rPr>
          <w:rFonts w:ascii="Times New Roman" w:hAnsi="Times New Roman"/>
          <w:color w:val="000000"/>
          <w:spacing w:val="4"/>
          <w:w w:val="118"/>
        </w:rPr>
        <w:t>г</w:t>
      </w:r>
      <w:r w:rsidRPr="00BC7021">
        <w:rPr>
          <w:rFonts w:ascii="Times New Roman" w:hAnsi="Times New Roman"/>
          <w:color w:val="000000"/>
          <w:spacing w:val="12"/>
        </w:rPr>
        <w:t>ля</w:t>
      </w:r>
      <w:r w:rsidRPr="00BC7021">
        <w:rPr>
          <w:rFonts w:ascii="Times New Roman" w:hAnsi="Times New Roman"/>
          <w:color w:val="000000"/>
          <w:spacing w:val="13"/>
          <w:w w:val="112"/>
        </w:rPr>
        <w:t>д</w:t>
      </w:r>
      <w:r w:rsidRPr="00BC7021">
        <w:rPr>
          <w:rFonts w:ascii="Times New Roman" w:hAnsi="Times New Roman"/>
          <w:color w:val="000000"/>
          <w:spacing w:val="12"/>
        </w:rPr>
        <w:t>а</w:t>
      </w:r>
      <w:r w:rsidRPr="00BC7021">
        <w:rPr>
          <w:rFonts w:ascii="Times New Roman" w:hAnsi="Times New Roman"/>
          <w:color w:val="000000"/>
          <w:spacing w:val="13"/>
          <w:w w:val="116"/>
        </w:rPr>
        <w:t>м</w:t>
      </w:r>
      <w:r w:rsidRPr="00BC7021">
        <w:rPr>
          <w:rFonts w:ascii="Times New Roman" w:hAnsi="Times New Roman"/>
          <w:color w:val="000000"/>
          <w:spacing w:val="12"/>
        </w:rPr>
        <w:t>,</w:t>
      </w:r>
      <w:r w:rsidRPr="00BC7021">
        <w:rPr>
          <w:rFonts w:ascii="Times New Roman" w:hAnsi="Times New Roman"/>
          <w:color w:val="000000"/>
          <w:spacing w:val="22"/>
        </w:rPr>
        <w:t xml:space="preserve"> </w:t>
      </w:r>
      <w:r w:rsidRPr="00BC7021">
        <w:rPr>
          <w:rFonts w:ascii="Times New Roman" w:hAnsi="Times New Roman"/>
          <w:color w:val="000000"/>
          <w:spacing w:val="8"/>
          <w:w w:val="117"/>
        </w:rPr>
        <w:t>пр</w:t>
      </w:r>
      <w:r w:rsidRPr="00BC7021">
        <w:rPr>
          <w:rFonts w:ascii="Times New Roman" w:hAnsi="Times New Roman"/>
          <w:color w:val="000000"/>
          <w:spacing w:val="9"/>
        </w:rPr>
        <w:t>из</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8"/>
          <w:w w:val="117"/>
        </w:rPr>
        <w:t>н</w:t>
      </w:r>
      <w:r w:rsidRPr="00BC7021">
        <w:rPr>
          <w:rFonts w:ascii="Times New Roman" w:hAnsi="Times New Roman"/>
          <w:color w:val="000000"/>
          <w:spacing w:val="9"/>
        </w:rPr>
        <w:t>и</w:t>
      </w:r>
      <w:r w:rsidRPr="00BC7021">
        <w:rPr>
          <w:rFonts w:ascii="Times New Roman" w:hAnsi="Times New Roman"/>
          <w:color w:val="000000"/>
          <w:spacing w:val="9"/>
          <w:w w:val="109"/>
        </w:rPr>
        <w:t>ю</w:t>
      </w:r>
      <w:r w:rsidRPr="00BC7021">
        <w:rPr>
          <w:rFonts w:ascii="Times New Roman" w:hAnsi="Times New Roman"/>
          <w:color w:val="000000"/>
          <w:spacing w:val="21"/>
        </w:rPr>
        <w:t xml:space="preserve"> </w:t>
      </w:r>
      <w:r w:rsidRPr="00BC7021">
        <w:rPr>
          <w:rFonts w:ascii="Times New Roman" w:hAnsi="Times New Roman"/>
          <w:color w:val="000000"/>
          <w:spacing w:val="22"/>
        </w:rPr>
        <w:t xml:space="preserve">их </w:t>
      </w:r>
      <w:r w:rsidRPr="00BC7021">
        <w:rPr>
          <w:rFonts w:ascii="Times New Roman" w:hAnsi="Times New Roman"/>
          <w:color w:val="000000"/>
          <w:spacing w:val="8"/>
        </w:rPr>
        <w:t>и</w:t>
      </w:r>
      <w:r w:rsidRPr="00BC7021">
        <w:rPr>
          <w:rFonts w:ascii="Times New Roman" w:hAnsi="Times New Roman"/>
          <w:color w:val="000000"/>
          <w:spacing w:val="9"/>
          <w:w w:val="117"/>
        </w:rPr>
        <w:t>н</w:t>
      </w:r>
      <w:r w:rsidRPr="00BC7021">
        <w:rPr>
          <w:rFonts w:ascii="Times New Roman" w:hAnsi="Times New Roman"/>
          <w:color w:val="000000"/>
          <w:spacing w:val="8"/>
          <w:w w:val="112"/>
        </w:rPr>
        <w:t>д</w:t>
      </w:r>
      <w:r w:rsidRPr="00BC7021">
        <w:rPr>
          <w:rFonts w:ascii="Times New Roman" w:hAnsi="Times New Roman"/>
          <w:color w:val="000000"/>
          <w:spacing w:val="9"/>
        </w:rPr>
        <w:t>и</w:t>
      </w:r>
      <w:r w:rsidRPr="00BC7021">
        <w:rPr>
          <w:rFonts w:ascii="Times New Roman" w:hAnsi="Times New Roman"/>
          <w:color w:val="000000"/>
          <w:spacing w:val="9"/>
          <w:w w:val="115"/>
        </w:rPr>
        <w:t>в</w:t>
      </w:r>
      <w:r w:rsidRPr="00BC7021">
        <w:rPr>
          <w:rFonts w:ascii="Times New Roman" w:hAnsi="Times New Roman"/>
          <w:color w:val="000000"/>
          <w:spacing w:val="8"/>
        </w:rPr>
        <w:t>и</w:t>
      </w:r>
      <w:r w:rsidRPr="00BC7021">
        <w:rPr>
          <w:rFonts w:ascii="Times New Roman" w:hAnsi="Times New Roman"/>
          <w:color w:val="000000"/>
          <w:spacing w:val="9"/>
          <w:w w:val="112"/>
        </w:rPr>
        <w:t>д</w:t>
      </w:r>
      <w:r w:rsidRPr="00BC7021">
        <w:rPr>
          <w:rFonts w:ascii="Times New Roman" w:hAnsi="Times New Roman"/>
          <w:color w:val="000000"/>
          <w:spacing w:val="9"/>
          <w:w w:val="115"/>
        </w:rPr>
        <w:t>у</w:t>
      </w:r>
      <w:r w:rsidRPr="00BC7021">
        <w:rPr>
          <w:rFonts w:ascii="Times New Roman" w:hAnsi="Times New Roman"/>
          <w:color w:val="000000"/>
          <w:spacing w:val="8"/>
        </w:rPr>
        <w:t>ал</w:t>
      </w:r>
      <w:r w:rsidRPr="00BC7021">
        <w:rPr>
          <w:rFonts w:ascii="Times New Roman" w:hAnsi="Times New Roman"/>
          <w:color w:val="000000"/>
          <w:spacing w:val="9"/>
          <w:w w:val="118"/>
        </w:rPr>
        <w:t>ь</w:t>
      </w:r>
      <w:r w:rsidRPr="00BC7021">
        <w:rPr>
          <w:rFonts w:ascii="Times New Roman" w:hAnsi="Times New Roman"/>
          <w:color w:val="000000"/>
          <w:spacing w:val="9"/>
          <w:w w:val="117"/>
        </w:rPr>
        <w:t>н</w:t>
      </w:r>
      <w:r w:rsidRPr="00BC7021">
        <w:rPr>
          <w:rFonts w:ascii="Times New Roman" w:hAnsi="Times New Roman"/>
          <w:color w:val="000000"/>
          <w:spacing w:val="9"/>
          <w:w w:val="108"/>
        </w:rPr>
        <w:t>о</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8"/>
        </w:rPr>
        <w:t>и;</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9"/>
          <w:w w:val="117"/>
        </w:rPr>
        <w:t>пр</w:t>
      </w:r>
      <w:r w:rsidRPr="00BC7021">
        <w:rPr>
          <w:rFonts w:ascii="Times New Roman" w:hAnsi="Times New Roman"/>
          <w:color w:val="000000"/>
          <w:spacing w:val="9"/>
        </w:rPr>
        <w:t>и</w:t>
      </w:r>
      <w:r w:rsidRPr="00BC7021">
        <w:rPr>
          <w:rFonts w:ascii="Times New Roman" w:hAnsi="Times New Roman"/>
          <w:color w:val="000000"/>
          <w:spacing w:val="9"/>
          <w:w w:val="117"/>
        </w:rPr>
        <w:t>н</w:t>
      </w:r>
      <w:r w:rsidRPr="00BC7021">
        <w:rPr>
          <w:rFonts w:ascii="Times New Roman" w:hAnsi="Times New Roman"/>
          <w:color w:val="000000"/>
          <w:spacing w:val="9"/>
        </w:rPr>
        <w:t>я</w:t>
      </w:r>
      <w:r w:rsidRPr="00BC7021">
        <w:rPr>
          <w:rFonts w:ascii="Times New Roman" w:hAnsi="Times New Roman"/>
          <w:color w:val="000000"/>
          <w:spacing w:val="9"/>
          <w:w w:val="118"/>
        </w:rPr>
        <w:t>т</w:t>
      </w:r>
      <w:r w:rsidRPr="00BC7021">
        <w:rPr>
          <w:rFonts w:ascii="Times New Roman" w:hAnsi="Times New Roman"/>
          <w:color w:val="000000"/>
          <w:spacing w:val="9"/>
        </w:rPr>
        <w:t>и</w:t>
      </w:r>
      <w:r w:rsidRPr="00BC7021">
        <w:rPr>
          <w:rFonts w:ascii="Times New Roman" w:hAnsi="Times New Roman"/>
          <w:color w:val="000000"/>
          <w:spacing w:val="9"/>
          <w:w w:val="112"/>
        </w:rPr>
        <w:t>е</w:t>
      </w:r>
      <w:r w:rsidRPr="00BC7021">
        <w:rPr>
          <w:rFonts w:ascii="Times New Roman" w:hAnsi="Times New Roman"/>
          <w:color w:val="000000"/>
          <w:spacing w:val="8"/>
        </w:rPr>
        <w:t xml:space="preserve"> </w:t>
      </w:r>
      <w:r w:rsidRPr="00BC7021">
        <w:rPr>
          <w:rFonts w:ascii="Times New Roman" w:hAnsi="Times New Roman"/>
          <w:color w:val="000000"/>
          <w:spacing w:val="9"/>
          <w:w w:val="110"/>
        </w:rPr>
        <w:t>с</w:t>
      </w:r>
      <w:r w:rsidRPr="00BC7021">
        <w:rPr>
          <w:rFonts w:ascii="Times New Roman" w:hAnsi="Times New Roman"/>
          <w:color w:val="000000"/>
          <w:spacing w:val="9"/>
          <w:w w:val="115"/>
        </w:rPr>
        <w:t>у</w:t>
      </w:r>
      <w:r w:rsidRPr="00BC7021">
        <w:rPr>
          <w:rFonts w:ascii="Times New Roman" w:hAnsi="Times New Roman"/>
          <w:color w:val="000000"/>
          <w:spacing w:val="9"/>
        </w:rPr>
        <w:t>щ</w:t>
      </w:r>
      <w:r w:rsidRPr="00BC7021">
        <w:rPr>
          <w:rFonts w:ascii="Times New Roman" w:hAnsi="Times New Roman"/>
          <w:color w:val="000000"/>
          <w:spacing w:val="9"/>
          <w:w w:val="112"/>
        </w:rPr>
        <w:t>е</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6"/>
          <w:w w:val="115"/>
        </w:rPr>
        <w:t>в</w:t>
      </w:r>
      <w:r w:rsidRPr="00BC7021">
        <w:rPr>
          <w:rFonts w:ascii="Times New Roman" w:hAnsi="Times New Roman"/>
          <w:color w:val="000000"/>
          <w:spacing w:val="9"/>
          <w:w w:val="115"/>
        </w:rPr>
        <w:t>у</w:t>
      </w:r>
      <w:r w:rsidRPr="00BC7021">
        <w:rPr>
          <w:rFonts w:ascii="Times New Roman" w:hAnsi="Times New Roman"/>
          <w:color w:val="000000"/>
          <w:spacing w:val="9"/>
          <w:w w:val="109"/>
        </w:rPr>
        <w:t>ю</w:t>
      </w:r>
      <w:r w:rsidRPr="00BC7021">
        <w:rPr>
          <w:rFonts w:ascii="Times New Roman" w:hAnsi="Times New Roman"/>
          <w:color w:val="000000"/>
          <w:spacing w:val="9"/>
        </w:rPr>
        <w:t>щих</w:t>
      </w:r>
      <w:r w:rsidRPr="00BC7021">
        <w:rPr>
          <w:rFonts w:ascii="Times New Roman" w:hAnsi="Times New Roman"/>
          <w:color w:val="000000"/>
          <w:spacing w:val="8"/>
        </w:rPr>
        <w:t xml:space="preserve"> </w:t>
      </w:r>
      <w:r w:rsidRPr="00BC7021">
        <w:rPr>
          <w:rFonts w:ascii="Times New Roman" w:hAnsi="Times New Roman"/>
          <w:color w:val="000000"/>
          <w:w w:val="115"/>
        </w:rPr>
        <w:t>в</w:t>
      </w:r>
      <w:r w:rsidRPr="00BC7021">
        <w:rPr>
          <w:rFonts w:ascii="Times New Roman" w:hAnsi="Times New Roman"/>
          <w:color w:val="000000"/>
          <w:spacing w:val="9"/>
        </w:rPr>
        <w:t xml:space="preserve"> </w:t>
      </w:r>
      <w:r w:rsidRPr="00BC7021">
        <w:rPr>
          <w:rFonts w:ascii="Times New Roman" w:hAnsi="Times New Roman"/>
          <w:color w:val="000000"/>
          <w:spacing w:val="6"/>
          <w:w w:val="108"/>
        </w:rPr>
        <w:t>о</w:t>
      </w:r>
      <w:r w:rsidRPr="00BC7021">
        <w:rPr>
          <w:rFonts w:ascii="Times New Roman" w:hAnsi="Times New Roman"/>
          <w:color w:val="000000"/>
          <w:spacing w:val="4"/>
          <w:w w:val="104"/>
        </w:rPr>
        <w:t>б</w:t>
      </w:r>
      <w:r w:rsidRPr="00BC7021">
        <w:rPr>
          <w:rFonts w:ascii="Times New Roman" w:hAnsi="Times New Roman"/>
          <w:color w:val="000000"/>
          <w:spacing w:val="4"/>
        </w:rPr>
        <w:t>щ</w:t>
      </w:r>
      <w:r w:rsidRPr="00BC7021">
        <w:rPr>
          <w:rFonts w:ascii="Times New Roman" w:hAnsi="Times New Roman"/>
          <w:color w:val="000000"/>
          <w:spacing w:val="4"/>
          <w:w w:val="112"/>
        </w:rPr>
        <w:t>е</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4"/>
          <w:w w:val="112"/>
        </w:rPr>
        <w:t>е</w:t>
      </w:r>
      <w:r w:rsidRPr="00BC7021">
        <w:rPr>
          <w:rFonts w:ascii="Times New Roman" w:hAnsi="Times New Roman"/>
          <w:color w:val="000000"/>
          <w:spacing w:val="9"/>
        </w:rPr>
        <w:t xml:space="preserve"> </w:t>
      </w:r>
      <w:r w:rsidRPr="00BC7021">
        <w:rPr>
          <w:rFonts w:ascii="Times New Roman" w:hAnsi="Times New Roman"/>
          <w:color w:val="000000"/>
          <w:spacing w:val="5"/>
          <w:w w:val="117"/>
        </w:rPr>
        <w:t>н</w:t>
      </w:r>
      <w:r w:rsidRPr="00BC7021">
        <w:rPr>
          <w:rFonts w:ascii="Times New Roman" w:hAnsi="Times New Roman"/>
          <w:color w:val="000000"/>
          <w:spacing w:val="7"/>
          <w:w w:val="117"/>
        </w:rPr>
        <w:t>р</w:t>
      </w:r>
      <w:r w:rsidRPr="00BC7021">
        <w:rPr>
          <w:rFonts w:ascii="Times New Roman" w:hAnsi="Times New Roman"/>
          <w:color w:val="000000"/>
          <w:spacing w:val="5"/>
        </w:rPr>
        <w:t>а</w:t>
      </w:r>
      <w:r w:rsidRPr="00BC7021">
        <w:rPr>
          <w:rFonts w:ascii="Times New Roman" w:hAnsi="Times New Roman"/>
          <w:color w:val="000000"/>
          <w:spacing w:val="8"/>
          <w:w w:val="115"/>
        </w:rPr>
        <w:t>в</w:t>
      </w:r>
      <w:r w:rsidRPr="00BC7021">
        <w:rPr>
          <w:rFonts w:ascii="Times New Roman" w:hAnsi="Times New Roman"/>
          <w:color w:val="000000"/>
          <w:spacing w:val="5"/>
          <w:w w:val="110"/>
        </w:rPr>
        <w:t>с</w:t>
      </w:r>
      <w:r w:rsidRPr="00BC7021">
        <w:rPr>
          <w:rFonts w:ascii="Times New Roman" w:hAnsi="Times New Roman"/>
          <w:color w:val="000000"/>
          <w:spacing w:val="6"/>
          <w:w w:val="118"/>
        </w:rPr>
        <w:t>т</w:t>
      </w:r>
      <w:r w:rsidRPr="00BC7021">
        <w:rPr>
          <w:rFonts w:ascii="Times New Roman" w:hAnsi="Times New Roman"/>
          <w:color w:val="000000"/>
          <w:spacing w:val="7"/>
          <w:w w:val="115"/>
        </w:rPr>
        <w:t>в</w:t>
      </w:r>
      <w:r w:rsidRPr="00BC7021">
        <w:rPr>
          <w:rFonts w:ascii="Times New Roman" w:hAnsi="Times New Roman"/>
          <w:color w:val="000000"/>
          <w:spacing w:val="6"/>
          <w:w w:val="112"/>
        </w:rPr>
        <w:t>е</w:t>
      </w:r>
      <w:r w:rsidRPr="00BC7021">
        <w:rPr>
          <w:rFonts w:ascii="Times New Roman" w:hAnsi="Times New Roman"/>
          <w:color w:val="000000"/>
          <w:spacing w:val="5"/>
          <w:w w:val="117"/>
        </w:rPr>
        <w:t>нн</w:t>
      </w:r>
      <w:r w:rsidRPr="00BC7021">
        <w:rPr>
          <w:rFonts w:ascii="Times New Roman" w:hAnsi="Times New Roman"/>
          <w:color w:val="000000"/>
          <w:spacing w:val="6"/>
          <w:w w:val="108"/>
        </w:rPr>
        <w:t>о-</w:t>
      </w:r>
      <w:r w:rsidRPr="00BC7021">
        <w:rPr>
          <w:rFonts w:ascii="Times New Roman" w:hAnsi="Times New Roman"/>
          <w:color w:val="000000"/>
          <w:spacing w:val="5"/>
          <w:w w:val="113"/>
        </w:rPr>
        <w:t>э</w:t>
      </w:r>
      <w:r w:rsidRPr="00BC7021">
        <w:rPr>
          <w:rFonts w:ascii="Times New Roman" w:hAnsi="Times New Roman"/>
          <w:color w:val="000000"/>
          <w:spacing w:val="6"/>
          <w:w w:val="118"/>
        </w:rPr>
        <w:t>т</w:t>
      </w:r>
      <w:r w:rsidRPr="00BC7021">
        <w:rPr>
          <w:rFonts w:ascii="Times New Roman" w:hAnsi="Times New Roman"/>
          <w:color w:val="000000"/>
          <w:spacing w:val="5"/>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6"/>
          <w:w w:val="110"/>
        </w:rPr>
        <w:t>с</w:t>
      </w:r>
      <w:r w:rsidRPr="00BC7021">
        <w:rPr>
          <w:rFonts w:ascii="Times New Roman" w:hAnsi="Times New Roman"/>
          <w:color w:val="000000"/>
          <w:spacing w:val="5"/>
        </w:rPr>
        <w:t>ких</w:t>
      </w:r>
      <w:r w:rsidRPr="00BC7021">
        <w:rPr>
          <w:rFonts w:ascii="Times New Roman" w:hAnsi="Times New Roman"/>
          <w:color w:val="000000"/>
        </w:rPr>
        <w:t xml:space="preserve"> </w:t>
      </w:r>
      <w:r w:rsidRPr="00BC7021">
        <w:rPr>
          <w:rFonts w:ascii="Times New Roman" w:hAnsi="Times New Roman"/>
          <w:color w:val="000000"/>
          <w:w w:val="117"/>
        </w:rPr>
        <w:t>н</w:t>
      </w:r>
      <w:r w:rsidRPr="00BC7021">
        <w:rPr>
          <w:rFonts w:ascii="Times New Roman" w:hAnsi="Times New Roman"/>
          <w:color w:val="000000"/>
          <w:spacing w:val="-2"/>
          <w:w w:val="108"/>
        </w:rPr>
        <w:t>о</w:t>
      </w:r>
      <w:r w:rsidRPr="00BC7021">
        <w:rPr>
          <w:rFonts w:ascii="Times New Roman" w:hAnsi="Times New Roman"/>
          <w:color w:val="000000"/>
          <w:w w:val="117"/>
        </w:rPr>
        <w:t>р</w:t>
      </w:r>
      <w:r w:rsidRPr="00BC7021">
        <w:rPr>
          <w:rFonts w:ascii="Times New Roman" w:hAnsi="Times New Roman"/>
          <w:color w:val="000000"/>
          <w:w w:val="116"/>
        </w:rPr>
        <w:t>м</w:t>
      </w:r>
      <w:r w:rsidRPr="00BC7021">
        <w:rPr>
          <w:rFonts w:ascii="Times New Roman" w:hAnsi="Times New Roman"/>
          <w:color w:val="000000"/>
          <w:spacing w:val="6"/>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6"/>
          <w:w w:val="112"/>
        </w:rPr>
        <w:t>еде</w:t>
      </w:r>
      <w:r w:rsidRPr="00BC7021">
        <w:rPr>
          <w:rFonts w:ascii="Times New Roman" w:hAnsi="Times New Roman"/>
          <w:color w:val="000000"/>
          <w:spacing w:val="5"/>
          <w:w w:val="117"/>
        </w:rPr>
        <w:t>н</w:t>
      </w:r>
      <w:r w:rsidRPr="00BC7021">
        <w:rPr>
          <w:rFonts w:ascii="Times New Roman" w:hAnsi="Times New Roman"/>
          <w:color w:val="000000"/>
          <w:spacing w:val="6"/>
        </w:rPr>
        <w:t>ия</w:t>
      </w:r>
      <w:r w:rsidRPr="00BC7021">
        <w:rPr>
          <w:rFonts w:ascii="Times New Roman" w:hAnsi="Times New Roman"/>
          <w:color w:val="000000"/>
          <w:spacing w:val="7"/>
        </w:rPr>
        <w:t xml:space="preserve"> </w:t>
      </w:r>
      <w:r w:rsidRPr="00BC7021">
        <w:rPr>
          <w:rFonts w:ascii="Times New Roman" w:hAnsi="Times New Roman"/>
          <w:color w:val="000000"/>
          <w:spacing w:val="22"/>
        </w:rPr>
        <w:t>и</w:t>
      </w:r>
      <w:r w:rsidRPr="00BC7021">
        <w:rPr>
          <w:rFonts w:ascii="Times New Roman" w:hAnsi="Times New Roman"/>
          <w:color w:val="000000"/>
          <w:spacing w:val="7"/>
        </w:rPr>
        <w:t xml:space="preserve"> </w:t>
      </w:r>
      <w:r w:rsidRPr="00BC7021">
        <w:rPr>
          <w:rFonts w:ascii="Times New Roman" w:hAnsi="Times New Roman"/>
          <w:color w:val="000000"/>
          <w:spacing w:val="10"/>
          <w:w w:val="117"/>
        </w:rPr>
        <w:t>п</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11"/>
          <w:w w:val="115"/>
        </w:rPr>
        <w:t>в</w:t>
      </w:r>
      <w:r w:rsidRPr="00BC7021">
        <w:rPr>
          <w:rFonts w:ascii="Times New Roman" w:hAnsi="Times New Roman"/>
          <w:color w:val="000000"/>
          <w:spacing w:val="10"/>
        </w:rPr>
        <w:t>ил</w:t>
      </w:r>
      <w:r w:rsidRPr="00BC7021">
        <w:rPr>
          <w:rFonts w:ascii="Times New Roman" w:hAnsi="Times New Roman"/>
          <w:color w:val="000000"/>
          <w:spacing w:val="7"/>
        </w:rPr>
        <w:t xml:space="preserve"> </w:t>
      </w:r>
      <w:r w:rsidRPr="00BC7021">
        <w:rPr>
          <w:rFonts w:ascii="Times New Roman" w:hAnsi="Times New Roman"/>
          <w:color w:val="000000"/>
          <w:spacing w:val="8"/>
          <w:w w:val="116"/>
        </w:rPr>
        <w:t>м</w:t>
      </w:r>
      <w:r w:rsidRPr="00BC7021">
        <w:rPr>
          <w:rFonts w:ascii="Times New Roman" w:hAnsi="Times New Roman"/>
          <w:color w:val="000000"/>
          <w:spacing w:val="8"/>
          <w:w w:val="112"/>
        </w:rPr>
        <w:t>е</w:t>
      </w:r>
      <w:r w:rsidRPr="00BC7021">
        <w:rPr>
          <w:rFonts w:ascii="Times New Roman" w:hAnsi="Times New Roman"/>
          <w:color w:val="000000"/>
          <w:spacing w:val="8"/>
        </w:rPr>
        <w:t>жли</w:t>
      </w:r>
      <w:r w:rsidRPr="00BC7021">
        <w:rPr>
          <w:rFonts w:ascii="Times New Roman" w:hAnsi="Times New Roman"/>
          <w:color w:val="000000"/>
          <w:spacing w:val="8"/>
          <w:w w:val="117"/>
        </w:rPr>
        <w:t>чн</w:t>
      </w:r>
      <w:r w:rsidRPr="00BC7021">
        <w:rPr>
          <w:rFonts w:ascii="Times New Roman" w:hAnsi="Times New Roman"/>
          <w:color w:val="000000"/>
          <w:spacing w:val="11"/>
          <w:w w:val="108"/>
        </w:rPr>
        <w:t>о</w:t>
      </w:r>
      <w:r w:rsidRPr="00BC7021">
        <w:rPr>
          <w:rFonts w:ascii="Times New Roman" w:hAnsi="Times New Roman"/>
          <w:color w:val="000000"/>
          <w:spacing w:val="8"/>
          <w:w w:val="110"/>
        </w:rPr>
        <w:t>с</w:t>
      </w:r>
      <w:r w:rsidRPr="00BC7021">
        <w:rPr>
          <w:rFonts w:ascii="Times New Roman" w:hAnsi="Times New Roman"/>
          <w:color w:val="000000"/>
          <w:spacing w:val="8"/>
          <w:w w:val="118"/>
        </w:rPr>
        <w:t>т</w:t>
      </w:r>
      <w:r w:rsidRPr="00BC7021">
        <w:rPr>
          <w:rFonts w:ascii="Times New Roman" w:hAnsi="Times New Roman"/>
          <w:color w:val="000000"/>
          <w:spacing w:val="8"/>
          <w:w w:val="117"/>
        </w:rPr>
        <w:t>н</w:t>
      </w:r>
      <w:r w:rsidRPr="00BC7021">
        <w:rPr>
          <w:rFonts w:ascii="Times New Roman" w:hAnsi="Times New Roman"/>
          <w:color w:val="000000"/>
          <w:spacing w:val="9"/>
          <w:w w:val="119"/>
        </w:rPr>
        <w:t>ы</w:t>
      </w:r>
      <w:r w:rsidRPr="00BC7021">
        <w:rPr>
          <w:rFonts w:ascii="Times New Roman" w:hAnsi="Times New Roman"/>
          <w:color w:val="000000"/>
          <w:spacing w:val="8"/>
        </w:rPr>
        <w:t>х</w:t>
      </w:r>
      <w:r w:rsidRPr="00BC7021">
        <w:rPr>
          <w:rFonts w:ascii="Times New Roman" w:hAnsi="Times New Roman"/>
          <w:color w:val="000000"/>
          <w:spacing w:val="7"/>
        </w:rPr>
        <w:t xml:space="preserve"> </w:t>
      </w:r>
      <w:r w:rsidRPr="00BC7021">
        <w:rPr>
          <w:rFonts w:ascii="Times New Roman" w:hAnsi="Times New Roman"/>
          <w:color w:val="000000"/>
          <w:spacing w:val="9"/>
          <w:w w:val="108"/>
        </w:rPr>
        <w:t>о</w:t>
      </w:r>
      <w:r w:rsidRPr="00BC7021">
        <w:rPr>
          <w:rFonts w:ascii="Times New Roman" w:hAnsi="Times New Roman"/>
          <w:color w:val="000000"/>
          <w:spacing w:val="10"/>
          <w:w w:val="118"/>
        </w:rPr>
        <w:t>т</w:t>
      </w:r>
      <w:r w:rsidRPr="00BC7021">
        <w:rPr>
          <w:rFonts w:ascii="Times New Roman" w:hAnsi="Times New Roman"/>
          <w:color w:val="000000"/>
          <w:spacing w:val="9"/>
          <w:w w:val="117"/>
        </w:rPr>
        <w:t>н</w:t>
      </w:r>
      <w:r w:rsidRPr="00BC7021">
        <w:rPr>
          <w:rFonts w:ascii="Times New Roman" w:hAnsi="Times New Roman"/>
          <w:color w:val="000000"/>
          <w:spacing w:val="10"/>
          <w:w w:val="108"/>
        </w:rPr>
        <w:t>о</w:t>
      </w:r>
      <w:r w:rsidRPr="00BC7021">
        <w:rPr>
          <w:rFonts w:ascii="Times New Roman" w:hAnsi="Times New Roman"/>
          <w:color w:val="000000"/>
          <w:spacing w:val="10"/>
        </w:rPr>
        <w:t>ш</w:t>
      </w:r>
      <w:r w:rsidRPr="00BC7021">
        <w:rPr>
          <w:rFonts w:ascii="Times New Roman" w:hAnsi="Times New Roman"/>
          <w:color w:val="000000"/>
          <w:spacing w:val="9"/>
          <w:w w:val="112"/>
        </w:rPr>
        <w:t>е</w:t>
      </w:r>
      <w:r w:rsidRPr="00BC7021">
        <w:rPr>
          <w:rFonts w:ascii="Times New Roman" w:hAnsi="Times New Roman"/>
          <w:color w:val="000000"/>
          <w:spacing w:val="10"/>
          <w:w w:val="117"/>
        </w:rPr>
        <w:t>н</w:t>
      </w:r>
      <w:r w:rsidRPr="00BC7021">
        <w:rPr>
          <w:rFonts w:ascii="Times New Roman" w:hAnsi="Times New Roman"/>
          <w:color w:val="000000"/>
          <w:spacing w:val="9"/>
        </w:rPr>
        <w:t>ий,</w:t>
      </w:r>
      <w:r w:rsidRPr="00BC7021">
        <w:rPr>
          <w:rFonts w:ascii="Times New Roman" w:hAnsi="Times New Roman"/>
          <w:color w:val="000000"/>
          <w:spacing w:val="7"/>
        </w:rPr>
        <w:t xml:space="preserve"> </w:t>
      </w:r>
      <w:r w:rsidRPr="00BC7021">
        <w:rPr>
          <w:rFonts w:ascii="Times New Roman" w:hAnsi="Times New Roman"/>
          <w:color w:val="000000"/>
          <w:spacing w:val="4"/>
        </w:rPr>
        <w:t>к</w:t>
      </w:r>
      <w:r w:rsidRPr="00BC7021">
        <w:rPr>
          <w:rFonts w:ascii="Times New Roman" w:hAnsi="Times New Roman"/>
          <w:color w:val="000000"/>
          <w:spacing w:val="4"/>
          <w:w w:val="108"/>
        </w:rPr>
        <w:t>о</w:t>
      </w:r>
      <w:r w:rsidRPr="00BC7021">
        <w:rPr>
          <w:rFonts w:ascii="Times New Roman" w:hAnsi="Times New Roman"/>
          <w:color w:val="000000"/>
          <w:spacing w:val="4"/>
          <w:w w:val="118"/>
        </w:rPr>
        <w:t>т</w:t>
      </w:r>
      <w:r w:rsidRPr="00BC7021">
        <w:rPr>
          <w:rFonts w:ascii="Times New Roman" w:hAnsi="Times New Roman"/>
          <w:color w:val="000000"/>
          <w:spacing w:val="4"/>
          <w:w w:val="108"/>
        </w:rPr>
        <w:t>о</w:t>
      </w:r>
      <w:r w:rsidRPr="00BC7021">
        <w:rPr>
          <w:rFonts w:ascii="Times New Roman" w:hAnsi="Times New Roman"/>
          <w:color w:val="000000"/>
          <w:spacing w:val="4"/>
          <w:w w:val="117"/>
        </w:rPr>
        <w:t>р</w:t>
      </w:r>
      <w:r w:rsidRPr="00BC7021">
        <w:rPr>
          <w:rFonts w:ascii="Times New Roman" w:hAnsi="Times New Roman"/>
          <w:color w:val="000000"/>
          <w:spacing w:val="4"/>
          <w:w w:val="119"/>
        </w:rPr>
        <w:t>ы</w:t>
      </w:r>
      <w:r w:rsidRPr="00BC7021">
        <w:rPr>
          <w:rFonts w:ascii="Times New Roman" w:hAnsi="Times New Roman"/>
          <w:color w:val="000000"/>
          <w:spacing w:val="4"/>
          <w:w w:val="112"/>
        </w:rPr>
        <w:t>е</w:t>
      </w:r>
      <w:r w:rsidRPr="00BC7021">
        <w:rPr>
          <w:rFonts w:ascii="Times New Roman" w:hAnsi="Times New Roman"/>
          <w:color w:val="000000"/>
          <w:spacing w:val="73"/>
        </w:rPr>
        <w:t xml:space="preserve"> </w:t>
      </w:r>
      <w:r w:rsidRPr="00BC7021">
        <w:rPr>
          <w:rFonts w:ascii="Times New Roman" w:hAnsi="Times New Roman"/>
          <w:color w:val="000000"/>
          <w:spacing w:val="7"/>
          <w:w w:val="110"/>
        </w:rPr>
        <w:t>с</w:t>
      </w:r>
      <w:r w:rsidRPr="00BC7021">
        <w:rPr>
          <w:rFonts w:ascii="Times New Roman" w:hAnsi="Times New Roman"/>
          <w:color w:val="000000"/>
          <w:spacing w:val="8"/>
          <w:w w:val="118"/>
        </w:rPr>
        <w:t>т</w:t>
      </w:r>
      <w:r w:rsidRPr="00BC7021">
        <w:rPr>
          <w:rFonts w:ascii="Times New Roman" w:hAnsi="Times New Roman"/>
          <w:color w:val="000000"/>
          <w:spacing w:val="9"/>
          <w:w w:val="117"/>
        </w:rPr>
        <w:t>р</w:t>
      </w:r>
      <w:r w:rsidRPr="00BC7021">
        <w:rPr>
          <w:rFonts w:ascii="Times New Roman" w:hAnsi="Times New Roman"/>
          <w:color w:val="000000"/>
          <w:spacing w:val="8"/>
          <w:w w:val="108"/>
        </w:rPr>
        <w:t>о</w:t>
      </w:r>
      <w:r w:rsidRPr="00BC7021">
        <w:rPr>
          <w:rFonts w:ascii="Times New Roman" w:hAnsi="Times New Roman"/>
          <w:color w:val="000000"/>
          <w:spacing w:val="8"/>
        </w:rPr>
        <w:t>я</w:t>
      </w:r>
      <w:r w:rsidRPr="00BC7021">
        <w:rPr>
          <w:rFonts w:ascii="Times New Roman" w:hAnsi="Times New Roman"/>
          <w:color w:val="000000"/>
          <w:spacing w:val="7"/>
          <w:w w:val="118"/>
        </w:rPr>
        <w:t>т</w:t>
      </w:r>
      <w:r w:rsidRPr="00BC7021">
        <w:rPr>
          <w:rFonts w:ascii="Times New Roman" w:hAnsi="Times New Roman"/>
          <w:color w:val="000000"/>
          <w:spacing w:val="8"/>
          <w:w w:val="110"/>
        </w:rPr>
        <w:t>с</w:t>
      </w:r>
      <w:r w:rsidRPr="00BC7021">
        <w:rPr>
          <w:rFonts w:ascii="Times New Roman" w:hAnsi="Times New Roman"/>
          <w:color w:val="000000"/>
          <w:spacing w:val="7"/>
        </w:rPr>
        <w:t>я</w:t>
      </w:r>
      <w:r w:rsidRPr="00BC7021">
        <w:rPr>
          <w:rFonts w:ascii="Times New Roman" w:hAnsi="Times New Roman"/>
          <w:color w:val="000000"/>
          <w:spacing w:val="73"/>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73"/>
        </w:rPr>
        <w:t xml:space="preserve"> </w:t>
      </w:r>
      <w:r w:rsidRPr="00BC7021">
        <w:rPr>
          <w:rFonts w:ascii="Times New Roman" w:hAnsi="Times New Roman"/>
          <w:color w:val="000000"/>
          <w:spacing w:val="9"/>
          <w:w w:val="117"/>
        </w:rPr>
        <w:t>п</w:t>
      </w:r>
      <w:r w:rsidRPr="00BC7021">
        <w:rPr>
          <w:rFonts w:ascii="Times New Roman" w:hAnsi="Times New Roman"/>
          <w:color w:val="000000"/>
          <w:spacing w:val="11"/>
          <w:w w:val="117"/>
        </w:rPr>
        <w:t>р</w:t>
      </w:r>
      <w:r w:rsidRPr="00BC7021">
        <w:rPr>
          <w:rFonts w:ascii="Times New Roman" w:hAnsi="Times New Roman"/>
          <w:color w:val="000000"/>
          <w:spacing w:val="10"/>
          <w:w w:val="108"/>
        </w:rPr>
        <w:t>о</w:t>
      </w:r>
      <w:r w:rsidRPr="00BC7021">
        <w:rPr>
          <w:rFonts w:ascii="Times New Roman" w:hAnsi="Times New Roman"/>
          <w:color w:val="000000"/>
          <w:spacing w:val="9"/>
        </w:rPr>
        <w:t>я</w:t>
      </w:r>
      <w:r w:rsidRPr="00BC7021">
        <w:rPr>
          <w:rFonts w:ascii="Times New Roman" w:hAnsi="Times New Roman"/>
          <w:color w:val="000000"/>
          <w:spacing w:val="9"/>
          <w:w w:val="115"/>
        </w:rPr>
        <w:t>в</w:t>
      </w:r>
      <w:r w:rsidRPr="00BC7021">
        <w:rPr>
          <w:rFonts w:ascii="Times New Roman" w:hAnsi="Times New Roman"/>
          <w:color w:val="000000"/>
          <w:spacing w:val="9"/>
        </w:rPr>
        <w:t>л</w:t>
      </w:r>
      <w:r w:rsidRPr="00BC7021">
        <w:rPr>
          <w:rFonts w:ascii="Times New Roman" w:hAnsi="Times New Roman"/>
          <w:color w:val="000000"/>
          <w:spacing w:val="10"/>
          <w:w w:val="112"/>
        </w:rPr>
        <w:t>е</w:t>
      </w:r>
      <w:r w:rsidRPr="00BC7021">
        <w:rPr>
          <w:rFonts w:ascii="Times New Roman" w:hAnsi="Times New Roman"/>
          <w:color w:val="000000"/>
          <w:spacing w:val="9"/>
          <w:w w:val="117"/>
        </w:rPr>
        <w:t>н</w:t>
      </w:r>
      <w:r w:rsidRPr="00BC7021">
        <w:rPr>
          <w:rFonts w:ascii="Times New Roman" w:hAnsi="Times New Roman"/>
          <w:color w:val="000000"/>
          <w:spacing w:val="10"/>
        </w:rPr>
        <w:t>ии</w:t>
      </w:r>
      <w:r w:rsidRPr="00BC7021">
        <w:rPr>
          <w:rFonts w:ascii="Times New Roman" w:hAnsi="Times New Roman"/>
          <w:color w:val="000000"/>
          <w:spacing w:val="74"/>
        </w:rPr>
        <w:t xml:space="preserve"> </w:t>
      </w:r>
      <w:r w:rsidRPr="00BC7021">
        <w:rPr>
          <w:rFonts w:ascii="Times New Roman" w:hAnsi="Times New Roman"/>
          <w:color w:val="000000"/>
          <w:spacing w:val="9"/>
          <w:w w:val="118"/>
        </w:rPr>
        <w:t>г</w:t>
      </w:r>
      <w:r w:rsidRPr="00BC7021">
        <w:rPr>
          <w:rFonts w:ascii="Times New Roman" w:hAnsi="Times New Roman"/>
          <w:color w:val="000000"/>
          <w:spacing w:val="10"/>
          <w:w w:val="115"/>
        </w:rPr>
        <w:t>у</w:t>
      </w:r>
      <w:r w:rsidRPr="00BC7021">
        <w:rPr>
          <w:rFonts w:ascii="Times New Roman" w:hAnsi="Times New Roman"/>
          <w:color w:val="000000"/>
          <w:spacing w:val="10"/>
          <w:w w:val="116"/>
        </w:rPr>
        <w:t>м</w:t>
      </w:r>
      <w:r w:rsidRPr="00BC7021">
        <w:rPr>
          <w:rFonts w:ascii="Times New Roman" w:hAnsi="Times New Roman"/>
          <w:color w:val="000000"/>
          <w:spacing w:val="10"/>
        </w:rPr>
        <w:t>а</w:t>
      </w:r>
      <w:r w:rsidRPr="00BC7021">
        <w:rPr>
          <w:rFonts w:ascii="Times New Roman" w:hAnsi="Times New Roman"/>
          <w:color w:val="000000"/>
          <w:spacing w:val="10"/>
          <w:w w:val="117"/>
        </w:rPr>
        <w:t>н</w:t>
      </w:r>
      <w:r w:rsidRPr="00BC7021">
        <w:rPr>
          <w:rFonts w:ascii="Times New Roman" w:hAnsi="Times New Roman"/>
          <w:color w:val="000000"/>
          <w:spacing w:val="10"/>
        </w:rPr>
        <w:t>из</w:t>
      </w:r>
      <w:r w:rsidRPr="00BC7021">
        <w:rPr>
          <w:rFonts w:ascii="Times New Roman" w:hAnsi="Times New Roman"/>
          <w:color w:val="000000"/>
          <w:spacing w:val="10"/>
          <w:w w:val="116"/>
        </w:rPr>
        <w:t>м</w:t>
      </w:r>
      <w:r w:rsidRPr="00BC7021">
        <w:rPr>
          <w:rFonts w:ascii="Times New Roman" w:hAnsi="Times New Roman"/>
          <w:color w:val="000000"/>
          <w:spacing w:val="10"/>
        </w:rPr>
        <w:t>а,</w:t>
      </w:r>
      <w:r w:rsidRPr="00BC7021">
        <w:rPr>
          <w:rFonts w:ascii="Times New Roman" w:hAnsi="Times New Roman"/>
          <w:color w:val="000000"/>
          <w:spacing w:val="74"/>
        </w:rPr>
        <w:t xml:space="preserve"> </w:t>
      </w:r>
      <w:r w:rsidRPr="00BC7021">
        <w:rPr>
          <w:rFonts w:ascii="Times New Roman" w:hAnsi="Times New Roman"/>
          <w:color w:val="000000"/>
          <w:spacing w:val="11"/>
          <w:w w:val="110"/>
        </w:rPr>
        <w:t>с</w:t>
      </w:r>
      <w:r w:rsidRPr="00BC7021">
        <w:rPr>
          <w:rFonts w:ascii="Times New Roman" w:hAnsi="Times New Roman"/>
          <w:color w:val="000000"/>
          <w:spacing w:val="11"/>
          <w:w w:val="108"/>
        </w:rPr>
        <w:t>о</w:t>
      </w:r>
      <w:r w:rsidRPr="00BC7021">
        <w:rPr>
          <w:rFonts w:ascii="Times New Roman" w:hAnsi="Times New Roman"/>
          <w:color w:val="000000"/>
          <w:spacing w:val="11"/>
          <w:w w:val="117"/>
        </w:rPr>
        <w:t>п</w:t>
      </w:r>
      <w:r w:rsidRPr="00BC7021">
        <w:rPr>
          <w:rFonts w:ascii="Times New Roman" w:hAnsi="Times New Roman"/>
          <w:color w:val="000000"/>
          <w:spacing w:val="11"/>
          <w:w w:val="112"/>
        </w:rPr>
        <w:t>е</w:t>
      </w:r>
      <w:r w:rsidRPr="00BC7021">
        <w:rPr>
          <w:rFonts w:ascii="Times New Roman" w:hAnsi="Times New Roman"/>
          <w:color w:val="000000"/>
          <w:spacing w:val="13"/>
          <w:w w:val="117"/>
        </w:rPr>
        <w:t>р</w:t>
      </w:r>
      <w:r w:rsidRPr="00BC7021">
        <w:rPr>
          <w:rFonts w:ascii="Times New Roman" w:hAnsi="Times New Roman"/>
          <w:color w:val="000000"/>
          <w:spacing w:val="11"/>
          <w:w w:val="112"/>
        </w:rPr>
        <w:t>е</w:t>
      </w:r>
      <w:r w:rsidRPr="00BC7021">
        <w:rPr>
          <w:rFonts w:ascii="Times New Roman" w:hAnsi="Times New Roman"/>
          <w:color w:val="000000"/>
          <w:spacing w:val="11"/>
        </w:rPr>
        <w:t>жи</w:t>
      </w:r>
      <w:r w:rsidRPr="00BC7021">
        <w:rPr>
          <w:rFonts w:ascii="Times New Roman" w:hAnsi="Times New Roman"/>
          <w:color w:val="000000"/>
          <w:spacing w:val="14"/>
          <w:w w:val="115"/>
        </w:rPr>
        <w:t>в</w:t>
      </w:r>
      <w:r w:rsidRPr="00BC7021">
        <w:rPr>
          <w:rFonts w:ascii="Times New Roman" w:hAnsi="Times New Roman"/>
          <w:color w:val="000000"/>
          <w:spacing w:val="11"/>
        </w:rPr>
        <w:t>а</w:t>
      </w:r>
      <w:r w:rsidRPr="00BC7021">
        <w:rPr>
          <w:rFonts w:ascii="Times New Roman" w:hAnsi="Times New Roman"/>
          <w:color w:val="000000"/>
          <w:spacing w:val="11"/>
          <w:w w:val="117"/>
        </w:rPr>
        <w:t>н</w:t>
      </w:r>
      <w:r w:rsidRPr="00BC7021">
        <w:rPr>
          <w:rFonts w:ascii="Times New Roman" w:hAnsi="Times New Roman"/>
          <w:color w:val="000000"/>
          <w:spacing w:val="11"/>
        </w:rPr>
        <w:t>ия,</w:t>
      </w:r>
      <w:r w:rsidRPr="00BC7021">
        <w:rPr>
          <w:rFonts w:ascii="Times New Roman" w:hAnsi="Times New Roman"/>
          <w:color w:val="000000"/>
        </w:rPr>
        <w:t xml:space="preserve"> </w:t>
      </w:r>
      <w:r w:rsidRPr="00BC7021">
        <w:rPr>
          <w:rFonts w:ascii="Times New Roman" w:hAnsi="Times New Roman"/>
          <w:color w:val="000000"/>
          <w:spacing w:val="14"/>
          <w:w w:val="115"/>
        </w:rPr>
        <w:t>у</w:t>
      </w:r>
      <w:r w:rsidRPr="00BC7021">
        <w:rPr>
          <w:rFonts w:ascii="Times New Roman" w:hAnsi="Times New Roman"/>
          <w:color w:val="000000"/>
          <w:spacing w:val="16"/>
          <w:w w:val="115"/>
        </w:rPr>
        <w:t>в</w:t>
      </w:r>
      <w:r w:rsidRPr="00BC7021">
        <w:rPr>
          <w:rFonts w:ascii="Times New Roman" w:hAnsi="Times New Roman"/>
          <w:color w:val="000000"/>
          <w:spacing w:val="14"/>
        </w:rPr>
        <w:t>аж</w:t>
      </w:r>
      <w:r w:rsidRPr="00BC7021">
        <w:rPr>
          <w:rFonts w:ascii="Times New Roman" w:hAnsi="Times New Roman"/>
          <w:color w:val="000000"/>
          <w:spacing w:val="14"/>
          <w:w w:val="112"/>
        </w:rPr>
        <w:t>е</w:t>
      </w:r>
      <w:r w:rsidRPr="00BC7021">
        <w:rPr>
          <w:rFonts w:ascii="Times New Roman" w:hAnsi="Times New Roman"/>
          <w:color w:val="000000"/>
          <w:spacing w:val="14"/>
          <w:w w:val="117"/>
        </w:rPr>
        <w:t>н</w:t>
      </w:r>
      <w:r w:rsidRPr="00BC7021">
        <w:rPr>
          <w:rFonts w:ascii="Times New Roman" w:hAnsi="Times New Roman"/>
          <w:color w:val="000000"/>
          <w:spacing w:val="14"/>
        </w:rPr>
        <w:t>ия</w:t>
      </w:r>
      <w:r w:rsidRPr="00BC7021">
        <w:rPr>
          <w:rFonts w:ascii="Times New Roman" w:hAnsi="Times New Roman"/>
          <w:color w:val="000000"/>
          <w:spacing w:val="22"/>
        </w:rPr>
        <w:t xml:space="preserve"> </w:t>
      </w:r>
      <w:r w:rsidRPr="00BC7021">
        <w:rPr>
          <w:rFonts w:ascii="Times New Roman" w:hAnsi="Times New Roman"/>
          <w:color w:val="000000"/>
          <w:spacing w:val="21"/>
        </w:rPr>
        <w:t>и</w:t>
      </w:r>
      <w:r w:rsidRPr="00BC7021">
        <w:rPr>
          <w:rFonts w:ascii="Times New Roman" w:hAnsi="Times New Roman"/>
          <w:color w:val="000000"/>
          <w:spacing w:val="22"/>
        </w:rPr>
        <w:t xml:space="preserve"> </w:t>
      </w:r>
      <w:r w:rsidRPr="00BC7021">
        <w:rPr>
          <w:rFonts w:ascii="Times New Roman" w:hAnsi="Times New Roman"/>
          <w:color w:val="000000"/>
          <w:spacing w:val="7"/>
          <w:w w:val="112"/>
        </w:rPr>
        <w:t>д</w:t>
      </w:r>
      <w:r w:rsidRPr="00BC7021">
        <w:rPr>
          <w:rFonts w:ascii="Times New Roman" w:hAnsi="Times New Roman"/>
          <w:color w:val="000000"/>
          <w:spacing w:val="9"/>
          <w:w w:val="108"/>
        </w:rPr>
        <w:t>о</w:t>
      </w:r>
      <w:r w:rsidRPr="00BC7021">
        <w:rPr>
          <w:rFonts w:ascii="Times New Roman" w:hAnsi="Times New Roman"/>
          <w:color w:val="000000"/>
          <w:spacing w:val="6"/>
          <w:w w:val="104"/>
        </w:rPr>
        <w:t>б</w:t>
      </w:r>
      <w:r w:rsidRPr="00BC7021">
        <w:rPr>
          <w:rFonts w:ascii="Times New Roman" w:hAnsi="Times New Roman"/>
          <w:color w:val="000000"/>
          <w:spacing w:val="8"/>
          <w:w w:val="117"/>
        </w:rPr>
        <w:t>р</w:t>
      </w:r>
      <w:r w:rsidRPr="00BC7021">
        <w:rPr>
          <w:rFonts w:ascii="Times New Roman" w:hAnsi="Times New Roman"/>
          <w:color w:val="000000"/>
          <w:spacing w:val="7"/>
          <w:w w:val="108"/>
        </w:rPr>
        <w:t>о</w:t>
      </w:r>
      <w:r w:rsidRPr="00BC7021">
        <w:rPr>
          <w:rFonts w:ascii="Times New Roman" w:hAnsi="Times New Roman"/>
          <w:color w:val="000000"/>
          <w:spacing w:val="7"/>
        </w:rPr>
        <w:t>ж</w:t>
      </w:r>
      <w:r w:rsidRPr="00BC7021">
        <w:rPr>
          <w:rFonts w:ascii="Times New Roman" w:hAnsi="Times New Roman"/>
          <w:color w:val="000000"/>
          <w:spacing w:val="7"/>
          <w:w w:val="112"/>
        </w:rPr>
        <w:t>е</w:t>
      </w:r>
      <w:r w:rsidRPr="00BC7021">
        <w:rPr>
          <w:rFonts w:ascii="Times New Roman" w:hAnsi="Times New Roman"/>
          <w:color w:val="000000"/>
          <w:spacing w:val="7"/>
        </w:rPr>
        <w:t>ла</w:t>
      </w:r>
      <w:r w:rsidRPr="00BC7021">
        <w:rPr>
          <w:rFonts w:ascii="Times New Roman" w:hAnsi="Times New Roman"/>
          <w:color w:val="000000"/>
          <w:spacing w:val="7"/>
          <w:w w:val="118"/>
        </w:rPr>
        <w:t>т</w:t>
      </w:r>
      <w:r w:rsidRPr="00BC7021">
        <w:rPr>
          <w:rFonts w:ascii="Times New Roman" w:hAnsi="Times New Roman"/>
          <w:color w:val="000000"/>
          <w:spacing w:val="7"/>
          <w:w w:val="112"/>
        </w:rPr>
        <w:t>е</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7"/>
          <w:w w:val="117"/>
        </w:rPr>
        <w:t>н</w:t>
      </w:r>
      <w:r w:rsidRPr="00BC7021">
        <w:rPr>
          <w:rFonts w:ascii="Times New Roman" w:hAnsi="Times New Roman"/>
          <w:color w:val="000000"/>
          <w:spacing w:val="9"/>
          <w:w w:val="108"/>
        </w:rPr>
        <w:t>о</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7"/>
        </w:rPr>
        <w:t>и</w:t>
      </w:r>
    </w:p>
    <w:p w:rsidR="00BC7021" w:rsidRPr="00BC7021" w:rsidRDefault="00BC7021" w:rsidP="00BC7021">
      <w:pPr>
        <w:widowControl w:val="0"/>
        <w:spacing w:after="0"/>
        <w:ind w:left="283" w:right="-20"/>
        <w:rPr>
          <w:rFonts w:ascii="Times New Roman" w:hAnsi="Times New Roman"/>
          <w:b/>
          <w:bCs/>
          <w:i/>
          <w:iCs/>
          <w:color w:val="000000"/>
        </w:rPr>
      </w:pPr>
      <w:r w:rsidRPr="00BC7021">
        <w:rPr>
          <w:rFonts w:ascii="Times New Roman" w:hAnsi="Times New Roman"/>
          <w:b/>
          <w:bCs/>
          <w:i/>
          <w:iCs/>
          <w:color w:val="000000"/>
          <w:spacing w:val="25"/>
          <w:w w:val="115"/>
        </w:rPr>
        <w:t>Э</w:t>
      </w:r>
      <w:r w:rsidRPr="00BC7021">
        <w:rPr>
          <w:rFonts w:ascii="Times New Roman" w:hAnsi="Times New Roman"/>
          <w:b/>
          <w:bCs/>
          <w:i/>
          <w:iCs/>
          <w:color w:val="000000"/>
          <w:spacing w:val="25"/>
        </w:rPr>
        <w:t>стетического</w:t>
      </w:r>
      <w:r w:rsidRPr="00BC7021">
        <w:rPr>
          <w:rFonts w:ascii="Times New Roman" w:hAnsi="Times New Roman"/>
          <w:b/>
          <w:bCs/>
          <w:i/>
          <w:iCs/>
          <w:color w:val="000000"/>
          <w:spacing w:val="29"/>
        </w:rPr>
        <w:t xml:space="preserve"> </w:t>
      </w:r>
      <w:r w:rsidRPr="00BC7021">
        <w:rPr>
          <w:rFonts w:ascii="Times New Roman" w:hAnsi="Times New Roman"/>
          <w:b/>
          <w:bCs/>
          <w:i/>
          <w:iCs/>
          <w:color w:val="000000"/>
          <w:spacing w:val="26"/>
        </w:rPr>
        <w:t>воспитания</w:t>
      </w:r>
      <w:r w:rsidRPr="00BC7021">
        <w:rPr>
          <w:rFonts w:ascii="Times New Roman" w:hAnsi="Times New Roman"/>
          <w:b/>
          <w:bCs/>
          <w:i/>
          <w:iCs/>
          <w:color w:val="000000"/>
          <w:spacing w:val="27"/>
          <w:w w:val="114"/>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и</w:t>
      </w:r>
      <w:r w:rsidRPr="00BC7021">
        <w:rPr>
          <w:rFonts w:ascii="Times New Roman" w:hAnsi="Times New Roman"/>
          <w:color w:val="000000"/>
          <w:spacing w:val="8"/>
          <w:w w:val="110"/>
        </w:rPr>
        <w:t>с</w:t>
      </w:r>
      <w:r w:rsidRPr="00BC7021">
        <w:rPr>
          <w:rFonts w:ascii="Times New Roman" w:hAnsi="Times New Roman"/>
          <w:color w:val="000000"/>
          <w:spacing w:val="8"/>
          <w:w w:val="117"/>
        </w:rPr>
        <w:t>п</w:t>
      </w:r>
      <w:r w:rsidRPr="00BC7021">
        <w:rPr>
          <w:rFonts w:ascii="Times New Roman" w:hAnsi="Times New Roman"/>
          <w:color w:val="000000"/>
          <w:spacing w:val="6"/>
          <w:w w:val="108"/>
        </w:rPr>
        <w:t>о</w:t>
      </w:r>
      <w:r w:rsidRPr="00BC7021">
        <w:rPr>
          <w:rFonts w:ascii="Times New Roman" w:hAnsi="Times New Roman"/>
          <w:color w:val="000000"/>
          <w:spacing w:val="8"/>
        </w:rPr>
        <w:t>л</w:t>
      </w:r>
      <w:r w:rsidRPr="00BC7021">
        <w:rPr>
          <w:rFonts w:ascii="Times New Roman" w:hAnsi="Times New Roman"/>
          <w:color w:val="000000"/>
          <w:spacing w:val="8"/>
          <w:w w:val="118"/>
        </w:rPr>
        <w:t>ь</w:t>
      </w:r>
      <w:r w:rsidRPr="00BC7021">
        <w:rPr>
          <w:rFonts w:ascii="Times New Roman" w:hAnsi="Times New Roman"/>
          <w:color w:val="000000"/>
          <w:spacing w:val="10"/>
        </w:rPr>
        <w:t>з</w:t>
      </w:r>
      <w:r w:rsidRPr="00BC7021">
        <w:rPr>
          <w:rFonts w:ascii="Times New Roman" w:hAnsi="Times New Roman"/>
          <w:color w:val="000000"/>
          <w:spacing w:val="8"/>
          <w:w w:val="108"/>
        </w:rPr>
        <w:t>о</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8"/>
        </w:rPr>
        <w:t>и</w:t>
      </w:r>
      <w:r w:rsidRPr="00BC7021">
        <w:rPr>
          <w:rFonts w:ascii="Times New Roman" w:hAnsi="Times New Roman"/>
          <w:color w:val="000000"/>
          <w:spacing w:val="8"/>
          <w:w w:val="112"/>
        </w:rPr>
        <w:t>е</w:t>
      </w:r>
      <w:r w:rsidRPr="00BC7021">
        <w:rPr>
          <w:rFonts w:ascii="Times New Roman" w:hAnsi="Times New Roman"/>
          <w:color w:val="000000"/>
          <w:spacing w:val="12"/>
        </w:rPr>
        <w:t xml:space="preserve"> </w:t>
      </w:r>
      <w:r w:rsidRPr="00BC7021">
        <w:rPr>
          <w:rFonts w:ascii="Times New Roman" w:hAnsi="Times New Roman"/>
          <w:color w:val="000000"/>
          <w:spacing w:val="4"/>
          <w:w w:val="117"/>
        </w:rPr>
        <w:t>п</w:t>
      </w:r>
      <w:r w:rsidRPr="00BC7021">
        <w:rPr>
          <w:rFonts w:ascii="Times New Roman" w:hAnsi="Times New Roman"/>
          <w:color w:val="000000"/>
          <w:spacing w:val="3"/>
          <w:w w:val="108"/>
        </w:rPr>
        <w:t>о</w:t>
      </w:r>
      <w:r w:rsidRPr="00BC7021">
        <w:rPr>
          <w:rFonts w:ascii="Times New Roman" w:hAnsi="Times New Roman"/>
          <w:color w:val="000000"/>
          <w:spacing w:val="5"/>
        </w:rPr>
        <w:t>л</w:t>
      </w:r>
      <w:r w:rsidRPr="00BC7021">
        <w:rPr>
          <w:rFonts w:ascii="Times New Roman" w:hAnsi="Times New Roman"/>
          <w:color w:val="000000"/>
          <w:spacing w:val="5"/>
          <w:w w:val="115"/>
        </w:rPr>
        <w:t>у</w:t>
      </w:r>
      <w:r w:rsidRPr="00BC7021">
        <w:rPr>
          <w:rFonts w:ascii="Times New Roman" w:hAnsi="Times New Roman"/>
          <w:color w:val="000000"/>
          <w:spacing w:val="4"/>
          <w:w w:val="117"/>
        </w:rPr>
        <w:t>ч</w:t>
      </w:r>
      <w:r w:rsidRPr="00BC7021">
        <w:rPr>
          <w:rFonts w:ascii="Times New Roman" w:hAnsi="Times New Roman"/>
          <w:color w:val="000000"/>
          <w:spacing w:val="5"/>
          <w:w w:val="112"/>
        </w:rPr>
        <w:t>е</w:t>
      </w:r>
      <w:r w:rsidRPr="00BC7021">
        <w:rPr>
          <w:rFonts w:ascii="Times New Roman" w:hAnsi="Times New Roman"/>
          <w:color w:val="000000"/>
          <w:spacing w:val="4"/>
          <w:w w:val="117"/>
        </w:rPr>
        <w:t>нн</w:t>
      </w:r>
      <w:r w:rsidRPr="00BC7021">
        <w:rPr>
          <w:rFonts w:ascii="Times New Roman" w:hAnsi="Times New Roman"/>
          <w:color w:val="000000"/>
          <w:spacing w:val="5"/>
          <w:w w:val="119"/>
        </w:rPr>
        <w:t>ы</w:t>
      </w:r>
      <w:r w:rsidRPr="00BC7021">
        <w:rPr>
          <w:rFonts w:ascii="Times New Roman" w:hAnsi="Times New Roman"/>
          <w:color w:val="000000"/>
          <w:spacing w:val="4"/>
        </w:rPr>
        <w:t>х</w:t>
      </w:r>
      <w:r w:rsidRPr="00BC7021">
        <w:rPr>
          <w:rFonts w:ascii="Times New Roman" w:hAnsi="Times New Roman"/>
          <w:color w:val="000000"/>
          <w:spacing w:val="12"/>
        </w:rPr>
        <w:t xml:space="preserve"> </w:t>
      </w:r>
      <w:r w:rsidRPr="00BC7021">
        <w:rPr>
          <w:rFonts w:ascii="Times New Roman" w:hAnsi="Times New Roman"/>
          <w:color w:val="000000"/>
          <w:spacing w:val="13"/>
        </w:rPr>
        <w:t>з</w:t>
      </w:r>
      <w:r w:rsidRPr="00BC7021">
        <w:rPr>
          <w:rFonts w:ascii="Times New Roman" w:hAnsi="Times New Roman"/>
          <w:color w:val="000000"/>
          <w:spacing w:val="13"/>
          <w:w w:val="117"/>
        </w:rPr>
        <w:t>н</w:t>
      </w:r>
      <w:r w:rsidRPr="00BC7021">
        <w:rPr>
          <w:rFonts w:ascii="Times New Roman" w:hAnsi="Times New Roman"/>
          <w:color w:val="000000"/>
          <w:spacing w:val="13"/>
        </w:rPr>
        <w:t>а</w:t>
      </w:r>
      <w:r w:rsidRPr="00BC7021">
        <w:rPr>
          <w:rFonts w:ascii="Times New Roman" w:hAnsi="Times New Roman"/>
          <w:color w:val="000000"/>
          <w:spacing w:val="14"/>
          <w:w w:val="117"/>
        </w:rPr>
        <w:t>н</w:t>
      </w:r>
      <w:r w:rsidRPr="00BC7021">
        <w:rPr>
          <w:rFonts w:ascii="Times New Roman" w:hAnsi="Times New Roman"/>
          <w:color w:val="000000"/>
          <w:spacing w:val="13"/>
        </w:rPr>
        <w:t>ий</w:t>
      </w:r>
      <w:r w:rsidRPr="00BC7021">
        <w:rPr>
          <w:rFonts w:ascii="Times New Roman" w:hAnsi="Times New Roman"/>
          <w:color w:val="000000"/>
          <w:spacing w:val="12"/>
        </w:rPr>
        <w:t xml:space="preserve"> </w:t>
      </w:r>
      <w:r w:rsidRPr="00BC7021">
        <w:rPr>
          <w:rFonts w:ascii="Times New Roman" w:hAnsi="Times New Roman"/>
          <w:color w:val="000000"/>
          <w:w w:val="115"/>
        </w:rPr>
        <w:t>в</w:t>
      </w:r>
      <w:r w:rsidRPr="00BC7021">
        <w:rPr>
          <w:rFonts w:ascii="Times New Roman" w:hAnsi="Times New Roman"/>
          <w:color w:val="000000"/>
          <w:spacing w:val="13"/>
        </w:rPr>
        <w:t xml:space="preserve"> </w:t>
      </w:r>
      <w:r w:rsidRPr="00BC7021">
        <w:rPr>
          <w:rFonts w:ascii="Times New Roman" w:hAnsi="Times New Roman"/>
          <w:color w:val="000000"/>
          <w:spacing w:val="6"/>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2"/>
        </w:rPr>
        <w:t>д</w:t>
      </w:r>
      <w:r w:rsidRPr="00BC7021">
        <w:rPr>
          <w:rFonts w:ascii="Times New Roman" w:hAnsi="Times New Roman"/>
          <w:color w:val="000000"/>
          <w:spacing w:val="6"/>
          <w:w w:val="115"/>
        </w:rPr>
        <w:t>у</w:t>
      </w:r>
      <w:r w:rsidRPr="00BC7021">
        <w:rPr>
          <w:rFonts w:ascii="Times New Roman" w:hAnsi="Times New Roman"/>
          <w:color w:val="000000"/>
          <w:spacing w:val="6"/>
        </w:rPr>
        <w:t>к</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6"/>
          <w:w w:val="115"/>
        </w:rPr>
        <w:t>в</w:t>
      </w:r>
      <w:r w:rsidRPr="00BC7021">
        <w:rPr>
          <w:rFonts w:ascii="Times New Roman" w:hAnsi="Times New Roman"/>
          <w:color w:val="000000"/>
          <w:spacing w:val="6"/>
          <w:w w:val="117"/>
        </w:rPr>
        <w:t>н</w:t>
      </w:r>
      <w:r w:rsidRPr="00BC7021">
        <w:rPr>
          <w:rFonts w:ascii="Times New Roman" w:hAnsi="Times New Roman"/>
          <w:color w:val="000000"/>
          <w:spacing w:val="6"/>
          <w:w w:val="108"/>
        </w:rPr>
        <w:t>о</w:t>
      </w:r>
      <w:r w:rsidRPr="00BC7021">
        <w:rPr>
          <w:rFonts w:ascii="Times New Roman" w:hAnsi="Times New Roman"/>
          <w:color w:val="000000"/>
          <w:spacing w:val="7"/>
        </w:rPr>
        <w:t>й</w:t>
      </w:r>
      <w:r w:rsidRPr="00BC7021">
        <w:rPr>
          <w:rFonts w:ascii="Times New Roman" w:hAnsi="Times New Roman"/>
          <w:color w:val="000000"/>
          <w:spacing w:val="12"/>
        </w:rPr>
        <w:t xml:space="preserve"> </w:t>
      </w:r>
      <w:r w:rsidRPr="00BC7021">
        <w:rPr>
          <w:rFonts w:ascii="Times New Roman" w:hAnsi="Times New Roman"/>
          <w:color w:val="000000"/>
          <w:spacing w:val="22"/>
        </w:rPr>
        <w:t>и</w:t>
      </w:r>
      <w:r w:rsidRPr="00BC7021">
        <w:rPr>
          <w:rFonts w:ascii="Times New Roman" w:hAnsi="Times New Roman"/>
          <w:color w:val="000000"/>
          <w:spacing w:val="13"/>
        </w:rPr>
        <w:t xml:space="preserve"> </w:t>
      </w:r>
      <w:r w:rsidRPr="00BC7021">
        <w:rPr>
          <w:rFonts w:ascii="Times New Roman" w:hAnsi="Times New Roman"/>
          <w:color w:val="000000"/>
          <w:spacing w:val="6"/>
          <w:w w:val="117"/>
        </w:rPr>
        <w:t>п</w:t>
      </w:r>
      <w:r w:rsidRPr="00BC7021">
        <w:rPr>
          <w:rFonts w:ascii="Times New Roman" w:hAnsi="Times New Roman"/>
          <w:color w:val="000000"/>
          <w:spacing w:val="8"/>
          <w:w w:val="117"/>
        </w:rPr>
        <w:t>р</w:t>
      </w:r>
      <w:r w:rsidRPr="00BC7021">
        <w:rPr>
          <w:rFonts w:ascii="Times New Roman" w:hAnsi="Times New Roman"/>
          <w:color w:val="000000"/>
          <w:spacing w:val="6"/>
          <w:w w:val="112"/>
        </w:rPr>
        <w:t>е</w:t>
      </w:r>
      <w:r w:rsidRPr="00BC7021">
        <w:rPr>
          <w:rFonts w:ascii="Times New Roman" w:hAnsi="Times New Roman"/>
          <w:color w:val="000000"/>
          <w:spacing w:val="9"/>
          <w:w w:val="108"/>
        </w:rPr>
        <w:t>о</w:t>
      </w:r>
      <w:r w:rsidRPr="00BC7021">
        <w:rPr>
          <w:rFonts w:ascii="Times New Roman" w:hAnsi="Times New Roman"/>
          <w:color w:val="000000"/>
          <w:spacing w:val="6"/>
          <w:w w:val="104"/>
        </w:rPr>
        <w:t>б</w:t>
      </w:r>
      <w:r w:rsidRPr="00BC7021">
        <w:rPr>
          <w:rFonts w:ascii="Times New Roman" w:hAnsi="Times New Roman"/>
          <w:color w:val="000000"/>
          <w:spacing w:val="7"/>
          <w:w w:val="117"/>
        </w:rPr>
        <w:t>р</w:t>
      </w:r>
      <w:r w:rsidRPr="00BC7021">
        <w:rPr>
          <w:rFonts w:ascii="Times New Roman" w:hAnsi="Times New Roman"/>
          <w:color w:val="000000"/>
          <w:spacing w:val="7"/>
        </w:rPr>
        <w:t>а</w:t>
      </w:r>
      <w:r w:rsidRPr="00BC7021">
        <w:rPr>
          <w:rFonts w:ascii="Times New Roman" w:hAnsi="Times New Roman"/>
          <w:color w:val="000000"/>
          <w:spacing w:val="5"/>
        </w:rPr>
        <w:t>з</w:t>
      </w:r>
      <w:r w:rsidRPr="00BC7021">
        <w:rPr>
          <w:rFonts w:ascii="Times New Roman" w:hAnsi="Times New Roman"/>
          <w:color w:val="000000"/>
          <w:spacing w:val="7"/>
          <w:w w:val="115"/>
        </w:rPr>
        <w:t>у</w:t>
      </w:r>
      <w:r w:rsidRPr="00BC7021">
        <w:rPr>
          <w:rFonts w:ascii="Times New Roman" w:hAnsi="Times New Roman"/>
          <w:color w:val="000000"/>
          <w:spacing w:val="6"/>
          <w:w w:val="109"/>
        </w:rPr>
        <w:t>ю</w:t>
      </w:r>
      <w:r w:rsidRPr="00BC7021">
        <w:rPr>
          <w:rFonts w:ascii="Times New Roman" w:hAnsi="Times New Roman"/>
          <w:color w:val="000000"/>
          <w:spacing w:val="7"/>
        </w:rPr>
        <w:t>щ</w:t>
      </w:r>
      <w:r w:rsidRPr="00BC7021">
        <w:rPr>
          <w:rFonts w:ascii="Times New Roman" w:hAnsi="Times New Roman"/>
          <w:color w:val="000000"/>
          <w:spacing w:val="6"/>
          <w:w w:val="112"/>
        </w:rPr>
        <w:t>е</w:t>
      </w:r>
      <w:r w:rsidRPr="00BC7021">
        <w:rPr>
          <w:rFonts w:ascii="Times New Roman" w:hAnsi="Times New Roman"/>
          <w:color w:val="000000"/>
          <w:spacing w:val="7"/>
        </w:rPr>
        <w:t>й</w:t>
      </w:r>
      <w:r w:rsidRPr="00BC7021">
        <w:rPr>
          <w:rFonts w:ascii="Times New Roman" w:hAnsi="Times New Roman"/>
          <w:color w:val="000000"/>
          <w:spacing w:val="65"/>
        </w:rPr>
        <w:t xml:space="preserve"> </w:t>
      </w:r>
      <w:r w:rsidRPr="00BC7021">
        <w:rPr>
          <w:rFonts w:ascii="Times New Roman" w:hAnsi="Times New Roman"/>
          <w:color w:val="000000"/>
          <w:spacing w:val="7"/>
          <w:w w:val="112"/>
        </w:rPr>
        <w:t>де</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w w:val="112"/>
        </w:rPr>
        <w:t>е</w:t>
      </w:r>
      <w:r w:rsidRPr="00BC7021">
        <w:rPr>
          <w:rFonts w:ascii="Times New Roman" w:hAnsi="Times New Roman"/>
          <w:color w:val="000000"/>
          <w:spacing w:val="8"/>
        </w:rPr>
        <w:t>л</w:t>
      </w:r>
      <w:r w:rsidRPr="00BC7021">
        <w:rPr>
          <w:rFonts w:ascii="Times New Roman" w:hAnsi="Times New Roman"/>
          <w:color w:val="000000"/>
          <w:spacing w:val="7"/>
          <w:w w:val="118"/>
        </w:rPr>
        <w:t>ь</w:t>
      </w:r>
      <w:r w:rsidRPr="00BC7021">
        <w:rPr>
          <w:rFonts w:ascii="Times New Roman" w:hAnsi="Times New Roman"/>
          <w:color w:val="000000"/>
          <w:spacing w:val="8"/>
          <w:w w:val="117"/>
        </w:rPr>
        <w:t>н</w:t>
      </w:r>
      <w:r w:rsidRPr="00BC7021">
        <w:rPr>
          <w:rFonts w:ascii="Times New Roman" w:hAnsi="Times New Roman"/>
          <w:color w:val="000000"/>
          <w:spacing w:val="9"/>
          <w:w w:val="108"/>
        </w:rPr>
        <w:t>о</w:t>
      </w:r>
      <w:r w:rsidRPr="00BC7021">
        <w:rPr>
          <w:rFonts w:ascii="Times New Roman" w:hAnsi="Times New Roman"/>
          <w:color w:val="000000"/>
          <w:spacing w:val="8"/>
          <w:w w:val="110"/>
        </w:rPr>
        <w:t>с</w:t>
      </w:r>
      <w:r w:rsidRPr="00BC7021">
        <w:rPr>
          <w:rFonts w:ascii="Times New Roman" w:hAnsi="Times New Roman"/>
          <w:color w:val="000000"/>
          <w:spacing w:val="7"/>
          <w:w w:val="118"/>
        </w:rPr>
        <w:t>т</w:t>
      </w:r>
      <w:r w:rsidRPr="00BC7021">
        <w:rPr>
          <w:rFonts w:ascii="Times New Roman" w:hAnsi="Times New Roman"/>
          <w:color w:val="000000"/>
          <w:spacing w:val="8"/>
        </w:rPr>
        <w:t>и,</w:t>
      </w:r>
      <w:r w:rsidRPr="00BC7021">
        <w:rPr>
          <w:rFonts w:ascii="Times New Roman" w:hAnsi="Times New Roman"/>
          <w:color w:val="000000"/>
          <w:spacing w:val="66"/>
        </w:rPr>
        <w:t xml:space="preserve"> </w:t>
      </w:r>
      <w:r w:rsidRPr="00BC7021">
        <w:rPr>
          <w:rFonts w:ascii="Times New Roman" w:hAnsi="Times New Roman"/>
          <w:color w:val="000000"/>
          <w:w w:val="115"/>
        </w:rPr>
        <w:t>в</w:t>
      </w:r>
      <w:r w:rsidRPr="00BC7021">
        <w:rPr>
          <w:rFonts w:ascii="Times New Roman" w:hAnsi="Times New Roman"/>
          <w:color w:val="000000"/>
          <w:spacing w:val="65"/>
        </w:rPr>
        <w:t xml:space="preserve"> </w:t>
      </w:r>
      <w:r w:rsidRPr="00BC7021">
        <w:rPr>
          <w:rFonts w:ascii="Times New Roman" w:hAnsi="Times New Roman"/>
          <w:color w:val="000000"/>
          <w:spacing w:val="11"/>
          <w:w w:val="117"/>
        </w:rPr>
        <w:t>р</w:t>
      </w:r>
      <w:r w:rsidRPr="00BC7021">
        <w:rPr>
          <w:rFonts w:ascii="Times New Roman" w:hAnsi="Times New Roman"/>
          <w:color w:val="000000"/>
          <w:spacing w:val="10"/>
        </w:rPr>
        <w:t>аз</w:t>
      </w:r>
      <w:r w:rsidRPr="00BC7021">
        <w:rPr>
          <w:rFonts w:ascii="Times New Roman" w:hAnsi="Times New Roman"/>
          <w:color w:val="000000"/>
          <w:spacing w:val="10"/>
          <w:w w:val="117"/>
        </w:rPr>
        <w:t>н</w:t>
      </w:r>
      <w:r w:rsidRPr="00BC7021">
        <w:rPr>
          <w:rFonts w:ascii="Times New Roman" w:hAnsi="Times New Roman"/>
          <w:color w:val="000000"/>
          <w:spacing w:val="10"/>
          <w:w w:val="119"/>
        </w:rPr>
        <w:t>ы</w:t>
      </w:r>
      <w:r w:rsidRPr="00BC7021">
        <w:rPr>
          <w:rFonts w:ascii="Times New Roman" w:hAnsi="Times New Roman"/>
          <w:color w:val="000000"/>
          <w:spacing w:val="10"/>
        </w:rPr>
        <w:t>х</w:t>
      </w:r>
      <w:r w:rsidRPr="00BC7021">
        <w:rPr>
          <w:rFonts w:ascii="Times New Roman" w:hAnsi="Times New Roman"/>
          <w:color w:val="000000"/>
          <w:spacing w:val="65"/>
        </w:rPr>
        <w:t xml:space="preserve"> </w:t>
      </w:r>
      <w:r w:rsidRPr="00BC7021">
        <w:rPr>
          <w:rFonts w:ascii="Times New Roman" w:hAnsi="Times New Roman"/>
          <w:color w:val="000000"/>
          <w:spacing w:val="13"/>
          <w:w w:val="115"/>
        </w:rPr>
        <w:t>в</w:t>
      </w:r>
      <w:r w:rsidRPr="00BC7021">
        <w:rPr>
          <w:rFonts w:ascii="Times New Roman" w:hAnsi="Times New Roman"/>
          <w:color w:val="000000"/>
          <w:spacing w:val="13"/>
        </w:rPr>
        <w:t>и</w:t>
      </w:r>
      <w:r w:rsidRPr="00BC7021">
        <w:rPr>
          <w:rFonts w:ascii="Times New Roman" w:hAnsi="Times New Roman"/>
          <w:color w:val="000000"/>
          <w:spacing w:val="13"/>
          <w:w w:val="112"/>
        </w:rPr>
        <w:t>д</w:t>
      </w:r>
      <w:r w:rsidRPr="00BC7021">
        <w:rPr>
          <w:rFonts w:ascii="Times New Roman" w:hAnsi="Times New Roman"/>
          <w:color w:val="000000"/>
          <w:spacing w:val="13"/>
        </w:rPr>
        <w:t>ах</w:t>
      </w:r>
      <w:r w:rsidRPr="00BC7021">
        <w:rPr>
          <w:rFonts w:ascii="Times New Roman" w:hAnsi="Times New Roman"/>
          <w:color w:val="000000"/>
          <w:spacing w:val="65"/>
        </w:rPr>
        <w:t xml:space="preserve"> </w:t>
      </w:r>
      <w:r w:rsidRPr="00BC7021">
        <w:rPr>
          <w:rFonts w:ascii="Times New Roman" w:hAnsi="Times New Roman"/>
          <w:color w:val="000000"/>
          <w:spacing w:val="6"/>
        </w:rPr>
        <w:t>х</w:t>
      </w:r>
      <w:r w:rsidRPr="00BC7021">
        <w:rPr>
          <w:rFonts w:ascii="Times New Roman" w:hAnsi="Times New Roman"/>
          <w:color w:val="000000"/>
          <w:spacing w:val="6"/>
          <w:w w:val="115"/>
        </w:rPr>
        <w:t>у</w:t>
      </w:r>
      <w:r w:rsidRPr="00BC7021">
        <w:rPr>
          <w:rFonts w:ascii="Times New Roman" w:hAnsi="Times New Roman"/>
          <w:color w:val="000000"/>
          <w:spacing w:val="6"/>
          <w:w w:val="112"/>
        </w:rPr>
        <w:t>д</w:t>
      </w:r>
      <w:r w:rsidRPr="00BC7021">
        <w:rPr>
          <w:rFonts w:ascii="Times New Roman" w:hAnsi="Times New Roman"/>
          <w:color w:val="000000"/>
          <w:spacing w:val="6"/>
          <w:w w:val="108"/>
        </w:rPr>
        <w:t>о</w:t>
      </w:r>
      <w:r w:rsidRPr="00BC7021">
        <w:rPr>
          <w:rFonts w:ascii="Times New Roman" w:hAnsi="Times New Roman"/>
          <w:color w:val="000000"/>
          <w:spacing w:val="6"/>
        </w:rPr>
        <w:t>ж</w:t>
      </w:r>
      <w:r w:rsidRPr="00BC7021">
        <w:rPr>
          <w:rFonts w:ascii="Times New Roman" w:hAnsi="Times New Roman"/>
          <w:color w:val="000000"/>
          <w:spacing w:val="6"/>
          <w:w w:val="112"/>
        </w:rPr>
        <w:t>е</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8"/>
          <w:w w:val="115"/>
        </w:rPr>
        <w:t>в</w:t>
      </w:r>
      <w:r w:rsidRPr="00BC7021">
        <w:rPr>
          <w:rFonts w:ascii="Times New Roman" w:hAnsi="Times New Roman"/>
          <w:color w:val="000000"/>
          <w:spacing w:val="6"/>
          <w:w w:val="112"/>
        </w:rPr>
        <w:t>е</w:t>
      </w:r>
      <w:r w:rsidRPr="00BC7021">
        <w:rPr>
          <w:rFonts w:ascii="Times New Roman" w:hAnsi="Times New Roman"/>
          <w:color w:val="000000"/>
          <w:spacing w:val="6"/>
          <w:w w:val="117"/>
        </w:rPr>
        <w:t>нн</w:t>
      </w:r>
      <w:r w:rsidRPr="00BC7021">
        <w:rPr>
          <w:rFonts w:ascii="Times New Roman" w:hAnsi="Times New Roman"/>
          <w:color w:val="000000"/>
          <w:spacing w:val="6"/>
          <w:w w:val="108"/>
        </w:rPr>
        <w:t>о</w:t>
      </w:r>
      <w:r w:rsidRPr="00BC7021">
        <w:rPr>
          <w:rFonts w:ascii="Times New Roman" w:hAnsi="Times New Roman"/>
          <w:color w:val="000000"/>
          <w:spacing w:val="6"/>
        </w:rPr>
        <w:t>й</w:t>
      </w:r>
      <w:r w:rsidRPr="00BC7021">
        <w:rPr>
          <w:rFonts w:ascii="Times New Roman" w:hAnsi="Times New Roman"/>
          <w:color w:val="000000"/>
        </w:rPr>
        <w:t xml:space="preserve"> </w:t>
      </w:r>
      <w:r w:rsidRPr="00BC7021">
        <w:rPr>
          <w:rFonts w:ascii="Times New Roman" w:hAnsi="Times New Roman"/>
          <w:color w:val="000000"/>
          <w:spacing w:val="6"/>
          <w:w w:val="112"/>
        </w:rPr>
        <w:t>де</w:t>
      </w:r>
      <w:r w:rsidRPr="00BC7021">
        <w:rPr>
          <w:rFonts w:ascii="Times New Roman" w:hAnsi="Times New Roman"/>
          <w:color w:val="000000"/>
          <w:spacing w:val="6"/>
        </w:rPr>
        <w:t>я</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л</w:t>
      </w:r>
      <w:r w:rsidRPr="00BC7021">
        <w:rPr>
          <w:rFonts w:ascii="Times New Roman" w:hAnsi="Times New Roman"/>
          <w:color w:val="000000"/>
          <w:spacing w:val="7"/>
          <w:w w:val="118"/>
        </w:rPr>
        <w:t>ь</w:t>
      </w:r>
      <w:r w:rsidRPr="00BC7021">
        <w:rPr>
          <w:rFonts w:ascii="Times New Roman" w:hAnsi="Times New Roman"/>
          <w:color w:val="000000"/>
          <w:spacing w:val="6"/>
          <w:w w:val="117"/>
        </w:rPr>
        <w:t>н</w:t>
      </w:r>
      <w:r w:rsidRPr="00BC7021">
        <w:rPr>
          <w:rFonts w:ascii="Times New Roman" w:hAnsi="Times New Roman"/>
          <w:color w:val="000000"/>
          <w:spacing w:val="8"/>
          <w:w w:val="108"/>
        </w:rPr>
        <w:t>о</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6"/>
        </w:rPr>
        <w:t>и</w:t>
      </w:r>
    </w:p>
    <w:p w:rsidR="00BC7021" w:rsidRPr="00BC7021" w:rsidRDefault="00BC7021" w:rsidP="00BC7021">
      <w:pPr>
        <w:widowControl w:val="0"/>
        <w:spacing w:after="0"/>
        <w:ind w:right="-49" w:firstLine="283"/>
        <w:rPr>
          <w:rFonts w:ascii="Times New Roman" w:hAnsi="Times New Roman"/>
          <w:b/>
          <w:bCs/>
          <w:i/>
          <w:iCs/>
          <w:color w:val="000000"/>
        </w:rPr>
      </w:pPr>
      <w:r w:rsidRPr="00BC7021">
        <w:rPr>
          <w:rFonts w:ascii="Times New Roman" w:hAnsi="Times New Roman"/>
          <w:b/>
          <w:bCs/>
          <w:i/>
          <w:iCs/>
          <w:color w:val="000000"/>
          <w:spacing w:val="27"/>
        </w:rPr>
        <w:t>Физичес</w:t>
      </w:r>
      <w:r w:rsidRPr="00BC7021">
        <w:rPr>
          <w:rFonts w:ascii="Times New Roman" w:hAnsi="Times New Roman"/>
          <w:b/>
          <w:bCs/>
          <w:i/>
          <w:iCs/>
          <w:color w:val="000000"/>
          <w:spacing w:val="25"/>
        </w:rPr>
        <w:t>к</w:t>
      </w:r>
      <w:r w:rsidRPr="00BC7021">
        <w:rPr>
          <w:rFonts w:ascii="Times New Roman" w:hAnsi="Times New Roman"/>
          <w:b/>
          <w:bCs/>
          <w:i/>
          <w:iCs/>
          <w:color w:val="000000"/>
          <w:spacing w:val="27"/>
        </w:rPr>
        <w:t>ого</w:t>
      </w:r>
      <w:r w:rsidRPr="00BC7021">
        <w:rPr>
          <w:rFonts w:ascii="Times New Roman" w:hAnsi="Times New Roman"/>
          <w:b/>
          <w:bCs/>
          <w:i/>
          <w:iCs/>
          <w:color w:val="000000"/>
          <w:spacing w:val="66"/>
        </w:rPr>
        <w:t xml:space="preserve"> </w:t>
      </w:r>
      <w:r w:rsidRPr="00BC7021">
        <w:rPr>
          <w:rFonts w:ascii="Times New Roman" w:hAnsi="Times New Roman"/>
          <w:b/>
          <w:bCs/>
          <w:i/>
          <w:iCs/>
          <w:color w:val="000000"/>
          <w:spacing w:val="28"/>
        </w:rPr>
        <w:t>воспитания,</w:t>
      </w:r>
      <w:r w:rsidRPr="00BC7021">
        <w:rPr>
          <w:rFonts w:ascii="Times New Roman" w:hAnsi="Times New Roman"/>
          <w:b/>
          <w:bCs/>
          <w:i/>
          <w:iCs/>
          <w:color w:val="000000"/>
          <w:spacing w:val="66"/>
        </w:rPr>
        <w:t xml:space="preserve"> </w:t>
      </w:r>
      <w:r w:rsidRPr="00BC7021">
        <w:rPr>
          <w:rFonts w:ascii="Times New Roman" w:hAnsi="Times New Roman"/>
          <w:b/>
          <w:bCs/>
          <w:i/>
          <w:iCs/>
          <w:color w:val="000000"/>
          <w:spacing w:val="28"/>
          <w:w w:val="117"/>
        </w:rPr>
        <w:t>ф</w:t>
      </w:r>
      <w:r w:rsidRPr="00BC7021">
        <w:rPr>
          <w:rFonts w:ascii="Times New Roman" w:hAnsi="Times New Roman"/>
          <w:b/>
          <w:bCs/>
          <w:i/>
          <w:iCs/>
          <w:color w:val="000000"/>
          <w:spacing w:val="29"/>
        </w:rPr>
        <w:t>ормирования</w:t>
      </w:r>
      <w:r w:rsidRPr="00BC7021">
        <w:rPr>
          <w:rFonts w:ascii="Times New Roman" w:hAnsi="Times New Roman"/>
          <w:b/>
          <w:bCs/>
          <w:i/>
          <w:iCs/>
          <w:color w:val="000000"/>
          <w:spacing w:val="67"/>
        </w:rPr>
        <w:t xml:space="preserve"> </w:t>
      </w:r>
      <w:r w:rsidRPr="00BC7021">
        <w:rPr>
          <w:rFonts w:ascii="Times New Roman" w:hAnsi="Times New Roman"/>
          <w:b/>
          <w:bCs/>
          <w:i/>
          <w:iCs/>
          <w:color w:val="000000"/>
          <w:spacing w:val="38"/>
        </w:rPr>
        <w:t>культуры</w:t>
      </w:r>
      <w:r w:rsidRPr="00BC7021">
        <w:rPr>
          <w:rFonts w:ascii="Times New Roman" w:hAnsi="Times New Roman"/>
          <w:b/>
          <w:bCs/>
          <w:i/>
          <w:iCs/>
          <w:color w:val="000000"/>
        </w:rPr>
        <w:t xml:space="preserve"> </w:t>
      </w:r>
      <w:r w:rsidRPr="00BC7021">
        <w:rPr>
          <w:rFonts w:ascii="Times New Roman" w:hAnsi="Times New Roman"/>
          <w:b/>
          <w:bCs/>
          <w:i/>
          <w:iCs/>
          <w:color w:val="000000"/>
          <w:spacing w:val="29"/>
        </w:rPr>
        <w:t>здоровья</w:t>
      </w:r>
      <w:r w:rsidRPr="00BC7021">
        <w:rPr>
          <w:rFonts w:ascii="Times New Roman" w:hAnsi="Times New Roman"/>
          <w:b/>
          <w:bCs/>
          <w:i/>
          <w:iCs/>
          <w:color w:val="000000"/>
          <w:spacing w:val="28"/>
        </w:rPr>
        <w:t xml:space="preserve"> и </w:t>
      </w:r>
      <w:r w:rsidRPr="00BC7021">
        <w:rPr>
          <w:rFonts w:ascii="Times New Roman" w:hAnsi="Times New Roman"/>
          <w:b/>
          <w:bCs/>
          <w:i/>
          <w:iCs/>
          <w:color w:val="000000"/>
          <w:spacing w:val="29"/>
        </w:rPr>
        <w:t xml:space="preserve">эмоционального </w:t>
      </w:r>
      <w:r w:rsidRPr="00BC7021">
        <w:rPr>
          <w:rFonts w:ascii="Times New Roman" w:hAnsi="Times New Roman"/>
          <w:b/>
          <w:bCs/>
          <w:i/>
          <w:iCs/>
          <w:color w:val="000000"/>
          <w:spacing w:val="25"/>
        </w:rPr>
        <w:t>б</w:t>
      </w:r>
      <w:r w:rsidRPr="00BC7021">
        <w:rPr>
          <w:rFonts w:ascii="Times New Roman" w:hAnsi="Times New Roman"/>
          <w:b/>
          <w:bCs/>
          <w:i/>
          <w:iCs/>
          <w:color w:val="000000"/>
          <w:spacing w:val="28"/>
        </w:rPr>
        <w:t>лагоп</w:t>
      </w:r>
      <w:r w:rsidRPr="00BC7021">
        <w:rPr>
          <w:rFonts w:ascii="Times New Roman" w:hAnsi="Times New Roman"/>
          <w:b/>
          <w:bCs/>
          <w:i/>
          <w:iCs/>
          <w:color w:val="000000"/>
          <w:spacing w:val="25"/>
        </w:rPr>
        <w:t>о</w:t>
      </w:r>
      <w:r w:rsidRPr="00BC7021">
        <w:rPr>
          <w:rFonts w:ascii="Times New Roman" w:hAnsi="Times New Roman"/>
          <w:b/>
          <w:bCs/>
          <w:i/>
          <w:iCs/>
          <w:color w:val="000000"/>
          <w:spacing w:val="29"/>
        </w:rPr>
        <w:t>лучия</w:t>
      </w:r>
      <w:r w:rsidRPr="00BC7021">
        <w:rPr>
          <w:rFonts w:ascii="Times New Roman" w:hAnsi="Times New Roman"/>
          <w:b/>
          <w:bCs/>
          <w:i/>
          <w:iCs/>
          <w:color w:val="000000"/>
          <w:spacing w:val="28"/>
          <w:w w:val="114"/>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08"/>
        </w:rPr>
        <w:t>о</w:t>
      </w:r>
      <w:r w:rsidRPr="00BC7021">
        <w:rPr>
          <w:rFonts w:ascii="Times New Roman" w:hAnsi="Times New Roman"/>
          <w:color w:val="000000"/>
          <w:spacing w:val="3"/>
          <w:w w:val="104"/>
        </w:rPr>
        <w:t>б</w:t>
      </w:r>
      <w:r w:rsidRPr="00BC7021">
        <w:rPr>
          <w:rFonts w:ascii="Times New Roman" w:hAnsi="Times New Roman"/>
          <w:color w:val="000000"/>
          <w:spacing w:val="4"/>
        </w:rPr>
        <w:t>л</w:t>
      </w:r>
      <w:r w:rsidRPr="00BC7021">
        <w:rPr>
          <w:rFonts w:ascii="Times New Roman" w:hAnsi="Times New Roman"/>
          <w:color w:val="000000"/>
          <w:spacing w:val="4"/>
          <w:w w:val="109"/>
        </w:rPr>
        <w:t>ю</w:t>
      </w:r>
      <w:r w:rsidRPr="00BC7021">
        <w:rPr>
          <w:rFonts w:ascii="Times New Roman" w:hAnsi="Times New Roman"/>
          <w:color w:val="000000"/>
          <w:spacing w:val="4"/>
          <w:w w:val="112"/>
        </w:rPr>
        <w:t>де</w:t>
      </w:r>
      <w:r w:rsidRPr="00BC7021">
        <w:rPr>
          <w:rFonts w:ascii="Times New Roman" w:hAnsi="Times New Roman"/>
          <w:color w:val="000000"/>
          <w:spacing w:val="4"/>
          <w:w w:val="117"/>
        </w:rPr>
        <w:t>н</w:t>
      </w:r>
      <w:r w:rsidRPr="00BC7021">
        <w:rPr>
          <w:rFonts w:ascii="Times New Roman" w:hAnsi="Times New Roman"/>
          <w:color w:val="000000"/>
          <w:spacing w:val="4"/>
        </w:rPr>
        <w:t>и</w:t>
      </w:r>
      <w:r w:rsidRPr="00BC7021">
        <w:rPr>
          <w:rFonts w:ascii="Times New Roman" w:hAnsi="Times New Roman"/>
          <w:color w:val="000000"/>
          <w:spacing w:val="4"/>
          <w:w w:val="112"/>
        </w:rPr>
        <w:t>е</w:t>
      </w:r>
      <w:r w:rsidRPr="00BC7021">
        <w:rPr>
          <w:rFonts w:ascii="Times New Roman" w:hAnsi="Times New Roman"/>
          <w:color w:val="000000"/>
          <w:spacing w:val="77"/>
        </w:rPr>
        <w:t xml:space="preserve"> </w:t>
      </w:r>
      <w:r w:rsidRPr="00BC7021">
        <w:rPr>
          <w:rFonts w:ascii="Times New Roman" w:hAnsi="Times New Roman"/>
          <w:color w:val="000000"/>
          <w:spacing w:val="10"/>
          <w:w w:val="117"/>
        </w:rPr>
        <w:t>п</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11"/>
          <w:w w:val="115"/>
        </w:rPr>
        <w:t>в</w:t>
      </w:r>
      <w:r w:rsidRPr="00BC7021">
        <w:rPr>
          <w:rFonts w:ascii="Times New Roman" w:hAnsi="Times New Roman"/>
          <w:color w:val="000000"/>
          <w:spacing w:val="10"/>
        </w:rPr>
        <w:t>ил</w:t>
      </w:r>
      <w:r w:rsidRPr="00BC7021">
        <w:rPr>
          <w:rFonts w:ascii="Times New Roman" w:hAnsi="Times New Roman"/>
          <w:color w:val="000000"/>
          <w:spacing w:val="76"/>
        </w:rPr>
        <w:t xml:space="preserve"> </w:t>
      </w:r>
      <w:r w:rsidRPr="00BC7021">
        <w:rPr>
          <w:rFonts w:ascii="Times New Roman" w:hAnsi="Times New Roman"/>
          <w:color w:val="000000"/>
          <w:spacing w:val="11"/>
          <w:w w:val="108"/>
        </w:rPr>
        <w:t>о</w:t>
      </w:r>
      <w:r w:rsidRPr="00BC7021">
        <w:rPr>
          <w:rFonts w:ascii="Times New Roman" w:hAnsi="Times New Roman"/>
          <w:color w:val="000000"/>
          <w:spacing w:val="13"/>
          <w:w w:val="117"/>
        </w:rPr>
        <w:t>р</w:t>
      </w:r>
      <w:r w:rsidRPr="00BC7021">
        <w:rPr>
          <w:rFonts w:ascii="Times New Roman" w:hAnsi="Times New Roman"/>
          <w:color w:val="000000"/>
          <w:spacing w:val="11"/>
          <w:w w:val="118"/>
        </w:rPr>
        <w:t>г</w:t>
      </w:r>
      <w:r w:rsidRPr="00BC7021">
        <w:rPr>
          <w:rFonts w:ascii="Times New Roman" w:hAnsi="Times New Roman"/>
          <w:color w:val="000000"/>
          <w:spacing w:val="13"/>
        </w:rPr>
        <w:t>а</w:t>
      </w:r>
      <w:r w:rsidRPr="00BC7021">
        <w:rPr>
          <w:rFonts w:ascii="Times New Roman" w:hAnsi="Times New Roman"/>
          <w:color w:val="000000"/>
          <w:spacing w:val="13"/>
          <w:w w:val="117"/>
        </w:rPr>
        <w:t>н</w:t>
      </w:r>
      <w:r w:rsidRPr="00BC7021">
        <w:rPr>
          <w:rFonts w:ascii="Times New Roman" w:hAnsi="Times New Roman"/>
          <w:color w:val="000000"/>
          <w:spacing w:val="13"/>
        </w:rPr>
        <w:t>и</w:t>
      </w:r>
      <w:r w:rsidRPr="00BC7021">
        <w:rPr>
          <w:rFonts w:ascii="Times New Roman" w:hAnsi="Times New Roman"/>
          <w:color w:val="000000"/>
          <w:spacing w:val="15"/>
        </w:rPr>
        <w:t>з</w:t>
      </w:r>
      <w:r w:rsidRPr="00BC7021">
        <w:rPr>
          <w:rFonts w:ascii="Times New Roman" w:hAnsi="Times New Roman"/>
          <w:color w:val="000000"/>
          <w:spacing w:val="13"/>
        </w:rPr>
        <w:t>ации</w:t>
      </w:r>
      <w:r w:rsidRPr="00BC7021">
        <w:rPr>
          <w:rFonts w:ascii="Times New Roman" w:hAnsi="Times New Roman"/>
          <w:color w:val="000000"/>
          <w:spacing w:val="76"/>
        </w:rPr>
        <w:t xml:space="preserve"> </w:t>
      </w:r>
      <w:r w:rsidRPr="00BC7021">
        <w:rPr>
          <w:rFonts w:ascii="Times New Roman" w:hAnsi="Times New Roman"/>
          <w:color w:val="000000"/>
          <w:spacing w:val="1"/>
        </w:rPr>
        <w:t>з</w:t>
      </w:r>
      <w:r w:rsidRPr="00BC7021">
        <w:rPr>
          <w:rFonts w:ascii="Times New Roman" w:hAnsi="Times New Roman"/>
          <w:color w:val="000000"/>
          <w:spacing w:val="2"/>
          <w:w w:val="112"/>
        </w:rPr>
        <w:t>д</w:t>
      </w:r>
      <w:r w:rsidRPr="00BC7021">
        <w:rPr>
          <w:rFonts w:ascii="Times New Roman" w:hAnsi="Times New Roman"/>
          <w:color w:val="000000"/>
          <w:spacing w:val="1"/>
          <w:w w:val="108"/>
        </w:rPr>
        <w:t>о</w:t>
      </w:r>
      <w:r w:rsidRPr="00BC7021">
        <w:rPr>
          <w:rFonts w:ascii="Times New Roman" w:hAnsi="Times New Roman"/>
          <w:color w:val="000000"/>
          <w:spacing w:val="3"/>
          <w:w w:val="117"/>
        </w:rPr>
        <w:t>р</w:t>
      </w:r>
      <w:r w:rsidRPr="00BC7021">
        <w:rPr>
          <w:rFonts w:ascii="Times New Roman" w:hAnsi="Times New Roman"/>
          <w:color w:val="000000"/>
          <w:spacing w:val="2"/>
          <w:w w:val="108"/>
        </w:rPr>
        <w:t>о</w:t>
      </w:r>
      <w:r w:rsidRPr="00BC7021">
        <w:rPr>
          <w:rFonts w:ascii="Times New Roman" w:hAnsi="Times New Roman"/>
          <w:color w:val="000000"/>
          <w:spacing w:val="4"/>
          <w:w w:val="115"/>
        </w:rPr>
        <w:t>в</w:t>
      </w:r>
      <w:r w:rsidRPr="00BC7021">
        <w:rPr>
          <w:rFonts w:ascii="Times New Roman" w:hAnsi="Times New Roman"/>
          <w:color w:val="000000"/>
          <w:spacing w:val="2"/>
          <w:w w:val="108"/>
        </w:rPr>
        <w:t>о</w:t>
      </w:r>
      <w:r w:rsidRPr="00BC7021">
        <w:rPr>
          <w:rFonts w:ascii="Times New Roman" w:hAnsi="Times New Roman"/>
          <w:color w:val="000000"/>
          <w:spacing w:val="2"/>
          <w:w w:val="118"/>
        </w:rPr>
        <w:t>г</w:t>
      </w:r>
      <w:r w:rsidRPr="00BC7021">
        <w:rPr>
          <w:rFonts w:ascii="Times New Roman" w:hAnsi="Times New Roman"/>
          <w:color w:val="000000"/>
          <w:spacing w:val="3"/>
          <w:w w:val="108"/>
        </w:rPr>
        <w:t>о</w:t>
      </w:r>
      <w:r w:rsidRPr="00BC7021">
        <w:rPr>
          <w:rFonts w:ascii="Times New Roman" w:hAnsi="Times New Roman"/>
          <w:color w:val="000000"/>
          <w:spacing w:val="77"/>
        </w:rPr>
        <w:t xml:space="preserve"> </w:t>
      </w:r>
      <w:r w:rsidRPr="00BC7021">
        <w:rPr>
          <w:rFonts w:ascii="Times New Roman" w:hAnsi="Times New Roman"/>
          <w:color w:val="000000"/>
          <w:spacing w:val="22"/>
        </w:rPr>
        <w:t>и</w:t>
      </w:r>
      <w:r w:rsidRPr="00BC7021">
        <w:rPr>
          <w:rFonts w:ascii="Times New Roman" w:hAnsi="Times New Roman"/>
          <w:color w:val="000000"/>
          <w:spacing w:val="76"/>
        </w:rPr>
        <w:t xml:space="preserve"> </w:t>
      </w:r>
      <w:r w:rsidRPr="00BC7021">
        <w:rPr>
          <w:rFonts w:ascii="Times New Roman" w:hAnsi="Times New Roman"/>
          <w:color w:val="000000"/>
          <w:spacing w:val="5"/>
          <w:w w:val="104"/>
        </w:rPr>
        <w:t>б</w:t>
      </w:r>
      <w:r w:rsidRPr="00BC7021">
        <w:rPr>
          <w:rFonts w:ascii="Times New Roman" w:hAnsi="Times New Roman"/>
          <w:color w:val="000000"/>
          <w:spacing w:val="3"/>
          <w:w w:val="112"/>
        </w:rPr>
        <w:t>е</w:t>
      </w:r>
      <w:r w:rsidRPr="00BC7021">
        <w:rPr>
          <w:rFonts w:ascii="Times New Roman" w:hAnsi="Times New Roman"/>
          <w:color w:val="000000"/>
          <w:spacing w:val="6"/>
        </w:rPr>
        <w:t>з</w:t>
      </w:r>
      <w:r w:rsidRPr="00BC7021">
        <w:rPr>
          <w:rFonts w:ascii="Times New Roman" w:hAnsi="Times New Roman"/>
          <w:color w:val="000000"/>
          <w:spacing w:val="3"/>
          <w:w w:val="108"/>
        </w:rPr>
        <w:t>о</w:t>
      </w:r>
      <w:r w:rsidRPr="00BC7021">
        <w:rPr>
          <w:rFonts w:ascii="Times New Roman" w:hAnsi="Times New Roman"/>
          <w:color w:val="000000"/>
          <w:spacing w:val="4"/>
          <w:w w:val="117"/>
        </w:rPr>
        <w:t>п</w:t>
      </w:r>
      <w:r w:rsidRPr="00BC7021">
        <w:rPr>
          <w:rFonts w:ascii="Times New Roman" w:hAnsi="Times New Roman"/>
          <w:color w:val="000000"/>
          <w:spacing w:val="3"/>
        </w:rPr>
        <w:t>а</w:t>
      </w:r>
      <w:r w:rsidRPr="00BC7021">
        <w:rPr>
          <w:rFonts w:ascii="Times New Roman" w:hAnsi="Times New Roman"/>
          <w:color w:val="000000"/>
          <w:spacing w:val="4"/>
          <w:w w:val="110"/>
        </w:rPr>
        <w:t>с</w:t>
      </w:r>
      <w:r w:rsidRPr="00BC7021">
        <w:rPr>
          <w:rFonts w:ascii="Times New Roman" w:hAnsi="Times New Roman"/>
          <w:color w:val="000000"/>
          <w:spacing w:val="3"/>
          <w:w w:val="117"/>
        </w:rPr>
        <w:t>н</w:t>
      </w:r>
      <w:r w:rsidRPr="00BC7021">
        <w:rPr>
          <w:rFonts w:ascii="Times New Roman" w:hAnsi="Times New Roman"/>
          <w:color w:val="000000"/>
          <w:spacing w:val="4"/>
          <w:w w:val="108"/>
        </w:rPr>
        <w:t>о</w:t>
      </w:r>
      <w:r w:rsidRPr="00BC7021">
        <w:rPr>
          <w:rFonts w:ascii="Times New Roman" w:hAnsi="Times New Roman"/>
          <w:color w:val="000000"/>
          <w:spacing w:val="3"/>
          <w:w w:val="118"/>
        </w:rPr>
        <w:t>г</w:t>
      </w:r>
      <w:r w:rsidRPr="00BC7021">
        <w:rPr>
          <w:rFonts w:ascii="Times New Roman" w:hAnsi="Times New Roman"/>
          <w:color w:val="000000"/>
          <w:spacing w:val="3"/>
          <w:w w:val="108"/>
        </w:rPr>
        <w:t>о</w:t>
      </w:r>
      <w:r w:rsidRPr="00BC7021">
        <w:rPr>
          <w:rFonts w:ascii="Times New Roman" w:hAnsi="Times New Roman"/>
          <w:color w:val="000000"/>
        </w:rPr>
        <w:t xml:space="preserve"> </w:t>
      </w:r>
      <w:r w:rsidRPr="00BC7021">
        <w:rPr>
          <w:rFonts w:ascii="Times New Roman" w:hAnsi="Times New Roman"/>
          <w:color w:val="000000"/>
          <w:spacing w:val="13"/>
          <w:w w:val="108"/>
        </w:rPr>
        <w:t>(</w:t>
      </w:r>
      <w:r w:rsidRPr="00BC7021">
        <w:rPr>
          <w:rFonts w:ascii="Times New Roman" w:hAnsi="Times New Roman"/>
          <w:color w:val="000000"/>
          <w:spacing w:val="13"/>
          <w:w w:val="112"/>
        </w:rPr>
        <w:t>д</w:t>
      </w:r>
      <w:r w:rsidRPr="00BC7021">
        <w:rPr>
          <w:rFonts w:ascii="Times New Roman" w:hAnsi="Times New Roman"/>
          <w:color w:val="000000"/>
          <w:spacing w:val="13"/>
        </w:rPr>
        <w:t>ля</w:t>
      </w:r>
      <w:r w:rsidRPr="00BC7021">
        <w:rPr>
          <w:rFonts w:ascii="Times New Roman" w:hAnsi="Times New Roman"/>
          <w:color w:val="000000"/>
        </w:rPr>
        <w:t xml:space="preserve"> </w:t>
      </w:r>
      <w:r w:rsidRPr="00BC7021">
        <w:rPr>
          <w:rFonts w:ascii="Times New Roman" w:hAnsi="Times New Roman"/>
          <w:color w:val="000000"/>
          <w:spacing w:val="7"/>
          <w:w w:val="110"/>
        </w:rPr>
        <w:t>с</w:t>
      </w:r>
      <w:r w:rsidRPr="00BC7021">
        <w:rPr>
          <w:rFonts w:ascii="Times New Roman" w:hAnsi="Times New Roman"/>
          <w:color w:val="000000"/>
          <w:spacing w:val="8"/>
          <w:w w:val="112"/>
        </w:rPr>
        <w:t>е</w:t>
      </w:r>
      <w:r w:rsidRPr="00BC7021">
        <w:rPr>
          <w:rFonts w:ascii="Times New Roman" w:hAnsi="Times New Roman"/>
          <w:color w:val="000000"/>
          <w:spacing w:val="7"/>
          <w:w w:val="104"/>
        </w:rPr>
        <w:t>б</w:t>
      </w:r>
      <w:r w:rsidRPr="00BC7021">
        <w:rPr>
          <w:rFonts w:ascii="Times New Roman" w:hAnsi="Times New Roman"/>
          <w:color w:val="000000"/>
          <w:spacing w:val="8"/>
        </w:rPr>
        <w:t>я</w:t>
      </w:r>
      <w:r w:rsidRPr="00BC7021">
        <w:rPr>
          <w:rFonts w:ascii="Times New Roman" w:hAnsi="Times New Roman"/>
          <w:color w:val="000000"/>
        </w:rPr>
        <w:t xml:space="preserve"> </w:t>
      </w:r>
      <w:r w:rsidRPr="00BC7021">
        <w:rPr>
          <w:rFonts w:ascii="Times New Roman" w:hAnsi="Times New Roman"/>
          <w:color w:val="000000"/>
          <w:spacing w:val="21"/>
        </w:rPr>
        <w:t>и</w:t>
      </w:r>
      <w:r w:rsidRPr="00BC7021">
        <w:rPr>
          <w:rFonts w:ascii="Times New Roman" w:hAnsi="Times New Roman"/>
          <w:color w:val="000000"/>
        </w:rPr>
        <w:t xml:space="preserve"> </w:t>
      </w:r>
      <w:r w:rsidRPr="00BC7021">
        <w:rPr>
          <w:rFonts w:ascii="Times New Roman" w:hAnsi="Times New Roman"/>
          <w:color w:val="000000"/>
          <w:spacing w:val="7"/>
          <w:w w:val="112"/>
        </w:rPr>
        <w:t>д</w:t>
      </w:r>
      <w:r w:rsidRPr="00BC7021">
        <w:rPr>
          <w:rFonts w:ascii="Times New Roman" w:hAnsi="Times New Roman"/>
          <w:color w:val="000000"/>
          <w:spacing w:val="5"/>
          <w:w w:val="117"/>
        </w:rPr>
        <w:t>р</w:t>
      </w:r>
      <w:r w:rsidRPr="00BC7021">
        <w:rPr>
          <w:rFonts w:ascii="Times New Roman" w:hAnsi="Times New Roman"/>
          <w:color w:val="000000"/>
          <w:spacing w:val="8"/>
          <w:w w:val="115"/>
        </w:rPr>
        <w:t>у</w:t>
      </w:r>
      <w:r w:rsidRPr="00BC7021">
        <w:rPr>
          <w:rFonts w:ascii="Times New Roman" w:hAnsi="Times New Roman"/>
          <w:color w:val="000000"/>
          <w:spacing w:val="7"/>
          <w:w w:val="118"/>
        </w:rPr>
        <w:t>г</w:t>
      </w:r>
      <w:r w:rsidRPr="00BC7021">
        <w:rPr>
          <w:rFonts w:ascii="Times New Roman" w:hAnsi="Times New Roman"/>
          <w:color w:val="000000"/>
          <w:spacing w:val="7"/>
        </w:rPr>
        <w:t>их</w:t>
      </w:r>
      <w:r w:rsidRPr="00BC7021">
        <w:rPr>
          <w:rFonts w:ascii="Times New Roman" w:hAnsi="Times New Roman"/>
          <w:color w:val="000000"/>
        </w:rPr>
        <w:t xml:space="preserve"> </w:t>
      </w:r>
      <w:r w:rsidRPr="00BC7021">
        <w:rPr>
          <w:rFonts w:ascii="Times New Roman" w:hAnsi="Times New Roman"/>
          <w:color w:val="000000"/>
          <w:spacing w:val="7"/>
        </w:rPr>
        <w:t>л</w:t>
      </w:r>
      <w:r w:rsidRPr="00BC7021">
        <w:rPr>
          <w:rFonts w:ascii="Times New Roman" w:hAnsi="Times New Roman"/>
          <w:color w:val="000000"/>
          <w:spacing w:val="6"/>
          <w:w w:val="109"/>
        </w:rPr>
        <w:t>ю</w:t>
      </w:r>
      <w:r w:rsidRPr="00BC7021">
        <w:rPr>
          <w:rFonts w:ascii="Times New Roman" w:hAnsi="Times New Roman"/>
          <w:color w:val="000000"/>
          <w:spacing w:val="7"/>
          <w:w w:val="112"/>
        </w:rPr>
        <w:t>де</w:t>
      </w:r>
      <w:r w:rsidRPr="00BC7021">
        <w:rPr>
          <w:rFonts w:ascii="Times New Roman" w:hAnsi="Times New Roman"/>
          <w:color w:val="000000"/>
          <w:spacing w:val="7"/>
        </w:rPr>
        <w:t>й</w:t>
      </w:r>
      <w:r w:rsidRPr="00BC7021">
        <w:rPr>
          <w:rFonts w:ascii="Times New Roman" w:hAnsi="Times New Roman"/>
          <w:color w:val="000000"/>
          <w:spacing w:val="7"/>
          <w:w w:val="108"/>
        </w:rPr>
        <w:t>)</w:t>
      </w:r>
      <w:r w:rsidRPr="00BC7021">
        <w:rPr>
          <w:rFonts w:ascii="Times New Roman" w:hAnsi="Times New Roman"/>
          <w:color w:val="000000"/>
        </w:rPr>
        <w:t xml:space="preserve"> </w:t>
      </w:r>
      <w:r w:rsidRPr="00BC7021">
        <w:rPr>
          <w:rFonts w:ascii="Times New Roman" w:hAnsi="Times New Roman"/>
          <w:color w:val="000000"/>
          <w:spacing w:val="10"/>
          <w:w w:val="108"/>
        </w:rPr>
        <w:t>о</w:t>
      </w:r>
      <w:r w:rsidRPr="00BC7021">
        <w:rPr>
          <w:rFonts w:ascii="Times New Roman" w:hAnsi="Times New Roman"/>
          <w:color w:val="000000"/>
          <w:spacing w:val="8"/>
          <w:w w:val="104"/>
        </w:rPr>
        <w:t>б</w:t>
      </w:r>
      <w:r w:rsidRPr="00BC7021">
        <w:rPr>
          <w:rFonts w:ascii="Times New Roman" w:hAnsi="Times New Roman"/>
          <w:color w:val="000000"/>
          <w:spacing w:val="10"/>
          <w:w w:val="117"/>
        </w:rPr>
        <w:t>р</w:t>
      </w:r>
      <w:r w:rsidRPr="00BC7021">
        <w:rPr>
          <w:rFonts w:ascii="Times New Roman" w:hAnsi="Times New Roman"/>
          <w:color w:val="000000"/>
          <w:spacing w:val="10"/>
        </w:rPr>
        <w:t>а</w:t>
      </w:r>
      <w:r w:rsidRPr="00BC7021">
        <w:rPr>
          <w:rFonts w:ascii="Times New Roman" w:hAnsi="Times New Roman"/>
          <w:color w:val="000000"/>
          <w:spacing w:val="11"/>
        </w:rPr>
        <w:t>з</w:t>
      </w:r>
      <w:r w:rsidRPr="00BC7021">
        <w:rPr>
          <w:rFonts w:ascii="Times New Roman" w:hAnsi="Times New Roman"/>
          <w:color w:val="000000"/>
          <w:spacing w:val="9"/>
        </w:rPr>
        <w:t>а</w:t>
      </w:r>
      <w:r w:rsidRPr="00BC7021">
        <w:rPr>
          <w:rFonts w:ascii="Times New Roman" w:hAnsi="Times New Roman"/>
          <w:color w:val="000000"/>
        </w:rPr>
        <w:t xml:space="preserve"> </w:t>
      </w:r>
      <w:r w:rsidRPr="00BC7021">
        <w:rPr>
          <w:rFonts w:ascii="Times New Roman" w:hAnsi="Times New Roman"/>
          <w:color w:val="000000"/>
          <w:spacing w:val="19"/>
        </w:rPr>
        <w:t>жиз</w:t>
      </w:r>
      <w:r w:rsidRPr="00BC7021">
        <w:rPr>
          <w:rFonts w:ascii="Times New Roman" w:hAnsi="Times New Roman"/>
          <w:color w:val="000000"/>
          <w:spacing w:val="20"/>
          <w:w w:val="117"/>
        </w:rPr>
        <w:t>н</w:t>
      </w:r>
      <w:r w:rsidRPr="00BC7021">
        <w:rPr>
          <w:rFonts w:ascii="Times New Roman" w:hAnsi="Times New Roman"/>
          <w:color w:val="000000"/>
          <w:spacing w:val="20"/>
        </w:rPr>
        <w:t>и;</w:t>
      </w:r>
      <w:r w:rsidRPr="00BC7021">
        <w:rPr>
          <w:rFonts w:ascii="Times New Roman" w:hAnsi="Times New Roman"/>
          <w:color w:val="000000"/>
        </w:rPr>
        <w:t xml:space="preserve"> </w:t>
      </w:r>
      <w:r w:rsidRPr="00BC7021">
        <w:rPr>
          <w:rFonts w:ascii="Times New Roman" w:hAnsi="Times New Roman"/>
          <w:color w:val="000000"/>
          <w:spacing w:val="4"/>
          <w:w w:val="115"/>
        </w:rPr>
        <w:t>в</w:t>
      </w:r>
      <w:r w:rsidRPr="00BC7021">
        <w:rPr>
          <w:rFonts w:ascii="Times New Roman" w:hAnsi="Times New Roman"/>
          <w:color w:val="000000"/>
          <w:spacing w:val="4"/>
          <w:w w:val="119"/>
        </w:rPr>
        <w:t>ы</w:t>
      </w:r>
      <w:r w:rsidRPr="00BC7021">
        <w:rPr>
          <w:rFonts w:ascii="Times New Roman" w:hAnsi="Times New Roman"/>
          <w:color w:val="000000"/>
          <w:spacing w:val="4"/>
          <w:w w:val="117"/>
        </w:rPr>
        <w:t>п</w:t>
      </w:r>
      <w:r w:rsidRPr="00BC7021">
        <w:rPr>
          <w:rFonts w:ascii="Times New Roman" w:hAnsi="Times New Roman"/>
          <w:color w:val="000000"/>
          <w:spacing w:val="2"/>
          <w:w w:val="108"/>
        </w:rPr>
        <w:t>о</w:t>
      </w:r>
      <w:r w:rsidRPr="00BC7021">
        <w:rPr>
          <w:rFonts w:ascii="Times New Roman" w:hAnsi="Times New Roman"/>
          <w:color w:val="000000"/>
          <w:spacing w:val="5"/>
        </w:rPr>
        <w:t>л</w:t>
      </w:r>
      <w:r w:rsidRPr="00BC7021">
        <w:rPr>
          <w:rFonts w:ascii="Times New Roman" w:hAnsi="Times New Roman"/>
          <w:color w:val="000000"/>
          <w:spacing w:val="4"/>
          <w:w w:val="117"/>
        </w:rPr>
        <w:t>н</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rPr>
        <w:t xml:space="preserve"> </w:t>
      </w:r>
      <w:r w:rsidRPr="00BC7021">
        <w:rPr>
          <w:rFonts w:ascii="Times New Roman" w:hAnsi="Times New Roman"/>
          <w:color w:val="000000"/>
          <w:spacing w:val="10"/>
          <w:w w:val="117"/>
        </w:rPr>
        <w:t>п</w:t>
      </w:r>
      <w:r w:rsidRPr="00BC7021">
        <w:rPr>
          <w:rFonts w:ascii="Times New Roman" w:hAnsi="Times New Roman"/>
          <w:color w:val="000000"/>
          <w:spacing w:val="11"/>
          <w:w w:val="117"/>
        </w:rPr>
        <w:t>р</w:t>
      </w:r>
      <w:r w:rsidRPr="00BC7021">
        <w:rPr>
          <w:rFonts w:ascii="Times New Roman" w:hAnsi="Times New Roman"/>
          <w:color w:val="000000"/>
          <w:spacing w:val="11"/>
        </w:rPr>
        <w:t>а</w:t>
      </w:r>
      <w:r w:rsidRPr="00BC7021">
        <w:rPr>
          <w:rFonts w:ascii="Times New Roman" w:hAnsi="Times New Roman"/>
          <w:color w:val="000000"/>
          <w:spacing w:val="10"/>
          <w:w w:val="115"/>
        </w:rPr>
        <w:t>в</w:t>
      </w:r>
      <w:r w:rsidRPr="00BC7021">
        <w:rPr>
          <w:rFonts w:ascii="Times New Roman" w:hAnsi="Times New Roman"/>
          <w:color w:val="000000"/>
          <w:spacing w:val="10"/>
        </w:rPr>
        <w:t>ил</w:t>
      </w:r>
      <w:r w:rsidRPr="00BC7021">
        <w:rPr>
          <w:rFonts w:ascii="Times New Roman" w:hAnsi="Times New Roman"/>
          <w:color w:val="000000"/>
        </w:rPr>
        <w:t xml:space="preserve"> </w:t>
      </w:r>
      <w:r w:rsidRPr="00BC7021">
        <w:rPr>
          <w:rFonts w:ascii="Times New Roman" w:hAnsi="Times New Roman"/>
          <w:color w:val="000000"/>
          <w:spacing w:val="4"/>
          <w:w w:val="104"/>
        </w:rPr>
        <w:t>б</w:t>
      </w:r>
      <w:r w:rsidRPr="00BC7021">
        <w:rPr>
          <w:rFonts w:ascii="Times New Roman" w:hAnsi="Times New Roman"/>
          <w:color w:val="000000"/>
          <w:spacing w:val="3"/>
          <w:w w:val="112"/>
        </w:rPr>
        <w:t>е</w:t>
      </w:r>
      <w:r w:rsidRPr="00BC7021">
        <w:rPr>
          <w:rFonts w:ascii="Times New Roman" w:hAnsi="Times New Roman"/>
          <w:color w:val="000000"/>
          <w:spacing w:val="6"/>
        </w:rPr>
        <w:t>з</w:t>
      </w:r>
      <w:r w:rsidRPr="00BC7021">
        <w:rPr>
          <w:rFonts w:ascii="Times New Roman" w:hAnsi="Times New Roman"/>
          <w:color w:val="000000"/>
          <w:spacing w:val="3"/>
          <w:w w:val="108"/>
        </w:rPr>
        <w:t>о</w:t>
      </w:r>
      <w:r w:rsidRPr="00BC7021">
        <w:rPr>
          <w:rFonts w:ascii="Times New Roman" w:hAnsi="Times New Roman"/>
          <w:color w:val="000000"/>
          <w:spacing w:val="4"/>
          <w:w w:val="117"/>
        </w:rPr>
        <w:t>п</w:t>
      </w:r>
      <w:r w:rsidRPr="00BC7021">
        <w:rPr>
          <w:rFonts w:ascii="Times New Roman" w:hAnsi="Times New Roman"/>
          <w:color w:val="000000"/>
          <w:spacing w:val="3"/>
        </w:rPr>
        <w:t>а</w:t>
      </w:r>
      <w:r w:rsidRPr="00BC7021">
        <w:rPr>
          <w:rFonts w:ascii="Times New Roman" w:hAnsi="Times New Roman"/>
          <w:color w:val="000000"/>
          <w:spacing w:val="4"/>
          <w:w w:val="110"/>
        </w:rPr>
        <w:t>с</w:t>
      </w:r>
      <w:r w:rsidRPr="00BC7021">
        <w:rPr>
          <w:rFonts w:ascii="Times New Roman" w:hAnsi="Times New Roman"/>
          <w:color w:val="000000"/>
          <w:spacing w:val="3"/>
          <w:w w:val="117"/>
        </w:rPr>
        <w:t>н</w:t>
      </w:r>
      <w:r w:rsidRPr="00BC7021">
        <w:rPr>
          <w:rFonts w:ascii="Times New Roman" w:hAnsi="Times New Roman"/>
          <w:color w:val="000000"/>
          <w:spacing w:val="4"/>
          <w:w w:val="108"/>
        </w:rPr>
        <w:t>о</w:t>
      </w:r>
      <w:r w:rsidRPr="00BC7021">
        <w:rPr>
          <w:rFonts w:ascii="Times New Roman" w:hAnsi="Times New Roman"/>
          <w:color w:val="000000"/>
          <w:spacing w:val="3"/>
          <w:w w:val="118"/>
        </w:rPr>
        <w:t>г</w:t>
      </w:r>
      <w:r w:rsidRPr="00BC7021">
        <w:rPr>
          <w:rFonts w:ascii="Times New Roman" w:hAnsi="Times New Roman"/>
          <w:color w:val="000000"/>
          <w:spacing w:val="3"/>
          <w:w w:val="108"/>
        </w:rPr>
        <w:t>о</w:t>
      </w:r>
      <w:r w:rsidRPr="00BC7021">
        <w:rPr>
          <w:rFonts w:ascii="Times New Roman" w:hAnsi="Times New Roman"/>
          <w:color w:val="000000"/>
          <w:spacing w:val="5"/>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6"/>
          <w:w w:val="112"/>
        </w:rPr>
        <w:t>еде</w:t>
      </w:r>
      <w:r w:rsidRPr="00BC7021">
        <w:rPr>
          <w:rFonts w:ascii="Times New Roman" w:hAnsi="Times New Roman"/>
          <w:color w:val="000000"/>
          <w:spacing w:val="6"/>
          <w:w w:val="117"/>
        </w:rPr>
        <w:t>н</w:t>
      </w:r>
      <w:r w:rsidRPr="00BC7021">
        <w:rPr>
          <w:rFonts w:ascii="Times New Roman" w:hAnsi="Times New Roman"/>
          <w:color w:val="000000"/>
          <w:spacing w:val="6"/>
        </w:rPr>
        <w:t>ия</w:t>
      </w:r>
      <w:r w:rsidRPr="00BC7021">
        <w:rPr>
          <w:rFonts w:ascii="Times New Roman" w:hAnsi="Times New Roman"/>
          <w:color w:val="000000"/>
          <w:spacing w:val="5"/>
        </w:rPr>
        <w:t xml:space="preserve"> </w:t>
      </w:r>
      <w:r w:rsidRPr="00BC7021">
        <w:rPr>
          <w:rFonts w:ascii="Times New Roman" w:hAnsi="Times New Roman"/>
          <w:color w:val="000000"/>
          <w:w w:val="115"/>
        </w:rPr>
        <w:t>в</w:t>
      </w:r>
      <w:r w:rsidRPr="00BC7021">
        <w:rPr>
          <w:rFonts w:ascii="Times New Roman" w:hAnsi="Times New Roman"/>
          <w:color w:val="000000"/>
          <w:spacing w:val="4"/>
        </w:rPr>
        <w:t xml:space="preserve"> </w:t>
      </w:r>
      <w:r w:rsidRPr="00BC7021">
        <w:rPr>
          <w:rFonts w:ascii="Times New Roman" w:hAnsi="Times New Roman"/>
          <w:color w:val="000000"/>
          <w:spacing w:val="14"/>
          <w:w w:val="108"/>
        </w:rPr>
        <w:t>о</w:t>
      </w:r>
      <w:r w:rsidRPr="00BC7021">
        <w:rPr>
          <w:rFonts w:ascii="Times New Roman" w:hAnsi="Times New Roman"/>
          <w:color w:val="000000"/>
          <w:spacing w:val="15"/>
        </w:rPr>
        <w:t>к</w:t>
      </w:r>
      <w:r w:rsidRPr="00BC7021">
        <w:rPr>
          <w:rFonts w:ascii="Times New Roman" w:hAnsi="Times New Roman"/>
          <w:color w:val="000000"/>
          <w:spacing w:val="12"/>
          <w:w w:val="117"/>
        </w:rPr>
        <w:t>р</w:t>
      </w:r>
      <w:r w:rsidRPr="00BC7021">
        <w:rPr>
          <w:rFonts w:ascii="Times New Roman" w:hAnsi="Times New Roman"/>
          <w:color w:val="000000"/>
          <w:spacing w:val="15"/>
          <w:w w:val="115"/>
        </w:rPr>
        <w:t>у</w:t>
      </w:r>
      <w:r w:rsidRPr="00BC7021">
        <w:rPr>
          <w:rFonts w:ascii="Times New Roman" w:hAnsi="Times New Roman"/>
          <w:color w:val="000000"/>
          <w:spacing w:val="15"/>
        </w:rPr>
        <w:t>жа</w:t>
      </w:r>
      <w:r w:rsidRPr="00BC7021">
        <w:rPr>
          <w:rFonts w:ascii="Times New Roman" w:hAnsi="Times New Roman"/>
          <w:color w:val="000000"/>
          <w:spacing w:val="14"/>
          <w:w w:val="109"/>
        </w:rPr>
        <w:t>ю</w:t>
      </w:r>
      <w:r w:rsidRPr="00BC7021">
        <w:rPr>
          <w:rFonts w:ascii="Times New Roman" w:hAnsi="Times New Roman"/>
          <w:color w:val="000000"/>
          <w:spacing w:val="15"/>
        </w:rPr>
        <w:t>щ</w:t>
      </w:r>
      <w:r w:rsidRPr="00BC7021">
        <w:rPr>
          <w:rFonts w:ascii="Times New Roman" w:hAnsi="Times New Roman"/>
          <w:color w:val="000000"/>
          <w:spacing w:val="14"/>
          <w:w w:val="112"/>
        </w:rPr>
        <w:t>е</w:t>
      </w:r>
      <w:r w:rsidRPr="00BC7021">
        <w:rPr>
          <w:rFonts w:ascii="Times New Roman" w:hAnsi="Times New Roman"/>
          <w:color w:val="000000"/>
          <w:spacing w:val="15"/>
        </w:rPr>
        <w:t>й</w:t>
      </w:r>
      <w:r w:rsidRPr="00BC7021">
        <w:rPr>
          <w:rFonts w:ascii="Times New Roman" w:hAnsi="Times New Roman"/>
          <w:color w:val="000000"/>
          <w:spacing w:val="5"/>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еде</w:t>
      </w:r>
      <w:r w:rsidRPr="00BC7021">
        <w:rPr>
          <w:rFonts w:ascii="Times New Roman" w:hAnsi="Times New Roman"/>
          <w:color w:val="000000"/>
          <w:spacing w:val="5"/>
        </w:rPr>
        <w:t xml:space="preserve"> </w:t>
      </w:r>
      <w:r w:rsidRPr="00BC7021">
        <w:rPr>
          <w:rFonts w:ascii="Times New Roman" w:hAnsi="Times New Roman"/>
          <w:color w:val="000000"/>
          <w:w w:val="108"/>
        </w:rPr>
        <w:t>(</w:t>
      </w:r>
      <w:r w:rsidRPr="00BC7021">
        <w:rPr>
          <w:rFonts w:ascii="Times New Roman" w:hAnsi="Times New Roman"/>
          <w:color w:val="000000"/>
          <w:w w:val="115"/>
        </w:rPr>
        <w:t>в</w:t>
      </w:r>
      <w:r w:rsidRPr="00BC7021">
        <w:rPr>
          <w:rFonts w:ascii="Times New Roman" w:hAnsi="Times New Roman"/>
          <w:color w:val="000000"/>
          <w:spacing w:val="5"/>
        </w:rPr>
        <w:t xml:space="preserve"> </w:t>
      </w:r>
      <w:r w:rsidRPr="00BC7021">
        <w:rPr>
          <w:rFonts w:ascii="Times New Roman" w:hAnsi="Times New Roman"/>
          <w:color w:val="000000"/>
          <w:w w:val="118"/>
        </w:rPr>
        <w:t>т</w:t>
      </w:r>
      <w:r w:rsidRPr="00BC7021">
        <w:rPr>
          <w:rFonts w:ascii="Times New Roman" w:hAnsi="Times New Roman"/>
          <w:color w:val="000000"/>
          <w:w w:val="108"/>
        </w:rPr>
        <w:t>о</w:t>
      </w:r>
      <w:r w:rsidRPr="00BC7021">
        <w:rPr>
          <w:rFonts w:ascii="Times New Roman" w:hAnsi="Times New Roman"/>
          <w:color w:val="000000"/>
          <w:w w:val="116"/>
        </w:rPr>
        <w:t>м</w:t>
      </w:r>
      <w:r w:rsidRPr="00BC7021">
        <w:rPr>
          <w:rFonts w:ascii="Times New Roman" w:hAnsi="Times New Roman"/>
          <w:color w:val="000000"/>
          <w:spacing w:val="4"/>
        </w:rPr>
        <w:t xml:space="preserve"> </w:t>
      </w:r>
      <w:r w:rsidRPr="00BC7021">
        <w:rPr>
          <w:rFonts w:ascii="Times New Roman" w:hAnsi="Times New Roman"/>
          <w:color w:val="000000"/>
          <w:spacing w:val="9"/>
          <w:w w:val="117"/>
        </w:rPr>
        <w:t>ч</w:t>
      </w:r>
      <w:r w:rsidRPr="00BC7021">
        <w:rPr>
          <w:rFonts w:ascii="Times New Roman" w:hAnsi="Times New Roman"/>
          <w:color w:val="000000"/>
          <w:spacing w:val="9"/>
        </w:rPr>
        <w:t>и</w:t>
      </w:r>
      <w:r w:rsidRPr="00BC7021">
        <w:rPr>
          <w:rFonts w:ascii="Times New Roman" w:hAnsi="Times New Roman"/>
          <w:color w:val="000000"/>
          <w:spacing w:val="9"/>
          <w:w w:val="110"/>
        </w:rPr>
        <w:t>с</w:t>
      </w:r>
      <w:r w:rsidRPr="00BC7021">
        <w:rPr>
          <w:rFonts w:ascii="Times New Roman" w:hAnsi="Times New Roman"/>
          <w:color w:val="000000"/>
          <w:spacing w:val="9"/>
        </w:rPr>
        <w:t>л</w:t>
      </w:r>
      <w:r w:rsidRPr="00BC7021">
        <w:rPr>
          <w:rFonts w:ascii="Times New Roman" w:hAnsi="Times New Roman"/>
          <w:color w:val="000000"/>
          <w:spacing w:val="9"/>
          <w:w w:val="112"/>
        </w:rPr>
        <w:t>е</w:t>
      </w:r>
      <w:r w:rsidRPr="00BC7021">
        <w:rPr>
          <w:rFonts w:ascii="Times New Roman" w:hAnsi="Times New Roman"/>
          <w:color w:val="000000"/>
          <w:spacing w:val="4"/>
        </w:rPr>
        <w:t xml:space="preserve"> </w:t>
      </w:r>
      <w:r w:rsidRPr="00BC7021">
        <w:rPr>
          <w:rFonts w:ascii="Times New Roman" w:hAnsi="Times New Roman"/>
          <w:color w:val="000000"/>
          <w:spacing w:val="7"/>
        </w:rPr>
        <w:t>и</w:t>
      </w:r>
      <w:r w:rsidRPr="00BC7021">
        <w:rPr>
          <w:rFonts w:ascii="Times New Roman" w:hAnsi="Times New Roman"/>
          <w:color w:val="000000"/>
          <w:spacing w:val="7"/>
          <w:w w:val="117"/>
        </w:rPr>
        <w:t>н</w:t>
      </w:r>
      <w:r w:rsidRPr="00BC7021">
        <w:rPr>
          <w:rFonts w:ascii="Times New Roman" w:hAnsi="Times New Roman"/>
          <w:color w:val="000000"/>
          <w:spacing w:val="10"/>
          <w:w w:val="114"/>
        </w:rPr>
        <w:t>ф</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8"/>
          <w:w w:val="116"/>
        </w:rPr>
        <w:t>м</w:t>
      </w:r>
      <w:r w:rsidRPr="00BC7021">
        <w:rPr>
          <w:rFonts w:ascii="Times New Roman" w:hAnsi="Times New Roman"/>
          <w:color w:val="000000"/>
          <w:spacing w:val="7"/>
        </w:rPr>
        <w:t>аци</w:t>
      </w:r>
      <w:r w:rsidRPr="00BC7021">
        <w:rPr>
          <w:rFonts w:ascii="Times New Roman" w:hAnsi="Times New Roman"/>
          <w:color w:val="000000"/>
          <w:spacing w:val="7"/>
          <w:w w:val="108"/>
        </w:rPr>
        <w:t>о</w:t>
      </w:r>
      <w:r w:rsidRPr="00BC7021">
        <w:rPr>
          <w:rFonts w:ascii="Times New Roman" w:hAnsi="Times New Roman"/>
          <w:color w:val="000000"/>
          <w:spacing w:val="7"/>
          <w:w w:val="117"/>
        </w:rPr>
        <w:t>нн</w:t>
      </w:r>
      <w:r w:rsidRPr="00BC7021">
        <w:rPr>
          <w:rFonts w:ascii="Times New Roman" w:hAnsi="Times New Roman"/>
          <w:color w:val="000000"/>
          <w:spacing w:val="8"/>
          <w:w w:val="108"/>
        </w:rPr>
        <w:t>о</w:t>
      </w:r>
      <w:r w:rsidRPr="00BC7021">
        <w:rPr>
          <w:rFonts w:ascii="Times New Roman" w:hAnsi="Times New Roman"/>
          <w:color w:val="000000"/>
          <w:spacing w:val="7"/>
        </w:rPr>
        <w:t>й</w:t>
      </w:r>
      <w:r w:rsidRPr="00BC7021">
        <w:rPr>
          <w:rFonts w:ascii="Times New Roman" w:hAnsi="Times New Roman"/>
          <w:color w:val="000000"/>
          <w:spacing w:val="7"/>
          <w:w w:val="108"/>
        </w:rPr>
        <w:t>)</w:t>
      </w:r>
      <w:r w:rsidRPr="00BC7021">
        <w:rPr>
          <w:rFonts w:ascii="Times New Roman" w:hAnsi="Times New Roman"/>
          <w:color w:val="000000"/>
          <w:spacing w:val="8"/>
        </w:rPr>
        <w:t>;</w:t>
      </w:r>
    </w:p>
    <w:p w:rsidR="00BC7021" w:rsidRPr="00BC7021" w:rsidRDefault="00BC7021" w:rsidP="00BC7021">
      <w:pPr>
        <w:widowControl w:val="0"/>
        <w:spacing w:after="0"/>
        <w:ind w:left="283" w:right="-49"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04"/>
        </w:rPr>
        <w:t>б</w:t>
      </w:r>
      <w:r w:rsidRPr="00BC7021">
        <w:rPr>
          <w:rFonts w:ascii="Times New Roman" w:hAnsi="Times New Roman"/>
          <w:color w:val="000000"/>
          <w:spacing w:val="5"/>
          <w:w w:val="112"/>
        </w:rPr>
        <w:t>е</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5"/>
        </w:rPr>
        <w:t>ж</w:t>
      </w:r>
      <w:r w:rsidRPr="00BC7021">
        <w:rPr>
          <w:rFonts w:ascii="Times New Roman" w:hAnsi="Times New Roman"/>
          <w:color w:val="000000"/>
          <w:spacing w:val="5"/>
          <w:w w:val="117"/>
        </w:rPr>
        <w:t>н</w:t>
      </w:r>
      <w:r w:rsidRPr="00BC7021">
        <w:rPr>
          <w:rFonts w:ascii="Times New Roman" w:hAnsi="Times New Roman"/>
          <w:color w:val="000000"/>
          <w:spacing w:val="7"/>
          <w:w w:val="108"/>
        </w:rPr>
        <w:t>о</w:t>
      </w:r>
      <w:r w:rsidRPr="00BC7021">
        <w:rPr>
          <w:rFonts w:ascii="Times New Roman" w:hAnsi="Times New Roman"/>
          <w:color w:val="000000"/>
          <w:spacing w:val="5"/>
          <w:w w:val="112"/>
        </w:rPr>
        <w:t>е</w:t>
      </w:r>
      <w:r w:rsidRPr="00BC7021">
        <w:rPr>
          <w:rFonts w:ascii="Times New Roman" w:hAnsi="Times New Roman"/>
          <w:color w:val="000000"/>
          <w:spacing w:val="22"/>
        </w:rPr>
        <w:t xml:space="preserve"> </w:t>
      </w:r>
      <w:r w:rsidRPr="00BC7021">
        <w:rPr>
          <w:rFonts w:ascii="Times New Roman" w:hAnsi="Times New Roman"/>
          <w:color w:val="000000"/>
          <w:spacing w:val="5"/>
          <w:w w:val="108"/>
        </w:rPr>
        <w:t>о</w:t>
      </w:r>
      <w:r w:rsidRPr="00BC7021">
        <w:rPr>
          <w:rFonts w:ascii="Times New Roman" w:hAnsi="Times New Roman"/>
          <w:color w:val="000000"/>
          <w:spacing w:val="6"/>
          <w:w w:val="118"/>
        </w:rPr>
        <w:t>т</w:t>
      </w:r>
      <w:r w:rsidRPr="00BC7021">
        <w:rPr>
          <w:rFonts w:ascii="Times New Roman" w:hAnsi="Times New Roman"/>
          <w:color w:val="000000"/>
          <w:spacing w:val="6"/>
          <w:w w:val="117"/>
        </w:rPr>
        <w:t>н</w:t>
      </w:r>
      <w:r w:rsidRPr="00BC7021">
        <w:rPr>
          <w:rFonts w:ascii="Times New Roman" w:hAnsi="Times New Roman"/>
          <w:color w:val="000000"/>
          <w:spacing w:val="6"/>
          <w:w w:val="108"/>
        </w:rPr>
        <w:t>о</w:t>
      </w:r>
      <w:r w:rsidRPr="00BC7021">
        <w:rPr>
          <w:rFonts w:ascii="Times New Roman" w:hAnsi="Times New Roman"/>
          <w:color w:val="000000"/>
          <w:spacing w:val="5"/>
        </w:rPr>
        <w:t>ш</w:t>
      </w:r>
      <w:r w:rsidRPr="00BC7021">
        <w:rPr>
          <w:rFonts w:ascii="Times New Roman" w:hAnsi="Times New Roman"/>
          <w:color w:val="000000"/>
          <w:spacing w:val="6"/>
          <w:w w:val="112"/>
        </w:rPr>
        <w:t>е</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31"/>
        </w:rPr>
        <w:t>к</w:t>
      </w:r>
      <w:r w:rsidRPr="00BC7021">
        <w:rPr>
          <w:rFonts w:ascii="Times New Roman" w:hAnsi="Times New Roman"/>
          <w:color w:val="000000"/>
          <w:spacing w:val="22"/>
        </w:rPr>
        <w:t xml:space="preserve"> </w:t>
      </w:r>
      <w:r w:rsidRPr="00BC7021">
        <w:rPr>
          <w:rFonts w:ascii="Times New Roman" w:hAnsi="Times New Roman"/>
          <w:color w:val="000000"/>
          <w:spacing w:val="8"/>
          <w:w w:val="114"/>
        </w:rPr>
        <w:t>ф</w:t>
      </w:r>
      <w:r w:rsidRPr="00BC7021">
        <w:rPr>
          <w:rFonts w:ascii="Times New Roman" w:hAnsi="Times New Roman"/>
          <w:color w:val="000000"/>
          <w:spacing w:val="9"/>
        </w:rPr>
        <w:t>изи</w:t>
      </w:r>
      <w:r w:rsidRPr="00BC7021">
        <w:rPr>
          <w:rFonts w:ascii="Times New Roman" w:hAnsi="Times New Roman"/>
          <w:color w:val="000000"/>
          <w:spacing w:val="8"/>
          <w:w w:val="117"/>
        </w:rPr>
        <w:t>ч</w:t>
      </w:r>
      <w:r w:rsidRPr="00BC7021">
        <w:rPr>
          <w:rFonts w:ascii="Times New Roman" w:hAnsi="Times New Roman"/>
          <w:color w:val="000000"/>
          <w:spacing w:val="9"/>
          <w:w w:val="112"/>
        </w:rPr>
        <w:t>е</w:t>
      </w:r>
      <w:r w:rsidRPr="00BC7021">
        <w:rPr>
          <w:rFonts w:ascii="Times New Roman" w:hAnsi="Times New Roman"/>
          <w:color w:val="000000"/>
          <w:spacing w:val="8"/>
          <w:w w:val="110"/>
        </w:rPr>
        <w:t>с</w:t>
      </w:r>
      <w:r w:rsidRPr="00BC7021">
        <w:rPr>
          <w:rFonts w:ascii="Times New Roman" w:hAnsi="Times New Roman"/>
          <w:color w:val="000000"/>
          <w:spacing w:val="9"/>
        </w:rPr>
        <w:t>к</w:t>
      </w:r>
      <w:r w:rsidRPr="00BC7021">
        <w:rPr>
          <w:rFonts w:ascii="Times New Roman" w:hAnsi="Times New Roman"/>
          <w:color w:val="000000"/>
          <w:spacing w:val="8"/>
          <w:w w:val="108"/>
        </w:rPr>
        <w:t>о</w:t>
      </w:r>
      <w:r w:rsidRPr="00BC7021">
        <w:rPr>
          <w:rFonts w:ascii="Times New Roman" w:hAnsi="Times New Roman"/>
          <w:color w:val="000000"/>
          <w:spacing w:val="9"/>
          <w:w w:val="116"/>
        </w:rPr>
        <w:t>м</w:t>
      </w:r>
      <w:r w:rsidRPr="00BC7021">
        <w:rPr>
          <w:rFonts w:ascii="Times New Roman" w:hAnsi="Times New Roman"/>
          <w:color w:val="000000"/>
          <w:spacing w:val="8"/>
          <w:w w:val="115"/>
        </w:rPr>
        <w:t>у</w:t>
      </w:r>
      <w:r w:rsidRPr="00BC7021">
        <w:rPr>
          <w:rFonts w:ascii="Times New Roman" w:hAnsi="Times New Roman"/>
          <w:color w:val="000000"/>
          <w:spacing w:val="22"/>
        </w:rPr>
        <w:t xml:space="preserve"> и </w:t>
      </w:r>
      <w:r w:rsidRPr="00BC7021">
        <w:rPr>
          <w:rFonts w:ascii="Times New Roman" w:hAnsi="Times New Roman"/>
          <w:color w:val="000000"/>
          <w:spacing w:val="8"/>
          <w:w w:val="117"/>
        </w:rPr>
        <w:t>п</w:t>
      </w:r>
      <w:r w:rsidRPr="00BC7021">
        <w:rPr>
          <w:rFonts w:ascii="Times New Roman" w:hAnsi="Times New Roman"/>
          <w:color w:val="000000"/>
          <w:spacing w:val="8"/>
          <w:w w:val="110"/>
        </w:rPr>
        <w:t>с</w:t>
      </w:r>
      <w:r w:rsidRPr="00BC7021">
        <w:rPr>
          <w:rFonts w:ascii="Times New Roman" w:hAnsi="Times New Roman"/>
          <w:color w:val="000000"/>
          <w:spacing w:val="8"/>
        </w:rPr>
        <w:t>ихи</w:t>
      </w:r>
      <w:r w:rsidRPr="00BC7021">
        <w:rPr>
          <w:rFonts w:ascii="Times New Roman" w:hAnsi="Times New Roman"/>
          <w:color w:val="000000"/>
          <w:spacing w:val="8"/>
          <w:w w:val="117"/>
        </w:rPr>
        <w:t>ч</w:t>
      </w:r>
      <w:r w:rsidRPr="00BC7021">
        <w:rPr>
          <w:rFonts w:ascii="Times New Roman" w:hAnsi="Times New Roman"/>
          <w:color w:val="000000"/>
          <w:spacing w:val="8"/>
          <w:w w:val="112"/>
        </w:rPr>
        <w:t>е</w:t>
      </w:r>
      <w:r w:rsidRPr="00BC7021">
        <w:rPr>
          <w:rFonts w:ascii="Times New Roman" w:hAnsi="Times New Roman"/>
          <w:color w:val="000000"/>
          <w:spacing w:val="9"/>
          <w:w w:val="110"/>
        </w:rPr>
        <w:t>с</w:t>
      </w:r>
      <w:r w:rsidRPr="00BC7021">
        <w:rPr>
          <w:rFonts w:ascii="Times New Roman" w:hAnsi="Times New Roman"/>
          <w:color w:val="000000"/>
          <w:spacing w:val="8"/>
        </w:rPr>
        <w:t>к</w:t>
      </w:r>
      <w:r w:rsidRPr="00BC7021">
        <w:rPr>
          <w:rFonts w:ascii="Times New Roman" w:hAnsi="Times New Roman"/>
          <w:color w:val="000000"/>
          <w:spacing w:val="8"/>
          <w:w w:val="108"/>
        </w:rPr>
        <w:t>о</w:t>
      </w:r>
      <w:r w:rsidRPr="00BC7021">
        <w:rPr>
          <w:rFonts w:ascii="Times New Roman" w:hAnsi="Times New Roman"/>
          <w:color w:val="000000"/>
          <w:spacing w:val="8"/>
          <w:w w:val="116"/>
        </w:rPr>
        <w:t>м</w:t>
      </w:r>
      <w:r w:rsidRPr="00BC7021">
        <w:rPr>
          <w:rFonts w:ascii="Times New Roman" w:hAnsi="Times New Roman"/>
          <w:color w:val="000000"/>
          <w:spacing w:val="8"/>
          <w:w w:val="115"/>
        </w:rPr>
        <w:t>у</w:t>
      </w:r>
      <w:r w:rsidRPr="00BC7021">
        <w:rPr>
          <w:rFonts w:ascii="Times New Roman" w:hAnsi="Times New Roman"/>
          <w:color w:val="000000"/>
          <w:spacing w:val="22"/>
        </w:rPr>
        <w:t xml:space="preserve"> </w:t>
      </w:r>
      <w:r w:rsidRPr="00BC7021">
        <w:rPr>
          <w:rFonts w:ascii="Times New Roman" w:hAnsi="Times New Roman"/>
          <w:color w:val="000000"/>
        </w:rPr>
        <w:t>з</w:t>
      </w:r>
      <w:r w:rsidRPr="00BC7021">
        <w:rPr>
          <w:rFonts w:ascii="Times New Roman" w:hAnsi="Times New Roman"/>
          <w:color w:val="000000"/>
          <w:spacing w:val="2"/>
          <w:w w:val="112"/>
        </w:rPr>
        <w:t>д</w:t>
      </w:r>
      <w:r w:rsidRPr="00BC7021">
        <w:rPr>
          <w:rFonts w:ascii="Times New Roman" w:hAnsi="Times New Roman"/>
          <w:color w:val="000000"/>
          <w:spacing w:val="1"/>
          <w:w w:val="108"/>
        </w:rPr>
        <w:t>о</w:t>
      </w:r>
      <w:r w:rsidRPr="00BC7021">
        <w:rPr>
          <w:rFonts w:ascii="Times New Roman" w:hAnsi="Times New Roman"/>
          <w:color w:val="000000"/>
          <w:spacing w:val="4"/>
          <w:w w:val="117"/>
        </w:rPr>
        <w:t>р</w:t>
      </w:r>
      <w:r w:rsidRPr="00BC7021">
        <w:rPr>
          <w:rFonts w:ascii="Times New Roman" w:hAnsi="Times New Roman"/>
          <w:color w:val="000000"/>
          <w:spacing w:val="2"/>
          <w:w w:val="108"/>
        </w:rPr>
        <w:t>о</w:t>
      </w:r>
      <w:r w:rsidRPr="00BC7021">
        <w:rPr>
          <w:rFonts w:ascii="Times New Roman" w:hAnsi="Times New Roman"/>
          <w:color w:val="000000"/>
          <w:spacing w:val="2"/>
          <w:w w:val="115"/>
        </w:rPr>
        <w:t>в</w:t>
      </w:r>
      <w:r w:rsidRPr="00BC7021">
        <w:rPr>
          <w:rFonts w:ascii="Times New Roman" w:hAnsi="Times New Roman"/>
          <w:color w:val="000000"/>
          <w:spacing w:val="2"/>
          <w:w w:val="118"/>
        </w:rPr>
        <w:t>ь</w:t>
      </w:r>
      <w:r w:rsidRPr="00BC7021">
        <w:rPr>
          <w:rFonts w:ascii="Times New Roman" w:hAnsi="Times New Roman"/>
          <w:color w:val="000000"/>
          <w:spacing w:val="2"/>
          <w:w w:val="109"/>
        </w:rPr>
        <w:t>ю</w:t>
      </w:r>
    </w:p>
    <w:p w:rsidR="00BC7021" w:rsidRPr="00BC7021" w:rsidRDefault="00BC7021" w:rsidP="00BC7021">
      <w:pPr>
        <w:widowControl w:val="0"/>
        <w:spacing w:after="0"/>
        <w:ind w:left="283" w:right="-20"/>
        <w:rPr>
          <w:rFonts w:ascii="Times New Roman" w:hAnsi="Times New Roman"/>
          <w:b/>
          <w:bCs/>
          <w:i/>
          <w:iCs/>
          <w:color w:val="000000"/>
        </w:rPr>
      </w:pPr>
      <w:r w:rsidRPr="00BC7021">
        <w:rPr>
          <w:rFonts w:ascii="Times New Roman" w:hAnsi="Times New Roman"/>
          <w:b/>
          <w:bCs/>
          <w:i/>
          <w:iCs/>
          <w:color w:val="000000"/>
          <w:spacing w:val="31"/>
        </w:rPr>
        <w:t>Трудового</w:t>
      </w:r>
      <w:r w:rsidRPr="00BC7021">
        <w:rPr>
          <w:rFonts w:ascii="Times New Roman" w:hAnsi="Times New Roman"/>
          <w:b/>
          <w:bCs/>
          <w:i/>
          <w:iCs/>
          <w:color w:val="000000"/>
          <w:spacing w:val="29"/>
        </w:rPr>
        <w:t xml:space="preserve"> </w:t>
      </w:r>
      <w:r w:rsidRPr="00BC7021">
        <w:rPr>
          <w:rFonts w:ascii="Times New Roman" w:hAnsi="Times New Roman"/>
          <w:b/>
          <w:bCs/>
          <w:i/>
          <w:iCs/>
          <w:color w:val="000000"/>
          <w:spacing w:val="26"/>
        </w:rPr>
        <w:t>воспитания</w:t>
      </w:r>
      <w:r w:rsidRPr="00BC7021">
        <w:rPr>
          <w:rFonts w:ascii="Times New Roman" w:hAnsi="Times New Roman"/>
          <w:b/>
          <w:bCs/>
          <w:i/>
          <w:iCs/>
          <w:color w:val="000000"/>
          <w:spacing w:val="27"/>
          <w:w w:val="114"/>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7"/>
          <w:w w:val="108"/>
        </w:rPr>
        <w:t>о</w:t>
      </w:r>
      <w:r w:rsidRPr="00BC7021">
        <w:rPr>
          <w:rFonts w:ascii="Times New Roman" w:hAnsi="Times New Roman"/>
          <w:color w:val="000000"/>
          <w:spacing w:val="6"/>
          <w:w w:val="110"/>
        </w:rPr>
        <w:t>с</w:t>
      </w:r>
      <w:r w:rsidRPr="00BC7021">
        <w:rPr>
          <w:rFonts w:ascii="Times New Roman" w:hAnsi="Times New Roman"/>
          <w:color w:val="000000"/>
          <w:spacing w:val="5"/>
          <w:w w:val="108"/>
        </w:rPr>
        <w:t>о</w:t>
      </w:r>
      <w:r w:rsidRPr="00BC7021">
        <w:rPr>
          <w:rFonts w:ascii="Times New Roman" w:hAnsi="Times New Roman"/>
          <w:color w:val="000000"/>
          <w:spacing w:val="6"/>
        </w:rPr>
        <w:t>з</w:t>
      </w:r>
      <w:r w:rsidRPr="00BC7021">
        <w:rPr>
          <w:rFonts w:ascii="Times New Roman" w:hAnsi="Times New Roman"/>
          <w:color w:val="000000"/>
          <w:spacing w:val="6"/>
          <w:w w:val="117"/>
        </w:rPr>
        <w:t>н</w:t>
      </w:r>
      <w:r w:rsidRPr="00BC7021">
        <w:rPr>
          <w:rFonts w:ascii="Times New Roman" w:hAnsi="Times New Roman"/>
          <w:color w:val="000000"/>
          <w:spacing w:val="5"/>
        </w:rPr>
        <w:t>а</w:t>
      </w:r>
      <w:r w:rsidRPr="00BC7021">
        <w:rPr>
          <w:rFonts w:ascii="Times New Roman" w:hAnsi="Times New Roman"/>
          <w:color w:val="000000"/>
          <w:spacing w:val="6"/>
          <w:w w:val="117"/>
        </w:rPr>
        <w:t>н</w:t>
      </w:r>
      <w:r w:rsidRPr="00BC7021">
        <w:rPr>
          <w:rFonts w:ascii="Times New Roman" w:hAnsi="Times New Roman"/>
          <w:color w:val="000000"/>
          <w:spacing w:val="5"/>
        </w:rPr>
        <w:t>и</w:t>
      </w:r>
      <w:r w:rsidRPr="00BC7021">
        <w:rPr>
          <w:rFonts w:ascii="Times New Roman" w:hAnsi="Times New Roman"/>
          <w:color w:val="000000"/>
          <w:spacing w:val="7"/>
          <w:w w:val="112"/>
        </w:rPr>
        <w:t>е</w:t>
      </w:r>
      <w:r w:rsidRPr="00BC7021">
        <w:rPr>
          <w:rFonts w:ascii="Times New Roman" w:hAnsi="Times New Roman"/>
          <w:color w:val="000000"/>
          <w:spacing w:val="-2"/>
        </w:rPr>
        <w:t xml:space="preserve"> </w:t>
      </w:r>
      <w:r w:rsidRPr="00BC7021">
        <w:rPr>
          <w:rFonts w:ascii="Times New Roman" w:hAnsi="Times New Roman"/>
          <w:color w:val="000000"/>
          <w:spacing w:val="4"/>
        </w:rPr>
        <w:t>ц</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w w:val="117"/>
        </w:rPr>
        <w:t>н</w:t>
      </w:r>
      <w:r w:rsidRPr="00BC7021">
        <w:rPr>
          <w:rFonts w:ascii="Times New Roman" w:hAnsi="Times New Roman"/>
          <w:color w:val="000000"/>
          <w:spacing w:val="5"/>
          <w:w w:val="108"/>
        </w:rPr>
        <w:t>о</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и</w:t>
      </w:r>
      <w:r w:rsidRPr="00BC7021">
        <w:rPr>
          <w:rFonts w:ascii="Times New Roman" w:hAnsi="Times New Roman"/>
          <w:color w:val="000000"/>
          <w:spacing w:val="-2"/>
        </w:rPr>
        <w:t xml:space="preserve"> </w:t>
      </w:r>
      <w:r w:rsidRPr="00BC7021">
        <w:rPr>
          <w:rFonts w:ascii="Times New Roman" w:hAnsi="Times New Roman"/>
          <w:color w:val="000000"/>
          <w:spacing w:val="1"/>
          <w:w w:val="118"/>
        </w:rPr>
        <w:t>т</w:t>
      </w:r>
      <w:r w:rsidRPr="00BC7021">
        <w:rPr>
          <w:rFonts w:ascii="Times New Roman" w:hAnsi="Times New Roman"/>
          <w:color w:val="000000"/>
          <w:w w:val="117"/>
        </w:rPr>
        <w:t>р</w:t>
      </w:r>
      <w:r w:rsidRPr="00BC7021">
        <w:rPr>
          <w:rFonts w:ascii="Times New Roman" w:hAnsi="Times New Roman"/>
          <w:color w:val="000000"/>
          <w:spacing w:val="1"/>
          <w:w w:val="115"/>
        </w:rPr>
        <w:t>у</w:t>
      </w:r>
      <w:r w:rsidRPr="00BC7021">
        <w:rPr>
          <w:rFonts w:ascii="Times New Roman" w:hAnsi="Times New Roman"/>
          <w:color w:val="000000"/>
          <w:spacing w:val="1"/>
          <w:w w:val="112"/>
        </w:rPr>
        <w:t>д</w:t>
      </w:r>
      <w:r w:rsidRPr="00BC7021">
        <w:rPr>
          <w:rFonts w:ascii="Times New Roman" w:hAnsi="Times New Roman"/>
          <w:color w:val="000000"/>
          <w:spacing w:val="2"/>
          <w:w w:val="108"/>
        </w:rPr>
        <w:t>о</w:t>
      </w:r>
      <w:r w:rsidRPr="00BC7021">
        <w:rPr>
          <w:rFonts w:ascii="Times New Roman" w:hAnsi="Times New Roman"/>
          <w:color w:val="000000"/>
          <w:spacing w:val="3"/>
          <w:w w:val="115"/>
        </w:rPr>
        <w:t>в</w:t>
      </w:r>
      <w:r w:rsidRPr="00BC7021">
        <w:rPr>
          <w:rFonts w:ascii="Times New Roman" w:hAnsi="Times New Roman"/>
          <w:color w:val="000000"/>
          <w:spacing w:val="3"/>
          <w:w w:val="108"/>
        </w:rPr>
        <w:t>о</w:t>
      </w:r>
      <w:r w:rsidRPr="00BC7021">
        <w:rPr>
          <w:rFonts w:ascii="Times New Roman" w:hAnsi="Times New Roman"/>
          <w:color w:val="000000"/>
          <w:spacing w:val="2"/>
        </w:rPr>
        <w:t>й</w:t>
      </w:r>
      <w:r w:rsidRPr="00BC7021">
        <w:rPr>
          <w:rFonts w:ascii="Times New Roman" w:hAnsi="Times New Roman"/>
          <w:color w:val="000000"/>
          <w:spacing w:val="-2"/>
        </w:rPr>
        <w:t xml:space="preserve"> </w:t>
      </w:r>
      <w:r w:rsidRPr="00BC7021">
        <w:rPr>
          <w:rFonts w:ascii="Times New Roman" w:hAnsi="Times New Roman"/>
          <w:color w:val="000000"/>
          <w:spacing w:val="4"/>
          <w:w w:val="112"/>
        </w:rPr>
        <w:t>де</w:t>
      </w:r>
      <w:r w:rsidRPr="00BC7021">
        <w:rPr>
          <w:rFonts w:ascii="Times New Roman" w:hAnsi="Times New Roman"/>
          <w:color w:val="000000"/>
          <w:spacing w:val="6"/>
        </w:rPr>
        <w:t>я</w:t>
      </w:r>
      <w:r w:rsidRPr="00BC7021">
        <w:rPr>
          <w:rFonts w:ascii="Times New Roman" w:hAnsi="Times New Roman"/>
          <w:color w:val="000000"/>
          <w:spacing w:val="6"/>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л</w:t>
      </w:r>
      <w:r w:rsidRPr="00BC7021">
        <w:rPr>
          <w:rFonts w:ascii="Times New Roman" w:hAnsi="Times New Roman"/>
          <w:color w:val="000000"/>
          <w:spacing w:val="6"/>
          <w:w w:val="118"/>
        </w:rPr>
        <w:t>ь</w:t>
      </w:r>
      <w:r w:rsidRPr="00BC7021">
        <w:rPr>
          <w:rFonts w:ascii="Times New Roman" w:hAnsi="Times New Roman"/>
          <w:color w:val="000000"/>
          <w:spacing w:val="5"/>
          <w:w w:val="117"/>
        </w:rPr>
        <w:t>н</w:t>
      </w:r>
      <w:r w:rsidRPr="00BC7021">
        <w:rPr>
          <w:rFonts w:ascii="Times New Roman" w:hAnsi="Times New Roman"/>
          <w:color w:val="000000"/>
          <w:spacing w:val="6"/>
          <w:w w:val="108"/>
        </w:rPr>
        <w:t>о</w:t>
      </w:r>
      <w:r w:rsidRPr="00BC7021">
        <w:rPr>
          <w:rFonts w:ascii="Times New Roman" w:hAnsi="Times New Roman"/>
          <w:color w:val="000000"/>
          <w:spacing w:val="6"/>
          <w:w w:val="110"/>
        </w:rPr>
        <w:t>с</w:t>
      </w:r>
      <w:r w:rsidRPr="00BC7021">
        <w:rPr>
          <w:rFonts w:ascii="Times New Roman" w:hAnsi="Times New Roman"/>
          <w:color w:val="000000"/>
          <w:spacing w:val="5"/>
          <w:w w:val="118"/>
        </w:rPr>
        <w:t>т</w:t>
      </w:r>
      <w:r w:rsidRPr="00BC7021">
        <w:rPr>
          <w:rFonts w:ascii="Times New Roman" w:hAnsi="Times New Roman"/>
          <w:color w:val="000000"/>
          <w:spacing w:val="6"/>
        </w:rPr>
        <w:t>и</w:t>
      </w:r>
      <w:r w:rsidRPr="00BC7021">
        <w:rPr>
          <w:rFonts w:ascii="Times New Roman" w:hAnsi="Times New Roman"/>
          <w:color w:val="000000"/>
          <w:spacing w:val="-2"/>
        </w:rPr>
        <w:t xml:space="preserve"> </w:t>
      </w:r>
      <w:r w:rsidRPr="00BC7021">
        <w:rPr>
          <w:rFonts w:ascii="Times New Roman" w:hAnsi="Times New Roman"/>
          <w:color w:val="000000"/>
          <w:w w:val="115"/>
        </w:rPr>
        <w:t>в</w:t>
      </w:r>
      <w:r w:rsidRPr="00BC7021">
        <w:rPr>
          <w:rFonts w:ascii="Times New Roman" w:hAnsi="Times New Roman"/>
          <w:color w:val="000000"/>
          <w:spacing w:val="-3"/>
        </w:rPr>
        <w:t xml:space="preserve"> </w:t>
      </w:r>
      <w:r w:rsidRPr="00BC7021">
        <w:rPr>
          <w:rFonts w:ascii="Times New Roman" w:hAnsi="Times New Roman"/>
          <w:color w:val="000000"/>
          <w:spacing w:val="18"/>
        </w:rPr>
        <w:t>ж</w:t>
      </w:r>
      <w:r w:rsidRPr="00BC7021">
        <w:rPr>
          <w:rFonts w:ascii="Times New Roman" w:hAnsi="Times New Roman"/>
          <w:color w:val="000000"/>
          <w:spacing w:val="20"/>
        </w:rPr>
        <w:t>из</w:t>
      </w:r>
      <w:r w:rsidRPr="00BC7021">
        <w:rPr>
          <w:rFonts w:ascii="Times New Roman" w:hAnsi="Times New Roman"/>
          <w:color w:val="000000"/>
          <w:spacing w:val="19"/>
          <w:w w:val="117"/>
        </w:rPr>
        <w:t>н</w:t>
      </w:r>
      <w:r w:rsidRPr="00BC7021">
        <w:rPr>
          <w:rFonts w:ascii="Times New Roman" w:hAnsi="Times New Roman"/>
          <w:color w:val="000000"/>
          <w:spacing w:val="20"/>
        </w:rPr>
        <w:t>и</w:t>
      </w:r>
      <w:r w:rsidRPr="00BC7021">
        <w:rPr>
          <w:rFonts w:ascii="Times New Roman" w:hAnsi="Times New Roman"/>
          <w:color w:val="000000"/>
          <w:spacing w:val="-2"/>
        </w:rPr>
        <w:t xml:space="preserve"> </w:t>
      </w:r>
      <w:r w:rsidRPr="00BC7021">
        <w:rPr>
          <w:rFonts w:ascii="Times New Roman" w:hAnsi="Times New Roman"/>
          <w:color w:val="000000"/>
          <w:spacing w:val="7"/>
          <w:w w:val="117"/>
        </w:rPr>
        <w:t>ч</w:t>
      </w:r>
      <w:r w:rsidRPr="00BC7021">
        <w:rPr>
          <w:rFonts w:ascii="Times New Roman" w:hAnsi="Times New Roman"/>
          <w:color w:val="000000"/>
          <w:spacing w:val="8"/>
          <w:w w:val="112"/>
        </w:rPr>
        <w:t>е</w:t>
      </w:r>
      <w:r w:rsidRPr="00BC7021">
        <w:rPr>
          <w:rFonts w:ascii="Times New Roman" w:hAnsi="Times New Roman"/>
          <w:color w:val="000000"/>
          <w:spacing w:val="8"/>
        </w:rPr>
        <w:t>л</w:t>
      </w:r>
      <w:r w:rsidRPr="00BC7021">
        <w:rPr>
          <w:rFonts w:ascii="Times New Roman" w:hAnsi="Times New Roman"/>
          <w:color w:val="000000"/>
          <w:spacing w:val="9"/>
          <w:w w:val="108"/>
        </w:rPr>
        <w:t>о</w:t>
      </w:r>
      <w:r w:rsidRPr="00BC7021">
        <w:rPr>
          <w:rFonts w:ascii="Times New Roman" w:hAnsi="Times New Roman"/>
          <w:color w:val="000000"/>
          <w:spacing w:val="10"/>
          <w:w w:val="115"/>
        </w:rPr>
        <w:t>в</w:t>
      </w:r>
      <w:r w:rsidRPr="00BC7021">
        <w:rPr>
          <w:rFonts w:ascii="Times New Roman" w:hAnsi="Times New Roman"/>
          <w:color w:val="000000"/>
          <w:spacing w:val="9"/>
          <w:w w:val="112"/>
        </w:rPr>
        <w:t>е</w:t>
      </w:r>
      <w:r w:rsidRPr="00BC7021">
        <w:rPr>
          <w:rFonts w:ascii="Times New Roman" w:hAnsi="Times New Roman"/>
          <w:color w:val="000000"/>
          <w:spacing w:val="9"/>
        </w:rPr>
        <w:t>ка</w:t>
      </w:r>
      <w:r w:rsidRPr="00BC7021">
        <w:rPr>
          <w:rFonts w:ascii="Times New Roman" w:hAnsi="Times New Roman"/>
          <w:color w:val="000000"/>
        </w:rPr>
        <w:t xml:space="preserve"> </w:t>
      </w:r>
      <w:r w:rsidRPr="00BC7021">
        <w:rPr>
          <w:rFonts w:ascii="Times New Roman" w:hAnsi="Times New Roman"/>
          <w:color w:val="000000"/>
          <w:spacing w:val="21"/>
        </w:rPr>
        <w:t>и</w:t>
      </w:r>
      <w:r w:rsidRPr="00BC7021">
        <w:rPr>
          <w:rFonts w:ascii="Times New Roman" w:hAnsi="Times New Roman"/>
          <w:color w:val="000000"/>
          <w:spacing w:val="30"/>
        </w:rPr>
        <w:t xml:space="preserve"> </w:t>
      </w:r>
      <w:r w:rsidRPr="00BC7021">
        <w:rPr>
          <w:rFonts w:ascii="Times New Roman" w:hAnsi="Times New Roman"/>
          <w:color w:val="000000"/>
          <w:spacing w:val="8"/>
          <w:w w:val="108"/>
        </w:rPr>
        <w:t>о</w:t>
      </w:r>
      <w:r w:rsidRPr="00BC7021">
        <w:rPr>
          <w:rFonts w:ascii="Times New Roman" w:hAnsi="Times New Roman"/>
          <w:color w:val="000000"/>
          <w:spacing w:val="8"/>
          <w:w w:val="104"/>
        </w:rPr>
        <w:t>б</w:t>
      </w:r>
      <w:r w:rsidRPr="00BC7021">
        <w:rPr>
          <w:rFonts w:ascii="Times New Roman" w:hAnsi="Times New Roman"/>
          <w:color w:val="000000"/>
          <w:spacing w:val="8"/>
        </w:rPr>
        <w:t>щ</w:t>
      </w:r>
      <w:r w:rsidRPr="00BC7021">
        <w:rPr>
          <w:rFonts w:ascii="Times New Roman" w:hAnsi="Times New Roman"/>
          <w:color w:val="000000"/>
          <w:spacing w:val="8"/>
          <w:w w:val="112"/>
        </w:rPr>
        <w:t>е</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8"/>
          <w:w w:val="115"/>
        </w:rPr>
        <w:t>в</w:t>
      </w:r>
      <w:r w:rsidRPr="00BC7021">
        <w:rPr>
          <w:rFonts w:ascii="Times New Roman" w:hAnsi="Times New Roman"/>
          <w:color w:val="000000"/>
          <w:spacing w:val="8"/>
        </w:rPr>
        <w:t>а,</w:t>
      </w:r>
      <w:r w:rsidRPr="00BC7021">
        <w:rPr>
          <w:rFonts w:ascii="Times New Roman" w:hAnsi="Times New Roman"/>
          <w:color w:val="000000"/>
          <w:spacing w:val="29"/>
        </w:rPr>
        <w:t xml:space="preserve"> </w:t>
      </w:r>
      <w:r w:rsidRPr="00BC7021">
        <w:rPr>
          <w:rFonts w:ascii="Times New Roman" w:hAnsi="Times New Roman"/>
          <w:color w:val="000000"/>
          <w:w w:val="108"/>
        </w:rPr>
        <w:t>о</w:t>
      </w:r>
      <w:r w:rsidRPr="00BC7021">
        <w:rPr>
          <w:rFonts w:ascii="Times New Roman" w:hAnsi="Times New Roman"/>
          <w:color w:val="000000"/>
          <w:w w:val="118"/>
        </w:rPr>
        <w:t>т</w:t>
      </w:r>
      <w:r w:rsidRPr="00BC7021">
        <w:rPr>
          <w:rFonts w:ascii="Times New Roman" w:hAnsi="Times New Roman"/>
          <w:color w:val="000000"/>
          <w:w w:val="115"/>
        </w:rPr>
        <w:t>в</w:t>
      </w:r>
      <w:r w:rsidRPr="00BC7021">
        <w:rPr>
          <w:rFonts w:ascii="Times New Roman" w:hAnsi="Times New Roman"/>
          <w:color w:val="000000"/>
          <w:w w:val="112"/>
        </w:rPr>
        <w:t>е</w:t>
      </w:r>
      <w:r w:rsidRPr="00BC7021">
        <w:rPr>
          <w:rFonts w:ascii="Times New Roman" w:hAnsi="Times New Roman"/>
          <w:color w:val="000000"/>
          <w:spacing w:val="-1"/>
          <w:w w:val="118"/>
        </w:rPr>
        <w:t>т</w:t>
      </w:r>
      <w:r w:rsidRPr="00BC7021">
        <w:rPr>
          <w:rFonts w:ascii="Times New Roman" w:hAnsi="Times New Roman"/>
          <w:color w:val="000000"/>
          <w:spacing w:val="-1"/>
          <w:w w:val="110"/>
        </w:rPr>
        <w:t>с</w:t>
      </w:r>
      <w:r w:rsidRPr="00BC7021">
        <w:rPr>
          <w:rFonts w:ascii="Times New Roman" w:hAnsi="Times New Roman"/>
          <w:color w:val="000000"/>
          <w:spacing w:val="-2"/>
          <w:w w:val="118"/>
        </w:rPr>
        <w:t>т</w:t>
      </w:r>
      <w:r w:rsidRPr="00BC7021">
        <w:rPr>
          <w:rFonts w:ascii="Times New Roman" w:hAnsi="Times New Roman"/>
          <w:color w:val="000000"/>
          <w:w w:val="115"/>
        </w:rPr>
        <w:t>в</w:t>
      </w:r>
      <w:r w:rsidRPr="00BC7021">
        <w:rPr>
          <w:rFonts w:ascii="Times New Roman" w:hAnsi="Times New Roman"/>
          <w:color w:val="000000"/>
          <w:w w:val="112"/>
        </w:rPr>
        <w:t>е</w:t>
      </w:r>
      <w:r w:rsidRPr="00BC7021">
        <w:rPr>
          <w:rFonts w:ascii="Times New Roman" w:hAnsi="Times New Roman"/>
          <w:color w:val="000000"/>
          <w:spacing w:val="-1"/>
          <w:w w:val="117"/>
        </w:rPr>
        <w:t>нн</w:t>
      </w:r>
      <w:r w:rsidRPr="00BC7021">
        <w:rPr>
          <w:rFonts w:ascii="Times New Roman" w:hAnsi="Times New Roman"/>
          <w:color w:val="000000"/>
          <w:w w:val="108"/>
        </w:rPr>
        <w:t>о</w:t>
      </w:r>
      <w:r w:rsidRPr="00BC7021">
        <w:rPr>
          <w:rFonts w:ascii="Times New Roman" w:hAnsi="Times New Roman"/>
          <w:color w:val="000000"/>
          <w:w w:val="112"/>
        </w:rPr>
        <w:t>е</w:t>
      </w:r>
      <w:r w:rsidRPr="00BC7021">
        <w:rPr>
          <w:rFonts w:ascii="Times New Roman" w:hAnsi="Times New Roman"/>
          <w:color w:val="000000"/>
          <w:spacing w:val="30"/>
        </w:rPr>
        <w:t xml:space="preserve"> </w:t>
      </w:r>
      <w:r w:rsidRPr="00BC7021">
        <w:rPr>
          <w:rFonts w:ascii="Times New Roman" w:hAnsi="Times New Roman"/>
          <w:color w:val="000000"/>
          <w:spacing w:val="3"/>
          <w:w w:val="117"/>
        </w:rPr>
        <w:t>п</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4"/>
          <w:w w:val="117"/>
        </w:rPr>
        <w:t>р</w:t>
      </w:r>
      <w:r w:rsidRPr="00BC7021">
        <w:rPr>
          <w:rFonts w:ascii="Times New Roman" w:hAnsi="Times New Roman"/>
          <w:color w:val="000000"/>
          <w:spacing w:val="3"/>
          <w:w w:val="112"/>
        </w:rPr>
        <w:t>е</w:t>
      </w:r>
      <w:r w:rsidRPr="00BC7021">
        <w:rPr>
          <w:rFonts w:ascii="Times New Roman" w:hAnsi="Times New Roman"/>
          <w:color w:val="000000"/>
          <w:spacing w:val="1"/>
          <w:w w:val="104"/>
        </w:rPr>
        <w:t>б</w:t>
      </w:r>
      <w:r w:rsidRPr="00BC7021">
        <w:rPr>
          <w:rFonts w:ascii="Times New Roman" w:hAnsi="Times New Roman"/>
          <w:color w:val="000000"/>
          <w:spacing w:val="3"/>
        </w:rPr>
        <w:t>л</w:t>
      </w:r>
      <w:r w:rsidRPr="00BC7021">
        <w:rPr>
          <w:rFonts w:ascii="Times New Roman" w:hAnsi="Times New Roman"/>
          <w:color w:val="000000"/>
          <w:spacing w:val="4"/>
          <w:w w:val="112"/>
        </w:rPr>
        <w:t>е</w:t>
      </w:r>
      <w:r w:rsidRPr="00BC7021">
        <w:rPr>
          <w:rFonts w:ascii="Times New Roman" w:hAnsi="Times New Roman"/>
          <w:color w:val="000000"/>
          <w:spacing w:val="3"/>
          <w:w w:val="117"/>
        </w:rPr>
        <w:t>н</w:t>
      </w:r>
      <w:r w:rsidRPr="00BC7021">
        <w:rPr>
          <w:rFonts w:ascii="Times New Roman" w:hAnsi="Times New Roman"/>
          <w:color w:val="000000"/>
          <w:spacing w:val="3"/>
        </w:rPr>
        <w:t>и</w:t>
      </w:r>
      <w:r w:rsidRPr="00BC7021">
        <w:rPr>
          <w:rFonts w:ascii="Times New Roman" w:hAnsi="Times New Roman"/>
          <w:color w:val="000000"/>
          <w:spacing w:val="3"/>
          <w:w w:val="112"/>
        </w:rPr>
        <w:t>е</w:t>
      </w:r>
      <w:r w:rsidRPr="00BC7021">
        <w:rPr>
          <w:rFonts w:ascii="Times New Roman" w:hAnsi="Times New Roman"/>
          <w:color w:val="000000"/>
          <w:spacing w:val="29"/>
        </w:rPr>
        <w:t xml:space="preserve"> </w:t>
      </w:r>
      <w:r w:rsidRPr="00BC7021">
        <w:rPr>
          <w:rFonts w:ascii="Times New Roman" w:hAnsi="Times New Roman"/>
          <w:color w:val="000000"/>
          <w:spacing w:val="22"/>
        </w:rPr>
        <w:t>и</w:t>
      </w:r>
      <w:r w:rsidRPr="00BC7021">
        <w:rPr>
          <w:rFonts w:ascii="Times New Roman" w:hAnsi="Times New Roman"/>
          <w:color w:val="000000"/>
          <w:spacing w:val="30"/>
        </w:rPr>
        <w:t xml:space="preserve"> </w:t>
      </w:r>
      <w:r w:rsidRPr="00BC7021">
        <w:rPr>
          <w:rFonts w:ascii="Times New Roman" w:hAnsi="Times New Roman"/>
          <w:color w:val="000000"/>
          <w:spacing w:val="6"/>
          <w:w w:val="104"/>
        </w:rPr>
        <w:t>б</w:t>
      </w:r>
      <w:r w:rsidRPr="00BC7021">
        <w:rPr>
          <w:rFonts w:ascii="Times New Roman" w:hAnsi="Times New Roman"/>
          <w:color w:val="000000"/>
          <w:spacing w:val="5"/>
          <w:w w:val="112"/>
        </w:rPr>
        <w:t>е</w:t>
      </w:r>
      <w:r w:rsidRPr="00BC7021">
        <w:rPr>
          <w:rFonts w:ascii="Times New Roman" w:hAnsi="Times New Roman"/>
          <w:color w:val="000000"/>
          <w:spacing w:val="5"/>
          <w:w w:val="117"/>
        </w:rPr>
        <w:t>р</w:t>
      </w:r>
      <w:r w:rsidRPr="00BC7021">
        <w:rPr>
          <w:rFonts w:ascii="Times New Roman" w:hAnsi="Times New Roman"/>
          <w:color w:val="000000"/>
          <w:spacing w:val="5"/>
          <w:w w:val="112"/>
        </w:rPr>
        <w:t>е</w:t>
      </w:r>
      <w:r w:rsidRPr="00BC7021">
        <w:rPr>
          <w:rFonts w:ascii="Times New Roman" w:hAnsi="Times New Roman"/>
          <w:color w:val="000000"/>
          <w:spacing w:val="4"/>
        </w:rPr>
        <w:t>ж</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5"/>
          <w:w w:val="112"/>
        </w:rPr>
        <w:t>е</w:t>
      </w:r>
      <w:r w:rsidRPr="00BC7021">
        <w:rPr>
          <w:rFonts w:ascii="Times New Roman" w:hAnsi="Times New Roman"/>
          <w:color w:val="000000"/>
          <w:spacing w:val="29"/>
        </w:rPr>
        <w:t xml:space="preserve"> </w:t>
      </w:r>
      <w:r w:rsidRPr="00BC7021">
        <w:rPr>
          <w:rFonts w:ascii="Times New Roman" w:hAnsi="Times New Roman"/>
          <w:color w:val="000000"/>
          <w:spacing w:val="4"/>
          <w:w w:val="108"/>
        </w:rPr>
        <w:t>о</w:t>
      </w:r>
      <w:r w:rsidRPr="00BC7021">
        <w:rPr>
          <w:rFonts w:ascii="Times New Roman" w:hAnsi="Times New Roman"/>
          <w:color w:val="000000"/>
          <w:spacing w:val="5"/>
          <w:w w:val="118"/>
        </w:rPr>
        <w:t>т</w:t>
      </w:r>
      <w:r w:rsidRPr="00BC7021">
        <w:rPr>
          <w:rFonts w:ascii="Times New Roman" w:hAnsi="Times New Roman"/>
          <w:color w:val="000000"/>
          <w:spacing w:val="4"/>
          <w:w w:val="117"/>
        </w:rPr>
        <w:t>н</w:t>
      </w:r>
      <w:r w:rsidRPr="00BC7021">
        <w:rPr>
          <w:rFonts w:ascii="Times New Roman" w:hAnsi="Times New Roman"/>
          <w:color w:val="000000"/>
          <w:spacing w:val="4"/>
          <w:w w:val="108"/>
        </w:rPr>
        <w:t>о</w:t>
      </w:r>
      <w:r w:rsidRPr="00BC7021">
        <w:rPr>
          <w:rFonts w:ascii="Times New Roman" w:hAnsi="Times New Roman"/>
          <w:color w:val="000000"/>
          <w:spacing w:val="4"/>
        </w:rPr>
        <w:t>ше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3"/>
        </w:rPr>
        <w:t xml:space="preserve"> </w:t>
      </w:r>
      <w:r w:rsidRPr="00BC7021">
        <w:rPr>
          <w:rFonts w:ascii="Times New Roman" w:hAnsi="Times New Roman"/>
          <w:color w:val="000000"/>
          <w:spacing w:val="31"/>
        </w:rPr>
        <w:t>к</w:t>
      </w:r>
      <w:r w:rsidRPr="00BC7021">
        <w:rPr>
          <w:rFonts w:ascii="Times New Roman" w:hAnsi="Times New Roman"/>
          <w:color w:val="000000"/>
          <w:spacing w:val="4"/>
        </w:rPr>
        <w:t xml:space="preserve"> </w:t>
      </w:r>
      <w:r w:rsidRPr="00BC7021">
        <w:rPr>
          <w:rFonts w:ascii="Times New Roman" w:hAnsi="Times New Roman"/>
          <w:color w:val="000000"/>
          <w:spacing w:val="7"/>
          <w:w w:val="117"/>
        </w:rPr>
        <w:t>р</w:t>
      </w:r>
      <w:r w:rsidRPr="00BC7021">
        <w:rPr>
          <w:rFonts w:ascii="Times New Roman" w:hAnsi="Times New Roman"/>
          <w:color w:val="000000"/>
          <w:spacing w:val="7"/>
          <w:w w:val="112"/>
        </w:rPr>
        <w:t>е</w:t>
      </w:r>
      <w:r w:rsidRPr="00BC7021">
        <w:rPr>
          <w:rFonts w:ascii="Times New Roman" w:hAnsi="Times New Roman"/>
          <w:color w:val="000000"/>
          <w:spacing w:val="3"/>
        </w:rPr>
        <w:t>з</w:t>
      </w:r>
      <w:r w:rsidRPr="00BC7021">
        <w:rPr>
          <w:rFonts w:ascii="Times New Roman" w:hAnsi="Times New Roman"/>
          <w:color w:val="000000"/>
          <w:spacing w:val="7"/>
          <w:w w:val="115"/>
        </w:rPr>
        <w:t>у</w:t>
      </w:r>
      <w:r w:rsidRPr="00BC7021">
        <w:rPr>
          <w:rFonts w:ascii="Times New Roman" w:hAnsi="Times New Roman"/>
          <w:color w:val="000000"/>
          <w:spacing w:val="6"/>
        </w:rPr>
        <w:t>л</w:t>
      </w:r>
      <w:r w:rsidRPr="00BC7021">
        <w:rPr>
          <w:rFonts w:ascii="Times New Roman" w:hAnsi="Times New Roman"/>
          <w:color w:val="000000"/>
          <w:spacing w:val="1"/>
          <w:w w:val="118"/>
        </w:rPr>
        <w:t>ь</w:t>
      </w:r>
      <w:r w:rsidRPr="00BC7021">
        <w:rPr>
          <w:rFonts w:ascii="Times New Roman" w:hAnsi="Times New Roman"/>
          <w:color w:val="000000"/>
          <w:spacing w:val="4"/>
          <w:w w:val="118"/>
        </w:rPr>
        <w:t>т</w:t>
      </w:r>
      <w:r w:rsidRPr="00BC7021">
        <w:rPr>
          <w:rFonts w:ascii="Times New Roman" w:hAnsi="Times New Roman"/>
          <w:color w:val="000000"/>
          <w:spacing w:val="6"/>
        </w:rPr>
        <w:t>а</w:t>
      </w:r>
      <w:r w:rsidRPr="00BC7021">
        <w:rPr>
          <w:rFonts w:ascii="Times New Roman" w:hAnsi="Times New Roman"/>
          <w:color w:val="000000"/>
          <w:spacing w:val="4"/>
          <w:w w:val="118"/>
        </w:rPr>
        <w:t>т</w:t>
      </w:r>
      <w:r w:rsidRPr="00BC7021">
        <w:rPr>
          <w:rFonts w:ascii="Times New Roman" w:hAnsi="Times New Roman"/>
          <w:color w:val="000000"/>
          <w:spacing w:val="6"/>
        </w:rPr>
        <w:t>а</w:t>
      </w:r>
      <w:r w:rsidRPr="00BC7021">
        <w:rPr>
          <w:rFonts w:ascii="Times New Roman" w:hAnsi="Times New Roman"/>
          <w:color w:val="000000"/>
          <w:spacing w:val="6"/>
          <w:w w:val="116"/>
        </w:rPr>
        <w:t>м</w:t>
      </w:r>
      <w:r w:rsidRPr="00BC7021">
        <w:rPr>
          <w:rFonts w:ascii="Times New Roman" w:hAnsi="Times New Roman"/>
          <w:color w:val="000000"/>
          <w:spacing w:val="3"/>
        </w:rPr>
        <w:t xml:space="preserve"> </w:t>
      </w:r>
      <w:r w:rsidRPr="00BC7021">
        <w:rPr>
          <w:rFonts w:ascii="Times New Roman" w:hAnsi="Times New Roman"/>
          <w:color w:val="000000"/>
          <w:spacing w:val="6"/>
          <w:w w:val="118"/>
        </w:rPr>
        <w:t>т</w:t>
      </w:r>
      <w:r w:rsidRPr="00BC7021">
        <w:rPr>
          <w:rFonts w:ascii="Times New Roman" w:hAnsi="Times New Roman"/>
          <w:color w:val="000000"/>
          <w:spacing w:val="4"/>
          <w:w w:val="117"/>
        </w:rPr>
        <w:t>р</w:t>
      </w:r>
      <w:r w:rsidRPr="00BC7021">
        <w:rPr>
          <w:rFonts w:ascii="Times New Roman" w:hAnsi="Times New Roman"/>
          <w:color w:val="000000"/>
          <w:spacing w:val="5"/>
          <w:w w:val="115"/>
        </w:rPr>
        <w:t>у</w:t>
      </w:r>
      <w:r w:rsidRPr="00BC7021">
        <w:rPr>
          <w:rFonts w:ascii="Times New Roman" w:hAnsi="Times New Roman"/>
          <w:color w:val="000000"/>
          <w:spacing w:val="6"/>
          <w:w w:val="112"/>
        </w:rPr>
        <w:t>д</w:t>
      </w:r>
      <w:r w:rsidRPr="00BC7021">
        <w:rPr>
          <w:rFonts w:ascii="Times New Roman" w:hAnsi="Times New Roman"/>
          <w:color w:val="000000"/>
          <w:spacing w:val="6"/>
        </w:rPr>
        <w:t>а,</w:t>
      </w:r>
      <w:r w:rsidRPr="00BC7021">
        <w:rPr>
          <w:rFonts w:ascii="Times New Roman" w:hAnsi="Times New Roman"/>
          <w:color w:val="000000"/>
          <w:spacing w:val="3"/>
        </w:rPr>
        <w:t xml:space="preserve"> </w:t>
      </w:r>
      <w:r w:rsidRPr="00BC7021">
        <w:rPr>
          <w:rFonts w:ascii="Times New Roman" w:hAnsi="Times New Roman"/>
          <w:color w:val="000000"/>
          <w:spacing w:val="11"/>
          <w:w w:val="117"/>
        </w:rPr>
        <w:t>н</w:t>
      </w:r>
      <w:r w:rsidRPr="00BC7021">
        <w:rPr>
          <w:rFonts w:ascii="Times New Roman" w:hAnsi="Times New Roman"/>
          <w:color w:val="000000"/>
          <w:spacing w:val="11"/>
        </w:rPr>
        <w:t>а</w:t>
      </w:r>
      <w:r w:rsidRPr="00BC7021">
        <w:rPr>
          <w:rFonts w:ascii="Times New Roman" w:hAnsi="Times New Roman"/>
          <w:color w:val="000000"/>
          <w:spacing w:val="12"/>
          <w:w w:val="115"/>
        </w:rPr>
        <w:t>в</w:t>
      </w:r>
      <w:r w:rsidRPr="00BC7021">
        <w:rPr>
          <w:rFonts w:ascii="Times New Roman" w:hAnsi="Times New Roman"/>
          <w:color w:val="000000"/>
          <w:spacing w:val="10"/>
          <w:w w:val="119"/>
        </w:rPr>
        <w:t>ы</w:t>
      </w:r>
      <w:r w:rsidRPr="00BC7021">
        <w:rPr>
          <w:rFonts w:ascii="Times New Roman" w:hAnsi="Times New Roman"/>
          <w:color w:val="000000"/>
          <w:spacing w:val="11"/>
        </w:rPr>
        <w:t>к</w:t>
      </w:r>
      <w:r w:rsidRPr="00BC7021">
        <w:rPr>
          <w:rFonts w:ascii="Times New Roman" w:hAnsi="Times New Roman"/>
          <w:color w:val="000000"/>
          <w:spacing w:val="12"/>
        </w:rPr>
        <w:t>и</w:t>
      </w:r>
      <w:r w:rsidRPr="00BC7021">
        <w:rPr>
          <w:rFonts w:ascii="Times New Roman" w:hAnsi="Times New Roman"/>
          <w:color w:val="000000"/>
          <w:spacing w:val="3"/>
        </w:rPr>
        <w:t xml:space="preserve"> </w:t>
      </w:r>
      <w:r w:rsidRPr="00BC7021">
        <w:rPr>
          <w:rFonts w:ascii="Times New Roman" w:hAnsi="Times New Roman"/>
          <w:color w:val="000000"/>
          <w:spacing w:val="10"/>
          <w:w w:val="115"/>
        </w:rPr>
        <w:t>у</w:t>
      </w:r>
      <w:r w:rsidRPr="00BC7021">
        <w:rPr>
          <w:rFonts w:ascii="Times New Roman" w:hAnsi="Times New Roman"/>
          <w:color w:val="000000"/>
          <w:spacing w:val="9"/>
          <w:w w:val="117"/>
        </w:rPr>
        <w:t>ч</w:t>
      </w:r>
      <w:r w:rsidRPr="00BC7021">
        <w:rPr>
          <w:rFonts w:ascii="Times New Roman" w:hAnsi="Times New Roman"/>
          <w:color w:val="000000"/>
          <w:spacing w:val="9"/>
        </w:rPr>
        <w:t>а</w:t>
      </w:r>
      <w:r w:rsidRPr="00BC7021">
        <w:rPr>
          <w:rFonts w:ascii="Times New Roman" w:hAnsi="Times New Roman"/>
          <w:color w:val="000000"/>
          <w:spacing w:val="10"/>
          <w:w w:val="110"/>
        </w:rPr>
        <w:t>с</w:t>
      </w:r>
      <w:r w:rsidRPr="00BC7021">
        <w:rPr>
          <w:rFonts w:ascii="Times New Roman" w:hAnsi="Times New Roman"/>
          <w:color w:val="000000"/>
          <w:spacing w:val="9"/>
          <w:w w:val="118"/>
        </w:rPr>
        <w:t>т</w:t>
      </w:r>
      <w:r w:rsidRPr="00BC7021">
        <w:rPr>
          <w:rFonts w:ascii="Times New Roman" w:hAnsi="Times New Roman"/>
          <w:color w:val="000000"/>
          <w:spacing w:val="9"/>
        </w:rPr>
        <w:t>и</w:t>
      </w:r>
      <w:r w:rsidRPr="00BC7021">
        <w:rPr>
          <w:rFonts w:ascii="Times New Roman" w:hAnsi="Times New Roman"/>
          <w:color w:val="000000"/>
          <w:spacing w:val="10"/>
        </w:rPr>
        <w:t>я</w:t>
      </w:r>
      <w:r w:rsidRPr="00BC7021">
        <w:rPr>
          <w:rFonts w:ascii="Times New Roman" w:hAnsi="Times New Roman"/>
          <w:color w:val="000000"/>
          <w:spacing w:val="3"/>
        </w:rPr>
        <w:t xml:space="preserve"> </w:t>
      </w:r>
      <w:r w:rsidRPr="00BC7021">
        <w:rPr>
          <w:rFonts w:ascii="Times New Roman" w:hAnsi="Times New Roman"/>
          <w:color w:val="000000"/>
          <w:w w:val="115"/>
        </w:rPr>
        <w:t>в</w:t>
      </w:r>
      <w:r w:rsidRPr="00BC7021">
        <w:rPr>
          <w:rFonts w:ascii="Times New Roman" w:hAnsi="Times New Roman"/>
          <w:color w:val="000000"/>
          <w:spacing w:val="3"/>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9"/>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0"/>
          <w:w w:val="117"/>
        </w:rPr>
        <w:t>н</w:t>
      </w:r>
      <w:r w:rsidRPr="00BC7021">
        <w:rPr>
          <w:rFonts w:ascii="Times New Roman" w:hAnsi="Times New Roman"/>
          <w:color w:val="000000"/>
          <w:spacing w:val="10"/>
          <w:w w:val="119"/>
        </w:rPr>
        <w:t>ы</w:t>
      </w:r>
      <w:r w:rsidRPr="00BC7021">
        <w:rPr>
          <w:rFonts w:ascii="Times New Roman" w:hAnsi="Times New Roman"/>
          <w:color w:val="000000"/>
          <w:spacing w:val="11"/>
        </w:rPr>
        <w:t>х</w:t>
      </w:r>
      <w:r w:rsidRPr="00BC7021">
        <w:rPr>
          <w:rFonts w:ascii="Times New Roman" w:hAnsi="Times New Roman"/>
          <w:color w:val="000000"/>
          <w:spacing w:val="3"/>
        </w:rPr>
        <w:t xml:space="preserve"> </w:t>
      </w:r>
      <w:r w:rsidRPr="00BC7021">
        <w:rPr>
          <w:rFonts w:ascii="Times New Roman" w:hAnsi="Times New Roman"/>
          <w:color w:val="000000"/>
          <w:spacing w:val="12"/>
          <w:w w:val="115"/>
        </w:rPr>
        <w:t>в</w:t>
      </w:r>
      <w:r w:rsidRPr="00BC7021">
        <w:rPr>
          <w:rFonts w:ascii="Times New Roman" w:hAnsi="Times New Roman"/>
          <w:color w:val="000000"/>
          <w:spacing w:val="12"/>
        </w:rPr>
        <w:t>и</w:t>
      </w:r>
      <w:r w:rsidRPr="00BC7021">
        <w:rPr>
          <w:rFonts w:ascii="Times New Roman" w:hAnsi="Times New Roman"/>
          <w:color w:val="000000"/>
          <w:spacing w:val="12"/>
          <w:w w:val="112"/>
        </w:rPr>
        <w:t>д</w:t>
      </w:r>
      <w:r w:rsidRPr="00BC7021">
        <w:rPr>
          <w:rFonts w:ascii="Times New Roman" w:hAnsi="Times New Roman"/>
          <w:color w:val="000000"/>
          <w:spacing w:val="12"/>
        </w:rPr>
        <w:t>а</w:t>
      </w:r>
      <w:r w:rsidRPr="00BC7021">
        <w:rPr>
          <w:rFonts w:ascii="Times New Roman" w:hAnsi="Times New Roman"/>
          <w:color w:val="000000"/>
          <w:spacing w:val="13"/>
        </w:rPr>
        <w:t>х</w:t>
      </w:r>
      <w:r w:rsidRPr="00BC7021">
        <w:rPr>
          <w:rFonts w:ascii="Times New Roman" w:hAnsi="Times New Roman"/>
          <w:color w:val="000000"/>
        </w:rPr>
        <w:t xml:space="preserve"> </w:t>
      </w:r>
      <w:r w:rsidRPr="00BC7021">
        <w:rPr>
          <w:rFonts w:ascii="Times New Roman" w:hAnsi="Times New Roman"/>
          <w:color w:val="000000"/>
          <w:spacing w:val="2"/>
          <w:w w:val="118"/>
        </w:rPr>
        <w:t>т</w:t>
      </w:r>
      <w:r w:rsidRPr="00BC7021">
        <w:rPr>
          <w:rFonts w:ascii="Times New Roman" w:hAnsi="Times New Roman"/>
          <w:color w:val="000000"/>
          <w:w w:val="117"/>
        </w:rPr>
        <w:t>р</w:t>
      </w:r>
      <w:r w:rsidRPr="00BC7021">
        <w:rPr>
          <w:rFonts w:ascii="Times New Roman" w:hAnsi="Times New Roman"/>
          <w:color w:val="000000"/>
          <w:w w:val="115"/>
        </w:rPr>
        <w:t>у</w:t>
      </w:r>
      <w:r w:rsidRPr="00BC7021">
        <w:rPr>
          <w:rFonts w:ascii="Times New Roman" w:hAnsi="Times New Roman"/>
          <w:color w:val="000000"/>
          <w:spacing w:val="3"/>
          <w:w w:val="112"/>
        </w:rPr>
        <w:t>д</w:t>
      </w:r>
      <w:r w:rsidRPr="00BC7021">
        <w:rPr>
          <w:rFonts w:ascii="Times New Roman" w:hAnsi="Times New Roman"/>
          <w:color w:val="000000"/>
          <w:spacing w:val="2"/>
          <w:w w:val="108"/>
        </w:rPr>
        <w:t>о</w:t>
      </w:r>
      <w:r w:rsidRPr="00BC7021">
        <w:rPr>
          <w:rFonts w:ascii="Times New Roman" w:hAnsi="Times New Roman"/>
          <w:color w:val="000000"/>
          <w:spacing w:val="3"/>
          <w:w w:val="115"/>
        </w:rPr>
        <w:t>в</w:t>
      </w:r>
      <w:r w:rsidRPr="00BC7021">
        <w:rPr>
          <w:rFonts w:ascii="Times New Roman" w:hAnsi="Times New Roman"/>
          <w:color w:val="000000"/>
          <w:spacing w:val="2"/>
          <w:w w:val="108"/>
        </w:rPr>
        <w:t>о</w:t>
      </w:r>
      <w:r w:rsidRPr="00BC7021">
        <w:rPr>
          <w:rFonts w:ascii="Times New Roman" w:hAnsi="Times New Roman"/>
          <w:color w:val="000000"/>
          <w:spacing w:val="3"/>
        </w:rPr>
        <w:t>й</w:t>
      </w:r>
      <w:r w:rsidRPr="00BC7021">
        <w:rPr>
          <w:rFonts w:ascii="Times New Roman" w:hAnsi="Times New Roman"/>
          <w:color w:val="000000"/>
          <w:spacing w:val="20"/>
        </w:rPr>
        <w:t xml:space="preserve"> </w:t>
      </w:r>
      <w:r w:rsidRPr="00BC7021">
        <w:rPr>
          <w:rFonts w:ascii="Times New Roman" w:hAnsi="Times New Roman"/>
          <w:color w:val="000000"/>
          <w:spacing w:val="7"/>
          <w:w w:val="112"/>
        </w:rPr>
        <w:t>д</w:t>
      </w:r>
      <w:r w:rsidRPr="00BC7021">
        <w:rPr>
          <w:rFonts w:ascii="Times New Roman" w:hAnsi="Times New Roman"/>
          <w:color w:val="000000"/>
          <w:spacing w:val="6"/>
          <w:w w:val="112"/>
        </w:rPr>
        <w:t>е</w:t>
      </w:r>
      <w:r w:rsidRPr="00BC7021">
        <w:rPr>
          <w:rFonts w:ascii="Times New Roman" w:hAnsi="Times New Roman"/>
          <w:color w:val="000000"/>
          <w:spacing w:val="6"/>
        </w:rPr>
        <w:t>я</w:t>
      </w:r>
      <w:r w:rsidRPr="00BC7021">
        <w:rPr>
          <w:rFonts w:ascii="Times New Roman" w:hAnsi="Times New Roman"/>
          <w:color w:val="000000"/>
          <w:spacing w:val="7"/>
          <w:w w:val="118"/>
        </w:rPr>
        <w:t>т</w:t>
      </w:r>
      <w:r w:rsidRPr="00BC7021">
        <w:rPr>
          <w:rFonts w:ascii="Times New Roman" w:hAnsi="Times New Roman"/>
          <w:color w:val="000000"/>
          <w:spacing w:val="7"/>
          <w:w w:val="112"/>
        </w:rPr>
        <w:t>е</w:t>
      </w:r>
      <w:r w:rsidRPr="00BC7021">
        <w:rPr>
          <w:rFonts w:ascii="Times New Roman" w:hAnsi="Times New Roman"/>
          <w:color w:val="000000"/>
          <w:spacing w:val="6"/>
        </w:rPr>
        <w:t>л</w:t>
      </w:r>
      <w:r w:rsidRPr="00BC7021">
        <w:rPr>
          <w:rFonts w:ascii="Times New Roman" w:hAnsi="Times New Roman"/>
          <w:color w:val="000000"/>
          <w:spacing w:val="7"/>
          <w:w w:val="118"/>
        </w:rPr>
        <w:t>ь</w:t>
      </w:r>
      <w:r w:rsidRPr="00BC7021">
        <w:rPr>
          <w:rFonts w:ascii="Times New Roman" w:hAnsi="Times New Roman"/>
          <w:color w:val="000000"/>
          <w:spacing w:val="6"/>
          <w:w w:val="117"/>
        </w:rPr>
        <w:t>н</w:t>
      </w:r>
      <w:r w:rsidRPr="00BC7021">
        <w:rPr>
          <w:rFonts w:ascii="Times New Roman" w:hAnsi="Times New Roman"/>
          <w:color w:val="000000"/>
          <w:spacing w:val="8"/>
          <w:w w:val="108"/>
        </w:rPr>
        <w:t>о</w:t>
      </w:r>
      <w:r w:rsidRPr="00BC7021">
        <w:rPr>
          <w:rFonts w:ascii="Times New Roman" w:hAnsi="Times New Roman"/>
          <w:color w:val="000000"/>
          <w:spacing w:val="7"/>
          <w:w w:val="110"/>
        </w:rPr>
        <w:t>с</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7"/>
        </w:rPr>
        <w:t>,</w:t>
      </w:r>
      <w:r w:rsidRPr="00BC7021">
        <w:rPr>
          <w:rFonts w:ascii="Times New Roman" w:hAnsi="Times New Roman"/>
          <w:color w:val="000000"/>
          <w:spacing w:val="20"/>
        </w:rPr>
        <w:t xml:space="preserve"> </w:t>
      </w:r>
      <w:r w:rsidRPr="00BC7021">
        <w:rPr>
          <w:rFonts w:ascii="Times New Roman" w:hAnsi="Times New Roman"/>
          <w:color w:val="000000"/>
          <w:spacing w:val="2"/>
        </w:rPr>
        <w:t>и</w:t>
      </w:r>
      <w:r w:rsidRPr="00BC7021">
        <w:rPr>
          <w:rFonts w:ascii="Times New Roman" w:hAnsi="Times New Roman"/>
          <w:color w:val="000000"/>
          <w:spacing w:val="3"/>
          <w:w w:val="117"/>
        </w:rPr>
        <w:t>н</w:t>
      </w:r>
      <w:r w:rsidRPr="00BC7021">
        <w:rPr>
          <w:rFonts w:ascii="Times New Roman" w:hAnsi="Times New Roman"/>
          <w:color w:val="000000"/>
          <w:spacing w:val="2"/>
          <w:w w:val="118"/>
        </w:rPr>
        <w:t>т</w:t>
      </w:r>
      <w:r w:rsidRPr="00BC7021">
        <w:rPr>
          <w:rFonts w:ascii="Times New Roman" w:hAnsi="Times New Roman"/>
          <w:color w:val="000000"/>
          <w:spacing w:val="2"/>
          <w:w w:val="112"/>
        </w:rPr>
        <w:t>е</w:t>
      </w:r>
      <w:r w:rsidRPr="00BC7021">
        <w:rPr>
          <w:rFonts w:ascii="Times New Roman" w:hAnsi="Times New Roman"/>
          <w:color w:val="000000"/>
          <w:spacing w:val="3"/>
          <w:w w:val="117"/>
        </w:rPr>
        <w:t>р</w:t>
      </w:r>
      <w:r w:rsidRPr="00BC7021">
        <w:rPr>
          <w:rFonts w:ascii="Times New Roman" w:hAnsi="Times New Roman"/>
          <w:color w:val="000000"/>
          <w:spacing w:val="3"/>
          <w:w w:val="112"/>
        </w:rPr>
        <w:t>е</w:t>
      </w:r>
      <w:r w:rsidRPr="00BC7021">
        <w:rPr>
          <w:rFonts w:ascii="Times New Roman" w:hAnsi="Times New Roman"/>
          <w:color w:val="000000"/>
          <w:spacing w:val="2"/>
          <w:w w:val="110"/>
        </w:rPr>
        <w:t>с</w:t>
      </w:r>
      <w:r w:rsidRPr="00BC7021">
        <w:rPr>
          <w:rFonts w:ascii="Times New Roman" w:hAnsi="Times New Roman"/>
          <w:color w:val="000000"/>
          <w:spacing w:val="19"/>
        </w:rPr>
        <w:t xml:space="preserve"> </w:t>
      </w:r>
      <w:r w:rsidRPr="00BC7021">
        <w:rPr>
          <w:rFonts w:ascii="Times New Roman" w:hAnsi="Times New Roman"/>
          <w:color w:val="000000"/>
          <w:spacing w:val="31"/>
        </w:rPr>
        <w:t>к</w:t>
      </w:r>
      <w:r w:rsidRPr="00BC7021">
        <w:rPr>
          <w:rFonts w:ascii="Times New Roman" w:hAnsi="Times New Roman"/>
          <w:color w:val="000000"/>
          <w:spacing w:val="20"/>
        </w:rPr>
        <w:t xml:space="preserve"> </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7"/>
        </w:rPr>
        <w:t>з</w:t>
      </w:r>
      <w:r w:rsidRPr="00BC7021">
        <w:rPr>
          <w:rFonts w:ascii="Times New Roman" w:hAnsi="Times New Roman"/>
          <w:color w:val="000000"/>
          <w:spacing w:val="8"/>
        </w:rPr>
        <w:t>ли</w:t>
      </w:r>
      <w:r w:rsidRPr="00BC7021">
        <w:rPr>
          <w:rFonts w:ascii="Times New Roman" w:hAnsi="Times New Roman"/>
          <w:color w:val="000000"/>
          <w:spacing w:val="9"/>
          <w:w w:val="117"/>
        </w:rPr>
        <w:t>ч</w:t>
      </w:r>
      <w:r w:rsidRPr="00BC7021">
        <w:rPr>
          <w:rFonts w:ascii="Times New Roman" w:hAnsi="Times New Roman"/>
          <w:color w:val="000000"/>
          <w:spacing w:val="7"/>
          <w:w w:val="117"/>
        </w:rPr>
        <w:t>н</w:t>
      </w:r>
      <w:r w:rsidRPr="00BC7021">
        <w:rPr>
          <w:rFonts w:ascii="Times New Roman" w:hAnsi="Times New Roman"/>
          <w:color w:val="000000"/>
          <w:spacing w:val="8"/>
          <w:w w:val="119"/>
        </w:rPr>
        <w:t>ы</w:t>
      </w:r>
      <w:r w:rsidRPr="00BC7021">
        <w:rPr>
          <w:rFonts w:ascii="Times New Roman" w:hAnsi="Times New Roman"/>
          <w:color w:val="000000"/>
          <w:spacing w:val="8"/>
          <w:w w:val="116"/>
        </w:rPr>
        <w:t>м</w:t>
      </w:r>
      <w:r w:rsidRPr="00BC7021">
        <w:rPr>
          <w:rFonts w:ascii="Times New Roman" w:hAnsi="Times New Roman"/>
          <w:color w:val="000000"/>
          <w:spacing w:val="19"/>
        </w:rPr>
        <w:t xml:space="preserve"> </w:t>
      </w:r>
      <w:r w:rsidRPr="00BC7021">
        <w:rPr>
          <w:rFonts w:ascii="Times New Roman" w:hAnsi="Times New Roman"/>
          <w:color w:val="000000"/>
          <w:spacing w:val="5"/>
          <w:w w:val="117"/>
        </w:rPr>
        <w:t>пр</w:t>
      </w:r>
      <w:r w:rsidRPr="00BC7021">
        <w:rPr>
          <w:rFonts w:ascii="Times New Roman" w:hAnsi="Times New Roman"/>
          <w:color w:val="000000"/>
          <w:spacing w:val="5"/>
          <w:w w:val="108"/>
        </w:rPr>
        <w:t>о</w:t>
      </w:r>
      <w:r w:rsidRPr="00BC7021">
        <w:rPr>
          <w:rFonts w:ascii="Times New Roman" w:hAnsi="Times New Roman"/>
          <w:color w:val="000000"/>
          <w:spacing w:val="7"/>
          <w:w w:val="114"/>
        </w:rPr>
        <w:t>ф</w:t>
      </w:r>
      <w:r w:rsidRPr="00BC7021">
        <w:rPr>
          <w:rFonts w:ascii="Times New Roman" w:hAnsi="Times New Roman"/>
          <w:color w:val="000000"/>
          <w:spacing w:val="5"/>
          <w:w w:val="112"/>
        </w:rPr>
        <w:t>е</w:t>
      </w:r>
      <w:r w:rsidRPr="00BC7021">
        <w:rPr>
          <w:rFonts w:ascii="Times New Roman" w:hAnsi="Times New Roman"/>
          <w:color w:val="000000"/>
          <w:spacing w:val="4"/>
          <w:w w:val="110"/>
        </w:rPr>
        <w:t>сс</w:t>
      </w:r>
      <w:r w:rsidRPr="00BC7021">
        <w:rPr>
          <w:rFonts w:ascii="Times New Roman" w:hAnsi="Times New Roman"/>
          <w:color w:val="000000"/>
          <w:spacing w:val="5"/>
        </w:rPr>
        <w:t>ия</w:t>
      </w:r>
      <w:r w:rsidRPr="00BC7021">
        <w:rPr>
          <w:rFonts w:ascii="Times New Roman" w:hAnsi="Times New Roman"/>
          <w:color w:val="000000"/>
          <w:spacing w:val="5"/>
          <w:w w:val="116"/>
        </w:rPr>
        <w:t>м</w:t>
      </w:r>
    </w:p>
    <w:p w:rsidR="00BC7021" w:rsidRPr="00BC7021" w:rsidRDefault="00BC7021" w:rsidP="00BC7021">
      <w:pPr>
        <w:widowControl w:val="0"/>
        <w:tabs>
          <w:tab w:val="left" w:pos="2494"/>
        </w:tabs>
        <w:spacing w:after="0"/>
        <w:ind w:right="-20"/>
        <w:rPr>
          <w:rFonts w:ascii="Times New Roman" w:hAnsi="Times New Roman"/>
          <w:b/>
          <w:bCs/>
          <w:i/>
          <w:iCs/>
          <w:color w:val="000000"/>
        </w:rPr>
      </w:pPr>
      <w:bookmarkStart w:id="4" w:name="_page_11_0"/>
      <w:bookmarkEnd w:id="3"/>
      <w:r w:rsidRPr="00BC7021">
        <w:rPr>
          <w:rFonts w:ascii="Times New Roman" w:hAnsi="Times New Roman"/>
          <w:b/>
          <w:bCs/>
          <w:i/>
          <w:iCs/>
          <w:color w:val="000000"/>
          <w:spacing w:val="25"/>
          <w:w w:val="115"/>
        </w:rPr>
        <w:t>Э</w:t>
      </w:r>
      <w:r w:rsidRPr="00BC7021">
        <w:rPr>
          <w:rFonts w:ascii="Times New Roman" w:hAnsi="Times New Roman"/>
          <w:b/>
          <w:bCs/>
          <w:i/>
          <w:iCs/>
          <w:color w:val="000000"/>
          <w:spacing w:val="23"/>
        </w:rPr>
        <w:t>к</w:t>
      </w:r>
      <w:r w:rsidRPr="00BC7021">
        <w:rPr>
          <w:rFonts w:ascii="Times New Roman" w:hAnsi="Times New Roman"/>
          <w:b/>
          <w:bCs/>
          <w:i/>
          <w:iCs/>
          <w:color w:val="000000"/>
          <w:spacing w:val="22"/>
        </w:rPr>
        <w:t>о</w:t>
      </w:r>
      <w:r w:rsidRPr="00BC7021">
        <w:rPr>
          <w:rFonts w:ascii="Times New Roman" w:hAnsi="Times New Roman"/>
          <w:b/>
          <w:bCs/>
          <w:i/>
          <w:iCs/>
          <w:color w:val="000000"/>
          <w:spacing w:val="25"/>
        </w:rPr>
        <w:t>логичес</w:t>
      </w:r>
      <w:r w:rsidRPr="00BC7021">
        <w:rPr>
          <w:rFonts w:ascii="Times New Roman" w:hAnsi="Times New Roman"/>
          <w:b/>
          <w:bCs/>
          <w:i/>
          <w:iCs/>
          <w:color w:val="000000"/>
          <w:spacing w:val="24"/>
        </w:rPr>
        <w:t>к</w:t>
      </w:r>
      <w:r w:rsidRPr="00BC7021">
        <w:rPr>
          <w:rFonts w:ascii="Times New Roman" w:hAnsi="Times New Roman"/>
          <w:b/>
          <w:bCs/>
          <w:i/>
          <w:iCs/>
          <w:color w:val="000000"/>
          <w:spacing w:val="25"/>
        </w:rPr>
        <w:t>ого</w:t>
      </w:r>
      <w:r w:rsidRPr="00BC7021">
        <w:rPr>
          <w:rFonts w:ascii="Times New Roman" w:hAnsi="Times New Roman"/>
          <w:b/>
          <w:bCs/>
          <w:i/>
          <w:iCs/>
          <w:color w:val="000000"/>
          <w:spacing w:val="28"/>
        </w:rPr>
        <w:t xml:space="preserve"> </w:t>
      </w:r>
      <w:r w:rsidRPr="00BC7021">
        <w:rPr>
          <w:rFonts w:ascii="Times New Roman" w:hAnsi="Times New Roman"/>
          <w:b/>
          <w:bCs/>
          <w:i/>
          <w:iCs/>
          <w:color w:val="000000"/>
          <w:spacing w:val="26"/>
        </w:rPr>
        <w:t>воспитания</w:t>
      </w:r>
      <w:r w:rsidRPr="00BC7021">
        <w:rPr>
          <w:rFonts w:ascii="Times New Roman" w:hAnsi="Times New Roman"/>
          <w:b/>
          <w:bCs/>
          <w:i/>
          <w:iCs/>
          <w:color w:val="000000"/>
          <w:spacing w:val="27"/>
          <w:w w:val="114"/>
        </w:rPr>
        <w:t>:</w:t>
      </w:r>
    </w:p>
    <w:p w:rsidR="00BC7021" w:rsidRPr="00BC7021" w:rsidRDefault="00BC7021" w:rsidP="00BC7021">
      <w:pPr>
        <w:widowControl w:val="0"/>
        <w:spacing w:after="0"/>
        <w:ind w:left="113" w:right="-2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п</w:t>
      </w:r>
      <w:r w:rsidRPr="00BC7021">
        <w:rPr>
          <w:rFonts w:ascii="Times New Roman" w:hAnsi="Times New Roman"/>
          <w:color w:val="000000"/>
          <w:spacing w:val="8"/>
          <w:w w:val="117"/>
        </w:rPr>
        <w:t>р</w:t>
      </w:r>
      <w:r w:rsidRPr="00BC7021">
        <w:rPr>
          <w:rFonts w:ascii="Times New Roman" w:hAnsi="Times New Roman"/>
          <w:color w:val="000000"/>
          <w:spacing w:val="8"/>
          <w:w w:val="108"/>
        </w:rPr>
        <w:t>о</w:t>
      </w:r>
      <w:r w:rsidRPr="00BC7021">
        <w:rPr>
          <w:rFonts w:ascii="Times New Roman" w:hAnsi="Times New Roman"/>
          <w:color w:val="000000"/>
          <w:spacing w:val="7"/>
        </w:rPr>
        <w:t>я</w:t>
      </w:r>
      <w:r w:rsidRPr="00BC7021">
        <w:rPr>
          <w:rFonts w:ascii="Times New Roman" w:hAnsi="Times New Roman"/>
          <w:color w:val="000000"/>
          <w:spacing w:val="7"/>
          <w:w w:val="115"/>
        </w:rPr>
        <w:t>в</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6"/>
          <w:w w:val="104"/>
        </w:rPr>
        <w:t>б</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5"/>
          <w:w w:val="112"/>
        </w:rPr>
        <w:t>е</w:t>
      </w:r>
      <w:r w:rsidRPr="00BC7021">
        <w:rPr>
          <w:rFonts w:ascii="Times New Roman" w:hAnsi="Times New Roman"/>
          <w:color w:val="000000"/>
          <w:spacing w:val="4"/>
        </w:rPr>
        <w:t>ж</w:t>
      </w:r>
      <w:r w:rsidRPr="00BC7021">
        <w:rPr>
          <w:rFonts w:ascii="Times New Roman" w:hAnsi="Times New Roman"/>
          <w:color w:val="000000"/>
          <w:spacing w:val="5"/>
          <w:w w:val="117"/>
        </w:rPr>
        <w:t>н</w:t>
      </w:r>
      <w:r w:rsidRPr="00BC7021">
        <w:rPr>
          <w:rFonts w:ascii="Times New Roman" w:hAnsi="Times New Roman"/>
          <w:color w:val="000000"/>
          <w:spacing w:val="4"/>
          <w:w w:val="108"/>
        </w:rPr>
        <w:t>о</w:t>
      </w:r>
      <w:r w:rsidRPr="00BC7021">
        <w:rPr>
          <w:rFonts w:ascii="Times New Roman" w:hAnsi="Times New Roman"/>
          <w:color w:val="000000"/>
          <w:spacing w:val="5"/>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9"/>
          <w:w w:val="108"/>
        </w:rPr>
        <w:t>о</w:t>
      </w:r>
      <w:r w:rsidRPr="00BC7021">
        <w:rPr>
          <w:rFonts w:ascii="Times New Roman" w:hAnsi="Times New Roman"/>
          <w:color w:val="000000"/>
          <w:spacing w:val="9"/>
          <w:w w:val="118"/>
        </w:rPr>
        <w:t>т</w:t>
      </w:r>
      <w:r w:rsidRPr="00BC7021">
        <w:rPr>
          <w:rFonts w:ascii="Times New Roman" w:hAnsi="Times New Roman"/>
          <w:color w:val="000000"/>
          <w:spacing w:val="10"/>
          <w:w w:val="117"/>
        </w:rPr>
        <w:t>н</w:t>
      </w:r>
      <w:r w:rsidRPr="00BC7021">
        <w:rPr>
          <w:rFonts w:ascii="Times New Roman" w:hAnsi="Times New Roman"/>
          <w:color w:val="000000"/>
          <w:spacing w:val="9"/>
          <w:w w:val="108"/>
        </w:rPr>
        <w:t>о</w:t>
      </w:r>
      <w:r w:rsidRPr="00BC7021">
        <w:rPr>
          <w:rFonts w:ascii="Times New Roman" w:hAnsi="Times New Roman"/>
          <w:color w:val="000000"/>
          <w:spacing w:val="9"/>
        </w:rPr>
        <w:t>ш</w:t>
      </w:r>
      <w:r w:rsidRPr="00BC7021">
        <w:rPr>
          <w:rFonts w:ascii="Times New Roman" w:hAnsi="Times New Roman"/>
          <w:color w:val="000000"/>
          <w:spacing w:val="10"/>
          <w:w w:val="112"/>
        </w:rPr>
        <w:t>е</w:t>
      </w:r>
      <w:r w:rsidRPr="00BC7021">
        <w:rPr>
          <w:rFonts w:ascii="Times New Roman" w:hAnsi="Times New Roman"/>
          <w:color w:val="000000"/>
          <w:spacing w:val="9"/>
          <w:w w:val="117"/>
        </w:rPr>
        <w:t>н</w:t>
      </w:r>
      <w:r w:rsidRPr="00BC7021">
        <w:rPr>
          <w:rFonts w:ascii="Times New Roman" w:hAnsi="Times New Roman"/>
          <w:color w:val="000000"/>
          <w:spacing w:val="9"/>
        </w:rPr>
        <w:t>ия</w:t>
      </w:r>
      <w:r w:rsidRPr="00BC7021">
        <w:rPr>
          <w:rFonts w:ascii="Times New Roman" w:hAnsi="Times New Roman"/>
          <w:color w:val="000000"/>
          <w:spacing w:val="22"/>
        </w:rPr>
        <w:t xml:space="preserve"> </w:t>
      </w:r>
      <w:r w:rsidRPr="00BC7021">
        <w:rPr>
          <w:rFonts w:ascii="Times New Roman" w:hAnsi="Times New Roman"/>
          <w:color w:val="000000"/>
          <w:spacing w:val="31"/>
        </w:rPr>
        <w:t>к</w:t>
      </w:r>
      <w:r w:rsidRPr="00BC7021">
        <w:rPr>
          <w:rFonts w:ascii="Times New Roman" w:hAnsi="Times New Roman"/>
          <w:color w:val="000000"/>
          <w:spacing w:val="22"/>
        </w:rPr>
        <w:t xml:space="preserve"> </w:t>
      </w:r>
      <w:r w:rsidRPr="00BC7021">
        <w:rPr>
          <w:rFonts w:ascii="Times New Roman" w:hAnsi="Times New Roman"/>
          <w:color w:val="000000"/>
          <w:spacing w:val="4"/>
          <w:w w:val="117"/>
        </w:rPr>
        <w:t>пр</w:t>
      </w:r>
      <w:r w:rsidRPr="00BC7021">
        <w:rPr>
          <w:rFonts w:ascii="Times New Roman" w:hAnsi="Times New Roman"/>
          <w:color w:val="000000"/>
          <w:spacing w:val="5"/>
        </w:rPr>
        <w:t>и</w:t>
      </w:r>
      <w:r w:rsidRPr="00BC7021">
        <w:rPr>
          <w:rFonts w:ascii="Times New Roman" w:hAnsi="Times New Roman"/>
          <w:color w:val="000000"/>
          <w:spacing w:val="7"/>
          <w:w w:val="117"/>
        </w:rPr>
        <w:t>р</w:t>
      </w:r>
      <w:r w:rsidRPr="00BC7021">
        <w:rPr>
          <w:rFonts w:ascii="Times New Roman" w:hAnsi="Times New Roman"/>
          <w:color w:val="000000"/>
          <w:spacing w:val="4"/>
          <w:w w:val="108"/>
        </w:rPr>
        <w:t>о</w:t>
      </w:r>
      <w:r w:rsidRPr="00BC7021">
        <w:rPr>
          <w:rFonts w:ascii="Times New Roman" w:hAnsi="Times New Roman"/>
          <w:color w:val="000000"/>
          <w:spacing w:val="4"/>
          <w:w w:val="112"/>
        </w:rPr>
        <w:t>де</w:t>
      </w:r>
      <w:r w:rsidRPr="00BC7021">
        <w:rPr>
          <w:rFonts w:ascii="Times New Roman" w:hAnsi="Times New Roman"/>
          <w:color w:val="000000"/>
          <w:spacing w:val="5"/>
        </w:rPr>
        <w:t>;</w:t>
      </w:r>
    </w:p>
    <w:p w:rsidR="00BC7021" w:rsidRPr="00BC7021" w:rsidRDefault="00BC7021" w:rsidP="00BC7021">
      <w:pPr>
        <w:widowControl w:val="0"/>
        <w:spacing w:after="0"/>
        <w:ind w:left="283" w:right="1172"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8"/>
          <w:w w:val="117"/>
        </w:rPr>
        <w:t>н</w:t>
      </w:r>
      <w:r w:rsidRPr="00BC7021">
        <w:rPr>
          <w:rFonts w:ascii="Times New Roman" w:hAnsi="Times New Roman"/>
          <w:color w:val="000000"/>
          <w:spacing w:val="8"/>
          <w:w w:val="112"/>
        </w:rPr>
        <w:t>е</w:t>
      </w:r>
      <w:r w:rsidRPr="00BC7021">
        <w:rPr>
          <w:rFonts w:ascii="Times New Roman" w:hAnsi="Times New Roman"/>
          <w:color w:val="000000"/>
          <w:spacing w:val="8"/>
          <w:w w:val="117"/>
        </w:rPr>
        <w:t>пр</w:t>
      </w:r>
      <w:r w:rsidRPr="00BC7021">
        <w:rPr>
          <w:rFonts w:ascii="Times New Roman" w:hAnsi="Times New Roman"/>
          <w:color w:val="000000"/>
          <w:spacing w:val="8"/>
        </w:rPr>
        <w:t>ия</w:t>
      </w:r>
      <w:r w:rsidRPr="00BC7021">
        <w:rPr>
          <w:rFonts w:ascii="Times New Roman" w:hAnsi="Times New Roman"/>
          <w:color w:val="000000"/>
          <w:spacing w:val="8"/>
          <w:w w:val="118"/>
        </w:rPr>
        <w:t>т</w:t>
      </w:r>
      <w:r w:rsidRPr="00BC7021">
        <w:rPr>
          <w:rFonts w:ascii="Times New Roman" w:hAnsi="Times New Roman"/>
          <w:color w:val="000000"/>
          <w:spacing w:val="8"/>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9"/>
          <w:w w:val="112"/>
        </w:rPr>
        <w:t>де</w:t>
      </w:r>
      <w:r w:rsidRPr="00BC7021">
        <w:rPr>
          <w:rFonts w:ascii="Times New Roman" w:hAnsi="Times New Roman"/>
          <w:color w:val="000000"/>
          <w:spacing w:val="10"/>
        </w:rPr>
        <w:t>й</w:t>
      </w:r>
      <w:r w:rsidRPr="00BC7021">
        <w:rPr>
          <w:rFonts w:ascii="Times New Roman" w:hAnsi="Times New Roman"/>
          <w:color w:val="000000"/>
          <w:spacing w:val="10"/>
          <w:w w:val="110"/>
        </w:rPr>
        <w:t>с</w:t>
      </w:r>
      <w:r w:rsidRPr="00BC7021">
        <w:rPr>
          <w:rFonts w:ascii="Times New Roman" w:hAnsi="Times New Roman"/>
          <w:color w:val="000000"/>
          <w:spacing w:val="10"/>
          <w:w w:val="118"/>
        </w:rPr>
        <w:t>т</w:t>
      </w:r>
      <w:r w:rsidRPr="00BC7021">
        <w:rPr>
          <w:rFonts w:ascii="Times New Roman" w:hAnsi="Times New Roman"/>
          <w:color w:val="000000"/>
          <w:spacing w:val="9"/>
          <w:w w:val="115"/>
        </w:rPr>
        <w:t>в</w:t>
      </w:r>
      <w:r w:rsidRPr="00BC7021">
        <w:rPr>
          <w:rFonts w:ascii="Times New Roman" w:hAnsi="Times New Roman"/>
          <w:color w:val="000000"/>
          <w:spacing w:val="10"/>
        </w:rPr>
        <w:t>ий,</w:t>
      </w:r>
      <w:r w:rsidRPr="00BC7021">
        <w:rPr>
          <w:rFonts w:ascii="Times New Roman" w:hAnsi="Times New Roman"/>
          <w:color w:val="000000"/>
          <w:spacing w:val="22"/>
        </w:rPr>
        <w:t xml:space="preserve"> </w:t>
      </w:r>
      <w:r w:rsidRPr="00BC7021">
        <w:rPr>
          <w:rFonts w:ascii="Times New Roman" w:hAnsi="Times New Roman"/>
          <w:color w:val="000000"/>
          <w:spacing w:val="12"/>
          <w:w w:val="117"/>
        </w:rPr>
        <w:t>пр</w:t>
      </w:r>
      <w:r w:rsidRPr="00BC7021">
        <w:rPr>
          <w:rFonts w:ascii="Times New Roman" w:hAnsi="Times New Roman"/>
          <w:color w:val="000000"/>
          <w:spacing w:val="13"/>
        </w:rPr>
        <w:t>и</w:t>
      </w:r>
      <w:r w:rsidRPr="00BC7021">
        <w:rPr>
          <w:rFonts w:ascii="Times New Roman" w:hAnsi="Times New Roman"/>
          <w:color w:val="000000"/>
          <w:spacing w:val="13"/>
          <w:w w:val="117"/>
        </w:rPr>
        <w:t>н</w:t>
      </w:r>
      <w:r w:rsidRPr="00BC7021">
        <w:rPr>
          <w:rFonts w:ascii="Times New Roman" w:hAnsi="Times New Roman"/>
          <w:color w:val="000000"/>
          <w:spacing w:val="15"/>
          <w:w w:val="108"/>
        </w:rPr>
        <w:t>о</w:t>
      </w:r>
      <w:r w:rsidRPr="00BC7021">
        <w:rPr>
          <w:rFonts w:ascii="Times New Roman" w:hAnsi="Times New Roman"/>
          <w:color w:val="000000"/>
          <w:spacing w:val="13"/>
          <w:w w:val="110"/>
        </w:rPr>
        <w:t>с</w:t>
      </w:r>
      <w:r w:rsidRPr="00BC7021">
        <w:rPr>
          <w:rFonts w:ascii="Times New Roman" w:hAnsi="Times New Roman"/>
          <w:color w:val="000000"/>
          <w:spacing w:val="13"/>
        </w:rPr>
        <w:t>ящих</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
          <w:w w:val="117"/>
        </w:rPr>
        <w:t>р</w:t>
      </w:r>
      <w:r w:rsidRPr="00BC7021">
        <w:rPr>
          <w:rFonts w:ascii="Times New Roman" w:hAnsi="Times New Roman"/>
          <w:color w:val="000000"/>
          <w:w w:val="112"/>
        </w:rPr>
        <w:t>ед</w:t>
      </w:r>
      <w:r w:rsidRPr="00BC7021">
        <w:rPr>
          <w:rFonts w:ascii="Times New Roman" w:hAnsi="Times New Roman"/>
          <w:color w:val="000000"/>
          <w:spacing w:val="22"/>
        </w:rPr>
        <w:t xml:space="preserve"> </w:t>
      </w:r>
      <w:r w:rsidRPr="00BC7021">
        <w:rPr>
          <w:rFonts w:ascii="Times New Roman" w:hAnsi="Times New Roman"/>
          <w:color w:val="000000"/>
          <w:spacing w:val="3"/>
          <w:w w:val="117"/>
        </w:rPr>
        <w:t>пр</w:t>
      </w:r>
      <w:r w:rsidRPr="00BC7021">
        <w:rPr>
          <w:rFonts w:ascii="Times New Roman" w:hAnsi="Times New Roman"/>
          <w:color w:val="000000"/>
          <w:spacing w:val="3"/>
        </w:rPr>
        <w:t>и</w:t>
      </w:r>
      <w:r w:rsidRPr="00BC7021">
        <w:rPr>
          <w:rFonts w:ascii="Times New Roman" w:hAnsi="Times New Roman"/>
          <w:color w:val="000000"/>
          <w:spacing w:val="5"/>
          <w:w w:val="117"/>
        </w:rPr>
        <w:t>р</w:t>
      </w:r>
      <w:r w:rsidRPr="00BC7021">
        <w:rPr>
          <w:rFonts w:ascii="Times New Roman" w:hAnsi="Times New Roman"/>
          <w:color w:val="000000"/>
          <w:spacing w:val="1"/>
          <w:w w:val="108"/>
        </w:rPr>
        <w:t>о</w:t>
      </w:r>
      <w:r w:rsidRPr="00BC7021">
        <w:rPr>
          <w:rFonts w:ascii="Times New Roman" w:hAnsi="Times New Roman"/>
          <w:color w:val="000000"/>
          <w:spacing w:val="3"/>
          <w:w w:val="112"/>
        </w:rPr>
        <w:t>де</w:t>
      </w:r>
      <w:r w:rsidRPr="00BC7021">
        <w:rPr>
          <w:rFonts w:ascii="Times New Roman" w:hAnsi="Times New Roman"/>
          <w:color w:val="000000"/>
        </w:rPr>
        <w:t xml:space="preserve"> </w:t>
      </w:r>
    </w:p>
    <w:p w:rsidR="00BC7021" w:rsidRPr="00BC7021" w:rsidRDefault="00BC7021" w:rsidP="00BC7021">
      <w:pPr>
        <w:widowControl w:val="0"/>
        <w:spacing w:after="0"/>
        <w:ind w:left="283" w:right="1172" w:hanging="170"/>
        <w:rPr>
          <w:rFonts w:ascii="Times New Roman" w:hAnsi="Times New Roman"/>
          <w:b/>
          <w:bCs/>
          <w:i/>
          <w:iCs/>
          <w:color w:val="000000"/>
        </w:rPr>
      </w:pPr>
      <w:r w:rsidRPr="00BC7021">
        <w:rPr>
          <w:rFonts w:ascii="Times New Roman" w:hAnsi="Times New Roman"/>
          <w:b/>
          <w:bCs/>
          <w:i/>
          <w:iCs/>
          <w:color w:val="000000"/>
          <w:spacing w:val="29"/>
        </w:rPr>
        <w:t xml:space="preserve">Ценности научного </w:t>
      </w:r>
      <w:r w:rsidRPr="00BC7021">
        <w:rPr>
          <w:rFonts w:ascii="Times New Roman" w:hAnsi="Times New Roman"/>
          <w:b/>
          <w:bCs/>
          <w:i/>
          <w:iCs/>
          <w:color w:val="000000"/>
          <w:spacing w:val="25"/>
        </w:rPr>
        <w:t>познания</w:t>
      </w:r>
      <w:r w:rsidRPr="00BC7021">
        <w:rPr>
          <w:rFonts w:ascii="Times New Roman" w:hAnsi="Times New Roman"/>
          <w:b/>
          <w:bCs/>
          <w:i/>
          <w:iCs/>
          <w:color w:val="000000"/>
          <w:spacing w:val="26"/>
          <w:w w:val="114"/>
        </w:rPr>
        <w:t>:</w:t>
      </w:r>
    </w:p>
    <w:p w:rsidR="00BC7021" w:rsidRPr="00BC7021" w:rsidRDefault="00BC7021" w:rsidP="00BC7021">
      <w:pPr>
        <w:widowControl w:val="0"/>
        <w:spacing w:after="0"/>
        <w:ind w:left="283" w:right="-48"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8"/>
          <w:w w:val="114"/>
        </w:rPr>
        <w:t>ф</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w w:val="116"/>
        </w:rPr>
        <w:t>м</w:t>
      </w:r>
      <w:r w:rsidRPr="00BC7021">
        <w:rPr>
          <w:rFonts w:ascii="Times New Roman" w:hAnsi="Times New Roman"/>
          <w:color w:val="000000"/>
          <w:spacing w:val="5"/>
        </w:rPr>
        <w:t>и</w:t>
      </w:r>
      <w:r w:rsidRPr="00BC7021">
        <w:rPr>
          <w:rFonts w:ascii="Times New Roman" w:hAnsi="Times New Roman"/>
          <w:color w:val="000000"/>
          <w:spacing w:val="7"/>
          <w:w w:val="117"/>
        </w:rPr>
        <w:t>р</w:t>
      </w:r>
      <w:r w:rsidRPr="00BC7021">
        <w:rPr>
          <w:rFonts w:ascii="Times New Roman" w:hAnsi="Times New Roman"/>
          <w:color w:val="000000"/>
          <w:spacing w:val="5"/>
          <w:w w:val="108"/>
        </w:rPr>
        <w:t>о</w:t>
      </w:r>
      <w:r w:rsidRPr="00BC7021">
        <w:rPr>
          <w:rFonts w:ascii="Times New Roman" w:hAnsi="Times New Roman"/>
          <w:color w:val="000000"/>
          <w:spacing w:val="7"/>
          <w:w w:val="115"/>
        </w:rPr>
        <w:t>в</w:t>
      </w:r>
      <w:r w:rsidRPr="00BC7021">
        <w:rPr>
          <w:rFonts w:ascii="Times New Roman" w:hAnsi="Times New Roman"/>
          <w:color w:val="000000"/>
          <w:spacing w:val="5"/>
        </w:rPr>
        <w:t>а</w:t>
      </w:r>
      <w:r w:rsidRPr="00BC7021">
        <w:rPr>
          <w:rFonts w:ascii="Times New Roman" w:hAnsi="Times New Roman"/>
          <w:color w:val="000000"/>
          <w:spacing w:val="5"/>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84"/>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12"/>
        </w:rPr>
        <w:t>е</w:t>
      </w:r>
      <w:r w:rsidRPr="00BC7021">
        <w:rPr>
          <w:rFonts w:ascii="Times New Roman" w:hAnsi="Times New Roman"/>
          <w:color w:val="000000"/>
          <w:spacing w:val="6"/>
          <w:w w:val="117"/>
        </w:rPr>
        <w:t>р</w:t>
      </w:r>
      <w:r w:rsidRPr="00BC7021">
        <w:rPr>
          <w:rFonts w:ascii="Times New Roman" w:hAnsi="Times New Roman"/>
          <w:color w:val="000000"/>
          <w:spacing w:val="7"/>
          <w:w w:val="115"/>
        </w:rPr>
        <w:t>в</w:t>
      </w:r>
      <w:r w:rsidRPr="00BC7021">
        <w:rPr>
          <w:rFonts w:ascii="Times New Roman" w:hAnsi="Times New Roman"/>
          <w:color w:val="000000"/>
          <w:spacing w:val="6"/>
          <w:w w:val="108"/>
        </w:rPr>
        <w:t>о</w:t>
      </w:r>
      <w:r w:rsidRPr="00BC7021">
        <w:rPr>
          <w:rFonts w:ascii="Times New Roman" w:hAnsi="Times New Roman"/>
          <w:color w:val="000000"/>
          <w:spacing w:val="6"/>
          <w:w w:val="117"/>
        </w:rPr>
        <w:t>н</w:t>
      </w:r>
      <w:r w:rsidRPr="00BC7021">
        <w:rPr>
          <w:rFonts w:ascii="Times New Roman" w:hAnsi="Times New Roman"/>
          <w:color w:val="000000"/>
          <w:spacing w:val="6"/>
        </w:rPr>
        <w:t>а</w:t>
      </w:r>
      <w:r w:rsidRPr="00BC7021">
        <w:rPr>
          <w:rFonts w:ascii="Times New Roman" w:hAnsi="Times New Roman"/>
          <w:color w:val="000000"/>
          <w:spacing w:val="6"/>
          <w:w w:val="117"/>
        </w:rPr>
        <w:t>ч</w:t>
      </w:r>
      <w:r w:rsidRPr="00BC7021">
        <w:rPr>
          <w:rFonts w:ascii="Times New Roman" w:hAnsi="Times New Roman"/>
          <w:color w:val="000000"/>
          <w:spacing w:val="6"/>
        </w:rPr>
        <w:t>ал</w:t>
      </w:r>
      <w:r w:rsidRPr="00BC7021">
        <w:rPr>
          <w:rFonts w:ascii="Times New Roman" w:hAnsi="Times New Roman"/>
          <w:color w:val="000000"/>
          <w:spacing w:val="6"/>
          <w:w w:val="118"/>
        </w:rPr>
        <w:t>ь</w:t>
      </w:r>
      <w:r w:rsidRPr="00BC7021">
        <w:rPr>
          <w:rFonts w:ascii="Times New Roman" w:hAnsi="Times New Roman"/>
          <w:color w:val="000000"/>
          <w:spacing w:val="6"/>
          <w:w w:val="117"/>
        </w:rPr>
        <w:t>н</w:t>
      </w:r>
      <w:r w:rsidRPr="00BC7021">
        <w:rPr>
          <w:rFonts w:ascii="Times New Roman" w:hAnsi="Times New Roman"/>
          <w:color w:val="000000"/>
          <w:spacing w:val="6"/>
          <w:w w:val="119"/>
        </w:rPr>
        <w:t>ы</w:t>
      </w:r>
      <w:r w:rsidRPr="00BC7021">
        <w:rPr>
          <w:rFonts w:ascii="Times New Roman" w:hAnsi="Times New Roman"/>
          <w:color w:val="000000"/>
          <w:spacing w:val="6"/>
        </w:rPr>
        <w:t>х</w:t>
      </w:r>
      <w:r w:rsidRPr="00BC7021">
        <w:rPr>
          <w:rFonts w:ascii="Times New Roman" w:hAnsi="Times New Roman"/>
          <w:color w:val="000000"/>
          <w:spacing w:val="84"/>
        </w:rPr>
        <w:t xml:space="preserve"> </w:t>
      </w:r>
      <w:r w:rsidRPr="00BC7021">
        <w:rPr>
          <w:rFonts w:ascii="Times New Roman" w:hAnsi="Times New Roman"/>
          <w:color w:val="000000"/>
          <w:spacing w:val="6"/>
          <w:w w:val="117"/>
        </w:rPr>
        <w:t>п</w:t>
      </w:r>
      <w:r w:rsidRPr="00BC7021">
        <w:rPr>
          <w:rFonts w:ascii="Times New Roman" w:hAnsi="Times New Roman"/>
          <w:color w:val="000000"/>
          <w:spacing w:val="8"/>
          <w:w w:val="117"/>
        </w:rPr>
        <w:t>р</w:t>
      </w:r>
      <w:r w:rsidRPr="00BC7021">
        <w:rPr>
          <w:rFonts w:ascii="Times New Roman" w:hAnsi="Times New Roman"/>
          <w:color w:val="000000"/>
          <w:spacing w:val="6"/>
          <w:w w:val="112"/>
        </w:rPr>
        <w:t>ед</w:t>
      </w:r>
      <w:r w:rsidRPr="00BC7021">
        <w:rPr>
          <w:rFonts w:ascii="Times New Roman" w:hAnsi="Times New Roman"/>
          <w:color w:val="000000"/>
          <w:spacing w:val="7"/>
          <w:w w:val="110"/>
        </w:rPr>
        <w:t>с</w:t>
      </w:r>
      <w:r w:rsidRPr="00BC7021">
        <w:rPr>
          <w:rFonts w:ascii="Times New Roman" w:hAnsi="Times New Roman"/>
          <w:color w:val="000000"/>
          <w:spacing w:val="5"/>
          <w:w w:val="118"/>
        </w:rPr>
        <w:t>т</w:t>
      </w:r>
      <w:r w:rsidRPr="00BC7021">
        <w:rPr>
          <w:rFonts w:ascii="Times New Roman" w:hAnsi="Times New Roman"/>
          <w:color w:val="000000"/>
          <w:spacing w:val="6"/>
        </w:rPr>
        <w:t>а</w:t>
      </w:r>
      <w:r w:rsidRPr="00BC7021">
        <w:rPr>
          <w:rFonts w:ascii="Times New Roman" w:hAnsi="Times New Roman"/>
          <w:color w:val="000000"/>
          <w:spacing w:val="6"/>
          <w:w w:val="115"/>
        </w:rPr>
        <w:t>в</w:t>
      </w:r>
      <w:r w:rsidRPr="00BC7021">
        <w:rPr>
          <w:rFonts w:ascii="Times New Roman" w:hAnsi="Times New Roman"/>
          <w:color w:val="000000"/>
          <w:spacing w:val="6"/>
        </w:rPr>
        <w:t>л</w:t>
      </w:r>
      <w:r w:rsidRPr="00BC7021">
        <w:rPr>
          <w:rFonts w:ascii="Times New Roman" w:hAnsi="Times New Roman"/>
          <w:color w:val="000000"/>
          <w:spacing w:val="6"/>
          <w:w w:val="112"/>
        </w:rPr>
        <w:t>е</w:t>
      </w:r>
      <w:r w:rsidRPr="00BC7021">
        <w:rPr>
          <w:rFonts w:ascii="Times New Roman" w:hAnsi="Times New Roman"/>
          <w:color w:val="000000"/>
          <w:spacing w:val="7"/>
          <w:w w:val="117"/>
        </w:rPr>
        <w:t>н</w:t>
      </w:r>
      <w:r w:rsidRPr="00BC7021">
        <w:rPr>
          <w:rFonts w:ascii="Times New Roman" w:hAnsi="Times New Roman"/>
          <w:color w:val="000000"/>
          <w:spacing w:val="6"/>
        </w:rPr>
        <w:t>ий</w:t>
      </w:r>
      <w:r w:rsidRPr="00BC7021">
        <w:rPr>
          <w:rFonts w:ascii="Times New Roman" w:hAnsi="Times New Roman"/>
          <w:color w:val="000000"/>
          <w:spacing w:val="84"/>
        </w:rPr>
        <w:t xml:space="preserve"> </w:t>
      </w:r>
      <w:r w:rsidRPr="00BC7021">
        <w:rPr>
          <w:rFonts w:ascii="Times New Roman" w:hAnsi="Times New Roman"/>
          <w:color w:val="000000"/>
          <w:w w:val="108"/>
        </w:rPr>
        <w:t>о</w:t>
      </w:r>
      <w:r w:rsidRPr="00BC7021">
        <w:rPr>
          <w:rFonts w:ascii="Times New Roman" w:hAnsi="Times New Roman"/>
          <w:color w:val="000000"/>
          <w:spacing w:val="84"/>
        </w:rPr>
        <w:t xml:space="preserve"> </w:t>
      </w:r>
      <w:r w:rsidRPr="00BC7021">
        <w:rPr>
          <w:rFonts w:ascii="Times New Roman" w:hAnsi="Times New Roman"/>
          <w:color w:val="000000"/>
          <w:spacing w:val="5"/>
          <w:w w:val="117"/>
        </w:rPr>
        <w:t>н</w:t>
      </w:r>
      <w:r w:rsidRPr="00BC7021">
        <w:rPr>
          <w:rFonts w:ascii="Times New Roman" w:hAnsi="Times New Roman"/>
          <w:color w:val="000000"/>
          <w:spacing w:val="6"/>
        </w:rPr>
        <w:t>а</w:t>
      </w:r>
      <w:r w:rsidRPr="00BC7021">
        <w:rPr>
          <w:rFonts w:ascii="Times New Roman" w:hAnsi="Times New Roman"/>
          <w:color w:val="000000"/>
          <w:spacing w:val="6"/>
          <w:w w:val="115"/>
        </w:rPr>
        <w:t>у</w:t>
      </w:r>
      <w:r w:rsidRPr="00BC7021">
        <w:rPr>
          <w:rFonts w:ascii="Times New Roman" w:hAnsi="Times New Roman"/>
          <w:color w:val="000000"/>
          <w:spacing w:val="6"/>
          <w:w w:val="117"/>
        </w:rPr>
        <w:t>чн</w:t>
      </w:r>
      <w:r w:rsidRPr="00BC7021">
        <w:rPr>
          <w:rFonts w:ascii="Times New Roman" w:hAnsi="Times New Roman"/>
          <w:color w:val="000000"/>
          <w:spacing w:val="6"/>
          <w:w w:val="108"/>
        </w:rPr>
        <w:t>о</w:t>
      </w:r>
      <w:r w:rsidRPr="00BC7021">
        <w:rPr>
          <w:rFonts w:ascii="Times New Roman" w:hAnsi="Times New Roman"/>
          <w:color w:val="000000"/>
          <w:spacing w:val="6"/>
        </w:rPr>
        <w:t>й</w:t>
      </w:r>
      <w:r w:rsidRPr="00BC7021">
        <w:rPr>
          <w:rFonts w:ascii="Times New Roman" w:hAnsi="Times New Roman"/>
          <w:color w:val="000000"/>
        </w:rPr>
        <w:t xml:space="preserve"> </w:t>
      </w:r>
      <w:r w:rsidRPr="00BC7021">
        <w:rPr>
          <w:rFonts w:ascii="Times New Roman" w:hAnsi="Times New Roman"/>
          <w:color w:val="000000"/>
          <w:spacing w:val="11"/>
        </w:rPr>
        <w:t>к</w:t>
      </w:r>
      <w:r w:rsidRPr="00BC7021">
        <w:rPr>
          <w:rFonts w:ascii="Times New Roman" w:hAnsi="Times New Roman"/>
          <w:color w:val="000000"/>
          <w:spacing w:val="10"/>
        </w:rPr>
        <w:t>а</w:t>
      </w:r>
      <w:r w:rsidRPr="00BC7021">
        <w:rPr>
          <w:rFonts w:ascii="Times New Roman" w:hAnsi="Times New Roman"/>
          <w:color w:val="000000"/>
          <w:spacing w:val="10"/>
          <w:w w:val="117"/>
        </w:rPr>
        <w:t>р</w:t>
      </w:r>
      <w:r w:rsidRPr="00BC7021">
        <w:rPr>
          <w:rFonts w:ascii="Times New Roman" w:hAnsi="Times New Roman"/>
          <w:color w:val="000000"/>
          <w:spacing w:val="11"/>
          <w:w w:val="118"/>
        </w:rPr>
        <w:t>т</w:t>
      </w:r>
      <w:r w:rsidRPr="00BC7021">
        <w:rPr>
          <w:rFonts w:ascii="Times New Roman" w:hAnsi="Times New Roman"/>
          <w:color w:val="000000"/>
          <w:spacing w:val="10"/>
        </w:rPr>
        <w:t>и</w:t>
      </w:r>
      <w:r w:rsidRPr="00BC7021">
        <w:rPr>
          <w:rFonts w:ascii="Times New Roman" w:hAnsi="Times New Roman"/>
          <w:color w:val="000000"/>
          <w:spacing w:val="10"/>
          <w:w w:val="117"/>
        </w:rPr>
        <w:t>н</w:t>
      </w:r>
      <w:r w:rsidRPr="00BC7021">
        <w:rPr>
          <w:rFonts w:ascii="Times New Roman" w:hAnsi="Times New Roman"/>
          <w:color w:val="000000"/>
          <w:spacing w:val="10"/>
          <w:w w:val="112"/>
        </w:rPr>
        <w:t>е</w:t>
      </w:r>
      <w:r w:rsidRPr="00BC7021">
        <w:rPr>
          <w:rFonts w:ascii="Times New Roman" w:hAnsi="Times New Roman"/>
          <w:color w:val="000000"/>
          <w:spacing w:val="21"/>
        </w:rPr>
        <w:t xml:space="preserve"> </w:t>
      </w:r>
      <w:r w:rsidRPr="00BC7021">
        <w:rPr>
          <w:rFonts w:ascii="Times New Roman" w:hAnsi="Times New Roman"/>
          <w:color w:val="000000"/>
          <w:spacing w:val="11"/>
          <w:w w:val="116"/>
        </w:rPr>
        <w:t>м</w:t>
      </w:r>
      <w:r w:rsidRPr="00BC7021">
        <w:rPr>
          <w:rFonts w:ascii="Times New Roman" w:hAnsi="Times New Roman"/>
          <w:color w:val="000000"/>
          <w:spacing w:val="12"/>
        </w:rPr>
        <w:t>и</w:t>
      </w:r>
      <w:r w:rsidRPr="00BC7021">
        <w:rPr>
          <w:rFonts w:ascii="Times New Roman" w:hAnsi="Times New Roman"/>
          <w:color w:val="000000"/>
          <w:spacing w:val="13"/>
          <w:w w:val="117"/>
        </w:rPr>
        <w:t>р</w:t>
      </w:r>
      <w:r w:rsidRPr="00BC7021">
        <w:rPr>
          <w:rFonts w:ascii="Times New Roman" w:hAnsi="Times New Roman"/>
          <w:color w:val="000000"/>
          <w:spacing w:val="12"/>
        </w:rPr>
        <w:t>а;</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8"/>
          <w:w w:val="108"/>
        </w:rPr>
        <w:t>о</w:t>
      </w:r>
      <w:r w:rsidRPr="00BC7021">
        <w:rPr>
          <w:rFonts w:ascii="Times New Roman" w:hAnsi="Times New Roman"/>
          <w:color w:val="000000"/>
          <w:spacing w:val="7"/>
          <w:w w:val="110"/>
        </w:rPr>
        <w:t>с</w:t>
      </w:r>
      <w:r w:rsidRPr="00BC7021">
        <w:rPr>
          <w:rFonts w:ascii="Times New Roman" w:hAnsi="Times New Roman"/>
          <w:color w:val="000000"/>
          <w:spacing w:val="6"/>
          <w:w w:val="108"/>
        </w:rPr>
        <w:t>о</w:t>
      </w:r>
      <w:r w:rsidRPr="00BC7021">
        <w:rPr>
          <w:rFonts w:ascii="Times New Roman" w:hAnsi="Times New Roman"/>
          <w:color w:val="000000"/>
          <w:spacing w:val="7"/>
        </w:rPr>
        <w:t>з</w:t>
      </w:r>
      <w:r w:rsidRPr="00BC7021">
        <w:rPr>
          <w:rFonts w:ascii="Times New Roman" w:hAnsi="Times New Roman"/>
          <w:color w:val="000000"/>
          <w:spacing w:val="6"/>
          <w:w w:val="117"/>
        </w:rPr>
        <w:t>н</w:t>
      </w:r>
      <w:r w:rsidRPr="00BC7021">
        <w:rPr>
          <w:rFonts w:ascii="Times New Roman" w:hAnsi="Times New Roman"/>
          <w:color w:val="000000"/>
          <w:spacing w:val="7"/>
        </w:rPr>
        <w:t>а</w:t>
      </w:r>
      <w:r w:rsidRPr="00BC7021">
        <w:rPr>
          <w:rFonts w:ascii="Times New Roman" w:hAnsi="Times New Roman"/>
          <w:color w:val="000000"/>
          <w:spacing w:val="6"/>
          <w:w w:val="117"/>
        </w:rPr>
        <w:t>н</w:t>
      </w:r>
      <w:r w:rsidRPr="00BC7021">
        <w:rPr>
          <w:rFonts w:ascii="Times New Roman" w:hAnsi="Times New Roman"/>
          <w:color w:val="000000"/>
          <w:spacing w:val="7"/>
        </w:rPr>
        <w:t>и</w:t>
      </w:r>
      <w:r w:rsidRPr="00BC7021">
        <w:rPr>
          <w:rFonts w:ascii="Times New Roman" w:hAnsi="Times New Roman"/>
          <w:color w:val="000000"/>
          <w:spacing w:val="7"/>
          <w:w w:val="112"/>
        </w:rPr>
        <w:t>е</w:t>
      </w:r>
      <w:r w:rsidRPr="00BC7021">
        <w:rPr>
          <w:rFonts w:ascii="Times New Roman" w:hAnsi="Times New Roman"/>
          <w:color w:val="000000"/>
          <w:spacing w:val="28"/>
        </w:rPr>
        <w:t xml:space="preserve"> </w:t>
      </w:r>
      <w:r w:rsidRPr="00BC7021">
        <w:rPr>
          <w:rFonts w:ascii="Times New Roman" w:hAnsi="Times New Roman"/>
          <w:color w:val="000000"/>
          <w:spacing w:val="5"/>
        </w:rPr>
        <w:t>ц</w:t>
      </w:r>
      <w:r w:rsidRPr="00BC7021">
        <w:rPr>
          <w:rFonts w:ascii="Times New Roman" w:hAnsi="Times New Roman"/>
          <w:color w:val="000000"/>
          <w:spacing w:val="6"/>
          <w:w w:val="112"/>
        </w:rPr>
        <w:t>е</w:t>
      </w:r>
      <w:r w:rsidRPr="00BC7021">
        <w:rPr>
          <w:rFonts w:ascii="Times New Roman" w:hAnsi="Times New Roman"/>
          <w:color w:val="000000"/>
          <w:spacing w:val="5"/>
          <w:w w:val="117"/>
        </w:rPr>
        <w:t>нн</w:t>
      </w:r>
      <w:r w:rsidRPr="00BC7021">
        <w:rPr>
          <w:rFonts w:ascii="Times New Roman" w:hAnsi="Times New Roman"/>
          <w:color w:val="000000"/>
          <w:spacing w:val="7"/>
          <w:w w:val="108"/>
        </w:rPr>
        <w:t>о</w:t>
      </w:r>
      <w:r w:rsidRPr="00BC7021">
        <w:rPr>
          <w:rFonts w:ascii="Times New Roman" w:hAnsi="Times New Roman"/>
          <w:color w:val="000000"/>
          <w:spacing w:val="6"/>
          <w:w w:val="110"/>
        </w:rPr>
        <w:t>с</w:t>
      </w:r>
      <w:r w:rsidRPr="00BC7021">
        <w:rPr>
          <w:rFonts w:ascii="Times New Roman" w:hAnsi="Times New Roman"/>
          <w:color w:val="000000"/>
          <w:spacing w:val="5"/>
          <w:w w:val="118"/>
        </w:rPr>
        <w:t>т</w:t>
      </w:r>
      <w:r w:rsidRPr="00BC7021">
        <w:rPr>
          <w:rFonts w:ascii="Times New Roman" w:hAnsi="Times New Roman"/>
          <w:color w:val="000000"/>
          <w:spacing w:val="6"/>
        </w:rPr>
        <w:t>и</w:t>
      </w:r>
      <w:r w:rsidRPr="00BC7021">
        <w:rPr>
          <w:rFonts w:ascii="Times New Roman" w:hAnsi="Times New Roman"/>
          <w:color w:val="000000"/>
          <w:spacing w:val="29"/>
        </w:rPr>
        <w:t xml:space="preserve"> </w:t>
      </w:r>
      <w:r w:rsidRPr="00BC7021">
        <w:rPr>
          <w:rFonts w:ascii="Times New Roman" w:hAnsi="Times New Roman"/>
          <w:color w:val="000000"/>
          <w:spacing w:val="12"/>
          <w:w w:val="117"/>
        </w:rPr>
        <w:t>п</w:t>
      </w:r>
      <w:r w:rsidRPr="00BC7021">
        <w:rPr>
          <w:rFonts w:ascii="Times New Roman" w:hAnsi="Times New Roman"/>
          <w:color w:val="000000"/>
          <w:spacing w:val="12"/>
          <w:w w:val="108"/>
        </w:rPr>
        <w:t>о</w:t>
      </w:r>
      <w:r w:rsidRPr="00BC7021">
        <w:rPr>
          <w:rFonts w:ascii="Times New Roman" w:hAnsi="Times New Roman"/>
          <w:color w:val="000000"/>
          <w:spacing w:val="13"/>
        </w:rPr>
        <w:t>з</w:t>
      </w:r>
      <w:r w:rsidRPr="00BC7021">
        <w:rPr>
          <w:rFonts w:ascii="Times New Roman" w:hAnsi="Times New Roman"/>
          <w:color w:val="000000"/>
          <w:spacing w:val="12"/>
          <w:w w:val="117"/>
        </w:rPr>
        <w:t>н</w:t>
      </w:r>
      <w:r w:rsidRPr="00BC7021">
        <w:rPr>
          <w:rFonts w:ascii="Times New Roman" w:hAnsi="Times New Roman"/>
          <w:color w:val="000000"/>
          <w:spacing w:val="12"/>
        </w:rPr>
        <w:t>а</w:t>
      </w:r>
      <w:r w:rsidRPr="00BC7021">
        <w:rPr>
          <w:rFonts w:ascii="Times New Roman" w:hAnsi="Times New Roman"/>
          <w:color w:val="000000"/>
          <w:spacing w:val="13"/>
          <w:w w:val="117"/>
        </w:rPr>
        <w:t>н</w:t>
      </w:r>
      <w:r w:rsidRPr="00BC7021">
        <w:rPr>
          <w:rFonts w:ascii="Times New Roman" w:hAnsi="Times New Roman"/>
          <w:color w:val="000000"/>
          <w:spacing w:val="12"/>
        </w:rPr>
        <w:t>ия,</w:t>
      </w:r>
      <w:r w:rsidRPr="00BC7021">
        <w:rPr>
          <w:rFonts w:ascii="Times New Roman" w:hAnsi="Times New Roman"/>
          <w:color w:val="000000"/>
          <w:spacing w:val="29"/>
        </w:rPr>
        <w:t xml:space="preserve"> </w:t>
      </w:r>
      <w:r w:rsidRPr="00BC7021">
        <w:rPr>
          <w:rFonts w:ascii="Times New Roman" w:hAnsi="Times New Roman"/>
          <w:color w:val="000000"/>
          <w:spacing w:val="7"/>
          <w:w w:val="117"/>
        </w:rPr>
        <w:t>п</w:t>
      </w:r>
      <w:r w:rsidRPr="00BC7021">
        <w:rPr>
          <w:rFonts w:ascii="Times New Roman" w:hAnsi="Times New Roman"/>
          <w:color w:val="000000"/>
          <w:spacing w:val="8"/>
          <w:w w:val="117"/>
        </w:rPr>
        <w:t>р</w:t>
      </w:r>
      <w:r w:rsidRPr="00BC7021">
        <w:rPr>
          <w:rFonts w:ascii="Times New Roman" w:hAnsi="Times New Roman"/>
          <w:color w:val="000000"/>
          <w:spacing w:val="8"/>
          <w:w w:val="108"/>
        </w:rPr>
        <w:t>о</w:t>
      </w:r>
      <w:r w:rsidRPr="00BC7021">
        <w:rPr>
          <w:rFonts w:ascii="Times New Roman" w:hAnsi="Times New Roman"/>
          <w:color w:val="000000"/>
          <w:spacing w:val="7"/>
        </w:rPr>
        <w:t>я</w:t>
      </w:r>
      <w:r w:rsidRPr="00BC7021">
        <w:rPr>
          <w:rFonts w:ascii="Times New Roman" w:hAnsi="Times New Roman"/>
          <w:color w:val="000000"/>
          <w:spacing w:val="7"/>
          <w:w w:val="115"/>
        </w:rPr>
        <w:t>в</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9"/>
        </w:rPr>
        <w:t xml:space="preserve"> </w:t>
      </w:r>
      <w:r w:rsidRPr="00BC7021">
        <w:rPr>
          <w:rFonts w:ascii="Times New Roman" w:hAnsi="Times New Roman"/>
          <w:color w:val="000000"/>
          <w:spacing w:val="5"/>
          <w:w w:val="117"/>
        </w:rPr>
        <w:t>п</w:t>
      </w:r>
      <w:r w:rsidRPr="00BC7021">
        <w:rPr>
          <w:rFonts w:ascii="Times New Roman" w:hAnsi="Times New Roman"/>
          <w:color w:val="000000"/>
          <w:spacing w:val="5"/>
          <w:w w:val="108"/>
        </w:rPr>
        <w:t>о</w:t>
      </w:r>
      <w:r w:rsidRPr="00BC7021">
        <w:rPr>
          <w:rFonts w:ascii="Times New Roman" w:hAnsi="Times New Roman"/>
          <w:color w:val="000000"/>
          <w:spacing w:val="5"/>
        </w:rPr>
        <w:t>з</w:t>
      </w:r>
      <w:r w:rsidRPr="00BC7021">
        <w:rPr>
          <w:rFonts w:ascii="Times New Roman" w:hAnsi="Times New Roman"/>
          <w:color w:val="000000"/>
          <w:spacing w:val="5"/>
          <w:w w:val="117"/>
        </w:rPr>
        <w:t>н</w:t>
      </w:r>
      <w:r w:rsidRPr="00BC7021">
        <w:rPr>
          <w:rFonts w:ascii="Times New Roman" w:hAnsi="Times New Roman"/>
          <w:color w:val="000000"/>
          <w:spacing w:val="6"/>
        </w:rPr>
        <w:t>а</w:t>
      </w:r>
      <w:r w:rsidRPr="00BC7021">
        <w:rPr>
          <w:rFonts w:ascii="Times New Roman" w:hAnsi="Times New Roman"/>
          <w:color w:val="000000"/>
          <w:spacing w:val="7"/>
          <w:w w:val="115"/>
        </w:rPr>
        <w:t>в</w:t>
      </w:r>
      <w:r w:rsidRPr="00BC7021">
        <w:rPr>
          <w:rFonts w:ascii="Times New Roman" w:hAnsi="Times New Roman"/>
          <w:color w:val="000000"/>
          <w:spacing w:val="5"/>
        </w:rPr>
        <w:t>а</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6"/>
        </w:rPr>
        <w:t>л</w:t>
      </w:r>
      <w:r w:rsidRPr="00BC7021">
        <w:rPr>
          <w:rFonts w:ascii="Times New Roman" w:hAnsi="Times New Roman"/>
          <w:color w:val="000000"/>
          <w:spacing w:val="5"/>
          <w:w w:val="118"/>
        </w:rPr>
        <w:t>ь</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5"/>
          <w:w w:val="118"/>
        </w:rPr>
        <w:t>г</w:t>
      </w:r>
      <w:r w:rsidRPr="00BC7021">
        <w:rPr>
          <w:rFonts w:ascii="Times New Roman" w:hAnsi="Times New Roman"/>
          <w:color w:val="000000"/>
          <w:spacing w:val="6"/>
          <w:w w:val="108"/>
        </w:rPr>
        <w:t>о</w:t>
      </w:r>
      <w:r w:rsidRPr="00BC7021">
        <w:rPr>
          <w:rFonts w:ascii="Times New Roman" w:hAnsi="Times New Roman"/>
          <w:color w:val="000000"/>
        </w:rPr>
        <w:t xml:space="preserve"> </w:t>
      </w:r>
      <w:r w:rsidRPr="00BC7021">
        <w:rPr>
          <w:rFonts w:ascii="Times New Roman" w:hAnsi="Times New Roman"/>
          <w:color w:val="000000"/>
          <w:spacing w:val="6"/>
        </w:rPr>
        <w:t>и</w:t>
      </w:r>
      <w:r w:rsidRPr="00BC7021">
        <w:rPr>
          <w:rFonts w:ascii="Times New Roman" w:hAnsi="Times New Roman"/>
          <w:color w:val="000000"/>
          <w:spacing w:val="7"/>
          <w:w w:val="117"/>
        </w:rPr>
        <w:t>н</w:t>
      </w:r>
      <w:r w:rsidRPr="00BC7021">
        <w:rPr>
          <w:rFonts w:ascii="Times New Roman" w:hAnsi="Times New Roman"/>
          <w:color w:val="000000"/>
          <w:spacing w:val="7"/>
          <w:w w:val="118"/>
        </w:rPr>
        <w:t>т</w:t>
      </w:r>
      <w:r w:rsidRPr="00BC7021">
        <w:rPr>
          <w:rFonts w:ascii="Times New Roman" w:hAnsi="Times New Roman"/>
          <w:color w:val="000000"/>
          <w:spacing w:val="7"/>
          <w:w w:val="112"/>
        </w:rPr>
        <w:t>е</w:t>
      </w:r>
      <w:r w:rsidRPr="00BC7021">
        <w:rPr>
          <w:rFonts w:ascii="Times New Roman" w:hAnsi="Times New Roman"/>
          <w:color w:val="000000"/>
          <w:spacing w:val="9"/>
          <w:w w:val="117"/>
        </w:rPr>
        <w:t>р</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7"/>
        </w:rPr>
        <w:t>а,</w:t>
      </w:r>
      <w:r w:rsidRPr="00BC7021">
        <w:rPr>
          <w:rFonts w:ascii="Times New Roman" w:hAnsi="Times New Roman"/>
          <w:color w:val="000000"/>
          <w:spacing w:val="62"/>
        </w:rPr>
        <w:t xml:space="preserve"> </w:t>
      </w:r>
      <w:r w:rsidRPr="00BC7021">
        <w:rPr>
          <w:rFonts w:ascii="Times New Roman" w:hAnsi="Times New Roman"/>
          <w:color w:val="000000"/>
          <w:spacing w:val="10"/>
        </w:rPr>
        <w:t>а</w:t>
      </w:r>
      <w:r w:rsidRPr="00BC7021">
        <w:rPr>
          <w:rFonts w:ascii="Times New Roman" w:hAnsi="Times New Roman"/>
          <w:color w:val="000000"/>
          <w:spacing w:val="9"/>
        </w:rPr>
        <w:t>к</w:t>
      </w:r>
      <w:r w:rsidRPr="00BC7021">
        <w:rPr>
          <w:rFonts w:ascii="Times New Roman" w:hAnsi="Times New Roman"/>
          <w:color w:val="000000"/>
          <w:spacing w:val="11"/>
          <w:w w:val="118"/>
        </w:rPr>
        <w:t>т</w:t>
      </w:r>
      <w:r w:rsidRPr="00BC7021">
        <w:rPr>
          <w:rFonts w:ascii="Times New Roman" w:hAnsi="Times New Roman"/>
          <w:color w:val="000000"/>
          <w:spacing w:val="10"/>
        </w:rPr>
        <w:t>и</w:t>
      </w:r>
      <w:r w:rsidRPr="00BC7021">
        <w:rPr>
          <w:rFonts w:ascii="Times New Roman" w:hAnsi="Times New Roman"/>
          <w:color w:val="000000"/>
          <w:spacing w:val="10"/>
          <w:w w:val="115"/>
        </w:rPr>
        <w:t>в</w:t>
      </w:r>
      <w:r w:rsidRPr="00BC7021">
        <w:rPr>
          <w:rFonts w:ascii="Times New Roman" w:hAnsi="Times New Roman"/>
          <w:color w:val="000000"/>
          <w:spacing w:val="11"/>
          <w:w w:val="117"/>
        </w:rPr>
        <w:t>н</w:t>
      </w:r>
      <w:r w:rsidRPr="00BC7021">
        <w:rPr>
          <w:rFonts w:ascii="Times New Roman" w:hAnsi="Times New Roman"/>
          <w:color w:val="000000"/>
          <w:spacing w:val="12"/>
          <w:w w:val="108"/>
        </w:rPr>
        <w:t>о</w:t>
      </w:r>
      <w:r w:rsidRPr="00BC7021">
        <w:rPr>
          <w:rFonts w:ascii="Times New Roman" w:hAnsi="Times New Roman"/>
          <w:color w:val="000000"/>
          <w:spacing w:val="10"/>
          <w:w w:val="110"/>
        </w:rPr>
        <w:t>с</w:t>
      </w:r>
      <w:r w:rsidRPr="00BC7021">
        <w:rPr>
          <w:rFonts w:ascii="Times New Roman" w:hAnsi="Times New Roman"/>
          <w:color w:val="000000"/>
          <w:spacing w:val="11"/>
          <w:w w:val="118"/>
        </w:rPr>
        <w:t>т</w:t>
      </w:r>
      <w:r w:rsidRPr="00BC7021">
        <w:rPr>
          <w:rFonts w:ascii="Times New Roman" w:hAnsi="Times New Roman"/>
          <w:color w:val="000000"/>
          <w:spacing w:val="10"/>
        </w:rPr>
        <w:t>и,</w:t>
      </w:r>
      <w:r w:rsidRPr="00BC7021">
        <w:rPr>
          <w:rFonts w:ascii="Times New Roman" w:hAnsi="Times New Roman"/>
          <w:color w:val="000000"/>
          <w:spacing w:val="61"/>
        </w:rPr>
        <w:t xml:space="preserve"> </w:t>
      </w:r>
      <w:r w:rsidRPr="00BC7021">
        <w:rPr>
          <w:rFonts w:ascii="Times New Roman" w:hAnsi="Times New Roman"/>
          <w:color w:val="000000"/>
          <w:spacing w:val="11"/>
        </w:rPr>
        <w:t>и</w:t>
      </w:r>
      <w:r w:rsidRPr="00BC7021">
        <w:rPr>
          <w:rFonts w:ascii="Times New Roman" w:hAnsi="Times New Roman"/>
          <w:color w:val="000000"/>
          <w:spacing w:val="11"/>
          <w:w w:val="117"/>
        </w:rPr>
        <w:t>н</w:t>
      </w:r>
      <w:r w:rsidRPr="00BC7021">
        <w:rPr>
          <w:rFonts w:ascii="Times New Roman" w:hAnsi="Times New Roman"/>
          <w:color w:val="000000"/>
          <w:spacing w:val="12"/>
        </w:rPr>
        <w:t>ициа</w:t>
      </w:r>
      <w:r w:rsidRPr="00BC7021">
        <w:rPr>
          <w:rFonts w:ascii="Times New Roman" w:hAnsi="Times New Roman"/>
          <w:color w:val="000000"/>
          <w:spacing w:val="11"/>
          <w:w w:val="118"/>
        </w:rPr>
        <w:t>т</w:t>
      </w:r>
      <w:r w:rsidRPr="00BC7021">
        <w:rPr>
          <w:rFonts w:ascii="Times New Roman" w:hAnsi="Times New Roman"/>
          <w:color w:val="000000"/>
          <w:spacing w:val="12"/>
        </w:rPr>
        <w:t>и</w:t>
      </w:r>
      <w:r w:rsidRPr="00BC7021">
        <w:rPr>
          <w:rFonts w:ascii="Times New Roman" w:hAnsi="Times New Roman"/>
          <w:color w:val="000000"/>
          <w:spacing w:val="11"/>
          <w:w w:val="115"/>
        </w:rPr>
        <w:t>в</w:t>
      </w:r>
      <w:r w:rsidRPr="00BC7021">
        <w:rPr>
          <w:rFonts w:ascii="Times New Roman" w:hAnsi="Times New Roman"/>
          <w:color w:val="000000"/>
          <w:spacing w:val="12"/>
          <w:w w:val="117"/>
        </w:rPr>
        <w:t>н</w:t>
      </w:r>
      <w:r w:rsidRPr="00BC7021">
        <w:rPr>
          <w:rFonts w:ascii="Times New Roman" w:hAnsi="Times New Roman"/>
          <w:color w:val="000000"/>
          <w:spacing w:val="13"/>
          <w:w w:val="108"/>
        </w:rPr>
        <w:t>о</w:t>
      </w:r>
      <w:r w:rsidRPr="00BC7021">
        <w:rPr>
          <w:rFonts w:ascii="Times New Roman" w:hAnsi="Times New Roman"/>
          <w:color w:val="000000"/>
          <w:spacing w:val="12"/>
          <w:w w:val="110"/>
        </w:rPr>
        <w:t>с</w:t>
      </w:r>
      <w:r w:rsidRPr="00BC7021">
        <w:rPr>
          <w:rFonts w:ascii="Times New Roman" w:hAnsi="Times New Roman"/>
          <w:color w:val="000000"/>
          <w:spacing w:val="11"/>
          <w:w w:val="118"/>
        </w:rPr>
        <w:t>т</w:t>
      </w:r>
      <w:r w:rsidRPr="00BC7021">
        <w:rPr>
          <w:rFonts w:ascii="Times New Roman" w:hAnsi="Times New Roman"/>
          <w:color w:val="000000"/>
          <w:spacing w:val="12"/>
        </w:rPr>
        <w:t>и,</w:t>
      </w:r>
      <w:r w:rsidRPr="00BC7021">
        <w:rPr>
          <w:rFonts w:ascii="Times New Roman" w:hAnsi="Times New Roman"/>
          <w:color w:val="000000"/>
          <w:spacing w:val="62"/>
        </w:rPr>
        <w:t xml:space="preserve"> </w:t>
      </w:r>
      <w:r w:rsidRPr="00BC7021">
        <w:rPr>
          <w:rFonts w:ascii="Times New Roman" w:hAnsi="Times New Roman"/>
          <w:color w:val="000000"/>
          <w:spacing w:val="6"/>
        </w:rPr>
        <w:t>л</w:t>
      </w:r>
      <w:r w:rsidRPr="00BC7021">
        <w:rPr>
          <w:rFonts w:ascii="Times New Roman" w:hAnsi="Times New Roman"/>
          <w:color w:val="000000"/>
          <w:spacing w:val="8"/>
          <w:w w:val="109"/>
        </w:rPr>
        <w:t>ю</w:t>
      </w:r>
      <w:r w:rsidRPr="00BC7021">
        <w:rPr>
          <w:rFonts w:ascii="Times New Roman" w:hAnsi="Times New Roman"/>
          <w:color w:val="000000"/>
          <w:spacing w:val="8"/>
          <w:w w:val="104"/>
        </w:rPr>
        <w:t>б</w:t>
      </w:r>
      <w:r w:rsidRPr="00BC7021">
        <w:rPr>
          <w:rFonts w:ascii="Times New Roman" w:hAnsi="Times New Roman"/>
          <w:color w:val="000000"/>
          <w:spacing w:val="6"/>
          <w:w w:val="108"/>
        </w:rPr>
        <w:t>о</w:t>
      </w:r>
      <w:r w:rsidRPr="00BC7021">
        <w:rPr>
          <w:rFonts w:ascii="Times New Roman" w:hAnsi="Times New Roman"/>
          <w:color w:val="000000"/>
          <w:spacing w:val="7"/>
        </w:rPr>
        <w:t>з</w:t>
      </w:r>
      <w:r w:rsidRPr="00BC7021">
        <w:rPr>
          <w:rFonts w:ascii="Times New Roman" w:hAnsi="Times New Roman"/>
          <w:color w:val="000000"/>
          <w:spacing w:val="6"/>
          <w:w w:val="117"/>
        </w:rPr>
        <w:t>н</w:t>
      </w:r>
      <w:r w:rsidRPr="00BC7021">
        <w:rPr>
          <w:rFonts w:ascii="Times New Roman" w:hAnsi="Times New Roman"/>
          <w:color w:val="000000"/>
          <w:spacing w:val="7"/>
        </w:rPr>
        <w:t>а</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7"/>
        </w:rPr>
        <w:t>л</w:t>
      </w:r>
      <w:r w:rsidRPr="00BC7021">
        <w:rPr>
          <w:rFonts w:ascii="Times New Roman" w:hAnsi="Times New Roman"/>
          <w:color w:val="000000"/>
          <w:spacing w:val="6"/>
          <w:w w:val="118"/>
        </w:rPr>
        <w:t>ь</w:t>
      </w:r>
      <w:r w:rsidRPr="00BC7021">
        <w:rPr>
          <w:rFonts w:ascii="Times New Roman" w:hAnsi="Times New Roman"/>
          <w:color w:val="000000"/>
          <w:spacing w:val="7"/>
          <w:w w:val="117"/>
        </w:rPr>
        <w:t>н</w:t>
      </w:r>
      <w:r w:rsidRPr="00BC7021">
        <w:rPr>
          <w:rFonts w:ascii="Times New Roman" w:hAnsi="Times New Roman"/>
          <w:color w:val="000000"/>
          <w:spacing w:val="8"/>
          <w:w w:val="108"/>
        </w:rPr>
        <w:t>о</w:t>
      </w:r>
      <w:r w:rsidRPr="00BC7021">
        <w:rPr>
          <w:rFonts w:ascii="Times New Roman" w:hAnsi="Times New Roman"/>
          <w:color w:val="000000"/>
          <w:spacing w:val="7"/>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и</w:t>
      </w:r>
      <w:r w:rsidRPr="00BC7021">
        <w:rPr>
          <w:rFonts w:ascii="Times New Roman" w:hAnsi="Times New Roman"/>
          <w:color w:val="000000"/>
        </w:rPr>
        <w:t xml:space="preserve"> </w:t>
      </w:r>
      <w:r w:rsidRPr="00BC7021">
        <w:rPr>
          <w:rFonts w:ascii="Times New Roman" w:hAnsi="Times New Roman"/>
          <w:color w:val="000000"/>
          <w:spacing w:val="21"/>
        </w:rPr>
        <w:t>и</w:t>
      </w:r>
      <w:r w:rsidRPr="00BC7021">
        <w:rPr>
          <w:rFonts w:ascii="Times New Roman" w:hAnsi="Times New Roman"/>
          <w:color w:val="000000"/>
          <w:spacing w:val="12"/>
        </w:rPr>
        <w:t xml:space="preserve"> </w:t>
      </w:r>
      <w:r w:rsidRPr="00BC7021">
        <w:rPr>
          <w:rFonts w:ascii="Times New Roman" w:hAnsi="Times New Roman"/>
          <w:color w:val="000000"/>
          <w:spacing w:val="5"/>
          <w:w w:val="110"/>
        </w:rPr>
        <w:t>с</w:t>
      </w:r>
      <w:r w:rsidRPr="00BC7021">
        <w:rPr>
          <w:rFonts w:ascii="Times New Roman" w:hAnsi="Times New Roman"/>
          <w:color w:val="000000"/>
          <w:spacing w:val="6"/>
        </w:rPr>
        <w:t>а</w:t>
      </w:r>
      <w:r w:rsidRPr="00BC7021">
        <w:rPr>
          <w:rFonts w:ascii="Times New Roman" w:hAnsi="Times New Roman"/>
          <w:color w:val="000000"/>
          <w:spacing w:val="5"/>
          <w:w w:val="116"/>
        </w:rPr>
        <w:t>м</w:t>
      </w:r>
      <w:r w:rsidRPr="00BC7021">
        <w:rPr>
          <w:rFonts w:ascii="Times New Roman" w:hAnsi="Times New Roman"/>
          <w:color w:val="000000"/>
          <w:spacing w:val="8"/>
          <w:w w:val="108"/>
        </w:rPr>
        <w:t>о</w:t>
      </w:r>
      <w:r w:rsidRPr="00BC7021">
        <w:rPr>
          <w:rFonts w:ascii="Times New Roman" w:hAnsi="Times New Roman"/>
          <w:color w:val="000000"/>
          <w:spacing w:val="5"/>
          <w:w w:val="110"/>
        </w:rPr>
        <w:t>с</w:t>
      </w:r>
      <w:r w:rsidRPr="00BC7021">
        <w:rPr>
          <w:rFonts w:ascii="Times New Roman" w:hAnsi="Times New Roman"/>
          <w:color w:val="000000"/>
          <w:spacing w:val="6"/>
          <w:w w:val="118"/>
        </w:rPr>
        <w:t>т</w:t>
      </w:r>
      <w:r w:rsidRPr="00BC7021">
        <w:rPr>
          <w:rFonts w:ascii="Times New Roman" w:hAnsi="Times New Roman"/>
          <w:color w:val="000000"/>
          <w:spacing w:val="5"/>
          <w:w w:val="108"/>
        </w:rPr>
        <w:t>о</w:t>
      </w:r>
      <w:r w:rsidRPr="00BC7021">
        <w:rPr>
          <w:rFonts w:ascii="Times New Roman" w:hAnsi="Times New Roman"/>
          <w:color w:val="000000"/>
          <w:spacing w:val="6"/>
        </w:rPr>
        <w:t>я</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5"/>
        </w:rPr>
        <w:t>л</w:t>
      </w:r>
      <w:r w:rsidRPr="00BC7021">
        <w:rPr>
          <w:rFonts w:ascii="Times New Roman" w:hAnsi="Times New Roman"/>
          <w:color w:val="000000"/>
          <w:spacing w:val="6"/>
          <w:w w:val="118"/>
        </w:rPr>
        <w:t>ь</w:t>
      </w:r>
      <w:r w:rsidRPr="00BC7021">
        <w:rPr>
          <w:rFonts w:ascii="Times New Roman" w:hAnsi="Times New Roman"/>
          <w:color w:val="000000"/>
          <w:spacing w:val="5"/>
          <w:w w:val="117"/>
        </w:rPr>
        <w:t>н</w:t>
      </w:r>
      <w:r w:rsidRPr="00BC7021">
        <w:rPr>
          <w:rFonts w:ascii="Times New Roman" w:hAnsi="Times New Roman"/>
          <w:color w:val="000000"/>
          <w:spacing w:val="8"/>
          <w:w w:val="108"/>
        </w:rPr>
        <w:t>о</w:t>
      </w:r>
      <w:r w:rsidRPr="00BC7021">
        <w:rPr>
          <w:rFonts w:ascii="Times New Roman" w:hAnsi="Times New Roman"/>
          <w:color w:val="000000"/>
          <w:spacing w:val="5"/>
          <w:w w:val="110"/>
        </w:rPr>
        <w:t>с</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11"/>
        </w:rPr>
        <w:t xml:space="preserve"> </w:t>
      </w:r>
      <w:r w:rsidRPr="00BC7021">
        <w:rPr>
          <w:rFonts w:ascii="Times New Roman" w:hAnsi="Times New Roman"/>
          <w:color w:val="000000"/>
          <w:w w:val="115"/>
        </w:rPr>
        <w:t>в</w:t>
      </w:r>
      <w:r w:rsidRPr="00BC7021">
        <w:rPr>
          <w:rFonts w:ascii="Times New Roman" w:hAnsi="Times New Roman"/>
          <w:color w:val="000000"/>
          <w:spacing w:val="12"/>
        </w:rPr>
        <w:t xml:space="preserve"> </w:t>
      </w:r>
      <w:r w:rsidRPr="00BC7021">
        <w:rPr>
          <w:rFonts w:ascii="Times New Roman" w:hAnsi="Times New Roman"/>
          <w:color w:val="000000"/>
          <w:spacing w:val="11"/>
          <w:w w:val="108"/>
        </w:rPr>
        <w:t>о</w:t>
      </w:r>
      <w:r w:rsidRPr="00BC7021">
        <w:rPr>
          <w:rFonts w:ascii="Times New Roman" w:hAnsi="Times New Roman"/>
          <w:color w:val="000000"/>
          <w:spacing w:val="11"/>
          <w:w w:val="104"/>
        </w:rPr>
        <w:t>б</w:t>
      </w:r>
      <w:r w:rsidRPr="00BC7021">
        <w:rPr>
          <w:rFonts w:ascii="Times New Roman" w:hAnsi="Times New Roman"/>
          <w:color w:val="000000"/>
          <w:spacing w:val="10"/>
          <w:w w:val="108"/>
        </w:rPr>
        <w:t>о</w:t>
      </w:r>
      <w:r w:rsidRPr="00BC7021">
        <w:rPr>
          <w:rFonts w:ascii="Times New Roman" w:hAnsi="Times New Roman"/>
          <w:color w:val="000000"/>
          <w:spacing w:val="8"/>
          <w:w w:val="118"/>
        </w:rPr>
        <w:t>г</w:t>
      </w:r>
      <w:r w:rsidRPr="00BC7021">
        <w:rPr>
          <w:rFonts w:ascii="Times New Roman" w:hAnsi="Times New Roman"/>
          <w:color w:val="000000"/>
          <w:spacing w:val="10"/>
        </w:rPr>
        <w:t>ащ</w:t>
      </w:r>
      <w:r w:rsidRPr="00BC7021">
        <w:rPr>
          <w:rFonts w:ascii="Times New Roman" w:hAnsi="Times New Roman"/>
          <w:color w:val="000000"/>
          <w:spacing w:val="9"/>
          <w:w w:val="112"/>
        </w:rPr>
        <w:t>е</w:t>
      </w:r>
      <w:r w:rsidRPr="00BC7021">
        <w:rPr>
          <w:rFonts w:ascii="Times New Roman" w:hAnsi="Times New Roman"/>
          <w:color w:val="000000"/>
          <w:spacing w:val="9"/>
          <w:w w:val="117"/>
        </w:rPr>
        <w:t>н</w:t>
      </w:r>
      <w:r w:rsidRPr="00BC7021">
        <w:rPr>
          <w:rFonts w:ascii="Times New Roman" w:hAnsi="Times New Roman"/>
          <w:color w:val="000000"/>
          <w:spacing w:val="10"/>
        </w:rPr>
        <w:t>ии</w:t>
      </w:r>
      <w:r w:rsidRPr="00BC7021">
        <w:rPr>
          <w:rFonts w:ascii="Times New Roman" w:hAnsi="Times New Roman"/>
          <w:color w:val="000000"/>
          <w:spacing w:val="12"/>
        </w:rPr>
        <w:t xml:space="preserve"> </w:t>
      </w:r>
      <w:r w:rsidRPr="00BC7021">
        <w:rPr>
          <w:rFonts w:ascii="Times New Roman" w:hAnsi="Times New Roman"/>
          <w:color w:val="000000"/>
          <w:spacing w:val="9"/>
          <w:w w:val="110"/>
        </w:rPr>
        <w:t>с</w:t>
      </w:r>
      <w:r w:rsidRPr="00BC7021">
        <w:rPr>
          <w:rFonts w:ascii="Times New Roman" w:hAnsi="Times New Roman"/>
          <w:color w:val="000000"/>
          <w:spacing w:val="11"/>
          <w:w w:val="115"/>
        </w:rPr>
        <w:t>в</w:t>
      </w:r>
      <w:r w:rsidRPr="00BC7021">
        <w:rPr>
          <w:rFonts w:ascii="Times New Roman" w:hAnsi="Times New Roman"/>
          <w:color w:val="000000"/>
          <w:spacing w:val="9"/>
          <w:w w:val="108"/>
        </w:rPr>
        <w:t>о</w:t>
      </w:r>
      <w:r w:rsidRPr="00BC7021">
        <w:rPr>
          <w:rFonts w:ascii="Times New Roman" w:hAnsi="Times New Roman"/>
          <w:color w:val="000000"/>
          <w:spacing w:val="9"/>
        </w:rPr>
        <w:t>их</w:t>
      </w:r>
      <w:r w:rsidRPr="00BC7021">
        <w:rPr>
          <w:rFonts w:ascii="Times New Roman" w:hAnsi="Times New Roman"/>
          <w:color w:val="000000"/>
          <w:spacing w:val="11"/>
        </w:rPr>
        <w:t xml:space="preserve"> </w:t>
      </w:r>
      <w:r w:rsidRPr="00BC7021">
        <w:rPr>
          <w:rFonts w:ascii="Times New Roman" w:hAnsi="Times New Roman"/>
          <w:color w:val="000000"/>
          <w:spacing w:val="14"/>
        </w:rPr>
        <w:t>з</w:t>
      </w:r>
      <w:r w:rsidRPr="00BC7021">
        <w:rPr>
          <w:rFonts w:ascii="Times New Roman" w:hAnsi="Times New Roman"/>
          <w:color w:val="000000"/>
          <w:spacing w:val="15"/>
          <w:w w:val="117"/>
        </w:rPr>
        <w:t>н</w:t>
      </w:r>
      <w:r w:rsidRPr="00BC7021">
        <w:rPr>
          <w:rFonts w:ascii="Times New Roman" w:hAnsi="Times New Roman"/>
          <w:color w:val="000000"/>
          <w:spacing w:val="15"/>
        </w:rPr>
        <w:t>а</w:t>
      </w:r>
      <w:r w:rsidRPr="00BC7021">
        <w:rPr>
          <w:rFonts w:ascii="Times New Roman" w:hAnsi="Times New Roman"/>
          <w:color w:val="000000"/>
          <w:spacing w:val="14"/>
          <w:w w:val="117"/>
        </w:rPr>
        <w:t>н</w:t>
      </w:r>
      <w:r w:rsidRPr="00BC7021">
        <w:rPr>
          <w:rFonts w:ascii="Times New Roman" w:hAnsi="Times New Roman"/>
          <w:color w:val="000000"/>
          <w:spacing w:val="15"/>
        </w:rPr>
        <w:t>ий,</w:t>
      </w:r>
      <w:r w:rsidRPr="00BC7021">
        <w:rPr>
          <w:rFonts w:ascii="Times New Roman" w:hAnsi="Times New Roman"/>
          <w:color w:val="000000"/>
          <w:spacing w:val="12"/>
        </w:rPr>
        <w:t xml:space="preserve"> </w:t>
      </w:r>
      <w:r w:rsidRPr="00BC7021">
        <w:rPr>
          <w:rFonts w:ascii="Times New Roman" w:hAnsi="Times New Roman"/>
          <w:color w:val="000000"/>
          <w:w w:val="115"/>
        </w:rPr>
        <w:t>в</w:t>
      </w:r>
      <w:r w:rsidRPr="00BC7021">
        <w:rPr>
          <w:rFonts w:ascii="Times New Roman" w:hAnsi="Times New Roman"/>
          <w:color w:val="000000"/>
          <w:spacing w:val="11"/>
        </w:rPr>
        <w:t xml:space="preserve"> </w:t>
      </w:r>
      <w:r w:rsidRPr="00BC7021">
        <w:rPr>
          <w:rFonts w:ascii="Times New Roman" w:hAnsi="Times New Roman"/>
          <w:color w:val="000000"/>
          <w:w w:val="118"/>
        </w:rPr>
        <w:t>т</w:t>
      </w:r>
      <w:r w:rsidRPr="00BC7021">
        <w:rPr>
          <w:rFonts w:ascii="Times New Roman" w:hAnsi="Times New Roman"/>
          <w:color w:val="000000"/>
          <w:w w:val="108"/>
        </w:rPr>
        <w:t>о</w:t>
      </w:r>
      <w:r w:rsidRPr="00BC7021">
        <w:rPr>
          <w:rFonts w:ascii="Times New Roman" w:hAnsi="Times New Roman"/>
          <w:color w:val="000000"/>
          <w:w w:val="116"/>
        </w:rPr>
        <w:t>м</w:t>
      </w:r>
      <w:r w:rsidRPr="00BC7021">
        <w:rPr>
          <w:rFonts w:ascii="Times New Roman" w:hAnsi="Times New Roman"/>
          <w:color w:val="000000"/>
          <w:spacing w:val="12"/>
        </w:rPr>
        <w:t xml:space="preserve"> </w:t>
      </w:r>
      <w:r w:rsidRPr="00BC7021">
        <w:rPr>
          <w:rFonts w:ascii="Times New Roman" w:hAnsi="Times New Roman"/>
          <w:color w:val="000000"/>
          <w:spacing w:val="7"/>
          <w:w w:val="117"/>
        </w:rPr>
        <w:t>ч</w:t>
      </w:r>
      <w:r w:rsidRPr="00BC7021">
        <w:rPr>
          <w:rFonts w:ascii="Times New Roman" w:hAnsi="Times New Roman"/>
          <w:color w:val="000000"/>
          <w:spacing w:val="7"/>
        </w:rPr>
        <w:t>и</w:t>
      </w:r>
      <w:r w:rsidRPr="00BC7021">
        <w:rPr>
          <w:rFonts w:ascii="Times New Roman" w:hAnsi="Times New Roman"/>
          <w:color w:val="000000"/>
          <w:spacing w:val="7"/>
          <w:w w:val="110"/>
        </w:rPr>
        <w:t>с</w:t>
      </w:r>
      <w:r w:rsidRPr="00BC7021">
        <w:rPr>
          <w:rFonts w:ascii="Times New Roman" w:hAnsi="Times New Roman"/>
          <w:color w:val="000000"/>
          <w:spacing w:val="7"/>
        </w:rPr>
        <w:t>л</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2"/>
        </w:rPr>
        <w:t xml:space="preserve"> </w:t>
      </w:r>
      <w:r w:rsidRPr="00BC7021">
        <w:rPr>
          <w:rFonts w:ascii="Times New Roman" w:hAnsi="Times New Roman"/>
          <w:color w:val="000000"/>
          <w:spacing w:val="7"/>
        </w:rPr>
        <w:t>и</w:t>
      </w:r>
      <w:r w:rsidRPr="00BC7021">
        <w:rPr>
          <w:rFonts w:ascii="Times New Roman" w:hAnsi="Times New Roman"/>
          <w:color w:val="000000"/>
          <w:spacing w:val="7"/>
          <w:w w:val="110"/>
        </w:rPr>
        <w:t>с</w:t>
      </w:r>
      <w:r w:rsidRPr="00BC7021">
        <w:rPr>
          <w:rFonts w:ascii="Times New Roman" w:hAnsi="Times New Roman"/>
          <w:color w:val="000000"/>
          <w:spacing w:val="8"/>
          <w:w w:val="117"/>
        </w:rPr>
        <w:t>п</w:t>
      </w:r>
      <w:r w:rsidRPr="00BC7021">
        <w:rPr>
          <w:rFonts w:ascii="Times New Roman" w:hAnsi="Times New Roman"/>
          <w:color w:val="000000"/>
          <w:spacing w:val="5"/>
          <w:w w:val="108"/>
        </w:rPr>
        <w:t>о</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9"/>
        </w:rPr>
        <w:t>з</w:t>
      </w:r>
      <w:r w:rsidRPr="00BC7021">
        <w:rPr>
          <w:rFonts w:ascii="Times New Roman" w:hAnsi="Times New Roman"/>
          <w:color w:val="000000"/>
          <w:spacing w:val="7"/>
          <w:w w:val="108"/>
        </w:rPr>
        <w:t>о</w:t>
      </w:r>
      <w:r w:rsidRPr="00BC7021">
        <w:rPr>
          <w:rFonts w:ascii="Times New Roman" w:hAnsi="Times New Roman"/>
          <w:color w:val="000000"/>
          <w:spacing w:val="10"/>
          <w:w w:val="115"/>
        </w:rPr>
        <w:t>в</w:t>
      </w:r>
      <w:r w:rsidRPr="00BC7021">
        <w:rPr>
          <w:rFonts w:ascii="Times New Roman" w:hAnsi="Times New Roman"/>
          <w:color w:val="000000"/>
          <w:spacing w:val="7"/>
        </w:rPr>
        <w:t>а</w:t>
      </w:r>
      <w:r w:rsidRPr="00BC7021">
        <w:rPr>
          <w:rFonts w:ascii="Times New Roman" w:hAnsi="Times New Roman"/>
          <w:color w:val="000000"/>
          <w:spacing w:val="7"/>
          <w:w w:val="117"/>
        </w:rPr>
        <w:t>н</w:t>
      </w:r>
      <w:r w:rsidRPr="00BC7021">
        <w:rPr>
          <w:rFonts w:ascii="Times New Roman" w:hAnsi="Times New Roman"/>
          <w:color w:val="000000"/>
          <w:spacing w:val="8"/>
        </w:rPr>
        <w:t>и</w:t>
      </w:r>
      <w:r w:rsidRPr="00BC7021">
        <w:rPr>
          <w:rFonts w:ascii="Times New Roman" w:hAnsi="Times New Roman"/>
          <w:color w:val="000000"/>
          <w:spacing w:val="7"/>
          <w:w w:val="112"/>
        </w:rPr>
        <w:t>е</w:t>
      </w:r>
      <w:r w:rsidRPr="00BC7021">
        <w:rPr>
          <w:rFonts w:ascii="Times New Roman" w:hAnsi="Times New Roman"/>
          <w:color w:val="000000"/>
          <w:spacing w:val="7"/>
          <w:w w:val="116"/>
        </w:rPr>
        <w:t>м</w:t>
      </w:r>
      <w:r w:rsidRPr="00BC7021">
        <w:rPr>
          <w:rFonts w:ascii="Times New Roman" w:hAnsi="Times New Roman"/>
          <w:color w:val="000000"/>
          <w:spacing w:val="22"/>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2"/>
        </w:rPr>
        <w:t>ли</w:t>
      </w:r>
      <w:r w:rsidRPr="00BC7021">
        <w:rPr>
          <w:rFonts w:ascii="Times New Roman" w:hAnsi="Times New Roman"/>
          <w:color w:val="000000"/>
          <w:spacing w:val="11"/>
          <w:w w:val="117"/>
        </w:rPr>
        <w:t>чн</w:t>
      </w:r>
      <w:r w:rsidRPr="00BC7021">
        <w:rPr>
          <w:rFonts w:ascii="Times New Roman" w:hAnsi="Times New Roman"/>
          <w:color w:val="000000"/>
          <w:spacing w:val="11"/>
          <w:w w:val="119"/>
        </w:rPr>
        <w:t>ы</w:t>
      </w:r>
      <w:r w:rsidRPr="00BC7021">
        <w:rPr>
          <w:rFonts w:ascii="Times New Roman" w:hAnsi="Times New Roman"/>
          <w:color w:val="000000"/>
          <w:spacing w:val="12"/>
        </w:rPr>
        <w:t>х</w:t>
      </w:r>
      <w:r w:rsidRPr="00BC7021">
        <w:rPr>
          <w:rFonts w:ascii="Times New Roman" w:hAnsi="Times New Roman"/>
          <w:color w:val="000000"/>
          <w:spacing w:val="22"/>
        </w:rPr>
        <w:t xml:space="preserve"> </w:t>
      </w:r>
      <w:r w:rsidRPr="00BC7021">
        <w:rPr>
          <w:rFonts w:ascii="Times New Roman" w:hAnsi="Times New Roman"/>
          <w:color w:val="000000"/>
          <w:spacing w:val="7"/>
        </w:rPr>
        <w:t>и</w:t>
      </w:r>
      <w:r w:rsidRPr="00BC7021">
        <w:rPr>
          <w:rFonts w:ascii="Times New Roman" w:hAnsi="Times New Roman"/>
          <w:color w:val="000000"/>
          <w:spacing w:val="8"/>
          <w:w w:val="117"/>
        </w:rPr>
        <w:t>н</w:t>
      </w:r>
      <w:r w:rsidRPr="00BC7021">
        <w:rPr>
          <w:rFonts w:ascii="Times New Roman" w:hAnsi="Times New Roman"/>
          <w:color w:val="000000"/>
          <w:spacing w:val="10"/>
          <w:w w:val="114"/>
        </w:rPr>
        <w:t>ф</w:t>
      </w:r>
      <w:r w:rsidRPr="00BC7021">
        <w:rPr>
          <w:rFonts w:ascii="Times New Roman" w:hAnsi="Times New Roman"/>
          <w:color w:val="000000"/>
          <w:spacing w:val="6"/>
          <w:w w:val="108"/>
        </w:rPr>
        <w:t>о</w:t>
      </w:r>
      <w:r w:rsidRPr="00BC7021">
        <w:rPr>
          <w:rFonts w:ascii="Times New Roman" w:hAnsi="Times New Roman"/>
          <w:color w:val="000000"/>
          <w:spacing w:val="8"/>
          <w:w w:val="117"/>
        </w:rPr>
        <w:t>р</w:t>
      </w:r>
      <w:r w:rsidRPr="00BC7021">
        <w:rPr>
          <w:rFonts w:ascii="Times New Roman" w:hAnsi="Times New Roman"/>
          <w:color w:val="000000"/>
          <w:spacing w:val="8"/>
          <w:w w:val="116"/>
        </w:rPr>
        <w:t>м</w:t>
      </w:r>
      <w:r w:rsidRPr="00BC7021">
        <w:rPr>
          <w:rFonts w:ascii="Times New Roman" w:hAnsi="Times New Roman"/>
          <w:color w:val="000000"/>
          <w:spacing w:val="8"/>
        </w:rPr>
        <w:t>аци</w:t>
      </w:r>
      <w:r w:rsidRPr="00BC7021">
        <w:rPr>
          <w:rFonts w:ascii="Times New Roman" w:hAnsi="Times New Roman"/>
          <w:color w:val="000000"/>
          <w:spacing w:val="7"/>
          <w:w w:val="108"/>
        </w:rPr>
        <w:t>о</w:t>
      </w:r>
      <w:r w:rsidRPr="00BC7021">
        <w:rPr>
          <w:rFonts w:ascii="Times New Roman" w:hAnsi="Times New Roman"/>
          <w:color w:val="000000"/>
          <w:spacing w:val="8"/>
          <w:w w:val="117"/>
        </w:rPr>
        <w:t>нн</w:t>
      </w:r>
      <w:r w:rsidRPr="00BC7021">
        <w:rPr>
          <w:rFonts w:ascii="Times New Roman" w:hAnsi="Times New Roman"/>
          <w:color w:val="000000"/>
          <w:spacing w:val="8"/>
          <w:w w:val="119"/>
        </w:rPr>
        <w:t>ы</w:t>
      </w:r>
      <w:r w:rsidRPr="00BC7021">
        <w:rPr>
          <w:rFonts w:ascii="Times New Roman" w:hAnsi="Times New Roman"/>
          <w:color w:val="000000"/>
          <w:spacing w:val="7"/>
        </w:rPr>
        <w:t>х</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w w:val="115"/>
        </w:rPr>
        <w:t>в</w:t>
      </w:r>
    </w:p>
    <w:p w:rsidR="00BC7021" w:rsidRPr="00BC7021" w:rsidRDefault="00BC7021" w:rsidP="00BC7021">
      <w:pPr>
        <w:spacing w:after="0"/>
        <w:rPr>
          <w:rFonts w:ascii="Times New Roman" w:hAnsi="Times New Roman"/>
        </w:rPr>
      </w:pPr>
    </w:p>
    <w:p w:rsidR="00BC7021" w:rsidRPr="00BC7021" w:rsidRDefault="00BC7021" w:rsidP="00BC7021">
      <w:pPr>
        <w:widowControl w:val="0"/>
        <w:tabs>
          <w:tab w:val="left" w:pos="5245"/>
        </w:tabs>
        <w:spacing w:after="0"/>
        <w:ind w:right="1108" w:firstLine="1"/>
        <w:jc w:val="center"/>
        <w:rPr>
          <w:rFonts w:ascii="Times New Roman" w:hAnsi="Times New Roman"/>
          <w:b/>
          <w:bCs/>
          <w:color w:val="000000"/>
        </w:rPr>
      </w:pPr>
      <w:r w:rsidRPr="00BC7021">
        <w:rPr>
          <w:rFonts w:ascii="Times New Roman" w:hAnsi="Times New Roman"/>
          <w:b/>
          <w:bCs/>
          <w:color w:val="000000"/>
          <w:spacing w:val="7"/>
          <w:w w:val="103"/>
        </w:rPr>
        <w:t>М</w:t>
      </w:r>
      <w:r w:rsidRPr="00BC7021">
        <w:rPr>
          <w:rFonts w:ascii="Times New Roman" w:hAnsi="Times New Roman"/>
          <w:b/>
          <w:bCs/>
          <w:color w:val="000000"/>
          <w:spacing w:val="7"/>
          <w:w w:val="118"/>
        </w:rPr>
        <w:t>Е</w:t>
      </w:r>
      <w:r w:rsidRPr="00BC7021">
        <w:rPr>
          <w:rFonts w:ascii="Times New Roman" w:hAnsi="Times New Roman"/>
          <w:b/>
          <w:bCs/>
          <w:color w:val="000000"/>
          <w:spacing w:val="-4"/>
        </w:rPr>
        <w:t>Т</w:t>
      </w:r>
      <w:r w:rsidRPr="00BC7021">
        <w:rPr>
          <w:rFonts w:ascii="Times New Roman" w:hAnsi="Times New Roman"/>
          <w:b/>
          <w:bCs/>
          <w:color w:val="000000"/>
          <w:spacing w:val="7"/>
          <w:w w:val="118"/>
        </w:rPr>
        <w:t>А</w:t>
      </w:r>
      <w:r w:rsidRPr="00BC7021">
        <w:rPr>
          <w:rFonts w:ascii="Times New Roman" w:hAnsi="Times New Roman"/>
          <w:b/>
          <w:bCs/>
          <w:color w:val="000000"/>
          <w:spacing w:val="7"/>
          <w:w w:val="119"/>
        </w:rPr>
        <w:t>П</w:t>
      </w:r>
      <w:r w:rsidRPr="00BC7021">
        <w:rPr>
          <w:rFonts w:ascii="Times New Roman" w:hAnsi="Times New Roman"/>
          <w:b/>
          <w:bCs/>
          <w:color w:val="000000"/>
          <w:spacing w:val="6"/>
          <w:w w:val="115"/>
        </w:rPr>
        <w:t>Р</w:t>
      </w:r>
      <w:r w:rsidRPr="00BC7021">
        <w:rPr>
          <w:rFonts w:ascii="Times New Roman" w:hAnsi="Times New Roman"/>
          <w:b/>
          <w:bCs/>
          <w:color w:val="000000"/>
          <w:spacing w:val="9"/>
          <w:w w:val="118"/>
        </w:rPr>
        <w:t>Е</w:t>
      </w:r>
      <w:r w:rsidRPr="00BC7021">
        <w:rPr>
          <w:rFonts w:ascii="Times New Roman" w:hAnsi="Times New Roman"/>
          <w:b/>
          <w:bCs/>
          <w:color w:val="000000"/>
          <w:spacing w:val="7"/>
          <w:w w:val="112"/>
        </w:rPr>
        <w:t>Д</w:t>
      </w:r>
      <w:r w:rsidRPr="00BC7021">
        <w:rPr>
          <w:rFonts w:ascii="Times New Roman" w:hAnsi="Times New Roman"/>
          <w:b/>
          <w:bCs/>
          <w:color w:val="000000"/>
          <w:spacing w:val="6"/>
          <w:w w:val="103"/>
        </w:rPr>
        <w:t>М</w:t>
      </w:r>
      <w:r w:rsidRPr="00BC7021">
        <w:rPr>
          <w:rFonts w:ascii="Times New Roman" w:hAnsi="Times New Roman"/>
          <w:b/>
          <w:bCs/>
          <w:color w:val="000000"/>
          <w:spacing w:val="7"/>
          <w:w w:val="118"/>
        </w:rPr>
        <w:t>Е</w:t>
      </w:r>
      <w:r w:rsidRPr="00BC7021">
        <w:rPr>
          <w:rFonts w:ascii="Times New Roman" w:hAnsi="Times New Roman"/>
          <w:b/>
          <w:bCs/>
          <w:color w:val="000000"/>
          <w:spacing w:val="8"/>
        </w:rPr>
        <w:t>ТН</w:t>
      </w:r>
      <w:r w:rsidRPr="00BC7021">
        <w:rPr>
          <w:rFonts w:ascii="Times New Roman" w:hAnsi="Times New Roman"/>
          <w:b/>
          <w:bCs/>
          <w:color w:val="000000"/>
          <w:spacing w:val="7"/>
          <w:w w:val="108"/>
        </w:rPr>
        <w:t>Ы</w:t>
      </w:r>
      <w:r w:rsidRPr="00BC7021">
        <w:rPr>
          <w:rFonts w:ascii="Times New Roman" w:hAnsi="Times New Roman"/>
          <w:b/>
          <w:bCs/>
          <w:color w:val="000000"/>
          <w:spacing w:val="6"/>
          <w:w w:val="118"/>
        </w:rPr>
        <w:t>Е</w:t>
      </w:r>
      <w:r w:rsidRPr="00BC7021">
        <w:rPr>
          <w:rFonts w:ascii="Times New Roman" w:hAnsi="Times New Roman"/>
          <w:b/>
          <w:bCs/>
          <w:color w:val="000000"/>
          <w:spacing w:val="22"/>
        </w:rPr>
        <w:t xml:space="preserve"> </w:t>
      </w:r>
      <w:r w:rsidRPr="00BC7021">
        <w:rPr>
          <w:rFonts w:ascii="Times New Roman" w:hAnsi="Times New Roman"/>
          <w:b/>
          <w:bCs/>
          <w:color w:val="000000"/>
          <w:spacing w:val="11"/>
          <w:w w:val="115"/>
        </w:rPr>
        <w:t>Р</w:t>
      </w:r>
      <w:r w:rsidRPr="00BC7021">
        <w:rPr>
          <w:rFonts w:ascii="Times New Roman" w:hAnsi="Times New Roman"/>
          <w:b/>
          <w:bCs/>
          <w:color w:val="000000"/>
          <w:spacing w:val="13"/>
          <w:w w:val="118"/>
        </w:rPr>
        <w:t>Е</w:t>
      </w:r>
      <w:r w:rsidRPr="00BC7021">
        <w:rPr>
          <w:rFonts w:ascii="Times New Roman" w:hAnsi="Times New Roman"/>
          <w:b/>
          <w:bCs/>
          <w:color w:val="000000"/>
          <w:spacing w:val="11"/>
        </w:rPr>
        <w:t>З</w:t>
      </w:r>
      <w:r w:rsidRPr="00BC7021">
        <w:rPr>
          <w:rFonts w:ascii="Times New Roman" w:hAnsi="Times New Roman"/>
          <w:b/>
          <w:bCs/>
          <w:color w:val="000000"/>
          <w:spacing w:val="2"/>
        </w:rPr>
        <w:t>У</w:t>
      </w:r>
      <w:r w:rsidRPr="00BC7021">
        <w:rPr>
          <w:rFonts w:ascii="Times New Roman" w:hAnsi="Times New Roman"/>
          <w:b/>
          <w:bCs/>
          <w:color w:val="000000"/>
          <w:spacing w:val="12"/>
          <w:w w:val="116"/>
        </w:rPr>
        <w:t>Л</w:t>
      </w:r>
      <w:r w:rsidRPr="00BC7021">
        <w:rPr>
          <w:rFonts w:ascii="Times New Roman" w:hAnsi="Times New Roman"/>
          <w:b/>
          <w:bCs/>
          <w:color w:val="000000"/>
          <w:spacing w:val="-6"/>
          <w:w w:val="110"/>
        </w:rPr>
        <w:t>Ь</w:t>
      </w:r>
      <w:r w:rsidRPr="00BC7021">
        <w:rPr>
          <w:rFonts w:ascii="Times New Roman" w:hAnsi="Times New Roman"/>
          <w:b/>
          <w:bCs/>
          <w:color w:val="000000"/>
          <w:spacing w:val="-1"/>
        </w:rPr>
        <w:t>Т</w:t>
      </w:r>
      <w:r w:rsidRPr="00BC7021">
        <w:rPr>
          <w:rFonts w:ascii="Times New Roman" w:hAnsi="Times New Roman"/>
          <w:b/>
          <w:bCs/>
          <w:color w:val="000000"/>
          <w:spacing w:val="-1"/>
          <w:w w:val="118"/>
        </w:rPr>
        <w:t>А</w:t>
      </w:r>
      <w:r w:rsidRPr="00BC7021">
        <w:rPr>
          <w:rFonts w:ascii="Times New Roman" w:hAnsi="Times New Roman"/>
          <w:b/>
          <w:bCs/>
          <w:color w:val="000000"/>
          <w:spacing w:val="10"/>
        </w:rPr>
        <w:t>Т</w:t>
      </w:r>
      <w:r w:rsidRPr="00BC7021">
        <w:rPr>
          <w:rFonts w:ascii="Times New Roman" w:hAnsi="Times New Roman"/>
          <w:b/>
          <w:bCs/>
          <w:color w:val="000000"/>
          <w:spacing w:val="9"/>
          <w:w w:val="108"/>
        </w:rPr>
        <w:t>Ы</w:t>
      </w:r>
      <w:r w:rsidRPr="00BC7021">
        <w:rPr>
          <w:rFonts w:ascii="Times New Roman" w:hAnsi="Times New Roman"/>
          <w:b/>
          <w:bCs/>
          <w:color w:val="000000"/>
          <w:spacing w:val="59"/>
        </w:rPr>
        <w:t xml:space="preserve"> </w:t>
      </w:r>
      <w:r w:rsidRPr="00BC7021">
        <w:rPr>
          <w:rFonts w:ascii="Times New Roman" w:hAnsi="Times New Roman"/>
          <w:b/>
          <w:bCs/>
          <w:color w:val="000000"/>
          <w:spacing w:val="-18"/>
        </w:rPr>
        <w:t>У</w:t>
      </w:r>
      <w:r w:rsidRPr="00BC7021">
        <w:rPr>
          <w:rFonts w:ascii="Times New Roman" w:hAnsi="Times New Roman"/>
          <w:b/>
          <w:bCs/>
          <w:color w:val="000000"/>
          <w:spacing w:val="1"/>
          <w:w w:val="101"/>
        </w:rPr>
        <w:t>н</w:t>
      </w:r>
      <w:r w:rsidRPr="00BC7021">
        <w:rPr>
          <w:rFonts w:ascii="Times New Roman" w:hAnsi="Times New Roman"/>
          <w:b/>
          <w:bCs/>
          <w:color w:val="000000"/>
          <w:spacing w:val="3"/>
          <w:w w:val="102"/>
        </w:rPr>
        <w:t>и</w:t>
      </w:r>
      <w:r w:rsidRPr="00BC7021">
        <w:rPr>
          <w:rFonts w:ascii="Times New Roman" w:hAnsi="Times New Roman"/>
          <w:b/>
          <w:bCs/>
          <w:color w:val="000000"/>
          <w:spacing w:val="2"/>
          <w:w w:val="103"/>
        </w:rPr>
        <w:t>в</w:t>
      </w:r>
      <w:r w:rsidRPr="00BC7021">
        <w:rPr>
          <w:rFonts w:ascii="Times New Roman" w:hAnsi="Times New Roman"/>
          <w:b/>
          <w:bCs/>
          <w:color w:val="000000"/>
          <w:spacing w:val="3"/>
          <w:w w:val="101"/>
        </w:rPr>
        <w:t>е</w:t>
      </w:r>
      <w:r w:rsidRPr="00BC7021">
        <w:rPr>
          <w:rFonts w:ascii="Times New Roman" w:hAnsi="Times New Roman"/>
          <w:b/>
          <w:bCs/>
          <w:color w:val="000000"/>
          <w:spacing w:val="2"/>
          <w:w w:val="104"/>
        </w:rPr>
        <w:t>р</w:t>
      </w:r>
      <w:r w:rsidRPr="00BC7021">
        <w:rPr>
          <w:rFonts w:ascii="Times New Roman" w:hAnsi="Times New Roman"/>
          <w:b/>
          <w:bCs/>
          <w:color w:val="000000"/>
          <w:spacing w:val="3"/>
          <w:w w:val="116"/>
        </w:rPr>
        <w:t>с</w:t>
      </w:r>
      <w:r w:rsidRPr="00BC7021">
        <w:rPr>
          <w:rFonts w:ascii="Times New Roman" w:hAnsi="Times New Roman"/>
          <w:b/>
          <w:bCs/>
          <w:color w:val="000000"/>
          <w:spacing w:val="2"/>
          <w:w w:val="94"/>
        </w:rPr>
        <w:t>а</w:t>
      </w:r>
      <w:r w:rsidRPr="00BC7021">
        <w:rPr>
          <w:rFonts w:ascii="Times New Roman" w:hAnsi="Times New Roman"/>
          <w:b/>
          <w:bCs/>
          <w:color w:val="000000"/>
          <w:spacing w:val="3"/>
          <w:w w:val="103"/>
        </w:rPr>
        <w:t>л</w:t>
      </w:r>
      <w:r w:rsidRPr="00BC7021">
        <w:rPr>
          <w:rFonts w:ascii="Times New Roman" w:hAnsi="Times New Roman"/>
          <w:b/>
          <w:bCs/>
          <w:color w:val="000000"/>
          <w:spacing w:val="2"/>
          <w:w w:val="97"/>
        </w:rPr>
        <w:t>ь</w:t>
      </w:r>
      <w:r w:rsidRPr="00BC7021">
        <w:rPr>
          <w:rFonts w:ascii="Times New Roman" w:hAnsi="Times New Roman"/>
          <w:b/>
          <w:bCs/>
          <w:color w:val="000000"/>
          <w:spacing w:val="3"/>
          <w:w w:val="101"/>
        </w:rPr>
        <w:t>н</w:t>
      </w:r>
      <w:r w:rsidRPr="00BC7021">
        <w:rPr>
          <w:rFonts w:ascii="Times New Roman" w:hAnsi="Times New Roman"/>
          <w:b/>
          <w:bCs/>
          <w:color w:val="000000"/>
          <w:spacing w:val="2"/>
          <w:w w:val="99"/>
        </w:rPr>
        <w:t>ы</w:t>
      </w:r>
      <w:r w:rsidRPr="00BC7021">
        <w:rPr>
          <w:rFonts w:ascii="Times New Roman" w:hAnsi="Times New Roman"/>
          <w:b/>
          <w:bCs/>
          <w:color w:val="000000"/>
          <w:spacing w:val="3"/>
          <w:w w:val="101"/>
        </w:rPr>
        <w:t>е</w:t>
      </w:r>
      <w:r w:rsidRPr="00BC7021">
        <w:rPr>
          <w:rFonts w:ascii="Times New Roman" w:hAnsi="Times New Roman"/>
          <w:b/>
          <w:bCs/>
          <w:color w:val="000000"/>
          <w:spacing w:val="15"/>
        </w:rPr>
        <w:t xml:space="preserve"> </w:t>
      </w:r>
      <w:r w:rsidRPr="00BC7021">
        <w:rPr>
          <w:rFonts w:ascii="Times New Roman" w:hAnsi="Times New Roman"/>
          <w:b/>
          <w:bCs/>
          <w:color w:val="000000"/>
          <w:w w:val="102"/>
        </w:rPr>
        <w:t>п</w:t>
      </w:r>
      <w:r w:rsidRPr="00BC7021">
        <w:rPr>
          <w:rFonts w:ascii="Times New Roman" w:hAnsi="Times New Roman"/>
          <w:b/>
          <w:bCs/>
          <w:color w:val="000000"/>
          <w:w w:val="104"/>
        </w:rPr>
        <w:t>о</w:t>
      </w:r>
      <w:r w:rsidRPr="00BC7021">
        <w:rPr>
          <w:rFonts w:ascii="Times New Roman" w:hAnsi="Times New Roman"/>
          <w:b/>
          <w:bCs/>
          <w:color w:val="000000"/>
          <w:w w:val="112"/>
        </w:rPr>
        <w:t>з</w:t>
      </w:r>
      <w:r w:rsidRPr="00BC7021">
        <w:rPr>
          <w:rFonts w:ascii="Times New Roman" w:hAnsi="Times New Roman"/>
          <w:b/>
          <w:bCs/>
          <w:color w:val="000000"/>
          <w:w w:val="101"/>
        </w:rPr>
        <w:t>н</w:t>
      </w:r>
      <w:r w:rsidRPr="00BC7021">
        <w:rPr>
          <w:rFonts w:ascii="Times New Roman" w:hAnsi="Times New Roman"/>
          <w:b/>
          <w:bCs/>
          <w:color w:val="000000"/>
          <w:w w:val="94"/>
        </w:rPr>
        <w:t>а</w:t>
      </w:r>
      <w:r w:rsidRPr="00BC7021">
        <w:rPr>
          <w:rFonts w:ascii="Times New Roman" w:hAnsi="Times New Roman"/>
          <w:b/>
          <w:bCs/>
          <w:color w:val="000000"/>
          <w:w w:val="103"/>
        </w:rPr>
        <w:t>в</w:t>
      </w:r>
      <w:r w:rsidRPr="00BC7021">
        <w:rPr>
          <w:rFonts w:ascii="Times New Roman" w:hAnsi="Times New Roman"/>
          <w:b/>
          <w:bCs/>
          <w:color w:val="000000"/>
          <w:w w:val="94"/>
        </w:rPr>
        <w:t>а</w:t>
      </w:r>
      <w:r w:rsidRPr="00BC7021">
        <w:rPr>
          <w:rFonts w:ascii="Times New Roman" w:hAnsi="Times New Roman"/>
          <w:b/>
          <w:bCs/>
          <w:color w:val="000000"/>
          <w:spacing w:val="-1"/>
          <w:w w:val="115"/>
        </w:rPr>
        <w:t>т</w:t>
      </w:r>
      <w:r w:rsidRPr="00BC7021">
        <w:rPr>
          <w:rFonts w:ascii="Times New Roman" w:hAnsi="Times New Roman"/>
          <w:b/>
          <w:bCs/>
          <w:color w:val="000000"/>
          <w:spacing w:val="-3"/>
          <w:w w:val="101"/>
        </w:rPr>
        <w:t>е</w:t>
      </w:r>
      <w:r w:rsidRPr="00BC7021">
        <w:rPr>
          <w:rFonts w:ascii="Times New Roman" w:hAnsi="Times New Roman"/>
          <w:b/>
          <w:bCs/>
          <w:color w:val="000000"/>
          <w:w w:val="103"/>
        </w:rPr>
        <w:t>л</w:t>
      </w:r>
      <w:r w:rsidRPr="00BC7021">
        <w:rPr>
          <w:rFonts w:ascii="Times New Roman" w:hAnsi="Times New Roman"/>
          <w:b/>
          <w:bCs/>
          <w:color w:val="000000"/>
          <w:w w:val="97"/>
        </w:rPr>
        <w:t>ь</w:t>
      </w:r>
      <w:r w:rsidRPr="00BC7021">
        <w:rPr>
          <w:rFonts w:ascii="Times New Roman" w:hAnsi="Times New Roman"/>
          <w:b/>
          <w:bCs/>
          <w:color w:val="000000"/>
          <w:w w:val="101"/>
        </w:rPr>
        <w:t>н</w:t>
      </w:r>
      <w:r w:rsidRPr="00BC7021">
        <w:rPr>
          <w:rFonts w:ascii="Times New Roman" w:hAnsi="Times New Roman"/>
          <w:b/>
          <w:bCs/>
          <w:color w:val="000000"/>
          <w:w w:val="99"/>
        </w:rPr>
        <w:t>ы</w:t>
      </w:r>
      <w:r w:rsidRPr="00BC7021">
        <w:rPr>
          <w:rFonts w:ascii="Times New Roman" w:hAnsi="Times New Roman"/>
          <w:b/>
          <w:bCs/>
          <w:color w:val="000000"/>
          <w:w w:val="101"/>
        </w:rPr>
        <w:t>е</w:t>
      </w:r>
      <w:r w:rsidRPr="00BC7021">
        <w:rPr>
          <w:rFonts w:ascii="Times New Roman" w:hAnsi="Times New Roman"/>
          <w:b/>
          <w:bCs/>
          <w:color w:val="000000"/>
          <w:spacing w:val="16"/>
        </w:rPr>
        <w:t xml:space="preserve"> </w:t>
      </w:r>
      <w:r w:rsidRPr="00BC7021">
        <w:rPr>
          <w:rFonts w:ascii="Times New Roman" w:hAnsi="Times New Roman"/>
          <w:b/>
          <w:bCs/>
          <w:color w:val="000000"/>
          <w:w w:val="109"/>
        </w:rPr>
        <w:t>у</w:t>
      </w:r>
      <w:r w:rsidRPr="00BC7021">
        <w:rPr>
          <w:rFonts w:ascii="Times New Roman" w:hAnsi="Times New Roman"/>
          <w:b/>
          <w:bCs/>
          <w:color w:val="000000"/>
          <w:w w:val="102"/>
        </w:rPr>
        <w:t>ч</w:t>
      </w:r>
      <w:r w:rsidRPr="00BC7021">
        <w:rPr>
          <w:rFonts w:ascii="Times New Roman" w:hAnsi="Times New Roman"/>
          <w:b/>
          <w:bCs/>
          <w:color w:val="000000"/>
          <w:w w:val="101"/>
        </w:rPr>
        <w:t>е</w:t>
      </w:r>
      <w:r w:rsidRPr="00BC7021">
        <w:rPr>
          <w:rFonts w:ascii="Times New Roman" w:hAnsi="Times New Roman"/>
          <w:b/>
          <w:bCs/>
          <w:color w:val="000000"/>
          <w:w w:val="102"/>
        </w:rPr>
        <w:t>б</w:t>
      </w:r>
      <w:r w:rsidRPr="00BC7021">
        <w:rPr>
          <w:rFonts w:ascii="Times New Roman" w:hAnsi="Times New Roman"/>
          <w:b/>
          <w:bCs/>
          <w:color w:val="000000"/>
          <w:w w:val="101"/>
        </w:rPr>
        <w:t>н</w:t>
      </w:r>
      <w:r w:rsidRPr="00BC7021">
        <w:rPr>
          <w:rFonts w:ascii="Times New Roman" w:hAnsi="Times New Roman"/>
          <w:b/>
          <w:bCs/>
          <w:color w:val="000000"/>
          <w:w w:val="99"/>
        </w:rPr>
        <w:t>ы</w:t>
      </w:r>
      <w:r w:rsidRPr="00BC7021">
        <w:rPr>
          <w:rFonts w:ascii="Times New Roman" w:hAnsi="Times New Roman"/>
          <w:b/>
          <w:bCs/>
          <w:color w:val="000000"/>
          <w:w w:val="101"/>
        </w:rPr>
        <w:t>е</w:t>
      </w:r>
      <w:r w:rsidRPr="00BC7021">
        <w:rPr>
          <w:rFonts w:ascii="Times New Roman" w:hAnsi="Times New Roman"/>
          <w:b/>
          <w:bCs/>
          <w:color w:val="000000"/>
          <w:spacing w:val="16"/>
        </w:rPr>
        <w:t xml:space="preserve"> </w:t>
      </w:r>
      <w:r w:rsidRPr="00BC7021">
        <w:rPr>
          <w:rFonts w:ascii="Times New Roman" w:hAnsi="Times New Roman"/>
          <w:b/>
          <w:bCs/>
          <w:color w:val="000000"/>
          <w:w w:val="98"/>
        </w:rPr>
        <w:t>д</w:t>
      </w:r>
      <w:r w:rsidRPr="00BC7021">
        <w:rPr>
          <w:rFonts w:ascii="Times New Roman" w:hAnsi="Times New Roman"/>
          <w:b/>
          <w:bCs/>
          <w:color w:val="000000"/>
          <w:w w:val="101"/>
        </w:rPr>
        <w:t>е</w:t>
      </w:r>
      <w:r w:rsidRPr="00BC7021">
        <w:rPr>
          <w:rFonts w:ascii="Times New Roman" w:hAnsi="Times New Roman"/>
          <w:b/>
          <w:bCs/>
          <w:color w:val="000000"/>
          <w:w w:val="102"/>
        </w:rPr>
        <w:t>й</w:t>
      </w:r>
      <w:r w:rsidRPr="00BC7021">
        <w:rPr>
          <w:rFonts w:ascii="Times New Roman" w:hAnsi="Times New Roman"/>
          <w:b/>
          <w:bCs/>
          <w:color w:val="000000"/>
          <w:spacing w:val="-3"/>
          <w:w w:val="116"/>
        </w:rPr>
        <w:t>с</w:t>
      </w:r>
      <w:r w:rsidRPr="00BC7021">
        <w:rPr>
          <w:rFonts w:ascii="Times New Roman" w:hAnsi="Times New Roman"/>
          <w:b/>
          <w:bCs/>
          <w:color w:val="000000"/>
          <w:w w:val="115"/>
        </w:rPr>
        <w:t>т</w:t>
      </w:r>
      <w:r w:rsidRPr="00BC7021">
        <w:rPr>
          <w:rFonts w:ascii="Times New Roman" w:hAnsi="Times New Roman"/>
          <w:b/>
          <w:bCs/>
          <w:color w:val="000000"/>
          <w:w w:val="103"/>
        </w:rPr>
        <w:t>в</w:t>
      </w:r>
      <w:r w:rsidRPr="00BC7021">
        <w:rPr>
          <w:rFonts w:ascii="Times New Roman" w:hAnsi="Times New Roman"/>
          <w:b/>
          <w:bCs/>
          <w:color w:val="000000"/>
          <w:w w:val="102"/>
        </w:rPr>
        <w:t>и</w:t>
      </w:r>
      <w:r w:rsidRPr="00BC7021">
        <w:rPr>
          <w:rFonts w:ascii="Times New Roman" w:hAnsi="Times New Roman"/>
          <w:b/>
          <w:bCs/>
          <w:color w:val="000000"/>
          <w:w w:val="101"/>
        </w:rPr>
        <w:t>я</w:t>
      </w:r>
      <w:r w:rsidRPr="00BC7021">
        <w:rPr>
          <w:rFonts w:ascii="Times New Roman" w:hAnsi="Times New Roman"/>
          <w:b/>
          <w:bCs/>
          <w:color w:val="000000"/>
          <w:w w:val="114"/>
        </w:rPr>
        <w:t>:</w:t>
      </w:r>
    </w:p>
    <w:p w:rsidR="00BC7021" w:rsidRPr="00BC7021" w:rsidRDefault="00BC7021" w:rsidP="00BC7021">
      <w:pPr>
        <w:widowControl w:val="0"/>
        <w:spacing w:after="0"/>
        <w:ind w:left="113" w:right="-20"/>
        <w:jc w:val="center"/>
        <w:rPr>
          <w:rFonts w:ascii="Times New Roman" w:hAnsi="Times New Roman"/>
          <w:color w:val="000000"/>
        </w:rPr>
      </w:pPr>
      <w:r w:rsidRPr="00BC7021">
        <w:rPr>
          <w:rFonts w:ascii="Times New Roman" w:hAnsi="Times New Roman"/>
          <w:color w:val="000000"/>
          <w:spacing w:val="7"/>
          <w:w w:val="104"/>
        </w:rPr>
        <w:t>б</w:t>
      </w:r>
      <w:r w:rsidRPr="00BC7021">
        <w:rPr>
          <w:rFonts w:ascii="Times New Roman" w:hAnsi="Times New Roman"/>
          <w:color w:val="000000"/>
          <w:spacing w:val="5"/>
        </w:rPr>
        <w:t>а</w:t>
      </w:r>
      <w:r w:rsidRPr="00BC7021">
        <w:rPr>
          <w:rFonts w:ascii="Times New Roman" w:hAnsi="Times New Roman"/>
          <w:color w:val="000000"/>
          <w:spacing w:val="7"/>
        </w:rPr>
        <w:t>з</w:t>
      </w:r>
      <w:r w:rsidRPr="00BC7021">
        <w:rPr>
          <w:rFonts w:ascii="Times New Roman" w:hAnsi="Times New Roman"/>
          <w:color w:val="000000"/>
          <w:spacing w:val="6"/>
          <w:w w:val="108"/>
        </w:rPr>
        <w:t>о</w:t>
      </w:r>
      <w:r w:rsidRPr="00BC7021">
        <w:rPr>
          <w:rFonts w:ascii="Times New Roman" w:hAnsi="Times New Roman"/>
          <w:color w:val="000000"/>
          <w:spacing w:val="5"/>
          <w:w w:val="115"/>
        </w:rPr>
        <w:t>в</w:t>
      </w:r>
      <w:r w:rsidRPr="00BC7021">
        <w:rPr>
          <w:rFonts w:ascii="Times New Roman" w:hAnsi="Times New Roman"/>
          <w:color w:val="000000"/>
          <w:spacing w:val="5"/>
          <w:w w:val="119"/>
        </w:rPr>
        <w:t>ы</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9"/>
        </w:rPr>
        <w:t>л</w:t>
      </w:r>
      <w:r w:rsidRPr="00BC7021">
        <w:rPr>
          <w:rFonts w:ascii="Times New Roman" w:hAnsi="Times New Roman"/>
          <w:color w:val="000000"/>
          <w:spacing w:val="10"/>
          <w:w w:val="108"/>
        </w:rPr>
        <w:t>о</w:t>
      </w:r>
      <w:r w:rsidRPr="00BC7021">
        <w:rPr>
          <w:rFonts w:ascii="Times New Roman" w:hAnsi="Times New Roman"/>
          <w:color w:val="000000"/>
          <w:spacing w:val="10"/>
          <w:w w:val="118"/>
        </w:rPr>
        <w:t>г</w:t>
      </w:r>
      <w:r w:rsidRPr="00BC7021">
        <w:rPr>
          <w:rFonts w:ascii="Times New Roman" w:hAnsi="Times New Roman"/>
          <w:color w:val="000000"/>
          <w:spacing w:val="10"/>
        </w:rPr>
        <w:t>и</w:t>
      </w:r>
      <w:r w:rsidRPr="00BC7021">
        <w:rPr>
          <w:rFonts w:ascii="Times New Roman" w:hAnsi="Times New Roman"/>
          <w:color w:val="000000"/>
          <w:spacing w:val="10"/>
          <w:w w:val="117"/>
        </w:rPr>
        <w:t>ч</w:t>
      </w:r>
      <w:r w:rsidRPr="00BC7021">
        <w:rPr>
          <w:rFonts w:ascii="Times New Roman" w:hAnsi="Times New Roman"/>
          <w:color w:val="000000"/>
          <w:spacing w:val="9"/>
          <w:w w:val="112"/>
        </w:rPr>
        <w:t>е</w:t>
      </w:r>
      <w:r w:rsidRPr="00BC7021">
        <w:rPr>
          <w:rFonts w:ascii="Times New Roman" w:hAnsi="Times New Roman"/>
          <w:color w:val="000000"/>
          <w:spacing w:val="10"/>
          <w:w w:val="110"/>
        </w:rPr>
        <w:t>с</w:t>
      </w:r>
      <w:r w:rsidRPr="00BC7021">
        <w:rPr>
          <w:rFonts w:ascii="Times New Roman" w:hAnsi="Times New Roman"/>
          <w:color w:val="000000"/>
          <w:spacing w:val="10"/>
        </w:rPr>
        <w:t>ки</w:t>
      </w:r>
      <w:r w:rsidRPr="00BC7021">
        <w:rPr>
          <w:rFonts w:ascii="Times New Roman" w:hAnsi="Times New Roman"/>
          <w:color w:val="000000"/>
          <w:spacing w:val="10"/>
          <w:w w:val="112"/>
        </w:rPr>
        <w:t>е</w:t>
      </w:r>
      <w:r w:rsidRPr="00BC7021">
        <w:rPr>
          <w:rFonts w:ascii="Times New Roman" w:hAnsi="Times New Roman"/>
          <w:color w:val="000000"/>
          <w:spacing w:val="22"/>
        </w:rPr>
        <w:t xml:space="preserve"> </w:t>
      </w:r>
      <w:r w:rsidRPr="00BC7021">
        <w:rPr>
          <w:rFonts w:ascii="Times New Roman" w:hAnsi="Times New Roman"/>
          <w:color w:val="000000"/>
          <w:spacing w:val="10"/>
          <w:w w:val="112"/>
        </w:rPr>
        <w:t>де</w:t>
      </w:r>
      <w:r w:rsidRPr="00BC7021">
        <w:rPr>
          <w:rFonts w:ascii="Times New Roman" w:hAnsi="Times New Roman"/>
          <w:color w:val="000000"/>
          <w:spacing w:val="10"/>
        </w:rPr>
        <w:t>й</w:t>
      </w:r>
      <w:r w:rsidRPr="00BC7021">
        <w:rPr>
          <w:rFonts w:ascii="Times New Roman" w:hAnsi="Times New Roman"/>
          <w:color w:val="000000"/>
          <w:spacing w:val="10"/>
          <w:w w:val="110"/>
        </w:rPr>
        <w:t>с</w:t>
      </w:r>
      <w:r w:rsidRPr="00BC7021">
        <w:rPr>
          <w:rFonts w:ascii="Times New Roman" w:hAnsi="Times New Roman"/>
          <w:color w:val="000000"/>
          <w:spacing w:val="10"/>
          <w:w w:val="118"/>
        </w:rPr>
        <w:t>т</w:t>
      </w:r>
      <w:r w:rsidRPr="00BC7021">
        <w:rPr>
          <w:rFonts w:ascii="Times New Roman" w:hAnsi="Times New Roman"/>
          <w:color w:val="000000"/>
          <w:spacing w:val="10"/>
          <w:w w:val="115"/>
        </w:rPr>
        <w:t>в</w:t>
      </w:r>
      <w:r w:rsidRPr="00BC7021">
        <w:rPr>
          <w:rFonts w:ascii="Times New Roman" w:hAnsi="Times New Roman"/>
          <w:color w:val="000000"/>
          <w:spacing w:val="10"/>
        </w:rPr>
        <w:t>ия:</w:t>
      </w:r>
    </w:p>
    <w:p w:rsidR="00BC7021" w:rsidRPr="00BC7021" w:rsidRDefault="00BC7021" w:rsidP="00BC7021">
      <w:pPr>
        <w:widowControl w:val="0"/>
        <w:spacing w:after="0"/>
        <w:ind w:left="283" w:right="-49" w:hanging="283"/>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10"/>
        </w:rPr>
        <w:t>с</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6"/>
          <w:w w:val="115"/>
        </w:rPr>
        <w:t>в</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43"/>
        </w:rPr>
        <w:t xml:space="preserve"> </w:t>
      </w:r>
      <w:r w:rsidRPr="00BC7021">
        <w:rPr>
          <w:rFonts w:ascii="Times New Roman" w:hAnsi="Times New Roman"/>
          <w:color w:val="000000"/>
          <w:spacing w:val="12"/>
          <w:w w:val="108"/>
        </w:rPr>
        <w:t>о</w:t>
      </w:r>
      <w:r w:rsidRPr="00BC7021">
        <w:rPr>
          <w:rFonts w:ascii="Times New Roman" w:hAnsi="Times New Roman"/>
          <w:color w:val="000000"/>
          <w:spacing w:val="10"/>
          <w:w w:val="104"/>
        </w:rPr>
        <w:t>б</w:t>
      </w:r>
      <w:r w:rsidRPr="00BC7021">
        <w:rPr>
          <w:rFonts w:ascii="Times New Roman" w:hAnsi="Times New Roman"/>
          <w:color w:val="000000"/>
          <w:spacing w:val="10"/>
        </w:rPr>
        <w:t>ъ</w:t>
      </w:r>
      <w:r w:rsidRPr="00BC7021">
        <w:rPr>
          <w:rFonts w:ascii="Times New Roman" w:hAnsi="Times New Roman"/>
          <w:color w:val="000000"/>
          <w:spacing w:val="10"/>
          <w:w w:val="112"/>
        </w:rPr>
        <w:t>е</w:t>
      </w:r>
      <w:r w:rsidRPr="00BC7021">
        <w:rPr>
          <w:rFonts w:ascii="Times New Roman" w:hAnsi="Times New Roman"/>
          <w:color w:val="000000"/>
          <w:spacing w:val="9"/>
        </w:rPr>
        <w:t>к</w:t>
      </w:r>
      <w:r w:rsidRPr="00BC7021">
        <w:rPr>
          <w:rFonts w:ascii="Times New Roman" w:hAnsi="Times New Roman"/>
          <w:color w:val="000000"/>
          <w:spacing w:val="10"/>
          <w:w w:val="118"/>
        </w:rPr>
        <w:t>т</w:t>
      </w:r>
      <w:r w:rsidRPr="00BC7021">
        <w:rPr>
          <w:rFonts w:ascii="Times New Roman" w:hAnsi="Times New Roman"/>
          <w:color w:val="000000"/>
          <w:spacing w:val="10"/>
          <w:w w:val="119"/>
        </w:rPr>
        <w:t>ы</w:t>
      </w:r>
      <w:r w:rsidRPr="00BC7021">
        <w:rPr>
          <w:rFonts w:ascii="Times New Roman" w:hAnsi="Times New Roman"/>
          <w:color w:val="000000"/>
          <w:spacing w:val="11"/>
        </w:rPr>
        <w:t>,</w:t>
      </w:r>
      <w:r w:rsidRPr="00BC7021">
        <w:rPr>
          <w:rFonts w:ascii="Times New Roman" w:hAnsi="Times New Roman"/>
          <w:color w:val="000000"/>
          <w:spacing w:val="43"/>
        </w:rPr>
        <w:t xml:space="preserve"> </w:t>
      </w:r>
      <w:r w:rsidRPr="00BC7021">
        <w:rPr>
          <w:rFonts w:ascii="Times New Roman" w:hAnsi="Times New Roman"/>
          <w:color w:val="000000"/>
          <w:spacing w:val="5"/>
          <w:w w:val="115"/>
        </w:rPr>
        <w:t>у</w:t>
      </w:r>
      <w:r w:rsidRPr="00BC7021">
        <w:rPr>
          <w:rFonts w:ascii="Times New Roman" w:hAnsi="Times New Roman"/>
          <w:color w:val="000000"/>
          <w:spacing w:val="8"/>
          <w:w w:val="110"/>
        </w:rPr>
        <w:t>с</w:t>
      </w:r>
      <w:r w:rsidRPr="00BC7021">
        <w:rPr>
          <w:rFonts w:ascii="Times New Roman" w:hAnsi="Times New Roman"/>
          <w:color w:val="000000"/>
          <w:spacing w:val="6"/>
          <w:w w:val="118"/>
        </w:rPr>
        <w:t>т</w:t>
      </w:r>
      <w:r w:rsidRPr="00BC7021">
        <w:rPr>
          <w:rFonts w:ascii="Times New Roman" w:hAnsi="Times New Roman"/>
          <w:color w:val="000000"/>
          <w:spacing w:val="8"/>
        </w:rPr>
        <w:t>а</w:t>
      </w:r>
      <w:r w:rsidRPr="00BC7021">
        <w:rPr>
          <w:rFonts w:ascii="Times New Roman" w:hAnsi="Times New Roman"/>
          <w:color w:val="000000"/>
          <w:spacing w:val="7"/>
          <w:w w:val="117"/>
        </w:rPr>
        <w:t>н</w:t>
      </w:r>
      <w:r w:rsidRPr="00BC7021">
        <w:rPr>
          <w:rFonts w:ascii="Times New Roman" w:hAnsi="Times New Roman"/>
          <w:color w:val="000000"/>
          <w:spacing w:val="8"/>
        </w:rPr>
        <w:t>а</w:t>
      </w:r>
      <w:r w:rsidRPr="00BC7021">
        <w:rPr>
          <w:rFonts w:ascii="Times New Roman" w:hAnsi="Times New Roman"/>
          <w:color w:val="000000"/>
          <w:spacing w:val="6"/>
          <w:w w:val="115"/>
        </w:rPr>
        <w:t>в</w:t>
      </w:r>
      <w:r w:rsidRPr="00BC7021">
        <w:rPr>
          <w:rFonts w:ascii="Times New Roman" w:hAnsi="Times New Roman"/>
          <w:color w:val="000000"/>
          <w:spacing w:val="8"/>
        </w:rPr>
        <w:t>ли</w:t>
      </w:r>
      <w:r w:rsidRPr="00BC7021">
        <w:rPr>
          <w:rFonts w:ascii="Times New Roman" w:hAnsi="Times New Roman"/>
          <w:color w:val="000000"/>
          <w:spacing w:val="9"/>
          <w:w w:val="115"/>
        </w:rPr>
        <w:t>в</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43"/>
        </w:rPr>
        <w:t xml:space="preserve"> </w:t>
      </w:r>
      <w:r w:rsidRPr="00BC7021">
        <w:rPr>
          <w:rFonts w:ascii="Times New Roman" w:hAnsi="Times New Roman"/>
          <w:color w:val="000000"/>
          <w:spacing w:val="9"/>
          <w:w w:val="108"/>
        </w:rPr>
        <w:t>о</w:t>
      </w:r>
      <w:r w:rsidRPr="00BC7021">
        <w:rPr>
          <w:rFonts w:ascii="Times New Roman" w:hAnsi="Times New Roman"/>
          <w:color w:val="000000"/>
          <w:spacing w:val="8"/>
          <w:w w:val="110"/>
        </w:rPr>
        <w:t>с</w:t>
      </w:r>
      <w:r w:rsidRPr="00BC7021">
        <w:rPr>
          <w:rFonts w:ascii="Times New Roman" w:hAnsi="Times New Roman"/>
          <w:color w:val="000000"/>
          <w:spacing w:val="8"/>
          <w:w w:val="117"/>
        </w:rPr>
        <w:t>н</w:t>
      </w:r>
      <w:r w:rsidRPr="00BC7021">
        <w:rPr>
          <w:rFonts w:ascii="Times New Roman" w:hAnsi="Times New Roman"/>
          <w:color w:val="000000"/>
          <w:spacing w:val="8"/>
          <w:w w:val="108"/>
        </w:rPr>
        <w:t>о</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8"/>
        </w:rPr>
        <w:t>ия</w:t>
      </w:r>
      <w:r w:rsidRPr="00BC7021">
        <w:rPr>
          <w:rFonts w:ascii="Times New Roman" w:hAnsi="Times New Roman"/>
          <w:color w:val="000000"/>
          <w:spacing w:val="44"/>
        </w:rPr>
        <w:t xml:space="preserve"> </w:t>
      </w:r>
      <w:r w:rsidRPr="00BC7021">
        <w:rPr>
          <w:rFonts w:ascii="Times New Roman" w:hAnsi="Times New Roman"/>
          <w:color w:val="000000"/>
          <w:spacing w:val="17"/>
          <w:w w:val="112"/>
        </w:rPr>
        <w:t>д</w:t>
      </w:r>
      <w:r w:rsidRPr="00BC7021">
        <w:rPr>
          <w:rFonts w:ascii="Times New Roman" w:hAnsi="Times New Roman"/>
          <w:color w:val="000000"/>
          <w:spacing w:val="18"/>
        </w:rPr>
        <w:t>ля</w:t>
      </w:r>
      <w:r w:rsidRPr="00BC7021">
        <w:rPr>
          <w:rFonts w:ascii="Times New Roman" w:hAnsi="Times New Roman"/>
          <w:color w:val="000000"/>
          <w:spacing w:val="43"/>
        </w:rPr>
        <w:t xml:space="preserve"> </w:t>
      </w:r>
      <w:r w:rsidRPr="00BC7021">
        <w:rPr>
          <w:rFonts w:ascii="Times New Roman" w:hAnsi="Times New Roman"/>
          <w:color w:val="000000"/>
          <w:spacing w:val="8"/>
          <w:w w:val="110"/>
        </w:rPr>
        <w:t>с</w:t>
      </w:r>
      <w:r w:rsidRPr="00BC7021">
        <w:rPr>
          <w:rFonts w:ascii="Times New Roman" w:hAnsi="Times New Roman"/>
          <w:color w:val="000000"/>
          <w:spacing w:val="10"/>
          <w:w w:val="117"/>
        </w:rPr>
        <w:t>р</w:t>
      </w:r>
      <w:r w:rsidRPr="00BC7021">
        <w:rPr>
          <w:rFonts w:ascii="Times New Roman" w:hAnsi="Times New Roman"/>
          <w:color w:val="000000"/>
          <w:spacing w:val="9"/>
        </w:rPr>
        <w:t>а</w:t>
      </w:r>
      <w:r w:rsidRPr="00BC7021">
        <w:rPr>
          <w:rFonts w:ascii="Times New Roman" w:hAnsi="Times New Roman"/>
          <w:color w:val="000000"/>
          <w:spacing w:val="8"/>
          <w:w w:val="115"/>
        </w:rPr>
        <w:t>в</w:t>
      </w:r>
      <w:r w:rsidRPr="00BC7021">
        <w:rPr>
          <w:rFonts w:ascii="Times New Roman" w:hAnsi="Times New Roman"/>
          <w:color w:val="000000"/>
          <w:spacing w:val="9"/>
          <w:w w:val="117"/>
        </w:rPr>
        <w:t>н</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9"/>
        </w:rPr>
        <w:t>ия,</w:t>
      </w:r>
      <w:r w:rsidRPr="00BC7021">
        <w:rPr>
          <w:rFonts w:ascii="Times New Roman" w:hAnsi="Times New Roman"/>
          <w:color w:val="000000"/>
          <w:spacing w:val="22"/>
        </w:rPr>
        <w:t xml:space="preserve"> </w:t>
      </w:r>
      <w:r w:rsidRPr="00BC7021">
        <w:rPr>
          <w:rFonts w:ascii="Times New Roman" w:hAnsi="Times New Roman"/>
          <w:color w:val="000000"/>
          <w:spacing w:val="5"/>
          <w:w w:val="115"/>
        </w:rPr>
        <w:t>у</w:t>
      </w:r>
      <w:r w:rsidRPr="00BC7021">
        <w:rPr>
          <w:rFonts w:ascii="Times New Roman" w:hAnsi="Times New Roman"/>
          <w:color w:val="000000"/>
          <w:spacing w:val="8"/>
          <w:w w:val="110"/>
        </w:rPr>
        <w:t>с</w:t>
      </w:r>
      <w:r w:rsidRPr="00BC7021">
        <w:rPr>
          <w:rFonts w:ascii="Times New Roman" w:hAnsi="Times New Roman"/>
          <w:color w:val="000000"/>
          <w:spacing w:val="6"/>
          <w:w w:val="118"/>
        </w:rPr>
        <w:t>т</w:t>
      </w:r>
      <w:r w:rsidRPr="00BC7021">
        <w:rPr>
          <w:rFonts w:ascii="Times New Roman" w:hAnsi="Times New Roman"/>
          <w:color w:val="000000"/>
          <w:spacing w:val="8"/>
        </w:rPr>
        <w:t>а</w:t>
      </w:r>
      <w:r w:rsidRPr="00BC7021">
        <w:rPr>
          <w:rFonts w:ascii="Times New Roman" w:hAnsi="Times New Roman"/>
          <w:color w:val="000000"/>
          <w:spacing w:val="7"/>
          <w:w w:val="117"/>
        </w:rPr>
        <w:t>н</w:t>
      </w:r>
      <w:r w:rsidRPr="00BC7021">
        <w:rPr>
          <w:rFonts w:ascii="Times New Roman" w:hAnsi="Times New Roman"/>
          <w:color w:val="000000"/>
          <w:spacing w:val="8"/>
        </w:rPr>
        <w:t>а</w:t>
      </w:r>
      <w:r w:rsidRPr="00BC7021">
        <w:rPr>
          <w:rFonts w:ascii="Times New Roman" w:hAnsi="Times New Roman"/>
          <w:color w:val="000000"/>
          <w:spacing w:val="6"/>
          <w:w w:val="115"/>
        </w:rPr>
        <w:t>в</w:t>
      </w:r>
      <w:r w:rsidRPr="00BC7021">
        <w:rPr>
          <w:rFonts w:ascii="Times New Roman" w:hAnsi="Times New Roman"/>
          <w:color w:val="000000"/>
          <w:spacing w:val="8"/>
        </w:rPr>
        <w:t>ли</w:t>
      </w:r>
      <w:r w:rsidRPr="00BC7021">
        <w:rPr>
          <w:rFonts w:ascii="Times New Roman" w:hAnsi="Times New Roman"/>
          <w:color w:val="000000"/>
          <w:spacing w:val="9"/>
          <w:w w:val="115"/>
        </w:rPr>
        <w:t>в</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21"/>
        </w:rPr>
        <w:t xml:space="preserve"> </w:t>
      </w:r>
      <w:r w:rsidRPr="00BC7021">
        <w:rPr>
          <w:rFonts w:ascii="Times New Roman" w:hAnsi="Times New Roman"/>
          <w:color w:val="000000"/>
          <w:spacing w:val="13"/>
        </w:rPr>
        <w:t>а</w:t>
      </w:r>
      <w:r w:rsidRPr="00BC7021">
        <w:rPr>
          <w:rFonts w:ascii="Times New Roman" w:hAnsi="Times New Roman"/>
          <w:color w:val="000000"/>
          <w:spacing w:val="14"/>
          <w:w w:val="117"/>
        </w:rPr>
        <w:t>н</w:t>
      </w:r>
      <w:r w:rsidRPr="00BC7021">
        <w:rPr>
          <w:rFonts w:ascii="Times New Roman" w:hAnsi="Times New Roman"/>
          <w:color w:val="000000"/>
          <w:spacing w:val="13"/>
        </w:rPr>
        <w:t>ал</w:t>
      </w:r>
      <w:r w:rsidRPr="00BC7021">
        <w:rPr>
          <w:rFonts w:ascii="Times New Roman" w:hAnsi="Times New Roman"/>
          <w:color w:val="000000"/>
          <w:spacing w:val="14"/>
          <w:w w:val="108"/>
        </w:rPr>
        <w:t>о</w:t>
      </w:r>
      <w:r w:rsidRPr="00BC7021">
        <w:rPr>
          <w:rFonts w:ascii="Times New Roman" w:hAnsi="Times New Roman"/>
          <w:color w:val="000000"/>
          <w:spacing w:val="13"/>
          <w:w w:val="118"/>
        </w:rPr>
        <w:t>г</w:t>
      </w:r>
      <w:r w:rsidRPr="00BC7021">
        <w:rPr>
          <w:rFonts w:ascii="Times New Roman" w:hAnsi="Times New Roman"/>
          <w:color w:val="000000"/>
          <w:spacing w:val="14"/>
        </w:rPr>
        <w:t>ии;</w:t>
      </w:r>
    </w:p>
    <w:p w:rsidR="00BC7021" w:rsidRPr="00BC7021" w:rsidRDefault="00BC7021" w:rsidP="00BC7021">
      <w:pPr>
        <w:widowControl w:val="0"/>
        <w:spacing w:after="0"/>
        <w:ind w:left="283" w:right="-49" w:hanging="283"/>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10"/>
          <w:w w:val="108"/>
        </w:rPr>
        <w:t>о</w:t>
      </w:r>
      <w:r w:rsidRPr="00BC7021">
        <w:rPr>
          <w:rFonts w:ascii="Times New Roman" w:hAnsi="Times New Roman"/>
          <w:color w:val="000000"/>
          <w:spacing w:val="8"/>
          <w:w w:val="104"/>
        </w:rPr>
        <w:t>б</w:t>
      </w:r>
      <w:r w:rsidRPr="00BC7021">
        <w:rPr>
          <w:rFonts w:ascii="Times New Roman" w:hAnsi="Times New Roman"/>
          <w:color w:val="000000"/>
          <w:spacing w:val="8"/>
        </w:rPr>
        <w:t>ъ</w:t>
      </w:r>
      <w:r w:rsidRPr="00BC7021">
        <w:rPr>
          <w:rFonts w:ascii="Times New Roman" w:hAnsi="Times New Roman"/>
          <w:color w:val="000000"/>
          <w:spacing w:val="8"/>
          <w:w w:val="112"/>
        </w:rPr>
        <w:t>ед</w:t>
      </w:r>
      <w:r w:rsidRPr="00BC7021">
        <w:rPr>
          <w:rFonts w:ascii="Times New Roman" w:hAnsi="Times New Roman"/>
          <w:color w:val="000000"/>
          <w:spacing w:val="8"/>
        </w:rPr>
        <w:t>и</w:t>
      </w:r>
      <w:r w:rsidRPr="00BC7021">
        <w:rPr>
          <w:rFonts w:ascii="Times New Roman" w:hAnsi="Times New Roman"/>
          <w:color w:val="000000"/>
          <w:spacing w:val="9"/>
          <w:w w:val="117"/>
        </w:rPr>
        <w:t>н</w:t>
      </w:r>
      <w:r w:rsidRPr="00BC7021">
        <w:rPr>
          <w:rFonts w:ascii="Times New Roman" w:hAnsi="Times New Roman"/>
          <w:color w:val="000000"/>
          <w:spacing w:val="8"/>
        </w:rPr>
        <w:t>я</w:t>
      </w:r>
      <w:r w:rsidRPr="00BC7021">
        <w:rPr>
          <w:rFonts w:ascii="Times New Roman" w:hAnsi="Times New Roman"/>
          <w:color w:val="000000"/>
          <w:spacing w:val="8"/>
          <w:w w:val="118"/>
        </w:rPr>
        <w:t>ть</w:t>
      </w:r>
      <w:r w:rsidRPr="00BC7021">
        <w:rPr>
          <w:rFonts w:ascii="Times New Roman" w:hAnsi="Times New Roman"/>
          <w:color w:val="000000"/>
          <w:spacing w:val="17"/>
        </w:rPr>
        <w:t xml:space="preserve"> </w:t>
      </w:r>
      <w:r w:rsidRPr="00BC7021">
        <w:rPr>
          <w:rFonts w:ascii="Times New Roman" w:hAnsi="Times New Roman"/>
          <w:color w:val="000000"/>
          <w:spacing w:val="8"/>
          <w:w w:val="117"/>
        </w:rPr>
        <w:t>ч</w:t>
      </w:r>
      <w:r w:rsidRPr="00BC7021">
        <w:rPr>
          <w:rFonts w:ascii="Times New Roman" w:hAnsi="Times New Roman"/>
          <w:color w:val="000000"/>
          <w:spacing w:val="8"/>
        </w:rPr>
        <w:t>а</w:t>
      </w:r>
      <w:r w:rsidRPr="00BC7021">
        <w:rPr>
          <w:rFonts w:ascii="Times New Roman" w:hAnsi="Times New Roman"/>
          <w:color w:val="000000"/>
          <w:spacing w:val="8"/>
          <w:w w:val="110"/>
        </w:rPr>
        <w:t>с</w:t>
      </w:r>
      <w:r w:rsidRPr="00BC7021">
        <w:rPr>
          <w:rFonts w:ascii="Times New Roman" w:hAnsi="Times New Roman"/>
          <w:color w:val="000000"/>
          <w:spacing w:val="8"/>
          <w:w w:val="118"/>
        </w:rPr>
        <w:t>т</w:t>
      </w:r>
      <w:r w:rsidRPr="00BC7021">
        <w:rPr>
          <w:rFonts w:ascii="Times New Roman" w:hAnsi="Times New Roman"/>
          <w:color w:val="000000"/>
          <w:spacing w:val="8"/>
        </w:rPr>
        <w:t>и</w:t>
      </w:r>
      <w:r w:rsidRPr="00BC7021">
        <w:rPr>
          <w:rFonts w:ascii="Times New Roman" w:hAnsi="Times New Roman"/>
          <w:color w:val="000000"/>
          <w:spacing w:val="18"/>
        </w:rPr>
        <w:t xml:space="preserve"> </w:t>
      </w:r>
      <w:r w:rsidRPr="00BC7021">
        <w:rPr>
          <w:rFonts w:ascii="Times New Roman" w:hAnsi="Times New Roman"/>
          <w:color w:val="000000"/>
          <w:spacing w:val="13"/>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ъ</w:t>
      </w:r>
      <w:r w:rsidRPr="00BC7021">
        <w:rPr>
          <w:rFonts w:ascii="Times New Roman" w:hAnsi="Times New Roman"/>
          <w:color w:val="000000"/>
          <w:spacing w:val="11"/>
          <w:w w:val="112"/>
        </w:rPr>
        <w:t>е</w:t>
      </w:r>
      <w:r w:rsidRPr="00BC7021">
        <w:rPr>
          <w:rFonts w:ascii="Times New Roman" w:hAnsi="Times New Roman"/>
          <w:color w:val="000000"/>
          <w:spacing w:val="10"/>
        </w:rPr>
        <w:t>к</w:t>
      </w:r>
      <w:r w:rsidRPr="00BC7021">
        <w:rPr>
          <w:rFonts w:ascii="Times New Roman" w:hAnsi="Times New Roman"/>
          <w:color w:val="000000"/>
          <w:spacing w:val="10"/>
          <w:w w:val="118"/>
        </w:rPr>
        <w:t>т</w:t>
      </w:r>
      <w:r w:rsidRPr="00BC7021">
        <w:rPr>
          <w:rFonts w:ascii="Times New Roman" w:hAnsi="Times New Roman"/>
          <w:color w:val="000000"/>
          <w:spacing w:val="11"/>
        </w:rPr>
        <w:t>а</w:t>
      </w:r>
      <w:r w:rsidRPr="00BC7021">
        <w:rPr>
          <w:rFonts w:ascii="Times New Roman" w:hAnsi="Times New Roman"/>
          <w:color w:val="000000"/>
          <w:spacing w:val="17"/>
        </w:rPr>
        <w:t xml:space="preserve"> </w:t>
      </w:r>
      <w:r w:rsidRPr="00BC7021">
        <w:rPr>
          <w:rFonts w:ascii="Times New Roman" w:hAnsi="Times New Roman"/>
          <w:color w:val="000000"/>
          <w:spacing w:val="6"/>
          <w:w w:val="108"/>
        </w:rPr>
        <w:t>(</w:t>
      </w:r>
      <w:r w:rsidRPr="00BC7021">
        <w:rPr>
          <w:rFonts w:ascii="Times New Roman" w:hAnsi="Times New Roman"/>
          <w:color w:val="000000"/>
          <w:spacing w:val="9"/>
          <w:w w:val="108"/>
        </w:rPr>
        <w:t>о</w:t>
      </w:r>
      <w:r w:rsidRPr="00BC7021">
        <w:rPr>
          <w:rFonts w:ascii="Times New Roman" w:hAnsi="Times New Roman"/>
          <w:color w:val="000000"/>
          <w:spacing w:val="6"/>
          <w:w w:val="104"/>
        </w:rPr>
        <w:t>б</w:t>
      </w:r>
      <w:r w:rsidRPr="00BC7021">
        <w:rPr>
          <w:rFonts w:ascii="Times New Roman" w:hAnsi="Times New Roman"/>
          <w:color w:val="000000"/>
          <w:spacing w:val="7"/>
        </w:rPr>
        <w:t>ъ</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8"/>
        </w:rPr>
        <w:t>т</w:t>
      </w:r>
      <w:r w:rsidRPr="00BC7021">
        <w:rPr>
          <w:rFonts w:ascii="Times New Roman" w:hAnsi="Times New Roman"/>
          <w:color w:val="000000"/>
          <w:spacing w:val="7"/>
          <w:w w:val="119"/>
        </w:rPr>
        <w:t>ы</w:t>
      </w:r>
      <w:r w:rsidRPr="00BC7021">
        <w:rPr>
          <w:rFonts w:ascii="Times New Roman" w:hAnsi="Times New Roman"/>
          <w:color w:val="000000"/>
          <w:spacing w:val="7"/>
          <w:w w:val="108"/>
        </w:rPr>
        <w:t>)</w:t>
      </w:r>
      <w:r w:rsidRPr="00BC7021">
        <w:rPr>
          <w:rFonts w:ascii="Times New Roman" w:hAnsi="Times New Roman"/>
          <w:color w:val="000000"/>
          <w:spacing w:val="18"/>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17"/>
        </w:rPr>
        <w:t xml:space="preserve"> </w:t>
      </w:r>
      <w:r w:rsidRPr="00BC7021">
        <w:rPr>
          <w:rFonts w:ascii="Times New Roman" w:hAnsi="Times New Roman"/>
          <w:color w:val="000000"/>
          <w:spacing w:val="1"/>
          <w:w w:val="108"/>
        </w:rPr>
        <w:t>о</w:t>
      </w:r>
      <w:r w:rsidRPr="00BC7021">
        <w:rPr>
          <w:rFonts w:ascii="Times New Roman" w:hAnsi="Times New Roman"/>
          <w:color w:val="000000"/>
          <w:spacing w:val="2"/>
          <w:w w:val="117"/>
        </w:rPr>
        <w:t>п</w:t>
      </w:r>
      <w:r w:rsidRPr="00BC7021">
        <w:rPr>
          <w:rFonts w:ascii="Times New Roman" w:hAnsi="Times New Roman"/>
          <w:color w:val="000000"/>
          <w:spacing w:val="3"/>
          <w:w w:val="117"/>
        </w:rPr>
        <w:t>р</w:t>
      </w:r>
      <w:r w:rsidRPr="00BC7021">
        <w:rPr>
          <w:rFonts w:ascii="Times New Roman" w:hAnsi="Times New Roman"/>
          <w:color w:val="000000"/>
          <w:spacing w:val="2"/>
          <w:w w:val="112"/>
        </w:rPr>
        <w:t>еде</w:t>
      </w:r>
      <w:r w:rsidRPr="00BC7021">
        <w:rPr>
          <w:rFonts w:ascii="Times New Roman" w:hAnsi="Times New Roman"/>
          <w:color w:val="000000"/>
          <w:spacing w:val="2"/>
        </w:rPr>
        <w:t>л</w:t>
      </w:r>
      <w:r w:rsidRPr="00BC7021">
        <w:rPr>
          <w:rFonts w:ascii="Times New Roman" w:hAnsi="Times New Roman"/>
          <w:color w:val="000000"/>
          <w:spacing w:val="2"/>
          <w:w w:val="111"/>
        </w:rPr>
        <w:t>ё</w:t>
      </w:r>
      <w:r w:rsidRPr="00BC7021">
        <w:rPr>
          <w:rFonts w:ascii="Times New Roman" w:hAnsi="Times New Roman"/>
          <w:color w:val="000000"/>
          <w:spacing w:val="1"/>
          <w:w w:val="117"/>
        </w:rPr>
        <w:t>нн</w:t>
      </w:r>
      <w:r w:rsidRPr="00BC7021">
        <w:rPr>
          <w:rFonts w:ascii="Times New Roman" w:hAnsi="Times New Roman"/>
          <w:color w:val="000000"/>
          <w:spacing w:val="2"/>
          <w:w w:val="108"/>
        </w:rPr>
        <w:t>о</w:t>
      </w:r>
      <w:r w:rsidRPr="00BC7021">
        <w:rPr>
          <w:rFonts w:ascii="Times New Roman" w:hAnsi="Times New Roman"/>
          <w:color w:val="000000"/>
          <w:spacing w:val="2"/>
          <w:w w:val="116"/>
        </w:rPr>
        <w:t>м</w:t>
      </w:r>
      <w:r w:rsidRPr="00BC7021">
        <w:rPr>
          <w:rFonts w:ascii="Times New Roman" w:hAnsi="Times New Roman"/>
          <w:color w:val="000000"/>
          <w:spacing w:val="2"/>
          <w:w w:val="115"/>
        </w:rPr>
        <w:t>у</w:t>
      </w:r>
      <w:r w:rsidRPr="00BC7021">
        <w:rPr>
          <w:rFonts w:ascii="Times New Roman" w:hAnsi="Times New Roman"/>
          <w:color w:val="000000"/>
          <w:spacing w:val="17"/>
        </w:rPr>
        <w:t xml:space="preserve"> </w:t>
      </w:r>
      <w:r w:rsidRPr="00BC7021">
        <w:rPr>
          <w:rFonts w:ascii="Times New Roman" w:hAnsi="Times New Roman"/>
          <w:color w:val="000000"/>
          <w:spacing w:val="10"/>
          <w:w w:val="117"/>
        </w:rPr>
        <w:t>пр</w:t>
      </w:r>
      <w:r w:rsidRPr="00BC7021">
        <w:rPr>
          <w:rFonts w:ascii="Times New Roman" w:hAnsi="Times New Roman"/>
          <w:color w:val="000000"/>
          <w:spacing w:val="10"/>
        </w:rPr>
        <w:t>из</w:t>
      </w:r>
      <w:r w:rsidRPr="00BC7021">
        <w:rPr>
          <w:rFonts w:ascii="Times New Roman" w:hAnsi="Times New Roman"/>
          <w:color w:val="000000"/>
          <w:spacing w:val="11"/>
          <w:w w:val="117"/>
        </w:rPr>
        <w:t>н</w:t>
      </w:r>
      <w:r w:rsidRPr="00BC7021">
        <w:rPr>
          <w:rFonts w:ascii="Times New Roman" w:hAnsi="Times New Roman"/>
          <w:color w:val="000000"/>
          <w:spacing w:val="10"/>
        </w:rPr>
        <w:t>а</w:t>
      </w:r>
      <w:r w:rsidRPr="00BC7021">
        <w:rPr>
          <w:rFonts w:ascii="Times New Roman" w:hAnsi="Times New Roman"/>
          <w:color w:val="000000"/>
          <w:spacing w:val="8"/>
        </w:rPr>
        <w:t>к</w:t>
      </w:r>
      <w:r w:rsidRPr="00BC7021">
        <w:rPr>
          <w:rFonts w:ascii="Times New Roman" w:hAnsi="Times New Roman"/>
          <w:color w:val="000000"/>
          <w:spacing w:val="10"/>
          <w:w w:val="115"/>
        </w:rPr>
        <w:t>у</w:t>
      </w:r>
      <w:r w:rsidRPr="00BC7021">
        <w:rPr>
          <w:rFonts w:ascii="Times New Roman" w:hAnsi="Times New Roman"/>
          <w:color w:val="000000"/>
          <w:spacing w:val="11"/>
        </w:rPr>
        <w:t>;</w:t>
      </w:r>
    </w:p>
    <w:p w:rsidR="00BC7021" w:rsidRPr="00BC7021" w:rsidRDefault="00BC7021" w:rsidP="00BC7021">
      <w:pPr>
        <w:widowControl w:val="0"/>
        <w:spacing w:after="0"/>
        <w:ind w:left="283" w:right="-48" w:hanging="283"/>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112"/>
        </w:rPr>
        <w:t xml:space="preserve"> </w:t>
      </w:r>
      <w:r w:rsidRPr="00BC7021">
        <w:rPr>
          <w:rFonts w:ascii="Times New Roman" w:hAnsi="Times New Roman"/>
          <w:color w:val="000000"/>
          <w:spacing w:val="4"/>
          <w:w w:val="110"/>
        </w:rPr>
        <w:t>с</w:t>
      </w:r>
      <w:r w:rsidRPr="00BC7021">
        <w:rPr>
          <w:rFonts w:ascii="Times New Roman" w:hAnsi="Times New Roman"/>
          <w:color w:val="000000"/>
          <w:spacing w:val="4"/>
          <w:w w:val="115"/>
        </w:rPr>
        <w:t>у</w:t>
      </w:r>
      <w:r w:rsidRPr="00BC7021">
        <w:rPr>
          <w:rFonts w:ascii="Times New Roman" w:hAnsi="Times New Roman"/>
          <w:color w:val="000000"/>
          <w:spacing w:val="5"/>
        </w:rPr>
        <w:t>щ</w:t>
      </w:r>
      <w:r w:rsidRPr="00BC7021">
        <w:rPr>
          <w:rFonts w:ascii="Times New Roman" w:hAnsi="Times New Roman"/>
          <w:color w:val="000000"/>
          <w:spacing w:val="4"/>
          <w:w w:val="112"/>
        </w:rPr>
        <w:t>е</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5"/>
          <w:w w:val="112"/>
        </w:rPr>
        <w:t>е</w:t>
      </w:r>
      <w:r w:rsidRPr="00BC7021">
        <w:rPr>
          <w:rFonts w:ascii="Times New Roman" w:hAnsi="Times New Roman"/>
          <w:color w:val="000000"/>
          <w:spacing w:val="4"/>
          <w:w w:val="117"/>
        </w:rPr>
        <w:t>нн</w:t>
      </w:r>
      <w:r w:rsidRPr="00BC7021">
        <w:rPr>
          <w:rFonts w:ascii="Times New Roman" w:hAnsi="Times New Roman"/>
          <w:color w:val="000000"/>
          <w:spacing w:val="5"/>
          <w:w w:val="119"/>
        </w:rPr>
        <w:t>ы</w:t>
      </w:r>
      <w:r w:rsidRPr="00BC7021">
        <w:rPr>
          <w:rFonts w:ascii="Times New Roman" w:hAnsi="Times New Roman"/>
          <w:color w:val="000000"/>
          <w:spacing w:val="4"/>
        </w:rPr>
        <w:t>й</w:t>
      </w:r>
      <w:r w:rsidRPr="00BC7021">
        <w:rPr>
          <w:rFonts w:ascii="Times New Roman" w:hAnsi="Times New Roman"/>
          <w:color w:val="000000"/>
          <w:spacing w:val="111"/>
        </w:rPr>
        <w:t xml:space="preserve"> </w:t>
      </w:r>
      <w:r w:rsidRPr="00BC7021">
        <w:rPr>
          <w:rFonts w:ascii="Times New Roman" w:hAnsi="Times New Roman"/>
          <w:color w:val="000000"/>
          <w:spacing w:val="12"/>
          <w:w w:val="117"/>
        </w:rPr>
        <w:t>пр</w:t>
      </w:r>
      <w:r w:rsidRPr="00BC7021">
        <w:rPr>
          <w:rFonts w:ascii="Times New Roman" w:hAnsi="Times New Roman"/>
          <w:color w:val="000000"/>
          <w:spacing w:val="13"/>
        </w:rPr>
        <w:t>из</w:t>
      </w:r>
      <w:r w:rsidRPr="00BC7021">
        <w:rPr>
          <w:rFonts w:ascii="Times New Roman" w:hAnsi="Times New Roman"/>
          <w:color w:val="000000"/>
          <w:spacing w:val="13"/>
          <w:w w:val="117"/>
        </w:rPr>
        <w:t>н</w:t>
      </w:r>
      <w:r w:rsidRPr="00BC7021">
        <w:rPr>
          <w:rFonts w:ascii="Times New Roman" w:hAnsi="Times New Roman"/>
          <w:color w:val="000000"/>
          <w:spacing w:val="12"/>
        </w:rPr>
        <w:t>ак</w:t>
      </w:r>
      <w:r w:rsidRPr="00BC7021">
        <w:rPr>
          <w:rFonts w:ascii="Times New Roman" w:hAnsi="Times New Roman"/>
          <w:color w:val="000000"/>
          <w:spacing w:val="112"/>
        </w:rPr>
        <w:t xml:space="preserve"> </w:t>
      </w:r>
      <w:r w:rsidRPr="00BC7021">
        <w:rPr>
          <w:rFonts w:ascii="Times New Roman" w:hAnsi="Times New Roman"/>
          <w:color w:val="000000"/>
          <w:spacing w:val="17"/>
          <w:w w:val="112"/>
        </w:rPr>
        <w:t>д</w:t>
      </w:r>
      <w:r w:rsidRPr="00BC7021">
        <w:rPr>
          <w:rFonts w:ascii="Times New Roman" w:hAnsi="Times New Roman"/>
          <w:color w:val="000000"/>
          <w:spacing w:val="18"/>
        </w:rPr>
        <w:t>ля</w:t>
      </w:r>
      <w:r w:rsidRPr="00BC7021">
        <w:rPr>
          <w:rFonts w:ascii="Times New Roman" w:hAnsi="Times New Roman"/>
          <w:color w:val="000000"/>
          <w:spacing w:val="112"/>
        </w:rPr>
        <w:t xml:space="preserve"> </w:t>
      </w:r>
      <w:r w:rsidRPr="00BC7021">
        <w:rPr>
          <w:rFonts w:ascii="Times New Roman" w:hAnsi="Times New Roman"/>
          <w:color w:val="000000"/>
          <w:spacing w:val="18"/>
        </w:rPr>
        <w:t>кла</w:t>
      </w:r>
      <w:r w:rsidRPr="00BC7021">
        <w:rPr>
          <w:rFonts w:ascii="Times New Roman" w:hAnsi="Times New Roman"/>
          <w:color w:val="000000"/>
          <w:spacing w:val="18"/>
          <w:w w:val="110"/>
        </w:rPr>
        <w:t>сс</w:t>
      </w:r>
      <w:r w:rsidRPr="00BC7021">
        <w:rPr>
          <w:rFonts w:ascii="Times New Roman" w:hAnsi="Times New Roman"/>
          <w:color w:val="000000"/>
          <w:spacing w:val="18"/>
        </w:rPr>
        <w:t>и</w:t>
      </w:r>
      <w:r w:rsidRPr="00BC7021">
        <w:rPr>
          <w:rFonts w:ascii="Times New Roman" w:hAnsi="Times New Roman"/>
          <w:color w:val="000000"/>
          <w:spacing w:val="18"/>
          <w:w w:val="114"/>
        </w:rPr>
        <w:t>ф</w:t>
      </w:r>
      <w:r w:rsidRPr="00BC7021">
        <w:rPr>
          <w:rFonts w:ascii="Times New Roman" w:hAnsi="Times New Roman"/>
          <w:color w:val="000000"/>
          <w:spacing w:val="19"/>
        </w:rPr>
        <w:t>и</w:t>
      </w:r>
      <w:r w:rsidRPr="00BC7021">
        <w:rPr>
          <w:rFonts w:ascii="Times New Roman" w:hAnsi="Times New Roman"/>
          <w:color w:val="000000"/>
          <w:spacing w:val="20"/>
        </w:rPr>
        <w:t>к</w:t>
      </w:r>
      <w:r w:rsidRPr="00BC7021">
        <w:rPr>
          <w:rFonts w:ascii="Times New Roman" w:hAnsi="Times New Roman"/>
          <w:color w:val="000000"/>
          <w:spacing w:val="18"/>
        </w:rPr>
        <w:t>ации,</w:t>
      </w:r>
      <w:r w:rsidRPr="00BC7021">
        <w:rPr>
          <w:rFonts w:ascii="Times New Roman" w:hAnsi="Times New Roman"/>
          <w:color w:val="000000"/>
        </w:rPr>
        <w:t xml:space="preserve"> </w:t>
      </w:r>
      <w:r w:rsidRPr="00BC7021">
        <w:rPr>
          <w:rFonts w:ascii="Times New Roman" w:hAnsi="Times New Roman"/>
          <w:color w:val="000000"/>
          <w:spacing w:val="11"/>
        </w:rPr>
        <w:t>кла</w:t>
      </w:r>
      <w:r w:rsidRPr="00BC7021">
        <w:rPr>
          <w:rFonts w:ascii="Times New Roman" w:hAnsi="Times New Roman"/>
          <w:color w:val="000000"/>
          <w:spacing w:val="11"/>
          <w:w w:val="110"/>
        </w:rPr>
        <w:t>сс</w:t>
      </w:r>
      <w:r w:rsidRPr="00BC7021">
        <w:rPr>
          <w:rFonts w:ascii="Times New Roman" w:hAnsi="Times New Roman"/>
          <w:color w:val="000000"/>
          <w:spacing w:val="11"/>
        </w:rPr>
        <w:t>и</w:t>
      </w:r>
      <w:r w:rsidRPr="00BC7021">
        <w:rPr>
          <w:rFonts w:ascii="Times New Roman" w:hAnsi="Times New Roman"/>
          <w:color w:val="000000"/>
          <w:spacing w:val="11"/>
          <w:w w:val="114"/>
        </w:rPr>
        <w:t>ф</w:t>
      </w:r>
      <w:r w:rsidRPr="00BC7021">
        <w:rPr>
          <w:rFonts w:ascii="Times New Roman" w:hAnsi="Times New Roman"/>
          <w:color w:val="000000"/>
          <w:spacing w:val="11"/>
        </w:rPr>
        <w:t>ици</w:t>
      </w:r>
      <w:r w:rsidRPr="00BC7021">
        <w:rPr>
          <w:rFonts w:ascii="Times New Roman" w:hAnsi="Times New Roman"/>
          <w:color w:val="000000"/>
          <w:spacing w:val="14"/>
          <w:w w:val="117"/>
        </w:rPr>
        <w:t>р</w:t>
      </w:r>
      <w:r w:rsidRPr="00BC7021">
        <w:rPr>
          <w:rFonts w:ascii="Times New Roman" w:hAnsi="Times New Roman"/>
          <w:color w:val="000000"/>
          <w:spacing w:val="11"/>
          <w:w w:val="108"/>
        </w:rPr>
        <w:t>о</w:t>
      </w:r>
      <w:r w:rsidRPr="00BC7021">
        <w:rPr>
          <w:rFonts w:ascii="Times New Roman" w:hAnsi="Times New Roman"/>
          <w:color w:val="000000"/>
          <w:spacing w:val="13"/>
          <w:w w:val="115"/>
        </w:rPr>
        <w:t>в</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22"/>
        </w:rPr>
        <w:t xml:space="preserve"> </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6"/>
        </w:rPr>
        <w:t>л</w:t>
      </w:r>
      <w:r w:rsidRPr="00BC7021">
        <w:rPr>
          <w:rFonts w:ascii="Times New Roman" w:hAnsi="Times New Roman"/>
          <w:color w:val="000000"/>
          <w:spacing w:val="5"/>
          <w:w w:val="108"/>
        </w:rPr>
        <w:t>о</w:t>
      </w:r>
      <w:r w:rsidRPr="00BC7021">
        <w:rPr>
          <w:rFonts w:ascii="Times New Roman" w:hAnsi="Times New Roman"/>
          <w:color w:val="000000"/>
          <w:spacing w:val="5"/>
        </w:rPr>
        <w:t>ж</w:t>
      </w:r>
      <w:r w:rsidRPr="00BC7021">
        <w:rPr>
          <w:rFonts w:ascii="Times New Roman" w:hAnsi="Times New Roman"/>
          <w:color w:val="000000"/>
          <w:spacing w:val="5"/>
          <w:w w:val="112"/>
        </w:rPr>
        <w:t>е</w:t>
      </w:r>
      <w:r w:rsidRPr="00BC7021">
        <w:rPr>
          <w:rFonts w:ascii="Times New Roman" w:hAnsi="Times New Roman"/>
          <w:color w:val="000000"/>
          <w:spacing w:val="6"/>
          <w:w w:val="117"/>
        </w:rPr>
        <w:t>нн</w:t>
      </w:r>
      <w:r w:rsidRPr="00BC7021">
        <w:rPr>
          <w:rFonts w:ascii="Times New Roman" w:hAnsi="Times New Roman"/>
          <w:color w:val="000000"/>
          <w:spacing w:val="5"/>
          <w:w w:val="119"/>
        </w:rPr>
        <w:t>ы</w:t>
      </w:r>
      <w:r w:rsidRPr="00BC7021">
        <w:rPr>
          <w:rFonts w:ascii="Times New Roman" w:hAnsi="Times New Roman"/>
          <w:color w:val="000000"/>
          <w:spacing w:val="5"/>
          <w:w w:val="112"/>
        </w:rPr>
        <w:t>е</w:t>
      </w:r>
      <w:r w:rsidRPr="00BC7021">
        <w:rPr>
          <w:rFonts w:ascii="Times New Roman" w:hAnsi="Times New Roman"/>
          <w:color w:val="000000"/>
          <w:spacing w:val="21"/>
        </w:rPr>
        <w:t xml:space="preserve"> </w:t>
      </w:r>
      <w:r w:rsidRPr="00BC7021">
        <w:rPr>
          <w:rFonts w:ascii="Times New Roman" w:hAnsi="Times New Roman"/>
          <w:color w:val="000000"/>
          <w:spacing w:val="11"/>
          <w:w w:val="108"/>
        </w:rPr>
        <w:t>о</w:t>
      </w:r>
      <w:r w:rsidRPr="00BC7021">
        <w:rPr>
          <w:rFonts w:ascii="Times New Roman" w:hAnsi="Times New Roman"/>
          <w:color w:val="000000"/>
          <w:spacing w:val="10"/>
          <w:w w:val="104"/>
        </w:rPr>
        <w:t>б</w:t>
      </w:r>
      <w:r w:rsidRPr="00BC7021">
        <w:rPr>
          <w:rFonts w:ascii="Times New Roman" w:hAnsi="Times New Roman"/>
          <w:color w:val="000000"/>
          <w:spacing w:val="9"/>
        </w:rPr>
        <w:t>ъ</w:t>
      </w:r>
      <w:r w:rsidRPr="00BC7021">
        <w:rPr>
          <w:rFonts w:ascii="Times New Roman" w:hAnsi="Times New Roman"/>
          <w:color w:val="000000"/>
          <w:spacing w:val="10"/>
          <w:w w:val="112"/>
        </w:rPr>
        <w:t>е</w:t>
      </w:r>
      <w:r w:rsidRPr="00BC7021">
        <w:rPr>
          <w:rFonts w:ascii="Times New Roman" w:hAnsi="Times New Roman"/>
          <w:color w:val="000000"/>
          <w:spacing w:val="8"/>
        </w:rPr>
        <w:t>к</w:t>
      </w:r>
      <w:r w:rsidRPr="00BC7021">
        <w:rPr>
          <w:rFonts w:ascii="Times New Roman" w:hAnsi="Times New Roman"/>
          <w:color w:val="000000"/>
          <w:spacing w:val="10"/>
          <w:w w:val="118"/>
        </w:rPr>
        <w:t>т</w:t>
      </w:r>
      <w:r w:rsidRPr="00BC7021">
        <w:rPr>
          <w:rFonts w:ascii="Times New Roman" w:hAnsi="Times New Roman"/>
          <w:color w:val="000000"/>
          <w:spacing w:val="9"/>
          <w:w w:val="119"/>
        </w:rPr>
        <w:t>ы</w:t>
      </w:r>
      <w:r w:rsidRPr="00BC7021">
        <w:rPr>
          <w:rFonts w:ascii="Times New Roman" w:hAnsi="Times New Roman"/>
          <w:color w:val="000000"/>
          <w:spacing w:val="10"/>
        </w:rPr>
        <w:t>;</w:t>
      </w:r>
    </w:p>
    <w:p w:rsidR="00BC7021" w:rsidRPr="00BC7021" w:rsidRDefault="00BC7021" w:rsidP="00BC7021">
      <w:pPr>
        <w:widowControl w:val="0"/>
        <w:spacing w:after="0"/>
        <w:ind w:left="283" w:right="-1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7"/>
          <w:w w:val="117"/>
        </w:rPr>
        <w:t>н</w:t>
      </w:r>
      <w:r w:rsidRPr="00BC7021">
        <w:rPr>
          <w:rFonts w:ascii="Times New Roman" w:hAnsi="Times New Roman"/>
          <w:color w:val="000000"/>
          <w:spacing w:val="8"/>
        </w:rPr>
        <w:t>ах</w:t>
      </w:r>
      <w:r w:rsidRPr="00BC7021">
        <w:rPr>
          <w:rFonts w:ascii="Times New Roman" w:hAnsi="Times New Roman"/>
          <w:color w:val="000000"/>
          <w:spacing w:val="7"/>
          <w:w w:val="108"/>
        </w:rPr>
        <w:t>о</w:t>
      </w:r>
      <w:r w:rsidRPr="00BC7021">
        <w:rPr>
          <w:rFonts w:ascii="Times New Roman" w:hAnsi="Times New Roman"/>
          <w:color w:val="000000"/>
          <w:spacing w:val="8"/>
          <w:w w:val="112"/>
        </w:rPr>
        <w:t>д</w:t>
      </w:r>
      <w:r w:rsidRPr="00BC7021">
        <w:rPr>
          <w:rFonts w:ascii="Times New Roman" w:hAnsi="Times New Roman"/>
          <w:color w:val="000000"/>
          <w:spacing w:val="8"/>
        </w:rPr>
        <w:t>и</w:t>
      </w:r>
      <w:r w:rsidRPr="00BC7021">
        <w:rPr>
          <w:rFonts w:ascii="Times New Roman" w:hAnsi="Times New Roman"/>
          <w:color w:val="000000"/>
          <w:spacing w:val="8"/>
          <w:w w:val="118"/>
        </w:rPr>
        <w:t>ть</w:t>
      </w:r>
      <w:r w:rsidRPr="00BC7021">
        <w:rPr>
          <w:rFonts w:ascii="Times New Roman" w:hAnsi="Times New Roman"/>
          <w:color w:val="000000"/>
          <w:spacing w:val="48"/>
        </w:rPr>
        <w:t xml:space="preserve"> </w:t>
      </w:r>
      <w:r w:rsidRPr="00BC7021">
        <w:rPr>
          <w:rFonts w:ascii="Times New Roman" w:hAnsi="Times New Roman"/>
          <w:color w:val="000000"/>
          <w:spacing w:val="8"/>
        </w:rPr>
        <w:t>з</w:t>
      </w:r>
      <w:r w:rsidRPr="00BC7021">
        <w:rPr>
          <w:rFonts w:ascii="Times New Roman" w:hAnsi="Times New Roman"/>
          <w:color w:val="000000"/>
          <w:spacing w:val="7"/>
        </w:rPr>
        <w:t>ак</w:t>
      </w:r>
      <w:r w:rsidRPr="00BC7021">
        <w:rPr>
          <w:rFonts w:ascii="Times New Roman" w:hAnsi="Times New Roman"/>
          <w:color w:val="000000"/>
          <w:spacing w:val="6"/>
          <w:w w:val="108"/>
        </w:rPr>
        <w:t>о</w:t>
      </w:r>
      <w:r w:rsidRPr="00BC7021">
        <w:rPr>
          <w:rFonts w:ascii="Times New Roman" w:hAnsi="Times New Roman"/>
          <w:color w:val="000000"/>
          <w:spacing w:val="7"/>
          <w:w w:val="117"/>
        </w:rPr>
        <w:t>н</w:t>
      </w:r>
      <w:r w:rsidRPr="00BC7021">
        <w:rPr>
          <w:rFonts w:ascii="Times New Roman" w:hAnsi="Times New Roman"/>
          <w:color w:val="000000"/>
          <w:spacing w:val="6"/>
          <w:w w:val="108"/>
        </w:rPr>
        <w:t>о</w:t>
      </w:r>
      <w:r w:rsidRPr="00BC7021">
        <w:rPr>
          <w:rFonts w:ascii="Times New Roman" w:hAnsi="Times New Roman"/>
          <w:color w:val="000000"/>
          <w:spacing w:val="7"/>
          <w:w w:val="116"/>
        </w:rPr>
        <w:t>м</w:t>
      </w:r>
      <w:r w:rsidRPr="00BC7021">
        <w:rPr>
          <w:rFonts w:ascii="Times New Roman" w:hAnsi="Times New Roman"/>
          <w:color w:val="000000"/>
          <w:spacing w:val="6"/>
          <w:w w:val="112"/>
        </w:rPr>
        <w:t>е</w:t>
      </w:r>
      <w:r w:rsidRPr="00BC7021">
        <w:rPr>
          <w:rFonts w:ascii="Times New Roman" w:hAnsi="Times New Roman"/>
          <w:color w:val="000000"/>
          <w:spacing w:val="7"/>
          <w:w w:val="117"/>
        </w:rPr>
        <w:t>рн</w:t>
      </w:r>
      <w:r w:rsidRPr="00BC7021">
        <w:rPr>
          <w:rFonts w:ascii="Times New Roman" w:hAnsi="Times New Roman"/>
          <w:color w:val="000000"/>
          <w:spacing w:val="7"/>
          <w:w w:val="108"/>
        </w:rPr>
        <w:t>о</w:t>
      </w:r>
      <w:r w:rsidRPr="00BC7021">
        <w:rPr>
          <w:rFonts w:ascii="Times New Roman" w:hAnsi="Times New Roman"/>
          <w:color w:val="000000"/>
          <w:spacing w:val="7"/>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и</w:t>
      </w:r>
      <w:r w:rsidRPr="00BC7021">
        <w:rPr>
          <w:rFonts w:ascii="Times New Roman" w:hAnsi="Times New Roman"/>
          <w:color w:val="000000"/>
          <w:spacing w:val="48"/>
        </w:rPr>
        <w:t xml:space="preserve"> </w:t>
      </w:r>
      <w:r w:rsidRPr="00BC7021">
        <w:rPr>
          <w:rFonts w:ascii="Times New Roman" w:hAnsi="Times New Roman"/>
          <w:color w:val="000000"/>
          <w:spacing w:val="22"/>
        </w:rPr>
        <w:t>и</w:t>
      </w:r>
      <w:r w:rsidRPr="00BC7021">
        <w:rPr>
          <w:rFonts w:ascii="Times New Roman" w:hAnsi="Times New Roman"/>
          <w:color w:val="000000"/>
          <w:spacing w:val="48"/>
        </w:rPr>
        <w:t xml:space="preserve"> </w:t>
      </w:r>
      <w:r w:rsidRPr="00BC7021">
        <w:rPr>
          <w:rFonts w:ascii="Times New Roman" w:hAnsi="Times New Roman"/>
          <w:color w:val="000000"/>
          <w:spacing w:val="6"/>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7"/>
          <w:w w:val="118"/>
        </w:rPr>
        <w:t>т</w:t>
      </w:r>
      <w:r w:rsidRPr="00BC7021">
        <w:rPr>
          <w:rFonts w:ascii="Times New Roman" w:hAnsi="Times New Roman"/>
          <w:color w:val="000000"/>
          <w:spacing w:val="6"/>
        </w:rPr>
        <w:t>и</w:t>
      </w:r>
      <w:r w:rsidRPr="00BC7021">
        <w:rPr>
          <w:rFonts w:ascii="Times New Roman" w:hAnsi="Times New Roman"/>
          <w:color w:val="000000"/>
          <w:spacing w:val="8"/>
          <w:w w:val="115"/>
        </w:rPr>
        <w:t>в</w:t>
      </w:r>
      <w:r w:rsidRPr="00BC7021">
        <w:rPr>
          <w:rFonts w:ascii="Times New Roman" w:hAnsi="Times New Roman"/>
          <w:color w:val="000000"/>
          <w:spacing w:val="5"/>
          <w:w w:val="108"/>
        </w:rPr>
        <w:t>о</w:t>
      </w:r>
      <w:r w:rsidRPr="00BC7021">
        <w:rPr>
          <w:rFonts w:ascii="Times New Roman" w:hAnsi="Times New Roman"/>
          <w:color w:val="000000"/>
          <w:spacing w:val="8"/>
          <w:w w:val="117"/>
        </w:rPr>
        <w:t>р</w:t>
      </w:r>
      <w:r w:rsidRPr="00BC7021">
        <w:rPr>
          <w:rFonts w:ascii="Times New Roman" w:hAnsi="Times New Roman"/>
          <w:color w:val="000000"/>
          <w:spacing w:val="6"/>
          <w:w w:val="112"/>
        </w:rPr>
        <w:t>е</w:t>
      </w:r>
      <w:r w:rsidRPr="00BC7021">
        <w:rPr>
          <w:rFonts w:ascii="Times New Roman" w:hAnsi="Times New Roman"/>
          <w:color w:val="000000"/>
          <w:spacing w:val="6"/>
          <w:w w:val="117"/>
        </w:rPr>
        <w:t>ч</w:t>
      </w:r>
      <w:r w:rsidRPr="00BC7021">
        <w:rPr>
          <w:rFonts w:ascii="Times New Roman" w:hAnsi="Times New Roman"/>
          <w:color w:val="000000"/>
          <w:spacing w:val="6"/>
        </w:rPr>
        <w:t>ия</w:t>
      </w:r>
      <w:r w:rsidRPr="00BC7021">
        <w:rPr>
          <w:rFonts w:ascii="Times New Roman" w:hAnsi="Times New Roman"/>
          <w:color w:val="000000"/>
          <w:spacing w:val="48"/>
        </w:rPr>
        <w:t xml:space="preserve"> </w:t>
      </w:r>
      <w:r w:rsidRPr="00BC7021">
        <w:rPr>
          <w:rFonts w:ascii="Times New Roman" w:hAnsi="Times New Roman"/>
          <w:color w:val="000000"/>
          <w:w w:val="115"/>
        </w:rPr>
        <w:t>в</w:t>
      </w:r>
      <w:r w:rsidRPr="00BC7021">
        <w:rPr>
          <w:rFonts w:ascii="Times New Roman" w:hAnsi="Times New Roman"/>
          <w:color w:val="000000"/>
          <w:spacing w:val="48"/>
        </w:rPr>
        <w:t xml:space="preserve"> </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6"/>
          <w:w w:val="110"/>
        </w:rPr>
        <w:t>сс</w:t>
      </w:r>
      <w:r w:rsidRPr="00BC7021">
        <w:rPr>
          <w:rFonts w:ascii="Times New Roman" w:hAnsi="Times New Roman"/>
          <w:color w:val="000000"/>
          <w:spacing w:val="7"/>
          <w:w w:val="116"/>
        </w:rPr>
        <w:t>м</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6"/>
          <w:w w:val="117"/>
        </w:rPr>
        <w:t>р</w:t>
      </w:r>
      <w:r w:rsidRPr="00BC7021">
        <w:rPr>
          <w:rFonts w:ascii="Times New Roman" w:hAnsi="Times New Roman"/>
          <w:color w:val="000000"/>
          <w:spacing w:val="7"/>
        </w:rPr>
        <w:t>и</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2"/>
        </w:rPr>
        <w:t>е</w:t>
      </w:r>
      <w:r w:rsidRPr="00BC7021">
        <w:rPr>
          <w:rFonts w:ascii="Times New Roman" w:hAnsi="Times New Roman"/>
          <w:color w:val="000000"/>
          <w:spacing w:val="6"/>
          <w:w w:val="116"/>
        </w:rPr>
        <w:t>м</w:t>
      </w:r>
      <w:r w:rsidRPr="00BC7021">
        <w:rPr>
          <w:rFonts w:ascii="Times New Roman" w:hAnsi="Times New Roman"/>
          <w:color w:val="000000"/>
          <w:spacing w:val="6"/>
          <w:w w:val="119"/>
        </w:rPr>
        <w:t>ы</w:t>
      </w:r>
      <w:r w:rsidRPr="00BC7021">
        <w:rPr>
          <w:rFonts w:ascii="Times New Roman" w:hAnsi="Times New Roman"/>
          <w:color w:val="000000"/>
          <w:spacing w:val="6"/>
        </w:rPr>
        <w:t>х</w:t>
      </w:r>
      <w:r w:rsidRPr="00BC7021">
        <w:rPr>
          <w:rFonts w:ascii="Times New Roman" w:hAnsi="Times New Roman"/>
          <w:color w:val="000000"/>
          <w:spacing w:val="32"/>
        </w:rPr>
        <w:t xml:space="preserve"> </w:t>
      </w:r>
      <w:r w:rsidRPr="00BC7021">
        <w:rPr>
          <w:rFonts w:ascii="Times New Roman" w:hAnsi="Times New Roman"/>
          <w:color w:val="000000"/>
          <w:spacing w:val="19"/>
          <w:w w:val="114"/>
        </w:rPr>
        <w:t>ф</w:t>
      </w:r>
      <w:r w:rsidRPr="00BC7021">
        <w:rPr>
          <w:rFonts w:ascii="Times New Roman" w:hAnsi="Times New Roman"/>
          <w:color w:val="000000"/>
          <w:spacing w:val="16"/>
        </w:rPr>
        <w:t>а</w:t>
      </w:r>
      <w:r w:rsidRPr="00BC7021">
        <w:rPr>
          <w:rFonts w:ascii="Times New Roman" w:hAnsi="Times New Roman"/>
          <w:color w:val="000000"/>
          <w:spacing w:val="15"/>
        </w:rPr>
        <w:t>к</w:t>
      </w:r>
      <w:r w:rsidRPr="00BC7021">
        <w:rPr>
          <w:rFonts w:ascii="Times New Roman" w:hAnsi="Times New Roman"/>
          <w:color w:val="000000"/>
          <w:spacing w:val="15"/>
          <w:w w:val="118"/>
        </w:rPr>
        <w:t>т</w:t>
      </w:r>
      <w:r w:rsidRPr="00BC7021">
        <w:rPr>
          <w:rFonts w:ascii="Times New Roman" w:hAnsi="Times New Roman"/>
          <w:color w:val="000000"/>
          <w:spacing w:val="16"/>
        </w:rPr>
        <w:t>ах,</w:t>
      </w:r>
      <w:r w:rsidRPr="00BC7021">
        <w:rPr>
          <w:rFonts w:ascii="Times New Roman" w:hAnsi="Times New Roman"/>
          <w:color w:val="000000"/>
          <w:spacing w:val="32"/>
        </w:rPr>
        <w:t xml:space="preserve"> </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7"/>
          <w:w w:val="117"/>
        </w:rPr>
        <w:t>нн</w:t>
      </w:r>
      <w:r w:rsidRPr="00BC7021">
        <w:rPr>
          <w:rFonts w:ascii="Times New Roman" w:hAnsi="Times New Roman"/>
          <w:color w:val="000000"/>
          <w:spacing w:val="7"/>
          <w:w w:val="119"/>
        </w:rPr>
        <w:t>ы</w:t>
      </w:r>
      <w:r w:rsidRPr="00BC7021">
        <w:rPr>
          <w:rFonts w:ascii="Times New Roman" w:hAnsi="Times New Roman"/>
          <w:color w:val="000000"/>
          <w:spacing w:val="7"/>
        </w:rPr>
        <w:t>х</w:t>
      </w:r>
      <w:r w:rsidRPr="00BC7021">
        <w:rPr>
          <w:rFonts w:ascii="Times New Roman" w:hAnsi="Times New Roman"/>
          <w:color w:val="000000"/>
          <w:spacing w:val="31"/>
        </w:rPr>
        <w:t xml:space="preserve"> </w:t>
      </w:r>
      <w:r w:rsidRPr="00BC7021">
        <w:rPr>
          <w:rFonts w:ascii="Times New Roman" w:hAnsi="Times New Roman"/>
          <w:color w:val="000000"/>
          <w:spacing w:val="22"/>
        </w:rPr>
        <w:t>и</w:t>
      </w:r>
      <w:r w:rsidRPr="00BC7021">
        <w:rPr>
          <w:rFonts w:ascii="Times New Roman" w:hAnsi="Times New Roman"/>
          <w:color w:val="000000"/>
          <w:spacing w:val="31"/>
        </w:rPr>
        <w:t xml:space="preserve"> </w:t>
      </w:r>
      <w:r w:rsidRPr="00BC7021">
        <w:rPr>
          <w:rFonts w:ascii="Times New Roman" w:hAnsi="Times New Roman"/>
          <w:color w:val="000000"/>
          <w:spacing w:val="10"/>
          <w:w w:val="117"/>
        </w:rPr>
        <w:t>н</w:t>
      </w:r>
      <w:r w:rsidRPr="00BC7021">
        <w:rPr>
          <w:rFonts w:ascii="Times New Roman" w:hAnsi="Times New Roman"/>
          <w:color w:val="000000"/>
          <w:spacing w:val="10"/>
        </w:rPr>
        <w:t>а</w:t>
      </w:r>
      <w:r w:rsidRPr="00BC7021">
        <w:rPr>
          <w:rFonts w:ascii="Times New Roman" w:hAnsi="Times New Roman"/>
          <w:color w:val="000000"/>
          <w:spacing w:val="10"/>
          <w:w w:val="104"/>
        </w:rPr>
        <w:t>б</w:t>
      </w:r>
      <w:r w:rsidRPr="00BC7021">
        <w:rPr>
          <w:rFonts w:ascii="Times New Roman" w:hAnsi="Times New Roman"/>
          <w:color w:val="000000"/>
          <w:spacing w:val="10"/>
        </w:rPr>
        <w:t>л</w:t>
      </w:r>
      <w:r w:rsidRPr="00BC7021">
        <w:rPr>
          <w:rFonts w:ascii="Times New Roman" w:hAnsi="Times New Roman"/>
          <w:color w:val="000000"/>
          <w:spacing w:val="10"/>
          <w:w w:val="109"/>
        </w:rPr>
        <w:t>ю</w:t>
      </w:r>
      <w:r w:rsidRPr="00BC7021">
        <w:rPr>
          <w:rFonts w:ascii="Times New Roman" w:hAnsi="Times New Roman"/>
          <w:color w:val="000000"/>
          <w:spacing w:val="10"/>
          <w:w w:val="112"/>
        </w:rPr>
        <w:t>де</w:t>
      </w:r>
      <w:r w:rsidRPr="00BC7021">
        <w:rPr>
          <w:rFonts w:ascii="Times New Roman" w:hAnsi="Times New Roman"/>
          <w:color w:val="000000"/>
          <w:spacing w:val="11"/>
          <w:w w:val="117"/>
        </w:rPr>
        <w:t>н</w:t>
      </w:r>
      <w:r w:rsidRPr="00BC7021">
        <w:rPr>
          <w:rFonts w:ascii="Times New Roman" w:hAnsi="Times New Roman"/>
          <w:color w:val="000000"/>
          <w:spacing w:val="10"/>
        </w:rPr>
        <w:t>иях</w:t>
      </w:r>
      <w:r w:rsidRPr="00BC7021">
        <w:rPr>
          <w:rFonts w:ascii="Times New Roman" w:hAnsi="Times New Roman"/>
          <w:color w:val="000000"/>
          <w:spacing w:val="31"/>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31"/>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spacing w:val="3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rPr>
        <w:t>л</w:t>
      </w:r>
      <w:r w:rsidRPr="00BC7021">
        <w:rPr>
          <w:rFonts w:ascii="Times New Roman" w:hAnsi="Times New Roman"/>
          <w:color w:val="000000"/>
          <w:spacing w:val="4"/>
          <w:w w:val="108"/>
        </w:rPr>
        <w:t>о</w:t>
      </w:r>
      <w:r w:rsidRPr="00BC7021">
        <w:rPr>
          <w:rFonts w:ascii="Times New Roman" w:hAnsi="Times New Roman"/>
          <w:color w:val="000000"/>
          <w:spacing w:val="5"/>
        </w:rPr>
        <w:t>ж</w:t>
      </w:r>
      <w:r w:rsidRPr="00BC7021">
        <w:rPr>
          <w:rFonts w:ascii="Times New Roman" w:hAnsi="Times New Roman"/>
          <w:color w:val="000000"/>
          <w:spacing w:val="4"/>
          <w:w w:val="112"/>
        </w:rPr>
        <w:t>е</w:t>
      </w:r>
      <w:r w:rsidRPr="00BC7021">
        <w:rPr>
          <w:rFonts w:ascii="Times New Roman" w:hAnsi="Times New Roman"/>
          <w:color w:val="000000"/>
          <w:spacing w:val="5"/>
          <w:w w:val="117"/>
        </w:rPr>
        <w:t>нн</w:t>
      </w:r>
      <w:r w:rsidRPr="00BC7021">
        <w:rPr>
          <w:rFonts w:ascii="Times New Roman" w:hAnsi="Times New Roman"/>
          <w:color w:val="000000"/>
          <w:spacing w:val="4"/>
          <w:w w:val="108"/>
        </w:rPr>
        <w:t>о</w:t>
      </w:r>
      <w:r w:rsidRPr="00BC7021">
        <w:rPr>
          <w:rFonts w:ascii="Times New Roman" w:hAnsi="Times New Roman"/>
          <w:color w:val="000000"/>
          <w:spacing w:val="5"/>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6"/>
          <w:w w:val="117"/>
        </w:rPr>
        <w:t>п</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7"/>
          <w:w w:val="118"/>
        </w:rPr>
        <w:t>г</w:t>
      </w:r>
      <w:r w:rsidRPr="00BC7021">
        <w:rPr>
          <w:rFonts w:ascii="Times New Roman" w:hAnsi="Times New Roman"/>
          <w:color w:val="000000"/>
          <w:spacing w:val="6"/>
          <w:w w:val="108"/>
        </w:rPr>
        <w:t>о</w:t>
      </w:r>
      <w:r w:rsidRPr="00BC7021">
        <w:rPr>
          <w:rFonts w:ascii="Times New Roman" w:hAnsi="Times New Roman"/>
          <w:color w:val="000000"/>
          <w:spacing w:val="7"/>
          <w:w w:val="118"/>
        </w:rPr>
        <w:t>г</w:t>
      </w:r>
      <w:r w:rsidRPr="00BC7021">
        <w:rPr>
          <w:rFonts w:ascii="Times New Roman" w:hAnsi="Times New Roman"/>
          <w:color w:val="000000"/>
          <w:spacing w:val="7"/>
        </w:rPr>
        <w:t>и</w:t>
      </w:r>
      <w:r w:rsidRPr="00BC7021">
        <w:rPr>
          <w:rFonts w:ascii="Times New Roman" w:hAnsi="Times New Roman"/>
          <w:color w:val="000000"/>
          <w:spacing w:val="7"/>
          <w:w w:val="117"/>
        </w:rPr>
        <w:t>ч</w:t>
      </w:r>
      <w:r w:rsidRPr="00BC7021">
        <w:rPr>
          <w:rFonts w:ascii="Times New Roman" w:hAnsi="Times New Roman"/>
          <w:color w:val="000000"/>
          <w:spacing w:val="7"/>
          <w:w w:val="112"/>
        </w:rPr>
        <w:t>е</w:t>
      </w:r>
      <w:r w:rsidRPr="00BC7021">
        <w:rPr>
          <w:rFonts w:ascii="Times New Roman" w:hAnsi="Times New Roman"/>
          <w:color w:val="000000"/>
          <w:spacing w:val="6"/>
          <w:w w:val="110"/>
        </w:rPr>
        <w:t>с</w:t>
      </w:r>
      <w:r w:rsidRPr="00BC7021">
        <w:rPr>
          <w:rFonts w:ascii="Times New Roman" w:hAnsi="Times New Roman"/>
          <w:color w:val="000000"/>
          <w:spacing w:val="7"/>
        </w:rPr>
        <w:t>ки</w:t>
      </w:r>
      <w:r w:rsidRPr="00BC7021">
        <w:rPr>
          <w:rFonts w:ascii="Times New Roman" w:hAnsi="Times New Roman"/>
          <w:color w:val="000000"/>
          <w:spacing w:val="7"/>
          <w:w w:val="116"/>
        </w:rPr>
        <w:t>м</w:t>
      </w:r>
      <w:r w:rsidRPr="00BC7021">
        <w:rPr>
          <w:rFonts w:ascii="Times New Roman" w:hAnsi="Times New Roman"/>
          <w:color w:val="000000"/>
          <w:spacing w:val="21"/>
        </w:rPr>
        <w:t xml:space="preserve"> </w:t>
      </w:r>
      <w:r w:rsidRPr="00BC7021">
        <w:rPr>
          <w:rFonts w:ascii="Times New Roman" w:hAnsi="Times New Roman"/>
          <w:color w:val="000000"/>
          <w:spacing w:val="9"/>
          <w:w w:val="117"/>
        </w:rPr>
        <w:t>р</w:t>
      </w:r>
      <w:r w:rsidRPr="00BC7021">
        <w:rPr>
          <w:rFonts w:ascii="Times New Roman" w:hAnsi="Times New Roman"/>
          <w:color w:val="000000"/>
          <w:spacing w:val="7"/>
        </w:rPr>
        <w:t>а</w:t>
      </w:r>
      <w:r w:rsidRPr="00BC7021">
        <w:rPr>
          <w:rFonts w:ascii="Times New Roman" w:hAnsi="Times New Roman"/>
          <w:color w:val="000000"/>
          <w:spacing w:val="9"/>
          <w:w w:val="104"/>
        </w:rPr>
        <w:t>б</w:t>
      </w:r>
      <w:r w:rsidRPr="00BC7021">
        <w:rPr>
          <w:rFonts w:ascii="Times New Roman" w:hAnsi="Times New Roman"/>
          <w:color w:val="000000"/>
          <w:spacing w:val="7"/>
          <w:w w:val="108"/>
        </w:rPr>
        <w:t>о</w:t>
      </w:r>
      <w:r w:rsidRPr="00BC7021">
        <w:rPr>
          <w:rFonts w:ascii="Times New Roman" w:hAnsi="Times New Roman"/>
          <w:color w:val="000000"/>
          <w:spacing w:val="7"/>
          <w:w w:val="118"/>
        </w:rPr>
        <w:t>т</w:t>
      </w:r>
      <w:r w:rsidRPr="00BC7021">
        <w:rPr>
          <w:rFonts w:ascii="Times New Roman" w:hAnsi="Times New Roman"/>
          <w:color w:val="000000"/>
          <w:spacing w:val="8"/>
          <w:w w:val="117"/>
        </w:rPr>
        <w:t>н</w:t>
      </w:r>
      <w:r w:rsidRPr="00BC7021">
        <w:rPr>
          <w:rFonts w:ascii="Times New Roman" w:hAnsi="Times New Roman"/>
          <w:color w:val="000000"/>
          <w:spacing w:val="7"/>
        </w:rPr>
        <w:t>ик</w:t>
      </w:r>
      <w:r w:rsidRPr="00BC7021">
        <w:rPr>
          <w:rFonts w:ascii="Times New Roman" w:hAnsi="Times New Roman"/>
          <w:color w:val="000000"/>
          <w:spacing w:val="7"/>
          <w:w w:val="108"/>
        </w:rPr>
        <w:t>о</w:t>
      </w:r>
      <w:r w:rsidRPr="00BC7021">
        <w:rPr>
          <w:rFonts w:ascii="Times New Roman" w:hAnsi="Times New Roman"/>
          <w:color w:val="000000"/>
          <w:spacing w:val="7"/>
          <w:w w:val="116"/>
        </w:rPr>
        <w:t>м</w:t>
      </w:r>
      <w:r w:rsidRPr="00BC7021">
        <w:rPr>
          <w:rFonts w:ascii="Times New Roman" w:hAnsi="Times New Roman"/>
          <w:color w:val="000000"/>
          <w:spacing w:val="22"/>
        </w:rPr>
        <w:t xml:space="preserve"> </w:t>
      </w:r>
      <w:r w:rsidRPr="00BC7021">
        <w:rPr>
          <w:rFonts w:ascii="Times New Roman" w:hAnsi="Times New Roman"/>
          <w:color w:val="000000"/>
          <w:spacing w:val="9"/>
        </w:rPr>
        <w:t>ал</w:t>
      </w:r>
      <w:r w:rsidRPr="00BC7021">
        <w:rPr>
          <w:rFonts w:ascii="Times New Roman" w:hAnsi="Times New Roman"/>
          <w:color w:val="000000"/>
          <w:spacing w:val="10"/>
          <w:w w:val="118"/>
        </w:rPr>
        <w:t>г</w:t>
      </w:r>
      <w:r w:rsidRPr="00BC7021">
        <w:rPr>
          <w:rFonts w:ascii="Times New Roman" w:hAnsi="Times New Roman"/>
          <w:color w:val="000000"/>
          <w:spacing w:val="9"/>
          <w:w w:val="108"/>
        </w:rPr>
        <w:t>о</w:t>
      </w:r>
      <w:r w:rsidRPr="00BC7021">
        <w:rPr>
          <w:rFonts w:ascii="Times New Roman" w:hAnsi="Times New Roman"/>
          <w:color w:val="000000"/>
          <w:spacing w:val="9"/>
          <w:w w:val="117"/>
        </w:rPr>
        <w:t>р</w:t>
      </w:r>
      <w:r w:rsidRPr="00BC7021">
        <w:rPr>
          <w:rFonts w:ascii="Times New Roman" w:hAnsi="Times New Roman"/>
          <w:color w:val="000000"/>
          <w:spacing w:val="10"/>
        </w:rPr>
        <w:t>и</w:t>
      </w:r>
      <w:r w:rsidRPr="00BC7021">
        <w:rPr>
          <w:rFonts w:ascii="Times New Roman" w:hAnsi="Times New Roman"/>
          <w:color w:val="000000"/>
          <w:spacing w:val="10"/>
          <w:w w:val="118"/>
        </w:rPr>
        <w:t>т</w:t>
      </w:r>
      <w:r w:rsidRPr="00BC7021">
        <w:rPr>
          <w:rFonts w:ascii="Times New Roman" w:hAnsi="Times New Roman"/>
          <w:color w:val="000000"/>
          <w:spacing w:val="9"/>
          <w:w w:val="116"/>
        </w:rPr>
        <w:t>м</w:t>
      </w:r>
      <w:r w:rsidRPr="00BC7021">
        <w:rPr>
          <w:rFonts w:ascii="Times New Roman" w:hAnsi="Times New Roman"/>
          <w:color w:val="000000"/>
          <w:spacing w:val="10"/>
        </w:rPr>
        <w:t>а;</w:t>
      </w:r>
    </w:p>
    <w:p w:rsidR="00BC7021" w:rsidRPr="00BC7021" w:rsidRDefault="00BC7021" w:rsidP="00BC7021">
      <w:pPr>
        <w:widowControl w:val="0"/>
        <w:spacing w:after="0"/>
        <w:ind w:left="-49"/>
        <w:jc w:val="right"/>
        <w:rPr>
          <w:rFonts w:ascii="Times New Roman" w:hAnsi="Times New Roman"/>
          <w:color w:val="000000"/>
        </w:rPr>
      </w:pPr>
      <w:r w:rsidRPr="00BC7021">
        <w:rPr>
          <w:rFonts w:ascii="Times New Roman" w:hAnsi="Times New Roman"/>
          <w:color w:val="000000"/>
          <w:w w:val="108"/>
        </w:rPr>
        <w:lastRenderedPageBreak/>
        <w:t>—</w:t>
      </w:r>
      <w:r w:rsidRPr="00BC7021">
        <w:rPr>
          <w:rFonts w:ascii="Times New Roman" w:hAnsi="Times New Roman"/>
          <w:color w:val="000000"/>
          <w:spacing w:val="17"/>
        </w:rPr>
        <w:t xml:space="preserve"> </w:t>
      </w:r>
      <w:r w:rsidRPr="00BC7021">
        <w:rPr>
          <w:rFonts w:ascii="Times New Roman" w:hAnsi="Times New Roman"/>
          <w:color w:val="000000"/>
          <w:spacing w:val="10"/>
          <w:w w:val="115"/>
        </w:rPr>
        <w:t>в</w:t>
      </w:r>
      <w:r w:rsidRPr="00BC7021">
        <w:rPr>
          <w:rFonts w:ascii="Times New Roman" w:hAnsi="Times New Roman"/>
          <w:color w:val="000000"/>
          <w:spacing w:val="10"/>
          <w:w w:val="119"/>
        </w:rPr>
        <w:t>ы</w:t>
      </w:r>
      <w:r w:rsidRPr="00BC7021">
        <w:rPr>
          <w:rFonts w:ascii="Times New Roman" w:hAnsi="Times New Roman"/>
          <w:color w:val="000000"/>
          <w:spacing w:val="10"/>
        </w:rPr>
        <w:t>я</w:t>
      </w:r>
      <w:r w:rsidRPr="00BC7021">
        <w:rPr>
          <w:rFonts w:ascii="Times New Roman" w:hAnsi="Times New Roman"/>
          <w:color w:val="000000"/>
          <w:spacing w:val="9"/>
          <w:w w:val="115"/>
        </w:rPr>
        <w:t>в</w:t>
      </w:r>
      <w:r w:rsidRPr="00BC7021">
        <w:rPr>
          <w:rFonts w:ascii="Times New Roman" w:hAnsi="Times New Roman"/>
          <w:color w:val="000000"/>
          <w:spacing w:val="11"/>
        </w:rPr>
        <w:t>ля</w:t>
      </w:r>
      <w:r w:rsidRPr="00BC7021">
        <w:rPr>
          <w:rFonts w:ascii="Times New Roman" w:hAnsi="Times New Roman"/>
          <w:color w:val="000000"/>
          <w:spacing w:val="10"/>
          <w:w w:val="118"/>
        </w:rPr>
        <w:t>ть</w:t>
      </w:r>
      <w:r w:rsidRPr="00BC7021">
        <w:rPr>
          <w:rFonts w:ascii="Times New Roman" w:hAnsi="Times New Roman"/>
          <w:color w:val="000000"/>
          <w:spacing w:val="90"/>
        </w:rPr>
        <w:t xml:space="preserve"> </w:t>
      </w:r>
      <w:r w:rsidRPr="00BC7021">
        <w:rPr>
          <w:rFonts w:ascii="Times New Roman" w:hAnsi="Times New Roman"/>
          <w:color w:val="000000"/>
          <w:spacing w:val="4"/>
          <w:w w:val="117"/>
        </w:rPr>
        <w:t>н</w:t>
      </w:r>
      <w:r w:rsidRPr="00BC7021">
        <w:rPr>
          <w:rFonts w:ascii="Times New Roman" w:hAnsi="Times New Roman"/>
          <w:color w:val="000000"/>
          <w:spacing w:val="5"/>
          <w:w w:val="112"/>
        </w:rPr>
        <w:t>ед</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5"/>
          <w:w w:val="118"/>
        </w:rPr>
        <w:t>т</w:t>
      </w:r>
      <w:r w:rsidRPr="00BC7021">
        <w:rPr>
          <w:rFonts w:ascii="Times New Roman" w:hAnsi="Times New Roman"/>
          <w:color w:val="000000"/>
          <w:spacing w:val="5"/>
          <w:w w:val="108"/>
        </w:rPr>
        <w:t>о</w:t>
      </w:r>
      <w:r w:rsidRPr="00BC7021">
        <w:rPr>
          <w:rFonts w:ascii="Times New Roman" w:hAnsi="Times New Roman"/>
          <w:color w:val="000000"/>
          <w:spacing w:val="5"/>
        </w:rPr>
        <w:t>к</w:t>
      </w:r>
      <w:r w:rsidRPr="00BC7021">
        <w:rPr>
          <w:rFonts w:ascii="Times New Roman" w:hAnsi="Times New Roman"/>
          <w:color w:val="000000"/>
          <w:spacing w:val="90"/>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0"/>
          <w:w w:val="116"/>
        </w:rPr>
        <w:t>м</w:t>
      </w:r>
      <w:r w:rsidRPr="00BC7021">
        <w:rPr>
          <w:rFonts w:ascii="Times New Roman" w:hAnsi="Times New Roman"/>
          <w:color w:val="000000"/>
          <w:spacing w:val="11"/>
        </w:rPr>
        <w:t>ации</w:t>
      </w:r>
      <w:r w:rsidRPr="00BC7021">
        <w:rPr>
          <w:rFonts w:ascii="Times New Roman" w:hAnsi="Times New Roman"/>
          <w:color w:val="000000"/>
          <w:spacing w:val="90"/>
        </w:rPr>
        <w:t xml:space="preserve"> </w:t>
      </w:r>
      <w:r w:rsidRPr="00BC7021">
        <w:rPr>
          <w:rFonts w:ascii="Times New Roman" w:hAnsi="Times New Roman"/>
          <w:color w:val="000000"/>
          <w:spacing w:val="17"/>
          <w:w w:val="112"/>
        </w:rPr>
        <w:t>д</w:t>
      </w:r>
      <w:r w:rsidRPr="00BC7021">
        <w:rPr>
          <w:rFonts w:ascii="Times New Roman" w:hAnsi="Times New Roman"/>
          <w:color w:val="000000"/>
          <w:spacing w:val="18"/>
        </w:rPr>
        <w:t>ля</w:t>
      </w:r>
      <w:r w:rsidRPr="00BC7021">
        <w:rPr>
          <w:rFonts w:ascii="Times New Roman" w:hAnsi="Times New Roman"/>
          <w:color w:val="000000"/>
          <w:spacing w:val="90"/>
        </w:rPr>
        <w:t xml:space="preserve"> </w:t>
      </w:r>
      <w:r w:rsidRPr="00BC7021">
        <w:rPr>
          <w:rFonts w:ascii="Times New Roman" w:hAnsi="Times New Roman"/>
          <w:color w:val="000000"/>
          <w:spacing w:val="13"/>
          <w:w w:val="117"/>
        </w:rPr>
        <w:t>р</w:t>
      </w:r>
      <w:r w:rsidRPr="00BC7021">
        <w:rPr>
          <w:rFonts w:ascii="Times New Roman" w:hAnsi="Times New Roman"/>
          <w:color w:val="000000"/>
          <w:spacing w:val="12"/>
          <w:w w:val="112"/>
        </w:rPr>
        <w:t>е</w:t>
      </w:r>
      <w:r w:rsidRPr="00BC7021">
        <w:rPr>
          <w:rFonts w:ascii="Times New Roman" w:hAnsi="Times New Roman"/>
          <w:color w:val="000000"/>
          <w:spacing w:val="12"/>
        </w:rPr>
        <w:t>ш</w:t>
      </w:r>
      <w:r w:rsidRPr="00BC7021">
        <w:rPr>
          <w:rFonts w:ascii="Times New Roman" w:hAnsi="Times New Roman"/>
          <w:color w:val="000000"/>
          <w:spacing w:val="12"/>
          <w:w w:val="112"/>
        </w:rPr>
        <w:t>е</w:t>
      </w:r>
      <w:r w:rsidRPr="00BC7021">
        <w:rPr>
          <w:rFonts w:ascii="Times New Roman" w:hAnsi="Times New Roman"/>
          <w:color w:val="000000"/>
          <w:spacing w:val="12"/>
          <w:w w:val="117"/>
        </w:rPr>
        <w:t>н</w:t>
      </w:r>
      <w:r w:rsidRPr="00BC7021">
        <w:rPr>
          <w:rFonts w:ascii="Times New Roman" w:hAnsi="Times New Roman"/>
          <w:color w:val="000000"/>
          <w:spacing w:val="12"/>
        </w:rPr>
        <w:t>ия</w:t>
      </w:r>
      <w:r w:rsidRPr="00BC7021">
        <w:rPr>
          <w:rFonts w:ascii="Times New Roman" w:hAnsi="Times New Roman"/>
          <w:color w:val="000000"/>
          <w:spacing w:val="90"/>
        </w:rPr>
        <w:t xml:space="preserve"> </w:t>
      </w:r>
      <w:r w:rsidRPr="00BC7021">
        <w:rPr>
          <w:rFonts w:ascii="Times New Roman" w:hAnsi="Times New Roman"/>
          <w:color w:val="000000"/>
          <w:spacing w:val="3"/>
          <w:w w:val="115"/>
        </w:rPr>
        <w:t>у</w:t>
      </w:r>
      <w:r w:rsidRPr="00BC7021">
        <w:rPr>
          <w:rFonts w:ascii="Times New Roman" w:hAnsi="Times New Roman"/>
          <w:color w:val="000000"/>
          <w:spacing w:val="3"/>
          <w:w w:val="117"/>
        </w:rPr>
        <w:t>ч</w:t>
      </w:r>
      <w:r w:rsidRPr="00BC7021">
        <w:rPr>
          <w:rFonts w:ascii="Times New Roman" w:hAnsi="Times New Roman"/>
          <w:color w:val="000000"/>
          <w:spacing w:val="3"/>
          <w:w w:val="112"/>
        </w:rPr>
        <w:t>е</w:t>
      </w:r>
      <w:r w:rsidRPr="00BC7021">
        <w:rPr>
          <w:rFonts w:ascii="Times New Roman" w:hAnsi="Times New Roman"/>
          <w:color w:val="000000"/>
          <w:spacing w:val="4"/>
          <w:w w:val="104"/>
        </w:rPr>
        <w:t>б</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4"/>
        </w:rPr>
        <w:t>й</w:t>
      </w:r>
      <w:r w:rsidRPr="00BC7021">
        <w:rPr>
          <w:rFonts w:ascii="Times New Roman" w:hAnsi="Times New Roman"/>
          <w:color w:val="000000"/>
        </w:rPr>
        <w:t xml:space="preserve"> </w:t>
      </w:r>
      <w:r w:rsidRPr="00BC7021">
        <w:rPr>
          <w:rFonts w:ascii="Times New Roman" w:hAnsi="Times New Roman"/>
          <w:color w:val="000000"/>
          <w:spacing w:val="8"/>
          <w:w w:val="108"/>
        </w:rPr>
        <w:t>(</w:t>
      </w:r>
      <w:r w:rsidRPr="00BC7021">
        <w:rPr>
          <w:rFonts w:ascii="Times New Roman" w:hAnsi="Times New Roman"/>
          <w:color w:val="000000"/>
          <w:spacing w:val="9"/>
          <w:w w:val="117"/>
        </w:rPr>
        <w:t>п</w:t>
      </w:r>
      <w:r w:rsidRPr="00BC7021">
        <w:rPr>
          <w:rFonts w:ascii="Times New Roman" w:hAnsi="Times New Roman"/>
          <w:color w:val="000000"/>
          <w:spacing w:val="10"/>
          <w:w w:val="117"/>
        </w:rPr>
        <w:t>р</w:t>
      </w:r>
      <w:r w:rsidRPr="00BC7021">
        <w:rPr>
          <w:rFonts w:ascii="Times New Roman" w:hAnsi="Times New Roman"/>
          <w:color w:val="000000"/>
          <w:spacing w:val="9"/>
        </w:rPr>
        <w:t>а</w:t>
      </w:r>
      <w:r w:rsidRPr="00BC7021">
        <w:rPr>
          <w:rFonts w:ascii="Times New Roman" w:hAnsi="Times New Roman"/>
          <w:color w:val="000000"/>
          <w:spacing w:val="8"/>
        </w:rPr>
        <w:t>к</w:t>
      </w:r>
      <w:r w:rsidRPr="00BC7021">
        <w:rPr>
          <w:rFonts w:ascii="Times New Roman" w:hAnsi="Times New Roman"/>
          <w:color w:val="000000"/>
          <w:spacing w:val="9"/>
          <w:w w:val="118"/>
        </w:rPr>
        <w:t>т</w:t>
      </w:r>
      <w:r w:rsidRPr="00BC7021">
        <w:rPr>
          <w:rFonts w:ascii="Times New Roman" w:hAnsi="Times New Roman"/>
          <w:color w:val="000000"/>
          <w:spacing w:val="8"/>
        </w:rPr>
        <w:t>и</w:t>
      </w:r>
      <w:r w:rsidRPr="00BC7021">
        <w:rPr>
          <w:rFonts w:ascii="Times New Roman" w:hAnsi="Times New Roman"/>
          <w:color w:val="000000"/>
          <w:spacing w:val="9"/>
          <w:w w:val="117"/>
        </w:rPr>
        <w:t>ч</w:t>
      </w:r>
      <w:r w:rsidRPr="00BC7021">
        <w:rPr>
          <w:rFonts w:ascii="Times New Roman" w:hAnsi="Times New Roman"/>
          <w:color w:val="000000"/>
          <w:spacing w:val="9"/>
          <w:w w:val="112"/>
        </w:rPr>
        <w:t>е</w:t>
      </w:r>
      <w:r w:rsidRPr="00BC7021">
        <w:rPr>
          <w:rFonts w:ascii="Times New Roman" w:hAnsi="Times New Roman"/>
          <w:color w:val="000000"/>
          <w:spacing w:val="9"/>
          <w:w w:val="110"/>
        </w:rPr>
        <w:t>с</w:t>
      </w:r>
      <w:r w:rsidRPr="00BC7021">
        <w:rPr>
          <w:rFonts w:ascii="Times New Roman" w:hAnsi="Times New Roman"/>
          <w:color w:val="000000"/>
          <w:spacing w:val="9"/>
        </w:rPr>
        <w:t>к</w:t>
      </w:r>
      <w:r w:rsidRPr="00BC7021">
        <w:rPr>
          <w:rFonts w:ascii="Times New Roman" w:hAnsi="Times New Roman"/>
          <w:color w:val="000000"/>
          <w:spacing w:val="9"/>
          <w:w w:val="108"/>
        </w:rPr>
        <w:t>о</w:t>
      </w:r>
      <w:r w:rsidRPr="00BC7021">
        <w:rPr>
          <w:rFonts w:ascii="Times New Roman" w:hAnsi="Times New Roman"/>
          <w:color w:val="000000"/>
          <w:spacing w:val="9"/>
        </w:rPr>
        <w:t>й</w:t>
      </w:r>
      <w:r w:rsidRPr="00BC7021">
        <w:rPr>
          <w:rFonts w:ascii="Times New Roman" w:hAnsi="Times New Roman"/>
          <w:color w:val="000000"/>
          <w:spacing w:val="8"/>
          <w:w w:val="108"/>
        </w:rPr>
        <w:t>)</w:t>
      </w:r>
      <w:r w:rsidRPr="00BC7021">
        <w:rPr>
          <w:rFonts w:ascii="Times New Roman" w:hAnsi="Times New Roman"/>
          <w:color w:val="000000"/>
          <w:spacing w:val="15"/>
        </w:rPr>
        <w:t xml:space="preserve"> з</w:t>
      </w:r>
      <w:r w:rsidRPr="00BC7021">
        <w:rPr>
          <w:rFonts w:ascii="Times New Roman" w:hAnsi="Times New Roman"/>
          <w:color w:val="000000"/>
          <w:spacing w:val="13"/>
        </w:rPr>
        <w:t>а</w:t>
      </w:r>
      <w:r w:rsidRPr="00BC7021">
        <w:rPr>
          <w:rFonts w:ascii="Times New Roman" w:hAnsi="Times New Roman"/>
          <w:color w:val="000000"/>
          <w:spacing w:val="13"/>
          <w:w w:val="112"/>
        </w:rPr>
        <w:t>д</w:t>
      </w:r>
      <w:r w:rsidRPr="00BC7021">
        <w:rPr>
          <w:rFonts w:ascii="Times New Roman" w:hAnsi="Times New Roman"/>
          <w:color w:val="000000"/>
          <w:spacing w:val="13"/>
        </w:rPr>
        <w:t>а</w:t>
      </w:r>
      <w:r w:rsidRPr="00BC7021">
        <w:rPr>
          <w:rFonts w:ascii="Times New Roman" w:hAnsi="Times New Roman"/>
          <w:color w:val="000000"/>
          <w:spacing w:val="13"/>
          <w:w w:val="117"/>
        </w:rPr>
        <w:t>ч</w:t>
      </w:r>
      <w:r w:rsidRPr="00BC7021">
        <w:rPr>
          <w:rFonts w:ascii="Times New Roman" w:hAnsi="Times New Roman"/>
          <w:color w:val="000000"/>
          <w:spacing w:val="13"/>
        </w:rPr>
        <w:t>и</w:t>
      </w:r>
      <w:r w:rsidRPr="00BC7021">
        <w:rPr>
          <w:rFonts w:ascii="Times New Roman" w:hAnsi="Times New Roman"/>
          <w:color w:val="000000"/>
          <w:spacing w:val="15"/>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15"/>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spacing w:val="15"/>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5"/>
        </w:rPr>
        <w:t>л</w:t>
      </w:r>
      <w:r w:rsidRPr="00BC7021">
        <w:rPr>
          <w:rFonts w:ascii="Times New Roman" w:hAnsi="Times New Roman"/>
          <w:color w:val="000000"/>
          <w:spacing w:val="5"/>
          <w:w w:val="108"/>
        </w:rPr>
        <w:t>о</w:t>
      </w:r>
      <w:r w:rsidRPr="00BC7021">
        <w:rPr>
          <w:rFonts w:ascii="Times New Roman" w:hAnsi="Times New Roman"/>
          <w:color w:val="000000"/>
          <w:spacing w:val="5"/>
        </w:rPr>
        <w:t>ж</w:t>
      </w:r>
      <w:r w:rsidRPr="00BC7021">
        <w:rPr>
          <w:rFonts w:ascii="Times New Roman" w:hAnsi="Times New Roman"/>
          <w:color w:val="000000"/>
          <w:spacing w:val="4"/>
          <w:w w:val="112"/>
        </w:rPr>
        <w:t>е</w:t>
      </w:r>
      <w:r w:rsidRPr="00BC7021">
        <w:rPr>
          <w:rFonts w:ascii="Times New Roman" w:hAnsi="Times New Roman"/>
          <w:color w:val="000000"/>
          <w:spacing w:val="5"/>
          <w:w w:val="117"/>
        </w:rPr>
        <w:t>нн</w:t>
      </w:r>
      <w:r w:rsidRPr="00BC7021">
        <w:rPr>
          <w:rFonts w:ascii="Times New Roman" w:hAnsi="Times New Roman"/>
          <w:color w:val="000000"/>
          <w:spacing w:val="5"/>
          <w:w w:val="108"/>
        </w:rPr>
        <w:t>о</w:t>
      </w:r>
      <w:r w:rsidRPr="00BC7021">
        <w:rPr>
          <w:rFonts w:ascii="Times New Roman" w:hAnsi="Times New Roman"/>
          <w:color w:val="000000"/>
          <w:spacing w:val="5"/>
          <w:w w:val="118"/>
        </w:rPr>
        <w:t>г</w:t>
      </w:r>
      <w:r w:rsidRPr="00BC7021">
        <w:rPr>
          <w:rFonts w:ascii="Times New Roman" w:hAnsi="Times New Roman"/>
          <w:color w:val="000000"/>
          <w:spacing w:val="5"/>
          <w:w w:val="108"/>
        </w:rPr>
        <w:t>о</w:t>
      </w:r>
      <w:r w:rsidRPr="00BC7021">
        <w:rPr>
          <w:rFonts w:ascii="Times New Roman" w:hAnsi="Times New Roman"/>
          <w:color w:val="000000"/>
          <w:spacing w:val="15"/>
        </w:rPr>
        <w:t xml:space="preserve"> </w:t>
      </w:r>
      <w:r w:rsidRPr="00BC7021">
        <w:rPr>
          <w:rFonts w:ascii="Times New Roman" w:hAnsi="Times New Roman"/>
          <w:color w:val="000000"/>
          <w:spacing w:val="9"/>
        </w:rPr>
        <w:t>ал</w:t>
      </w:r>
      <w:r w:rsidRPr="00BC7021">
        <w:rPr>
          <w:rFonts w:ascii="Times New Roman" w:hAnsi="Times New Roman"/>
          <w:color w:val="000000"/>
          <w:spacing w:val="10"/>
          <w:w w:val="118"/>
        </w:rPr>
        <w:t>г</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9"/>
        </w:rPr>
        <w:t>и</w:t>
      </w:r>
      <w:r w:rsidRPr="00BC7021">
        <w:rPr>
          <w:rFonts w:ascii="Times New Roman" w:hAnsi="Times New Roman"/>
          <w:color w:val="000000"/>
          <w:spacing w:val="10"/>
          <w:w w:val="118"/>
        </w:rPr>
        <w:t>т</w:t>
      </w:r>
      <w:r w:rsidRPr="00BC7021">
        <w:rPr>
          <w:rFonts w:ascii="Times New Roman" w:hAnsi="Times New Roman"/>
          <w:color w:val="000000"/>
          <w:spacing w:val="10"/>
          <w:w w:val="116"/>
        </w:rPr>
        <w:t>м</w:t>
      </w:r>
      <w:r w:rsidRPr="00BC7021">
        <w:rPr>
          <w:rFonts w:ascii="Times New Roman" w:hAnsi="Times New Roman"/>
          <w:color w:val="000000"/>
          <w:spacing w:val="10"/>
        </w:rPr>
        <w:t>а;</w:t>
      </w:r>
    </w:p>
    <w:p w:rsidR="00BC7021" w:rsidRPr="00BC7021" w:rsidRDefault="00BC7021" w:rsidP="00BC7021">
      <w:pPr>
        <w:widowControl w:val="0"/>
        <w:spacing w:after="0"/>
        <w:ind w:left="283" w:right="-1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15"/>
        </w:rPr>
        <w:t>у</w:t>
      </w:r>
      <w:r w:rsidRPr="00BC7021">
        <w:rPr>
          <w:rFonts w:ascii="Times New Roman" w:hAnsi="Times New Roman"/>
          <w:color w:val="000000"/>
          <w:spacing w:val="8"/>
          <w:w w:val="110"/>
        </w:rPr>
        <w:t>с</w:t>
      </w:r>
      <w:r w:rsidRPr="00BC7021">
        <w:rPr>
          <w:rFonts w:ascii="Times New Roman" w:hAnsi="Times New Roman"/>
          <w:color w:val="000000"/>
          <w:spacing w:val="5"/>
          <w:w w:val="118"/>
        </w:rPr>
        <w:t>т</w:t>
      </w:r>
      <w:r w:rsidRPr="00BC7021">
        <w:rPr>
          <w:rFonts w:ascii="Times New Roman" w:hAnsi="Times New Roman"/>
          <w:color w:val="000000"/>
          <w:spacing w:val="8"/>
        </w:rPr>
        <w:t>а</w:t>
      </w:r>
      <w:r w:rsidRPr="00BC7021">
        <w:rPr>
          <w:rFonts w:ascii="Times New Roman" w:hAnsi="Times New Roman"/>
          <w:color w:val="000000"/>
          <w:spacing w:val="7"/>
          <w:w w:val="117"/>
        </w:rPr>
        <w:t>н</w:t>
      </w:r>
      <w:r w:rsidRPr="00BC7021">
        <w:rPr>
          <w:rFonts w:ascii="Times New Roman" w:hAnsi="Times New Roman"/>
          <w:color w:val="000000"/>
          <w:spacing w:val="8"/>
        </w:rPr>
        <w:t>а</w:t>
      </w:r>
      <w:r w:rsidRPr="00BC7021">
        <w:rPr>
          <w:rFonts w:ascii="Times New Roman" w:hAnsi="Times New Roman"/>
          <w:color w:val="000000"/>
          <w:spacing w:val="6"/>
          <w:w w:val="115"/>
        </w:rPr>
        <w:t>в</w:t>
      </w:r>
      <w:r w:rsidRPr="00BC7021">
        <w:rPr>
          <w:rFonts w:ascii="Times New Roman" w:hAnsi="Times New Roman"/>
          <w:color w:val="000000"/>
          <w:spacing w:val="8"/>
        </w:rPr>
        <w:t>ли</w:t>
      </w:r>
      <w:r w:rsidRPr="00BC7021">
        <w:rPr>
          <w:rFonts w:ascii="Times New Roman" w:hAnsi="Times New Roman"/>
          <w:color w:val="000000"/>
          <w:spacing w:val="9"/>
          <w:w w:val="115"/>
        </w:rPr>
        <w:t>в</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55"/>
        </w:rPr>
        <w:t xml:space="preserve"> </w:t>
      </w:r>
      <w:r w:rsidRPr="00BC7021">
        <w:rPr>
          <w:rFonts w:ascii="Times New Roman" w:hAnsi="Times New Roman"/>
          <w:color w:val="000000"/>
          <w:spacing w:val="3"/>
          <w:w w:val="117"/>
        </w:rPr>
        <w:t>пр</w:t>
      </w:r>
      <w:r w:rsidRPr="00BC7021">
        <w:rPr>
          <w:rFonts w:ascii="Times New Roman" w:hAnsi="Times New Roman"/>
          <w:color w:val="000000"/>
          <w:spacing w:val="3"/>
        </w:rPr>
        <w:t>и</w:t>
      </w:r>
      <w:r w:rsidRPr="00BC7021">
        <w:rPr>
          <w:rFonts w:ascii="Times New Roman" w:hAnsi="Times New Roman"/>
          <w:color w:val="000000"/>
          <w:spacing w:val="3"/>
          <w:w w:val="117"/>
        </w:rPr>
        <w:t>ч</w:t>
      </w:r>
      <w:r w:rsidRPr="00BC7021">
        <w:rPr>
          <w:rFonts w:ascii="Times New Roman" w:hAnsi="Times New Roman"/>
          <w:color w:val="000000"/>
          <w:spacing w:val="3"/>
        </w:rPr>
        <w:t>и</w:t>
      </w:r>
      <w:r w:rsidRPr="00BC7021">
        <w:rPr>
          <w:rFonts w:ascii="Times New Roman" w:hAnsi="Times New Roman"/>
          <w:color w:val="000000"/>
          <w:spacing w:val="3"/>
          <w:w w:val="117"/>
        </w:rPr>
        <w:t>нн</w:t>
      </w:r>
      <w:r w:rsidRPr="00BC7021">
        <w:rPr>
          <w:rFonts w:ascii="Times New Roman" w:hAnsi="Times New Roman"/>
          <w:color w:val="000000"/>
          <w:spacing w:val="3"/>
          <w:w w:val="108"/>
        </w:rPr>
        <w:t>о-</w:t>
      </w:r>
      <w:r w:rsidRPr="00BC7021">
        <w:rPr>
          <w:rFonts w:ascii="Times New Roman" w:hAnsi="Times New Roman"/>
          <w:color w:val="000000"/>
          <w:spacing w:val="4"/>
          <w:w w:val="110"/>
        </w:rPr>
        <w:t>с</w:t>
      </w:r>
      <w:r w:rsidRPr="00BC7021">
        <w:rPr>
          <w:rFonts w:ascii="Times New Roman" w:hAnsi="Times New Roman"/>
          <w:color w:val="000000"/>
          <w:spacing w:val="3"/>
        </w:rPr>
        <w:t>л</w:t>
      </w:r>
      <w:r w:rsidRPr="00BC7021">
        <w:rPr>
          <w:rFonts w:ascii="Times New Roman" w:hAnsi="Times New Roman"/>
          <w:color w:val="000000"/>
          <w:spacing w:val="3"/>
          <w:w w:val="112"/>
        </w:rPr>
        <w:t>ед</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4"/>
          <w:w w:val="115"/>
        </w:rPr>
        <w:t>в</w:t>
      </w:r>
      <w:r w:rsidRPr="00BC7021">
        <w:rPr>
          <w:rFonts w:ascii="Times New Roman" w:hAnsi="Times New Roman"/>
          <w:color w:val="000000"/>
          <w:spacing w:val="3"/>
          <w:w w:val="112"/>
        </w:rPr>
        <w:t>е</w:t>
      </w:r>
      <w:r w:rsidRPr="00BC7021">
        <w:rPr>
          <w:rFonts w:ascii="Times New Roman" w:hAnsi="Times New Roman"/>
          <w:color w:val="000000"/>
          <w:spacing w:val="4"/>
          <w:w w:val="117"/>
        </w:rPr>
        <w:t>нн</w:t>
      </w:r>
      <w:r w:rsidRPr="00BC7021">
        <w:rPr>
          <w:rFonts w:ascii="Times New Roman" w:hAnsi="Times New Roman"/>
          <w:color w:val="000000"/>
          <w:spacing w:val="3"/>
          <w:w w:val="119"/>
        </w:rPr>
        <w:t>ы</w:t>
      </w:r>
      <w:r w:rsidRPr="00BC7021">
        <w:rPr>
          <w:rFonts w:ascii="Times New Roman" w:hAnsi="Times New Roman"/>
          <w:color w:val="000000"/>
          <w:spacing w:val="3"/>
          <w:w w:val="112"/>
        </w:rPr>
        <w:t>е</w:t>
      </w:r>
      <w:r w:rsidRPr="00BC7021">
        <w:rPr>
          <w:rFonts w:ascii="Times New Roman" w:hAnsi="Times New Roman"/>
          <w:color w:val="000000"/>
          <w:spacing w:val="55"/>
        </w:rPr>
        <w:t xml:space="preserve"> </w:t>
      </w:r>
      <w:r w:rsidRPr="00BC7021">
        <w:rPr>
          <w:rFonts w:ascii="Times New Roman" w:hAnsi="Times New Roman"/>
          <w:color w:val="000000"/>
          <w:spacing w:val="14"/>
          <w:w w:val="110"/>
        </w:rPr>
        <w:t>с</w:t>
      </w:r>
      <w:r w:rsidRPr="00BC7021">
        <w:rPr>
          <w:rFonts w:ascii="Times New Roman" w:hAnsi="Times New Roman"/>
          <w:color w:val="000000"/>
          <w:spacing w:val="14"/>
          <w:w w:val="115"/>
        </w:rPr>
        <w:t>в</w:t>
      </w:r>
      <w:r w:rsidRPr="00BC7021">
        <w:rPr>
          <w:rFonts w:ascii="Times New Roman" w:hAnsi="Times New Roman"/>
          <w:color w:val="000000"/>
          <w:spacing w:val="14"/>
        </w:rPr>
        <w:t>язи</w:t>
      </w:r>
      <w:r w:rsidRPr="00BC7021">
        <w:rPr>
          <w:rFonts w:ascii="Times New Roman" w:hAnsi="Times New Roman"/>
          <w:color w:val="000000"/>
          <w:spacing w:val="56"/>
        </w:rPr>
        <w:t xml:space="preserve"> </w:t>
      </w:r>
      <w:r w:rsidRPr="00BC7021">
        <w:rPr>
          <w:rFonts w:ascii="Times New Roman" w:hAnsi="Times New Roman"/>
          <w:color w:val="000000"/>
          <w:w w:val="115"/>
        </w:rPr>
        <w:t>в</w:t>
      </w:r>
      <w:r w:rsidRPr="00BC7021">
        <w:rPr>
          <w:rFonts w:ascii="Times New Roman" w:hAnsi="Times New Roman"/>
          <w:color w:val="000000"/>
          <w:spacing w:val="55"/>
        </w:rPr>
        <w:t xml:space="preserve"> </w:t>
      </w:r>
      <w:r w:rsidRPr="00BC7021">
        <w:rPr>
          <w:rFonts w:ascii="Times New Roman" w:hAnsi="Times New Roman"/>
          <w:color w:val="000000"/>
          <w:spacing w:val="16"/>
          <w:w w:val="110"/>
        </w:rPr>
        <w:t>с</w:t>
      </w:r>
      <w:r w:rsidRPr="00BC7021">
        <w:rPr>
          <w:rFonts w:ascii="Times New Roman" w:hAnsi="Times New Roman"/>
          <w:color w:val="000000"/>
          <w:spacing w:val="16"/>
        </w:rPr>
        <w:t>и</w:t>
      </w:r>
      <w:r w:rsidRPr="00BC7021">
        <w:rPr>
          <w:rFonts w:ascii="Times New Roman" w:hAnsi="Times New Roman"/>
          <w:color w:val="000000"/>
          <w:spacing w:val="16"/>
          <w:w w:val="118"/>
        </w:rPr>
        <w:t>т</w:t>
      </w:r>
      <w:r w:rsidRPr="00BC7021">
        <w:rPr>
          <w:rFonts w:ascii="Times New Roman" w:hAnsi="Times New Roman"/>
          <w:color w:val="000000"/>
          <w:spacing w:val="16"/>
          <w:w w:val="115"/>
        </w:rPr>
        <w:t>у</w:t>
      </w:r>
      <w:r w:rsidRPr="00BC7021">
        <w:rPr>
          <w:rFonts w:ascii="Times New Roman" w:hAnsi="Times New Roman"/>
          <w:color w:val="000000"/>
          <w:spacing w:val="16"/>
        </w:rPr>
        <w:t>ациях,</w:t>
      </w:r>
      <w:r w:rsidRPr="00BC7021">
        <w:rPr>
          <w:rFonts w:ascii="Times New Roman" w:hAnsi="Times New Roman"/>
          <w:color w:val="000000"/>
        </w:rPr>
        <w:t xml:space="preserve"> </w:t>
      </w:r>
      <w:r w:rsidRPr="00BC7021">
        <w:rPr>
          <w:rFonts w:ascii="Times New Roman" w:hAnsi="Times New Roman"/>
          <w:color w:val="000000"/>
          <w:spacing w:val="11"/>
          <w:w w:val="117"/>
        </w:rPr>
        <w:t>п</w:t>
      </w:r>
      <w:r w:rsidRPr="00BC7021">
        <w:rPr>
          <w:rFonts w:ascii="Times New Roman" w:hAnsi="Times New Roman"/>
          <w:color w:val="000000"/>
          <w:spacing w:val="9"/>
          <w:w w:val="108"/>
        </w:rPr>
        <w:t>о</w:t>
      </w:r>
      <w:r w:rsidRPr="00BC7021">
        <w:rPr>
          <w:rFonts w:ascii="Times New Roman" w:hAnsi="Times New Roman"/>
          <w:color w:val="000000"/>
          <w:spacing w:val="12"/>
          <w:w w:val="112"/>
        </w:rPr>
        <w:t>дд</w:t>
      </w:r>
      <w:r w:rsidRPr="00BC7021">
        <w:rPr>
          <w:rFonts w:ascii="Times New Roman" w:hAnsi="Times New Roman"/>
          <w:color w:val="000000"/>
          <w:spacing w:val="11"/>
        </w:rPr>
        <w:t>а</w:t>
      </w:r>
      <w:r w:rsidRPr="00BC7021">
        <w:rPr>
          <w:rFonts w:ascii="Times New Roman" w:hAnsi="Times New Roman"/>
          <w:color w:val="000000"/>
          <w:spacing w:val="12"/>
          <w:w w:val="109"/>
        </w:rPr>
        <w:t>ю</w:t>
      </w:r>
      <w:r w:rsidRPr="00BC7021">
        <w:rPr>
          <w:rFonts w:ascii="Times New Roman" w:hAnsi="Times New Roman"/>
          <w:color w:val="000000"/>
          <w:spacing w:val="11"/>
        </w:rPr>
        <w:t>щих</w:t>
      </w:r>
      <w:r w:rsidRPr="00BC7021">
        <w:rPr>
          <w:rFonts w:ascii="Times New Roman" w:hAnsi="Times New Roman"/>
          <w:color w:val="000000"/>
          <w:spacing w:val="12"/>
          <w:w w:val="110"/>
        </w:rPr>
        <w:t>с</w:t>
      </w:r>
      <w:r w:rsidRPr="00BC7021">
        <w:rPr>
          <w:rFonts w:ascii="Times New Roman" w:hAnsi="Times New Roman"/>
          <w:color w:val="000000"/>
          <w:spacing w:val="11"/>
        </w:rPr>
        <w:t>я</w:t>
      </w:r>
      <w:r w:rsidRPr="00BC7021">
        <w:rPr>
          <w:rFonts w:ascii="Times New Roman" w:hAnsi="Times New Roman"/>
          <w:color w:val="000000"/>
          <w:spacing w:val="70"/>
        </w:rPr>
        <w:t xml:space="preserve"> </w:t>
      </w:r>
      <w:r w:rsidRPr="00BC7021">
        <w:rPr>
          <w:rFonts w:ascii="Times New Roman" w:hAnsi="Times New Roman"/>
          <w:color w:val="000000"/>
          <w:w w:val="117"/>
        </w:rPr>
        <w:t>н</w:t>
      </w:r>
      <w:r w:rsidRPr="00BC7021">
        <w:rPr>
          <w:rFonts w:ascii="Times New Roman" w:hAnsi="Times New Roman"/>
          <w:color w:val="000000"/>
          <w:w w:val="112"/>
        </w:rPr>
        <w:t>е</w:t>
      </w:r>
      <w:r w:rsidRPr="00BC7021">
        <w:rPr>
          <w:rFonts w:ascii="Times New Roman" w:hAnsi="Times New Roman"/>
          <w:color w:val="000000"/>
          <w:w w:val="117"/>
        </w:rPr>
        <w:t>п</w:t>
      </w:r>
      <w:r w:rsidRPr="00BC7021">
        <w:rPr>
          <w:rFonts w:ascii="Times New Roman" w:hAnsi="Times New Roman"/>
          <w:color w:val="000000"/>
          <w:spacing w:val="1"/>
          <w:w w:val="108"/>
        </w:rPr>
        <w:t>о</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w w:val="117"/>
        </w:rPr>
        <w:t>нн</w:t>
      </w:r>
      <w:r w:rsidRPr="00BC7021">
        <w:rPr>
          <w:rFonts w:ascii="Times New Roman" w:hAnsi="Times New Roman"/>
          <w:color w:val="000000"/>
          <w:w w:val="108"/>
        </w:rPr>
        <w:t>о</w:t>
      </w:r>
      <w:r w:rsidRPr="00BC7021">
        <w:rPr>
          <w:rFonts w:ascii="Times New Roman" w:hAnsi="Times New Roman"/>
          <w:color w:val="000000"/>
          <w:w w:val="116"/>
        </w:rPr>
        <w:t>м</w:t>
      </w:r>
      <w:r w:rsidRPr="00BC7021">
        <w:rPr>
          <w:rFonts w:ascii="Times New Roman" w:hAnsi="Times New Roman"/>
          <w:color w:val="000000"/>
          <w:w w:val="115"/>
        </w:rPr>
        <w:t>у</w:t>
      </w:r>
      <w:r w:rsidRPr="00BC7021">
        <w:rPr>
          <w:rFonts w:ascii="Times New Roman" w:hAnsi="Times New Roman"/>
          <w:color w:val="000000"/>
          <w:spacing w:val="68"/>
        </w:rPr>
        <w:t xml:space="preserve"> </w:t>
      </w:r>
      <w:r w:rsidRPr="00BC7021">
        <w:rPr>
          <w:rFonts w:ascii="Times New Roman" w:hAnsi="Times New Roman"/>
          <w:color w:val="000000"/>
          <w:spacing w:val="6"/>
          <w:w w:val="117"/>
        </w:rPr>
        <w:t>н</w:t>
      </w:r>
      <w:r w:rsidRPr="00BC7021">
        <w:rPr>
          <w:rFonts w:ascii="Times New Roman" w:hAnsi="Times New Roman"/>
          <w:color w:val="000000"/>
          <w:spacing w:val="6"/>
        </w:rPr>
        <w:t>а</w:t>
      </w:r>
      <w:r w:rsidRPr="00BC7021">
        <w:rPr>
          <w:rFonts w:ascii="Times New Roman" w:hAnsi="Times New Roman"/>
          <w:color w:val="000000"/>
          <w:spacing w:val="5"/>
          <w:w w:val="104"/>
        </w:rPr>
        <w:t>б</w:t>
      </w:r>
      <w:r w:rsidRPr="00BC7021">
        <w:rPr>
          <w:rFonts w:ascii="Times New Roman" w:hAnsi="Times New Roman"/>
          <w:color w:val="000000"/>
          <w:spacing w:val="6"/>
        </w:rPr>
        <w:t>л</w:t>
      </w:r>
      <w:r w:rsidRPr="00BC7021">
        <w:rPr>
          <w:rFonts w:ascii="Times New Roman" w:hAnsi="Times New Roman"/>
          <w:color w:val="000000"/>
          <w:spacing w:val="5"/>
          <w:w w:val="109"/>
        </w:rPr>
        <w:t>ю</w:t>
      </w:r>
      <w:r w:rsidRPr="00BC7021">
        <w:rPr>
          <w:rFonts w:ascii="Times New Roman" w:hAnsi="Times New Roman"/>
          <w:color w:val="000000"/>
          <w:spacing w:val="6"/>
          <w:w w:val="112"/>
        </w:rPr>
        <w:t>де</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6"/>
          <w:w w:val="109"/>
        </w:rPr>
        <w:t>ю</w:t>
      </w:r>
      <w:r w:rsidRPr="00BC7021">
        <w:rPr>
          <w:rFonts w:ascii="Times New Roman" w:hAnsi="Times New Roman"/>
          <w:color w:val="000000"/>
          <w:spacing w:val="68"/>
        </w:rPr>
        <w:t xml:space="preserve"> </w:t>
      </w:r>
      <w:r w:rsidRPr="00BC7021">
        <w:rPr>
          <w:rFonts w:ascii="Times New Roman" w:hAnsi="Times New Roman"/>
          <w:color w:val="000000"/>
          <w:spacing w:val="22"/>
        </w:rPr>
        <w:t>или</w:t>
      </w:r>
      <w:r w:rsidRPr="00BC7021">
        <w:rPr>
          <w:rFonts w:ascii="Times New Roman" w:hAnsi="Times New Roman"/>
          <w:color w:val="000000"/>
          <w:spacing w:val="69"/>
        </w:rPr>
        <w:t xml:space="preserve"> </w:t>
      </w:r>
      <w:r w:rsidRPr="00BC7021">
        <w:rPr>
          <w:rFonts w:ascii="Times New Roman" w:hAnsi="Times New Roman"/>
          <w:color w:val="000000"/>
          <w:spacing w:val="10"/>
        </w:rPr>
        <w:t>з</w:t>
      </w:r>
      <w:r w:rsidRPr="00BC7021">
        <w:rPr>
          <w:rFonts w:ascii="Times New Roman" w:hAnsi="Times New Roman"/>
          <w:color w:val="000000"/>
          <w:spacing w:val="10"/>
          <w:w w:val="117"/>
        </w:rPr>
        <w:t>н</w:t>
      </w:r>
      <w:r w:rsidRPr="00BC7021">
        <w:rPr>
          <w:rFonts w:ascii="Times New Roman" w:hAnsi="Times New Roman"/>
          <w:color w:val="000000"/>
          <w:spacing w:val="10"/>
        </w:rPr>
        <w:t>ак</w:t>
      </w:r>
      <w:r w:rsidRPr="00BC7021">
        <w:rPr>
          <w:rFonts w:ascii="Times New Roman" w:hAnsi="Times New Roman"/>
          <w:color w:val="000000"/>
          <w:spacing w:val="10"/>
          <w:w w:val="108"/>
        </w:rPr>
        <w:t>о</w:t>
      </w:r>
      <w:r w:rsidRPr="00BC7021">
        <w:rPr>
          <w:rFonts w:ascii="Times New Roman" w:hAnsi="Times New Roman"/>
          <w:color w:val="000000"/>
          <w:spacing w:val="10"/>
          <w:w w:val="116"/>
        </w:rPr>
        <w:t>м</w:t>
      </w:r>
      <w:r w:rsidRPr="00BC7021">
        <w:rPr>
          <w:rFonts w:ascii="Times New Roman" w:hAnsi="Times New Roman"/>
          <w:color w:val="000000"/>
          <w:spacing w:val="10"/>
          <w:w w:val="119"/>
        </w:rPr>
        <w:t>ы</w:t>
      </w:r>
      <w:r w:rsidRPr="00BC7021">
        <w:rPr>
          <w:rFonts w:ascii="Times New Roman" w:hAnsi="Times New Roman"/>
          <w:color w:val="000000"/>
          <w:spacing w:val="10"/>
        </w:rPr>
        <w:t>х</w:t>
      </w:r>
      <w:r w:rsidRPr="00BC7021">
        <w:rPr>
          <w:rFonts w:ascii="Times New Roman" w:hAnsi="Times New Roman"/>
          <w:color w:val="000000"/>
          <w:spacing w:val="2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spacing w:val="3"/>
          <w:w w:val="108"/>
        </w:rPr>
        <w:t>о</w:t>
      </w:r>
      <w:r w:rsidRPr="00BC7021">
        <w:rPr>
          <w:rFonts w:ascii="Times New Roman" w:hAnsi="Times New Roman"/>
          <w:color w:val="000000"/>
          <w:spacing w:val="4"/>
          <w:w w:val="117"/>
        </w:rPr>
        <w:t>п</w:t>
      </w:r>
      <w:r w:rsidRPr="00BC7021">
        <w:rPr>
          <w:rFonts w:ascii="Times New Roman" w:hAnsi="Times New Roman"/>
          <w:color w:val="000000"/>
          <w:spacing w:val="4"/>
          <w:w w:val="119"/>
        </w:rPr>
        <w:t>ы</w:t>
      </w:r>
      <w:r w:rsidRPr="00BC7021">
        <w:rPr>
          <w:rFonts w:ascii="Times New Roman" w:hAnsi="Times New Roman"/>
          <w:color w:val="000000"/>
          <w:spacing w:val="4"/>
          <w:w w:val="118"/>
        </w:rPr>
        <w:t>т</w:t>
      </w:r>
      <w:r w:rsidRPr="00BC7021">
        <w:rPr>
          <w:rFonts w:ascii="Times New Roman" w:hAnsi="Times New Roman"/>
          <w:color w:val="000000"/>
          <w:spacing w:val="-2"/>
          <w:w w:val="115"/>
        </w:rPr>
        <w:t>у</w:t>
      </w:r>
      <w:r w:rsidRPr="00BC7021">
        <w:rPr>
          <w:rFonts w:ascii="Times New Roman" w:hAnsi="Times New Roman"/>
          <w:color w:val="000000"/>
          <w:spacing w:val="3"/>
        </w:rPr>
        <w:t>,</w:t>
      </w:r>
      <w:r w:rsidRPr="00BC7021">
        <w:rPr>
          <w:rFonts w:ascii="Times New Roman" w:hAnsi="Times New Roman"/>
          <w:color w:val="000000"/>
          <w:spacing w:val="22"/>
        </w:rPr>
        <w:t xml:space="preserve"> </w:t>
      </w:r>
      <w:r w:rsidRPr="00BC7021">
        <w:rPr>
          <w:rFonts w:ascii="Times New Roman" w:hAnsi="Times New Roman"/>
          <w:color w:val="000000"/>
          <w:spacing w:val="6"/>
          <w:w w:val="112"/>
        </w:rPr>
        <w:t>де</w:t>
      </w:r>
      <w:r w:rsidRPr="00BC7021">
        <w:rPr>
          <w:rFonts w:ascii="Times New Roman" w:hAnsi="Times New Roman"/>
          <w:color w:val="000000"/>
          <w:spacing w:val="7"/>
        </w:rPr>
        <w:t>ла</w:t>
      </w:r>
      <w:r w:rsidRPr="00BC7021">
        <w:rPr>
          <w:rFonts w:ascii="Times New Roman" w:hAnsi="Times New Roman"/>
          <w:color w:val="000000"/>
          <w:spacing w:val="7"/>
          <w:w w:val="118"/>
        </w:rPr>
        <w:t>ть</w:t>
      </w:r>
      <w:r w:rsidRPr="00BC7021">
        <w:rPr>
          <w:rFonts w:ascii="Times New Roman" w:hAnsi="Times New Roman"/>
          <w:color w:val="000000"/>
          <w:spacing w:val="21"/>
        </w:rPr>
        <w:t xml:space="preserve"> </w:t>
      </w:r>
      <w:r w:rsidRPr="00BC7021">
        <w:rPr>
          <w:rFonts w:ascii="Times New Roman" w:hAnsi="Times New Roman"/>
          <w:color w:val="000000"/>
          <w:spacing w:val="2"/>
          <w:w w:val="115"/>
        </w:rPr>
        <w:t>в</w:t>
      </w:r>
      <w:r w:rsidRPr="00BC7021">
        <w:rPr>
          <w:rFonts w:ascii="Times New Roman" w:hAnsi="Times New Roman"/>
          <w:color w:val="000000"/>
          <w:spacing w:val="2"/>
          <w:w w:val="119"/>
        </w:rPr>
        <w:t>ы</w:t>
      </w:r>
      <w:r w:rsidRPr="00BC7021">
        <w:rPr>
          <w:rFonts w:ascii="Times New Roman" w:hAnsi="Times New Roman"/>
          <w:color w:val="000000"/>
          <w:spacing w:val="5"/>
          <w:w w:val="115"/>
        </w:rPr>
        <w:t>в</w:t>
      </w:r>
      <w:r w:rsidRPr="00BC7021">
        <w:rPr>
          <w:rFonts w:ascii="Times New Roman" w:hAnsi="Times New Roman"/>
          <w:color w:val="000000"/>
          <w:spacing w:val="1"/>
          <w:w w:val="108"/>
        </w:rPr>
        <w:t>о</w:t>
      </w:r>
      <w:r w:rsidRPr="00BC7021">
        <w:rPr>
          <w:rFonts w:ascii="Times New Roman" w:hAnsi="Times New Roman"/>
          <w:color w:val="000000"/>
          <w:spacing w:val="3"/>
          <w:w w:val="112"/>
        </w:rPr>
        <w:t>д</w:t>
      </w:r>
      <w:r w:rsidRPr="00BC7021">
        <w:rPr>
          <w:rFonts w:ascii="Times New Roman" w:hAnsi="Times New Roman"/>
          <w:color w:val="000000"/>
          <w:spacing w:val="2"/>
          <w:w w:val="119"/>
        </w:rPr>
        <w:t>ы</w:t>
      </w:r>
      <w:r w:rsidRPr="00BC7021">
        <w:rPr>
          <w:rFonts w:ascii="Times New Roman" w:hAnsi="Times New Roman"/>
          <w:color w:val="000000"/>
          <w:spacing w:val="2"/>
        </w:rPr>
        <w:t>;</w:t>
      </w:r>
    </w:p>
    <w:p w:rsidR="00BC7021" w:rsidRPr="00BC7021" w:rsidRDefault="00BC7021" w:rsidP="00BC7021">
      <w:pPr>
        <w:widowControl w:val="0"/>
        <w:spacing w:after="0"/>
        <w:ind w:left="113" w:right="-20"/>
        <w:rPr>
          <w:rFonts w:ascii="Times New Roman" w:hAnsi="Times New Roman"/>
          <w:color w:val="000000"/>
        </w:rPr>
      </w:pPr>
      <w:r w:rsidRPr="00BC7021">
        <w:rPr>
          <w:rFonts w:ascii="Times New Roman" w:hAnsi="Times New Roman"/>
          <w:color w:val="000000"/>
          <w:w w:val="103"/>
          <w:position w:val="1"/>
        </w:rPr>
        <w:t>6</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04"/>
        </w:rPr>
        <w:t>б</w:t>
      </w:r>
      <w:r w:rsidRPr="00BC7021">
        <w:rPr>
          <w:rFonts w:ascii="Times New Roman" w:hAnsi="Times New Roman"/>
          <w:color w:val="000000"/>
          <w:spacing w:val="5"/>
        </w:rPr>
        <w:t>а</w:t>
      </w:r>
      <w:r w:rsidRPr="00BC7021">
        <w:rPr>
          <w:rFonts w:ascii="Times New Roman" w:hAnsi="Times New Roman"/>
          <w:color w:val="000000"/>
          <w:spacing w:val="7"/>
        </w:rPr>
        <w:t>з</w:t>
      </w:r>
      <w:r w:rsidRPr="00BC7021">
        <w:rPr>
          <w:rFonts w:ascii="Times New Roman" w:hAnsi="Times New Roman"/>
          <w:color w:val="000000"/>
          <w:spacing w:val="6"/>
          <w:w w:val="108"/>
        </w:rPr>
        <w:t>о</w:t>
      </w:r>
      <w:r w:rsidRPr="00BC7021">
        <w:rPr>
          <w:rFonts w:ascii="Times New Roman" w:hAnsi="Times New Roman"/>
          <w:color w:val="000000"/>
          <w:spacing w:val="5"/>
          <w:w w:val="115"/>
        </w:rPr>
        <w:t>в</w:t>
      </w:r>
      <w:r w:rsidRPr="00BC7021">
        <w:rPr>
          <w:rFonts w:ascii="Times New Roman" w:hAnsi="Times New Roman"/>
          <w:color w:val="000000"/>
          <w:spacing w:val="5"/>
          <w:w w:val="119"/>
        </w:rPr>
        <w:t>ы</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8"/>
        </w:rPr>
        <w:t>и</w:t>
      </w:r>
      <w:r w:rsidRPr="00BC7021">
        <w:rPr>
          <w:rFonts w:ascii="Times New Roman" w:hAnsi="Times New Roman"/>
          <w:color w:val="000000"/>
          <w:spacing w:val="8"/>
          <w:w w:val="110"/>
        </w:rPr>
        <w:t>сс</w:t>
      </w:r>
      <w:r w:rsidRPr="00BC7021">
        <w:rPr>
          <w:rFonts w:ascii="Times New Roman" w:hAnsi="Times New Roman"/>
          <w:color w:val="000000"/>
          <w:spacing w:val="8"/>
        </w:rPr>
        <w:t>л</w:t>
      </w:r>
      <w:r w:rsidRPr="00BC7021">
        <w:rPr>
          <w:rFonts w:ascii="Times New Roman" w:hAnsi="Times New Roman"/>
          <w:color w:val="000000"/>
          <w:spacing w:val="8"/>
          <w:w w:val="112"/>
        </w:rPr>
        <w:t>ед</w:t>
      </w:r>
      <w:r w:rsidRPr="00BC7021">
        <w:rPr>
          <w:rFonts w:ascii="Times New Roman" w:hAnsi="Times New Roman"/>
          <w:color w:val="000000"/>
          <w:spacing w:val="9"/>
          <w:w w:val="108"/>
        </w:rPr>
        <w:t>о</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8"/>
          <w:w w:val="118"/>
        </w:rPr>
        <w:t>т</w:t>
      </w:r>
      <w:r w:rsidRPr="00BC7021">
        <w:rPr>
          <w:rFonts w:ascii="Times New Roman" w:hAnsi="Times New Roman"/>
          <w:color w:val="000000"/>
          <w:spacing w:val="9"/>
          <w:w w:val="112"/>
        </w:rPr>
        <w:t>е</w:t>
      </w:r>
      <w:r w:rsidRPr="00BC7021">
        <w:rPr>
          <w:rFonts w:ascii="Times New Roman" w:hAnsi="Times New Roman"/>
          <w:color w:val="000000"/>
          <w:spacing w:val="8"/>
        </w:rPr>
        <w:t>л</w:t>
      </w:r>
      <w:r w:rsidRPr="00BC7021">
        <w:rPr>
          <w:rFonts w:ascii="Times New Roman" w:hAnsi="Times New Roman"/>
          <w:color w:val="000000"/>
          <w:spacing w:val="8"/>
          <w:w w:val="118"/>
        </w:rPr>
        <w:t>ь</w:t>
      </w:r>
      <w:r w:rsidRPr="00BC7021">
        <w:rPr>
          <w:rFonts w:ascii="Times New Roman" w:hAnsi="Times New Roman"/>
          <w:color w:val="000000"/>
          <w:spacing w:val="8"/>
          <w:w w:val="110"/>
        </w:rPr>
        <w:t>с</w:t>
      </w:r>
      <w:r w:rsidRPr="00BC7021">
        <w:rPr>
          <w:rFonts w:ascii="Times New Roman" w:hAnsi="Times New Roman"/>
          <w:color w:val="000000"/>
          <w:spacing w:val="9"/>
        </w:rPr>
        <w:t>ки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10"/>
          <w:w w:val="112"/>
        </w:rPr>
        <w:t>де</w:t>
      </w:r>
      <w:r w:rsidRPr="00BC7021">
        <w:rPr>
          <w:rFonts w:ascii="Times New Roman" w:hAnsi="Times New Roman"/>
          <w:color w:val="000000"/>
          <w:spacing w:val="10"/>
        </w:rPr>
        <w:t>й</w:t>
      </w:r>
      <w:r w:rsidRPr="00BC7021">
        <w:rPr>
          <w:rFonts w:ascii="Times New Roman" w:hAnsi="Times New Roman"/>
          <w:color w:val="000000"/>
          <w:spacing w:val="10"/>
          <w:w w:val="110"/>
        </w:rPr>
        <w:t>с</w:t>
      </w:r>
      <w:r w:rsidRPr="00BC7021">
        <w:rPr>
          <w:rFonts w:ascii="Times New Roman" w:hAnsi="Times New Roman"/>
          <w:color w:val="000000"/>
          <w:spacing w:val="10"/>
          <w:w w:val="118"/>
        </w:rPr>
        <w:t>т</w:t>
      </w:r>
      <w:r w:rsidRPr="00BC7021">
        <w:rPr>
          <w:rFonts w:ascii="Times New Roman" w:hAnsi="Times New Roman"/>
          <w:color w:val="000000"/>
          <w:spacing w:val="10"/>
          <w:w w:val="115"/>
        </w:rPr>
        <w:t>в</w:t>
      </w:r>
      <w:r w:rsidRPr="00BC7021">
        <w:rPr>
          <w:rFonts w:ascii="Times New Roman" w:hAnsi="Times New Roman"/>
          <w:color w:val="000000"/>
          <w:spacing w:val="10"/>
        </w:rPr>
        <w:t>ия:</w:t>
      </w:r>
    </w:p>
    <w:p w:rsidR="00BC7021" w:rsidRPr="00BC7021" w:rsidRDefault="00BC7021" w:rsidP="00BC7021">
      <w:pPr>
        <w:widowControl w:val="0"/>
        <w:spacing w:after="0"/>
        <w:ind w:left="283" w:right="-1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32"/>
        </w:rPr>
        <w:t xml:space="preserve"> </w:t>
      </w:r>
      <w:r w:rsidRPr="00BC7021">
        <w:rPr>
          <w:rFonts w:ascii="Times New Roman" w:hAnsi="Times New Roman"/>
          <w:color w:val="000000"/>
          <w:spacing w:val="8"/>
          <w:w w:val="117"/>
        </w:rPr>
        <w:t>р</w:t>
      </w:r>
      <w:r w:rsidRPr="00BC7021">
        <w:rPr>
          <w:rFonts w:ascii="Times New Roman" w:hAnsi="Times New Roman"/>
          <w:color w:val="000000"/>
          <w:spacing w:val="6"/>
        </w:rPr>
        <w:t>аз</w:t>
      </w:r>
      <w:r w:rsidRPr="00BC7021">
        <w:rPr>
          <w:rFonts w:ascii="Times New Roman" w:hAnsi="Times New Roman"/>
          <w:color w:val="000000"/>
          <w:spacing w:val="6"/>
          <w:w w:val="117"/>
        </w:rPr>
        <w:t>р</w:t>
      </w:r>
      <w:r w:rsidRPr="00BC7021">
        <w:rPr>
          <w:rFonts w:ascii="Times New Roman" w:hAnsi="Times New Roman"/>
          <w:color w:val="000000"/>
          <w:spacing w:val="6"/>
          <w:w w:val="119"/>
        </w:rPr>
        <w:t>ы</w:t>
      </w:r>
      <w:r w:rsidRPr="00BC7021">
        <w:rPr>
          <w:rFonts w:ascii="Times New Roman" w:hAnsi="Times New Roman"/>
          <w:color w:val="000000"/>
          <w:spacing w:val="6"/>
          <w:w w:val="115"/>
        </w:rPr>
        <w:t>в</w:t>
      </w:r>
      <w:r w:rsidRPr="00BC7021">
        <w:rPr>
          <w:rFonts w:ascii="Times New Roman" w:hAnsi="Times New Roman"/>
          <w:color w:val="000000"/>
          <w:spacing w:val="32"/>
        </w:rPr>
        <w:t xml:space="preserve"> </w:t>
      </w:r>
      <w:r w:rsidRPr="00BC7021">
        <w:rPr>
          <w:rFonts w:ascii="Times New Roman" w:hAnsi="Times New Roman"/>
          <w:color w:val="000000"/>
          <w:spacing w:val="8"/>
          <w:w w:val="116"/>
        </w:rPr>
        <w:t>м</w:t>
      </w:r>
      <w:r w:rsidRPr="00BC7021">
        <w:rPr>
          <w:rFonts w:ascii="Times New Roman" w:hAnsi="Times New Roman"/>
          <w:color w:val="000000"/>
          <w:spacing w:val="8"/>
          <w:w w:val="112"/>
        </w:rPr>
        <w:t>е</w:t>
      </w:r>
      <w:r w:rsidRPr="00BC7021">
        <w:rPr>
          <w:rFonts w:ascii="Times New Roman" w:hAnsi="Times New Roman"/>
          <w:color w:val="000000"/>
          <w:spacing w:val="8"/>
        </w:rPr>
        <w:t>ж</w:t>
      </w:r>
      <w:r w:rsidRPr="00BC7021">
        <w:rPr>
          <w:rFonts w:ascii="Times New Roman" w:hAnsi="Times New Roman"/>
          <w:color w:val="000000"/>
          <w:spacing w:val="8"/>
          <w:w w:val="112"/>
        </w:rPr>
        <w:t>д</w:t>
      </w:r>
      <w:r w:rsidRPr="00BC7021">
        <w:rPr>
          <w:rFonts w:ascii="Times New Roman" w:hAnsi="Times New Roman"/>
          <w:color w:val="000000"/>
          <w:spacing w:val="8"/>
          <w:w w:val="115"/>
        </w:rPr>
        <w:t>у</w:t>
      </w:r>
      <w:r w:rsidRPr="00BC7021">
        <w:rPr>
          <w:rFonts w:ascii="Times New Roman" w:hAnsi="Times New Roman"/>
          <w:color w:val="000000"/>
          <w:spacing w:val="32"/>
        </w:rPr>
        <w:t xml:space="preserve"> </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5"/>
        </w:rPr>
        <w:t>ал</w:t>
      </w:r>
      <w:r w:rsidRPr="00BC7021">
        <w:rPr>
          <w:rFonts w:ascii="Times New Roman" w:hAnsi="Times New Roman"/>
          <w:color w:val="000000"/>
          <w:spacing w:val="5"/>
          <w:w w:val="118"/>
        </w:rPr>
        <w:t>ь</w:t>
      </w:r>
      <w:r w:rsidRPr="00BC7021">
        <w:rPr>
          <w:rFonts w:ascii="Times New Roman" w:hAnsi="Times New Roman"/>
          <w:color w:val="000000"/>
          <w:spacing w:val="6"/>
          <w:w w:val="117"/>
        </w:rPr>
        <w:t>н</w:t>
      </w:r>
      <w:r w:rsidRPr="00BC7021">
        <w:rPr>
          <w:rFonts w:ascii="Times New Roman" w:hAnsi="Times New Roman"/>
          <w:color w:val="000000"/>
          <w:spacing w:val="5"/>
          <w:w w:val="119"/>
        </w:rPr>
        <w:t>ы</w:t>
      </w:r>
      <w:r w:rsidRPr="00BC7021">
        <w:rPr>
          <w:rFonts w:ascii="Times New Roman" w:hAnsi="Times New Roman"/>
          <w:color w:val="000000"/>
          <w:spacing w:val="5"/>
          <w:w w:val="116"/>
        </w:rPr>
        <w:t>м</w:t>
      </w:r>
      <w:r w:rsidRPr="00BC7021">
        <w:rPr>
          <w:rFonts w:ascii="Times New Roman" w:hAnsi="Times New Roman"/>
          <w:color w:val="000000"/>
          <w:spacing w:val="31"/>
        </w:rPr>
        <w:t xml:space="preserve"> </w:t>
      </w:r>
      <w:r w:rsidRPr="00BC7021">
        <w:rPr>
          <w:rFonts w:ascii="Times New Roman" w:hAnsi="Times New Roman"/>
          <w:color w:val="000000"/>
          <w:spacing w:val="22"/>
        </w:rPr>
        <w:t>и</w:t>
      </w:r>
      <w:r w:rsidRPr="00BC7021">
        <w:rPr>
          <w:rFonts w:ascii="Times New Roman" w:hAnsi="Times New Roman"/>
          <w:color w:val="000000"/>
          <w:spacing w:val="32"/>
        </w:rPr>
        <w:t xml:space="preserve"> </w:t>
      </w:r>
      <w:r w:rsidRPr="00BC7021">
        <w:rPr>
          <w:rFonts w:ascii="Times New Roman" w:hAnsi="Times New Roman"/>
          <w:color w:val="000000"/>
          <w:spacing w:val="9"/>
        </w:rPr>
        <w:t>ж</w:t>
      </w:r>
      <w:r w:rsidRPr="00BC7021">
        <w:rPr>
          <w:rFonts w:ascii="Times New Roman" w:hAnsi="Times New Roman"/>
          <w:color w:val="000000"/>
          <w:spacing w:val="9"/>
          <w:w w:val="112"/>
        </w:rPr>
        <w:t>е</w:t>
      </w:r>
      <w:r w:rsidRPr="00BC7021">
        <w:rPr>
          <w:rFonts w:ascii="Times New Roman" w:hAnsi="Times New Roman"/>
          <w:color w:val="000000"/>
          <w:spacing w:val="10"/>
        </w:rPr>
        <w:t>ла</w:t>
      </w:r>
      <w:r w:rsidRPr="00BC7021">
        <w:rPr>
          <w:rFonts w:ascii="Times New Roman" w:hAnsi="Times New Roman"/>
          <w:color w:val="000000"/>
          <w:spacing w:val="9"/>
          <w:w w:val="118"/>
        </w:rPr>
        <w:t>т</w:t>
      </w:r>
      <w:r w:rsidRPr="00BC7021">
        <w:rPr>
          <w:rFonts w:ascii="Times New Roman" w:hAnsi="Times New Roman"/>
          <w:color w:val="000000"/>
          <w:spacing w:val="10"/>
          <w:w w:val="112"/>
        </w:rPr>
        <w:t>е</w:t>
      </w:r>
      <w:r w:rsidRPr="00BC7021">
        <w:rPr>
          <w:rFonts w:ascii="Times New Roman" w:hAnsi="Times New Roman"/>
          <w:color w:val="000000"/>
          <w:spacing w:val="9"/>
        </w:rPr>
        <w:t>л</w:t>
      </w:r>
      <w:r w:rsidRPr="00BC7021">
        <w:rPr>
          <w:rFonts w:ascii="Times New Roman" w:hAnsi="Times New Roman"/>
          <w:color w:val="000000"/>
          <w:spacing w:val="10"/>
          <w:w w:val="118"/>
        </w:rPr>
        <w:t>ь</w:t>
      </w:r>
      <w:r w:rsidRPr="00BC7021">
        <w:rPr>
          <w:rFonts w:ascii="Times New Roman" w:hAnsi="Times New Roman"/>
          <w:color w:val="000000"/>
          <w:spacing w:val="9"/>
          <w:w w:val="117"/>
        </w:rPr>
        <w:t>н</w:t>
      </w:r>
      <w:r w:rsidRPr="00BC7021">
        <w:rPr>
          <w:rFonts w:ascii="Times New Roman" w:hAnsi="Times New Roman"/>
          <w:color w:val="000000"/>
          <w:spacing w:val="10"/>
          <w:w w:val="119"/>
        </w:rPr>
        <w:t>ы</w:t>
      </w:r>
      <w:r w:rsidRPr="00BC7021">
        <w:rPr>
          <w:rFonts w:ascii="Times New Roman" w:hAnsi="Times New Roman"/>
          <w:color w:val="000000"/>
          <w:spacing w:val="9"/>
          <w:w w:val="116"/>
        </w:rPr>
        <w:t>м</w:t>
      </w:r>
      <w:r w:rsidRPr="00BC7021">
        <w:rPr>
          <w:rFonts w:ascii="Times New Roman" w:hAnsi="Times New Roman"/>
          <w:color w:val="000000"/>
          <w:spacing w:val="31"/>
        </w:rPr>
        <w:t xml:space="preserve"> </w:t>
      </w:r>
      <w:r w:rsidRPr="00BC7021">
        <w:rPr>
          <w:rFonts w:ascii="Times New Roman" w:hAnsi="Times New Roman"/>
          <w:color w:val="000000"/>
          <w:spacing w:val="4"/>
          <w:w w:val="110"/>
        </w:rPr>
        <w:t>с</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08"/>
        </w:rPr>
        <w:t>о</w:t>
      </w:r>
      <w:r w:rsidRPr="00BC7021">
        <w:rPr>
          <w:rFonts w:ascii="Times New Roman" w:hAnsi="Times New Roman"/>
          <w:color w:val="000000"/>
          <w:spacing w:val="5"/>
        </w:rPr>
        <w:t>я</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5"/>
          <w:w w:val="116"/>
        </w:rPr>
        <w:t>м</w:t>
      </w:r>
      <w:r w:rsidRPr="00BC7021">
        <w:rPr>
          <w:rFonts w:ascii="Times New Roman" w:hAnsi="Times New Roman"/>
          <w:color w:val="000000"/>
          <w:spacing w:val="26"/>
        </w:rPr>
        <w:t xml:space="preserve"> </w:t>
      </w:r>
      <w:r w:rsidRPr="00BC7021">
        <w:rPr>
          <w:rFonts w:ascii="Times New Roman" w:hAnsi="Times New Roman"/>
          <w:color w:val="000000"/>
          <w:spacing w:val="13"/>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ъ</w:t>
      </w:r>
      <w:r w:rsidRPr="00BC7021">
        <w:rPr>
          <w:rFonts w:ascii="Times New Roman" w:hAnsi="Times New Roman"/>
          <w:color w:val="000000"/>
          <w:spacing w:val="11"/>
          <w:w w:val="112"/>
        </w:rPr>
        <w:t>е</w:t>
      </w:r>
      <w:r w:rsidRPr="00BC7021">
        <w:rPr>
          <w:rFonts w:ascii="Times New Roman" w:hAnsi="Times New Roman"/>
          <w:color w:val="000000"/>
          <w:spacing w:val="10"/>
        </w:rPr>
        <w:t>к</w:t>
      </w:r>
      <w:r w:rsidRPr="00BC7021">
        <w:rPr>
          <w:rFonts w:ascii="Times New Roman" w:hAnsi="Times New Roman"/>
          <w:color w:val="000000"/>
          <w:spacing w:val="10"/>
          <w:w w:val="118"/>
        </w:rPr>
        <w:t>т</w:t>
      </w:r>
      <w:r w:rsidRPr="00BC7021">
        <w:rPr>
          <w:rFonts w:ascii="Times New Roman" w:hAnsi="Times New Roman"/>
          <w:color w:val="000000"/>
          <w:spacing w:val="11"/>
        </w:rPr>
        <w:t>а</w:t>
      </w:r>
      <w:r w:rsidRPr="00BC7021">
        <w:rPr>
          <w:rFonts w:ascii="Times New Roman" w:hAnsi="Times New Roman"/>
          <w:color w:val="000000"/>
          <w:spacing w:val="27"/>
        </w:rPr>
        <w:t xml:space="preserve"> </w:t>
      </w:r>
      <w:r w:rsidRPr="00BC7021">
        <w:rPr>
          <w:rFonts w:ascii="Times New Roman" w:hAnsi="Times New Roman"/>
          <w:color w:val="000000"/>
          <w:spacing w:val="10"/>
          <w:w w:val="108"/>
        </w:rPr>
        <w:t>(</w:t>
      </w:r>
      <w:r w:rsidRPr="00BC7021">
        <w:rPr>
          <w:rFonts w:ascii="Times New Roman" w:hAnsi="Times New Roman"/>
          <w:color w:val="000000"/>
          <w:spacing w:val="11"/>
          <w:w w:val="110"/>
        </w:rPr>
        <w:t>с</w:t>
      </w:r>
      <w:r w:rsidRPr="00BC7021">
        <w:rPr>
          <w:rFonts w:ascii="Times New Roman" w:hAnsi="Times New Roman"/>
          <w:color w:val="000000"/>
          <w:spacing w:val="11"/>
        </w:rPr>
        <w:t>и</w:t>
      </w:r>
      <w:r w:rsidRPr="00BC7021">
        <w:rPr>
          <w:rFonts w:ascii="Times New Roman" w:hAnsi="Times New Roman"/>
          <w:color w:val="000000"/>
          <w:spacing w:val="10"/>
          <w:w w:val="118"/>
        </w:rPr>
        <w:t>т</w:t>
      </w:r>
      <w:r w:rsidRPr="00BC7021">
        <w:rPr>
          <w:rFonts w:ascii="Times New Roman" w:hAnsi="Times New Roman"/>
          <w:color w:val="000000"/>
          <w:spacing w:val="11"/>
          <w:w w:val="115"/>
        </w:rPr>
        <w:t>у</w:t>
      </w:r>
      <w:r w:rsidRPr="00BC7021">
        <w:rPr>
          <w:rFonts w:ascii="Times New Roman" w:hAnsi="Times New Roman"/>
          <w:color w:val="000000"/>
          <w:spacing w:val="11"/>
        </w:rPr>
        <w:t>ации</w:t>
      </w:r>
      <w:r w:rsidRPr="00BC7021">
        <w:rPr>
          <w:rFonts w:ascii="Times New Roman" w:hAnsi="Times New Roman"/>
          <w:color w:val="000000"/>
          <w:spacing w:val="10"/>
          <w:w w:val="108"/>
        </w:rPr>
        <w:t>)</w:t>
      </w:r>
      <w:r w:rsidRPr="00BC7021">
        <w:rPr>
          <w:rFonts w:ascii="Times New Roman" w:hAnsi="Times New Roman"/>
          <w:color w:val="000000"/>
          <w:spacing w:val="26"/>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27"/>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spacing w:val="27"/>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л</w:t>
      </w:r>
      <w:r w:rsidRPr="00BC7021">
        <w:rPr>
          <w:rFonts w:ascii="Times New Roman" w:hAnsi="Times New Roman"/>
          <w:color w:val="000000"/>
          <w:spacing w:val="7"/>
          <w:w w:val="108"/>
        </w:rPr>
        <w:t>о</w:t>
      </w:r>
      <w:r w:rsidRPr="00BC7021">
        <w:rPr>
          <w:rFonts w:ascii="Times New Roman" w:hAnsi="Times New Roman"/>
          <w:color w:val="000000"/>
          <w:spacing w:val="8"/>
        </w:rPr>
        <w:t>ж</w:t>
      </w:r>
      <w:r w:rsidRPr="00BC7021">
        <w:rPr>
          <w:rFonts w:ascii="Times New Roman" w:hAnsi="Times New Roman"/>
          <w:color w:val="000000"/>
          <w:spacing w:val="7"/>
          <w:w w:val="112"/>
        </w:rPr>
        <w:t>е</w:t>
      </w:r>
      <w:r w:rsidRPr="00BC7021">
        <w:rPr>
          <w:rFonts w:ascii="Times New Roman" w:hAnsi="Times New Roman"/>
          <w:color w:val="000000"/>
          <w:spacing w:val="7"/>
          <w:w w:val="117"/>
        </w:rPr>
        <w:t>нн</w:t>
      </w:r>
      <w:r w:rsidRPr="00BC7021">
        <w:rPr>
          <w:rFonts w:ascii="Times New Roman" w:hAnsi="Times New Roman"/>
          <w:color w:val="000000"/>
          <w:spacing w:val="7"/>
          <w:w w:val="119"/>
        </w:rPr>
        <w:t>ы</w:t>
      </w:r>
      <w:r w:rsidRPr="00BC7021">
        <w:rPr>
          <w:rFonts w:ascii="Times New Roman" w:hAnsi="Times New Roman"/>
          <w:color w:val="000000"/>
          <w:spacing w:val="7"/>
        </w:rPr>
        <w:t>х</w:t>
      </w:r>
      <w:r w:rsidRPr="00BC7021">
        <w:rPr>
          <w:rFonts w:ascii="Times New Roman" w:hAnsi="Times New Roman"/>
          <w:color w:val="000000"/>
          <w:spacing w:val="26"/>
        </w:rPr>
        <w:t xml:space="preserve"> </w:t>
      </w:r>
      <w:r w:rsidRPr="00BC7021">
        <w:rPr>
          <w:rFonts w:ascii="Times New Roman" w:hAnsi="Times New Roman"/>
          <w:color w:val="000000"/>
          <w:spacing w:val="6"/>
          <w:w w:val="117"/>
        </w:rPr>
        <w:t>п</w:t>
      </w:r>
      <w:r w:rsidRPr="00BC7021">
        <w:rPr>
          <w:rFonts w:ascii="Times New Roman" w:hAnsi="Times New Roman"/>
          <w:color w:val="000000"/>
          <w:spacing w:val="6"/>
          <w:w w:val="112"/>
        </w:rPr>
        <w:t>ед</w:t>
      </w:r>
      <w:r w:rsidRPr="00BC7021">
        <w:rPr>
          <w:rFonts w:ascii="Times New Roman" w:hAnsi="Times New Roman"/>
          <w:color w:val="000000"/>
          <w:spacing w:val="7"/>
        </w:rPr>
        <w:t>а</w:t>
      </w:r>
      <w:r w:rsidRPr="00BC7021">
        <w:rPr>
          <w:rFonts w:ascii="Times New Roman" w:hAnsi="Times New Roman"/>
          <w:color w:val="000000"/>
          <w:spacing w:val="6"/>
          <w:w w:val="118"/>
        </w:rPr>
        <w:t>г</w:t>
      </w:r>
      <w:r w:rsidRPr="00BC7021">
        <w:rPr>
          <w:rFonts w:ascii="Times New Roman" w:hAnsi="Times New Roman"/>
          <w:color w:val="000000"/>
          <w:spacing w:val="6"/>
          <w:w w:val="108"/>
        </w:rPr>
        <w:t>о</w:t>
      </w:r>
      <w:r w:rsidRPr="00BC7021">
        <w:rPr>
          <w:rFonts w:ascii="Times New Roman" w:hAnsi="Times New Roman"/>
          <w:color w:val="000000"/>
          <w:spacing w:val="7"/>
          <w:w w:val="118"/>
        </w:rPr>
        <w:t>г</w:t>
      </w:r>
      <w:r w:rsidRPr="00BC7021">
        <w:rPr>
          <w:rFonts w:ascii="Times New Roman" w:hAnsi="Times New Roman"/>
          <w:color w:val="000000"/>
          <w:spacing w:val="6"/>
        </w:rPr>
        <w:t>и</w:t>
      </w:r>
      <w:r w:rsidRPr="00BC7021">
        <w:rPr>
          <w:rFonts w:ascii="Times New Roman" w:hAnsi="Times New Roman"/>
          <w:color w:val="000000"/>
          <w:spacing w:val="6"/>
          <w:w w:val="117"/>
        </w:rPr>
        <w:t>ч</w:t>
      </w:r>
      <w:r w:rsidRPr="00BC7021">
        <w:rPr>
          <w:rFonts w:ascii="Times New Roman" w:hAnsi="Times New Roman"/>
          <w:color w:val="000000"/>
          <w:spacing w:val="7"/>
          <w:w w:val="112"/>
        </w:rPr>
        <w:t>е</w:t>
      </w:r>
      <w:r w:rsidRPr="00BC7021">
        <w:rPr>
          <w:rFonts w:ascii="Times New Roman" w:hAnsi="Times New Roman"/>
          <w:color w:val="000000"/>
          <w:spacing w:val="6"/>
          <w:w w:val="110"/>
        </w:rPr>
        <w:t>с</w:t>
      </w:r>
      <w:r w:rsidRPr="00BC7021">
        <w:rPr>
          <w:rFonts w:ascii="Times New Roman" w:hAnsi="Times New Roman"/>
          <w:color w:val="000000"/>
          <w:spacing w:val="6"/>
        </w:rPr>
        <w:t>ки</w:t>
      </w:r>
      <w:r w:rsidRPr="00BC7021">
        <w:rPr>
          <w:rFonts w:ascii="Times New Roman" w:hAnsi="Times New Roman"/>
          <w:color w:val="000000"/>
          <w:spacing w:val="7"/>
          <w:w w:val="116"/>
        </w:rPr>
        <w:t>м</w:t>
      </w:r>
      <w:r w:rsidRPr="00BC7021">
        <w:rPr>
          <w:rFonts w:ascii="Times New Roman" w:hAnsi="Times New Roman"/>
          <w:color w:val="000000"/>
          <w:spacing w:val="21"/>
        </w:rPr>
        <w:t xml:space="preserve"> </w:t>
      </w:r>
      <w:r w:rsidRPr="00BC7021">
        <w:rPr>
          <w:rFonts w:ascii="Times New Roman" w:hAnsi="Times New Roman"/>
          <w:color w:val="000000"/>
          <w:spacing w:val="9"/>
          <w:w w:val="117"/>
        </w:rPr>
        <w:t>р</w:t>
      </w:r>
      <w:r w:rsidRPr="00BC7021">
        <w:rPr>
          <w:rFonts w:ascii="Times New Roman" w:hAnsi="Times New Roman"/>
          <w:color w:val="000000"/>
          <w:spacing w:val="7"/>
        </w:rPr>
        <w:t>а</w:t>
      </w:r>
      <w:r w:rsidRPr="00BC7021">
        <w:rPr>
          <w:rFonts w:ascii="Times New Roman" w:hAnsi="Times New Roman"/>
          <w:color w:val="000000"/>
          <w:spacing w:val="9"/>
          <w:w w:val="104"/>
        </w:rPr>
        <w:t>б</w:t>
      </w:r>
      <w:r w:rsidRPr="00BC7021">
        <w:rPr>
          <w:rFonts w:ascii="Times New Roman" w:hAnsi="Times New Roman"/>
          <w:color w:val="000000"/>
          <w:spacing w:val="7"/>
          <w:w w:val="108"/>
        </w:rPr>
        <w:t>о</w:t>
      </w:r>
      <w:r w:rsidRPr="00BC7021">
        <w:rPr>
          <w:rFonts w:ascii="Times New Roman" w:hAnsi="Times New Roman"/>
          <w:color w:val="000000"/>
          <w:spacing w:val="7"/>
          <w:w w:val="118"/>
        </w:rPr>
        <w:t>т</w:t>
      </w:r>
      <w:r w:rsidRPr="00BC7021">
        <w:rPr>
          <w:rFonts w:ascii="Times New Roman" w:hAnsi="Times New Roman"/>
          <w:color w:val="000000"/>
          <w:spacing w:val="8"/>
          <w:w w:val="117"/>
        </w:rPr>
        <w:t>н</w:t>
      </w:r>
      <w:r w:rsidRPr="00BC7021">
        <w:rPr>
          <w:rFonts w:ascii="Times New Roman" w:hAnsi="Times New Roman"/>
          <w:color w:val="000000"/>
          <w:spacing w:val="7"/>
        </w:rPr>
        <w:t>ик</w:t>
      </w:r>
      <w:r w:rsidRPr="00BC7021">
        <w:rPr>
          <w:rFonts w:ascii="Times New Roman" w:hAnsi="Times New Roman"/>
          <w:color w:val="000000"/>
          <w:spacing w:val="7"/>
          <w:w w:val="108"/>
        </w:rPr>
        <w:t>о</w:t>
      </w:r>
      <w:r w:rsidRPr="00BC7021">
        <w:rPr>
          <w:rFonts w:ascii="Times New Roman" w:hAnsi="Times New Roman"/>
          <w:color w:val="000000"/>
          <w:spacing w:val="7"/>
          <w:w w:val="116"/>
        </w:rPr>
        <w:t>м</w:t>
      </w:r>
      <w:r w:rsidRPr="00BC7021">
        <w:rPr>
          <w:rFonts w:ascii="Times New Roman" w:hAnsi="Times New Roman"/>
          <w:color w:val="000000"/>
          <w:spacing w:val="21"/>
        </w:rPr>
        <w:t xml:space="preserve"> </w:t>
      </w:r>
      <w:r w:rsidRPr="00BC7021">
        <w:rPr>
          <w:rFonts w:ascii="Times New Roman" w:hAnsi="Times New Roman"/>
          <w:color w:val="000000"/>
          <w:spacing w:val="4"/>
          <w:w w:val="115"/>
        </w:rPr>
        <w:t>в</w:t>
      </w:r>
      <w:r w:rsidRPr="00BC7021">
        <w:rPr>
          <w:rFonts w:ascii="Times New Roman" w:hAnsi="Times New Roman"/>
          <w:color w:val="000000"/>
          <w:spacing w:val="2"/>
          <w:w w:val="108"/>
        </w:rPr>
        <w:t>о</w:t>
      </w:r>
      <w:r w:rsidRPr="00BC7021">
        <w:rPr>
          <w:rFonts w:ascii="Times New Roman" w:hAnsi="Times New Roman"/>
          <w:color w:val="000000"/>
          <w:spacing w:val="2"/>
          <w:w w:val="117"/>
        </w:rPr>
        <w:t>п</w:t>
      </w:r>
      <w:r w:rsidRPr="00BC7021">
        <w:rPr>
          <w:rFonts w:ascii="Times New Roman" w:hAnsi="Times New Roman"/>
          <w:color w:val="000000"/>
          <w:spacing w:val="3"/>
          <w:w w:val="117"/>
        </w:rPr>
        <w:t>р</w:t>
      </w:r>
      <w:r w:rsidRPr="00BC7021">
        <w:rPr>
          <w:rFonts w:ascii="Times New Roman" w:hAnsi="Times New Roman"/>
          <w:color w:val="000000"/>
          <w:spacing w:val="4"/>
          <w:w w:val="108"/>
        </w:rPr>
        <w:t>о</w:t>
      </w:r>
      <w:r w:rsidRPr="00BC7021">
        <w:rPr>
          <w:rFonts w:ascii="Times New Roman" w:hAnsi="Times New Roman"/>
          <w:color w:val="000000"/>
          <w:spacing w:val="2"/>
          <w:w w:val="110"/>
        </w:rPr>
        <w:t>с</w:t>
      </w:r>
      <w:r w:rsidRPr="00BC7021">
        <w:rPr>
          <w:rFonts w:ascii="Times New Roman" w:hAnsi="Times New Roman"/>
          <w:color w:val="000000"/>
          <w:spacing w:val="2"/>
          <w:w w:val="108"/>
        </w:rPr>
        <w:t>о</w:t>
      </w:r>
      <w:r w:rsidRPr="00BC7021">
        <w:rPr>
          <w:rFonts w:ascii="Times New Roman" w:hAnsi="Times New Roman"/>
          <w:color w:val="000000"/>
          <w:spacing w:val="2"/>
          <w:w w:val="115"/>
        </w:rPr>
        <w:t>в</w:t>
      </w:r>
      <w:r w:rsidRPr="00BC7021">
        <w:rPr>
          <w:rFonts w:ascii="Times New Roman" w:hAnsi="Times New Roman"/>
          <w:color w:val="000000"/>
          <w:spacing w:val="2"/>
        </w:rPr>
        <w:t>;</w:t>
      </w:r>
    </w:p>
    <w:p w:rsidR="00BC7021" w:rsidRPr="00BC7021" w:rsidRDefault="00BC7021" w:rsidP="00BC7021">
      <w:pPr>
        <w:widowControl w:val="0"/>
        <w:spacing w:after="0"/>
        <w:ind w:left="283" w:right="-48" w:hanging="283"/>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w w:val="110"/>
        </w:rPr>
        <w:t>с</w:t>
      </w:r>
      <w:r w:rsidRPr="00BC7021">
        <w:rPr>
          <w:rFonts w:ascii="Times New Roman" w:hAnsi="Times New Roman"/>
          <w:color w:val="000000"/>
          <w:spacing w:val="4"/>
        </w:rPr>
        <w:t xml:space="preserve"> </w:t>
      </w:r>
      <w:r w:rsidRPr="00BC7021">
        <w:rPr>
          <w:rFonts w:ascii="Times New Roman" w:hAnsi="Times New Roman"/>
          <w:color w:val="000000"/>
          <w:spacing w:val="4"/>
          <w:w w:val="117"/>
        </w:rPr>
        <w:t>п</w:t>
      </w:r>
      <w:r w:rsidRPr="00BC7021">
        <w:rPr>
          <w:rFonts w:ascii="Times New Roman" w:hAnsi="Times New Roman"/>
          <w:color w:val="000000"/>
          <w:spacing w:val="4"/>
          <w:w w:val="108"/>
        </w:rPr>
        <w:t>о</w:t>
      </w:r>
      <w:r w:rsidRPr="00BC7021">
        <w:rPr>
          <w:rFonts w:ascii="Times New Roman" w:hAnsi="Times New Roman"/>
          <w:color w:val="000000"/>
          <w:spacing w:val="5"/>
          <w:w w:val="116"/>
        </w:rPr>
        <w:t>м</w:t>
      </w:r>
      <w:r w:rsidRPr="00BC7021">
        <w:rPr>
          <w:rFonts w:ascii="Times New Roman" w:hAnsi="Times New Roman"/>
          <w:color w:val="000000"/>
          <w:spacing w:val="4"/>
          <w:w w:val="108"/>
        </w:rPr>
        <w:t>о</w:t>
      </w:r>
      <w:r w:rsidRPr="00BC7021">
        <w:rPr>
          <w:rFonts w:ascii="Times New Roman" w:hAnsi="Times New Roman"/>
          <w:color w:val="000000"/>
          <w:spacing w:val="5"/>
        </w:rPr>
        <w:t>щ</w:t>
      </w:r>
      <w:r w:rsidRPr="00BC7021">
        <w:rPr>
          <w:rFonts w:ascii="Times New Roman" w:hAnsi="Times New Roman"/>
          <w:color w:val="000000"/>
          <w:spacing w:val="4"/>
          <w:w w:val="118"/>
        </w:rPr>
        <w:t>ь</w:t>
      </w:r>
      <w:r w:rsidRPr="00BC7021">
        <w:rPr>
          <w:rFonts w:ascii="Times New Roman" w:hAnsi="Times New Roman"/>
          <w:color w:val="000000"/>
          <w:spacing w:val="5"/>
          <w:w w:val="109"/>
        </w:rPr>
        <w:t>ю</w:t>
      </w:r>
      <w:r w:rsidRPr="00BC7021">
        <w:rPr>
          <w:rFonts w:ascii="Times New Roman" w:hAnsi="Times New Roman"/>
          <w:color w:val="000000"/>
          <w:spacing w:val="3"/>
        </w:rPr>
        <w:t xml:space="preserve"> </w:t>
      </w:r>
      <w:r w:rsidRPr="00BC7021">
        <w:rPr>
          <w:rFonts w:ascii="Times New Roman" w:hAnsi="Times New Roman"/>
          <w:color w:val="000000"/>
          <w:spacing w:val="4"/>
          <w:w w:val="117"/>
        </w:rPr>
        <w:t>п</w:t>
      </w:r>
      <w:r w:rsidRPr="00BC7021">
        <w:rPr>
          <w:rFonts w:ascii="Times New Roman" w:hAnsi="Times New Roman"/>
          <w:color w:val="000000"/>
          <w:spacing w:val="5"/>
          <w:w w:val="112"/>
        </w:rPr>
        <w:t>ед</w:t>
      </w:r>
      <w:r w:rsidRPr="00BC7021">
        <w:rPr>
          <w:rFonts w:ascii="Times New Roman" w:hAnsi="Times New Roman"/>
          <w:color w:val="000000"/>
          <w:spacing w:val="5"/>
        </w:rPr>
        <w:t>а</w:t>
      </w:r>
      <w:r w:rsidRPr="00BC7021">
        <w:rPr>
          <w:rFonts w:ascii="Times New Roman" w:hAnsi="Times New Roman"/>
          <w:color w:val="000000"/>
          <w:spacing w:val="5"/>
          <w:w w:val="118"/>
        </w:rPr>
        <w:t>г</w:t>
      </w:r>
      <w:r w:rsidRPr="00BC7021">
        <w:rPr>
          <w:rFonts w:ascii="Times New Roman" w:hAnsi="Times New Roman"/>
          <w:color w:val="000000"/>
          <w:spacing w:val="5"/>
          <w:w w:val="108"/>
        </w:rPr>
        <w:t>о</w:t>
      </w:r>
      <w:r w:rsidRPr="00BC7021">
        <w:rPr>
          <w:rFonts w:ascii="Times New Roman" w:hAnsi="Times New Roman"/>
          <w:color w:val="000000"/>
          <w:spacing w:val="5"/>
          <w:w w:val="118"/>
        </w:rPr>
        <w:t>г</w:t>
      </w:r>
      <w:r w:rsidRPr="00BC7021">
        <w:rPr>
          <w:rFonts w:ascii="Times New Roman" w:hAnsi="Times New Roman"/>
          <w:color w:val="000000"/>
          <w:spacing w:val="5"/>
        </w:rPr>
        <w:t>и</w:t>
      </w:r>
      <w:r w:rsidRPr="00BC7021">
        <w:rPr>
          <w:rFonts w:ascii="Times New Roman" w:hAnsi="Times New Roman"/>
          <w:color w:val="000000"/>
          <w:spacing w:val="5"/>
          <w:w w:val="117"/>
        </w:rPr>
        <w:t>ч</w:t>
      </w:r>
      <w:r w:rsidRPr="00BC7021">
        <w:rPr>
          <w:rFonts w:ascii="Times New Roman" w:hAnsi="Times New Roman"/>
          <w:color w:val="000000"/>
          <w:spacing w:val="5"/>
          <w:w w:val="112"/>
        </w:rPr>
        <w:t>е</w:t>
      </w:r>
      <w:r w:rsidRPr="00BC7021">
        <w:rPr>
          <w:rFonts w:ascii="Times New Roman" w:hAnsi="Times New Roman"/>
          <w:color w:val="000000"/>
          <w:spacing w:val="5"/>
          <w:w w:val="110"/>
        </w:rPr>
        <w:t>с</w:t>
      </w:r>
      <w:r w:rsidRPr="00BC7021">
        <w:rPr>
          <w:rFonts w:ascii="Times New Roman" w:hAnsi="Times New Roman"/>
          <w:color w:val="000000"/>
          <w:spacing w:val="5"/>
        </w:rPr>
        <w:t>к</w:t>
      </w:r>
      <w:r w:rsidRPr="00BC7021">
        <w:rPr>
          <w:rFonts w:ascii="Times New Roman" w:hAnsi="Times New Roman"/>
          <w:color w:val="000000"/>
          <w:spacing w:val="5"/>
          <w:w w:val="108"/>
        </w:rPr>
        <w:t>о</w:t>
      </w:r>
      <w:r w:rsidRPr="00BC7021">
        <w:rPr>
          <w:rFonts w:ascii="Times New Roman" w:hAnsi="Times New Roman"/>
          <w:color w:val="000000"/>
          <w:spacing w:val="5"/>
          <w:w w:val="118"/>
        </w:rPr>
        <w:t>г</w:t>
      </w:r>
      <w:r w:rsidRPr="00BC7021">
        <w:rPr>
          <w:rFonts w:ascii="Times New Roman" w:hAnsi="Times New Roman"/>
          <w:color w:val="000000"/>
          <w:spacing w:val="5"/>
          <w:w w:val="108"/>
        </w:rPr>
        <w:t>о</w:t>
      </w:r>
      <w:r w:rsidRPr="00BC7021">
        <w:rPr>
          <w:rFonts w:ascii="Times New Roman" w:hAnsi="Times New Roman"/>
          <w:color w:val="000000"/>
          <w:spacing w:val="4"/>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12"/>
          <w:w w:val="104"/>
        </w:rPr>
        <w:t>б</w:t>
      </w:r>
      <w:r w:rsidRPr="00BC7021">
        <w:rPr>
          <w:rFonts w:ascii="Times New Roman" w:hAnsi="Times New Roman"/>
          <w:color w:val="000000"/>
          <w:spacing w:val="10"/>
          <w:w w:val="108"/>
        </w:rPr>
        <w:t>о</w:t>
      </w:r>
      <w:r w:rsidRPr="00BC7021">
        <w:rPr>
          <w:rFonts w:ascii="Times New Roman" w:hAnsi="Times New Roman"/>
          <w:color w:val="000000"/>
          <w:spacing w:val="10"/>
          <w:w w:val="118"/>
        </w:rPr>
        <w:t>т</w:t>
      </w:r>
      <w:r w:rsidRPr="00BC7021">
        <w:rPr>
          <w:rFonts w:ascii="Times New Roman" w:hAnsi="Times New Roman"/>
          <w:color w:val="000000"/>
          <w:spacing w:val="10"/>
          <w:w w:val="117"/>
        </w:rPr>
        <w:t>н</w:t>
      </w:r>
      <w:r w:rsidRPr="00BC7021">
        <w:rPr>
          <w:rFonts w:ascii="Times New Roman" w:hAnsi="Times New Roman"/>
          <w:color w:val="000000"/>
          <w:spacing w:val="10"/>
        </w:rPr>
        <w:t>и</w:t>
      </w:r>
      <w:r w:rsidRPr="00BC7021">
        <w:rPr>
          <w:rFonts w:ascii="Times New Roman" w:hAnsi="Times New Roman"/>
          <w:color w:val="000000"/>
          <w:spacing w:val="12"/>
        </w:rPr>
        <w:t>к</w:t>
      </w:r>
      <w:r w:rsidRPr="00BC7021">
        <w:rPr>
          <w:rFonts w:ascii="Times New Roman" w:hAnsi="Times New Roman"/>
          <w:color w:val="000000"/>
          <w:spacing w:val="10"/>
        </w:rPr>
        <w:t>а</w:t>
      </w:r>
      <w:r w:rsidRPr="00BC7021">
        <w:rPr>
          <w:rFonts w:ascii="Times New Roman" w:hAnsi="Times New Roman"/>
          <w:color w:val="000000"/>
          <w:spacing w:val="4"/>
        </w:rPr>
        <w:t xml:space="preserve"> </w:t>
      </w:r>
      <w:r w:rsidRPr="00BC7021">
        <w:rPr>
          <w:rFonts w:ascii="Times New Roman" w:hAnsi="Times New Roman"/>
          <w:color w:val="000000"/>
          <w:spacing w:val="7"/>
          <w:w w:val="114"/>
        </w:rPr>
        <w:t>ф</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w w:val="116"/>
        </w:rPr>
        <w:t>м</w:t>
      </w:r>
      <w:r w:rsidRPr="00BC7021">
        <w:rPr>
          <w:rFonts w:ascii="Times New Roman" w:hAnsi="Times New Roman"/>
          <w:color w:val="000000"/>
          <w:spacing w:val="4"/>
          <w:w w:val="115"/>
        </w:rPr>
        <w:t>у</w:t>
      </w:r>
      <w:r w:rsidRPr="00BC7021">
        <w:rPr>
          <w:rFonts w:ascii="Times New Roman" w:hAnsi="Times New Roman"/>
          <w:color w:val="000000"/>
          <w:spacing w:val="5"/>
        </w:rPr>
        <w:t>ли</w:t>
      </w:r>
      <w:r w:rsidRPr="00BC7021">
        <w:rPr>
          <w:rFonts w:ascii="Times New Roman" w:hAnsi="Times New Roman"/>
          <w:color w:val="000000"/>
          <w:spacing w:val="7"/>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5"/>
        </w:rPr>
        <w:t>а</w:t>
      </w:r>
      <w:r w:rsidRPr="00BC7021">
        <w:rPr>
          <w:rFonts w:ascii="Times New Roman" w:hAnsi="Times New Roman"/>
          <w:color w:val="000000"/>
          <w:spacing w:val="5"/>
          <w:w w:val="118"/>
        </w:rPr>
        <w:t>ть</w:t>
      </w:r>
      <w:r w:rsidRPr="00BC7021">
        <w:rPr>
          <w:rFonts w:ascii="Times New Roman" w:hAnsi="Times New Roman"/>
          <w:color w:val="000000"/>
          <w:spacing w:val="4"/>
        </w:rPr>
        <w:t xml:space="preserve"> </w:t>
      </w:r>
      <w:r w:rsidRPr="00BC7021">
        <w:rPr>
          <w:rFonts w:ascii="Times New Roman" w:hAnsi="Times New Roman"/>
          <w:color w:val="000000"/>
          <w:spacing w:val="13"/>
        </w:rPr>
        <w:t>ц</w:t>
      </w:r>
      <w:r w:rsidRPr="00BC7021">
        <w:rPr>
          <w:rFonts w:ascii="Times New Roman" w:hAnsi="Times New Roman"/>
          <w:color w:val="000000"/>
          <w:spacing w:val="13"/>
          <w:w w:val="112"/>
        </w:rPr>
        <w:t>е</w:t>
      </w:r>
      <w:r w:rsidRPr="00BC7021">
        <w:rPr>
          <w:rFonts w:ascii="Times New Roman" w:hAnsi="Times New Roman"/>
          <w:color w:val="000000"/>
          <w:spacing w:val="14"/>
        </w:rPr>
        <w:t>л</w:t>
      </w:r>
      <w:r w:rsidRPr="00BC7021">
        <w:rPr>
          <w:rFonts w:ascii="Times New Roman" w:hAnsi="Times New Roman"/>
          <w:color w:val="000000"/>
          <w:spacing w:val="13"/>
          <w:w w:val="118"/>
        </w:rPr>
        <w:t>ь</w:t>
      </w:r>
      <w:r w:rsidRPr="00BC7021">
        <w:rPr>
          <w:rFonts w:ascii="Times New Roman" w:hAnsi="Times New Roman"/>
          <w:color w:val="000000"/>
          <w:spacing w:val="14"/>
        </w:rPr>
        <w:t>,</w:t>
      </w:r>
      <w:r w:rsidRPr="00BC7021">
        <w:rPr>
          <w:rFonts w:ascii="Times New Roman" w:hAnsi="Times New Roman"/>
          <w:color w:val="000000"/>
        </w:rPr>
        <w:t xml:space="preserve"> </w:t>
      </w:r>
      <w:r w:rsidRPr="00BC7021">
        <w:rPr>
          <w:rFonts w:ascii="Times New Roman" w:hAnsi="Times New Roman"/>
          <w:color w:val="000000"/>
          <w:spacing w:val="7"/>
          <w:w w:val="117"/>
        </w:rPr>
        <w:t>п</w:t>
      </w:r>
      <w:r w:rsidRPr="00BC7021">
        <w:rPr>
          <w:rFonts w:ascii="Times New Roman" w:hAnsi="Times New Roman"/>
          <w:color w:val="000000"/>
          <w:spacing w:val="7"/>
        </w:rPr>
        <w:t>ла</w:t>
      </w:r>
      <w:r w:rsidRPr="00BC7021">
        <w:rPr>
          <w:rFonts w:ascii="Times New Roman" w:hAnsi="Times New Roman"/>
          <w:color w:val="000000"/>
          <w:spacing w:val="8"/>
          <w:w w:val="117"/>
        </w:rPr>
        <w:t>н</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21"/>
        </w:rPr>
        <w:t xml:space="preserve"> </w:t>
      </w:r>
      <w:r w:rsidRPr="00BC7021">
        <w:rPr>
          <w:rFonts w:ascii="Times New Roman" w:hAnsi="Times New Roman"/>
          <w:color w:val="000000"/>
          <w:spacing w:val="10"/>
        </w:rPr>
        <w:t>из</w:t>
      </w:r>
      <w:r w:rsidRPr="00BC7021">
        <w:rPr>
          <w:rFonts w:ascii="Times New Roman" w:hAnsi="Times New Roman"/>
          <w:color w:val="000000"/>
          <w:spacing w:val="10"/>
          <w:w w:val="116"/>
        </w:rPr>
        <w:t>м</w:t>
      </w:r>
      <w:r w:rsidRPr="00BC7021">
        <w:rPr>
          <w:rFonts w:ascii="Times New Roman" w:hAnsi="Times New Roman"/>
          <w:color w:val="000000"/>
          <w:spacing w:val="10"/>
          <w:w w:val="112"/>
        </w:rPr>
        <w:t>е</w:t>
      </w:r>
      <w:r w:rsidRPr="00BC7021">
        <w:rPr>
          <w:rFonts w:ascii="Times New Roman" w:hAnsi="Times New Roman"/>
          <w:color w:val="000000"/>
          <w:spacing w:val="10"/>
          <w:w w:val="117"/>
        </w:rPr>
        <w:t>н</w:t>
      </w:r>
      <w:r w:rsidRPr="00BC7021">
        <w:rPr>
          <w:rFonts w:ascii="Times New Roman" w:hAnsi="Times New Roman"/>
          <w:color w:val="000000"/>
          <w:spacing w:val="11"/>
          <w:w w:val="112"/>
        </w:rPr>
        <w:t>е</w:t>
      </w:r>
      <w:r w:rsidRPr="00BC7021">
        <w:rPr>
          <w:rFonts w:ascii="Times New Roman" w:hAnsi="Times New Roman"/>
          <w:color w:val="000000"/>
          <w:spacing w:val="10"/>
          <w:w w:val="117"/>
        </w:rPr>
        <w:t>н</w:t>
      </w:r>
      <w:r w:rsidRPr="00BC7021">
        <w:rPr>
          <w:rFonts w:ascii="Times New Roman" w:hAnsi="Times New Roman"/>
          <w:color w:val="000000"/>
          <w:spacing w:val="10"/>
        </w:rPr>
        <w:t>ия</w:t>
      </w:r>
      <w:r w:rsidRPr="00BC7021">
        <w:rPr>
          <w:rFonts w:ascii="Times New Roman" w:hAnsi="Times New Roman"/>
          <w:color w:val="000000"/>
          <w:spacing w:val="22"/>
        </w:rPr>
        <w:t xml:space="preserve"> </w:t>
      </w:r>
      <w:r w:rsidRPr="00BC7021">
        <w:rPr>
          <w:rFonts w:ascii="Times New Roman" w:hAnsi="Times New Roman"/>
          <w:color w:val="000000"/>
          <w:spacing w:val="14"/>
          <w:w w:val="108"/>
        </w:rPr>
        <w:t>о</w:t>
      </w:r>
      <w:r w:rsidRPr="00BC7021">
        <w:rPr>
          <w:rFonts w:ascii="Times New Roman" w:hAnsi="Times New Roman"/>
          <w:color w:val="000000"/>
          <w:spacing w:val="12"/>
          <w:w w:val="104"/>
        </w:rPr>
        <w:t>б</w:t>
      </w:r>
      <w:r w:rsidRPr="00BC7021">
        <w:rPr>
          <w:rFonts w:ascii="Times New Roman" w:hAnsi="Times New Roman"/>
          <w:color w:val="000000"/>
          <w:spacing w:val="13"/>
        </w:rPr>
        <w:t>ъ</w:t>
      </w:r>
      <w:r w:rsidRPr="00BC7021">
        <w:rPr>
          <w:rFonts w:ascii="Times New Roman" w:hAnsi="Times New Roman"/>
          <w:color w:val="000000"/>
          <w:spacing w:val="12"/>
          <w:w w:val="112"/>
        </w:rPr>
        <w:t>е</w:t>
      </w:r>
      <w:r w:rsidRPr="00BC7021">
        <w:rPr>
          <w:rFonts w:ascii="Times New Roman" w:hAnsi="Times New Roman"/>
          <w:color w:val="000000"/>
          <w:spacing w:val="11"/>
        </w:rPr>
        <w:t>к</w:t>
      </w:r>
      <w:r w:rsidRPr="00BC7021">
        <w:rPr>
          <w:rFonts w:ascii="Times New Roman" w:hAnsi="Times New Roman"/>
          <w:color w:val="000000"/>
          <w:spacing w:val="12"/>
          <w:w w:val="118"/>
        </w:rPr>
        <w:t>т</w:t>
      </w:r>
      <w:r w:rsidRPr="00BC7021">
        <w:rPr>
          <w:rFonts w:ascii="Times New Roman" w:hAnsi="Times New Roman"/>
          <w:color w:val="000000"/>
          <w:spacing w:val="12"/>
        </w:rPr>
        <w:t>а,</w:t>
      </w:r>
      <w:r w:rsidRPr="00BC7021">
        <w:rPr>
          <w:rFonts w:ascii="Times New Roman" w:hAnsi="Times New Roman"/>
          <w:color w:val="000000"/>
          <w:spacing w:val="22"/>
        </w:rPr>
        <w:t xml:space="preserve"> </w:t>
      </w:r>
      <w:r w:rsidRPr="00BC7021">
        <w:rPr>
          <w:rFonts w:ascii="Times New Roman" w:hAnsi="Times New Roman"/>
          <w:color w:val="000000"/>
          <w:spacing w:val="13"/>
          <w:w w:val="110"/>
        </w:rPr>
        <w:t>с</w:t>
      </w:r>
      <w:r w:rsidRPr="00BC7021">
        <w:rPr>
          <w:rFonts w:ascii="Times New Roman" w:hAnsi="Times New Roman"/>
          <w:color w:val="000000"/>
          <w:spacing w:val="14"/>
        </w:rPr>
        <w:t>и</w:t>
      </w:r>
      <w:r w:rsidRPr="00BC7021">
        <w:rPr>
          <w:rFonts w:ascii="Times New Roman" w:hAnsi="Times New Roman"/>
          <w:color w:val="000000"/>
          <w:spacing w:val="14"/>
          <w:w w:val="118"/>
        </w:rPr>
        <w:t>т</w:t>
      </w:r>
      <w:r w:rsidRPr="00BC7021">
        <w:rPr>
          <w:rFonts w:ascii="Times New Roman" w:hAnsi="Times New Roman"/>
          <w:color w:val="000000"/>
          <w:spacing w:val="14"/>
          <w:w w:val="115"/>
        </w:rPr>
        <w:t>у</w:t>
      </w:r>
      <w:r w:rsidRPr="00BC7021">
        <w:rPr>
          <w:rFonts w:ascii="Times New Roman" w:hAnsi="Times New Roman"/>
          <w:color w:val="000000"/>
          <w:spacing w:val="13"/>
        </w:rPr>
        <w:t>ации;</w:t>
      </w:r>
    </w:p>
    <w:p w:rsidR="00BC7021" w:rsidRPr="00BC7021" w:rsidRDefault="00BC7021" w:rsidP="00BC7021">
      <w:pPr>
        <w:widowControl w:val="0"/>
        <w:spacing w:after="0"/>
        <w:ind w:left="283" w:right="-1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8"/>
          <w:w w:val="110"/>
        </w:rPr>
        <w:t>с</w:t>
      </w:r>
      <w:r w:rsidRPr="00BC7021">
        <w:rPr>
          <w:rFonts w:ascii="Times New Roman" w:hAnsi="Times New Roman"/>
          <w:color w:val="000000"/>
          <w:spacing w:val="10"/>
          <w:w w:val="117"/>
        </w:rPr>
        <w:t>р</w:t>
      </w:r>
      <w:r w:rsidRPr="00BC7021">
        <w:rPr>
          <w:rFonts w:ascii="Times New Roman" w:hAnsi="Times New Roman"/>
          <w:color w:val="000000"/>
          <w:spacing w:val="8"/>
        </w:rPr>
        <w:t>а</w:t>
      </w:r>
      <w:r w:rsidRPr="00BC7021">
        <w:rPr>
          <w:rFonts w:ascii="Times New Roman" w:hAnsi="Times New Roman"/>
          <w:color w:val="000000"/>
          <w:spacing w:val="8"/>
          <w:w w:val="115"/>
        </w:rPr>
        <w:t>в</w:t>
      </w:r>
      <w:r w:rsidRPr="00BC7021">
        <w:rPr>
          <w:rFonts w:ascii="Times New Roman" w:hAnsi="Times New Roman"/>
          <w:color w:val="000000"/>
          <w:spacing w:val="8"/>
          <w:w w:val="117"/>
        </w:rPr>
        <w:t>н</w:t>
      </w:r>
      <w:r w:rsidRPr="00BC7021">
        <w:rPr>
          <w:rFonts w:ascii="Times New Roman" w:hAnsi="Times New Roman"/>
          <w:color w:val="000000"/>
          <w:spacing w:val="7"/>
        </w:rPr>
        <w:t>и</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8"/>
          <w:w w:val="118"/>
        </w:rPr>
        <w:t>т</w:t>
      </w:r>
      <w:r w:rsidRPr="00BC7021">
        <w:rPr>
          <w:rFonts w:ascii="Times New Roman" w:hAnsi="Times New Roman"/>
          <w:color w:val="000000"/>
          <w:spacing w:val="6"/>
          <w:w w:val="118"/>
        </w:rPr>
        <w:t>ь</w:t>
      </w:r>
      <w:r w:rsidRPr="00BC7021">
        <w:rPr>
          <w:rFonts w:ascii="Times New Roman" w:hAnsi="Times New Roman"/>
          <w:color w:val="000000"/>
          <w:spacing w:val="73"/>
        </w:rPr>
        <w:t xml:space="preserve"> </w:t>
      </w:r>
      <w:r w:rsidRPr="00BC7021">
        <w:rPr>
          <w:rFonts w:ascii="Times New Roman" w:hAnsi="Times New Roman"/>
          <w:color w:val="000000"/>
          <w:spacing w:val="11"/>
          <w:w w:val="117"/>
        </w:rPr>
        <w:t>н</w:t>
      </w:r>
      <w:r w:rsidRPr="00BC7021">
        <w:rPr>
          <w:rFonts w:ascii="Times New Roman" w:hAnsi="Times New Roman"/>
          <w:color w:val="000000"/>
          <w:spacing w:val="11"/>
          <w:w w:val="112"/>
        </w:rPr>
        <w:t>е</w:t>
      </w:r>
      <w:r w:rsidRPr="00BC7021">
        <w:rPr>
          <w:rFonts w:ascii="Times New Roman" w:hAnsi="Times New Roman"/>
          <w:color w:val="000000"/>
          <w:spacing w:val="11"/>
          <w:w w:val="110"/>
        </w:rPr>
        <w:t>с</w:t>
      </w:r>
      <w:r w:rsidRPr="00BC7021">
        <w:rPr>
          <w:rFonts w:ascii="Times New Roman" w:hAnsi="Times New Roman"/>
          <w:color w:val="000000"/>
          <w:spacing w:val="12"/>
        </w:rPr>
        <w:t>к</w:t>
      </w:r>
      <w:r w:rsidRPr="00BC7021">
        <w:rPr>
          <w:rFonts w:ascii="Times New Roman" w:hAnsi="Times New Roman"/>
          <w:color w:val="000000"/>
          <w:spacing w:val="9"/>
          <w:w w:val="108"/>
        </w:rPr>
        <w:t>о</w:t>
      </w:r>
      <w:r w:rsidRPr="00BC7021">
        <w:rPr>
          <w:rFonts w:ascii="Times New Roman" w:hAnsi="Times New Roman"/>
          <w:color w:val="000000"/>
          <w:spacing w:val="12"/>
        </w:rPr>
        <w:t>л</w:t>
      </w:r>
      <w:r w:rsidRPr="00BC7021">
        <w:rPr>
          <w:rFonts w:ascii="Times New Roman" w:hAnsi="Times New Roman"/>
          <w:color w:val="000000"/>
          <w:spacing w:val="11"/>
          <w:w w:val="118"/>
        </w:rPr>
        <w:t>ь</w:t>
      </w:r>
      <w:r w:rsidRPr="00BC7021">
        <w:rPr>
          <w:rFonts w:ascii="Times New Roman" w:hAnsi="Times New Roman"/>
          <w:color w:val="000000"/>
          <w:spacing w:val="12"/>
        </w:rPr>
        <w:t>к</w:t>
      </w:r>
      <w:r w:rsidRPr="00BC7021">
        <w:rPr>
          <w:rFonts w:ascii="Times New Roman" w:hAnsi="Times New Roman"/>
          <w:color w:val="000000"/>
          <w:spacing w:val="9"/>
          <w:w w:val="108"/>
        </w:rPr>
        <w:t>о</w:t>
      </w:r>
      <w:r w:rsidRPr="00BC7021">
        <w:rPr>
          <w:rFonts w:ascii="Times New Roman" w:hAnsi="Times New Roman"/>
          <w:color w:val="000000"/>
          <w:spacing w:val="73"/>
        </w:rPr>
        <w:t xml:space="preserve"> </w:t>
      </w:r>
      <w:r w:rsidRPr="00BC7021">
        <w:rPr>
          <w:rFonts w:ascii="Times New Roman" w:hAnsi="Times New Roman"/>
          <w:color w:val="000000"/>
          <w:spacing w:val="10"/>
          <w:w w:val="115"/>
        </w:rPr>
        <w:t>в</w:t>
      </w:r>
      <w:r w:rsidRPr="00BC7021">
        <w:rPr>
          <w:rFonts w:ascii="Times New Roman" w:hAnsi="Times New Roman"/>
          <w:color w:val="000000"/>
          <w:spacing w:val="9"/>
        </w:rPr>
        <w:t>а</w:t>
      </w:r>
      <w:r w:rsidRPr="00BC7021">
        <w:rPr>
          <w:rFonts w:ascii="Times New Roman" w:hAnsi="Times New Roman"/>
          <w:color w:val="000000"/>
          <w:spacing w:val="9"/>
          <w:w w:val="117"/>
        </w:rPr>
        <w:t>р</w:t>
      </w:r>
      <w:r w:rsidRPr="00BC7021">
        <w:rPr>
          <w:rFonts w:ascii="Times New Roman" w:hAnsi="Times New Roman"/>
          <w:color w:val="000000"/>
          <w:spacing w:val="8"/>
        </w:rPr>
        <w:t>иа</w:t>
      </w:r>
      <w:r w:rsidRPr="00BC7021">
        <w:rPr>
          <w:rFonts w:ascii="Times New Roman" w:hAnsi="Times New Roman"/>
          <w:color w:val="000000"/>
          <w:spacing w:val="9"/>
          <w:w w:val="117"/>
        </w:rPr>
        <w:t>н</w:t>
      </w:r>
      <w:r w:rsidRPr="00BC7021">
        <w:rPr>
          <w:rFonts w:ascii="Times New Roman" w:hAnsi="Times New Roman"/>
          <w:color w:val="000000"/>
          <w:spacing w:val="9"/>
          <w:w w:val="118"/>
        </w:rPr>
        <w:t>т</w:t>
      </w:r>
      <w:r w:rsidRPr="00BC7021">
        <w:rPr>
          <w:rFonts w:ascii="Times New Roman" w:hAnsi="Times New Roman"/>
          <w:color w:val="000000"/>
          <w:spacing w:val="8"/>
          <w:w w:val="108"/>
        </w:rPr>
        <w:t>о</w:t>
      </w:r>
      <w:r w:rsidRPr="00BC7021">
        <w:rPr>
          <w:rFonts w:ascii="Times New Roman" w:hAnsi="Times New Roman"/>
          <w:color w:val="000000"/>
          <w:spacing w:val="6"/>
          <w:w w:val="115"/>
        </w:rPr>
        <w:t>в</w:t>
      </w:r>
      <w:r w:rsidRPr="00BC7021">
        <w:rPr>
          <w:rFonts w:ascii="Times New Roman" w:hAnsi="Times New Roman"/>
          <w:color w:val="000000"/>
          <w:spacing w:val="73"/>
        </w:rPr>
        <w:t xml:space="preserve"> </w:t>
      </w:r>
      <w:r w:rsidRPr="00BC7021">
        <w:rPr>
          <w:rFonts w:ascii="Times New Roman" w:hAnsi="Times New Roman"/>
          <w:color w:val="000000"/>
          <w:spacing w:val="16"/>
          <w:w w:val="117"/>
        </w:rPr>
        <w:t>р</w:t>
      </w:r>
      <w:r w:rsidRPr="00BC7021">
        <w:rPr>
          <w:rFonts w:ascii="Times New Roman" w:hAnsi="Times New Roman"/>
          <w:color w:val="000000"/>
          <w:spacing w:val="14"/>
          <w:w w:val="112"/>
        </w:rPr>
        <w:t>е</w:t>
      </w:r>
      <w:r w:rsidRPr="00BC7021">
        <w:rPr>
          <w:rFonts w:ascii="Times New Roman" w:hAnsi="Times New Roman"/>
          <w:color w:val="000000"/>
          <w:spacing w:val="14"/>
        </w:rPr>
        <w:t>ш</w:t>
      </w:r>
      <w:r w:rsidRPr="00BC7021">
        <w:rPr>
          <w:rFonts w:ascii="Times New Roman" w:hAnsi="Times New Roman"/>
          <w:color w:val="000000"/>
          <w:spacing w:val="14"/>
          <w:w w:val="112"/>
        </w:rPr>
        <w:t>е</w:t>
      </w:r>
      <w:r w:rsidRPr="00BC7021">
        <w:rPr>
          <w:rFonts w:ascii="Times New Roman" w:hAnsi="Times New Roman"/>
          <w:color w:val="000000"/>
          <w:spacing w:val="14"/>
          <w:w w:val="117"/>
        </w:rPr>
        <w:t>н</w:t>
      </w:r>
      <w:r w:rsidRPr="00BC7021">
        <w:rPr>
          <w:rFonts w:ascii="Times New Roman" w:hAnsi="Times New Roman"/>
          <w:color w:val="000000"/>
          <w:spacing w:val="13"/>
        </w:rPr>
        <w:t>и</w:t>
      </w:r>
      <w:r w:rsidRPr="00BC7021">
        <w:rPr>
          <w:rFonts w:ascii="Times New Roman" w:hAnsi="Times New Roman"/>
          <w:color w:val="000000"/>
          <w:spacing w:val="12"/>
        </w:rPr>
        <w:t>я</w:t>
      </w:r>
      <w:r w:rsidRPr="00BC7021">
        <w:rPr>
          <w:rFonts w:ascii="Times New Roman" w:hAnsi="Times New Roman"/>
          <w:color w:val="000000"/>
          <w:spacing w:val="73"/>
        </w:rPr>
        <w:t xml:space="preserve"> </w:t>
      </w:r>
      <w:r w:rsidRPr="00BC7021">
        <w:rPr>
          <w:rFonts w:ascii="Times New Roman" w:hAnsi="Times New Roman"/>
          <w:color w:val="000000"/>
          <w:spacing w:val="18"/>
        </w:rPr>
        <w:t>з</w:t>
      </w:r>
      <w:r w:rsidRPr="00BC7021">
        <w:rPr>
          <w:rFonts w:ascii="Times New Roman" w:hAnsi="Times New Roman"/>
          <w:color w:val="000000"/>
          <w:spacing w:val="16"/>
        </w:rPr>
        <w:t>а</w:t>
      </w:r>
      <w:r w:rsidRPr="00BC7021">
        <w:rPr>
          <w:rFonts w:ascii="Times New Roman" w:hAnsi="Times New Roman"/>
          <w:color w:val="000000"/>
          <w:spacing w:val="17"/>
          <w:w w:val="112"/>
        </w:rPr>
        <w:t>д</w:t>
      </w:r>
      <w:r w:rsidRPr="00BC7021">
        <w:rPr>
          <w:rFonts w:ascii="Times New Roman" w:hAnsi="Times New Roman"/>
          <w:color w:val="000000"/>
          <w:spacing w:val="16"/>
        </w:rPr>
        <w:t>а</w:t>
      </w:r>
      <w:r w:rsidRPr="00BC7021">
        <w:rPr>
          <w:rFonts w:ascii="Times New Roman" w:hAnsi="Times New Roman"/>
          <w:color w:val="000000"/>
          <w:spacing w:val="17"/>
          <w:w w:val="117"/>
        </w:rPr>
        <w:t>ч</w:t>
      </w:r>
      <w:r w:rsidRPr="00BC7021">
        <w:rPr>
          <w:rFonts w:ascii="Times New Roman" w:hAnsi="Times New Roman"/>
          <w:color w:val="000000"/>
          <w:spacing w:val="16"/>
        </w:rPr>
        <w:t>и</w:t>
      </w:r>
      <w:r w:rsidRPr="00BC7021">
        <w:rPr>
          <w:rFonts w:ascii="Times New Roman" w:hAnsi="Times New Roman"/>
          <w:color w:val="000000"/>
          <w:spacing w:val="14"/>
        </w:rPr>
        <w:t>,</w:t>
      </w:r>
      <w:r w:rsidRPr="00BC7021">
        <w:rPr>
          <w:rFonts w:ascii="Times New Roman" w:hAnsi="Times New Roman"/>
          <w:color w:val="000000"/>
          <w:spacing w:val="73"/>
        </w:rPr>
        <w:t xml:space="preserve"> </w:t>
      </w:r>
      <w:r w:rsidRPr="00BC7021">
        <w:rPr>
          <w:rFonts w:ascii="Times New Roman" w:hAnsi="Times New Roman"/>
          <w:color w:val="000000"/>
          <w:spacing w:val="6"/>
          <w:w w:val="115"/>
        </w:rPr>
        <w:t>в</w:t>
      </w:r>
      <w:r w:rsidRPr="00BC7021">
        <w:rPr>
          <w:rFonts w:ascii="Times New Roman" w:hAnsi="Times New Roman"/>
          <w:color w:val="000000"/>
          <w:spacing w:val="7"/>
          <w:w w:val="119"/>
        </w:rPr>
        <w:t>ы</w:t>
      </w:r>
      <w:r w:rsidRPr="00BC7021">
        <w:rPr>
          <w:rFonts w:ascii="Times New Roman" w:hAnsi="Times New Roman"/>
          <w:color w:val="000000"/>
          <w:spacing w:val="6"/>
          <w:w w:val="104"/>
        </w:rPr>
        <w:t>б</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5"/>
        </w:rPr>
        <w:t>а</w:t>
      </w:r>
      <w:r w:rsidRPr="00BC7021">
        <w:rPr>
          <w:rFonts w:ascii="Times New Roman" w:hAnsi="Times New Roman"/>
          <w:color w:val="000000"/>
          <w:spacing w:val="7"/>
          <w:w w:val="118"/>
        </w:rPr>
        <w:t>т</w:t>
      </w:r>
      <w:r w:rsidRPr="00BC7021">
        <w:rPr>
          <w:rFonts w:ascii="Times New Roman" w:hAnsi="Times New Roman"/>
          <w:color w:val="000000"/>
          <w:spacing w:val="4"/>
          <w:w w:val="118"/>
        </w:rPr>
        <w:t>ь</w:t>
      </w:r>
      <w:r w:rsidRPr="00BC7021">
        <w:rPr>
          <w:rFonts w:ascii="Times New Roman" w:hAnsi="Times New Roman"/>
          <w:color w:val="000000"/>
          <w:spacing w:val="31"/>
        </w:rPr>
        <w:t xml:space="preserve"> </w:t>
      </w:r>
      <w:r w:rsidRPr="00BC7021">
        <w:rPr>
          <w:rFonts w:ascii="Times New Roman" w:hAnsi="Times New Roman"/>
          <w:color w:val="000000"/>
          <w:spacing w:val="10"/>
          <w:w w:val="117"/>
        </w:rPr>
        <w:t>н</w:t>
      </w:r>
      <w:r w:rsidRPr="00BC7021">
        <w:rPr>
          <w:rFonts w:ascii="Times New Roman" w:hAnsi="Times New Roman"/>
          <w:color w:val="000000"/>
          <w:spacing w:val="9"/>
        </w:rPr>
        <w:t>аи</w:t>
      </w:r>
      <w:r w:rsidRPr="00BC7021">
        <w:rPr>
          <w:rFonts w:ascii="Times New Roman" w:hAnsi="Times New Roman"/>
          <w:color w:val="000000"/>
          <w:spacing w:val="12"/>
          <w:w w:val="104"/>
        </w:rPr>
        <w:t>б</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10"/>
          <w:w w:val="112"/>
        </w:rPr>
        <w:t>е</w:t>
      </w:r>
      <w:r w:rsidRPr="00BC7021">
        <w:rPr>
          <w:rFonts w:ascii="Times New Roman" w:hAnsi="Times New Roman"/>
          <w:color w:val="000000"/>
          <w:spacing w:val="8"/>
          <w:w w:val="112"/>
        </w:rPr>
        <w:t>е</w:t>
      </w:r>
      <w:r w:rsidRPr="00BC7021">
        <w:rPr>
          <w:rFonts w:ascii="Times New Roman" w:hAnsi="Times New Roman"/>
          <w:color w:val="000000"/>
          <w:spacing w:val="31"/>
        </w:rPr>
        <w:t xml:space="preserve"> </w:t>
      </w:r>
      <w:r w:rsidRPr="00BC7021">
        <w:rPr>
          <w:rFonts w:ascii="Times New Roman" w:hAnsi="Times New Roman"/>
          <w:color w:val="000000"/>
          <w:spacing w:val="15"/>
          <w:w w:val="117"/>
        </w:rPr>
        <w:t>п</w:t>
      </w:r>
      <w:r w:rsidRPr="00BC7021">
        <w:rPr>
          <w:rFonts w:ascii="Times New Roman" w:hAnsi="Times New Roman"/>
          <w:color w:val="000000"/>
          <w:spacing w:val="13"/>
          <w:w w:val="108"/>
        </w:rPr>
        <w:t>о</w:t>
      </w:r>
      <w:r w:rsidRPr="00BC7021">
        <w:rPr>
          <w:rFonts w:ascii="Times New Roman" w:hAnsi="Times New Roman"/>
          <w:color w:val="000000"/>
          <w:spacing w:val="15"/>
          <w:w w:val="112"/>
        </w:rPr>
        <w:t>д</w:t>
      </w:r>
      <w:r w:rsidRPr="00BC7021">
        <w:rPr>
          <w:rFonts w:ascii="Times New Roman" w:hAnsi="Times New Roman"/>
          <w:color w:val="000000"/>
          <w:spacing w:val="15"/>
        </w:rPr>
        <w:t>х</w:t>
      </w:r>
      <w:r w:rsidRPr="00BC7021">
        <w:rPr>
          <w:rFonts w:ascii="Times New Roman" w:hAnsi="Times New Roman"/>
          <w:color w:val="000000"/>
          <w:spacing w:val="13"/>
          <w:w w:val="108"/>
        </w:rPr>
        <w:t>о</w:t>
      </w:r>
      <w:r w:rsidRPr="00BC7021">
        <w:rPr>
          <w:rFonts w:ascii="Times New Roman" w:hAnsi="Times New Roman"/>
          <w:color w:val="000000"/>
          <w:spacing w:val="15"/>
          <w:w w:val="112"/>
        </w:rPr>
        <w:t>д</w:t>
      </w:r>
      <w:r w:rsidRPr="00BC7021">
        <w:rPr>
          <w:rFonts w:ascii="Times New Roman" w:hAnsi="Times New Roman"/>
          <w:color w:val="000000"/>
          <w:spacing w:val="15"/>
        </w:rPr>
        <w:t>ящи</w:t>
      </w:r>
      <w:r w:rsidRPr="00BC7021">
        <w:rPr>
          <w:rFonts w:ascii="Times New Roman" w:hAnsi="Times New Roman"/>
          <w:color w:val="000000"/>
          <w:spacing w:val="13"/>
        </w:rPr>
        <w:t>й</w:t>
      </w:r>
      <w:r w:rsidRPr="00BC7021">
        <w:rPr>
          <w:rFonts w:ascii="Times New Roman" w:hAnsi="Times New Roman"/>
          <w:color w:val="000000"/>
          <w:spacing w:val="30"/>
        </w:rPr>
        <w:t xml:space="preserve"> </w:t>
      </w:r>
      <w:r w:rsidRPr="00BC7021">
        <w:rPr>
          <w:rFonts w:ascii="Times New Roman" w:hAnsi="Times New Roman"/>
          <w:color w:val="000000"/>
          <w:spacing w:val="8"/>
          <w:w w:val="108"/>
        </w:rPr>
        <w:t>(</w:t>
      </w:r>
      <w:r w:rsidRPr="00BC7021">
        <w:rPr>
          <w:rFonts w:ascii="Times New Roman" w:hAnsi="Times New Roman"/>
          <w:color w:val="000000"/>
          <w:spacing w:val="8"/>
          <w:w w:val="117"/>
        </w:rPr>
        <w:t>н</w:t>
      </w:r>
      <w:r w:rsidRPr="00BC7021">
        <w:rPr>
          <w:rFonts w:ascii="Times New Roman" w:hAnsi="Times New Roman"/>
          <w:color w:val="000000"/>
          <w:spacing w:val="7"/>
        </w:rPr>
        <w:t>а</w:t>
      </w:r>
      <w:r w:rsidRPr="00BC7021">
        <w:rPr>
          <w:rFonts w:ascii="Times New Roman" w:hAnsi="Times New Roman"/>
          <w:color w:val="000000"/>
          <w:spacing w:val="31"/>
        </w:rPr>
        <w:t xml:space="preserve"> </w:t>
      </w:r>
      <w:r w:rsidRPr="00BC7021">
        <w:rPr>
          <w:rFonts w:ascii="Times New Roman" w:hAnsi="Times New Roman"/>
          <w:color w:val="000000"/>
          <w:spacing w:val="4"/>
          <w:w w:val="108"/>
        </w:rPr>
        <w:t>о</w:t>
      </w:r>
      <w:r w:rsidRPr="00BC7021">
        <w:rPr>
          <w:rFonts w:ascii="Times New Roman" w:hAnsi="Times New Roman"/>
          <w:color w:val="000000"/>
          <w:spacing w:val="2"/>
          <w:w w:val="110"/>
        </w:rPr>
        <w:t>с</w:t>
      </w:r>
      <w:r w:rsidRPr="00BC7021">
        <w:rPr>
          <w:rFonts w:ascii="Times New Roman" w:hAnsi="Times New Roman"/>
          <w:color w:val="000000"/>
          <w:spacing w:val="2"/>
          <w:w w:val="117"/>
        </w:rPr>
        <w:t>н</w:t>
      </w:r>
      <w:r w:rsidRPr="00BC7021">
        <w:rPr>
          <w:rFonts w:ascii="Times New Roman" w:hAnsi="Times New Roman"/>
          <w:color w:val="000000"/>
          <w:spacing w:val="2"/>
          <w:w w:val="108"/>
        </w:rPr>
        <w:t>о</w:t>
      </w:r>
      <w:r w:rsidRPr="00BC7021">
        <w:rPr>
          <w:rFonts w:ascii="Times New Roman" w:hAnsi="Times New Roman"/>
          <w:color w:val="000000"/>
          <w:spacing w:val="4"/>
          <w:w w:val="115"/>
        </w:rPr>
        <w:t>в</w:t>
      </w:r>
      <w:r w:rsidRPr="00BC7021">
        <w:rPr>
          <w:rFonts w:ascii="Times New Roman" w:hAnsi="Times New Roman"/>
          <w:color w:val="000000"/>
          <w:w w:val="112"/>
        </w:rPr>
        <w:t>е</w:t>
      </w:r>
      <w:r w:rsidRPr="00BC7021">
        <w:rPr>
          <w:rFonts w:ascii="Times New Roman" w:hAnsi="Times New Roman"/>
          <w:color w:val="000000"/>
          <w:spacing w:val="31"/>
        </w:rPr>
        <w:t xml:space="preserve"> </w:t>
      </w:r>
      <w:r w:rsidRPr="00BC7021">
        <w:rPr>
          <w:rFonts w:ascii="Times New Roman" w:hAnsi="Times New Roman"/>
          <w:color w:val="000000"/>
          <w:spacing w:val="9"/>
          <w:w w:val="117"/>
        </w:rPr>
        <w:t>п</w:t>
      </w:r>
      <w:r w:rsidRPr="00BC7021">
        <w:rPr>
          <w:rFonts w:ascii="Times New Roman" w:hAnsi="Times New Roman"/>
          <w:color w:val="000000"/>
          <w:spacing w:val="11"/>
          <w:w w:val="117"/>
        </w:rPr>
        <w:t>р</w:t>
      </w:r>
      <w:r w:rsidRPr="00BC7021">
        <w:rPr>
          <w:rFonts w:ascii="Times New Roman" w:hAnsi="Times New Roman"/>
          <w:color w:val="000000"/>
          <w:spacing w:val="9"/>
          <w:w w:val="112"/>
        </w:rPr>
        <w:t>ед</w:t>
      </w:r>
      <w:r w:rsidRPr="00BC7021">
        <w:rPr>
          <w:rFonts w:ascii="Times New Roman" w:hAnsi="Times New Roman"/>
          <w:color w:val="000000"/>
          <w:spacing w:val="9"/>
        </w:rPr>
        <w:t>л</w:t>
      </w:r>
      <w:r w:rsidRPr="00BC7021">
        <w:rPr>
          <w:rFonts w:ascii="Times New Roman" w:hAnsi="Times New Roman"/>
          <w:color w:val="000000"/>
          <w:spacing w:val="10"/>
          <w:w w:val="108"/>
        </w:rPr>
        <w:t>о</w:t>
      </w:r>
      <w:r w:rsidRPr="00BC7021">
        <w:rPr>
          <w:rFonts w:ascii="Times New Roman" w:hAnsi="Times New Roman"/>
          <w:color w:val="000000"/>
          <w:spacing w:val="9"/>
        </w:rPr>
        <w:t>ж</w:t>
      </w:r>
      <w:r w:rsidRPr="00BC7021">
        <w:rPr>
          <w:rFonts w:ascii="Times New Roman" w:hAnsi="Times New Roman"/>
          <w:color w:val="000000"/>
          <w:spacing w:val="9"/>
          <w:w w:val="112"/>
        </w:rPr>
        <w:t>е</w:t>
      </w:r>
      <w:r w:rsidRPr="00BC7021">
        <w:rPr>
          <w:rFonts w:ascii="Times New Roman" w:hAnsi="Times New Roman"/>
          <w:color w:val="000000"/>
          <w:spacing w:val="10"/>
          <w:w w:val="117"/>
        </w:rPr>
        <w:t>нн</w:t>
      </w:r>
      <w:r w:rsidRPr="00BC7021">
        <w:rPr>
          <w:rFonts w:ascii="Times New Roman" w:hAnsi="Times New Roman"/>
          <w:color w:val="000000"/>
          <w:spacing w:val="8"/>
          <w:w w:val="119"/>
        </w:rPr>
        <w:t>ы</w:t>
      </w:r>
      <w:r w:rsidRPr="00BC7021">
        <w:rPr>
          <w:rFonts w:ascii="Times New Roman" w:hAnsi="Times New Roman"/>
          <w:color w:val="000000"/>
          <w:spacing w:val="7"/>
        </w:rPr>
        <w:t>х</w:t>
      </w:r>
      <w:r w:rsidRPr="00BC7021">
        <w:rPr>
          <w:rFonts w:ascii="Times New Roman" w:hAnsi="Times New Roman"/>
          <w:color w:val="000000"/>
          <w:spacing w:val="31"/>
        </w:rPr>
        <w:t xml:space="preserve"> </w:t>
      </w:r>
      <w:r w:rsidRPr="00BC7021">
        <w:rPr>
          <w:rFonts w:ascii="Times New Roman" w:hAnsi="Times New Roman"/>
          <w:color w:val="000000"/>
          <w:spacing w:val="9"/>
        </w:rPr>
        <w:t>к</w:t>
      </w:r>
      <w:r w:rsidRPr="00BC7021">
        <w:rPr>
          <w:rFonts w:ascii="Times New Roman" w:hAnsi="Times New Roman"/>
          <w:color w:val="000000"/>
          <w:spacing w:val="10"/>
          <w:w w:val="117"/>
        </w:rPr>
        <w:t>р</w:t>
      </w:r>
      <w:r w:rsidRPr="00BC7021">
        <w:rPr>
          <w:rFonts w:ascii="Times New Roman" w:hAnsi="Times New Roman"/>
          <w:color w:val="000000"/>
          <w:spacing w:val="9"/>
        </w:rPr>
        <w:t>и</w:t>
      </w:r>
      <w:r w:rsidRPr="00BC7021">
        <w:rPr>
          <w:rFonts w:ascii="Times New Roman" w:hAnsi="Times New Roman"/>
          <w:color w:val="000000"/>
          <w:spacing w:val="9"/>
          <w:w w:val="118"/>
        </w:rPr>
        <w:t>т</w:t>
      </w:r>
      <w:r w:rsidRPr="00BC7021">
        <w:rPr>
          <w:rFonts w:ascii="Times New Roman" w:hAnsi="Times New Roman"/>
          <w:color w:val="000000"/>
          <w:spacing w:val="10"/>
          <w:w w:val="112"/>
        </w:rPr>
        <w:t>е</w:t>
      </w:r>
      <w:r w:rsidRPr="00BC7021">
        <w:rPr>
          <w:rFonts w:ascii="Times New Roman" w:hAnsi="Times New Roman"/>
          <w:color w:val="000000"/>
          <w:spacing w:val="9"/>
          <w:w w:val="117"/>
        </w:rPr>
        <w:t>р</w:t>
      </w:r>
      <w:r w:rsidRPr="00BC7021">
        <w:rPr>
          <w:rFonts w:ascii="Times New Roman" w:hAnsi="Times New Roman"/>
          <w:color w:val="000000"/>
          <w:spacing w:val="10"/>
        </w:rPr>
        <w:t>и</w:t>
      </w:r>
      <w:r w:rsidRPr="00BC7021">
        <w:rPr>
          <w:rFonts w:ascii="Times New Roman" w:hAnsi="Times New Roman"/>
          <w:color w:val="000000"/>
          <w:spacing w:val="10"/>
          <w:w w:val="112"/>
        </w:rPr>
        <w:t>е</w:t>
      </w:r>
      <w:r w:rsidRPr="00BC7021">
        <w:rPr>
          <w:rFonts w:ascii="Times New Roman" w:hAnsi="Times New Roman"/>
          <w:color w:val="000000"/>
          <w:spacing w:val="9"/>
          <w:w w:val="115"/>
        </w:rPr>
        <w:t>в</w:t>
      </w:r>
      <w:r w:rsidRPr="00BC7021">
        <w:rPr>
          <w:rFonts w:ascii="Times New Roman" w:hAnsi="Times New Roman"/>
          <w:color w:val="000000"/>
          <w:spacing w:val="10"/>
          <w:w w:val="108"/>
        </w:rPr>
        <w:t>)</w:t>
      </w:r>
      <w:r w:rsidRPr="00BC7021">
        <w:rPr>
          <w:rFonts w:ascii="Times New Roman" w:hAnsi="Times New Roman"/>
          <w:color w:val="000000"/>
          <w:spacing w:val="8"/>
        </w:rPr>
        <w:t>;</w:t>
      </w:r>
    </w:p>
    <w:p w:rsidR="00BC7021" w:rsidRPr="00BC7021" w:rsidRDefault="00BC7021" w:rsidP="00BC7021">
      <w:pPr>
        <w:widowControl w:val="0"/>
        <w:spacing w:after="0"/>
        <w:ind w:left="283" w:right="-49" w:hanging="283"/>
        <w:rPr>
          <w:rFonts w:ascii="Times New Roman" w:hAnsi="Times New Roman"/>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2"/>
          <w:w w:val="117"/>
        </w:rPr>
        <w:t>п</w:t>
      </w:r>
      <w:r w:rsidRPr="00BC7021">
        <w:rPr>
          <w:rFonts w:ascii="Times New Roman" w:hAnsi="Times New Roman"/>
          <w:color w:val="000000"/>
          <w:spacing w:val="3"/>
          <w:w w:val="117"/>
        </w:rPr>
        <w:t>р</w:t>
      </w:r>
      <w:r w:rsidRPr="00BC7021">
        <w:rPr>
          <w:rFonts w:ascii="Times New Roman" w:hAnsi="Times New Roman"/>
          <w:color w:val="000000"/>
          <w:spacing w:val="3"/>
          <w:w w:val="108"/>
        </w:rPr>
        <w:t>о</w:t>
      </w:r>
      <w:r w:rsidRPr="00BC7021">
        <w:rPr>
          <w:rFonts w:ascii="Times New Roman" w:hAnsi="Times New Roman"/>
          <w:color w:val="000000"/>
          <w:spacing w:val="4"/>
          <w:w w:val="115"/>
        </w:rPr>
        <w:t>в</w:t>
      </w:r>
      <w:r w:rsidRPr="00BC7021">
        <w:rPr>
          <w:rFonts w:ascii="Times New Roman" w:hAnsi="Times New Roman"/>
          <w:color w:val="000000"/>
          <w:spacing w:val="2"/>
          <w:w w:val="108"/>
        </w:rPr>
        <w:t>о</w:t>
      </w:r>
      <w:r w:rsidRPr="00BC7021">
        <w:rPr>
          <w:rFonts w:ascii="Times New Roman" w:hAnsi="Times New Roman"/>
          <w:color w:val="000000"/>
          <w:spacing w:val="2"/>
          <w:w w:val="112"/>
        </w:rPr>
        <w:t>д</w:t>
      </w:r>
      <w:r w:rsidRPr="00BC7021">
        <w:rPr>
          <w:rFonts w:ascii="Times New Roman" w:hAnsi="Times New Roman"/>
          <w:color w:val="000000"/>
          <w:spacing w:val="3"/>
        </w:rPr>
        <w:t>и</w:t>
      </w:r>
      <w:r w:rsidRPr="00BC7021">
        <w:rPr>
          <w:rFonts w:ascii="Times New Roman" w:hAnsi="Times New Roman"/>
          <w:color w:val="000000"/>
          <w:spacing w:val="2"/>
          <w:w w:val="118"/>
        </w:rPr>
        <w:t>ть</w:t>
      </w:r>
      <w:r w:rsidRPr="00BC7021">
        <w:rPr>
          <w:rFonts w:ascii="Times New Roman" w:hAnsi="Times New Roman"/>
          <w:color w:val="000000"/>
          <w:spacing w:val="11"/>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1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5"/>
        </w:rPr>
        <w:t>л</w:t>
      </w:r>
      <w:r w:rsidRPr="00BC7021">
        <w:rPr>
          <w:rFonts w:ascii="Times New Roman" w:hAnsi="Times New Roman"/>
          <w:color w:val="000000"/>
          <w:spacing w:val="5"/>
          <w:w w:val="108"/>
        </w:rPr>
        <w:t>о</w:t>
      </w:r>
      <w:r w:rsidRPr="00BC7021">
        <w:rPr>
          <w:rFonts w:ascii="Times New Roman" w:hAnsi="Times New Roman"/>
          <w:color w:val="000000"/>
          <w:spacing w:val="5"/>
        </w:rPr>
        <w:t>ж</w:t>
      </w:r>
      <w:r w:rsidRPr="00BC7021">
        <w:rPr>
          <w:rFonts w:ascii="Times New Roman" w:hAnsi="Times New Roman"/>
          <w:color w:val="000000"/>
          <w:spacing w:val="4"/>
          <w:w w:val="112"/>
        </w:rPr>
        <w:t>е</w:t>
      </w:r>
      <w:r w:rsidRPr="00BC7021">
        <w:rPr>
          <w:rFonts w:ascii="Times New Roman" w:hAnsi="Times New Roman"/>
          <w:color w:val="000000"/>
          <w:spacing w:val="5"/>
          <w:w w:val="117"/>
        </w:rPr>
        <w:t>нн</w:t>
      </w:r>
      <w:r w:rsidRPr="00BC7021">
        <w:rPr>
          <w:rFonts w:ascii="Times New Roman" w:hAnsi="Times New Roman"/>
          <w:color w:val="000000"/>
          <w:spacing w:val="5"/>
          <w:w w:val="108"/>
        </w:rPr>
        <w:t>о</w:t>
      </w:r>
      <w:r w:rsidRPr="00BC7021">
        <w:rPr>
          <w:rFonts w:ascii="Times New Roman" w:hAnsi="Times New Roman"/>
          <w:color w:val="000000"/>
          <w:spacing w:val="5"/>
          <w:w w:val="116"/>
        </w:rPr>
        <w:t>м</w:t>
      </w:r>
      <w:r w:rsidRPr="00BC7021">
        <w:rPr>
          <w:rFonts w:ascii="Times New Roman" w:hAnsi="Times New Roman"/>
          <w:color w:val="000000"/>
          <w:spacing w:val="5"/>
          <w:w w:val="115"/>
        </w:rPr>
        <w:t>у</w:t>
      </w:r>
      <w:r w:rsidRPr="00BC7021">
        <w:rPr>
          <w:rFonts w:ascii="Times New Roman" w:hAnsi="Times New Roman"/>
          <w:color w:val="000000"/>
          <w:spacing w:val="11"/>
        </w:rPr>
        <w:t xml:space="preserve"> </w:t>
      </w:r>
      <w:r w:rsidRPr="00BC7021">
        <w:rPr>
          <w:rFonts w:ascii="Times New Roman" w:hAnsi="Times New Roman"/>
          <w:color w:val="000000"/>
          <w:spacing w:val="8"/>
          <w:w w:val="117"/>
        </w:rPr>
        <w:t>п</w:t>
      </w:r>
      <w:r w:rsidRPr="00BC7021">
        <w:rPr>
          <w:rFonts w:ascii="Times New Roman" w:hAnsi="Times New Roman"/>
          <w:color w:val="000000"/>
          <w:spacing w:val="8"/>
        </w:rPr>
        <w:t>ла</w:t>
      </w:r>
      <w:r w:rsidRPr="00BC7021">
        <w:rPr>
          <w:rFonts w:ascii="Times New Roman" w:hAnsi="Times New Roman"/>
          <w:color w:val="000000"/>
          <w:spacing w:val="8"/>
          <w:w w:val="117"/>
        </w:rPr>
        <w:t>н</w:t>
      </w:r>
      <w:r w:rsidRPr="00BC7021">
        <w:rPr>
          <w:rFonts w:ascii="Times New Roman" w:hAnsi="Times New Roman"/>
          <w:color w:val="000000"/>
          <w:spacing w:val="8"/>
          <w:w w:val="115"/>
        </w:rPr>
        <w:t>у</w:t>
      </w:r>
      <w:r w:rsidRPr="00BC7021">
        <w:rPr>
          <w:rFonts w:ascii="Times New Roman" w:hAnsi="Times New Roman"/>
          <w:color w:val="000000"/>
          <w:spacing w:val="11"/>
        </w:rPr>
        <w:t xml:space="preserve"> </w:t>
      </w:r>
      <w:r w:rsidRPr="00BC7021">
        <w:rPr>
          <w:rFonts w:ascii="Times New Roman" w:hAnsi="Times New Roman"/>
          <w:color w:val="000000"/>
          <w:spacing w:val="4"/>
          <w:w w:val="108"/>
        </w:rPr>
        <w:t>о</w:t>
      </w:r>
      <w:r w:rsidRPr="00BC7021">
        <w:rPr>
          <w:rFonts w:ascii="Times New Roman" w:hAnsi="Times New Roman"/>
          <w:color w:val="000000"/>
          <w:spacing w:val="4"/>
          <w:w w:val="117"/>
        </w:rPr>
        <w:t>п</w:t>
      </w:r>
      <w:r w:rsidRPr="00BC7021">
        <w:rPr>
          <w:rFonts w:ascii="Times New Roman" w:hAnsi="Times New Roman"/>
          <w:color w:val="000000"/>
          <w:spacing w:val="5"/>
          <w:w w:val="119"/>
        </w:rPr>
        <w:t>ы</w:t>
      </w:r>
      <w:r w:rsidRPr="00BC7021">
        <w:rPr>
          <w:rFonts w:ascii="Times New Roman" w:hAnsi="Times New Roman"/>
          <w:color w:val="000000"/>
          <w:w w:val="118"/>
        </w:rPr>
        <w:t>т</w:t>
      </w:r>
      <w:r w:rsidRPr="00BC7021">
        <w:rPr>
          <w:rFonts w:ascii="Times New Roman" w:hAnsi="Times New Roman"/>
          <w:color w:val="000000"/>
          <w:spacing w:val="5"/>
        </w:rPr>
        <w:t>,</w:t>
      </w:r>
      <w:r w:rsidRPr="00BC7021">
        <w:rPr>
          <w:rFonts w:ascii="Times New Roman" w:hAnsi="Times New Roman"/>
          <w:color w:val="000000"/>
          <w:spacing w:val="12"/>
        </w:rPr>
        <w:t xml:space="preserve"> </w:t>
      </w:r>
      <w:r w:rsidRPr="00BC7021">
        <w:rPr>
          <w:rFonts w:ascii="Times New Roman" w:hAnsi="Times New Roman"/>
          <w:color w:val="000000"/>
          <w:spacing w:val="7"/>
          <w:w w:val="117"/>
        </w:rPr>
        <w:t>н</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7"/>
        </w:rPr>
        <w:t>л</w:t>
      </w:r>
      <w:r w:rsidRPr="00BC7021">
        <w:rPr>
          <w:rFonts w:ascii="Times New Roman" w:hAnsi="Times New Roman"/>
          <w:color w:val="000000"/>
          <w:spacing w:val="7"/>
          <w:w w:val="108"/>
        </w:rPr>
        <w:t>о</w:t>
      </w:r>
      <w:r w:rsidRPr="00BC7021">
        <w:rPr>
          <w:rFonts w:ascii="Times New Roman" w:hAnsi="Times New Roman"/>
          <w:color w:val="000000"/>
          <w:spacing w:val="7"/>
        </w:rPr>
        <w:t>ж</w:t>
      </w:r>
      <w:r w:rsidRPr="00BC7021">
        <w:rPr>
          <w:rFonts w:ascii="Times New Roman" w:hAnsi="Times New Roman"/>
          <w:color w:val="000000"/>
          <w:spacing w:val="7"/>
          <w:w w:val="117"/>
        </w:rPr>
        <w:t>н</w:t>
      </w:r>
      <w:r w:rsidRPr="00BC7021">
        <w:rPr>
          <w:rFonts w:ascii="Times New Roman" w:hAnsi="Times New Roman"/>
          <w:color w:val="000000"/>
          <w:spacing w:val="9"/>
          <w:w w:val="108"/>
        </w:rPr>
        <w:t>о</w:t>
      </w:r>
      <w:r w:rsidRPr="00BC7021">
        <w:rPr>
          <w:rFonts w:ascii="Times New Roman" w:hAnsi="Times New Roman"/>
          <w:color w:val="000000"/>
          <w:spacing w:val="6"/>
          <w:w w:val="112"/>
        </w:rPr>
        <w:t>е</w:t>
      </w:r>
      <w:r w:rsidRPr="00BC7021">
        <w:rPr>
          <w:rFonts w:ascii="Times New Roman" w:hAnsi="Times New Roman"/>
          <w:color w:val="000000"/>
          <w:spacing w:val="1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сс</w:t>
      </w:r>
      <w:r w:rsidRPr="00BC7021">
        <w:rPr>
          <w:rFonts w:ascii="Times New Roman" w:hAnsi="Times New Roman"/>
          <w:color w:val="000000"/>
          <w:spacing w:val="6"/>
        </w:rPr>
        <w:t>л</w:t>
      </w:r>
      <w:r w:rsidRPr="00BC7021">
        <w:rPr>
          <w:rFonts w:ascii="Times New Roman" w:hAnsi="Times New Roman"/>
          <w:color w:val="000000"/>
          <w:spacing w:val="7"/>
          <w:w w:val="112"/>
        </w:rPr>
        <w:t>ед</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6"/>
        </w:rPr>
        <w:t>а</w:t>
      </w:r>
      <w:r w:rsidRPr="00BC7021">
        <w:rPr>
          <w:rFonts w:ascii="Times New Roman" w:hAnsi="Times New Roman"/>
          <w:color w:val="000000"/>
          <w:spacing w:val="7"/>
          <w:w w:val="117"/>
        </w:rPr>
        <w:t>н</w:t>
      </w:r>
      <w:r w:rsidRPr="00BC7021">
        <w:rPr>
          <w:rFonts w:ascii="Times New Roman" w:hAnsi="Times New Roman"/>
          <w:color w:val="000000"/>
          <w:spacing w:val="6"/>
        </w:rPr>
        <w:t>и</w:t>
      </w:r>
      <w:r w:rsidRPr="00BC7021">
        <w:rPr>
          <w:rFonts w:ascii="Times New Roman" w:hAnsi="Times New Roman"/>
          <w:color w:val="000000"/>
          <w:spacing w:val="7"/>
          <w:w w:val="112"/>
        </w:rPr>
        <w:t>е</w:t>
      </w:r>
      <w:r w:rsidRPr="00BC7021">
        <w:rPr>
          <w:rFonts w:ascii="Times New Roman" w:hAnsi="Times New Roman"/>
          <w:color w:val="000000"/>
          <w:spacing w:val="70"/>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70"/>
        </w:rPr>
        <w:t xml:space="preserve"> </w:t>
      </w:r>
      <w:r w:rsidRPr="00BC7021">
        <w:rPr>
          <w:rFonts w:ascii="Times New Roman" w:hAnsi="Times New Roman"/>
          <w:color w:val="000000"/>
          <w:spacing w:val="3"/>
          <w:w w:val="115"/>
        </w:rPr>
        <w:t>у</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4"/>
          <w:w w:val="115"/>
        </w:rPr>
        <w:t>в</w:t>
      </w:r>
      <w:r w:rsidRPr="00BC7021">
        <w:rPr>
          <w:rFonts w:ascii="Times New Roman" w:hAnsi="Times New Roman"/>
          <w:color w:val="000000"/>
          <w:spacing w:val="5"/>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5"/>
        </w:rPr>
        <w:t>и</w:t>
      </w:r>
      <w:r w:rsidRPr="00BC7021">
        <w:rPr>
          <w:rFonts w:ascii="Times New Roman" w:hAnsi="Times New Roman"/>
          <w:color w:val="000000"/>
          <w:spacing w:val="5"/>
          <w:w w:val="109"/>
        </w:rPr>
        <w:t>ю</w:t>
      </w:r>
      <w:r w:rsidRPr="00BC7021">
        <w:rPr>
          <w:rFonts w:ascii="Times New Roman" w:hAnsi="Times New Roman"/>
          <w:color w:val="000000"/>
          <w:spacing w:val="70"/>
        </w:rPr>
        <w:t xml:space="preserve"> </w:t>
      </w:r>
      <w:r w:rsidRPr="00BC7021">
        <w:rPr>
          <w:rFonts w:ascii="Times New Roman" w:hAnsi="Times New Roman"/>
          <w:color w:val="000000"/>
          <w:spacing w:val="4"/>
          <w:w w:val="108"/>
        </w:rPr>
        <w:t>о</w:t>
      </w:r>
      <w:r w:rsidRPr="00BC7021">
        <w:rPr>
          <w:rFonts w:ascii="Times New Roman" w:hAnsi="Times New Roman"/>
          <w:color w:val="000000"/>
          <w:spacing w:val="2"/>
          <w:w w:val="110"/>
        </w:rPr>
        <w:t>с</w:t>
      </w:r>
      <w:r w:rsidRPr="00BC7021">
        <w:rPr>
          <w:rFonts w:ascii="Times New Roman" w:hAnsi="Times New Roman"/>
          <w:color w:val="000000"/>
          <w:spacing w:val="3"/>
          <w:w w:val="108"/>
        </w:rPr>
        <w:t>о</w:t>
      </w:r>
      <w:r w:rsidRPr="00BC7021">
        <w:rPr>
          <w:rFonts w:ascii="Times New Roman" w:hAnsi="Times New Roman"/>
          <w:color w:val="000000"/>
          <w:spacing w:val="4"/>
          <w:w w:val="104"/>
        </w:rPr>
        <w:t>б</w:t>
      </w:r>
      <w:r w:rsidRPr="00BC7021">
        <w:rPr>
          <w:rFonts w:ascii="Times New Roman" w:hAnsi="Times New Roman"/>
          <w:color w:val="000000"/>
          <w:spacing w:val="2"/>
          <w:w w:val="112"/>
        </w:rPr>
        <w:t>е</w:t>
      </w:r>
      <w:r w:rsidRPr="00BC7021">
        <w:rPr>
          <w:rFonts w:ascii="Times New Roman" w:hAnsi="Times New Roman"/>
          <w:color w:val="000000"/>
          <w:spacing w:val="2"/>
          <w:w w:val="117"/>
        </w:rPr>
        <w:t>нн</w:t>
      </w:r>
      <w:r w:rsidRPr="00BC7021">
        <w:rPr>
          <w:rFonts w:ascii="Times New Roman" w:hAnsi="Times New Roman"/>
          <w:color w:val="000000"/>
          <w:spacing w:val="3"/>
          <w:w w:val="108"/>
        </w:rPr>
        <w:t>о</w:t>
      </w:r>
      <w:r w:rsidRPr="00BC7021">
        <w:rPr>
          <w:rFonts w:ascii="Times New Roman" w:hAnsi="Times New Roman"/>
          <w:color w:val="000000"/>
          <w:spacing w:val="2"/>
          <w:w w:val="110"/>
        </w:rPr>
        <w:t>с</w:t>
      </w:r>
      <w:r w:rsidRPr="00BC7021">
        <w:rPr>
          <w:rFonts w:ascii="Times New Roman" w:hAnsi="Times New Roman"/>
          <w:color w:val="000000"/>
          <w:spacing w:val="2"/>
          <w:w w:val="118"/>
        </w:rPr>
        <w:t>т</w:t>
      </w:r>
      <w:r w:rsidRPr="00BC7021">
        <w:rPr>
          <w:rFonts w:ascii="Times New Roman" w:hAnsi="Times New Roman"/>
          <w:color w:val="000000"/>
          <w:spacing w:val="2"/>
          <w:w w:val="112"/>
        </w:rPr>
        <w:t>е</w:t>
      </w:r>
      <w:r w:rsidRPr="00BC7021">
        <w:rPr>
          <w:rFonts w:ascii="Times New Roman" w:hAnsi="Times New Roman"/>
          <w:color w:val="000000"/>
          <w:spacing w:val="2"/>
        </w:rPr>
        <w:t>й</w:t>
      </w:r>
      <w:r w:rsidRPr="00BC7021">
        <w:rPr>
          <w:rFonts w:ascii="Times New Roman" w:hAnsi="Times New Roman"/>
          <w:color w:val="000000"/>
          <w:spacing w:val="71"/>
        </w:rPr>
        <w:t xml:space="preserve"> </w:t>
      </w:r>
      <w:r w:rsidRPr="00BC7021">
        <w:rPr>
          <w:rFonts w:ascii="Times New Roman" w:hAnsi="Times New Roman"/>
          <w:color w:val="000000"/>
          <w:spacing w:val="12"/>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ъ</w:t>
      </w:r>
      <w:r w:rsidRPr="00BC7021">
        <w:rPr>
          <w:rFonts w:ascii="Times New Roman" w:hAnsi="Times New Roman"/>
          <w:color w:val="000000"/>
          <w:spacing w:val="11"/>
          <w:w w:val="112"/>
        </w:rPr>
        <w:t>е</w:t>
      </w:r>
      <w:r w:rsidRPr="00BC7021">
        <w:rPr>
          <w:rFonts w:ascii="Times New Roman" w:hAnsi="Times New Roman"/>
          <w:color w:val="000000"/>
          <w:spacing w:val="10"/>
        </w:rPr>
        <w:t>к</w:t>
      </w:r>
      <w:r w:rsidRPr="00BC7021">
        <w:rPr>
          <w:rFonts w:ascii="Times New Roman" w:hAnsi="Times New Roman"/>
          <w:color w:val="000000"/>
          <w:spacing w:val="10"/>
          <w:w w:val="118"/>
        </w:rPr>
        <w:t>т</w:t>
      </w:r>
      <w:r w:rsidRPr="00BC7021">
        <w:rPr>
          <w:rFonts w:ascii="Times New Roman" w:hAnsi="Times New Roman"/>
          <w:color w:val="000000"/>
          <w:spacing w:val="11"/>
        </w:rPr>
        <w:t>а</w:t>
      </w:r>
      <w:r w:rsidRPr="00BC7021">
        <w:rPr>
          <w:rFonts w:ascii="Times New Roman" w:hAnsi="Times New Roman"/>
          <w:color w:val="000000"/>
          <w:spacing w:val="71"/>
        </w:rPr>
        <w:t xml:space="preserve"> </w:t>
      </w:r>
      <w:r w:rsidRPr="00BC7021">
        <w:rPr>
          <w:rFonts w:ascii="Times New Roman" w:hAnsi="Times New Roman"/>
          <w:color w:val="000000"/>
          <w:spacing w:val="11"/>
        </w:rPr>
        <w:t>и</w:t>
      </w:r>
      <w:r w:rsidRPr="00BC7021">
        <w:rPr>
          <w:rFonts w:ascii="Times New Roman" w:hAnsi="Times New Roman"/>
          <w:color w:val="000000"/>
          <w:spacing w:val="10"/>
        </w:rPr>
        <w:t>з</w:t>
      </w:r>
      <w:r w:rsidRPr="00BC7021">
        <w:rPr>
          <w:rFonts w:ascii="Times New Roman" w:hAnsi="Times New Roman"/>
          <w:color w:val="000000"/>
          <w:spacing w:val="12"/>
          <w:w w:val="115"/>
        </w:rPr>
        <w:t>у</w:t>
      </w:r>
      <w:r w:rsidRPr="00BC7021">
        <w:rPr>
          <w:rFonts w:ascii="Times New Roman" w:hAnsi="Times New Roman"/>
          <w:color w:val="000000"/>
          <w:spacing w:val="11"/>
          <w:w w:val="117"/>
        </w:rPr>
        <w:t>ч</w:t>
      </w:r>
      <w:r w:rsidRPr="00BC7021">
        <w:rPr>
          <w:rFonts w:ascii="Times New Roman" w:hAnsi="Times New Roman"/>
          <w:color w:val="000000"/>
          <w:spacing w:val="11"/>
          <w:w w:val="112"/>
        </w:rPr>
        <w:t>е</w:t>
      </w:r>
      <w:r w:rsidRPr="00BC7021">
        <w:rPr>
          <w:rFonts w:ascii="Times New Roman" w:hAnsi="Times New Roman"/>
          <w:color w:val="000000"/>
          <w:spacing w:val="12"/>
          <w:w w:val="117"/>
        </w:rPr>
        <w:t>н</w:t>
      </w:r>
      <w:r w:rsidRPr="00BC7021">
        <w:rPr>
          <w:rFonts w:ascii="Times New Roman" w:hAnsi="Times New Roman"/>
          <w:color w:val="000000"/>
          <w:spacing w:val="11"/>
        </w:rPr>
        <w:t>ия</w:t>
      </w:r>
      <w:r w:rsidRPr="00BC7021">
        <w:rPr>
          <w:rFonts w:ascii="Times New Roman" w:hAnsi="Times New Roman"/>
          <w:color w:val="000000"/>
        </w:rPr>
        <w:t xml:space="preserve"> </w:t>
      </w:r>
      <w:r w:rsidRPr="00BC7021">
        <w:rPr>
          <w:rFonts w:ascii="Times New Roman" w:hAnsi="Times New Roman"/>
          <w:color w:val="000000"/>
          <w:spacing w:val="21"/>
        </w:rPr>
        <w:t>и</w:t>
      </w:r>
      <w:r w:rsidRPr="00BC7021">
        <w:rPr>
          <w:rFonts w:ascii="Times New Roman" w:hAnsi="Times New Roman"/>
          <w:color w:val="000000"/>
          <w:spacing w:val="10"/>
        </w:rPr>
        <w:t xml:space="preserve"> </w:t>
      </w:r>
      <w:r w:rsidRPr="00BC7021">
        <w:rPr>
          <w:rFonts w:ascii="Times New Roman" w:hAnsi="Times New Roman"/>
          <w:color w:val="000000"/>
          <w:spacing w:val="11"/>
          <w:w w:val="110"/>
        </w:rPr>
        <w:t>с</w:t>
      </w:r>
      <w:r w:rsidRPr="00BC7021">
        <w:rPr>
          <w:rFonts w:ascii="Times New Roman" w:hAnsi="Times New Roman"/>
          <w:color w:val="000000"/>
          <w:spacing w:val="12"/>
          <w:w w:val="115"/>
        </w:rPr>
        <w:t>в</w:t>
      </w:r>
      <w:r w:rsidRPr="00BC7021">
        <w:rPr>
          <w:rFonts w:ascii="Times New Roman" w:hAnsi="Times New Roman"/>
          <w:color w:val="000000"/>
          <w:spacing w:val="12"/>
        </w:rPr>
        <w:t>я</w:t>
      </w:r>
      <w:r w:rsidRPr="00BC7021">
        <w:rPr>
          <w:rFonts w:ascii="Times New Roman" w:hAnsi="Times New Roman"/>
          <w:color w:val="000000"/>
          <w:spacing w:val="14"/>
        </w:rPr>
        <w:t>з</w:t>
      </w:r>
      <w:r w:rsidRPr="00BC7021">
        <w:rPr>
          <w:rFonts w:ascii="Times New Roman" w:hAnsi="Times New Roman"/>
          <w:color w:val="000000"/>
          <w:spacing w:val="12"/>
          <w:w w:val="112"/>
        </w:rPr>
        <w:t>е</w:t>
      </w:r>
      <w:r w:rsidRPr="00BC7021">
        <w:rPr>
          <w:rFonts w:ascii="Times New Roman" w:hAnsi="Times New Roman"/>
          <w:color w:val="000000"/>
          <w:spacing w:val="12"/>
        </w:rPr>
        <w:t>й</w:t>
      </w:r>
      <w:r w:rsidRPr="00BC7021">
        <w:rPr>
          <w:rFonts w:ascii="Times New Roman" w:hAnsi="Times New Roman"/>
          <w:color w:val="000000"/>
          <w:spacing w:val="9"/>
        </w:rPr>
        <w:t xml:space="preserve"> </w:t>
      </w:r>
      <w:r w:rsidRPr="00BC7021">
        <w:rPr>
          <w:rFonts w:ascii="Times New Roman" w:hAnsi="Times New Roman"/>
          <w:color w:val="000000"/>
          <w:spacing w:val="8"/>
          <w:w w:val="116"/>
        </w:rPr>
        <w:t>м</w:t>
      </w:r>
      <w:r w:rsidRPr="00BC7021">
        <w:rPr>
          <w:rFonts w:ascii="Times New Roman" w:hAnsi="Times New Roman"/>
          <w:color w:val="000000"/>
          <w:spacing w:val="8"/>
          <w:w w:val="112"/>
        </w:rPr>
        <w:t>е</w:t>
      </w:r>
      <w:r w:rsidRPr="00BC7021">
        <w:rPr>
          <w:rFonts w:ascii="Times New Roman" w:hAnsi="Times New Roman"/>
          <w:color w:val="000000"/>
          <w:spacing w:val="8"/>
        </w:rPr>
        <w:t>ж</w:t>
      </w:r>
      <w:r w:rsidRPr="00BC7021">
        <w:rPr>
          <w:rFonts w:ascii="Times New Roman" w:hAnsi="Times New Roman"/>
          <w:color w:val="000000"/>
          <w:spacing w:val="8"/>
          <w:w w:val="112"/>
        </w:rPr>
        <w:t>д</w:t>
      </w:r>
      <w:r w:rsidRPr="00BC7021">
        <w:rPr>
          <w:rFonts w:ascii="Times New Roman" w:hAnsi="Times New Roman"/>
          <w:color w:val="000000"/>
          <w:spacing w:val="8"/>
          <w:w w:val="115"/>
        </w:rPr>
        <w:t>у</w:t>
      </w:r>
      <w:r w:rsidRPr="00BC7021">
        <w:rPr>
          <w:rFonts w:ascii="Times New Roman" w:hAnsi="Times New Roman"/>
          <w:color w:val="000000"/>
          <w:spacing w:val="9"/>
        </w:rPr>
        <w:t xml:space="preserve"> </w:t>
      </w:r>
      <w:r w:rsidRPr="00BC7021">
        <w:rPr>
          <w:rFonts w:ascii="Times New Roman" w:hAnsi="Times New Roman"/>
          <w:color w:val="000000"/>
          <w:spacing w:val="12"/>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ъ</w:t>
      </w:r>
      <w:r w:rsidRPr="00BC7021">
        <w:rPr>
          <w:rFonts w:ascii="Times New Roman" w:hAnsi="Times New Roman"/>
          <w:color w:val="000000"/>
          <w:spacing w:val="11"/>
          <w:w w:val="112"/>
        </w:rPr>
        <w:t>е</w:t>
      </w:r>
      <w:r w:rsidRPr="00BC7021">
        <w:rPr>
          <w:rFonts w:ascii="Times New Roman" w:hAnsi="Times New Roman"/>
          <w:color w:val="000000"/>
          <w:spacing w:val="10"/>
        </w:rPr>
        <w:t>к</w:t>
      </w:r>
      <w:r w:rsidRPr="00BC7021">
        <w:rPr>
          <w:rFonts w:ascii="Times New Roman" w:hAnsi="Times New Roman"/>
          <w:color w:val="000000"/>
          <w:spacing w:val="10"/>
          <w:w w:val="118"/>
        </w:rPr>
        <w:t>т</w:t>
      </w:r>
      <w:r w:rsidRPr="00BC7021">
        <w:rPr>
          <w:rFonts w:ascii="Times New Roman" w:hAnsi="Times New Roman"/>
          <w:color w:val="000000"/>
          <w:spacing w:val="11"/>
        </w:rPr>
        <w:t>а</w:t>
      </w:r>
      <w:r w:rsidRPr="00BC7021">
        <w:rPr>
          <w:rFonts w:ascii="Times New Roman" w:hAnsi="Times New Roman"/>
          <w:color w:val="000000"/>
          <w:spacing w:val="11"/>
          <w:w w:val="116"/>
        </w:rPr>
        <w:t>м</w:t>
      </w:r>
      <w:r w:rsidRPr="00BC7021">
        <w:rPr>
          <w:rFonts w:ascii="Times New Roman" w:hAnsi="Times New Roman"/>
          <w:color w:val="000000"/>
          <w:spacing w:val="11"/>
        </w:rPr>
        <w:t>и</w:t>
      </w:r>
      <w:r w:rsidRPr="00BC7021">
        <w:rPr>
          <w:rFonts w:ascii="Times New Roman" w:hAnsi="Times New Roman"/>
          <w:color w:val="000000"/>
          <w:spacing w:val="10"/>
        </w:rPr>
        <w:t xml:space="preserve"> </w:t>
      </w:r>
      <w:r w:rsidRPr="00BC7021">
        <w:rPr>
          <w:rFonts w:ascii="Times New Roman" w:hAnsi="Times New Roman"/>
          <w:color w:val="000000"/>
          <w:spacing w:val="3"/>
          <w:w w:val="108"/>
        </w:rPr>
        <w:t>(</w:t>
      </w:r>
      <w:r w:rsidRPr="00BC7021">
        <w:rPr>
          <w:rFonts w:ascii="Times New Roman" w:hAnsi="Times New Roman"/>
          <w:color w:val="000000"/>
          <w:spacing w:val="3"/>
          <w:w w:val="117"/>
        </w:rPr>
        <w:t>ч</w:t>
      </w:r>
      <w:r w:rsidRPr="00BC7021">
        <w:rPr>
          <w:rFonts w:ascii="Times New Roman" w:hAnsi="Times New Roman"/>
          <w:color w:val="000000"/>
          <w:spacing w:val="3"/>
        </w:rPr>
        <w:t>а</w:t>
      </w:r>
      <w:r w:rsidRPr="00BC7021">
        <w:rPr>
          <w:rFonts w:ascii="Times New Roman" w:hAnsi="Times New Roman"/>
          <w:color w:val="000000"/>
          <w:spacing w:val="3"/>
          <w:w w:val="110"/>
        </w:rPr>
        <w:t>с</w:t>
      </w:r>
      <w:r w:rsidRPr="00BC7021">
        <w:rPr>
          <w:rFonts w:ascii="Times New Roman" w:hAnsi="Times New Roman"/>
          <w:color w:val="000000"/>
          <w:spacing w:val="3"/>
          <w:w w:val="118"/>
        </w:rPr>
        <w:t>ть</w:t>
      </w:r>
      <w:r w:rsidRPr="00BC7021">
        <w:rPr>
          <w:rFonts w:ascii="Times New Roman" w:hAnsi="Times New Roman"/>
          <w:color w:val="000000"/>
          <w:spacing w:val="9"/>
        </w:rPr>
        <w:t xml:space="preserve"> </w:t>
      </w:r>
      <w:r w:rsidRPr="00BC7021">
        <w:rPr>
          <w:rFonts w:ascii="Times New Roman" w:hAnsi="Times New Roman"/>
          <w:color w:val="000000"/>
          <w:spacing w:val="1"/>
          <w:w w:val="108"/>
        </w:rPr>
        <w:t>—</w:t>
      </w:r>
      <w:r w:rsidRPr="00BC7021">
        <w:rPr>
          <w:rFonts w:ascii="Times New Roman" w:hAnsi="Times New Roman"/>
          <w:color w:val="000000"/>
          <w:spacing w:val="9"/>
        </w:rPr>
        <w:t xml:space="preserve"> </w:t>
      </w:r>
      <w:r w:rsidRPr="00BC7021">
        <w:rPr>
          <w:rFonts w:ascii="Times New Roman" w:hAnsi="Times New Roman"/>
          <w:color w:val="000000"/>
          <w:spacing w:val="11"/>
        </w:rPr>
        <w:t>ц</w:t>
      </w:r>
      <w:r w:rsidRPr="00BC7021">
        <w:rPr>
          <w:rFonts w:ascii="Times New Roman" w:hAnsi="Times New Roman"/>
          <w:color w:val="000000"/>
          <w:spacing w:val="11"/>
          <w:w w:val="112"/>
        </w:rPr>
        <w:t>е</w:t>
      </w:r>
      <w:r w:rsidRPr="00BC7021">
        <w:rPr>
          <w:rFonts w:ascii="Times New Roman" w:hAnsi="Times New Roman"/>
          <w:color w:val="000000"/>
          <w:spacing w:val="11"/>
        </w:rPr>
        <w:t>л</w:t>
      </w:r>
      <w:r w:rsidRPr="00BC7021">
        <w:rPr>
          <w:rFonts w:ascii="Times New Roman" w:hAnsi="Times New Roman"/>
          <w:color w:val="000000"/>
          <w:spacing w:val="14"/>
          <w:w w:val="108"/>
        </w:rPr>
        <w:t>о</w:t>
      </w:r>
      <w:r w:rsidRPr="00BC7021">
        <w:rPr>
          <w:rFonts w:ascii="Times New Roman" w:hAnsi="Times New Roman"/>
          <w:color w:val="000000"/>
          <w:spacing w:val="11"/>
          <w:w w:val="112"/>
        </w:rPr>
        <w:t>е</w:t>
      </w:r>
      <w:r w:rsidRPr="00BC7021">
        <w:rPr>
          <w:rFonts w:ascii="Times New Roman" w:hAnsi="Times New Roman"/>
          <w:color w:val="000000"/>
          <w:spacing w:val="11"/>
        </w:rPr>
        <w:t>,</w:t>
      </w:r>
      <w:r w:rsidRPr="00BC7021">
        <w:rPr>
          <w:rFonts w:ascii="Times New Roman" w:hAnsi="Times New Roman"/>
          <w:color w:val="000000"/>
          <w:spacing w:val="9"/>
        </w:rPr>
        <w:t xml:space="preserve"> </w:t>
      </w:r>
      <w:r w:rsidRPr="00BC7021">
        <w:rPr>
          <w:rFonts w:ascii="Times New Roman" w:hAnsi="Times New Roman"/>
          <w:color w:val="000000"/>
          <w:spacing w:val="8"/>
          <w:w w:val="117"/>
        </w:rPr>
        <w:t>пр</w:t>
      </w:r>
      <w:r w:rsidRPr="00BC7021">
        <w:rPr>
          <w:rFonts w:ascii="Times New Roman" w:hAnsi="Times New Roman"/>
          <w:color w:val="000000"/>
          <w:spacing w:val="9"/>
        </w:rPr>
        <w:t>и</w:t>
      </w:r>
      <w:r w:rsidRPr="00BC7021">
        <w:rPr>
          <w:rFonts w:ascii="Times New Roman" w:hAnsi="Times New Roman"/>
          <w:color w:val="000000"/>
          <w:spacing w:val="9"/>
          <w:w w:val="117"/>
        </w:rPr>
        <w:t>ч</w:t>
      </w:r>
      <w:r w:rsidRPr="00BC7021">
        <w:rPr>
          <w:rFonts w:ascii="Times New Roman" w:hAnsi="Times New Roman"/>
          <w:color w:val="000000"/>
          <w:spacing w:val="9"/>
        </w:rPr>
        <w:t>и</w:t>
      </w:r>
      <w:r w:rsidRPr="00BC7021">
        <w:rPr>
          <w:rFonts w:ascii="Times New Roman" w:hAnsi="Times New Roman"/>
          <w:color w:val="000000"/>
          <w:spacing w:val="9"/>
          <w:w w:val="117"/>
        </w:rPr>
        <w:t>н</w:t>
      </w:r>
      <w:r w:rsidRPr="00BC7021">
        <w:rPr>
          <w:rFonts w:ascii="Times New Roman" w:hAnsi="Times New Roman"/>
          <w:color w:val="000000"/>
          <w:spacing w:val="9"/>
        </w:rPr>
        <w:t xml:space="preserve">а </w:t>
      </w:r>
      <w:r w:rsidRPr="00BC7021">
        <w:rPr>
          <w:rFonts w:ascii="Times New Roman" w:hAnsi="Times New Roman"/>
          <w:color w:val="000000"/>
          <w:spacing w:val="1"/>
          <w:w w:val="108"/>
        </w:rPr>
        <w:t>—</w:t>
      </w:r>
      <w:r w:rsidRPr="00BC7021">
        <w:rPr>
          <w:rFonts w:ascii="Times New Roman" w:hAnsi="Times New Roman"/>
          <w:color w:val="000000"/>
          <w:spacing w:val="9"/>
        </w:rPr>
        <w:t xml:space="preserve"> </w:t>
      </w:r>
      <w:r w:rsidRPr="00BC7021">
        <w:rPr>
          <w:rFonts w:ascii="Times New Roman" w:hAnsi="Times New Roman"/>
          <w:color w:val="000000"/>
          <w:spacing w:val="5"/>
          <w:w w:val="110"/>
        </w:rPr>
        <w:t>с</w:t>
      </w:r>
      <w:r w:rsidRPr="00BC7021">
        <w:rPr>
          <w:rFonts w:ascii="Times New Roman" w:hAnsi="Times New Roman"/>
          <w:color w:val="000000"/>
          <w:spacing w:val="5"/>
        </w:rPr>
        <w:t>л</w:t>
      </w:r>
      <w:r w:rsidRPr="00BC7021">
        <w:rPr>
          <w:rFonts w:ascii="Times New Roman" w:hAnsi="Times New Roman"/>
          <w:color w:val="000000"/>
          <w:spacing w:val="5"/>
          <w:w w:val="112"/>
        </w:rPr>
        <w:t>ед</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5"/>
          <w:w w:val="115"/>
        </w:rPr>
        <w:t>в</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5"/>
          <w:w w:val="108"/>
        </w:rPr>
        <w:t>)</w:t>
      </w:r>
      <w:r w:rsidRPr="00BC7021">
        <w:rPr>
          <w:rFonts w:ascii="Times New Roman" w:hAnsi="Times New Roman"/>
          <w:color w:val="000000"/>
          <w:spacing w:val="5"/>
        </w:rPr>
        <w:t>;</w:t>
      </w:r>
    </w:p>
    <w:p w:rsidR="00BC7021" w:rsidRPr="00BC7021" w:rsidRDefault="00BC7021" w:rsidP="00BC7021">
      <w:pPr>
        <w:widowControl w:val="0"/>
        <w:tabs>
          <w:tab w:val="left" w:pos="6250"/>
        </w:tabs>
        <w:spacing w:after="0"/>
        <w:ind w:right="-20"/>
        <w:jc w:val="both"/>
        <w:rPr>
          <w:rFonts w:ascii="Times New Roman" w:hAnsi="Times New Roman"/>
          <w:color w:val="000000"/>
        </w:rPr>
      </w:pPr>
      <w:bookmarkStart w:id="5" w:name="_page_13_0"/>
      <w:bookmarkEnd w:id="4"/>
      <w:r w:rsidRPr="00BC7021">
        <w:rPr>
          <w:rFonts w:ascii="Times New Roman" w:hAnsi="Times New Roman"/>
          <w:color w:val="000000"/>
          <w:spacing w:val="11"/>
          <w:position w:val="1"/>
        </w:rPr>
        <w:t>-</w:t>
      </w:r>
      <w:r w:rsidRPr="00BC7021">
        <w:rPr>
          <w:rFonts w:ascii="Times New Roman" w:hAnsi="Times New Roman"/>
          <w:color w:val="000000"/>
          <w:spacing w:val="17"/>
        </w:rPr>
        <w:t xml:space="preserve"> </w:t>
      </w:r>
      <w:r w:rsidRPr="00BC7021">
        <w:rPr>
          <w:rFonts w:ascii="Times New Roman" w:hAnsi="Times New Roman"/>
          <w:color w:val="000000"/>
          <w:spacing w:val="7"/>
          <w:w w:val="114"/>
        </w:rPr>
        <w:t>ф</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w w:val="116"/>
        </w:rPr>
        <w:t>м</w:t>
      </w:r>
      <w:r w:rsidRPr="00BC7021">
        <w:rPr>
          <w:rFonts w:ascii="Times New Roman" w:hAnsi="Times New Roman"/>
          <w:color w:val="000000"/>
          <w:spacing w:val="4"/>
          <w:w w:val="115"/>
        </w:rPr>
        <w:t>у</w:t>
      </w:r>
      <w:r w:rsidRPr="00BC7021">
        <w:rPr>
          <w:rFonts w:ascii="Times New Roman" w:hAnsi="Times New Roman"/>
          <w:color w:val="000000"/>
          <w:spacing w:val="5"/>
        </w:rPr>
        <w:t>ли</w:t>
      </w:r>
      <w:r w:rsidRPr="00BC7021">
        <w:rPr>
          <w:rFonts w:ascii="Times New Roman" w:hAnsi="Times New Roman"/>
          <w:color w:val="000000"/>
          <w:spacing w:val="7"/>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5"/>
        </w:rPr>
        <w:t>а</w:t>
      </w:r>
      <w:r w:rsidRPr="00BC7021">
        <w:rPr>
          <w:rFonts w:ascii="Times New Roman" w:hAnsi="Times New Roman"/>
          <w:color w:val="000000"/>
          <w:spacing w:val="5"/>
          <w:w w:val="118"/>
        </w:rPr>
        <w:t>ть</w:t>
      </w:r>
      <w:r w:rsidRPr="00BC7021">
        <w:rPr>
          <w:rFonts w:ascii="Times New Roman" w:hAnsi="Times New Roman"/>
          <w:color w:val="000000"/>
          <w:spacing w:val="11"/>
        </w:rPr>
        <w:t xml:space="preserve"> </w:t>
      </w:r>
      <w:r w:rsidRPr="00BC7021">
        <w:rPr>
          <w:rFonts w:ascii="Times New Roman" w:hAnsi="Times New Roman"/>
          <w:color w:val="000000"/>
          <w:w w:val="115"/>
        </w:rPr>
        <w:t>в</w:t>
      </w:r>
      <w:r w:rsidRPr="00BC7021">
        <w:rPr>
          <w:rFonts w:ascii="Times New Roman" w:hAnsi="Times New Roman"/>
          <w:color w:val="000000"/>
          <w:w w:val="119"/>
        </w:rPr>
        <w:t>ы</w:t>
      </w:r>
      <w:r w:rsidRPr="00BC7021">
        <w:rPr>
          <w:rFonts w:ascii="Times New Roman" w:hAnsi="Times New Roman"/>
          <w:color w:val="000000"/>
          <w:spacing w:val="2"/>
          <w:w w:val="115"/>
        </w:rPr>
        <w:t>в</w:t>
      </w:r>
      <w:r w:rsidRPr="00BC7021">
        <w:rPr>
          <w:rFonts w:ascii="Times New Roman" w:hAnsi="Times New Roman"/>
          <w:color w:val="000000"/>
          <w:spacing w:val="-1"/>
          <w:w w:val="108"/>
        </w:rPr>
        <w:t>о</w:t>
      </w:r>
      <w:r w:rsidRPr="00BC7021">
        <w:rPr>
          <w:rFonts w:ascii="Times New Roman" w:hAnsi="Times New Roman"/>
          <w:color w:val="000000"/>
          <w:w w:val="112"/>
        </w:rPr>
        <w:t>д</w:t>
      </w:r>
      <w:r w:rsidRPr="00BC7021">
        <w:rPr>
          <w:rFonts w:ascii="Times New Roman" w:hAnsi="Times New Roman"/>
          <w:color w:val="000000"/>
          <w:w w:val="119"/>
        </w:rPr>
        <w:t>ы</w:t>
      </w:r>
      <w:r w:rsidRPr="00BC7021">
        <w:rPr>
          <w:rFonts w:ascii="Times New Roman" w:hAnsi="Times New Roman"/>
          <w:color w:val="000000"/>
          <w:spacing w:val="10"/>
        </w:rPr>
        <w:t xml:space="preserve"> </w:t>
      </w:r>
      <w:r w:rsidRPr="00BC7021">
        <w:rPr>
          <w:rFonts w:ascii="Times New Roman" w:hAnsi="Times New Roman"/>
          <w:color w:val="000000"/>
          <w:spacing w:val="22"/>
        </w:rPr>
        <w:t>и</w:t>
      </w:r>
      <w:r w:rsidRPr="00BC7021">
        <w:rPr>
          <w:rFonts w:ascii="Times New Roman" w:hAnsi="Times New Roman"/>
          <w:color w:val="000000"/>
          <w:spacing w:val="10"/>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7"/>
          <w:w w:val="112"/>
        </w:rPr>
        <w:t>д</w:t>
      </w:r>
      <w:r w:rsidRPr="00BC7021">
        <w:rPr>
          <w:rFonts w:ascii="Times New Roman" w:hAnsi="Times New Roman"/>
          <w:color w:val="000000"/>
          <w:spacing w:val="8"/>
        </w:rPr>
        <w:t>к</w:t>
      </w:r>
      <w:r w:rsidRPr="00BC7021">
        <w:rPr>
          <w:rFonts w:ascii="Times New Roman" w:hAnsi="Times New Roman"/>
          <w:color w:val="000000"/>
          <w:spacing w:val="9"/>
          <w:w w:val="117"/>
        </w:rPr>
        <w:t>р</w:t>
      </w:r>
      <w:r w:rsidRPr="00BC7021">
        <w:rPr>
          <w:rFonts w:ascii="Times New Roman" w:hAnsi="Times New Roman"/>
          <w:color w:val="000000"/>
          <w:spacing w:val="8"/>
          <w:w w:val="112"/>
        </w:rPr>
        <w:t>е</w:t>
      </w:r>
      <w:r w:rsidRPr="00BC7021">
        <w:rPr>
          <w:rFonts w:ascii="Times New Roman" w:hAnsi="Times New Roman"/>
          <w:color w:val="000000"/>
          <w:spacing w:val="7"/>
          <w:w w:val="117"/>
        </w:rPr>
        <w:t>п</w:t>
      </w:r>
      <w:r w:rsidRPr="00BC7021">
        <w:rPr>
          <w:rFonts w:ascii="Times New Roman" w:hAnsi="Times New Roman"/>
          <w:color w:val="000000"/>
          <w:spacing w:val="8"/>
        </w:rPr>
        <w:t>ля</w:t>
      </w:r>
      <w:r w:rsidRPr="00BC7021">
        <w:rPr>
          <w:rFonts w:ascii="Times New Roman" w:hAnsi="Times New Roman"/>
          <w:color w:val="000000"/>
          <w:spacing w:val="7"/>
          <w:w w:val="118"/>
        </w:rPr>
        <w:t>ть</w:t>
      </w:r>
      <w:r w:rsidRPr="00BC7021">
        <w:rPr>
          <w:rFonts w:ascii="Times New Roman" w:hAnsi="Times New Roman"/>
          <w:color w:val="000000"/>
          <w:spacing w:val="11"/>
        </w:rPr>
        <w:t xml:space="preserve"> </w:t>
      </w:r>
      <w:r w:rsidRPr="00BC7021">
        <w:rPr>
          <w:rFonts w:ascii="Times New Roman" w:hAnsi="Times New Roman"/>
          <w:color w:val="000000"/>
          <w:spacing w:val="22"/>
        </w:rPr>
        <w:t>их</w:t>
      </w:r>
      <w:r w:rsidRPr="00BC7021">
        <w:rPr>
          <w:rFonts w:ascii="Times New Roman" w:hAnsi="Times New Roman"/>
          <w:color w:val="000000"/>
          <w:spacing w:val="10"/>
        </w:rPr>
        <w:t xml:space="preserve"> </w:t>
      </w:r>
      <w:r w:rsidRPr="00BC7021">
        <w:rPr>
          <w:rFonts w:ascii="Times New Roman" w:hAnsi="Times New Roman"/>
          <w:color w:val="000000"/>
          <w:spacing w:val="9"/>
          <w:w w:val="112"/>
        </w:rPr>
        <w:t>д</w:t>
      </w:r>
      <w:r w:rsidRPr="00BC7021">
        <w:rPr>
          <w:rFonts w:ascii="Times New Roman" w:hAnsi="Times New Roman"/>
          <w:color w:val="000000"/>
          <w:spacing w:val="9"/>
          <w:w w:val="108"/>
        </w:rPr>
        <w:t>о</w:t>
      </w:r>
      <w:r w:rsidRPr="00BC7021">
        <w:rPr>
          <w:rFonts w:ascii="Times New Roman" w:hAnsi="Times New Roman"/>
          <w:color w:val="000000"/>
          <w:spacing w:val="12"/>
        </w:rPr>
        <w:t>к</w:t>
      </w:r>
      <w:r w:rsidRPr="00BC7021">
        <w:rPr>
          <w:rFonts w:ascii="Times New Roman" w:hAnsi="Times New Roman"/>
          <w:color w:val="000000"/>
          <w:spacing w:val="9"/>
        </w:rPr>
        <w:t>а</w:t>
      </w:r>
      <w:r w:rsidRPr="00BC7021">
        <w:rPr>
          <w:rFonts w:ascii="Times New Roman" w:hAnsi="Times New Roman"/>
          <w:color w:val="000000"/>
          <w:spacing w:val="11"/>
        </w:rPr>
        <w:t>з</w:t>
      </w:r>
      <w:r w:rsidRPr="00BC7021">
        <w:rPr>
          <w:rFonts w:ascii="Times New Roman" w:hAnsi="Times New Roman"/>
          <w:color w:val="000000"/>
          <w:spacing w:val="10"/>
        </w:rPr>
        <w:t>а</w:t>
      </w:r>
      <w:r w:rsidRPr="00BC7021">
        <w:rPr>
          <w:rFonts w:ascii="Times New Roman" w:hAnsi="Times New Roman"/>
          <w:color w:val="000000"/>
          <w:spacing w:val="9"/>
          <w:w w:val="118"/>
        </w:rPr>
        <w:t>т</w:t>
      </w:r>
      <w:r w:rsidRPr="00BC7021">
        <w:rPr>
          <w:rFonts w:ascii="Times New Roman" w:hAnsi="Times New Roman"/>
          <w:color w:val="000000"/>
          <w:spacing w:val="9"/>
          <w:w w:val="112"/>
        </w:rPr>
        <w:t>е</w:t>
      </w:r>
      <w:r w:rsidRPr="00BC7021">
        <w:rPr>
          <w:rFonts w:ascii="Times New Roman" w:hAnsi="Times New Roman"/>
          <w:color w:val="000000"/>
          <w:spacing w:val="10"/>
        </w:rPr>
        <w:t>л</w:t>
      </w:r>
      <w:r w:rsidRPr="00BC7021">
        <w:rPr>
          <w:rFonts w:ascii="Times New Roman" w:hAnsi="Times New Roman"/>
          <w:color w:val="000000"/>
          <w:spacing w:val="9"/>
          <w:w w:val="118"/>
        </w:rPr>
        <w:t>ь</w:t>
      </w:r>
      <w:r w:rsidRPr="00BC7021">
        <w:rPr>
          <w:rFonts w:ascii="Times New Roman" w:hAnsi="Times New Roman"/>
          <w:color w:val="000000"/>
          <w:spacing w:val="10"/>
          <w:w w:val="110"/>
        </w:rPr>
        <w:t>с</w:t>
      </w:r>
      <w:r w:rsidRPr="00BC7021">
        <w:rPr>
          <w:rFonts w:ascii="Times New Roman" w:hAnsi="Times New Roman"/>
          <w:color w:val="000000"/>
          <w:spacing w:val="9"/>
          <w:w w:val="118"/>
        </w:rPr>
        <w:t>т</w:t>
      </w:r>
      <w:r w:rsidRPr="00BC7021">
        <w:rPr>
          <w:rFonts w:ascii="Times New Roman" w:hAnsi="Times New Roman"/>
          <w:color w:val="000000"/>
          <w:spacing w:val="11"/>
          <w:w w:val="115"/>
        </w:rPr>
        <w:t>в</w:t>
      </w:r>
      <w:r w:rsidRPr="00BC7021">
        <w:rPr>
          <w:rFonts w:ascii="Times New Roman" w:hAnsi="Times New Roman"/>
          <w:color w:val="000000"/>
          <w:spacing w:val="10"/>
        </w:rPr>
        <w:t>а</w:t>
      </w:r>
      <w:r w:rsidRPr="00BC7021">
        <w:rPr>
          <w:rFonts w:ascii="Times New Roman" w:hAnsi="Times New Roman"/>
          <w:color w:val="000000"/>
          <w:spacing w:val="9"/>
          <w:w w:val="116"/>
        </w:rPr>
        <w:t>м</w:t>
      </w:r>
      <w:r w:rsidRPr="00BC7021">
        <w:rPr>
          <w:rFonts w:ascii="Times New Roman" w:hAnsi="Times New Roman"/>
          <w:color w:val="000000"/>
          <w:spacing w:val="9"/>
        </w:rPr>
        <w:t>и</w:t>
      </w:r>
      <w:r w:rsidRPr="00BC7021">
        <w:rPr>
          <w:rFonts w:ascii="Times New Roman" w:hAnsi="Times New Roman"/>
          <w:color w:val="000000"/>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16"/>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spacing w:val="16"/>
        </w:rPr>
        <w:t xml:space="preserve"> </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4"/>
        </w:rPr>
        <w:t>з</w:t>
      </w:r>
      <w:r w:rsidRPr="00BC7021">
        <w:rPr>
          <w:rFonts w:ascii="Times New Roman" w:hAnsi="Times New Roman"/>
          <w:color w:val="000000"/>
          <w:spacing w:val="5"/>
          <w:w w:val="115"/>
        </w:rPr>
        <w:t>у</w:t>
      </w:r>
      <w:r w:rsidRPr="00BC7021">
        <w:rPr>
          <w:rFonts w:ascii="Times New Roman" w:hAnsi="Times New Roman"/>
          <w:color w:val="000000"/>
          <w:spacing w:val="5"/>
        </w:rPr>
        <w:t>л</w:t>
      </w:r>
      <w:r w:rsidRPr="00BC7021">
        <w:rPr>
          <w:rFonts w:ascii="Times New Roman" w:hAnsi="Times New Roman"/>
          <w:color w:val="000000"/>
          <w:w w:val="118"/>
        </w:rPr>
        <w:t>ь</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5"/>
          <w:w w:val="118"/>
        </w:rPr>
        <w:t>т</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16"/>
        </w:rPr>
        <w:t xml:space="preserve"> </w:t>
      </w:r>
      <w:r w:rsidRPr="00BC7021">
        <w:rPr>
          <w:rFonts w:ascii="Times New Roman" w:hAnsi="Times New Roman"/>
          <w:color w:val="000000"/>
          <w:w w:val="117"/>
        </w:rPr>
        <w:t>п</w:t>
      </w:r>
      <w:r w:rsidRPr="00BC7021">
        <w:rPr>
          <w:rFonts w:ascii="Times New Roman" w:hAnsi="Times New Roman"/>
          <w:color w:val="000000"/>
          <w:spacing w:val="1"/>
          <w:w w:val="117"/>
        </w:rPr>
        <w:t>р</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ед</w:t>
      </w:r>
      <w:r w:rsidRPr="00BC7021">
        <w:rPr>
          <w:rFonts w:ascii="Times New Roman" w:hAnsi="Times New Roman"/>
          <w:color w:val="000000"/>
          <w:w w:val="111"/>
        </w:rPr>
        <w:t>ё</w:t>
      </w:r>
      <w:r w:rsidRPr="00BC7021">
        <w:rPr>
          <w:rFonts w:ascii="Times New Roman" w:hAnsi="Times New Roman"/>
          <w:color w:val="000000"/>
          <w:w w:val="117"/>
        </w:rPr>
        <w:t>нн</w:t>
      </w:r>
      <w:r w:rsidRPr="00BC7021">
        <w:rPr>
          <w:rFonts w:ascii="Times New Roman" w:hAnsi="Times New Roman"/>
          <w:color w:val="000000"/>
          <w:w w:val="108"/>
        </w:rPr>
        <w:t>о</w:t>
      </w:r>
      <w:r w:rsidRPr="00BC7021">
        <w:rPr>
          <w:rFonts w:ascii="Times New Roman" w:hAnsi="Times New Roman"/>
          <w:color w:val="000000"/>
          <w:w w:val="118"/>
        </w:rPr>
        <w:t>г</w:t>
      </w:r>
      <w:r w:rsidRPr="00BC7021">
        <w:rPr>
          <w:rFonts w:ascii="Times New Roman" w:hAnsi="Times New Roman"/>
          <w:color w:val="000000"/>
          <w:w w:val="108"/>
        </w:rPr>
        <w:t>о</w:t>
      </w:r>
      <w:r w:rsidRPr="00BC7021">
        <w:rPr>
          <w:rFonts w:ascii="Times New Roman" w:hAnsi="Times New Roman"/>
          <w:color w:val="000000"/>
          <w:spacing w:val="15"/>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8"/>
          <w:w w:val="104"/>
        </w:rPr>
        <w:t>б</w:t>
      </w:r>
      <w:r w:rsidRPr="00BC7021">
        <w:rPr>
          <w:rFonts w:ascii="Times New Roman" w:hAnsi="Times New Roman"/>
          <w:color w:val="000000"/>
          <w:spacing w:val="9"/>
        </w:rPr>
        <w:t>л</w:t>
      </w:r>
      <w:r w:rsidRPr="00BC7021">
        <w:rPr>
          <w:rFonts w:ascii="Times New Roman" w:hAnsi="Times New Roman"/>
          <w:color w:val="000000"/>
          <w:spacing w:val="8"/>
          <w:w w:val="109"/>
        </w:rPr>
        <w:t>ю</w:t>
      </w:r>
      <w:r w:rsidRPr="00BC7021">
        <w:rPr>
          <w:rFonts w:ascii="Times New Roman" w:hAnsi="Times New Roman"/>
          <w:color w:val="000000"/>
          <w:spacing w:val="9"/>
          <w:w w:val="112"/>
        </w:rPr>
        <w:t>де</w:t>
      </w:r>
      <w:r w:rsidRPr="00BC7021">
        <w:rPr>
          <w:rFonts w:ascii="Times New Roman" w:hAnsi="Times New Roman"/>
          <w:color w:val="000000"/>
          <w:spacing w:val="9"/>
          <w:w w:val="117"/>
        </w:rPr>
        <w:t>н</w:t>
      </w:r>
      <w:r w:rsidRPr="00BC7021">
        <w:rPr>
          <w:rFonts w:ascii="Times New Roman" w:hAnsi="Times New Roman"/>
          <w:color w:val="000000"/>
          <w:spacing w:val="9"/>
        </w:rPr>
        <w:t>ия</w:t>
      </w:r>
      <w:r w:rsidRPr="00BC7021">
        <w:rPr>
          <w:rFonts w:ascii="Times New Roman" w:hAnsi="Times New Roman"/>
          <w:color w:val="000000"/>
          <w:spacing w:val="16"/>
        </w:rPr>
        <w:t xml:space="preserve"> </w:t>
      </w:r>
      <w:r w:rsidRPr="00BC7021">
        <w:rPr>
          <w:rFonts w:ascii="Times New Roman" w:hAnsi="Times New Roman"/>
          <w:color w:val="000000"/>
          <w:spacing w:val="5"/>
          <w:w w:val="108"/>
        </w:rPr>
        <w:t>(о</w:t>
      </w:r>
      <w:r w:rsidRPr="00BC7021">
        <w:rPr>
          <w:rFonts w:ascii="Times New Roman" w:hAnsi="Times New Roman"/>
          <w:color w:val="000000"/>
          <w:spacing w:val="6"/>
          <w:w w:val="117"/>
        </w:rPr>
        <w:t>п</w:t>
      </w:r>
      <w:r w:rsidRPr="00BC7021">
        <w:rPr>
          <w:rFonts w:ascii="Times New Roman" w:hAnsi="Times New Roman"/>
          <w:color w:val="000000"/>
          <w:spacing w:val="6"/>
          <w:w w:val="119"/>
        </w:rPr>
        <w:t>ы</w:t>
      </w:r>
      <w:r w:rsidRPr="00BC7021">
        <w:rPr>
          <w:rFonts w:ascii="Times New Roman" w:hAnsi="Times New Roman"/>
          <w:color w:val="000000"/>
          <w:spacing w:val="4"/>
          <w:w w:val="118"/>
        </w:rPr>
        <w:t>т</w:t>
      </w:r>
      <w:r w:rsidRPr="00BC7021">
        <w:rPr>
          <w:rFonts w:ascii="Times New Roman" w:hAnsi="Times New Roman"/>
          <w:color w:val="000000"/>
          <w:spacing w:val="6"/>
        </w:rPr>
        <w:t>а,</w:t>
      </w:r>
      <w:r w:rsidRPr="00BC7021">
        <w:rPr>
          <w:rFonts w:ascii="Times New Roman" w:hAnsi="Times New Roman"/>
          <w:color w:val="000000"/>
          <w:spacing w:val="15"/>
        </w:rPr>
        <w:t xml:space="preserve"> </w:t>
      </w:r>
      <w:r w:rsidRPr="00BC7021">
        <w:rPr>
          <w:rFonts w:ascii="Times New Roman" w:hAnsi="Times New Roman"/>
          <w:color w:val="000000"/>
          <w:spacing w:val="10"/>
        </w:rPr>
        <w:t>из</w:t>
      </w:r>
      <w:r w:rsidRPr="00BC7021">
        <w:rPr>
          <w:rFonts w:ascii="Times New Roman" w:hAnsi="Times New Roman"/>
          <w:color w:val="000000"/>
          <w:spacing w:val="11"/>
          <w:w w:val="116"/>
        </w:rPr>
        <w:t>м</w:t>
      </w:r>
      <w:r w:rsidRPr="00BC7021">
        <w:rPr>
          <w:rFonts w:ascii="Times New Roman" w:hAnsi="Times New Roman"/>
          <w:color w:val="000000"/>
          <w:spacing w:val="10"/>
          <w:w w:val="112"/>
        </w:rPr>
        <w:t>е</w:t>
      </w:r>
      <w:r w:rsidRPr="00BC7021">
        <w:rPr>
          <w:rFonts w:ascii="Times New Roman" w:hAnsi="Times New Roman"/>
          <w:color w:val="000000"/>
          <w:spacing w:val="12"/>
          <w:w w:val="117"/>
        </w:rPr>
        <w:t>р</w:t>
      </w:r>
      <w:r w:rsidRPr="00BC7021">
        <w:rPr>
          <w:rFonts w:ascii="Times New Roman" w:hAnsi="Times New Roman"/>
          <w:color w:val="000000"/>
          <w:spacing w:val="10"/>
          <w:w w:val="112"/>
        </w:rPr>
        <w:t>е</w:t>
      </w:r>
      <w:r w:rsidRPr="00BC7021">
        <w:rPr>
          <w:rFonts w:ascii="Times New Roman" w:hAnsi="Times New Roman"/>
          <w:color w:val="000000"/>
          <w:spacing w:val="11"/>
          <w:w w:val="117"/>
        </w:rPr>
        <w:t>н</w:t>
      </w:r>
      <w:r w:rsidRPr="00BC7021">
        <w:rPr>
          <w:rFonts w:ascii="Times New Roman" w:hAnsi="Times New Roman"/>
          <w:color w:val="000000"/>
          <w:spacing w:val="10"/>
        </w:rPr>
        <w:t>ия,</w:t>
      </w:r>
      <w:r w:rsidRPr="00BC7021">
        <w:rPr>
          <w:rFonts w:ascii="Times New Roman" w:hAnsi="Times New Roman"/>
          <w:color w:val="000000"/>
          <w:spacing w:val="22"/>
        </w:rPr>
        <w:t xml:space="preserve"> </w:t>
      </w:r>
      <w:r w:rsidRPr="00BC7021">
        <w:rPr>
          <w:rFonts w:ascii="Times New Roman" w:hAnsi="Times New Roman"/>
          <w:color w:val="000000"/>
          <w:spacing w:val="18"/>
        </w:rPr>
        <w:t>кла</w:t>
      </w:r>
      <w:r w:rsidRPr="00BC7021">
        <w:rPr>
          <w:rFonts w:ascii="Times New Roman" w:hAnsi="Times New Roman"/>
          <w:color w:val="000000"/>
          <w:spacing w:val="18"/>
          <w:w w:val="110"/>
        </w:rPr>
        <w:t>сс</w:t>
      </w:r>
      <w:r w:rsidRPr="00BC7021">
        <w:rPr>
          <w:rFonts w:ascii="Times New Roman" w:hAnsi="Times New Roman"/>
          <w:color w:val="000000"/>
          <w:spacing w:val="18"/>
        </w:rPr>
        <w:t>и</w:t>
      </w:r>
      <w:r w:rsidRPr="00BC7021">
        <w:rPr>
          <w:rFonts w:ascii="Times New Roman" w:hAnsi="Times New Roman"/>
          <w:color w:val="000000"/>
          <w:spacing w:val="18"/>
          <w:w w:val="114"/>
        </w:rPr>
        <w:t>ф</w:t>
      </w:r>
      <w:r w:rsidRPr="00BC7021">
        <w:rPr>
          <w:rFonts w:ascii="Times New Roman" w:hAnsi="Times New Roman"/>
          <w:color w:val="000000"/>
          <w:spacing w:val="19"/>
        </w:rPr>
        <w:t>и</w:t>
      </w:r>
      <w:r w:rsidRPr="00BC7021">
        <w:rPr>
          <w:rFonts w:ascii="Times New Roman" w:hAnsi="Times New Roman"/>
          <w:color w:val="000000"/>
          <w:spacing w:val="20"/>
        </w:rPr>
        <w:t>к</w:t>
      </w:r>
      <w:r w:rsidRPr="00BC7021">
        <w:rPr>
          <w:rFonts w:ascii="Times New Roman" w:hAnsi="Times New Roman"/>
          <w:color w:val="000000"/>
          <w:spacing w:val="18"/>
        </w:rPr>
        <w:t>ации,</w:t>
      </w:r>
      <w:r w:rsidRPr="00BC7021">
        <w:rPr>
          <w:rFonts w:ascii="Times New Roman" w:hAnsi="Times New Roman"/>
          <w:color w:val="000000"/>
          <w:spacing w:val="22"/>
        </w:rPr>
        <w:t xml:space="preserve"> </w:t>
      </w:r>
      <w:r w:rsidRPr="00BC7021">
        <w:rPr>
          <w:rFonts w:ascii="Times New Roman" w:hAnsi="Times New Roman"/>
          <w:color w:val="000000"/>
          <w:spacing w:val="9"/>
          <w:w w:val="110"/>
        </w:rPr>
        <w:t>с</w:t>
      </w:r>
      <w:r w:rsidRPr="00BC7021">
        <w:rPr>
          <w:rFonts w:ascii="Times New Roman" w:hAnsi="Times New Roman"/>
          <w:color w:val="000000"/>
          <w:spacing w:val="11"/>
          <w:w w:val="117"/>
        </w:rPr>
        <w:t>р</w:t>
      </w:r>
      <w:r w:rsidRPr="00BC7021">
        <w:rPr>
          <w:rFonts w:ascii="Times New Roman" w:hAnsi="Times New Roman"/>
          <w:color w:val="000000"/>
          <w:spacing w:val="9"/>
        </w:rPr>
        <w:t>а</w:t>
      </w:r>
      <w:r w:rsidRPr="00BC7021">
        <w:rPr>
          <w:rFonts w:ascii="Times New Roman" w:hAnsi="Times New Roman"/>
          <w:color w:val="000000"/>
          <w:spacing w:val="10"/>
          <w:w w:val="115"/>
        </w:rPr>
        <w:t>в</w:t>
      </w:r>
      <w:r w:rsidRPr="00BC7021">
        <w:rPr>
          <w:rFonts w:ascii="Times New Roman" w:hAnsi="Times New Roman"/>
          <w:color w:val="000000"/>
          <w:spacing w:val="9"/>
          <w:w w:val="117"/>
        </w:rPr>
        <w:t>н</w:t>
      </w:r>
      <w:r w:rsidRPr="00BC7021">
        <w:rPr>
          <w:rFonts w:ascii="Times New Roman" w:hAnsi="Times New Roman"/>
          <w:color w:val="000000"/>
          <w:spacing w:val="9"/>
          <w:w w:val="112"/>
        </w:rPr>
        <w:t>е</w:t>
      </w:r>
      <w:r w:rsidRPr="00BC7021">
        <w:rPr>
          <w:rFonts w:ascii="Times New Roman" w:hAnsi="Times New Roman"/>
          <w:color w:val="000000"/>
          <w:spacing w:val="10"/>
          <w:w w:val="117"/>
        </w:rPr>
        <w:t>н</w:t>
      </w:r>
      <w:r w:rsidRPr="00BC7021">
        <w:rPr>
          <w:rFonts w:ascii="Times New Roman" w:hAnsi="Times New Roman"/>
          <w:color w:val="000000"/>
          <w:spacing w:val="9"/>
        </w:rPr>
        <w:t>ия,</w:t>
      </w:r>
      <w:r w:rsidRPr="00BC7021">
        <w:rPr>
          <w:rFonts w:ascii="Times New Roman" w:hAnsi="Times New Roman"/>
          <w:color w:val="000000"/>
          <w:spacing w:val="22"/>
        </w:rPr>
        <w:t xml:space="preserve"> </w:t>
      </w:r>
      <w:r w:rsidRPr="00BC7021">
        <w:rPr>
          <w:rFonts w:ascii="Times New Roman" w:hAnsi="Times New Roman"/>
          <w:color w:val="000000"/>
          <w:spacing w:val="9"/>
        </w:rPr>
        <w:t>и</w:t>
      </w:r>
      <w:r w:rsidRPr="00BC7021">
        <w:rPr>
          <w:rFonts w:ascii="Times New Roman" w:hAnsi="Times New Roman"/>
          <w:color w:val="000000"/>
          <w:spacing w:val="10"/>
          <w:w w:val="110"/>
        </w:rPr>
        <w:t>сс</w:t>
      </w:r>
      <w:r w:rsidRPr="00BC7021">
        <w:rPr>
          <w:rFonts w:ascii="Times New Roman" w:hAnsi="Times New Roman"/>
          <w:color w:val="000000"/>
          <w:spacing w:val="9"/>
        </w:rPr>
        <w:t>л</w:t>
      </w:r>
      <w:r w:rsidRPr="00BC7021">
        <w:rPr>
          <w:rFonts w:ascii="Times New Roman" w:hAnsi="Times New Roman"/>
          <w:color w:val="000000"/>
          <w:spacing w:val="10"/>
          <w:w w:val="112"/>
        </w:rPr>
        <w:t>ед</w:t>
      </w:r>
      <w:r w:rsidRPr="00BC7021">
        <w:rPr>
          <w:rFonts w:ascii="Times New Roman" w:hAnsi="Times New Roman"/>
          <w:color w:val="000000"/>
          <w:spacing w:val="9"/>
          <w:w w:val="108"/>
        </w:rPr>
        <w:t>о</w:t>
      </w:r>
      <w:r w:rsidRPr="00BC7021">
        <w:rPr>
          <w:rFonts w:ascii="Times New Roman" w:hAnsi="Times New Roman"/>
          <w:color w:val="000000"/>
          <w:spacing w:val="12"/>
          <w:w w:val="115"/>
        </w:rPr>
        <w:t>в</w:t>
      </w:r>
      <w:r w:rsidRPr="00BC7021">
        <w:rPr>
          <w:rFonts w:ascii="Times New Roman" w:hAnsi="Times New Roman"/>
          <w:color w:val="000000"/>
          <w:spacing w:val="9"/>
        </w:rPr>
        <w:t>а</w:t>
      </w:r>
      <w:r w:rsidRPr="00BC7021">
        <w:rPr>
          <w:rFonts w:ascii="Times New Roman" w:hAnsi="Times New Roman"/>
          <w:color w:val="000000"/>
          <w:spacing w:val="10"/>
          <w:w w:val="117"/>
        </w:rPr>
        <w:t>н</w:t>
      </w:r>
      <w:r w:rsidRPr="00BC7021">
        <w:rPr>
          <w:rFonts w:ascii="Times New Roman" w:hAnsi="Times New Roman"/>
          <w:color w:val="000000"/>
          <w:spacing w:val="10"/>
        </w:rPr>
        <w:t>ия</w:t>
      </w:r>
      <w:r w:rsidRPr="00BC7021">
        <w:rPr>
          <w:rFonts w:ascii="Times New Roman" w:hAnsi="Times New Roman"/>
          <w:color w:val="000000"/>
          <w:spacing w:val="9"/>
          <w:w w:val="108"/>
        </w:rPr>
        <w:t>)</w:t>
      </w:r>
      <w:r w:rsidRPr="00BC7021">
        <w:rPr>
          <w:rFonts w:ascii="Times New Roman" w:hAnsi="Times New Roman"/>
          <w:color w:val="000000"/>
          <w:spacing w:val="10"/>
        </w:rPr>
        <w:t>;</w:t>
      </w:r>
    </w:p>
    <w:p w:rsidR="00BC7021" w:rsidRPr="00BC7021" w:rsidRDefault="00BC7021" w:rsidP="00BC7021">
      <w:pPr>
        <w:widowControl w:val="0"/>
        <w:spacing w:after="0"/>
        <w:ind w:left="283" w:right="-48"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4"/>
          <w:w w:val="117"/>
        </w:rPr>
        <w:t>п</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5"/>
          <w:w w:val="118"/>
        </w:rPr>
        <w:t>г</w:t>
      </w:r>
      <w:r w:rsidRPr="00BC7021">
        <w:rPr>
          <w:rFonts w:ascii="Times New Roman" w:hAnsi="Times New Roman"/>
          <w:color w:val="000000"/>
          <w:spacing w:val="4"/>
          <w:w w:val="117"/>
        </w:rPr>
        <w:t>н</w:t>
      </w:r>
      <w:r w:rsidRPr="00BC7021">
        <w:rPr>
          <w:rFonts w:ascii="Times New Roman" w:hAnsi="Times New Roman"/>
          <w:color w:val="000000"/>
          <w:spacing w:val="4"/>
          <w:w w:val="108"/>
        </w:rPr>
        <w:t>о</w:t>
      </w:r>
      <w:r w:rsidRPr="00BC7021">
        <w:rPr>
          <w:rFonts w:ascii="Times New Roman" w:hAnsi="Times New Roman"/>
          <w:color w:val="000000"/>
          <w:spacing w:val="4"/>
        </w:rPr>
        <w:t>зи</w:t>
      </w:r>
      <w:r w:rsidRPr="00BC7021">
        <w:rPr>
          <w:rFonts w:ascii="Times New Roman" w:hAnsi="Times New Roman"/>
          <w:color w:val="000000"/>
          <w:spacing w:val="7"/>
          <w:w w:val="117"/>
        </w:rPr>
        <w:t>р</w:t>
      </w:r>
      <w:r w:rsidRPr="00BC7021">
        <w:rPr>
          <w:rFonts w:ascii="Times New Roman" w:hAnsi="Times New Roman"/>
          <w:color w:val="000000"/>
          <w:spacing w:val="4"/>
          <w:w w:val="108"/>
        </w:rPr>
        <w:t>о</w:t>
      </w:r>
      <w:r w:rsidRPr="00BC7021">
        <w:rPr>
          <w:rFonts w:ascii="Times New Roman" w:hAnsi="Times New Roman"/>
          <w:color w:val="000000"/>
          <w:spacing w:val="6"/>
          <w:w w:val="115"/>
        </w:rPr>
        <w:t>в</w:t>
      </w:r>
      <w:r w:rsidRPr="00BC7021">
        <w:rPr>
          <w:rFonts w:ascii="Times New Roman" w:hAnsi="Times New Roman"/>
          <w:color w:val="000000"/>
          <w:spacing w:val="5"/>
        </w:rPr>
        <w:t>а</w:t>
      </w:r>
      <w:r w:rsidRPr="00BC7021">
        <w:rPr>
          <w:rFonts w:ascii="Times New Roman" w:hAnsi="Times New Roman"/>
          <w:color w:val="000000"/>
          <w:spacing w:val="4"/>
          <w:w w:val="118"/>
        </w:rPr>
        <w:t>ть</w:t>
      </w:r>
      <w:r w:rsidRPr="00BC7021">
        <w:rPr>
          <w:rFonts w:ascii="Times New Roman" w:hAnsi="Times New Roman"/>
          <w:color w:val="000000"/>
          <w:spacing w:val="102"/>
        </w:rPr>
        <w:t xml:space="preserve"> </w:t>
      </w:r>
      <w:r w:rsidRPr="00BC7021">
        <w:rPr>
          <w:rFonts w:ascii="Times New Roman" w:hAnsi="Times New Roman"/>
          <w:color w:val="000000"/>
          <w:spacing w:val="8"/>
          <w:w w:val="115"/>
        </w:rPr>
        <w:t>в</w:t>
      </w:r>
      <w:r w:rsidRPr="00BC7021">
        <w:rPr>
          <w:rFonts w:ascii="Times New Roman" w:hAnsi="Times New Roman"/>
          <w:color w:val="000000"/>
          <w:spacing w:val="7"/>
          <w:w w:val="108"/>
        </w:rPr>
        <w:t>о</w:t>
      </w:r>
      <w:r w:rsidRPr="00BC7021">
        <w:rPr>
          <w:rFonts w:ascii="Times New Roman" w:hAnsi="Times New Roman"/>
          <w:color w:val="000000"/>
          <w:spacing w:val="7"/>
        </w:rPr>
        <w:t>з</w:t>
      </w:r>
      <w:r w:rsidRPr="00BC7021">
        <w:rPr>
          <w:rFonts w:ascii="Times New Roman" w:hAnsi="Times New Roman"/>
          <w:color w:val="000000"/>
          <w:spacing w:val="6"/>
          <w:w w:val="116"/>
        </w:rPr>
        <w:t>м</w:t>
      </w:r>
      <w:r w:rsidRPr="00BC7021">
        <w:rPr>
          <w:rFonts w:ascii="Times New Roman" w:hAnsi="Times New Roman"/>
          <w:color w:val="000000"/>
          <w:spacing w:val="7"/>
          <w:w w:val="108"/>
        </w:rPr>
        <w:t>о</w:t>
      </w:r>
      <w:r w:rsidRPr="00BC7021">
        <w:rPr>
          <w:rFonts w:ascii="Times New Roman" w:hAnsi="Times New Roman"/>
          <w:color w:val="000000"/>
          <w:spacing w:val="7"/>
        </w:rPr>
        <w:t>ж</w:t>
      </w:r>
      <w:r w:rsidRPr="00BC7021">
        <w:rPr>
          <w:rFonts w:ascii="Times New Roman" w:hAnsi="Times New Roman"/>
          <w:color w:val="000000"/>
          <w:spacing w:val="6"/>
          <w:w w:val="117"/>
        </w:rPr>
        <w:t>н</w:t>
      </w:r>
      <w:r w:rsidRPr="00BC7021">
        <w:rPr>
          <w:rFonts w:ascii="Times New Roman" w:hAnsi="Times New Roman"/>
          <w:color w:val="000000"/>
          <w:spacing w:val="8"/>
          <w:w w:val="108"/>
        </w:rPr>
        <w:t>о</w:t>
      </w:r>
      <w:r w:rsidRPr="00BC7021">
        <w:rPr>
          <w:rFonts w:ascii="Times New Roman" w:hAnsi="Times New Roman"/>
          <w:color w:val="000000"/>
          <w:spacing w:val="6"/>
          <w:w w:val="112"/>
        </w:rPr>
        <w:t>е</w:t>
      </w:r>
      <w:r w:rsidRPr="00BC7021">
        <w:rPr>
          <w:rFonts w:ascii="Times New Roman" w:hAnsi="Times New Roman"/>
          <w:color w:val="000000"/>
          <w:spacing w:val="103"/>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rPr>
        <w:t>аз</w:t>
      </w:r>
      <w:r w:rsidRPr="00BC7021">
        <w:rPr>
          <w:rFonts w:ascii="Times New Roman" w:hAnsi="Times New Roman"/>
          <w:color w:val="000000"/>
          <w:spacing w:val="10"/>
          <w:w w:val="115"/>
        </w:rPr>
        <w:t>в</w:t>
      </w:r>
      <w:r w:rsidRPr="00BC7021">
        <w:rPr>
          <w:rFonts w:ascii="Times New Roman" w:hAnsi="Times New Roman"/>
          <w:color w:val="000000"/>
          <w:spacing w:val="10"/>
        </w:rPr>
        <w:t>и</w:t>
      </w:r>
      <w:r w:rsidRPr="00BC7021">
        <w:rPr>
          <w:rFonts w:ascii="Times New Roman" w:hAnsi="Times New Roman"/>
          <w:color w:val="000000"/>
          <w:spacing w:val="10"/>
          <w:w w:val="118"/>
        </w:rPr>
        <w:t>т</w:t>
      </w:r>
      <w:r w:rsidRPr="00BC7021">
        <w:rPr>
          <w:rFonts w:ascii="Times New Roman" w:hAnsi="Times New Roman"/>
          <w:color w:val="000000"/>
          <w:spacing w:val="10"/>
        </w:rPr>
        <w:t>и</w:t>
      </w:r>
      <w:r w:rsidRPr="00BC7021">
        <w:rPr>
          <w:rFonts w:ascii="Times New Roman" w:hAnsi="Times New Roman"/>
          <w:color w:val="000000"/>
          <w:spacing w:val="10"/>
          <w:w w:val="112"/>
        </w:rPr>
        <w:t>е</w:t>
      </w:r>
      <w:r w:rsidRPr="00BC7021">
        <w:rPr>
          <w:rFonts w:ascii="Times New Roman" w:hAnsi="Times New Roman"/>
          <w:color w:val="000000"/>
          <w:spacing w:val="103"/>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5"/>
        </w:rPr>
        <w:t>ц</w:t>
      </w:r>
      <w:r w:rsidRPr="00BC7021">
        <w:rPr>
          <w:rFonts w:ascii="Times New Roman" w:hAnsi="Times New Roman"/>
          <w:color w:val="000000"/>
          <w:spacing w:val="4"/>
          <w:w w:val="112"/>
        </w:rPr>
        <w:t>е</w:t>
      </w:r>
      <w:r w:rsidRPr="00BC7021">
        <w:rPr>
          <w:rFonts w:ascii="Times New Roman" w:hAnsi="Times New Roman"/>
          <w:color w:val="000000"/>
          <w:spacing w:val="5"/>
          <w:w w:val="110"/>
        </w:rPr>
        <w:t>сс</w:t>
      </w:r>
      <w:r w:rsidRPr="00BC7021">
        <w:rPr>
          <w:rFonts w:ascii="Times New Roman" w:hAnsi="Times New Roman"/>
          <w:color w:val="000000"/>
          <w:spacing w:val="5"/>
          <w:w w:val="108"/>
        </w:rPr>
        <w:t>о</w:t>
      </w:r>
      <w:r w:rsidRPr="00BC7021">
        <w:rPr>
          <w:rFonts w:ascii="Times New Roman" w:hAnsi="Times New Roman"/>
          <w:color w:val="000000"/>
          <w:spacing w:val="4"/>
          <w:w w:val="115"/>
        </w:rPr>
        <w:t>в</w:t>
      </w:r>
      <w:r w:rsidRPr="00BC7021">
        <w:rPr>
          <w:rFonts w:ascii="Times New Roman" w:hAnsi="Times New Roman"/>
          <w:color w:val="000000"/>
          <w:spacing w:val="5"/>
        </w:rPr>
        <w:t>,</w:t>
      </w:r>
      <w:r w:rsidRPr="00BC7021">
        <w:rPr>
          <w:rFonts w:ascii="Times New Roman" w:hAnsi="Times New Roman"/>
          <w:color w:val="000000"/>
          <w:spacing w:val="103"/>
        </w:rPr>
        <w:t xml:space="preserve"> </w:t>
      </w:r>
      <w:r w:rsidRPr="00BC7021">
        <w:rPr>
          <w:rFonts w:ascii="Times New Roman" w:hAnsi="Times New Roman"/>
          <w:color w:val="000000"/>
          <w:spacing w:val="6"/>
          <w:w w:val="110"/>
        </w:rPr>
        <w:t>с</w:t>
      </w:r>
      <w:r w:rsidRPr="00BC7021">
        <w:rPr>
          <w:rFonts w:ascii="Times New Roman" w:hAnsi="Times New Roman"/>
          <w:color w:val="000000"/>
          <w:spacing w:val="8"/>
          <w:w w:val="108"/>
        </w:rPr>
        <w:t>о</w:t>
      </w:r>
      <w:r w:rsidRPr="00BC7021">
        <w:rPr>
          <w:rFonts w:ascii="Times New Roman" w:hAnsi="Times New Roman"/>
          <w:color w:val="000000"/>
          <w:spacing w:val="6"/>
          <w:w w:val="104"/>
        </w:rPr>
        <w:t>б</w:t>
      </w:r>
      <w:r w:rsidRPr="00BC7021">
        <w:rPr>
          <w:rFonts w:ascii="Times New Roman" w:hAnsi="Times New Roman"/>
          <w:color w:val="000000"/>
          <w:spacing w:val="7"/>
          <w:w w:val="119"/>
        </w:rPr>
        <w:t>ы</w:t>
      </w:r>
      <w:r w:rsidRPr="00BC7021">
        <w:rPr>
          <w:rFonts w:ascii="Times New Roman" w:hAnsi="Times New Roman"/>
          <w:color w:val="000000"/>
          <w:spacing w:val="6"/>
          <w:w w:val="118"/>
        </w:rPr>
        <w:t>т</w:t>
      </w:r>
      <w:r w:rsidRPr="00BC7021">
        <w:rPr>
          <w:rFonts w:ascii="Times New Roman" w:hAnsi="Times New Roman"/>
          <w:color w:val="000000"/>
          <w:spacing w:val="6"/>
        </w:rPr>
        <w:t>ий</w:t>
      </w:r>
      <w:r w:rsidRPr="00BC7021">
        <w:rPr>
          <w:rFonts w:ascii="Times New Roman" w:hAnsi="Times New Roman"/>
          <w:color w:val="000000"/>
        </w:rPr>
        <w:t xml:space="preserve"> </w:t>
      </w:r>
      <w:r w:rsidRPr="00BC7021">
        <w:rPr>
          <w:rFonts w:ascii="Times New Roman" w:hAnsi="Times New Roman"/>
          <w:color w:val="000000"/>
          <w:spacing w:val="21"/>
        </w:rPr>
        <w:t>и</w:t>
      </w:r>
      <w:r w:rsidRPr="00BC7021">
        <w:rPr>
          <w:rFonts w:ascii="Times New Roman" w:hAnsi="Times New Roman"/>
          <w:color w:val="000000"/>
          <w:spacing w:val="22"/>
        </w:rPr>
        <w:t xml:space="preserve"> </w:t>
      </w:r>
      <w:r w:rsidRPr="00BC7021">
        <w:rPr>
          <w:rFonts w:ascii="Times New Roman" w:hAnsi="Times New Roman"/>
          <w:color w:val="000000"/>
          <w:spacing w:val="23"/>
        </w:rPr>
        <w:t>их</w:t>
      </w:r>
      <w:r w:rsidRPr="00BC7021">
        <w:rPr>
          <w:rFonts w:ascii="Times New Roman" w:hAnsi="Times New Roman"/>
          <w:color w:val="000000"/>
          <w:spacing w:val="21"/>
        </w:rPr>
        <w:t xml:space="preserve"> </w:t>
      </w:r>
      <w:r w:rsidRPr="00BC7021">
        <w:rPr>
          <w:rFonts w:ascii="Times New Roman" w:hAnsi="Times New Roman"/>
          <w:color w:val="000000"/>
          <w:spacing w:val="6"/>
          <w:w w:val="117"/>
        </w:rPr>
        <w:t>п</w:t>
      </w:r>
      <w:r w:rsidRPr="00BC7021">
        <w:rPr>
          <w:rFonts w:ascii="Times New Roman" w:hAnsi="Times New Roman"/>
          <w:color w:val="000000"/>
          <w:spacing w:val="9"/>
          <w:w w:val="108"/>
        </w:rPr>
        <w:t>о</w:t>
      </w:r>
      <w:r w:rsidRPr="00BC7021">
        <w:rPr>
          <w:rFonts w:ascii="Times New Roman" w:hAnsi="Times New Roman"/>
          <w:color w:val="000000"/>
          <w:spacing w:val="7"/>
          <w:w w:val="110"/>
        </w:rPr>
        <w:t>с</w:t>
      </w:r>
      <w:r w:rsidRPr="00BC7021">
        <w:rPr>
          <w:rFonts w:ascii="Times New Roman" w:hAnsi="Times New Roman"/>
          <w:color w:val="000000"/>
          <w:spacing w:val="7"/>
        </w:rPr>
        <w:t>л</w:t>
      </w:r>
      <w:r w:rsidRPr="00BC7021">
        <w:rPr>
          <w:rFonts w:ascii="Times New Roman" w:hAnsi="Times New Roman"/>
          <w:color w:val="000000"/>
          <w:spacing w:val="7"/>
          <w:w w:val="112"/>
        </w:rPr>
        <w:t>ед</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7"/>
          <w:w w:val="115"/>
        </w:rPr>
        <w:t>в</w:t>
      </w:r>
      <w:r w:rsidRPr="00BC7021">
        <w:rPr>
          <w:rFonts w:ascii="Times New Roman" w:hAnsi="Times New Roman"/>
          <w:color w:val="000000"/>
          <w:spacing w:val="7"/>
        </w:rPr>
        <w:t>ия</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1"/>
        </w:rPr>
        <w:t xml:space="preserve"> </w:t>
      </w:r>
      <w:r w:rsidRPr="00BC7021">
        <w:rPr>
          <w:rFonts w:ascii="Times New Roman" w:hAnsi="Times New Roman"/>
          <w:color w:val="000000"/>
          <w:spacing w:val="9"/>
        </w:rPr>
        <w:t>а</w:t>
      </w:r>
      <w:r w:rsidRPr="00BC7021">
        <w:rPr>
          <w:rFonts w:ascii="Times New Roman" w:hAnsi="Times New Roman"/>
          <w:color w:val="000000"/>
          <w:spacing w:val="10"/>
          <w:w w:val="117"/>
        </w:rPr>
        <w:t>н</w:t>
      </w:r>
      <w:r w:rsidRPr="00BC7021">
        <w:rPr>
          <w:rFonts w:ascii="Times New Roman" w:hAnsi="Times New Roman"/>
          <w:color w:val="000000"/>
          <w:spacing w:val="9"/>
        </w:rPr>
        <w:t>ал</w:t>
      </w:r>
      <w:r w:rsidRPr="00BC7021">
        <w:rPr>
          <w:rFonts w:ascii="Times New Roman" w:hAnsi="Times New Roman"/>
          <w:color w:val="000000"/>
          <w:spacing w:val="10"/>
          <w:w w:val="108"/>
        </w:rPr>
        <w:t>о</w:t>
      </w:r>
      <w:r w:rsidRPr="00BC7021">
        <w:rPr>
          <w:rFonts w:ascii="Times New Roman" w:hAnsi="Times New Roman"/>
          <w:color w:val="000000"/>
          <w:spacing w:val="9"/>
          <w:w w:val="118"/>
        </w:rPr>
        <w:t>г</w:t>
      </w:r>
      <w:r w:rsidRPr="00BC7021">
        <w:rPr>
          <w:rFonts w:ascii="Times New Roman" w:hAnsi="Times New Roman"/>
          <w:color w:val="000000"/>
          <w:spacing w:val="10"/>
        </w:rPr>
        <w:t>и</w:t>
      </w:r>
      <w:r w:rsidRPr="00BC7021">
        <w:rPr>
          <w:rFonts w:ascii="Times New Roman" w:hAnsi="Times New Roman"/>
          <w:color w:val="000000"/>
          <w:spacing w:val="9"/>
          <w:w w:val="117"/>
        </w:rPr>
        <w:t>чн</w:t>
      </w:r>
      <w:r w:rsidRPr="00BC7021">
        <w:rPr>
          <w:rFonts w:ascii="Times New Roman" w:hAnsi="Times New Roman"/>
          <w:color w:val="000000"/>
          <w:spacing w:val="10"/>
          <w:w w:val="119"/>
        </w:rPr>
        <w:t>ы</w:t>
      </w:r>
      <w:r w:rsidRPr="00BC7021">
        <w:rPr>
          <w:rFonts w:ascii="Times New Roman" w:hAnsi="Times New Roman"/>
          <w:color w:val="000000"/>
          <w:spacing w:val="9"/>
        </w:rPr>
        <w:t>х</w:t>
      </w:r>
      <w:r w:rsidRPr="00BC7021">
        <w:rPr>
          <w:rFonts w:ascii="Times New Roman" w:hAnsi="Times New Roman"/>
          <w:color w:val="000000"/>
          <w:spacing w:val="22"/>
        </w:rPr>
        <w:t xml:space="preserve"> или </w:t>
      </w:r>
      <w:r w:rsidRPr="00BC7021">
        <w:rPr>
          <w:rFonts w:ascii="Times New Roman" w:hAnsi="Times New Roman"/>
          <w:color w:val="000000"/>
          <w:spacing w:val="6"/>
          <w:w w:val="110"/>
        </w:rPr>
        <w:t>с</w:t>
      </w:r>
      <w:r w:rsidRPr="00BC7021">
        <w:rPr>
          <w:rFonts w:ascii="Times New Roman" w:hAnsi="Times New Roman"/>
          <w:color w:val="000000"/>
          <w:spacing w:val="7"/>
        </w:rPr>
        <w:t>х</w:t>
      </w:r>
      <w:r w:rsidRPr="00BC7021">
        <w:rPr>
          <w:rFonts w:ascii="Times New Roman" w:hAnsi="Times New Roman"/>
          <w:color w:val="000000"/>
          <w:spacing w:val="6"/>
          <w:w w:val="108"/>
        </w:rPr>
        <w:t>о</w:t>
      </w:r>
      <w:r w:rsidRPr="00BC7021">
        <w:rPr>
          <w:rFonts w:ascii="Times New Roman" w:hAnsi="Times New Roman"/>
          <w:color w:val="000000"/>
          <w:spacing w:val="6"/>
          <w:w w:val="112"/>
        </w:rPr>
        <w:t>д</w:t>
      </w:r>
      <w:r w:rsidRPr="00BC7021">
        <w:rPr>
          <w:rFonts w:ascii="Times New Roman" w:hAnsi="Times New Roman"/>
          <w:color w:val="000000"/>
          <w:spacing w:val="7"/>
          <w:w w:val="117"/>
        </w:rPr>
        <w:t>н</w:t>
      </w:r>
      <w:r w:rsidRPr="00BC7021">
        <w:rPr>
          <w:rFonts w:ascii="Times New Roman" w:hAnsi="Times New Roman"/>
          <w:color w:val="000000"/>
          <w:spacing w:val="7"/>
          <w:w w:val="119"/>
        </w:rPr>
        <w:t>ы</w:t>
      </w:r>
      <w:r w:rsidRPr="00BC7021">
        <w:rPr>
          <w:rFonts w:ascii="Times New Roman" w:hAnsi="Times New Roman"/>
          <w:color w:val="000000"/>
          <w:spacing w:val="6"/>
        </w:rPr>
        <w:t>х</w:t>
      </w:r>
      <w:r w:rsidRPr="00BC7021">
        <w:rPr>
          <w:rFonts w:ascii="Times New Roman" w:hAnsi="Times New Roman"/>
          <w:color w:val="000000"/>
          <w:spacing w:val="22"/>
        </w:rPr>
        <w:t xml:space="preserve"> </w:t>
      </w:r>
      <w:r w:rsidRPr="00BC7021">
        <w:rPr>
          <w:rFonts w:ascii="Times New Roman" w:hAnsi="Times New Roman"/>
          <w:color w:val="000000"/>
          <w:spacing w:val="15"/>
          <w:w w:val="110"/>
        </w:rPr>
        <w:t>с</w:t>
      </w:r>
      <w:r w:rsidRPr="00BC7021">
        <w:rPr>
          <w:rFonts w:ascii="Times New Roman" w:hAnsi="Times New Roman"/>
          <w:color w:val="000000"/>
          <w:spacing w:val="16"/>
        </w:rPr>
        <w:t>и</w:t>
      </w:r>
      <w:r w:rsidRPr="00BC7021">
        <w:rPr>
          <w:rFonts w:ascii="Times New Roman" w:hAnsi="Times New Roman"/>
          <w:color w:val="000000"/>
          <w:spacing w:val="15"/>
          <w:w w:val="118"/>
        </w:rPr>
        <w:t>т</w:t>
      </w:r>
      <w:r w:rsidRPr="00BC7021">
        <w:rPr>
          <w:rFonts w:ascii="Times New Roman" w:hAnsi="Times New Roman"/>
          <w:color w:val="000000"/>
          <w:spacing w:val="16"/>
          <w:w w:val="115"/>
        </w:rPr>
        <w:t>у</w:t>
      </w:r>
      <w:r w:rsidRPr="00BC7021">
        <w:rPr>
          <w:rFonts w:ascii="Times New Roman" w:hAnsi="Times New Roman"/>
          <w:color w:val="000000"/>
          <w:spacing w:val="16"/>
        </w:rPr>
        <w:t>ациях;</w:t>
      </w:r>
    </w:p>
    <w:p w:rsidR="00BC7021" w:rsidRPr="00BC7021" w:rsidRDefault="00BC7021" w:rsidP="00BC7021">
      <w:pPr>
        <w:widowControl w:val="0"/>
        <w:spacing w:after="0"/>
        <w:ind w:left="113" w:right="-20"/>
        <w:jc w:val="center"/>
        <w:rPr>
          <w:rFonts w:ascii="Times New Roman" w:hAnsi="Times New Roman"/>
          <w:color w:val="000000"/>
        </w:rPr>
      </w:pP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8"/>
          <w:w w:val="104"/>
        </w:rPr>
        <w:t>б</w:t>
      </w:r>
      <w:r w:rsidRPr="00BC7021">
        <w:rPr>
          <w:rFonts w:ascii="Times New Roman" w:hAnsi="Times New Roman"/>
          <w:color w:val="000000"/>
          <w:spacing w:val="6"/>
          <w:w w:val="108"/>
        </w:rPr>
        <w:t>о</w:t>
      </w:r>
      <w:r w:rsidRPr="00BC7021">
        <w:rPr>
          <w:rFonts w:ascii="Times New Roman" w:hAnsi="Times New Roman"/>
          <w:color w:val="000000"/>
          <w:spacing w:val="5"/>
          <w:w w:val="118"/>
        </w:rPr>
        <w:t>т</w:t>
      </w:r>
      <w:r w:rsidRPr="00BC7021">
        <w:rPr>
          <w:rFonts w:ascii="Times New Roman" w:hAnsi="Times New Roman"/>
          <w:color w:val="000000"/>
          <w:spacing w:val="7"/>
        </w:rPr>
        <w:t>а</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0"/>
          <w:w w:val="117"/>
        </w:rPr>
        <w:t>н</w:t>
      </w:r>
      <w:r w:rsidRPr="00BC7021">
        <w:rPr>
          <w:rFonts w:ascii="Times New Roman" w:hAnsi="Times New Roman"/>
          <w:color w:val="000000"/>
          <w:spacing w:val="12"/>
          <w:w w:val="114"/>
        </w:rPr>
        <w:t>ф</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11"/>
        </w:rPr>
        <w:t>аци</w:t>
      </w:r>
      <w:r w:rsidRPr="00BC7021">
        <w:rPr>
          <w:rFonts w:ascii="Times New Roman" w:hAnsi="Times New Roman"/>
          <w:color w:val="000000"/>
          <w:spacing w:val="10"/>
          <w:w w:val="112"/>
        </w:rPr>
        <w:t>е</w:t>
      </w:r>
      <w:r w:rsidRPr="00BC7021">
        <w:rPr>
          <w:rFonts w:ascii="Times New Roman" w:hAnsi="Times New Roman"/>
          <w:color w:val="000000"/>
          <w:spacing w:val="10"/>
        </w:rPr>
        <w:t>й:</w:t>
      </w:r>
    </w:p>
    <w:p w:rsidR="00BC7021" w:rsidRPr="00BC7021" w:rsidRDefault="00BC7021" w:rsidP="00BC7021">
      <w:pPr>
        <w:widowControl w:val="0"/>
        <w:spacing w:after="0"/>
        <w:ind w:right="-20"/>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15"/>
        </w:rPr>
        <w:t>в</w:t>
      </w:r>
      <w:r w:rsidRPr="00BC7021">
        <w:rPr>
          <w:rFonts w:ascii="Times New Roman" w:hAnsi="Times New Roman"/>
          <w:color w:val="000000"/>
          <w:spacing w:val="5"/>
          <w:w w:val="119"/>
        </w:rPr>
        <w:t>ы</w:t>
      </w:r>
      <w:r w:rsidRPr="00BC7021">
        <w:rPr>
          <w:rFonts w:ascii="Times New Roman" w:hAnsi="Times New Roman"/>
          <w:color w:val="000000"/>
          <w:spacing w:val="5"/>
          <w:w w:val="104"/>
        </w:rPr>
        <w:t>б</w:t>
      </w:r>
      <w:r w:rsidRPr="00BC7021">
        <w:rPr>
          <w:rFonts w:ascii="Times New Roman" w:hAnsi="Times New Roman"/>
          <w:color w:val="000000"/>
          <w:spacing w:val="5"/>
        </w:rPr>
        <w:t>и</w:t>
      </w:r>
      <w:r w:rsidRPr="00BC7021">
        <w:rPr>
          <w:rFonts w:ascii="Times New Roman" w:hAnsi="Times New Roman"/>
          <w:color w:val="000000"/>
          <w:spacing w:val="7"/>
          <w:w w:val="117"/>
        </w:rPr>
        <w:t>р</w:t>
      </w:r>
      <w:r w:rsidRPr="00BC7021">
        <w:rPr>
          <w:rFonts w:ascii="Times New Roman" w:hAnsi="Times New Roman"/>
          <w:color w:val="000000"/>
          <w:spacing w:val="5"/>
        </w:rPr>
        <w:t>а</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9"/>
        </w:rPr>
        <w:t>и</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10"/>
          <w:w w:val="108"/>
        </w:rPr>
        <w:t>о</w:t>
      </w:r>
      <w:r w:rsidRPr="00BC7021">
        <w:rPr>
          <w:rFonts w:ascii="Times New Roman" w:hAnsi="Times New Roman"/>
          <w:color w:val="000000"/>
          <w:spacing w:val="9"/>
          <w:w w:val="117"/>
        </w:rPr>
        <w:t>чн</w:t>
      </w:r>
      <w:r w:rsidRPr="00BC7021">
        <w:rPr>
          <w:rFonts w:ascii="Times New Roman" w:hAnsi="Times New Roman"/>
          <w:color w:val="000000"/>
          <w:spacing w:val="9"/>
        </w:rPr>
        <w:t>ик</w:t>
      </w:r>
      <w:r w:rsidRPr="00BC7021">
        <w:rPr>
          <w:rFonts w:ascii="Times New Roman" w:hAnsi="Times New Roman"/>
          <w:color w:val="000000"/>
          <w:spacing w:val="22"/>
        </w:rPr>
        <w:t xml:space="preserve"> </w:t>
      </w:r>
      <w:r w:rsidRPr="00BC7021">
        <w:rPr>
          <w:rFonts w:ascii="Times New Roman" w:hAnsi="Times New Roman"/>
          <w:color w:val="000000"/>
          <w:spacing w:val="8"/>
          <w:w w:val="117"/>
        </w:rPr>
        <w:t>п</w:t>
      </w:r>
      <w:r w:rsidRPr="00BC7021">
        <w:rPr>
          <w:rFonts w:ascii="Times New Roman" w:hAnsi="Times New Roman"/>
          <w:color w:val="000000"/>
          <w:spacing w:val="7"/>
          <w:w w:val="108"/>
        </w:rPr>
        <w:t>о</w:t>
      </w:r>
      <w:r w:rsidRPr="00BC7021">
        <w:rPr>
          <w:rFonts w:ascii="Times New Roman" w:hAnsi="Times New Roman"/>
          <w:color w:val="000000"/>
          <w:spacing w:val="8"/>
        </w:rPr>
        <w:t>л</w:t>
      </w:r>
      <w:r w:rsidRPr="00BC7021">
        <w:rPr>
          <w:rFonts w:ascii="Times New Roman" w:hAnsi="Times New Roman"/>
          <w:color w:val="000000"/>
          <w:spacing w:val="8"/>
          <w:w w:val="115"/>
        </w:rPr>
        <w:t>у</w:t>
      </w:r>
      <w:r w:rsidRPr="00BC7021">
        <w:rPr>
          <w:rFonts w:ascii="Times New Roman" w:hAnsi="Times New Roman"/>
          <w:color w:val="000000"/>
          <w:spacing w:val="9"/>
          <w:w w:val="117"/>
        </w:rPr>
        <w:t>ч</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8"/>
        </w:rPr>
        <w:t>ия</w:t>
      </w:r>
      <w:r w:rsidRPr="00BC7021">
        <w:rPr>
          <w:rFonts w:ascii="Times New Roman" w:hAnsi="Times New Roman"/>
          <w:color w:val="000000"/>
          <w:spacing w:val="22"/>
        </w:rPr>
        <w:t xml:space="preserve"> </w:t>
      </w:r>
      <w:r w:rsidRPr="00BC7021">
        <w:rPr>
          <w:rFonts w:ascii="Times New Roman" w:hAnsi="Times New Roman"/>
          <w:color w:val="000000"/>
          <w:spacing w:val="11"/>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1"/>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1"/>
        </w:rPr>
        <w:t>ации;</w:t>
      </w:r>
    </w:p>
    <w:p w:rsidR="00BC7021" w:rsidRPr="00BC7021" w:rsidRDefault="00BC7021" w:rsidP="00BC7021">
      <w:pPr>
        <w:widowControl w:val="0"/>
        <w:spacing w:after="0"/>
        <w:ind w:left="283" w:right="-49" w:hanging="283"/>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10"/>
        </w:rPr>
        <w:t>с</w:t>
      </w:r>
      <w:r w:rsidRPr="00BC7021">
        <w:rPr>
          <w:rFonts w:ascii="Times New Roman" w:hAnsi="Times New Roman"/>
          <w:color w:val="000000"/>
          <w:spacing w:val="5"/>
          <w:w w:val="108"/>
        </w:rPr>
        <w:t>о</w:t>
      </w:r>
      <w:r w:rsidRPr="00BC7021">
        <w:rPr>
          <w:rFonts w:ascii="Times New Roman" w:hAnsi="Times New Roman"/>
          <w:color w:val="000000"/>
          <w:spacing w:val="-3"/>
          <w:w w:val="118"/>
        </w:rPr>
        <w:t>г</w:t>
      </w:r>
      <w:r w:rsidRPr="00BC7021">
        <w:rPr>
          <w:rFonts w:ascii="Times New Roman" w:hAnsi="Times New Roman"/>
          <w:color w:val="000000"/>
          <w:spacing w:val="4"/>
        </w:rPr>
        <w:t>ла</w:t>
      </w:r>
      <w:r w:rsidRPr="00BC7021">
        <w:rPr>
          <w:rFonts w:ascii="Times New Roman" w:hAnsi="Times New Roman"/>
          <w:color w:val="000000"/>
          <w:spacing w:val="5"/>
          <w:w w:val="110"/>
        </w:rPr>
        <w:t>с</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73"/>
        </w:rPr>
        <w:t xml:space="preserve"> </w:t>
      </w:r>
      <w:r w:rsidRPr="00BC7021">
        <w:rPr>
          <w:rFonts w:ascii="Times New Roman" w:hAnsi="Times New Roman"/>
          <w:color w:val="000000"/>
          <w:spacing w:val="8"/>
        </w:rPr>
        <w:t>з</w:t>
      </w:r>
      <w:r w:rsidRPr="00BC7021">
        <w:rPr>
          <w:rFonts w:ascii="Times New Roman" w:hAnsi="Times New Roman"/>
          <w:color w:val="000000"/>
          <w:spacing w:val="6"/>
        </w:rPr>
        <w:t>а</w:t>
      </w:r>
      <w:r w:rsidRPr="00BC7021">
        <w:rPr>
          <w:rFonts w:ascii="Times New Roman" w:hAnsi="Times New Roman"/>
          <w:color w:val="000000"/>
          <w:spacing w:val="6"/>
          <w:w w:val="112"/>
        </w:rPr>
        <w:t>д</w:t>
      </w:r>
      <w:r w:rsidRPr="00BC7021">
        <w:rPr>
          <w:rFonts w:ascii="Times New Roman" w:hAnsi="Times New Roman"/>
          <w:color w:val="000000"/>
          <w:spacing w:val="6"/>
        </w:rPr>
        <w:t>а</w:t>
      </w:r>
      <w:r w:rsidRPr="00BC7021">
        <w:rPr>
          <w:rFonts w:ascii="Times New Roman" w:hAnsi="Times New Roman"/>
          <w:color w:val="000000"/>
          <w:spacing w:val="7"/>
          <w:w w:val="117"/>
        </w:rPr>
        <w:t>нн</w:t>
      </w:r>
      <w:r w:rsidRPr="00BC7021">
        <w:rPr>
          <w:rFonts w:ascii="Times New Roman" w:hAnsi="Times New Roman"/>
          <w:color w:val="000000"/>
          <w:spacing w:val="6"/>
          <w:w w:val="108"/>
        </w:rPr>
        <w:t>о</w:t>
      </w:r>
      <w:r w:rsidRPr="00BC7021">
        <w:rPr>
          <w:rFonts w:ascii="Times New Roman" w:hAnsi="Times New Roman"/>
          <w:color w:val="000000"/>
          <w:spacing w:val="6"/>
          <w:w w:val="116"/>
        </w:rPr>
        <w:t>м</w:t>
      </w:r>
      <w:r w:rsidRPr="00BC7021">
        <w:rPr>
          <w:rFonts w:ascii="Times New Roman" w:hAnsi="Times New Roman"/>
          <w:color w:val="000000"/>
          <w:spacing w:val="6"/>
          <w:w w:val="115"/>
        </w:rPr>
        <w:t>у</w:t>
      </w:r>
      <w:r w:rsidRPr="00BC7021">
        <w:rPr>
          <w:rFonts w:ascii="Times New Roman" w:hAnsi="Times New Roman"/>
          <w:color w:val="000000"/>
          <w:spacing w:val="72"/>
        </w:rPr>
        <w:t xml:space="preserve"> </w:t>
      </w:r>
      <w:r w:rsidRPr="00BC7021">
        <w:rPr>
          <w:rFonts w:ascii="Times New Roman" w:hAnsi="Times New Roman"/>
          <w:color w:val="000000"/>
          <w:spacing w:val="6"/>
        </w:rPr>
        <w:t>ал</w:t>
      </w:r>
      <w:r w:rsidRPr="00BC7021">
        <w:rPr>
          <w:rFonts w:ascii="Times New Roman" w:hAnsi="Times New Roman"/>
          <w:color w:val="000000"/>
          <w:spacing w:val="7"/>
          <w:w w:val="118"/>
        </w:rPr>
        <w:t>г</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7"/>
        </w:rPr>
        <w:t>и</w:t>
      </w:r>
      <w:r w:rsidRPr="00BC7021">
        <w:rPr>
          <w:rFonts w:ascii="Times New Roman" w:hAnsi="Times New Roman"/>
          <w:color w:val="000000"/>
          <w:spacing w:val="7"/>
          <w:w w:val="118"/>
        </w:rPr>
        <w:t>т</w:t>
      </w:r>
      <w:r w:rsidRPr="00BC7021">
        <w:rPr>
          <w:rFonts w:ascii="Times New Roman" w:hAnsi="Times New Roman"/>
          <w:color w:val="000000"/>
          <w:spacing w:val="7"/>
          <w:w w:val="116"/>
        </w:rPr>
        <w:t>м</w:t>
      </w:r>
      <w:r w:rsidRPr="00BC7021">
        <w:rPr>
          <w:rFonts w:ascii="Times New Roman" w:hAnsi="Times New Roman"/>
          <w:color w:val="000000"/>
          <w:spacing w:val="7"/>
          <w:w w:val="115"/>
        </w:rPr>
        <w:t>у</w:t>
      </w:r>
      <w:r w:rsidRPr="00BC7021">
        <w:rPr>
          <w:rFonts w:ascii="Times New Roman" w:hAnsi="Times New Roman"/>
          <w:color w:val="000000"/>
          <w:spacing w:val="73"/>
        </w:rPr>
        <w:t xml:space="preserve"> </w:t>
      </w:r>
      <w:r w:rsidRPr="00BC7021">
        <w:rPr>
          <w:rFonts w:ascii="Times New Roman" w:hAnsi="Times New Roman"/>
          <w:color w:val="000000"/>
          <w:spacing w:val="7"/>
          <w:w w:val="117"/>
        </w:rPr>
        <w:t>н</w:t>
      </w:r>
      <w:r w:rsidRPr="00BC7021">
        <w:rPr>
          <w:rFonts w:ascii="Times New Roman" w:hAnsi="Times New Roman"/>
          <w:color w:val="000000"/>
          <w:spacing w:val="8"/>
        </w:rPr>
        <w:t>ах</w:t>
      </w:r>
      <w:r w:rsidRPr="00BC7021">
        <w:rPr>
          <w:rFonts w:ascii="Times New Roman" w:hAnsi="Times New Roman"/>
          <w:color w:val="000000"/>
          <w:spacing w:val="7"/>
          <w:w w:val="108"/>
        </w:rPr>
        <w:t>о</w:t>
      </w:r>
      <w:r w:rsidRPr="00BC7021">
        <w:rPr>
          <w:rFonts w:ascii="Times New Roman" w:hAnsi="Times New Roman"/>
          <w:color w:val="000000"/>
          <w:spacing w:val="8"/>
          <w:w w:val="112"/>
        </w:rPr>
        <w:t>д</w:t>
      </w:r>
      <w:r w:rsidRPr="00BC7021">
        <w:rPr>
          <w:rFonts w:ascii="Times New Roman" w:hAnsi="Times New Roman"/>
          <w:color w:val="000000"/>
          <w:spacing w:val="8"/>
        </w:rPr>
        <w:t>и</w:t>
      </w:r>
      <w:r w:rsidRPr="00BC7021">
        <w:rPr>
          <w:rFonts w:ascii="Times New Roman" w:hAnsi="Times New Roman"/>
          <w:color w:val="000000"/>
          <w:spacing w:val="8"/>
          <w:w w:val="118"/>
        </w:rPr>
        <w:t>ть</w:t>
      </w:r>
      <w:r w:rsidRPr="00BC7021">
        <w:rPr>
          <w:rFonts w:ascii="Times New Roman" w:hAnsi="Times New Roman"/>
          <w:color w:val="000000"/>
          <w:spacing w:val="72"/>
        </w:rPr>
        <w:t xml:space="preserve"> </w:t>
      </w:r>
      <w:r w:rsidRPr="00BC7021">
        <w:rPr>
          <w:rFonts w:ascii="Times New Roman" w:hAnsi="Times New Roman"/>
          <w:color w:val="000000"/>
          <w:w w:val="115"/>
        </w:rPr>
        <w:t>в</w:t>
      </w:r>
      <w:r w:rsidRPr="00BC7021">
        <w:rPr>
          <w:rFonts w:ascii="Times New Roman" w:hAnsi="Times New Roman"/>
          <w:color w:val="000000"/>
          <w:spacing w:val="73"/>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17"/>
        </w:rPr>
        <w:t>р</w:t>
      </w:r>
      <w:r w:rsidRPr="00BC7021">
        <w:rPr>
          <w:rFonts w:ascii="Times New Roman" w:hAnsi="Times New Roman"/>
          <w:color w:val="000000"/>
          <w:spacing w:val="6"/>
          <w:w w:val="112"/>
        </w:rPr>
        <w:t>ед</w:t>
      </w:r>
      <w:r w:rsidRPr="00BC7021">
        <w:rPr>
          <w:rFonts w:ascii="Times New Roman" w:hAnsi="Times New Roman"/>
          <w:color w:val="000000"/>
          <w:spacing w:val="5"/>
        </w:rPr>
        <w:t>л</w:t>
      </w:r>
      <w:r w:rsidRPr="00BC7021">
        <w:rPr>
          <w:rFonts w:ascii="Times New Roman" w:hAnsi="Times New Roman"/>
          <w:color w:val="000000"/>
          <w:spacing w:val="5"/>
          <w:w w:val="108"/>
        </w:rPr>
        <w:t>о</w:t>
      </w:r>
      <w:r w:rsidRPr="00BC7021">
        <w:rPr>
          <w:rFonts w:ascii="Times New Roman" w:hAnsi="Times New Roman"/>
          <w:color w:val="000000"/>
          <w:spacing w:val="6"/>
        </w:rPr>
        <w:t>ж</w:t>
      </w:r>
      <w:r w:rsidRPr="00BC7021">
        <w:rPr>
          <w:rFonts w:ascii="Times New Roman" w:hAnsi="Times New Roman"/>
          <w:color w:val="000000"/>
          <w:spacing w:val="5"/>
          <w:w w:val="112"/>
        </w:rPr>
        <w:t>е</w:t>
      </w:r>
      <w:r w:rsidRPr="00BC7021">
        <w:rPr>
          <w:rFonts w:ascii="Times New Roman" w:hAnsi="Times New Roman"/>
          <w:color w:val="000000"/>
          <w:spacing w:val="5"/>
          <w:w w:val="117"/>
        </w:rPr>
        <w:t>нн</w:t>
      </w:r>
      <w:r w:rsidRPr="00BC7021">
        <w:rPr>
          <w:rFonts w:ascii="Times New Roman" w:hAnsi="Times New Roman"/>
          <w:color w:val="000000"/>
          <w:spacing w:val="6"/>
          <w:w w:val="108"/>
        </w:rPr>
        <w:t>о</w:t>
      </w:r>
      <w:r w:rsidRPr="00BC7021">
        <w:rPr>
          <w:rFonts w:ascii="Times New Roman" w:hAnsi="Times New Roman"/>
          <w:color w:val="000000"/>
          <w:spacing w:val="5"/>
          <w:w w:val="116"/>
        </w:rPr>
        <w:t>м</w:t>
      </w:r>
      <w:r w:rsidRPr="00BC7021">
        <w:rPr>
          <w:rFonts w:ascii="Times New Roman" w:hAnsi="Times New Roman"/>
          <w:color w:val="000000"/>
        </w:rPr>
        <w:t xml:space="preserve"> </w:t>
      </w:r>
      <w:r w:rsidRPr="00BC7021">
        <w:rPr>
          <w:rFonts w:ascii="Times New Roman" w:hAnsi="Times New Roman"/>
          <w:color w:val="000000"/>
          <w:spacing w:val="8"/>
        </w:rPr>
        <w:t>и</w:t>
      </w:r>
      <w:r w:rsidRPr="00BC7021">
        <w:rPr>
          <w:rFonts w:ascii="Times New Roman" w:hAnsi="Times New Roman"/>
          <w:color w:val="000000"/>
          <w:spacing w:val="8"/>
          <w:w w:val="110"/>
        </w:rPr>
        <w:t>с</w:t>
      </w:r>
      <w:r w:rsidRPr="00BC7021">
        <w:rPr>
          <w:rFonts w:ascii="Times New Roman" w:hAnsi="Times New Roman"/>
          <w:color w:val="000000"/>
          <w:spacing w:val="8"/>
          <w:w w:val="118"/>
        </w:rPr>
        <w:t>т</w:t>
      </w:r>
      <w:r w:rsidRPr="00BC7021">
        <w:rPr>
          <w:rFonts w:ascii="Times New Roman" w:hAnsi="Times New Roman"/>
          <w:color w:val="000000"/>
          <w:spacing w:val="8"/>
          <w:w w:val="108"/>
        </w:rPr>
        <w:t>о</w:t>
      </w:r>
      <w:r w:rsidRPr="00BC7021">
        <w:rPr>
          <w:rFonts w:ascii="Times New Roman" w:hAnsi="Times New Roman"/>
          <w:color w:val="000000"/>
          <w:spacing w:val="9"/>
          <w:w w:val="117"/>
        </w:rPr>
        <w:t>чн</w:t>
      </w:r>
      <w:r w:rsidRPr="00BC7021">
        <w:rPr>
          <w:rFonts w:ascii="Times New Roman" w:hAnsi="Times New Roman"/>
          <w:color w:val="000000"/>
          <w:spacing w:val="8"/>
        </w:rPr>
        <w:t>ик</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9"/>
        </w:rPr>
        <w:t>и</w:t>
      </w:r>
      <w:r w:rsidRPr="00BC7021">
        <w:rPr>
          <w:rFonts w:ascii="Times New Roman" w:hAnsi="Times New Roman"/>
          <w:color w:val="000000"/>
          <w:spacing w:val="10"/>
          <w:w w:val="117"/>
        </w:rPr>
        <w:t>н</w:t>
      </w:r>
      <w:r w:rsidRPr="00BC7021">
        <w:rPr>
          <w:rFonts w:ascii="Times New Roman" w:hAnsi="Times New Roman"/>
          <w:color w:val="000000"/>
          <w:spacing w:val="11"/>
          <w:w w:val="114"/>
        </w:rPr>
        <w:t>ф</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9"/>
          <w:w w:val="116"/>
        </w:rPr>
        <w:t>м</w:t>
      </w:r>
      <w:r w:rsidRPr="00BC7021">
        <w:rPr>
          <w:rFonts w:ascii="Times New Roman" w:hAnsi="Times New Roman"/>
          <w:color w:val="000000"/>
          <w:spacing w:val="10"/>
        </w:rPr>
        <w:t>аци</w:t>
      </w:r>
      <w:r w:rsidRPr="00BC7021">
        <w:rPr>
          <w:rFonts w:ascii="Times New Roman" w:hAnsi="Times New Roman"/>
          <w:color w:val="000000"/>
          <w:spacing w:val="10"/>
          <w:w w:val="109"/>
        </w:rPr>
        <w:t>ю</w:t>
      </w:r>
      <w:r w:rsidRPr="00BC7021">
        <w:rPr>
          <w:rFonts w:ascii="Times New Roman" w:hAnsi="Times New Roman"/>
          <w:color w:val="000000"/>
          <w:spacing w:val="9"/>
        </w:rPr>
        <w:t>,</w:t>
      </w:r>
      <w:r w:rsidRPr="00BC7021">
        <w:rPr>
          <w:rFonts w:ascii="Times New Roman" w:hAnsi="Times New Roman"/>
          <w:color w:val="000000"/>
          <w:spacing w:val="22"/>
        </w:rPr>
        <w:t xml:space="preserve"> </w:t>
      </w:r>
      <w:r w:rsidRPr="00BC7021">
        <w:rPr>
          <w:rFonts w:ascii="Times New Roman" w:hAnsi="Times New Roman"/>
          <w:color w:val="000000"/>
          <w:spacing w:val="2"/>
          <w:w w:val="117"/>
        </w:rPr>
        <w:t>п</w:t>
      </w:r>
      <w:r w:rsidRPr="00BC7021">
        <w:rPr>
          <w:rFonts w:ascii="Times New Roman" w:hAnsi="Times New Roman"/>
          <w:color w:val="000000"/>
          <w:spacing w:val="5"/>
          <w:w w:val="117"/>
        </w:rPr>
        <w:t>р</w:t>
      </w:r>
      <w:r w:rsidRPr="00BC7021">
        <w:rPr>
          <w:rFonts w:ascii="Times New Roman" w:hAnsi="Times New Roman"/>
          <w:color w:val="000000"/>
          <w:spacing w:val="3"/>
          <w:w w:val="112"/>
        </w:rPr>
        <w:t>ед</w:t>
      </w:r>
      <w:r w:rsidRPr="00BC7021">
        <w:rPr>
          <w:rFonts w:ascii="Times New Roman" w:hAnsi="Times New Roman"/>
          <w:color w:val="000000"/>
          <w:spacing w:val="3"/>
          <w:w w:val="110"/>
        </w:rPr>
        <w:t>с</w:t>
      </w:r>
      <w:r w:rsidRPr="00BC7021">
        <w:rPr>
          <w:rFonts w:ascii="Times New Roman" w:hAnsi="Times New Roman"/>
          <w:color w:val="000000"/>
          <w:spacing w:val="1"/>
          <w:w w:val="118"/>
        </w:rPr>
        <w:t>т</w:t>
      </w:r>
      <w:r w:rsidRPr="00BC7021">
        <w:rPr>
          <w:rFonts w:ascii="Times New Roman" w:hAnsi="Times New Roman"/>
          <w:color w:val="000000"/>
          <w:spacing w:val="3"/>
        </w:rPr>
        <w:t>а</w:t>
      </w:r>
      <w:r w:rsidRPr="00BC7021">
        <w:rPr>
          <w:rFonts w:ascii="Times New Roman" w:hAnsi="Times New Roman"/>
          <w:color w:val="000000"/>
          <w:spacing w:val="2"/>
          <w:w w:val="115"/>
        </w:rPr>
        <w:t>в</w:t>
      </w:r>
      <w:r w:rsidRPr="00BC7021">
        <w:rPr>
          <w:rFonts w:ascii="Times New Roman" w:hAnsi="Times New Roman"/>
          <w:color w:val="000000"/>
          <w:spacing w:val="3"/>
        </w:rPr>
        <w:t>л</w:t>
      </w:r>
      <w:r w:rsidRPr="00BC7021">
        <w:rPr>
          <w:rFonts w:ascii="Times New Roman" w:hAnsi="Times New Roman"/>
          <w:color w:val="000000"/>
          <w:spacing w:val="3"/>
          <w:w w:val="112"/>
        </w:rPr>
        <w:t>е</w:t>
      </w:r>
      <w:r w:rsidRPr="00BC7021">
        <w:rPr>
          <w:rFonts w:ascii="Times New Roman" w:hAnsi="Times New Roman"/>
          <w:color w:val="000000"/>
          <w:spacing w:val="2"/>
          <w:w w:val="117"/>
        </w:rPr>
        <w:t>нн</w:t>
      </w:r>
      <w:r w:rsidRPr="00BC7021">
        <w:rPr>
          <w:rFonts w:ascii="Times New Roman" w:hAnsi="Times New Roman"/>
          <w:color w:val="000000"/>
          <w:spacing w:val="3"/>
          <w:w w:val="115"/>
        </w:rPr>
        <w:t>у</w:t>
      </w:r>
      <w:r w:rsidRPr="00BC7021">
        <w:rPr>
          <w:rFonts w:ascii="Times New Roman" w:hAnsi="Times New Roman"/>
          <w:color w:val="000000"/>
          <w:spacing w:val="3"/>
          <w:w w:val="109"/>
        </w:rPr>
        <w:t>ю</w:t>
      </w:r>
      <w:r w:rsidRPr="00BC7021">
        <w:rPr>
          <w:rFonts w:ascii="Times New Roman" w:hAnsi="Times New Roman"/>
          <w:color w:val="000000"/>
          <w:spacing w:val="21"/>
        </w:rPr>
        <w:t xml:space="preserve"> </w:t>
      </w:r>
      <w:r w:rsidRPr="00BC7021">
        <w:rPr>
          <w:rFonts w:ascii="Times New Roman" w:hAnsi="Times New Roman"/>
          <w:color w:val="000000"/>
          <w:w w:val="115"/>
        </w:rPr>
        <w:t>в</w:t>
      </w:r>
      <w:r w:rsidRPr="00BC7021">
        <w:rPr>
          <w:rFonts w:ascii="Times New Roman" w:hAnsi="Times New Roman"/>
          <w:color w:val="000000"/>
          <w:spacing w:val="22"/>
        </w:rPr>
        <w:t xml:space="preserve"> </w:t>
      </w:r>
      <w:r w:rsidRPr="00BC7021">
        <w:rPr>
          <w:rFonts w:ascii="Times New Roman" w:hAnsi="Times New Roman"/>
          <w:color w:val="000000"/>
          <w:spacing w:val="6"/>
        </w:rPr>
        <w:t>я</w:t>
      </w:r>
      <w:r w:rsidRPr="00BC7021">
        <w:rPr>
          <w:rFonts w:ascii="Times New Roman" w:hAnsi="Times New Roman"/>
          <w:color w:val="000000"/>
          <w:spacing w:val="6"/>
          <w:w w:val="115"/>
        </w:rPr>
        <w:t>в</w:t>
      </w:r>
      <w:r w:rsidRPr="00BC7021">
        <w:rPr>
          <w:rFonts w:ascii="Times New Roman" w:hAnsi="Times New Roman"/>
          <w:color w:val="000000"/>
          <w:spacing w:val="6"/>
          <w:w w:val="117"/>
        </w:rPr>
        <w:t>н</w:t>
      </w:r>
      <w:r w:rsidRPr="00BC7021">
        <w:rPr>
          <w:rFonts w:ascii="Times New Roman" w:hAnsi="Times New Roman"/>
          <w:color w:val="000000"/>
          <w:spacing w:val="6"/>
          <w:w w:val="108"/>
        </w:rPr>
        <w:t>о</w:t>
      </w:r>
      <w:r w:rsidRPr="00BC7021">
        <w:rPr>
          <w:rFonts w:ascii="Times New Roman" w:hAnsi="Times New Roman"/>
          <w:color w:val="000000"/>
          <w:spacing w:val="7"/>
          <w:w w:val="116"/>
        </w:rPr>
        <w:t>м</w:t>
      </w:r>
      <w:r w:rsidRPr="00BC7021">
        <w:rPr>
          <w:rFonts w:ascii="Times New Roman" w:hAnsi="Times New Roman"/>
          <w:color w:val="000000"/>
          <w:spacing w:val="21"/>
        </w:rPr>
        <w:t xml:space="preserve"> </w:t>
      </w:r>
      <w:r w:rsidRPr="00BC7021">
        <w:rPr>
          <w:rFonts w:ascii="Times New Roman" w:hAnsi="Times New Roman"/>
          <w:color w:val="000000"/>
          <w:spacing w:val="8"/>
          <w:w w:val="115"/>
        </w:rPr>
        <w:t>в</w:t>
      </w:r>
      <w:r w:rsidRPr="00BC7021">
        <w:rPr>
          <w:rFonts w:ascii="Times New Roman" w:hAnsi="Times New Roman"/>
          <w:color w:val="000000"/>
          <w:spacing w:val="8"/>
        </w:rPr>
        <w:t>и</w:t>
      </w:r>
      <w:r w:rsidRPr="00BC7021">
        <w:rPr>
          <w:rFonts w:ascii="Times New Roman" w:hAnsi="Times New Roman"/>
          <w:color w:val="000000"/>
          <w:spacing w:val="8"/>
          <w:w w:val="112"/>
        </w:rPr>
        <w:t>де</w:t>
      </w:r>
      <w:r w:rsidRPr="00BC7021">
        <w:rPr>
          <w:rFonts w:ascii="Times New Roman" w:hAnsi="Times New Roman"/>
          <w:color w:val="000000"/>
          <w:spacing w:val="8"/>
        </w:rPr>
        <w:t>;</w:t>
      </w:r>
    </w:p>
    <w:p w:rsidR="00BC7021" w:rsidRPr="00BC7021" w:rsidRDefault="00BC7021" w:rsidP="00BC7021">
      <w:pPr>
        <w:widowControl w:val="0"/>
        <w:spacing w:after="0"/>
        <w:ind w:left="283" w:right="-18"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6"/>
          <w:w w:val="110"/>
        </w:rPr>
        <w:t>с</w:t>
      </w:r>
      <w:r w:rsidRPr="00BC7021">
        <w:rPr>
          <w:rFonts w:ascii="Times New Roman" w:hAnsi="Times New Roman"/>
          <w:color w:val="000000"/>
          <w:spacing w:val="6"/>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з</w:t>
      </w:r>
      <w:r w:rsidRPr="00BC7021">
        <w:rPr>
          <w:rFonts w:ascii="Times New Roman" w:hAnsi="Times New Roman"/>
          <w:color w:val="000000"/>
          <w:spacing w:val="6"/>
          <w:w w:val="117"/>
        </w:rPr>
        <w:t>н</w:t>
      </w:r>
      <w:r w:rsidRPr="00BC7021">
        <w:rPr>
          <w:rFonts w:ascii="Times New Roman" w:hAnsi="Times New Roman"/>
          <w:color w:val="000000"/>
          <w:spacing w:val="6"/>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4"/>
        </w:rPr>
        <w:t xml:space="preserve"> </w:t>
      </w:r>
      <w:r w:rsidRPr="00BC7021">
        <w:rPr>
          <w:rFonts w:ascii="Times New Roman" w:hAnsi="Times New Roman"/>
          <w:color w:val="000000"/>
          <w:w w:val="112"/>
        </w:rPr>
        <w:t>д</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w w:val="117"/>
        </w:rPr>
        <w:t>рн</w:t>
      </w:r>
      <w:r w:rsidRPr="00BC7021">
        <w:rPr>
          <w:rFonts w:ascii="Times New Roman" w:hAnsi="Times New Roman"/>
          <w:color w:val="000000"/>
          <w:w w:val="115"/>
        </w:rPr>
        <w:t>у</w:t>
      </w:r>
      <w:r w:rsidRPr="00BC7021">
        <w:rPr>
          <w:rFonts w:ascii="Times New Roman" w:hAnsi="Times New Roman"/>
          <w:color w:val="000000"/>
          <w:w w:val="109"/>
        </w:rPr>
        <w:t>ю</w:t>
      </w:r>
      <w:r w:rsidRPr="00BC7021">
        <w:rPr>
          <w:rFonts w:ascii="Times New Roman" w:hAnsi="Times New Roman"/>
          <w:color w:val="000000"/>
          <w:spacing w:val="4"/>
        </w:rPr>
        <w:t xml:space="preserve"> </w:t>
      </w:r>
      <w:r w:rsidRPr="00BC7021">
        <w:rPr>
          <w:rFonts w:ascii="Times New Roman" w:hAnsi="Times New Roman"/>
          <w:color w:val="000000"/>
          <w:spacing w:val="22"/>
        </w:rPr>
        <w:t>и</w:t>
      </w:r>
      <w:r w:rsidRPr="00BC7021">
        <w:rPr>
          <w:rFonts w:ascii="Times New Roman" w:hAnsi="Times New Roman"/>
          <w:color w:val="000000"/>
          <w:spacing w:val="4"/>
        </w:rPr>
        <w:t xml:space="preserve"> </w:t>
      </w:r>
      <w:r w:rsidRPr="00BC7021">
        <w:rPr>
          <w:rFonts w:ascii="Times New Roman" w:hAnsi="Times New Roman"/>
          <w:color w:val="000000"/>
          <w:w w:val="117"/>
        </w:rPr>
        <w:t>н</w:t>
      </w:r>
      <w:r w:rsidRPr="00BC7021">
        <w:rPr>
          <w:rFonts w:ascii="Times New Roman" w:hAnsi="Times New Roman"/>
          <w:color w:val="000000"/>
          <w:w w:val="112"/>
        </w:rPr>
        <w:t>ед</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w w:val="117"/>
        </w:rPr>
        <w:t>рн</w:t>
      </w:r>
      <w:r w:rsidRPr="00BC7021">
        <w:rPr>
          <w:rFonts w:ascii="Times New Roman" w:hAnsi="Times New Roman"/>
          <w:color w:val="000000"/>
          <w:w w:val="115"/>
        </w:rPr>
        <w:t>у</w:t>
      </w:r>
      <w:r w:rsidRPr="00BC7021">
        <w:rPr>
          <w:rFonts w:ascii="Times New Roman" w:hAnsi="Times New Roman"/>
          <w:color w:val="000000"/>
          <w:w w:val="109"/>
        </w:rPr>
        <w:t>ю</w:t>
      </w:r>
      <w:r w:rsidRPr="00BC7021">
        <w:rPr>
          <w:rFonts w:ascii="Times New Roman" w:hAnsi="Times New Roman"/>
          <w:color w:val="000000"/>
          <w:spacing w:val="4"/>
        </w:rPr>
        <w:t xml:space="preserve"> </w:t>
      </w:r>
      <w:r w:rsidRPr="00BC7021">
        <w:rPr>
          <w:rFonts w:ascii="Times New Roman" w:hAnsi="Times New Roman"/>
          <w:color w:val="000000"/>
          <w:spacing w:val="8"/>
        </w:rPr>
        <w:t>и</w:t>
      </w:r>
      <w:r w:rsidRPr="00BC7021">
        <w:rPr>
          <w:rFonts w:ascii="Times New Roman" w:hAnsi="Times New Roman"/>
          <w:color w:val="000000"/>
          <w:spacing w:val="8"/>
          <w:w w:val="117"/>
        </w:rPr>
        <w:t>н</w:t>
      </w:r>
      <w:r w:rsidRPr="00BC7021">
        <w:rPr>
          <w:rFonts w:ascii="Times New Roman" w:hAnsi="Times New Roman"/>
          <w:color w:val="000000"/>
          <w:spacing w:val="11"/>
          <w:w w:val="114"/>
        </w:rPr>
        <w:t>ф</w:t>
      </w:r>
      <w:r w:rsidRPr="00BC7021">
        <w:rPr>
          <w:rFonts w:ascii="Times New Roman" w:hAnsi="Times New Roman"/>
          <w:color w:val="000000"/>
          <w:spacing w:val="8"/>
          <w:w w:val="108"/>
        </w:rPr>
        <w:t>о</w:t>
      </w:r>
      <w:r w:rsidRPr="00BC7021">
        <w:rPr>
          <w:rFonts w:ascii="Times New Roman" w:hAnsi="Times New Roman"/>
          <w:color w:val="000000"/>
          <w:spacing w:val="8"/>
          <w:w w:val="117"/>
        </w:rPr>
        <w:t>р</w:t>
      </w:r>
      <w:r w:rsidRPr="00BC7021">
        <w:rPr>
          <w:rFonts w:ascii="Times New Roman" w:hAnsi="Times New Roman"/>
          <w:color w:val="000000"/>
          <w:spacing w:val="8"/>
          <w:w w:val="116"/>
        </w:rPr>
        <w:t>м</w:t>
      </w:r>
      <w:r w:rsidRPr="00BC7021">
        <w:rPr>
          <w:rFonts w:ascii="Times New Roman" w:hAnsi="Times New Roman"/>
          <w:color w:val="000000"/>
          <w:spacing w:val="9"/>
        </w:rPr>
        <w:t>аци</w:t>
      </w:r>
      <w:r w:rsidRPr="00BC7021">
        <w:rPr>
          <w:rFonts w:ascii="Times New Roman" w:hAnsi="Times New Roman"/>
          <w:color w:val="000000"/>
          <w:spacing w:val="8"/>
          <w:w w:val="109"/>
        </w:rPr>
        <w:t>ю</w:t>
      </w:r>
      <w:r w:rsidRPr="00BC7021">
        <w:rPr>
          <w:rFonts w:ascii="Times New Roman" w:hAnsi="Times New Roman"/>
          <w:color w:val="000000"/>
          <w:spacing w:val="4"/>
        </w:rPr>
        <w:t xml:space="preserve"> </w:t>
      </w:r>
      <w:r w:rsidRPr="00BC7021">
        <w:rPr>
          <w:rFonts w:ascii="Times New Roman" w:hAnsi="Times New Roman"/>
          <w:color w:val="000000"/>
          <w:spacing w:val="4"/>
          <w:w w:val="110"/>
        </w:rPr>
        <w:t>с</w:t>
      </w:r>
      <w:r w:rsidRPr="00BC7021">
        <w:rPr>
          <w:rFonts w:ascii="Times New Roman" w:hAnsi="Times New Roman"/>
          <w:color w:val="000000"/>
          <w:spacing w:val="5"/>
        </w:rPr>
        <w:t>а</w:t>
      </w:r>
      <w:r w:rsidRPr="00BC7021">
        <w:rPr>
          <w:rFonts w:ascii="Times New Roman" w:hAnsi="Times New Roman"/>
          <w:color w:val="000000"/>
          <w:spacing w:val="5"/>
          <w:w w:val="116"/>
        </w:rPr>
        <w:t>м</w:t>
      </w:r>
      <w:r w:rsidRPr="00BC7021">
        <w:rPr>
          <w:rFonts w:ascii="Times New Roman" w:hAnsi="Times New Roman"/>
          <w:color w:val="000000"/>
          <w:spacing w:val="6"/>
          <w:w w:val="108"/>
        </w:rPr>
        <w:t>о</w:t>
      </w:r>
      <w:r w:rsidRPr="00BC7021">
        <w:rPr>
          <w:rFonts w:ascii="Times New Roman" w:hAnsi="Times New Roman"/>
          <w:color w:val="000000"/>
          <w:spacing w:val="4"/>
          <w:w w:val="110"/>
        </w:rPr>
        <w:t>с</w:t>
      </w:r>
      <w:r w:rsidRPr="00BC7021">
        <w:rPr>
          <w:rFonts w:ascii="Times New Roman" w:hAnsi="Times New Roman"/>
          <w:color w:val="000000"/>
          <w:spacing w:val="5"/>
          <w:w w:val="118"/>
        </w:rPr>
        <w:t>т</w:t>
      </w:r>
      <w:r w:rsidRPr="00BC7021">
        <w:rPr>
          <w:rFonts w:ascii="Times New Roman" w:hAnsi="Times New Roman"/>
          <w:color w:val="000000"/>
          <w:spacing w:val="5"/>
          <w:w w:val="108"/>
        </w:rPr>
        <w:t>о</w:t>
      </w:r>
      <w:r w:rsidRPr="00BC7021">
        <w:rPr>
          <w:rFonts w:ascii="Times New Roman" w:hAnsi="Times New Roman"/>
          <w:color w:val="000000"/>
          <w:spacing w:val="5"/>
        </w:rPr>
        <w:t>я</w:t>
      </w:r>
      <w:r w:rsidRPr="00BC7021">
        <w:rPr>
          <w:rFonts w:ascii="Times New Roman" w:hAnsi="Times New Roman"/>
          <w:color w:val="000000"/>
          <w:spacing w:val="5"/>
          <w:w w:val="118"/>
        </w:rPr>
        <w:t>т</w:t>
      </w:r>
      <w:r w:rsidRPr="00BC7021">
        <w:rPr>
          <w:rFonts w:ascii="Times New Roman" w:hAnsi="Times New Roman"/>
          <w:color w:val="000000"/>
          <w:spacing w:val="4"/>
          <w:w w:val="112"/>
        </w:rPr>
        <w:t>е</w:t>
      </w:r>
      <w:r w:rsidRPr="00BC7021">
        <w:rPr>
          <w:rFonts w:ascii="Times New Roman" w:hAnsi="Times New Roman"/>
          <w:color w:val="000000"/>
          <w:spacing w:val="5"/>
        </w:rPr>
        <w:t>л</w:t>
      </w:r>
      <w:r w:rsidRPr="00BC7021">
        <w:rPr>
          <w:rFonts w:ascii="Times New Roman" w:hAnsi="Times New Roman"/>
          <w:color w:val="000000"/>
          <w:spacing w:val="5"/>
          <w:w w:val="118"/>
        </w:rPr>
        <w:t>ь</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20"/>
        </w:rPr>
        <w:t xml:space="preserve"> </w:t>
      </w:r>
      <w:r w:rsidRPr="00BC7021">
        <w:rPr>
          <w:rFonts w:ascii="Times New Roman" w:hAnsi="Times New Roman"/>
          <w:color w:val="000000"/>
          <w:spacing w:val="22"/>
        </w:rPr>
        <w:t>или</w:t>
      </w:r>
      <w:r w:rsidRPr="00BC7021">
        <w:rPr>
          <w:rFonts w:ascii="Times New Roman" w:hAnsi="Times New Roman"/>
          <w:color w:val="000000"/>
          <w:spacing w:val="20"/>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20"/>
        </w:rPr>
        <w:t xml:space="preserve"> </w:t>
      </w:r>
      <w:r w:rsidRPr="00BC7021">
        <w:rPr>
          <w:rFonts w:ascii="Times New Roman" w:hAnsi="Times New Roman"/>
          <w:color w:val="000000"/>
          <w:spacing w:val="8"/>
          <w:w w:val="108"/>
        </w:rPr>
        <w:t>о</w:t>
      </w:r>
      <w:r w:rsidRPr="00BC7021">
        <w:rPr>
          <w:rFonts w:ascii="Times New Roman" w:hAnsi="Times New Roman"/>
          <w:color w:val="000000"/>
          <w:spacing w:val="7"/>
          <w:w w:val="110"/>
        </w:rPr>
        <w:t>с</w:t>
      </w:r>
      <w:r w:rsidRPr="00BC7021">
        <w:rPr>
          <w:rFonts w:ascii="Times New Roman" w:hAnsi="Times New Roman"/>
          <w:color w:val="000000"/>
          <w:spacing w:val="7"/>
          <w:w w:val="117"/>
        </w:rPr>
        <w:t>н</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7"/>
        </w:rPr>
        <w:t>н</w:t>
      </w:r>
      <w:r w:rsidRPr="00BC7021">
        <w:rPr>
          <w:rFonts w:ascii="Times New Roman" w:hAnsi="Times New Roman"/>
          <w:color w:val="000000"/>
          <w:spacing w:val="7"/>
        </w:rPr>
        <w:t>ии</w:t>
      </w:r>
      <w:r w:rsidRPr="00BC7021">
        <w:rPr>
          <w:rFonts w:ascii="Times New Roman" w:hAnsi="Times New Roman"/>
          <w:color w:val="000000"/>
          <w:spacing w:val="20"/>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5"/>
        </w:rPr>
        <w:t>л</w:t>
      </w:r>
      <w:r w:rsidRPr="00BC7021">
        <w:rPr>
          <w:rFonts w:ascii="Times New Roman" w:hAnsi="Times New Roman"/>
          <w:color w:val="000000"/>
          <w:spacing w:val="5"/>
          <w:w w:val="108"/>
        </w:rPr>
        <w:t>о</w:t>
      </w:r>
      <w:r w:rsidRPr="00BC7021">
        <w:rPr>
          <w:rFonts w:ascii="Times New Roman" w:hAnsi="Times New Roman"/>
          <w:color w:val="000000"/>
          <w:spacing w:val="5"/>
        </w:rPr>
        <w:t>ж</w:t>
      </w:r>
      <w:r w:rsidRPr="00BC7021">
        <w:rPr>
          <w:rFonts w:ascii="Times New Roman" w:hAnsi="Times New Roman"/>
          <w:color w:val="000000"/>
          <w:spacing w:val="4"/>
          <w:w w:val="112"/>
        </w:rPr>
        <w:t>е</w:t>
      </w:r>
      <w:r w:rsidRPr="00BC7021">
        <w:rPr>
          <w:rFonts w:ascii="Times New Roman" w:hAnsi="Times New Roman"/>
          <w:color w:val="000000"/>
          <w:spacing w:val="5"/>
          <w:w w:val="117"/>
        </w:rPr>
        <w:t>нн</w:t>
      </w:r>
      <w:r w:rsidRPr="00BC7021">
        <w:rPr>
          <w:rFonts w:ascii="Times New Roman" w:hAnsi="Times New Roman"/>
          <w:color w:val="000000"/>
          <w:spacing w:val="5"/>
          <w:w w:val="108"/>
        </w:rPr>
        <w:t>о</w:t>
      </w:r>
      <w:r w:rsidRPr="00BC7021">
        <w:rPr>
          <w:rFonts w:ascii="Times New Roman" w:hAnsi="Times New Roman"/>
          <w:color w:val="000000"/>
          <w:spacing w:val="5"/>
          <w:w w:val="118"/>
        </w:rPr>
        <w:t>г</w:t>
      </w:r>
      <w:r w:rsidRPr="00BC7021">
        <w:rPr>
          <w:rFonts w:ascii="Times New Roman" w:hAnsi="Times New Roman"/>
          <w:color w:val="000000"/>
          <w:spacing w:val="5"/>
          <w:w w:val="108"/>
        </w:rPr>
        <w:t>о</w:t>
      </w:r>
      <w:r w:rsidRPr="00BC7021">
        <w:rPr>
          <w:rFonts w:ascii="Times New Roman" w:hAnsi="Times New Roman"/>
          <w:color w:val="000000"/>
          <w:spacing w:val="20"/>
        </w:rPr>
        <w:t xml:space="preserve"> </w:t>
      </w:r>
      <w:r w:rsidRPr="00BC7021">
        <w:rPr>
          <w:rFonts w:ascii="Times New Roman" w:hAnsi="Times New Roman"/>
          <w:color w:val="000000"/>
          <w:spacing w:val="6"/>
          <w:w w:val="117"/>
        </w:rPr>
        <w:t>п</w:t>
      </w:r>
      <w:r w:rsidRPr="00BC7021">
        <w:rPr>
          <w:rFonts w:ascii="Times New Roman" w:hAnsi="Times New Roman"/>
          <w:color w:val="000000"/>
          <w:spacing w:val="6"/>
          <w:w w:val="112"/>
        </w:rPr>
        <w:t>ед</w:t>
      </w:r>
      <w:r w:rsidRPr="00BC7021">
        <w:rPr>
          <w:rFonts w:ascii="Times New Roman" w:hAnsi="Times New Roman"/>
          <w:color w:val="000000"/>
          <w:spacing w:val="6"/>
        </w:rPr>
        <w:t>а</w:t>
      </w:r>
      <w:r w:rsidRPr="00BC7021">
        <w:rPr>
          <w:rFonts w:ascii="Times New Roman" w:hAnsi="Times New Roman"/>
          <w:color w:val="000000"/>
          <w:spacing w:val="7"/>
          <w:w w:val="118"/>
        </w:rPr>
        <w:t>г</w:t>
      </w:r>
      <w:r w:rsidRPr="00BC7021">
        <w:rPr>
          <w:rFonts w:ascii="Times New Roman" w:hAnsi="Times New Roman"/>
          <w:color w:val="000000"/>
          <w:spacing w:val="6"/>
          <w:w w:val="108"/>
        </w:rPr>
        <w:t>о</w:t>
      </w:r>
      <w:r w:rsidRPr="00BC7021">
        <w:rPr>
          <w:rFonts w:ascii="Times New Roman" w:hAnsi="Times New Roman"/>
          <w:color w:val="000000"/>
          <w:spacing w:val="6"/>
          <w:w w:val="118"/>
        </w:rPr>
        <w:t>г</w:t>
      </w:r>
      <w:r w:rsidRPr="00BC7021">
        <w:rPr>
          <w:rFonts w:ascii="Times New Roman" w:hAnsi="Times New Roman"/>
          <w:color w:val="000000"/>
          <w:spacing w:val="6"/>
        </w:rPr>
        <w:t>и</w:t>
      </w:r>
      <w:r w:rsidRPr="00BC7021">
        <w:rPr>
          <w:rFonts w:ascii="Times New Roman" w:hAnsi="Times New Roman"/>
          <w:color w:val="000000"/>
          <w:spacing w:val="7"/>
          <w:w w:val="117"/>
        </w:rPr>
        <w:t>ч</w:t>
      </w:r>
      <w:r w:rsidRPr="00BC7021">
        <w:rPr>
          <w:rFonts w:ascii="Times New Roman" w:hAnsi="Times New Roman"/>
          <w:color w:val="000000"/>
          <w:spacing w:val="6"/>
          <w:w w:val="112"/>
        </w:rPr>
        <w:t>е</w:t>
      </w:r>
      <w:r w:rsidRPr="00BC7021">
        <w:rPr>
          <w:rFonts w:ascii="Times New Roman" w:hAnsi="Times New Roman"/>
          <w:color w:val="000000"/>
          <w:spacing w:val="6"/>
          <w:w w:val="110"/>
        </w:rPr>
        <w:t>с</w:t>
      </w:r>
      <w:r w:rsidRPr="00BC7021">
        <w:rPr>
          <w:rFonts w:ascii="Times New Roman" w:hAnsi="Times New Roman"/>
          <w:color w:val="000000"/>
          <w:spacing w:val="7"/>
        </w:rPr>
        <w:t>ки</w:t>
      </w:r>
      <w:r w:rsidRPr="00BC7021">
        <w:rPr>
          <w:rFonts w:ascii="Times New Roman" w:hAnsi="Times New Roman"/>
          <w:color w:val="000000"/>
          <w:spacing w:val="6"/>
          <w:w w:val="116"/>
        </w:rPr>
        <w:t>м</w:t>
      </w:r>
      <w:r w:rsidRPr="00BC7021">
        <w:rPr>
          <w:rFonts w:ascii="Times New Roman" w:hAnsi="Times New Roman"/>
          <w:color w:val="000000"/>
          <w:spacing w:val="22"/>
        </w:rPr>
        <w:t xml:space="preserve"> </w:t>
      </w:r>
      <w:r w:rsidRPr="00BC7021">
        <w:rPr>
          <w:rFonts w:ascii="Times New Roman" w:hAnsi="Times New Roman"/>
          <w:color w:val="000000"/>
          <w:spacing w:val="9"/>
          <w:w w:val="117"/>
        </w:rPr>
        <w:t>р</w:t>
      </w:r>
      <w:r w:rsidRPr="00BC7021">
        <w:rPr>
          <w:rFonts w:ascii="Times New Roman" w:hAnsi="Times New Roman"/>
          <w:color w:val="000000"/>
          <w:spacing w:val="7"/>
        </w:rPr>
        <w:t>а</w:t>
      </w:r>
      <w:r w:rsidRPr="00BC7021">
        <w:rPr>
          <w:rFonts w:ascii="Times New Roman" w:hAnsi="Times New Roman"/>
          <w:color w:val="000000"/>
          <w:spacing w:val="9"/>
          <w:w w:val="104"/>
        </w:rPr>
        <w:t>б</w:t>
      </w:r>
      <w:r w:rsidRPr="00BC7021">
        <w:rPr>
          <w:rFonts w:ascii="Times New Roman" w:hAnsi="Times New Roman"/>
          <w:color w:val="000000"/>
          <w:spacing w:val="7"/>
          <w:w w:val="108"/>
        </w:rPr>
        <w:t>о</w:t>
      </w:r>
      <w:r w:rsidRPr="00BC7021">
        <w:rPr>
          <w:rFonts w:ascii="Times New Roman" w:hAnsi="Times New Roman"/>
          <w:color w:val="000000"/>
          <w:spacing w:val="7"/>
          <w:w w:val="118"/>
        </w:rPr>
        <w:t>т</w:t>
      </w:r>
      <w:r w:rsidRPr="00BC7021">
        <w:rPr>
          <w:rFonts w:ascii="Times New Roman" w:hAnsi="Times New Roman"/>
          <w:color w:val="000000"/>
          <w:spacing w:val="8"/>
          <w:w w:val="117"/>
        </w:rPr>
        <w:t>н</w:t>
      </w:r>
      <w:r w:rsidRPr="00BC7021">
        <w:rPr>
          <w:rFonts w:ascii="Times New Roman" w:hAnsi="Times New Roman"/>
          <w:color w:val="000000"/>
          <w:spacing w:val="7"/>
        </w:rPr>
        <w:t>ик</w:t>
      </w:r>
      <w:r w:rsidRPr="00BC7021">
        <w:rPr>
          <w:rFonts w:ascii="Times New Roman" w:hAnsi="Times New Roman"/>
          <w:color w:val="000000"/>
          <w:spacing w:val="7"/>
          <w:w w:val="108"/>
        </w:rPr>
        <w:t>о</w:t>
      </w:r>
      <w:r w:rsidRPr="00BC7021">
        <w:rPr>
          <w:rFonts w:ascii="Times New Roman" w:hAnsi="Times New Roman"/>
          <w:color w:val="000000"/>
          <w:spacing w:val="7"/>
          <w:w w:val="116"/>
        </w:rPr>
        <w:t>м</w:t>
      </w:r>
      <w:r w:rsidRPr="00BC7021">
        <w:rPr>
          <w:rFonts w:ascii="Times New Roman" w:hAnsi="Times New Roman"/>
          <w:color w:val="000000"/>
          <w:spacing w:val="21"/>
        </w:rPr>
        <w:t xml:space="preserve"> </w:t>
      </w:r>
      <w:r w:rsidRPr="00BC7021">
        <w:rPr>
          <w:rFonts w:ascii="Times New Roman" w:hAnsi="Times New Roman"/>
          <w:color w:val="000000"/>
          <w:spacing w:val="2"/>
          <w:w w:val="110"/>
        </w:rPr>
        <w:t>с</w:t>
      </w:r>
      <w:r w:rsidRPr="00BC7021">
        <w:rPr>
          <w:rFonts w:ascii="Times New Roman" w:hAnsi="Times New Roman"/>
          <w:color w:val="000000"/>
          <w:spacing w:val="3"/>
          <w:w w:val="117"/>
        </w:rPr>
        <w:t>п</w:t>
      </w:r>
      <w:r w:rsidRPr="00BC7021">
        <w:rPr>
          <w:rFonts w:ascii="Times New Roman" w:hAnsi="Times New Roman"/>
          <w:color w:val="000000"/>
          <w:spacing w:val="5"/>
          <w:w w:val="108"/>
        </w:rPr>
        <w:t>о</w:t>
      </w:r>
      <w:r w:rsidRPr="00BC7021">
        <w:rPr>
          <w:rFonts w:ascii="Times New Roman" w:hAnsi="Times New Roman"/>
          <w:color w:val="000000"/>
          <w:spacing w:val="3"/>
          <w:w w:val="110"/>
        </w:rPr>
        <w:t>с</w:t>
      </w:r>
      <w:r w:rsidRPr="00BC7021">
        <w:rPr>
          <w:rFonts w:ascii="Times New Roman" w:hAnsi="Times New Roman"/>
          <w:color w:val="000000"/>
          <w:spacing w:val="5"/>
          <w:w w:val="108"/>
        </w:rPr>
        <w:t>о</w:t>
      </w:r>
      <w:r w:rsidRPr="00BC7021">
        <w:rPr>
          <w:rFonts w:ascii="Times New Roman" w:hAnsi="Times New Roman"/>
          <w:color w:val="000000"/>
          <w:spacing w:val="5"/>
          <w:w w:val="104"/>
        </w:rPr>
        <w:t>б</w:t>
      </w:r>
      <w:r w:rsidRPr="00BC7021">
        <w:rPr>
          <w:rFonts w:ascii="Times New Roman" w:hAnsi="Times New Roman"/>
          <w:color w:val="000000"/>
          <w:spacing w:val="2"/>
        </w:rPr>
        <w:t>а</w:t>
      </w:r>
      <w:r w:rsidRPr="00BC7021">
        <w:rPr>
          <w:rFonts w:ascii="Times New Roman" w:hAnsi="Times New Roman"/>
          <w:color w:val="000000"/>
          <w:spacing w:val="22"/>
        </w:rPr>
        <w:t xml:space="preserve"> </w:t>
      </w:r>
      <w:r w:rsidRPr="00BC7021">
        <w:rPr>
          <w:rFonts w:ascii="Times New Roman" w:hAnsi="Times New Roman"/>
          <w:color w:val="000000"/>
          <w:w w:val="112"/>
        </w:rPr>
        <w:t>е</w:t>
      </w:r>
      <w:r w:rsidRPr="00BC7021">
        <w:rPr>
          <w:rFonts w:ascii="Times New Roman" w:hAnsi="Times New Roman"/>
          <w:color w:val="000000"/>
          <w:w w:val="111"/>
        </w:rPr>
        <w:t>ё</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10"/>
          <w:w w:val="117"/>
        </w:rPr>
        <w:t>р</w:t>
      </w:r>
      <w:r w:rsidRPr="00BC7021">
        <w:rPr>
          <w:rFonts w:ascii="Times New Roman" w:hAnsi="Times New Roman"/>
          <w:color w:val="000000"/>
          <w:spacing w:val="8"/>
          <w:w w:val="108"/>
        </w:rPr>
        <w:t>о</w:t>
      </w:r>
      <w:r w:rsidRPr="00BC7021">
        <w:rPr>
          <w:rFonts w:ascii="Times New Roman" w:hAnsi="Times New Roman"/>
          <w:color w:val="000000"/>
          <w:spacing w:val="10"/>
          <w:w w:val="115"/>
        </w:rPr>
        <w:t>в</w:t>
      </w:r>
      <w:r w:rsidRPr="00BC7021">
        <w:rPr>
          <w:rFonts w:ascii="Times New Roman" w:hAnsi="Times New Roman"/>
          <w:color w:val="000000"/>
          <w:spacing w:val="7"/>
          <w:w w:val="112"/>
        </w:rPr>
        <w:t>е</w:t>
      </w:r>
      <w:r w:rsidRPr="00BC7021">
        <w:rPr>
          <w:rFonts w:ascii="Times New Roman" w:hAnsi="Times New Roman"/>
          <w:color w:val="000000"/>
          <w:spacing w:val="8"/>
          <w:w w:val="117"/>
        </w:rPr>
        <w:t>р</w:t>
      </w:r>
      <w:r w:rsidRPr="00BC7021">
        <w:rPr>
          <w:rFonts w:ascii="Times New Roman" w:hAnsi="Times New Roman"/>
          <w:color w:val="000000"/>
          <w:spacing w:val="8"/>
        </w:rPr>
        <w:t>ки;</w:t>
      </w:r>
    </w:p>
    <w:p w:rsidR="00BC7021" w:rsidRPr="00BC7021" w:rsidRDefault="00BC7021" w:rsidP="00BC7021">
      <w:pPr>
        <w:widowControl w:val="0"/>
        <w:spacing w:after="0"/>
        <w:ind w:left="283" w:right="-1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08"/>
        </w:rPr>
        <w:t>о</w:t>
      </w:r>
      <w:r w:rsidRPr="00BC7021">
        <w:rPr>
          <w:rFonts w:ascii="Times New Roman" w:hAnsi="Times New Roman"/>
          <w:color w:val="000000"/>
          <w:spacing w:val="4"/>
          <w:w w:val="104"/>
        </w:rPr>
        <w:t>б</w:t>
      </w:r>
      <w:r w:rsidRPr="00BC7021">
        <w:rPr>
          <w:rFonts w:ascii="Times New Roman" w:hAnsi="Times New Roman"/>
          <w:color w:val="000000"/>
          <w:spacing w:val="4"/>
        </w:rPr>
        <w:t>л</w:t>
      </w:r>
      <w:r w:rsidRPr="00BC7021">
        <w:rPr>
          <w:rFonts w:ascii="Times New Roman" w:hAnsi="Times New Roman"/>
          <w:color w:val="000000"/>
          <w:spacing w:val="4"/>
          <w:w w:val="109"/>
        </w:rPr>
        <w:t>ю</w:t>
      </w:r>
      <w:r w:rsidRPr="00BC7021">
        <w:rPr>
          <w:rFonts w:ascii="Times New Roman" w:hAnsi="Times New Roman"/>
          <w:color w:val="000000"/>
          <w:spacing w:val="4"/>
          <w:w w:val="112"/>
        </w:rPr>
        <w:t>д</w:t>
      </w:r>
      <w:r w:rsidRPr="00BC7021">
        <w:rPr>
          <w:rFonts w:ascii="Times New Roman" w:hAnsi="Times New Roman"/>
          <w:color w:val="000000"/>
          <w:spacing w:val="5"/>
        </w:rPr>
        <w:t>а</w:t>
      </w:r>
      <w:r w:rsidRPr="00BC7021">
        <w:rPr>
          <w:rFonts w:ascii="Times New Roman" w:hAnsi="Times New Roman"/>
          <w:color w:val="000000"/>
          <w:spacing w:val="4"/>
          <w:w w:val="118"/>
        </w:rPr>
        <w:t>ть</w:t>
      </w:r>
      <w:r w:rsidRPr="00BC7021">
        <w:rPr>
          <w:rFonts w:ascii="Times New Roman" w:hAnsi="Times New Roman"/>
          <w:color w:val="000000"/>
          <w:spacing w:val="56"/>
        </w:rPr>
        <w:t xml:space="preserve"> </w:t>
      </w:r>
      <w:r w:rsidRPr="00BC7021">
        <w:rPr>
          <w:rFonts w:ascii="Times New Roman" w:hAnsi="Times New Roman"/>
          <w:color w:val="000000"/>
          <w:w w:val="110"/>
        </w:rPr>
        <w:t>с</w:t>
      </w:r>
      <w:r w:rsidRPr="00BC7021">
        <w:rPr>
          <w:rFonts w:ascii="Times New Roman" w:hAnsi="Times New Roman"/>
          <w:color w:val="000000"/>
          <w:spacing w:val="56"/>
        </w:rPr>
        <w:t xml:space="preserve"> </w:t>
      </w:r>
      <w:r w:rsidRPr="00BC7021">
        <w:rPr>
          <w:rFonts w:ascii="Times New Roman" w:hAnsi="Times New Roman"/>
          <w:color w:val="000000"/>
          <w:spacing w:val="4"/>
          <w:w w:val="117"/>
        </w:rPr>
        <w:t>п</w:t>
      </w:r>
      <w:r w:rsidRPr="00BC7021">
        <w:rPr>
          <w:rFonts w:ascii="Times New Roman" w:hAnsi="Times New Roman"/>
          <w:color w:val="000000"/>
          <w:spacing w:val="5"/>
          <w:w w:val="108"/>
        </w:rPr>
        <w:t>о</w:t>
      </w:r>
      <w:r w:rsidRPr="00BC7021">
        <w:rPr>
          <w:rFonts w:ascii="Times New Roman" w:hAnsi="Times New Roman"/>
          <w:color w:val="000000"/>
          <w:spacing w:val="4"/>
          <w:w w:val="116"/>
        </w:rPr>
        <w:t>м</w:t>
      </w:r>
      <w:r w:rsidRPr="00BC7021">
        <w:rPr>
          <w:rFonts w:ascii="Times New Roman" w:hAnsi="Times New Roman"/>
          <w:color w:val="000000"/>
          <w:spacing w:val="5"/>
          <w:w w:val="108"/>
        </w:rPr>
        <w:t>о</w:t>
      </w:r>
      <w:r w:rsidRPr="00BC7021">
        <w:rPr>
          <w:rFonts w:ascii="Times New Roman" w:hAnsi="Times New Roman"/>
          <w:color w:val="000000"/>
          <w:spacing w:val="4"/>
        </w:rPr>
        <w:t>щ</w:t>
      </w:r>
      <w:r w:rsidRPr="00BC7021">
        <w:rPr>
          <w:rFonts w:ascii="Times New Roman" w:hAnsi="Times New Roman"/>
          <w:color w:val="000000"/>
          <w:spacing w:val="5"/>
          <w:w w:val="118"/>
        </w:rPr>
        <w:t>ь</w:t>
      </w:r>
      <w:r w:rsidRPr="00BC7021">
        <w:rPr>
          <w:rFonts w:ascii="Times New Roman" w:hAnsi="Times New Roman"/>
          <w:color w:val="000000"/>
          <w:spacing w:val="5"/>
          <w:w w:val="109"/>
        </w:rPr>
        <w:t>ю</w:t>
      </w:r>
      <w:r w:rsidRPr="00BC7021">
        <w:rPr>
          <w:rFonts w:ascii="Times New Roman" w:hAnsi="Times New Roman"/>
          <w:color w:val="000000"/>
          <w:spacing w:val="56"/>
        </w:rPr>
        <w:t xml:space="preserve"> </w:t>
      </w:r>
      <w:r w:rsidRPr="00BC7021">
        <w:rPr>
          <w:rFonts w:ascii="Times New Roman" w:hAnsi="Times New Roman"/>
          <w:color w:val="000000"/>
          <w:spacing w:val="8"/>
          <w:w w:val="115"/>
        </w:rPr>
        <w:t>в</w:t>
      </w:r>
      <w:r w:rsidRPr="00BC7021">
        <w:rPr>
          <w:rFonts w:ascii="Times New Roman" w:hAnsi="Times New Roman"/>
          <w:color w:val="000000"/>
          <w:spacing w:val="8"/>
        </w:rPr>
        <w:t>з</w:t>
      </w:r>
      <w:r w:rsidRPr="00BC7021">
        <w:rPr>
          <w:rFonts w:ascii="Times New Roman" w:hAnsi="Times New Roman"/>
          <w:color w:val="000000"/>
          <w:spacing w:val="10"/>
          <w:w w:val="117"/>
        </w:rPr>
        <w:t>р</w:t>
      </w:r>
      <w:r w:rsidRPr="00BC7021">
        <w:rPr>
          <w:rFonts w:ascii="Times New Roman" w:hAnsi="Times New Roman"/>
          <w:color w:val="000000"/>
          <w:spacing w:val="10"/>
          <w:w w:val="108"/>
        </w:rPr>
        <w:t>о</w:t>
      </w:r>
      <w:r w:rsidRPr="00BC7021">
        <w:rPr>
          <w:rFonts w:ascii="Times New Roman" w:hAnsi="Times New Roman"/>
          <w:color w:val="000000"/>
          <w:spacing w:val="8"/>
          <w:w w:val="110"/>
        </w:rPr>
        <w:t>с</w:t>
      </w:r>
      <w:r w:rsidRPr="00BC7021">
        <w:rPr>
          <w:rFonts w:ascii="Times New Roman" w:hAnsi="Times New Roman"/>
          <w:color w:val="000000"/>
          <w:spacing w:val="8"/>
        </w:rPr>
        <w:t>л</w:t>
      </w:r>
      <w:r w:rsidRPr="00BC7021">
        <w:rPr>
          <w:rFonts w:ascii="Times New Roman" w:hAnsi="Times New Roman"/>
          <w:color w:val="000000"/>
          <w:spacing w:val="8"/>
          <w:w w:val="119"/>
        </w:rPr>
        <w:t>ы</w:t>
      </w:r>
      <w:r w:rsidRPr="00BC7021">
        <w:rPr>
          <w:rFonts w:ascii="Times New Roman" w:hAnsi="Times New Roman"/>
          <w:color w:val="000000"/>
          <w:spacing w:val="8"/>
        </w:rPr>
        <w:t>х</w:t>
      </w:r>
      <w:r w:rsidRPr="00BC7021">
        <w:rPr>
          <w:rFonts w:ascii="Times New Roman" w:hAnsi="Times New Roman"/>
          <w:color w:val="000000"/>
          <w:spacing w:val="56"/>
        </w:rPr>
        <w:t xml:space="preserve"> </w:t>
      </w:r>
      <w:r w:rsidRPr="00BC7021">
        <w:rPr>
          <w:rFonts w:ascii="Times New Roman" w:hAnsi="Times New Roman"/>
          <w:color w:val="000000"/>
          <w:spacing w:val="7"/>
          <w:w w:val="108"/>
        </w:rPr>
        <w:t>(</w:t>
      </w:r>
      <w:r w:rsidRPr="00BC7021">
        <w:rPr>
          <w:rFonts w:ascii="Times New Roman" w:hAnsi="Times New Roman"/>
          <w:color w:val="000000"/>
          <w:spacing w:val="8"/>
          <w:w w:val="117"/>
        </w:rPr>
        <w:t>п</w:t>
      </w:r>
      <w:r w:rsidRPr="00BC7021">
        <w:rPr>
          <w:rFonts w:ascii="Times New Roman" w:hAnsi="Times New Roman"/>
          <w:color w:val="000000"/>
          <w:spacing w:val="8"/>
          <w:w w:val="112"/>
        </w:rPr>
        <w:t>ед</w:t>
      </w:r>
      <w:r w:rsidRPr="00BC7021">
        <w:rPr>
          <w:rFonts w:ascii="Times New Roman" w:hAnsi="Times New Roman"/>
          <w:color w:val="000000"/>
          <w:spacing w:val="8"/>
        </w:rPr>
        <w:t>а</w:t>
      </w:r>
      <w:r w:rsidRPr="00BC7021">
        <w:rPr>
          <w:rFonts w:ascii="Times New Roman" w:hAnsi="Times New Roman"/>
          <w:color w:val="000000"/>
          <w:spacing w:val="8"/>
          <w:w w:val="118"/>
        </w:rPr>
        <w:t>г</w:t>
      </w:r>
      <w:r w:rsidRPr="00BC7021">
        <w:rPr>
          <w:rFonts w:ascii="Times New Roman" w:hAnsi="Times New Roman"/>
          <w:color w:val="000000"/>
          <w:spacing w:val="8"/>
          <w:w w:val="108"/>
        </w:rPr>
        <w:t>о</w:t>
      </w:r>
      <w:r w:rsidRPr="00BC7021">
        <w:rPr>
          <w:rFonts w:ascii="Times New Roman" w:hAnsi="Times New Roman"/>
          <w:color w:val="000000"/>
          <w:spacing w:val="8"/>
          <w:w w:val="118"/>
        </w:rPr>
        <w:t>г</w:t>
      </w:r>
      <w:r w:rsidRPr="00BC7021">
        <w:rPr>
          <w:rFonts w:ascii="Times New Roman" w:hAnsi="Times New Roman"/>
          <w:color w:val="000000"/>
          <w:spacing w:val="7"/>
        </w:rPr>
        <w:t>и</w:t>
      </w:r>
      <w:r w:rsidRPr="00BC7021">
        <w:rPr>
          <w:rFonts w:ascii="Times New Roman" w:hAnsi="Times New Roman"/>
          <w:color w:val="000000"/>
          <w:spacing w:val="8"/>
          <w:w w:val="117"/>
        </w:rPr>
        <w:t>ч</w:t>
      </w:r>
      <w:r w:rsidRPr="00BC7021">
        <w:rPr>
          <w:rFonts w:ascii="Times New Roman" w:hAnsi="Times New Roman"/>
          <w:color w:val="000000"/>
          <w:spacing w:val="8"/>
          <w:w w:val="112"/>
        </w:rPr>
        <w:t>е</w:t>
      </w:r>
      <w:r w:rsidRPr="00BC7021">
        <w:rPr>
          <w:rFonts w:ascii="Times New Roman" w:hAnsi="Times New Roman"/>
          <w:color w:val="000000"/>
          <w:spacing w:val="8"/>
          <w:w w:val="110"/>
        </w:rPr>
        <w:t>с</w:t>
      </w:r>
      <w:r w:rsidRPr="00BC7021">
        <w:rPr>
          <w:rFonts w:ascii="Times New Roman" w:hAnsi="Times New Roman"/>
          <w:color w:val="000000"/>
          <w:spacing w:val="8"/>
        </w:rPr>
        <w:t>ких</w:t>
      </w:r>
      <w:r w:rsidRPr="00BC7021">
        <w:rPr>
          <w:rFonts w:ascii="Times New Roman" w:hAnsi="Times New Roman"/>
          <w:color w:val="000000"/>
          <w:spacing w:val="57"/>
        </w:rPr>
        <w:t xml:space="preserve"> </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10"/>
          <w:w w:val="104"/>
        </w:rPr>
        <w:t>б</w:t>
      </w:r>
      <w:r w:rsidRPr="00BC7021">
        <w:rPr>
          <w:rFonts w:ascii="Times New Roman" w:hAnsi="Times New Roman"/>
          <w:color w:val="000000"/>
          <w:spacing w:val="8"/>
          <w:w w:val="108"/>
        </w:rPr>
        <w:t>о</w:t>
      </w:r>
      <w:r w:rsidRPr="00BC7021">
        <w:rPr>
          <w:rFonts w:ascii="Times New Roman" w:hAnsi="Times New Roman"/>
          <w:color w:val="000000"/>
          <w:spacing w:val="7"/>
          <w:w w:val="118"/>
        </w:rPr>
        <w:t>т</w:t>
      </w:r>
      <w:r w:rsidRPr="00BC7021">
        <w:rPr>
          <w:rFonts w:ascii="Times New Roman" w:hAnsi="Times New Roman"/>
          <w:color w:val="000000"/>
          <w:spacing w:val="8"/>
          <w:w w:val="117"/>
        </w:rPr>
        <w:t>н</w:t>
      </w:r>
      <w:r w:rsidRPr="00BC7021">
        <w:rPr>
          <w:rFonts w:ascii="Times New Roman" w:hAnsi="Times New Roman"/>
          <w:color w:val="000000"/>
          <w:spacing w:val="8"/>
        </w:rPr>
        <w:t>и</w:t>
      </w:r>
      <w:r w:rsidRPr="00BC7021">
        <w:rPr>
          <w:rFonts w:ascii="Times New Roman" w:hAnsi="Times New Roman"/>
          <w:color w:val="000000"/>
          <w:spacing w:val="7"/>
        </w:rPr>
        <w:t>к</w:t>
      </w:r>
      <w:r w:rsidRPr="00BC7021">
        <w:rPr>
          <w:rFonts w:ascii="Times New Roman" w:hAnsi="Times New Roman"/>
          <w:color w:val="000000"/>
          <w:spacing w:val="8"/>
          <w:w w:val="108"/>
        </w:rPr>
        <w:t>о</w:t>
      </w:r>
      <w:r w:rsidRPr="00BC7021">
        <w:rPr>
          <w:rFonts w:ascii="Times New Roman" w:hAnsi="Times New Roman"/>
          <w:color w:val="000000"/>
          <w:spacing w:val="8"/>
          <w:w w:val="115"/>
        </w:rPr>
        <w:t>в</w:t>
      </w:r>
      <w:r w:rsidRPr="00BC7021">
        <w:rPr>
          <w:rFonts w:ascii="Times New Roman" w:hAnsi="Times New Roman"/>
          <w:color w:val="000000"/>
          <w:spacing w:val="8"/>
        </w:rPr>
        <w:t>,</w:t>
      </w:r>
      <w:r w:rsidRPr="00BC7021">
        <w:rPr>
          <w:rFonts w:ascii="Times New Roman" w:hAnsi="Times New Roman"/>
          <w:color w:val="000000"/>
          <w:spacing w:val="67"/>
        </w:rPr>
        <w:t xml:space="preserve"> </w:t>
      </w:r>
      <w:r w:rsidRPr="00BC7021">
        <w:rPr>
          <w:rFonts w:ascii="Times New Roman" w:hAnsi="Times New Roman"/>
          <w:color w:val="000000"/>
          <w:spacing w:val="9"/>
          <w:w w:val="117"/>
        </w:rPr>
        <w:t>р</w:t>
      </w:r>
      <w:r w:rsidRPr="00BC7021">
        <w:rPr>
          <w:rFonts w:ascii="Times New Roman" w:hAnsi="Times New Roman"/>
          <w:color w:val="000000"/>
          <w:spacing w:val="6"/>
          <w:w w:val="108"/>
        </w:rPr>
        <w:t>о</w:t>
      </w:r>
      <w:r w:rsidRPr="00BC7021">
        <w:rPr>
          <w:rFonts w:ascii="Times New Roman" w:hAnsi="Times New Roman"/>
          <w:color w:val="000000"/>
          <w:spacing w:val="8"/>
          <w:w w:val="112"/>
        </w:rPr>
        <w:t>д</w:t>
      </w:r>
      <w:r w:rsidRPr="00BC7021">
        <w:rPr>
          <w:rFonts w:ascii="Times New Roman" w:hAnsi="Times New Roman"/>
          <w:color w:val="000000"/>
          <w:spacing w:val="7"/>
        </w:rPr>
        <w:t>и</w:t>
      </w:r>
      <w:r w:rsidRPr="00BC7021">
        <w:rPr>
          <w:rFonts w:ascii="Times New Roman" w:hAnsi="Times New Roman"/>
          <w:color w:val="000000"/>
          <w:spacing w:val="7"/>
          <w:w w:val="118"/>
        </w:rPr>
        <w:t>т</w:t>
      </w:r>
      <w:r w:rsidRPr="00BC7021">
        <w:rPr>
          <w:rFonts w:ascii="Times New Roman" w:hAnsi="Times New Roman"/>
          <w:color w:val="000000"/>
          <w:spacing w:val="8"/>
          <w:w w:val="112"/>
        </w:rPr>
        <w:t>е</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8"/>
        </w:rPr>
        <w:t>й</w:t>
      </w:r>
      <w:r w:rsidRPr="00BC7021">
        <w:rPr>
          <w:rFonts w:ascii="Times New Roman" w:hAnsi="Times New Roman"/>
          <w:color w:val="000000"/>
          <w:spacing w:val="67"/>
        </w:rPr>
        <w:t xml:space="preserve"> </w:t>
      </w:r>
      <w:r w:rsidRPr="00BC7021">
        <w:rPr>
          <w:rFonts w:ascii="Times New Roman" w:hAnsi="Times New Roman"/>
          <w:color w:val="000000"/>
          <w:spacing w:val="10"/>
          <w:w w:val="108"/>
        </w:rPr>
        <w:t>(</w:t>
      </w:r>
      <w:r w:rsidRPr="00BC7021">
        <w:rPr>
          <w:rFonts w:ascii="Times New Roman" w:hAnsi="Times New Roman"/>
          <w:color w:val="000000"/>
          <w:spacing w:val="12"/>
        </w:rPr>
        <w:t>з</w:t>
      </w:r>
      <w:r w:rsidRPr="00BC7021">
        <w:rPr>
          <w:rFonts w:ascii="Times New Roman" w:hAnsi="Times New Roman"/>
          <w:color w:val="000000"/>
          <w:spacing w:val="10"/>
        </w:rPr>
        <w:t>ак</w:t>
      </w:r>
      <w:r w:rsidRPr="00BC7021">
        <w:rPr>
          <w:rFonts w:ascii="Times New Roman" w:hAnsi="Times New Roman"/>
          <w:color w:val="000000"/>
          <w:spacing w:val="10"/>
          <w:w w:val="108"/>
        </w:rPr>
        <w:t>о</w:t>
      </w:r>
      <w:r w:rsidRPr="00BC7021">
        <w:rPr>
          <w:rFonts w:ascii="Times New Roman" w:hAnsi="Times New Roman"/>
          <w:color w:val="000000"/>
          <w:spacing w:val="10"/>
          <w:w w:val="117"/>
        </w:rPr>
        <w:t>нн</w:t>
      </w:r>
      <w:r w:rsidRPr="00BC7021">
        <w:rPr>
          <w:rFonts w:ascii="Times New Roman" w:hAnsi="Times New Roman"/>
          <w:color w:val="000000"/>
          <w:spacing w:val="10"/>
          <w:w w:val="119"/>
        </w:rPr>
        <w:t>ы</w:t>
      </w:r>
      <w:r w:rsidRPr="00BC7021">
        <w:rPr>
          <w:rFonts w:ascii="Times New Roman" w:hAnsi="Times New Roman"/>
          <w:color w:val="000000"/>
          <w:spacing w:val="10"/>
        </w:rPr>
        <w:t>х</w:t>
      </w:r>
      <w:r w:rsidRPr="00BC7021">
        <w:rPr>
          <w:rFonts w:ascii="Times New Roman" w:hAnsi="Times New Roman"/>
          <w:color w:val="000000"/>
          <w:spacing w:val="67"/>
        </w:rPr>
        <w:t xml:space="preserve"> </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6"/>
          <w:w w:val="110"/>
        </w:rPr>
        <w:t>с</w:t>
      </w:r>
      <w:r w:rsidRPr="00BC7021">
        <w:rPr>
          <w:rFonts w:ascii="Times New Roman" w:hAnsi="Times New Roman"/>
          <w:color w:val="000000"/>
          <w:spacing w:val="5"/>
          <w:w w:val="118"/>
        </w:rPr>
        <w:t>т</w:t>
      </w:r>
      <w:r w:rsidRPr="00BC7021">
        <w:rPr>
          <w:rFonts w:ascii="Times New Roman" w:hAnsi="Times New Roman"/>
          <w:color w:val="000000"/>
          <w:spacing w:val="5"/>
        </w:rPr>
        <w:t>а</w:t>
      </w:r>
      <w:r w:rsidRPr="00BC7021">
        <w:rPr>
          <w:rFonts w:ascii="Times New Roman" w:hAnsi="Times New Roman"/>
          <w:color w:val="000000"/>
          <w:spacing w:val="6"/>
          <w:w w:val="115"/>
        </w:rPr>
        <w:t>в</w:t>
      </w:r>
      <w:r w:rsidRPr="00BC7021">
        <w:rPr>
          <w:rFonts w:ascii="Times New Roman" w:hAnsi="Times New Roman"/>
          <w:color w:val="000000"/>
          <w:spacing w:val="5"/>
        </w:rPr>
        <w:t>и</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5"/>
        </w:rPr>
        <w:t>л</w:t>
      </w:r>
      <w:r w:rsidRPr="00BC7021">
        <w:rPr>
          <w:rFonts w:ascii="Times New Roman" w:hAnsi="Times New Roman"/>
          <w:color w:val="000000"/>
          <w:spacing w:val="6"/>
          <w:w w:val="112"/>
        </w:rPr>
        <w:t>е</w:t>
      </w:r>
      <w:r w:rsidRPr="00BC7021">
        <w:rPr>
          <w:rFonts w:ascii="Times New Roman" w:hAnsi="Times New Roman"/>
          <w:color w:val="000000"/>
          <w:spacing w:val="5"/>
        </w:rPr>
        <w:t>й</w:t>
      </w:r>
      <w:r w:rsidRPr="00BC7021">
        <w:rPr>
          <w:rFonts w:ascii="Times New Roman" w:hAnsi="Times New Roman"/>
          <w:color w:val="000000"/>
          <w:spacing w:val="6"/>
          <w:w w:val="108"/>
        </w:rPr>
        <w:t>)</w:t>
      </w:r>
      <w:r w:rsidRPr="00BC7021">
        <w:rPr>
          <w:rFonts w:ascii="Times New Roman" w:hAnsi="Times New Roman"/>
          <w:color w:val="000000"/>
          <w:spacing w:val="67"/>
        </w:rPr>
        <w:t xml:space="preserve"> </w:t>
      </w:r>
      <w:r w:rsidRPr="00BC7021">
        <w:rPr>
          <w:rFonts w:ascii="Times New Roman" w:hAnsi="Times New Roman"/>
          <w:color w:val="000000"/>
          <w:spacing w:val="5"/>
          <w:w w:val="117"/>
        </w:rPr>
        <w:t>н</w:t>
      </w:r>
      <w:r w:rsidRPr="00BC7021">
        <w:rPr>
          <w:rFonts w:ascii="Times New Roman" w:hAnsi="Times New Roman"/>
          <w:color w:val="000000"/>
          <w:spacing w:val="5"/>
          <w:w w:val="112"/>
        </w:rPr>
        <w:t>е</w:t>
      </w:r>
      <w:r w:rsidRPr="00BC7021">
        <w:rPr>
          <w:rFonts w:ascii="Times New Roman" w:hAnsi="Times New Roman"/>
          <w:color w:val="000000"/>
          <w:spacing w:val="5"/>
          <w:w w:val="110"/>
        </w:rPr>
        <w:t>с</w:t>
      </w:r>
      <w:r w:rsidRPr="00BC7021">
        <w:rPr>
          <w:rFonts w:ascii="Times New Roman" w:hAnsi="Times New Roman"/>
          <w:color w:val="000000"/>
          <w:spacing w:val="5"/>
          <w:w w:val="108"/>
        </w:rPr>
        <w:t>о</w:t>
      </w:r>
      <w:r w:rsidRPr="00BC7021">
        <w:rPr>
          <w:rFonts w:ascii="Times New Roman" w:hAnsi="Times New Roman"/>
          <w:color w:val="000000"/>
          <w:spacing w:val="7"/>
          <w:w w:val="115"/>
        </w:rPr>
        <w:t>в</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5"/>
        </w:rPr>
        <w:t>ш</w:t>
      </w:r>
      <w:r w:rsidRPr="00BC7021">
        <w:rPr>
          <w:rFonts w:ascii="Times New Roman" w:hAnsi="Times New Roman"/>
          <w:color w:val="000000"/>
          <w:spacing w:val="5"/>
          <w:w w:val="112"/>
        </w:rPr>
        <w:t>е</w:t>
      </w:r>
      <w:r w:rsidRPr="00BC7021">
        <w:rPr>
          <w:rFonts w:ascii="Times New Roman" w:hAnsi="Times New Roman"/>
          <w:color w:val="000000"/>
          <w:spacing w:val="5"/>
          <w:w w:val="117"/>
        </w:rPr>
        <w:t>нн</w:t>
      </w:r>
      <w:r w:rsidRPr="00BC7021">
        <w:rPr>
          <w:rFonts w:ascii="Times New Roman" w:hAnsi="Times New Roman"/>
          <w:color w:val="000000"/>
          <w:spacing w:val="5"/>
          <w:w w:val="108"/>
        </w:rPr>
        <w:t>о</w:t>
      </w:r>
      <w:r w:rsidRPr="00BC7021">
        <w:rPr>
          <w:rFonts w:ascii="Times New Roman" w:hAnsi="Times New Roman"/>
          <w:color w:val="000000"/>
          <w:spacing w:val="5"/>
        </w:rPr>
        <w:t>л</w:t>
      </w:r>
      <w:r w:rsidRPr="00BC7021">
        <w:rPr>
          <w:rFonts w:ascii="Times New Roman" w:hAnsi="Times New Roman"/>
          <w:color w:val="000000"/>
          <w:spacing w:val="6"/>
          <w:w w:val="112"/>
        </w:rPr>
        <w:t>е</w:t>
      </w:r>
      <w:r w:rsidRPr="00BC7021">
        <w:rPr>
          <w:rFonts w:ascii="Times New Roman" w:hAnsi="Times New Roman"/>
          <w:color w:val="000000"/>
          <w:spacing w:val="5"/>
          <w:w w:val="118"/>
        </w:rPr>
        <w:t>т</w:t>
      </w:r>
      <w:r w:rsidRPr="00BC7021">
        <w:rPr>
          <w:rFonts w:ascii="Times New Roman" w:hAnsi="Times New Roman"/>
          <w:color w:val="000000"/>
          <w:spacing w:val="5"/>
          <w:w w:val="117"/>
        </w:rPr>
        <w:t>н</w:t>
      </w:r>
      <w:r w:rsidRPr="00BC7021">
        <w:rPr>
          <w:rFonts w:ascii="Times New Roman" w:hAnsi="Times New Roman"/>
          <w:color w:val="000000"/>
          <w:spacing w:val="5"/>
        </w:rPr>
        <w:t>их</w:t>
      </w:r>
      <w:r w:rsidRPr="00BC7021">
        <w:rPr>
          <w:rFonts w:ascii="Times New Roman" w:hAnsi="Times New Roman"/>
          <w:color w:val="000000"/>
          <w:spacing w:val="26"/>
        </w:rPr>
        <w:t xml:space="preserve"> </w:t>
      </w:r>
      <w:r w:rsidRPr="00BC7021">
        <w:rPr>
          <w:rFonts w:ascii="Times New Roman" w:hAnsi="Times New Roman"/>
          <w:color w:val="000000"/>
          <w:spacing w:val="12"/>
          <w:w w:val="108"/>
        </w:rPr>
        <w:t>о</w:t>
      </w:r>
      <w:r w:rsidRPr="00BC7021">
        <w:rPr>
          <w:rFonts w:ascii="Times New Roman" w:hAnsi="Times New Roman"/>
          <w:color w:val="000000"/>
          <w:spacing w:val="9"/>
          <w:w w:val="104"/>
        </w:rPr>
        <w:t>б</w:t>
      </w:r>
      <w:r w:rsidRPr="00BC7021">
        <w:rPr>
          <w:rFonts w:ascii="Times New Roman" w:hAnsi="Times New Roman"/>
          <w:color w:val="000000"/>
          <w:spacing w:val="10"/>
          <w:w w:val="115"/>
        </w:rPr>
        <w:t>у</w:t>
      </w:r>
      <w:r w:rsidRPr="00BC7021">
        <w:rPr>
          <w:rFonts w:ascii="Times New Roman" w:hAnsi="Times New Roman"/>
          <w:color w:val="000000"/>
          <w:spacing w:val="11"/>
          <w:w w:val="117"/>
        </w:rPr>
        <w:t>ч</w:t>
      </w:r>
      <w:r w:rsidRPr="00BC7021">
        <w:rPr>
          <w:rFonts w:ascii="Times New Roman" w:hAnsi="Times New Roman"/>
          <w:color w:val="000000"/>
          <w:spacing w:val="10"/>
        </w:rPr>
        <w:t>а</w:t>
      </w:r>
      <w:r w:rsidRPr="00BC7021">
        <w:rPr>
          <w:rFonts w:ascii="Times New Roman" w:hAnsi="Times New Roman"/>
          <w:color w:val="000000"/>
          <w:spacing w:val="11"/>
          <w:w w:val="109"/>
        </w:rPr>
        <w:t>ю</w:t>
      </w:r>
      <w:r w:rsidRPr="00BC7021">
        <w:rPr>
          <w:rFonts w:ascii="Times New Roman" w:hAnsi="Times New Roman"/>
          <w:color w:val="000000"/>
          <w:spacing w:val="10"/>
        </w:rPr>
        <w:t>щих</w:t>
      </w:r>
      <w:r w:rsidRPr="00BC7021">
        <w:rPr>
          <w:rFonts w:ascii="Times New Roman" w:hAnsi="Times New Roman"/>
          <w:color w:val="000000"/>
          <w:spacing w:val="11"/>
          <w:w w:val="110"/>
        </w:rPr>
        <w:t>с</w:t>
      </w:r>
      <w:r w:rsidRPr="00BC7021">
        <w:rPr>
          <w:rFonts w:ascii="Times New Roman" w:hAnsi="Times New Roman"/>
          <w:color w:val="000000"/>
          <w:spacing w:val="10"/>
        </w:rPr>
        <w:t>я</w:t>
      </w:r>
      <w:r w:rsidRPr="00BC7021">
        <w:rPr>
          <w:rFonts w:ascii="Times New Roman" w:hAnsi="Times New Roman"/>
          <w:color w:val="000000"/>
          <w:spacing w:val="11"/>
          <w:w w:val="108"/>
        </w:rPr>
        <w:t>)</w:t>
      </w:r>
      <w:r w:rsidRPr="00BC7021">
        <w:rPr>
          <w:rFonts w:ascii="Times New Roman" w:hAnsi="Times New Roman"/>
          <w:color w:val="000000"/>
          <w:spacing w:val="25"/>
        </w:rPr>
        <w:t xml:space="preserve"> </w:t>
      </w:r>
      <w:r w:rsidRPr="00BC7021">
        <w:rPr>
          <w:rFonts w:ascii="Times New Roman" w:hAnsi="Times New Roman"/>
          <w:color w:val="000000"/>
          <w:spacing w:val="11"/>
          <w:w w:val="117"/>
        </w:rPr>
        <w:t>п</w:t>
      </w:r>
      <w:r w:rsidRPr="00BC7021">
        <w:rPr>
          <w:rFonts w:ascii="Times New Roman" w:hAnsi="Times New Roman"/>
          <w:color w:val="000000"/>
          <w:spacing w:val="14"/>
          <w:w w:val="117"/>
        </w:rPr>
        <w:t>р</w:t>
      </w:r>
      <w:r w:rsidRPr="00BC7021">
        <w:rPr>
          <w:rFonts w:ascii="Times New Roman" w:hAnsi="Times New Roman"/>
          <w:color w:val="000000"/>
          <w:spacing w:val="12"/>
        </w:rPr>
        <w:t>а</w:t>
      </w:r>
      <w:r w:rsidRPr="00BC7021">
        <w:rPr>
          <w:rFonts w:ascii="Times New Roman" w:hAnsi="Times New Roman"/>
          <w:color w:val="000000"/>
          <w:spacing w:val="11"/>
          <w:w w:val="115"/>
        </w:rPr>
        <w:t>в</w:t>
      </w:r>
      <w:r w:rsidRPr="00BC7021">
        <w:rPr>
          <w:rFonts w:ascii="Times New Roman" w:hAnsi="Times New Roman"/>
          <w:color w:val="000000"/>
          <w:spacing w:val="12"/>
        </w:rPr>
        <w:t>ила</w:t>
      </w:r>
      <w:r w:rsidRPr="00BC7021">
        <w:rPr>
          <w:rFonts w:ascii="Times New Roman" w:hAnsi="Times New Roman"/>
          <w:color w:val="000000"/>
          <w:spacing w:val="25"/>
        </w:rPr>
        <w:t xml:space="preserve"> </w:t>
      </w:r>
      <w:r w:rsidRPr="00BC7021">
        <w:rPr>
          <w:rFonts w:ascii="Times New Roman" w:hAnsi="Times New Roman"/>
          <w:color w:val="000000"/>
          <w:spacing w:val="7"/>
        </w:rPr>
        <w:t>и</w:t>
      </w:r>
      <w:r w:rsidRPr="00BC7021">
        <w:rPr>
          <w:rFonts w:ascii="Times New Roman" w:hAnsi="Times New Roman"/>
          <w:color w:val="000000"/>
          <w:spacing w:val="8"/>
          <w:w w:val="117"/>
        </w:rPr>
        <w:t>н</w:t>
      </w:r>
      <w:r w:rsidRPr="00BC7021">
        <w:rPr>
          <w:rFonts w:ascii="Times New Roman" w:hAnsi="Times New Roman"/>
          <w:color w:val="000000"/>
          <w:spacing w:val="9"/>
          <w:w w:val="114"/>
        </w:rPr>
        <w:t>ф</w:t>
      </w:r>
      <w:r w:rsidRPr="00BC7021">
        <w:rPr>
          <w:rFonts w:ascii="Times New Roman" w:hAnsi="Times New Roman"/>
          <w:color w:val="000000"/>
          <w:spacing w:val="7"/>
          <w:w w:val="108"/>
        </w:rPr>
        <w:t>о</w:t>
      </w:r>
      <w:r w:rsidRPr="00BC7021">
        <w:rPr>
          <w:rFonts w:ascii="Times New Roman" w:hAnsi="Times New Roman"/>
          <w:color w:val="000000"/>
          <w:spacing w:val="7"/>
          <w:w w:val="117"/>
        </w:rPr>
        <w:t>р</w:t>
      </w:r>
      <w:r w:rsidRPr="00BC7021">
        <w:rPr>
          <w:rFonts w:ascii="Times New Roman" w:hAnsi="Times New Roman"/>
          <w:color w:val="000000"/>
          <w:spacing w:val="8"/>
          <w:w w:val="116"/>
        </w:rPr>
        <w:t>м</w:t>
      </w:r>
      <w:r w:rsidRPr="00BC7021">
        <w:rPr>
          <w:rFonts w:ascii="Times New Roman" w:hAnsi="Times New Roman"/>
          <w:color w:val="000000"/>
          <w:spacing w:val="7"/>
        </w:rPr>
        <w:t>аци</w:t>
      </w:r>
      <w:r w:rsidRPr="00BC7021">
        <w:rPr>
          <w:rFonts w:ascii="Times New Roman" w:hAnsi="Times New Roman"/>
          <w:color w:val="000000"/>
          <w:spacing w:val="8"/>
          <w:w w:val="108"/>
        </w:rPr>
        <w:t>о</w:t>
      </w:r>
      <w:r w:rsidRPr="00BC7021">
        <w:rPr>
          <w:rFonts w:ascii="Times New Roman" w:hAnsi="Times New Roman"/>
          <w:color w:val="000000"/>
          <w:spacing w:val="8"/>
          <w:w w:val="117"/>
        </w:rPr>
        <w:t>нн</w:t>
      </w:r>
      <w:r w:rsidRPr="00BC7021">
        <w:rPr>
          <w:rFonts w:ascii="Times New Roman" w:hAnsi="Times New Roman"/>
          <w:color w:val="000000"/>
          <w:spacing w:val="7"/>
          <w:w w:val="108"/>
        </w:rPr>
        <w:t>о</w:t>
      </w:r>
      <w:r w:rsidRPr="00BC7021">
        <w:rPr>
          <w:rFonts w:ascii="Times New Roman" w:hAnsi="Times New Roman"/>
          <w:color w:val="000000"/>
          <w:spacing w:val="8"/>
        </w:rPr>
        <w:t>й</w:t>
      </w:r>
      <w:r w:rsidRPr="00BC7021">
        <w:rPr>
          <w:rFonts w:ascii="Times New Roman" w:hAnsi="Times New Roman"/>
          <w:color w:val="000000"/>
          <w:spacing w:val="25"/>
        </w:rPr>
        <w:t xml:space="preserve"> </w:t>
      </w:r>
      <w:r w:rsidRPr="00BC7021">
        <w:rPr>
          <w:rFonts w:ascii="Times New Roman" w:hAnsi="Times New Roman"/>
          <w:color w:val="000000"/>
          <w:spacing w:val="6"/>
          <w:w w:val="104"/>
        </w:rPr>
        <w:t>б</w:t>
      </w:r>
      <w:r w:rsidRPr="00BC7021">
        <w:rPr>
          <w:rFonts w:ascii="Times New Roman" w:hAnsi="Times New Roman"/>
          <w:color w:val="000000"/>
          <w:spacing w:val="5"/>
          <w:w w:val="112"/>
        </w:rPr>
        <w:t>е</w:t>
      </w:r>
      <w:r w:rsidRPr="00BC7021">
        <w:rPr>
          <w:rFonts w:ascii="Times New Roman" w:hAnsi="Times New Roman"/>
          <w:color w:val="000000"/>
          <w:spacing w:val="6"/>
        </w:rPr>
        <w:t>з</w:t>
      </w:r>
      <w:r w:rsidRPr="00BC7021">
        <w:rPr>
          <w:rFonts w:ascii="Times New Roman" w:hAnsi="Times New Roman"/>
          <w:color w:val="000000"/>
          <w:spacing w:val="5"/>
          <w:w w:val="108"/>
        </w:rPr>
        <w:t>о</w:t>
      </w:r>
      <w:r w:rsidRPr="00BC7021">
        <w:rPr>
          <w:rFonts w:ascii="Times New Roman" w:hAnsi="Times New Roman"/>
          <w:color w:val="000000"/>
          <w:spacing w:val="4"/>
          <w:w w:val="117"/>
        </w:rPr>
        <w:t>п</w:t>
      </w:r>
      <w:r w:rsidRPr="00BC7021">
        <w:rPr>
          <w:rFonts w:ascii="Times New Roman" w:hAnsi="Times New Roman"/>
          <w:color w:val="000000"/>
          <w:spacing w:val="5"/>
        </w:rPr>
        <w:t>а</w:t>
      </w:r>
      <w:r w:rsidRPr="00BC7021">
        <w:rPr>
          <w:rFonts w:ascii="Times New Roman" w:hAnsi="Times New Roman"/>
          <w:color w:val="000000"/>
          <w:spacing w:val="4"/>
          <w:w w:val="110"/>
        </w:rPr>
        <w:t>с</w:t>
      </w:r>
      <w:r w:rsidRPr="00BC7021">
        <w:rPr>
          <w:rFonts w:ascii="Times New Roman" w:hAnsi="Times New Roman"/>
          <w:color w:val="000000"/>
          <w:spacing w:val="5"/>
          <w:w w:val="117"/>
        </w:rPr>
        <w:t>н</w:t>
      </w:r>
      <w:r w:rsidRPr="00BC7021">
        <w:rPr>
          <w:rFonts w:ascii="Times New Roman" w:hAnsi="Times New Roman"/>
          <w:color w:val="000000"/>
          <w:spacing w:val="4"/>
          <w:w w:val="108"/>
        </w:rPr>
        <w:t>о</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и</w:t>
      </w:r>
      <w:r w:rsidRPr="00BC7021">
        <w:rPr>
          <w:rFonts w:ascii="Times New Roman" w:hAnsi="Times New Roman"/>
          <w:color w:val="000000"/>
          <w:spacing w:val="22"/>
        </w:rPr>
        <w:t xml:space="preserve"> </w:t>
      </w:r>
      <w:r w:rsidRPr="00BC7021">
        <w:rPr>
          <w:rFonts w:ascii="Times New Roman" w:hAnsi="Times New Roman"/>
          <w:color w:val="000000"/>
          <w:spacing w:val="7"/>
          <w:w w:val="117"/>
        </w:rPr>
        <w:t>пр</w:t>
      </w:r>
      <w:r w:rsidRPr="00BC7021">
        <w:rPr>
          <w:rFonts w:ascii="Times New Roman" w:hAnsi="Times New Roman"/>
          <w:color w:val="000000"/>
          <w:spacing w:val="7"/>
        </w:rPr>
        <w:t>и</w:t>
      </w:r>
      <w:r w:rsidRPr="00BC7021">
        <w:rPr>
          <w:rFonts w:ascii="Times New Roman" w:hAnsi="Times New Roman"/>
          <w:color w:val="000000"/>
          <w:spacing w:val="22"/>
        </w:rPr>
        <w:t xml:space="preserve"> </w:t>
      </w:r>
      <w:r w:rsidRPr="00BC7021">
        <w:rPr>
          <w:rFonts w:ascii="Times New Roman" w:hAnsi="Times New Roman"/>
          <w:color w:val="000000"/>
          <w:spacing w:val="8"/>
          <w:w w:val="117"/>
        </w:rPr>
        <w:t>п</w:t>
      </w:r>
      <w:r w:rsidRPr="00BC7021">
        <w:rPr>
          <w:rFonts w:ascii="Times New Roman" w:hAnsi="Times New Roman"/>
          <w:color w:val="000000"/>
          <w:spacing w:val="9"/>
          <w:w w:val="108"/>
        </w:rPr>
        <w:t>о</w:t>
      </w:r>
      <w:r w:rsidRPr="00BC7021">
        <w:rPr>
          <w:rFonts w:ascii="Times New Roman" w:hAnsi="Times New Roman"/>
          <w:color w:val="000000"/>
          <w:spacing w:val="9"/>
        </w:rPr>
        <w:t>и</w:t>
      </w:r>
      <w:r w:rsidRPr="00BC7021">
        <w:rPr>
          <w:rFonts w:ascii="Times New Roman" w:hAnsi="Times New Roman"/>
          <w:color w:val="000000"/>
          <w:spacing w:val="9"/>
          <w:w w:val="110"/>
        </w:rPr>
        <w:t>с</w:t>
      </w:r>
      <w:r w:rsidRPr="00BC7021">
        <w:rPr>
          <w:rFonts w:ascii="Times New Roman" w:hAnsi="Times New Roman"/>
          <w:color w:val="000000"/>
          <w:spacing w:val="9"/>
        </w:rPr>
        <w:t>к</w:t>
      </w:r>
      <w:r w:rsidRPr="00BC7021">
        <w:rPr>
          <w:rFonts w:ascii="Times New Roman" w:hAnsi="Times New Roman"/>
          <w:color w:val="000000"/>
          <w:spacing w:val="9"/>
          <w:w w:val="112"/>
        </w:rPr>
        <w:t>е</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9"/>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0"/>
        </w:rPr>
        <w:t>ации</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1"/>
        </w:rPr>
        <w:t xml:space="preserve"> </w:t>
      </w:r>
      <w:r w:rsidRPr="00BC7021">
        <w:rPr>
          <w:rFonts w:ascii="Times New Roman" w:hAnsi="Times New Roman"/>
          <w:color w:val="000000"/>
          <w:spacing w:val="5"/>
          <w:w w:val="110"/>
        </w:rPr>
        <w:t>с</w:t>
      </w:r>
      <w:r w:rsidRPr="00BC7021">
        <w:rPr>
          <w:rFonts w:ascii="Times New Roman" w:hAnsi="Times New Roman"/>
          <w:color w:val="000000"/>
          <w:spacing w:val="6"/>
          <w:w w:val="112"/>
        </w:rPr>
        <w:t>е</w:t>
      </w:r>
      <w:r w:rsidRPr="00BC7021">
        <w:rPr>
          <w:rFonts w:ascii="Times New Roman" w:hAnsi="Times New Roman"/>
          <w:color w:val="000000"/>
          <w:spacing w:val="5"/>
          <w:w w:val="118"/>
        </w:rPr>
        <w:t>т</w:t>
      </w:r>
      <w:r w:rsidRPr="00BC7021">
        <w:rPr>
          <w:rFonts w:ascii="Times New Roman" w:hAnsi="Times New Roman"/>
          <w:color w:val="000000"/>
          <w:spacing w:val="6"/>
        </w:rPr>
        <w:t>и</w:t>
      </w:r>
      <w:r w:rsidRPr="00BC7021">
        <w:rPr>
          <w:rFonts w:ascii="Times New Roman" w:hAnsi="Times New Roman"/>
          <w:color w:val="000000"/>
          <w:spacing w:val="22"/>
        </w:rPr>
        <w:t xml:space="preserve"> </w:t>
      </w:r>
      <w:r w:rsidRPr="00BC7021">
        <w:rPr>
          <w:rFonts w:ascii="Times New Roman" w:hAnsi="Times New Roman"/>
          <w:color w:val="000000"/>
          <w:spacing w:val="1"/>
          <w:w w:val="117"/>
        </w:rPr>
        <w:t>Ин</w:t>
      </w:r>
      <w:r w:rsidRPr="00BC7021">
        <w:rPr>
          <w:rFonts w:ascii="Times New Roman" w:hAnsi="Times New Roman"/>
          <w:color w:val="000000"/>
          <w:spacing w:val="2"/>
          <w:w w:val="118"/>
        </w:rPr>
        <w:t>т</w:t>
      </w:r>
      <w:r w:rsidRPr="00BC7021">
        <w:rPr>
          <w:rFonts w:ascii="Times New Roman" w:hAnsi="Times New Roman"/>
          <w:color w:val="000000"/>
          <w:spacing w:val="2"/>
          <w:w w:val="112"/>
        </w:rPr>
        <w:t>е</w:t>
      </w:r>
      <w:r w:rsidRPr="00BC7021">
        <w:rPr>
          <w:rFonts w:ascii="Times New Roman" w:hAnsi="Times New Roman"/>
          <w:color w:val="000000"/>
          <w:spacing w:val="2"/>
          <w:w w:val="117"/>
        </w:rPr>
        <w:t>рн</w:t>
      </w:r>
      <w:r w:rsidRPr="00BC7021">
        <w:rPr>
          <w:rFonts w:ascii="Times New Roman" w:hAnsi="Times New Roman"/>
          <w:color w:val="000000"/>
          <w:spacing w:val="1"/>
          <w:w w:val="112"/>
        </w:rPr>
        <w:t>е</w:t>
      </w:r>
      <w:r w:rsidRPr="00BC7021">
        <w:rPr>
          <w:rFonts w:ascii="Times New Roman" w:hAnsi="Times New Roman"/>
          <w:color w:val="000000"/>
          <w:spacing w:val="2"/>
          <w:w w:val="118"/>
        </w:rPr>
        <w:t>т</w:t>
      </w:r>
      <w:r w:rsidRPr="00BC7021">
        <w:rPr>
          <w:rFonts w:ascii="Times New Roman" w:hAnsi="Times New Roman"/>
          <w:color w:val="000000"/>
          <w:spacing w:val="2"/>
        </w:rPr>
        <w:t>;</w:t>
      </w:r>
    </w:p>
    <w:p w:rsidR="00BC7021" w:rsidRPr="00BC7021" w:rsidRDefault="00BC7021" w:rsidP="00BC7021">
      <w:pPr>
        <w:widowControl w:val="0"/>
        <w:spacing w:after="0"/>
        <w:ind w:left="283" w:right="-48" w:hanging="283"/>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10"/>
        </w:rPr>
        <w:t>а</w:t>
      </w:r>
      <w:r w:rsidRPr="00BC7021">
        <w:rPr>
          <w:rFonts w:ascii="Times New Roman" w:hAnsi="Times New Roman"/>
          <w:color w:val="000000"/>
          <w:spacing w:val="11"/>
          <w:w w:val="117"/>
        </w:rPr>
        <w:t>н</w:t>
      </w:r>
      <w:r w:rsidRPr="00BC7021">
        <w:rPr>
          <w:rFonts w:ascii="Times New Roman" w:hAnsi="Times New Roman"/>
          <w:color w:val="000000"/>
          <w:spacing w:val="11"/>
        </w:rPr>
        <w:t>ализи</w:t>
      </w:r>
      <w:r w:rsidRPr="00BC7021">
        <w:rPr>
          <w:rFonts w:ascii="Times New Roman" w:hAnsi="Times New Roman"/>
          <w:color w:val="000000"/>
          <w:spacing w:val="13"/>
          <w:w w:val="117"/>
        </w:rPr>
        <w:t>р</w:t>
      </w:r>
      <w:r w:rsidRPr="00BC7021">
        <w:rPr>
          <w:rFonts w:ascii="Times New Roman" w:hAnsi="Times New Roman"/>
          <w:color w:val="000000"/>
          <w:spacing w:val="10"/>
          <w:w w:val="108"/>
        </w:rPr>
        <w:t>о</w:t>
      </w:r>
      <w:r w:rsidRPr="00BC7021">
        <w:rPr>
          <w:rFonts w:ascii="Times New Roman" w:hAnsi="Times New Roman"/>
          <w:color w:val="000000"/>
          <w:spacing w:val="13"/>
          <w:w w:val="115"/>
        </w:rPr>
        <w:t>в</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12"/>
        </w:rPr>
        <w:t xml:space="preserve"> </w:t>
      </w:r>
      <w:r w:rsidRPr="00BC7021">
        <w:rPr>
          <w:rFonts w:ascii="Times New Roman" w:hAnsi="Times New Roman"/>
          <w:color w:val="000000"/>
          <w:spacing w:val="22"/>
        </w:rPr>
        <w:t>и</w:t>
      </w:r>
      <w:r w:rsidRPr="00BC7021">
        <w:rPr>
          <w:rFonts w:ascii="Times New Roman" w:hAnsi="Times New Roman"/>
          <w:color w:val="000000"/>
          <w:spacing w:val="12"/>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12"/>
        </w:rPr>
        <w:t xml:space="preserve"> </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к</w:t>
      </w:r>
      <w:r w:rsidRPr="00BC7021">
        <w:rPr>
          <w:rFonts w:ascii="Times New Roman" w:hAnsi="Times New Roman"/>
          <w:color w:val="000000"/>
          <w:spacing w:val="5"/>
          <w:w w:val="110"/>
        </w:rPr>
        <w:t>с</w:t>
      </w:r>
      <w:r w:rsidRPr="00BC7021">
        <w:rPr>
          <w:rFonts w:ascii="Times New Roman" w:hAnsi="Times New Roman"/>
          <w:color w:val="000000"/>
          <w:spacing w:val="6"/>
          <w:w w:val="118"/>
        </w:rPr>
        <w:t>т</w:t>
      </w:r>
      <w:r w:rsidRPr="00BC7021">
        <w:rPr>
          <w:rFonts w:ascii="Times New Roman" w:hAnsi="Times New Roman"/>
          <w:color w:val="000000"/>
          <w:spacing w:val="5"/>
          <w:w w:val="108"/>
        </w:rPr>
        <w:t>о</w:t>
      </w:r>
      <w:r w:rsidRPr="00BC7021">
        <w:rPr>
          <w:rFonts w:ascii="Times New Roman" w:hAnsi="Times New Roman"/>
          <w:color w:val="000000"/>
          <w:spacing w:val="3"/>
          <w:w w:val="115"/>
        </w:rPr>
        <w:t>в</w:t>
      </w:r>
      <w:r w:rsidRPr="00BC7021">
        <w:rPr>
          <w:rFonts w:ascii="Times New Roman" w:hAnsi="Times New Roman"/>
          <w:color w:val="000000"/>
          <w:spacing w:val="5"/>
          <w:w w:val="115"/>
        </w:rPr>
        <w:t>у</w:t>
      </w:r>
      <w:r w:rsidRPr="00BC7021">
        <w:rPr>
          <w:rFonts w:ascii="Times New Roman" w:hAnsi="Times New Roman"/>
          <w:color w:val="000000"/>
          <w:spacing w:val="5"/>
          <w:w w:val="109"/>
        </w:rPr>
        <w:t>ю</w:t>
      </w:r>
      <w:r w:rsidRPr="00BC7021">
        <w:rPr>
          <w:rFonts w:ascii="Times New Roman" w:hAnsi="Times New Roman"/>
          <w:color w:val="000000"/>
          <w:spacing w:val="6"/>
        </w:rPr>
        <w:t>,</w:t>
      </w:r>
      <w:r w:rsidRPr="00BC7021">
        <w:rPr>
          <w:rFonts w:ascii="Times New Roman" w:hAnsi="Times New Roman"/>
          <w:color w:val="000000"/>
          <w:spacing w:val="12"/>
        </w:rPr>
        <w:t xml:space="preserve"> </w:t>
      </w:r>
      <w:r w:rsidRPr="00BC7021">
        <w:rPr>
          <w:rFonts w:ascii="Times New Roman" w:hAnsi="Times New Roman"/>
          <w:color w:val="000000"/>
          <w:spacing w:val="6"/>
          <w:w w:val="115"/>
        </w:rPr>
        <w:t>в</w:t>
      </w:r>
      <w:r w:rsidRPr="00BC7021">
        <w:rPr>
          <w:rFonts w:ascii="Times New Roman" w:hAnsi="Times New Roman"/>
          <w:color w:val="000000"/>
          <w:spacing w:val="7"/>
        </w:rPr>
        <w:t>и</w:t>
      </w:r>
      <w:r w:rsidRPr="00BC7021">
        <w:rPr>
          <w:rFonts w:ascii="Times New Roman" w:hAnsi="Times New Roman"/>
          <w:color w:val="000000"/>
          <w:spacing w:val="6"/>
          <w:w w:val="112"/>
        </w:rPr>
        <w:t>де</w:t>
      </w:r>
      <w:r w:rsidRPr="00BC7021">
        <w:rPr>
          <w:rFonts w:ascii="Times New Roman" w:hAnsi="Times New Roman"/>
          <w:color w:val="000000"/>
          <w:spacing w:val="7"/>
          <w:w w:val="108"/>
        </w:rPr>
        <w:t>о-</w:t>
      </w:r>
      <w:r w:rsidRPr="00BC7021">
        <w:rPr>
          <w:rFonts w:ascii="Times New Roman" w:hAnsi="Times New Roman"/>
          <w:color w:val="000000"/>
          <w:spacing w:val="6"/>
        </w:rPr>
        <w:t>,</w:t>
      </w:r>
      <w:r w:rsidRPr="00BC7021">
        <w:rPr>
          <w:rFonts w:ascii="Times New Roman" w:hAnsi="Times New Roman"/>
          <w:color w:val="000000"/>
          <w:spacing w:val="12"/>
        </w:rPr>
        <w:t xml:space="preserve"> </w:t>
      </w:r>
      <w:r w:rsidRPr="00BC7021">
        <w:rPr>
          <w:rFonts w:ascii="Times New Roman" w:hAnsi="Times New Roman"/>
          <w:color w:val="000000"/>
          <w:spacing w:val="7"/>
          <w:w w:val="118"/>
        </w:rPr>
        <w:t>г</w:t>
      </w:r>
      <w:r w:rsidRPr="00BC7021">
        <w:rPr>
          <w:rFonts w:ascii="Times New Roman" w:hAnsi="Times New Roman"/>
          <w:color w:val="000000"/>
          <w:spacing w:val="10"/>
          <w:w w:val="117"/>
        </w:rPr>
        <w:t>р</w:t>
      </w:r>
      <w:r w:rsidRPr="00BC7021">
        <w:rPr>
          <w:rFonts w:ascii="Times New Roman" w:hAnsi="Times New Roman"/>
          <w:color w:val="000000"/>
          <w:spacing w:val="8"/>
        </w:rPr>
        <w:t>а</w:t>
      </w:r>
      <w:r w:rsidRPr="00BC7021">
        <w:rPr>
          <w:rFonts w:ascii="Times New Roman" w:hAnsi="Times New Roman"/>
          <w:color w:val="000000"/>
          <w:spacing w:val="8"/>
          <w:w w:val="114"/>
        </w:rPr>
        <w:t>ф</w:t>
      </w:r>
      <w:r w:rsidRPr="00BC7021">
        <w:rPr>
          <w:rFonts w:ascii="Times New Roman" w:hAnsi="Times New Roman"/>
          <w:color w:val="000000"/>
          <w:spacing w:val="7"/>
        </w:rPr>
        <w:t>и</w:t>
      </w:r>
      <w:r w:rsidRPr="00BC7021">
        <w:rPr>
          <w:rFonts w:ascii="Times New Roman" w:hAnsi="Times New Roman"/>
          <w:color w:val="000000"/>
          <w:spacing w:val="8"/>
          <w:w w:val="117"/>
        </w:rPr>
        <w:t>ч</w:t>
      </w:r>
      <w:r w:rsidRPr="00BC7021">
        <w:rPr>
          <w:rFonts w:ascii="Times New Roman" w:hAnsi="Times New Roman"/>
          <w:color w:val="000000"/>
          <w:spacing w:val="8"/>
          <w:w w:val="112"/>
        </w:rPr>
        <w:t>е</w:t>
      </w:r>
      <w:r w:rsidRPr="00BC7021">
        <w:rPr>
          <w:rFonts w:ascii="Times New Roman" w:hAnsi="Times New Roman"/>
          <w:color w:val="000000"/>
          <w:spacing w:val="8"/>
          <w:w w:val="110"/>
        </w:rPr>
        <w:t>с</w:t>
      </w:r>
      <w:r w:rsidRPr="00BC7021">
        <w:rPr>
          <w:rFonts w:ascii="Times New Roman" w:hAnsi="Times New Roman"/>
          <w:color w:val="000000"/>
          <w:spacing w:val="5"/>
        </w:rPr>
        <w:t>к</w:t>
      </w:r>
      <w:r w:rsidRPr="00BC7021">
        <w:rPr>
          <w:rFonts w:ascii="Times New Roman" w:hAnsi="Times New Roman"/>
          <w:color w:val="000000"/>
          <w:spacing w:val="8"/>
          <w:w w:val="115"/>
        </w:rPr>
        <w:t>у</w:t>
      </w:r>
      <w:r w:rsidRPr="00BC7021">
        <w:rPr>
          <w:rFonts w:ascii="Times New Roman" w:hAnsi="Times New Roman"/>
          <w:color w:val="000000"/>
          <w:spacing w:val="8"/>
          <w:w w:val="109"/>
        </w:rPr>
        <w:t>ю</w:t>
      </w:r>
      <w:r w:rsidRPr="00BC7021">
        <w:rPr>
          <w:rFonts w:ascii="Times New Roman" w:hAnsi="Times New Roman"/>
          <w:color w:val="000000"/>
          <w:spacing w:val="8"/>
        </w:rPr>
        <w:t>,</w:t>
      </w:r>
      <w:r w:rsidRPr="00BC7021">
        <w:rPr>
          <w:rFonts w:ascii="Times New Roman" w:hAnsi="Times New Roman"/>
          <w:color w:val="000000"/>
        </w:rPr>
        <w:t xml:space="preserve"> </w:t>
      </w:r>
      <w:r w:rsidRPr="00BC7021">
        <w:rPr>
          <w:rFonts w:ascii="Times New Roman" w:hAnsi="Times New Roman"/>
          <w:color w:val="000000"/>
          <w:spacing w:val="6"/>
        </w:rPr>
        <w:t>з</w:t>
      </w:r>
      <w:r w:rsidRPr="00BC7021">
        <w:rPr>
          <w:rFonts w:ascii="Times New Roman" w:hAnsi="Times New Roman"/>
          <w:color w:val="000000"/>
          <w:spacing w:val="3"/>
          <w:w w:val="115"/>
        </w:rPr>
        <w:t>в</w:t>
      </w:r>
      <w:r w:rsidRPr="00BC7021">
        <w:rPr>
          <w:rFonts w:ascii="Times New Roman" w:hAnsi="Times New Roman"/>
          <w:color w:val="000000"/>
          <w:spacing w:val="7"/>
          <w:w w:val="115"/>
        </w:rPr>
        <w:t>у</w:t>
      </w:r>
      <w:r w:rsidRPr="00BC7021">
        <w:rPr>
          <w:rFonts w:ascii="Times New Roman" w:hAnsi="Times New Roman"/>
          <w:color w:val="000000"/>
          <w:spacing w:val="6"/>
        </w:rPr>
        <w:t>к</w:t>
      </w:r>
      <w:r w:rsidRPr="00BC7021">
        <w:rPr>
          <w:rFonts w:ascii="Times New Roman" w:hAnsi="Times New Roman"/>
          <w:color w:val="000000"/>
          <w:spacing w:val="6"/>
          <w:w w:val="108"/>
        </w:rPr>
        <w:t>о</w:t>
      </w:r>
      <w:r w:rsidRPr="00BC7021">
        <w:rPr>
          <w:rFonts w:ascii="Times New Roman" w:hAnsi="Times New Roman"/>
          <w:color w:val="000000"/>
          <w:spacing w:val="3"/>
          <w:w w:val="115"/>
        </w:rPr>
        <w:t>в</w:t>
      </w:r>
      <w:r w:rsidRPr="00BC7021">
        <w:rPr>
          <w:rFonts w:ascii="Times New Roman" w:hAnsi="Times New Roman"/>
          <w:color w:val="000000"/>
          <w:spacing w:val="7"/>
          <w:w w:val="115"/>
        </w:rPr>
        <w:t>у</w:t>
      </w:r>
      <w:r w:rsidRPr="00BC7021">
        <w:rPr>
          <w:rFonts w:ascii="Times New Roman" w:hAnsi="Times New Roman"/>
          <w:color w:val="000000"/>
          <w:spacing w:val="6"/>
          <w:w w:val="109"/>
        </w:rPr>
        <w:t>ю</w:t>
      </w:r>
      <w:r w:rsidRPr="00BC7021">
        <w:rPr>
          <w:rFonts w:ascii="Times New Roman" w:hAnsi="Times New Roman"/>
          <w:color w:val="000000"/>
          <w:spacing w:val="21"/>
        </w:rPr>
        <w:t xml:space="preserve"> </w:t>
      </w:r>
      <w:r w:rsidRPr="00BC7021">
        <w:rPr>
          <w:rFonts w:ascii="Times New Roman" w:hAnsi="Times New Roman"/>
          <w:color w:val="000000"/>
          <w:spacing w:val="8"/>
        </w:rPr>
        <w:t>и</w:t>
      </w:r>
      <w:r w:rsidRPr="00BC7021">
        <w:rPr>
          <w:rFonts w:ascii="Times New Roman" w:hAnsi="Times New Roman"/>
          <w:color w:val="000000"/>
          <w:spacing w:val="8"/>
          <w:w w:val="117"/>
        </w:rPr>
        <w:t>н</w:t>
      </w:r>
      <w:r w:rsidRPr="00BC7021">
        <w:rPr>
          <w:rFonts w:ascii="Times New Roman" w:hAnsi="Times New Roman"/>
          <w:color w:val="000000"/>
          <w:spacing w:val="11"/>
          <w:w w:val="114"/>
        </w:rPr>
        <w:t>ф</w:t>
      </w:r>
      <w:r w:rsidRPr="00BC7021">
        <w:rPr>
          <w:rFonts w:ascii="Times New Roman" w:hAnsi="Times New Roman"/>
          <w:color w:val="000000"/>
          <w:spacing w:val="8"/>
          <w:w w:val="108"/>
        </w:rPr>
        <w:t>о</w:t>
      </w:r>
      <w:r w:rsidRPr="00BC7021">
        <w:rPr>
          <w:rFonts w:ascii="Times New Roman" w:hAnsi="Times New Roman"/>
          <w:color w:val="000000"/>
          <w:spacing w:val="8"/>
          <w:w w:val="117"/>
        </w:rPr>
        <w:t>р</w:t>
      </w:r>
      <w:r w:rsidRPr="00BC7021">
        <w:rPr>
          <w:rFonts w:ascii="Times New Roman" w:hAnsi="Times New Roman"/>
          <w:color w:val="000000"/>
          <w:spacing w:val="8"/>
          <w:w w:val="116"/>
        </w:rPr>
        <w:t>м</w:t>
      </w:r>
      <w:r w:rsidRPr="00BC7021">
        <w:rPr>
          <w:rFonts w:ascii="Times New Roman" w:hAnsi="Times New Roman"/>
          <w:color w:val="000000"/>
          <w:spacing w:val="9"/>
        </w:rPr>
        <w:t>аци</w:t>
      </w:r>
      <w:r w:rsidRPr="00BC7021">
        <w:rPr>
          <w:rFonts w:ascii="Times New Roman" w:hAnsi="Times New Roman"/>
          <w:color w:val="000000"/>
          <w:spacing w:val="8"/>
          <w:w w:val="109"/>
        </w:rPr>
        <w:t>ю</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1"/>
        </w:rPr>
        <w:t xml:space="preserve"> </w:t>
      </w:r>
      <w:r w:rsidRPr="00BC7021">
        <w:rPr>
          <w:rFonts w:ascii="Times New Roman" w:hAnsi="Times New Roman"/>
          <w:color w:val="000000"/>
          <w:spacing w:val="3"/>
          <w:w w:val="110"/>
        </w:rPr>
        <w:t>с</w:t>
      </w:r>
      <w:r w:rsidRPr="00BC7021">
        <w:rPr>
          <w:rFonts w:ascii="Times New Roman" w:hAnsi="Times New Roman"/>
          <w:color w:val="000000"/>
          <w:spacing w:val="6"/>
          <w:w w:val="108"/>
        </w:rPr>
        <w:t>о</w:t>
      </w:r>
      <w:r w:rsidRPr="00BC7021">
        <w:rPr>
          <w:rFonts w:ascii="Times New Roman" w:hAnsi="Times New Roman"/>
          <w:color w:val="000000"/>
          <w:spacing w:val="4"/>
          <w:w w:val="108"/>
        </w:rPr>
        <w:t>о</w:t>
      </w:r>
      <w:r w:rsidRPr="00BC7021">
        <w:rPr>
          <w:rFonts w:ascii="Times New Roman" w:hAnsi="Times New Roman"/>
          <w:color w:val="000000"/>
          <w:spacing w:val="3"/>
          <w:w w:val="118"/>
        </w:rPr>
        <w:t>т</w:t>
      </w:r>
      <w:r w:rsidRPr="00BC7021">
        <w:rPr>
          <w:rFonts w:ascii="Times New Roman" w:hAnsi="Times New Roman"/>
          <w:color w:val="000000"/>
          <w:spacing w:val="6"/>
          <w:w w:val="115"/>
        </w:rPr>
        <w:t>в</w:t>
      </w:r>
      <w:r w:rsidRPr="00BC7021">
        <w:rPr>
          <w:rFonts w:ascii="Times New Roman" w:hAnsi="Times New Roman"/>
          <w:color w:val="000000"/>
          <w:spacing w:val="4"/>
          <w:w w:val="112"/>
        </w:rPr>
        <w:t>е</w:t>
      </w:r>
      <w:r w:rsidRPr="00BC7021">
        <w:rPr>
          <w:rFonts w:ascii="Times New Roman" w:hAnsi="Times New Roman"/>
          <w:color w:val="000000"/>
          <w:spacing w:val="3"/>
          <w:w w:val="118"/>
        </w:rPr>
        <w:t>т</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15"/>
        </w:rPr>
        <w:t>в</w:t>
      </w:r>
      <w:r w:rsidRPr="00BC7021">
        <w:rPr>
          <w:rFonts w:ascii="Times New Roman" w:hAnsi="Times New Roman"/>
          <w:color w:val="000000"/>
          <w:spacing w:val="4"/>
        </w:rPr>
        <w:t>ии</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2"/>
        </w:rPr>
        <w:t xml:space="preserve"> </w:t>
      </w:r>
      <w:r w:rsidRPr="00BC7021">
        <w:rPr>
          <w:rFonts w:ascii="Times New Roman" w:hAnsi="Times New Roman"/>
          <w:color w:val="000000"/>
          <w:spacing w:val="3"/>
          <w:w w:val="115"/>
        </w:rPr>
        <w:t>у</w:t>
      </w:r>
      <w:r w:rsidRPr="00BC7021">
        <w:rPr>
          <w:rFonts w:ascii="Times New Roman" w:hAnsi="Times New Roman"/>
          <w:color w:val="000000"/>
          <w:spacing w:val="3"/>
          <w:w w:val="117"/>
        </w:rPr>
        <w:t>ч</w:t>
      </w:r>
      <w:r w:rsidRPr="00BC7021">
        <w:rPr>
          <w:rFonts w:ascii="Times New Roman" w:hAnsi="Times New Roman"/>
          <w:color w:val="000000"/>
          <w:spacing w:val="3"/>
          <w:w w:val="112"/>
        </w:rPr>
        <w:t>е</w:t>
      </w:r>
      <w:r w:rsidRPr="00BC7021">
        <w:rPr>
          <w:rFonts w:ascii="Times New Roman" w:hAnsi="Times New Roman"/>
          <w:color w:val="000000"/>
          <w:spacing w:val="3"/>
          <w:w w:val="104"/>
        </w:rPr>
        <w:t>б</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4"/>
        </w:rPr>
        <w:t>й</w:t>
      </w:r>
      <w:r w:rsidRPr="00BC7021">
        <w:rPr>
          <w:rFonts w:ascii="Times New Roman" w:hAnsi="Times New Roman"/>
          <w:color w:val="000000"/>
          <w:spacing w:val="22"/>
        </w:rPr>
        <w:t xml:space="preserve"> </w:t>
      </w:r>
      <w:r w:rsidRPr="00BC7021">
        <w:rPr>
          <w:rFonts w:ascii="Times New Roman" w:hAnsi="Times New Roman"/>
          <w:color w:val="000000"/>
          <w:spacing w:val="14"/>
        </w:rPr>
        <w:t>з</w:t>
      </w:r>
      <w:r w:rsidRPr="00BC7021">
        <w:rPr>
          <w:rFonts w:ascii="Times New Roman" w:hAnsi="Times New Roman"/>
          <w:color w:val="000000"/>
          <w:spacing w:val="12"/>
        </w:rPr>
        <w:t>а</w:t>
      </w:r>
      <w:r w:rsidRPr="00BC7021">
        <w:rPr>
          <w:rFonts w:ascii="Times New Roman" w:hAnsi="Times New Roman"/>
          <w:color w:val="000000"/>
          <w:spacing w:val="12"/>
          <w:w w:val="112"/>
        </w:rPr>
        <w:t>д</w:t>
      </w:r>
      <w:r w:rsidRPr="00BC7021">
        <w:rPr>
          <w:rFonts w:ascii="Times New Roman" w:hAnsi="Times New Roman"/>
          <w:color w:val="000000"/>
          <w:spacing w:val="12"/>
        </w:rPr>
        <w:t>а</w:t>
      </w:r>
      <w:r w:rsidRPr="00BC7021">
        <w:rPr>
          <w:rFonts w:ascii="Times New Roman" w:hAnsi="Times New Roman"/>
          <w:color w:val="000000"/>
          <w:spacing w:val="12"/>
          <w:w w:val="117"/>
        </w:rPr>
        <w:t>ч</w:t>
      </w:r>
      <w:r w:rsidRPr="00BC7021">
        <w:rPr>
          <w:rFonts w:ascii="Times New Roman" w:hAnsi="Times New Roman"/>
          <w:color w:val="000000"/>
          <w:spacing w:val="12"/>
          <w:w w:val="112"/>
        </w:rPr>
        <w:t>е</w:t>
      </w:r>
      <w:r w:rsidRPr="00BC7021">
        <w:rPr>
          <w:rFonts w:ascii="Times New Roman" w:hAnsi="Times New Roman"/>
          <w:color w:val="000000"/>
          <w:spacing w:val="12"/>
        </w:rPr>
        <w:t>й;</w:t>
      </w:r>
    </w:p>
    <w:p w:rsidR="00BC7021" w:rsidRPr="00BC7021" w:rsidRDefault="00BC7021" w:rsidP="00BC7021">
      <w:pPr>
        <w:widowControl w:val="0"/>
        <w:spacing w:after="0"/>
        <w:ind w:left="283" w:right="-48" w:hanging="283"/>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10"/>
        </w:rPr>
        <w:t>с</w:t>
      </w:r>
      <w:r w:rsidRPr="00BC7021">
        <w:rPr>
          <w:rFonts w:ascii="Times New Roman" w:hAnsi="Times New Roman"/>
          <w:color w:val="000000"/>
          <w:spacing w:val="5"/>
        </w:rPr>
        <w:t>а</w:t>
      </w:r>
      <w:r w:rsidRPr="00BC7021">
        <w:rPr>
          <w:rFonts w:ascii="Times New Roman" w:hAnsi="Times New Roman"/>
          <w:color w:val="000000"/>
          <w:spacing w:val="5"/>
          <w:w w:val="116"/>
        </w:rPr>
        <w:t>м</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6"/>
          <w:w w:val="108"/>
        </w:rPr>
        <w:t>о</w:t>
      </w:r>
      <w:r w:rsidRPr="00BC7021">
        <w:rPr>
          <w:rFonts w:ascii="Times New Roman" w:hAnsi="Times New Roman"/>
          <w:color w:val="000000"/>
          <w:spacing w:val="5"/>
        </w:rPr>
        <w:t>я</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л</w:t>
      </w:r>
      <w:r w:rsidRPr="00BC7021">
        <w:rPr>
          <w:rFonts w:ascii="Times New Roman" w:hAnsi="Times New Roman"/>
          <w:color w:val="000000"/>
          <w:spacing w:val="5"/>
          <w:w w:val="118"/>
        </w:rPr>
        <w:t>ь</w:t>
      </w:r>
      <w:r w:rsidRPr="00BC7021">
        <w:rPr>
          <w:rFonts w:ascii="Times New Roman" w:hAnsi="Times New Roman"/>
          <w:color w:val="000000"/>
          <w:spacing w:val="5"/>
          <w:w w:val="117"/>
        </w:rPr>
        <w:t>н</w:t>
      </w:r>
      <w:r w:rsidRPr="00BC7021">
        <w:rPr>
          <w:rFonts w:ascii="Times New Roman" w:hAnsi="Times New Roman"/>
          <w:color w:val="000000"/>
          <w:spacing w:val="6"/>
          <w:w w:val="108"/>
        </w:rPr>
        <w:t>о</w:t>
      </w:r>
      <w:r w:rsidRPr="00BC7021">
        <w:rPr>
          <w:rFonts w:ascii="Times New Roman" w:hAnsi="Times New Roman"/>
          <w:color w:val="000000"/>
          <w:spacing w:val="44"/>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43"/>
        </w:rPr>
        <w:t xml:space="preserve"> </w:t>
      </w:r>
      <w:r w:rsidRPr="00BC7021">
        <w:rPr>
          <w:rFonts w:ascii="Times New Roman" w:hAnsi="Times New Roman"/>
          <w:color w:val="000000"/>
          <w:spacing w:val="7"/>
          <w:w w:val="110"/>
        </w:rPr>
        <w:t>с</w:t>
      </w:r>
      <w:r w:rsidRPr="00BC7021">
        <w:rPr>
          <w:rFonts w:ascii="Times New Roman" w:hAnsi="Times New Roman"/>
          <w:color w:val="000000"/>
          <w:spacing w:val="8"/>
        </w:rPr>
        <w:t>х</w:t>
      </w:r>
      <w:r w:rsidRPr="00BC7021">
        <w:rPr>
          <w:rFonts w:ascii="Times New Roman" w:hAnsi="Times New Roman"/>
          <w:color w:val="000000"/>
          <w:spacing w:val="7"/>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9"/>
        </w:rPr>
        <w:t>ы</w:t>
      </w:r>
      <w:r w:rsidRPr="00BC7021">
        <w:rPr>
          <w:rFonts w:ascii="Times New Roman" w:hAnsi="Times New Roman"/>
          <w:color w:val="000000"/>
          <w:spacing w:val="7"/>
        </w:rPr>
        <w:t>,</w:t>
      </w:r>
      <w:r w:rsidRPr="00BC7021">
        <w:rPr>
          <w:rFonts w:ascii="Times New Roman" w:hAnsi="Times New Roman"/>
          <w:color w:val="000000"/>
          <w:spacing w:val="44"/>
        </w:rPr>
        <w:t xml:space="preserve"> </w:t>
      </w:r>
      <w:r w:rsidRPr="00BC7021">
        <w:rPr>
          <w:rFonts w:ascii="Times New Roman" w:hAnsi="Times New Roman"/>
          <w:color w:val="000000"/>
          <w:spacing w:val="10"/>
          <w:w w:val="118"/>
        </w:rPr>
        <w:t>т</w:t>
      </w:r>
      <w:r w:rsidRPr="00BC7021">
        <w:rPr>
          <w:rFonts w:ascii="Times New Roman" w:hAnsi="Times New Roman"/>
          <w:color w:val="000000"/>
          <w:spacing w:val="12"/>
        </w:rPr>
        <w:t>а</w:t>
      </w:r>
      <w:r w:rsidRPr="00BC7021">
        <w:rPr>
          <w:rFonts w:ascii="Times New Roman" w:hAnsi="Times New Roman"/>
          <w:color w:val="000000"/>
          <w:spacing w:val="11"/>
          <w:w w:val="104"/>
        </w:rPr>
        <w:t>б</w:t>
      </w:r>
      <w:r w:rsidRPr="00BC7021">
        <w:rPr>
          <w:rFonts w:ascii="Times New Roman" w:hAnsi="Times New Roman"/>
          <w:color w:val="000000"/>
          <w:spacing w:val="12"/>
        </w:rPr>
        <w:t>лиц</w:t>
      </w:r>
      <w:r w:rsidRPr="00BC7021">
        <w:rPr>
          <w:rFonts w:ascii="Times New Roman" w:hAnsi="Times New Roman"/>
          <w:color w:val="000000"/>
          <w:spacing w:val="12"/>
          <w:w w:val="119"/>
        </w:rPr>
        <w:t>ы</w:t>
      </w:r>
      <w:r w:rsidRPr="00BC7021">
        <w:rPr>
          <w:rFonts w:ascii="Times New Roman" w:hAnsi="Times New Roman"/>
          <w:color w:val="000000"/>
          <w:spacing w:val="44"/>
        </w:rPr>
        <w:t xml:space="preserve"> </w:t>
      </w:r>
      <w:r w:rsidRPr="00BC7021">
        <w:rPr>
          <w:rFonts w:ascii="Times New Roman" w:hAnsi="Times New Roman"/>
          <w:color w:val="000000"/>
          <w:spacing w:val="17"/>
          <w:w w:val="112"/>
        </w:rPr>
        <w:t>д</w:t>
      </w:r>
      <w:r w:rsidRPr="00BC7021">
        <w:rPr>
          <w:rFonts w:ascii="Times New Roman" w:hAnsi="Times New Roman"/>
          <w:color w:val="000000"/>
          <w:spacing w:val="18"/>
        </w:rPr>
        <w:t>ля</w:t>
      </w:r>
      <w:r w:rsidRPr="00BC7021">
        <w:rPr>
          <w:rFonts w:ascii="Times New Roman" w:hAnsi="Times New Roman"/>
          <w:color w:val="000000"/>
          <w:spacing w:val="44"/>
        </w:rPr>
        <w:t xml:space="preserve"> </w:t>
      </w:r>
      <w:r w:rsidRPr="00BC7021">
        <w:rPr>
          <w:rFonts w:ascii="Times New Roman" w:hAnsi="Times New Roman"/>
          <w:color w:val="000000"/>
          <w:spacing w:val="6"/>
          <w:w w:val="117"/>
        </w:rPr>
        <w:t>п</w:t>
      </w:r>
      <w:r w:rsidRPr="00BC7021">
        <w:rPr>
          <w:rFonts w:ascii="Times New Roman" w:hAnsi="Times New Roman"/>
          <w:color w:val="000000"/>
          <w:spacing w:val="8"/>
          <w:w w:val="117"/>
        </w:rPr>
        <w:t>р</w:t>
      </w:r>
      <w:r w:rsidRPr="00BC7021">
        <w:rPr>
          <w:rFonts w:ascii="Times New Roman" w:hAnsi="Times New Roman"/>
          <w:color w:val="000000"/>
          <w:spacing w:val="6"/>
          <w:w w:val="112"/>
        </w:rPr>
        <w:t>ед</w:t>
      </w:r>
      <w:r w:rsidRPr="00BC7021">
        <w:rPr>
          <w:rFonts w:ascii="Times New Roman" w:hAnsi="Times New Roman"/>
          <w:color w:val="000000"/>
          <w:spacing w:val="7"/>
          <w:w w:val="110"/>
        </w:rPr>
        <w:t>с</w:t>
      </w:r>
      <w:r w:rsidRPr="00BC7021">
        <w:rPr>
          <w:rFonts w:ascii="Times New Roman" w:hAnsi="Times New Roman"/>
          <w:color w:val="000000"/>
          <w:spacing w:val="5"/>
          <w:w w:val="118"/>
        </w:rPr>
        <w:t>т</w:t>
      </w:r>
      <w:r w:rsidRPr="00BC7021">
        <w:rPr>
          <w:rFonts w:ascii="Times New Roman" w:hAnsi="Times New Roman"/>
          <w:color w:val="000000"/>
          <w:spacing w:val="7"/>
        </w:rPr>
        <w:t>а</w:t>
      </w:r>
      <w:r w:rsidRPr="00BC7021">
        <w:rPr>
          <w:rFonts w:ascii="Times New Roman" w:hAnsi="Times New Roman"/>
          <w:color w:val="000000"/>
          <w:spacing w:val="6"/>
          <w:w w:val="115"/>
        </w:rPr>
        <w:t>в</w:t>
      </w:r>
      <w:r w:rsidRPr="00BC7021">
        <w:rPr>
          <w:rFonts w:ascii="Times New Roman" w:hAnsi="Times New Roman"/>
          <w:color w:val="000000"/>
          <w:spacing w:val="6"/>
        </w:rPr>
        <w:t>ле</w:t>
      </w:r>
      <w:r w:rsidRPr="00BC7021">
        <w:rPr>
          <w:rFonts w:ascii="Times New Roman" w:hAnsi="Times New Roman"/>
          <w:color w:val="000000"/>
          <w:spacing w:val="7"/>
          <w:w w:val="117"/>
        </w:rPr>
        <w:t>н</w:t>
      </w:r>
      <w:r w:rsidRPr="00BC7021">
        <w:rPr>
          <w:rFonts w:ascii="Times New Roman" w:hAnsi="Times New Roman"/>
          <w:color w:val="000000"/>
          <w:spacing w:val="6"/>
        </w:rPr>
        <w:t>ия</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0"/>
          <w:w w:val="117"/>
        </w:rPr>
        <w:t>р</w:t>
      </w:r>
      <w:r w:rsidRPr="00BC7021">
        <w:rPr>
          <w:rFonts w:ascii="Times New Roman" w:hAnsi="Times New Roman"/>
          <w:color w:val="000000"/>
          <w:spacing w:val="11"/>
          <w:w w:val="116"/>
        </w:rPr>
        <w:t>м</w:t>
      </w:r>
      <w:r w:rsidRPr="00BC7021">
        <w:rPr>
          <w:rFonts w:ascii="Times New Roman" w:hAnsi="Times New Roman"/>
          <w:color w:val="000000"/>
          <w:spacing w:val="10"/>
        </w:rPr>
        <w:t>ации</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right="-20"/>
        <w:rPr>
          <w:rFonts w:ascii="Times New Roman" w:hAnsi="Times New Roman"/>
          <w:b/>
          <w:bCs/>
          <w:color w:val="000000"/>
        </w:rPr>
      </w:pPr>
      <w:r w:rsidRPr="00BC7021">
        <w:rPr>
          <w:rFonts w:ascii="Times New Roman" w:hAnsi="Times New Roman"/>
          <w:b/>
          <w:bCs/>
          <w:color w:val="000000"/>
          <w:spacing w:val="-18"/>
        </w:rPr>
        <w:t>У</w:t>
      </w:r>
      <w:r w:rsidRPr="00BC7021">
        <w:rPr>
          <w:rFonts w:ascii="Times New Roman" w:hAnsi="Times New Roman"/>
          <w:b/>
          <w:bCs/>
          <w:color w:val="000000"/>
          <w:spacing w:val="1"/>
          <w:w w:val="101"/>
        </w:rPr>
        <w:t>н</w:t>
      </w:r>
      <w:r w:rsidRPr="00BC7021">
        <w:rPr>
          <w:rFonts w:ascii="Times New Roman" w:hAnsi="Times New Roman"/>
          <w:b/>
          <w:bCs/>
          <w:color w:val="000000"/>
          <w:spacing w:val="3"/>
          <w:w w:val="102"/>
        </w:rPr>
        <w:t>и</w:t>
      </w:r>
      <w:r w:rsidRPr="00BC7021">
        <w:rPr>
          <w:rFonts w:ascii="Times New Roman" w:hAnsi="Times New Roman"/>
          <w:b/>
          <w:bCs/>
          <w:color w:val="000000"/>
          <w:spacing w:val="2"/>
          <w:w w:val="103"/>
        </w:rPr>
        <w:t>в</w:t>
      </w:r>
      <w:r w:rsidRPr="00BC7021">
        <w:rPr>
          <w:rFonts w:ascii="Times New Roman" w:hAnsi="Times New Roman"/>
          <w:b/>
          <w:bCs/>
          <w:color w:val="000000"/>
          <w:spacing w:val="3"/>
          <w:w w:val="101"/>
        </w:rPr>
        <w:t>е</w:t>
      </w:r>
      <w:r w:rsidRPr="00BC7021">
        <w:rPr>
          <w:rFonts w:ascii="Times New Roman" w:hAnsi="Times New Roman"/>
          <w:b/>
          <w:bCs/>
          <w:color w:val="000000"/>
          <w:spacing w:val="2"/>
          <w:w w:val="104"/>
        </w:rPr>
        <w:t>р</w:t>
      </w:r>
      <w:r w:rsidRPr="00BC7021">
        <w:rPr>
          <w:rFonts w:ascii="Times New Roman" w:hAnsi="Times New Roman"/>
          <w:b/>
          <w:bCs/>
          <w:color w:val="000000"/>
          <w:spacing w:val="3"/>
          <w:w w:val="116"/>
        </w:rPr>
        <w:t>с</w:t>
      </w:r>
      <w:r w:rsidRPr="00BC7021">
        <w:rPr>
          <w:rFonts w:ascii="Times New Roman" w:hAnsi="Times New Roman"/>
          <w:b/>
          <w:bCs/>
          <w:color w:val="000000"/>
          <w:spacing w:val="2"/>
          <w:w w:val="94"/>
        </w:rPr>
        <w:t>а</w:t>
      </w:r>
      <w:r w:rsidRPr="00BC7021">
        <w:rPr>
          <w:rFonts w:ascii="Times New Roman" w:hAnsi="Times New Roman"/>
          <w:b/>
          <w:bCs/>
          <w:color w:val="000000"/>
          <w:spacing w:val="3"/>
          <w:w w:val="103"/>
        </w:rPr>
        <w:t>л</w:t>
      </w:r>
      <w:r w:rsidRPr="00BC7021">
        <w:rPr>
          <w:rFonts w:ascii="Times New Roman" w:hAnsi="Times New Roman"/>
          <w:b/>
          <w:bCs/>
          <w:color w:val="000000"/>
          <w:spacing w:val="2"/>
          <w:w w:val="97"/>
        </w:rPr>
        <w:t>ь</w:t>
      </w:r>
      <w:r w:rsidRPr="00BC7021">
        <w:rPr>
          <w:rFonts w:ascii="Times New Roman" w:hAnsi="Times New Roman"/>
          <w:b/>
          <w:bCs/>
          <w:color w:val="000000"/>
          <w:spacing w:val="3"/>
          <w:w w:val="101"/>
        </w:rPr>
        <w:t>н</w:t>
      </w:r>
      <w:r w:rsidRPr="00BC7021">
        <w:rPr>
          <w:rFonts w:ascii="Times New Roman" w:hAnsi="Times New Roman"/>
          <w:b/>
          <w:bCs/>
          <w:color w:val="000000"/>
          <w:spacing w:val="2"/>
          <w:w w:val="99"/>
        </w:rPr>
        <w:t>ы</w:t>
      </w:r>
      <w:r w:rsidRPr="00BC7021">
        <w:rPr>
          <w:rFonts w:ascii="Times New Roman" w:hAnsi="Times New Roman"/>
          <w:b/>
          <w:bCs/>
          <w:color w:val="000000"/>
          <w:spacing w:val="3"/>
          <w:w w:val="101"/>
        </w:rPr>
        <w:t>е</w:t>
      </w:r>
      <w:r w:rsidRPr="00BC7021">
        <w:rPr>
          <w:rFonts w:ascii="Times New Roman" w:hAnsi="Times New Roman"/>
          <w:b/>
          <w:bCs/>
          <w:color w:val="000000"/>
          <w:spacing w:val="15"/>
        </w:rPr>
        <w:t xml:space="preserve"> </w:t>
      </w:r>
      <w:r w:rsidRPr="00BC7021">
        <w:rPr>
          <w:rFonts w:ascii="Times New Roman" w:hAnsi="Times New Roman"/>
          <w:b/>
          <w:bCs/>
          <w:color w:val="000000"/>
          <w:spacing w:val="-5"/>
          <w:w w:val="107"/>
        </w:rPr>
        <w:t>к</w:t>
      </w:r>
      <w:r w:rsidRPr="00BC7021">
        <w:rPr>
          <w:rFonts w:ascii="Times New Roman" w:hAnsi="Times New Roman"/>
          <w:b/>
          <w:bCs/>
          <w:color w:val="000000"/>
          <w:w w:val="104"/>
        </w:rPr>
        <w:t>о</w:t>
      </w:r>
      <w:r w:rsidRPr="00BC7021">
        <w:rPr>
          <w:rFonts w:ascii="Times New Roman" w:hAnsi="Times New Roman"/>
          <w:b/>
          <w:bCs/>
          <w:color w:val="000000"/>
          <w:w w:val="89"/>
        </w:rPr>
        <w:t>мм</w:t>
      </w:r>
      <w:r w:rsidRPr="00BC7021">
        <w:rPr>
          <w:rFonts w:ascii="Times New Roman" w:hAnsi="Times New Roman"/>
          <w:b/>
          <w:bCs/>
          <w:color w:val="000000"/>
          <w:w w:val="109"/>
        </w:rPr>
        <w:t>у</w:t>
      </w:r>
      <w:r w:rsidRPr="00BC7021">
        <w:rPr>
          <w:rFonts w:ascii="Times New Roman" w:hAnsi="Times New Roman"/>
          <w:b/>
          <w:bCs/>
          <w:color w:val="000000"/>
          <w:w w:val="101"/>
        </w:rPr>
        <w:t>н</w:t>
      </w:r>
      <w:r w:rsidRPr="00BC7021">
        <w:rPr>
          <w:rFonts w:ascii="Times New Roman" w:hAnsi="Times New Roman"/>
          <w:b/>
          <w:bCs/>
          <w:color w:val="000000"/>
          <w:w w:val="102"/>
        </w:rPr>
        <w:t>и</w:t>
      </w:r>
      <w:r w:rsidRPr="00BC7021">
        <w:rPr>
          <w:rFonts w:ascii="Times New Roman" w:hAnsi="Times New Roman"/>
          <w:b/>
          <w:bCs/>
          <w:color w:val="000000"/>
          <w:w w:val="107"/>
        </w:rPr>
        <w:t>к</w:t>
      </w:r>
      <w:r w:rsidRPr="00BC7021">
        <w:rPr>
          <w:rFonts w:ascii="Times New Roman" w:hAnsi="Times New Roman"/>
          <w:b/>
          <w:bCs/>
          <w:color w:val="000000"/>
          <w:w w:val="94"/>
        </w:rPr>
        <w:t>а</w:t>
      </w:r>
      <w:r w:rsidRPr="00BC7021">
        <w:rPr>
          <w:rFonts w:ascii="Times New Roman" w:hAnsi="Times New Roman"/>
          <w:b/>
          <w:bCs/>
          <w:color w:val="000000"/>
          <w:w w:val="115"/>
        </w:rPr>
        <w:t>т</w:t>
      </w:r>
      <w:r w:rsidRPr="00BC7021">
        <w:rPr>
          <w:rFonts w:ascii="Times New Roman" w:hAnsi="Times New Roman"/>
          <w:b/>
          <w:bCs/>
          <w:color w:val="000000"/>
          <w:w w:val="102"/>
        </w:rPr>
        <w:t>и</w:t>
      </w:r>
      <w:r w:rsidRPr="00BC7021">
        <w:rPr>
          <w:rFonts w:ascii="Times New Roman" w:hAnsi="Times New Roman"/>
          <w:b/>
          <w:bCs/>
          <w:color w:val="000000"/>
          <w:w w:val="103"/>
        </w:rPr>
        <w:t>в</w:t>
      </w:r>
      <w:r w:rsidRPr="00BC7021">
        <w:rPr>
          <w:rFonts w:ascii="Times New Roman" w:hAnsi="Times New Roman"/>
          <w:b/>
          <w:bCs/>
          <w:color w:val="000000"/>
          <w:w w:val="101"/>
        </w:rPr>
        <w:t>н</w:t>
      </w:r>
      <w:r w:rsidRPr="00BC7021">
        <w:rPr>
          <w:rFonts w:ascii="Times New Roman" w:hAnsi="Times New Roman"/>
          <w:b/>
          <w:bCs/>
          <w:color w:val="000000"/>
          <w:w w:val="99"/>
        </w:rPr>
        <w:t>ы</w:t>
      </w:r>
      <w:r w:rsidRPr="00BC7021">
        <w:rPr>
          <w:rFonts w:ascii="Times New Roman" w:hAnsi="Times New Roman"/>
          <w:b/>
          <w:bCs/>
          <w:color w:val="000000"/>
          <w:w w:val="101"/>
        </w:rPr>
        <w:t>е</w:t>
      </w:r>
      <w:r w:rsidRPr="00BC7021">
        <w:rPr>
          <w:rFonts w:ascii="Times New Roman" w:hAnsi="Times New Roman"/>
          <w:b/>
          <w:bCs/>
          <w:color w:val="000000"/>
          <w:spacing w:val="16"/>
        </w:rPr>
        <w:t xml:space="preserve"> </w:t>
      </w:r>
      <w:r w:rsidRPr="00BC7021">
        <w:rPr>
          <w:rFonts w:ascii="Times New Roman" w:hAnsi="Times New Roman"/>
          <w:b/>
          <w:bCs/>
          <w:color w:val="000000"/>
          <w:w w:val="109"/>
        </w:rPr>
        <w:t>у</w:t>
      </w:r>
      <w:r w:rsidRPr="00BC7021">
        <w:rPr>
          <w:rFonts w:ascii="Times New Roman" w:hAnsi="Times New Roman"/>
          <w:b/>
          <w:bCs/>
          <w:color w:val="000000"/>
          <w:w w:val="102"/>
        </w:rPr>
        <w:t>ч</w:t>
      </w:r>
      <w:r w:rsidRPr="00BC7021">
        <w:rPr>
          <w:rFonts w:ascii="Times New Roman" w:hAnsi="Times New Roman"/>
          <w:b/>
          <w:bCs/>
          <w:color w:val="000000"/>
          <w:w w:val="101"/>
        </w:rPr>
        <w:t>е</w:t>
      </w:r>
      <w:r w:rsidRPr="00BC7021">
        <w:rPr>
          <w:rFonts w:ascii="Times New Roman" w:hAnsi="Times New Roman"/>
          <w:b/>
          <w:bCs/>
          <w:color w:val="000000"/>
          <w:w w:val="102"/>
        </w:rPr>
        <w:t>б</w:t>
      </w:r>
      <w:r w:rsidRPr="00BC7021">
        <w:rPr>
          <w:rFonts w:ascii="Times New Roman" w:hAnsi="Times New Roman"/>
          <w:b/>
          <w:bCs/>
          <w:color w:val="000000"/>
          <w:w w:val="101"/>
        </w:rPr>
        <w:t>н</w:t>
      </w:r>
      <w:r w:rsidRPr="00BC7021">
        <w:rPr>
          <w:rFonts w:ascii="Times New Roman" w:hAnsi="Times New Roman"/>
          <w:b/>
          <w:bCs/>
          <w:color w:val="000000"/>
          <w:w w:val="99"/>
        </w:rPr>
        <w:t>ы</w:t>
      </w:r>
      <w:r w:rsidRPr="00BC7021">
        <w:rPr>
          <w:rFonts w:ascii="Times New Roman" w:hAnsi="Times New Roman"/>
          <w:b/>
          <w:bCs/>
          <w:color w:val="000000"/>
          <w:w w:val="101"/>
        </w:rPr>
        <w:t>е</w:t>
      </w:r>
      <w:r w:rsidRPr="00BC7021">
        <w:rPr>
          <w:rFonts w:ascii="Times New Roman" w:hAnsi="Times New Roman"/>
          <w:b/>
          <w:bCs/>
          <w:color w:val="000000"/>
          <w:spacing w:val="16"/>
        </w:rPr>
        <w:t xml:space="preserve"> </w:t>
      </w:r>
      <w:r w:rsidRPr="00BC7021">
        <w:rPr>
          <w:rFonts w:ascii="Times New Roman" w:hAnsi="Times New Roman"/>
          <w:b/>
          <w:bCs/>
          <w:color w:val="000000"/>
          <w:w w:val="98"/>
        </w:rPr>
        <w:t>д</w:t>
      </w:r>
      <w:r w:rsidRPr="00BC7021">
        <w:rPr>
          <w:rFonts w:ascii="Times New Roman" w:hAnsi="Times New Roman"/>
          <w:b/>
          <w:bCs/>
          <w:color w:val="000000"/>
          <w:w w:val="101"/>
        </w:rPr>
        <w:t>е</w:t>
      </w:r>
      <w:r w:rsidRPr="00BC7021">
        <w:rPr>
          <w:rFonts w:ascii="Times New Roman" w:hAnsi="Times New Roman"/>
          <w:b/>
          <w:bCs/>
          <w:color w:val="000000"/>
          <w:w w:val="102"/>
        </w:rPr>
        <w:t>й</w:t>
      </w:r>
      <w:r w:rsidRPr="00BC7021">
        <w:rPr>
          <w:rFonts w:ascii="Times New Roman" w:hAnsi="Times New Roman"/>
          <w:b/>
          <w:bCs/>
          <w:color w:val="000000"/>
          <w:spacing w:val="-2"/>
          <w:w w:val="116"/>
        </w:rPr>
        <w:t>с</w:t>
      </w:r>
      <w:r w:rsidRPr="00BC7021">
        <w:rPr>
          <w:rFonts w:ascii="Times New Roman" w:hAnsi="Times New Roman"/>
          <w:b/>
          <w:bCs/>
          <w:color w:val="000000"/>
          <w:w w:val="115"/>
        </w:rPr>
        <w:t>т</w:t>
      </w:r>
      <w:r w:rsidRPr="00BC7021">
        <w:rPr>
          <w:rFonts w:ascii="Times New Roman" w:hAnsi="Times New Roman"/>
          <w:b/>
          <w:bCs/>
          <w:color w:val="000000"/>
          <w:w w:val="103"/>
        </w:rPr>
        <w:t>в</w:t>
      </w:r>
      <w:r w:rsidRPr="00BC7021">
        <w:rPr>
          <w:rFonts w:ascii="Times New Roman" w:hAnsi="Times New Roman"/>
          <w:b/>
          <w:bCs/>
          <w:color w:val="000000"/>
          <w:w w:val="102"/>
        </w:rPr>
        <w:t>и</w:t>
      </w:r>
      <w:r w:rsidRPr="00BC7021">
        <w:rPr>
          <w:rFonts w:ascii="Times New Roman" w:hAnsi="Times New Roman"/>
          <w:b/>
          <w:bCs/>
          <w:color w:val="000000"/>
          <w:w w:val="101"/>
        </w:rPr>
        <w:t>я</w:t>
      </w:r>
      <w:r w:rsidRPr="00BC7021">
        <w:rPr>
          <w:rFonts w:ascii="Times New Roman" w:hAnsi="Times New Roman"/>
          <w:b/>
          <w:bCs/>
          <w:color w:val="000000"/>
          <w:w w:val="114"/>
        </w:rPr>
        <w:t>:</w:t>
      </w:r>
    </w:p>
    <w:p w:rsidR="00BC7021" w:rsidRPr="00BC7021" w:rsidRDefault="00BC7021" w:rsidP="00BC7021">
      <w:pPr>
        <w:widowControl w:val="0"/>
        <w:spacing w:after="0"/>
        <w:ind w:left="113" w:right="-20"/>
        <w:jc w:val="center"/>
        <w:rPr>
          <w:rFonts w:ascii="Times New Roman" w:hAnsi="Times New Roman"/>
          <w:color w:val="000000"/>
        </w:rPr>
      </w:pPr>
      <w:r w:rsidRPr="00BC7021">
        <w:rPr>
          <w:rFonts w:ascii="Times New Roman" w:hAnsi="Times New Roman"/>
          <w:color w:val="000000"/>
          <w:spacing w:val="10"/>
          <w:w w:val="108"/>
        </w:rPr>
        <w:t>о</w:t>
      </w:r>
      <w:r w:rsidRPr="00BC7021">
        <w:rPr>
          <w:rFonts w:ascii="Times New Roman" w:hAnsi="Times New Roman"/>
          <w:color w:val="000000"/>
          <w:spacing w:val="9"/>
          <w:w w:val="104"/>
        </w:rPr>
        <w:t>б</w:t>
      </w:r>
      <w:r w:rsidRPr="00BC7021">
        <w:rPr>
          <w:rFonts w:ascii="Times New Roman" w:hAnsi="Times New Roman"/>
          <w:color w:val="000000"/>
          <w:spacing w:val="9"/>
        </w:rPr>
        <w:t>щ</w:t>
      </w:r>
      <w:r w:rsidRPr="00BC7021">
        <w:rPr>
          <w:rFonts w:ascii="Times New Roman" w:hAnsi="Times New Roman"/>
          <w:color w:val="000000"/>
          <w:spacing w:val="9"/>
          <w:w w:val="112"/>
        </w:rPr>
        <w:t>е</w:t>
      </w:r>
      <w:r w:rsidRPr="00BC7021">
        <w:rPr>
          <w:rFonts w:ascii="Times New Roman" w:hAnsi="Times New Roman"/>
          <w:color w:val="000000"/>
          <w:spacing w:val="8"/>
          <w:w w:val="117"/>
        </w:rPr>
        <w:t>н</w:t>
      </w:r>
      <w:r w:rsidRPr="00BC7021">
        <w:rPr>
          <w:rFonts w:ascii="Times New Roman" w:hAnsi="Times New Roman"/>
          <w:color w:val="000000"/>
          <w:spacing w:val="9"/>
        </w:rPr>
        <w:t>и</w:t>
      </w:r>
      <w:r w:rsidRPr="00BC7021">
        <w:rPr>
          <w:rFonts w:ascii="Times New Roman" w:hAnsi="Times New Roman"/>
          <w:color w:val="000000"/>
          <w:spacing w:val="9"/>
          <w:w w:val="112"/>
        </w:rPr>
        <w:t>е</w:t>
      </w:r>
      <w:r w:rsidRPr="00BC7021">
        <w:rPr>
          <w:rFonts w:ascii="Times New Roman" w:hAnsi="Times New Roman"/>
          <w:color w:val="000000"/>
          <w:spacing w:val="8"/>
        </w:rPr>
        <w:t>:</w:t>
      </w:r>
    </w:p>
    <w:p w:rsidR="00BC7021" w:rsidRPr="00BC7021" w:rsidRDefault="00BC7021" w:rsidP="00BC7021">
      <w:pPr>
        <w:widowControl w:val="0"/>
        <w:spacing w:after="0"/>
        <w:ind w:left="283" w:right="-1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7"/>
          <w:w w:val="115"/>
        </w:rPr>
        <w:t>в</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5"/>
          <w:w w:val="117"/>
        </w:rPr>
        <w:t>пр</w:t>
      </w:r>
      <w:r w:rsidRPr="00BC7021">
        <w:rPr>
          <w:rFonts w:ascii="Times New Roman" w:hAnsi="Times New Roman"/>
          <w:color w:val="000000"/>
          <w:spacing w:val="5"/>
        </w:rPr>
        <w:t>и</w:t>
      </w:r>
      <w:r w:rsidRPr="00BC7021">
        <w:rPr>
          <w:rFonts w:ascii="Times New Roman" w:hAnsi="Times New Roman"/>
          <w:color w:val="000000"/>
          <w:spacing w:val="5"/>
          <w:w w:val="117"/>
        </w:rPr>
        <w:t>н</w:t>
      </w:r>
      <w:r w:rsidRPr="00BC7021">
        <w:rPr>
          <w:rFonts w:ascii="Times New Roman" w:hAnsi="Times New Roman"/>
          <w:color w:val="000000"/>
          <w:spacing w:val="5"/>
        </w:rPr>
        <w:t>и</w:t>
      </w:r>
      <w:r w:rsidRPr="00BC7021">
        <w:rPr>
          <w:rFonts w:ascii="Times New Roman" w:hAnsi="Times New Roman"/>
          <w:color w:val="000000"/>
          <w:spacing w:val="5"/>
          <w:w w:val="116"/>
        </w:rPr>
        <w:t>м</w:t>
      </w:r>
      <w:r w:rsidRPr="00BC7021">
        <w:rPr>
          <w:rFonts w:ascii="Times New Roman" w:hAnsi="Times New Roman"/>
          <w:color w:val="000000"/>
          <w:spacing w:val="5"/>
        </w:rPr>
        <w:t>а</w:t>
      </w:r>
      <w:r w:rsidRPr="00BC7021">
        <w:rPr>
          <w:rFonts w:ascii="Times New Roman" w:hAnsi="Times New Roman"/>
          <w:color w:val="000000"/>
          <w:spacing w:val="5"/>
          <w:w w:val="118"/>
        </w:rPr>
        <w:t>ть</w:t>
      </w:r>
      <w:r w:rsidRPr="00BC7021">
        <w:rPr>
          <w:rFonts w:ascii="Times New Roman" w:hAnsi="Times New Roman"/>
          <w:color w:val="000000"/>
          <w:spacing w:val="50"/>
        </w:rPr>
        <w:t xml:space="preserve"> </w:t>
      </w:r>
      <w:r w:rsidRPr="00BC7021">
        <w:rPr>
          <w:rFonts w:ascii="Times New Roman" w:hAnsi="Times New Roman"/>
          <w:color w:val="000000"/>
          <w:spacing w:val="22"/>
        </w:rPr>
        <w:t>и</w:t>
      </w:r>
      <w:r w:rsidRPr="00BC7021">
        <w:rPr>
          <w:rFonts w:ascii="Times New Roman" w:hAnsi="Times New Roman"/>
          <w:color w:val="000000"/>
          <w:spacing w:val="50"/>
        </w:rPr>
        <w:t xml:space="preserve"> </w:t>
      </w:r>
      <w:r w:rsidRPr="00BC7021">
        <w:rPr>
          <w:rFonts w:ascii="Times New Roman" w:hAnsi="Times New Roman"/>
          <w:color w:val="000000"/>
          <w:spacing w:val="7"/>
          <w:w w:val="114"/>
        </w:rPr>
        <w:t>ф</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w w:val="116"/>
        </w:rPr>
        <w:t>м</w:t>
      </w:r>
      <w:r w:rsidRPr="00BC7021">
        <w:rPr>
          <w:rFonts w:ascii="Times New Roman" w:hAnsi="Times New Roman"/>
          <w:color w:val="000000"/>
          <w:spacing w:val="4"/>
          <w:w w:val="115"/>
        </w:rPr>
        <w:t>у</w:t>
      </w:r>
      <w:r w:rsidRPr="00BC7021">
        <w:rPr>
          <w:rFonts w:ascii="Times New Roman" w:hAnsi="Times New Roman"/>
          <w:color w:val="000000"/>
          <w:spacing w:val="5"/>
        </w:rPr>
        <w:t>ли</w:t>
      </w:r>
      <w:r w:rsidRPr="00BC7021">
        <w:rPr>
          <w:rFonts w:ascii="Times New Roman" w:hAnsi="Times New Roman"/>
          <w:color w:val="000000"/>
          <w:spacing w:val="7"/>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5"/>
        </w:rPr>
        <w:t>а</w:t>
      </w:r>
      <w:r w:rsidRPr="00BC7021">
        <w:rPr>
          <w:rFonts w:ascii="Times New Roman" w:hAnsi="Times New Roman"/>
          <w:color w:val="000000"/>
          <w:spacing w:val="5"/>
          <w:w w:val="118"/>
        </w:rPr>
        <w:t>ть</w:t>
      </w:r>
      <w:r w:rsidRPr="00BC7021">
        <w:rPr>
          <w:rFonts w:ascii="Times New Roman" w:hAnsi="Times New Roman"/>
          <w:color w:val="000000"/>
          <w:spacing w:val="50"/>
        </w:rPr>
        <w:t xml:space="preserve"> </w:t>
      </w:r>
      <w:r w:rsidRPr="00BC7021">
        <w:rPr>
          <w:rFonts w:ascii="Times New Roman" w:hAnsi="Times New Roman"/>
          <w:color w:val="000000"/>
          <w:spacing w:val="12"/>
          <w:w w:val="110"/>
        </w:rPr>
        <w:t>с</w:t>
      </w:r>
      <w:r w:rsidRPr="00BC7021">
        <w:rPr>
          <w:rFonts w:ascii="Times New Roman" w:hAnsi="Times New Roman"/>
          <w:color w:val="000000"/>
          <w:spacing w:val="13"/>
          <w:w w:val="115"/>
        </w:rPr>
        <w:t>у</w:t>
      </w:r>
      <w:r w:rsidRPr="00BC7021">
        <w:rPr>
          <w:rFonts w:ascii="Times New Roman" w:hAnsi="Times New Roman"/>
          <w:color w:val="000000"/>
          <w:spacing w:val="13"/>
        </w:rPr>
        <w:t>ж</w:t>
      </w:r>
      <w:r w:rsidRPr="00BC7021">
        <w:rPr>
          <w:rFonts w:ascii="Times New Roman" w:hAnsi="Times New Roman"/>
          <w:color w:val="000000"/>
          <w:spacing w:val="13"/>
          <w:w w:val="112"/>
        </w:rPr>
        <w:t>де</w:t>
      </w:r>
      <w:r w:rsidRPr="00BC7021">
        <w:rPr>
          <w:rFonts w:ascii="Times New Roman" w:hAnsi="Times New Roman"/>
          <w:color w:val="000000"/>
          <w:spacing w:val="13"/>
          <w:w w:val="117"/>
        </w:rPr>
        <w:t>н</w:t>
      </w:r>
      <w:r w:rsidRPr="00BC7021">
        <w:rPr>
          <w:rFonts w:ascii="Times New Roman" w:hAnsi="Times New Roman"/>
          <w:color w:val="000000"/>
          <w:spacing w:val="13"/>
        </w:rPr>
        <w:t>ия,</w:t>
      </w:r>
      <w:r w:rsidRPr="00BC7021">
        <w:rPr>
          <w:rFonts w:ascii="Times New Roman" w:hAnsi="Times New Roman"/>
          <w:color w:val="000000"/>
          <w:spacing w:val="50"/>
        </w:rPr>
        <w:t xml:space="preserve"> </w:t>
      </w:r>
      <w:r w:rsidRPr="00BC7021">
        <w:rPr>
          <w:rFonts w:ascii="Times New Roman" w:hAnsi="Times New Roman"/>
          <w:color w:val="000000"/>
          <w:spacing w:val="9"/>
          <w:w w:val="115"/>
        </w:rPr>
        <w:t>в</w:t>
      </w:r>
      <w:r w:rsidRPr="00BC7021">
        <w:rPr>
          <w:rFonts w:ascii="Times New Roman" w:hAnsi="Times New Roman"/>
          <w:color w:val="000000"/>
          <w:spacing w:val="10"/>
          <w:w w:val="119"/>
        </w:rPr>
        <w:t>ы</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12"/>
        </w:rPr>
        <w:t>ж</w:t>
      </w:r>
      <w:r w:rsidRPr="00BC7021">
        <w:rPr>
          <w:rFonts w:ascii="Times New Roman" w:hAnsi="Times New Roman"/>
          <w:color w:val="000000"/>
          <w:spacing w:val="10"/>
        </w:rPr>
        <w:t>а</w:t>
      </w:r>
      <w:r w:rsidRPr="00BC7021">
        <w:rPr>
          <w:rFonts w:ascii="Times New Roman" w:hAnsi="Times New Roman"/>
          <w:color w:val="000000"/>
          <w:spacing w:val="10"/>
          <w:w w:val="118"/>
        </w:rPr>
        <w:t>ть</w:t>
      </w:r>
      <w:r w:rsidRPr="00BC7021">
        <w:rPr>
          <w:rFonts w:ascii="Times New Roman" w:hAnsi="Times New Roman"/>
          <w:color w:val="000000"/>
          <w:spacing w:val="49"/>
        </w:rPr>
        <w:t xml:space="preserve"> </w:t>
      </w:r>
      <w:r w:rsidRPr="00BC7021">
        <w:rPr>
          <w:rFonts w:ascii="Times New Roman" w:hAnsi="Times New Roman"/>
          <w:color w:val="000000"/>
          <w:spacing w:val="9"/>
          <w:w w:val="113"/>
        </w:rPr>
        <w:t>э</w:t>
      </w:r>
      <w:r w:rsidRPr="00BC7021">
        <w:rPr>
          <w:rFonts w:ascii="Times New Roman" w:hAnsi="Times New Roman"/>
          <w:color w:val="000000"/>
          <w:spacing w:val="9"/>
          <w:w w:val="116"/>
        </w:rPr>
        <w:t>м</w:t>
      </w:r>
      <w:r w:rsidRPr="00BC7021">
        <w:rPr>
          <w:rFonts w:ascii="Times New Roman" w:hAnsi="Times New Roman"/>
          <w:color w:val="000000"/>
          <w:spacing w:val="10"/>
          <w:w w:val="108"/>
        </w:rPr>
        <w:t>о</w:t>
      </w:r>
      <w:r w:rsidRPr="00BC7021">
        <w:rPr>
          <w:rFonts w:ascii="Times New Roman" w:hAnsi="Times New Roman"/>
          <w:color w:val="000000"/>
          <w:spacing w:val="9"/>
        </w:rPr>
        <w:t>ции</w:t>
      </w:r>
      <w:r w:rsidRPr="00BC7021">
        <w:rPr>
          <w:rFonts w:ascii="Times New Roman" w:hAnsi="Times New Roman"/>
          <w:color w:val="000000"/>
          <w:spacing w:val="15"/>
        </w:rPr>
        <w:t xml:space="preserve"> </w:t>
      </w:r>
      <w:r w:rsidRPr="00BC7021">
        <w:rPr>
          <w:rFonts w:ascii="Times New Roman" w:hAnsi="Times New Roman"/>
          <w:color w:val="000000"/>
          <w:w w:val="115"/>
        </w:rPr>
        <w:t>в</w:t>
      </w:r>
      <w:r w:rsidRPr="00BC7021">
        <w:rPr>
          <w:rFonts w:ascii="Times New Roman" w:hAnsi="Times New Roman"/>
          <w:color w:val="000000"/>
          <w:spacing w:val="15"/>
        </w:rPr>
        <w:t xml:space="preserve"> </w:t>
      </w:r>
      <w:r w:rsidRPr="00BC7021">
        <w:rPr>
          <w:rFonts w:ascii="Times New Roman" w:hAnsi="Times New Roman"/>
          <w:color w:val="000000"/>
          <w:spacing w:val="3"/>
          <w:w w:val="110"/>
        </w:rPr>
        <w:t>с</w:t>
      </w:r>
      <w:r w:rsidRPr="00BC7021">
        <w:rPr>
          <w:rFonts w:ascii="Times New Roman" w:hAnsi="Times New Roman"/>
          <w:color w:val="000000"/>
          <w:spacing w:val="6"/>
          <w:w w:val="108"/>
        </w:rPr>
        <w:t>о</w:t>
      </w:r>
      <w:r w:rsidRPr="00BC7021">
        <w:rPr>
          <w:rFonts w:ascii="Times New Roman" w:hAnsi="Times New Roman"/>
          <w:color w:val="000000"/>
          <w:spacing w:val="4"/>
          <w:w w:val="108"/>
        </w:rPr>
        <w:t>о</w:t>
      </w:r>
      <w:r w:rsidRPr="00BC7021">
        <w:rPr>
          <w:rFonts w:ascii="Times New Roman" w:hAnsi="Times New Roman"/>
          <w:color w:val="000000"/>
          <w:spacing w:val="3"/>
          <w:w w:val="118"/>
        </w:rPr>
        <w:t>т</w:t>
      </w:r>
      <w:r w:rsidRPr="00BC7021">
        <w:rPr>
          <w:rFonts w:ascii="Times New Roman" w:hAnsi="Times New Roman"/>
          <w:color w:val="000000"/>
          <w:spacing w:val="5"/>
          <w:w w:val="115"/>
        </w:rPr>
        <w:t>в</w:t>
      </w:r>
      <w:r w:rsidRPr="00BC7021">
        <w:rPr>
          <w:rFonts w:ascii="Times New Roman" w:hAnsi="Times New Roman"/>
          <w:color w:val="000000"/>
          <w:spacing w:val="4"/>
          <w:w w:val="112"/>
        </w:rPr>
        <w:t>е</w:t>
      </w:r>
      <w:r w:rsidRPr="00BC7021">
        <w:rPr>
          <w:rFonts w:ascii="Times New Roman" w:hAnsi="Times New Roman"/>
          <w:color w:val="000000"/>
          <w:spacing w:val="3"/>
          <w:w w:val="118"/>
        </w:rPr>
        <w:t>т</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15"/>
        </w:rPr>
        <w:t>в</w:t>
      </w:r>
      <w:r w:rsidRPr="00BC7021">
        <w:rPr>
          <w:rFonts w:ascii="Times New Roman" w:hAnsi="Times New Roman"/>
          <w:color w:val="000000"/>
          <w:spacing w:val="4"/>
        </w:rPr>
        <w:t>ии</w:t>
      </w:r>
      <w:r w:rsidRPr="00BC7021">
        <w:rPr>
          <w:rFonts w:ascii="Times New Roman" w:hAnsi="Times New Roman"/>
          <w:color w:val="000000"/>
          <w:spacing w:val="15"/>
        </w:rPr>
        <w:t xml:space="preserve"> </w:t>
      </w:r>
      <w:r w:rsidRPr="00BC7021">
        <w:rPr>
          <w:rFonts w:ascii="Times New Roman" w:hAnsi="Times New Roman"/>
          <w:color w:val="000000"/>
          <w:spacing w:val="1"/>
          <w:w w:val="110"/>
        </w:rPr>
        <w:t>с</w:t>
      </w:r>
      <w:r w:rsidRPr="00BC7021">
        <w:rPr>
          <w:rFonts w:ascii="Times New Roman" w:hAnsi="Times New Roman"/>
          <w:color w:val="000000"/>
          <w:spacing w:val="15"/>
        </w:rPr>
        <w:t xml:space="preserve"> </w:t>
      </w:r>
      <w:r w:rsidRPr="00BC7021">
        <w:rPr>
          <w:rFonts w:ascii="Times New Roman" w:hAnsi="Times New Roman"/>
          <w:color w:val="000000"/>
          <w:spacing w:val="16"/>
        </w:rPr>
        <w:t>ц</w:t>
      </w:r>
      <w:r w:rsidRPr="00BC7021">
        <w:rPr>
          <w:rFonts w:ascii="Times New Roman" w:hAnsi="Times New Roman"/>
          <w:color w:val="000000"/>
          <w:spacing w:val="16"/>
          <w:w w:val="112"/>
        </w:rPr>
        <w:t>е</w:t>
      </w:r>
      <w:r w:rsidRPr="00BC7021">
        <w:rPr>
          <w:rFonts w:ascii="Times New Roman" w:hAnsi="Times New Roman"/>
          <w:color w:val="000000"/>
          <w:spacing w:val="16"/>
        </w:rPr>
        <w:t>ля</w:t>
      </w:r>
      <w:r w:rsidRPr="00BC7021">
        <w:rPr>
          <w:rFonts w:ascii="Times New Roman" w:hAnsi="Times New Roman"/>
          <w:color w:val="000000"/>
          <w:spacing w:val="16"/>
          <w:w w:val="116"/>
        </w:rPr>
        <w:t>м</w:t>
      </w:r>
      <w:r w:rsidRPr="00BC7021">
        <w:rPr>
          <w:rFonts w:ascii="Times New Roman" w:hAnsi="Times New Roman"/>
          <w:color w:val="000000"/>
          <w:spacing w:val="16"/>
        </w:rPr>
        <w:t>и</w:t>
      </w:r>
      <w:r w:rsidRPr="00BC7021">
        <w:rPr>
          <w:rFonts w:ascii="Times New Roman" w:hAnsi="Times New Roman"/>
          <w:color w:val="000000"/>
          <w:spacing w:val="15"/>
        </w:rPr>
        <w:t xml:space="preserve"> </w:t>
      </w:r>
      <w:r w:rsidRPr="00BC7021">
        <w:rPr>
          <w:rFonts w:ascii="Times New Roman" w:hAnsi="Times New Roman"/>
          <w:color w:val="000000"/>
          <w:spacing w:val="22"/>
        </w:rPr>
        <w:t>и</w:t>
      </w:r>
      <w:r w:rsidRPr="00BC7021">
        <w:rPr>
          <w:rFonts w:ascii="Times New Roman" w:hAnsi="Times New Roman"/>
          <w:color w:val="000000"/>
          <w:spacing w:val="15"/>
        </w:rPr>
        <w:t xml:space="preserve"> </w:t>
      </w:r>
      <w:r w:rsidRPr="00BC7021">
        <w:rPr>
          <w:rFonts w:ascii="Times New Roman" w:hAnsi="Times New Roman"/>
          <w:color w:val="000000"/>
          <w:spacing w:val="8"/>
          <w:w w:val="115"/>
        </w:rPr>
        <w:t>у</w:t>
      </w:r>
      <w:r w:rsidRPr="00BC7021">
        <w:rPr>
          <w:rFonts w:ascii="Times New Roman" w:hAnsi="Times New Roman"/>
          <w:color w:val="000000"/>
          <w:spacing w:val="11"/>
          <w:w w:val="110"/>
        </w:rPr>
        <w:t>с</w:t>
      </w:r>
      <w:r w:rsidRPr="00BC7021">
        <w:rPr>
          <w:rFonts w:ascii="Times New Roman" w:hAnsi="Times New Roman"/>
          <w:color w:val="000000"/>
          <w:spacing w:val="11"/>
        </w:rPr>
        <w:t>л</w:t>
      </w:r>
      <w:r w:rsidRPr="00BC7021">
        <w:rPr>
          <w:rFonts w:ascii="Times New Roman" w:hAnsi="Times New Roman"/>
          <w:color w:val="000000"/>
          <w:spacing w:val="10"/>
          <w:w w:val="108"/>
        </w:rPr>
        <w:t>о</w:t>
      </w:r>
      <w:r w:rsidRPr="00BC7021">
        <w:rPr>
          <w:rFonts w:ascii="Times New Roman" w:hAnsi="Times New Roman"/>
          <w:color w:val="000000"/>
          <w:spacing w:val="11"/>
          <w:w w:val="115"/>
        </w:rPr>
        <w:t>в</w:t>
      </w:r>
      <w:r w:rsidRPr="00BC7021">
        <w:rPr>
          <w:rFonts w:ascii="Times New Roman" w:hAnsi="Times New Roman"/>
          <w:color w:val="000000"/>
          <w:spacing w:val="11"/>
        </w:rPr>
        <w:t>ия</w:t>
      </w:r>
      <w:r w:rsidRPr="00BC7021">
        <w:rPr>
          <w:rFonts w:ascii="Times New Roman" w:hAnsi="Times New Roman"/>
          <w:color w:val="000000"/>
          <w:spacing w:val="10"/>
          <w:w w:val="116"/>
        </w:rPr>
        <w:t>м</w:t>
      </w:r>
      <w:r w:rsidRPr="00BC7021">
        <w:rPr>
          <w:rFonts w:ascii="Times New Roman" w:hAnsi="Times New Roman"/>
          <w:color w:val="000000"/>
          <w:spacing w:val="11"/>
        </w:rPr>
        <w:t>и</w:t>
      </w:r>
      <w:r w:rsidRPr="00BC7021">
        <w:rPr>
          <w:rFonts w:ascii="Times New Roman" w:hAnsi="Times New Roman"/>
          <w:color w:val="000000"/>
          <w:spacing w:val="15"/>
        </w:rPr>
        <w:t xml:space="preserve"> </w:t>
      </w:r>
      <w:r w:rsidRPr="00BC7021">
        <w:rPr>
          <w:rFonts w:ascii="Times New Roman" w:hAnsi="Times New Roman"/>
          <w:color w:val="000000"/>
          <w:spacing w:val="14"/>
          <w:w w:val="108"/>
        </w:rPr>
        <w:t>о</w:t>
      </w:r>
      <w:r w:rsidRPr="00BC7021">
        <w:rPr>
          <w:rFonts w:ascii="Times New Roman" w:hAnsi="Times New Roman"/>
          <w:color w:val="000000"/>
          <w:spacing w:val="12"/>
          <w:w w:val="104"/>
        </w:rPr>
        <w:t>б</w:t>
      </w:r>
      <w:r w:rsidRPr="00BC7021">
        <w:rPr>
          <w:rFonts w:ascii="Times New Roman" w:hAnsi="Times New Roman"/>
          <w:color w:val="000000"/>
          <w:spacing w:val="12"/>
        </w:rPr>
        <w:t>щ</w:t>
      </w:r>
      <w:r w:rsidRPr="00BC7021">
        <w:rPr>
          <w:rFonts w:ascii="Times New Roman" w:hAnsi="Times New Roman"/>
          <w:color w:val="000000"/>
          <w:spacing w:val="12"/>
          <w:w w:val="112"/>
        </w:rPr>
        <w:t>е</w:t>
      </w:r>
      <w:r w:rsidRPr="00BC7021">
        <w:rPr>
          <w:rFonts w:ascii="Times New Roman" w:hAnsi="Times New Roman"/>
          <w:color w:val="000000"/>
          <w:spacing w:val="12"/>
          <w:w w:val="117"/>
        </w:rPr>
        <w:t>н</w:t>
      </w:r>
      <w:r w:rsidRPr="00BC7021">
        <w:rPr>
          <w:rFonts w:ascii="Times New Roman" w:hAnsi="Times New Roman"/>
          <w:color w:val="000000"/>
          <w:spacing w:val="12"/>
        </w:rPr>
        <w:t>ия</w:t>
      </w:r>
      <w:r w:rsidRPr="00BC7021">
        <w:rPr>
          <w:rFonts w:ascii="Times New Roman" w:hAnsi="Times New Roman"/>
          <w:color w:val="000000"/>
          <w:spacing w:val="16"/>
        </w:rPr>
        <w:t xml:space="preserve"> </w:t>
      </w:r>
      <w:r w:rsidRPr="00BC7021">
        <w:rPr>
          <w:rFonts w:ascii="Times New Roman" w:hAnsi="Times New Roman"/>
          <w:color w:val="000000"/>
          <w:w w:val="115"/>
        </w:rPr>
        <w:t>в</w:t>
      </w:r>
      <w:r w:rsidRPr="00BC7021">
        <w:rPr>
          <w:rFonts w:ascii="Times New Roman" w:hAnsi="Times New Roman"/>
          <w:color w:val="000000"/>
          <w:spacing w:val="15"/>
        </w:rPr>
        <w:t xml:space="preserve"> </w:t>
      </w:r>
      <w:r w:rsidRPr="00BC7021">
        <w:rPr>
          <w:rFonts w:ascii="Times New Roman" w:hAnsi="Times New Roman"/>
          <w:color w:val="000000"/>
          <w:spacing w:val="9"/>
        </w:rPr>
        <w:t>з</w:t>
      </w:r>
      <w:r w:rsidRPr="00BC7021">
        <w:rPr>
          <w:rFonts w:ascii="Times New Roman" w:hAnsi="Times New Roman"/>
          <w:color w:val="000000"/>
          <w:spacing w:val="10"/>
          <w:w w:val="117"/>
        </w:rPr>
        <w:t>н</w:t>
      </w:r>
      <w:r w:rsidRPr="00BC7021">
        <w:rPr>
          <w:rFonts w:ascii="Times New Roman" w:hAnsi="Times New Roman"/>
          <w:color w:val="000000"/>
          <w:spacing w:val="10"/>
        </w:rPr>
        <w:t>ак</w:t>
      </w:r>
      <w:r w:rsidRPr="00BC7021">
        <w:rPr>
          <w:rFonts w:ascii="Times New Roman" w:hAnsi="Times New Roman"/>
          <w:color w:val="000000"/>
          <w:spacing w:val="10"/>
          <w:w w:val="108"/>
        </w:rPr>
        <w:t>о</w:t>
      </w:r>
      <w:r w:rsidRPr="00BC7021">
        <w:rPr>
          <w:rFonts w:ascii="Times New Roman" w:hAnsi="Times New Roman"/>
          <w:color w:val="000000"/>
          <w:spacing w:val="10"/>
          <w:w w:val="116"/>
        </w:rPr>
        <w:t>м</w:t>
      </w:r>
      <w:r w:rsidRPr="00BC7021">
        <w:rPr>
          <w:rFonts w:ascii="Times New Roman" w:hAnsi="Times New Roman"/>
          <w:color w:val="000000"/>
          <w:spacing w:val="10"/>
          <w:w w:val="108"/>
        </w:rPr>
        <w:t>о</w:t>
      </w:r>
      <w:r w:rsidRPr="00BC7021">
        <w:rPr>
          <w:rFonts w:ascii="Times New Roman" w:hAnsi="Times New Roman"/>
          <w:color w:val="000000"/>
          <w:spacing w:val="10"/>
        </w:rPr>
        <w:t>й</w:t>
      </w:r>
      <w:r w:rsidRPr="00BC7021">
        <w:rPr>
          <w:rFonts w:ascii="Times New Roman" w:hAnsi="Times New Roman"/>
          <w:color w:val="000000"/>
          <w:spacing w:val="22"/>
        </w:rPr>
        <w:t xml:space="preserve"> </w:t>
      </w:r>
      <w:r w:rsidRPr="00BC7021">
        <w:rPr>
          <w:rFonts w:ascii="Times New Roman" w:hAnsi="Times New Roman"/>
          <w:color w:val="000000"/>
          <w:spacing w:val="3"/>
          <w:w w:val="110"/>
        </w:rPr>
        <w:t>с</w:t>
      </w:r>
      <w:r w:rsidRPr="00BC7021">
        <w:rPr>
          <w:rFonts w:ascii="Times New Roman" w:hAnsi="Times New Roman"/>
          <w:color w:val="000000"/>
          <w:spacing w:val="5"/>
          <w:w w:val="117"/>
        </w:rPr>
        <w:t>р</w:t>
      </w:r>
      <w:r w:rsidRPr="00BC7021">
        <w:rPr>
          <w:rFonts w:ascii="Times New Roman" w:hAnsi="Times New Roman"/>
          <w:color w:val="000000"/>
          <w:spacing w:val="3"/>
          <w:w w:val="112"/>
        </w:rPr>
        <w:t>еде</w:t>
      </w:r>
      <w:r w:rsidRPr="00BC7021">
        <w:rPr>
          <w:rFonts w:ascii="Times New Roman" w:hAnsi="Times New Roman"/>
          <w:color w:val="000000"/>
          <w:spacing w:val="3"/>
        </w:rPr>
        <w:t>;</w:t>
      </w:r>
    </w:p>
    <w:p w:rsidR="00BC7021" w:rsidRPr="00BC7021" w:rsidRDefault="00BC7021" w:rsidP="00BC7021">
      <w:pPr>
        <w:widowControl w:val="0"/>
        <w:spacing w:after="0"/>
        <w:ind w:left="283" w:right="-48"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9"/>
          <w:w w:val="117"/>
        </w:rPr>
        <w:t>п</w:t>
      </w:r>
      <w:r w:rsidRPr="00BC7021">
        <w:rPr>
          <w:rFonts w:ascii="Times New Roman" w:hAnsi="Times New Roman"/>
          <w:color w:val="000000"/>
          <w:spacing w:val="10"/>
          <w:w w:val="117"/>
        </w:rPr>
        <w:t>р</w:t>
      </w:r>
      <w:r w:rsidRPr="00BC7021">
        <w:rPr>
          <w:rFonts w:ascii="Times New Roman" w:hAnsi="Times New Roman"/>
          <w:color w:val="000000"/>
          <w:spacing w:val="9"/>
          <w:w w:val="108"/>
        </w:rPr>
        <w:t>о</w:t>
      </w:r>
      <w:r w:rsidRPr="00BC7021">
        <w:rPr>
          <w:rFonts w:ascii="Times New Roman" w:hAnsi="Times New Roman"/>
          <w:color w:val="000000"/>
          <w:spacing w:val="9"/>
        </w:rPr>
        <w:t>я</w:t>
      </w:r>
      <w:r w:rsidRPr="00BC7021">
        <w:rPr>
          <w:rFonts w:ascii="Times New Roman" w:hAnsi="Times New Roman"/>
          <w:color w:val="000000"/>
          <w:spacing w:val="9"/>
          <w:w w:val="115"/>
        </w:rPr>
        <w:t>в</w:t>
      </w:r>
      <w:r w:rsidRPr="00BC7021">
        <w:rPr>
          <w:rFonts w:ascii="Times New Roman" w:hAnsi="Times New Roman"/>
          <w:color w:val="000000"/>
          <w:spacing w:val="9"/>
        </w:rPr>
        <w:t>ля</w:t>
      </w:r>
      <w:r w:rsidRPr="00BC7021">
        <w:rPr>
          <w:rFonts w:ascii="Times New Roman" w:hAnsi="Times New Roman"/>
          <w:color w:val="000000"/>
          <w:spacing w:val="9"/>
          <w:w w:val="118"/>
        </w:rPr>
        <w:t>ть</w:t>
      </w:r>
      <w:r w:rsidRPr="00BC7021">
        <w:rPr>
          <w:rFonts w:ascii="Times New Roman" w:hAnsi="Times New Roman"/>
          <w:color w:val="000000"/>
          <w:spacing w:val="40"/>
        </w:rPr>
        <w:t xml:space="preserve"> </w:t>
      </w:r>
      <w:r w:rsidRPr="00BC7021">
        <w:rPr>
          <w:rFonts w:ascii="Times New Roman" w:hAnsi="Times New Roman"/>
          <w:color w:val="000000"/>
          <w:spacing w:val="8"/>
          <w:w w:val="115"/>
        </w:rPr>
        <w:t>у</w:t>
      </w:r>
      <w:r w:rsidRPr="00BC7021">
        <w:rPr>
          <w:rFonts w:ascii="Times New Roman" w:hAnsi="Times New Roman"/>
          <w:color w:val="000000"/>
          <w:spacing w:val="11"/>
          <w:w w:val="115"/>
        </w:rPr>
        <w:t>в</w:t>
      </w:r>
      <w:r w:rsidRPr="00BC7021">
        <w:rPr>
          <w:rFonts w:ascii="Times New Roman" w:hAnsi="Times New Roman"/>
          <w:color w:val="000000"/>
          <w:spacing w:val="8"/>
        </w:rPr>
        <w:t>ажи</w:t>
      </w:r>
      <w:r w:rsidRPr="00BC7021">
        <w:rPr>
          <w:rFonts w:ascii="Times New Roman" w:hAnsi="Times New Roman"/>
          <w:color w:val="000000"/>
          <w:spacing w:val="9"/>
          <w:w w:val="118"/>
        </w:rPr>
        <w:t>т</w:t>
      </w:r>
      <w:r w:rsidRPr="00BC7021">
        <w:rPr>
          <w:rFonts w:ascii="Times New Roman" w:hAnsi="Times New Roman"/>
          <w:color w:val="000000"/>
          <w:spacing w:val="8"/>
          <w:w w:val="112"/>
        </w:rPr>
        <w:t>е</w:t>
      </w:r>
      <w:r w:rsidRPr="00BC7021">
        <w:rPr>
          <w:rFonts w:ascii="Times New Roman" w:hAnsi="Times New Roman"/>
          <w:color w:val="000000"/>
          <w:spacing w:val="9"/>
        </w:rPr>
        <w:t>л</w:t>
      </w:r>
      <w:r w:rsidRPr="00BC7021">
        <w:rPr>
          <w:rFonts w:ascii="Times New Roman" w:hAnsi="Times New Roman"/>
          <w:color w:val="000000"/>
          <w:spacing w:val="9"/>
          <w:w w:val="118"/>
        </w:rPr>
        <w:t>ь</w:t>
      </w:r>
      <w:r w:rsidRPr="00BC7021">
        <w:rPr>
          <w:rFonts w:ascii="Times New Roman" w:hAnsi="Times New Roman"/>
          <w:color w:val="000000"/>
          <w:spacing w:val="8"/>
          <w:w w:val="117"/>
        </w:rPr>
        <w:t>н</w:t>
      </w:r>
      <w:r w:rsidRPr="00BC7021">
        <w:rPr>
          <w:rFonts w:ascii="Times New Roman" w:hAnsi="Times New Roman"/>
          <w:color w:val="000000"/>
          <w:spacing w:val="11"/>
          <w:w w:val="108"/>
        </w:rPr>
        <w:t>о</w:t>
      </w:r>
      <w:r w:rsidRPr="00BC7021">
        <w:rPr>
          <w:rFonts w:ascii="Times New Roman" w:hAnsi="Times New Roman"/>
          <w:color w:val="000000"/>
          <w:spacing w:val="8"/>
          <w:w w:val="112"/>
        </w:rPr>
        <w:t>е</w:t>
      </w:r>
      <w:r w:rsidRPr="00BC7021">
        <w:rPr>
          <w:rFonts w:ascii="Times New Roman" w:hAnsi="Times New Roman"/>
          <w:color w:val="000000"/>
          <w:spacing w:val="40"/>
        </w:rPr>
        <w:t xml:space="preserve"> </w:t>
      </w:r>
      <w:r w:rsidRPr="00BC7021">
        <w:rPr>
          <w:rFonts w:ascii="Times New Roman" w:hAnsi="Times New Roman"/>
          <w:color w:val="000000"/>
          <w:spacing w:val="5"/>
          <w:w w:val="108"/>
        </w:rPr>
        <w:t>о</w:t>
      </w:r>
      <w:r w:rsidRPr="00BC7021">
        <w:rPr>
          <w:rFonts w:ascii="Times New Roman" w:hAnsi="Times New Roman"/>
          <w:color w:val="000000"/>
          <w:spacing w:val="6"/>
          <w:w w:val="118"/>
        </w:rPr>
        <w:t>т</w:t>
      </w:r>
      <w:r w:rsidRPr="00BC7021">
        <w:rPr>
          <w:rFonts w:ascii="Times New Roman" w:hAnsi="Times New Roman"/>
          <w:color w:val="000000"/>
          <w:spacing w:val="6"/>
          <w:w w:val="117"/>
        </w:rPr>
        <w:t>н</w:t>
      </w:r>
      <w:r w:rsidRPr="00BC7021">
        <w:rPr>
          <w:rFonts w:ascii="Times New Roman" w:hAnsi="Times New Roman"/>
          <w:color w:val="000000"/>
          <w:spacing w:val="6"/>
          <w:w w:val="108"/>
        </w:rPr>
        <w:t>о</w:t>
      </w:r>
      <w:r w:rsidRPr="00BC7021">
        <w:rPr>
          <w:rFonts w:ascii="Times New Roman" w:hAnsi="Times New Roman"/>
          <w:color w:val="000000"/>
          <w:spacing w:val="5"/>
        </w:rPr>
        <w:t>ш</w:t>
      </w:r>
      <w:r w:rsidRPr="00BC7021">
        <w:rPr>
          <w:rFonts w:ascii="Times New Roman" w:hAnsi="Times New Roman"/>
          <w:color w:val="000000"/>
          <w:spacing w:val="6"/>
          <w:w w:val="112"/>
        </w:rPr>
        <w:t>е</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6"/>
          <w:w w:val="112"/>
        </w:rPr>
        <w:t>е</w:t>
      </w:r>
      <w:r w:rsidRPr="00BC7021">
        <w:rPr>
          <w:rFonts w:ascii="Times New Roman" w:hAnsi="Times New Roman"/>
          <w:color w:val="000000"/>
          <w:spacing w:val="40"/>
        </w:rPr>
        <w:t xml:space="preserve"> </w:t>
      </w:r>
      <w:r w:rsidRPr="00BC7021">
        <w:rPr>
          <w:rFonts w:ascii="Times New Roman" w:hAnsi="Times New Roman"/>
          <w:color w:val="000000"/>
          <w:spacing w:val="31"/>
        </w:rPr>
        <w:t>к</w:t>
      </w:r>
      <w:r w:rsidRPr="00BC7021">
        <w:rPr>
          <w:rFonts w:ascii="Times New Roman" w:hAnsi="Times New Roman"/>
          <w:color w:val="000000"/>
          <w:spacing w:val="39"/>
        </w:rPr>
        <w:t xml:space="preserve"> </w:t>
      </w:r>
      <w:r w:rsidRPr="00BC7021">
        <w:rPr>
          <w:rFonts w:ascii="Times New Roman" w:hAnsi="Times New Roman"/>
          <w:color w:val="000000"/>
          <w:spacing w:val="6"/>
          <w:w w:val="110"/>
        </w:rPr>
        <w:t>с</w:t>
      </w:r>
      <w:r w:rsidRPr="00BC7021">
        <w:rPr>
          <w:rFonts w:ascii="Times New Roman" w:hAnsi="Times New Roman"/>
          <w:color w:val="000000"/>
          <w:spacing w:val="8"/>
          <w:w w:val="108"/>
        </w:rPr>
        <w:t>о</w:t>
      </w:r>
      <w:r w:rsidRPr="00BC7021">
        <w:rPr>
          <w:rFonts w:ascii="Times New Roman" w:hAnsi="Times New Roman"/>
          <w:color w:val="000000"/>
          <w:spacing w:val="8"/>
          <w:w w:val="104"/>
        </w:rPr>
        <w:t>б</w:t>
      </w:r>
      <w:r w:rsidRPr="00BC7021">
        <w:rPr>
          <w:rFonts w:ascii="Times New Roman" w:hAnsi="Times New Roman"/>
          <w:color w:val="000000"/>
          <w:spacing w:val="7"/>
          <w:w w:val="112"/>
        </w:rPr>
        <w:t>е</w:t>
      </w:r>
      <w:r w:rsidRPr="00BC7021">
        <w:rPr>
          <w:rFonts w:ascii="Times New Roman" w:hAnsi="Times New Roman"/>
          <w:color w:val="000000"/>
          <w:spacing w:val="6"/>
          <w:w w:val="110"/>
        </w:rPr>
        <w:t>с</w:t>
      </w:r>
      <w:r w:rsidRPr="00BC7021">
        <w:rPr>
          <w:rFonts w:ascii="Times New Roman" w:hAnsi="Times New Roman"/>
          <w:color w:val="000000"/>
          <w:spacing w:val="6"/>
          <w:w w:val="112"/>
        </w:rPr>
        <w:t>ед</w:t>
      </w:r>
      <w:r w:rsidRPr="00BC7021">
        <w:rPr>
          <w:rFonts w:ascii="Times New Roman" w:hAnsi="Times New Roman"/>
          <w:color w:val="000000"/>
          <w:spacing w:val="6"/>
          <w:w w:val="117"/>
        </w:rPr>
        <w:t>н</w:t>
      </w:r>
      <w:r w:rsidRPr="00BC7021">
        <w:rPr>
          <w:rFonts w:ascii="Times New Roman" w:hAnsi="Times New Roman"/>
          <w:color w:val="000000"/>
          <w:spacing w:val="7"/>
        </w:rPr>
        <w:t>и</w:t>
      </w:r>
      <w:r w:rsidRPr="00BC7021">
        <w:rPr>
          <w:rFonts w:ascii="Times New Roman" w:hAnsi="Times New Roman"/>
          <w:color w:val="000000"/>
          <w:spacing w:val="3"/>
        </w:rPr>
        <w:t>к</w:t>
      </w:r>
      <w:r w:rsidRPr="00BC7021">
        <w:rPr>
          <w:rFonts w:ascii="Times New Roman" w:hAnsi="Times New Roman"/>
          <w:color w:val="000000"/>
          <w:w w:val="115"/>
        </w:rPr>
        <w:t>у</w:t>
      </w:r>
      <w:r w:rsidRPr="00BC7021">
        <w:rPr>
          <w:rFonts w:ascii="Times New Roman" w:hAnsi="Times New Roman"/>
          <w:color w:val="000000"/>
          <w:spacing w:val="6"/>
        </w:rPr>
        <w:t>,</w:t>
      </w:r>
      <w:r w:rsidRPr="00BC7021">
        <w:rPr>
          <w:rFonts w:ascii="Times New Roman" w:hAnsi="Times New Roman"/>
          <w:color w:val="000000"/>
          <w:spacing w:val="40"/>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08"/>
        </w:rPr>
        <w:t>о</w:t>
      </w:r>
      <w:r w:rsidRPr="00BC7021">
        <w:rPr>
          <w:rFonts w:ascii="Times New Roman" w:hAnsi="Times New Roman"/>
          <w:color w:val="000000"/>
          <w:spacing w:val="3"/>
          <w:w w:val="104"/>
        </w:rPr>
        <w:t>б</w:t>
      </w:r>
      <w:r w:rsidRPr="00BC7021">
        <w:rPr>
          <w:rFonts w:ascii="Times New Roman" w:hAnsi="Times New Roman"/>
          <w:color w:val="000000"/>
          <w:spacing w:val="4"/>
        </w:rPr>
        <w:t>л</w:t>
      </w:r>
      <w:r w:rsidRPr="00BC7021">
        <w:rPr>
          <w:rFonts w:ascii="Times New Roman" w:hAnsi="Times New Roman"/>
          <w:color w:val="000000"/>
          <w:spacing w:val="4"/>
          <w:w w:val="109"/>
        </w:rPr>
        <w:t>ю</w:t>
      </w:r>
      <w:r w:rsidRPr="00BC7021">
        <w:rPr>
          <w:rFonts w:ascii="Times New Roman" w:hAnsi="Times New Roman"/>
          <w:color w:val="000000"/>
          <w:spacing w:val="4"/>
          <w:w w:val="112"/>
        </w:rPr>
        <w:t>д</w:t>
      </w:r>
      <w:r w:rsidRPr="00BC7021">
        <w:rPr>
          <w:rFonts w:ascii="Times New Roman" w:hAnsi="Times New Roman"/>
          <w:color w:val="000000"/>
          <w:spacing w:val="4"/>
        </w:rPr>
        <w:t>а</w:t>
      </w:r>
      <w:r w:rsidRPr="00BC7021">
        <w:rPr>
          <w:rFonts w:ascii="Times New Roman" w:hAnsi="Times New Roman"/>
          <w:color w:val="000000"/>
          <w:spacing w:val="4"/>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1"/>
          <w:w w:val="117"/>
        </w:rPr>
        <w:t>п</w:t>
      </w:r>
      <w:r w:rsidRPr="00BC7021">
        <w:rPr>
          <w:rFonts w:ascii="Times New Roman" w:hAnsi="Times New Roman"/>
          <w:color w:val="000000"/>
          <w:spacing w:val="13"/>
          <w:w w:val="117"/>
        </w:rPr>
        <w:t>р</w:t>
      </w:r>
      <w:r w:rsidRPr="00BC7021">
        <w:rPr>
          <w:rFonts w:ascii="Times New Roman" w:hAnsi="Times New Roman"/>
          <w:color w:val="000000"/>
          <w:spacing w:val="12"/>
        </w:rPr>
        <w:t>а</w:t>
      </w:r>
      <w:r w:rsidRPr="00BC7021">
        <w:rPr>
          <w:rFonts w:ascii="Times New Roman" w:hAnsi="Times New Roman"/>
          <w:color w:val="000000"/>
          <w:spacing w:val="11"/>
          <w:w w:val="115"/>
        </w:rPr>
        <w:t>в</w:t>
      </w:r>
      <w:r w:rsidRPr="00BC7021">
        <w:rPr>
          <w:rFonts w:ascii="Times New Roman" w:hAnsi="Times New Roman"/>
          <w:color w:val="000000"/>
          <w:spacing w:val="12"/>
        </w:rPr>
        <w:t>ила</w:t>
      </w:r>
      <w:r w:rsidRPr="00BC7021">
        <w:rPr>
          <w:rFonts w:ascii="Times New Roman" w:hAnsi="Times New Roman"/>
          <w:color w:val="000000"/>
          <w:spacing w:val="22"/>
        </w:rPr>
        <w:t xml:space="preserve"> </w:t>
      </w:r>
      <w:r w:rsidRPr="00BC7021">
        <w:rPr>
          <w:rFonts w:ascii="Times New Roman" w:hAnsi="Times New Roman"/>
          <w:color w:val="000000"/>
          <w:spacing w:val="9"/>
          <w:w w:val="115"/>
        </w:rPr>
        <w:t>в</w:t>
      </w:r>
      <w:r w:rsidRPr="00BC7021">
        <w:rPr>
          <w:rFonts w:ascii="Times New Roman" w:hAnsi="Times New Roman"/>
          <w:color w:val="000000"/>
          <w:spacing w:val="8"/>
          <w:w w:val="112"/>
        </w:rPr>
        <w:t>еде</w:t>
      </w:r>
      <w:r w:rsidRPr="00BC7021">
        <w:rPr>
          <w:rFonts w:ascii="Times New Roman" w:hAnsi="Times New Roman"/>
          <w:color w:val="000000"/>
          <w:spacing w:val="7"/>
          <w:w w:val="117"/>
        </w:rPr>
        <w:t>н</w:t>
      </w:r>
      <w:r w:rsidRPr="00BC7021">
        <w:rPr>
          <w:rFonts w:ascii="Times New Roman" w:hAnsi="Times New Roman"/>
          <w:color w:val="000000"/>
          <w:spacing w:val="8"/>
        </w:rPr>
        <w:t>ия</w:t>
      </w:r>
      <w:r w:rsidRPr="00BC7021">
        <w:rPr>
          <w:rFonts w:ascii="Times New Roman" w:hAnsi="Times New Roman"/>
          <w:color w:val="000000"/>
          <w:spacing w:val="22"/>
        </w:rPr>
        <w:t xml:space="preserve"> </w:t>
      </w:r>
      <w:r w:rsidRPr="00BC7021">
        <w:rPr>
          <w:rFonts w:ascii="Times New Roman" w:hAnsi="Times New Roman"/>
          <w:color w:val="000000"/>
          <w:spacing w:val="11"/>
          <w:w w:val="112"/>
        </w:rPr>
        <w:t>д</w:t>
      </w:r>
      <w:r w:rsidRPr="00BC7021">
        <w:rPr>
          <w:rFonts w:ascii="Times New Roman" w:hAnsi="Times New Roman"/>
          <w:color w:val="000000"/>
          <w:spacing w:val="12"/>
        </w:rPr>
        <w:t>иал</w:t>
      </w:r>
      <w:r w:rsidRPr="00BC7021">
        <w:rPr>
          <w:rFonts w:ascii="Times New Roman" w:hAnsi="Times New Roman"/>
          <w:color w:val="000000"/>
          <w:spacing w:val="12"/>
          <w:w w:val="108"/>
        </w:rPr>
        <w:t>о</w:t>
      </w:r>
      <w:r w:rsidRPr="00BC7021">
        <w:rPr>
          <w:rFonts w:ascii="Times New Roman" w:hAnsi="Times New Roman"/>
          <w:color w:val="000000"/>
          <w:spacing w:val="10"/>
          <w:w w:val="118"/>
        </w:rPr>
        <w:t>г</w:t>
      </w:r>
      <w:r w:rsidRPr="00BC7021">
        <w:rPr>
          <w:rFonts w:ascii="Times New Roman" w:hAnsi="Times New Roman"/>
          <w:color w:val="000000"/>
          <w:spacing w:val="12"/>
        </w:rPr>
        <w:t>а</w:t>
      </w:r>
      <w:r w:rsidRPr="00BC7021">
        <w:rPr>
          <w:rFonts w:ascii="Times New Roman" w:hAnsi="Times New Roman"/>
          <w:color w:val="000000"/>
          <w:spacing w:val="22"/>
        </w:rPr>
        <w:t xml:space="preserve"> и </w:t>
      </w:r>
      <w:r w:rsidRPr="00BC7021">
        <w:rPr>
          <w:rFonts w:ascii="Times New Roman" w:hAnsi="Times New Roman"/>
          <w:color w:val="000000"/>
          <w:spacing w:val="11"/>
          <w:w w:val="112"/>
        </w:rPr>
        <w:t>д</w:t>
      </w:r>
      <w:r w:rsidRPr="00BC7021">
        <w:rPr>
          <w:rFonts w:ascii="Times New Roman" w:hAnsi="Times New Roman"/>
          <w:color w:val="000000"/>
          <w:spacing w:val="11"/>
        </w:rPr>
        <w:t>и</w:t>
      </w:r>
      <w:r w:rsidRPr="00BC7021">
        <w:rPr>
          <w:rFonts w:ascii="Times New Roman" w:hAnsi="Times New Roman"/>
          <w:color w:val="000000"/>
          <w:spacing w:val="11"/>
          <w:w w:val="110"/>
        </w:rPr>
        <w:t>с</w:t>
      </w:r>
      <w:r w:rsidRPr="00BC7021">
        <w:rPr>
          <w:rFonts w:ascii="Times New Roman" w:hAnsi="Times New Roman"/>
          <w:color w:val="000000"/>
          <w:spacing w:val="9"/>
        </w:rPr>
        <w:t>к</w:t>
      </w:r>
      <w:r w:rsidRPr="00BC7021">
        <w:rPr>
          <w:rFonts w:ascii="Times New Roman" w:hAnsi="Times New Roman"/>
          <w:color w:val="000000"/>
          <w:spacing w:val="9"/>
          <w:w w:val="115"/>
        </w:rPr>
        <w:t>у</w:t>
      </w:r>
      <w:r w:rsidRPr="00BC7021">
        <w:rPr>
          <w:rFonts w:ascii="Times New Roman" w:hAnsi="Times New Roman"/>
          <w:color w:val="000000"/>
          <w:spacing w:val="11"/>
          <w:w w:val="110"/>
        </w:rPr>
        <w:t>сс</w:t>
      </w:r>
      <w:r w:rsidRPr="00BC7021">
        <w:rPr>
          <w:rFonts w:ascii="Times New Roman" w:hAnsi="Times New Roman"/>
          <w:color w:val="000000"/>
          <w:spacing w:val="12"/>
        </w:rPr>
        <w:t>ии;</w:t>
      </w:r>
    </w:p>
    <w:p w:rsidR="00BC7021" w:rsidRPr="00BC7021" w:rsidRDefault="00BC7021" w:rsidP="00BC7021">
      <w:pPr>
        <w:widowControl w:val="0"/>
        <w:spacing w:after="0"/>
        <w:ind w:left="283" w:right="-4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7"/>
          <w:w w:val="117"/>
        </w:rPr>
        <w:t>пр</w:t>
      </w:r>
      <w:r w:rsidRPr="00BC7021">
        <w:rPr>
          <w:rFonts w:ascii="Times New Roman" w:hAnsi="Times New Roman"/>
          <w:color w:val="000000"/>
          <w:spacing w:val="8"/>
        </w:rPr>
        <w:t>из</w:t>
      </w:r>
      <w:r w:rsidRPr="00BC7021">
        <w:rPr>
          <w:rFonts w:ascii="Times New Roman" w:hAnsi="Times New Roman"/>
          <w:color w:val="000000"/>
          <w:spacing w:val="7"/>
          <w:w w:val="117"/>
        </w:rPr>
        <w:t>н</w:t>
      </w:r>
      <w:r w:rsidRPr="00BC7021">
        <w:rPr>
          <w:rFonts w:ascii="Times New Roman" w:hAnsi="Times New Roman"/>
          <w:color w:val="000000"/>
          <w:spacing w:val="8"/>
        </w:rPr>
        <w:t>а</w:t>
      </w:r>
      <w:r w:rsidRPr="00BC7021">
        <w:rPr>
          <w:rFonts w:ascii="Times New Roman" w:hAnsi="Times New Roman"/>
          <w:color w:val="000000"/>
          <w:spacing w:val="10"/>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38"/>
        </w:rPr>
        <w:t xml:space="preserve"> </w:t>
      </w:r>
      <w:r w:rsidRPr="00BC7021">
        <w:rPr>
          <w:rFonts w:ascii="Times New Roman" w:hAnsi="Times New Roman"/>
          <w:color w:val="000000"/>
          <w:spacing w:val="7"/>
          <w:w w:val="115"/>
        </w:rPr>
        <w:t>в</w:t>
      </w:r>
      <w:r w:rsidRPr="00BC7021">
        <w:rPr>
          <w:rFonts w:ascii="Times New Roman" w:hAnsi="Times New Roman"/>
          <w:color w:val="000000"/>
          <w:spacing w:val="5"/>
          <w:w w:val="108"/>
        </w:rPr>
        <w:t>о</w:t>
      </w:r>
      <w:r w:rsidRPr="00BC7021">
        <w:rPr>
          <w:rFonts w:ascii="Times New Roman" w:hAnsi="Times New Roman"/>
          <w:color w:val="000000"/>
          <w:spacing w:val="6"/>
        </w:rPr>
        <w:t>з</w:t>
      </w:r>
      <w:r w:rsidRPr="00BC7021">
        <w:rPr>
          <w:rFonts w:ascii="Times New Roman" w:hAnsi="Times New Roman"/>
          <w:color w:val="000000"/>
          <w:spacing w:val="5"/>
          <w:w w:val="116"/>
        </w:rPr>
        <w:t>м</w:t>
      </w:r>
      <w:r w:rsidRPr="00BC7021">
        <w:rPr>
          <w:rFonts w:ascii="Times New Roman" w:hAnsi="Times New Roman"/>
          <w:color w:val="000000"/>
          <w:spacing w:val="5"/>
          <w:w w:val="108"/>
        </w:rPr>
        <w:t>о</w:t>
      </w:r>
      <w:r w:rsidRPr="00BC7021">
        <w:rPr>
          <w:rFonts w:ascii="Times New Roman" w:hAnsi="Times New Roman"/>
          <w:color w:val="000000"/>
          <w:spacing w:val="6"/>
        </w:rPr>
        <w:t>ж</w:t>
      </w:r>
      <w:r w:rsidRPr="00BC7021">
        <w:rPr>
          <w:rFonts w:ascii="Times New Roman" w:hAnsi="Times New Roman"/>
          <w:color w:val="000000"/>
          <w:spacing w:val="5"/>
          <w:w w:val="117"/>
        </w:rPr>
        <w:t>н</w:t>
      </w:r>
      <w:r w:rsidRPr="00BC7021">
        <w:rPr>
          <w:rFonts w:ascii="Times New Roman" w:hAnsi="Times New Roman"/>
          <w:color w:val="000000"/>
          <w:spacing w:val="7"/>
          <w:w w:val="108"/>
        </w:rPr>
        <w:t>о</w:t>
      </w:r>
      <w:r w:rsidRPr="00BC7021">
        <w:rPr>
          <w:rFonts w:ascii="Times New Roman" w:hAnsi="Times New Roman"/>
          <w:color w:val="000000"/>
          <w:spacing w:val="6"/>
          <w:w w:val="110"/>
        </w:rPr>
        <w:t>с</w:t>
      </w:r>
      <w:r w:rsidRPr="00BC7021">
        <w:rPr>
          <w:rFonts w:ascii="Times New Roman" w:hAnsi="Times New Roman"/>
          <w:color w:val="000000"/>
          <w:spacing w:val="5"/>
          <w:w w:val="118"/>
        </w:rPr>
        <w:t>ть</w:t>
      </w:r>
      <w:r w:rsidRPr="00BC7021">
        <w:rPr>
          <w:rFonts w:ascii="Times New Roman" w:hAnsi="Times New Roman"/>
          <w:color w:val="000000"/>
          <w:spacing w:val="38"/>
        </w:rPr>
        <w:t xml:space="preserve"> </w:t>
      </w:r>
      <w:r w:rsidRPr="00BC7021">
        <w:rPr>
          <w:rFonts w:ascii="Times New Roman" w:hAnsi="Times New Roman"/>
          <w:color w:val="000000"/>
          <w:spacing w:val="8"/>
          <w:w w:val="110"/>
        </w:rPr>
        <w:t>с</w:t>
      </w:r>
      <w:r w:rsidRPr="00BC7021">
        <w:rPr>
          <w:rFonts w:ascii="Times New Roman" w:hAnsi="Times New Roman"/>
          <w:color w:val="000000"/>
          <w:spacing w:val="8"/>
          <w:w w:val="115"/>
        </w:rPr>
        <w:t>у</w:t>
      </w:r>
      <w:r w:rsidRPr="00BC7021">
        <w:rPr>
          <w:rFonts w:ascii="Times New Roman" w:hAnsi="Times New Roman"/>
          <w:color w:val="000000"/>
          <w:spacing w:val="8"/>
        </w:rPr>
        <w:t>щ</w:t>
      </w:r>
      <w:r w:rsidRPr="00BC7021">
        <w:rPr>
          <w:rFonts w:ascii="Times New Roman" w:hAnsi="Times New Roman"/>
          <w:color w:val="000000"/>
          <w:spacing w:val="8"/>
          <w:w w:val="112"/>
        </w:rPr>
        <w:t>е</w:t>
      </w:r>
      <w:r w:rsidRPr="00BC7021">
        <w:rPr>
          <w:rFonts w:ascii="Times New Roman" w:hAnsi="Times New Roman"/>
          <w:color w:val="000000"/>
          <w:spacing w:val="8"/>
          <w:w w:val="110"/>
        </w:rPr>
        <w:t>с</w:t>
      </w:r>
      <w:r w:rsidRPr="00BC7021">
        <w:rPr>
          <w:rFonts w:ascii="Times New Roman" w:hAnsi="Times New Roman"/>
          <w:color w:val="000000"/>
          <w:spacing w:val="8"/>
          <w:w w:val="118"/>
        </w:rPr>
        <w:t>т</w:t>
      </w:r>
      <w:r w:rsidRPr="00BC7021">
        <w:rPr>
          <w:rFonts w:ascii="Times New Roman" w:hAnsi="Times New Roman"/>
          <w:color w:val="000000"/>
          <w:spacing w:val="9"/>
          <w:w w:val="115"/>
        </w:rPr>
        <w:t>в</w:t>
      </w:r>
      <w:r w:rsidRPr="00BC7021">
        <w:rPr>
          <w:rFonts w:ascii="Times New Roman" w:hAnsi="Times New Roman"/>
          <w:color w:val="000000"/>
          <w:spacing w:val="8"/>
          <w:w w:val="108"/>
        </w:rPr>
        <w:t>о</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8"/>
        </w:rPr>
        <w:t>ия</w:t>
      </w:r>
      <w:r w:rsidRPr="00BC7021">
        <w:rPr>
          <w:rFonts w:ascii="Times New Roman" w:hAnsi="Times New Roman"/>
          <w:color w:val="000000"/>
          <w:spacing w:val="39"/>
        </w:rPr>
        <w:t xml:space="preserve"> </w:t>
      </w:r>
      <w:r w:rsidRPr="00BC7021">
        <w:rPr>
          <w:rFonts w:ascii="Times New Roman" w:hAnsi="Times New Roman"/>
          <w:color w:val="000000"/>
          <w:spacing w:val="11"/>
          <w:w w:val="117"/>
        </w:rPr>
        <w:t>р</w:t>
      </w:r>
      <w:r w:rsidRPr="00BC7021">
        <w:rPr>
          <w:rFonts w:ascii="Times New Roman" w:hAnsi="Times New Roman"/>
          <w:color w:val="000000"/>
          <w:spacing w:val="10"/>
        </w:rPr>
        <w:t>аз</w:t>
      </w:r>
      <w:r w:rsidRPr="00BC7021">
        <w:rPr>
          <w:rFonts w:ascii="Times New Roman" w:hAnsi="Times New Roman"/>
          <w:color w:val="000000"/>
          <w:spacing w:val="10"/>
          <w:w w:val="117"/>
        </w:rPr>
        <w:t>н</w:t>
      </w:r>
      <w:r w:rsidRPr="00BC7021">
        <w:rPr>
          <w:rFonts w:ascii="Times New Roman" w:hAnsi="Times New Roman"/>
          <w:color w:val="000000"/>
          <w:spacing w:val="10"/>
          <w:w w:val="119"/>
        </w:rPr>
        <w:t>ы</w:t>
      </w:r>
      <w:r w:rsidRPr="00BC7021">
        <w:rPr>
          <w:rFonts w:ascii="Times New Roman" w:hAnsi="Times New Roman"/>
          <w:color w:val="000000"/>
          <w:spacing w:val="10"/>
        </w:rPr>
        <w:t>х</w:t>
      </w:r>
      <w:r w:rsidRPr="00BC7021">
        <w:rPr>
          <w:rFonts w:ascii="Times New Roman" w:hAnsi="Times New Roman"/>
          <w:color w:val="000000"/>
          <w:spacing w:val="38"/>
        </w:rPr>
        <w:t xml:space="preserve"> </w:t>
      </w:r>
      <w:r w:rsidRPr="00BC7021">
        <w:rPr>
          <w:rFonts w:ascii="Times New Roman" w:hAnsi="Times New Roman"/>
          <w:color w:val="000000"/>
          <w:spacing w:val="6"/>
          <w:w w:val="118"/>
        </w:rPr>
        <w:t>т</w:t>
      </w:r>
      <w:r w:rsidRPr="00BC7021">
        <w:rPr>
          <w:rFonts w:ascii="Times New Roman" w:hAnsi="Times New Roman"/>
          <w:color w:val="000000"/>
          <w:spacing w:val="6"/>
          <w:w w:val="108"/>
        </w:rPr>
        <w:t>о</w:t>
      </w:r>
      <w:r w:rsidRPr="00BC7021">
        <w:rPr>
          <w:rFonts w:ascii="Times New Roman" w:hAnsi="Times New Roman"/>
          <w:color w:val="000000"/>
          <w:spacing w:val="7"/>
          <w:w w:val="117"/>
        </w:rPr>
        <w:t>ч</w:t>
      </w:r>
      <w:r w:rsidRPr="00BC7021">
        <w:rPr>
          <w:rFonts w:ascii="Times New Roman" w:hAnsi="Times New Roman"/>
          <w:color w:val="000000"/>
          <w:spacing w:val="6"/>
          <w:w w:val="112"/>
        </w:rPr>
        <w:t>е</w:t>
      </w:r>
      <w:r w:rsidRPr="00BC7021">
        <w:rPr>
          <w:rFonts w:ascii="Times New Roman" w:hAnsi="Times New Roman"/>
          <w:color w:val="000000"/>
          <w:spacing w:val="7"/>
        </w:rPr>
        <w:t>к</w:t>
      </w:r>
      <w:r w:rsidRPr="00BC7021">
        <w:rPr>
          <w:rFonts w:ascii="Times New Roman" w:hAnsi="Times New Roman"/>
          <w:color w:val="000000"/>
          <w:spacing w:val="38"/>
        </w:rPr>
        <w:t xml:space="preserve"> </w:t>
      </w:r>
      <w:r w:rsidRPr="00BC7021">
        <w:rPr>
          <w:rFonts w:ascii="Times New Roman" w:hAnsi="Times New Roman"/>
          <w:color w:val="000000"/>
          <w:spacing w:val="10"/>
        </w:rPr>
        <w:t>з</w:t>
      </w:r>
      <w:r w:rsidRPr="00BC7021">
        <w:rPr>
          <w:rFonts w:ascii="Times New Roman" w:hAnsi="Times New Roman"/>
          <w:color w:val="000000"/>
          <w:spacing w:val="13"/>
          <w:w w:val="117"/>
        </w:rPr>
        <w:t>р</w:t>
      </w:r>
      <w:r w:rsidRPr="00BC7021">
        <w:rPr>
          <w:rFonts w:ascii="Times New Roman" w:hAnsi="Times New Roman"/>
          <w:color w:val="000000"/>
          <w:spacing w:val="11"/>
          <w:w w:val="112"/>
        </w:rPr>
        <w:t>е</w:t>
      </w:r>
      <w:r w:rsidRPr="00BC7021">
        <w:rPr>
          <w:rFonts w:ascii="Times New Roman" w:hAnsi="Times New Roman"/>
          <w:color w:val="000000"/>
          <w:spacing w:val="11"/>
          <w:w w:val="117"/>
        </w:rPr>
        <w:t>н</w:t>
      </w:r>
      <w:r w:rsidRPr="00BC7021">
        <w:rPr>
          <w:rFonts w:ascii="Times New Roman" w:hAnsi="Times New Roman"/>
          <w:color w:val="000000"/>
          <w:spacing w:val="11"/>
        </w:rPr>
        <w:t>ия;</w:t>
      </w:r>
    </w:p>
    <w:p w:rsidR="00BC7021" w:rsidRPr="00BC7021" w:rsidRDefault="00BC7021" w:rsidP="00BC7021">
      <w:pPr>
        <w:widowControl w:val="0"/>
        <w:spacing w:after="0"/>
        <w:ind w:right="-48"/>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6"/>
        </w:rPr>
        <w:t>к</w:t>
      </w:r>
      <w:r w:rsidRPr="00BC7021">
        <w:rPr>
          <w:rFonts w:ascii="Times New Roman" w:hAnsi="Times New Roman"/>
          <w:color w:val="000000"/>
          <w:spacing w:val="6"/>
          <w:w w:val="108"/>
        </w:rPr>
        <w:t>о</w:t>
      </w:r>
      <w:r w:rsidRPr="00BC7021">
        <w:rPr>
          <w:rFonts w:ascii="Times New Roman" w:hAnsi="Times New Roman"/>
          <w:color w:val="000000"/>
          <w:spacing w:val="5"/>
          <w:w w:val="117"/>
        </w:rPr>
        <w:t>р</w:t>
      </w:r>
      <w:r w:rsidRPr="00BC7021">
        <w:rPr>
          <w:rFonts w:ascii="Times New Roman" w:hAnsi="Times New Roman"/>
          <w:color w:val="000000"/>
          <w:spacing w:val="8"/>
          <w:w w:val="117"/>
        </w:rPr>
        <w:t>р</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7"/>
          <w:w w:val="118"/>
        </w:rPr>
        <w:t>т</w:t>
      </w:r>
      <w:r w:rsidRPr="00BC7021">
        <w:rPr>
          <w:rFonts w:ascii="Times New Roman" w:hAnsi="Times New Roman"/>
          <w:color w:val="000000"/>
          <w:spacing w:val="7"/>
          <w:w w:val="117"/>
        </w:rPr>
        <w:t>н</w:t>
      </w:r>
      <w:r w:rsidRPr="00BC7021">
        <w:rPr>
          <w:rFonts w:ascii="Times New Roman" w:hAnsi="Times New Roman"/>
          <w:color w:val="000000"/>
          <w:spacing w:val="6"/>
          <w:w w:val="108"/>
        </w:rPr>
        <w:t>о</w:t>
      </w:r>
      <w:r w:rsidRPr="00BC7021">
        <w:rPr>
          <w:rFonts w:ascii="Times New Roman" w:hAnsi="Times New Roman"/>
          <w:color w:val="000000"/>
          <w:spacing w:val="22"/>
        </w:rPr>
        <w:t xml:space="preserve"> </w:t>
      </w:r>
      <w:r w:rsidRPr="00BC7021">
        <w:rPr>
          <w:rFonts w:ascii="Times New Roman" w:hAnsi="Times New Roman"/>
          <w:color w:val="000000"/>
          <w:spacing w:val="21"/>
        </w:rPr>
        <w:t>и</w:t>
      </w:r>
      <w:r w:rsidRPr="00BC7021">
        <w:rPr>
          <w:rFonts w:ascii="Times New Roman" w:hAnsi="Times New Roman"/>
          <w:color w:val="000000"/>
          <w:spacing w:val="22"/>
        </w:rPr>
        <w:t xml:space="preserve"> </w:t>
      </w:r>
      <w:r w:rsidRPr="00BC7021">
        <w:rPr>
          <w:rFonts w:ascii="Times New Roman" w:hAnsi="Times New Roman"/>
          <w:color w:val="000000"/>
          <w:spacing w:val="3"/>
        </w:rPr>
        <w:t>а</w:t>
      </w:r>
      <w:r w:rsidRPr="00BC7021">
        <w:rPr>
          <w:rFonts w:ascii="Times New Roman" w:hAnsi="Times New Roman"/>
          <w:color w:val="000000"/>
          <w:spacing w:val="4"/>
          <w:w w:val="117"/>
        </w:rPr>
        <w:t>р</w:t>
      </w:r>
      <w:r w:rsidRPr="00BC7021">
        <w:rPr>
          <w:rFonts w:ascii="Times New Roman" w:hAnsi="Times New Roman"/>
          <w:color w:val="000000"/>
          <w:spacing w:val="4"/>
          <w:w w:val="118"/>
        </w:rPr>
        <w:t>г</w:t>
      </w:r>
      <w:r w:rsidRPr="00BC7021">
        <w:rPr>
          <w:rFonts w:ascii="Times New Roman" w:hAnsi="Times New Roman"/>
          <w:color w:val="000000"/>
          <w:spacing w:val="3"/>
          <w:w w:val="115"/>
        </w:rPr>
        <w:t>у</w:t>
      </w:r>
      <w:r w:rsidRPr="00BC7021">
        <w:rPr>
          <w:rFonts w:ascii="Times New Roman" w:hAnsi="Times New Roman"/>
          <w:color w:val="000000"/>
          <w:spacing w:val="4"/>
          <w:w w:val="116"/>
        </w:rPr>
        <w:t>м</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3"/>
          <w:w w:val="118"/>
        </w:rPr>
        <w:t>т</w:t>
      </w:r>
      <w:r w:rsidRPr="00BC7021">
        <w:rPr>
          <w:rFonts w:ascii="Times New Roman" w:hAnsi="Times New Roman"/>
          <w:color w:val="000000"/>
          <w:spacing w:val="4"/>
        </w:rPr>
        <w:t>и</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7"/>
        </w:rPr>
        <w:t>нн</w:t>
      </w:r>
      <w:r w:rsidRPr="00BC7021">
        <w:rPr>
          <w:rFonts w:ascii="Times New Roman" w:hAnsi="Times New Roman"/>
          <w:color w:val="000000"/>
          <w:spacing w:val="4"/>
          <w:w w:val="108"/>
        </w:rPr>
        <w:t>о</w:t>
      </w:r>
      <w:r w:rsidRPr="00BC7021">
        <w:rPr>
          <w:rFonts w:ascii="Times New Roman" w:hAnsi="Times New Roman"/>
          <w:color w:val="000000"/>
          <w:spacing w:val="21"/>
        </w:rPr>
        <w:t xml:space="preserve"> </w:t>
      </w:r>
      <w:r w:rsidRPr="00BC7021">
        <w:rPr>
          <w:rFonts w:ascii="Times New Roman" w:hAnsi="Times New Roman"/>
          <w:color w:val="000000"/>
          <w:spacing w:val="7"/>
          <w:w w:val="115"/>
        </w:rPr>
        <w:t>в</w:t>
      </w:r>
      <w:r w:rsidRPr="00BC7021">
        <w:rPr>
          <w:rFonts w:ascii="Times New Roman" w:hAnsi="Times New Roman"/>
          <w:color w:val="000000"/>
          <w:spacing w:val="8"/>
          <w:w w:val="119"/>
        </w:rPr>
        <w:t>ы</w:t>
      </w:r>
      <w:r w:rsidRPr="00BC7021">
        <w:rPr>
          <w:rFonts w:ascii="Times New Roman" w:hAnsi="Times New Roman"/>
          <w:color w:val="000000"/>
          <w:spacing w:val="8"/>
          <w:w w:val="110"/>
        </w:rPr>
        <w:t>с</w:t>
      </w:r>
      <w:r w:rsidRPr="00BC7021">
        <w:rPr>
          <w:rFonts w:ascii="Times New Roman" w:hAnsi="Times New Roman"/>
          <w:color w:val="000000"/>
          <w:spacing w:val="10"/>
        </w:rPr>
        <w:t>к</w:t>
      </w:r>
      <w:r w:rsidRPr="00BC7021">
        <w:rPr>
          <w:rFonts w:ascii="Times New Roman" w:hAnsi="Times New Roman"/>
          <w:color w:val="000000"/>
          <w:spacing w:val="8"/>
        </w:rPr>
        <w:t>аз</w:t>
      </w:r>
      <w:r w:rsidRPr="00BC7021">
        <w:rPr>
          <w:rFonts w:ascii="Times New Roman" w:hAnsi="Times New Roman"/>
          <w:color w:val="000000"/>
          <w:spacing w:val="8"/>
          <w:w w:val="119"/>
        </w:rPr>
        <w:t>ы</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8"/>
          <w:w w:val="118"/>
        </w:rPr>
        <w:t>ть</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
          <w:w w:val="115"/>
        </w:rPr>
        <w:t>в</w:t>
      </w:r>
      <w:r w:rsidRPr="00BC7021">
        <w:rPr>
          <w:rFonts w:ascii="Times New Roman" w:hAnsi="Times New Roman"/>
          <w:color w:val="000000"/>
          <w:spacing w:val="2"/>
          <w:w w:val="108"/>
        </w:rPr>
        <w:t>о</w:t>
      </w:r>
      <w:r w:rsidRPr="00BC7021">
        <w:rPr>
          <w:rFonts w:ascii="Times New Roman" w:hAnsi="Times New Roman"/>
          <w:color w:val="000000"/>
          <w:w w:val="111"/>
        </w:rPr>
        <w:t>ё</w:t>
      </w:r>
      <w:r w:rsidRPr="00BC7021">
        <w:rPr>
          <w:rFonts w:ascii="Times New Roman" w:hAnsi="Times New Roman"/>
          <w:color w:val="000000"/>
          <w:spacing w:val="22"/>
        </w:rPr>
        <w:t xml:space="preserve"> </w:t>
      </w:r>
      <w:r w:rsidRPr="00BC7021">
        <w:rPr>
          <w:rFonts w:ascii="Times New Roman" w:hAnsi="Times New Roman"/>
          <w:color w:val="000000"/>
          <w:spacing w:val="5"/>
          <w:w w:val="116"/>
        </w:rPr>
        <w:t>м</w:t>
      </w:r>
      <w:r w:rsidRPr="00BC7021">
        <w:rPr>
          <w:rFonts w:ascii="Times New Roman" w:hAnsi="Times New Roman"/>
          <w:color w:val="000000"/>
          <w:spacing w:val="5"/>
          <w:w w:val="117"/>
        </w:rPr>
        <w:t>н</w:t>
      </w:r>
      <w:r w:rsidRPr="00BC7021">
        <w:rPr>
          <w:rFonts w:ascii="Times New Roman" w:hAnsi="Times New Roman"/>
          <w:color w:val="000000"/>
          <w:spacing w:val="6"/>
          <w:w w:val="112"/>
        </w:rPr>
        <w:t>е</w:t>
      </w:r>
      <w:r w:rsidRPr="00BC7021">
        <w:rPr>
          <w:rFonts w:ascii="Times New Roman" w:hAnsi="Times New Roman"/>
          <w:color w:val="000000"/>
          <w:spacing w:val="5"/>
          <w:w w:val="117"/>
        </w:rPr>
        <w:t>н</w:t>
      </w:r>
      <w:r w:rsidRPr="00BC7021">
        <w:rPr>
          <w:rFonts w:ascii="Times New Roman" w:hAnsi="Times New Roman"/>
          <w:color w:val="000000"/>
          <w:spacing w:val="6"/>
        </w:rPr>
        <w:t>и</w:t>
      </w:r>
      <w:r w:rsidRPr="00BC7021">
        <w:rPr>
          <w:rFonts w:ascii="Times New Roman" w:hAnsi="Times New Roman"/>
          <w:color w:val="000000"/>
          <w:spacing w:val="5"/>
          <w:w w:val="112"/>
        </w:rPr>
        <w:t>е</w:t>
      </w:r>
      <w:r w:rsidRPr="00BC7021">
        <w:rPr>
          <w:rFonts w:ascii="Times New Roman" w:hAnsi="Times New Roman"/>
          <w:color w:val="000000"/>
          <w:spacing w:val="5"/>
        </w:rPr>
        <w:t>;</w:t>
      </w:r>
      <w:r w:rsidRPr="00BC7021">
        <w:rPr>
          <w:rFonts w:ascii="Times New Roman" w:hAnsi="Times New Roman"/>
          <w:color w:val="000000"/>
          <w:spacing w:val="25"/>
        </w:rPr>
        <w:t xml:space="preserve"> </w:t>
      </w: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5"/>
          <w:w w:val="117"/>
        </w:rPr>
        <w:t>р</w:t>
      </w:r>
      <w:r w:rsidRPr="00BC7021">
        <w:rPr>
          <w:rFonts w:ascii="Times New Roman" w:hAnsi="Times New Roman"/>
          <w:color w:val="000000"/>
          <w:spacing w:val="3"/>
          <w:w w:val="108"/>
        </w:rPr>
        <w:t>о</w:t>
      </w:r>
      <w:r w:rsidRPr="00BC7021">
        <w:rPr>
          <w:rFonts w:ascii="Times New Roman" w:hAnsi="Times New Roman"/>
          <w:color w:val="000000"/>
          <w:spacing w:val="3"/>
        </w:rPr>
        <w:t>и</w:t>
      </w:r>
      <w:r w:rsidRPr="00BC7021">
        <w:rPr>
          <w:rFonts w:ascii="Times New Roman" w:hAnsi="Times New Roman"/>
          <w:color w:val="000000"/>
          <w:spacing w:val="3"/>
          <w:w w:val="118"/>
        </w:rPr>
        <w:t>ть</w:t>
      </w:r>
      <w:r w:rsidRPr="00BC7021">
        <w:rPr>
          <w:rFonts w:ascii="Times New Roman" w:hAnsi="Times New Roman"/>
          <w:color w:val="000000"/>
          <w:spacing w:val="36"/>
        </w:rPr>
        <w:t xml:space="preserve"> </w:t>
      </w:r>
      <w:r w:rsidRPr="00BC7021">
        <w:rPr>
          <w:rFonts w:ascii="Times New Roman" w:hAnsi="Times New Roman"/>
          <w:color w:val="000000"/>
          <w:spacing w:val="2"/>
          <w:w w:val="117"/>
        </w:rPr>
        <w:t>р</w:t>
      </w:r>
      <w:r w:rsidRPr="00BC7021">
        <w:rPr>
          <w:rFonts w:ascii="Times New Roman" w:hAnsi="Times New Roman"/>
          <w:color w:val="000000"/>
          <w:w w:val="112"/>
        </w:rPr>
        <w:t>е</w:t>
      </w:r>
      <w:r w:rsidRPr="00BC7021">
        <w:rPr>
          <w:rFonts w:ascii="Times New Roman" w:hAnsi="Times New Roman"/>
          <w:color w:val="000000"/>
          <w:w w:val="117"/>
        </w:rPr>
        <w:t>ч</w:t>
      </w:r>
      <w:r w:rsidRPr="00BC7021">
        <w:rPr>
          <w:rFonts w:ascii="Times New Roman" w:hAnsi="Times New Roman"/>
          <w:color w:val="000000"/>
          <w:w w:val="112"/>
        </w:rPr>
        <w:t>е</w:t>
      </w:r>
      <w:r w:rsidRPr="00BC7021">
        <w:rPr>
          <w:rFonts w:ascii="Times New Roman" w:hAnsi="Times New Roman"/>
          <w:color w:val="000000"/>
          <w:spacing w:val="2"/>
          <w:w w:val="115"/>
        </w:rPr>
        <w:t>в</w:t>
      </w:r>
      <w:r w:rsidRPr="00BC7021">
        <w:rPr>
          <w:rFonts w:ascii="Times New Roman" w:hAnsi="Times New Roman"/>
          <w:color w:val="000000"/>
          <w:spacing w:val="2"/>
          <w:w w:val="108"/>
        </w:rPr>
        <w:t>о</w:t>
      </w:r>
      <w:r w:rsidRPr="00BC7021">
        <w:rPr>
          <w:rFonts w:ascii="Times New Roman" w:hAnsi="Times New Roman"/>
          <w:color w:val="000000"/>
          <w:spacing w:val="1"/>
          <w:w w:val="112"/>
        </w:rPr>
        <w:t>е</w:t>
      </w:r>
      <w:r w:rsidRPr="00BC7021">
        <w:rPr>
          <w:rFonts w:ascii="Times New Roman" w:hAnsi="Times New Roman"/>
          <w:color w:val="000000"/>
          <w:spacing w:val="37"/>
        </w:rPr>
        <w:t xml:space="preserve"> </w:t>
      </w:r>
      <w:r w:rsidRPr="00BC7021">
        <w:rPr>
          <w:rFonts w:ascii="Times New Roman" w:hAnsi="Times New Roman"/>
          <w:color w:val="000000"/>
          <w:spacing w:val="9"/>
          <w:w w:val="115"/>
        </w:rPr>
        <w:t>в</w:t>
      </w:r>
      <w:r w:rsidRPr="00BC7021">
        <w:rPr>
          <w:rFonts w:ascii="Times New Roman" w:hAnsi="Times New Roman"/>
          <w:color w:val="000000"/>
          <w:spacing w:val="8"/>
          <w:w w:val="119"/>
        </w:rPr>
        <w:t>ы</w:t>
      </w:r>
      <w:r w:rsidRPr="00BC7021">
        <w:rPr>
          <w:rFonts w:ascii="Times New Roman" w:hAnsi="Times New Roman"/>
          <w:color w:val="000000"/>
          <w:spacing w:val="9"/>
          <w:w w:val="110"/>
        </w:rPr>
        <w:t>с</w:t>
      </w:r>
      <w:r w:rsidRPr="00BC7021">
        <w:rPr>
          <w:rFonts w:ascii="Times New Roman" w:hAnsi="Times New Roman"/>
          <w:color w:val="000000"/>
          <w:spacing w:val="11"/>
        </w:rPr>
        <w:t>к</w:t>
      </w:r>
      <w:r w:rsidRPr="00BC7021">
        <w:rPr>
          <w:rFonts w:ascii="Times New Roman" w:hAnsi="Times New Roman"/>
          <w:color w:val="000000"/>
          <w:spacing w:val="9"/>
        </w:rPr>
        <w:t>аз</w:t>
      </w:r>
      <w:r w:rsidRPr="00BC7021">
        <w:rPr>
          <w:rFonts w:ascii="Times New Roman" w:hAnsi="Times New Roman"/>
          <w:color w:val="000000"/>
          <w:spacing w:val="9"/>
          <w:w w:val="119"/>
        </w:rPr>
        <w:t>ы</w:t>
      </w:r>
      <w:r w:rsidRPr="00BC7021">
        <w:rPr>
          <w:rFonts w:ascii="Times New Roman" w:hAnsi="Times New Roman"/>
          <w:color w:val="000000"/>
          <w:spacing w:val="11"/>
          <w:w w:val="115"/>
        </w:rPr>
        <w:t>в</w:t>
      </w:r>
      <w:r w:rsidRPr="00BC7021">
        <w:rPr>
          <w:rFonts w:ascii="Times New Roman" w:hAnsi="Times New Roman"/>
          <w:color w:val="000000"/>
          <w:spacing w:val="9"/>
        </w:rPr>
        <w:t>а</w:t>
      </w:r>
      <w:r w:rsidRPr="00BC7021">
        <w:rPr>
          <w:rFonts w:ascii="Times New Roman" w:hAnsi="Times New Roman"/>
          <w:color w:val="000000"/>
          <w:spacing w:val="9"/>
          <w:w w:val="117"/>
        </w:rPr>
        <w:t>н</w:t>
      </w:r>
      <w:r w:rsidRPr="00BC7021">
        <w:rPr>
          <w:rFonts w:ascii="Times New Roman" w:hAnsi="Times New Roman"/>
          <w:color w:val="000000"/>
          <w:spacing w:val="9"/>
        </w:rPr>
        <w:t>и</w:t>
      </w:r>
      <w:r w:rsidRPr="00BC7021">
        <w:rPr>
          <w:rFonts w:ascii="Times New Roman" w:hAnsi="Times New Roman"/>
          <w:color w:val="000000"/>
          <w:spacing w:val="9"/>
          <w:w w:val="112"/>
        </w:rPr>
        <w:t>е</w:t>
      </w:r>
      <w:r w:rsidRPr="00BC7021">
        <w:rPr>
          <w:rFonts w:ascii="Times New Roman" w:hAnsi="Times New Roman"/>
          <w:color w:val="000000"/>
          <w:spacing w:val="37"/>
        </w:rPr>
        <w:t xml:space="preserve"> </w:t>
      </w:r>
      <w:r w:rsidRPr="00BC7021">
        <w:rPr>
          <w:rFonts w:ascii="Times New Roman" w:hAnsi="Times New Roman"/>
          <w:color w:val="000000"/>
          <w:w w:val="115"/>
        </w:rPr>
        <w:t>в</w:t>
      </w:r>
      <w:r w:rsidRPr="00BC7021">
        <w:rPr>
          <w:rFonts w:ascii="Times New Roman" w:hAnsi="Times New Roman"/>
          <w:color w:val="000000"/>
          <w:spacing w:val="37"/>
        </w:rPr>
        <w:t xml:space="preserve"> </w:t>
      </w:r>
      <w:r w:rsidRPr="00BC7021">
        <w:rPr>
          <w:rFonts w:ascii="Times New Roman" w:hAnsi="Times New Roman"/>
          <w:color w:val="000000"/>
          <w:spacing w:val="3"/>
          <w:w w:val="110"/>
        </w:rPr>
        <w:t>с</w:t>
      </w:r>
      <w:r w:rsidRPr="00BC7021">
        <w:rPr>
          <w:rFonts w:ascii="Times New Roman" w:hAnsi="Times New Roman"/>
          <w:color w:val="000000"/>
          <w:spacing w:val="6"/>
          <w:w w:val="108"/>
        </w:rPr>
        <w:t>о</w:t>
      </w:r>
      <w:r w:rsidRPr="00BC7021">
        <w:rPr>
          <w:rFonts w:ascii="Times New Roman" w:hAnsi="Times New Roman"/>
          <w:color w:val="000000"/>
          <w:spacing w:val="4"/>
          <w:w w:val="108"/>
        </w:rPr>
        <w:t>о</w:t>
      </w:r>
      <w:r w:rsidRPr="00BC7021">
        <w:rPr>
          <w:rFonts w:ascii="Times New Roman" w:hAnsi="Times New Roman"/>
          <w:color w:val="000000"/>
          <w:spacing w:val="3"/>
          <w:w w:val="118"/>
        </w:rPr>
        <w:t>т</w:t>
      </w:r>
      <w:r w:rsidRPr="00BC7021">
        <w:rPr>
          <w:rFonts w:ascii="Times New Roman" w:hAnsi="Times New Roman"/>
          <w:color w:val="000000"/>
          <w:spacing w:val="6"/>
          <w:w w:val="115"/>
        </w:rPr>
        <w:t>в</w:t>
      </w:r>
      <w:r w:rsidRPr="00BC7021">
        <w:rPr>
          <w:rFonts w:ascii="Times New Roman" w:hAnsi="Times New Roman"/>
          <w:color w:val="000000"/>
          <w:spacing w:val="4"/>
          <w:w w:val="112"/>
        </w:rPr>
        <w:t>е</w:t>
      </w:r>
      <w:r w:rsidRPr="00BC7021">
        <w:rPr>
          <w:rFonts w:ascii="Times New Roman" w:hAnsi="Times New Roman"/>
          <w:color w:val="000000"/>
          <w:spacing w:val="3"/>
          <w:w w:val="118"/>
        </w:rPr>
        <w:t>т</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15"/>
        </w:rPr>
        <w:t>в</w:t>
      </w:r>
      <w:r w:rsidRPr="00BC7021">
        <w:rPr>
          <w:rFonts w:ascii="Times New Roman" w:hAnsi="Times New Roman"/>
          <w:color w:val="000000"/>
          <w:spacing w:val="4"/>
        </w:rPr>
        <w:t>ии</w:t>
      </w:r>
      <w:r w:rsidRPr="00BC7021">
        <w:rPr>
          <w:rFonts w:ascii="Times New Roman" w:hAnsi="Times New Roman"/>
          <w:color w:val="000000"/>
          <w:spacing w:val="37"/>
        </w:rPr>
        <w:t xml:space="preserve"> </w:t>
      </w:r>
      <w:r w:rsidRPr="00BC7021">
        <w:rPr>
          <w:rFonts w:ascii="Times New Roman" w:hAnsi="Times New Roman"/>
          <w:color w:val="000000"/>
          <w:w w:val="110"/>
        </w:rPr>
        <w:t>с</w:t>
      </w:r>
      <w:r w:rsidRPr="00BC7021">
        <w:rPr>
          <w:rFonts w:ascii="Times New Roman" w:hAnsi="Times New Roman"/>
          <w:color w:val="000000"/>
          <w:spacing w:val="37"/>
        </w:rPr>
        <w:t xml:space="preserve"> </w:t>
      </w:r>
      <w:r w:rsidRPr="00BC7021">
        <w:rPr>
          <w:rFonts w:ascii="Times New Roman" w:hAnsi="Times New Roman"/>
          <w:color w:val="000000"/>
          <w:spacing w:val="4"/>
          <w:w w:val="117"/>
        </w:rPr>
        <w:t>п</w:t>
      </w:r>
      <w:r w:rsidRPr="00BC7021">
        <w:rPr>
          <w:rFonts w:ascii="Times New Roman" w:hAnsi="Times New Roman"/>
          <w:color w:val="000000"/>
          <w:spacing w:val="5"/>
          <w:w w:val="108"/>
        </w:rPr>
        <w:t>о</w:t>
      </w:r>
      <w:r w:rsidRPr="00BC7021">
        <w:rPr>
          <w:rFonts w:ascii="Times New Roman" w:hAnsi="Times New Roman"/>
          <w:color w:val="000000"/>
          <w:spacing w:val="4"/>
          <w:w w:val="110"/>
        </w:rPr>
        <w:t>с</w:t>
      </w:r>
      <w:r w:rsidRPr="00BC7021">
        <w:rPr>
          <w:rFonts w:ascii="Times New Roman" w:hAnsi="Times New Roman"/>
          <w:color w:val="000000"/>
          <w:spacing w:val="3"/>
          <w:w w:val="118"/>
        </w:rPr>
        <w:t>т</w:t>
      </w:r>
      <w:r w:rsidRPr="00BC7021">
        <w:rPr>
          <w:rFonts w:ascii="Times New Roman" w:hAnsi="Times New Roman"/>
          <w:color w:val="000000"/>
          <w:spacing w:val="4"/>
        </w:rPr>
        <w:t>а</w:t>
      </w:r>
      <w:r w:rsidRPr="00BC7021">
        <w:rPr>
          <w:rFonts w:ascii="Times New Roman" w:hAnsi="Times New Roman"/>
          <w:color w:val="000000"/>
          <w:spacing w:val="3"/>
          <w:w w:val="115"/>
        </w:rPr>
        <w:t>в</w:t>
      </w:r>
      <w:r w:rsidRPr="00BC7021">
        <w:rPr>
          <w:rFonts w:ascii="Times New Roman" w:hAnsi="Times New Roman"/>
          <w:color w:val="000000"/>
          <w:spacing w:val="4"/>
        </w:rPr>
        <w:t>л</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4"/>
          <w:w w:val="108"/>
        </w:rPr>
        <w:t>-</w:t>
      </w:r>
    </w:p>
    <w:p w:rsidR="00BC7021" w:rsidRPr="00BC7021" w:rsidRDefault="00BC7021" w:rsidP="00BC7021">
      <w:pPr>
        <w:widowControl w:val="0"/>
        <w:spacing w:after="0"/>
        <w:ind w:left="283" w:right="-20"/>
        <w:jc w:val="both"/>
        <w:rPr>
          <w:rFonts w:ascii="Times New Roman" w:hAnsi="Times New Roman"/>
          <w:color w:val="000000"/>
        </w:rPr>
      </w:pPr>
      <w:r w:rsidRPr="00BC7021">
        <w:rPr>
          <w:rFonts w:ascii="Times New Roman" w:hAnsi="Times New Roman"/>
          <w:color w:val="000000"/>
          <w:spacing w:val="7"/>
          <w:w w:val="117"/>
        </w:rPr>
        <w:t>н</w:t>
      </w:r>
      <w:r w:rsidRPr="00BC7021">
        <w:rPr>
          <w:rFonts w:ascii="Times New Roman" w:hAnsi="Times New Roman"/>
          <w:color w:val="000000"/>
          <w:spacing w:val="7"/>
          <w:w w:val="108"/>
        </w:rPr>
        <w:t>о</w:t>
      </w:r>
      <w:r w:rsidRPr="00BC7021">
        <w:rPr>
          <w:rFonts w:ascii="Times New Roman" w:hAnsi="Times New Roman"/>
          <w:color w:val="000000"/>
          <w:spacing w:val="7"/>
        </w:rPr>
        <w:t>й</w:t>
      </w:r>
      <w:r w:rsidRPr="00BC7021">
        <w:rPr>
          <w:rFonts w:ascii="Times New Roman" w:hAnsi="Times New Roman"/>
          <w:color w:val="000000"/>
          <w:spacing w:val="22"/>
        </w:rPr>
        <w:t xml:space="preserve"> </w:t>
      </w:r>
      <w:r w:rsidRPr="00BC7021">
        <w:rPr>
          <w:rFonts w:ascii="Times New Roman" w:hAnsi="Times New Roman"/>
          <w:color w:val="000000"/>
          <w:spacing w:val="14"/>
        </w:rPr>
        <w:t>з</w:t>
      </w:r>
      <w:r w:rsidRPr="00BC7021">
        <w:rPr>
          <w:rFonts w:ascii="Times New Roman" w:hAnsi="Times New Roman"/>
          <w:color w:val="000000"/>
          <w:spacing w:val="12"/>
        </w:rPr>
        <w:t>а</w:t>
      </w:r>
      <w:r w:rsidRPr="00BC7021">
        <w:rPr>
          <w:rFonts w:ascii="Times New Roman" w:hAnsi="Times New Roman"/>
          <w:color w:val="000000"/>
          <w:spacing w:val="12"/>
          <w:w w:val="112"/>
        </w:rPr>
        <w:t>д</w:t>
      </w:r>
      <w:r w:rsidRPr="00BC7021">
        <w:rPr>
          <w:rFonts w:ascii="Times New Roman" w:hAnsi="Times New Roman"/>
          <w:color w:val="000000"/>
          <w:spacing w:val="12"/>
        </w:rPr>
        <w:t>а</w:t>
      </w:r>
      <w:r w:rsidRPr="00BC7021">
        <w:rPr>
          <w:rFonts w:ascii="Times New Roman" w:hAnsi="Times New Roman"/>
          <w:color w:val="000000"/>
          <w:spacing w:val="12"/>
          <w:w w:val="117"/>
        </w:rPr>
        <w:t>ч</w:t>
      </w:r>
      <w:r w:rsidRPr="00BC7021">
        <w:rPr>
          <w:rFonts w:ascii="Times New Roman" w:hAnsi="Times New Roman"/>
          <w:color w:val="000000"/>
          <w:spacing w:val="12"/>
          <w:w w:val="112"/>
        </w:rPr>
        <w:t>е</w:t>
      </w:r>
      <w:r w:rsidRPr="00BC7021">
        <w:rPr>
          <w:rFonts w:ascii="Times New Roman" w:hAnsi="Times New Roman"/>
          <w:color w:val="000000"/>
          <w:spacing w:val="12"/>
        </w:rPr>
        <w:t>й;</w:t>
      </w:r>
    </w:p>
    <w:p w:rsidR="00BC7021" w:rsidRPr="00BC7021" w:rsidRDefault="00BC7021" w:rsidP="00BC7021">
      <w:pPr>
        <w:widowControl w:val="0"/>
        <w:spacing w:after="0"/>
        <w:ind w:left="283" w:right="-4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36"/>
        </w:rPr>
        <w:t xml:space="preserve"> </w:t>
      </w:r>
      <w:r w:rsidRPr="00BC7021">
        <w:rPr>
          <w:rFonts w:ascii="Times New Roman" w:hAnsi="Times New Roman"/>
          <w:color w:val="000000"/>
          <w:spacing w:val="-2"/>
          <w:w w:val="115"/>
        </w:rPr>
        <w:t>у</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36"/>
        </w:rPr>
        <w:t xml:space="preserve"> </w:t>
      </w:r>
      <w:r w:rsidRPr="00BC7021">
        <w:rPr>
          <w:rFonts w:ascii="Times New Roman" w:hAnsi="Times New Roman"/>
          <w:color w:val="000000"/>
          <w:spacing w:val="22"/>
        </w:rPr>
        <w:t>и</w:t>
      </w:r>
      <w:r w:rsidRPr="00BC7021">
        <w:rPr>
          <w:rFonts w:ascii="Times New Roman" w:hAnsi="Times New Roman"/>
          <w:color w:val="000000"/>
          <w:spacing w:val="36"/>
        </w:rPr>
        <w:t xml:space="preserve"> </w:t>
      </w:r>
      <w:r w:rsidRPr="00BC7021">
        <w:rPr>
          <w:rFonts w:ascii="Times New Roman" w:hAnsi="Times New Roman"/>
          <w:color w:val="000000"/>
          <w:spacing w:val="2"/>
          <w:w w:val="117"/>
        </w:rPr>
        <w:t>п</w:t>
      </w:r>
      <w:r w:rsidRPr="00BC7021">
        <w:rPr>
          <w:rFonts w:ascii="Times New Roman" w:hAnsi="Times New Roman"/>
          <w:color w:val="000000"/>
          <w:spacing w:val="2"/>
        </w:rPr>
        <w:t>и</w:t>
      </w:r>
      <w:r w:rsidRPr="00BC7021">
        <w:rPr>
          <w:rFonts w:ascii="Times New Roman" w:hAnsi="Times New Roman"/>
          <w:color w:val="000000"/>
          <w:spacing w:val="2"/>
          <w:w w:val="110"/>
        </w:rPr>
        <w:t>с</w:t>
      </w:r>
      <w:r w:rsidRPr="00BC7021">
        <w:rPr>
          <w:rFonts w:ascii="Times New Roman" w:hAnsi="Times New Roman"/>
          <w:color w:val="000000"/>
          <w:spacing w:val="2"/>
          <w:w w:val="118"/>
        </w:rPr>
        <w:t>ь</w:t>
      </w:r>
      <w:r w:rsidRPr="00BC7021">
        <w:rPr>
          <w:rFonts w:ascii="Times New Roman" w:hAnsi="Times New Roman"/>
          <w:color w:val="000000"/>
          <w:spacing w:val="2"/>
          <w:w w:val="116"/>
        </w:rPr>
        <w:t>м</w:t>
      </w:r>
      <w:r w:rsidRPr="00BC7021">
        <w:rPr>
          <w:rFonts w:ascii="Times New Roman" w:hAnsi="Times New Roman"/>
          <w:color w:val="000000"/>
          <w:spacing w:val="2"/>
          <w:w w:val="112"/>
        </w:rPr>
        <w:t>е</w:t>
      </w:r>
      <w:r w:rsidRPr="00BC7021">
        <w:rPr>
          <w:rFonts w:ascii="Times New Roman" w:hAnsi="Times New Roman"/>
          <w:color w:val="000000"/>
          <w:spacing w:val="2"/>
          <w:w w:val="117"/>
        </w:rPr>
        <w:t>нн</w:t>
      </w:r>
      <w:r w:rsidRPr="00BC7021">
        <w:rPr>
          <w:rFonts w:ascii="Times New Roman" w:hAnsi="Times New Roman"/>
          <w:color w:val="000000"/>
          <w:spacing w:val="2"/>
          <w:w w:val="119"/>
        </w:rPr>
        <w:t>ы</w:t>
      </w:r>
      <w:r w:rsidRPr="00BC7021">
        <w:rPr>
          <w:rFonts w:ascii="Times New Roman" w:hAnsi="Times New Roman"/>
          <w:color w:val="000000"/>
          <w:spacing w:val="2"/>
          <w:w w:val="112"/>
        </w:rPr>
        <w:t>е</w:t>
      </w:r>
      <w:r w:rsidRPr="00BC7021">
        <w:rPr>
          <w:rFonts w:ascii="Times New Roman" w:hAnsi="Times New Roman"/>
          <w:color w:val="000000"/>
          <w:spacing w:val="35"/>
        </w:rPr>
        <w:t xml:space="preserve"> </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к</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6"/>
          <w:w w:val="119"/>
        </w:rPr>
        <w:t>ы</w:t>
      </w:r>
      <w:r w:rsidRPr="00BC7021">
        <w:rPr>
          <w:rFonts w:ascii="Times New Roman" w:hAnsi="Times New Roman"/>
          <w:color w:val="000000"/>
          <w:spacing w:val="36"/>
        </w:rPr>
        <w:t xml:space="preserve"> </w:t>
      </w:r>
      <w:r w:rsidRPr="00BC7021">
        <w:rPr>
          <w:rFonts w:ascii="Times New Roman" w:hAnsi="Times New Roman"/>
          <w:color w:val="000000"/>
          <w:spacing w:val="8"/>
          <w:w w:val="108"/>
        </w:rPr>
        <w:t>(о</w:t>
      </w:r>
      <w:r w:rsidRPr="00BC7021">
        <w:rPr>
          <w:rFonts w:ascii="Times New Roman" w:hAnsi="Times New Roman"/>
          <w:color w:val="000000"/>
          <w:spacing w:val="9"/>
          <w:w w:val="117"/>
        </w:rPr>
        <w:t>п</w:t>
      </w:r>
      <w:r w:rsidRPr="00BC7021">
        <w:rPr>
          <w:rFonts w:ascii="Times New Roman" w:hAnsi="Times New Roman"/>
          <w:color w:val="000000"/>
          <w:spacing w:val="8"/>
        </w:rPr>
        <w:t>и</w:t>
      </w:r>
      <w:r w:rsidRPr="00BC7021">
        <w:rPr>
          <w:rFonts w:ascii="Times New Roman" w:hAnsi="Times New Roman"/>
          <w:color w:val="000000"/>
          <w:spacing w:val="8"/>
          <w:w w:val="110"/>
        </w:rPr>
        <w:t>с</w:t>
      </w:r>
      <w:r w:rsidRPr="00BC7021">
        <w:rPr>
          <w:rFonts w:ascii="Times New Roman" w:hAnsi="Times New Roman"/>
          <w:color w:val="000000"/>
          <w:spacing w:val="9"/>
        </w:rPr>
        <w:t>а</w:t>
      </w:r>
      <w:r w:rsidRPr="00BC7021">
        <w:rPr>
          <w:rFonts w:ascii="Times New Roman" w:hAnsi="Times New Roman"/>
          <w:color w:val="000000"/>
          <w:spacing w:val="8"/>
          <w:w w:val="117"/>
        </w:rPr>
        <w:t>н</w:t>
      </w:r>
      <w:r w:rsidRPr="00BC7021">
        <w:rPr>
          <w:rFonts w:ascii="Times New Roman" w:hAnsi="Times New Roman"/>
          <w:color w:val="000000"/>
          <w:spacing w:val="9"/>
        </w:rPr>
        <w:t>и</w:t>
      </w:r>
      <w:r w:rsidRPr="00BC7021">
        <w:rPr>
          <w:rFonts w:ascii="Times New Roman" w:hAnsi="Times New Roman"/>
          <w:color w:val="000000"/>
          <w:spacing w:val="8"/>
          <w:w w:val="112"/>
        </w:rPr>
        <w:t>е</w:t>
      </w:r>
      <w:r w:rsidRPr="00BC7021">
        <w:rPr>
          <w:rFonts w:ascii="Times New Roman" w:hAnsi="Times New Roman"/>
          <w:color w:val="000000"/>
          <w:spacing w:val="9"/>
        </w:rPr>
        <w:t>,</w:t>
      </w:r>
      <w:r w:rsidRPr="00BC7021">
        <w:rPr>
          <w:rFonts w:ascii="Times New Roman" w:hAnsi="Times New Roman"/>
          <w:color w:val="000000"/>
          <w:spacing w:val="36"/>
        </w:rPr>
        <w:t xml:space="preserve"> </w:t>
      </w:r>
      <w:r w:rsidRPr="00BC7021">
        <w:rPr>
          <w:rFonts w:ascii="Times New Roman" w:hAnsi="Times New Roman"/>
          <w:color w:val="000000"/>
          <w:spacing w:val="10"/>
          <w:w w:val="117"/>
        </w:rPr>
        <w:t>р</w:t>
      </w:r>
      <w:r w:rsidRPr="00BC7021">
        <w:rPr>
          <w:rFonts w:ascii="Times New Roman" w:hAnsi="Times New Roman"/>
          <w:color w:val="000000"/>
          <w:spacing w:val="7"/>
        </w:rPr>
        <w:t>а</w:t>
      </w:r>
      <w:r w:rsidRPr="00BC7021">
        <w:rPr>
          <w:rFonts w:ascii="Times New Roman" w:hAnsi="Times New Roman"/>
          <w:color w:val="000000"/>
          <w:spacing w:val="9"/>
          <w:w w:val="110"/>
        </w:rPr>
        <w:t>сс</w:t>
      </w:r>
      <w:r w:rsidRPr="00BC7021">
        <w:rPr>
          <w:rFonts w:ascii="Times New Roman" w:hAnsi="Times New Roman"/>
          <w:color w:val="000000"/>
          <w:spacing w:val="7"/>
          <w:w w:val="115"/>
        </w:rPr>
        <w:t>уж</w:t>
      </w:r>
      <w:r w:rsidRPr="00BC7021">
        <w:rPr>
          <w:rFonts w:ascii="Times New Roman" w:hAnsi="Times New Roman"/>
          <w:color w:val="000000"/>
          <w:spacing w:val="8"/>
          <w:w w:val="112"/>
        </w:rPr>
        <w:t>де</w:t>
      </w:r>
      <w:r w:rsidRPr="00BC7021">
        <w:rPr>
          <w:rFonts w:ascii="Times New Roman" w:hAnsi="Times New Roman"/>
          <w:color w:val="000000"/>
          <w:spacing w:val="8"/>
          <w:w w:val="117"/>
        </w:rPr>
        <w:t>н</w:t>
      </w:r>
      <w:r w:rsidRPr="00BC7021">
        <w:rPr>
          <w:rFonts w:ascii="Times New Roman" w:hAnsi="Times New Roman"/>
          <w:color w:val="000000"/>
          <w:spacing w:val="8"/>
        </w:rPr>
        <w:t>и</w:t>
      </w:r>
      <w:r w:rsidRPr="00BC7021">
        <w:rPr>
          <w:rFonts w:ascii="Times New Roman" w:hAnsi="Times New Roman"/>
          <w:color w:val="000000"/>
          <w:spacing w:val="8"/>
          <w:w w:val="112"/>
        </w:rPr>
        <w:t>е</w:t>
      </w:r>
      <w:r w:rsidRPr="00BC7021">
        <w:rPr>
          <w:rFonts w:ascii="Times New Roman" w:hAnsi="Times New Roman"/>
          <w:color w:val="000000"/>
          <w:spacing w:val="8"/>
        </w:rPr>
        <w:t>,</w:t>
      </w:r>
      <w:r w:rsidRPr="00BC7021">
        <w:rPr>
          <w:rFonts w:ascii="Times New Roman" w:hAnsi="Times New Roman"/>
          <w:color w:val="000000"/>
          <w:spacing w:val="22"/>
        </w:rPr>
        <w:t xml:space="preserve"> </w:t>
      </w:r>
      <w:r w:rsidRPr="00BC7021">
        <w:rPr>
          <w:rFonts w:ascii="Times New Roman" w:hAnsi="Times New Roman"/>
          <w:color w:val="000000"/>
          <w:spacing w:val="3"/>
          <w:w w:val="117"/>
        </w:rPr>
        <w:t>п</w:t>
      </w:r>
      <w:r w:rsidRPr="00BC7021">
        <w:rPr>
          <w:rFonts w:ascii="Times New Roman" w:hAnsi="Times New Roman"/>
          <w:color w:val="000000"/>
          <w:spacing w:val="4"/>
          <w:w w:val="108"/>
        </w:rPr>
        <w:t>о</w:t>
      </w:r>
      <w:r w:rsidRPr="00BC7021">
        <w:rPr>
          <w:rFonts w:ascii="Times New Roman" w:hAnsi="Times New Roman"/>
          <w:color w:val="000000"/>
          <w:spacing w:val="6"/>
          <w:w w:val="115"/>
        </w:rPr>
        <w:t>в</w:t>
      </w:r>
      <w:r w:rsidRPr="00BC7021">
        <w:rPr>
          <w:rFonts w:ascii="Times New Roman" w:hAnsi="Times New Roman"/>
          <w:color w:val="000000"/>
          <w:spacing w:val="4"/>
          <w:w w:val="112"/>
        </w:rPr>
        <w:t>е</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3"/>
          <w:w w:val="108"/>
        </w:rPr>
        <w:t>о</w:t>
      </w:r>
      <w:r w:rsidRPr="00BC7021">
        <w:rPr>
          <w:rFonts w:ascii="Times New Roman" w:hAnsi="Times New Roman"/>
          <w:color w:val="000000"/>
          <w:spacing w:val="6"/>
          <w:w w:val="115"/>
        </w:rPr>
        <w:t>в</w:t>
      </w:r>
      <w:r w:rsidRPr="00BC7021">
        <w:rPr>
          <w:rFonts w:ascii="Times New Roman" w:hAnsi="Times New Roman"/>
          <w:color w:val="000000"/>
          <w:spacing w:val="4"/>
        </w:rPr>
        <w:t>а</w:t>
      </w:r>
      <w:r w:rsidRPr="00BC7021">
        <w:rPr>
          <w:rFonts w:ascii="Times New Roman" w:hAnsi="Times New Roman"/>
          <w:color w:val="000000"/>
          <w:spacing w:val="4"/>
          <w:w w:val="117"/>
        </w:rPr>
        <w:t>н</w:t>
      </w:r>
      <w:r w:rsidRPr="00BC7021">
        <w:rPr>
          <w:rFonts w:ascii="Times New Roman" w:hAnsi="Times New Roman"/>
          <w:color w:val="000000"/>
          <w:spacing w:val="4"/>
        </w:rPr>
        <w:t>и</w:t>
      </w:r>
      <w:r w:rsidRPr="00BC7021">
        <w:rPr>
          <w:rFonts w:ascii="Times New Roman" w:hAnsi="Times New Roman"/>
          <w:color w:val="000000"/>
          <w:spacing w:val="4"/>
          <w:w w:val="112"/>
        </w:rPr>
        <w:t>е</w:t>
      </w:r>
      <w:r w:rsidRPr="00BC7021">
        <w:rPr>
          <w:rFonts w:ascii="Times New Roman" w:hAnsi="Times New Roman"/>
          <w:color w:val="000000"/>
          <w:spacing w:val="4"/>
          <w:w w:val="108"/>
        </w:rPr>
        <w:t>)</w:t>
      </w:r>
      <w:r w:rsidRPr="00BC7021">
        <w:rPr>
          <w:rFonts w:ascii="Times New Roman" w:hAnsi="Times New Roman"/>
          <w:color w:val="000000"/>
          <w:spacing w:val="3"/>
        </w:rPr>
        <w:t>;</w:t>
      </w:r>
    </w:p>
    <w:p w:rsidR="00BC7021" w:rsidRPr="00BC7021" w:rsidRDefault="00BC7021" w:rsidP="00BC7021">
      <w:pPr>
        <w:widowControl w:val="0"/>
        <w:spacing w:after="0"/>
        <w:ind w:right="-20"/>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2"/>
          <w:w w:val="118"/>
        </w:rPr>
        <w:t>г</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08"/>
        </w:rPr>
        <w:t>о</w:t>
      </w:r>
      <w:r w:rsidRPr="00BC7021">
        <w:rPr>
          <w:rFonts w:ascii="Times New Roman" w:hAnsi="Times New Roman"/>
          <w:color w:val="000000"/>
          <w:spacing w:val="2"/>
          <w:w w:val="115"/>
        </w:rPr>
        <w:t>в</w:t>
      </w:r>
      <w:r w:rsidRPr="00BC7021">
        <w:rPr>
          <w:rFonts w:ascii="Times New Roman" w:hAnsi="Times New Roman"/>
          <w:color w:val="000000"/>
          <w:spacing w:val="3"/>
        </w:rPr>
        <w:t>и</w:t>
      </w:r>
      <w:r w:rsidRPr="00BC7021">
        <w:rPr>
          <w:rFonts w:ascii="Times New Roman" w:hAnsi="Times New Roman"/>
          <w:color w:val="000000"/>
          <w:spacing w:val="3"/>
          <w:w w:val="118"/>
        </w:rPr>
        <w:t>ть</w:t>
      </w:r>
      <w:r w:rsidRPr="00BC7021">
        <w:rPr>
          <w:rFonts w:ascii="Times New Roman" w:hAnsi="Times New Roman"/>
          <w:color w:val="000000"/>
          <w:spacing w:val="22"/>
        </w:rPr>
        <w:t xml:space="preserve"> </w:t>
      </w:r>
      <w:r w:rsidRPr="00BC7021">
        <w:rPr>
          <w:rFonts w:ascii="Times New Roman" w:hAnsi="Times New Roman"/>
          <w:color w:val="000000"/>
          <w:spacing w:val="8"/>
          <w:w w:val="117"/>
        </w:rPr>
        <w:t>н</w:t>
      </w:r>
      <w:r w:rsidRPr="00BC7021">
        <w:rPr>
          <w:rFonts w:ascii="Times New Roman" w:hAnsi="Times New Roman"/>
          <w:color w:val="000000"/>
          <w:spacing w:val="8"/>
          <w:w w:val="112"/>
        </w:rPr>
        <w:t>е</w:t>
      </w:r>
      <w:r w:rsidRPr="00BC7021">
        <w:rPr>
          <w:rFonts w:ascii="Times New Roman" w:hAnsi="Times New Roman"/>
          <w:color w:val="000000"/>
          <w:spacing w:val="11"/>
          <w:w w:val="104"/>
        </w:rPr>
        <w:t>б</w:t>
      </w:r>
      <w:r w:rsidRPr="00BC7021">
        <w:rPr>
          <w:rFonts w:ascii="Times New Roman" w:hAnsi="Times New Roman"/>
          <w:color w:val="000000"/>
          <w:spacing w:val="7"/>
          <w:w w:val="108"/>
        </w:rPr>
        <w:t>о</w:t>
      </w:r>
      <w:r w:rsidRPr="00BC7021">
        <w:rPr>
          <w:rFonts w:ascii="Times New Roman" w:hAnsi="Times New Roman"/>
          <w:color w:val="000000"/>
          <w:spacing w:val="8"/>
        </w:rPr>
        <w:t>л</w:t>
      </w:r>
      <w:r w:rsidRPr="00BC7021">
        <w:rPr>
          <w:rFonts w:ascii="Times New Roman" w:hAnsi="Times New Roman"/>
          <w:color w:val="000000"/>
          <w:spacing w:val="9"/>
          <w:w w:val="118"/>
        </w:rPr>
        <w:t>ь</w:t>
      </w:r>
      <w:r w:rsidRPr="00BC7021">
        <w:rPr>
          <w:rFonts w:ascii="Times New Roman" w:hAnsi="Times New Roman"/>
          <w:color w:val="000000"/>
          <w:spacing w:val="8"/>
        </w:rPr>
        <w:t>ши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4"/>
          <w:w w:val="117"/>
        </w:rPr>
        <w:t>п</w:t>
      </w:r>
      <w:r w:rsidRPr="00BC7021">
        <w:rPr>
          <w:rFonts w:ascii="Times New Roman" w:hAnsi="Times New Roman"/>
          <w:color w:val="000000"/>
          <w:spacing w:val="5"/>
          <w:w w:val="115"/>
        </w:rPr>
        <w:t>у</w:t>
      </w:r>
      <w:r w:rsidRPr="00BC7021">
        <w:rPr>
          <w:rFonts w:ascii="Times New Roman" w:hAnsi="Times New Roman"/>
          <w:color w:val="000000"/>
          <w:spacing w:val="4"/>
          <w:w w:val="104"/>
        </w:rPr>
        <w:t>б</w:t>
      </w:r>
      <w:r w:rsidRPr="00BC7021">
        <w:rPr>
          <w:rFonts w:ascii="Times New Roman" w:hAnsi="Times New Roman"/>
          <w:color w:val="000000"/>
          <w:spacing w:val="5"/>
        </w:rPr>
        <w:t>ли</w:t>
      </w:r>
      <w:r w:rsidRPr="00BC7021">
        <w:rPr>
          <w:rFonts w:ascii="Times New Roman" w:hAnsi="Times New Roman"/>
          <w:color w:val="000000"/>
          <w:spacing w:val="4"/>
          <w:w w:val="117"/>
        </w:rPr>
        <w:t>чн</w:t>
      </w:r>
      <w:r w:rsidRPr="00BC7021">
        <w:rPr>
          <w:rFonts w:ascii="Times New Roman" w:hAnsi="Times New Roman"/>
          <w:color w:val="000000"/>
          <w:spacing w:val="5"/>
          <w:w w:val="119"/>
        </w:rPr>
        <w:t>ы</w:t>
      </w:r>
      <w:r w:rsidRPr="00BC7021">
        <w:rPr>
          <w:rFonts w:ascii="Times New Roman" w:hAnsi="Times New Roman"/>
          <w:color w:val="000000"/>
          <w:spacing w:val="5"/>
          <w:w w:val="112"/>
        </w:rPr>
        <w:t>е</w:t>
      </w:r>
      <w:r w:rsidRPr="00BC7021">
        <w:rPr>
          <w:rFonts w:ascii="Times New Roman" w:hAnsi="Times New Roman"/>
          <w:color w:val="000000"/>
          <w:spacing w:val="21"/>
        </w:rPr>
        <w:t xml:space="preserve"> </w:t>
      </w:r>
      <w:r w:rsidRPr="00BC7021">
        <w:rPr>
          <w:rFonts w:ascii="Times New Roman" w:hAnsi="Times New Roman"/>
          <w:color w:val="000000"/>
          <w:spacing w:val="7"/>
          <w:w w:val="115"/>
        </w:rPr>
        <w:t>в</w:t>
      </w:r>
      <w:r w:rsidRPr="00BC7021">
        <w:rPr>
          <w:rFonts w:ascii="Times New Roman" w:hAnsi="Times New Roman"/>
          <w:color w:val="000000"/>
          <w:spacing w:val="8"/>
          <w:w w:val="119"/>
        </w:rPr>
        <w:t>ы</w:t>
      </w:r>
      <w:r w:rsidRPr="00BC7021">
        <w:rPr>
          <w:rFonts w:ascii="Times New Roman" w:hAnsi="Times New Roman"/>
          <w:color w:val="000000"/>
          <w:spacing w:val="8"/>
          <w:w w:val="110"/>
        </w:rPr>
        <w:t>с</w:t>
      </w:r>
      <w:r w:rsidRPr="00BC7021">
        <w:rPr>
          <w:rFonts w:ascii="Times New Roman" w:hAnsi="Times New Roman"/>
          <w:color w:val="000000"/>
          <w:spacing w:val="7"/>
          <w:w w:val="118"/>
        </w:rPr>
        <w:t>т</w:t>
      </w:r>
      <w:r w:rsidRPr="00BC7021">
        <w:rPr>
          <w:rFonts w:ascii="Times New Roman" w:hAnsi="Times New Roman"/>
          <w:color w:val="000000"/>
          <w:spacing w:val="8"/>
          <w:w w:val="115"/>
        </w:rPr>
        <w:t>у</w:t>
      </w:r>
      <w:r w:rsidRPr="00BC7021">
        <w:rPr>
          <w:rFonts w:ascii="Times New Roman" w:hAnsi="Times New Roman"/>
          <w:color w:val="000000"/>
          <w:spacing w:val="8"/>
          <w:w w:val="117"/>
        </w:rPr>
        <w:t>п</w:t>
      </w:r>
      <w:r w:rsidRPr="00BC7021">
        <w:rPr>
          <w:rFonts w:ascii="Times New Roman" w:hAnsi="Times New Roman"/>
          <w:color w:val="000000"/>
          <w:spacing w:val="7"/>
        </w:rPr>
        <w:t>л</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ия;</w:t>
      </w:r>
    </w:p>
    <w:p w:rsidR="00BC7021" w:rsidRPr="00BC7021" w:rsidRDefault="00BC7021" w:rsidP="00BC7021">
      <w:pPr>
        <w:widowControl w:val="0"/>
        <w:spacing w:after="0"/>
        <w:ind w:left="283" w:right="-48"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4"/>
          <w:w w:val="117"/>
        </w:rPr>
        <w:t>п</w:t>
      </w:r>
      <w:r w:rsidRPr="00BC7021">
        <w:rPr>
          <w:rFonts w:ascii="Times New Roman" w:hAnsi="Times New Roman"/>
          <w:color w:val="000000"/>
          <w:spacing w:val="3"/>
          <w:w w:val="108"/>
        </w:rPr>
        <w:t>о</w:t>
      </w:r>
      <w:r w:rsidRPr="00BC7021">
        <w:rPr>
          <w:rFonts w:ascii="Times New Roman" w:hAnsi="Times New Roman"/>
          <w:color w:val="000000"/>
          <w:spacing w:val="4"/>
          <w:w w:val="112"/>
        </w:rPr>
        <w:t>д</w:t>
      </w:r>
      <w:r w:rsidRPr="00BC7021">
        <w:rPr>
          <w:rFonts w:ascii="Times New Roman" w:hAnsi="Times New Roman"/>
          <w:color w:val="000000"/>
          <w:spacing w:val="5"/>
          <w:w w:val="104"/>
        </w:rPr>
        <w:t>б</w:t>
      </w:r>
      <w:r w:rsidRPr="00BC7021">
        <w:rPr>
          <w:rFonts w:ascii="Times New Roman" w:hAnsi="Times New Roman"/>
          <w:color w:val="000000"/>
          <w:spacing w:val="4"/>
        </w:rPr>
        <w:t>и</w:t>
      </w:r>
      <w:r w:rsidRPr="00BC7021">
        <w:rPr>
          <w:rFonts w:ascii="Times New Roman" w:hAnsi="Times New Roman"/>
          <w:color w:val="000000"/>
          <w:spacing w:val="7"/>
          <w:w w:val="117"/>
        </w:rPr>
        <w:t>р</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36"/>
        </w:rPr>
        <w:t xml:space="preserve"> </w:t>
      </w:r>
      <w:r w:rsidRPr="00BC7021">
        <w:rPr>
          <w:rFonts w:ascii="Times New Roman" w:hAnsi="Times New Roman"/>
          <w:color w:val="000000"/>
          <w:spacing w:val="9"/>
        </w:rPr>
        <w:t>илл</w:t>
      </w:r>
      <w:r w:rsidRPr="00BC7021">
        <w:rPr>
          <w:rFonts w:ascii="Times New Roman" w:hAnsi="Times New Roman"/>
          <w:color w:val="000000"/>
          <w:spacing w:val="11"/>
          <w:w w:val="109"/>
        </w:rPr>
        <w:t>ю</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10"/>
          <w:w w:val="117"/>
        </w:rPr>
        <w:t>р</w:t>
      </w:r>
      <w:r w:rsidRPr="00BC7021">
        <w:rPr>
          <w:rFonts w:ascii="Times New Roman" w:hAnsi="Times New Roman"/>
          <w:color w:val="000000"/>
          <w:spacing w:val="9"/>
        </w:rPr>
        <w:t>а</w:t>
      </w:r>
      <w:r w:rsidRPr="00BC7021">
        <w:rPr>
          <w:rFonts w:ascii="Times New Roman" w:hAnsi="Times New Roman"/>
          <w:color w:val="000000"/>
          <w:spacing w:val="9"/>
          <w:w w:val="118"/>
        </w:rPr>
        <w:t>т</w:t>
      </w:r>
      <w:r w:rsidRPr="00BC7021">
        <w:rPr>
          <w:rFonts w:ascii="Times New Roman" w:hAnsi="Times New Roman"/>
          <w:color w:val="000000"/>
          <w:spacing w:val="9"/>
        </w:rPr>
        <w:t>и</w:t>
      </w:r>
      <w:r w:rsidRPr="00BC7021">
        <w:rPr>
          <w:rFonts w:ascii="Times New Roman" w:hAnsi="Times New Roman"/>
          <w:color w:val="000000"/>
          <w:spacing w:val="9"/>
          <w:w w:val="115"/>
        </w:rPr>
        <w:t>в</w:t>
      </w:r>
      <w:r w:rsidRPr="00BC7021">
        <w:rPr>
          <w:rFonts w:ascii="Times New Roman" w:hAnsi="Times New Roman"/>
          <w:color w:val="000000"/>
          <w:spacing w:val="9"/>
          <w:w w:val="117"/>
        </w:rPr>
        <w:t>н</w:t>
      </w:r>
      <w:r w:rsidRPr="00BC7021">
        <w:rPr>
          <w:rFonts w:ascii="Times New Roman" w:hAnsi="Times New Roman"/>
          <w:color w:val="000000"/>
          <w:spacing w:val="9"/>
          <w:w w:val="119"/>
        </w:rPr>
        <w:t>ы</w:t>
      </w:r>
      <w:r w:rsidRPr="00BC7021">
        <w:rPr>
          <w:rFonts w:ascii="Times New Roman" w:hAnsi="Times New Roman"/>
          <w:color w:val="000000"/>
          <w:spacing w:val="9"/>
        </w:rPr>
        <w:t>й</w:t>
      </w:r>
      <w:r w:rsidRPr="00BC7021">
        <w:rPr>
          <w:rFonts w:ascii="Times New Roman" w:hAnsi="Times New Roman"/>
          <w:color w:val="000000"/>
          <w:spacing w:val="36"/>
        </w:rPr>
        <w:t xml:space="preserve"> </w:t>
      </w:r>
      <w:r w:rsidRPr="00BC7021">
        <w:rPr>
          <w:rFonts w:ascii="Times New Roman" w:hAnsi="Times New Roman"/>
          <w:color w:val="000000"/>
          <w:spacing w:val="10"/>
          <w:w w:val="116"/>
        </w:rPr>
        <w:t>м</w:t>
      </w:r>
      <w:r w:rsidRPr="00BC7021">
        <w:rPr>
          <w:rFonts w:ascii="Times New Roman" w:hAnsi="Times New Roman"/>
          <w:color w:val="000000"/>
          <w:spacing w:val="10"/>
        </w:rPr>
        <w:t>а</w:t>
      </w:r>
      <w:r w:rsidRPr="00BC7021">
        <w:rPr>
          <w:rFonts w:ascii="Times New Roman" w:hAnsi="Times New Roman"/>
          <w:color w:val="000000"/>
          <w:spacing w:val="10"/>
          <w:w w:val="118"/>
        </w:rPr>
        <w:t>т</w:t>
      </w:r>
      <w:r w:rsidRPr="00BC7021">
        <w:rPr>
          <w:rFonts w:ascii="Times New Roman" w:hAnsi="Times New Roman"/>
          <w:color w:val="000000"/>
          <w:spacing w:val="10"/>
          <w:w w:val="112"/>
        </w:rPr>
        <w:t>е</w:t>
      </w:r>
      <w:r w:rsidRPr="00BC7021">
        <w:rPr>
          <w:rFonts w:ascii="Times New Roman" w:hAnsi="Times New Roman"/>
          <w:color w:val="000000"/>
          <w:spacing w:val="10"/>
          <w:w w:val="117"/>
        </w:rPr>
        <w:t>р</w:t>
      </w:r>
      <w:r w:rsidRPr="00BC7021">
        <w:rPr>
          <w:rFonts w:ascii="Times New Roman" w:hAnsi="Times New Roman"/>
          <w:color w:val="000000"/>
          <w:spacing w:val="10"/>
        </w:rPr>
        <w:t>иал</w:t>
      </w:r>
      <w:r w:rsidRPr="00BC7021">
        <w:rPr>
          <w:rFonts w:ascii="Times New Roman" w:hAnsi="Times New Roman"/>
          <w:color w:val="000000"/>
          <w:spacing w:val="36"/>
        </w:rPr>
        <w:t xml:space="preserve"> </w:t>
      </w:r>
      <w:r w:rsidRPr="00BC7021">
        <w:rPr>
          <w:rFonts w:ascii="Times New Roman" w:hAnsi="Times New Roman"/>
          <w:color w:val="000000"/>
          <w:spacing w:val="10"/>
          <w:w w:val="108"/>
        </w:rPr>
        <w:t>(</w:t>
      </w:r>
      <w:r w:rsidRPr="00BC7021">
        <w:rPr>
          <w:rFonts w:ascii="Times New Roman" w:hAnsi="Times New Roman"/>
          <w:color w:val="000000"/>
          <w:spacing w:val="11"/>
          <w:w w:val="117"/>
        </w:rPr>
        <w:t>р</w:t>
      </w:r>
      <w:r w:rsidRPr="00BC7021">
        <w:rPr>
          <w:rFonts w:ascii="Times New Roman" w:hAnsi="Times New Roman"/>
          <w:color w:val="000000"/>
          <w:spacing w:val="11"/>
        </w:rPr>
        <w:t>и</w:t>
      </w:r>
      <w:r w:rsidRPr="00BC7021">
        <w:rPr>
          <w:rFonts w:ascii="Times New Roman" w:hAnsi="Times New Roman"/>
          <w:color w:val="000000"/>
          <w:spacing w:val="11"/>
          <w:w w:val="110"/>
        </w:rPr>
        <w:t>с</w:t>
      </w:r>
      <w:r w:rsidRPr="00BC7021">
        <w:rPr>
          <w:rFonts w:ascii="Times New Roman" w:hAnsi="Times New Roman"/>
          <w:color w:val="000000"/>
          <w:spacing w:val="10"/>
          <w:w w:val="115"/>
        </w:rPr>
        <w:t>у</w:t>
      </w:r>
      <w:r w:rsidRPr="00BC7021">
        <w:rPr>
          <w:rFonts w:ascii="Times New Roman" w:hAnsi="Times New Roman"/>
          <w:color w:val="000000"/>
          <w:spacing w:val="11"/>
          <w:w w:val="117"/>
        </w:rPr>
        <w:t>н</w:t>
      </w:r>
      <w:r w:rsidRPr="00BC7021">
        <w:rPr>
          <w:rFonts w:ascii="Times New Roman" w:hAnsi="Times New Roman"/>
          <w:color w:val="000000"/>
          <w:spacing w:val="11"/>
        </w:rPr>
        <w:t>ки,</w:t>
      </w:r>
      <w:r w:rsidRPr="00BC7021">
        <w:rPr>
          <w:rFonts w:ascii="Times New Roman" w:hAnsi="Times New Roman"/>
          <w:color w:val="000000"/>
          <w:spacing w:val="36"/>
        </w:rPr>
        <w:t xml:space="preserve"> </w:t>
      </w:r>
      <w:r w:rsidRPr="00BC7021">
        <w:rPr>
          <w:rFonts w:ascii="Times New Roman" w:hAnsi="Times New Roman"/>
          <w:color w:val="000000"/>
          <w:spacing w:val="7"/>
          <w:w w:val="114"/>
        </w:rPr>
        <w:t>ф</w:t>
      </w:r>
      <w:r w:rsidRPr="00BC7021">
        <w:rPr>
          <w:rFonts w:ascii="Times New Roman" w:hAnsi="Times New Roman"/>
          <w:color w:val="000000"/>
          <w:spacing w:val="5"/>
          <w:w w:val="108"/>
        </w:rPr>
        <w:t>о</w:t>
      </w:r>
      <w:r w:rsidRPr="00BC7021">
        <w:rPr>
          <w:rFonts w:ascii="Times New Roman" w:hAnsi="Times New Roman"/>
          <w:color w:val="000000"/>
          <w:spacing w:val="4"/>
          <w:w w:val="118"/>
        </w:rPr>
        <w:t>т</w:t>
      </w:r>
      <w:r w:rsidRPr="00BC7021">
        <w:rPr>
          <w:rFonts w:ascii="Times New Roman" w:hAnsi="Times New Roman"/>
          <w:color w:val="000000"/>
          <w:spacing w:val="5"/>
          <w:w w:val="108"/>
        </w:rPr>
        <w:t>о</w:t>
      </w:r>
      <w:r w:rsidRPr="00BC7021">
        <w:rPr>
          <w:rFonts w:ascii="Times New Roman" w:hAnsi="Times New Roman"/>
          <w:color w:val="000000"/>
          <w:spacing w:val="5"/>
        </w:rPr>
        <w:t>,</w:t>
      </w:r>
      <w:r w:rsidRPr="00BC7021">
        <w:rPr>
          <w:rFonts w:ascii="Times New Roman" w:hAnsi="Times New Roman"/>
          <w:color w:val="000000"/>
          <w:spacing w:val="36"/>
        </w:rPr>
        <w:t xml:space="preserve"> </w:t>
      </w:r>
      <w:r w:rsidRPr="00BC7021">
        <w:rPr>
          <w:rFonts w:ascii="Times New Roman" w:hAnsi="Times New Roman"/>
          <w:color w:val="000000"/>
          <w:spacing w:val="10"/>
          <w:w w:val="117"/>
        </w:rPr>
        <w:t>п</w:t>
      </w:r>
      <w:r w:rsidRPr="00BC7021">
        <w:rPr>
          <w:rFonts w:ascii="Times New Roman" w:hAnsi="Times New Roman"/>
          <w:color w:val="000000"/>
          <w:spacing w:val="10"/>
        </w:rPr>
        <w:t>ла</w:t>
      </w:r>
      <w:r w:rsidRPr="00BC7021">
        <w:rPr>
          <w:rFonts w:ascii="Times New Roman" w:hAnsi="Times New Roman"/>
          <w:color w:val="000000"/>
          <w:spacing w:val="11"/>
        </w:rPr>
        <w:t>ка</w:t>
      </w:r>
      <w:r w:rsidRPr="00BC7021">
        <w:rPr>
          <w:rFonts w:ascii="Times New Roman" w:hAnsi="Times New Roman"/>
          <w:color w:val="000000"/>
          <w:spacing w:val="10"/>
          <w:w w:val="118"/>
        </w:rPr>
        <w:t>т</w:t>
      </w:r>
      <w:r w:rsidRPr="00BC7021">
        <w:rPr>
          <w:rFonts w:ascii="Times New Roman" w:hAnsi="Times New Roman"/>
          <w:color w:val="000000"/>
          <w:spacing w:val="10"/>
          <w:w w:val="119"/>
        </w:rPr>
        <w:t>ы</w:t>
      </w:r>
      <w:r w:rsidRPr="00BC7021">
        <w:rPr>
          <w:rFonts w:ascii="Times New Roman" w:hAnsi="Times New Roman"/>
          <w:color w:val="000000"/>
          <w:spacing w:val="10"/>
          <w:w w:val="108"/>
        </w:rPr>
        <w:t>)</w:t>
      </w:r>
      <w:r w:rsidRPr="00BC7021">
        <w:rPr>
          <w:rFonts w:ascii="Times New Roman" w:hAnsi="Times New Roman"/>
          <w:color w:val="000000"/>
          <w:spacing w:val="21"/>
        </w:rPr>
        <w:t xml:space="preserve"> </w:t>
      </w:r>
      <w:r w:rsidRPr="00BC7021">
        <w:rPr>
          <w:rFonts w:ascii="Times New Roman" w:hAnsi="Times New Roman"/>
          <w:color w:val="000000"/>
          <w:spacing w:val="31"/>
        </w:rPr>
        <w:t>к</w:t>
      </w:r>
      <w:r w:rsidRPr="00BC7021">
        <w:rPr>
          <w:rFonts w:ascii="Times New Roman" w:hAnsi="Times New Roman"/>
          <w:color w:val="000000"/>
          <w:spacing w:val="22"/>
        </w:rPr>
        <w:t xml:space="preserve"> </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к</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6"/>
          <w:w w:val="115"/>
        </w:rPr>
        <w:t>у</w:t>
      </w:r>
      <w:r w:rsidRPr="00BC7021">
        <w:rPr>
          <w:rFonts w:ascii="Times New Roman" w:hAnsi="Times New Roman"/>
          <w:color w:val="000000"/>
          <w:spacing w:val="22"/>
        </w:rPr>
        <w:t xml:space="preserve"> </w:t>
      </w:r>
      <w:r w:rsidRPr="00BC7021">
        <w:rPr>
          <w:rFonts w:ascii="Times New Roman" w:hAnsi="Times New Roman"/>
          <w:color w:val="000000"/>
          <w:spacing w:val="7"/>
          <w:w w:val="115"/>
        </w:rPr>
        <w:t>в</w:t>
      </w:r>
      <w:r w:rsidRPr="00BC7021">
        <w:rPr>
          <w:rFonts w:ascii="Times New Roman" w:hAnsi="Times New Roman"/>
          <w:color w:val="000000"/>
          <w:spacing w:val="8"/>
          <w:w w:val="119"/>
        </w:rPr>
        <w:t>ы</w:t>
      </w:r>
      <w:r w:rsidRPr="00BC7021">
        <w:rPr>
          <w:rFonts w:ascii="Times New Roman" w:hAnsi="Times New Roman"/>
          <w:color w:val="000000"/>
          <w:spacing w:val="7"/>
          <w:w w:val="110"/>
        </w:rPr>
        <w:t>с</w:t>
      </w:r>
      <w:r w:rsidRPr="00BC7021">
        <w:rPr>
          <w:rFonts w:ascii="Times New Roman" w:hAnsi="Times New Roman"/>
          <w:color w:val="000000"/>
          <w:spacing w:val="8"/>
          <w:w w:val="118"/>
        </w:rPr>
        <w:t>т</w:t>
      </w:r>
      <w:r w:rsidRPr="00BC7021">
        <w:rPr>
          <w:rFonts w:ascii="Times New Roman" w:hAnsi="Times New Roman"/>
          <w:color w:val="000000"/>
          <w:spacing w:val="7"/>
          <w:w w:val="115"/>
        </w:rPr>
        <w:t>у</w:t>
      </w:r>
      <w:r w:rsidRPr="00BC7021">
        <w:rPr>
          <w:rFonts w:ascii="Times New Roman" w:hAnsi="Times New Roman"/>
          <w:color w:val="000000"/>
          <w:spacing w:val="8"/>
          <w:w w:val="117"/>
        </w:rPr>
        <w:t>п</w:t>
      </w:r>
      <w:r w:rsidRPr="00BC7021">
        <w:rPr>
          <w:rFonts w:ascii="Times New Roman" w:hAnsi="Times New Roman"/>
          <w:color w:val="000000"/>
          <w:spacing w:val="8"/>
        </w:rPr>
        <w:t>л</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ия;</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lastRenderedPageBreak/>
        <w:t>6</w:t>
      </w:r>
      <w:r w:rsidRPr="00BC7021">
        <w:rPr>
          <w:rFonts w:ascii="Times New Roman" w:hAnsi="Times New Roman"/>
          <w:color w:val="000000"/>
          <w:spacing w:val="62"/>
          <w:position w:val="1"/>
        </w:rPr>
        <w:t xml:space="preserve"> </w:t>
      </w:r>
      <w:r w:rsidRPr="00BC7021">
        <w:rPr>
          <w:rFonts w:ascii="Times New Roman" w:hAnsi="Times New Roman"/>
          <w:color w:val="000000"/>
          <w:spacing w:val="4"/>
          <w:w w:val="110"/>
        </w:rPr>
        <w:t>с</w:t>
      </w:r>
      <w:r w:rsidRPr="00BC7021">
        <w:rPr>
          <w:rFonts w:ascii="Times New Roman" w:hAnsi="Times New Roman"/>
          <w:color w:val="000000"/>
          <w:spacing w:val="5"/>
          <w:w w:val="108"/>
        </w:rPr>
        <w:t>о</w:t>
      </w:r>
      <w:r w:rsidRPr="00BC7021">
        <w:rPr>
          <w:rFonts w:ascii="Times New Roman" w:hAnsi="Times New Roman"/>
          <w:color w:val="000000"/>
          <w:spacing w:val="5"/>
          <w:w w:val="115"/>
        </w:rPr>
        <w:t>в</w:t>
      </w:r>
      <w:r w:rsidRPr="00BC7021">
        <w:rPr>
          <w:rFonts w:ascii="Times New Roman" w:hAnsi="Times New Roman"/>
          <w:color w:val="000000"/>
          <w:spacing w:val="5"/>
          <w:w w:val="116"/>
        </w:rPr>
        <w:t>м</w:t>
      </w:r>
      <w:r w:rsidRPr="00BC7021">
        <w:rPr>
          <w:rFonts w:ascii="Times New Roman" w:hAnsi="Times New Roman"/>
          <w:color w:val="000000"/>
          <w:spacing w:val="5"/>
          <w:w w:val="112"/>
        </w:rPr>
        <w:t>е</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5"/>
          <w:w w:val="117"/>
        </w:rPr>
        <w:t>н</w:t>
      </w:r>
      <w:r w:rsidRPr="00BC7021">
        <w:rPr>
          <w:rFonts w:ascii="Times New Roman" w:hAnsi="Times New Roman"/>
          <w:color w:val="000000"/>
          <w:spacing w:val="5"/>
        </w:rPr>
        <w:t>ая</w:t>
      </w:r>
      <w:r w:rsidRPr="00BC7021">
        <w:rPr>
          <w:rFonts w:ascii="Times New Roman" w:hAnsi="Times New Roman"/>
          <w:color w:val="000000"/>
          <w:spacing w:val="22"/>
        </w:rPr>
        <w:t xml:space="preserve"> </w:t>
      </w:r>
      <w:r w:rsidRPr="00BC7021">
        <w:rPr>
          <w:rFonts w:ascii="Times New Roman" w:hAnsi="Times New Roman"/>
          <w:color w:val="000000"/>
          <w:spacing w:val="5"/>
          <w:w w:val="112"/>
        </w:rPr>
        <w:t>де</w:t>
      </w:r>
      <w:r w:rsidRPr="00BC7021">
        <w:rPr>
          <w:rFonts w:ascii="Times New Roman" w:hAnsi="Times New Roman"/>
          <w:color w:val="000000"/>
          <w:spacing w:val="5"/>
        </w:rPr>
        <w:t>я</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5"/>
        </w:rPr>
        <w:t>л</w:t>
      </w:r>
      <w:r w:rsidRPr="00BC7021">
        <w:rPr>
          <w:rFonts w:ascii="Times New Roman" w:hAnsi="Times New Roman"/>
          <w:color w:val="000000"/>
          <w:spacing w:val="5"/>
          <w:w w:val="118"/>
        </w:rPr>
        <w:t>ь</w:t>
      </w:r>
      <w:r w:rsidRPr="00BC7021">
        <w:rPr>
          <w:rFonts w:ascii="Times New Roman" w:hAnsi="Times New Roman"/>
          <w:color w:val="000000"/>
          <w:spacing w:val="6"/>
          <w:w w:val="117"/>
        </w:rPr>
        <w:t>н</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6"/>
          <w:w w:val="118"/>
        </w:rPr>
        <w:t>ть</w:t>
      </w:r>
      <w:r w:rsidRPr="00BC7021">
        <w:rPr>
          <w:rFonts w:ascii="Times New Roman" w:hAnsi="Times New Roman"/>
          <w:color w:val="000000"/>
          <w:spacing w:val="5"/>
        </w:rPr>
        <w:t>:</w:t>
      </w:r>
    </w:p>
    <w:p w:rsidR="00BC7021" w:rsidRPr="00BC7021" w:rsidRDefault="00BC7021" w:rsidP="00BC7021">
      <w:pPr>
        <w:widowControl w:val="0"/>
        <w:spacing w:after="0"/>
        <w:ind w:left="283" w:right="-1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7"/>
          <w:w w:val="114"/>
        </w:rPr>
        <w:t>ф</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w w:val="116"/>
        </w:rPr>
        <w:t>м</w:t>
      </w:r>
      <w:r w:rsidRPr="00BC7021">
        <w:rPr>
          <w:rFonts w:ascii="Times New Roman" w:hAnsi="Times New Roman"/>
          <w:color w:val="000000"/>
          <w:spacing w:val="4"/>
          <w:w w:val="115"/>
        </w:rPr>
        <w:t>у</w:t>
      </w:r>
      <w:r w:rsidRPr="00BC7021">
        <w:rPr>
          <w:rFonts w:ascii="Times New Roman" w:hAnsi="Times New Roman"/>
          <w:color w:val="000000"/>
          <w:spacing w:val="5"/>
        </w:rPr>
        <w:t>ли</w:t>
      </w:r>
      <w:r w:rsidRPr="00BC7021">
        <w:rPr>
          <w:rFonts w:ascii="Times New Roman" w:hAnsi="Times New Roman"/>
          <w:color w:val="000000"/>
          <w:spacing w:val="7"/>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5"/>
        </w:rPr>
        <w:t>а</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6"/>
        </w:rPr>
        <w:t>к</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7"/>
        </w:rPr>
        <w:t>к</w:t>
      </w:r>
      <w:r w:rsidRPr="00BC7021">
        <w:rPr>
          <w:rFonts w:ascii="Times New Roman" w:hAnsi="Times New Roman"/>
          <w:color w:val="000000"/>
          <w:spacing w:val="8"/>
          <w:w w:val="108"/>
        </w:rPr>
        <w:t>о</w:t>
      </w:r>
      <w:r w:rsidRPr="00BC7021">
        <w:rPr>
          <w:rFonts w:ascii="Times New Roman" w:hAnsi="Times New Roman"/>
          <w:color w:val="000000"/>
          <w:spacing w:val="6"/>
          <w:w w:val="110"/>
        </w:rPr>
        <w:t>с</w:t>
      </w:r>
      <w:r w:rsidRPr="00BC7021">
        <w:rPr>
          <w:rFonts w:ascii="Times New Roman" w:hAnsi="Times New Roman"/>
          <w:color w:val="000000"/>
          <w:spacing w:val="8"/>
          <w:w w:val="117"/>
        </w:rPr>
        <w:t>р</w:t>
      </w:r>
      <w:r w:rsidRPr="00BC7021">
        <w:rPr>
          <w:rFonts w:ascii="Times New Roman" w:hAnsi="Times New Roman"/>
          <w:color w:val="000000"/>
          <w:spacing w:val="7"/>
          <w:w w:val="108"/>
        </w:rPr>
        <w:t>о</w:t>
      </w:r>
      <w:r w:rsidRPr="00BC7021">
        <w:rPr>
          <w:rFonts w:ascii="Times New Roman" w:hAnsi="Times New Roman"/>
          <w:color w:val="000000"/>
          <w:spacing w:val="6"/>
          <w:w w:val="117"/>
        </w:rPr>
        <w:t>чн</w:t>
      </w:r>
      <w:r w:rsidRPr="00BC7021">
        <w:rPr>
          <w:rFonts w:ascii="Times New Roman" w:hAnsi="Times New Roman"/>
          <w:color w:val="000000"/>
          <w:spacing w:val="6"/>
          <w:w w:val="119"/>
        </w:rPr>
        <w:t>ы</w:t>
      </w:r>
      <w:r w:rsidRPr="00BC7021">
        <w:rPr>
          <w:rFonts w:ascii="Times New Roman" w:hAnsi="Times New Roman"/>
          <w:color w:val="000000"/>
          <w:spacing w:val="6"/>
          <w:w w:val="112"/>
        </w:rPr>
        <w:t>е</w:t>
      </w:r>
      <w:r w:rsidRPr="00BC7021">
        <w:rPr>
          <w:rFonts w:ascii="Times New Roman" w:hAnsi="Times New Roman"/>
          <w:color w:val="000000"/>
          <w:spacing w:val="22"/>
        </w:rPr>
        <w:t xml:space="preserve"> и </w:t>
      </w:r>
      <w:r w:rsidRPr="00BC7021">
        <w:rPr>
          <w:rFonts w:ascii="Times New Roman" w:hAnsi="Times New Roman"/>
          <w:color w:val="000000"/>
          <w:spacing w:val="1"/>
          <w:w w:val="112"/>
        </w:rPr>
        <w:t>д</w:t>
      </w:r>
      <w:r w:rsidRPr="00BC7021">
        <w:rPr>
          <w:rFonts w:ascii="Times New Roman" w:hAnsi="Times New Roman"/>
          <w:color w:val="000000"/>
          <w:spacing w:val="1"/>
          <w:w w:val="108"/>
        </w:rPr>
        <w:t>о</w:t>
      </w:r>
      <w:r w:rsidRPr="00BC7021">
        <w:rPr>
          <w:rFonts w:ascii="Times New Roman" w:hAnsi="Times New Roman"/>
          <w:color w:val="000000"/>
          <w:spacing w:val="2"/>
        </w:rPr>
        <w:t>л</w:t>
      </w:r>
      <w:r w:rsidRPr="00BC7021">
        <w:rPr>
          <w:rFonts w:ascii="Times New Roman" w:hAnsi="Times New Roman"/>
          <w:color w:val="000000"/>
          <w:spacing w:val="2"/>
          <w:w w:val="118"/>
        </w:rPr>
        <w:t>г</w:t>
      </w:r>
      <w:r w:rsidRPr="00BC7021">
        <w:rPr>
          <w:rFonts w:ascii="Times New Roman" w:hAnsi="Times New Roman"/>
          <w:color w:val="000000"/>
          <w:spacing w:val="4"/>
          <w:w w:val="108"/>
        </w:rPr>
        <w:t>о</w:t>
      </w:r>
      <w:r w:rsidRPr="00BC7021">
        <w:rPr>
          <w:rFonts w:ascii="Times New Roman" w:hAnsi="Times New Roman"/>
          <w:color w:val="000000"/>
          <w:spacing w:val="2"/>
          <w:w w:val="110"/>
        </w:rPr>
        <w:t>с</w:t>
      </w:r>
      <w:r w:rsidRPr="00BC7021">
        <w:rPr>
          <w:rFonts w:ascii="Times New Roman" w:hAnsi="Times New Roman"/>
          <w:color w:val="000000"/>
          <w:spacing w:val="4"/>
          <w:w w:val="117"/>
        </w:rPr>
        <w:t>р</w:t>
      </w:r>
      <w:r w:rsidRPr="00BC7021">
        <w:rPr>
          <w:rFonts w:ascii="Times New Roman" w:hAnsi="Times New Roman"/>
          <w:color w:val="000000"/>
          <w:spacing w:val="2"/>
          <w:w w:val="108"/>
        </w:rPr>
        <w:t>о</w:t>
      </w:r>
      <w:r w:rsidRPr="00BC7021">
        <w:rPr>
          <w:rFonts w:ascii="Times New Roman" w:hAnsi="Times New Roman"/>
          <w:color w:val="000000"/>
          <w:spacing w:val="2"/>
          <w:w w:val="117"/>
        </w:rPr>
        <w:t>чн</w:t>
      </w:r>
      <w:r w:rsidRPr="00BC7021">
        <w:rPr>
          <w:rFonts w:ascii="Times New Roman" w:hAnsi="Times New Roman"/>
          <w:color w:val="000000"/>
          <w:spacing w:val="2"/>
          <w:w w:val="119"/>
        </w:rPr>
        <w:t>ы</w:t>
      </w:r>
      <w:r w:rsidRPr="00BC7021">
        <w:rPr>
          <w:rFonts w:ascii="Times New Roman" w:hAnsi="Times New Roman"/>
          <w:color w:val="000000"/>
          <w:spacing w:val="2"/>
          <w:w w:val="112"/>
        </w:rPr>
        <w:t>е</w:t>
      </w:r>
      <w:r w:rsidRPr="00BC7021">
        <w:rPr>
          <w:rFonts w:ascii="Times New Roman" w:hAnsi="Times New Roman"/>
          <w:color w:val="000000"/>
          <w:spacing w:val="21"/>
        </w:rPr>
        <w:t xml:space="preserve"> </w:t>
      </w:r>
      <w:r w:rsidRPr="00BC7021">
        <w:rPr>
          <w:rFonts w:ascii="Times New Roman" w:hAnsi="Times New Roman"/>
          <w:color w:val="000000"/>
          <w:spacing w:val="16"/>
        </w:rPr>
        <w:t>ц</w:t>
      </w:r>
      <w:r w:rsidRPr="00BC7021">
        <w:rPr>
          <w:rFonts w:ascii="Times New Roman" w:hAnsi="Times New Roman"/>
          <w:color w:val="000000"/>
          <w:spacing w:val="17"/>
          <w:w w:val="112"/>
        </w:rPr>
        <w:t>е</w:t>
      </w:r>
      <w:r w:rsidRPr="00BC7021">
        <w:rPr>
          <w:rFonts w:ascii="Times New Roman" w:hAnsi="Times New Roman"/>
          <w:color w:val="000000"/>
          <w:spacing w:val="17"/>
        </w:rPr>
        <w:t>ли</w:t>
      </w:r>
      <w:r w:rsidRPr="00BC7021">
        <w:rPr>
          <w:rFonts w:ascii="Times New Roman" w:hAnsi="Times New Roman"/>
          <w:color w:val="000000"/>
          <w:spacing w:val="22"/>
        </w:rPr>
        <w:t xml:space="preserve"> </w:t>
      </w:r>
      <w:r w:rsidRPr="00BC7021">
        <w:rPr>
          <w:rFonts w:ascii="Times New Roman" w:hAnsi="Times New Roman"/>
          <w:color w:val="000000"/>
          <w:spacing w:val="6"/>
          <w:w w:val="108"/>
        </w:rPr>
        <w:t>(</w:t>
      </w:r>
      <w:r w:rsidRPr="00BC7021">
        <w:rPr>
          <w:rFonts w:ascii="Times New Roman" w:hAnsi="Times New Roman"/>
          <w:color w:val="000000"/>
          <w:spacing w:val="7"/>
        </w:rPr>
        <w:t>и</w:t>
      </w:r>
      <w:r w:rsidRPr="00BC7021">
        <w:rPr>
          <w:rFonts w:ascii="Times New Roman" w:hAnsi="Times New Roman"/>
          <w:color w:val="000000"/>
          <w:spacing w:val="7"/>
          <w:w w:val="117"/>
        </w:rPr>
        <w:t>н</w:t>
      </w:r>
      <w:r w:rsidRPr="00BC7021">
        <w:rPr>
          <w:rFonts w:ascii="Times New Roman" w:hAnsi="Times New Roman"/>
          <w:color w:val="000000"/>
          <w:spacing w:val="6"/>
          <w:w w:val="112"/>
        </w:rPr>
        <w:t>д</w:t>
      </w:r>
      <w:r w:rsidRPr="00BC7021">
        <w:rPr>
          <w:rFonts w:ascii="Times New Roman" w:hAnsi="Times New Roman"/>
          <w:color w:val="000000"/>
          <w:spacing w:val="7"/>
        </w:rPr>
        <w:t>и</w:t>
      </w:r>
      <w:r w:rsidRPr="00BC7021">
        <w:rPr>
          <w:rFonts w:ascii="Times New Roman" w:hAnsi="Times New Roman"/>
          <w:color w:val="000000"/>
          <w:spacing w:val="6"/>
          <w:w w:val="115"/>
        </w:rPr>
        <w:t>в</w:t>
      </w:r>
      <w:r w:rsidRPr="00BC7021">
        <w:rPr>
          <w:rFonts w:ascii="Times New Roman" w:hAnsi="Times New Roman"/>
          <w:color w:val="000000"/>
          <w:spacing w:val="7"/>
        </w:rPr>
        <w:t>и</w:t>
      </w:r>
      <w:r w:rsidRPr="00BC7021">
        <w:rPr>
          <w:rFonts w:ascii="Times New Roman" w:hAnsi="Times New Roman"/>
          <w:color w:val="000000"/>
          <w:spacing w:val="7"/>
          <w:w w:val="112"/>
        </w:rPr>
        <w:t>д</w:t>
      </w:r>
      <w:r w:rsidRPr="00BC7021">
        <w:rPr>
          <w:rFonts w:ascii="Times New Roman" w:hAnsi="Times New Roman"/>
          <w:color w:val="000000"/>
          <w:spacing w:val="6"/>
          <w:w w:val="115"/>
        </w:rPr>
        <w:t>у</w:t>
      </w:r>
      <w:r w:rsidRPr="00BC7021">
        <w:rPr>
          <w:rFonts w:ascii="Times New Roman" w:hAnsi="Times New Roman"/>
          <w:color w:val="000000"/>
          <w:spacing w:val="7"/>
        </w:rPr>
        <w:t>ал</w:t>
      </w:r>
      <w:r w:rsidRPr="00BC7021">
        <w:rPr>
          <w:rFonts w:ascii="Times New Roman" w:hAnsi="Times New Roman"/>
          <w:color w:val="000000"/>
          <w:spacing w:val="7"/>
          <w:w w:val="118"/>
        </w:rPr>
        <w:t>ь</w:t>
      </w:r>
      <w:r w:rsidRPr="00BC7021">
        <w:rPr>
          <w:rFonts w:ascii="Times New Roman" w:hAnsi="Times New Roman"/>
          <w:color w:val="000000"/>
          <w:spacing w:val="6"/>
          <w:w w:val="117"/>
        </w:rPr>
        <w:t>н</w:t>
      </w:r>
      <w:r w:rsidRPr="00BC7021">
        <w:rPr>
          <w:rFonts w:ascii="Times New Roman" w:hAnsi="Times New Roman"/>
          <w:color w:val="000000"/>
          <w:spacing w:val="7"/>
          <w:w w:val="119"/>
        </w:rPr>
        <w:t>ы</w:t>
      </w:r>
      <w:r w:rsidRPr="00BC7021">
        <w:rPr>
          <w:rFonts w:ascii="Times New Roman" w:hAnsi="Times New Roman"/>
          <w:color w:val="000000"/>
          <w:spacing w:val="7"/>
          <w:w w:val="112"/>
        </w:rPr>
        <w:t>е</w:t>
      </w:r>
      <w:r w:rsidRPr="00BC7021">
        <w:rPr>
          <w:rFonts w:ascii="Times New Roman" w:hAnsi="Times New Roman"/>
          <w:color w:val="000000"/>
          <w:spacing w:val="96"/>
        </w:rPr>
        <w:t xml:space="preserve"> </w:t>
      </w:r>
      <w:r w:rsidRPr="00BC7021">
        <w:rPr>
          <w:rFonts w:ascii="Times New Roman" w:hAnsi="Times New Roman"/>
          <w:color w:val="000000"/>
          <w:w w:val="110"/>
        </w:rPr>
        <w:t>с</w:t>
      </w:r>
      <w:r w:rsidRPr="00BC7021">
        <w:rPr>
          <w:rFonts w:ascii="Times New Roman" w:hAnsi="Times New Roman"/>
          <w:color w:val="000000"/>
          <w:spacing w:val="96"/>
        </w:rPr>
        <w:t xml:space="preserve"> </w:t>
      </w:r>
      <w:r w:rsidRPr="00BC7021">
        <w:rPr>
          <w:rFonts w:ascii="Times New Roman" w:hAnsi="Times New Roman"/>
          <w:color w:val="000000"/>
          <w:w w:val="115"/>
        </w:rPr>
        <w:t>у</w:t>
      </w:r>
      <w:r w:rsidRPr="00BC7021">
        <w:rPr>
          <w:rFonts w:ascii="Times New Roman" w:hAnsi="Times New Roman"/>
          <w:color w:val="000000"/>
          <w:w w:val="117"/>
        </w:rPr>
        <w:t>ч</w:t>
      </w:r>
      <w:r w:rsidRPr="00BC7021">
        <w:rPr>
          <w:rFonts w:ascii="Times New Roman" w:hAnsi="Times New Roman"/>
          <w:color w:val="000000"/>
          <w:w w:val="111"/>
        </w:rPr>
        <w:t>ё</w:t>
      </w:r>
      <w:r w:rsidRPr="00BC7021">
        <w:rPr>
          <w:rFonts w:ascii="Times New Roman" w:hAnsi="Times New Roman"/>
          <w:color w:val="000000"/>
          <w:w w:val="118"/>
        </w:rPr>
        <w:t>т</w:t>
      </w:r>
      <w:r w:rsidRPr="00BC7021">
        <w:rPr>
          <w:rFonts w:ascii="Times New Roman" w:hAnsi="Times New Roman"/>
          <w:color w:val="000000"/>
          <w:w w:val="108"/>
        </w:rPr>
        <w:t>о</w:t>
      </w:r>
      <w:r w:rsidRPr="00BC7021">
        <w:rPr>
          <w:rFonts w:ascii="Times New Roman" w:hAnsi="Times New Roman"/>
          <w:color w:val="000000"/>
          <w:w w:val="116"/>
        </w:rPr>
        <w:t>м</w:t>
      </w:r>
      <w:r w:rsidRPr="00BC7021">
        <w:rPr>
          <w:rFonts w:ascii="Times New Roman" w:hAnsi="Times New Roman"/>
          <w:color w:val="000000"/>
          <w:spacing w:val="95"/>
        </w:rPr>
        <w:t xml:space="preserve"> </w:t>
      </w:r>
      <w:r w:rsidRPr="00BC7021">
        <w:rPr>
          <w:rFonts w:ascii="Times New Roman" w:hAnsi="Times New Roman"/>
          <w:color w:val="000000"/>
          <w:spacing w:val="10"/>
          <w:w w:val="115"/>
        </w:rPr>
        <w:t>у</w:t>
      </w:r>
      <w:r w:rsidRPr="00BC7021">
        <w:rPr>
          <w:rFonts w:ascii="Times New Roman" w:hAnsi="Times New Roman"/>
          <w:color w:val="000000"/>
          <w:spacing w:val="10"/>
          <w:w w:val="117"/>
        </w:rPr>
        <w:t>ч</w:t>
      </w:r>
      <w:r w:rsidRPr="00BC7021">
        <w:rPr>
          <w:rFonts w:ascii="Times New Roman" w:hAnsi="Times New Roman"/>
          <w:color w:val="000000"/>
          <w:spacing w:val="10"/>
        </w:rPr>
        <w:t>а</w:t>
      </w:r>
      <w:r w:rsidRPr="00BC7021">
        <w:rPr>
          <w:rFonts w:ascii="Times New Roman" w:hAnsi="Times New Roman"/>
          <w:color w:val="000000"/>
          <w:spacing w:val="11"/>
          <w:w w:val="110"/>
        </w:rPr>
        <w:t>с</w:t>
      </w:r>
      <w:r w:rsidRPr="00BC7021">
        <w:rPr>
          <w:rFonts w:ascii="Times New Roman" w:hAnsi="Times New Roman"/>
          <w:color w:val="000000"/>
          <w:spacing w:val="10"/>
          <w:w w:val="118"/>
        </w:rPr>
        <w:t>т</w:t>
      </w:r>
      <w:r w:rsidRPr="00BC7021">
        <w:rPr>
          <w:rFonts w:ascii="Times New Roman" w:hAnsi="Times New Roman"/>
          <w:color w:val="000000"/>
          <w:spacing w:val="10"/>
        </w:rPr>
        <w:t>ия</w:t>
      </w:r>
      <w:r w:rsidRPr="00BC7021">
        <w:rPr>
          <w:rFonts w:ascii="Times New Roman" w:hAnsi="Times New Roman"/>
          <w:color w:val="000000"/>
          <w:spacing w:val="96"/>
        </w:rPr>
        <w:t xml:space="preserve"> </w:t>
      </w:r>
      <w:r w:rsidRPr="00BC7021">
        <w:rPr>
          <w:rFonts w:ascii="Times New Roman" w:hAnsi="Times New Roman"/>
          <w:color w:val="000000"/>
          <w:w w:val="115"/>
        </w:rPr>
        <w:t>в</w:t>
      </w:r>
      <w:r w:rsidRPr="00BC7021">
        <w:rPr>
          <w:rFonts w:ascii="Times New Roman" w:hAnsi="Times New Roman"/>
          <w:color w:val="000000"/>
          <w:spacing w:val="95"/>
        </w:rPr>
        <w:t xml:space="preserve"> </w:t>
      </w:r>
      <w:r w:rsidRPr="00BC7021">
        <w:rPr>
          <w:rFonts w:ascii="Times New Roman" w:hAnsi="Times New Roman"/>
          <w:color w:val="000000"/>
          <w:spacing w:val="12"/>
        </w:rPr>
        <w:t>к</w:t>
      </w:r>
      <w:r w:rsidRPr="00BC7021">
        <w:rPr>
          <w:rFonts w:ascii="Times New Roman" w:hAnsi="Times New Roman"/>
          <w:color w:val="000000"/>
          <w:spacing w:val="12"/>
          <w:w w:val="108"/>
        </w:rPr>
        <w:t>о</w:t>
      </w:r>
      <w:r w:rsidRPr="00BC7021">
        <w:rPr>
          <w:rFonts w:ascii="Times New Roman" w:hAnsi="Times New Roman"/>
          <w:color w:val="000000"/>
          <w:spacing w:val="12"/>
        </w:rPr>
        <w:t>лл</w:t>
      </w:r>
      <w:r w:rsidRPr="00BC7021">
        <w:rPr>
          <w:rFonts w:ascii="Times New Roman" w:hAnsi="Times New Roman"/>
          <w:color w:val="000000"/>
          <w:spacing w:val="13"/>
          <w:w w:val="112"/>
        </w:rPr>
        <w:t>е</w:t>
      </w:r>
      <w:r w:rsidRPr="00BC7021">
        <w:rPr>
          <w:rFonts w:ascii="Times New Roman" w:hAnsi="Times New Roman"/>
          <w:color w:val="000000"/>
          <w:spacing w:val="11"/>
        </w:rPr>
        <w:t>к</w:t>
      </w:r>
      <w:r w:rsidRPr="00BC7021">
        <w:rPr>
          <w:rFonts w:ascii="Times New Roman" w:hAnsi="Times New Roman"/>
          <w:color w:val="000000"/>
          <w:spacing w:val="12"/>
          <w:w w:val="118"/>
        </w:rPr>
        <w:t>т</w:t>
      </w:r>
      <w:r w:rsidRPr="00BC7021">
        <w:rPr>
          <w:rFonts w:ascii="Times New Roman" w:hAnsi="Times New Roman"/>
          <w:color w:val="000000"/>
          <w:spacing w:val="13"/>
        </w:rPr>
        <w:t>и</w:t>
      </w:r>
      <w:r w:rsidRPr="00BC7021">
        <w:rPr>
          <w:rFonts w:ascii="Times New Roman" w:hAnsi="Times New Roman"/>
          <w:color w:val="000000"/>
          <w:spacing w:val="12"/>
          <w:w w:val="115"/>
        </w:rPr>
        <w:t>в</w:t>
      </w:r>
      <w:r w:rsidRPr="00BC7021">
        <w:rPr>
          <w:rFonts w:ascii="Times New Roman" w:hAnsi="Times New Roman"/>
          <w:color w:val="000000"/>
          <w:spacing w:val="13"/>
          <w:w w:val="117"/>
        </w:rPr>
        <w:t>н</w:t>
      </w:r>
      <w:r w:rsidRPr="00BC7021">
        <w:rPr>
          <w:rFonts w:ascii="Times New Roman" w:hAnsi="Times New Roman"/>
          <w:color w:val="000000"/>
          <w:spacing w:val="12"/>
          <w:w w:val="119"/>
        </w:rPr>
        <w:t>ы</w:t>
      </w:r>
      <w:r w:rsidRPr="00BC7021">
        <w:rPr>
          <w:rFonts w:ascii="Times New Roman" w:hAnsi="Times New Roman"/>
          <w:color w:val="000000"/>
          <w:spacing w:val="13"/>
        </w:rPr>
        <w:t>х</w:t>
      </w:r>
      <w:r w:rsidRPr="00BC7021">
        <w:rPr>
          <w:rFonts w:ascii="Times New Roman" w:hAnsi="Times New Roman"/>
          <w:color w:val="000000"/>
          <w:spacing w:val="96"/>
        </w:rPr>
        <w:t xml:space="preserve"> </w:t>
      </w:r>
      <w:r w:rsidRPr="00BC7021">
        <w:rPr>
          <w:rFonts w:ascii="Times New Roman" w:hAnsi="Times New Roman"/>
          <w:color w:val="000000"/>
          <w:spacing w:val="14"/>
        </w:rPr>
        <w:t>з</w:t>
      </w:r>
      <w:r w:rsidRPr="00BC7021">
        <w:rPr>
          <w:rFonts w:ascii="Times New Roman" w:hAnsi="Times New Roman"/>
          <w:color w:val="000000"/>
          <w:spacing w:val="12"/>
        </w:rPr>
        <w:t>а</w:t>
      </w:r>
      <w:r w:rsidRPr="00BC7021">
        <w:rPr>
          <w:rFonts w:ascii="Times New Roman" w:hAnsi="Times New Roman"/>
          <w:color w:val="000000"/>
          <w:spacing w:val="12"/>
          <w:w w:val="112"/>
        </w:rPr>
        <w:t>д</w:t>
      </w:r>
      <w:r w:rsidRPr="00BC7021">
        <w:rPr>
          <w:rFonts w:ascii="Times New Roman" w:hAnsi="Times New Roman"/>
          <w:color w:val="000000"/>
          <w:spacing w:val="13"/>
        </w:rPr>
        <w:t>а</w:t>
      </w:r>
      <w:r w:rsidRPr="00BC7021">
        <w:rPr>
          <w:rFonts w:ascii="Times New Roman" w:hAnsi="Times New Roman"/>
          <w:color w:val="000000"/>
          <w:spacing w:val="12"/>
          <w:w w:val="117"/>
        </w:rPr>
        <w:t>ч</w:t>
      </w:r>
      <w:r w:rsidRPr="00BC7021">
        <w:rPr>
          <w:rFonts w:ascii="Times New Roman" w:hAnsi="Times New Roman"/>
          <w:color w:val="000000"/>
          <w:spacing w:val="12"/>
        </w:rPr>
        <w:t>ах</w:t>
      </w:r>
      <w:r w:rsidRPr="00BC7021">
        <w:rPr>
          <w:rFonts w:ascii="Times New Roman" w:hAnsi="Times New Roman"/>
          <w:color w:val="000000"/>
          <w:spacing w:val="12"/>
          <w:w w:val="108"/>
        </w:rPr>
        <w:t>)</w:t>
      </w:r>
      <w:r w:rsidRPr="00BC7021">
        <w:rPr>
          <w:rFonts w:ascii="Times New Roman" w:hAnsi="Times New Roman"/>
          <w:color w:val="000000"/>
        </w:rPr>
        <w:t xml:space="preserve"> </w:t>
      </w:r>
      <w:r w:rsidRPr="00BC7021">
        <w:rPr>
          <w:rFonts w:ascii="Times New Roman" w:hAnsi="Times New Roman"/>
          <w:color w:val="000000"/>
          <w:w w:val="115"/>
        </w:rPr>
        <w:t>в</w:t>
      </w:r>
      <w:r w:rsidRPr="00BC7021">
        <w:rPr>
          <w:rFonts w:ascii="Times New Roman" w:hAnsi="Times New Roman"/>
          <w:color w:val="000000"/>
          <w:spacing w:val="16"/>
        </w:rPr>
        <w:t xml:space="preserve"> </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6"/>
          <w:w w:val="117"/>
        </w:rPr>
        <w:t>н</w:t>
      </w:r>
      <w:r w:rsidRPr="00BC7021">
        <w:rPr>
          <w:rFonts w:ascii="Times New Roman" w:hAnsi="Times New Roman"/>
          <w:color w:val="000000"/>
          <w:spacing w:val="5"/>
          <w:w w:val="112"/>
        </w:rPr>
        <w:t>д</w:t>
      </w:r>
      <w:r w:rsidRPr="00BC7021">
        <w:rPr>
          <w:rFonts w:ascii="Times New Roman" w:hAnsi="Times New Roman"/>
          <w:color w:val="000000"/>
          <w:spacing w:val="5"/>
        </w:rPr>
        <w:t>а</w:t>
      </w:r>
      <w:r w:rsidRPr="00BC7021">
        <w:rPr>
          <w:rFonts w:ascii="Times New Roman" w:hAnsi="Times New Roman"/>
          <w:color w:val="000000"/>
          <w:spacing w:val="5"/>
          <w:w w:val="117"/>
        </w:rPr>
        <w:t>р</w:t>
      </w:r>
      <w:r w:rsidRPr="00BC7021">
        <w:rPr>
          <w:rFonts w:ascii="Times New Roman" w:hAnsi="Times New Roman"/>
          <w:color w:val="000000"/>
          <w:spacing w:val="6"/>
          <w:w w:val="118"/>
        </w:rPr>
        <w:t>т</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6"/>
        </w:rPr>
        <w:t>й</w:t>
      </w:r>
      <w:r w:rsidRPr="00BC7021">
        <w:rPr>
          <w:rFonts w:ascii="Times New Roman" w:hAnsi="Times New Roman"/>
          <w:color w:val="000000"/>
          <w:spacing w:val="16"/>
        </w:rPr>
        <w:t xml:space="preserve"> </w:t>
      </w:r>
      <w:r w:rsidRPr="00BC7021">
        <w:rPr>
          <w:rFonts w:ascii="Times New Roman" w:hAnsi="Times New Roman"/>
          <w:color w:val="000000"/>
          <w:spacing w:val="4"/>
          <w:w w:val="108"/>
        </w:rPr>
        <w:t>(</w:t>
      </w:r>
      <w:r w:rsidRPr="00BC7021">
        <w:rPr>
          <w:rFonts w:ascii="Times New Roman" w:hAnsi="Times New Roman"/>
          <w:color w:val="000000"/>
          <w:spacing w:val="5"/>
          <w:w w:val="118"/>
        </w:rPr>
        <w:t>т</w:t>
      </w:r>
      <w:r w:rsidRPr="00BC7021">
        <w:rPr>
          <w:rFonts w:ascii="Times New Roman" w:hAnsi="Times New Roman"/>
          <w:color w:val="000000"/>
          <w:spacing w:val="5"/>
        </w:rPr>
        <w:t>и</w:t>
      </w:r>
      <w:r w:rsidRPr="00BC7021">
        <w:rPr>
          <w:rFonts w:ascii="Times New Roman" w:hAnsi="Times New Roman"/>
          <w:color w:val="000000"/>
          <w:spacing w:val="5"/>
          <w:w w:val="117"/>
        </w:rPr>
        <w:t>п</w:t>
      </w:r>
      <w:r w:rsidRPr="00BC7021">
        <w:rPr>
          <w:rFonts w:ascii="Times New Roman" w:hAnsi="Times New Roman"/>
          <w:color w:val="000000"/>
          <w:spacing w:val="5"/>
          <w:w w:val="108"/>
        </w:rPr>
        <w:t>о</w:t>
      </w:r>
      <w:r w:rsidRPr="00BC7021">
        <w:rPr>
          <w:rFonts w:ascii="Times New Roman" w:hAnsi="Times New Roman"/>
          <w:color w:val="000000"/>
          <w:spacing w:val="7"/>
          <w:w w:val="115"/>
        </w:rPr>
        <w:t>в</w:t>
      </w:r>
      <w:r w:rsidRPr="00BC7021">
        <w:rPr>
          <w:rFonts w:ascii="Times New Roman" w:hAnsi="Times New Roman"/>
          <w:color w:val="000000"/>
          <w:spacing w:val="5"/>
          <w:w w:val="108"/>
        </w:rPr>
        <w:t>о</w:t>
      </w:r>
      <w:r w:rsidRPr="00BC7021">
        <w:rPr>
          <w:rFonts w:ascii="Times New Roman" w:hAnsi="Times New Roman"/>
          <w:color w:val="000000"/>
          <w:spacing w:val="5"/>
        </w:rPr>
        <w:t>й</w:t>
      </w:r>
      <w:r w:rsidRPr="00BC7021">
        <w:rPr>
          <w:rFonts w:ascii="Times New Roman" w:hAnsi="Times New Roman"/>
          <w:color w:val="000000"/>
          <w:spacing w:val="5"/>
          <w:w w:val="108"/>
        </w:rPr>
        <w:t>)</w:t>
      </w:r>
      <w:r w:rsidRPr="00BC7021">
        <w:rPr>
          <w:rFonts w:ascii="Times New Roman" w:hAnsi="Times New Roman"/>
          <w:color w:val="000000"/>
          <w:spacing w:val="17"/>
        </w:rPr>
        <w:t xml:space="preserve"> </w:t>
      </w:r>
      <w:r w:rsidRPr="00BC7021">
        <w:rPr>
          <w:rFonts w:ascii="Times New Roman" w:hAnsi="Times New Roman"/>
          <w:color w:val="000000"/>
          <w:spacing w:val="13"/>
          <w:w w:val="110"/>
        </w:rPr>
        <w:t>с</w:t>
      </w:r>
      <w:r w:rsidRPr="00BC7021">
        <w:rPr>
          <w:rFonts w:ascii="Times New Roman" w:hAnsi="Times New Roman"/>
          <w:color w:val="000000"/>
          <w:spacing w:val="13"/>
        </w:rPr>
        <w:t>и</w:t>
      </w:r>
      <w:r w:rsidRPr="00BC7021">
        <w:rPr>
          <w:rFonts w:ascii="Times New Roman" w:hAnsi="Times New Roman"/>
          <w:color w:val="000000"/>
          <w:spacing w:val="14"/>
          <w:w w:val="118"/>
        </w:rPr>
        <w:t>т</w:t>
      </w:r>
      <w:r w:rsidRPr="00BC7021">
        <w:rPr>
          <w:rFonts w:ascii="Times New Roman" w:hAnsi="Times New Roman"/>
          <w:color w:val="000000"/>
          <w:spacing w:val="13"/>
          <w:w w:val="115"/>
        </w:rPr>
        <w:t>у</w:t>
      </w:r>
      <w:r w:rsidRPr="00BC7021">
        <w:rPr>
          <w:rFonts w:ascii="Times New Roman" w:hAnsi="Times New Roman"/>
          <w:color w:val="000000"/>
          <w:spacing w:val="13"/>
        </w:rPr>
        <w:t>ации</w:t>
      </w:r>
      <w:r w:rsidRPr="00BC7021">
        <w:rPr>
          <w:rFonts w:ascii="Times New Roman" w:hAnsi="Times New Roman"/>
          <w:color w:val="000000"/>
          <w:spacing w:val="16"/>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16"/>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12"/>
        </w:rPr>
        <w:t>е</w:t>
      </w:r>
      <w:r w:rsidRPr="00BC7021">
        <w:rPr>
          <w:rFonts w:ascii="Times New Roman" w:hAnsi="Times New Roman"/>
          <w:color w:val="000000"/>
          <w:spacing w:val="16"/>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5"/>
        </w:rPr>
        <w:t>л</w:t>
      </w:r>
      <w:r w:rsidRPr="00BC7021">
        <w:rPr>
          <w:rFonts w:ascii="Times New Roman" w:hAnsi="Times New Roman"/>
          <w:color w:val="000000"/>
          <w:spacing w:val="5"/>
          <w:w w:val="108"/>
        </w:rPr>
        <w:t>о</w:t>
      </w:r>
      <w:r w:rsidRPr="00BC7021">
        <w:rPr>
          <w:rFonts w:ascii="Times New Roman" w:hAnsi="Times New Roman"/>
          <w:color w:val="000000"/>
          <w:spacing w:val="5"/>
        </w:rPr>
        <w:t>ж</w:t>
      </w:r>
      <w:r w:rsidRPr="00BC7021">
        <w:rPr>
          <w:rFonts w:ascii="Times New Roman" w:hAnsi="Times New Roman"/>
          <w:color w:val="000000"/>
          <w:spacing w:val="5"/>
          <w:w w:val="112"/>
        </w:rPr>
        <w:t>е</w:t>
      </w:r>
      <w:r w:rsidRPr="00BC7021">
        <w:rPr>
          <w:rFonts w:ascii="Times New Roman" w:hAnsi="Times New Roman"/>
          <w:color w:val="000000"/>
          <w:spacing w:val="5"/>
          <w:w w:val="117"/>
        </w:rPr>
        <w:t>нн</w:t>
      </w:r>
      <w:r w:rsidRPr="00BC7021">
        <w:rPr>
          <w:rFonts w:ascii="Times New Roman" w:hAnsi="Times New Roman"/>
          <w:color w:val="000000"/>
          <w:spacing w:val="5"/>
          <w:w w:val="108"/>
        </w:rPr>
        <w:t>о</w:t>
      </w:r>
      <w:r w:rsidRPr="00BC7021">
        <w:rPr>
          <w:rFonts w:ascii="Times New Roman" w:hAnsi="Times New Roman"/>
          <w:color w:val="000000"/>
          <w:spacing w:val="5"/>
          <w:w w:val="118"/>
        </w:rPr>
        <w:t>г</w:t>
      </w:r>
      <w:r w:rsidRPr="00BC7021">
        <w:rPr>
          <w:rFonts w:ascii="Times New Roman" w:hAnsi="Times New Roman"/>
          <w:color w:val="000000"/>
          <w:spacing w:val="5"/>
          <w:w w:val="108"/>
        </w:rPr>
        <w:t xml:space="preserve">о </w:t>
      </w:r>
      <w:bookmarkStart w:id="6" w:name="_page_15_0"/>
      <w:bookmarkEnd w:id="5"/>
      <w:r w:rsidRPr="00BC7021">
        <w:rPr>
          <w:rFonts w:ascii="Times New Roman" w:hAnsi="Times New Roman"/>
          <w:color w:val="000000"/>
          <w:spacing w:val="7"/>
          <w:w w:val="114"/>
        </w:rPr>
        <w:t>ф</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w w:val="116"/>
        </w:rPr>
        <w:t>м</w:t>
      </w:r>
      <w:r w:rsidRPr="00BC7021">
        <w:rPr>
          <w:rFonts w:ascii="Times New Roman" w:hAnsi="Times New Roman"/>
          <w:color w:val="000000"/>
          <w:spacing w:val="5"/>
        </w:rPr>
        <w:t>а</w:t>
      </w:r>
      <w:r w:rsidRPr="00BC7021">
        <w:rPr>
          <w:rFonts w:ascii="Times New Roman" w:hAnsi="Times New Roman"/>
          <w:color w:val="000000"/>
          <w:spacing w:val="4"/>
          <w:w w:val="118"/>
        </w:rPr>
        <w:t>т</w:t>
      </w:r>
      <w:r w:rsidRPr="00BC7021">
        <w:rPr>
          <w:rFonts w:ascii="Times New Roman" w:hAnsi="Times New Roman"/>
          <w:color w:val="000000"/>
          <w:spacing w:val="6"/>
        </w:rPr>
        <w:t>а</w:t>
      </w:r>
      <w:r w:rsidRPr="00BC7021">
        <w:rPr>
          <w:rFonts w:ascii="Times New Roman" w:hAnsi="Times New Roman"/>
          <w:color w:val="000000"/>
          <w:spacing w:val="10"/>
        </w:rPr>
        <w:t xml:space="preserve"> </w:t>
      </w:r>
      <w:r w:rsidRPr="00BC7021">
        <w:rPr>
          <w:rFonts w:ascii="Times New Roman" w:hAnsi="Times New Roman"/>
          <w:color w:val="000000"/>
          <w:spacing w:val="12"/>
          <w:w w:val="117"/>
        </w:rPr>
        <w:t>п</w:t>
      </w:r>
      <w:r w:rsidRPr="00BC7021">
        <w:rPr>
          <w:rFonts w:ascii="Times New Roman" w:hAnsi="Times New Roman"/>
          <w:color w:val="000000"/>
          <w:spacing w:val="12"/>
        </w:rPr>
        <w:t>ла</w:t>
      </w:r>
      <w:r w:rsidRPr="00BC7021">
        <w:rPr>
          <w:rFonts w:ascii="Times New Roman" w:hAnsi="Times New Roman"/>
          <w:color w:val="000000"/>
          <w:spacing w:val="12"/>
          <w:w w:val="117"/>
        </w:rPr>
        <w:t>н</w:t>
      </w:r>
      <w:r w:rsidRPr="00BC7021">
        <w:rPr>
          <w:rFonts w:ascii="Times New Roman" w:hAnsi="Times New Roman"/>
          <w:color w:val="000000"/>
          <w:spacing w:val="12"/>
        </w:rPr>
        <w:t>и</w:t>
      </w:r>
      <w:r w:rsidRPr="00BC7021">
        <w:rPr>
          <w:rFonts w:ascii="Times New Roman" w:hAnsi="Times New Roman"/>
          <w:color w:val="000000"/>
          <w:spacing w:val="14"/>
          <w:w w:val="117"/>
        </w:rPr>
        <w:t>р</w:t>
      </w:r>
      <w:r w:rsidRPr="00BC7021">
        <w:rPr>
          <w:rFonts w:ascii="Times New Roman" w:hAnsi="Times New Roman"/>
          <w:color w:val="000000"/>
          <w:spacing w:val="12"/>
          <w:w w:val="108"/>
        </w:rPr>
        <w:t>о</w:t>
      </w:r>
      <w:r w:rsidRPr="00BC7021">
        <w:rPr>
          <w:rFonts w:ascii="Times New Roman" w:hAnsi="Times New Roman"/>
          <w:color w:val="000000"/>
          <w:spacing w:val="14"/>
          <w:w w:val="115"/>
        </w:rPr>
        <w:t>в</w:t>
      </w:r>
      <w:r w:rsidRPr="00BC7021">
        <w:rPr>
          <w:rFonts w:ascii="Times New Roman" w:hAnsi="Times New Roman"/>
          <w:color w:val="000000"/>
          <w:spacing w:val="12"/>
        </w:rPr>
        <w:t>а</w:t>
      </w:r>
      <w:r w:rsidRPr="00BC7021">
        <w:rPr>
          <w:rFonts w:ascii="Times New Roman" w:hAnsi="Times New Roman"/>
          <w:color w:val="000000"/>
          <w:spacing w:val="12"/>
          <w:w w:val="117"/>
        </w:rPr>
        <w:t>н</w:t>
      </w:r>
      <w:r w:rsidRPr="00BC7021">
        <w:rPr>
          <w:rFonts w:ascii="Times New Roman" w:hAnsi="Times New Roman"/>
          <w:color w:val="000000"/>
          <w:spacing w:val="12"/>
        </w:rPr>
        <w:t>ия,</w:t>
      </w:r>
      <w:r w:rsidRPr="00BC7021">
        <w:rPr>
          <w:rFonts w:ascii="Times New Roman" w:hAnsi="Times New Roman"/>
          <w:color w:val="000000"/>
          <w:spacing w:val="10"/>
        </w:rPr>
        <w:t xml:space="preserve"> </w:t>
      </w:r>
      <w:r w:rsidRPr="00BC7021">
        <w:rPr>
          <w:rFonts w:ascii="Times New Roman" w:hAnsi="Times New Roman"/>
          <w:color w:val="000000"/>
          <w:spacing w:val="9"/>
          <w:w w:val="117"/>
        </w:rPr>
        <w:t>р</w:t>
      </w:r>
      <w:r w:rsidRPr="00BC7021">
        <w:rPr>
          <w:rFonts w:ascii="Times New Roman" w:hAnsi="Times New Roman"/>
          <w:color w:val="000000"/>
          <w:spacing w:val="7"/>
        </w:rPr>
        <w:t>а</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10"/>
          <w:w w:val="117"/>
        </w:rPr>
        <w:t>р</w:t>
      </w:r>
      <w:r w:rsidRPr="00BC7021">
        <w:rPr>
          <w:rFonts w:ascii="Times New Roman" w:hAnsi="Times New Roman"/>
          <w:color w:val="000000"/>
          <w:spacing w:val="7"/>
          <w:w w:val="112"/>
        </w:rPr>
        <w:t>еде</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ия</w:t>
      </w:r>
      <w:r w:rsidRPr="00BC7021">
        <w:rPr>
          <w:rFonts w:ascii="Times New Roman" w:hAnsi="Times New Roman"/>
          <w:color w:val="000000"/>
          <w:spacing w:val="10"/>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08"/>
        </w:rPr>
        <w:t>о</w:t>
      </w:r>
      <w:r w:rsidRPr="00BC7021">
        <w:rPr>
          <w:rFonts w:ascii="Times New Roman" w:hAnsi="Times New Roman"/>
          <w:color w:val="000000"/>
          <w:spacing w:val="5"/>
          <w:w w:val="116"/>
        </w:rPr>
        <w:t>м</w:t>
      </w:r>
      <w:r w:rsidRPr="00BC7021">
        <w:rPr>
          <w:rFonts w:ascii="Times New Roman" w:hAnsi="Times New Roman"/>
          <w:color w:val="000000"/>
          <w:spacing w:val="5"/>
          <w:w w:val="112"/>
        </w:rPr>
        <w:t>е</w:t>
      </w:r>
      <w:r w:rsidRPr="00BC7021">
        <w:rPr>
          <w:rFonts w:ascii="Times New Roman" w:hAnsi="Times New Roman"/>
          <w:color w:val="000000"/>
          <w:spacing w:val="2"/>
        </w:rPr>
        <w:t>ж</w:t>
      </w:r>
      <w:r w:rsidRPr="00BC7021">
        <w:rPr>
          <w:rFonts w:ascii="Times New Roman" w:hAnsi="Times New Roman"/>
          <w:color w:val="000000"/>
          <w:spacing w:val="5"/>
          <w:w w:val="115"/>
        </w:rPr>
        <w:t>у</w:t>
      </w:r>
      <w:r w:rsidRPr="00BC7021">
        <w:rPr>
          <w:rFonts w:ascii="Times New Roman" w:hAnsi="Times New Roman"/>
          <w:color w:val="000000"/>
          <w:spacing w:val="5"/>
          <w:w w:val="118"/>
        </w:rPr>
        <w:t>т</w:t>
      </w:r>
      <w:r w:rsidRPr="00BC7021">
        <w:rPr>
          <w:rFonts w:ascii="Times New Roman" w:hAnsi="Times New Roman"/>
          <w:color w:val="000000"/>
          <w:spacing w:val="5"/>
          <w:w w:val="108"/>
        </w:rPr>
        <w:t>о</w:t>
      </w:r>
      <w:r w:rsidRPr="00BC7021">
        <w:rPr>
          <w:rFonts w:ascii="Times New Roman" w:hAnsi="Times New Roman"/>
          <w:color w:val="000000"/>
          <w:spacing w:val="5"/>
          <w:w w:val="117"/>
        </w:rPr>
        <w:t>чн</w:t>
      </w:r>
      <w:r w:rsidRPr="00BC7021">
        <w:rPr>
          <w:rFonts w:ascii="Times New Roman" w:hAnsi="Times New Roman"/>
          <w:color w:val="000000"/>
          <w:spacing w:val="5"/>
          <w:w w:val="119"/>
        </w:rPr>
        <w:t>ы</w:t>
      </w:r>
      <w:r w:rsidRPr="00BC7021">
        <w:rPr>
          <w:rFonts w:ascii="Times New Roman" w:hAnsi="Times New Roman"/>
          <w:color w:val="000000"/>
          <w:spacing w:val="5"/>
        </w:rPr>
        <w:t>х</w:t>
      </w:r>
      <w:r w:rsidRPr="00BC7021">
        <w:rPr>
          <w:rFonts w:ascii="Times New Roman" w:hAnsi="Times New Roman"/>
          <w:color w:val="000000"/>
          <w:spacing w:val="10"/>
        </w:rPr>
        <w:t xml:space="preserve"> </w:t>
      </w:r>
      <w:r w:rsidRPr="00BC7021">
        <w:rPr>
          <w:rFonts w:ascii="Times New Roman" w:hAnsi="Times New Roman"/>
          <w:color w:val="000000"/>
          <w:spacing w:val="8"/>
        </w:rPr>
        <w:t>ша</w:t>
      </w:r>
      <w:r w:rsidRPr="00BC7021">
        <w:rPr>
          <w:rFonts w:ascii="Times New Roman" w:hAnsi="Times New Roman"/>
          <w:color w:val="000000"/>
          <w:spacing w:val="9"/>
          <w:w w:val="118"/>
        </w:rPr>
        <w:t>г</w:t>
      </w:r>
      <w:r w:rsidRPr="00BC7021">
        <w:rPr>
          <w:rFonts w:ascii="Times New Roman" w:hAnsi="Times New Roman"/>
          <w:color w:val="000000"/>
          <w:spacing w:val="8"/>
          <w:w w:val="108"/>
        </w:rPr>
        <w:t>о</w:t>
      </w:r>
      <w:r w:rsidRPr="00BC7021">
        <w:rPr>
          <w:rFonts w:ascii="Times New Roman" w:hAnsi="Times New Roman"/>
          <w:color w:val="000000"/>
          <w:spacing w:val="8"/>
          <w:w w:val="115"/>
        </w:rPr>
        <w:t>в</w:t>
      </w:r>
      <w:r w:rsidRPr="00BC7021">
        <w:rPr>
          <w:rFonts w:ascii="Times New Roman" w:hAnsi="Times New Roman"/>
          <w:color w:val="000000"/>
          <w:spacing w:val="22"/>
        </w:rPr>
        <w:t xml:space="preserve"> и </w:t>
      </w:r>
      <w:r w:rsidRPr="00BC7021">
        <w:rPr>
          <w:rFonts w:ascii="Times New Roman" w:hAnsi="Times New Roman"/>
          <w:color w:val="000000"/>
          <w:spacing w:val="7"/>
          <w:w w:val="110"/>
        </w:rPr>
        <w:t>с</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7"/>
        </w:rPr>
        <w:t>к</w:t>
      </w:r>
      <w:r w:rsidRPr="00BC7021">
        <w:rPr>
          <w:rFonts w:ascii="Times New Roman" w:hAnsi="Times New Roman"/>
          <w:color w:val="000000"/>
          <w:spacing w:val="7"/>
          <w:w w:val="108"/>
        </w:rPr>
        <w:t>о</w:t>
      </w:r>
      <w:r w:rsidRPr="00BC7021">
        <w:rPr>
          <w:rFonts w:ascii="Times New Roman" w:hAnsi="Times New Roman"/>
          <w:color w:val="000000"/>
          <w:spacing w:val="7"/>
          <w:w w:val="115"/>
        </w:rPr>
        <w:t>в</w:t>
      </w:r>
      <w:r w:rsidRPr="00BC7021">
        <w:rPr>
          <w:rFonts w:ascii="Times New Roman" w:hAnsi="Times New Roman"/>
          <w:color w:val="000000"/>
          <w:spacing w:val="7"/>
        </w:rPr>
        <w:t>;</w:t>
      </w:r>
    </w:p>
    <w:p w:rsidR="00BC7021" w:rsidRPr="00BC7021" w:rsidRDefault="00BC7021" w:rsidP="00BC7021">
      <w:pPr>
        <w:widowControl w:val="0"/>
        <w:spacing w:after="0"/>
        <w:ind w:right="-20"/>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7"/>
          <w:w w:val="108"/>
        </w:rPr>
        <w:t>о</w:t>
      </w:r>
      <w:r w:rsidRPr="00BC7021">
        <w:rPr>
          <w:rFonts w:ascii="Times New Roman" w:hAnsi="Times New Roman"/>
          <w:color w:val="000000"/>
          <w:spacing w:val="7"/>
        </w:rPr>
        <w:t>ц</w:t>
      </w:r>
      <w:r w:rsidRPr="00BC7021">
        <w:rPr>
          <w:rFonts w:ascii="Times New Roman" w:hAnsi="Times New Roman"/>
          <w:color w:val="000000"/>
          <w:spacing w:val="7"/>
          <w:w w:val="112"/>
        </w:rPr>
        <w:t>е</w:t>
      </w:r>
      <w:r w:rsidRPr="00BC7021">
        <w:rPr>
          <w:rFonts w:ascii="Times New Roman" w:hAnsi="Times New Roman"/>
          <w:color w:val="000000"/>
          <w:spacing w:val="7"/>
          <w:w w:val="117"/>
        </w:rPr>
        <w:t>н</w:t>
      </w:r>
      <w:r w:rsidRPr="00BC7021">
        <w:rPr>
          <w:rFonts w:ascii="Times New Roman" w:hAnsi="Times New Roman"/>
          <w:color w:val="000000"/>
          <w:spacing w:val="7"/>
        </w:rPr>
        <w:t>и</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8"/>
          <w:w w:val="115"/>
        </w:rPr>
        <w:t>в</w:t>
      </w:r>
      <w:r w:rsidRPr="00BC7021">
        <w:rPr>
          <w:rFonts w:ascii="Times New Roman" w:hAnsi="Times New Roman"/>
          <w:color w:val="000000"/>
          <w:spacing w:val="5"/>
          <w:w w:val="108"/>
        </w:rPr>
        <w:t>о</w:t>
      </w:r>
      <w:r w:rsidRPr="00BC7021">
        <w:rPr>
          <w:rFonts w:ascii="Times New Roman" w:hAnsi="Times New Roman"/>
          <w:color w:val="000000"/>
          <w:spacing w:val="6"/>
        </w:rPr>
        <w:t>й</w:t>
      </w:r>
      <w:r w:rsidRPr="00BC7021">
        <w:rPr>
          <w:rFonts w:ascii="Times New Roman" w:hAnsi="Times New Roman"/>
          <w:color w:val="000000"/>
          <w:spacing w:val="22"/>
        </w:rPr>
        <w:t xml:space="preserve"> </w:t>
      </w:r>
      <w:r w:rsidRPr="00BC7021">
        <w:rPr>
          <w:rFonts w:ascii="Times New Roman" w:hAnsi="Times New Roman"/>
          <w:color w:val="000000"/>
          <w:spacing w:val="14"/>
          <w:w w:val="115"/>
        </w:rPr>
        <w:t>в</w:t>
      </w:r>
      <w:r w:rsidRPr="00BC7021">
        <w:rPr>
          <w:rFonts w:ascii="Times New Roman" w:hAnsi="Times New Roman"/>
          <w:color w:val="000000"/>
          <w:spacing w:val="15"/>
        </w:rPr>
        <w:t>кла</w:t>
      </w:r>
      <w:r w:rsidRPr="00BC7021">
        <w:rPr>
          <w:rFonts w:ascii="Times New Roman" w:hAnsi="Times New Roman"/>
          <w:color w:val="000000"/>
          <w:spacing w:val="14"/>
          <w:w w:val="112"/>
        </w:rPr>
        <w:t>д</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1"/>
        </w:rPr>
        <w:t xml:space="preserve"> </w:t>
      </w:r>
      <w:r w:rsidRPr="00BC7021">
        <w:rPr>
          <w:rFonts w:ascii="Times New Roman" w:hAnsi="Times New Roman"/>
          <w:color w:val="000000"/>
          <w:spacing w:val="17"/>
          <w:w w:val="108"/>
        </w:rPr>
        <w:t>о</w:t>
      </w:r>
      <w:r w:rsidRPr="00BC7021">
        <w:rPr>
          <w:rFonts w:ascii="Times New Roman" w:hAnsi="Times New Roman"/>
          <w:color w:val="000000"/>
          <w:spacing w:val="15"/>
          <w:w w:val="104"/>
        </w:rPr>
        <w:t>б</w:t>
      </w:r>
      <w:r w:rsidRPr="00BC7021">
        <w:rPr>
          <w:rFonts w:ascii="Times New Roman" w:hAnsi="Times New Roman"/>
          <w:color w:val="000000"/>
          <w:spacing w:val="15"/>
        </w:rPr>
        <w:t>щий</w:t>
      </w:r>
      <w:r w:rsidRPr="00BC7021">
        <w:rPr>
          <w:rFonts w:ascii="Times New Roman" w:hAnsi="Times New Roman"/>
          <w:color w:val="000000"/>
          <w:spacing w:val="22"/>
        </w:rPr>
        <w:t xml:space="preserve"> </w:t>
      </w:r>
      <w:r w:rsidRPr="00BC7021">
        <w:rPr>
          <w:rFonts w:ascii="Times New Roman" w:hAnsi="Times New Roman"/>
          <w:color w:val="000000"/>
          <w:spacing w:val="8"/>
          <w:w w:val="117"/>
        </w:rPr>
        <w:t>р</w:t>
      </w:r>
      <w:r w:rsidRPr="00BC7021">
        <w:rPr>
          <w:rFonts w:ascii="Times New Roman" w:hAnsi="Times New Roman"/>
          <w:color w:val="000000"/>
          <w:spacing w:val="6"/>
          <w:w w:val="112"/>
        </w:rPr>
        <w:t>е</w:t>
      </w:r>
      <w:r w:rsidRPr="00BC7021">
        <w:rPr>
          <w:rFonts w:ascii="Times New Roman" w:hAnsi="Times New Roman"/>
          <w:color w:val="000000"/>
          <w:spacing w:val="6"/>
        </w:rPr>
        <w:t>з</w:t>
      </w:r>
      <w:r w:rsidRPr="00BC7021">
        <w:rPr>
          <w:rFonts w:ascii="Times New Roman" w:hAnsi="Times New Roman"/>
          <w:color w:val="000000"/>
          <w:spacing w:val="6"/>
          <w:w w:val="115"/>
        </w:rPr>
        <w:t>у</w:t>
      </w:r>
      <w:r w:rsidRPr="00BC7021">
        <w:rPr>
          <w:rFonts w:ascii="Times New Roman" w:hAnsi="Times New Roman"/>
          <w:color w:val="000000"/>
          <w:spacing w:val="7"/>
        </w:rPr>
        <w:t>л</w:t>
      </w:r>
      <w:r w:rsidRPr="00BC7021">
        <w:rPr>
          <w:rFonts w:ascii="Times New Roman" w:hAnsi="Times New Roman"/>
          <w:color w:val="000000"/>
          <w:spacing w:val="1"/>
          <w:w w:val="118"/>
        </w:rPr>
        <w:t>ь</w:t>
      </w:r>
      <w:r w:rsidRPr="00BC7021">
        <w:rPr>
          <w:rFonts w:ascii="Times New Roman" w:hAnsi="Times New Roman"/>
          <w:color w:val="000000"/>
          <w:spacing w:val="5"/>
          <w:w w:val="118"/>
        </w:rPr>
        <w:t>т</w:t>
      </w:r>
      <w:r w:rsidRPr="00BC7021">
        <w:rPr>
          <w:rFonts w:ascii="Times New Roman" w:hAnsi="Times New Roman"/>
          <w:color w:val="000000"/>
          <w:spacing w:val="6"/>
        </w:rPr>
        <w:t>а</w:t>
      </w:r>
      <w:r w:rsidRPr="00BC7021">
        <w:rPr>
          <w:rFonts w:ascii="Times New Roman" w:hAnsi="Times New Roman"/>
          <w:color w:val="000000"/>
          <w:spacing w:val="6"/>
          <w:w w:val="118"/>
        </w:rPr>
        <w:t>т</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right="-20"/>
        <w:rPr>
          <w:rFonts w:ascii="Times New Roman" w:hAnsi="Times New Roman"/>
          <w:b/>
          <w:bCs/>
          <w:color w:val="000000"/>
        </w:rPr>
      </w:pPr>
      <w:r w:rsidRPr="00BC7021">
        <w:rPr>
          <w:rFonts w:ascii="Times New Roman" w:hAnsi="Times New Roman"/>
          <w:b/>
          <w:bCs/>
          <w:color w:val="000000"/>
          <w:spacing w:val="-18"/>
        </w:rPr>
        <w:t>У</w:t>
      </w:r>
      <w:r w:rsidRPr="00BC7021">
        <w:rPr>
          <w:rFonts w:ascii="Times New Roman" w:hAnsi="Times New Roman"/>
          <w:b/>
          <w:bCs/>
          <w:color w:val="000000"/>
          <w:spacing w:val="1"/>
          <w:w w:val="101"/>
        </w:rPr>
        <w:t>н</w:t>
      </w:r>
      <w:r w:rsidRPr="00BC7021">
        <w:rPr>
          <w:rFonts w:ascii="Times New Roman" w:hAnsi="Times New Roman"/>
          <w:b/>
          <w:bCs/>
          <w:color w:val="000000"/>
          <w:spacing w:val="3"/>
          <w:w w:val="102"/>
        </w:rPr>
        <w:t>и</w:t>
      </w:r>
      <w:r w:rsidRPr="00BC7021">
        <w:rPr>
          <w:rFonts w:ascii="Times New Roman" w:hAnsi="Times New Roman"/>
          <w:b/>
          <w:bCs/>
          <w:color w:val="000000"/>
          <w:spacing w:val="2"/>
          <w:w w:val="103"/>
        </w:rPr>
        <w:t>в</w:t>
      </w:r>
      <w:r w:rsidRPr="00BC7021">
        <w:rPr>
          <w:rFonts w:ascii="Times New Roman" w:hAnsi="Times New Roman"/>
          <w:b/>
          <w:bCs/>
          <w:color w:val="000000"/>
          <w:spacing w:val="3"/>
          <w:w w:val="101"/>
        </w:rPr>
        <w:t>е</w:t>
      </w:r>
      <w:r w:rsidRPr="00BC7021">
        <w:rPr>
          <w:rFonts w:ascii="Times New Roman" w:hAnsi="Times New Roman"/>
          <w:b/>
          <w:bCs/>
          <w:color w:val="000000"/>
          <w:spacing w:val="2"/>
          <w:w w:val="104"/>
        </w:rPr>
        <w:t>р</w:t>
      </w:r>
      <w:r w:rsidRPr="00BC7021">
        <w:rPr>
          <w:rFonts w:ascii="Times New Roman" w:hAnsi="Times New Roman"/>
          <w:b/>
          <w:bCs/>
          <w:color w:val="000000"/>
          <w:spacing w:val="3"/>
          <w:w w:val="116"/>
        </w:rPr>
        <w:t>с</w:t>
      </w:r>
      <w:r w:rsidRPr="00BC7021">
        <w:rPr>
          <w:rFonts w:ascii="Times New Roman" w:hAnsi="Times New Roman"/>
          <w:b/>
          <w:bCs/>
          <w:color w:val="000000"/>
          <w:spacing w:val="2"/>
          <w:w w:val="94"/>
        </w:rPr>
        <w:t>а</w:t>
      </w:r>
      <w:r w:rsidRPr="00BC7021">
        <w:rPr>
          <w:rFonts w:ascii="Times New Roman" w:hAnsi="Times New Roman"/>
          <w:b/>
          <w:bCs/>
          <w:color w:val="000000"/>
          <w:spacing w:val="3"/>
          <w:w w:val="103"/>
        </w:rPr>
        <w:t>л</w:t>
      </w:r>
      <w:r w:rsidRPr="00BC7021">
        <w:rPr>
          <w:rFonts w:ascii="Times New Roman" w:hAnsi="Times New Roman"/>
          <w:b/>
          <w:bCs/>
          <w:color w:val="000000"/>
          <w:spacing w:val="2"/>
          <w:w w:val="97"/>
        </w:rPr>
        <w:t>ь</w:t>
      </w:r>
      <w:r w:rsidRPr="00BC7021">
        <w:rPr>
          <w:rFonts w:ascii="Times New Roman" w:hAnsi="Times New Roman"/>
          <w:b/>
          <w:bCs/>
          <w:color w:val="000000"/>
          <w:spacing w:val="3"/>
          <w:w w:val="101"/>
        </w:rPr>
        <w:t>н</w:t>
      </w:r>
      <w:r w:rsidRPr="00BC7021">
        <w:rPr>
          <w:rFonts w:ascii="Times New Roman" w:hAnsi="Times New Roman"/>
          <w:b/>
          <w:bCs/>
          <w:color w:val="000000"/>
          <w:spacing w:val="2"/>
          <w:w w:val="99"/>
        </w:rPr>
        <w:t>ы</w:t>
      </w:r>
      <w:r w:rsidRPr="00BC7021">
        <w:rPr>
          <w:rFonts w:ascii="Times New Roman" w:hAnsi="Times New Roman"/>
          <w:b/>
          <w:bCs/>
          <w:color w:val="000000"/>
          <w:spacing w:val="3"/>
          <w:w w:val="101"/>
        </w:rPr>
        <w:t>е</w:t>
      </w:r>
      <w:r w:rsidRPr="00BC7021">
        <w:rPr>
          <w:rFonts w:ascii="Times New Roman" w:hAnsi="Times New Roman"/>
          <w:b/>
          <w:bCs/>
          <w:color w:val="000000"/>
          <w:spacing w:val="15"/>
        </w:rPr>
        <w:t xml:space="preserve"> </w:t>
      </w:r>
      <w:r w:rsidRPr="00BC7021">
        <w:rPr>
          <w:rFonts w:ascii="Times New Roman" w:hAnsi="Times New Roman"/>
          <w:b/>
          <w:bCs/>
          <w:color w:val="000000"/>
          <w:w w:val="104"/>
        </w:rPr>
        <w:t>р</w:t>
      </w:r>
      <w:r w:rsidRPr="00BC7021">
        <w:rPr>
          <w:rFonts w:ascii="Times New Roman" w:hAnsi="Times New Roman"/>
          <w:b/>
          <w:bCs/>
          <w:color w:val="000000"/>
          <w:w w:val="101"/>
        </w:rPr>
        <w:t>е</w:t>
      </w:r>
      <w:r w:rsidRPr="00BC7021">
        <w:rPr>
          <w:rFonts w:ascii="Times New Roman" w:hAnsi="Times New Roman"/>
          <w:b/>
          <w:bCs/>
          <w:color w:val="000000"/>
          <w:w w:val="108"/>
        </w:rPr>
        <w:t>г</w:t>
      </w:r>
      <w:r w:rsidRPr="00BC7021">
        <w:rPr>
          <w:rFonts w:ascii="Times New Roman" w:hAnsi="Times New Roman"/>
          <w:b/>
          <w:bCs/>
          <w:color w:val="000000"/>
          <w:spacing w:val="-9"/>
          <w:w w:val="109"/>
        </w:rPr>
        <w:t>у</w:t>
      </w:r>
      <w:r w:rsidRPr="00BC7021">
        <w:rPr>
          <w:rFonts w:ascii="Times New Roman" w:hAnsi="Times New Roman"/>
          <w:b/>
          <w:bCs/>
          <w:color w:val="000000"/>
          <w:w w:val="103"/>
        </w:rPr>
        <w:t>л</w:t>
      </w:r>
      <w:r w:rsidRPr="00BC7021">
        <w:rPr>
          <w:rFonts w:ascii="Times New Roman" w:hAnsi="Times New Roman"/>
          <w:b/>
          <w:bCs/>
          <w:color w:val="000000"/>
          <w:w w:val="101"/>
        </w:rPr>
        <w:t>я</w:t>
      </w:r>
      <w:r w:rsidRPr="00BC7021">
        <w:rPr>
          <w:rFonts w:ascii="Times New Roman" w:hAnsi="Times New Roman"/>
          <w:b/>
          <w:bCs/>
          <w:color w:val="000000"/>
          <w:w w:val="115"/>
        </w:rPr>
        <w:t>т</w:t>
      </w:r>
      <w:r w:rsidRPr="00BC7021">
        <w:rPr>
          <w:rFonts w:ascii="Times New Roman" w:hAnsi="Times New Roman"/>
          <w:b/>
          <w:bCs/>
          <w:color w:val="000000"/>
          <w:w w:val="102"/>
        </w:rPr>
        <w:t>и</w:t>
      </w:r>
      <w:r w:rsidRPr="00BC7021">
        <w:rPr>
          <w:rFonts w:ascii="Times New Roman" w:hAnsi="Times New Roman"/>
          <w:b/>
          <w:bCs/>
          <w:color w:val="000000"/>
          <w:w w:val="103"/>
        </w:rPr>
        <w:t>в</w:t>
      </w:r>
      <w:r w:rsidRPr="00BC7021">
        <w:rPr>
          <w:rFonts w:ascii="Times New Roman" w:hAnsi="Times New Roman"/>
          <w:b/>
          <w:bCs/>
          <w:color w:val="000000"/>
          <w:w w:val="101"/>
        </w:rPr>
        <w:t>н</w:t>
      </w:r>
      <w:r w:rsidRPr="00BC7021">
        <w:rPr>
          <w:rFonts w:ascii="Times New Roman" w:hAnsi="Times New Roman"/>
          <w:b/>
          <w:bCs/>
          <w:color w:val="000000"/>
          <w:w w:val="99"/>
        </w:rPr>
        <w:t>ы</w:t>
      </w:r>
      <w:r w:rsidRPr="00BC7021">
        <w:rPr>
          <w:rFonts w:ascii="Times New Roman" w:hAnsi="Times New Roman"/>
          <w:b/>
          <w:bCs/>
          <w:color w:val="000000"/>
          <w:w w:val="101"/>
        </w:rPr>
        <w:t>е</w:t>
      </w:r>
      <w:r w:rsidRPr="00BC7021">
        <w:rPr>
          <w:rFonts w:ascii="Times New Roman" w:hAnsi="Times New Roman"/>
          <w:b/>
          <w:bCs/>
          <w:color w:val="000000"/>
          <w:spacing w:val="15"/>
        </w:rPr>
        <w:t xml:space="preserve"> </w:t>
      </w:r>
      <w:r w:rsidRPr="00BC7021">
        <w:rPr>
          <w:rFonts w:ascii="Times New Roman" w:hAnsi="Times New Roman"/>
          <w:b/>
          <w:bCs/>
          <w:color w:val="000000"/>
          <w:w w:val="109"/>
        </w:rPr>
        <w:t>у</w:t>
      </w:r>
      <w:r w:rsidRPr="00BC7021">
        <w:rPr>
          <w:rFonts w:ascii="Times New Roman" w:hAnsi="Times New Roman"/>
          <w:b/>
          <w:bCs/>
          <w:color w:val="000000"/>
          <w:w w:val="102"/>
        </w:rPr>
        <w:t>ч</w:t>
      </w:r>
      <w:r w:rsidRPr="00BC7021">
        <w:rPr>
          <w:rFonts w:ascii="Times New Roman" w:hAnsi="Times New Roman"/>
          <w:b/>
          <w:bCs/>
          <w:color w:val="000000"/>
          <w:w w:val="101"/>
        </w:rPr>
        <w:t>е</w:t>
      </w:r>
      <w:r w:rsidRPr="00BC7021">
        <w:rPr>
          <w:rFonts w:ascii="Times New Roman" w:hAnsi="Times New Roman"/>
          <w:b/>
          <w:bCs/>
          <w:color w:val="000000"/>
          <w:w w:val="102"/>
        </w:rPr>
        <w:t>б</w:t>
      </w:r>
      <w:r w:rsidRPr="00BC7021">
        <w:rPr>
          <w:rFonts w:ascii="Times New Roman" w:hAnsi="Times New Roman"/>
          <w:b/>
          <w:bCs/>
          <w:color w:val="000000"/>
          <w:w w:val="101"/>
        </w:rPr>
        <w:t>н</w:t>
      </w:r>
      <w:r w:rsidRPr="00BC7021">
        <w:rPr>
          <w:rFonts w:ascii="Times New Roman" w:hAnsi="Times New Roman"/>
          <w:b/>
          <w:bCs/>
          <w:color w:val="000000"/>
          <w:w w:val="99"/>
        </w:rPr>
        <w:t>ы</w:t>
      </w:r>
      <w:r w:rsidRPr="00BC7021">
        <w:rPr>
          <w:rFonts w:ascii="Times New Roman" w:hAnsi="Times New Roman"/>
          <w:b/>
          <w:bCs/>
          <w:color w:val="000000"/>
          <w:spacing w:val="1"/>
          <w:w w:val="101"/>
        </w:rPr>
        <w:t>е</w:t>
      </w:r>
      <w:r w:rsidRPr="00BC7021">
        <w:rPr>
          <w:rFonts w:ascii="Times New Roman" w:hAnsi="Times New Roman"/>
          <w:b/>
          <w:bCs/>
          <w:color w:val="000000"/>
          <w:spacing w:val="16"/>
        </w:rPr>
        <w:t xml:space="preserve"> </w:t>
      </w:r>
      <w:r w:rsidRPr="00BC7021">
        <w:rPr>
          <w:rFonts w:ascii="Times New Roman" w:hAnsi="Times New Roman"/>
          <w:b/>
          <w:bCs/>
          <w:color w:val="000000"/>
          <w:w w:val="98"/>
        </w:rPr>
        <w:t>д</w:t>
      </w:r>
      <w:r w:rsidRPr="00BC7021">
        <w:rPr>
          <w:rFonts w:ascii="Times New Roman" w:hAnsi="Times New Roman"/>
          <w:b/>
          <w:bCs/>
          <w:color w:val="000000"/>
          <w:w w:val="101"/>
        </w:rPr>
        <w:t>е</w:t>
      </w:r>
      <w:r w:rsidRPr="00BC7021">
        <w:rPr>
          <w:rFonts w:ascii="Times New Roman" w:hAnsi="Times New Roman"/>
          <w:b/>
          <w:bCs/>
          <w:color w:val="000000"/>
          <w:w w:val="102"/>
        </w:rPr>
        <w:t>й</w:t>
      </w:r>
      <w:r w:rsidRPr="00BC7021">
        <w:rPr>
          <w:rFonts w:ascii="Times New Roman" w:hAnsi="Times New Roman"/>
          <w:b/>
          <w:bCs/>
          <w:color w:val="000000"/>
          <w:spacing w:val="-3"/>
          <w:w w:val="116"/>
        </w:rPr>
        <w:t>с</w:t>
      </w:r>
      <w:r w:rsidRPr="00BC7021">
        <w:rPr>
          <w:rFonts w:ascii="Times New Roman" w:hAnsi="Times New Roman"/>
          <w:b/>
          <w:bCs/>
          <w:color w:val="000000"/>
          <w:w w:val="115"/>
        </w:rPr>
        <w:t>т</w:t>
      </w:r>
      <w:r w:rsidRPr="00BC7021">
        <w:rPr>
          <w:rFonts w:ascii="Times New Roman" w:hAnsi="Times New Roman"/>
          <w:b/>
          <w:bCs/>
          <w:color w:val="000000"/>
          <w:w w:val="103"/>
        </w:rPr>
        <w:t>в</w:t>
      </w:r>
      <w:r w:rsidRPr="00BC7021">
        <w:rPr>
          <w:rFonts w:ascii="Times New Roman" w:hAnsi="Times New Roman"/>
          <w:b/>
          <w:bCs/>
          <w:color w:val="000000"/>
          <w:w w:val="102"/>
        </w:rPr>
        <w:t>и</w:t>
      </w:r>
      <w:r w:rsidRPr="00BC7021">
        <w:rPr>
          <w:rFonts w:ascii="Times New Roman" w:hAnsi="Times New Roman"/>
          <w:b/>
          <w:bCs/>
          <w:color w:val="000000"/>
          <w:w w:val="101"/>
        </w:rPr>
        <w:t>я</w:t>
      </w:r>
      <w:r w:rsidRPr="00BC7021">
        <w:rPr>
          <w:rFonts w:ascii="Times New Roman" w:hAnsi="Times New Roman"/>
          <w:b/>
          <w:bCs/>
          <w:color w:val="000000"/>
          <w:spacing w:val="-1"/>
          <w:w w:val="114"/>
        </w:rPr>
        <w:t>:</w:t>
      </w:r>
    </w:p>
    <w:p w:rsidR="00BC7021" w:rsidRPr="00BC7021" w:rsidRDefault="00BC7021" w:rsidP="00BC7021">
      <w:pPr>
        <w:widowControl w:val="0"/>
        <w:spacing w:after="0"/>
        <w:ind w:left="113" w:right="-20"/>
        <w:jc w:val="center"/>
        <w:rPr>
          <w:rFonts w:ascii="Times New Roman" w:hAnsi="Times New Roman"/>
          <w:color w:val="000000"/>
        </w:rPr>
      </w:pPr>
      <w:r w:rsidRPr="00BC7021">
        <w:rPr>
          <w:rFonts w:ascii="Times New Roman" w:hAnsi="Times New Roman"/>
          <w:color w:val="000000"/>
          <w:spacing w:val="11"/>
          <w:w w:val="110"/>
        </w:rPr>
        <w:t>с</w:t>
      </w:r>
      <w:r w:rsidRPr="00BC7021">
        <w:rPr>
          <w:rFonts w:ascii="Times New Roman" w:hAnsi="Times New Roman"/>
          <w:color w:val="000000"/>
          <w:spacing w:val="12"/>
        </w:rPr>
        <w:t>а</w:t>
      </w:r>
      <w:r w:rsidRPr="00BC7021">
        <w:rPr>
          <w:rFonts w:ascii="Times New Roman" w:hAnsi="Times New Roman"/>
          <w:color w:val="000000"/>
          <w:spacing w:val="12"/>
          <w:w w:val="116"/>
        </w:rPr>
        <w:t>м</w:t>
      </w:r>
      <w:r w:rsidRPr="00BC7021">
        <w:rPr>
          <w:rFonts w:ascii="Times New Roman" w:hAnsi="Times New Roman"/>
          <w:color w:val="000000"/>
          <w:spacing w:val="13"/>
          <w:w w:val="108"/>
        </w:rPr>
        <w:t>о</w:t>
      </w:r>
      <w:r w:rsidRPr="00BC7021">
        <w:rPr>
          <w:rFonts w:ascii="Times New Roman" w:hAnsi="Times New Roman"/>
          <w:color w:val="000000"/>
          <w:spacing w:val="10"/>
          <w:w w:val="108"/>
        </w:rPr>
        <w:t>о</w:t>
      </w:r>
      <w:r w:rsidRPr="00BC7021">
        <w:rPr>
          <w:rFonts w:ascii="Times New Roman" w:hAnsi="Times New Roman"/>
          <w:color w:val="000000"/>
          <w:spacing w:val="12"/>
          <w:w w:val="117"/>
        </w:rPr>
        <w:t>р</w:t>
      </w:r>
      <w:r w:rsidRPr="00BC7021">
        <w:rPr>
          <w:rFonts w:ascii="Times New Roman" w:hAnsi="Times New Roman"/>
          <w:color w:val="000000"/>
          <w:spacing w:val="10"/>
          <w:w w:val="118"/>
        </w:rPr>
        <w:t>г</w:t>
      </w:r>
      <w:r w:rsidRPr="00BC7021">
        <w:rPr>
          <w:rFonts w:ascii="Times New Roman" w:hAnsi="Times New Roman"/>
          <w:color w:val="000000"/>
          <w:spacing w:val="12"/>
        </w:rPr>
        <w:t>а</w:t>
      </w:r>
      <w:r w:rsidRPr="00BC7021">
        <w:rPr>
          <w:rFonts w:ascii="Times New Roman" w:hAnsi="Times New Roman"/>
          <w:color w:val="000000"/>
          <w:spacing w:val="11"/>
          <w:w w:val="117"/>
        </w:rPr>
        <w:t>н</w:t>
      </w:r>
      <w:r w:rsidRPr="00BC7021">
        <w:rPr>
          <w:rFonts w:ascii="Times New Roman" w:hAnsi="Times New Roman"/>
          <w:color w:val="000000"/>
          <w:spacing w:val="12"/>
        </w:rPr>
        <w:t>и</w:t>
      </w:r>
      <w:r w:rsidRPr="00BC7021">
        <w:rPr>
          <w:rFonts w:ascii="Times New Roman" w:hAnsi="Times New Roman"/>
          <w:color w:val="000000"/>
          <w:spacing w:val="14"/>
        </w:rPr>
        <w:t>з</w:t>
      </w:r>
      <w:r w:rsidRPr="00BC7021">
        <w:rPr>
          <w:rFonts w:ascii="Times New Roman" w:hAnsi="Times New Roman"/>
          <w:color w:val="000000"/>
          <w:spacing w:val="12"/>
        </w:rPr>
        <w:t>ация:</w:t>
      </w:r>
    </w:p>
    <w:p w:rsidR="00BC7021" w:rsidRPr="00BC7021" w:rsidRDefault="00BC7021" w:rsidP="00BC7021">
      <w:pPr>
        <w:widowControl w:val="0"/>
        <w:spacing w:after="0"/>
        <w:ind w:left="283" w:right="-48"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7"/>
          <w:w w:val="117"/>
        </w:rPr>
        <w:t>п</w:t>
      </w:r>
      <w:r w:rsidRPr="00BC7021">
        <w:rPr>
          <w:rFonts w:ascii="Times New Roman" w:hAnsi="Times New Roman"/>
          <w:color w:val="000000"/>
          <w:spacing w:val="7"/>
        </w:rPr>
        <w:t>ла</w:t>
      </w:r>
      <w:r w:rsidRPr="00BC7021">
        <w:rPr>
          <w:rFonts w:ascii="Times New Roman" w:hAnsi="Times New Roman"/>
          <w:color w:val="000000"/>
          <w:spacing w:val="8"/>
          <w:w w:val="117"/>
        </w:rPr>
        <w:t>н</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35"/>
        </w:rPr>
        <w:t xml:space="preserve"> </w:t>
      </w:r>
      <w:r w:rsidRPr="00BC7021">
        <w:rPr>
          <w:rFonts w:ascii="Times New Roman" w:hAnsi="Times New Roman"/>
          <w:color w:val="000000"/>
          <w:spacing w:val="9"/>
          <w:w w:val="112"/>
        </w:rPr>
        <w:t>де</w:t>
      </w:r>
      <w:r w:rsidRPr="00BC7021">
        <w:rPr>
          <w:rFonts w:ascii="Times New Roman" w:hAnsi="Times New Roman"/>
          <w:color w:val="000000"/>
          <w:spacing w:val="9"/>
        </w:rPr>
        <w:t>й</w:t>
      </w:r>
      <w:r w:rsidRPr="00BC7021">
        <w:rPr>
          <w:rFonts w:ascii="Times New Roman" w:hAnsi="Times New Roman"/>
          <w:color w:val="000000"/>
          <w:spacing w:val="9"/>
          <w:w w:val="110"/>
        </w:rPr>
        <w:t>с</w:t>
      </w:r>
      <w:r w:rsidRPr="00BC7021">
        <w:rPr>
          <w:rFonts w:ascii="Times New Roman" w:hAnsi="Times New Roman"/>
          <w:color w:val="000000"/>
          <w:spacing w:val="10"/>
          <w:w w:val="118"/>
        </w:rPr>
        <w:t>т</w:t>
      </w:r>
      <w:r w:rsidRPr="00BC7021">
        <w:rPr>
          <w:rFonts w:ascii="Times New Roman" w:hAnsi="Times New Roman"/>
          <w:color w:val="000000"/>
          <w:spacing w:val="9"/>
          <w:w w:val="115"/>
        </w:rPr>
        <w:t>в</w:t>
      </w:r>
      <w:r w:rsidRPr="00BC7021">
        <w:rPr>
          <w:rFonts w:ascii="Times New Roman" w:hAnsi="Times New Roman"/>
          <w:color w:val="000000"/>
          <w:spacing w:val="9"/>
        </w:rPr>
        <w:t>ия</w:t>
      </w:r>
      <w:r w:rsidRPr="00BC7021">
        <w:rPr>
          <w:rFonts w:ascii="Times New Roman" w:hAnsi="Times New Roman"/>
          <w:color w:val="000000"/>
          <w:spacing w:val="35"/>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35"/>
        </w:rPr>
        <w:t xml:space="preserve"> </w:t>
      </w:r>
      <w:r w:rsidRPr="00BC7021">
        <w:rPr>
          <w:rFonts w:ascii="Times New Roman" w:hAnsi="Times New Roman"/>
          <w:color w:val="000000"/>
          <w:spacing w:val="9"/>
          <w:w w:val="117"/>
        </w:rPr>
        <w:t>р</w:t>
      </w:r>
      <w:r w:rsidRPr="00BC7021">
        <w:rPr>
          <w:rFonts w:ascii="Times New Roman" w:hAnsi="Times New Roman"/>
          <w:color w:val="000000"/>
          <w:spacing w:val="7"/>
          <w:w w:val="112"/>
        </w:rPr>
        <w:t>е</w:t>
      </w:r>
      <w:r w:rsidRPr="00BC7021">
        <w:rPr>
          <w:rFonts w:ascii="Times New Roman" w:hAnsi="Times New Roman"/>
          <w:color w:val="000000"/>
          <w:spacing w:val="8"/>
        </w:rPr>
        <w:t>ш</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w:t>
      </w:r>
      <w:r w:rsidRPr="00BC7021">
        <w:rPr>
          <w:rFonts w:ascii="Times New Roman" w:hAnsi="Times New Roman"/>
          <w:color w:val="000000"/>
          <w:spacing w:val="8"/>
          <w:w w:val="109"/>
        </w:rPr>
        <w:t>ю</w:t>
      </w:r>
      <w:r w:rsidRPr="00BC7021">
        <w:rPr>
          <w:rFonts w:ascii="Times New Roman" w:hAnsi="Times New Roman"/>
          <w:color w:val="000000"/>
          <w:spacing w:val="35"/>
        </w:rPr>
        <w:t xml:space="preserve"> </w:t>
      </w:r>
      <w:r w:rsidRPr="00BC7021">
        <w:rPr>
          <w:rFonts w:ascii="Times New Roman" w:hAnsi="Times New Roman"/>
          <w:color w:val="000000"/>
          <w:spacing w:val="3"/>
          <w:w w:val="115"/>
        </w:rPr>
        <w:t>у</w:t>
      </w:r>
      <w:r w:rsidRPr="00BC7021">
        <w:rPr>
          <w:rFonts w:ascii="Times New Roman" w:hAnsi="Times New Roman"/>
          <w:color w:val="000000"/>
          <w:spacing w:val="3"/>
          <w:w w:val="117"/>
        </w:rPr>
        <w:t>ч</w:t>
      </w:r>
      <w:r w:rsidRPr="00BC7021">
        <w:rPr>
          <w:rFonts w:ascii="Times New Roman" w:hAnsi="Times New Roman"/>
          <w:color w:val="000000"/>
          <w:spacing w:val="3"/>
          <w:w w:val="112"/>
        </w:rPr>
        <w:t>е</w:t>
      </w:r>
      <w:r w:rsidRPr="00BC7021">
        <w:rPr>
          <w:rFonts w:ascii="Times New Roman" w:hAnsi="Times New Roman"/>
          <w:color w:val="000000"/>
          <w:spacing w:val="3"/>
          <w:w w:val="104"/>
        </w:rPr>
        <w:t>б</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4"/>
        </w:rPr>
        <w:t>й</w:t>
      </w:r>
      <w:r w:rsidRPr="00BC7021">
        <w:rPr>
          <w:rFonts w:ascii="Times New Roman" w:hAnsi="Times New Roman"/>
          <w:color w:val="000000"/>
          <w:spacing w:val="35"/>
        </w:rPr>
        <w:t xml:space="preserve"> </w:t>
      </w:r>
      <w:r w:rsidRPr="00BC7021">
        <w:rPr>
          <w:rFonts w:ascii="Times New Roman" w:hAnsi="Times New Roman"/>
          <w:color w:val="000000"/>
          <w:spacing w:val="15"/>
        </w:rPr>
        <w:t>з</w:t>
      </w:r>
      <w:r w:rsidRPr="00BC7021">
        <w:rPr>
          <w:rFonts w:ascii="Times New Roman" w:hAnsi="Times New Roman"/>
          <w:color w:val="000000"/>
          <w:spacing w:val="13"/>
        </w:rPr>
        <w:t>а</w:t>
      </w:r>
      <w:r w:rsidRPr="00BC7021">
        <w:rPr>
          <w:rFonts w:ascii="Times New Roman" w:hAnsi="Times New Roman"/>
          <w:color w:val="000000"/>
          <w:spacing w:val="13"/>
          <w:w w:val="112"/>
        </w:rPr>
        <w:t>д</w:t>
      </w:r>
      <w:r w:rsidRPr="00BC7021">
        <w:rPr>
          <w:rFonts w:ascii="Times New Roman" w:hAnsi="Times New Roman"/>
          <w:color w:val="000000"/>
          <w:spacing w:val="13"/>
        </w:rPr>
        <w:t>а</w:t>
      </w:r>
      <w:r w:rsidRPr="00BC7021">
        <w:rPr>
          <w:rFonts w:ascii="Times New Roman" w:hAnsi="Times New Roman"/>
          <w:color w:val="000000"/>
          <w:spacing w:val="13"/>
          <w:w w:val="117"/>
        </w:rPr>
        <w:t>ч</w:t>
      </w:r>
      <w:r w:rsidRPr="00BC7021">
        <w:rPr>
          <w:rFonts w:ascii="Times New Roman" w:hAnsi="Times New Roman"/>
          <w:color w:val="000000"/>
          <w:spacing w:val="13"/>
        </w:rPr>
        <w:t>и</w:t>
      </w:r>
      <w:r w:rsidRPr="00BC7021">
        <w:rPr>
          <w:rFonts w:ascii="Times New Roman" w:hAnsi="Times New Roman"/>
          <w:color w:val="000000"/>
          <w:spacing w:val="35"/>
        </w:rPr>
        <w:t xml:space="preserve"> </w:t>
      </w:r>
      <w:r w:rsidRPr="00BC7021">
        <w:rPr>
          <w:rFonts w:ascii="Times New Roman" w:hAnsi="Times New Roman"/>
          <w:color w:val="000000"/>
          <w:spacing w:val="17"/>
          <w:w w:val="112"/>
        </w:rPr>
        <w:t>д</w:t>
      </w:r>
      <w:r w:rsidRPr="00BC7021">
        <w:rPr>
          <w:rFonts w:ascii="Times New Roman" w:hAnsi="Times New Roman"/>
          <w:color w:val="000000"/>
          <w:spacing w:val="18"/>
        </w:rPr>
        <w:t>ля</w:t>
      </w:r>
      <w:r w:rsidRPr="00BC7021">
        <w:rPr>
          <w:rFonts w:ascii="Times New Roman" w:hAnsi="Times New Roman"/>
          <w:color w:val="000000"/>
          <w:spacing w:val="35"/>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rPr>
        <w:t>л</w:t>
      </w:r>
      <w:r w:rsidRPr="00BC7021">
        <w:rPr>
          <w:rFonts w:ascii="Times New Roman" w:hAnsi="Times New Roman"/>
          <w:color w:val="000000"/>
          <w:spacing w:val="7"/>
          <w:w w:val="115"/>
        </w:rPr>
        <w:t>у</w:t>
      </w:r>
      <w:r w:rsidRPr="00BC7021">
        <w:rPr>
          <w:rFonts w:ascii="Times New Roman" w:hAnsi="Times New Roman"/>
          <w:color w:val="000000"/>
          <w:spacing w:val="8"/>
          <w:w w:val="117"/>
        </w:rPr>
        <w:t>ч</w:t>
      </w:r>
      <w:r w:rsidRPr="00BC7021">
        <w:rPr>
          <w:rFonts w:ascii="Times New Roman" w:hAnsi="Times New Roman"/>
          <w:color w:val="000000"/>
          <w:spacing w:val="7"/>
          <w:w w:val="112"/>
        </w:rPr>
        <w:t>е</w:t>
      </w:r>
      <w:r w:rsidRPr="00BC7021">
        <w:rPr>
          <w:rFonts w:ascii="Times New Roman" w:hAnsi="Times New Roman"/>
          <w:color w:val="000000"/>
          <w:spacing w:val="7"/>
          <w:w w:val="117"/>
        </w:rPr>
        <w:t>н</w:t>
      </w:r>
      <w:r w:rsidRPr="00BC7021">
        <w:rPr>
          <w:rFonts w:ascii="Times New Roman" w:hAnsi="Times New Roman"/>
          <w:color w:val="000000"/>
          <w:spacing w:val="8"/>
        </w:rPr>
        <w:t>ия</w:t>
      </w:r>
      <w:r w:rsidRPr="00BC7021">
        <w:rPr>
          <w:rFonts w:ascii="Times New Roman" w:hAnsi="Times New Roman"/>
          <w:color w:val="000000"/>
          <w:spacing w:val="22"/>
        </w:rPr>
        <w:t xml:space="preserve"> </w:t>
      </w:r>
      <w:r w:rsidRPr="00BC7021">
        <w:rPr>
          <w:rFonts w:ascii="Times New Roman" w:hAnsi="Times New Roman"/>
          <w:color w:val="000000"/>
          <w:spacing w:val="10"/>
          <w:w w:val="117"/>
        </w:rPr>
        <w:t>р</w:t>
      </w:r>
      <w:r w:rsidRPr="00BC7021">
        <w:rPr>
          <w:rFonts w:ascii="Times New Roman" w:hAnsi="Times New Roman"/>
          <w:color w:val="000000"/>
          <w:spacing w:val="8"/>
          <w:w w:val="112"/>
        </w:rPr>
        <w:t>е</w:t>
      </w:r>
      <w:r w:rsidRPr="00BC7021">
        <w:rPr>
          <w:rFonts w:ascii="Times New Roman" w:hAnsi="Times New Roman"/>
          <w:color w:val="000000"/>
          <w:spacing w:val="8"/>
        </w:rPr>
        <w:t>з</w:t>
      </w:r>
      <w:r w:rsidRPr="00BC7021">
        <w:rPr>
          <w:rFonts w:ascii="Times New Roman" w:hAnsi="Times New Roman"/>
          <w:color w:val="000000"/>
          <w:spacing w:val="8"/>
          <w:w w:val="115"/>
        </w:rPr>
        <w:t>у</w:t>
      </w:r>
      <w:r w:rsidRPr="00BC7021">
        <w:rPr>
          <w:rFonts w:ascii="Times New Roman" w:hAnsi="Times New Roman"/>
          <w:color w:val="000000"/>
          <w:spacing w:val="9"/>
        </w:rPr>
        <w:t>л</w:t>
      </w:r>
      <w:r w:rsidRPr="00BC7021">
        <w:rPr>
          <w:rFonts w:ascii="Times New Roman" w:hAnsi="Times New Roman"/>
          <w:color w:val="000000"/>
          <w:spacing w:val="3"/>
          <w:w w:val="118"/>
        </w:rPr>
        <w:t>ь</w:t>
      </w:r>
      <w:r w:rsidRPr="00BC7021">
        <w:rPr>
          <w:rFonts w:ascii="Times New Roman" w:hAnsi="Times New Roman"/>
          <w:color w:val="000000"/>
          <w:spacing w:val="7"/>
          <w:w w:val="118"/>
        </w:rPr>
        <w:t>т</w:t>
      </w:r>
      <w:r w:rsidRPr="00BC7021">
        <w:rPr>
          <w:rFonts w:ascii="Times New Roman" w:hAnsi="Times New Roman"/>
          <w:color w:val="000000"/>
          <w:spacing w:val="8"/>
        </w:rPr>
        <w:t>а</w:t>
      </w:r>
      <w:r w:rsidRPr="00BC7021">
        <w:rPr>
          <w:rFonts w:ascii="Times New Roman" w:hAnsi="Times New Roman"/>
          <w:color w:val="000000"/>
          <w:spacing w:val="8"/>
          <w:w w:val="118"/>
        </w:rPr>
        <w:t>т</w:t>
      </w:r>
      <w:r w:rsidRPr="00BC7021">
        <w:rPr>
          <w:rFonts w:ascii="Times New Roman" w:hAnsi="Times New Roman"/>
          <w:color w:val="000000"/>
          <w:spacing w:val="8"/>
        </w:rPr>
        <w:t>а;</w:t>
      </w:r>
    </w:p>
    <w:p w:rsidR="00BC7021" w:rsidRPr="00BC7021" w:rsidRDefault="00BC7021" w:rsidP="00BC7021">
      <w:pPr>
        <w:widowControl w:val="0"/>
        <w:spacing w:after="0"/>
        <w:ind w:left="113" w:right="447" w:hanging="113"/>
        <w:jc w:val="both"/>
        <w:rPr>
          <w:rFonts w:ascii="Times New Roman" w:hAnsi="Times New Roman"/>
          <w:color w:val="000000"/>
          <w:w w:val="103"/>
          <w:position w:val="1"/>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15"/>
        </w:rPr>
        <w:t>в</w:t>
      </w:r>
      <w:r w:rsidRPr="00BC7021">
        <w:rPr>
          <w:rFonts w:ascii="Times New Roman" w:hAnsi="Times New Roman"/>
          <w:color w:val="000000"/>
          <w:spacing w:val="5"/>
          <w:w w:val="119"/>
        </w:rPr>
        <w:t>ы</w:t>
      </w:r>
      <w:r w:rsidRPr="00BC7021">
        <w:rPr>
          <w:rFonts w:ascii="Times New Roman" w:hAnsi="Times New Roman"/>
          <w:color w:val="000000"/>
          <w:spacing w:val="6"/>
          <w:w w:val="110"/>
        </w:rPr>
        <w:t>с</w:t>
      </w:r>
      <w:r w:rsidRPr="00BC7021">
        <w:rPr>
          <w:rFonts w:ascii="Times New Roman" w:hAnsi="Times New Roman"/>
          <w:color w:val="000000"/>
          <w:spacing w:val="5"/>
          <w:w w:val="118"/>
        </w:rPr>
        <w:t>т</w:t>
      </w:r>
      <w:r w:rsidRPr="00BC7021">
        <w:rPr>
          <w:rFonts w:ascii="Times New Roman" w:hAnsi="Times New Roman"/>
          <w:color w:val="000000"/>
          <w:spacing w:val="7"/>
          <w:w w:val="117"/>
        </w:rPr>
        <w:t>р</w:t>
      </w:r>
      <w:r w:rsidRPr="00BC7021">
        <w:rPr>
          <w:rFonts w:ascii="Times New Roman" w:hAnsi="Times New Roman"/>
          <w:color w:val="000000"/>
          <w:spacing w:val="5"/>
        </w:rPr>
        <w:t>аи</w:t>
      </w:r>
      <w:r w:rsidRPr="00BC7021">
        <w:rPr>
          <w:rFonts w:ascii="Times New Roman" w:hAnsi="Times New Roman"/>
          <w:color w:val="000000"/>
          <w:spacing w:val="8"/>
          <w:w w:val="115"/>
        </w:rPr>
        <w:t>в</w:t>
      </w:r>
      <w:r w:rsidRPr="00BC7021">
        <w:rPr>
          <w:rFonts w:ascii="Times New Roman" w:hAnsi="Times New Roman"/>
          <w:color w:val="000000"/>
          <w:spacing w:val="5"/>
        </w:rPr>
        <w:t>а</w:t>
      </w:r>
      <w:r w:rsidRPr="00BC7021">
        <w:rPr>
          <w:rFonts w:ascii="Times New Roman" w:hAnsi="Times New Roman"/>
          <w:color w:val="000000"/>
          <w:spacing w:val="6"/>
          <w:w w:val="118"/>
        </w:rPr>
        <w:t>ть</w:t>
      </w:r>
      <w:r w:rsidRPr="00BC7021">
        <w:rPr>
          <w:rFonts w:ascii="Times New Roman" w:hAnsi="Times New Roman"/>
          <w:color w:val="000000"/>
          <w:spacing w:val="22"/>
        </w:rPr>
        <w:t xml:space="preserve"> </w:t>
      </w:r>
      <w:r w:rsidRPr="00BC7021">
        <w:rPr>
          <w:rFonts w:ascii="Times New Roman" w:hAnsi="Times New Roman"/>
          <w:color w:val="000000"/>
          <w:spacing w:val="3"/>
          <w:w w:val="117"/>
        </w:rPr>
        <w:t>п</w:t>
      </w:r>
      <w:r w:rsidRPr="00BC7021">
        <w:rPr>
          <w:rFonts w:ascii="Times New Roman" w:hAnsi="Times New Roman"/>
          <w:color w:val="000000"/>
          <w:spacing w:val="5"/>
          <w:w w:val="108"/>
        </w:rPr>
        <w:t>о</w:t>
      </w:r>
      <w:r w:rsidRPr="00BC7021">
        <w:rPr>
          <w:rFonts w:ascii="Times New Roman" w:hAnsi="Times New Roman"/>
          <w:color w:val="000000"/>
          <w:spacing w:val="3"/>
          <w:w w:val="110"/>
        </w:rPr>
        <w:t>с</w:t>
      </w:r>
      <w:r w:rsidRPr="00BC7021">
        <w:rPr>
          <w:rFonts w:ascii="Times New Roman" w:hAnsi="Times New Roman"/>
          <w:color w:val="000000"/>
          <w:spacing w:val="4"/>
        </w:rPr>
        <w:t>л</w:t>
      </w:r>
      <w:r w:rsidRPr="00BC7021">
        <w:rPr>
          <w:rFonts w:ascii="Times New Roman" w:hAnsi="Times New Roman"/>
          <w:color w:val="000000"/>
          <w:spacing w:val="4"/>
          <w:w w:val="112"/>
        </w:rPr>
        <w:t>ед</w:t>
      </w:r>
      <w:r w:rsidRPr="00BC7021">
        <w:rPr>
          <w:rFonts w:ascii="Times New Roman" w:hAnsi="Times New Roman"/>
          <w:color w:val="000000"/>
          <w:spacing w:val="3"/>
          <w:w w:val="108"/>
        </w:rPr>
        <w:t>о</w:t>
      </w:r>
      <w:r w:rsidRPr="00BC7021">
        <w:rPr>
          <w:rFonts w:ascii="Times New Roman" w:hAnsi="Times New Roman"/>
          <w:color w:val="000000"/>
          <w:spacing w:val="6"/>
          <w:w w:val="115"/>
        </w:rPr>
        <w:t>в</w:t>
      </w:r>
      <w:r w:rsidRPr="00BC7021">
        <w:rPr>
          <w:rFonts w:ascii="Times New Roman" w:hAnsi="Times New Roman"/>
          <w:color w:val="000000"/>
          <w:spacing w:val="3"/>
        </w:rPr>
        <w:t>а</w:t>
      </w:r>
      <w:r w:rsidRPr="00BC7021">
        <w:rPr>
          <w:rFonts w:ascii="Times New Roman" w:hAnsi="Times New Roman"/>
          <w:color w:val="000000"/>
          <w:spacing w:val="4"/>
          <w:w w:val="118"/>
        </w:rPr>
        <w:t>т</w:t>
      </w:r>
      <w:r w:rsidRPr="00BC7021">
        <w:rPr>
          <w:rFonts w:ascii="Times New Roman" w:hAnsi="Times New Roman"/>
          <w:color w:val="000000"/>
          <w:spacing w:val="4"/>
          <w:w w:val="112"/>
        </w:rPr>
        <w:t>е</w:t>
      </w:r>
      <w:r w:rsidRPr="00BC7021">
        <w:rPr>
          <w:rFonts w:ascii="Times New Roman" w:hAnsi="Times New Roman"/>
          <w:color w:val="000000"/>
          <w:spacing w:val="3"/>
        </w:rPr>
        <w:t>л</w:t>
      </w:r>
      <w:r w:rsidRPr="00BC7021">
        <w:rPr>
          <w:rFonts w:ascii="Times New Roman" w:hAnsi="Times New Roman"/>
          <w:color w:val="000000"/>
          <w:spacing w:val="4"/>
          <w:w w:val="118"/>
        </w:rPr>
        <w:t>ь</w:t>
      </w:r>
      <w:r w:rsidRPr="00BC7021">
        <w:rPr>
          <w:rFonts w:ascii="Times New Roman" w:hAnsi="Times New Roman"/>
          <w:color w:val="000000"/>
          <w:spacing w:val="3"/>
          <w:w w:val="117"/>
        </w:rPr>
        <w:t>н</w:t>
      </w:r>
      <w:r w:rsidRPr="00BC7021">
        <w:rPr>
          <w:rFonts w:ascii="Times New Roman" w:hAnsi="Times New Roman"/>
          <w:color w:val="000000"/>
          <w:spacing w:val="6"/>
          <w:w w:val="108"/>
        </w:rPr>
        <w:t>о</w:t>
      </w:r>
      <w:r w:rsidRPr="00BC7021">
        <w:rPr>
          <w:rFonts w:ascii="Times New Roman" w:hAnsi="Times New Roman"/>
          <w:color w:val="000000"/>
          <w:spacing w:val="4"/>
          <w:w w:val="110"/>
        </w:rPr>
        <w:t>с</w:t>
      </w:r>
      <w:r w:rsidRPr="00BC7021">
        <w:rPr>
          <w:rFonts w:ascii="Times New Roman" w:hAnsi="Times New Roman"/>
          <w:color w:val="000000"/>
          <w:spacing w:val="3"/>
          <w:w w:val="118"/>
        </w:rPr>
        <w:t>ть</w:t>
      </w:r>
      <w:r w:rsidRPr="00BC7021">
        <w:rPr>
          <w:rFonts w:ascii="Times New Roman" w:hAnsi="Times New Roman"/>
          <w:color w:val="000000"/>
          <w:spacing w:val="22"/>
        </w:rPr>
        <w:t xml:space="preserve"> </w:t>
      </w:r>
      <w:r w:rsidRPr="00BC7021">
        <w:rPr>
          <w:rFonts w:ascii="Times New Roman" w:hAnsi="Times New Roman"/>
          <w:color w:val="000000"/>
          <w:spacing w:val="4"/>
          <w:w w:val="115"/>
        </w:rPr>
        <w:t>в</w:t>
      </w:r>
      <w:r w:rsidRPr="00BC7021">
        <w:rPr>
          <w:rFonts w:ascii="Times New Roman" w:hAnsi="Times New Roman"/>
          <w:color w:val="000000"/>
          <w:spacing w:val="5"/>
          <w:w w:val="119"/>
        </w:rPr>
        <w:t>ы</w:t>
      </w:r>
      <w:r w:rsidRPr="00BC7021">
        <w:rPr>
          <w:rFonts w:ascii="Times New Roman" w:hAnsi="Times New Roman"/>
          <w:color w:val="000000"/>
          <w:spacing w:val="3"/>
          <w:w w:val="104"/>
        </w:rPr>
        <w:t>б</w:t>
      </w:r>
      <w:r w:rsidRPr="00BC7021">
        <w:rPr>
          <w:rFonts w:ascii="Times New Roman" w:hAnsi="Times New Roman"/>
          <w:color w:val="000000"/>
          <w:spacing w:val="6"/>
          <w:w w:val="117"/>
        </w:rPr>
        <w:t>р</w:t>
      </w:r>
      <w:r w:rsidRPr="00BC7021">
        <w:rPr>
          <w:rFonts w:ascii="Times New Roman" w:hAnsi="Times New Roman"/>
          <w:color w:val="000000"/>
          <w:spacing w:val="4"/>
        </w:rPr>
        <w:t>а</w:t>
      </w:r>
      <w:r w:rsidRPr="00BC7021">
        <w:rPr>
          <w:rFonts w:ascii="Times New Roman" w:hAnsi="Times New Roman"/>
          <w:color w:val="000000"/>
          <w:spacing w:val="5"/>
          <w:w w:val="117"/>
        </w:rPr>
        <w:t>нн</w:t>
      </w:r>
      <w:r w:rsidRPr="00BC7021">
        <w:rPr>
          <w:rFonts w:ascii="Times New Roman" w:hAnsi="Times New Roman"/>
          <w:color w:val="000000"/>
          <w:spacing w:val="4"/>
          <w:w w:val="119"/>
        </w:rPr>
        <w:t>ы</w:t>
      </w:r>
      <w:r w:rsidRPr="00BC7021">
        <w:rPr>
          <w:rFonts w:ascii="Times New Roman" w:hAnsi="Times New Roman"/>
          <w:color w:val="000000"/>
          <w:spacing w:val="5"/>
        </w:rPr>
        <w:t>х</w:t>
      </w:r>
      <w:r w:rsidRPr="00BC7021">
        <w:rPr>
          <w:rFonts w:ascii="Times New Roman" w:hAnsi="Times New Roman"/>
          <w:color w:val="000000"/>
          <w:spacing w:val="22"/>
        </w:rPr>
        <w:t xml:space="preserve"> </w:t>
      </w:r>
      <w:r w:rsidRPr="00BC7021">
        <w:rPr>
          <w:rFonts w:ascii="Times New Roman" w:hAnsi="Times New Roman"/>
          <w:color w:val="000000"/>
          <w:spacing w:val="9"/>
          <w:w w:val="112"/>
        </w:rPr>
        <w:t>де</w:t>
      </w:r>
      <w:r w:rsidRPr="00BC7021">
        <w:rPr>
          <w:rFonts w:ascii="Times New Roman" w:hAnsi="Times New Roman"/>
          <w:color w:val="000000"/>
          <w:spacing w:val="9"/>
        </w:rPr>
        <w:t>й</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10"/>
          <w:w w:val="115"/>
        </w:rPr>
        <w:t>в</w:t>
      </w:r>
      <w:r w:rsidRPr="00BC7021">
        <w:rPr>
          <w:rFonts w:ascii="Times New Roman" w:hAnsi="Times New Roman"/>
          <w:color w:val="000000"/>
          <w:spacing w:val="9"/>
        </w:rPr>
        <w:t>ий;</w:t>
      </w:r>
      <w:r w:rsidRPr="00BC7021">
        <w:rPr>
          <w:rFonts w:ascii="Times New Roman" w:hAnsi="Times New Roman"/>
          <w:color w:val="000000"/>
        </w:rPr>
        <w:t xml:space="preserve"> </w:t>
      </w:r>
    </w:p>
    <w:p w:rsidR="00BC7021" w:rsidRPr="00BC7021" w:rsidRDefault="00BC7021" w:rsidP="00BC7021">
      <w:pPr>
        <w:widowControl w:val="0"/>
        <w:spacing w:after="0"/>
        <w:ind w:left="113" w:right="447" w:hanging="113"/>
        <w:jc w:val="both"/>
        <w:rPr>
          <w:rFonts w:ascii="Times New Roman" w:hAnsi="Times New Roman"/>
          <w:color w:val="000000"/>
        </w:rPr>
      </w:pPr>
      <w:r w:rsidRPr="00BC7021">
        <w:rPr>
          <w:rFonts w:ascii="Times New Roman" w:hAnsi="Times New Roman"/>
          <w:color w:val="000000"/>
          <w:spacing w:val="6"/>
          <w:w w:val="110"/>
        </w:rPr>
        <w:t>- с</w:t>
      </w:r>
      <w:r w:rsidRPr="00BC7021">
        <w:rPr>
          <w:rFonts w:ascii="Times New Roman" w:hAnsi="Times New Roman"/>
          <w:color w:val="000000"/>
          <w:spacing w:val="7"/>
        </w:rPr>
        <w:t>а</w:t>
      </w:r>
      <w:r w:rsidRPr="00BC7021">
        <w:rPr>
          <w:rFonts w:ascii="Times New Roman" w:hAnsi="Times New Roman"/>
          <w:color w:val="000000"/>
          <w:spacing w:val="7"/>
          <w:w w:val="116"/>
        </w:rPr>
        <w:t>м</w:t>
      </w:r>
      <w:r w:rsidRPr="00BC7021">
        <w:rPr>
          <w:rFonts w:ascii="Times New Roman" w:hAnsi="Times New Roman"/>
          <w:color w:val="000000"/>
          <w:spacing w:val="7"/>
          <w:w w:val="108"/>
        </w:rPr>
        <w:t>о</w:t>
      </w:r>
      <w:r w:rsidRPr="00BC7021">
        <w:rPr>
          <w:rFonts w:ascii="Times New Roman" w:hAnsi="Times New Roman"/>
          <w:color w:val="000000"/>
          <w:spacing w:val="6"/>
        </w:rPr>
        <w:t>к</w:t>
      </w:r>
      <w:r w:rsidRPr="00BC7021">
        <w:rPr>
          <w:rFonts w:ascii="Times New Roman" w:hAnsi="Times New Roman"/>
          <w:color w:val="000000"/>
          <w:spacing w:val="7"/>
          <w:w w:val="108"/>
        </w:rPr>
        <w:t>о</w:t>
      </w:r>
      <w:r w:rsidRPr="00BC7021">
        <w:rPr>
          <w:rFonts w:ascii="Times New Roman" w:hAnsi="Times New Roman"/>
          <w:color w:val="000000"/>
          <w:spacing w:val="7"/>
          <w:w w:val="117"/>
        </w:rPr>
        <w:t>н</w:t>
      </w:r>
      <w:r w:rsidRPr="00BC7021">
        <w:rPr>
          <w:rFonts w:ascii="Times New Roman" w:hAnsi="Times New Roman"/>
          <w:color w:val="000000"/>
          <w:spacing w:val="7"/>
          <w:w w:val="118"/>
        </w:rPr>
        <w:t>т</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7"/>
        </w:rPr>
        <w:t>:</w:t>
      </w:r>
    </w:p>
    <w:p w:rsidR="00BC7021" w:rsidRPr="00BC7021" w:rsidRDefault="00BC7021" w:rsidP="00BC7021">
      <w:pPr>
        <w:widowControl w:val="0"/>
        <w:spacing w:after="0"/>
        <w:ind w:left="283" w:right="-4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5"/>
          <w:w w:val="115"/>
        </w:rPr>
        <w:t>у</w:t>
      </w:r>
      <w:r w:rsidRPr="00BC7021">
        <w:rPr>
          <w:rFonts w:ascii="Times New Roman" w:hAnsi="Times New Roman"/>
          <w:color w:val="000000"/>
          <w:spacing w:val="8"/>
          <w:w w:val="110"/>
        </w:rPr>
        <w:t>с</w:t>
      </w:r>
      <w:r w:rsidRPr="00BC7021">
        <w:rPr>
          <w:rFonts w:ascii="Times New Roman" w:hAnsi="Times New Roman"/>
          <w:color w:val="000000"/>
          <w:spacing w:val="5"/>
          <w:w w:val="118"/>
        </w:rPr>
        <w:t>т</w:t>
      </w:r>
      <w:r w:rsidRPr="00BC7021">
        <w:rPr>
          <w:rFonts w:ascii="Times New Roman" w:hAnsi="Times New Roman"/>
          <w:color w:val="000000"/>
          <w:spacing w:val="8"/>
        </w:rPr>
        <w:t>а</w:t>
      </w:r>
      <w:r w:rsidRPr="00BC7021">
        <w:rPr>
          <w:rFonts w:ascii="Times New Roman" w:hAnsi="Times New Roman"/>
          <w:color w:val="000000"/>
          <w:spacing w:val="7"/>
          <w:w w:val="117"/>
        </w:rPr>
        <w:t>н</w:t>
      </w:r>
      <w:r w:rsidRPr="00BC7021">
        <w:rPr>
          <w:rFonts w:ascii="Times New Roman" w:hAnsi="Times New Roman"/>
          <w:color w:val="000000"/>
          <w:spacing w:val="8"/>
        </w:rPr>
        <w:t>а</w:t>
      </w:r>
      <w:r w:rsidRPr="00BC7021">
        <w:rPr>
          <w:rFonts w:ascii="Times New Roman" w:hAnsi="Times New Roman"/>
          <w:color w:val="000000"/>
          <w:spacing w:val="6"/>
          <w:w w:val="115"/>
        </w:rPr>
        <w:t>в</w:t>
      </w:r>
      <w:r w:rsidRPr="00BC7021">
        <w:rPr>
          <w:rFonts w:ascii="Times New Roman" w:hAnsi="Times New Roman"/>
          <w:color w:val="000000"/>
          <w:spacing w:val="8"/>
        </w:rPr>
        <w:t>ли</w:t>
      </w:r>
      <w:r w:rsidRPr="00BC7021">
        <w:rPr>
          <w:rFonts w:ascii="Times New Roman" w:hAnsi="Times New Roman"/>
          <w:color w:val="000000"/>
          <w:spacing w:val="9"/>
          <w:w w:val="115"/>
        </w:rPr>
        <w:t>в</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48"/>
        </w:rPr>
        <w:t xml:space="preserve"> </w:t>
      </w:r>
      <w:r w:rsidRPr="00BC7021">
        <w:rPr>
          <w:rFonts w:ascii="Times New Roman" w:hAnsi="Times New Roman"/>
          <w:color w:val="000000"/>
          <w:spacing w:val="6"/>
          <w:w w:val="117"/>
        </w:rPr>
        <w:t>пр</w:t>
      </w:r>
      <w:r w:rsidRPr="00BC7021">
        <w:rPr>
          <w:rFonts w:ascii="Times New Roman" w:hAnsi="Times New Roman"/>
          <w:color w:val="000000"/>
          <w:spacing w:val="6"/>
        </w:rPr>
        <w:t>и</w:t>
      </w:r>
      <w:r w:rsidRPr="00BC7021">
        <w:rPr>
          <w:rFonts w:ascii="Times New Roman" w:hAnsi="Times New Roman"/>
          <w:color w:val="000000"/>
          <w:spacing w:val="6"/>
          <w:w w:val="117"/>
        </w:rPr>
        <w:t>ч</w:t>
      </w:r>
      <w:r w:rsidRPr="00BC7021">
        <w:rPr>
          <w:rFonts w:ascii="Times New Roman" w:hAnsi="Times New Roman"/>
          <w:color w:val="000000"/>
          <w:spacing w:val="6"/>
        </w:rPr>
        <w:t>и</w:t>
      </w:r>
      <w:r w:rsidRPr="00BC7021">
        <w:rPr>
          <w:rFonts w:ascii="Times New Roman" w:hAnsi="Times New Roman"/>
          <w:color w:val="000000"/>
          <w:spacing w:val="6"/>
          <w:w w:val="117"/>
        </w:rPr>
        <w:t>н</w:t>
      </w:r>
      <w:r w:rsidRPr="00BC7021">
        <w:rPr>
          <w:rFonts w:ascii="Times New Roman" w:hAnsi="Times New Roman"/>
          <w:color w:val="000000"/>
          <w:spacing w:val="6"/>
          <w:w w:val="119"/>
        </w:rPr>
        <w:t>ы</w:t>
      </w:r>
      <w:r w:rsidRPr="00BC7021">
        <w:rPr>
          <w:rFonts w:ascii="Times New Roman" w:hAnsi="Times New Roman"/>
          <w:color w:val="000000"/>
          <w:spacing w:val="47"/>
        </w:rPr>
        <w:t xml:space="preserve"> </w:t>
      </w:r>
      <w:r w:rsidRPr="00BC7021">
        <w:rPr>
          <w:rFonts w:ascii="Times New Roman" w:hAnsi="Times New Roman"/>
          <w:color w:val="000000"/>
          <w:spacing w:val="6"/>
          <w:w w:val="115"/>
        </w:rPr>
        <w:t>у</w:t>
      </w:r>
      <w:r w:rsidRPr="00BC7021">
        <w:rPr>
          <w:rFonts w:ascii="Times New Roman" w:hAnsi="Times New Roman"/>
          <w:color w:val="000000"/>
          <w:spacing w:val="8"/>
          <w:w w:val="110"/>
        </w:rPr>
        <w:t>с</w:t>
      </w:r>
      <w:r w:rsidRPr="00BC7021">
        <w:rPr>
          <w:rFonts w:ascii="Times New Roman" w:hAnsi="Times New Roman"/>
          <w:color w:val="000000"/>
          <w:spacing w:val="9"/>
          <w:w w:val="117"/>
        </w:rPr>
        <w:t>п</w:t>
      </w:r>
      <w:r w:rsidRPr="00BC7021">
        <w:rPr>
          <w:rFonts w:ascii="Times New Roman" w:hAnsi="Times New Roman"/>
          <w:color w:val="000000"/>
          <w:spacing w:val="8"/>
          <w:w w:val="112"/>
        </w:rPr>
        <w:t>е</w:t>
      </w:r>
      <w:r w:rsidRPr="00BC7021">
        <w:rPr>
          <w:rFonts w:ascii="Times New Roman" w:hAnsi="Times New Roman"/>
          <w:color w:val="000000"/>
          <w:spacing w:val="8"/>
        </w:rPr>
        <w:t>ха/</w:t>
      </w:r>
      <w:r w:rsidRPr="00BC7021">
        <w:rPr>
          <w:rFonts w:ascii="Times New Roman" w:hAnsi="Times New Roman"/>
          <w:color w:val="000000"/>
          <w:spacing w:val="9"/>
          <w:w w:val="117"/>
        </w:rPr>
        <w:t>н</w:t>
      </w:r>
      <w:r w:rsidRPr="00BC7021">
        <w:rPr>
          <w:rFonts w:ascii="Times New Roman" w:hAnsi="Times New Roman"/>
          <w:color w:val="000000"/>
          <w:spacing w:val="8"/>
          <w:w w:val="112"/>
        </w:rPr>
        <w:t>е</w:t>
      </w:r>
      <w:r w:rsidRPr="00BC7021">
        <w:rPr>
          <w:rFonts w:ascii="Times New Roman" w:hAnsi="Times New Roman"/>
          <w:color w:val="000000"/>
          <w:spacing w:val="9"/>
          <w:w w:val="115"/>
        </w:rPr>
        <w:t>у</w:t>
      </w:r>
      <w:r w:rsidRPr="00BC7021">
        <w:rPr>
          <w:rFonts w:ascii="Times New Roman" w:hAnsi="Times New Roman"/>
          <w:color w:val="000000"/>
          <w:spacing w:val="8"/>
          <w:w w:val="112"/>
        </w:rPr>
        <w:t>д</w:t>
      </w:r>
      <w:r w:rsidRPr="00BC7021">
        <w:rPr>
          <w:rFonts w:ascii="Times New Roman" w:hAnsi="Times New Roman"/>
          <w:color w:val="000000"/>
          <w:spacing w:val="8"/>
        </w:rPr>
        <w:t>а</w:t>
      </w:r>
      <w:r w:rsidRPr="00BC7021">
        <w:rPr>
          <w:rFonts w:ascii="Times New Roman" w:hAnsi="Times New Roman"/>
          <w:color w:val="000000"/>
          <w:spacing w:val="9"/>
          <w:w w:val="117"/>
        </w:rPr>
        <w:t>ч</w:t>
      </w:r>
      <w:r w:rsidRPr="00BC7021">
        <w:rPr>
          <w:rFonts w:ascii="Times New Roman" w:hAnsi="Times New Roman"/>
          <w:color w:val="000000"/>
          <w:spacing w:val="48"/>
        </w:rPr>
        <w:t xml:space="preserve"> </w:t>
      </w:r>
      <w:r w:rsidRPr="00BC7021">
        <w:rPr>
          <w:rFonts w:ascii="Times New Roman" w:hAnsi="Times New Roman"/>
          <w:color w:val="000000"/>
          <w:spacing w:val="3"/>
          <w:w w:val="115"/>
        </w:rPr>
        <w:t>у</w:t>
      </w:r>
      <w:r w:rsidRPr="00BC7021">
        <w:rPr>
          <w:rFonts w:ascii="Times New Roman" w:hAnsi="Times New Roman"/>
          <w:color w:val="000000"/>
          <w:spacing w:val="3"/>
          <w:w w:val="117"/>
        </w:rPr>
        <w:t>ч</w:t>
      </w:r>
      <w:r w:rsidRPr="00BC7021">
        <w:rPr>
          <w:rFonts w:ascii="Times New Roman" w:hAnsi="Times New Roman"/>
          <w:color w:val="000000"/>
          <w:spacing w:val="3"/>
          <w:w w:val="112"/>
        </w:rPr>
        <w:t>е</w:t>
      </w:r>
      <w:r w:rsidRPr="00BC7021">
        <w:rPr>
          <w:rFonts w:ascii="Times New Roman" w:hAnsi="Times New Roman"/>
          <w:color w:val="000000"/>
          <w:spacing w:val="3"/>
          <w:w w:val="104"/>
        </w:rPr>
        <w:t>б</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4"/>
        </w:rPr>
        <w:t>й</w:t>
      </w:r>
      <w:r w:rsidRPr="00BC7021">
        <w:rPr>
          <w:rFonts w:ascii="Times New Roman" w:hAnsi="Times New Roman"/>
          <w:color w:val="000000"/>
          <w:spacing w:val="48"/>
        </w:rPr>
        <w:t xml:space="preserve"> </w:t>
      </w:r>
      <w:r w:rsidRPr="00BC7021">
        <w:rPr>
          <w:rFonts w:ascii="Times New Roman" w:hAnsi="Times New Roman"/>
          <w:color w:val="000000"/>
          <w:spacing w:val="6"/>
          <w:w w:val="112"/>
        </w:rPr>
        <w:t>де</w:t>
      </w:r>
      <w:r w:rsidRPr="00BC7021">
        <w:rPr>
          <w:rFonts w:ascii="Times New Roman" w:hAnsi="Times New Roman"/>
          <w:color w:val="000000"/>
          <w:spacing w:val="7"/>
        </w:rPr>
        <w:t>я</w:t>
      </w:r>
      <w:r w:rsidRPr="00BC7021">
        <w:rPr>
          <w:rFonts w:ascii="Times New Roman" w:hAnsi="Times New Roman"/>
          <w:color w:val="000000"/>
          <w:spacing w:val="6"/>
          <w:w w:val="118"/>
        </w:rPr>
        <w:t>т</w:t>
      </w:r>
      <w:r w:rsidRPr="00BC7021">
        <w:rPr>
          <w:rFonts w:ascii="Times New Roman" w:hAnsi="Times New Roman"/>
          <w:color w:val="000000"/>
          <w:spacing w:val="7"/>
          <w:w w:val="112"/>
        </w:rPr>
        <w:t>е</w:t>
      </w:r>
      <w:r w:rsidRPr="00BC7021">
        <w:rPr>
          <w:rFonts w:ascii="Times New Roman" w:hAnsi="Times New Roman"/>
          <w:color w:val="000000"/>
          <w:spacing w:val="6"/>
        </w:rPr>
        <w:t>л</w:t>
      </w:r>
      <w:r w:rsidRPr="00BC7021">
        <w:rPr>
          <w:rFonts w:ascii="Times New Roman" w:hAnsi="Times New Roman"/>
          <w:color w:val="000000"/>
          <w:spacing w:val="7"/>
          <w:w w:val="118"/>
        </w:rPr>
        <w:t>ь</w:t>
      </w:r>
      <w:r w:rsidRPr="00BC7021">
        <w:rPr>
          <w:rFonts w:ascii="Times New Roman" w:hAnsi="Times New Roman"/>
          <w:color w:val="000000"/>
          <w:spacing w:val="6"/>
          <w:w w:val="117"/>
        </w:rPr>
        <w:t>н</w:t>
      </w:r>
      <w:r w:rsidRPr="00BC7021">
        <w:rPr>
          <w:rFonts w:ascii="Times New Roman" w:hAnsi="Times New Roman"/>
          <w:color w:val="000000"/>
          <w:spacing w:val="7"/>
          <w:w w:val="108"/>
        </w:rPr>
        <w:t>о</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6"/>
        </w:rPr>
        <w:t>и;</w:t>
      </w:r>
    </w:p>
    <w:p w:rsidR="00BC7021" w:rsidRPr="00BC7021" w:rsidRDefault="00BC7021" w:rsidP="00BC7021">
      <w:pPr>
        <w:widowControl w:val="0"/>
        <w:spacing w:after="0"/>
        <w:ind w:left="283" w:right="-49" w:hanging="283"/>
        <w:jc w:val="both"/>
        <w:rPr>
          <w:rFonts w:ascii="Times New Roman" w:hAnsi="Times New Roman"/>
          <w:color w:val="000000"/>
        </w:rPr>
      </w:pPr>
      <w:r w:rsidRPr="00BC7021">
        <w:rPr>
          <w:rFonts w:ascii="Times New Roman" w:hAnsi="Times New Roman"/>
          <w:color w:val="000000"/>
          <w:w w:val="108"/>
        </w:rPr>
        <w:t>—</w:t>
      </w:r>
      <w:r w:rsidRPr="00BC7021">
        <w:rPr>
          <w:rFonts w:ascii="Times New Roman" w:hAnsi="Times New Roman"/>
          <w:color w:val="000000"/>
          <w:spacing w:val="17"/>
        </w:rPr>
        <w:t xml:space="preserve"> </w:t>
      </w:r>
      <w:r w:rsidRPr="00BC7021">
        <w:rPr>
          <w:rFonts w:ascii="Times New Roman" w:hAnsi="Times New Roman"/>
          <w:color w:val="000000"/>
          <w:spacing w:val="7"/>
        </w:rPr>
        <w:t>к</w:t>
      </w:r>
      <w:r w:rsidRPr="00BC7021">
        <w:rPr>
          <w:rFonts w:ascii="Times New Roman" w:hAnsi="Times New Roman"/>
          <w:color w:val="000000"/>
          <w:spacing w:val="6"/>
          <w:w w:val="108"/>
        </w:rPr>
        <w:t>о</w:t>
      </w:r>
      <w:r w:rsidRPr="00BC7021">
        <w:rPr>
          <w:rFonts w:ascii="Times New Roman" w:hAnsi="Times New Roman"/>
          <w:color w:val="000000"/>
          <w:spacing w:val="5"/>
          <w:w w:val="117"/>
        </w:rPr>
        <w:t>р</w:t>
      </w:r>
      <w:r w:rsidRPr="00BC7021">
        <w:rPr>
          <w:rFonts w:ascii="Times New Roman" w:hAnsi="Times New Roman"/>
          <w:color w:val="000000"/>
          <w:spacing w:val="9"/>
          <w:w w:val="117"/>
        </w:rPr>
        <w:t>р</w:t>
      </w:r>
      <w:r w:rsidRPr="00BC7021">
        <w:rPr>
          <w:rFonts w:ascii="Times New Roman" w:hAnsi="Times New Roman"/>
          <w:color w:val="000000"/>
          <w:spacing w:val="7"/>
          <w:w w:val="112"/>
        </w:rPr>
        <w:t>е</w:t>
      </w:r>
      <w:r w:rsidRPr="00BC7021">
        <w:rPr>
          <w:rFonts w:ascii="Times New Roman" w:hAnsi="Times New Roman"/>
          <w:color w:val="000000"/>
          <w:spacing w:val="6"/>
        </w:rPr>
        <w:t>к</w:t>
      </w:r>
      <w:r w:rsidRPr="00BC7021">
        <w:rPr>
          <w:rFonts w:ascii="Times New Roman" w:hAnsi="Times New Roman"/>
          <w:color w:val="000000"/>
          <w:spacing w:val="7"/>
          <w:w w:val="118"/>
        </w:rPr>
        <w:t>т</w:t>
      </w:r>
      <w:r w:rsidRPr="00BC7021">
        <w:rPr>
          <w:rFonts w:ascii="Times New Roman" w:hAnsi="Times New Roman"/>
          <w:color w:val="000000"/>
          <w:spacing w:val="8"/>
        </w:rPr>
        <w:t>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10"/>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84"/>
        </w:rPr>
        <w:t xml:space="preserve"> </w:t>
      </w:r>
      <w:r w:rsidRPr="00BC7021">
        <w:rPr>
          <w:rFonts w:ascii="Times New Roman" w:hAnsi="Times New Roman"/>
          <w:color w:val="000000"/>
          <w:spacing w:val="5"/>
          <w:w w:val="110"/>
        </w:rPr>
        <w:t>с</w:t>
      </w:r>
      <w:r w:rsidRPr="00BC7021">
        <w:rPr>
          <w:rFonts w:ascii="Times New Roman" w:hAnsi="Times New Roman"/>
          <w:color w:val="000000"/>
          <w:spacing w:val="8"/>
          <w:w w:val="115"/>
        </w:rPr>
        <w:t>в</w:t>
      </w:r>
      <w:r w:rsidRPr="00BC7021">
        <w:rPr>
          <w:rFonts w:ascii="Times New Roman" w:hAnsi="Times New Roman"/>
          <w:color w:val="000000"/>
          <w:spacing w:val="6"/>
          <w:w w:val="108"/>
        </w:rPr>
        <w:t>о</w:t>
      </w:r>
      <w:r w:rsidRPr="00BC7021">
        <w:rPr>
          <w:rFonts w:ascii="Times New Roman" w:hAnsi="Times New Roman"/>
          <w:color w:val="000000"/>
          <w:spacing w:val="6"/>
        </w:rPr>
        <w:t>и</w:t>
      </w:r>
      <w:r w:rsidRPr="00BC7021">
        <w:rPr>
          <w:rFonts w:ascii="Times New Roman" w:hAnsi="Times New Roman"/>
          <w:color w:val="000000"/>
          <w:spacing w:val="85"/>
        </w:rPr>
        <w:t xml:space="preserve"> </w:t>
      </w:r>
      <w:r w:rsidRPr="00BC7021">
        <w:rPr>
          <w:rFonts w:ascii="Times New Roman" w:hAnsi="Times New Roman"/>
          <w:color w:val="000000"/>
          <w:w w:val="115"/>
        </w:rPr>
        <w:t>у</w:t>
      </w:r>
      <w:r w:rsidRPr="00BC7021">
        <w:rPr>
          <w:rFonts w:ascii="Times New Roman" w:hAnsi="Times New Roman"/>
          <w:color w:val="000000"/>
          <w:w w:val="117"/>
        </w:rPr>
        <w:t>ч</w:t>
      </w:r>
      <w:r w:rsidRPr="00BC7021">
        <w:rPr>
          <w:rFonts w:ascii="Times New Roman" w:hAnsi="Times New Roman"/>
          <w:color w:val="000000"/>
          <w:w w:val="112"/>
        </w:rPr>
        <w:t>е</w:t>
      </w:r>
      <w:r w:rsidRPr="00BC7021">
        <w:rPr>
          <w:rFonts w:ascii="Times New Roman" w:hAnsi="Times New Roman"/>
          <w:color w:val="000000"/>
          <w:w w:val="104"/>
        </w:rPr>
        <w:t>б</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85"/>
        </w:rPr>
        <w:t xml:space="preserve"> </w:t>
      </w:r>
      <w:r w:rsidRPr="00BC7021">
        <w:rPr>
          <w:rFonts w:ascii="Times New Roman" w:hAnsi="Times New Roman"/>
          <w:color w:val="000000"/>
          <w:spacing w:val="9"/>
          <w:w w:val="112"/>
        </w:rPr>
        <w:t>де</w:t>
      </w:r>
      <w:r w:rsidRPr="00BC7021">
        <w:rPr>
          <w:rFonts w:ascii="Times New Roman" w:hAnsi="Times New Roman"/>
          <w:color w:val="000000"/>
          <w:spacing w:val="9"/>
        </w:rPr>
        <w:t>й</w:t>
      </w:r>
      <w:r w:rsidRPr="00BC7021">
        <w:rPr>
          <w:rFonts w:ascii="Times New Roman" w:hAnsi="Times New Roman"/>
          <w:color w:val="000000"/>
          <w:spacing w:val="9"/>
          <w:w w:val="110"/>
        </w:rPr>
        <w:t>с</w:t>
      </w:r>
      <w:r w:rsidRPr="00BC7021">
        <w:rPr>
          <w:rFonts w:ascii="Times New Roman" w:hAnsi="Times New Roman"/>
          <w:color w:val="000000"/>
          <w:spacing w:val="10"/>
          <w:w w:val="118"/>
        </w:rPr>
        <w:t>т</w:t>
      </w:r>
      <w:r w:rsidRPr="00BC7021">
        <w:rPr>
          <w:rFonts w:ascii="Times New Roman" w:hAnsi="Times New Roman"/>
          <w:color w:val="000000"/>
          <w:spacing w:val="9"/>
          <w:w w:val="115"/>
        </w:rPr>
        <w:t>в</w:t>
      </w:r>
      <w:r w:rsidRPr="00BC7021">
        <w:rPr>
          <w:rFonts w:ascii="Times New Roman" w:hAnsi="Times New Roman"/>
          <w:color w:val="000000"/>
          <w:spacing w:val="9"/>
        </w:rPr>
        <w:t>ия</w:t>
      </w:r>
      <w:r w:rsidRPr="00BC7021">
        <w:rPr>
          <w:rFonts w:ascii="Times New Roman" w:hAnsi="Times New Roman"/>
          <w:color w:val="000000"/>
          <w:spacing w:val="85"/>
        </w:rPr>
        <w:t xml:space="preserve"> </w:t>
      </w:r>
      <w:r w:rsidRPr="00BC7021">
        <w:rPr>
          <w:rFonts w:ascii="Times New Roman" w:hAnsi="Times New Roman"/>
          <w:color w:val="000000"/>
          <w:spacing w:val="18"/>
          <w:w w:val="112"/>
        </w:rPr>
        <w:t>д</w:t>
      </w:r>
      <w:r w:rsidRPr="00BC7021">
        <w:rPr>
          <w:rFonts w:ascii="Times New Roman" w:hAnsi="Times New Roman"/>
          <w:color w:val="000000"/>
          <w:spacing w:val="18"/>
        </w:rPr>
        <w:t>ля</w:t>
      </w:r>
      <w:r w:rsidRPr="00BC7021">
        <w:rPr>
          <w:rFonts w:ascii="Times New Roman" w:hAnsi="Times New Roman"/>
          <w:color w:val="000000"/>
          <w:spacing w:val="85"/>
        </w:rPr>
        <w:t xml:space="preserve"> </w:t>
      </w:r>
      <w:r w:rsidRPr="00BC7021">
        <w:rPr>
          <w:rFonts w:ascii="Times New Roman" w:hAnsi="Times New Roman"/>
          <w:color w:val="000000"/>
          <w:spacing w:val="6"/>
          <w:w w:val="117"/>
        </w:rPr>
        <w:t>п</w:t>
      </w:r>
      <w:r w:rsidRPr="00BC7021">
        <w:rPr>
          <w:rFonts w:ascii="Times New Roman" w:hAnsi="Times New Roman"/>
          <w:color w:val="000000"/>
          <w:spacing w:val="8"/>
          <w:w w:val="117"/>
        </w:rPr>
        <w:t>р</w:t>
      </w:r>
      <w:r w:rsidRPr="00BC7021">
        <w:rPr>
          <w:rFonts w:ascii="Times New Roman" w:hAnsi="Times New Roman"/>
          <w:color w:val="000000"/>
          <w:spacing w:val="7"/>
          <w:w w:val="112"/>
        </w:rPr>
        <w:t>е</w:t>
      </w:r>
      <w:r w:rsidRPr="00BC7021">
        <w:rPr>
          <w:rFonts w:ascii="Times New Roman" w:hAnsi="Times New Roman"/>
          <w:color w:val="000000"/>
          <w:spacing w:val="5"/>
          <w:w w:val="108"/>
        </w:rPr>
        <w:t>о</w:t>
      </w:r>
      <w:r w:rsidRPr="00BC7021">
        <w:rPr>
          <w:rFonts w:ascii="Times New Roman" w:hAnsi="Times New Roman"/>
          <w:color w:val="000000"/>
          <w:spacing w:val="7"/>
          <w:w w:val="112"/>
        </w:rPr>
        <w:t>д</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6"/>
          <w:w w:val="112"/>
        </w:rPr>
        <w:t>е</w:t>
      </w:r>
      <w:r w:rsidRPr="00BC7021">
        <w:rPr>
          <w:rFonts w:ascii="Times New Roman" w:hAnsi="Times New Roman"/>
          <w:color w:val="000000"/>
          <w:spacing w:val="7"/>
          <w:w w:val="117"/>
        </w:rPr>
        <w:t>н</w:t>
      </w:r>
      <w:r w:rsidRPr="00BC7021">
        <w:rPr>
          <w:rFonts w:ascii="Times New Roman" w:hAnsi="Times New Roman"/>
          <w:color w:val="000000"/>
          <w:spacing w:val="7"/>
        </w:rPr>
        <w:t>ия</w:t>
      </w:r>
      <w:r w:rsidRPr="00BC7021">
        <w:rPr>
          <w:rFonts w:ascii="Times New Roman" w:hAnsi="Times New Roman"/>
          <w:color w:val="000000"/>
        </w:rPr>
        <w:t xml:space="preserve"> </w:t>
      </w:r>
      <w:r w:rsidRPr="00BC7021">
        <w:rPr>
          <w:rFonts w:ascii="Times New Roman" w:hAnsi="Times New Roman"/>
          <w:color w:val="000000"/>
          <w:spacing w:val="14"/>
          <w:w w:val="108"/>
        </w:rPr>
        <w:t>о</w:t>
      </w:r>
      <w:r w:rsidRPr="00BC7021">
        <w:rPr>
          <w:rFonts w:ascii="Times New Roman" w:hAnsi="Times New Roman"/>
          <w:color w:val="000000"/>
          <w:spacing w:val="14"/>
        </w:rPr>
        <w:t>ши</w:t>
      </w:r>
      <w:r w:rsidRPr="00BC7021">
        <w:rPr>
          <w:rFonts w:ascii="Times New Roman" w:hAnsi="Times New Roman"/>
          <w:color w:val="000000"/>
          <w:spacing w:val="16"/>
          <w:w w:val="104"/>
        </w:rPr>
        <w:t>б</w:t>
      </w:r>
      <w:r w:rsidRPr="00BC7021">
        <w:rPr>
          <w:rFonts w:ascii="Times New Roman" w:hAnsi="Times New Roman"/>
          <w:color w:val="000000"/>
          <w:spacing w:val="14"/>
          <w:w w:val="108"/>
        </w:rPr>
        <w:t>о</w:t>
      </w:r>
      <w:r w:rsidRPr="00BC7021">
        <w:rPr>
          <w:rFonts w:ascii="Times New Roman" w:hAnsi="Times New Roman"/>
          <w:color w:val="000000"/>
          <w:spacing w:val="14"/>
        </w:rPr>
        <w:t>к</w:t>
      </w:r>
    </w:p>
    <w:p w:rsidR="00BC7021" w:rsidRPr="00BC7021" w:rsidRDefault="00BC7021" w:rsidP="00BC7021">
      <w:pPr>
        <w:spacing w:after="0"/>
        <w:rPr>
          <w:rFonts w:ascii="Times New Roman" w:hAnsi="Times New Roman"/>
        </w:rPr>
      </w:pPr>
    </w:p>
    <w:p w:rsidR="00BC7021" w:rsidRPr="00BC7021" w:rsidRDefault="00BC7021" w:rsidP="00BC7021">
      <w:pPr>
        <w:widowControl w:val="0"/>
        <w:tabs>
          <w:tab w:val="left" w:pos="3119"/>
        </w:tabs>
        <w:spacing w:after="0"/>
        <w:ind w:right="1558" w:firstLine="1"/>
        <w:jc w:val="center"/>
        <w:rPr>
          <w:rFonts w:ascii="Times New Roman" w:hAnsi="Times New Roman"/>
          <w:b/>
          <w:bCs/>
          <w:color w:val="000000"/>
        </w:rPr>
      </w:pPr>
      <w:r w:rsidRPr="00BC7021">
        <w:rPr>
          <w:rFonts w:ascii="Times New Roman" w:hAnsi="Times New Roman"/>
          <w:b/>
          <w:bCs/>
          <w:color w:val="000000"/>
          <w:spacing w:val="7"/>
          <w:w w:val="119"/>
        </w:rPr>
        <w:t xml:space="preserve">                          П</w:t>
      </w:r>
      <w:r w:rsidRPr="00BC7021">
        <w:rPr>
          <w:rFonts w:ascii="Times New Roman" w:hAnsi="Times New Roman"/>
          <w:b/>
          <w:bCs/>
          <w:color w:val="000000"/>
          <w:spacing w:val="6"/>
          <w:w w:val="115"/>
        </w:rPr>
        <w:t>Р</w:t>
      </w:r>
      <w:r w:rsidRPr="00BC7021">
        <w:rPr>
          <w:rFonts w:ascii="Times New Roman" w:hAnsi="Times New Roman"/>
          <w:b/>
          <w:bCs/>
          <w:color w:val="000000"/>
          <w:spacing w:val="8"/>
          <w:w w:val="118"/>
        </w:rPr>
        <w:t>Е</w:t>
      </w:r>
      <w:r w:rsidRPr="00BC7021">
        <w:rPr>
          <w:rFonts w:ascii="Times New Roman" w:hAnsi="Times New Roman"/>
          <w:b/>
          <w:bCs/>
          <w:color w:val="000000"/>
          <w:spacing w:val="7"/>
          <w:w w:val="112"/>
        </w:rPr>
        <w:t>Д</w:t>
      </w:r>
      <w:r w:rsidRPr="00BC7021">
        <w:rPr>
          <w:rFonts w:ascii="Times New Roman" w:hAnsi="Times New Roman"/>
          <w:b/>
          <w:bCs/>
          <w:color w:val="000000"/>
          <w:spacing w:val="6"/>
          <w:w w:val="103"/>
        </w:rPr>
        <w:t>М</w:t>
      </w:r>
      <w:r w:rsidRPr="00BC7021">
        <w:rPr>
          <w:rFonts w:ascii="Times New Roman" w:hAnsi="Times New Roman"/>
          <w:b/>
          <w:bCs/>
          <w:color w:val="000000"/>
          <w:spacing w:val="8"/>
          <w:w w:val="118"/>
        </w:rPr>
        <w:t>Е</w:t>
      </w:r>
      <w:r w:rsidRPr="00BC7021">
        <w:rPr>
          <w:rFonts w:ascii="Times New Roman" w:hAnsi="Times New Roman"/>
          <w:b/>
          <w:bCs/>
          <w:color w:val="000000"/>
          <w:spacing w:val="7"/>
        </w:rPr>
        <w:t>Т</w:t>
      </w:r>
      <w:r w:rsidRPr="00BC7021">
        <w:rPr>
          <w:rFonts w:ascii="Times New Roman" w:hAnsi="Times New Roman"/>
          <w:b/>
          <w:bCs/>
          <w:color w:val="000000"/>
          <w:spacing w:val="8"/>
        </w:rPr>
        <w:t>Н</w:t>
      </w:r>
      <w:r w:rsidRPr="00BC7021">
        <w:rPr>
          <w:rFonts w:ascii="Times New Roman" w:hAnsi="Times New Roman"/>
          <w:b/>
          <w:bCs/>
          <w:color w:val="000000"/>
          <w:spacing w:val="7"/>
          <w:w w:val="108"/>
        </w:rPr>
        <w:t>Ы</w:t>
      </w:r>
      <w:r w:rsidRPr="00BC7021">
        <w:rPr>
          <w:rFonts w:ascii="Times New Roman" w:hAnsi="Times New Roman"/>
          <w:b/>
          <w:bCs/>
          <w:color w:val="000000"/>
          <w:spacing w:val="6"/>
          <w:w w:val="118"/>
        </w:rPr>
        <w:t>Е</w:t>
      </w:r>
      <w:r w:rsidRPr="00BC7021">
        <w:rPr>
          <w:rFonts w:ascii="Times New Roman" w:hAnsi="Times New Roman"/>
          <w:b/>
          <w:bCs/>
          <w:color w:val="000000"/>
          <w:spacing w:val="22"/>
        </w:rPr>
        <w:t xml:space="preserve"> </w:t>
      </w:r>
      <w:r w:rsidRPr="00BC7021">
        <w:rPr>
          <w:rFonts w:ascii="Times New Roman" w:hAnsi="Times New Roman"/>
          <w:b/>
          <w:bCs/>
          <w:color w:val="000000"/>
          <w:spacing w:val="11"/>
          <w:w w:val="115"/>
        </w:rPr>
        <w:t>Р</w:t>
      </w:r>
      <w:r w:rsidRPr="00BC7021">
        <w:rPr>
          <w:rFonts w:ascii="Times New Roman" w:hAnsi="Times New Roman"/>
          <w:b/>
          <w:bCs/>
          <w:color w:val="000000"/>
          <w:spacing w:val="13"/>
          <w:w w:val="118"/>
        </w:rPr>
        <w:t>Е</w:t>
      </w:r>
      <w:r w:rsidRPr="00BC7021">
        <w:rPr>
          <w:rFonts w:ascii="Times New Roman" w:hAnsi="Times New Roman"/>
          <w:b/>
          <w:bCs/>
          <w:color w:val="000000"/>
          <w:spacing w:val="12"/>
        </w:rPr>
        <w:t>З</w:t>
      </w:r>
      <w:r w:rsidRPr="00BC7021">
        <w:rPr>
          <w:rFonts w:ascii="Times New Roman" w:hAnsi="Times New Roman"/>
          <w:b/>
          <w:bCs/>
          <w:color w:val="000000"/>
          <w:spacing w:val="2"/>
        </w:rPr>
        <w:t>У</w:t>
      </w:r>
      <w:r w:rsidRPr="00BC7021">
        <w:rPr>
          <w:rFonts w:ascii="Times New Roman" w:hAnsi="Times New Roman"/>
          <w:b/>
          <w:bCs/>
          <w:color w:val="000000"/>
          <w:spacing w:val="11"/>
          <w:w w:val="116"/>
        </w:rPr>
        <w:t>Л</w:t>
      </w:r>
      <w:r w:rsidRPr="00BC7021">
        <w:rPr>
          <w:rFonts w:ascii="Times New Roman" w:hAnsi="Times New Roman"/>
          <w:b/>
          <w:bCs/>
          <w:color w:val="000000"/>
          <w:spacing w:val="-6"/>
          <w:w w:val="110"/>
        </w:rPr>
        <w:t>Ь</w:t>
      </w:r>
      <w:r w:rsidRPr="00BC7021">
        <w:rPr>
          <w:rFonts w:ascii="Times New Roman" w:hAnsi="Times New Roman"/>
          <w:b/>
          <w:bCs/>
          <w:color w:val="000000"/>
          <w:spacing w:val="-2"/>
        </w:rPr>
        <w:t>Т</w:t>
      </w:r>
      <w:r w:rsidRPr="00BC7021">
        <w:rPr>
          <w:rFonts w:ascii="Times New Roman" w:hAnsi="Times New Roman"/>
          <w:b/>
          <w:bCs/>
          <w:color w:val="000000"/>
          <w:spacing w:val="-1"/>
          <w:w w:val="118"/>
        </w:rPr>
        <w:t>А</w:t>
      </w:r>
      <w:r w:rsidRPr="00BC7021">
        <w:rPr>
          <w:rFonts w:ascii="Times New Roman" w:hAnsi="Times New Roman"/>
          <w:b/>
          <w:bCs/>
          <w:color w:val="000000"/>
          <w:spacing w:val="11"/>
        </w:rPr>
        <w:t>Т</w:t>
      </w:r>
      <w:r w:rsidRPr="00BC7021">
        <w:rPr>
          <w:rFonts w:ascii="Times New Roman" w:hAnsi="Times New Roman"/>
          <w:b/>
          <w:bCs/>
          <w:color w:val="000000"/>
          <w:spacing w:val="9"/>
          <w:w w:val="108"/>
        </w:rPr>
        <w:t>Ы</w:t>
      </w:r>
      <w:r w:rsidRPr="00BC7021">
        <w:rPr>
          <w:rFonts w:ascii="Times New Roman" w:hAnsi="Times New Roman"/>
          <w:b/>
          <w:bCs/>
          <w:color w:val="000000"/>
        </w:rPr>
        <w:t xml:space="preserve"> </w:t>
      </w:r>
      <w:r w:rsidRPr="00BC7021">
        <w:rPr>
          <w:rFonts w:ascii="Times New Roman" w:hAnsi="Times New Roman"/>
          <w:b/>
          <w:bCs/>
          <w:color w:val="000000"/>
          <w:spacing w:val="-23"/>
        </w:rPr>
        <w:t>1</w:t>
      </w:r>
      <w:r w:rsidRPr="00BC7021">
        <w:rPr>
          <w:rFonts w:ascii="Times New Roman" w:hAnsi="Times New Roman"/>
          <w:b/>
          <w:bCs/>
          <w:color w:val="000000"/>
          <w:spacing w:val="15"/>
        </w:rPr>
        <w:t xml:space="preserve"> </w:t>
      </w:r>
      <w:r w:rsidRPr="00BC7021">
        <w:rPr>
          <w:rFonts w:ascii="Times New Roman" w:hAnsi="Times New Roman"/>
          <w:b/>
          <w:bCs/>
          <w:color w:val="000000"/>
          <w:w w:val="107"/>
        </w:rPr>
        <w:t>к</w:t>
      </w:r>
      <w:r w:rsidRPr="00BC7021">
        <w:rPr>
          <w:rFonts w:ascii="Times New Roman" w:hAnsi="Times New Roman"/>
          <w:b/>
          <w:bCs/>
          <w:color w:val="000000"/>
          <w:w w:val="103"/>
        </w:rPr>
        <w:t>л</w:t>
      </w:r>
      <w:r w:rsidRPr="00BC7021">
        <w:rPr>
          <w:rFonts w:ascii="Times New Roman" w:hAnsi="Times New Roman"/>
          <w:b/>
          <w:bCs/>
          <w:color w:val="000000"/>
          <w:w w:val="94"/>
        </w:rPr>
        <w:t>а</w:t>
      </w:r>
      <w:r w:rsidRPr="00BC7021">
        <w:rPr>
          <w:rFonts w:ascii="Times New Roman" w:hAnsi="Times New Roman"/>
          <w:b/>
          <w:bCs/>
          <w:color w:val="000000"/>
          <w:spacing w:val="-4"/>
          <w:w w:val="116"/>
        </w:rPr>
        <w:t>с</w:t>
      </w:r>
      <w:r w:rsidRPr="00BC7021">
        <w:rPr>
          <w:rFonts w:ascii="Times New Roman" w:hAnsi="Times New Roman"/>
          <w:b/>
          <w:bCs/>
          <w:color w:val="000000"/>
          <w:w w:val="116"/>
        </w:rPr>
        <w:t>с</w:t>
      </w:r>
    </w:p>
    <w:p w:rsidR="00BC7021" w:rsidRPr="00BC7021" w:rsidRDefault="00BC7021" w:rsidP="00BC7021">
      <w:pPr>
        <w:widowControl w:val="0"/>
        <w:spacing w:after="0"/>
        <w:ind w:right="-49" w:firstLine="283"/>
        <w:jc w:val="center"/>
        <w:rPr>
          <w:rFonts w:ascii="Times New Roman" w:hAnsi="Times New Roman"/>
          <w:b/>
          <w:bCs/>
          <w:color w:val="000000"/>
        </w:rPr>
      </w:pPr>
      <w:r w:rsidRPr="00BC7021">
        <w:rPr>
          <w:rFonts w:ascii="Times New Roman" w:hAnsi="Times New Roman"/>
          <w:b/>
          <w:bCs/>
          <w:color w:val="000000"/>
          <w:w w:val="109"/>
        </w:rPr>
        <w:t>К</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spacing w:val="1"/>
          <w:w w:val="111"/>
        </w:rPr>
        <w:t>о</w:t>
      </w:r>
      <w:r w:rsidRPr="00BC7021">
        <w:rPr>
          <w:rFonts w:ascii="Times New Roman" w:hAnsi="Times New Roman"/>
          <w:b/>
          <w:bCs/>
          <w:color w:val="000000"/>
          <w:w w:val="108"/>
        </w:rPr>
        <w:t>н</w:t>
      </w:r>
      <w:r w:rsidRPr="00BC7021">
        <w:rPr>
          <w:rFonts w:ascii="Times New Roman" w:hAnsi="Times New Roman"/>
          <w:b/>
          <w:bCs/>
          <w:color w:val="000000"/>
          <w:spacing w:val="1"/>
          <w:w w:val="112"/>
        </w:rPr>
        <w:t>ц</w:t>
      </w:r>
      <w:r w:rsidRPr="00BC7021">
        <w:rPr>
          <w:rFonts w:ascii="Times New Roman" w:hAnsi="Times New Roman"/>
          <w:b/>
          <w:bCs/>
          <w:color w:val="000000"/>
          <w:spacing w:val="1"/>
          <w:w w:val="109"/>
        </w:rPr>
        <w:t>у</w:t>
      </w:r>
      <w:r w:rsidRPr="00BC7021">
        <w:rPr>
          <w:rFonts w:ascii="Times New Roman" w:hAnsi="Times New Roman"/>
          <w:b/>
          <w:bCs/>
          <w:color w:val="000000"/>
          <w:spacing w:val="54"/>
        </w:rPr>
        <w:t xml:space="preserve"> </w:t>
      </w:r>
      <w:r w:rsidRPr="00BC7021">
        <w:rPr>
          <w:rFonts w:ascii="Times New Roman" w:hAnsi="Times New Roman"/>
          <w:b/>
          <w:bCs/>
          <w:color w:val="000000"/>
          <w:spacing w:val="3"/>
          <w:w w:val="111"/>
        </w:rPr>
        <w:t>о</w:t>
      </w:r>
      <w:r w:rsidRPr="00BC7021">
        <w:rPr>
          <w:rFonts w:ascii="Times New Roman" w:hAnsi="Times New Roman"/>
          <w:b/>
          <w:bCs/>
          <w:color w:val="000000"/>
          <w:spacing w:val="-1"/>
          <w:w w:val="110"/>
        </w:rPr>
        <w:t>б</w:t>
      </w:r>
      <w:r w:rsidRPr="00BC7021">
        <w:rPr>
          <w:rFonts w:ascii="Times New Roman" w:hAnsi="Times New Roman"/>
          <w:b/>
          <w:bCs/>
          <w:color w:val="000000"/>
          <w:w w:val="109"/>
        </w:rPr>
        <w:t>у</w:t>
      </w:r>
      <w:r w:rsidRPr="00BC7021">
        <w:rPr>
          <w:rFonts w:ascii="Times New Roman" w:hAnsi="Times New Roman"/>
          <w:b/>
          <w:bCs/>
          <w:color w:val="000000"/>
          <w:spacing w:val="1"/>
          <w:w w:val="105"/>
        </w:rPr>
        <w:t>ч</w:t>
      </w:r>
      <w:r w:rsidRPr="00BC7021">
        <w:rPr>
          <w:rFonts w:ascii="Times New Roman" w:hAnsi="Times New Roman"/>
          <w:b/>
          <w:bCs/>
          <w:color w:val="000000"/>
          <w:spacing w:val="1"/>
          <w:w w:val="116"/>
        </w:rPr>
        <w:t>е</w:t>
      </w:r>
      <w:r w:rsidRPr="00BC7021">
        <w:rPr>
          <w:rFonts w:ascii="Times New Roman" w:hAnsi="Times New Roman"/>
          <w:b/>
          <w:bCs/>
          <w:color w:val="000000"/>
          <w:spacing w:val="1"/>
          <w:w w:val="108"/>
        </w:rPr>
        <w:t>н</w:t>
      </w:r>
      <w:r w:rsidRPr="00BC7021">
        <w:rPr>
          <w:rFonts w:ascii="Times New Roman" w:hAnsi="Times New Roman"/>
          <w:b/>
          <w:bCs/>
          <w:color w:val="000000"/>
          <w:w w:val="110"/>
        </w:rPr>
        <w:t>и</w:t>
      </w:r>
      <w:r w:rsidRPr="00BC7021">
        <w:rPr>
          <w:rFonts w:ascii="Times New Roman" w:hAnsi="Times New Roman"/>
          <w:b/>
          <w:bCs/>
          <w:color w:val="000000"/>
          <w:w w:val="114"/>
        </w:rPr>
        <w:t>я</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5"/>
        </w:rPr>
        <w:t>в</w:t>
      </w:r>
      <w:r w:rsidRPr="00BC7021">
        <w:rPr>
          <w:rFonts w:ascii="Times New Roman" w:hAnsi="Times New Roman"/>
          <w:b/>
          <w:bCs/>
          <w:color w:val="000000"/>
          <w:spacing w:val="54"/>
        </w:rPr>
        <w:t xml:space="preserve"> </w:t>
      </w:r>
      <w:r w:rsidRPr="00BC7021">
        <w:rPr>
          <w:rFonts w:ascii="Times New Roman" w:hAnsi="Times New Roman"/>
          <w:b/>
          <w:bCs/>
          <w:color w:val="000000"/>
          <w:spacing w:val="20"/>
        </w:rPr>
        <w:t>1</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spacing w:val="1"/>
          <w:w w:val="110"/>
        </w:rPr>
        <w:t>л</w:t>
      </w:r>
      <w:r w:rsidRPr="00BC7021">
        <w:rPr>
          <w:rFonts w:ascii="Times New Roman" w:hAnsi="Times New Roman"/>
          <w:b/>
          <w:bCs/>
          <w:color w:val="000000"/>
          <w:spacing w:val="1"/>
          <w:w w:val="116"/>
        </w:rPr>
        <w:t>а</w:t>
      </w:r>
      <w:r w:rsidRPr="00BC7021">
        <w:rPr>
          <w:rFonts w:ascii="Times New Roman" w:hAnsi="Times New Roman"/>
          <w:b/>
          <w:bCs/>
          <w:color w:val="000000"/>
          <w:spacing w:val="1"/>
          <w:w w:val="112"/>
        </w:rPr>
        <w:t>сс</w:t>
      </w:r>
      <w:r w:rsidRPr="00BC7021">
        <w:rPr>
          <w:rFonts w:ascii="Times New Roman" w:hAnsi="Times New Roman"/>
          <w:b/>
          <w:bCs/>
          <w:color w:val="000000"/>
          <w:w w:val="116"/>
        </w:rPr>
        <w:t>е</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10"/>
        </w:rPr>
        <w:t>п</w:t>
      </w:r>
      <w:r w:rsidRPr="00BC7021">
        <w:rPr>
          <w:rFonts w:ascii="Times New Roman" w:hAnsi="Times New Roman"/>
          <w:b/>
          <w:bCs/>
          <w:color w:val="000000"/>
          <w:spacing w:val="1"/>
          <w:w w:val="111"/>
        </w:rPr>
        <w:t>о</w:t>
      </w:r>
      <w:r w:rsidRPr="00BC7021">
        <w:rPr>
          <w:rFonts w:ascii="Times New Roman" w:hAnsi="Times New Roman"/>
          <w:b/>
          <w:bCs/>
          <w:color w:val="000000"/>
          <w:spacing w:val="54"/>
        </w:rPr>
        <w:t xml:space="preserve"> </w:t>
      </w:r>
      <w:r w:rsidRPr="00BC7021">
        <w:rPr>
          <w:rFonts w:ascii="Times New Roman" w:hAnsi="Times New Roman"/>
          <w:b/>
          <w:bCs/>
          <w:color w:val="000000"/>
          <w:w w:val="104"/>
        </w:rPr>
        <w:t>к</w:t>
      </w:r>
      <w:r w:rsidRPr="00BC7021">
        <w:rPr>
          <w:rFonts w:ascii="Times New Roman" w:hAnsi="Times New Roman"/>
          <w:b/>
          <w:bCs/>
          <w:color w:val="000000"/>
          <w:w w:val="109"/>
        </w:rPr>
        <w:t>у</w:t>
      </w:r>
      <w:r w:rsidRPr="00BC7021">
        <w:rPr>
          <w:rFonts w:ascii="Times New Roman" w:hAnsi="Times New Roman"/>
          <w:b/>
          <w:bCs/>
          <w:color w:val="000000"/>
          <w:spacing w:val="3"/>
          <w:w w:val="108"/>
        </w:rPr>
        <w:t>р</w:t>
      </w:r>
      <w:r w:rsidRPr="00BC7021">
        <w:rPr>
          <w:rFonts w:ascii="Times New Roman" w:hAnsi="Times New Roman"/>
          <w:b/>
          <w:bCs/>
          <w:color w:val="000000"/>
          <w:w w:val="112"/>
        </w:rPr>
        <w:t>с</w:t>
      </w:r>
      <w:r w:rsidRPr="00BC7021">
        <w:rPr>
          <w:rFonts w:ascii="Times New Roman" w:hAnsi="Times New Roman"/>
          <w:b/>
          <w:bCs/>
          <w:color w:val="000000"/>
          <w:w w:val="109"/>
        </w:rPr>
        <w:t>у</w:t>
      </w:r>
      <w:r w:rsidRPr="00BC7021">
        <w:rPr>
          <w:rFonts w:ascii="Times New Roman" w:hAnsi="Times New Roman"/>
          <w:b/>
          <w:bCs/>
          <w:color w:val="000000"/>
          <w:spacing w:val="55"/>
        </w:rPr>
        <w:t xml:space="preserve"> </w:t>
      </w:r>
      <w:r w:rsidRPr="00BC7021">
        <w:rPr>
          <w:rFonts w:ascii="Times New Roman" w:hAnsi="Times New Roman"/>
          <w:b/>
          <w:bCs/>
          <w:color w:val="000000"/>
          <w:spacing w:val="3"/>
          <w:w w:val="111"/>
        </w:rPr>
        <w:t>о</w:t>
      </w:r>
      <w:r w:rsidRPr="00BC7021">
        <w:rPr>
          <w:rFonts w:ascii="Times New Roman" w:hAnsi="Times New Roman"/>
          <w:b/>
          <w:bCs/>
          <w:color w:val="000000"/>
          <w:w w:val="110"/>
        </w:rPr>
        <w:t>б</w:t>
      </w:r>
      <w:r w:rsidRPr="00BC7021">
        <w:rPr>
          <w:rFonts w:ascii="Times New Roman" w:hAnsi="Times New Roman"/>
          <w:b/>
          <w:bCs/>
          <w:color w:val="000000"/>
          <w:w w:val="109"/>
        </w:rPr>
        <w:t>у</w:t>
      </w:r>
      <w:r w:rsidRPr="00BC7021">
        <w:rPr>
          <w:rFonts w:ascii="Times New Roman" w:hAnsi="Times New Roman"/>
          <w:b/>
          <w:bCs/>
          <w:color w:val="000000"/>
          <w:w w:val="105"/>
        </w:rPr>
        <w:t>ч</w:t>
      </w:r>
      <w:r w:rsidRPr="00BC7021">
        <w:rPr>
          <w:rFonts w:ascii="Times New Roman" w:hAnsi="Times New Roman"/>
          <w:b/>
          <w:bCs/>
          <w:color w:val="000000"/>
          <w:w w:val="116"/>
        </w:rPr>
        <w:t>а</w:t>
      </w:r>
      <w:r w:rsidRPr="00BC7021">
        <w:rPr>
          <w:rFonts w:ascii="Times New Roman" w:hAnsi="Times New Roman"/>
          <w:b/>
          <w:bCs/>
          <w:color w:val="000000"/>
          <w:spacing w:val="1"/>
          <w:w w:val="111"/>
        </w:rPr>
        <w:t>ю</w:t>
      </w:r>
      <w:r w:rsidRPr="00BC7021">
        <w:rPr>
          <w:rFonts w:ascii="Times New Roman" w:hAnsi="Times New Roman"/>
          <w:b/>
          <w:bCs/>
          <w:color w:val="000000"/>
          <w:spacing w:val="1"/>
          <w:w w:val="106"/>
        </w:rPr>
        <w:t>щ</w:t>
      </w:r>
      <w:r w:rsidRPr="00BC7021">
        <w:rPr>
          <w:rFonts w:ascii="Times New Roman" w:hAnsi="Times New Roman"/>
          <w:b/>
          <w:bCs/>
          <w:color w:val="000000"/>
          <w:w w:val="110"/>
        </w:rPr>
        <w:t>и</w:t>
      </w:r>
      <w:r w:rsidRPr="00BC7021">
        <w:rPr>
          <w:rFonts w:ascii="Times New Roman" w:hAnsi="Times New Roman"/>
          <w:b/>
          <w:bCs/>
          <w:color w:val="000000"/>
          <w:spacing w:val="1"/>
          <w:w w:val="110"/>
        </w:rPr>
        <w:t>й</w:t>
      </w:r>
      <w:r w:rsidRPr="00BC7021">
        <w:rPr>
          <w:rFonts w:ascii="Times New Roman" w:hAnsi="Times New Roman"/>
          <w:b/>
          <w:bCs/>
          <w:color w:val="000000"/>
          <w:spacing w:val="1"/>
          <w:w w:val="112"/>
        </w:rPr>
        <w:t>с</w:t>
      </w:r>
      <w:r w:rsidRPr="00BC7021">
        <w:rPr>
          <w:rFonts w:ascii="Times New Roman" w:hAnsi="Times New Roman"/>
          <w:b/>
          <w:bCs/>
          <w:color w:val="000000"/>
          <w:spacing w:val="1"/>
          <w:w w:val="114"/>
        </w:rPr>
        <w:t>я</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8"/>
        </w:rPr>
        <w:t>н</w:t>
      </w:r>
      <w:r w:rsidRPr="00BC7021">
        <w:rPr>
          <w:rFonts w:ascii="Times New Roman" w:hAnsi="Times New Roman"/>
          <w:b/>
          <w:bCs/>
          <w:color w:val="000000"/>
          <w:spacing w:val="1"/>
          <w:w w:val="116"/>
        </w:rPr>
        <w:t>а</w:t>
      </w:r>
      <w:r w:rsidRPr="00BC7021">
        <w:rPr>
          <w:rFonts w:ascii="Times New Roman" w:hAnsi="Times New Roman"/>
          <w:b/>
          <w:bCs/>
          <w:color w:val="000000"/>
          <w:spacing w:val="1"/>
          <w:w w:val="109"/>
        </w:rPr>
        <w:t>у</w:t>
      </w:r>
      <w:r w:rsidRPr="00BC7021">
        <w:rPr>
          <w:rFonts w:ascii="Times New Roman" w:hAnsi="Times New Roman"/>
          <w:b/>
          <w:bCs/>
          <w:color w:val="000000"/>
          <w:spacing w:val="1"/>
          <w:w w:val="105"/>
        </w:rPr>
        <w:t>ч</w:t>
      </w:r>
      <w:r w:rsidRPr="00BC7021">
        <w:rPr>
          <w:rFonts w:ascii="Times New Roman" w:hAnsi="Times New Roman"/>
          <w:b/>
          <w:bCs/>
          <w:color w:val="000000"/>
          <w:w w:val="110"/>
        </w:rPr>
        <w:t>и</w:t>
      </w:r>
      <w:r w:rsidRPr="00BC7021">
        <w:rPr>
          <w:rFonts w:ascii="Times New Roman" w:hAnsi="Times New Roman"/>
          <w:b/>
          <w:bCs/>
          <w:color w:val="000000"/>
          <w:spacing w:val="1"/>
          <w:w w:val="105"/>
        </w:rPr>
        <w:t>т</w:t>
      </w:r>
      <w:r w:rsidRPr="00BC7021">
        <w:rPr>
          <w:rFonts w:ascii="Times New Roman" w:hAnsi="Times New Roman"/>
          <w:b/>
          <w:bCs/>
          <w:color w:val="000000"/>
          <w:spacing w:val="1"/>
          <w:w w:val="112"/>
        </w:rPr>
        <w:t>с</w:t>
      </w:r>
      <w:r w:rsidRPr="00BC7021">
        <w:rPr>
          <w:rFonts w:ascii="Times New Roman" w:hAnsi="Times New Roman"/>
          <w:b/>
          <w:bCs/>
          <w:color w:val="000000"/>
          <w:spacing w:val="1"/>
          <w:w w:val="114"/>
        </w:rPr>
        <w:t>я</w:t>
      </w:r>
      <w:r w:rsidRPr="00BC7021">
        <w:rPr>
          <w:rFonts w:ascii="Times New Roman" w:hAnsi="Times New Roman"/>
          <w:b/>
          <w:bCs/>
          <w:color w:val="000000"/>
          <w:w w:val="88"/>
        </w:rPr>
        <w:t>:</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left="283" w:right="-20"/>
        <w:jc w:val="both"/>
        <w:rPr>
          <w:rFonts w:ascii="Times New Roman" w:hAnsi="Times New Roman"/>
          <w:color w:val="000000"/>
        </w:rPr>
      </w:pPr>
      <w:r w:rsidRPr="00BC7021">
        <w:rPr>
          <w:rFonts w:ascii="Times New Roman" w:hAnsi="Times New Roman"/>
          <w:color w:val="000000"/>
          <w:w w:val="119"/>
        </w:rPr>
        <w:t>1</w:t>
      </w:r>
      <w:r w:rsidRPr="00BC7021">
        <w:rPr>
          <w:rFonts w:ascii="Times New Roman" w:hAnsi="Times New Roman"/>
          <w:color w:val="000000"/>
          <w:spacing w:val="117"/>
        </w:rPr>
        <w:t xml:space="preserve"> </w:t>
      </w:r>
      <w:r w:rsidRPr="00BC7021">
        <w:rPr>
          <w:rFonts w:ascii="Times New Roman" w:hAnsi="Times New Roman"/>
          <w:color w:val="000000"/>
          <w:spacing w:val="12"/>
        </w:rPr>
        <w:t>Ци</w:t>
      </w:r>
      <w:r w:rsidRPr="00BC7021">
        <w:rPr>
          <w:rFonts w:ascii="Times New Roman" w:hAnsi="Times New Roman"/>
          <w:color w:val="000000"/>
          <w:spacing w:val="11"/>
          <w:w w:val="114"/>
        </w:rPr>
        <w:t>ф</w:t>
      </w:r>
      <w:r w:rsidRPr="00BC7021">
        <w:rPr>
          <w:rFonts w:ascii="Times New Roman" w:hAnsi="Times New Roman"/>
          <w:color w:val="000000"/>
          <w:spacing w:val="15"/>
          <w:w w:val="117"/>
        </w:rPr>
        <w:t>р</w:t>
      </w:r>
      <w:r w:rsidRPr="00BC7021">
        <w:rPr>
          <w:rFonts w:ascii="Times New Roman" w:hAnsi="Times New Roman"/>
          <w:color w:val="000000"/>
          <w:spacing w:val="13"/>
          <w:w w:val="108"/>
        </w:rPr>
        <w:t>о</w:t>
      </w:r>
      <w:r w:rsidRPr="00BC7021">
        <w:rPr>
          <w:rFonts w:ascii="Times New Roman" w:hAnsi="Times New Roman"/>
          <w:color w:val="000000"/>
          <w:spacing w:val="15"/>
          <w:w w:val="115"/>
        </w:rPr>
        <w:t>в</w:t>
      </w:r>
      <w:r w:rsidRPr="00BC7021">
        <w:rPr>
          <w:rFonts w:ascii="Times New Roman" w:hAnsi="Times New Roman"/>
          <w:color w:val="000000"/>
          <w:spacing w:val="13"/>
        </w:rPr>
        <w:t>ая</w:t>
      </w:r>
      <w:r w:rsidRPr="00BC7021">
        <w:rPr>
          <w:rFonts w:ascii="Times New Roman" w:hAnsi="Times New Roman"/>
          <w:color w:val="000000"/>
          <w:spacing w:val="22"/>
        </w:rPr>
        <w:t xml:space="preserve"> </w:t>
      </w:r>
      <w:r w:rsidRPr="00BC7021">
        <w:rPr>
          <w:rFonts w:ascii="Times New Roman" w:hAnsi="Times New Roman"/>
          <w:color w:val="000000"/>
          <w:spacing w:val="2"/>
          <w:w w:val="118"/>
        </w:rPr>
        <w:t>г</w:t>
      </w:r>
      <w:r w:rsidRPr="00BC7021">
        <w:rPr>
          <w:rFonts w:ascii="Times New Roman" w:hAnsi="Times New Roman"/>
          <w:color w:val="000000"/>
          <w:spacing w:val="5"/>
          <w:w w:val="117"/>
        </w:rPr>
        <w:t>р</w:t>
      </w:r>
      <w:r w:rsidRPr="00BC7021">
        <w:rPr>
          <w:rFonts w:ascii="Times New Roman" w:hAnsi="Times New Roman"/>
          <w:color w:val="000000"/>
          <w:spacing w:val="3"/>
        </w:rPr>
        <w:t>а</w:t>
      </w:r>
      <w:r w:rsidRPr="00BC7021">
        <w:rPr>
          <w:rFonts w:ascii="Times New Roman" w:hAnsi="Times New Roman"/>
          <w:color w:val="000000"/>
          <w:spacing w:val="3"/>
          <w:w w:val="116"/>
        </w:rPr>
        <w:t>м</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17"/>
        </w:rPr>
        <w:t>н</w:t>
      </w:r>
      <w:r w:rsidRPr="00BC7021">
        <w:rPr>
          <w:rFonts w:ascii="Times New Roman" w:hAnsi="Times New Roman"/>
          <w:color w:val="000000"/>
          <w:spacing w:val="4"/>
          <w:w w:val="108"/>
        </w:rPr>
        <w:t>о</w:t>
      </w:r>
      <w:r w:rsidRPr="00BC7021">
        <w:rPr>
          <w:rFonts w:ascii="Times New Roman" w:hAnsi="Times New Roman"/>
          <w:color w:val="000000"/>
          <w:spacing w:val="3"/>
          <w:w w:val="110"/>
        </w:rPr>
        <w:t>с</w:t>
      </w:r>
      <w:r w:rsidRPr="00BC7021">
        <w:rPr>
          <w:rFonts w:ascii="Times New Roman" w:hAnsi="Times New Roman"/>
          <w:color w:val="000000"/>
          <w:spacing w:val="3"/>
          <w:w w:val="118"/>
        </w:rPr>
        <w:t>ть</w:t>
      </w:r>
      <w:r w:rsidRPr="00BC7021">
        <w:rPr>
          <w:rFonts w:ascii="Times New Roman" w:hAnsi="Times New Roman"/>
          <w:color w:val="000000"/>
          <w:spacing w:val="3"/>
        </w:rPr>
        <w:t>:</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08"/>
        </w:rPr>
        <w:t>о</w:t>
      </w:r>
      <w:r w:rsidRPr="00BC7021">
        <w:rPr>
          <w:rFonts w:ascii="Times New Roman" w:hAnsi="Times New Roman"/>
          <w:color w:val="000000"/>
          <w:spacing w:val="4"/>
          <w:w w:val="104"/>
        </w:rPr>
        <w:t>б</w:t>
      </w:r>
      <w:r w:rsidRPr="00BC7021">
        <w:rPr>
          <w:rFonts w:ascii="Times New Roman" w:hAnsi="Times New Roman"/>
          <w:color w:val="000000"/>
          <w:spacing w:val="4"/>
        </w:rPr>
        <w:t>л</w:t>
      </w:r>
      <w:r w:rsidRPr="00BC7021">
        <w:rPr>
          <w:rFonts w:ascii="Times New Roman" w:hAnsi="Times New Roman"/>
          <w:color w:val="000000"/>
          <w:spacing w:val="4"/>
          <w:w w:val="109"/>
        </w:rPr>
        <w:t>ю</w:t>
      </w:r>
      <w:r w:rsidRPr="00BC7021">
        <w:rPr>
          <w:rFonts w:ascii="Times New Roman" w:hAnsi="Times New Roman"/>
          <w:color w:val="000000"/>
          <w:spacing w:val="4"/>
          <w:w w:val="112"/>
        </w:rPr>
        <w:t>д</w:t>
      </w:r>
      <w:r w:rsidRPr="00BC7021">
        <w:rPr>
          <w:rFonts w:ascii="Times New Roman" w:hAnsi="Times New Roman"/>
          <w:color w:val="000000"/>
          <w:spacing w:val="5"/>
        </w:rPr>
        <w:t>а</w:t>
      </w:r>
      <w:r w:rsidRPr="00BC7021">
        <w:rPr>
          <w:rFonts w:ascii="Times New Roman" w:hAnsi="Times New Roman"/>
          <w:color w:val="000000"/>
          <w:spacing w:val="4"/>
          <w:w w:val="118"/>
        </w:rPr>
        <w:t>ть</w:t>
      </w:r>
      <w:r w:rsidRPr="00BC7021">
        <w:rPr>
          <w:rFonts w:ascii="Times New Roman" w:hAnsi="Times New Roman"/>
          <w:color w:val="000000"/>
          <w:spacing w:val="20"/>
        </w:rPr>
        <w:t xml:space="preserve"> </w:t>
      </w:r>
      <w:r w:rsidRPr="00BC7021">
        <w:rPr>
          <w:rFonts w:ascii="Times New Roman" w:hAnsi="Times New Roman"/>
          <w:color w:val="000000"/>
          <w:spacing w:val="11"/>
          <w:w w:val="117"/>
        </w:rPr>
        <w:t>п</w:t>
      </w:r>
      <w:r w:rsidRPr="00BC7021">
        <w:rPr>
          <w:rFonts w:ascii="Times New Roman" w:hAnsi="Times New Roman"/>
          <w:color w:val="000000"/>
          <w:spacing w:val="13"/>
          <w:w w:val="117"/>
        </w:rPr>
        <w:t>р</w:t>
      </w:r>
      <w:r w:rsidRPr="00BC7021">
        <w:rPr>
          <w:rFonts w:ascii="Times New Roman" w:hAnsi="Times New Roman"/>
          <w:color w:val="000000"/>
          <w:spacing w:val="12"/>
        </w:rPr>
        <w:t>а</w:t>
      </w:r>
      <w:r w:rsidRPr="00BC7021">
        <w:rPr>
          <w:rFonts w:ascii="Times New Roman" w:hAnsi="Times New Roman"/>
          <w:color w:val="000000"/>
          <w:spacing w:val="11"/>
          <w:w w:val="115"/>
        </w:rPr>
        <w:t>в</w:t>
      </w:r>
      <w:r w:rsidRPr="00BC7021">
        <w:rPr>
          <w:rFonts w:ascii="Times New Roman" w:hAnsi="Times New Roman"/>
          <w:color w:val="000000"/>
          <w:spacing w:val="12"/>
        </w:rPr>
        <w:t>ила</w:t>
      </w:r>
      <w:r w:rsidRPr="00BC7021">
        <w:rPr>
          <w:rFonts w:ascii="Times New Roman" w:hAnsi="Times New Roman"/>
          <w:color w:val="000000"/>
          <w:spacing w:val="21"/>
        </w:rPr>
        <w:t xml:space="preserve"> </w:t>
      </w:r>
      <w:r w:rsidRPr="00BC7021">
        <w:rPr>
          <w:rFonts w:ascii="Times New Roman" w:hAnsi="Times New Roman"/>
          <w:color w:val="000000"/>
          <w:spacing w:val="13"/>
          <w:w w:val="118"/>
        </w:rPr>
        <w:t>т</w:t>
      </w:r>
      <w:r w:rsidRPr="00BC7021">
        <w:rPr>
          <w:rFonts w:ascii="Times New Roman" w:hAnsi="Times New Roman"/>
          <w:color w:val="000000"/>
          <w:spacing w:val="14"/>
          <w:w w:val="112"/>
        </w:rPr>
        <w:t>е</w:t>
      </w:r>
      <w:r w:rsidRPr="00BC7021">
        <w:rPr>
          <w:rFonts w:ascii="Times New Roman" w:hAnsi="Times New Roman"/>
          <w:color w:val="000000"/>
          <w:spacing w:val="14"/>
        </w:rPr>
        <w:t>х</w:t>
      </w:r>
      <w:r w:rsidRPr="00BC7021">
        <w:rPr>
          <w:rFonts w:ascii="Times New Roman" w:hAnsi="Times New Roman"/>
          <w:color w:val="000000"/>
          <w:spacing w:val="14"/>
          <w:w w:val="117"/>
        </w:rPr>
        <w:t>н</w:t>
      </w:r>
      <w:r w:rsidRPr="00BC7021">
        <w:rPr>
          <w:rFonts w:ascii="Times New Roman" w:hAnsi="Times New Roman"/>
          <w:color w:val="000000"/>
          <w:spacing w:val="14"/>
        </w:rPr>
        <w:t>ики</w:t>
      </w:r>
      <w:r w:rsidRPr="00BC7021">
        <w:rPr>
          <w:rFonts w:ascii="Times New Roman" w:hAnsi="Times New Roman"/>
          <w:color w:val="000000"/>
          <w:spacing w:val="21"/>
        </w:rPr>
        <w:t xml:space="preserve"> </w:t>
      </w:r>
      <w:r w:rsidRPr="00BC7021">
        <w:rPr>
          <w:rFonts w:ascii="Times New Roman" w:hAnsi="Times New Roman"/>
          <w:color w:val="000000"/>
          <w:spacing w:val="6"/>
          <w:w w:val="104"/>
        </w:rPr>
        <w:t>б</w:t>
      </w:r>
      <w:r w:rsidRPr="00BC7021">
        <w:rPr>
          <w:rFonts w:ascii="Times New Roman" w:hAnsi="Times New Roman"/>
          <w:color w:val="000000"/>
          <w:spacing w:val="5"/>
          <w:w w:val="112"/>
        </w:rPr>
        <w:t>е</w:t>
      </w:r>
      <w:r w:rsidRPr="00BC7021">
        <w:rPr>
          <w:rFonts w:ascii="Times New Roman" w:hAnsi="Times New Roman"/>
          <w:color w:val="000000"/>
          <w:spacing w:val="7"/>
        </w:rPr>
        <w:t>з</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5"/>
        </w:rPr>
        <w:t>а</w:t>
      </w:r>
      <w:r w:rsidRPr="00BC7021">
        <w:rPr>
          <w:rFonts w:ascii="Times New Roman" w:hAnsi="Times New Roman"/>
          <w:color w:val="000000"/>
          <w:spacing w:val="4"/>
          <w:w w:val="110"/>
        </w:rPr>
        <w:t>с</w:t>
      </w:r>
      <w:r w:rsidRPr="00BC7021">
        <w:rPr>
          <w:rFonts w:ascii="Times New Roman" w:hAnsi="Times New Roman"/>
          <w:color w:val="000000"/>
          <w:spacing w:val="5"/>
          <w:w w:val="117"/>
        </w:rPr>
        <w:t>н</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5"/>
        </w:rPr>
        <w:t>и</w:t>
      </w:r>
      <w:r w:rsidRPr="00BC7021">
        <w:rPr>
          <w:rFonts w:ascii="Times New Roman" w:hAnsi="Times New Roman"/>
          <w:color w:val="000000"/>
          <w:spacing w:val="21"/>
        </w:rPr>
        <w:t xml:space="preserve"> </w:t>
      </w:r>
      <w:r w:rsidRPr="00BC7021">
        <w:rPr>
          <w:rFonts w:ascii="Times New Roman" w:hAnsi="Times New Roman"/>
          <w:color w:val="000000"/>
          <w:spacing w:val="7"/>
          <w:w w:val="117"/>
        </w:rPr>
        <w:t>пр</w:t>
      </w:r>
      <w:r w:rsidRPr="00BC7021">
        <w:rPr>
          <w:rFonts w:ascii="Times New Roman" w:hAnsi="Times New Roman"/>
          <w:color w:val="000000"/>
          <w:spacing w:val="7"/>
        </w:rPr>
        <w:t>и</w:t>
      </w:r>
      <w:r w:rsidRPr="00BC7021">
        <w:rPr>
          <w:rFonts w:ascii="Times New Roman" w:hAnsi="Times New Roman"/>
          <w:color w:val="000000"/>
          <w:spacing w:val="21"/>
        </w:rPr>
        <w:t xml:space="preserve"> </w:t>
      </w:r>
      <w:r w:rsidRPr="00BC7021">
        <w:rPr>
          <w:rFonts w:ascii="Times New Roman" w:hAnsi="Times New Roman"/>
          <w:color w:val="000000"/>
          <w:spacing w:val="5"/>
          <w:w w:val="117"/>
        </w:rPr>
        <w:t>р</w:t>
      </w:r>
      <w:r w:rsidRPr="00BC7021">
        <w:rPr>
          <w:rFonts w:ascii="Times New Roman" w:hAnsi="Times New Roman"/>
          <w:color w:val="000000"/>
          <w:spacing w:val="3"/>
        </w:rPr>
        <w:t>а</w:t>
      </w:r>
      <w:r w:rsidRPr="00BC7021">
        <w:rPr>
          <w:rFonts w:ascii="Times New Roman" w:hAnsi="Times New Roman"/>
          <w:color w:val="000000"/>
          <w:spacing w:val="5"/>
          <w:w w:val="104"/>
        </w:rPr>
        <w:t>б</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20"/>
        </w:rPr>
        <w:t xml:space="preserve"> </w:t>
      </w:r>
      <w:r w:rsidRPr="00BC7021">
        <w:rPr>
          <w:rFonts w:ascii="Times New Roman" w:hAnsi="Times New Roman"/>
          <w:color w:val="000000"/>
          <w:spacing w:val="1"/>
          <w:w w:val="110"/>
        </w:rPr>
        <w:t>с</w:t>
      </w:r>
      <w:r w:rsidRPr="00BC7021">
        <w:rPr>
          <w:rFonts w:ascii="Times New Roman" w:hAnsi="Times New Roman"/>
          <w:color w:val="000000"/>
          <w:spacing w:val="20"/>
        </w:rPr>
        <w:t xml:space="preserve"> </w:t>
      </w:r>
      <w:r w:rsidRPr="00BC7021">
        <w:rPr>
          <w:rFonts w:ascii="Times New Roman" w:hAnsi="Times New Roman"/>
          <w:color w:val="000000"/>
          <w:spacing w:val="3"/>
        </w:rPr>
        <w:t>к</w:t>
      </w:r>
      <w:r w:rsidRPr="00BC7021">
        <w:rPr>
          <w:rFonts w:ascii="Times New Roman" w:hAnsi="Times New Roman"/>
          <w:color w:val="000000"/>
          <w:spacing w:val="4"/>
          <w:w w:val="108"/>
        </w:rPr>
        <w:t>о</w:t>
      </w:r>
      <w:r w:rsidRPr="00BC7021">
        <w:rPr>
          <w:rFonts w:ascii="Times New Roman" w:hAnsi="Times New Roman"/>
          <w:color w:val="000000"/>
          <w:spacing w:val="4"/>
          <w:w w:val="116"/>
        </w:rPr>
        <w:t>м</w:t>
      </w:r>
      <w:r w:rsidRPr="00BC7021">
        <w:rPr>
          <w:rFonts w:ascii="Times New Roman" w:hAnsi="Times New Roman"/>
          <w:color w:val="000000"/>
          <w:spacing w:val="4"/>
          <w:w w:val="117"/>
        </w:rPr>
        <w:t>п</w:t>
      </w:r>
      <w:r w:rsidRPr="00BC7021">
        <w:rPr>
          <w:rFonts w:ascii="Times New Roman" w:hAnsi="Times New Roman"/>
          <w:color w:val="000000"/>
          <w:spacing w:val="4"/>
          <w:w w:val="118"/>
        </w:rPr>
        <w:t>ь</w:t>
      </w:r>
      <w:r w:rsidRPr="00BC7021">
        <w:rPr>
          <w:rFonts w:ascii="Times New Roman" w:hAnsi="Times New Roman"/>
          <w:color w:val="000000"/>
          <w:spacing w:val="3"/>
          <w:w w:val="109"/>
        </w:rPr>
        <w:t>ю</w:t>
      </w:r>
      <w:r w:rsidRPr="00BC7021">
        <w:rPr>
          <w:rFonts w:ascii="Times New Roman" w:hAnsi="Times New Roman"/>
          <w:color w:val="000000"/>
          <w:spacing w:val="4"/>
          <w:w w:val="118"/>
        </w:rPr>
        <w:t>т</w:t>
      </w:r>
      <w:r w:rsidRPr="00BC7021">
        <w:rPr>
          <w:rFonts w:ascii="Times New Roman" w:hAnsi="Times New Roman"/>
          <w:color w:val="000000"/>
          <w:spacing w:val="4"/>
          <w:w w:val="112"/>
        </w:rPr>
        <w:t>е</w:t>
      </w:r>
      <w:r w:rsidRPr="00BC7021">
        <w:rPr>
          <w:rFonts w:ascii="Times New Roman" w:hAnsi="Times New Roman"/>
          <w:color w:val="000000"/>
          <w:spacing w:val="4"/>
          <w:w w:val="117"/>
        </w:rPr>
        <w:t>р</w:t>
      </w:r>
      <w:r w:rsidRPr="00BC7021">
        <w:rPr>
          <w:rFonts w:ascii="Times New Roman" w:hAnsi="Times New Roman"/>
          <w:color w:val="000000"/>
          <w:spacing w:val="4"/>
          <w:w w:val="108"/>
        </w:rPr>
        <w:t>о</w:t>
      </w:r>
      <w:r w:rsidRPr="00BC7021">
        <w:rPr>
          <w:rFonts w:ascii="Times New Roman" w:hAnsi="Times New Roman"/>
          <w:color w:val="000000"/>
          <w:spacing w:val="4"/>
          <w:w w:val="116"/>
        </w:rPr>
        <w:t>м</w:t>
      </w:r>
      <w:r w:rsidRPr="00BC7021">
        <w:rPr>
          <w:rFonts w:ascii="Times New Roman" w:hAnsi="Times New Roman"/>
          <w:color w:val="000000"/>
          <w:spacing w:val="4"/>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116"/>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3"/>
          <w:w w:val="115"/>
        </w:rPr>
        <w:t>в</w:t>
      </w:r>
      <w:r w:rsidRPr="00BC7021">
        <w:rPr>
          <w:rFonts w:ascii="Times New Roman" w:hAnsi="Times New Roman"/>
          <w:color w:val="000000"/>
          <w:spacing w:val="5"/>
        </w:rPr>
        <w:t>л</w:t>
      </w:r>
      <w:r w:rsidRPr="00BC7021">
        <w:rPr>
          <w:rFonts w:ascii="Times New Roman" w:hAnsi="Times New Roman"/>
          <w:color w:val="000000"/>
          <w:spacing w:val="5"/>
          <w:w w:val="112"/>
        </w:rPr>
        <w:t>е</w:t>
      </w:r>
      <w:r w:rsidRPr="00BC7021">
        <w:rPr>
          <w:rFonts w:ascii="Times New Roman" w:hAnsi="Times New Roman"/>
          <w:color w:val="000000"/>
          <w:spacing w:val="4"/>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117"/>
        </w:rPr>
        <w:t xml:space="preserve"> </w:t>
      </w:r>
      <w:r w:rsidRPr="00BC7021">
        <w:rPr>
          <w:rFonts w:ascii="Times New Roman" w:hAnsi="Times New Roman"/>
          <w:color w:val="000000"/>
          <w:w w:val="108"/>
        </w:rPr>
        <w:t>о</w:t>
      </w:r>
      <w:r w:rsidRPr="00BC7021">
        <w:rPr>
          <w:rFonts w:ascii="Times New Roman" w:hAnsi="Times New Roman"/>
          <w:color w:val="000000"/>
          <w:spacing w:val="117"/>
        </w:rPr>
        <w:t xml:space="preserve"> </w:t>
      </w:r>
      <w:r w:rsidRPr="00BC7021">
        <w:rPr>
          <w:rFonts w:ascii="Times New Roman" w:hAnsi="Times New Roman"/>
          <w:color w:val="000000"/>
          <w:spacing w:val="3"/>
        </w:rPr>
        <w:t>к</w:t>
      </w:r>
      <w:r w:rsidRPr="00BC7021">
        <w:rPr>
          <w:rFonts w:ascii="Times New Roman" w:hAnsi="Times New Roman"/>
          <w:color w:val="000000"/>
          <w:spacing w:val="3"/>
          <w:w w:val="108"/>
        </w:rPr>
        <w:t>о</w:t>
      </w:r>
      <w:r w:rsidRPr="00BC7021">
        <w:rPr>
          <w:rFonts w:ascii="Times New Roman" w:hAnsi="Times New Roman"/>
          <w:color w:val="000000"/>
          <w:spacing w:val="3"/>
          <w:w w:val="116"/>
        </w:rPr>
        <w:t>м</w:t>
      </w:r>
      <w:r w:rsidRPr="00BC7021">
        <w:rPr>
          <w:rFonts w:ascii="Times New Roman" w:hAnsi="Times New Roman"/>
          <w:color w:val="000000"/>
          <w:spacing w:val="3"/>
          <w:w w:val="117"/>
        </w:rPr>
        <w:t>п</w:t>
      </w:r>
      <w:r w:rsidRPr="00BC7021">
        <w:rPr>
          <w:rFonts w:ascii="Times New Roman" w:hAnsi="Times New Roman"/>
          <w:color w:val="000000"/>
          <w:spacing w:val="3"/>
          <w:w w:val="118"/>
        </w:rPr>
        <w:t>ь</w:t>
      </w:r>
      <w:r w:rsidRPr="00BC7021">
        <w:rPr>
          <w:rFonts w:ascii="Times New Roman" w:hAnsi="Times New Roman"/>
          <w:color w:val="000000"/>
          <w:spacing w:val="3"/>
          <w:w w:val="109"/>
        </w:rPr>
        <w:t>ю</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4"/>
          <w:w w:val="117"/>
        </w:rPr>
        <w:t>р</w:t>
      </w:r>
      <w:r w:rsidRPr="00BC7021">
        <w:rPr>
          <w:rFonts w:ascii="Times New Roman" w:hAnsi="Times New Roman"/>
          <w:color w:val="000000"/>
          <w:spacing w:val="4"/>
          <w:w w:val="112"/>
        </w:rPr>
        <w:t>е</w:t>
      </w:r>
      <w:r w:rsidRPr="00BC7021">
        <w:rPr>
          <w:rFonts w:ascii="Times New Roman" w:hAnsi="Times New Roman"/>
          <w:color w:val="000000"/>
          <w:spacing w:val="117"/>
        </w:rPr>
        <w:t xml:space="preserve"> </w:t>
      </w:r>
      <w:r w:rsidRPr="00BC7021">
        <w:rPr>
          <w:rFonts w:ascii="Times New Roman" w:hAnsi="Times New Roman"/>
          <w:color w:val="000000"/>
          <w:spacing w:val="29"/>
        </w:rPr>
        <w:t>к</w:t>
      </w:r>
      <w:r w:rsidRPr="00BC7021">
        <w:rPr>
          <w:rFonts w:ascii="Times New Roman" w:hAnsi="Times New Roman"/>
          <w:color w:val="000000"/>
          <w:spacing w:val="26"/>
        </w:rPr>
        <w:t>ак</w:t>
      </w:r>
      <w:r w:rsidRPr="00BC7021">
        <w:rPr>
          <w:rFonts w:ascii="Times New Roman" w:hAnsi="Times New Roman"/>
          <w:color w:val="000000"/>
          <w:spacing w:val="118"/>
        </w:rPr>
        <w:t xml:space="preserve"> </w:t>
      </w:r>
      <w:r w:rsidRPr="00BC7021">
        <w:rPr>
          <w:rFonts w:ascii="Times New Roman" w:hAnsi="Times New Roman"/>
          <w:color w:val="000000"/>
          <w:spacing w:val="4"/>
          <w:w w:val="115"/>
        </w:rPr>
        <w:t>у</w:t>
      </w:r>
      <w:r w:rsidRPr="00BC7021">
        <w:rPr>
          <w:rFonts w:ascii="Times New Roman" w:hAnsi="Times New Roman"/>
          <w:color w:val="000000"/>
          <w:spacing w:val="5"/>
          <w:w w:val="117"/>
        </w:rPr>
        <w:t>н</w:t>
      </w:r>
      <w:r w:rsidRPr="00BC7021">
        <w:rPr>
          <w:rFonts w:ascii="Times New Roman" w:hAnsi="Times New Roman"/>
          <w:color w:val="000000"/>
          <w:spacing w:val="5"/>
        </w:rPr>
        <w:t>и</w:t>
      </w:r>
      <w:r w:rsidRPr="00BC7021">
        <w:rPr>
          <w:rFonts w:ascii="Times New Roman" w:hAnsi="Times New Roman"/>
          <w:color w:val="000000"/>
          <w:spacing w:val="7"/>
          <w:w w:val="115"/>
        </w:rPr>
        <w:t>в</w:t>
      </w:r>
      <w:r w:rsidRPr="00BC7021">
        <w:rPr>
          <w:rFonts w:ascii="Times New Roman" w:hAnsi="Times New Roman"/>
          <w:color w:val="000000"/>
          <w:spacing w:val="5"/>
          <w:w w:val="112"/>
        </w:rPr>
        <w:t>е</w:t>
      </w:r>
      <w:r w:rsidRPr="00BC7021">
        <w:rPr>
          <w:rFonts w:ascii="Times New Roman" w:hAnsi="Times New Roman"/>
          <w:color w:val="000000"/>
          <w:spacing w:val="7"/>
          <w:w w:val="117"/>
        </w:rPr>
        <w:t>р</w:t>
      </w:r>
      <w:r w:rsidRPr="00BC7021">
        <w:rPr>
          <w:rFonts w:ascii="Times New Roman" w:hAnsi="Times New Roman"/>
          <w:color w:val="000000"/>
          <w:spacing w:val="4"/>
          <w:w w:val="110"/>
        </w:rPr>
        <w:t>с</w:t>
      </w:r>
      <w:r w:rsidRPr="00BC7021">
        <w:rPr>
          <w:rFonts w:ascii="Times New Roman" w:hAnsi="Times New Roman"/>
          <w:color w:val="000000"/>
          <w:spacing w:val="5"/>
        </w:rPr>
        <w:t>ал</w:t>
      </w:r>
      <w:r w:rsidRPr="00BC7021">
        <w:rPr>
          <w:rFonts w:ascii="Times New Roman" w:hAnsi="Times New Roman"/>
          <w:color w:val="000000"/>
          <w:spacing w:val="5"/>
          <w:w w:val="118"/>
        </w:rPr>
        <w:t>ь</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5"/>
          <w:w w:val="116"/>
        </w:rPr>
        <w:t>м</w:t>
      </w:r>
      <w:r w:rsidRPr="00BC7021">
        <w:rPr>
          <w:rFonts w:ascii="Times New Roman" w:hAnsi="Times New Roman"/>
          <w:color w:val="000000"/>
        </w:rPr>
        <w:t xml:space="preserve"> </w:t>
      </w:r>
      <w:r w:rsidRPr="00BC7021">
        <w:rPr>
          <w:rFonts w:ascii="Times New Roman" w:hAnsi="Times New Roman"/>
          <w:color w:val="000000"/>
          <w:w w:val="115"/>
        </w:rPr>
        <w:t>у</w:t>
      </w:r>
      <w:r w:rsidRPr="00BC7021">
        <w:rPr>
          <w:rFonts w:ascii="Times New Roman" w:hAnsi="Times New Roman"/>
          <w:color w:val="000000"/>
          <w:spacing w:val="1"/>
          <w:w w:val="110"/>
        </w:rPr>
        <w:t>с</w:t>
      </w:r>
      <w:r w:rsidRPr="00BC7021">
        <w:rPr>
          <w:rFonts w:ascii="Times New Roman" w:hAnsi="Times New Roman"/>
          <w:color w:val="000000"/>
          <w:spacing w:val="2"/>
          <w:w w:val="118"/>
        </w:rPr>
        <w:t>т</w:t>
      </w:r>
      <w:r w:rsidRPr="00BC7021">
        <w:rPr>
          <w:rFonts w:ascii="Times New Roman" w:hAnsi="Times New Roman"/>
          <w:color w:val="000000"/>
          <w:spacing w:val="4"/>
          <w:w w:val="117"/>
        </w:rPr>
        <w:t>р</w:t>
      </w:r>
      <w:r w:rsidRPr="00BC7021">
        <w:rPr>
          <w:rFonts w:ascii="Times New Roman" w:hAnsi="Times New Roman"/>
          <w:color w:val="000000"/>
          <w:spacing w:val="3"/>
          <w:w w:val="108"/>
        </w:rPr>
        <w:t>о</w:t>
      </w:r>
      <w:r w:rsidRPr="00BC7021">
        <w:rPr>
          <w:rFonts w:ascii="Times New Roman" w:hAnsi="Times New Roman"/>
          <w:color w:val="000000"/>
          <w:spacing w:val="2"/>
        </w:rPr>
        <w:t>й</w:t>
      </w:r>
      <w:r w:rsidRPr="00BC7021">
        <w:rPr>
          <w:rFonts w:ascii="Times New Roman" w:hAnsi="Times New Roman"/>
          <w:color w:val="000000"/>
          <w:spacing w:val="2"/>
          <w:w w:val="110"/>
        </w:rPr>
        <w:t>с</w:t>
      </w:r>
      <w:r w:rsidRPr="00BC7021">
        <w:rPr>
          <w:rFonts w:ascii="Times New Roman" w:hAnsi="Times New Roman"/>
          <w:color w:val="000000"/>
          <w:spacing w:val="2"/>
          <w:w w:val="118"/>
        </w:rPr>
        <w:t>т</w:t>
      </w:r>
      <w:r w:rsidRPr="00BC7021">
        <w:rPr>
          <w:rFonts w:ascii="Times New Roman" w:hAnsi="Times New Roman"/>
          <w:color w:val="000000"/>
          <w:spacing w:val="3"/>
          <w:w w:val="115"/>
        </w:rPr>
        <w:t>в</w:t>
      </w:r>
      <w:r w:rsidRPr="00BC7021">
        <w:rPr>
          <w:rFonts w:ascii="Times New Roman" w:hAnsi="Times New Roman"/>
          <w:color w:val="000000"/>
          <w:spacing w:val="3"/>
          <w:w w:val="112"/>
        </w:rPr>
        <w:t>е</w:t>
      </w:r>
      <w:r w:rsidRPr="00BC7021">
        <w:rPr>
          <w:rFonts w:ascii="Times New Roman" w:hAnsi="Times New Roman"/>
          <w:color w:val="000000"/>
          <w:spacing w:val="47"/>
        </w:rPr>
        <w:t xml:space="preserve"> </w:t>
      </w:r>
      <w:r w:rsidRPr="00BC7021">
        <w:rPr>
          <w:rFonts w:ascii="Times New Roman" w:hAnsi="Times New Roman"/>
          <w:color w:val="000000"/>
          <w:spacing w:val="18"/>
          <w:w w:val="112"/>
        </w:rPr>
        <w:t>д</w:t>
      </w:r>
      <w:r w:rsidRPr="00BC7021">
        <w:rPr>
          <w:rFonts w:ascii="Times New Roman" w:hAnsi="Times New Roman"/>
          <w:color w:val="000000"/>
          <w:spacing w:val="18"/>
        </w:rPr>
        <w:t>ля</w:t>
      </w:r>
      <w:r w:rsidRPr="00BC7021">
        <w:rPr>
          <w:rFonts w:ascii="Times New Roman" w:hAnsi="Times New Roman"/>
          <w:color w:val="000000"/>
          <w:spacing w:val="47"/>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12"/>
        </w:rPr>
        <w:t>е</w:t>
      </w:r>
      <w:r w:rsidRPr="00BC7021">
        <w:rPr>
          <w:rFonts w:ascii="Times New Roman" w:hAnsi="Times New Roman"/>
          <w:color w:val="000000"/>
          <w:spacing w:val="9"/>
          <w:w w:val="117"/>
        </w:rPr>
        <w:t>р</w:t>
      </w:r>
      <w:r w:rsidRPr="00BC7021">
        <w:rPr>
          <w:rFonts w:ascii="Times New Roman" w:hAnsi="Times New Roman"/>
          <w:color w:val="000000"/>
          <w:spacing w:val="6"/>
          <w:w w:val="112"/>
        </w:rPr>
        <w:t>ед</w:t>
      </w:r>
      <w:r w:rsidRPr="00BC7021">
        <w:rPr>
          <w:rFonts w:ascii="Times New Roman" w:hAnsi="Times New Roman"/>
          <w:color w:val="000000"/>
          <w:spacing w:val="7"/>
        </w:rPr>
        <w:t>а</w:t>
      </w:r>
      <w:r w:rsidRPr="00BC7021">
        <w:rPr>
          <w:rFonts w:ascii="Times New Roman" w:hAnsi="Times New Roman"/>
          <w:color w:val="000000"/>
          <w:spacing w:val="7"/>
          <w:w w:val="117"/>
        </w:rPr>
        <w:t>ч</w:t>
      </w:r>
      <w:r w:rsidRPr="00BC7021">
        <w:rPr>
          <w:rFonts w:ascii="Times New Roman" w:hAnsi="Times New Roman"/>
          <w:color w:val="000000"/>
          <w:spacing w:val="7"/>
        </w:rPr>
        <w:t>и,</w:t>
      </w:r>
      <w:r w:rsidRPr="00BC7021">
        <w:rPr>
          <w:rFonts w:ascii="Times New Roman" w:hAnsi="Times New Roman"/>
          <w:color w:val="000000"/>
          <w:spacing w:val="47"/>
        </w:rPr>
        <w:t xml:space="preserve"> </w:t>
      </w:r>
      <w:r w:rsidRPr="00BC7021">
        <w:rPr>
          <w:rFonts w:ascii="Times New Roman" w:hAnsi="Times New Roman"/>
          <w:color w:val="000000"/>
          <w:spacing w:val="11"/>
        </w:rPr>
        <w:t>х</w:t>
      </w:r>
      <w:r w:rsidRPr="00BC7021">
        <w:rPr>
          <w:rFonts w:ascii="Times New Roman" w:hAnsi="Times New Roman"/>
          <w:color w:val="000000"/>
          <w:spacing w:val="14"/>
          <w:w w:val="117"/>
        </w:rPr>
        <w:t>р</w:t>
      </w:r>
      <w:r w:rsidRPr="00BC7021">
        <w:rPr>
          <w:rFonts w:ascii="Times New Roman" w:hAnsi="Times New Roman"/>
          <w:color w:val="000000"/>
          <w:spacing w:val="12"/>
        </w:rPr>
        <w:t>а</w:t>
      </w:r>
      <w:r w:rsidRPr="00BC7021">
        <w:rPr>
          <w:rFonts w:ascii="Times New Roman" w:hAnsi="Times New Roman"/>
          <w:color w:val="000000"/>
          <w:spacing w:val="12"/>
          <w:w w:val="117"/>
        </w:rPr>
        <w:t>н</w:t>
      </w:r>
      <w:r w:rsidRPr="00BC7021">
        <w:rPr>
          <w:rFonts w:ascii="Times New Roman" w:hAnsi="Times New Roman"/>
          <w:color w:val="000000"/>
          <w:spacing w:val="11"/>
          <w:w w:val="112"/>
        </w:rPr>
        <w:t>е</w:t>
      </w:r>
      <w:r w:rsidRPr="00BC7021">
        <w:rPr>
          <w:rFonts w:ascii="Times New Roman" w:hAnsi="Times New Roman"/>
          <w:color w:val="000000"/>
          <w:spacing w:val="12"/>
          <w:w w:val="117"/>
        </w:rPr>
        <w:t>н</w:t>
      </w:r>
      <w:r w:rsidRPr="00BC7021">
        <w:rPr>
          <w:rFonts w:ascii="Times New Roman" w:hAnsi="Times New Roman"/>
          <w:color w:val="000000"/>
          <w:spacing w:val="12"/>
        </w:rPr>
        <w:t>ия</w:t>
      </w:r>
      <w:r w:rsidRPr="00BC7021">
        <w:rPr>
          <w:rFonts w:ascii="Times New Roman" w:hAnsi="Times New Roman"/>
          <w:color w:val="000000"/>
          <w:spacing w:val="47"/>
        </w:rPr>
        <w:t xml:space="preserve"> </w:t>
      </w:r>
      <w:r w:rsidRPr="00BC7021">
        <w:rPr>
          <w:rFonts w:ascii="Times New Roman" w:hAnsi="Times New Roman"/>
          <w:color w:val="000000"/>
          <w:spacing w:val="22"/>
        </w:rPr>
        <w:t>и</w:t>
      </w:r>
      <w:r w:rsidRPr="00BC7021">
        <w:rPr>
          <w:rFonts w:ascii="Times New Roman" w:hAnsi="Times New Roman"/>
          <w:color w:val="000000"/>
          <w:spacing w:val="47"/>
        </w:rPr>
        <w:t xml:space="preserve"> </w:t>
      </w:r>
      <w:r w:rsidRPr="00BC7021">
        <w:rPr>
          <w:rFonts w:ascii="Times New Roman" w:hAnsi="Times New Roman"/>
          <w:color w:val="000000"/>
          <w:spacing w:val="10"/>
          <w:w w:val="108"/>
        </w:rPr>
        <w:t>о</w:t>
      </w:r>
      <w:r w:rsidRPr="00BC7021">
        <w:rPr>
          <w:rFonts w:ascii="Times New Roman" w:hAnsi="Times New Roman"/>
          <w:color w:val="000000"/>
          <w:spacing w:val="7"/>
          <w:w w:val="104"/>
        </w:rPr>
        <w:t>б</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10"/>
          <w:w w:val="104"/>
        </w:rPr>
        <w:t>б</w:t>
      </w:r>
      <w:r w:rsidRPr="00BC7021">
        <w:rPr>
          <w:rFonts w:ascii="Times New Roman" w:hAnsi="Times New Roman"/>
          <w:color w:val="000000"/>
          <w:spacing w:val="8"/>
          <w:w w:val="108"/>
        </w:rPr>
        <w:t>о</w:t>
      </w:r>
      <w:r w:rsidRPr="00BC7021">
        <w:rPr>
          <w:rFonts w:ascii="Times New Roman" w:hAnsi="Times New Roman"/>
          <w:color w:val="000000"/>
          <w:spacing w:val="8"/>
          <w:w w:val="118"/>
        </w:rPr>
        <w:t>т</w:t>
      </w:r>
      <w:r w:rsidRPr="00BC7021">
        <w:rPr>
          <w:rFonts w:ascii="Times New Roman" w:hAnsi="Times New Roman"/>
          <w:color w:val="000000"/>
          <w:spacing w:val="8"/>
        </w:rPr>
        <w:t>ки</w:t>
      </w:r>
      <w:r w:rsidRPr="00BC7021">
        <w:rPr>
          <w:rFonts w:ascii="Times New Roman" w:hAnsi="Times New Roman"/>
          <w:color w:val="000000"/>
          <w:spacing w:val="47"/>
        </w:rPr>
        <w:t xml:space="preserve"> </w:t>
      </w:r>
      <w:r w:rsidRPr="00BC7021">
        <w:rPr>
          <w:rFonts w:ascii="Times New Roman" w:hAnsi="Times New Roman"/>
          <w:color w:val="000000"/>
          <w:spacing w:val="10"/>
        </w:rPr>
        <w:t>и</w:t>
      </w:r>
      <w:r w:rsidRPr="00BC7021">
        <w:rPr>
          <w:rFonts w:ascii="Times New Roman" w:hAnsi="Times New Roman"/>
          <w:color w:val="000000"/>
          <w:spacing w:val="10"/>
          <w:w w:val="117"/>
        </w:rPr>
        <w:t>н</w:t>
      </w:r>
      <w:r w:rsidRPr="00BC7021">
        <w:rPr>
          <w:rFonts w:ascii="Times New Roman" w:hAnsi="Times New Roman"/>
          <w:color w:val="000000"/>
          <w:spacing w:val="12"/>
          <w:w w:val="114"/>
        </w:rPr>
        <w:t>ф</w:t>
      </w:r>
      <w:r w:rsidRPr="00BC7021">
        <w:rPr>
          <w:rFonts w:ascii="Times New Roman" w:hAnsi="Times New Roman"/>
          <w:color w:val="000000"/>
          <w:spacing w:val="10"/>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11"/>
        </w:rPr>
        <w:t>а</w:t>
      </w:r>
      <w:r w:rsidRPr="00BC7021">
        <w:rPr>
          <w:rFonts w:ascii="Times New Roman" w:hAnsi="Times New Roman"/>
          <w:color w:val="000000"/>
          <w:spacing w:val="10"/>
        </w:rPr>
        <w:t>ции;</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2"/>
          <w:w w:val="117"/>
        </w:rPr>
        <w:t>р</w:t>
      </w:r>
      <w:r w:rsidRPr="00BC7021">
        <w:rPr>
          <w:rFonts w:ascii="Times New Roman" w:hAnsi="Times New Roman"/>
          <w:color w:val="000000"/>
          <w:spacing w:val="1"/>
          <w:w w:val="115"/>
        </w:rPr>
        <w:t>у</w:t>
      </w:r>
      <w:r w:rsidRPr="00BC7021">
        <w:rPr>
          <w:rFonts w:ascii="Times New Roman" w:hAnsi="Times New Roman"/>
          <w:color w:val="000000"/>
          <w:spacing w:val="5"/>
          <w:w w:val="110"/>
        </w:rPr>
        <w:t>сс</w:t>
      </w:r>
      <w:r w:rsidRPr="00BC7021">
        <w:rPr>
          <w:rFonts w:ascii="Times New Roman" w:hAnsi="Times New Roman"/>
          <w:color w:val="000000"/>
          <w:spacing w:val="1"/>
        </w:rPr>
        <w:t>к</w:t>
      </w:r>
      <w:r w:rsidRPr="00BC7021">
        <w:rPr>
          <w:rFonts w:ascii="Times New Roman" w:hAnsi="Times New Roman"/>
          <w:color w:val="000000"/>
          <w:spacing w:val="5"/>
          <w:w w:val="115"/>
        </w:rPr>
        <w:t>у</w:t>
      </w:r>
      <w:r w:rsidRPr="00BC7021">
        <w:rPr>
          <w:rFonts w:ascii="Times New Roman" w:hAnsi="Times New Roman"/>
          <w:color w:val="000000"/>
          <w:spacing w:val="4"/>
          <w:w w:val="109"/>
        </w:rPr>
        <w:t>ю</w:t>
      </w:r>
      <w:r w:rsidRPr="00BC7021">
        <w:rPr>
          <w:rFonts w:ascii="Times New Roman" w:hAnsi="Times New Roman"/>
          <w:color w:val="000000"/>
          <w:spacing w:val="21"/>
        </w:rPr>
        <w:t xml:space="preserve"> </w:t>
      </w:r>
      <w:r w:rsidRPr="00BC7021">
        <w:rPr>
          <w:rFonts w:ascii="Times New Roman" w:hAnsi="Times New Roman"/>
          <w:color w:val="000000"/>
          <w:spacing w:val="15"/>
          <w:w w:val="117"/>
        </w:rPr>
        <w:t>р</w:t>
      </w:r>
      <w:r w:rsidRPr="00BC7021">
        <w:rPr>
          <w:rFonts w:ascii="Times New Roman" w:hAnsi="Times New Roman"/>
          <w:color w:val="000000"/>
          <w:spacing w:val="14"/>
        </w:rPr>
        <w:t>а</w:t>
      </w:r>
      <w:r w:rsidRPr="00BC7021">
        <w:rPr>
          <w:rFonts w:ascii="Times New Roman" w:hAnsi="Times New Roman"/>
          <w:color w:val="000000"/>
          <w:spacing w:val="13"/>
          <w:w w:val="110"/>
        </w:rPr>
        <w:t>с</w:t>
      </w:r>
      <w:r w:rsidRPr="00BC7021">
        <w:rPr>
          <w:rFonts w:ascii="Times New Roman" w:hAnsi="Times New Roman"/>
          <w:color w:val="000000"/>
          <w:spacing w:val="14"/>
        </w:rPr>
        <w:t>кла</w:t>
      </w:r>
      <w:r w:rsidRPr="00BC7021">
        <w:rPr>
          <w:rFonts w:ascii="Times New Roman" w:hAnsi="Times New Roman"/>
          <w:color w:val="000000"/>
          <w:spacing w:val="14"/>
          <w:w w:val="112"/>
        </w:rPr>
        <w:t>д</w:t>
      </w:r>
      <w:r w:rsidRPr="00BC7021">
        <w:rPr>
          <w:rFonts w:ascii="Times New Roman" w:hAnsi="Times New Roman"/>
          <w:color w:val="000000"/>
          <w:spacing w:val="10"/>
        </w:rPr>
        <w:t>к</w:t>
      </w:r>
      <w:r w:rsidRPr="00BC7021">
        <w:rPr>
          <w:rFonts w:ascii="Times New Roman" w:hAnsi="Times New Roman"/>
          <w:color w:val="000000"/>
          <w:spacing w:val="14"/>
          <w:w w:val="115"/>
        </w:rPr>
        <w:t>у</w:t>
      </w:r>
      <w:r w:rsidRPr="00BC7021">
        <w:rPr>
          <w:rFonts w:ascii="Times New Roman" w:hAnsi="Times New Roman"/>
          <w:color w:val="000000"/>
          <w:spacing w:val="22"/>
        </w:rPr>
        <w:t xml:space="preserve"> </w:t>
      </w:r>
      <w:r w:rsidRPr="00BC7021">
        <w:rPr>
          <w:rFonts w:ascii="Times New Roman" w:hAnsi="Times New Roman"/>
          <w:color w:val="000000"/>
          <w:spacing w:val="20"/>
        </w:rPr>
        <w:t>кла</w:t>
      </w:r>
      <w:r w:rsidRPr="00BC7021">
        <w:rPr>
          <w:rFonts w:ascii="Times New Roman" w:hAnsi="Times New Roman"/>
          <w:color w:val="000000"/>
          <w:spacing w:val="21"/>
          <w:w w:val="115"/>
        </w:rPr>
        <w:t>в</w:t>
      </w:r>
      <w:r w:rsidRPr="00BC7021">
        <w:rPr>
          <w:rFonts w:ascii="Times New Roman" w:hAnsi="Times New Roman"/>
          <w:color w:val="000000"/>
          <w:spacing w:val="21"/>
        </w:rPr>
        <w:t>иш</w:t>
      </w:r>
      <w:r w:rsidRPr="00BC7021">
        <w:rPr>
          <w:rFonts w:ascii="Times New Roman" w:hAnsi="Times New Roman"/>
          <w:color w:val="000000"/>
          <w:spacing w:val="22"/>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22"/>
        </w:rPr>
        <w:t xml:space="preserve"> </w:t>
      </w:r>
      <w:r w:rsidRPr="00BC7021">
        <w:rPr>
          <w:rFonts w:ascii="Times New Roman" w:hAnsi="Times New Roman"/>
          <w:color w:val="000000"/>
          <w:spacing w:val="11"/>
        </w:rPr>
        <w:t>кла</w:t>
      </w:r>
      <w:r w:rsidRPr="00BC7021">
        <w:rPr>
          <w:rFonts w:ascii="Times New Roman" w:hAnsi="Times New Roman"/>
          <w:color w:val="000000"/>
          <w:spacing w:val="12"/>
          <w:w w:val="115"/>
        </w:rPr>
        <w:t>в</w:t>
      </w:r>
      <w:r w:rsidRPr="00BC7021">
        <w:rPr>
          <w:rFonts w:ascii="Times New Roman" w:hAnsi="Times New Roman"/>
          <w:color w:val="000000"/>
          <w:spacing w:val="12"/>
        </w:rPr>
        <w:t>иа</w:t>
      </w:r>
      <w:r w:rsidRPr="00BC7021">
        <w:rPr>
          <w:rFonts w:ascii="Times New Roman" w:hAnsi="Times New Roman"/>
          <w:color w:val="000000"/>
          <w:spacing w:val="12"/>
          <w:w w:val="118"/>
        </w:rPr>
        <w:t>т</w:t>
      </w:r>
      <w:r w:rsidRPr="00BC7021">
        <w:rPr>
          <w:rFonts w:ascii="Times New Roman" w:hAnsi="Times New Roman"/>
          <w:color w:val="000000"/>
          <w:spacing w:val="12"/>
          <w:w w:val="115"/>
        </w:rPr>
        <w:t>у</w:t>
      </w:r>
      <w:r w:rsidRPr="00BC7021">
        <w:rPr>
          <w:rFonts w:ascii="Times New Roman" w:hAnsi="Times New Roman"/>
          <w:color w:val="000000"/>
          <w:spacing w:val="13"/>
          <w:w w:val="117"/>
        </w:rPr>
        <w:t>р</w:t>
      </w:r>
      <w:r w:rsidRPr="00BC7021">
        <w:rPr>
          <w:rFonts w:ascii="Times New Roman" w:hAnsi="Times New Roman"/>
          <w:color w:val="000000"/>
          <w:spacing w:val="12"/>
          <w:w w:val="112"/>
        </w:rPr>
        <w:t>е</w:t>
      </w:r>
      <w:r w:rsidRPr="00BC7021">
        <w:rPr>
          <w:rFonts w:ascii="Times New Roman" w:hAnsi="Times New Roman"/>
          <w:color w:val="000000"/>
          <w:spacing w:val="12"/>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43"/>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44"/>
        </w:rPr>
        <w:t xml:space="preserve"> </w:t>
      </w:r>
      <w:r w:rsidRPr="00BC7021">
        <w:rPr>
          <w:rFonts w:ascii="Times New Roman" w:hAnsi="Times New Roman"/>
          <w:color w:val="000000"/>
          <w:spacing w:val="1"/>
          <w:w w:val="108"/>
        </w:rPr>
        <w:t>о</w:t>
      </w:r>
      <w:r w:rsidRPr="00BC7021">
        <w:rPr>
          <w:rFonts w:ascii="Times New Roman" w:hAnsi="Times New Roman"/>
          <w:color w:val="000000"/>
          <w:spacing w:val="44"/>
        </w:rPr>
        <w:t xml:space="preserve"> </w:t>
      </w:r>
      <w:r w:rsidRPr="00BC7021">
        <w:rPr>
          <w:rFonts w:ascii="Times New Roman" w:hAnsi="Times New Roman"/>
          <w:color w:val="000000"/>
          <w:spacing w:val="11"/>
        </w:rPr>
        <w:t>кла</w:t>
      </w:r>
      <w:r w:rsidRPr="00BC7021">
        <w:rPr>
          <w:rFonts w:ascii="Times New Roman" w:hAnsi="Times New Roman"/>
          <w:color w:val="000000"/>
          <w:spacing w:val="11"/>
          <w:w w:val="115"/>
        </w:rPr>
        <w:t>в</w:t>
      </w:r>
      <w:r w:rsidRPr="00BC7021">
        <w:rPr>
          <w:rFonts w:ascii="Times New Roman" w:hAnsi="Times New Roman"/>
          <w:color w:val="000000"/>
          <w:spacing w:val="11"/>
        </w:rPr>
        <w:t>иа</w:t>
      </w:r>
      <w:r w:rsidRPr="00BC7021">
        <w:rPr>
          <w:rFonts w:ascii="Times New Roman" w:hAnsi="Times New Roman"/>
          <w:color w:val="000000"/>
          <w:spacing w:val="12"/>
          <w:w w:val="118"/>
        </w:rPr>
        <w:t>т</w:t>
      </w:r>
      <w:r w:rsidRPr="00BC7021">
        <w:rPr>
          <w:rFonts w:ascii="Times New Roman" w:hAnsi="Times New Roman"/>
          <w:color w:val="000000"/>
          <w:spacing w:val="11"/>
          <w:w w:val="115"/>
        </w:rPr>
        <w:t>у</w:t>
      </w:r>
      <w:r w:rsidRPr="00BC7021">
        <w:rPr>
          <w:rFonts w:ascii="Times New Roman" w:hAnsi="Times New Roman"/>
          <w:color w:val="000000"/>
          <w:spacing w:val="13"/>
          <w:w w:val="117"/>
        </w:rPr>
        <w:t>р</w:t>
      </w:r>
      <w:r w:rsidRPr="00BC7021">
        <w:rPr>
          <w:rFonts w:ascii="Times New Roman" w:hAnsi="Times New Roman"/>
          <w:color w:val="000000"/>
          <w:spacing w:val="12"/>
          <w:w w:val="112"/>
        </w:rPr>
        <w:t>е</w:t>
      </w:r>
      <w:r w:rsidRPr="00BC7021">
        <w:rPr>
          <w:rFonts w:ascii="Times New Roman" w:hAnsi="Times New Roman"/>
          <w:color w:val="000000"/>
          <w:spacing w:val="44"/>
        </w:rPr>
        <w:t xml:space="preserve"> </w:t>
      </w:r>
      <w:r w:rsidRPr="00BC7021">
        <w:rPr>
          <w:rFonts w:ascii="Times New Roman" w:hAnsi="Times New Roman"/>
          <w:color w:val="000000"/>
          <w:spacing w:val="22"/>
        </w:rPr>
        <w:t>и</w:t>
      </w:r>
      <w:r w:rsidRPr="00BC7021">
        <w:rPr>
          <w:rFonts w:ascii="Times New Roman" w:hAnsi="Times New Roman"/>
          <w:color w:val="000000"/>
          <w:spacing w:val="44"/>
        </w:rPr>
        <w:t xml:space="preserve"> </w:t>
      </w:r>
      <w:r w:rsidRPr="00BC7021">
        <w:rPr>
          <w:rFonts w:ascii="Times New Roman" w:hAnsi="Times New Roman"/>
          <w:color w:val="000000"/>
          <w:spacing w:val="4"/>
        </w:rPr>
        <w:t>к</w:t>
      </w:r>
      <w:r w:rsidRPr="00BC7021">
        <w:rPr>
          <w:rFonts w:ascii="Times New Roman" w:hAnsi="Times New Roman"/>
          <w:color w:val="000000"/>
          <w:spacing w:val="4"/>
          <w:w w:val="108"/>
        </w:rPr>
        <w:t>о</w:t>
      </w:r>
      <w:r w:rsidRPr="00BC7021">
        <w:rPr>
          <w:rFonts w:ascii="Times New Roman" w:hAnsi="Times New Roman"/>
          <w:color w:val="000000"/>
          <w:spacing w:val="4"/>
          <w:w w:val="116"/>
        </w:rPr>
        <w:t>м</w:t>
      </w:r>
      <w:r w:rsidRPr="00BC7021">
        <w:rPr>
          <w:rFonts w:ascii="Times New Roman" w:hAnsi="Times New Roman"/>
          <w:color w:val="000000"/>
          <w:spacing w:val="4"/>
          <w:w w:val="117"/>
        </w:rPr>
        <w:t>п</w:t>
      </w:r>
      <w:r w:rsidRPr="00BC7021">
        <w:rPr>
          <w:rFonts w:ascii="Times New Roman" w:hAnsi="Times New Roman"/>
          <w:color w:val="000000"/>
          <w:spacing w:val="5"/>
          <w:w w:val="118"/>
        </w:rPr>
        <w:t>ь</w:t>
      </w:r>
      <w:r w:rsidRPr="00BC7021">
        <w:rPr>
          <w:rFonts w:ascii="Times New Roman" w:hAnsi="Times New Roman"/>
          <w:color w:val="000000"/>
          <w:spacing w:val="4"/>
          <w:w w:val="109"/>
        </w:rPr>
        <w:t>ю</w:t>
      </w:r>
      <w:r w:rsidRPr="00BC7021">
        <w:rPr>
          <w:rFonts w:ascii="Times New Roman" w:hAnsi="Times New Roman"/>
          <w:color w:val="000000"/>
          <w:spacing w:val="4"/>
          <w:w w:val="118"/>
        </w:rPr>
        <w:t>т</w:t>
      </w:r>
      <w:r w:rsidRPr="00BC7021">
        <w:rPr>
          <w:rFonts w:ascii="Times New Roman" w:hAnsi="Times New Roman"/>
          <w:color w:val="000000"/>
          <w:spacing w:val="4"/>
          <w:w w:val="112"/>
        </w:rPr>
        <w:t>е</w:t>
      </w:r>
      <w:r w:rsidRPr="00BC7021">
        <w:rPr>
          <w:rFonts w:ascii="Times New Roman" w:hAnsi="Times New Roman"/>
          <w:color w:val="000000"/>
          <w:spacing w:val="5"/>
          <w:w w:val="117"/>
        </w:rPr>
        <w:t>рн</w:t>
      </w:r>
      <w:r w:rsidRPr="00BC7021">
        <w:rPr>
          <w:rFonts w:ascii="Times New Roman" w:hAnsi="Times New Roman"/>
          <w:color w:val="000000"/>
          <w:spacing w:val="4"/>
          <w:w w:val="108"/>
        </w:rPr>
        <w:t>о</w:t>
      </w:r>
      <w:r w:rsidRPr="00BC7021">
        <w:rPr>
          <w:rFonts w:ascii="Times New Roman" w:hAnsi="Times New Roman"/>
          <w:color w:val="000000"/>
          <w:spacing w:val="4"/>
        </w:rPr>
        <w:t>й</w:t>
      </w:r>
      <w:r w:rsidRPr="00BC7021">
        <w:rPr>
          <w:rFonts w:ascii="Times New Roman" w:hAnsi="Times New Roman"/>
          <w:color w:val="000000"/>
          <w:spacing w:val="44"/>
        </w:rPr>
        <w:t xml:space="preserve"> </w:t>
      </w:r>
      <w:r w:rsidRPr="00BC7021">
        <w:rPr>
          <w:rFonts w:ascii="Times New Roman" w:hAnsi="Times New Roman"/>
          <w:color w:val="000000"/>
          <w:spacing w:val="13"/>
          <w:w w:val="116"/>
        </w:rPr>
        <w:t>м</w:t>
      </w:r>
      <w:r w:rsidRPr="00BC7021">
        <w:rPr>
          <w:rFonts w:ascii="Times New Roman" w:hAnsi="Times New Roman"/>
          <w:color w:val="000000"/>
          <w:spacing w:val="13"/>
          <w:w w:val="119"/>
        </w:rPr>
        <w:t>ы</w:t>
      </w:r>
      <w:r w:rsidRPr="00BC7021">
        <w:rPr>
          <w:rFonts w:ascii="Times New Roman" w:hAnsi="Times New Roman"/>
          <w:color w:val="000000"/>
          <w:spacing w:val="13"/>
        </w:rPr>
        <w:t>ши</w:t>
      </w:r>
      <w:r w:rsidRPr="00BC7021">
        <w:rPr>
          <w:rFonts w:ascii="Times New Roman" w:hAnsi="Times New Roman"/>
          <w:color w:val="000000"/>
        </w:rPr>
        <w:t xml:space="preserve"> </w:t>
      </w:r>
      <w:r w:rsidRPr="00BC7021">
        <w:rPr>
          <w:rFonts w:ascii="Times New Roman" w:hAnsi="Times New Roman"/>
          <w:color w:val="000000"/>
          <w:spacing w:val="6"/>
          <w:w w:val="108"/>
        </w:rPr>
        <w:t>(о</w:t>
      </w:r>
      <w:r w:rsidRPr="00BC7021">
        <w:rPr>
          <w:rFonts w:ascii="Times New Roman" w:hAnsi="Times New Roman"/>
          <w:color w:val="000000"/>
          <w:spacing w:val="7"/>
          <w:w w:val="117"/>
        </w:rPr>
        <w:t>п</w:t>
      </w:r>
      <w:r w:rsidRPr="00BC7021">
        <w:rPr>
          <w:rFonts w:ascii="Times New Roman" w:hAnsi="Times New Roman"/>
          <w:color w:val="000000"/>
          <w:spacing w:val="7"/>
        </w:rPr>
        <w:t>и</w:t>
      </w:r>
      <w:r w:rsidRPr="00BC7021">
        <w:rPr>
          <w:rFonts w:ascii="Times New Roman" w:hAnsi="Times New Roman"/>
          <w:color w:val="000000"/>
          <w:spacing w:val="7"/>
          <w:w w:val="110"/>
        </w:rPr>
        <w:t>с</w:t>
      </w:r>
      <w:r w:rsidRPr="00BC7021">
        <w:rPr>
          <w:rFonts w:ascii="Times New Roman" w:hAnsi="Times New Roman"/>
          <w:color w:val="000000"/>
          <w:spacing w:val="7"/>
        </w:rPr>
        <w:t>а</w:t>
      </w:r>
      <w:r w:rsidRPr="00BC7021">
        <w:rPr>
          <w:rFonts w:ascii="Times New Roman" w:hAnsi="Times New Roman"/>
          <w:color w:val="000000"/>
          <w:spacing w:val="7"/>
          <w:w w:val="117"/>
        </w:rPr>
        <w:t>н</w:t>
      </w:r>
      <w:r w:rsidRPr="00BC7021">
        <w:rPr>
          <w:rFonts w:ascii="Times New Roman" w:hAnsi="Times New Roman"/>
          <w:color w:val="000000"/>
          <w:spacing w:val="7"/>
        </w:rPr>
        <w:t>и</w:t>
      </w:r>
      <w:r w:rsidRPr="00BC7021">
        <w:rPr>
          <w:rFonts w:ascii="Times New Roman" w:hAnsi="Times New Roman"/>
          <w:color w:val="000000"/>
          <w:spacing w:val="7"/>
          <w:w w:val="112"/>
        </w:rPr>
        <w:t>е</w:t>
      </w:r>
      <w:r w:rsidRPr="00BC7021">
        <w:rPr>
          <w:rFonts w:ascii="Times New Roman" w:hAnsi="Times New Roman"/>
          <w:color w:val="000000"/>
          <w:spacing w:val="22"/>
        </w:rPr>
        <w:t xml:space="preserve"> и </w:t>
      </w:r>
      <w:r w:rsidRPr="00BC7021">
        <w:rPr>
          <w:rFonts w:ascii="Times New Roman" w:hAnsi="Times New Roman"/>
          <w:color w:val="000000"/>
          <w:spacing w:val="7"/>
          <w:w w:val="117"/>
        </w:rPr>
        <w:t>н</w:t>
      </w:r>
      <w:r w:rsidRPr="00BC7021">
        <w:rPr>
          <w:rFonts w:ascii="Times New Roman" w:hAnsi="Times New Roman"/>
          <w:color w:val="000000"/>
          <w:spacing w:val="8"/>
        </w:rPr>
        <w:t>аз</w:t>
      </w:r>
      <w:r w:rsidRPr="00BC7021">
        <w:rPr>
          <w:rFonts w:ascii="Times New Roman" w:hAnsi="Times New Roman"/>
          <w:color w:val="000000"/>
          <w:spacing w:val="8"/>
          <w:w w:val="117"/>
        </w:rPr>
        <w:t>н</w:t>
      </w:r>
      <w:r w:rsidRPr="00BC7021">
        <w:rPr>
          <w:rFonts w:ascii="Times New Roman" w:hAnsi="Times New Roman"/>
          <w:color w:val="000000"/>
          <w:spacing w:val="8"/>
        </w:rPr>
        <w:t>а</w:t>
      </w:r>
      <w:r w:rsidRPr="00BC7021">
        <w:rPr>
          <w:rFonts w:ascii="Times New Roman" w:hAnsi="Times New Roman"/>
          <w:color w:val="000000"/>
          <w:spacing w:val="8"/>
          <w:w w:val="117"/>
        </w:rPr>
        <w:t>ч</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8"/>
        </w:rPr>
        <w:t>и</w:t>
      </w:r>
      <w:r w:rsidRPr="00BC7021">
        <w:rPr>
          <w:rFonts w:ascii="Times New Roman" w:hAnsi="Times New Roman"/>
          <w:color w:val="000000"/>
          <w:spacing w:val="8"/>
          <w:w w:val="112"/>
        </w:rPr>
        <w:t>е</w:t>
      </w:r>
      <w:r w:rsidRPr="00BC7021">
        <w:rPr>
          <w:rFonts w:ascii="Times New Roman" w:hAnsi="Times New Roman"/>
          <w:color w:val="000000"/>
          <w:spacing w:val="8"/>
          <w:w w:val="108"/>
        </w:rPr>
        <w:t>)</w:t>
      </w:r>
      <w:r w:rsidRPr="00BC7021">
        <w:rPr>
          <w:rFonts w:ascii="Times New Roman" w:hAnsi="Times New Roman"/>
          <w:color w:val="000000"/>
          <w:spacing w:val="8"/>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spacing w:val="1"/>
          <w:w w:val="112"/>
        </w:rPr>
        <w:t>е</w:t>
      </w:r>
      <w:r w:rsidRPr="00BC7021">
        <w:rPr>
          <w:rFonts w:ascii="Times New Roman" w:hAnsi="Times New Roman"/>
          <w:color w:val="000000"/>
          <w:spacing w:val="21"/>
        </w:rPr>
        <w:t xml:space="preserve"> </w:t>
      </w:r>
      <w:r w:rsidRPr="00BC7021">
        <w:rPr>
          <w:rFonts w:ascii="Times New Roman" w:hAnsi="Times New Roman"/>
          <w:color w:val="000000"/>
          <w:spacing w:val="2"/>
          <w:w w:val="115"/>
        </w:rPr>
        <w:t>у</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4"/>
        </w:rPr>
        <w:t>й</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4"/>
        </w:rPr>
        <w:t>а</w:t>
      </w:r>
      <w:r w:rsidRPr="00BC7021">
        <w:rPr>
          <w:rFonts w:ascii="Times New Roman" w:hAnsi="Times New Roman"/>
          <w:color w:val="000000"/>
          <w:spacing w:val="22"/>
        </w:rPr>
        <w:t xml:space="preserve"> </w:t>
      </w:r>
      <w:r w:rsidRPr="00BC7021">
        <w:rPr>
          <w:rFonts w:ascii="Times New Roman" w:hAnsi="Times New Roman"/>
          <w:color w:val="000000"/>
          <w:spacing w:val="6"/>
        </w:rPr>
        <w:t>к</w:t>
      </w:r>
      <w:r w:rsidRPr="00BC7021">
        <w:rPr>
          <w:rFonts w:ascii="Times New Roman" w:hAnsi="Times New Roman"/>
          <w:color w:val="000000"/>
          <w:spacing w:val="6"/>
          <w:w w:val="108"/>
        </w:rPr>
        <w:t>о</w:t>
      </w:r>
      <w:r w:rsidRPr="00BC7021">
        <w:rPr>
          <w:rFonts w:ascii="Times New Roman" w:hAnsi="Times New Roman"/>
          <w:color w:val="000000"/>
          <w:spacing w:val="6"/>
          <w:w w:val="116"/>
        </w:rPr>
        <w:t>м</w:t>
      </w:r>
      <w:r w:rsidRPr="00BC7021">
        <w:rPr>
          <w:rFonts w:ascii="Times New Roman" w:hAnsi="Times New Roman"/>
          <w:color w:val="000000"/>
          <w:spacing w:val="6"/>
          <w:w w:val="117"/>
        </w:rPr>
        <w:t>п</w:t>
      </w:r>
      <w:r w:rsidRPr="00BC7021">
        <w:rPr>
          <w:rFonts w:ascii="Times New Roman" w:hAnsi="Times New Roman"/>
          <w:color w:val="000000"/>
          <w:spacing w:val="6"/>
          <w:w w:val="118"/>
        </w:rPr>
        <w:t>ь</w:t>
      </w:r>
      <w:r w:rsidRPr="00BC7021">
        <w:rPr>
          <w:rFonts w:ascii="Times New Roman" w:hAnsi="Times New Roman"/>
          <w:color w:val="000000"/>
          <w:spacing w:val="6"/>
          <w:w w:val="109"/>
        </w:rPr>
        <w:t>ю</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7"/>
          <w:w w:val="117"/>
        </w:rPr>
        <w:t>р</w:t>
      </w:r>
      <w:r w:rsidRPr="00BC7021">
        <w:rPr>
          <w:rFonts w:ascii="Times New Roman" w:hAnsi="Times New Roman"/>
          <w:color w:val="000000"/>
          <w:spacing w:val="6"/>
        </w:rPr>
        <w:t>а;</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10"/>
        </w:rPr>
        <w:t>с</w:t>
      </w:r>
      <w:r w:rsidRPr="00BC7021">
        <w:rPr>
          <w:rFonts w:ascii="Times New Roman" w:hAnsi="Times New Roman"/>
          <w:color w:val="000000"/>
          <w:spacing w:val="7"/>
          <w:w w:val="115"/>
        </w:rPr>
        <w:t>у</w:t>
      </w:r>
      <w:r w:rsidRPr="00BC7021">
        <w:rPr>
          <w:rFonts w:ascii="Times New Roman" w:hAnsi="Times New Roman"/>
          <w:color w:val="000000"/>
          <w:spacing w:val="7"/>
        </w:rPr>
        <w:t>щ</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5"/>
          <w:w w:val="115"/>
        </w:rPr>
        <w:t>в</w:t>
      </w:r>
      <w:r w:rsidRPr="00BC7021">
        <w:rPr>
          <w:rFonts w:ascii="Times New Roman" w:hAnsi="Times New Roman"/>
          <w:color w:val="000000"/>
          <w:spacing w:val="7"/>
        </w:rPr>
        <w:t>ля</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04"/>
        </w:rPr>
        <w:t>б</w:t>
      </w:r>
      <w:r w:rsidRPr="00BC7021">
        <w:rPr>
          <w:rFonts w:ascii="Times New Roman" w:hAnsi="Times New Roman"/>
          <w:color w:val="000000"/>
          <w:spacing w:val="5"/>
        </w:rPr>
        <w:t>а</w:t>
      </w:r>
      <w:r w:rsidRPr="00BC7021">
        <w:rPr>
          <w:rFonts w:ascii="Times New Roman" w:hAnsi="Times New Roman"/>
          <w:color w:val="000000"/>
          <w:spacing w:val="7"/>
        </w:rPr>
        <w:t>з</w:t>
      </w:r>
      <w:r w:rsidRPr="00BC7021">
        <w:rPr>
          <w:rFonts w:ascii="Times New Roman" w:hAnsi="Times New Roman"/>
          <w:color w:val="000000"/>
          <w:spacing w:val="6"/>
          <w:w w:val="108"/>
        </w:rPr>
        <w:t>о</w:t>
      </w:r>
      <w:r w:rsidRPr="00BC7021">
        <w:rPr>
          <w:rFonts w:ascii="Times New Roman" w:hAnsi="Times New Roman"/>
          <w:color w:val="000000"/>
          <w:spacing w:val="5"/>
          <w:w w:val="115"/>
        </w:rPr>
        <w:t>в</w:t>
      </w:r>
      <w:r w:rsidRPr="00BC7021">
        <w:rPr>
          <w:rFonts w:ascii="Times New Roman" w:hAnsi="Times New Roman"/>
          <w:color w:val="000000"/>
          <w:spacing w:val="5"/>
          <w:w w:val="119"/>
        </w:rPr>
        <w:t>ы</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10"/>
          <w:w w:val="108"/>
        </w:rPr>
        <w:t>о</w:t>
      </w:r>
      <w:r w:rsidRPr="00BC7021">
        <w:rPr>
          <w:rFonts w:ascii="Times New Roman" w:hAnsi="Times New Roman"/>
          <w:color w:val="000000"/>
          <w:spacing w:val="11"/>
          <w:w w:val="117"/>
        </w:rPr>
        <w:t>п</w:t>
      </w:r>
      <w:r w:rsidRPr="00BC7021">
        <w:rPr>
          <w:rFonts w:ascii="Times New Roman" w:hAnsi="Times New Roman"/>
          <w:color w:val="000000"/>
          <w:spacing w:val="10"/>
          <w:w w:val="112"/>
        </w:rPr>
        <w:t>е</w:t>
      </w:r>
      <w:r w:rsidRPr="00BC7021">
        <w:rPr>
          <w:rFonts w:ascii="Times New Roman" w:hAnsi="Times New Roman"/>
          <w:color w:val="000000"/>
          <w:spacing w:val="13"/>
          <w:w w:val="117"/>
        </w:rPr>
        <w:t>р</w:t>
      </w:r>
      <w:r w:rsidRPr="00BC7021">
        <w:rPr>
          <w:rFonts w:ascii="Times New Roman" w:hAnsi="Times New Roman"/>
          <w:color w:val="000000"/>
          <w:spacing w:val="11"/>
        </w:rPr>
        <w:t>ации</w:t>
      </w:r>
      <w:r w:rsidRPr="00BC7021">
        <w:rPr>
          <w:rFonts w:ascii="Times New Roman" w:hAnsi="Times New Roman"/>
          <w:color w:val="000000"/>
          <w:spacing w:val="22"/>
        </w:rPr>
        <w:t xml:space="preserve"> </w:t>
      </w:r>
      <w:r w:rsidRPr="00BC7021">
        <w:rPr>
          <w:rFonts w:ascii="Times New Roman" w:hAnsi="Times New Roman"/>
          <w:color w:val="000000"/>
          <w:spacing w:val="7"/>
          <w:w w:val="117"/>
        </w:rPr>
        <w:t>пр</w:t>
      </w:r>
      <w:r w:rsidRPr="00BC7021">
        <w:rPr>
          <w:rFonts w:ascii="Times New Roman" w:hAnsi="Times New Roman"/>
          <w:color w:val="000000"/>
          <w:spacing w:val="7"/>
        </w:rPr>
        <w:t>и</w:t>
      </w:r>
      <w:r w:rsidRPr="00BC7021">
        <w:rPr>
          <w:rFonts w:ascii="Times New Roman" w:hAnsi="Times New Roman"/>
          <w:color w:val="000000"/>
          <w:spacing w:val="22"/>
        </w:rPr>
        <w:t xml:space="preserve"> </w:t>
      </w:r>
      <w:r w:rsidRPr="00BC7021">
        <w:rPr>
          <w:rFonts w:ascii="Times New Roman" w:hAnsi="Times New Roman"/>
          <w:color w:val="000000"/>
          <w:spacing w:val="5"/>
          <w:w w:val="117"/>
        </w:rPr>
        <w:t>р</w:t>
      </w:r>
      <w:r w:rsidRPr="00BC7021">
        <w:rPr>
          <w:rFonts w:ascii="Times New Roman" w:hAnsi="Times New Roman"/>
          <w:color w:val="000000"/>
          <w:spacing w:val="3"/>
        </w:rPr>
        <w:t>а</w:t>
      </w:r>
      <w:r w:rsidRPr="00BC7021">
        <w:rPr>
          <w:rFonts w:ascii="Times New Roman" w:hAnsi="Times New Roman"/>
          <w:color w:val="000000"/>
          <w:spacing w:val="6"/>
          <w:w w:val="104"/>
        </w:rPr>
        <w:t>б</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2"/>
        </w:rPr>
        <w:t xml:space="preserve"> </w:t>
      </w:r>
      <w:r w:rsidRPr="00BC7021">
        <w:rPr>
          <w:rFonts w:ascii="Times New Roman" w:hAnsi="Times New Roman"/>
          <w:color w:val="000000"/>
          <w:spacing w:val="4"/>
          <w:w w:val="104"/>
        </w:rPr>
        <w:t>б</w:t>
      </w:r>
      <w:r w:rsidRPr="00BC7021">
        <w:rPr>
          <w:rFonts w:ascii="Times New Roman" w:hAnsi="Times New Roman"/>
          <w:color w:val="000000"/>
          <w:spacing w:val="6"/>
          <w:w w:val="117"/>
        </w:rPr>
        <w:t>р</w:t>
      </w:r>
      <w:r w:rsidRPr="00BC7021">
        <w:rPr>
          <w:rFonts w:ascii="Times New Roman" w:hAnsi="Times New Roman"/>
          <w:color w:val="000000"/>
          <w:spacing w:val="6"/>
        </w:rPr>
        <w:t>а</w:t>
      </w:r>
      <w:r w:rsidRPr="00BC7021">
        <w:rPr>
          <w:rFonts w:ascii="Times New Roman" w:hAnsi="Times New Roman"/>
          <w:color w:val="000000"/>
          <w:spacing w:val="5"/>
          <w:w w:val="115"/>
        </w:rPr>
        <w:t>у</w:t>
      </w:r>
      <w:r w:rsidRPr="00BC7021">
        <w:rPr>
          <w:rFonts w:ascii="Times New Roman" w:hAnsi="Times New Roman"/>
          <w:color w:val="000000"/>
          <w:spacing w:val="8"/>
        </w:rPr>
        <w:t>з</w:t>
      </w:r>
      <w:r w:rsidRPr="00BC7021">
        <w:rPr>
          <w:rFonts w:ascii="Times New Roman" w:hAnsi="Times New Roman"/>
          <w:color w:val="000000"/>
          <w:spacing w:val="5"/>
          <w:w w:val="112"/>
        </w:rPr>
        <w:t>е</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5"/>
          <w:w w:val="116"/>
        </w:rPr>
        <w:t>м</w:t>
      </w:r>
      <w:r w:rsidRPr="00BC7021">
        <w:rPr>
          <w:rFonts w:ascii="Times New Roman" w:hAnsi="Times New Roman"/>
          <w:color w:val="000000"/>
          <w:spacing w:val="6"/>
        </w:rPr>
        <w:t>;</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3"/>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3"/>
          <w:w w:val="115"/>
        </w:rPr>
        <w:t>в</w:t>
      </w:r>
      <w:r w:rsidRPr="00BC7021">
        <w:rPr>
          <w:rFonts w:ascii="Times New Roman" w:hAnsi="Times New Roman"/>
          <w:color w:val="000000"/>
          <w:spacing w:val="5"/>
        </w:rPr>
        <w:t>л</w:t>
      </w:r>
      <w:r w:rsidRPr="00BC7021">
        <w:rPr>
          <w:rFonts w:ascii="Times New Roman" w:hAnsi="Times New Roman"/>
          <w:color w:val="000000"/>
          <w:spacing w:val="5"/>
          <w:w w:val="112"/>
        </w:rPr>
        <w:t>е</w:t>
      </w:r>
      <w:r w:rsidRPr="00BC7021">
        <w:rPr>
          <w:rFonts w:ascii="Times New Roman" w:hAnsi="Times New Roman"/>
          <w:color w:val="000000"/>
          <w:spacing w:val="4"/>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4"/>
        </w:rPr>
        <w:t xml:space="preserve"> </w:t>
      </w:r>
      <w:r w:rsidRPr="00BC7021">
        <w:rPr>
          <w:rFonts w:ascii="Times New Roman" w:hAnsi="Times New Roman"/>
          <w:color w:val="000000"/>
          <w:w w:val="108"/>
        </w:rPr>
        <w:t>о</w:t>
      </w:r>
      <w:r w:rsidRPr="00BC7021">
        <w:rPr>
          <w:rFonts w:ascii="Times New Roman" w:hAnsi="Times New Roman"/>
          <w:color w:val="000000"/>
          <w:spacing w:val="4"/>
        </w:rPr>
        <w:t xml:space="preserve"> </w:t>
      </w:r>
      <w:r w:rsidRPr="00BC7021">
        <w:rPr>
          <w:rFonts w:ascii="Times New Roman" w:hAnsi="Times New Roman"/>
          <w:color w:val="000000"/>
          <w:spacing w:val="1"/>
          <w:w w:val="117"/>
        </w:rPr>
        <w:t>п</w:t>
      </w:r>
      <w:r w:rsidRPr="00BC7021">
        <w:rPr>
          <w:rFonts w:ascii="Times New Roman" w:hAnsi="Times New Roman"/>
          <w:color w:val="000000"/>
          <w:spacing w:val="4"/>
          <w:w w:val="117"/>
        </w:rPr>
        <w:t>р</w:t>
      </w:r>
      <w:r w:rsidRPr="00BC7021">
        <w:rPr>
          <w:rFonts w:ascii="Times New Roman" w:hAnsi="Times New Roman"/>
          <w:color w:val="000000"/>
          <w:spacing w:val="1"/>
          <w:w w:val="108"/>
        </w:rPr>
        <w:t>о</w:t>
      </w:r>
      <w:r w:rsidRPr="00BC7021">
        <w:rPr>
          <w:rFonts w:ascii="Times New Roman" w:hAnsi="Times New Roman"/>
          <w:color w:val="000000"/>
          <w:spacing w:val="2"/>
          <w:w w:val="118"/>
        </w:rPr>
        <w:t>г</w:t>
      </w:r>
      <w:r w:rsidRPr="00BC7021">
        <w:rPr>
          <w:rFonts w:ascii="Times New Roman" w:hAnsi="Times New Roman"/>
          <w:color w:val="000000"/>
          <w:spacing w:val="4"/>
          <w:w w:val="117"/>
        </w:rPr>
        <w:t>р</w:t>
      </w:r>
      <w:r w:rsidRPr="00BC7021">
        <w:rPr>
          <w:rFonts w:ascii="Times New Roman" w:hAnsi="Times New Roman"/>
          <w:color w:val="000000"/>
          <w:spacing w:val="1"/>
        </w:rPr>
        <w:t>а</w:t>
      </w:r>
      <w:r w:rsidRPr="00BC7021">
        <w:rPr>
          <w:rFonts w:ascii="Times New Roman" w:hAnsi="Times New Roman"/>
          <w:color w:val="000000"/>
          <w:spacing w:val="2"/>
          <w:w w:val="116"/>
        </w:rPr>
        <w:t>мм</w:t>
      </w:r>
      <w:r w:rsidRPr="00BC7021">
        <w:rPr>
          <w:rFonts w:ascii="Times New Roman" w:hAnsi="Times New Roman"/>
          <w:color w:val="000000"/>
          <w:spacing w:val="2"/>
          <w:w w:val="117"/>
        </w:rPr>
        <w:t>н</w:t>
      </w:r>
      <w:r w:rsidRPr="00BC7021">
        <w:rPr>
          <w:rFonts w:ascii="Times New Roman" w:hAnsi="Times New Roman"/>
          <w:color w:val="000000"/>
          <w:spacing w:val="1"/>
          <w:w w:val="108"/>
        </w:rPr>
        <w:t>о</w:t>
      </w:r>
      <w:r w:rsidRPr="00BC7021">
        <w:rPr>
          <w:rFonts w:ascii="Times New Roman" w:hAnsi="Times New Roman"/>
          <w:color w:val="000000"/>
          <w:spacing w:val="2"/>
          <w:w w:val="116"/>
        </w:rPr>
        <w:t>м</w:t>
      </w:r>
      <w:r w:rsidRPr="00BC7021">
        <w:rPr>
          <w:rFonts w:ascii="Times New Roman" w:hAnsi="Times New Roman"/>
          <w:color w:val="000000"/>
          <w:spacing w:val="3"/>
        </w:rPr>
        <w:t xml:space="preserve"> </w:t>
      </w:r>
      <w:r w:rsidRPr="00BC7021">
        <w:rPr>
          <w:rFonts w:ascii="Times New Roman" w:hAnsi="Times New Roman"/>
          <w:color w:val="000000"/>
          <w:spacing w:val="6"/>
          <w:w w:val="108"/>
        </w:rPr>
        <w:t>о</w:t>
      </w:r>
      <w:r w:rsidRPr="00BC7021">
        <w:rPr>
          <w:rFonts w:ascii="Times New Roman" w:hAnsi="Times New Roman"/>
          <w:color w:val="000000"/>
          <w:spacing w:val="6"/>
          <w:w w:val="104"/>
        </w:rPr>
        <w:t>б</w:t>
      </w:r>
      <w:r w:rsidRPr="00BC7021">
        <w:rPr>
          <w:rFonts w:ascii="Times New Roman" w:hAnsi="Times New Roman"/>
          <w:color w:val="000000"/>
          <w:spacing w:val="4"/>
          <w:w w:val="112"/>
        </w:rPr>
        <w:t>е</w:t>
      </w:r>
      <w:r w:rsidRPr="00BC7021">
        <w:rPr>
          <w:rFonts w:ascii="Times New Roman" w:hAnsi="Times New Roman"/>
          <w:color w:val="000000"/>
          <w:spacing w:val="4"/>
          <w:w w:val="110"/>
        </w:rPr>
        <w:t>с</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4"/>
          <w:w w:val="117"/>
        </w:rPr>
        <w:t>ч</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4"/>
        </w:rPr>
        <w:t>ии к</w:t>
      </w:r>
      <w:r w:rsidRPr="00BC7021">
        <w:rPr>
          <w:rFonts w:ascii="Times New Roman" w:hAnsi="Times New Roman"/>
          <w:color w:val="000000"/>
          <w:spacing w:val="5"/>
          <w:w w:val="108"/>
        </w:rPr>
        <w:t>о</w:t>
      </w:r>
      <w:r w:rsidRPr="00BC7021">
        <w:rPr>
          <w:rFonts w:ascii="Times New Roman" w:hAnsi="Times New Roman"/>
          <w:color w:val="000000"/>
          <w:spacing w:val="4"/>
          <w:w w:val="116"/>
        </w:rPr>
        <w:t>м</w:t>
      </w:r>
      <w:r w:rsidRPr="00BC7021">
        <w:rPr>
          <w:rFonts w:ascii="Times New Roman" w:hAnsi="Times New Roman"/>
          <w:color w:val="000000"/>
          <w:spacing w:val="5"/>
          <w:w w:val="117"/>
        </w:rPr>
        <w:t>п</w:t>
      </w:r>
      <w:r w:rsidRPr="00BC7021">
        <w:rPr>
          <w:rFonts w:ascii="Times New Roman" w:hAnsi="Times New Roman"/>
          <w:color w:val="000000"/>
          <w:spacing w:val="4"/>
          <w:w w:val="118"/>
        </w:rPr>
        <w:t>ь</w:t>
      </w:r>
      <w:r w:rsidRPr="00BC7021">
        <w:rPr>
          <w:rFonts w:ascii="Times New Roman" w:hAnsi="Times New Roman"/>
          <w:color w:val="000000"/>
          <w:spacing w:val="5"/>
          <w:w w:val="109"/>
        </w:rPr>
        <w:t>ю</w:t>
      </w:r>
      <w:r w:rsidRPr="00BC7021">
        <w:rPr>
          <w:rFonts w:ascii="Times New Roman" w:hAnsi="Times New Roman"/>
          <w:color w:val="000000"/>
          <w:spacing w:val="4"/>
          <w:w w:val="118"/>
        </w:rPr>
        <w:t>т</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4"/>
        </w:rPr>
        <w:t>а</w:t>
      </w:r>
      <w:r w:rsidRPr="00BC7021">
        <w:rPr>
          <w:rFonts w:ascii="Times New Roman" w:hAnsi="Times New Roman"/>
          <w:color w:val="000000"/>
          <w:spacing w:val="22"/>
        </w:rPr>
        <w:t xml:space="preserve"> </w:t>
      </w:r>
      <w:r w:rsidRPr="00BC7021">
        <w:rPr>
          <w:rFonts w:ascii="Times New Roman" w:hAnsi="Times New Roman"/>
          <w:color w:val="000000"/>
          <w:spacing w:val="6"/>
          <w:w w:val="108"/>
        </w:rPr>
        <w:t>(</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w w:val="117"/>
        </w:rPr>
        <w:t>н</w:t>
      </w:r>
      <w:r w:rsidRPr="00BC7021">
        <w:rPr>
          <w:rFonts w:ascii="Times New Roman" w:hAnsi="Times New Roman"/>
          <w:color w:val="000000"/>
          <w:spacing w:val="6"/>
        </w:rPr>
        <w:t>я</w:t>
      </w:r>
      <w:r w:rsidRPr="00BC7021">
        <w:rPr>
          <w:rFonts w:ascii="Times New Roman" w:hAnsi="Times New Roman"/>
          <w:color w:val="000000"/>
          <w:spacing w:val="7"/>
          <w:w w:val="118"/>
        </w:rPr>
        <w:t>т</w:t>
      </w:r>
      <w:r w:rsidRPr="00BC7021">
        <w:rPr>
          <w:rFonts w:ascii="Times New Roman" w:hAnsi="Times New Roman"/>
          <w:color w:val="000000"/>
          <w:spacing w:val="6"/>
        </w:rPr>
        <w:t>и</w:t>
      </w:r>
      <w:r w:rsidRPr="00BC7021">
        <w:rPr>
          <w:rFonts w:ascii="Times New Roman" w:hAnsi="Times New Roman"/>
          <w:color w:val="000000"/>
          <w:spacing w:val="7"/>
          <w:w w:val="112"/>
        </w:rPr>
        <w:t>е</w:t>
      </w:r>
      <w:r w:rsidRPr="00BC7021">
        <w:rPr>
          <w:rFonts w:ascii="Times New Roman" w:hAnsi="Times New Roman"/>
          <w:color w:val="000000"/>
          <w:spacing w:val="22"/>
        </w:rPr>
        <w:t xml:space="preserve"> </w:t>
      </w:r>
      <w:r w:rsidRPr="00BC7021">
        <w:rPr>
          <w:rFonts w:ascii="Times New Roman" w:hAnsi="Times New Roman"/>
          <w:color w:val="000000"/>
          <w:spacing w:val="4"/>
          <w:w w:val="119"/>
        </w:rPr>
        <w:t>«</w:t>
      </w:r>
      <w:r w:rsidRPr="00BC7021">
        <w:rPr>
          <w:rFonts w:ascii="Times New Roman" w:hAnsi="Times New Roman"/>
          <w:color w:val="000000"/>
          <w:spacing w:val="4"/>
          <w:w w:val="117"/>
        </w:rPr>
        <w:t>п</w:t>
      </w:r>
      <w:r w:rsidRPr="00BC7021">
        <w:rPr>
          <w:rFonts w:ascii="Times New Roman" w:hAnsi="Times New Roman"/>
          <w:color w:val="000000"/>
          <w:spacing w:val="5"/>
          <w:w w:val="117"/>
        </w:rPr>
        <w:t>р</w:t>
      </w:r>
      <w:r w:rsidRPr="00BC7021">
        <w:rPr>
          <w:rFonts w:ascii="Times New Roman" w:hAnsi="Times New Roman"/>
          <w:color w:val="000000"/>
          <w:spacing w:val="5"/>
          <w:w w:val="108"/>
        </w:rPr>
        <w:t>о</w:t>
      </w:r>
      <w:r w:rsidRPr="00BC7021">
        <w:rPr>
          <w:rFonts w:ascii="Times New Roman" w:hAnsi="Times New Roman"/>
          <w:color w:val="000000"/>
          <w:spacing w:val="4"/>
          <w:w w:val="118"/>
        </w:rPr>
        <w:t>г</w:t>
      </w:r>
      <w:r w:rsidRPr="00BC7021">
        <w:rPr>
          <w:rFonts w:ascii="Times New Roman" w:hAnsi="Times New Roman"/>
          <w:color w:val="000000"/>
          <w:spacing w:val="6"/>
          <w:w w:val="117"/>
        </w:rPr>
        <w:t>р</w:t>
      </w:r>
      <w:r w:rsidRPr="00BC7021">
        <w:rPr>
          <w:rFonts w:ascii="Times New Roman" w:hAnsi="Times New Roman"/>
          <w:color w:val="000000"/>
          <w:spacing w:val="5"/>
        </w:rPr>
        <w:t>а</w:t>
      </w:r>
      <w:r w:rsidRPr="00BC7021">
        <w:rPr>
          <w:rFonts w:ascii="Times New Roman" w:hAnsi="Times New Roman"/>
          <w:color w:val="000000"/>
          <w:spacing w:val="4"/>
          <w:w w:val="116"/>
        </w:rPr>
        <w:t>мм</w:t>
      </w:r>
      <w:r w:rsidRPr="00BC7021">
        <w:rPr>
          <w:rFonts w:ascii="Times New Roman" w:hAnsi="Times New Roman"/>
          <w:color w:val="000000"/>
          <w:spacing w:val="4"/>
        </w:rPr>
        <w:t>а</w:t>
      </w:r>
      <w:r w:rsidRPr="00BC7021">
        <w:rPr>
          <w:rFonts w:ascii="Times New Roman" w:hAnsi="Times New Roman"/>
          <w:color w:val="000000"/>
          <w:spacing w:val="5"/>
          <w:w w:val="119"/>
        </w:rPr>
        <w:t>»</w:t>
      </w:r>
      <w:r w:rsidRPr="00BC7021">
        <w:rPr>
          <w:rFonts w:ascii="Times New Roman" w:hAnsi="Times New Roman"/>
          <w:color w:val="000000"/>
          <w:spacing w:val="4"/>
          <w:w w:val="108"/>
        </w:rPr>
        <w:t>)</w:t>
      </w:r>
      <w:r w:rsidRPr="00BC7021">
        <w:rPr>
          <w:rFonts w:ascii="Times New Roman" w:hAnsi="Times New Roman"/>
          <w:color w:val="000000"/>
          <w:spacing w:val="4"/>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28"/>
        </w:rPr>
        <w:t xml:space="preserve"> </w:t>
      </w:r>
      <w:r w:rsidRPr="00BC7021">
        <w:rPr>
          <w:rFonts w:ascii="Times New Roman" w:hAnsi="Times New Roman"/>
          <w:color w:val="000000"/>
          <w:spacing w:val="7"/>
          <w:w w:val="104"/>
        </w:rPr>
        <w:t>б</w:t>
      </w:r>
      <w:r w:rsidRPr="00BC7021">
        <w:rPr>
          <w:rFonts w:ascii="Times New Roman" w:hAnsi="Times New Roman"/>
          <w:color w:val="000000"/>
          <w:spacing w:val="5"/>
        </w:rPr>
        <w:t>а</w:t>
      </w:r>
      <w:r w:rsidRPr="00BC7021">
        <w:rPr>
          <w:rFonts w:ascii="Times New Roman" w:hAnsi="Times New Roman"/>
          <w:color w:val="000000"/>
          <w:spacing w:val="8"/>
        </w:rPr>
        <w:t>з</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5"/>
          <w:w w:val="119"/>
        </w:rPr>
        <w:t>ы</w:t>
      </w:r>
      <w:r w:rsidRPr="00BC7021">
        <w:rPr>
          <w:rFonts w:ascii="Times New Roman" w:hAnsi="Times New Roman"/>
          <w:color w:val="000000"/>
          <w:spacing w:val="5"/>
          <w:w w:val="112"/>
        </w:rPr>
        <w:t>е</w:t>
      </w:r>
      <w:r w:rsidRPr="00BC7021">
        <w:rPr>
          <w:rFonts w:ascii="Times New Roman" w:hAnsi="Times New Roman"/>
          <w:color w:val="000000"/>
          <w:spacing w:val="29"/>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7"/>
          <w:w w:val="112"/>
        </w:rPr>
        <w:t>ед</w:t>
      </w:r>
      <w:r w:rsidRPr="00BC7021">
        <w:rPr>
          <w:rFonts w:ascii="Times New Roman" w:hAnsi="Times New Roman"/>
          <w:color w:val="000000"/>
          <w:spacing w:val="7"/>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а</w:t>
      </w:r>
      <w:r w:rsidRPr="00BC7021">
        <w:rPr>
          <w:rFonts w:ascii="Times New Roman" w:hAnsi="Times New Roman"/>
          <w:color w:val="000000"/>
          <w:spacing w:val="6"/>
          <w:w w:val="115"/>
        </w:rPr>
        <w:t>в</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7"/>
          <w:w w:val="117"/>
        </w:rPr>
        <w:t>н</w:t>
      </w:r>
      <w:r w:rsidRPr="00BC7021">
        <w:rPr>
          <w:rFonts w:ascii="Times New Roman" w:hAnsi="Times New Roman"/>
          <w:color w:val="000000"/>
          <w:spacing w:val="7"/>
        </w:rPr>
        <w:t>ия</w:t>
      </w:r>
      <w:r w:rsidRPr="00BC7021">
        <w:rPr>
          <w:rFonts w:ascii="Times New Roman" w:hAnsi="Times New Roman"/>
          <w:color w:val="000000"/>
          <w:spacing w:val="30"/>
        </w:rPr>
        <w:t xml:space="preserve"> </w:t>
      </w:r>
      <w:r w:rsidRPr="00BC7021">
        <w:rPr>
          <w:rFonts w:ascii="Times New Roman" w:hAnsi="Times New Roman"/>
          <w:color w:val="000000"/>
          <w:w w:val="108"/>
        </w:rPr>
        <w:t>о</w:t>
      </w:r>
      <w:r w:rsidRPr="00BC7021">
        <w:rPr>
          <w:rFonts w:ascii="Times New Roman" w:hAnsi="Times New Roman"/>
          <w:color w:val="000000"/>
          <w:spacing w:val="30"/>
        </w:rPr>
        <w:t xml:space="preserve"> </w:t>
      </w:r>
      <w:r w:rsidRPr="00BC7021">
        <w:rPr>
          <w:rFonts w:ascii="Times New Roman" w:hAnsi="Times New Roman"/>
          <w:color w:val="000000"/>
          <w:spacing w:val="15"/>
          <w:w w:val="114"/>
        </w:rPr>
        <w:t>ф</w:t>
      </w:r>
      <w:r w:rsidRPr="00BC7021">
        <w:rPr>
          <w:rFonts w:ascii="Times New Roman" w:hAnsi="Times New Roman"/>
          <w:color w:val="000000"/>
          <w:spacing w:val="13"/>
        </w:rPr>
        <w:t>айл</w:t>
      </w:r>
      <w:r w:rsidRPr="00BC7021">
        <w:rPr>
          <w:rFonts w:ascii="Times New Roman" w:hAnsi="Times New Roman"/>
          <w:color w:val="000000"/>
          <w:spacing w:val="13"/>
          <w:w w:val="112"/>
        </w:rPr>
        <w:t>е</w:t>
      </w:r>
      <w:r w:rsidRPr="00BC7021">
        <w:rPr>
          <w:rFonts w:ascii="Times New Roman" w:hAnsi="Times New Roman"/>
          <w:color w:val="000000"/>
          <w:spacing w:val="29"/>
        </w:rPr>
        <w:t xml:space="preserve"> к</w:t>
      </w:r>
      <w:r w:rsidRPr="00BC7021">
        <w:rPr>
          <w:rFonts w:ascii="Times New Roman" w:hAnsi="Times New Roman"/>
          <w:color w:val="000000"/>
          <w:spacing w:val="26"/>
        </w:rPr>
        <w:t>ак</w:t>
      </w:r>
      <w:r w:rsidRPr="00BC7021">
        <w:rPr>
          <w:rFonts w:ascii="Times New Roman" w:hAnsi="Times New Roman"/>
          <w:color w:val="000000"/>
          <w:spacing w:val="30"/>
        </w:rPr>
        <w:t xml:space="preserve"> </w:t>
      </w:r>
      <w:r w:rsidRPr="00BC7021">
        <w:rPr>
          <w:rFonts w:ascii="Times New Roman" w:hAnsi="Times New Roman"/>
          <w:color w:val="000000"/>
          <w:spacing w:val="3"/>
          <w:w w:val="114"/>
        </w:rPr>
        <w:t>ф</w:t>
      </w:r>
      <w:r w:rsidRPr="00BC7021">
        <w:rPr>
          <w:rFonts w:ascii="Times New Roman" w:hAnsi="Times New Roman"/>
          <w:color w:val="000000"/>
          <w:spacing w:val="-1"/>
          <w:w w:val="108"/>
        </w:rPr>
        <w:t>о</w:t>
      </w:r>
      <w:r w:rsidRPr="00BC7021">
        <w:rPr>
          <w:rFonts w:ascii="Times New Roman" w:hAnsi="Times New Roman"/>
          <w:color w:val="000000"/>
          <w:w w:val="117"/>
        </w:rPr>
        <w:t>р</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spacing w:val="28"/>
        </w:rPr>
        <w:t xml:space="preserve"> </w:t>
      </w:r>
      <w:r w:rsidRPr="00BC7021">
        <w:rPr>
          <w:rFonts w:ascii="Times New Roman" w:hAnsi="Times New Roman"/>
          <w:color w:val="000000"/>
          <w:spacing w:val="11"/>
        </w:rPr>
        <w:t>х</w:t>
      </w:r>
      <w:r w:rsidRPr="00BC7021">
        <w:rPr>
          <w:rFonts w:ascii="Times New Roman" w:hAnsi="Times New Roman"/>
          <w:color w:val="000000"/>
          <w:spacing w:val="14"/>
          <w:w w:val="117"/>
        </w:rPr>
        <w:t>р</w:t>
      </w:r>
      <w:r w:rsidRPr="00BC7021">
        <w:rPr>
          <w:rFonts w:ascii="Times New Roman" w:hAnsi="Times New Roman"/>
          <w:color w:val="000000"/>
          <w:spacing w:val="12"/>
        </w:rPr>
        <w:t>а</w:t>
      </w:r>
      <w:r w:rsidRPr="00BC7021">
        <w:rPr>
          <w:rFonts w:ascii="Times New Roman" w:hAnsi="Times New Roman"/>
          <w:color w:val="000000"/>
          <w:spacing w:val="12"/>
          <w:w w:val="117"/>
        </w:rPr>
        <w:t>н</w:t>
      </w:r>
      <w:r w:rsidRPr="00BC7021">
        <w:rPr>
          <w:rFonts w:ascii="Times New Roman" w:hAnsi="Times New Roman"/>
          <w:color w:val="000000"/>
          <w:spacing w:val="11"/>
          <w:w w:val="112"/>
        </w:rPr>
        <w:t>е</w:t>
      </w:r>
      <w:r w:rsidRPr="00BC7021">
        <w:rPr>
          <w:rFonts w:ascii="Times New Roman" w:hAnsi="Times New Roman"/>
          <w:color w:val="000000"/>
          <w:spacing w:val="12"/>
          <w:w w:val="117"/>
        </w:rPr>
        <w:t>н</w:t>
      </w:r>
      <w:r w:rsidRPr="00BC7021">
        <w:rPr>
          <w:rFonts w:ascii="Times New Roman" w:hAnsi="Times New Roman"/>
          <w:color w:val="000000"/>
          <w:spacing w:val="12"/>
        </w:rPr>
        <w:t>ия</w:t>
      </w:r>
      <w:r w:rsidRPr="00BC7021">
        <w:rPr>
          <w:rFonts w:ascii="Times New Roman" w:hAnsi="Times New Roman"/>
          <w:color w:val="000000"/>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0"/>
          <w:w w:val="117"/>
        </w:rPr>
        <w:t>р</w:t>
      </w:r>
      <w:r w:rsidRPr="00BC7021">
        <w:rPr>
          <w:rFonts w:ascii="Times New Roman" w:hAnsi="Times New Roman"/>
          <w:color w:val="000000"/>
          <w:spacing w:val="11"/>
          <w:w w:val="116"/>
        </w:rPr>
        <w:t>м</w:t>
      </w:r>
      <w:r w:rsidRPr="00BC7021">
        <w:rPr>
          <w:rFonts w:ascii="Times New Roman" w:hAnsi="Times New Roman"/>
          <w:color w:val="000000"/>
          <w:spacing w:val="10"/>
        </w:rPr>
        <w:t>ации</w:t>
      </w:r>
    </w:p>
    <w:p w:rsidR="00BC7021" w:rsidRPr="00BC7021" w:rsidRDefault="00BC7021" w:rsidP="00BC7021">
      <w:pPr>
        <w:widowControl w:val="0"/>
        <w:spacing w:after="0"/>
        <w:ind w:left="113" w:right="1974" w:firstLine="170"/>
        <w:jc w:val="both"/>
        <w:rPr>
          <w:rFonts w:ascii="Times New Roman" w:hAnsi="Times New Roman"/>
          <w:color w:val="000000"/>
          <w:w w:val="103"/>
          <w:position w:val="1"/>
        </w:rPr>
      </w:pPr>
      <w:r w:rsidRPr="00BC7021">
        <w:rPr>
          <w:rFonts w:ascii="Times New Roman" w:hAnsi="Times New Roman"/>
          <w:color w:val="000000"/>
          <w:spacing w:val="5"/>
          <w:w w:val="112"/>
        </w:rPr>
        <w:t>Те</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6"/>
          <w:w w:val="110"/>
        </w:rPr>
        <w:t>с</w:t>
      </w:r>
      <w:r w:rsidRPr="00BC7021">
        <w:rPr>
          <w:rFonts w:ascii="Times New Roman" w:hAnsi="Times New Roman"/>
          <w:color w:val="000000"/>
          <w:spacing w:val="6"/>
        </w:rPr>
        <w:t>ки</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9"/>
        </w:rPr>
        <w:t>ы</w:t>
      </w:r>
      <w:r w:rsidRPr="00BC7021">
        <w:rPr>
          <w:rFonts w:ascii="Times New Roman" w:hAnsi="Times New Roman"/>
          <w:color w:val="000000"/>
          <w:spacing w:val="22"/>
        </w:rPr>
        <w:t xml:space="preserve"> 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1"/>
        </w:rPr>
        <w:t>а</w:t>
      </w:r>
      <w:r w:rsidRPr="00BC7021">
        <w:rPr>
          <w:rFonts w:ascii="Times New Roman" w:hAnsi="Times New Roman"/>
          <w:color w:val="000000"/>
          <w:spacing w:val="11"/>
          <w:w w:val="118"/>
        </w:rPr>
        <w:t>т</w:t>
      </w:r>
      <w:r w:rsidRPr="00BC7021">
        <w:rPr>
          <w:rFonts w:ascii="Times New Roman" w:hAnsi="Times New Roman"/>
          <w:color w:val="000000"/>
          <w:spacing w:val="11"/>
        </w:rPr>
        <w:t>ики:</w:t>
      </w:r>
    </w:p>
    <w:p w:rsidR="00BC7021" w:rsidRPr="00BC7021" w:rsidRDefault="00BC7021" w:rsidP="00BC7021">
      <w:pPr>
        <w:widowControl w:val="0"/>
        <w:spacing w:after="0"/>
        <w:ind w:right="1974"/>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10"/>
          <w:w w:val="119"/>
        </w:rPr>
        <w:t>«</w:t>
      </w:r>
      <w:r w:rsidRPr="00BC7021">
        <w:rPr>
          <w:rFonts w:ascii="Times New Roman" w:hAnsi="Times New Roman"/>
          <w:color w:val="000000"/>
          <w:spacing w:val="10"/>
        </w:rPr>
        <w:t>и</w:t>
      </w:r>
      <w:r w:rsidRPr="00BC7021">
        <w:rPr>
          <w:rFonts w:ascii="Times New Roman" w:hAnsi="Times New Roman"/>
          <w:color w:val="000000"/>
          <w:spacing w:val="10"/>
          <w:w w:val="117"/>
        </w:rPr>
        <w:t>н</w:t>
      </w:r>
      <w:r w:rsidRPr="00BC7021">
        <w:rPr>
          <w:rFonts w:ascii="Times New Roman" w:hAnsi="Times New Roman"/>
          <w:color w:val="000000"/>
          <w:spacing w:val="12"/>
          <w:w w:val="114"/>
        </w:rPr>
        <w:t>ф</w:t>
      </w:r>
      <w:r w:rsidRPr="00BC7021">
        <w:rPr>
          <w:rFonts w:ascii="Times New Roman" w:hAnsi="Times New Roman"/>
          <w:color w:val="000000"/>
          <w:spacing w:val="10"/>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10"/>
        </w:rPr>
        <w:t>ация</w:t>
      </w:r>
      <w:r w:rsidRPr="00BC7021">
        <w:rPr>
          <w:rFonts w:ascii="Times New Roman" w:hAnsi="Times New Roman"/>
          <w:color w:val="000000"/>
          <w:spacing w:val="11"/>
          <w:w w:val="119"/>
        </w:rPr>
        <w:t>»</w:t>
      </w:r>
      <w:r w:rsidRPr="00BC7021">
        <w:rPr>
          <w:rFonts w:ascii="Times New Roman" w:hAnsi="Times New Roman"/>
          <w:color w:val="000000"/>
          <w:spacing w:val="10"/>
        </w:rPr>
        <w:t>;</w:t>
      </w:r>
    </w:p>
    <w:p w:rsidR="00BC7021" w:rsidRPr="00BC7021" w:rsidRDefault="00BC7021" w:rsidP="00BC7021">
      <w:pPr>
        <w:widowControl w:val="0"/>
        <w:spacing w:after="0"/>
        <w:ind w:right="-20"/>
        <w:jc w:val="both"/>
        <w:rPr>
          <w:rFonts w:ascii="Times New Roman" w:hAnsi="Times New Roman"/>
          <w:color w:val="000000"/>
        </w:rPr>
      </w:pPr>
      <w:r w:rsidRPr="00BC7021">
        <w:rPr>
          <w:rFonts w:ascii="Times New Roman" w:hAnsi="Times New Roman"/>
          <w:color w:val="000000"/>
          <w:w w:val="103"/>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22"/>
        </w:rPr>
        <w:t xml:space="preserve"> </w:t>
      </w:r>
      <w:r w:rsidRPr="00BC7021">
        <w:rPr>
          <w:rFonts w:ascii="Times New Roman" w:hAnsi="Times New Roman"/>
          <w:color w:val="000000"/>
          <w:spacing w:val="1"/>
          <w:w w:val="108"/>
        </w:rPr>
        <w:t>о</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6"/>
          <w:w w:val="117"/>
        </w:rPr>
        <w:t>п</w:t>
      </w:r>
      <w:r w:rsidRPr="00BC7021">
        <w:rPr>
          <w:rFonts w:ascii="Times New Roman" w:hAnsi="Times New Roman"/>
          <w:color w:val="000000"/>
          <w:spacing w:val="6"/>
          <w:w w:val="108"/>
        </w:rPr>
        <w:t>о</w:t>
      </w:r>
      <w:r w:rsidRPr="00BC7021">
        <w:rPr>
          <w:rFonts w:ascii="Times New Roman" w:hAnsi="Times New Roman"/>
          <w:color w:val="000000"/>
          <w:spacing w:val="6"/>
          <w:w w:val="110"/>
        </w:rPr>
        <w:t>с</w:t>
      </w:r>
      <w:r w:rsidRPr="00BC7021">
        <w:rPr>
          <w:rFonts w:ascii="Times New Roman" w:hAnsi="Times New Roman"/>
          <w:color w:val="000000"/>
          <w:spacing w:val="7"/>
          <w:w w:val="108"/>
        </w:rPr>
        <w:t>о</w:t>
      </w:r>
      <w:r w:rsidRPr="00BC7021">
        <w:rPr>
          <w:rFonts w:ascii="Times New Roman" w:hAnsi="Times New Roman"/>
          <w:color w:val="000000"/>
          <w:spacing w:val="8"/>
          <w:w w:val="104"/>
        </w:rPr>
        <w:t>б</w:t>
      </w:r>
      <w:r w:rsidRPr="00BC7021">
        <w:rPr>
          <w:rFonts w:ascii="Times New Roman" w:hAnsi="Times New Roman"/>
          <w:color w:val="000000"/>
          <w:spacing w:val="5"/>
        </w:rPr>
        <w:t>ах</w:t>
      </w:r>
      <w:r w:rsidRPr="00BC7021">
        <w:rPr>
          <w:rFonts w:ascii="Times New Roman" w:hAnsi="Times New Roman"/>
          <w:color w:val="000000"/>
          <w:spacing w:val="22"/>
        </w:rPr>
        <w:t xml:space="preserve"> </w:t>
      </w:r>
      <w:r w:rsidRPr="00BC7021">
        <w:rPr>
          <w:rFonts w:ascii="Times New Roman" w:hAnsi="Times New Roman"/>
          <w:color w:val="000000"/>
          <w:spacing w:val="8"/>
          <w:w w:val="117"/>
        </w:rPr>
        <w:t>п</w:t>
      </w:r>
      <w:r w:rsidRPr="00BC7021">
        <w:rPr>
          <w:rFonts w:ascii="Times New Roman" w:hAnsi="Times New Roman"/>
          <w:color w:val="000000"/>
          <w:spacing w:val="7"/>
          <w:w w:val="108"/>
        </w:rPr>
        <w:t>о</w:t>
      </w:r>
      <w:r w:rsidRPr="00BC7021">
        <w:rPr>
          <w:rFonts w:ascii="Times New Roman" w:hAnsi="Times New Roman"/>
          <w:color w:val="000000"/>
          <w:spacing w:val="8"/>
        </w:rPr>
        <w:t>л</w:t>
      </w:r>
      <w:r w:rsidRPr="00BC7021">
        <w:rPr>
          <w:rFonts w:ascii="Times New Roman" w:hAnsi="Times New Roman"/>
          <w:color w:val="000000"/>
          <w:spacing w:val="8"/>
          <w:w w:val="115"/>
        </w:rPr>
        <w:t>у</w:t>
      </w:r>
      <w:r w:rsidRPr="00BC7021">
        <w:rPr>
          <w:rFonts w:ascii="Times New Roman" w:hAnsi="Times New Roman"/>
          <w:color w:val="000000"/>
          <w:spacing w:val="9"/>
          <w:w w:val="117"/>
        </w:rPr>
        <w:t>ч</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8"/>
        </w:rPr>
        <w:t>ия</w:t>
      </w:r>
      <w:r w:rsidRPr="00BC7021">
        <w:rPr>
          <w:rFonts w:ascii="Times New Roman" w:hAnsi="Times New Roman"/>
          <w:color w:val="000000"/>
          <w:spacing w:val="22"/>
        </w:rPr>
        <w:t xml:space="preserve"> </w:t>
      </w:r>
      <w:r w:rsidRPr="00BC7021">
        <w:rPr>
          <w:rFonts w:ascii="Times New Roman" w:hAnsi="Times New Roman"/>
          <w:color w:val="000000"/>
          <w:spacing w:val="11"/>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2"/>
          <w:w w:val="116"/>
        </w:rPr>
        <w:t>м</w:t>
      </w:r>
      <w:r w:rsidRPr="00BC7021">
        <w:rPr>
          <w:rFonts w:ascii="Times New Roman" w:hAnsi="Times New Roman"/>
          <w:color w:val="000000"/>
          <w:spacing w:val="11"/>
        </w:rPr>
        <w:t>ации;</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9"/>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9"/>
        </w:rPr>
        <w:t xml:space="preserve"> </w:t>
      </w:r>
      <w:r w:rsidRPr="00BC7021">
        <w:rPr>
          <w:rFonts w:ascii="Times New Roman" w:hAnsi="Times New Roman"/>
          <w:color w:val="000000"/>
          <w:spacing w:val="6"/>
        </w:rPr>
        <w:t>и</w:t>
      </w:r>
      <w:r w:rsidRPr="00BC7021">
        <w:rPr>
          <w:rFonts w:ascii="Times New Roman" w:hAnsi="Times New Roman"/>
          <w:color w:val="000000"/>
          <w:spacing w:val="6"/>
          <w:w w:val="117"/>
        </w:rPr>
        <w:t>н</w:t>
      </w:r>
      <w:r w:rsidRPr="00BC7021">
        <w:rPr>
          <w:rFonts w:ascii="Times New Roman" w:hAnsi="Times New Roman"/>
          <w:color w:val="000000"/>
          <w:spacing w:val="8"/>
          <w:w w:val="114"/>
        </w:rPr>
        <w:t>ф</w:t>
      </w:r>
      <w:r w:rsidRPr="00BC7021">
        <w:rPr>
          <w:rFonts w:ascii="Times New Roman" w:hAnsi="Times New Roman"/>
          <w:color w:val="000000"/>
          <w:spacing w:val="5"/>
          <w:w w:val="108"/>
        </w:rPr>
        <w:t>о</w:t>
      </w:r>
      <w:r w:rsidRPr="00BC7021">
        <w:rPr>
          <w:rFonts w:ascii="Times New Roman" w:hAnsi="Times New Roman"/>
          <w:color w:val="000000"/>
          <w:spacing w:val="6"/>
          <w:w w:val="117"/>
        </w:rPr>
        <w:t>р</w:t>
      </w:r>
      <w:r w:rsidRPr="00BC7021">
        <w:rPr>
          <w:rFonts w:ascii="Times New Roman" w:hAnsi="Times New Roman"/>
          <w:color w:val="000000"/>
          <w:spacing w:val="6"/>
          <w:w w:val="116"/>
        </w:rPr>
        <w:t>м</w:t>
      </w:r>
      <w:r w:rsidRPr="00BC7021">
        <w:rPr>
          <w:rFonts w:ascii="Times New Roman" w:hAnsi="Times New Roman"/>
          <w:color w:val="000000"/>
          <w:spacing w:val="6"/>
        </w:rPr>
        <w:t>аци</w:t>
      </w:r>
      <w:r w:rsidRPr="00BC7021">
        <w:rPr>
          <w:rFonts w:ascii="Times New Roman" w:hAnsi="Times New Roman"/>
          <w:color w:val="000000"/>
          <w:spacing w:val="6"/>
          <w:w w:val="108"/>
        </w:rPr>
        <w:t>о</w:t>
      </w:r>
      <w:r w:rsidRPr="00BC7021">
        <w:rPr>
          <w:rFonts w:ascii="Times New Roman" w:hAnsi="Times New Roman"/>
          <w:color w:val="000000"/>
          <w:spacing w:val="6"/>
          <w:w w:val="117"/>
        </w:rPr>
        <w:t>нн</w:t>
      </w:r>
      <w:r w:rsidRPr="00BC7021">
        <w:rPr>
          <w:rFonts w:ascii="Times New Roman" w:hAnsi="Times New Roman"/>
          <w:color w:val="000000"/>
          <w:spacing w:val="6"/>
          <w:w w:val="119"/>
        </w:rPr>
        <w:t>ы</w:t>
      </w:r>
      <w:r w:rsidRPr="00BC7021">
        <w:rPr>
          <w:rFonts w:ascii="Times New Roman" w:hAnsi="Times New Roman"/>
          <w:color w:val="000000"/>
          <w:spacing w:val="6"/>
          <w:w w:val="112"/>
        </w:rPr>
        <w:t>е</w:t>
      </w:r>
      <w:r w:rsidRPr="00BC7021">
        <w:rPr>
          <w:rFonts w:ascii="Times New Roman" w:hAnsi="Times New Roman"/>
          <w:color w:val="000000"/>
          <w:spacing w:val="8"/>
        </w:rPr>
        <w:t xml:space="preserve"> </w:t>
      </w:r>
      <w:r w:rsidRPr="00BC7021">
        <w:rPr>
          <w:rFonts w:ascii="Times New Roman" w:hAnsi="Times New Roman"/>
          <w:color w:val="000000"/>
          <w:spacing w:val="4"/>
          <w:w w:val="117"/>
        </w:rPr>
        <w:t>п</w:t>
      </w:r>
      <w:r w:rsidRPr="00BC7021">
        <w:rPr>
          <w:rFonts w:ascii="Times New Roman" w:hAnsi="Times New Roman"/>
          <w:color w:val="000000"/>
          <w:spacing w:val="5"/>
          <w:w w:val="117"/>
        </w:rPr>
        <w:t>р</w:t>
      </w:r>
      <w:r w:rsidRPr="00BC7021">
        <w:rPr>
          <w:rFonts w:ascii="Times New Roman" w:hAnsi="Times New Roman"/>
          <w:color w:val="000000"/>
          <w:spacing w:val="5"/>
          <w:w w:val="108"/>
        </w:rPr>
        <w:t>о</w:t>
      </w:r>
      <w:r w:rsidRPr="00BC7021">
        <w:rPr>
          <w:rFonts w:ascii="Times New Roman" w:hAnsi="Times New Roman"/>
          <w:color w:val="000000"/>
          <w:spacing w:val="4"/>
        </w:rPr>
        <w:t>ц</w:t>
      </w:r>
      <w:r w:rsidRPr="00BC7021">
        <w:rPr>
          <w:rFonts w:ascii="Times New Roman" w:hAnsi="Times New Roman"/>
          <w:color w:val="000000"/>
          <w:spacing w:val="4"/>
          <w:w w:val="112"/>
        </w:rPr>
        <w:t>е</w:t>
      </w:r>
      <w:r w:rsidRPr="00BC7021">
        <w:rPr>
          <w:rFonts w:ascii="Times New Roman" w:hAnsi="Times New Roman"/>
          <w:color w:val="000000"/>
          <w:spacing w:val="5"/>
          <w:w w:val="110"/>
        </w:rPr>
        <w:t>сс</w:t>
      </w:r>
      <w:r w:rsidRPr="00BC7021">
        <w:rPr>
          <w:rFonts w:ascii="Times New Roman" w:hAnsi="Times New Roman"/>
          <w:color w:val="000000"/>
          <w:spacing w:val="4"/>
          <w:w w:val="119"/>
        </w:rPr>
        <w:t>ы</w:t>
      </w:r>
      <w:r w:rsidRPr="00BC7021">
        <w:rPr>
          <w:rFonts w:ascii="Times New Roman" w:hAnsi="Times New Roman"/>
          <w:color w:val="000000"/>
          <w:spacing w:val="4"/>
        </w:rPr>
        <w:t>:</w:t>
      </w:r>
      <w:r w:rsidRPr="00BC7021">
        <w:rPr>
          <w:rFonts w:ascii="Times New Roman" w:hAnsi="Times New Roman"/>
          <w:color w:val="000000"/>
          <w:spacing w:val="9"/>
        </w:rPr>
        <w:t xml:space="preserve"> х</w:t>
      </w:r>
      <w:r w:rsidRPr="00BC7021">
        <w:rPr>
          <w:rFonts w:ascii="Times New Roman" w:hAnsi="Times New Roman"/>
          <w:color w:val="000000"/>
          <w:spacing w:val="12"/>
          <w:w w:val="117"/>
        </w:rPr>
        <w:t>р</w:t>
      </w:r>
      <w:r w:rsidRPr="00BC7021">
        <w:rPr>
          <w:rFonts w:ascii="Times New Roman" w:hAnsi="Times New Roman"/>
          <w:color w:val="000000"/>
          <w:spacing w:val="9"/>
        </w:rPr>
        <w:t>а</w:t>
      </w:r>
      <w:r w:rsidRPr="00BC7021">
        <w:rPr>
          <w:rFonts w:ascii="Times New Roman" w:hAnsi="Times New Roman"/>
          <w:color w:val="000000"/>
          <w:spacing w:val="10"/>
          <w:w w:val="117"/>
        </w:rPr>
        <w:t>н</w:t>
      </w:r>
      <w:r w:rsidRPr="00BC7021">
        <w:rPr>
          <w:rFonts w:ascii="Times New Roman" w:hAnsi="Times New Roman"/>
          <w:color w:val="000000"/>
          <w:spacing w:val="9"/>
          <w:w w:val="112"/>
        </w:rPr>
        <w:t>е</w:t>
      </w:r>
      <w:r w:rsidRPr="00BC7021">
        <w:rPr>
          <w:rFonts w:ascii="Times New Roman" w:hAnsi="Times New Roman"/>
          <w:color w:val="000000"/>
          <w:spacing w:val="10"/>
          <w:w w:val="117"/>
        </w:rPr>
        <w:t>н</w:t>
      </w:r>
      <w:r w:rsidRPr="00BC7021">
        <w:rPr>
          <w:rFonts w:ascii="Times New Roman" w:hAnsi="Times New Roman"/>
          <w:color w:val="000000"/>
          <w:spacing w:val="9"/>
        </w:rPr>
        <w:t>и</w:t>
      </w:r>
      <w:r w:rsidRPr="00BC7021">
        <w:rPr>
          <w:rFonts w:ascii="Times New Roman" w:hAnsi="Times New Roman"/>
          <w:color w:val="000000"/>
          <w:spacing w:val="10"/>
          <w:w w:val="112"/>
        </w:rPr>
        <w:t>е</w:t>
      </w:r>
      <w:r w:rsidRPr="00BC7021">
        <w:rPr>
          <w:rFonts w:ascii="Times New Roman" w:hAnsi="Times New Roman"/>
          <w:color w:val="000000"/>
          <w:spacing w:val="9"/>
        </w:rPr>
        <w:t xml:space="preserve">, </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rPr>
        <w:t>а</w:t>
      </w:r>
      <w:r w:rsidRPr="00BC7021">
        <w:rPr>
          <w:rFonts w:ascii="Times New Roman" w:hAnsi="Times New Roman"/>
          <w:color w:val="000000"/>
          <w:spacing w:val="4"/>
          <w:w w:val="117"/>
        </w:rPr>
        <w:t>ч</w:t>
      </w:r>
      <w:r w:rsidRPr="00BC7021">
        <w:rPr>
          <w:rFonts w:ascii="Times New Roman" w:hAnsi="Times New Roman"/>
          <w:color w:val="000000"/>
          <w:spacing w:val="4"/>
        </w:rPr>
        <w:t>а</w:t>
      </w:r>
      <w:r w:rsidRPr="00BC7021">
        <w:rPr>
          <w:rFonts w:ascii="Times New Roman" w:hAnsi="Times New Roman"/>
          <w:color w:val="000000"/>
          <w:spacing w:val="22"/>
        </w:rPr>
        <w:t xml:space="preserve"> и </w:t>
      </w:r>
      <w:r w:rsidRPr="00BC7021">
        <w:rPr>
          <w:rFonts w:ascii="Times New Roman" w:hAnsi="Times New Roman"/>
          <w:color w:val="000000"/>
          <w:spacing w:val="10"/>
          <w:w w:val="108"/>
        </w:rPr>
        <w:t>о</w:t>
      </w:r>
      <w:r w:rsidRPr="00BC7021">
        <w:rPr>
          <w:rFonts w:ascii="Times New Roman" w:hAnsi="Times New Roman"/>
          <w:color w:val="000000"/>
          <w:spacing w:val="8"/>
          <w:w w:val="104"/>
        </w:rPr>
        <w:t>б</w:t>
      </w:r>
      <w:r w:rsidRPr="00BC7021">
        <w:rPr>
          <w:rFonts w:ascii="Times New Roman" w:hAnsi="Times New Roman"/>
          <w:color w:val="000000"/>
          <w:spacing w:val="9"/>
          <w:w w:val="117"/>
        </w:rPr>
        <w:t>р</w:t>
      </w:r>
      <w:r w:rsidRPr="00BC7021">
        <w:rPr>
          <w:rFonts w:ascii="Times New Roman" w:hAnsi="Times New Roman"/>
          <w:color w:val="000000"/>
          <w:spacing w:val="9"/>
        </w:rPr>
        <w:t>а</w:t>
      </w:r>
      <w:r w:rsidRPr="00BC7021">
        <w:rPr>
          <w:rFonts w:ascii="Times New Roman" w:hAnsi="Times New Roman"/>
          <w:color w:val="000000"/>
          <w:spacing w:val="11"/>
          <w:w w:val="104"/>
        </w:rPr>
        <w:t>б</w:t>
      </w:r>
      <w:r w:rsidRPr="00BC7021">
        <w:rPr>
          <w:rFonts w:ascii="Times New Roman" w:hAnsi="Times New Roman"/>
          <w:color w:val="000000"/>
          <w:spacing w:val="8"/>
          <w:w w:val="108"/>
        </w:rPr>
        <w:t>о</w:t>
      </w:r>
      <w:r w:rsidRPr="00BC7021">
        <w:rPr>
          <w:rFonts w:ascii="Times New Roman" w:hAnsi="Times New Roman"/>
          <w:color w:val="000000"/>
          <w:spacing w:val="9"/>
          <w:w w:val="118"/>
        </w:rPr>
        <w:t>т</w:t>
      </w:r>
      <w:r w:rsidRPr="00BC7021">
        <w:rPr>
          <w:rFonts w:ascii="Times New Roman" w:hAnsi="Times New Roman"/>
          <w:color w:val="000000"/>
          <w:spacing w:val="10"/>
        </w:rPr>
        <w:t>к</w:t>
      </w:r>
      <w:r w:rsidRPr="00BC7021">
        <w:rPr>
          <w:rFonts w:ascii="Times New Roman" w:hAnsi="Times New Roman"/>
          <w:color w:val="000000"/>
          <w:spacing w:val="9"/>
        </w:rPr>
        <w:t>а;</w:t>
      </w:r>
    </w:p>
    <w:p w:rsidR="00BC7021" w:rsidRPr="00BC7021" w:rsidRDefault="00BC7021" w:rsidP="00BC7021">
      <w:pPr>
        <w:widowControl w:val="0"/>
        <w:spacing w:after="0"/>
        <w:ind w:left="113" w:right="-20"/>
        <w:jc w:val="both"/>
        <w:rPr>
          <w:rFonts w:ascii="Times New Roman" w:hAnsi="Times New Roman"/>
          <w:color w:val="000000"/>
          <w:spacing w:val="9"/>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8"/>
          <w:w w:val="119"/>
        </w:rPr>
        <w:t>«</w:t>
      </w:r>
      <w:r w:rsidRPr="00BC7021">
        <w:rPr>
          <w:rFonts w:ascii="Times New Roman" w:hAnsi="Times New Roman"/>
          <w:color w:val="000000"/>
          <w:spacing w:val="11"/>
          <w:w w:val="108"/>
        </w:rPr>
        <w:t>о</w:t>
      </w:r>
      <w:r w:rsidRPr="00BC7021">
        <w:rPr>
          <w:rFonts w:ascii="Times New Roman" w:hAnsi="Times New Roman"/>
          <w:color w:val="000000"/>
          <w:spacing w:val="8"/>
          <w:w w:val="104"/>
        </w:rPr>
        <w:t>б</w:t>
      </w:r>
      <w:r w:rsidRPr="00BC7021">
        <w:rPr>
          <w:rFonts w:ascii="Times New Roman" w:hAnsi="Times New Roman"/>
          <w:color w:val="000000"/>
          <w:spacing w:val="9"/>
        </w:rPr>
        <w:t>ъ</w:t>
      </w:r>
      <w:r w:rsidRPr="00BC7021">
        <w:rPr>
          <w:rFonts w:ascii="Times New Roman" w:hAnsi="Times New Roman"/>
          <w:color w:val="000000"/>
          <w:spacing w:val="8"/>
          <w:w w:val="112"/>
        </w:rPr>
        <w:t>е</w:t>
      </w:r>
      <w:r w:rsidRPr="00BC7021">
        <w:rPr>
          <w:rFonts w:ascii="Times New Roman" w:hAnsi="Times New Roman"/>
          <w:color w:val="000000"/>
          <w:spacing w:val="8"/>
        </w:rPr>
        <w:t>к</w:t>
      </w:r>
      <w:r w:rsidRPr="00BC7021">
        <w:rPr>
          <w:rFonts w:ascii="Times New Roman" w:hAnsi="Times New Roman"/>
          <w:color w:val="000000"/>
          <w:spacing w:val="8"/>
          <w:w w:val="118"/>
        </w:rPr>
        <w:t>т</w:t>
      </w:r>
      <w:r w:rsidRPr="00BC7021">
        <w:rPr>
          <w:rFonts w:ascii="Times New Roman" w:hAnsi="Times New Roman"/>
          <w:color w:val="000000"/>
          <w:spacing w:val="9"/>
          <w:w w:val="119"/>
        </w:rPr>
        <w:t>»</w:t>
      </w:r>
      <w:r w:rsidRPr="00BC7021">
        <w:rPr>
          <w:rFonts w:ascii="Times New Roman" w:hAnsi="Times New Roman"/>
          <w:color w:val="000000"/>
          <w:spacing w:val="9"/>
        </w:rPr>
        <w:t>;</w:t>
      </w:r>
      <w:bookmarkStart w:id="7" w:name="_page_17_0"/>
      <w:bookmarkEnd w:id="6"/>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spacing w:val="9"/>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21"/>
        </w:rPr>
        <w:t xml:space="preserve"> </w:t>
      </w:r>
      <w:r w:rsidRPr="00BC7021">
        <w:rPr>
          <w:rFonts w:ascii="Times New Roman" w:hAnsi="Times New Roman"/>
          <w:color w:val="000000"/>
          <w:spacing w:val="5"/>
          <w:w w:val="110"/>
        </w:rPr>
        <w:t>с</w:t>
      </w:r>
      <w:r w:rsidRPr="00BC7021">
        <w:rPr>
          <w:rFonts w:ascii="Times New Roman" w:hAnsi="Times New Roman"/>
          <w:color w:val="000000"/>
          <w:spacing w:val="7"/>
          <w:w w:val="115"/>
        </w:rPr>
        <w:t>в</w:t>
      </w:r>
      <w:r w:rsidRPr="00BC7021">
        <w:rPr>
          <w:rFonts w:ascii="Times New Roman" w:hAnsi="Times New Roman"/>
          <w:color w:val="000000"/>
          <w:spacing w:val="5"/>
          <w:w w:val="108"/>
        </w:rPr>
        <w:t>о</w:t>
      </w:r>
      <w:r w:rsidRPr="00BC7021">
        <w:rPr>
          <w:rFonts w:ascii="Times New Roman" w:hAnsi="Times New Roman"/>
          <w:color w:val="000000"/>
          <w:spacing w:val="6"/>
        </w:rPr>
        <w:t>й</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6"/>
          <w:w w:val="115"/>
        </w:rPr>
        <w:t>в</w:t>
      </w:r>
      <w:r w:rsidRPr="00BC7021">
        <w:rPr>
          <w:rFonts w:ascii="Times New Roman" w:hAnsi="Times New Roman"/>
          <w:color w:val="000000"/>
          <w:spacing w:val="6"/>
        </w:rPr>
        <w:t>а</w:t>
      </w:r>
      <w:r w:rsidRPr="00BC7021">
        <w:rPr>
          <w:rFonts w:ascii="Times New Roman" w:hAnsi="Times New Roman"/>
          <w:color w:val="000000"/>
          <w:spacing w:val="22"/>
        </w:rPr>
        <w:t xml:space="preserve"> </w:t>
      </w:r>
      <w:r w:rsidRPr="00BC7021">
        <w:rPr>
          <w:rFonts w:ascii="Times New Roman" w:hAnsi="Times New Roman"/>
          <w:color w:val="000000"/>
          <w:spacing w:val="10"/>
          <w:w w:val="108"/>
        </w:rPr>
        <w:t>о</w:t>
      </w:r>
      <w:r w:rsidRPr="00BC7021">
        <w:rPr>
          <w:rFonts w:ascii="Times New Roman" w:hAnsi="Times New Roman"/>
          <w:color w:val="000000"/>
          <w:spacing w:val="8"/>
          <w:w w:val="104"/>
        </w:rPr>
        <w:t>б</w:t>
      </w:r>
      <w:r w:rsidRPr="00BC7021">
        <w:rPr>
          <w:rFonts w:ascii="Times New Roman" w:hAnsi="Times New Roman"/>
          <w:color w:val="000000"/>
          <w:spacing w:val="9"/>
        </w:rPr>
        <w:t>ъ</w:t>
      </w:r>
      <w:r w:rsidRPr="00BC7021">
        <w:rPr>
          <w:rFonts w:ascii="Times New Roman" w:hAnsi="Times New Roman"/>
          <w:color w:val="000000"/>
          <w:spacing w:val="8"/>
          <w:w w:val="112"/>
        </w:rPr>
        <w:t>е</w:t>
      </w:r>
      <w:r w:rsidRPr="00BC7021">
        <w:rPr>
          <w:rFonts w:ascii="Times New Roman" w:hAnsi="Times New Roman"/>
          <w:color w:val="000000"/>
          <w:spacing w:val="8"/>
        </w:rPr>
        <w:t>к</w:t>
      </w:r>
      <w:r w:rsidRPr="00BC7021">
        <w:rPr>
          <w:rFonts w:ascii="Times New Roman" w:hAnsi="Times New Roman"/>
          <w:color w:val="000000"/>
          <w:spacing w:val="8"/>
          <w:w w:val="118"/>
        </w:rPr>
        <w:t>т</w:t>
      </w:r>
      <w:r w:rsidRPr="00BC7021">
        <w:rPr>
          <w:rFonts w:ascii="Times New Roman" w:hAnsi="Times New Roman"/>
          <w:color w:val="000000"/>
          <w:spacing w:val="9"/>
          <w:w w:val="108"/>
        </w:rPr>
        <w:t>о</w:t>
      </w:r>
      <w:r w:rsidRPr="00BC7021">
        <w:rPr>
          <w:rFonts w:ascii="Times New Roman" w:hAnsi="Times New Roman"/>
          <w:color w:val="000000"/>
          <w:spacing w:val="8"/>
          <w:w w:val="115"/>
        </w:rPr>
        <w:t>в</w:t>
      </w:r>
      <w:r w:rsidRPr="00BC7021">
        <w:rPr>
          <w:rFonts w:ascii="Times New Roman" w:hAnsi="Times New Roman"/>
          <w:color w:val="000000"/>
          <w:spacing w:val="9"/>
        </w:rPr>
        <w:t>;</w:t>
      </w:r>
      <w:r w:rsidRPr="00BC7021">
        <w:rPr>
          <w:rFonts w:ascii="Times New Roman" w:hAnsi="Times New Roman"/>
          <w:color w:val="000000"/>
        </w:rPr>
        <w:t xml:space="preserve"> </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5"/>
          <w:w w:val="110"/>
        </w:rPr>
        <w:t>с</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6"/>
          <w:w w:val="115"/>
        </w:rPr>
        <w:t>в</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1"/>
          <w:w w:val="108"/>
        </w:rPr>
        <w:t>о</w:t>
      </w:r>
      <w:r w:rsidRPr="00BC7021">
        <w:rPr>
          <w:rFonts w:ascii="Times New Roman" w:hAnsi="Times New Roman"/>
          <w:color w:val="000000"/>
          <w:spacing w:val="9"/>
          <w:w w:val="104"/>
        </w:rPr>
        <w:t>б</w:t>
      </w:r>
      <w:r w:rsidRPr="00BC7021">
        <w:rPr>
          <w:rFonts w:ascii="Times New Roman" w:hAnsi="Times New Roman"/>
          <w:color w:val="000000"/>
          <w:spacing w:val="10"/>
        </w:rPr>
        <w:t>ъ</w:t>
      </w:r>
      <w:r w:rsidRPr="00BC7021">
        <w:rPr>
          <w:rFonts w:ascii="Times New Roman" w:hAnsi="Times New Roman"/>
          <w:color w:val="000000"/>
          <w:spacing w:val="9"/>
          <w:w w:val="112"/>
        </w:rPr>
        <w:t>е</w:t>
      </w:r>
      <w:r w:rsidRPr="00BC7021">
        <w:rPr>
          <w:rFonts w:ascii="Times New Roman" w:hAnsi="Times New Roman"/>
          <w:color w:val="000000"/>
          <w:spacing w:val="8"/>
        </w:rPr>
        <w:t>к</w:t>
      </w:r>
      <w:r w:rsidRPr="00BC7021">
        <w:rPr>
          <w:rFonts w:ascii="Times New Roman" w:hAnsi="Times New Roman"/>
          <w:color w:val="000000"/>
          <w:spacing w:val="10"/>
          <w:w w:val="118"/>
        </w:rPr>
        <w:t>т</w:t>
      </w:r>
      <w:r w:rsidRPr="00BC7021">
        <w:rPr>
          <w:rFonts w:ascii="Times New Roman" w:hAnsi="Times New Roman"/>
          <w:color w:val="000000"/>
          <w:spacing w:val="9"/>
          <w:w w:val="119"/>
        </w:rPr>
        <w:t>ы</w:t>
      </w:r>
      <w:r w:rsidRPr="00BC7021">
        <w:rPr>
          <w:rFonts w:ascii="Times New Roman" w:hAnsi="Times New Roman"/>
          <w:color w:val="000000"/>
          <w:spacing w:val="9"/>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8"/>
          <w:w w:val="119"/>
        </w:rPr>
        <w:t>«</w:t>
      </w:r>
      <w:r w:rsidRPr="00BC7021">
        <w:rPr>
          <w:rFonts w:ascii="Times New Roman" w:hAnsi="Times New Roman"/>
          <w:color w:val="000000"/>
          <w:spacing w:val="8"/>
          <w:w w:val="115"/>
        </w:rPr>
        <w:t>в</w:t>
      </w:r>
      <w:r w:rsidRPr="00BC7021">
        <w:rPr>
          <w:rFonts w:ascii="Times New Roman" w:hAnsi="Times New Roman"/>
          <w:color w:val="000000"/>
          <w:spacing w:val="9"/>
          <w:w w:val="119"/>
        </w:rPr>
        <w:t>ы</w:t>
      </w:r>
      <w:r w:rsidRPr="00BC7021">
        <w:rPr>
          <w:rFonts w:ascii="Times New Roman" w:hAnsi="Times New Roman"/>
          <w:color w:val="000000"/>
          <w:spacing w:val="8"/>
          <w:w w:val="110"/>
        </w:rPr>
        <w:t>с</w:t>
      </w:r>
      <w:r w:rsidRPr="00BC7021">
        <w:rPr>
          <w:rFonts w:ascii="Times New Roman" w:hAnsi="Times New Roman"/>
          <w:color w:val="000000"/>
          <w:spacing w:val="10"/>
        </w:rPr>
        <w:t>к</w:t>
      </w:r>
      <w:r w:rsidRPr="00BC7021">
        <w:rPr>
          <w:rFonts w:ascii="Times New Roman" w:hAnsi="Times New Roman"/>
          <w:color w:val="000000"/>
          <w:spacing w:val="9"/>
        </w:rPr>
        <w:t>аз</w:t>
      </w:r>
      <w:r w:rsidRPr="00BC7021">
        <w:rPr>
          <w:rFonts w:ascii="Times New Roman" w:hAnsi="Times New Roman"/>
          <w:color w:val="000000"/>
          <w:spacing w:val="8"/>
          <w:w w:val="119"/>
        </w:rPr>
        <w:t>ы</w:t>
      </w:r>
      <w:r w:rsidRPr="00BC7021">
        <w:rPr>
          <w:rFonts w:ascii="Times New Roman" w:hAnsi="Times New Roman"/>
          <w:color w:val="000000"/>
          <w:spacing w:val="11"/>
          <w:w w:val="115"/>
        </w:rPr>
        <w:t>в</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9"/>
        </w:rPr>
        <w:t>и</w:t>
      </w:r>
      <w:r w:rsidRPr="00BC7021">
        <w:rPr>
          <w:rFonts w:ascii="Times New Roman" w:hAnsi="Times New Roman"/>
          <w:color w:val="000000"/>
          <w:spacing w:val="8"/>
          <w:w w:val="112"/>
        </w:rPr>
        <w:t>е</w:t>
      </w:r>
      <w:r w:rsidRPr="00BC7021">
        <w:rPr>
          <w:rFonts w:ascii="Times New Roman" w:hAnsi="Times New Roman"/>
          <w:color w:val="000000"/>
          <w:spacing w:val="9"/>
          <w:w w:val="119"/>
        </w:rPr>
        <w:t>»</w:t>
      </w:r>
      <w:r w:rsidRPr="00BC7021">
        <w:rPr>
          <w:rFonts w:ascii="Times New Roman" w:hAnsi="Times New Roman"/>
          <w:color w:val="000000"/>
          <w:spacing w:val="8"/>
        </w:rPr>
        <w:t>;</w:t>
      </w:r>
    </w:p>
    <w:p w:rsidR="00BC7021" w:rsidRPr="00BC7021" w:rsidRDefault="00BC7021" w:rsidP="00BC7021">
      <w:pPr>
        <w:widowControl w:val="0"/>
        <w:spacing w:after="0"/>
        <w:ind w:left="113" w:right="982"/>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6"/>
          <w:w w:val="110"/>
        </w:rPr>
        <w:t>с</w:t>
      </w:r>
      <w:r w:rsidRPr="00BC7021">
        <w:rPr>
          <w:rFonts w:ascii="Times New Roman" w:hAnsi="Times New Roman"/>
          <w:color w:val="000000"/>
          <w:spacing w:val="6"/>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з</w:t>
      </w:r>
      <w:r w:rsidRPr="00BC7021">
        <w:rPr>
          <w:rFonts w:ascii="Times New Roman" w:hAnsi="Times New Roman"/>
          <w:color w:val="000000"/>
          <w:spacing w:val="6"/>
          <w:w w:val="117"/>
        </w:rPr>
        <w:t>н</w:t>
      </w:r>
      <w:r w:rsidRPr="00BC7021">
        <w:rPr>
          <w:rFonts w:ascii="Times New Roman" w:hAnsi="Times New Roman"/>
          <w:color w:val="000000"/>
          <w:spacing w:val="6"/>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22"/>
        </w:rPr>
        <w:t xml:space="preserve"> </w:t>
      </w:r>
      <w:r w:rsidRPr="00BC7021">
        <w:rPr>
          <w:rFonts w:ascii="Times New Roman" w:hAnsi="Times New Roman"/>
          <w:color w:val="000000"/>
          <w:spacing w:val="5"/>
        </w:rPr>
        <w:t>и</w:t>
      </w:r>
      <w:r w:rsidRPr="00BC7021">
        <w:rPr>
          <w:rFonts w:ascii="Times New Roman" w:hAnsi="Times New Roman"/>
          <w:color w:val="000000"/>
          <w:spacing w:val="5"/>
          <w:w w:val="110"/>
        </w:rPr>
        <w:t>с</w:t>
      </w:r>
      <w:r w:rsidRPr="00BC7021">
        <w:rPr>
          <w:rFonts w:ascii="Times New Roman" w:hAnsi="Times New Roman"/>
          <w:color w:val="000000"/>
          <w:spacing w:val="6"/>
          <w:w w:val="118"/>
        </w:rPr>
        <w:t>т</w:t>
      </w:r>
      <w:r w:rsidRPr="00BC7021">
        <w:rPr>
          <w:rFonts w:ascii="Times New Roman" w:hAnsi="Times New Roman"/>
          <w:color w:val="000000"/>
          <w:spacing w:val="5"/>
        </w:rPr>
        <w:t>и</w:t>
      </w:r>
      <w:r w:rsidRPr="00BC7021">
        <w:rPr>
          <w:rFonts w:ascii="Times New Roman" w:hAnsi="Times New Roman"/>
          <w:color w:val="000000"/>
          <w:spacing w:val="5"/>
          <w:w w:val="117"/>
        </w:rPr>
        <w:t>нн</w:t>
      </w:r>
      <w:r w:rsidRPr="00BC7021">
        <w:rPr>
          <w:rFonts w:ascii="Times New Roman" w:hAnsi="Times New Roman"/>
          <w:color w:val="000000"/>
          <w:spacing w:val="6"/>
          <w:w w:val="119"/>
        </w:rPr>
        <w:t>ы</w:t>
      </w:r>
      <w:r w:rsidRPr="00BC7021">
        <w:rPr>
          <w:rFonts w:ascii="Times New Roman" w:hAnsi="Times New Roman"/>
          <w:color w:val="000000"/>
          <w:spacing w:val="5"/>
          <w:w w:val="112"/>
        </w:rPr>
        <w:t>е</w:t>
      </w:r>
      <w:r w:rsidRPr="00BC7021">
        <w:rPr>
          <w:rFonts w:ascii="Times New Roman" w:hAnsi="Times New Roman"/>
          <w:color w:val="000000"/>
          <w:spacing w:val="21"/>
        </w:rPr>
        <w:t xml:space="preserve"> </w:t>
      </w:r>
      <w:r w:rsidRPr="00BC7021">
        <w:rPr>
          <w:rFonts w:ascii="Times New Roman" w:hAnsi="Times New Roman"/>
          <w:color w:val="000000"/>
          <w:spacing w:val="22"/>
        </w:rPr>
        <w:t xml:space="preserve">и </w:t>
      </w:r>
      <w:r w:rsidRPr="00BC7021">
        <w:rPr>
          <w:rFonts w:ascii="Times New Roman" w:hAnsi="Times New Roman"/>
          <w:color w:val="000000"/>
          <w:spacing w:val="10"/>
        </w:rPr>
        <w:t>л</w:t>
      </w:r>
      <w:r w:rsidRPr="00BC7021">
        <w:rPr>
          <w:rFonts w:ascii="Times New Roman" w:hAnsi="Times New Roman"/>
          <w:color w:val="000000"/>
          <w:spacing w:val="11"/>
          <w:w w:val="108"/>
        </w:rPr>
        <w:t>о</w:t>
      </w:r>
      <w:r w:rsidRPr="00BC7021">
        <w:rPr>
          <w:rFonts w:ascii="Times New Roman" w:hAnsi="Times New Roman"/>
          <w:color w:val="000000"/>
          <w:spacing w:val="10"/>
        </w:rPr>
        <w:t>ж</w:t>
      </w:r>
      <w:r w:rsidRPr="00BC7021">
        <w:rPr>
          <w:rFonts w:ascii="Times New Roman" w:hAnsi="Times New Roman"/>
          <w:color w:val="000000"/>
          <w:spacing w:val="11"/>
          <w:w w:val="117"/>
        </w:rPr>
        <w:t>н</w:t>
      </w:r>
      <w:r w:rsidRPr="00BC7021">
        <w:rPr>
          <w:rFonts w:ascii="Times New Roman" w:hAnsi="Times New Roman"/>
          <w:color w:val="000000"/>
          <w:spacing w:val="10"/>
          <w:w w:val="119"/>
        </w:rPr>
        <w:t>ы</w:t>
      </w:r>
      <w:r w:rsidRPr="00BC7021">
        <w:rPr>
          <w:rFonts w:ascii="Times New Roman" w:hAnsi="Times New Roman"/>
          <w:color w:val="000000"/>
          <w:spacing w:val="11"/>
          <w:w w:val="112"/>
        </w:rPr>
        <w:t>е</w:t>
      </w:r>
      <w:r w:rsidRPr="00BC7021">
        <w:rPr>
          <w:rFonts w:ascii="Times New Roman" w:hAnsi="Times New Roman"/>
          <w:color w:val="000000"/>
          <w:spacing w:val="22"/>
        </w:rPr>
        <w:t xml:space="preserve"> </w:t>
      </w:r>
      <w:r w:rsidRPr="00BC7021">
        <w:rPr>
          <w:rFonts w:ascii="Times New Roman" w:hAnsi="Times New Roman"/>
          <w:color w:val="000000"/>
          <w:spacing w:val="11"/>
          <w:w w:val="115"/>
        </w:rPr>
        <w:t>в</w:t>
      </w:r>
      <w:r w:rsidRPr="00BC7021">
        <w:rPr>
          <w:rFonts w:ascii="Times New Roman" w:hAnsi="Times New Roman"/>
          <w:color w:val="000000"/>
          <w:spacing w:val="12"/>
          <w:w w:val="119"/>
        </w:rPr>
        <w:t>ы</w:t>
      </w:r>
      <w:r w:rsidRPr="00BC7021">
        <w:rPr>
          <w:rFonts w:ascii="Times New Roman" w:hAnsi="Times New Roman"/>
          <w:color w:val="000000"/>
          <w:spacing w:val="12"/>
          <w:w w:val="110"/>
        </w:rPr>
        <w:t>с</w:t>
      </w:r>
      <w:r w:rsidRPr="00BC7021">
        <w:rPr>
          <w:rFonts w:ascii="Times New Roman" w:hAnsi="Times New Roman"/>
          <w:color w:val="000000"/>
          <w:spacing w:val="14"/>
        </w:rPr>
        <w:t>к</w:t>
      </w:r>
      <w:r w:rsidRPr="00BC7021">
        <w:rPr>
          <w:rFonts w:ascii="Times New Roman" w:hAnsi="Times New Roman"/>
          <w:color w:val="000000"/>
          <w:spacing w:val="12"/>
        </w:rPr>
        <w:t>аз</w:t>
      </w:r>
      <w:r w:rsidRPr="00BC7021">
        <w:rPr>
          <w:rFonts w:ascii="Times New Roman" w:hAnsi="Times New Roman"/>
          <w:color w:val="000000"/>
          <w:spacing w:val="12"/>
          <w:w w:val="119"/>
        </w:rPr>
        <w:t>ы</w:t>
      </w:r>
      <w:r w:rsidRPr="00BC7021">
        <w:rPr>
          <w:rFonts w:ascii="Times New Roman" w:hAnsi="Times New Roman"/>
          <w:color w:val="000000"/>
          <w:spacing w:val="14"/>
          <w:w w:val="115"/>
        </w:rPr>
        <w:t>в</w:t>
      </w:r>
      <w:r w:rsidRPr="00BC7021">
        <w:rPr>
          <w:rFonts w:ascii="Times New Roman" w:hAnsi="Times New Roman"/>
          <w:color w:val="000000"/>
          <w:spacing w:val="12"/>
        </w:rPr>
        <w:t>а</w:t>
      </w:r>
      <w:r w:rsidRPr="00BC7021">
        <w:rPr>
          <w:rFonts w:ascii="Times New Roman" w:hAnsi="Times New Roman"/>
          <w:color w:val="000000"/>
          <w:spacing w:val="12"/>
          <w:w w:val="117"/>
        </w:rPr>
        <w:t>н</w:t>
      </w:r>
      <w:r w:rsidRPr="00BC7021">
        <w:rPr>
          <w:rFonts w:ascii="Times New Roman" w:hAnsi="Times New Roman"/>
          <w:color w:val="000000"/>
          <w:spacing w:val="12"/>
        </w:rPr>
        <w:t>ия;</w:t>
      </w:r>
      <w:r w:rsidRPr="00BC7021">
        <w:rPr>
          <w:rFonts w:ascii="Times New Roman" w:hAnsi="Times New Roman"/>
          <w:color w:val="000000"/>
        </w:rPr>
        <w:t xml:space="preserve"> </w:t>
      </w:r>
    </w:p>
    <w:p w:rsidR="00BC7021" w:rsidRPr="00BC7021" w:rsidRDefault="00BC7021" w:rsidP="00BC7021">
      <w:pPr>
        <w:widowControl w:val="0"/>
        <w:spacing w:after="0"/>
        <w:ind w:left="113" w:right="982"/>
        <w:jc w:val="both"/>
        <w:rPr>
          <w:rFonts w:ascii="Times New Roman" w:hAnsi="Times New Roman"/>
          <w:color w:val="000000"/>
        </w:rPr>
      </w:pPr>
      <w:r w:rsidRPr="00BC7021">
        <w:rPr>
          <w:rFonts w:ascii="Times New Roman" w:hAnsi="Times New Roman"/>
          <w:color w:val="000000"/>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4"/>
          <w:w w:val="119"/>
        </w:rPr>
        <w:t>«</w:t>
      </w:r>
      <w:r w:rsidRPr="00BC7021">
        <w:rPr>
          <w:rFonts w:ascii="Times New Roman" w:hAnsi="Times New Roman"/>
          <w:color w:val="000000"/>
          <w:spacing w:val="5"/>
          <w:w w:val="116"/>
        </w:rPr>
        <w:t>м</w:t>
      </w:r>
      <w:r w:rsidRPr="00BC7021">
        <w:rPr>
          <w:rFonts w:ascii="Times New Roman" w:hAnsi="Times New Roman"/>
          <w:color w:val="000000"/>
          <w:spacing w:val="5"/>
          <w:w w:val="117"/>
        </w:rPr>
        <w:t>н</w:t>
      </w:r>
      <w:r w:rsidRPr="00BC7021">
        <w:rPr>
          <w:rFonts w:ascii="Times New Roman" w:hAnsi="Times New Roman"/>
          <w:color w:val="000000"/>
          <w:spacing w:val="5"/>
          <w:w w:val="108"/>
        </w:rPr>
        <w:t>о</w:t>
      </w:r>
      <w:r w:rsidRPr="00BC7021">
        <w:rPr>
          <w:rFonts w:ascii="Times New Roman" w:hAnsi="Times New Roman"/>
          <w:color w:val="000000"/>
          <w:spacing w:val="5"/>
        </w:rPr>
        <w:t>ж</w:t>
      </w:r>
      <w:r w:rsidRPr="00BC7021">
        <w:rPr>
          <w:rFonts w:ascii="Times New Roman" w:hAnsi="Times New Roman"/>
          <w:color w:val="000000"/>
          <w:spacing w:val="5"/>
          <w:w w:val="112"/>
        </w:rPr>
        <w:t>е</w:t>
      </w:r>
      <w:r w:rsidRPr="00BC7021">
        <w:rPr>
          <w:rFonts w:ascii="Times New Roman" w:hAnsi="Times New Roman"/>
          <w:color w:val="000000"/>
          <w:spacing w:val="4"/>
          <w:w w:val="110"/>
        </w:rPr>
        <w:t>с</w:t>
      </w:r>
      <w:r w:rsidRPr="00BC7021">
        <w:rPr>
          <w:rFonts w:ascii="Times New Roman" w:hAnsi="Times New Roman"/>
          <w:color w:val="000000"/>
          <w:spacing w:val="5"/>
          <w:w w:val="118"/>
        </w:rPr>
        <w:t>т</w:t>
      </w:r>
      <w:r w:rsidRPr="00BC7021">
        <w:rPr>
          <w:rFonts w:ascii="Times New Roman" w:hAnsi="Times New Roman"/>
          <w:color w:val="000000"/>
          <w:spacing w:val="7"/>
          <w:w w:val="115"/>
        </w:rPr>
        <w:t>в</w:t>
      </w:r>
      <w:r w:rsidRPr="00BC7021">
        <w:rPr>
          <w:rFonts w:ascii="Times New Roman" w:hAnsi="Times New Roman"/>
          <w:color w:val="000000"/>
          <w:spacing w:val="5"/>
          <w:w w:val="108"/>
        </w:rPr>
        <w:t>о</w:t>
      </w:r>
      <w:r w:rsidRPr="00BC7021">
        <w:rPr>
          <w:rFonts w:ascii="Times New Roman" w:hAnsi="Times New Roman"/>
          <w:color w:val="000000"/>
          <w:spacing w:val="5"/>
          <w:w w:val="119"/>
        </w:rPr>
        <w:t>»</w:t>
      </w:r>
      <w:r w:rsidRPr="00BC7021">
        <w:rPr>
          <w:rFonts w:ascii="Times New Roman" w:hAnsi="Times New Roman"/>
          <w:color w:val="000000"/>
          <w:spacing w:val="5"/>
        </w:rPr>
        <w:t>;</w:t>
      </w:r>
    </w:p>
    <w:p w:rsidR="00BC7021" w:rsidRPr="00BC7021" w:rsidRDefault="00BC7021" w:rsidP="00BC7021">
      <w:pPr>
        <w:widowControl w:val="0"/>
        <w:spacing w:after="0"/>
        <w:ind w:left="283" w:right="73"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9"/>
          <w:w w:val="117"/>
        </w:rPr>
        <w:t>н</w:t>
      </w:r>
      <w:r w:rsidRPr="00BC7021">
        <w:rPr>
          <w:rFonts w:ascii="Times New Roman" w:hAnsi="Times New Roman"/>
          <w:color w:val="000000"/>
          <w:spacing w:val="10"/>
        </w:rPr>
        <w:t>аз</w:t>
      </w:r>
      <w:r w:rsidRPr="00BC7021">
        <w:rPr>
          <w:rFonts w:ascii="Times New Roman" w:hAnsi="Times New Roman"/>
          <w:color w:val="000000"/>
          <w:spacing w:val="11"/>
          <w:w w:val="115"/>
        </w:rPr>
        <w:t>в</w:t>
      </w:r>
      <w:r w:rsidRPr="00BC7021">
        <w:rPr>
          <w:rFonts w:ascii="Times New Roman" w:hAnsi="Times New Roman"/>
          <w:color w:val="000000"/>
          <w:spacing w:val="10"/>
        </w:rPr>
        <w:t>а</w:t>
      </w:r>
      <w:r w:rsidRPr="00BC7021">
        <w:rPr>
          <w:rFonts w:ascii="Times New Roman" w:hAnsi="Times New Roman"/>
          <w:color w:val="000000"/>
          <w:spacing w:val="10"/>
          <w:w w:val="117"/>
        </w:rPr>
        <w:t>н</w:t>
      </w:r>
      <w:r w:rsidRPr="00BC7021">
        <w:rPr>
          <w:rFonts w:ascii="Times New Roman" w:hAnsi="Times New Roman"/>
          <w:color w:val="000000"/>
          <w:spacing w:val="9"/>
        </w:rPr>
        <w:t>и</w:t>
      </w:r>
      <w:r w:rsidRPr="00BC7021">
        <w:rPr>
          <w:rFonts w:ascii="Times New Roman" w:hAnsi="Times New Roman"/>
          <w:color w:val="000000"/>
          <w:spacing w:val="10"/>
          <w:w w:val="112"/>
        </w:rPr>
        <w:t>е</w:t>
      </w:r>
      <w:r w:rsidRPr="00BC7021">
        <w:rPr>
          <w:rFonts w:ascii="Times New Roman" w:hAnsi="Times New Roman"/>
          <w:color w:val="000000"/>
          <w:spacing w:val="22"/>
        </w:rPr>
        <w:t xml:space="preserve"> </w:t>
      </w:r>
      <w:r w:rsidRPr="00BC7021">
        <w:rPr>
          <w:rFonts w:ascii="Times New Roman" w:hAnsi="Times New Roman"/>
          <w:color w:val="000000"/>
          <w:w w:val="118"/>
        </w:rPr>
        <w:t>г</w:t>
      </w:r>
      <w:r w:rsidRPr="00BC7021">
        <w:rPr>
          <w:rFonts w:ascii="Times New Roman" w:hAnsi="Times New Roman"/>
          <w:color w:val="000000"/>
          <w:spacing w:val="-1"/>
          <w:w w:val="117"/>
        </w:rPr>
        <w:t>р</w:t>
      </w:r>
      <w:r w:rsidRPr="00BC7021">
        <w:rPr>
          <w:rFonts w:ascii="Times New Roman" w:hAnsi="Times New Roman"/>
          <w:color w:val="000000"/>
          <w:w w:val="115"/>
        </w:rPr>
        <w:t>у</w:t>
      </w:r>
      <w:r w:rsidRPr="00BC7021">
        <w:rPr>
          <w:rFonts w:ascii="Times New Roman" w:hAnsi="Times New Roman"/>
          <w:color w:val="000000"/>
          <w:w w:val="117"/>
        </w:rPr>
        <w:t>пп</w:t>
      </w:r>
      <w:r w:rsidRPr="00BC7021">
        <w:rPr>
          <w:rFonts w:ascii="Times New Roman" w:hAnsi="Times New Roman"/>
          <w:color w:val="000000"/>
          <w:spacing w:val="21"/>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04"/>
        </w:rPr>
        <w:t>б</w:t>
      </w:r>
      <w:r w:rsidRPr="00BC7021">
        <w:rPr>
          <w:rFonts w:ascii="Times New Roman" w:hAnsi="Times New Roman"/>
          <w:color w:val="000000"/>
          <w:spacing w:val="8"/>
        </w:rPr>
        <w:t>ъ</w:t>
      </w:r>
      <w:r w:rsidRPr="00BC7021">
        <w:rPr>
          <w:rFonts w:ascii="Times New Roman" w:hAnsi="Times New Roman"/>
          <w:color w:val="000000"/>
          <w:spacing w:val="7"/>
          <w:w w:val="112"/>
        </w:rPr>
        <w:t>е</w:t>
      </w:r>
      <w:r w:rsidRPr="00BC7021">
        <w:rPr>
          <w:rFonts w:ascii="Times New Roman" w:hAnsi="Times New Roman"/>
          <w:color w:val="000000"/>
          <w:spacing w:val="6"/>
        </w:rPr>
        <w:t>к</w:t>
      </w:r>
      <w:r w:rsidRPr="00BC7021">
        <w:rPr>
          <w:rFonts w:ascii="Times New Roman" w:hAnsi="Times New Roman"/>
          <w:color w:val="000000"/>
          <w:spacing w:val="8"/>
          <w:w w:val="118"/>
        </w:rPr>
        <w:t>т</w:t>
      </w:r>
      <w:r w:rsidRPr="00BC7021">
        <w:rPr>
          <w:rFonts w:ascii="Times New Roman" w:hAnsi="Times New Roman"/>
          <w:color w:val="000000"/>
          <w:spacing w:val="7"/>
          <w:w w:val="108"/>
        </w:rPr>
        <w:t>о</w:t>
      </w:r>
      <w:r w:rsidRPr="00BC7021">
        <w:rPr>
          <w:rFonts w:ascii="Times New Roman" w:hAnsi="Times New Roman"/>
          <w:color w:val="000000"/>
          <w:spacing w:val="8"/>
          <w:w w:val="115"/>
        </w:rPr>
        <w:t>в</w:t>
      </w:r>
      <w:r w:rsidRPr="00BC7021">
        <w:rPr>
          <w:rFonts w:ascii="Times New Roman" w:hAnsi="Times New Roman"/>
          <w:color w:val="000000"/>
          <w:spacing w:val="22"/>
        </w:rPr>
        <w:t xml:space="preserve"> и </w:t>
      </w:r>
      <w:r w:rsidRPr="00BC7021">
        <w:rPr>
          <w:rFonts w:ascii="Times New Roman" w:hAnsi="Times New Roman"/>
          <w:color w:val="000000"/>
          <w:spacing w:val="12"/>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щи</w:t>
      </w:r>
      <w:r w:rsidRPr="00BC7021">
        <w:rPr>
          <w:rFonts w:ascii="Times New Roman" w:hAnsi="Times New Roman"/>
          <w:color w:val="000000"/>
          <w:spacing w:val="11"/>
          <w:w w:val="112"/>
        </w:rPr>
        <w:t>е</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7"/>
          <w:w w:val="115"/>
        </w:rPr>
        <w:t>в</w:t>
      </w:r>
      <w:r w:rsidRPr="00BC7021">
        <w:rPr>
          <w:rFonts w:ascii="Times New Roman" w:hAnsi="Times New Roman"/>
          <w:color w:val="000000"/>
          <w:spacing w:val="5"/>
          <w:w w:val="108"/>
        </w:rPr>
        <w:t>о</w:t>
      </w:r>
      <w:r w:rsidRPr="00BC7021">
        <w:rPr>
          <w:rFonts w:ascii="Times New Roman" w:hAnsi="Times New Roman"/>
          <w:color w:val="000000"/>
          <w:spacing w:val="5"/>
        </w:rPr>
        <w:t>й</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7"/>
          <w:w w:val="115"/>
        </w:rPr>
        <w:t>в</w:t>
      </w:r>
      <w:r w:rsidRPr="00BC7021">
        <w:rPr>
          <w:rFonts w:ascii="Times New Roman" w:hAnsi="Times New Roman"/>
          <w:color w:val="000000"/>
          <w:spacing w:val="5"/>
        </w:rPr>
        <w:t>а</w:t>
      </w:r>
      <w:r w:rsidRPr="00BC7021">
        <w:rPr>
          <w:rFonts w:ascii="Times New Roman" w:hAnsi="Times New Roman"/>
          <w:color w:val="000000"/>
          <w:spacing w:val="22"/>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04"/>
        </w:rPr>
        <w:t>б</w:t>
      </w:r>
      <w:r w:rsidRPr="00BC7021">
        <w:rPr>
          <w:rFonts w:ascii="Times New Roman" w:hAnsi="Times New Roman"/>
          <w:color w:val="000000"/>
          <w:spacing w:val="8"/>
        </w:rPr>
        <w:t>ъ</w:t>
      </w:r>
      <w:r w:rsidRPr="00BC7021">
        <w:rPr>
          <w:rFonts w:ascii="Times New Roman" w:hAnsi="Times New Roman"/>
          <w:color w:val="000000"/>
          <w:spacing w:val="7"/>
          <w:w w:val="112"/>
        </w:rPr>
        <w:t>е</w:t>
      </w:r>
      <w:r w:rsidRPr="00BC7021">
        <w:rPr>
          <w:rFonts w:ascii="Times New Roman" w:hAnsi="Times New Roman"/>
          <w:color w:val="000000"/>
          <w:spacing w:val="6"/>
        </w:rPr>
        <w:t>к</w:t>
      </w:r>
      <w:r w:rsidRPr="00BC7021">
        <w:rPr>
          <w:rFonts w:ascii="Times New Roman" w:hAnsi="Times New Roman"/>
          <w:color w:val="000000"/>
          <w:spacing w:val="8"/>
          <w:w w:val="118"/>
        </w:rPr>
        <w:t>т</w:t>
      </w:r>
      <w:r w:rsidRPr="00BC7021">
        <w:rPr>
          <w:rFonts w:ascii="Times New Roman" w:hAnsi="Times New Roman"/>
          <w:color w:val="000000"/>
          <w:spacing w:val="7"/>
          <w:w w:val="108"/>
        </w:rPr>
        <w:t>о</w:t>
      </w:r>
      <w:r w:rsidRPr="00BC7021">
        <w:rPr>
          <w:rFonts w:ascii="Times New Roman" w:hAnsi="Times New Roman"/>
          <w:color w:val="000000"/>
          <w:spacing w:val="8"/>
          <w:w w:val="115"/>
        </w:rPr>
        <w:t>в</w:t>
      </w:r>
      <w:r w:rsidRPr="00BC7021">
        <w:rPr>
          <w:rFonts w:ascii="Times New Roman" w:hAnsi="Times New Roman"/>
          <w:color w:val="000000"/>
        </w:rPr>
        <w:t>.</w:t>
      </w:r>
    </w:p>
    <w:p w:rsidR="00BC7021" w:rsidRPr="00BC7021" w:rsidRDefault="00BC7021" w:rsidP="00BC7021">
      <w:pPr>
        <w:widowControl w:val="0"/>
        <w:spacing w:after="0"/>
        <w:ind w:left="283" w:right="73" w:hanging="170"/>
        <w:jc w:val="both"/>
        <w:rPr>
          <w:rFonts w:ascii="Times New Roman" w:hAnsi="Times New Roman"/>
          <w:color w:val="000000"/>
        </w:rPr>
      </w:pPr>
      <w:r w:rsidRPr="00BC7021">
        <w:rPr>
          <w:rFonts w:ascii="Times New Roman" w:hAnsi="Times New Roman"/>
          <w:color w:val="000000"/>
          <w:spacing w:val="4"/>
          <w:w w:val="117"/>
        </w:rPr>
        <w:t>А</w:t>
      </w:r>
      <w:r w:rsidRPr="00BC7021">
        <w:rPr>
          <w:rFonts w:ascii="Times New Roman" w:hAnsi="Times New Roman"/>
          <w:color w:val="000000"/>
          <w:spacing w:val="5"/>
        </w:rPr>
        <w:t>л</w:t>
      </w:r>
      <w:r w:rsidRPr="00BC7021">
        <w:rPr>
          <w:rFonts w:ascii="Times New Roman" w:hAnsi="Times New Roman"/>
          <w:color w:val="000000"/>
          <w:spacing w:val="5"/>
          <w:w w:val="118"/>
        </w:rPr>
        <w:t>г</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16"/>
        </w:rPr>
        <w:t>м</w:t>
      </w:r>
      <w:r w:rsidRPr="00BC7021">
        <w:rPr>
          <w:rFonts w:ascii="Times New Roman" w:hAnsi="Times New Roman"/>
          <w:color w:val="000000"/>
          <w:spacing w:val="5"/>
          <w:w w:val="119"/>
        </w:rPr>
        <w:t>ы</w:t>
      </w:r>
      <w:r w:rsidRPr="00BC7021">
        <w:rPr>
          <w:rFonts w:ascii="Times New Roman" w:hAnsi="Times New Roman"/>
          <w:color w:val="000000"/>
          <w:spacing w:val="21"/>
        </w:rPr>
        <w:t xml:space="preserve"> </w:t>
      </w:r>
      <w:r w:rsidRPr="00BC7021">
        <w:rPr>
          <w:rFonts w:ascii="Times New Roman" w:hAnsi="Times New Roman"/>
          <w:color w:val="000000"/>
          <w:spacing w:val="22"/>
        </w:rPr>
        <w:t xml:space="preserve">и </w:t>
      </w:r>
      <w:r w:rsidRPr="00BC7021">
        <w:rPr>
          <w:rFonts w:ascii="Times New Roman" w:hAnsi="Times New Roman"/>
          <w:color w:val="000000"/>
          <w:spacing w:val="5"/>
          <w:w w:val="117"/>
        </w:rPr>
        <w:t>п</w:t>
      </w:r>
      <w:r w:rsidRPr="00BC7021">
        <w:rPr>
          <w:rFonts w:ascii="Times New Roman" w:hAnsi="Times New Roman"/>
          <w:color w:val="000000"/>
          <w:spacing w:val="8"/>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8"/>
        </w:rPr>
        <w:t>г</w:t>
      </w:r>
      <w:r w:rsidRPr="00BC7021">
        <w:rPr>
          <w:rFonts w:ascii="Times New Roman" w:hAnsi="Times New Roman"/>
          <w:color w:val="000000"/>
          <w:spacing w:val="8"/>
          <w:w w:val="117"/>
        </w:rPr>
        <w:t>р</w:t>
      </w:r>
      <w:r w:rsidRPr="00BC7021">
        <w:rPr>
          <w:rFonts w:ascii="Times New Roman" w:hAnsi="Times New Roman"/>
          <w:color w:val="000000"/>
          <w:spacing w:val="5"/>
        </w:rPr>
        <w:t>а</w:t>
      </w:r>
      <w:r w:rsidRPr="00BC7021">
        <w:rPr>
          <w:rFonts w:ascii="Times New Roman" w:hAnsi="Times New Roman"/>
          <w:color w:val="000000"/>
          <w:spacing w:val="6"/>
          <w:w w:val="116"/>
        </w:rPr>
        <w:t>мм</w:t>
      </w:r>
      <w:r w:rsidRPr="00BC7021">
        <w:rPr>
          <w:rFonts w:ascii="Times New Roman" w:hAnsi="Times New Roman"/>
          <w:color w:val="000000"/>
          <w:spacing w:val="6"/>
        </w:rPr>
        <w:t>и</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5"/>
        </w:rPr>
        <w:t>а</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5"/>
          <w:w w:val="112"/>
        </w:rPr>
        <w:t>е</w:t>
      </w:r>
      <w:r w:rsidRPr="00BC7021">
        <w:rPr>
          <w:rFonts w:ascii="Times New Roman" w:hAnsi="Times New Roman"/>
          <w:color w:val="000000"/>
          <w:spacing w:val="6"/>
        </w:rPr>
        <w:t>:</w:t>
      </w:r>
    </w:p>
    <w:p w:rsidR="00BC7021" w:rsidRPr="00BC7021" w:rsidRDefault="00BC7021" w:rsidP="00BC7021">
      <w:pPr>
        <w:widowControl w:val="0"/>
        <w:spacing w:after="0"/>
        <w:ind w:left="113" w:right="140"/>
        <w:jc w:val="both"/>
        <w:rPr>
          <w:rFonts w:ascii="Times New Roman" w:hAnsi="Times New Roman"/>
          <w:color w:val="000000"/>
          <w:spacing w:val="9"/>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22"/>
        </w:rPr>
        <w:t xml:space="preserve"> </w:t>
      </w:r>
      <w:r w:rsidRPr="00BC7021">
        <w:rPr>
          <w:rFonts w:ascii="Times New Roman" w:hAnsi="Times New Roman"/>
          <w:color w:val="000000"/>
          <w:spacing w:val="2"/>
          <w:w w:val="108"/>
        </w:rPr>
        <w:t>о</w:t>
      </w:r>
      <w:r w:rsidRPr="00BC7021">
        <w:rPr>
          <w:rFonts w:ascii="Times New Roman" w:hAnsi="Times New Roman"/>
          <w:color w:val="000000"/>
          <w:w w:val="104"/>
        </w:rPr>
        <w:t>б</w:t>
      </w:r>
      <w:r w:rsidRPr="00BC7021">
        <w:rPr>
          <w:rFonts w:ascii="Times New Roman" w:hAnsi="Times New Roman"/>
          <w:color w:val="000000"/>
          <w:spacing w:val="22"/>
        </w:rPr>
        <w:t xml:space="preserve"> </w:t>
      </w:r>
      <w:r w:rsidRPr="00BC7021">
        <w:rPr>
          <w:rFonts w:ascii="Times New Roman" w:hAnsi="Times New Roman"/>
          <w:color w:val="000000"/>
          <w:spacing w:val="6"/>
        </w:rPr>
        <w:t>ал</w:t>
      </w:r>
      <w:r w:rsidRPr="00BC7021">
        <w:rPr>
          <w:rFonts w:ascii="Times New Roman" w:hAnsi="Times New Roman"/>
          <w:color w:val="000000"/>
          <w:spacing w:val="7"/>
          <w:w w:val="118"/>
        </w:rPr>
        <w:t>г</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rPr>
        <w:t>и</w:t>
      </w:r>
      <w:r w:rsidRPr="00BC7021">
        <w:rPr>
          <w:rFonts w:ascii="Times New Roman" w:hAnsi="Times New Roman"/>
          <w:color w:val="000000"/>
          <w:spacing w:val="7"/>
          <w:w w:val="118"/>
        </w:rPr>
        <w:t>т</w:t>
      </w:r>
      <w:r w:rsidRPr="00BC7021">
        <w:rPr>
          <w:rFonts w:ascii="Times New Roman" w:hAnsi="Times New Roman"/>
          <w:color w:val="000000"/>
          <w:spacing w:val="7"/>
          <w:w w:val="116"/>
        </w:rPr>
        <w:t>м</w:t>
      </w:r>
      <w:r w:rsidRPr="00BC7021">
        <w:rPr>
          <w:rFonts w:ascii="Times New Roman" w:hAnsi="Times New Roman"/>
          <w:color w:val="000000"/>
          <w:spacing w:val="7"/>
          <w:w w:val="112"/>
        </w:rPr>
        <w:t>е</w:t>
      </w:r>
      <w:r w:rsidRPr="00BC7021">
        <w:rPr>
          <w:rFonts w:ascii="Times New Roman" w:hAnsi="Times New Roman"/>
          <w:color w:val="000000"/>
          <w:spacing w:val="22"/>
        </w:rPr>
        <w:t xml:space="preserve"> </w:t>
      </w:r>
      <w:r w:rsidRPr="00BC7021">
        <w:rPr>
          <w:rFonts w:ascii="Times New Roman" w:hAnsi="Times New Roman"/>
          <w:color w:val="000000"/>
          <w:spacing w:val="29"/>
        </w:rPr>
        <w:t>к</w:t>
      </w:r>
      <w:r w:rsidRPr="00BC7021">
        <w:rPr>
          <w:rFonts w:ascii="Times New Roman" w:hAnsi="Times New Roman"/>
          <w:color w:val="000000"/>
          <w:spacing w:val="26"/>
        </w:rPr>
        <w:t>ак</w:t>
      </w:r>
      <w:r w:rsidRPr="00BC7021">
        <w:rPr>
          <w:rFonts w:ascii="Times New Roman" w:hAnsi="Times New Roman"/>
          <w:color w:val="000000"/>
          <w:spacing w:val="22"/>
        </w:rPr>
        <w:t xml:space="preserve"> </w:t>
      </w:r>
      <w:r w:rsidRPr="00BC7021">
        <w:rPr>
          <w:rFonts w:ascii="Times New Roman" w:hAnsi="Times New Roman"/>
          <w:color w:val="000000"/>
          <w:spacing w:val="8"/>
          <w:w w:val="117"/>
        </w:rPr>
        <w:t>п</w:t>
      </w:r>
      <w:r w:rsidRPr="00BC7021">
        <w:rPr>
          <w:rFonts w:ascii="Times New Roman" w:hAnsi="Times New Roman"/>
          <w:color w:val="000000"/>
          <w:spacing w:val="7"/>
          <w:w w:val="108"/>
        </w:rPr>
        <w:t>о</w:t>
      </w:r>
      <w:r w:rsidRPr="00BC7021">
        <w:rPr>
          <w:rFonts w:ascii="Times New Roman" w:hAnsi="Times New Roman"/>
          <w:color w:val="000000"/>
          <w:spacing w:val="9"/>
          <w:w w:val="117"/>
        </w:rPr>
        <w:t>р</w:t>
      </w:r>
      <w:r w:rsidRPr="00BC7021">
        <w:rPr>
          <w:rFonts w:ascii="Times New Roman" w:hAnsi="Times New Roman"/>
          <w:color w:val="000000"/>
          <w:spacing w:val="9"/>
        </w:rPr>
        <w:t>я</w:t>
      </w:r>
      <w:r w:rsidRPr="00BC7021">
        <w:rPr>
          <w:rFonts w:ascii="Times New Roman" w:hAnsi="Times New Roman"/>
          <w:color w:val="000000"/>
          <w:spacing w:val="9"/>
          <w:w w:val="112"/>
        </w:rPr>
        <w:t>д</w:t>
      </w:r>
      <w:r w:rsidRPr="00BC7021">
        <w:rPr>
          <w:rFonts w:ascii="Times New Roman" w:hAnsi="Times New Roman"/>
          <w:color w:val="000000"/>
          <w:spacing w:val="9"/>
        </w:rPr>
        <w:t>к</w:t>
      </w:r>
      <w:r w:rsidRPr="00BC7021">
        <w:rPr>
          <w:rFonts w:ascii="Times New Roman" w:hAnsi="Times New Roman"/>
          <w:color w:val="000000"/>
          <w:spacing w:val="9"/>
          <w:w w:val="112"/>
        </w:rPr>
        <w:t>е</w:t>
      </w:r>
      <w:r w:rsidRPr="00BC7021">
        <w:rPr>
          <w:rFonts w:ascii="Times New Roman" w:hAnsi="Times New Roman"/>
          <w:color w:val="000000"/>
          <w:spacing w:val="22"/>
        </w:rPr>
        <w:t xml:space="preserve"> </w:t>
      </w:r>
      <w:r w:rsidRPr="00BC7021">
        <w:rPr>
          <w:rFonts w:ascii="Times New Roman" w:hAnsi="Times New Roman"/>
          <w:color w:val="000000"/>
          <w:spacing w:val="9"/>
          <w:w w:val="112"/>
        </w:rPr>
        <w:t>де</w:t>
      </w:r>
      <w:r w:rsidRPr="00BC7021">
        <w:rPr>
          <w:rFonts w:ascii="Times New Roman" w:hAnsi="Times New Roman"/>
          <w:color w:val="000000"/>
          <w:spacing w:val="9"/>
        </w:rPr>
        <w:t>й</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10"/>
          <w:w w:val="115"/>
        </w:rPr>
        <w:t>в</w:t>
      </w:r>
      <w:r w:rsidRPr="00BC7021">
        <w:rPr>
          <w:rFonts w:ascii="Times New Roman" w:hAnsi="Times New Roman"/>
          <w:color w:val="000000"/>
          <w:spacing w:val="9"/>
        </w:rPr>
        <w:t>ий</w:t>
      </w:r>
    </w:p>
    <w:p w:rsidR="00BC7021" w:rsidRPr="00BC7021" w:rsidRDefault="00BC7021" w:rsidP="00BC7021">
      <w:pPr>
        <w:widowControl w:val="0"/>
        <w:spacing w:after="0"/>
        <w:ind w:left="113" w:right="140"/>
        <w:jc w:val="both"/>
        <w:rPr>
          <w:rFonts w:ascii="Times New Roman" w:hAnsi="Times New Roman"/>
          <w:color w:val="000000"/>
        </w:rPr>
      </w:pPr>
      <w:r w:rsidRPr="00BC7021">
        <w:rPr>
          <w:rFonts w:ascii="Times New Roman" w:hAnsi="Times New Roman"/>
          <w:color w:val="000000"/>
          <w:spacing w:val="9"/>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7"/>
          <w:w w:val="119"/>
        </w:rPr>
        <w:t>«</w:t>
      </w:r>
      <w:r w:rsidRPr="00BC7021">
        <w:rPr>
          <w:rFonts w:ascii="Times New Roman" w:hAnsi="Times New Roman"/>
          <w:color w:val="000000"/>
          <w:spacing w:val="8"/>
        </w:rPr>
        <w:t>и</w:t>
      </w:r>
      <w:r w:rsidRPr="00BC7021">
        <w:rPr>
          <w:rFonts w:ascii="Times New Roman" w:hAnsi="Times New Roman"/>
          <w:color w:val="000000"/>
          <w:spacing w:val="7"/>
          <w:w w:val="110"/>
        </w:rPr>
        <w:t>с</w:t>
      </w:r>
      <w:r w:rsidRPr="00BC7021">
        <w:rPr>
          <w:rFonts w:ascii="Times New Roman" w:hAnsi="Times New Roman"/>
          <w:color w:val="000000"/>
          <w:spacing w:val="8"/>
          <w:w w:val="117"/>
        </w:rPr>
        <w:t>п</w:t>
      </w:r>
      <w:r w:rsidRPr="00BC7021">
        <w:rPr>
          <w:rFonts w:ascii="Times New Roman" w:hAnsi="Times New Roman"/>
          <w:color w:val="000000"/>
          <w:spacing w:val="6"/>
          <w:w w:val="108"/>
        </w:rPr>
        <w:t>о</w:t>
      </w:r>
      <w:r w:rsidRPr="00BC7021">
        <w:rPr>
          <w:rFonts w:ascii="Times New Roman" w:hAnsi="Times New Roman"/>
          <w:color w:val="000000"/>
          <w:spacing w:val="8"/>
        </w:rPr>
        <w:t>л</w:t>
      </w:r>
      <w:r w:rsidRPr="00BC7021">
        <w:rPr>
          <w:rFonts w:ascii="Times New Roman" w:hAnsi="Times New Roman"/>
          <w:color w:val="000000"/>
          <w:spacing w:val="7"/>
          <w:w w:val="117"/>
        </w:rPr>
        <w:t>н</w:t>
      </w:r>
      <w:r w:rsidRPr="00BC7021">
        <w:rPr>
          <w:rFonts w:ascii="Times New Roman" w:hAnsi="Times New Roman"/>
          <w:color w:val="000000"/>
          <w:spacing w:val="8"/>
        </w:rPr>
        <w:t>и</w:t>
      </w:r>
      <w:r w:rsidRPr="00BC7021">
        <w:rPr>
          <w:rFonts w:ascii="Times New Roman" w:hAnsi="Times New Roman"/>
          <w:color w:val="000000"/>
          <w:spacing w:val="7"/>
          <w:w w:val="118"/>
        </w:rPr>
        <w:t>т</w:t>
      </w:r>
      <w:r w:rsidRPr="00BC7021">
        <w:rPr>
          <w:rFonts w:ascii="Times New Roman" w:hAnsi="Times New Roman"/>
          <w:color w:val="000000"/>
          <w:spacing w:val="8"/>
          <w:w w:val="112"/>
        </w:rPr>
        <w:t>е</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7"/>
          <w:w w:val="119"/>
        </w:rPr>
        <w:t>»</w:t>
      </w:r>
      <w:r w:rsidRPr="00BC7021">
        <w:rPr>
          <w:rFonts w:ascii="Times New Roman" w:hAnsi="Times New Roman"/>
          <w:color w:val="000000"/>
          <w:spacing w:val="8"/>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2"/>
        </w:rPr>
        <w:t xml:space="preserve"> </w:t>
      </w:r>
      <w:r w:rsidRPr="00BC7021">
        <w:rPr>
          <w:rFonts w:ascii="Times New Roman" w:hAnsi="Times New Roman"/>
          <w:color w:val="000000"/>
          <w:spacing w:val="1"/>
          <w:w w:val="108"/>
        </w:rPr>
        <w:t>о</w:t>
      </w:r>
      <w:r w:rsidRPr="00BC7021">
        <w:rPr>
          <w:rFonts w:ascii="Times New Roman" w:hAnsi="Times New Roman"/>
          <w:color w:val="000000"/>
          <w:spacing w:val="2"/>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еде</w:t>
      </w:r>
      <w:r w:rsidRPr="00BC7021">
        <w:rPr>
          <w:rFonts w:ascii="Times New Roman" w:hAnsi="Times New Roman"/>
          <w:color w:val="000000"/>
          <w:spacing w:val="2"/>
        </w:rPr>
        <w:t xml:space="preserve"> </w:t>
      </w:r>
      <w:r w:rsidRPr="00BC7021">
        <w:rPr>
          <w:rFonts w:ascii="Times New Roman" w:hAnsi="Times New Roman"/>
          <w:color w:val="000000"/>
          <w:spacing w:val="10"/>
        </w:rPr>
        <w:t>и</w:t>
      </w:r>
      <w:r w:rsidRPr="00BC7021">
        <w:rPr>
          <w:rFonts w:ascii="Times New Roman" w:hAnsi="Times New Roman"/>
          <w:color w:val="000000"/>
          <w:spacing w:val="11"/>
          <w:w w:val="110"/>
        </w:rPr>
        <w:t>с</w:t>
      </w:r>
      <w:r w:rsidRPr="00BC7021">
        <w:rPr>
          <w:rFonts w:ascii="Times New Roman" w:hAnsi="Times New Roman"/>
          <w:color w:val="000000"/>
          <w:spacing w:val="11"/>
          <w:w w:val="117"/>
        </w:rPr>
        <w:t>п</w:t>
      </w:r>
      <w:r w:rsidRPr="00BC7021">
        <w:rPr>
          <w:rFonts w:ascii="Times New Roman" w:hAnsi="Times New Roman"/>
          <w:color w:val="000000"/>
          <w:spacing w:val="8"/>
          <w:w w:val="108"/>
        </w:rPr>
        <w:t>о</w:t>
      </w:r>
      <w:r w:rsidRPr="00BC7021">
        <w:rPr>
          <w:rFonts w:ascii="Times New Roman" w:hAnsi="Times New Roman"/>
          <w:color w:val="000000"/>
          <w:spacing w:val="11"/>
        </w:rPr>
        <w:t>л</w:t>
      </w:r>
      <w:r w:rsidRPr="00BC7021">
        <w:rPr>
          <w:rFonts w:ascii="Times New Roman" w:hAnsi="Times New Roman"/>
          <w:color w:val="000000"/>
          <w:spacing w:val="11"/>
          <w:w w:val="117"/>
        </w:rPr>
        <w:t>н</w:t>
      </w:r>
      <w:r w:rsidRPr="00BC7021">
        <w:rPr>
          <w:rFonts w:ascii="Times New Roman" w:hAnsi="Times New Roman"/>
          <w:color w:val="000000"/>
          <w:spacing w:val="11"/>
        </w:rPr>
        <w:t>и</w:t>
      </w:r>
      <w:r w:rsidRPr="00BC7021">
        <w:rPr>
          <w:rFonts w:ascii="Times New Roman" w:hAnsi="Times New Roman"/>
          <w:color w:val="000000"/>
          <w:spacing w:val="10"/>
          <w:w w:val="118"/>
        </w:rPr>
        <w:t>т</w:t>
      </w:r>
      <w:r w:rsidRPr="00BC7021">
        <w:rPr>
          <w:rFonts w:ascii="Times New Roman" w:hAnsi="Times New Roman"/>
          <w:color w:val="000000"/>
          <w:spacing w:val="11"/>
          <w:w w:val="112"/>
        </w:rPr>
        <w:t>е</w:t>
      </w:r>
      <w:r w:rsidRPr="00BC7021">
        <w:rPr>
          <w:rFonts w:ascii="Times New Roman" w:hAnsi="Times New Roman"/>
          <w:color w:val="000000"/>
          <w:spacing w:val="11"/>
        </w:rPr>
        <w:t>ля</w:t>
      </w:r>
      <w:r w:rsidRPr="00BC7021">
        <w:rPr>
          <w:rFonts w:ascii="Times New Roman" w:hAnsi="Times New Roman"/>
          <w:color w:val="000000"/>
          <w:spacing w:val="2"/>
        </w:rPr>
        <w:t xml:space="preserve"> </w:t>
      </w:r>
      <w:r w:rsidRPr="00BC7021">
        <w:rPr>
          <w:rFonts w:ascii="Times New Roman" w:hAnsi="Times New Roman"/>
          <w:color w:val="000000"/>
          <w:spacing w:val="22"/>
        </w:rPr>
        <w:t>и</w:t>
      </w:r>
      <w:r w:rsidRPr="00BC7021">
        <w:rPr>
          <w:rFonts w:ascii="Times New Roman" w:hAnsi="Times New Roman"/>
          <w:color w:val="000000"/>
          <w:spacing w:val="2"/>
        </w:rPr>
        <w:t xml:space="preserve"> </w:t>
      </w:r>
      <w:r w:rsidRPr="00BC7021">
        <w:rPr>
          <w:rFonts w:ascii="Times New Roman" w:hAnsi="Times New Roman"/>
          <w:color w:val="000000"/>
          <w:spacing w:val="11"/>
        </w:rPr>
        <w:t>к</w:t>
      </w:r>
      <w:r w:rsidRPr="00BC7021">
        <w:rPr>
          <w:rFonts w:ascii="Times New Roman" w:hAnsi="Times New Roman"/>
          <w:color w:val="000000"/>
          <w:spacing w:val="11"/>
          <w:w w:val="108"/>
        </w:rPr>
        <w:t>о</w:t>
      </w:r>
      <w:r w:rsidRPr="00BC7021">
        <w:rPr>
          <w:rFonts w:ascii="Times New Roman" w:hAnsi="Times New Roman"/>
          <w:color w:val="000000"/>
          <w:spacing w:val="12"/>
          <w:w w:val="116"/>
        </w:rPr>
        <w:t>м</w:t>
      </w:r>
      <w:r w:rsidRPr="00BC7021">
        <w:rPr>
          <w:rFonts w:ascii="Times New Roman" w:hAnsi="Times New Roman"/>
          <w:color w:val="000000"/>
          <w:spacing w:val="11"/>
        </w:rPr>
        <w:t>а</w:t>
      </w:r>
      <w:r w:rsidRPr="00BC7021">
        <w:rPr>
          <w:rFonts w:ascii="Times New Roman" w:hAnsi="Times New Roman"/>
          <w:color w:val="000000"/>
          <w:spacing w:val="12"/>
          <w:w w:val="117"/>
        </w:rPr>
        <w:t>н</w:t>
      </w:r>
      <w:r w:rsidRPr="00BC7021">
        <w:rPr>
          <w:rFonts w:ascii="Times New Roman" w:hAnsi="Times New Roman"/>
          <w:color w:val="000000"/>
          <w:spacing w:val="11"/>
          <w:w w:val="112"/>
        </w:rPr>
        <w:t>д</w:t>
      </w:r>
      <w:r w:rsidRPr="00BC7021">
        <w:rPr>
          <w:rFonts w:ascii="Times New Roman" w:hAnsi="Times New Roman"/>
          <w:color w:val="000000"/>
          <w:spacing w:val="12"/>
        </w:rPr>
        <w:t>ах</w:t>
      </w:r>
      <w:r w:rsidRPr="00BC7021">
        <w:rPr>
          <w:rFonts w:ascii="Times New Roman" w:hAnsi="Times New Roman"/>
          <w:color w:val="000000"/>
          <w:spacing w:val="2"/>
        </w:rPr>
        <w:t xml:space="preserve"> </w:t>
      </w:r>
      <w:r w:rsidRPr="00BC7021">
        <w:rPr>
          <w:rFonts w:ascii="Times New Roman" w:hAnsi="Times New Roman"/>
          <w:color w:val="000000"/>
          <w:spacing w:val="10"/>
        </w:rPr>
        <w:t>и</w:t>
      </w:r>
      <w:r w:rsidRPr="00BC7021">
        <w:rPr>
          <w:rFonts w:ascii="Times New Roman" w:hAnsi="Times New Roman"/>
          <w:color w:val="000000"/>
          <w:spacing w:val="10"/>
          <w:w w:val="110"/>
        </w:rPr>
        <w:t>с</w:t>
      </w:r>
      <w:r w:rsidRPr="00BC7021">
        <w:rPr>
          <w:rFonts w:ascii="Times New Roman" w:hAnsi="Times New Roman"/>
          <w:color w:val="000000"/>
          <w:spacing w:val="11"/>
          <w:w w:val="117"/>
        </w:rPr>
        <w:t>п</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10"/>
          <w:w w:val="117"/>
        </w:rPr>
        <w:t>н</w:t>
      </w:r>
      <w:r w:rsidRPr="00BC7021">
        <w:rPr>
          <w:rFonts w:ascii="Times New Roman" w:hAnsi="Times New Roman"/>
          <w:color w:val="000000"/>
          <w:spacing w:val="11"/>
        </w:rPr>
        <w:t>и</w:t>
      </w:r>
      <w:r w:rsidRPr="00BC7021">
        <w:rPr>
          <w:rFonts w:ascii="Times New Roman" w:hAnsi="Times New Roman"/>
          <w:color w:val="000000"/>
          <w:spacing w:val="10"/>
          <w:w w:val="118"/>
        </w:rPr>
        <w:t>т</w:t>
      </w:r>
      <w:r w:rsidRPr="00BC7021">
        <w:rPr>
          <w:rFonts w:ascii="Times New Roman" w:hAnsi="Times New Roman"/>
          <w:color w:val="000000"/>
          <w:spacing w:val="10"/>
          <w:w w:val="112"/>
        </w:rPr>
        <w:t>е</w:t>
      </w:r>
      <w:r w:rsidRPr="00BC7021">
        <w:rPr>
          <w:rFonts w:ascii="Times New Roman" w:hAnsi="Times New Roman"/>
          <w:color w:val="000000"/>
          <w:spacing w:val="11"/>
        </w:rPr>
        <w:t>ля;</w:t>
      </w:r>
    </w:p>
    <w:p w:rsidR="00BC7021" w:rsidRPr="00BC7021" w:rsidRDefault="00BC7021" w:rsidP="00BC7021">
      <w:pPr>
        <w:widowControl w:val="0"/>
        <w:spacing w:after="0"/>
        <w:ind w:left="283" w:right="36"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7"/>
        </w:rPr>
        <w:t>р</w:t>
      </w:r>
      <w:r w:rsidRPr="00BC7021">
        <w:rPr>
          <w:rFonts w:ascii="Times New Roman" w:hAnsi="Times New Roman"/>
          <w:color w:val="000000"/>
          <w:spacing w:val="5"/>
        </w:rPr>
        <w:t>а</w:t>
      </w:r>
      <w:r w:rsidRPr="00BC7021">
        <w:rPr>
          <w:rFonts w:ascii="Times New Roman" w:hAnsi="Times New Roman"/>
          <w:color w:val="000000"/>
          <w:spacing w:val="6"/>
          <w:w w:val="104"/>
        </w:rPr>
        <w:t>б</w:t>
      </w:r>
      <w:r w:rsidRPr="00BC7021">
        <w:rPr>
          <w:rFonts w:ascii="Times New Roman" w:hAnsi="Times New Roman"/>
          <w:color w:val="000000"/>
          <w:spacing w:val="5"/>
          <w:w w:val="108"/>
        </w:rPr>
        <w:t>о</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21"/>
        </w:rPr>
        <w:t xml:space="preserve"> </w:t>
      </w:r>
      <w:r w:rsidRPr="00BC7021">
        <w:rPr>
          <w:rFonts w:ascii="Times New Roman" w:hAnsi="Times New Roman"/>
          <w:color w:val="000000"/>
          <w:w w:val="110"/>
        </w:rPr>
        <w:t>с</w:t>
      </w:r>
      <w:r w:rsidRPr="00BC7021">
        <w:rPr>
          <w:rFonts w:ascii="Times New Roman" w:hAnsi="Times New Roman"/>
          <w:color w:val="000000"/>
          <w:spacing w:val="1"/>
          <w:w w:val="108"/>
        </w:rPr>
        <w:t>о</w:t>
      </w:r>
      <w:r w:rsidRPr="00BC7021">
        <w:rPr>
          <w:rFonts w:ascii="Times New Roman" w:hAnsi="Times New Roman"/>
          <w:color w:val="000000"/>
          <w:spacing w:val="22"/>
        </w:rPr>
        <w:t xml:space="preserve"> </w:t>
      </w:r>
      <w:r w:rsidRPr="00BC7021">
        <w:rPr>
          <w:rFonts w:ascii="Times New Roman" w:hAnsi="Times New Roman"/>
          <w:color w:val="000000"/>
          <w:spacing w:val="3"/>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08"/>
        </w:rPr>
        <w:t>о</w:t>
      </w:r>
      <w:r w:rsidRPr="00BC7021">
        <w:rPr>
          <w:rFonts w:ascii="Times New Roman" w:hAnsi="Times New Roman"/>
          <w:color w:val="000000"/>
          <w:spacing w:val="4"/>
        </w:rPr>
        <w:t>й</w:t>
      </w:r>
      <w:r w:rsidRPr="00BC7021">
        <w:rPr>
          <w:rFonts w:ascii="Times New Roman" w:hAnsi="Times New Roman"/>
          <w:color w:val="000000"/>
          <w:spacing w:val="22"/>
        </w:rPr>
        <w:t xml:space="preserve"> </w:t>
      </w:r>
      <w:r w:rsidRPr="00BC7021">
        <w:rPr>
          <w:rFonts w:ascii="Times New Roman" w:hAnsi="Times New Roman"/>
          <w:color w:val="000000"/>
          <w:spacing w:val="6"/>
          <w:w w:val="114"/>
        </w:rPr>
        <w:t>ф</w:t>
      </w:r>
      <w:r w:rsidRPr="00BC7021">
        <w:rPr>
          <w:rFonts w:ascii="Times New Roman" w:hAnsi="Times New Roman"/>
          <w:color w:val="000000"/>
          <w:spacing w:val="3"/>
          <w:w w:val="108"/>
        </w:rPr>
        <w:t>о</w:t>
      </w:r>
      <w:r w:rsidRPr="00BC7021">
        <w:rPr>
          <w:rFonts w:ascii="Times New Roman" w:hAnsi="Times New Roman"/>
          <w:color w:val="000000"/>
          <w:spacing w:val="4"/>
          <w:w w:val="117"/>
        </w:rPr>
        <w:t>р</w:t>
      </w:r>
      <w:r w:rsidRPr="00BC7021">
        <w:rPr>
          <w:rFonts w:ascii="Times New Roman" w:hAnsi="Times New Roman"/>
          <w:color w:val="000000"/>
          <w:spacing w:val="3"/>
          <w:w w:val="116"/>
        </w:rPr>
        <w:t>м</w:t>
      </w:r>
      <w:r w:rsidRPr="00BC7021">
        <w:rPr>
          <w:rFonts w:ascii="Times New Roman" w:hAnsi="Times New Roman"/>
          <w:color w:val="000000"/>
          <w:spacing w:val="4"/>
        </w:rPr>
        <w:t>ал</w:t>
      </w:r>
      <w:r w:rsidRPr="00BC7021">
        <w:rPr>
          <w:rFonts w:ascii="Times New Roman" w:hAnsi="Times New Roman"/>
          <w:color w:val="000000"/>
          <w:spacing w:val="4"/>
          <w:w w:val="118"/>
        </w:rPr>
        <w:t>ь</w:t>
      </w:r>
      <w:r w:rsidRPr="00BC7021">
        <w:rPr>
          <w:rFonts w:ascii="Times New Roman" w:hAnsi="Times New Roman"/>
          <w:color w:val="000000"/>
          <w:spacing w:val="4"/>
          <w:w w:val="117"/>
        </w:rPr>
        <w:t>н</w:t>
      </w:r>
      <w:r w:rsidRPr="00BC7021">
        <w:rPr>
          <w:rFonts w:ascii="Times New Roman" w:hAnsi="Times New Roman"/>
          <w:color w:val="000000"/>
          <w:spacing w:val="3"/>
          <w:w w:val="108"/>
        </w:rPr>
        <w:t>о</w:t>
      </w:r>
      <w:r w:rsidRPr="00BC7021">
        <w:rPr>
          <w:rFonts w:ascii="Times New Roman" w:hAnsi="Times New Roman"/>
          <w:color w:val="000000"/>
          <w:spacing w:val="4"/>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0"/>
        </w:rPr>
        <w:t>с</w:t>
      </w:r>
      <w:r w:rsidRPr="00BC7021">
        <w:rPr>
          <w:rFonts w:ascii="Times New Roman" w:hAnsi="Times New Roman"/>
          <w:color w:val="000000"/>
          <w:spacing w:val="11"/>
          <w:w w:val="117"/>
        </w:rPr>
        <w:t>п</w:t>
      </w:r>
      <w:r w:rsidRPr="00BC7021">
        <w:rPr>
          <w:rFonts w:ascii="Times New Roman" w:hAnsi="Times New Roman"/>
          <w:color w:val="000000"/>
          <w:spacing w:val="8"/>
          <w:w w:val="108"/>
        </w:rPr>
        <w:t>о</w:t>
      </w:r>
      <w:r w:rsidRPr="00BC7021">
        <w:rPr>
          <w:rFonts w:ascii="Times New Roman" w:hAnsi="Times New Roman"/>
          <w:color w:val="000000"/>
          <w:spacing w:val="11"/>
        </w:rPr>
        <w:t>л</w:t>
      </w:r>
      <w:r w:rsidRPr="00BC7021">
        <w:rPr>
          <w:rFonts w:ascii="Times New Roman" w:hAnsi="Times New Roman"/>
          <w:color w:val="000000"/>
          <w:spacing w:val="11"/>
          <w:w w:val="117"/>
        </w:rPr>
        <w:t>н</w:t>
      </w:r>
      <w:r w:rsidRPr="00BC7021">
        <w:rPr>
          <w:rFonts w:ascii="Times New Roman" w:hAnsi="Times New Roman"/>
          <w:color w:val="000000"/>
          <w:spacing w:val="11"/>
        </w:rPr>
        <w:t>и</w:t>
      </w:r>
      <w:r w:rsidRPr="00BC7021">
        <w:rPr>
          <w:rFonts w:ascii="Times New Roman" w:hAnsi="Times New Roman"/>
          <w:color w:val="000000"/>
          <w:spacing w:val="10"/>
          <w:w w:val="118"/>
        </w:rPr>
        <w:t>т</w:t>
      </w:r>
      <w:r w:rsidRPr="00BC7021">
        <w:rPr>
          <w:rFonts w:ascii="Times New Roman" w:hAnsi="Times New Roman"/>
          <w:color w:val="000000"/>
          <w:spacing w:val="11"/>
          <w:w w:val="112"/>
        </w:rPr>
        <w:t>е</w:t>
      </w:r>
      <w:r w:rsidRPr="00BC7021">
        <w:rPr>
          <w:rFonts w:ascii="Times New Roman" w:hAnsi="Times New Roman"/>
          <w:color w:val="000000"/>
          <w:spacing w:val="11"/>
        </w:rPr>
        <w:t>ля</w:t>
      </w:r>
      <w:r w:rsidRPr="00BC7021">
        <w:rPr>
          <w:rFonts w:ascii="Times New Roman" w:hAnsi="Times New Roman"/>
          <w:color w:val="000000"/>
          <w:spacing w:val="22"/>
        </w:rPr>
        <w:t xml:space="preserve"> </w:t>
      </w:r>
      <w:r w:rsidRPr="00BC7021">
        <w:rPr>
          <w:rFonts w:ascii="Times New Roman" w:hAnsi="Times New Roman"/>
          <w:color w:val="000000"/>
          <w:spacing w:val="5"/>
          <w:w w:val="119"/>
        </w:rPr>
        <w:t>«</w:t>
      </w:r>
      <w:r w:rsidRPr="00BC7021">
        <w:rPr>
          <w:rFonts w:ascii="Times New Roman" w:hAnsi="Times New Roman"/>
          <w:color w:val="000000"/>
          <w:spacing w:val="9"/>
          <w:w w:val="116"/>
        </w:rPr>
        <w:t>Х</w:t>
      </w:r>
      <w:r w:rsidRPr="00BC7021">
        <w:rPr>
          <w:rFonts w:ascii="Times New Roman" w:hAnsi="Times New Roman"/>
          <w:color w:val="000000"/>
          <w:spacing w:val="10"/>
          <w:w w:val="115"/>
        </w:rPr>
        <w:t>у</w:t>
      </w:r>
      <w:r w:rsidRPr="00BC7021">
        <w:rPr>
          <w:rFonts w:ascii="Times New Roman" w:hAnsi="Times New Roman"/>
          <w:color w:val="000000"/>
          <w:spacing w:val="9"/>
          <w:w w:val="112"/>
        </w:rPr>
        <w:t>д</w:t>
      </w:r>
      <w:r w:rsidRPr="00BC7021">
        <w:rPr>
          <w:rFonts w:ascii="Times New Roman" w:hAnsi="Times New Roman"/>
          <w:color w:val="000000"/>
          <w:spacing w:val="9"/>
          <w:w w:val="108"/>
        </w:rPr>
        <w:t>о</w:t>
      </w:r>
      <w:r w:rsidRPr="00BC7021">
        <w:rPr>
          <w:rFonts w:ascii="Times New Roman" w:hAnsi="Times New Roman"/>
          <w:color w:val="000000"/>
          <w:spacing w:val="10"/>
        </w:rPr>
        <w:t>ж</w:t>
      </w:r>
      <w:r w:rsidRPr="00BC7021">
        <w:rPr>
          <w:rFonts w:ascii="Times New Roman" w:hAnsi="Times New Roman"/>
          <w:color w:val="000000"/>
          <w:spacing w:val="9"/>
          <w:w w:val="117"/>
        </w:rPr>
        <w:t>н</w:t>
      </w:r>
      <w:r w:rsidRPr="00BC7021">
        <w:rPr>
          <w:rFonts w:ascii="Times New Roman" w:hAnsi="Times New Roman"/>
          <w:color w:val="000000"/>
          <w:spacing w:val="10"/>
        </w:rPr>
        <w:t>ик</w:t>
      </w:r>
      <w:r w:rsidRPr="00BC7021">
        <w:rPr>
          <w:rFonts w:ascii="Times New Roman" w:hAnsi="Times New Roman"/>
          <w:color w:val="000000"/>
          <w:spacing w:val="9"/>
          <w:w w:val="119"/>
        </w:rPr>
        <w:t>»</w:t>
      </w:r>
      <w:r w:rsidRPr="00BC7021">
        <w:rPr>
          <w:rFonts w:ascii="Times New Roman" w:hAnsi="Times New Roman"/>
          <w:color w:val="000000"/>
        </w:rPr>
        <w:t xml:space="preserve"> </w:t>
      </w:r>
    </w:p>
    <w:p w:rsidR="00BC7021" w:rsidRPr="00BC7021" w:rsidRDefault="00BC7021" w:rsidP="00BC7021">
      <w:pPr>
        <w:widowControl w:val="0"/>
        <w:spacing w:after="0"/>
        <w:ind w:left="283" w:right="36" w:hanging="170"/>
        <w:jc w:val="both"/>
        <w:rPr>
          <w:rFonts w:ascii="Times New Roman" w:hAnsi="Times New Roman"/>
          <w:color w:val="000000"/>
        </w:rPr>
      </w:pPr>
      <w:r w:rsidRPr="00BC7021">
        <w:rPr>
          <w:rFonts w:ascii="Times New Roman" w:hAnsi="Times New Roman"/>
          <w:color w:val="000000"/>
          <w:spacing w:val="4"/>
          <w:w w:val="117"/>
        </w:rPr>
        <w:t>Ин</w:t>
      </w:r>
      <w:r w:rsidRPr="00BC7021">
        <w:rPr>
          <w:rFonts w:ascii="Times New Roman" w:hAnsi="Times New Roman"/>
          <w:color w:val="000000"/>
          <w:spacing w:val="7"/>
          <w:w w:val="114"/>
        </w:rPr>
        <w:t>ф</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w w:val="116"/>
        </w:rPr>
        <w:t>м</w:t>
      </w:r>
      <w:r w:rsidRPr="00BC7021">
        <w:rPr>
          <w:rFonts w:ascii="Times New Roman" w:hAnsi="Times New Roman"/>
          <w:color w:val="000000"/>
          <w:spacing w:val="5"/>
        </w:rPr>
        <w:t>аци</w:t>
      </w:r>
      <w:r w:rsidRPr="00BC7021">
        <w:rPr>
          <w:rFonts w:ascii="Times New Roman" w:hAnsi="Times New Roman"/>
          <w:color w:val="000000"/>
          <w:spacing w:val="5"/>
          <w:w w:val="108"/>
        </w:rPr>
        <w:t>о</w:t>
      </w:r>
      <w:r w:rsidRPr="00BC7021">
        <w:rPr>
          <w:rFonts w:ascii="Times New Roman" w:hAnsi="Times New Roman"/>
          <w:color w:val="000000"/>
          <w:spacing w:val="4"/>
          <w:w w:val="117"/>
        </w:rPr>
        <w:t>нн</w:t>
      </w:r>
      <w:r w:rsidRPr="00BC7021">
        <w:rPr>
          <w:rFonts w:ascii="Times New Roman" w:hAnsi="Times New Roman"/>
          <w:color w:val="000000"/>
          <w:spacing w:val="5"/>
          <w:w w:val="119"/>
        </w:rPr>
        <w:t>ы</w:t>
      </w:r>
      <w:r w:rsidRPr="00BC7021">
        <w:rPr>
          <w:rFonts w:ascii="Times New Roman" w:hAnsi="Times New Roman"/>
          <w:color w:val="000000"/>
          <w:spacing w:val="4"/>
          <w:w w:val="112"/>
        </w:rPr>
        <w:t>е</w:t>
      </w:r>
      <w:r w:rsidRPr="00BC7021">
        <w:rPr>
          <w:rFonts w:ascii="Times New Roman" w:hAnsi="Times New Roman"/>
          <w:color w:val="000000"/>
          <w:spacing w:val="21"/>
        </w:rPr>
        <w:t xml:space="preserve"> </w:t>
      </w:r>
      <w:r w:rsidRPr="00BC7021">
        <w:rPr>
          <w:rFonts w:ascii="Times New Roman" w:hAnsi="Times New Roman"/>
          <w:color w:val="000000"/>
          <w:spacing w:val="9"/>
          <w:w w:val="118"/>
        </w:rPr>
        <w:t>т</w:t>
      </w:r>
      <w:r w:rsidRPr="00BC7021">
        <w:rPr>
          <w:rFonts w:ascii="Times New Roman" w:hAnsi="Times New Roman"/>
          <w:color w:val="000000"/>
          <w:spacing w:val="10"/>
          <w:w w:val="112"/>
        </w:rPr>
        <w:t>е</w:t>
      </w:r>
      <w:r w:rsidRPr="00BC7021">
        <w:rPr>
          <w:rFonts w:ascii="Times New Roman" w:hAnsi="Times New Roman"/>
          <w:color w:val="000000"/>
          <w:spacing w:val="9"/>
        </w:rPr>
        <w:t>х</w:t>
      </w:r>
      <w:r w:rsidRPr="00BC7021">
        <w:rPr>
          <w:rFonts w:ascii="Times New Roman" w:hAnsi="Times New Roman"/>
          <w:color w:val="000000"/>
          <w:spacing w:val="10"/>
          <w:w w:val="117"/>
        </w:rPr>
        <w:t>н</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9"/>
          <w:w w:val="108"/>
        </w:rPr>
        <w:t>о</w:t>
      </w:r>
      <w:r w:rsidRPr="00BC7021">
        <w:rPr>
          <w:rFonts w:ascii="Times New Roman" w:hAnsi="Times New Roman"/>
          <w:color w:val="000000"/>
          <w:spacing w:val="10"/>
          <w:w w:val="118"/>
        </w:rPr>
        <w:t>г</w:t>
      </w:r>
      <w:r w:rsidRPr="00BC7021">
        <w:rPr>
          <w:rFonts w:ascii="Times New Roman" w:hAnsi="Times New Roman"/>
          <w:color w:val="000000"/>
          <w:spacing w:val="9"/>
        </w:rPr>
        <w:t>ии:</w:t>
      </w:r>
    </w:p>
    <w:p w:rsidR="00BC7021" w:rsidRPr="00BC7021" w:rsidRDefault="00BC7021" w:rsidP="00BC7021">
      <w:pPr>
        <w:widowControl w:val="0"/>
        <w:spacing w:after="0"/>
        <w:ind w:left="113" w:right="-48"/>
        <w:jc w:val="both"/>
        <w:rPr>
          <w:rFonts w:ascii="Times New Roman" w:hAnsi="Times New Roman"/>
          <w:color w:val="000000"/>
        </w:rPr>
      </w:pPr>
      <w:r w:rsidRPr="00BC7021">
        <w:rPr>
          <w:rFonts w:ascii="Times New Roman" w:hAnsi="Times New Roman"/>
          <w:color w:val="000000"/>
          <w:w w:val="103"/>
          <w:position w:val="1"/>
        </w:rPr>
        <w:lastRenderedPageBreak/>
        <w:t>-</w:t>
      </w:r>
      <w:r w:rsidRPr="00BC7021">
        <w:rPr>
          <w:rFonts w:ascii="Times New Roman" w:hAnsi="Times New Roman"/>
          <w:color w:val="000000"/>
          <w:spacing w:val="62"/>
          <w:position w:val="1"/>
        </w:rPr>
        <w:t xml:space="preserve"> </w:t>
      </w:r>
      <w:r w:rsidRPr="00BC7021">
        <w:rPr>
          <w:rFonts w:ascii="Times New Roman" w:hAnsi="Times New Roman"/>
          <w:color w:val="000000"/>
          <w:spacing w:val="5"/>
        </w:rPr>
        <w:t>и</w:t>
      </w:r>
      <w:r w:rsidRPr="00BC7021">
        <w:rPr>
          <w:rFonts w:ascii="Times New Roman" w:hAnsi="Times New Roman"/>
          <w:color w:val="000000"/>
          <w:spacing w:val="5"/>
          <w:w w:val="116"/>
        </w:rPr>
        <w:t>м</w:t>
      </w:r>
      <w:r w:rsidRPr="00BC7021">
        <w:rPr>
          <w:rFonts w:ascii="Times New Roman" w:hAnsi="Times New Roman"/>
          <w:color w:val="000000"/>
          <w:spacing w:val="5"/>
          <w:w w:val="112"/>
        </w:rPr>
        <w:t>е</w:t>
      </w:r>
      <w:r w:rsidRPr="00BC7021">
        <w:rPr>
          <w:rFonts w:ascii="Times New Roman" w:hAnsi="Times New Roman"/>
          <w:color w:val="000000"/>
          <w:spacing w:val="5"/>
          <w:w w:val="118"/>
        </w:rPr>
        <w:t>ть</w:t>
      </w:r>
      <w:r w:rsidRPr="00BC7021">
        <w:rPr>
          <w:rFonts w:ascii="Times New Roman" w:hAnsi="Times New Roman"/>
          <w:color w:val="000000"/>
        </w:rPr>
        <w:t xml:space="preserve"> </w:t>
      </w:r>
      <w:r w:rsidRPr="00BC7021">
        <w:rPr>
          <w:rFonts w:ascii="Times New Roman" w:hAnsi="Times New Roman"/>
          <w:color w:val="000000"/>
          <w:spacing w:val="5"/>
          <w:w w:val="117"/>
        </w:rPr>
        <w:t>п</w:t>
      </w:r>
      <w:r w:rsidRPr="00BC7021">
        <w:rPr>
          <w:rFonts w:ascii="Times New Roman" w:hAnsi="Times New Roman"/>
          <w:color w:val="000000"/>
          <w:spacing w:val="8"/>
          <w:w w:val="117"/>
        </w:rPr>
        <w:t>р</w:t>
      </w:r>
      <w:r w:rsidRPr="00BC7021">
        <w:rPr>
          <w:rFonts w:ascii="Times New Roman" w:hAnsi="Times New Roman"/>
          <w:color w:val="000000"/>
          <w:spacing w:val="5"/>
          <w:w w:val="112"/>
        </w:rPr>
        <w:t>е</w:t>
      </w:r>
      <w:r w:rsidRPr="00BC7021">
        <w:rPr>
          <w:rFonts w:ascii="Times New Roman" w:hAnsi="Times New Roman"/>
          <w:color w:val="000000"/>
          <w:spacing w:val="6"/>
          <w:w w:val="112"/>
        </w:rPr>
        <w:t>д</w:t>
      </w:r>
      <w:r w:rsidRPr="00BC7021">
        <w:rPr>
          <w:rFonts w:ascii="Times New Roman" w:hAnsi="Times New Roman"/>
          <w:color w:val="000000"/>
          <w:spacing w:val="6"/>
          <w:w w:val="110"/>
        </w:rPr>
        <w:t>с</w:t>
      </w:r>
      <w:r w:rsidRPr="00BC7021">
        <w:rPr>
          <w:rFonts w:ascii="Times New Roman" w:hAnsi="Times New Roman"/>
          <w:color w:val="000000"/>
          <w:spacing w:val="5"/>
          <w:w w:val="118"/>
        </w:rPr>
        <w:t>т</w:t>
      </w:r>
      <w:r w:rsidRPr="00BC7021">
        <w:rPr>
          <w:rFonts w:ascii="Times New Roman" w:hAnsi="Times New Roman"/>
          <w:color w:val="000000"/>
          <w:spacing w:val="5"/>
        </w:rPr>
        <w:t>а</w:t>
      </w:r>
      <w:r w:rsidRPr="00BC7021">
        <w:rPr>
          <w:rFonts w:ascii="Times New Roman" w:hAnsi="Times New Roman"/>
          <w:color w:val="000000"/>
          <w:spacing w:val="5"/>
          <w:w w:val="115"/>
        </w:rPr>
        <w:t>в</w:t>
      </w:r>
      <w:r w:rsidRPr="00BC7021">
        <w:rPr>
          <w:rFonts w:ascii="Times New Roman" w:hAnsi="Times New Roman"/>
          <w:color w:val="000000"/>
          <w:spacing w:val="5"/>
        </w:rPr>
        <w:t>л</w:t>
      </w:r>
      <w:r w:rsidRPr="00BC7021">
        <w:rPr>
          <w:rFonts w:ascii="Times New Roman" w:hAnsi="Times New Roman"/>
          <w:color w:val="000000"/>
          <w:spacing w:val="6"/>
          <w:w w:val="112"/>
        </w:rPr>
        <w:t>е</w:t>
      </w:r>
      <w:r w:rsidRPr="00BC7021">
        <w:rPr>
          <w:rFonts w:ascii="Times New Roman" w:hAnsi="Times New Roman"/>
          <w:color w:val="000000"/>
          <w:spacing w:val="6"/>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rPr>
        <w:t xml:space="preserve"> </w:t>
      </w:r>
      <w:r w:rsidRPr="00BC7021">
        <w:rPr>
          <w:rFonts w:ascii="Times New Roman" w:hAnsi="Times New Roman"/>
          <w:color w:val="000000"/>
          <w:spacing w:val="1"/>
          <w:w w:val="108"/>
        </w:rPr>
        <w:t>о</w:t>
      </w:r>
      <w:r w:rsidRPr="00BC7021">
        <w:rPr>
          <w:rFonts w:ascii="Times New Roman" w:hAnsi="Times New Roman"/>
          <w:color w:val="000000"/>
        </w:rPr>
        <w:t xml:space="preserve"> </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3"/>
        </w:rPr>
        <w:t>а</w:t>
      </w:r>
      <w:r w:rsidRPr="00BC7021">
        <w:rPr>
          <w:rFonts w:ascii="Times New Roman" w:hAnsi="Times New Roman"/>
          <w:color w:val="000000"/>
          <w:spacing w:val="5"/>
          <w:w w:val="117"/>
        </w:rPr>
        <w:t>н</w:t>
      </w:r>
      <w:r w:rsidRPr="00BC7021">
        <w:rPr>
          <w:rFonts w:ascii="Times New Roman" w:hAnsi="Times New Roman"/>
          <w:color w:val="000000"/>
          <w:spacing w:val="4"/>
          <w:w w:val="112"/>
        </w:rPr>
        <w:t>д</w:t>
      </w:r>
      <w:r w:rsidRPr="00BC7021">
        <w:rPr>
          <w:rFonts w:ascii="Times New Roman" w:hAnsi="Times New Roman"/>
          <w:color w:val="000000"/>
          <w:spacing w:val="4"/>
        </w:rPr>
        <w:t>а</w:t>
      </w:r>
      <w:r w:rsidRPr="00BC7021">
        <w:rPr>
          <w:rFonts w:ascii="Times New Roman" w:hAnsi="Times New Roman"/>
          <w:color w:val="000000"/>
          <w:spacing w:val="5"/>
          <w:w w:val="117"/>
        </w:rPr>
        <w:t>р</w:t>
      </w:r>
      <w:r w:rsidRPr="00BC7021">
        <w:rPr>
          <w:rFonts w:ascii="Times New Roman" w:hAnsi="Times New Roman"/>
          <w:color w:val="000000"/>
          <w:spacing w:val="4"/>
          <w:w w:val="118"/>
        </w:rPr>
        <w:t>т</w:t>
      </w:r>
      <w:r w:rsidRPr="00BC7021">
        <w:rPr>
          <w:rFonts w:ascii="Times New Roman" w:hAnsi="Times New Roman"/>
          <w:color w:val="000000"/>
          <w:spacing w:val="4"/>
          <w:w w:val="117"/>
        </w:rPr>
        <w:t>н</w:t>
      </w:r>
      <w:r w:rsidRPr="00BC7021">
        <w:rPr>
          <w:rFonts w:ascii="Times New Roman" w:hAnsi="Times New Roman"/>
          <w:color w:val="000000"/>
          <w:spacing w:val="4"/>
          <w:w w:val="108"/>
        </w:rPr>
        <w:t>о</w:t>
      </w:r>
      <w:r w:rsidRPr="00BC7021">
        <w:rPr>
          <w:rFonts w:ascii="Times New Roman" w:hAnsi="Times New Roman"/>
          <w:color w:val="000000"/>
          <w:spacing w:val="3"/>
          <w:w w:val="116"/>
        </w:rPr>
        <w:t>м</w:t>
      </w:r>
      <w:r w:rsidRPr="00BC7021">
        <w:rPr>
          <w:rFonts w:ascii="Times New Roman" w:hAnsi="Times New Roman"/>
          <w:color w:val="000000"/>
        </w:rPr>
        <w:t xml:space="preserve"> </w:t>
      </w:r>
      <w:r w:rsidRPr="00BC7021">
        <w:rPr>
          <w:rFonts w:ascii="Times New Roman" w:hAnsi="Times New Roman"/>
          <w:color w:val="000000"/>
          <w:spacing w:val="6"/>
          <w:w w:val="118"/>
        </w:rPr>
        <w:t>г</w:t>
      </w:r>
      <w:r w:rsidRPr="00BC7021">
        <w:rPr>
          <w:rFonts w:ascii="Times New Roman" w:hAnsi="Times New Roman"/>
          <w:color w:val="000000"/>
          <w:spacing w:val="10"/>
          <w:w w:val="117"/>
        </w:rPr>
        <w:t>р</w:t>
      </w:r>
      <w:r w:rsidRPr="00BC7021">
        <w:rPr>
          <w:rFonts w:ascii="Times New Roman" w:hAnsi="Times New Roman"/>
          <w:color w:val="000000"/>
          <w:spacing w:val="7"/>
        </w:rPr>
        <w:t>а</w:t>
      </w:r>
      <w:r w:rsidRPr="00BC7021">
        <w:rPr>
          <w:rFonts w:ascii="Times New Roman" w:hAnsi="Times New Roman"/>
          <w:color w:val="000000"/>
          <w:spacing w:val="7"/>
          <w:w w:val="114"/>
        </w:rPr>
        <w:t>ф</w:t>
      </w:r>
      <w:r w:rsidRPr="00BC7021">
        <w:rPr>
          <w:rFonts w:ascii="Times New Roman" w:hAnsi="Times New Roman"/>
          <w:color w:val="000000"/>
          <w:spacing w:val="8"/>
        </w:rPr>
        <w:t>и</w:t>
      </w:r>
      <w:r w:rsidRPr="00BC7021">
        <w:rPr>
          <w:rFonts w:ascii="Times New Roman" w:hAnsi="Times New Roman"/>
          <w:color w:val="000000"/>
          <w:spacing w:val="8"/>
          <w:w w:val="117"/>
        </w:rPr>
        <w:t>ч</w:t>
      </w:r>
      <w:r w:rsidRPr="00BC7021">
        <w:rPr>
          <w:rFonts w:ascii="Times New Roman" w:hAnsi="Times New Roman"/>
          <w:color w:val="000000"/>
          <w:spacing w:val="8"/>
          <w:w w:val="112"/>
        </w:rPr>
        <w:t>е</w:t>
      </w:r>
      <w:r w:rsidRPr="00BC7021">
        <w:rPr>
          <w:rFonts w:ascii="Times New Roman" w:hAnsi="Times New Roman"/>
          <w:color w:val="000000"/>
          <w:spacing w:val="7"/>
          <w:w w:val="110"/>
        </w:rPr>
        <w:t>с</w:t>
      </w:r>
      <w:r w:rsidRPr="00BC7021">
        <w:rPr>
          <w:rFonts w:ascii="Times New Roman" w:hAnsi="Times New Roman"/>
          <w:color w:val="000000"/>
          <w:spacing w:val="8"/>
        </w:rPr>
        <w:t>к</w:t>
      </w:r>
      <w:r w:rsidRPr="00BC7021">
        <w:rPr>
          <w:rFonts w:ascii="Times New Roman" w:hAnsi="Times New Roman"/>
          <w:color w:val="000000"/>
          <w:spacing w:val="8"/>
          <w:w w:val="108"/>
        </w:rPr>
        <w:t>о</w:t>
      </w:r>
      <w:r w:rsidRPr="00BC7021">
        <w:rPr>
          <w:rFonts w:ascii="Times New Roman" w:hAnsi="Times New Roman"/>
          <w:color w:val="000000"/>
          <w:spacing w:val="6"/>
          <w:w w:val="116"/>
        </w:rPr>
        <w:t>м</w:t>
      </w:r>
      <w:r w:rsidRPr="00BC7021">
        <w:rPr>
          <w:rFonts w:ascii="Times New Roman" w:hAnsi="Times New Roman"/>
          <w:color w:val="000000"/>
        </w:rPr>
        <w:t xml:space="preserve"> </w:t>
      </w:r>
      <w:r w:rsidRPr="00BC7021">
        <w:rPr>
          <w:rFonts w:ascii="Times New Roman" w:hAnsi="Times New Roman"/>
          <w:color w:val="000000"/>
          <w:spacing w:val="9"/>
          <w:w w:val="117"/>
        </w:rPr>
        <w:t>р</w:t>
      </w:r>
      <w:r w:rsidRPr="00BC7021">
        <w:rPr>
          <w:rFonts w:ascii="Times New Roman" w:hAnsi="Times New Roman"/>
          <w:color w:val="000000"/>
          <w:spacing w:val="8"/>
          <w:w w:val="112"/>
        </w:rPr>
        <w:t>ед</w:t>
      </w:r>
      <w:r w:rsidRPr="00BC7021">
        <w:rPr>
          <w:rFonts w:ascii="Times New Roman" w:hAnsi="Times New Roman"/>
          <w:color w:val="000000"/>
          <w:spacing w:val="7"/>
        </w:rPr>
        <w:t>ак</w:t>
      </w:r>
      <w:r w:rsidRPr="00BC7021">
        <w:rPr>
          <w:rFonts w:ascii="Times New Roman" w:hAnsi="Times New Roman"/>
          <w:color w:val="000000"/>
          <w:spacing w:val="8"/>
          <w:w w:val="118"/>
        </w:rPr>
        <w:t>т</w:t>
      </w:r>
      <w:r w:rsidRPr="00BC7021">
        <w:rPr>
          <w:rFonts w:ascii="Times New Roman" w:hAnsi="Times New Roman"/>
          <w:color w:val="000000"/>
          <w:spacing w:val="6"/>
          <w:w w:val="108"/>
        </w:rPr>
        <w:t>о</w:t>
      </w:r>
      <w:r w:rsidRPr="00BC7021">
        <w:rPr>
          <w:rFonts w:ascii="Times New Roman" w:hAnsi="Times New Roman"/>
          <w:color w:val="000000"/>
          <w:spacing w:val="9"/>
          <w:w w:val="117"/>
        </w:rPr>
        <w:t>р</w:t>
      </w:r>
      <w:r w:rsidRPr="00BC7021">
        <w:rPr>
          <w:rFonts w:ascii="Times New Roman" w:hAnsi="Times New Roman"/>
          <w:color w:val="000000"/>
          <w:spacing w:val="7"/>
          <w:w w:val="112"/>
        </w:rPr>
        <w:t>е</w:t>
      </w:r>
      <w:r w:rsidRPr="00BC7021">
        <w:rPr>
          <w:rFonts w:ascii="Times New Roman" w:hAnsi="Times New Roman"/>
          <w:color w:val="000000"/>
          <w:spacing w:val="7"/>
        </w:rPr>
        <w:t>;</w:t>
      </w:r>
      <w:r w:rsidRPr="00BC7021">
        <w:rPr>
          <w:rFonts w:ascii="Times New Roman" w:hAnsi="Times New Roman"/>
          <w:color w:val="000000"/>
        </w:rPr>
        <w:t xml:space="preserve"> </w:t>
      </w:r>
    </w:p>
    <w:p w:rsidR="00BC7021" w:rsidRPr="00BC7021" w:rsidRDefault="00BC7021" w:rsidP="00BC7021">
      <w:pPr>
        <w:widowControl w:val="0"/>
        <w:spacing w:after="0"/>
        <w:ind w:left="113" w:right="-48"/>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w w:val="115"/>
        </w:rPr>
        <w:t>у</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1"/>
        </w:rPr>
        <w:t>з</w:t>
      </w:r>
      <w:r w:rsidRPr="00BC7021">
        <w:rPr>
          <w:rFonts w:ascii="Times New Roman" w:hAnsi="Times New Roman"/>
          <w:color w:val="000000"/>
          <w:spacing w:val="10"/>
        </w:rPr>
        <w:t>а</w:t>
      </w:r>
      <w:r w:rsidRPr="00BC7021">
        <w:rPr>
          <w:rFonts w:ascii="Times New Roman" w:hAnsi="Times New Roman"/>
          <w:color w:val="000000"/>
          <w:spacing w:val="10"/>
          <w:w w:val="117"/>
        </w:rPr>
        <w:t>п</w:t>
      </w:r>
      <w:r w:rsidRPr="00BC7021">
        <w:rPr>
          <w:rFonts w:ascii="Times New Roman" w:hAnsi="Times New Roman"/>
          <w:color w:val="000000"/>
          <w:spacing w:val="6"/>
          <w:w w:val="115"/>
        </w:rPr>
        <w:t>у</w:t>
      </w:r>
      <w:r w:rsidRPr="00BC7021">
        <w:rPr>
          <w:rFonts w:ascii="Times New Roman" w:hAnsi="Times New Roman"/>
          <w:color w:val="000000"/>
          <w:spacing w:val="10"/>
          <w:w w:val="110"/>
        </w:rPr>
        <w:t>с</w:t>
      </w:r>
      <w:r w:rsidRPr="00BC7021">
        <w:rPr>
          <w:rFonts w:ascii="Times New Roman" w:hAnsi="Times New Roman"/>
          <w:color w:val="000000"/>
          <w:spacing w:val="12"/>
        </w:rPr>
        <w:t>к</w:t>
      </w:r>
      <w:r w:rsidRPr="00BC7021">
        <w:rPr>
          <w:rFonts w:ascii="Times New Roman" w:hAnsi="Times New Roman"/>
          <w:color w:val="000000"/>
          <w:spacing w:val="9"/>
        </w:rPr>
        <w:t>а</w:t>
      </w:r>
      <w:r w:rsidRPr="00BC7021">
        <w:rPr>
          <w:rFonts w:ascii="Times New Roman" w:hAnsi="Times New Roman"/>
          <w:color w:val="000000"/>
          <w:spacing w:val="10"/>
          <w:w w:val="118"/>
        </w:rPr>
        <w:t>ть</w:t>
      </w:r>
      <w:r w:rsidRPr="00BC7021">
        <w:rPr>
          <w:rFonts w:ascii="Times New Roman" w:hAnsi="Times New Roman"/>
          <w:color w:val="000000"/>
          <w:spacing w:val="21"/>
        </w:rPr>
        <w:t xml:space="preserve"> </w:t>
      </w:r>
      <w:r w:rsidRPr="00BC7021">
        <w:rPr>
          <w:rFonts w:ascii="Times New Roman" w:hAnsi="Times New Roman"/>
          <w:color w:val="000000"/>
          <w:spacing w:val="10"/>
          <w:w w:val="118"/>
        </w:rPr>
        <w:t>г</w:t>
      </w:r>
      <w:r w:rsidRPr="00BC7021">
        <w:rPr>
          <w:rFonts w:ascii="Times New Roman" w:hAnsi="Times New Roman"/>
          <w:color w:val="000000"/>
          <w:spacing w:val="13"/>
          <w:w w:val="117"/>
        </w:rPr>
        <w:t>р</w:t>
      </w:r>
      <w:r w:rsidRPr="00BC7021">
        <w:rPr>
          <w:rFonts w:ascii="Times New Roman" w:hAnsi="Times New Roman"/>
          <w:color w:val="000000"/>
          <w:spacing w:val="10"/>
        </w:rPr>
        <w:t>а</w:t>
      </w:r>
      <w:r w:rsidRPr="00BC7021">
        <w:rPr>
          <w:rFonts w:ascii="Times New Roman" w:hAnsi="Times New Roman"/>
          <w:color w:val="000000"/>
          <w:spacing w:val="11"/>
          <w:w w:val="114"/>
        </w:rPr>
        <w:t>ф</w:t>
      </w:r>
      <w:r w:rsidRPr="00BC7021">
        <w:rPr>
          <w:rFonts w:ascii="Times New Roman" w:hAnsi="Times New Roman"/>
          <w:color w:val="000000"/>
          <w:spacing w:val="11"/>
        </w:rPr>
        <w:t>и</w:t>
      </w:r>
      <w:r w:rsidRPr="00BC7021">
        <w:rPr>
          <w:rFonts w:ascii="Times New Roman" w:hAnsi="Times New Roman"/>
          <w:color w:val="000000"/>
          <w:spacing w:val="10"/>
          <w:w w:val="117"/>
        </w:rPr>
        <w:t>ч</w:t>
      </w:r>
      <w:r w:rsidRPr="00BC7021">
        <w:rPr>
          <w:rFonts w:ascii="Times New Roman" w:hAnsi="Times New Roman"/>
          <w:color w:val="000000"/>
          <w:spacing w:val="11"/>
          <w:w w:val="112"/>
        </w:rPr>
        <w:t>е</w:t>
      </w:r>
      <w:r w:rsidRPr="00BC7021">
        <w:rPr>
          <w:rFonts w:ascii="Times New Roman" w:hAnsi="Times New Roman"/>
          <w:color w:val="000000"/>
          <w:spacing w:val="11"/>
          <w:w w:val="110"/>
        </w:rPr>
        <w:t>с</w:t>
      </w:r>
      <w:r w:rsidRPr="00BC7021">
        <w:rPr>
          <w:rFonts w:ascii="Times New Roman" w:hAnsi="Times New Roman"/>
          <w:color w:val="000000"/>
          <w:spacing w:val="10"/>
        </w:rPr>
        <w:t>кий</w:t>
      </w:r>
      <w:r w:rsidRPr="00BC7021">
        <w:rPr>
          <w:rFonts w:ascii="Times New Roman" w:hAnsi="Times New Roman"/>
          <w:color w:val="000000"/>
          <w:spacing w:val="22"/>
        </w:rPr>
        <w:t xml:space="preserve"> </w:t>
      </w:r>
      <w:r w:rsidRPr="00BC7021">
        <w:rPr>
          <w:rFonts w:ascii="Times New Roman" w:hAnsi="Times New Roman"/>
          <w:color w:val="000000"/>
          <w:spacing w:val="9"/>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6"/>
        </w:rPr>
        <w:t>к</w:t>
      </w:r>
      <w:r w:rsidRPr="00BC7021">
        <w:rPr>
          <w:rFonts w:ascii="Times New Roman" w:hAnsi="Times New Roman"/>
          <w:color w:val="000000"/>
          <w:spacing w:val="8"/>
          <w:w w:val="118"/>
        </w:rPr>
        <w:t>т</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rPr>
        <w:t>;</w:t>
      </w:r>
    </w:p>
    <w:p w:rsidR="00BC7021" w:rsidRPr="00BC7021" w:rsidRDefault="00BC7021" w:rsidP="00BC7021">
      <w:pPr>
        <w:widowControl w:val="0"/>
        <w:spacing w:after="0"/>
        <w:ind w:left="63" w:right="1"/>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3"/>
          <w:w w:val="112"/>
        </w:rPr>
        <w:t>е</w:t>
      </w:r>
      <w:r w:rsidRPr="00BC7021">
        <w:rPr>
          <w:rFonts w:ascii="Times New Roman" w:hAnsi="Times New Roman"/>
          <w:color w:val="000000"/>
          <w:spacing w:val="3"/>
          <w:w w:val="118"/>
        </w:rPr>
        <w:t>т</w:t>
      </w:r>
      <w:r w:rsidRPr="00BC7021">
        <w:rPr>
          <w:rFonts w:ascii="Times New Roman" w:hAnsi="Times New Roman"/>
          <w:color w:val="000000"/>
          <w:spacing w:val="4"/>
          <w:w w:val="118"/>
        </w:rPr>
        <w:t>ь</w:t>
      </w:r>
      <w:r w:rsidRPr="00BC7021">
        <w:rPr>
          <w:rFonts w:ascii="Times New Roman" w:hAnsi="Times New Roman"/>
          <w:color w:val="000000"/>
          <w:spacing w:val="3"/>
        </w:rPr>
        <w:t xml:space="preserve"> </w:t>
      </w:r>
      <w:r w:rsidRPr="00BC7021">
        <w:rPr>
          <w:rFonts w:ascii="Times New Roman" w:hAnsi="Times New Roman"/>
          <w:color w:val="000000"/>
          <w:spacing w:val="4"/>
          <w:w w:val="117"/>
        </w:rPr>
        <w:t>пр</w:t>
      </w:r>
      <w:r w:rsidRPr="00BC7021">
        <w:rPr>
          <w:rFonts w:ascii="Times New Roman" w:hAnsi="Times New Roman"/>
          <w:color w:val="000000"/>
          <w:spacing w:val="5"/>
          <w:w w:val="112"/>
        </w:rPr>
        <w:t>е</w:t>
      </w:r>
      <w:r w:rsidRPr="00BC7021">
        <w:rPr>
          <w:rFonts w:ascii="Times New Roman" w:hAnsi="Times New Roman"/>
          <w:color w:val="000000"/>
          <w:spacing w:val="3"/>
          <w:w w:val="112"/>
        </w:rPr>
        <w:t>д</w:t>
      </w:r>
      <w:r w:rsidRPr="00BC7021">
        <w:rPr>
          <w:rFonts w:ascii="Times New Roman" w:hAnsi="Times New Roman"/>
          <w:color w:val="000000"/>
          <w:spacing w:val="4"/>
          <w:w w:val="110"/>
        </w:rPr>
        <w:t>с</w:t>
      </w:r>
      <w:r w:rsidRPr="00BC7021">
        <w:rPr>
          <w:rFonts w:ascii="Times New Roman" w:hAnsi="Times New Roman"/>
          <w:color w:val="000000"/>
          <w:spacing w:val="2"/>
          <w:w w:val="118"/>
        </w:rPr>
        <w:t>т</w:t>
      </w:r>
      <w:r w:rsidRPr="00BC7021">
        <w:rPr>
          <w:rFonts w:ascii="Times New Roman" w:hAnsi="Times New Roman"/>
          <w:color w:val="000000"/>
          <w:spacing w:val="3"/>
        </w:rPr>
        <w:t>а</w:t>
      </w:r>
      <w:r w:rsidRPr="00BC7021">
        <w:rPr>
          <w:rFonts w:ascii="Times New Roman" w:hAnsi="Times New Roman"/>
          <w:color w:val="000000"/>
          <w:spacing w:val="3"/>
          <w:w w:val="115"/>
        </w:rPr>
        <w:t>в</w:t>
      </w:r>
      <w:r w:rsidRPr="00BC7021">
        <w:rPr>
          <w:rFonts w:ascii="Times New Roman" w:hAnsi="Times New Roman"/>
          <w:color w:val="000000"/>
          <w:spacing w:val="3"/>
        </w:rPr>
        <w:t>л</w:t>
      </w:r>
      <w:r w:rsidRPr="00BC7021">
        <w:rPr>
          <w:rFonts w:ascii="Times New Roman" w:hAnsi="Times New Roman"/>
          <w:color w:val="000000"/>
          <w:spacing w:val="5"/>
          <w:w w:val="112"/>
        </w:rPr>
        <w:t>е</w:t>
      </w:r>
      <w:r w:rsidRPr="00BC7021">
        <w:rPr>
          <w:rFonts w:ascii="Times New Roman" w:hAnsi="Times New Roman"/>
          <w:color w:val="000000"/>
          <w:spacing w:val="4"/>
          <w:w w:val="117"/>
        </w:rPr>
        <w:t>н</w:t>
      </w:r>
      <w:r w:rsidRPr="00BC7021">
        <w:rPr>
          <w:rFonts w:ascii="Times New Roman" w:hAnsi="Times New Roman"/>
          <w:color w:val="000000"/>
          <w:spacing w:val="3"/>
        </w:rPr>
        <w:t>и</w:t>
      </w:r>
      <w:r w:rsidRPr="00BC7021">
        <w:rPr>
          <w:rFonts w:ascii="Times New Roman" w:hAnsi="Times New Roman"/>
          <w:color w:val="000000"/>
          <w:spacing w:val="5"/>
          <w:w w:val="112"/>
        </w:rPr>
        <w:t>е</w:t>
      </w:r>
      <w:r w:rsidRPr="00BC7021">
        <w:rPr>
          <w:rFonts w:ascii="Times New Roman" w:hAnsi="Times New Roman"/>
          <w:color w:val="000000"/>
          <w:spacing w:val="4"/>
        </w:rPr>
        <w:t xml:space="preserve"> </w:t>
      </w:r>
      <w:r w:rsidRPr="00BC7021">
        <w:rPr>
          <w:rFonts w:ascii="Times New Roman" w:hAnsi="Times New Roman"/>
          <w:color w:val="000000"/>
          <w:spacing w:val="1"/>
          <w:w w:val="108"/>
        </w:rPr>
        <w:t>о</w:t>
      </w:r>
      <w:r w:rsidRPr="00BC7021">
        <w:rPr>
          <w:rFonts w:ascii="Times New Roman" w:hAnsi="Times New Roman"/>
          <w:color w:val="000000"/>
          <w:w w:val="104"/>
        </w:rPr>
        <w:t>б</w:t>
      </w:r>
      <w:r w:rsidRPr="00BC7021">
        <w:rPr>
          <w:rFonts w:ascii="Times New Roman" w:hAnsi="Times New Roman"/>
          <w:color w:val="000000"/>
          <w:spacing w:val="5"/>
        </w:rPr>
        <w:t xml:space="preserve"> </w:t>
      </w:r>
      <w:r w:rsidRPr="00BC7021">
        <w:rPr>
          <w:rFonts w:ascii="Times New Roman" w:hAnsi="Times New Roman"/>
          <w:color w:val="000000"/>
          <w:spacing w:val="4"/>
        </w:rPr>
        <w:t>и</w:t>
      </w:r>
      <w:r w:rsidRPr="00BC7021">
        <w:rPr>
          <w:rFonts w:ascii="Times New Roman" w:hAnsi="Times New Roman"/>
          <w:color w:val="000000"/>
          <w:spacing w:val="4"/>
          <w:w w:val="117"/>
        </w:rPr>
        <w:t>н</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5"/>
          <w:w w:val="117"/>
        </w:rPr>
        <w:t>р</w:t>
      </w:r>
      <w:r w:rsidRPr="00BC7021">
        <w:rPr>
          <w:rFonts w:ascii="Times New Roman" w:hAnsi="Times New Roman"/>
          <w:color w:val="000000"/>
          <w:spacing w:val="5"/>
          <w:w w:val="114"/>
        </w:rPr>
        <w:t>ф</w:t>
      </w:r>
      <w:r w:rsidRPr="00BC7021">
        <w:rPr>
          <w:rFonts w:ascii="Times New Roman" w:hAnsi="Times New Roman"/>
          <w:color w:val="000000"/>
          <w:spacing w:val="4"/>
          <w:w w:val="112"/>
        </w:rPr>
        <w:t>е</w:t>
      </w:r>
      <w:r w:rsidRPr="00BC7021">
        <w:rPr>
          <w:rFonts w:ascii="Times New Roman" w:hAnsi="Times New Roman"/>
          <w:color w:val="000000"/>
          <w:spacing w:val="3"/>
        </w:rPr>
        <w:t>й</w:t>
      </w:r>
      <w:r w:rsidRPr="00BC7021">
        <w:rPr>
          <w:rFonts w:ascii="Times New Roman" w:hAnsi="Times New Roman"/>
          <w:color w:val="000000"/>
          <w:spacing w:val="4"/>
          <w:w w:val="110"/>
        </w:rPr>
        <w:t>с</w:t>
      </w:r>
      <w:r w:rsidRPr="00BC7021">
        <w:rPr>
          <w:rFonts w:ascii="Times New Roman" w:hAnsi="Times New Roman"/>
          <w:color w:val="000000"/>
          <w:spacing w:val="5"/>
          <w:w w:val="112"/>
        </w:rPr>
        <w:t>е</w:t>
      </w:r>
      <w:r w:rsidRPr="00BC7021">
        <w:rPr>
          <w:rFonts w:ascii="Times New Roman" w:hAnsi="Times New Roman"/>
          <w:color w:val="000000"/>
          <w:spacing w:val="3"/>
        </w:rPr>
        <w:t xml:space="preserve"> </w:t>
      </w:r>
      <w:r w:rsidRPr="00BC7021">
        <w:rPr>
          <w:rFonts w:ascii="Times New Roman" w:hAnsi="Times New Roman"/>
          <w:color w:val="000000"/>
          <w:spacing w:val="5"/>
          <w:w w:val="118"/>
        </w:rPr>
        <w:t>г</w:t>
      </w:r>
      <w:r w:rsidRPr="00BC7021">
        <w:rPr>
          <w:rFonts w:ascii="Times New Roman" w:hAnsi="Times New Roman"/>
          <w:color w:val="000000"/>
          <w:spacing w:val="6"/>
          <w:w w:val="117"/>
        </w:rPr>
        <w:t>р</w:t>
      </w:r>
      <w:r w:rsidRPr="00BC7021">
        <w:rPr>
          <w:rFonts w:ascii="Times New Roman" w:hAnsi="Times New Roman"/>
          <w:color w:val="000000"/>
          <w:spacing w:val="6"/>
        </w:rPr>
        <w:t>а</w:t>
      </w:r>
      <w:r w:rsidRPr="00BC7021">
        <w:rPr>
          <w:rFonts w:ascii="Times New Roman" w:hAnsi="Times New Roman"/>
          <w:color w:val="000000"/>
          <w:spacing w:val="6"/>
          <w:w w:val="114"/>
        </w:rPr>
        <w:t>ф</w:t>
      </w:r>
      <w:r w:rsidRPr="00BC7021">
        <w:rPr>
          <w:rFonts w:ascii="Times New Roman" w:hAnsi="Times New Roman"/>
          <w:color w:val="000000"/>
          <w:spacing w:val="5"/>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5"/>
          <w:w w:val="110"/>
        </w:rPr>
        <w:t>с</w:t>
      </w:r>
      <w:r w:rsidRPr="00BC7021">
        <w:rPr>
          <w:rFonts w:ascii="Times New Roman" w:hAnsi="Times New Roman"/>
          <w:color w:val="000000"/>
          <w:spacing w:val="4"/>
        </w:rPr>
        <w:t>к</w:t>
      </w:r>
      <w:r w:rsidRPr="00BC7021">
        <w:rPr>
          <w:rFonts w:ascii="Times New Roman" w:hAnsi="Times New Roman"/>
          <w:color w:val="000000"/>
          <w:spacing w:val="6"/>
          <w:w w:val="108"/>
        </w:rPr>
        <w:t>о</w:t>
      </w:r>
      <w:r w:rsidRPr="00BC7021">
        <w:rPr>
          <w:rFonts w:ascii="Times New Roman" w:hAnsi="Times New Roman"/>
          <w:color w:val="000000"/>
          <w:spacing w:val="5"/>
          <w:w w:val="118"/>
        </w:rPr>
        <w:t>г</w:t>
      </w:r>
      <w:r w:rsidRPr="00BC7021">
        <w:rPr>
          <w:rFonts w:ascii="Times New Roman" w:hAnsi="Times New Roman"/>
          <w:color w:val="000000"/>
          <w:spacing w:val="6"/>
          <w:w w:val="108"/>
        </w:rPr>
        <w:t>о</w:t>
      </w:r>
      <w:r w:rsidRPr="00BC7021">
        <w:rPr>
          <w:rFonts w:ascii="Times New Roman" w:hAnsi="Times New Roman"/>
          <w:color w:val="000000"/>
          <w:spacing w:val="4"/>
        </w:rPr>
        <w:t xml:space="preserve"> </w:t>
      </w:r>
      <w:r w:rsidRPr="00BC7021">
        <w:rPr>
          <w:rFonts w:ascii="Times New Roman" w:hAnsi="Times New Roman"/>
          <w:color w:val="000000"/>
          <w:spacing w:val="9"/>
          <w:w w:val="117"/>
        </w:rPr>
        <w:t>р</w:t>
      </w:r>
      <w:r w:rsidRPr="00BC7021">
        <w:rPr>
          <w:rFonts w:ascii="Times New Roman" w:hAnsi="Times New Roman"/>
          <w:color w:val="000000"/>
          <w:spacing w:val="8"/>
          <w:w w:val="112"/>
        </w:rPr>
        <w:t>е</w:t>
      </w:r>
      <w:r w:rsidRPr="00BC7021">
        <w:rPr>
          <w:rFonts w:ascii="Times New Roman" w:hAnsi="Times New Roman"/>
          <w:color w:val="000000"/>
          <w:spacing w:val="7"/>
          <w:w w:val="112"/>
        </w:rPr>
        <w:t>д</w:t>
      </w:r>
      <w:r w:rsidRPr="00BC7021">
        <w:rPr>
          <w:rFonts w:ascii="Times New Roman" w:hAnsi="Times New Roman"/>
          <w:color w:val="000000"/>
          <w:spacing w:val="8"/>
        </w:rPr>
        <w:t>а</w:t>
      </w:r>
      <w:r w:rsidRPr="00BC7021">
        <w:rPr>
          <w:rFonts w:ascii="Times New Roman" w:hAnsi="Times New Roman"/>
          <w:color w:val="000000"/>
          <w:spacing w:val="6"/>
        </w:rPr>
        <w:t>к</w:t>
      </w:r>
      <w:r w:rsidRPr="00BC7021">
        <w:rPr>
          <w:rFonts w:ascii="Times New Roman" w:hAnsi="Times New Roman"/>
          <w:color w:val="000000"/>
          <w:spacing w:val="8"/>
          <w:w w:val="118"/>
        </w:rPr>
        <w:t>т</w:t>
      </w:r>
      <w:r w:rsidRPr="00BC7021">
        <w:rPr>
          <w:rFonts w:ascii="Times New Roman" w:hAnsi="Times New Roman"/>
          <w:color w:val="000000"/>
          <w:spacing w:val="6"/>
          <w:w w:val="108"/>
        </w:rPr>
        <w:t>о</w:t>
      </w:r>
      <w:r w:rsidRPr="00BC7021">
        <w:rPr>
          <w:rFonts w:ascii="Times New Roman" w:hAnsi="Times New Roman"/>
          <w:color w:val="000000"/>
          <w:spacing w:val="8"/>
          <w:w w:val="117"/>
        </w:rPr>
        <w:t>р</w:t>
      </w:r>
      <w:r w:rsidRPr="00BC7021">
        <w:rPr>
          <w:rFonts w:ascii="Times New Roman" w:hAnsi="Times New Roman"/>
          <w:color w:val="000000"/>
          <w:spacing w:val="8"/>
        </w:rPr>
        <w:t>а;</w:t>
      </w:r>
      <w:r w:rsidRPr="00BC7021">
        <w:rPr>
          <w:rFonts w:ascii="Times New Roman" w:hAnsi="Times New Roman"/>
          <w:color w:val="000000"/>
        </w:rPr>
        <w:t xml:space="preserve"> </w:t>
      </w:r>
    </w:p>
    <w:p w:rsidR="00BC7021" w:rsidRPr="00BC7021" w:rsidRDefault="00BC7021" w:rsidP="00BC7021">
      <w:pPr>
        <w:widowControl w:val="0"/>
        <w:spacing w:after="0"/>
        <w:ind w:left="63" w:right="1"/>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10"/>
        </w:rPr>
        <w:t>с</w:t>
      </w:r>
      <w:r w:rsidRPr="00BC7021">
        <w:rPr>
          <w:rFonts w:ascii="Times New Roman" w:hAnsi="Times New Roman"/>
          <w:color w:val="000000"/>
          <w:spacing w:val="7"/>
          <w:w w:val="115"/>
        </w:rPr>
        <w:t>у</w:t>
      </w:r>
      <w:r w:rsidRPr="00BC7021">
        <w:rPr>
          <w:rFonts w:ascii="Times New Roman" w:hAnsi="Times New Roman"/>
          <w:color w:val="000000"/>
          <w:spacing w:val="7"/>
        </w:rPr>
        <w:t>щ</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5"/>
          <w:w w:val="115"/>
        </w:rPr>
        <w:t>в</w:t>
      </w:r>
      <w:r w:rsidRPr="00BC7021">
        <w:rPr>
          <w:rFonts w:ascii="Times New Roman" w:hAnsi="Times New Roman"/>
          <w:color w:val="000000"/>
          <w:spacing w:val="7"/>
        </w:rPr>
        <w:t>ля</w:t>
      </w:r>
      <w:r w:rsidRPr="00BC7021">
        <w:rPr>
          <w:rFonts w:ascii="Times New Roman" w:hAnsi="Times New Roman"/>
          <w:color w:val="000000"/>
          <w:spacing w:val="7"/>
          <w:w w:val="118"/>
        </w:rPr>
        <w:t>ть</w:t>
      </w:r>
      <w:r w:rsidRPr="00BC7021">
        <w:rPr>
          <w:rFonts w:ascii="Times New Roman" w:hAnsi="Times New Roman"/>
          <w:color w:val="000000"/>
          <w:spacing w:val="70"/>
        </w:rPr>
        <w:t xml:space="preserve"> </w:t>
      </w:r>
      <w:r w:rsidRPr="00BC7021">
        <w:rPr>
          <w:rFonts w:ascii="Times New Roman" w:hAnsi="Times New Roman"/>
          <w:color w:val="000000"/>
          <w:spacing w:val="7"/>
          <w:w w:val="104"/>
        </w:rPr>
        <w:t>б</w:t>
      </w:r>
      <w:r w:rsidRPr="00BC7021">
        <w:rPr>
          <w:rFonts w:ascii="Times New Roman" w:hAnsi="Times New Roman"/>
          <w:color w:val="000000"/>
          <w:spacing w:val="5"/>
        </w:rPr>
        <w:t>а</w:t>
      </w:r>
      <w:r w:rsidRPr="00BC7021">
        <w:rPr>
          <w:rFonts w:ascii="Times New Roman" w:hAnsi="Times New Roman"/>
          <w:color w:val="000000"/>
          <w:spacing w:val="7"/>
        </w:rPr>
        <w:t>з</w:t>
      </w:r>
      <w:r w:rsidRPr="00BC7021">
        <w:rPr>
          <w:rFonts w:ascii="Times New Roman" w:hAnsi="Times New Roman"/>
          <w:color w:val="000000"/>
          <w:spacing w:val="6"/>
          <w:w w:val="108"/>
        </w:rPr>
        <w:t>о</w:t>
      </w:r>
      <w:r w:rsidRPr="00BC7021">
        <w:rPr>
          <w:rFonts w:ascii="Times New Roman" w:hAnsi="Times New Roman"/>
          <w:color w:val="000000"/>
          <w:spacing w:val="5"/>
          <w:w w:val="115"/>
        </w:rPr>
        <w:t>в</w:t>
      </w:r>
      <w:r w:rsidRPr="00BC7021">
        <w:rPr>
          <w:rFonts w:ascii="Times New Roman" w:hAnsi="Times New Roman"/>
          <w:color w:val="000000"/>
          <w:spacing w:val="5"/>
          <w:w w:val="119"/>
        </w:rPr>
        <w:t>ы</w:t>
      </w:r>
      <w:r w:rsidRPr="00BC7021">
        <w:rPr>
          <w:rFonts w:ascii="Times New Roman" w:hAnsi="Times New Roman"/>
          <w:color w:val="000000"/>
          <w:spacing w:val="6"/>
          <w:w w:val="112"/>
        </w:rPr>
        <w:t>е</w:t>
      </w:r>
      <w:r w:rsidRPr="00BC7021">
        <w:rPr>
          <w:rFonts w:ascii="Times New Roman" w:hAnsi="Times New Roman"/>
          <w:color w:val="000000"/>
          <w:spacing w:val="70"/>
        </w:rPr>
        <w:t xml:space="preserve"> </w:t>
      </w:r>
      <w:r w:rsidRPr="00BC7021">
        <w:rPr>
          <w:rFonts w:ascii="Times New Roman" w:hAnsi="Times New Roman"/>
          <w:color w:val="000000"/>
          <w:spacing w:val="10"/>
          <w:w w:val="108"/>
        </w:rPr>
        <w:t>о</w:t>
      </w:r>
      <w:r w:rsidRPr="00BC7021">
        <w:rPr>
          <w:rFonts w:ascii="Times New Roman" w:hAnsi="Times New Roman"/>
          <w:color w:val="000000"/>
          <w:spacing w:val="11"/>
          <w:w w:val="117"/>
        </w:rPr>
        <w:t>п</w:t>
      </w:r>
      <w:r w:rsidRPr="00BC7021">
        <w:rPr>
          <w:rFonts w:ascii="Times New Roman" w:hAnsi="Times New Roman"/>
          <w:color w:val="000000"/>
          <w:spacing w:val="10"/>
          <w:w w:val="112"/>
        </w:rPr>
        <w:t>е</w:t>
      </w:r>
      <w:r w:rsidRPr="00BC7021">
        <w:rPr>
          <w:rFonts w:ascii="Times New Roman" w:hAnsi="Times New Roman"/>
          <w:color w:val="000000"/>
          <w:spacing w:val="13"/>
          <w:w w:val="117"/>
        </w:rPr>
        <w:t>р</w:t>
      </w:r>
      <w:r w:rsidRPr="00BC7021">
        <w:rPr>
          <w:rFonts w:ascii="Times New Roman" w:hAnsi="Times New Roman"/>
          <w:color w:val="000000"/>
          <w:spacing w:val="11"/>
        </w:rPr>
        <w:t>ации</w:t>
      </w:r>
      <w:r w:rsidRPr="00BC7021">
        <w:rPr>
          <w:rFonts w:ascii="Times New Roman" w:hAnsi="Times New Roman"/>
          <w:color w:val="000000"/>
          <w:spacing w:val="70"/>
        </w:rPr>
        <w:t xml:space="preserve"> </w:t>
      </w:r>
      <w:r w:rsidRPr="00BC7021">
        <w:rPr>
          <w:rFonts w:ascii="Times New Roman" w:hAnsi="Times New Roman"/>
          <w:color w:val="000000"/>
          <w:w w:val="115"/>
        </w:rPr>
        <w:t>в</w:t>
      </w:r>
      <w:r w:rsidRPr="00BC7021">
        <w:rPr>
          <w:rFonts w:ascii="Times New Roman" w:hAnsi="Times New Roman"/>
          <w:color w:val="000000"/>
          <w:spacing w:val="70"/>
        </w:rPr>
        <w:t xml:space="preserve"> </w:t>
      </w:r>
      <w:r w:rsidRPr="00BC7021">
        <w:rPr>
          <w:rFonts w:ascii="Times New Roman" w:hAnsi="Times New Roman"/>
          <w:color w:val="000000"/>
          <w:spacing w:val="2"/>
          <w:w w:val="117"/>
        </w:rPr>
        <w:t>п</w:t>
      </w:r>
      <w:r w:rsidRPr="00BC7021">
        <w:rPr>
          <w:rFonts w:ascii="Times New Roman" w:hAnsi="Times New Roman"/>
          <w:color w:val="000000"/>
          <w:spacing w:val="4"/>
          <w:w w:val="117"/>
        </w:rPr>
        <w:t>р</w:t>
      </w:r>
      <w:r w:rsidRPr="00BC7021">
        <w:rPr>
          <w:rFonts w:ascii="Times New Roman" w:hAnsi="Times New Roman"/>
          <w:color w:val="000000"/>
          <w:spacing w:val="2"/>
          <w:w w:val="108"/>
        </w:rPr>
        <w:t>о</w:t>
      </w:r>
      <w:r w:rsidRPr="00BC7021">
        <w:rPr>
          <w:rFonts w:ascii="Times New Roman" w:hAnsi="Times New Roman"/>
          <w:color w:val="000000"/>
          <w:spacing w:val="2"/>
          <w:w w:val="118"/>
        </w:rPr>
        <w:t>г</w:t>
      </w:r>
      <w:r w:rsidRPr="00BC7021">
        <w:rPr>
          <w:rFonts w:ascii="Times New Roman" w:hAnsi="Times New Roman"/>
          <w:color w:val="000000"/>
          <w:spacing w:val="4"/>
          <w:w w:val="117"/>
        </w:rPr>
        <w:t>р</w:t>
      </w:r>
      <w:r w:rsidRPr="00BC7021">
        <w:rPr>
          <w:rFonts w:ascii="Times New Roman" w:hAnsi="Times New Roman"/>
          <w:color w:val="000000"/>
          <w:spacing w:val="2"/>
        </w:rPr>
        <w:t>а</w:t>
      </w:r>
      <w:r w:rsidRPr="00BC7021">
        <w:rPr>
          <w:rFonts w:ascii="Times New Roman" w:hAnsi="Times New Roman"/>
          <w:color w:val="000000"/>
          <w:spacing w:val="2"/>
          <w:w w:val="116"/>
        </w:rPr>
        <w:t>мм</w:t>
      </w:r>
      <w:r w:rsidRPr="00BC7021">
        <w:rPr>
          <w:rFonts w:ascii="Times New Roman" w:hAnsi="Times New Roman"/>
          <w:color w:val="000000"/>
          <w:spacing w:val="2"/>
          <w:w w:val="112"/>
        </w:rPr>
        <w:t>е</w:t>
      </w:r>
      <w:r w:rsidRPr="00BC7021">
        <w:rPr>
          <w:rFonts w:ascii="Times New Roman" w:hAnsi="Times New Roman"/>
          <w:color w:val="000000"/>
          <w:spacing w:val="69"/>
        </w:rPr>
        <w:t xml:space="preserve"> </w:t>
      </w:r>
      <w:r w:rsidRPr="00BC7021">
        <w:rPr>
          <w:rFonts w:ascii="Times New Roman" w:hAnsi="Times New Roman"/>
          <w:color w:val="000000"/>
          <w:spacing w:val="9"/>
          <w:w w:val="119"/>
        </w:rPr>
        <w:t>«</w:t>
      </w:r>
      <w:r w:rsidRPr="00BC7021">
        <w:rPr>
          <w:rFonts w:ascii="Times New Roman" w:hAnsi="Times New Roman"/>
          <w:color w:val="000000"/>
          <w:spacing w:val="9"/>
          <w:w w:val="117"/>
        </w:rPr>
        <w:t>К</w:t>
      </w:r>
      <w:r w:rsidRPr="00BC7021">
        <w:rPr>
          <w:rFonts w:ascii="Times New Roman" w:hAnsi="Times New Roman"/>
          <w:color w:val="000000"/>
          <w:spacing w:val="9"/>
        </w:rPr>
        <w:t>ал</w:t>
      </w:r>
      <w:r w:rsidRPr="00BC7021">
        <w:rPr>
          <w:rFonts w:ascii="Times New Roman" w:hAnsi="Times New Roman"/>
          <w:color w:val="000000"/>
          <w:spacing w:val="9"/>
          <w:w w:val="118"/>
        </w:rPr>
        <w:t>ь</w:t>
      </w:r>
      <w:r w:rsidRPr="00BC7021">
        <w:rPr>
          <w:rFonts w:ascii="Times New Roman" w:hAnsi="Times New Roman"/>
          <w:color w:val="000000"/>
          <w:spacing w:val="6"/>
        </w:rPr>
        <w:t>к</w:t>
      </w:r>
      <w:r w:rsidRPr="00BC7021">
        <w:rPr>
          <w:rFonts w:ascii="Times New Roman" w:hAnsi="Times New Roman"/>
          <w:color w:val="000000"/>
          <w:spacing w:val="9"/>
          <w:w w:val="115"/>
        </w:rPr>
        <w:t>у</w:t>
      </w:r>
      <w:r w:rsidRPr="00BC7021">
        <w:rPr>
          <w:rFonts w:ascii="Times New Roman" w:hAnsi="Times New Roman"/>
          <w:color w:val="000000"/>
          <w:spacing w:val="9"/>
        </w:rPr>
        <w:t>ля</w:t>
      </w:r>
      <w:r w:rsidRPr="00BC7021">
        <w:rPr>
          <w:rFonts w:ascii="Times New Roman" w:hAnsi="Times New Roman"/>
          <w:color w:val="000000"/>
          <w:spacing w:val="9"/>
          <w:w w:val="118"/>
        </w:rPr>
        <w:t>т</w:t>
      </w:r>
      <w:r w:rsidRPr="00BC7021">
        <w:rPr>
          <w:rFonts w:ascii="Times New Roman" w:hAnsi="Times New Roman"/>
          <w:color w:val="000000"/>
          <w:spacing w:val="7"/>
          <w:w w:val="108"/>
        </w:rPr>
        <w:t>о</w:t>
      </w:r>
      <w:r w:rsidRPr="00BC7021">
        <w:rPr>
          <w:rFonts w:ascii="Times New Roman" w:hAnsi="Times New Roman"/>
          <w:color w:val="000000"/>
          <w:spacing w:val="9"/>
          <w:w w:val="117"/>
        </w:rPr>
        <w:t>р</w:t>
      </w:r>
      <w:r w:rsidRPr="00BC7021">
        <w:rPr>
          <w:rFonts w:ascii="Times New Roman" w:hAnsi="Times New Roman"/>
          <w:color w:val="000000"/>
          <w:spacing w:val="9"/>
          <w:w w:val="119"/>
        </w:rPr>
        <w:t>»</w:t>
      </w:r>
      <w:r w:rsidRPr="00BC7021">
        <w:rPr>
          <w:rFonts w:ascii="Times New Roman" w:hAnsi="Times New Roman"/>
          <w:color w:val="000000"/>
          <w:spacing w:val="39"/>
        </w:rPr>
        <w:t xml:space="preserve"> </w:t>
      </w:r>
      <w:r w:rsidRPr="00BC7021">
        <w:rPr>
          <w:rFonts w:ascii="Times New Roman" w:hAnsi="Times New Roman"/>
          <w:color w:val="000000"/>
          <w:spacing w:val="6"/>
          <w:w w:val="108"/>
        </w:rPr>
        <w:t>(</w:t>
      </w:r>
      <w:r w:rsidRPr="00BC7021">
        <w:rPr>
          <w:rFonts w:ascii="Times New Roman" w:hAnsi="Times New Roman"/>
          <w:color w:val="000000"/>
          <w:spacing w:val="7"/>
        </w:rPr>
        <w:t>ал</w:t>
      </w:r>
      <w:r w:rsidRPr="00BC7021">
        <w:rPr>
          <w:rFonts w:ascii="Times New Roman" w:hAnsi="Times New Roman"/>
          <w:color w:val="000000"/>
          <w:spacing w:val="7"/>
          <w:w w:val="118"/>
        </w:rPr>
        <w:t>г</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rPr>
        <w:t>и</w:t>
      </w:r>
      <w:r w:rsidRPr="00BC7021">
        <w:rPr>
          <w:rFonts w:ascii="Times New Roman" w:hAnsi="Times New Roman"/>
          <w:color w:val="000000"/>
          <w:spacing w:val="7"/>
          <w:w w:val="118"/>
        </w:rPr>
        <w:t>т</w:t>
      </w:r>
      <w:r w:rsidRPr="00BC7021">
        <w:rPr>
          <w:rFonts w:ascii="Times New Roman" w:hAnsi="Times New Roman"/>
          <w:color w:val="000000"/>
          <w:spacing w:val="7"/>
          <w:w w:val="116"/>
        </w:rPr>
        <w:t>м</w:t>
      </w:r>
      <w:r w:rsidRPr="00BC7021">
        <w:rPr>
          <w:rFonts w:ascii="Times New Roman" w:hAnsi="Times New Roman"/>
          <w:color w:val="000000"/>
          <w:spacing w:val="38"/>
        </w:rPr>
        <w:t xml:space="preserve"> </w:t>
      </w:r>
      <w:r w:rsidRPr="00BC7021">
        <w:rPr>
          <w:rFonts w:ascii="Times New Roman" w:hAnsi="Times New Roman"/>
          <w:color w:val="000000"/>
          <w:spacing w:val="9"/>
          <w:w w:val="115"/>
        </w:rPr>
        <w:t>в</w:t>
      </w:r>
      <w:r w:rsidRPr="00BC7021">
        <w:rPr>
          <w:rFonts w:ascii="Times New Roman" w:hAnsi="Times New Roman"/>
          <w:color w:val="000000"/>
          <w:spacing w:val="10"/>
          <w:w w:val="119"/>
        </w:rPr>
        <w:t>ы</w:t>
      </w:r>
      <w:r w:rsidRPr="00BC7021">
        <w:rPr>
          <w:rFonts w:ascii="Times New Roman" w:hAnsi="Times New Roman"/>
          <w:color w:val="000000"/>
          <w:spacing w:val="9"/>
          <w:w w:val="117"/>
        </w:rPr>
        <w:t>ч</w:t>
      </w:r>
      <w:r w:rsidRPr="00BC7021">
        <w:rPr>
          <w:rFonts w:ascii="Times New Roman" w:hAnsi="Times New Roman"/>
          <w:color w:val="000000"/>
          <w:spacing w:val="10"/>
        </w:rPr>
        <w:t>и</w:t>
      </w:r>
      <w:r w:rsidRPr="00BC7021">
        <w:rPr>
          <w:rFonts w:ascii="Times New Roman" w:hAnsi="Times New Roman"/>
          <w:color w:val="000000"/>
          <w:spacing w:val="10"/>
          <w:w w:val="110"/>
        </w:rPr>
        <w:t>с</w:t>
      </w:r>
      <w:r w:rsidRPr="00BC7021">
        <w:rPr>
          <w:rFonts w:ascii="Times New Roman" w:hAnsi="Times New Roman"/>
          <w:color w:val="000000"/>
          <w:spacing w:val="9"/>
        </w:rPr>
        <w:t>л</w:t>
      </w:r>
      <w:r w:rsidRPr="00BC7021">
        <w:rPr>
          <w:rFonts w:ascii="Times New Roman" w:hAnsi="Times New Roman"/>
          <w:color w:val="000000"/>
          <w:spacing w:val="10"/>
          <w:w w:val="112"/>
        </w:rPr>
        <w:t>е</w:t>
      </w:r>
      <w:r w:rsidRPr="00BC7021">
        <w:rPr>
          <w:rFonts w:ascii="Times New Roman" w:hAnsi="Times New Roman"/>
          <w:color w:val="000000"/>
          <w:spacing w:val="9"/>
          <w:w w:val="117"/>
        </w:rPr>
        <w:t>н</w:t>
      </w:r>
      <w:r w:rsidRPr="00BC7021">
        <w:rPr>
          <w:rFonts w:ascii="Times New Roman" w:hAnsi="Times New Roman"/>
          <w:color w:val="000000"/>
          <w:spacing w:val="10"/>
        </w:rPr>
        <w:t>ия</w:t>
      </w:r>
      <w:r w:rsidRPr="00BC7021">
        <w:rPr>
          <w:rFonts w:ascii="Times New Roman" w:hAnsi="Times New Roman"/>
          <w:color w:val="000000"/>
          <w:spacing w:val="40"/>
        </w:rPr>
        <w:t xml:space="preserve"> </w:t>
      </w:r>
      <w:r w:rsidRPr="00BC7021">
        <w:rPr>
          <w:rFonts w:ascii="Times New Roman" w:hAnsi="Times New Roman"/>
          <w:color w:val="000000"/>
          <w:spacing w:val="3"/>
          <w:w w:val="117"/>
        </w:rPr>
        <w:t>п</w:t>
      </w:r>
      <w:r w:rsidRPr="00BC7021">
        <w:rPr>
          <w:rFonts w:ascii="Times New Roman" w:hAnsi="Times New Roman"/>
          <w:color w:val="000000"/>
          <w:spacing w:val="4"/>
          <w:w w:val="117"/>
        </w:rPr>
        <w:t>р</w:t>
      </w:r>
      <w:r w:rsidRPr="00BC7021">
        <w:rPr>
          <w:rFonts w:ascii="Times New Roman" w:hAnsi="Times New Roman"/>
          <w:color w:val="000000"/>
          <w:spacing w:val="5"/>
          <w:w w:val="108"/>
        </w:rPr>
        <w:t>о</w:t>
      </w:r>
      <w:r w:rsidRPr="00BC7021">
        <w:rPr>
          <w:rFonts w:ascii="Times New Roman" w:hAnsi="Times New Roman"/>
          <w:color w:val="000000"/>
          <w:spacing w:val="4"/>
          <w:w w:val="110"/>
        </w:rPr>
        <w:t>с</w:t>
      </w:r>
      <w:r w:rsidRPr="00BC7021">
        <w:rPr>
          <w:rFonts w:ascii="Times New Roman" w:hAnsi="Times New Roman"/>
          <w:color w:val="000000"/>
          <w:spacing w:val="3"/>
          <w:w w:val="118"/>
        </w:rPr>
        <w:t>т</w:t>
      </w:r>
      <w:r w:rsidRPr="00BC7021">
        <w:rPr>
          <w:rFonts w:ascii="Times New Roman" w:hAnsi="Times New Roman"/>
          <w:color w:val="000000"/>
          <w:spacing w:val="3"/>
          <w:w w:val="119"/>
        </w:rPr>
        <w:t>ы</w:t>
      </w:r>
      <w:r w:rsidRPr="00BC7021">
        <w:rPr>
          <w:rFonts w:ascii="Times New Roman" w:hAnsi="Times New Roman"/>
          <w:color w:val="000000"/>
          <w:spacing w:val="4"/>
        </w:rPr>
        <w:t>х</w:t>
      </w:r>
      <w:r w:rsidRPr="00BC7021">
        <w:rPr>
          <w:rFonts w:ascii="Times New Roman" w:hAnsi="Times New Roman"/>
          <w:color w:val="000000"/>
          <w:spacing w:val="40"/>
        </w:rPr>
        <w:t xml:space="preserve"> </w:t>
      </w:r>
      <w:r w:rsidRPr="00BC7021">
        <w:rPr>
          <w:rFonts w:ascii="Times New Roman" w:hAnsi="Times New Roman"/>
          <w:color w:val="000000"/>
          <w:spacing w:val="2"/>
          <w:w w:val="117"/>
        </w:rPr>
        <w:t>пр</w:t>
      </w:r>
      <w:r w:rsidRPr="00BC7021">
        <w:rPr>
          <w:rFonts w:ascii="Times New Roman" w:hAnsi="Times New Roman"/>
          <w:color w:val="000000"/>
          <w:spacing w:val="3"/>
        </w:rPr>
        <w:t>и</w:t>
      </w:r>
      <w:r w:rsidRPr="00BC7021">
        <w:rPr>
          <w:rFonts w:ascii="Times New Roman" w:hAnsi="Times New Roman"/>
          <w:color w:val="000000"/>
          <w:spacing w:val="2"/>
          <w:w w:val="116"/>
        </w:rPr>
        <w:t>м</w:t>
      </w:r>
      <w:r w:rsidRPr="00BC7021">
        <w:rPr>
          <w:rFonts w:ascii="Times New Roman" w:hAnsi="Times New Roman"/>
          <w:color w:val="000000"/>
          <w:spacing w:val="3"/>
          <w:w w:val="112"/>
        </w:rPr>
        <w:t>е</w:t>
      </w:r>
      <w:r w:rsidRPr="00BC7021">
        <w:rPr>
          <w:rFonts w:ascii="Times New Roman" w:hAnsi="Times New Roman"/>
          <w:color w:val="000000"/>
          <w:spacing w:val="5"/>
          <w:w w:val="117"/>
        </w:rPr>
        <w:t>р</w:t>
      </w:r>
      <w:r w:rsidRPr="00BC7021">
        <w:rPr>
          <w:rFonts w:ascii="Times New Roman" w:hAnsi="Times New Roman"/>
          <w:color w:val="000000"/>
          <w:spacing w:val="2"/>
          <w:w w:val="108"/>
        </w:rPr>
        <w:t>о</w:t>
      </w:r>
      <w:r w:rsidRPr="00BC7021">
        <w:rPr>
          <w:rFonts w:ascii="Times New Roman" w:hAnsi="Times New Roman"/>
          <w:color w:val="000000"/>
          <w:spacing w:val="3"/>
          <w:w w:val="115"/>
        </w:rPr>
        <w:t>в</w:t>
      </w:r>
      <w:r w:rsidRPr="00BC7021">
        <w:rPr>
          <w:rFonts w:ascii="Times New Roman" w:hAnsi="Times New Roman"/>
          <w:color w:val="000000"/>
          <w:spacing w:val="39"/>
        </w:rPr>
        <w:t xml:space="preserve"> </w:t>
      </w:r>
      <w:r w:rsidRPr="00BC7021">
        <w:rPr>
          <w:rFonts w:ascii="Times New Roman" w:hAnsi="Times New Roman"/>
          <w:color w:val="000000"/>
          <w:w w:val="115"/>
        </w:rPr>
        <w:t>в</w:t>
      </w:r>
      <w:r w:rsidRPr="00BC7021">
        <w:rPr>
          <w:rFonts w:ascii="Times New Roman" w:hAnsi="Times New Roman"/>
          <w:color w:val="000000"/>
          <w:spacing w:val="39"/>
        </w:rPr>
        <w:t xml:space="preserve"> </w:t>
      </w:r>
      <w:r w:rsidRPr="00BC7021">
        <w:rPr>
          <w:rFonts w:ascii="Times New Roman" w:hAnsi="Times New Roman"/>
          <w:color w:val="000000"/>
          <w:spacing w:val="-1"/>
          <w:w w:val="108"/>
        </w:rPr>
        <w:t>о</w:t>
      </w:r>
      <w:r w:rsidRPr="00BC7021">
        <w:rPr>
          <w:rFonts w:ascii="Times New Roman" w:hAnsi="Times New Roman"/>
          <w:color w:val="000000"/>
          <w:w w:val="112"/>
        </w:rPr>
        <w:t>д</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spacing w:val="39"/>
        </w:rPr>
        <w:t xml:space="preserve"> </w:t>
      </w:r>
      <w:r w:rsidRPr="00BC7021">
        <w:rPr>
          <w:rFonts w:ascii="Times New Roman" w:hAnsi="Times New Roman"/>
          <w:color w:val="000000"/>
          <w:spacing w:val="5"/>
          <w:w w:val="112"/>
        </w:rPr>
        <w:t>де</w:t>
      </w:r>
      <w:r w:rsidRPr="00BC7021">
        <w:rPr>
          <w:rFonts w:ascii="Times New Roman" w:hAnsi="Times New Roman"/>
          <w:color w:val="000000"/>
          <w:spacing w:val="6"/>
        </w:rPr>
        <w:t>й</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6"/>
          <w:w w:val="115"/>
        </w:rPr>
        <w:t>в</w:t>
      </w:r>
      <w:r w:rsidRPr="00BC7021">
        <w:rPr>
          <w:rFonts w:ascii="Times New Roman" w:hAnsi="Times New Roman"/>
          <w:color w:val="000000"/>
          <w:spacing w:val="5"/>
        </w:rPr>
        <w:t>и</w:t>
      </w:r>
      <w:r w:rsidRPr="00BC7021">
        <w:rPr>
          <w:rFonts w:ascii="Times New Roman" w:hAnsi="Times New Roman"/>
          <w:color w:val="000000"/>
          <w:spacing w:val="6"/>
          <w:w w:val="112"/>
        </w:rPr>
        <w:t>е</w:t>
      </w:r>
      <w:r w:rsidRPr="00BC7021">
        <w:rPr>
          <w:rFonts w:ascii="Times New Roman" w:hAnsi="Times New Roman"/>
          <w:color w:val="000000"/>
          <w:spacing w:val="5"/>
          <w:w w:val="108"/>
        </w:rPr>
        <w:t>)</w:t>
      </w:r>
      <w:r w:rsidRPr="00BC7021">
        <w:rPr>
          <w:rFonts w:ascii="Times New Roman" w:hAnsi="Times New Roman"/>
          <w:color w:val="000000"/>
          <w:spacing w:val="5"/>
        </w:rPr>
        <w:t>;</w:t>
      </w:r>
    </w:p>
    <w:p w:rsidR="00BC7021" w:rsidRPr="00BC7021" w:rsidRDefault="00BC7021" w:rsidP="00BC7021">
      <w:pPr>
        <w:widowControl w:val="0"/>
        <w:spacing w:after="0"/>
        <w:ind w:left="113" w:right="179"/>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22"/>
        </w:rPr>
        <w:t xml:space="preserve"> </w:t>
      </w:r>
      <w:r w:rsidRPr="00BC7021">
        <w:rPr>
          <w:rFonts w:ascii="Times New Roman" w:hAnsi="Times New Roman"/>
          <w:color w:val="000000"/>
          <w:spacing w:val="1"/>
          <w:w w:val="108"/>
        </w:rPr>
        <w:t>о</w:t>
      </w:r>
      <w:r w:rsidRPr="00BC7021">
        <w:rPr>
          <w:rFonts w:ascii="Times New Roman" w:hAnsi="Times New Roman"/>
          <w:color w:val="000000"/>
          <w:spacing w:val="22"/>
        </w:rPr>
        <w:t xml:space="preserve"> </w:t>
      </w:r>
      <w:r w:rsidRPr="00BC7021">
        <w:rPr>
          <w:rFonts w:ascii="Times New Roman" w:hAnsi="Times New Roman"/>
          <w:color w:val="000000"/>
          <w:spacing w:val="3"/>
          <w:w w:val="110"/>
        </w:rPr>
        <w:t>с</w:t>
      </w:r>
      <w:r w:rsidRPr="00BC7021">
        <w:rPr>
          <w:rFonts w:ascii="Times New Roman" w:hAnsi="Times New Roman"/>
          <w:color w:val="000000"/>
          <w:spacing w:val="2"/>
          <w:w w:val="118"/>
        </w:rPr>
        <w:t>т</w:t>
      </w:r>
      <w:r w:rsidRPr="00BC7021">
        <w:rPr>
          <w:rFonts w:ascii="Times New Roman" w:hAnsi="Times New Roman"/>
          <w:color w:val="000000"/>
          <w:spacing w:val="3"/>
        </w:rPr>
        <w:t>а</w:t>
      </w:r>
      <w:r w:rsidRPr="00BC7021">
        <w:rPr>
          <w:rFonts w:ascii="Times New Roman" w:hAnsi="Times New Roman"/>
          <w:color w:val="000000"/>
          <w:spacing w:val="4"/>
          <w:w w:val="117"/>
        </w:rPr>
        <w:t>н</w:t>
      </w:r>
      <w:r w:rsidRPr="00BC7021">
        <w:rPr>
          <w:rFonts w:ascii="Times New Roman" w:hAnsi="Times New Roman"/>
          <w:color w:val="000000"/>
          <w:spacing w:val="3"/>
          <w:w w:val="112"/>
        </w:rPr>
        <w:t>д</w:t>
      </w:r>
      <w:r w:rsidRPr="00BC7021">
        <w:rPr>
          <w:rFonts w:ascii="Times New Roman" w:hAnsi="Times New Roman"/>
          <w:color w:val="000000"/>
          <w:spacing w:val="3"/>
        </w:rPr>
        <w:t>а</w:t>
      </w:r>
      <w:r w:rsidRPr="00BC7021">
        <w:rPr>
          <w:rFonts w:ascii="Times New Roman" w:hAnsi="Times New Roman"/>
          <w:color w:val="000000"/>
          <w:spacing w:val="3"/>
          <w:w w:val="117"/>
        </w:rPr>
        <w:t>р</w:t>
      </w:r>
      <w:r w:rsidRPr="00BC7021">
        <w:rPr>
          <w:rFonts w:ascii="Times New Roman" w:hAnsi="Times New Roman"/>
          <w:color w:val="000000"/>
          <w:spacing w:val="4"/>
          <w:w w:val="118"/>
        </w:rPr>
        <w:t>т</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6"/>
        </w:rPr>
        <w:t>м</w:t>
      </w:r>
      <w:r w:rsidRPr="00BC7021">
        <w:rPr>
          <w:rFonts w:ascii="Times New Roman" w:hAnsi="Times New Roman"/>
          <w:color w:val="000000"/>
          <w:spacing w:val="21"/>
        </w:rPr>
        <w:t xml:space="preserve"> </w:t>
      </w:r>
      <w:r w:rsidRPr="00BC7021">
        <w:rPr>
          <w:rFonts w:ascii="Times New Roman" w:hAnsi="Times New Roman"/>
          <w:color w:val="000000"/>
          <w:spacing w:val="3"/>
          <w:w w:val="118"/>
        </w:rPr>
        <w:t>т</w:t>
      </w:r>
      <w:r w:rsidRPr="00BC7021">
        <w:rPr>
          <w:rFonts w:ascii="Times New Roman" w:hAnsi="Times New Roman"/>
          <w:color w:val="000000"/>
          <w:spacing w:val="4"/>
          <w:w w:val="112"/>
        </w:rPr>
        <w:t>е</w:t>
      </w:r>
      <w:r w:rsidRPr="00BC7021">
        <w:rPr>
          <w:rFonts w:ascii="Times New Roman" w:hAnsi="Times New Roman"/>
          <w:color w:val="000000"/>
          <w:spacing w:val="3"/>
        </w:rPr>
        <w:t>к</w:t>
      </w:r>
      <w:r w:rsidRPr="00BC7021">
        <w:rPr>
          <w:rFonts w:ascii="Times New Roman" w:hAnsi="Times New Roman"/>
          <w:color w:val="000000"/>
          <w:spacing w:val="4"/>
          <w:w w:val="110"/>
        </w:rPr>
        <w:t>с</w:t>
      </w:r>
      <w:r w:rsidRPr="00BC7021">
        <w:rPr>
          <w:rFonts w:ascii="Times New Roman" w:hAnsi="Times New Roman"/>
          <w:color w:val="000000"/>
          <w:spacing w:val="3"/>
          <w:w w:val="118"/>
        </w:rPr>
        <w:t>т</w:t>
      </w:r>
      <w:r w:rsidRPr="00BC7021">
        <w:rPr>
          <w:rFonts w:ascii="Times New Roman" w:hAnsi="Times New Roman"/>
          <w:color w:val="000000"/>
          <w:spacing w:val="4"/>
          <w:w w:val="108"/>
        </w:rPr>
        <w:t>о</w:t>
      </w:r>
      <w:r w:rsidRPr="00BC7021">
        <w:rPr>
          <w:rFonts w:ascii="Times New Roman" w:hAnsi="Times New Roman"/>
          <w:color w:val="000000"/>
          <w:spacing w:val="5"/>
          <w:w w:val="115"/>
        </w:rPr>
        <w:t>в</w:t>
      </w:r>
      <w:r w:rsidRPr="00BC7021">
        <w:rPr>
          <w:rFonts w:ascii="Times New Roman" w:hAnsi="Times New Roman"/>
          <w:color w:val="000000"/>
          <w:spacing w:val="4"/>
          <w:w w:val="108"/>
        </w:rPr>
        <w:t>о</w:t>
      </w:r>
      <w:r w:rsidRPr="00BC7021">
        <w:rPr>
          <w:rFonts w:ascii="Times New Roman" w:hAnsi="Times New Roman"/>
          <w:color w:val="000000"/>
          <w:spacing w:val="4"/>
          <w:w w:val="116"/>
        </w:rPr>
        <w:t>м</w:t>
      </w:r>
      <w:r w:rsidRPr="00BC7021">
        <w:rPr>
          <w:rFonts w:ascii="Times New Roman" w:hAnsi="Times New Roman"/>
          <w:color w:val="000000"/>
          <w:spacing w:val="21"/>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5"/>
        </w:rPr>
        <w:t>к</w:t>
      </w:r>
      <w:r w:rsidRPr="00BC7021">
        <w:rPr>
          <w:rFonts w:ascii="Times New Roman" w:hAnsi="Times New Roman"/>
          <w:color w:val="000000"/>
          <w:spacing w:val="7"/>
          <w:w w:val="118"/>
        </w:rPr>
        <w:t>т</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w w:val="112"/>
        </w:rPr>
        <w:t>е</w:t>
      </w:r>
      <w:r w:rsidRPr="00BC7021">
        <w:rPr>
          <w:rFonts w:ascii="Times New Roman" w:hAnsi="Times New Roman"/>
          <w:color w:val="000000"/>
          <w:spacing w:val="7"/>
        </w:rPr>
        <w:t>;</w:t>
      </w:r>
      <w:r w:rsidRPr="00BC7021">
        <w:rPr>
          <w:rFonts w:ascii="Times New Roman" w:hAnsi="Times New Roman"/>
          <w:color w:val="000000"/>
        </w:rPr>
        <w:t xml:space="preserve"> </w:t>
      </w:r>
      <w:r w:rsidRPr="00BC7021">
        <w:rPr>
          <w:rFonts w:ascii="Times New Roman" w:hAnsi="Times New Roman"/>
          <w:color w:val="000000"/>
          <w:w w:val="103"/>
          <w:position w:val="1"/>
        </w:rPr>
        <w:t>6</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4"/>
        </w:rPr>
        <w:t>и</w:t>
      </w:r>
      <w:r w:rsidRPr="00BC7021">
        <w:rPr>
          <w:rFonts w:ascii="Times New Roman" w:hAnsi="Times New Roman"/>
          <w:color w:val="000000"/>
          <w:spacing w:val="5"/>
          <w:w w:val="117"/>
        </w:rPr>
        <w:t>н</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8"/>
          <w:w w:val="114"/>
        </w:rPr>
        <w:t>ф</w:t>
      </w:r>
      <w:r w:rsidRPr="00BC7021">
        <w:rPr>
          <w:rFonts w:ascii="Times New Roman" w:hAnsi="Times New Roman"/>
          <w:color w:val="000000"/>
          <w:spacing w:val="5"/>
          <w:w w:val="112"/>
        </w:rPr>
        <w:t>е</w:t>
      </w:r>
      <w:r w:rsidRPr="00BC7021">
        <w:rPr>
          <w:rFonts w:ascii="Times New Roman" w:hAnsi="Times New Roman"/>
          <w:color w:val="000000"/>
          <w:spacing w:val="5"/>
        </w:rPr>
        <w:t>й</w:t>
      </w:r>
      <w:r w:rsidRPr="00BC7021">
        <w:rPr>
          <w:rFonts w:ascii="Times New Roman" w:hAnsi="Times New Roman"/>
          <w:color w:val="000000"/>
          <w:spacing w:val="5"/>
          <w:w w:val="110"/>
        </w:rPr>
        <w:t>с</w:t>
      </w:r>
      <w:r w:rsidRPr="00BC7021">
        <w:rPr>
          <w:rFonts w:ascii="Times New Roman" w:hAnsi="Times New Roman"/>
          <w:color w:val="000000"/>
          <w:spacing w:val="22"/>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w w:val="112"/>
        </w:rPr>
        <w:t>ед</w:t>
      </w:r>
      <w:r w:rsidRPr="00BC7021">
        <w:rPr>
          <w:rFonts w:ascii="Times New Roman" w:hAnsi="Times New Roman"/>
          <w:color w:val="000000"/>
          <w:spacing w:val="8"/>
        </w:rPr>
        <w:t>ак</w:t>
      </w:r>
      <w:r w:rsidRPr="00BC7021">
        <w:rPr>
          <w:rFonts w:ascii="Times New Roman" w:hAnsi="Times New Roman"/>
          <w:color w:val="000000"/>
          <w:spacing w:val="9"/>
          <w:w w:val="118"/>
        </w:rPr>
        <w:t>т</w:t>
      </w:r>
      <w:r w:rsidRPr="00BC7021">
        <w:rPr>
          <w:rFonts w:ascii="Times New Roman" w:hAnsi="Times New Roman"/>
          <w:color w:val="000000"/>
          <w:spacing w:val="6"/>
          <w:w w:val="108"/>
        </w:rPr>
        <w:t>о</w:t>
      </w:r>
      <w:r w:rsidRPr="00BC7021">
        <w:rPr>
          <w:rFonts w:ascii="Times New Roman" w:hAnsi="Times New Roman"/>
          <w:color w:val="000000"/>
          <w:spacing w:val="11"/>
          <w:w w:val="117"/>
        </w:rPr>
        <w:t>р</w:t>
      </w:r>
      <w:r w:rsidRPr="00BC7021">
        <w:rPr>
          <w:rFonts w:ascii="Times New Roman" w:hAnsi="Times New Roman"/>
          <w:color w:val="000000"/>
          <w:spacing w:val="8"/>
        </w:rPr>
        <w:t>а;</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w w:val="115"/>
        </w:rPr>
        <w:t>у</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8"/>
        </w:rPr>
        <w:t>ть</w:t>
      </w:r>
      <w:r w:rsidRPr="00BC7021">
        <w:rPr>
          <w:rFonts w:ascii="Times New Roman" w:hAnsi="Times New Roman"/>
          <w:color w:val="000000"/>
          <w:spacing w:val="16"/>
        </w:rPr>
        <w:t xml:space="preserve"> </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8"/>
          <w:w w:val="104"/>
        </w:rPr>
        <w:t>б</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17"/>
        </w:rPr>
        <w:t xml:space="preserve"> </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16"/>
        </w:rPr>
        <w:t xml:space="preserve"> </w:t>
      </w:r>
      <w:r w:rsidRPr="00BC7021">
        <w:rPr>
          <w:rFonts w:ascii="Times New Roman" w:hAnsi="Times New Roman"/>
          <w:color w:val="000000"/>
          <w:spacing w:val="22"/>
        </w:rPr>
        <w:t>и</w:t>
      </w:r>
      <w:r w:rsidRPr="00BC7021">
        <w:rPr>
          <w:rFonts w:ascii="Times New Roman" w:hAnsi="Times New Roman"/>
          <w:color w:val="000000"/>
          <w:spacing w:val="16"/>
        </w:rPr>
        <w:t xml:space="preserve"> </w:t>
      </w:r>
      <w:r w:rsidRPr="00BC7021">
        <w:rPr>
          <w:rFonts w:ascii="Times New Roman" w:hAnsi="Times New Roman"/>
          <w:color w:val="000000"/>
          <w:spacing w:val="9"/>
        </w:rPr>
        <w:t>и</w:t>
      </w:r>
      <w:r w:rsidRPr="00BC7021">
        <w:rPr>
          <w:rFonts w:ascii="Times New Roman" w:hAnsi="Times New Roman"/>
          <w:color w:val="000000"/>
          <w:spacing w:val="9"/>
          <w:w w:val="110"/>
        </w:rPr>
        <w:t>с</w:t>
      </w:r>
      <w:r w:rsidRPr="00BC7021">
        <w:rPr>
          <w:rFonts w:ascii="Times New Roman" w:hAnsi="Times New Roman"/>
          <w:color w:val="000000"/>
          <w:spacing w:val="9"/>
          <w:w w:val="117"/>
        </w:rPr>
        <w:t>п</w:t>
      </w:r>
      <w:r w:rsidRPr="00BC7021">
        <w:rPr>
          <w:rFonts w:ascii="Times New Roman" w:hAnsi="Times New Roman"/>
          <w:color w:val="000000"/>
          <w:spacing w:val="12"/>
          <w:w w:val="117"/>
        </w:rPr>
        <w:t>р</w:t>
      </w:r>
      <w:r w:rsidRPr="00BC7021">
        <w:rPr>
          <w:rFonts w:ascii="Times New Roman" w:hAnsi="Times New Roman"/>
          <w:color w:val="000000"/>
          <w:spacing w:val="9"/>
        </w:rPr>
        <w:t>а</w:t>
      </w:r>
      <w:r w:rsidRPr="00BC7021">
        <w:rPr>
          <w:rFonts w:ascii="Times New Roman" w:hAnsi="Times New Roman"/>
          <w:color w:val="000000"/>
          <w:spacing w:val="8"/>
          <w:w w:val="115"/>
        </w:rPr>
        <w:t>в</w:t>
      </w:r>
      <w:r w:rsidRPr="00BC7021">
        <w:rPr>
          <w:rFonts w:ascii="Times New Roman" w:hAnsi="Times New Roman"/>
          <w:color w:val="000000"/>
          <w:spacing w:val="10"/>
        </w:rPr>
        <w:t>ля</w:t>
      </w:r>
      <w:r w:rsidRPr="00BC7021">
        <w:rPr>
          <w:rFonts w:ascii="Times New Roman" w:hAnsi="Times New Roman"/>
          <w:color w:val="000000"/>
          <w:spacing w:val="9"/>
          <w:w w:val="118"/>
        </w:rPr>
        <w:t>ть</w:t>
      </w:r>
      <w:r w:rsidRPr="00BC7021">
        <w:rPr>
          <w:rFonts w:ascii="Times New Roman" w:hAnsi="Times New Roman"/>
          <w:color w:val="000000"/>
          <w:spacing w:val="16"/>
        </w:rPr>
        <w:t xml:space="preserve"> </w:t>
      </w:r>
      <w:r w:rsidRPr="00BC7021">
        <w:rPr>
          <w:rFonts w:ascii="Times New Roman" w:hAnsi="Times New Roman"/>
          <w:color w:val="000000"/>
          <w:spacing w:val="17"/>
          <w:w w:val="108"/>
        </w:rPr>
        <w:t>о</w:t>
      </w:r>
      <w:r w:rsidRPr="00BC7021">
        <w:rPr>
          <w:rFonts w:ascii="Times New Roman" w:hAnsi="Times New Roman"/>
          <w:color w:val="000000"/>
          <w:spacing w:val="18"/>
        </w:rPr>
        <w:t>ши</w:t>
      </w:r>
      <w:r w:rsidRPr="00BC7021">
        <w:rPr>
          <w:rFonts w:ascii="Times New Roman" w:hAnsi="Times New Roman"/>
          <w:color w:val="000000"/>
          <w:spacing w:val="18"/>
          <w:w w:val="104"/>
        </w:rPr>
        <w:t>б</w:t>
      </w:r>
      <w:r w:rsidRPr="00BC7021">
        <w:rPr>
          <w:rFonts w:ascii="Times New Roman" w:hAnsi="Times New Roman"/>
          <w:color w:val="000000"/>
          <w:spacing w:val="17"/>
        </w:rPr>
        <w:t xml:space="preserve">ки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17"/>
        </w:rPr>
        <w:t xml:space="preserve"> </w:t>
      </w:r>
      <w:r w:rsidRPr="00BC7021">
        <w:rPr>
          <w:rFonts w:ascii="Times New Roman" w:hAnsi="Times New Roman"/>
          <w:color w:val="000000"/>
          <w:spacing w:val="2"/>
          <w:w w:val="118"/>
        </w:rPr>
        <w:t>т</w:t>
      </w:r>
      <w:r w:rsidRPr="00BC7021">
        <w:rPr>
          <w:rFonts w:ascii="Times New Roman" w:hAnsi="Times New Roman"/>
          <w:color w:val="000000"/>
          <w:spacing w:val="3"/>
          <w:w w:val="112"/>
        </w:rPr>
        <w:t>ек</w:t>
      </w:r>
      <w:r w:rsidRPr="00BC7021">
        <w:rPr>
          <w:rFonts w:ascii="Times New Roman" w:hAnsi="Times New Roman"/>
          <w:color w:val="000000"/>
          <w:spacing w:val="3"/>
          <w:w w:val="110"/>
        </w:rPr>
        <w:t>с</w:t>
      </w:r>
      <w:r w:rsidRPr="00BC7021">
        <w:rPr>
          <w:rFonts w:ascii="Times New Roman" w:hAnsi="Times New Roman"/>
          <w:color w:val="000000"/>
          <w:spacing w:val="2"/>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2"/>
          <w:w w:val="108"/>
        </w:rPr>
        <w:t>о</w:t>
      </w:r>
      <w:r w:rsidRPr="00BC7021">
        <w:rPr>
          <w:rFonts w:ascii="Times New Roman" w:hAnsi="Times New Roman"/>
          <w:color w:val="000000"/>
          <w:spacing w:val="22"/>
        </w:rPr>
        <w:t xml:space="preserve"> </w:t>
      </w:r>
      <w:r w:rsidRPr="00BC7021">
        <w:rPr>
          <w:rFonts w:ascii="Times New Roman" w:hAnsi="Times New Roman"/>
          <w:color w:val="000000"/>
          <w:spacing w:val="9"/>
          <w:w w:val="117"/>
        </w:rPr>
        <w:t>р</w:t>
      </w:r>
      <w:r w:rsidRPr="00BC7021">
        <w:rPr>
          <w:rFonts w:ascii="Times New Roman" w:hAnsi="Times New Roman"/>
          <w:color w:val="000000"/>
          <w:spacing w:val="8"/>
          <w:w w:val="112"/>
        </w:rPr>
        <w:t>ед</w:t>
      </w:r>
      <w:r w:rsidRPr="00BC7021">
        <w:rPr>
          <w:rFonts w:ascii="Times New Roman" w:hAnsi="Times New Roman"/>
          <w:color w:val="000000"/>
          <w:spacing w:val="7"/>
        </w:rPr>
        <w:t>ак</w:t>
      </w:r>
      <w:r w:rsidRPr="00BC7021">
        <w:rPr>
          <w:rFonts w:ascii="Times New Roman" w:hAnsi="Times New Roman"/>
          <w:color w:val="000000"/>
          <w:spacing w:val="7"/>
          <w:w w:val="118"/>
        </w:rPr>
        <w:t>т</w:t>
      </w:r>
      <w:r w:rsidRPr="00BC7021">
        <w:rPr>
          <w:rFonts w:ascii="Times New Roman" w:hAnsi="Times New Roman"/>
          <w:color w:val="000000"/>
          <w:spacing w:val="7"/>
          <w:w w:val="108"/>
        </w:rPr>
        <w:t>о</w:t>
      </w:r>
      <w:r w:rsidRPr="00BC7021">
        <w:rPr>
          <w:rFonts w:ascii="Times New Roman" w:hAnsi="Times New Roman"/>
          <w:color w:val="000000"/>
          <w:spacing w:val="8"/>
          <w:w w:val="117"/>
        </w:rPr>
        <w:t>р</w:t>
      </w:r>
      <w:r w:rsidRPr="00BC7021">
        <w:rPr>
          <w:rFonts w:ascii="Times New Roman" w:hAnsi="Times New Roman"/>
          <w:color w:val="000000"/>
          <w:spacing w:val="8"/>
        </w:rPr>
        <w:t>а.</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right="-20"/>
        <w:jc w:val="center"/>
        <w:rPr>
          <w:rFonts w:ascii="Times New Roman" w:hAnsi="Times New Roman"/>
          <w:b/>
          <w:bCs/>
          <w:color w:val="000000"/>
        </w:rPr>
      </w:pPr>
      <w:r w:rsidRPr="00BC7021">
        <w:rPr>
          <w:rFonts w:ascii="Times New Roman" w:hAnsi="Times New Roman"/>
          <w:b/>
          <w:bCs/>
          <w:color w:val="000000"/>
          <w:w w:val="103"/>
        </w:rPr>
        <w:t>2</w:t>
      </w:r>
      <w:r w:rsidRPr="00BC7021">
        <w:rPr>
          <w:rFonts w:ascii="Times New Roman" w:hAnsi="Times New Roman"/>
          <w:b/>
          <w:bCs/>
          <w:color w:val="000000"/>
          <w:spacing w:val="16"/>
        </w:rPr>
        <w:t xml:space="preserve"> </w:t>
      </w:r>
      <w:r w:rsidRPr="00BC7021">
        <w:rPr>
          <w:rFonts w:ascii="Times New Roman" w:hAnsi="Times New Roman"/>
          <w:b/>
          <w:bCs/>
          <w:color w:val="000000"/>
          <w:w w:val="107"/>
        </w:rPr>
        <w:t>к</w:t>
      </w:r>
      <w:r w:rsidRPr="00BC7021">
        <w:rPr>
          <w:rFonts w:ascii="Times New Roman" w:hAnsi="Times New Roman"/>
          <w:b/>
          <w:bCs/>
          <w:color w:val="000000"/>
          <w:w w:val="103"/>
        </w:rPr>
        <w:t>л</w:t>
      </w:r>
      <w:r w:rsidRPr="00BC7021">
        <w:rPr>
          <w:rFonts w:ascii="Times New Roman" w:hAnsi="Times New Roman"/>
          <w:b/>
          <w:bCs/>
          <w:color w:val="000000"/>
          <w:w w:val="94"/>
        </w:rPr>
        <w:t>а</w:t>
      </w:r>
      <w:r w:rsidRPr="00BC7021">
        <w:rPr>
          <w:rFonts w:ascii="Times New Roman" w:hAnsi="Times New Roman"/>
          <w:b/>
          <w:bCs/>
          <w:color w:val="000000"/>
          <w:spacing w:val="-4"/>
          <w:w w:val="116"/>
        </w:rPr>
        <w:t>с</w:t>
      </w:r>
      <w:r w:rsidRPr="00BC7021">
        <w:rPr>
          <w:rFonts w:ascii="Times New Roman" w:hAnsi="Times New Roman"/>
          <w:b/>
          <w:bCs/>
          <w:color w:val="000000"/>
          <w:w w:val="116"/>
        </w:rPr>
        <w:t>с</w:t>
      </w:r>
    </w:p>
    <w:p w:rsidR="00BC7021" w:rsidRPr="00BC7021" w:rsidRDefault="00BC7021" w:rsidP="00BC7021">
      <w:pPr>
        <w:widowControl w:val="0"/>
        <w:spacing w:after="0"/>
        <w:ind w:right="-48" w:firstLine="283"/>
        <w:jc w:val="center"/>
        <w:rPr>
          <w:rFonts w:ascii="Times New Roman" w:hAnsi="Times New Roman"/>
        </w:rPr>
      </w:pPr>
      <w:r w:rsidRPr="00BC7021">
        <w:rPr>
          <w:rFonts w:ascii="Times New Roman" w:hAnsi="Times New Roman"/>
          <w:b/>
          <w:bCs/>
          <w:color w:val="000000"/>
          <w:w w:val="109"/>
        </w:rPr>
        <w:t>К</w:t>
      </w:r>
      <w:r w:rsidRPr="00BC7021">
        <w:rPr>
          <w:rFonts w:ascii="Times New Roman" w:hAnsi="Times New Roman"/>
          <w:b/>
          <w:bCs/>
          <w:color w:val="000000"/>
          <w:spacing w:val="45"/>
        </w:rPr>
        <w:t xml:space="preserve"> </w:t>
      </w:r>
      <w:r w:rsidRPr="00BC7021">
        <w:rPr>
          <w:rFonts w:ascii="Times New Roman" w:hAnsi="Times New Roman"/>
          <w:b/>
          <w:bCs/>
          <w:color w:val="000000"/>
          <w:w w:val="104"/>
        </w:rPr>
        <w:t>к</w:t>
      </w:r>
      <w:r w:rsidRPr="00BC7021">
        <w:rPr>
          <w:rFonts w:ascii="Times New Roman" w:hAnsi="Times New Roman"/>
          <w:b/>
          <w:bCs/>
          <w:color w:val="000000"/>
          <w:w w:val="111"/>
        </w:rPr>
        <w:t>о</w:t>
      </w:r>
      <w:r w:rsidRPr="00BC7021">
        <w:rPr>
          <w:rFonts w:ascii="Times New Roman" w:hAnsi="Times New Roman"/>
          <w:b/>
          <w:bCs/>
          <w:color w:val="000000"/>
          <w:w w:val="108"/>
        </w:rPr>
        <w:t>н</w:t>
      </w:r>
      <w:r w:rsidRPr="00BC7021">
        <w:rPr>
          <w:rFonts w:ascii="Times New Roman" w:hAnsi="Times New Roman"/>
          <w:b/>
          <w:bCs/>
          <w:color w:val="000000"/>
          <w:w w:val="112"/>
        </w:rPr>
        <w:t>ц</w:t>
      </w:r>
      <w:r w:rsidRPr="00BC7021">
        <w:rPr>
          <w:rFonts w:ascii="Times New Roman" w:hAnsi="Times New Roman"/>
          <w:b/>
          <w:bCs/>
          <w:color w:val="000000"/>
          <w:w w:val="109"/>
        </w:rPr>
        <w:t>у</w:t>
      </w:r>
      <w:r w:rsidRPr="00BC7021">
        <w:rPr>
          <w:rFonts w:ascii="Times New Roman" w:hAnsi="Times New Roman"/>
          <w:b/>
          <w:bCs/>
          <w:color w:val="000000"/>
          <w:spacing w:val="46"/>
        </w:rPr>
        <w:t xml:space="preserve"> </w:t>
      </w:r>
      <w:r w:rsidRPr="00BC7021">
        <w:rPr>
          <w:rFonts w:ascii="Times New Roman" w:hAnsi="Times New Roman"/>
          <w:b/>
          <w:bCs/>
          <w:color w:val="000000"/>
          <w:spacing w:val="1"/>
          <w:w w:val="111"/>
        </w:rPr>
        <w:t>о</w:t>
      </w:r>
      <w:r w:rsidRPr="00BC7021">
        <w:rPr>
          <w:rFonts w:ascii="Times New Roman" w:hAnsi="Times New Roman"/>
          <w:b/>
          <w:bCs/>
          <w:color w:val="000000"/>
          <w:spacing w:val="-1"/>
          <w:w w:val="110"/>
        </w:rPr>
        <w:t>б</w:t>
      </w:r>
      <w:r w:rsidRPr="00BC7021">
        <w:rPr>
          <w:rFonts w:ascii="Times New Roman" w:hAnsi="Times New Roman"/>
          <w:b/>
          <w:bCs/>
          <w:color w:val="000000"/>
          <w:w w:val="109"/>
        </w:rPr>
        <w:t>у</w:t>
      </w:r>
      <w:r w:rsidRPr="00BC7021">
        <w:rPr>
          <w:rFonts w:ascii="Times New Roman" w:hAnsi="Times New Roman"/>
          <w:b/>
          <w:bCs/>
          <w:color w:val="000000"/>
          <w:w w:val="105"/>
        </w:rPr>
        <w:t>ч</w:t>
      </w:r>
      <w:r w:rsidRPr="00BC7021">
        <w:rPr>
          <w:rFonts w:ascii="Times New Roman" w:hAnsi="Times New Roman"/>
          <w:b/>
          <w:bCs/>
          <w:color w:val="000000"/>
          <w:w w:val="116"/>
        </w:rPr>
        <w:t>е</w:t>
      </w:r>
      <w:r w:rsidRPr="00BC7021">
        <w:rPr>
          <w:rFonts w:ascii="Times New Roman" w:hAnsi="Times New Roman"/>
          <w:b/>
          <w:bCs/>
          <w:color w:val="000000"/>
          <w:w w:val="108"/>
        </w:rPr>
        <w:t>н</w:t>
      </w:r>
      <w:r w:rsidRPr="00BC7021">
        <w:rPr>
          <w:rFonts w:ascii="Times New Roman" w:hAnsi="Times New Roman"/>
          <w:b/>
          <w:bCs/>
          <w:color w:val="000000"/>
          <w:w w:val="110"/>
        </w:rPr>
        <w:t>и</w:t>
      </w:r>
      <w:r w:rsidRPr="00BC7021">
        <w:rPr>
          <w:rFonts w:ascii="Times New Roman" w:hAnsi="Times New Roman"/>
          <w:b/>
          <w:bCs/>
          <w:color w:val="000000"/>
          <w:spacing w:val="-1"/>
          <w:w w:val="114"/>
        </w:rPr>
        <w:t>я</w:t>
      </w:r>
      <w:r w:rsidRPr="00BC7021">
        <w:rPr>
          <w:rFonts w:ascii="Times New Roman" w:hAnsi="Times New Roman"/>
          <w:b/>
          <w:bCs/>
          <w:color w:val="000000"/>
          <w:spacing w:val="45"/>
        </w:rPr>
        <w:t xml:space="preserve"> </w:t>
      </w:r>
      <w:r w:rsidRPr="00BC7021">
        <w:rPr>
          <w:rFonts w:ascii="Times New Roman" w:hAnsi="Times New Roman"/>
          <w:b/>
          <w:bCs/>
          <w:color w:val="000000"/>
          <w:w w:val="105"/>
        </w:rPr>
        <w:t>в</w:t>
      </w:r>
      <w:r w:rsidRPr="00BC7021">
        <w:rPr>
          <w:rFonts w:ascii="Times New Roman" w:hAnsi="Times New Roman"/>
          <w:b/>
          <w:bCs/>
          <w:color w:val="000000"/>
          <w:w w:val="111"/>
        </w:rPr>
        <w:t>о</w:t>
      </w:r>
      <w:r w:rsidRPr="00BC7021">
        <w:rPr>
          <w:rFonts w:ascii="Times New Roman" w:hAnsi="Times New Roman"/>
          <w:b/>
          <w:bCs/>
          <w:color w:val="000000"/>
          <w:spacing w:val="46"/>
        </w:rPr>
        <w:t xml:space="preserve"> </w:t>
      </w:r>
      <w:r w:rsidRPr="00BC7021">
        <w:rPr>
          <w:rFonts w:ascii="Times New Roman" w:hAnsi="Times New Roman"/>
          <w:b/>
          <w:bCs/>
          <w:color w:val="000000"/>
          <w:w w:val="119"/>
        </w:rPr>
        <w:t>2</w:t>
      </w:r>
      <w:r w:rsidRPr="00BC7021">
        <w:rPr>
          <w:rFonts w:ascii="Times New Roman" w:hAnsi="Times New Roman"/>
          <w:b/>
          <w:bCs/>
          <w:color w:val="000000"/>
          <w:spacing w:val="46"/>
        </w:rPr>
        <w:t xml:space="preserve"> </w:t>
      </w:r>
      <w:r w:rsidRPr="00BC7021">
        <w:rPr>
          <w:rFonts w:ascii="Times New Roman" w:hAnsi="Times New Roman"/>
          <w:b/>
          <w:bCs/>
          <w:color w:val="000000"/>
          <w:w w:val="104"/>
        </w:rPr>
        <w:t>к</w:t>
      </w:r>
      <w:r w:rsidRPr="00BC7021">
        <w:rPr>
          <w:rFonts w:ascii="Times New Roman" w:hAnsi="Times New Roman"/>
          <w:b/>
          <w:bCs/>
          <w:color w:val="000000"/>
          <w:w w:val="110"/>
        </w:rPr>
        <w:t>л</w:t>
      </w:r>
      <w:r w:rsidRPr="00BC7021">
        <w:rPr>
          <w:rFonts w:ascii="Times New Roman" w:hAnsi="Times New Roman"/>
          <w:b/>
          <w:bCs/>
          <w:color w:val="000000"/>
          <w:w w:val="116"/>
        </w:rPr>
        <w:t>а</w:t>
      </w:r>
      <w:r w:rsidRPr="00BC7021">
        <w:rPr>
          <w:rFonts w:ascii="Times New Roman" w:hAnsi="Times New Roman"/>
          <w:b/>
          <w:bCs/>
          <w:color w:val="000000"/>
          <w:w w:val="112"/>
        </w:rPr>
        <w:t>сс</w:t>
      </w:r>
      <w:r w:rsidRPr="00BC7021">
        <w:rPr>
          <w:rFonts w:ascii="Times New Roman" w:hAnsi="Times New Roman"/>
          <w:b/>
          <w:bCs/>
          <w:color w:val="000000"/>
          <w:w w:val="116"/>
        </w:rPr>
        <w:t>е</w:t>
      </w:r>
      <w:r w:rsidRPr="00BC7021">
        <w:rPr>
          <w:rFonts w:ascii="Times New Roman" w:hAnsi="Times New Roman"/>
          <w:b/>
          <w:bCs/>
          <w:color w:val="000000"/>
          <w:spacing w:val="45"/>
        </w:rPr>
        <w:t xml:space="preserve"> </w:t>
      </w:r>
      <w:r w:rsidRPr="00BC7021">
        <w:rPr>
          <w:rFonts w:ascii="Times New Roman" w:hAnsi="Times New Roman"/>
          <w:b/>
          <w:bCs/>
          <w:color w:val="000000"/>
          <w:w w:val="110"/>
        </w:rPr>
        <w:t>п</w:t>
      </w:r>
      <w:r w:rsidRPr="00BC7021">
        <w:rPr>
          <w:rFonts w:ascii="Times New Roman" w:hAnsi="Times New Roman"/>
          <w:b/>
          <w:bCs/>
          <w:color w:val="000000"/>
          <w:spacing w:val="1"/>
          <w:w w:val="111"/>
        </w:rPr>
        <w:t>о</w:t>
      </w:r>
      <w:r w:rsidRPr="00BC7021">
        <w:rPr>
          <w:rFonts w:ascii="Times New Roman" w:hAnsi="Times New Roman"/>
          <w:b/>
          <w:bCs/>
          <w:color w:val="000000"/>
          <w:spacing w:val="45"/>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w w:val="109"/>
        </w:rPr>
        <w:t>у</w:t>
      </w:r>
      <w:r w:rsidRPr="00BC7021">
        <w:rPr>
          <w:rFonts w:ascii="Times New Roman" w:hAnsi="Times New Roman"/>
          <w:b/>
          <w:bCs/>
          <w:color w:val="000000"/>
          <w:spacing w:val="1"/>
          <w:w w:val="108"/>
        </w:rPr>
        <w:t>р</w:t>
      </w:r>
      <w:r w:rsidRPr="00BC7021">
        <w:rPr>
          <w:rFonts w:ascii="Times New Roman" w:hAnsi="Times New Roman"/>
          <w:b/>
          <w:bCs/>
          <w:color w:val="000000"/>
          <w:w w:val="112"/>
        </w:rPr>
        <w:t>с</w:t>
      </w:r>
      <w:r w:rsidRPr="00BC7021">
        <w:rPr>
          <w:rFonts w:ascii="Times New Roman" w:hAnsi="Times New Roman"/>
          <w:b/>
          <w:bCs/>
          <w:color w:val="000000"/>
          <w:w w:val="109"/>
        </w:rPr>
        <w:t>у</w:t>
      </w:r>
      <w:r w:rsidRPr="00BC7021">
        <w:rPr>
          <w:rFonts w:ascii="Times New Roman" w:hAnsi="Times New Roman"/>
          <w:b/>
          <w:bCs/>
          <w:color w:val="000000"/>
          <w:spacing w:val="46"/>
        </w:rPr>
        <w:t xml:space="preserve"> </w:t>
      </w:r>
      <w:r w:rsidRPr="00BC7021">
        <w:rPr>
          <w:rFonts w:ascii="Times New Roman" w:hAnsi="Times New Roman"/>
          <w:b/>
          <w:bCs/>
          <w:color w:val="000000"/>
          <w:spacing w:val="1"/>
          <w:w w:val="111"/>
        </w:rPr>
        <w:t>о</w:t>
      </w:r>
      <w:r w:rsidRPr="00BC7021">
        <w:rPr>
          <w:rFonts w:ascii="Times New Roman" w:hAnsi="Times New Roman"/>
          <w:b/>
          <w:bCs/>
          <w:color w:val="000000"/>
          <w:spacing w:val="-1"/>
          <w:w w:val="110"/>
        </w:rPr>
        <w:t>б</w:t>
      </w:r>
      <w:r w:rsidRPr="00BC7021">
        <w:rPr>
          <w:rFonts w:ascii="Times New Roman" w:hAnsi="Times New Roman"/>
          <w:b/>
          <w:bCs/>
          <w:color w:val="000000"/>
          <w:w w:val="109"/>
        </w:rPr>
        <w:t>у</w:t>
      </w:r>
      <w:r w:rsidRPr="00BC7021">
        <w:rPr>
          <w:rFonts w:ascii="Times New Roman" w:hAnsi="Times New Roman"/>
          <w:b/>
          <w:bCs/>
          <w:color w:val="000000"/>
          <w:w w:val="105"/>
        </w:rPr>
        <w:t>ч</w:t>
      </w:r>
      <w:r w:rsidRPr="00BC7021">
        <w:rPr>
          <w:rFonts w:ascii="Times New Roman" w:hAnsi="Times New Roman"/>
          <w:b/>
          <w:bCs/>
          <w:color w:val="000000"/>
          <w:w w:val="116"/>
        </w:rPr>
        <w:t>а</w:t>
      </w:r>
      <w:r w:rsidRPr="00BC7021">
        <w:rPr>
          <w:rFonts w:ascii="Times New Roman" w:hAnsi="Times New Roman"/>
          <w:b/>
          <w:bCs/>
          <w:color w:val="000000"/>
          <w:w w:val="111"/>
        </w:rPr>
        <w:t>ю</w:t>
      </w:r>
      <w:r w:rsidRPr="00BC7021">
        <w:rPr>
          <w:rFonts w:ascii="Times New Roman" w:hAnsi="Times New Roman"/>
          <w:b/>
          <w:bCs/>
          <w:color w:val="000000"/>
          <w:w w:val="106"/>
        </w:rPr>
        <w:t>щ</w:t>
      </w:r>
      <w:r w:rsidRPr="00BC7021">
        <w:rPr>
          <w:rFonts w:ascii="Times New Roman" w:hAnsi="Times New Roman"/>
          <w:b/>
          <w:bCs/>
          <w:color w:val="000000"/>
          <w:w w:val="110"/>
        </w:rPr>
        <w:t>ий</w:t>
      </w:r>
      <w:r w:rsidRPr="00BC7021">
        <w:rPr>
          <w:rFonts w:ascii="Times New Roman" w:hAnsi="Times New Roman"/>
          <w:b/>
          <w:bCs/>
          <w:color w:val="000000"/>
          <w:w w:val="112"/>
        </w:rPr>
        <w:t>с</w:t>
      </w:r>
      <w:r w:rsidRPr="00BC7021">
        <w:rPr>
          <w:rFonts w:ascii="Times New Roman" w:hAnsi="Times New Roman"/>
          <w:b/>
          <w:bCs/>
          <w:color w:val="000000"/>
          <w:w w:val="114"/>
        </w:rPr>
        <w:t>я</w:t>
      </w:r>
      <w:r w:rsidRPr="00BC7021">
        <w:rPr>
          <w:rFonts w:ascii="Times New Roman" w:hAnsi="Times New Roman"/>
          <w:b/>
          <w:bCs/>
          <w:color w:val="000000"/>
          <w:spacing w:val="45"/>
        </w:rPr>
        <w:t xml:space="preserve"> </w:t>
      </w:r>
      <w:r w:rsidRPr="00BC7021">
        <w:rPr>
          <w:rFonts w:ascii="Times New Roman" w:hAnsi="Times New Roman"/>
          <w:b/>
          <w:bCs/>
          <w:color w:val="000000"/>
          <w:w w:val="108"/>
        </w:rPr>
        <w:t>н</w:t>
      </w:r>
      <w:r w:rsidRPr="00BC7021">
        <w:rPr>
          <w:rFonts w:ascii="Times New Roman" w:hAnsi="Times New Roman"/>
          <w:b/>
          <w:bCs/>
          <w:color w:val="000000"/>
          <w:w w:val="116"/>
        </w:rPr>
        <w:t>а</w:t>
      </w:r>
      <w:r w:rsidRPr="00BC7021">
        <w:rPr>
          <w:rFonts w:ascii="Times New Roman" w:hAnsi="Times New Roman"/>
          <w:b/>
          <w:bCs/>
          <w:color w:val="000000"/>
          <w:w w:val="109"/>
        </w:rPr>
        <w:t>у</w:t>
      </w:r>
      <w:r w:rsidRPr="00BC7021">
        <w:rPr>
          <w:rFonts w:ascii="Times New Roman" w:hAnsi="Times New Roman"/>
          <w:b/>
          <w:bCs/>
          <w:color w:val="000000"/>
          <w:w w:val="105"/>
        </w:rPr>
        <w:t>ч</w:t>
      </w:r>
      <w:r w:rsidRPr="00BC7021">
        <w:rPr>
          <w:rFonts w:ascii="Times New Roman" w:hAnsi="Times New Roman"/>
          <w:b/>
          <w:bCs/>
          <w:color w:val="000000"/>
          <w:w w:val="110"/>
        </w:rPr>
        <w:t>и</w:t>
      </w:r>
      <w:r w:rsidRPr="00BC7021">
        <w:rPr>
          <w:rFonts w:ascii="Times New Roman" w:hAnsi="Times New Roman"/>
          <w:b/>
          <w:bCs/>
          <w:color w:val="000000"/>
          <w:w w:val="105"/>
        </w:rPr>
        <w:t>т</w:t>
      </w:r>
      <w:r w:rsidRPr="00BC7021">
        <w:rPr>
          <w:rFonts w:ascii="Times New Roman" w:hAnsi="Times New Roman"/>
          <w:b/>
          <w:bCs/>
          <w:color w:val="000000"/>
          <w:w w:val="112"/>
        </w:rPr>
        <w:t>с</w:t>
      </w:r>
      <w:r w:rsidRPr="00BC7021">
        <w:rPr>
          <w:rFonts w:ascii="Times New Roman" w:hAnsi="Times New Roman"/>
          <w:b/>
          <w:bCs/>
          <w:color w:val="000000"/>
          <w:w w:val="114"/>
        </w:rPr>
        <w:t>я</w:t>
      </w:r>
      <w:r w:rsidRPr="00BC7021">
        <w:rPr>
          <w:rFonts w:ascii="Times New Roman" w:hAnsi="Times New Roman"/>
          <w:b/>
          <w:bCs/>
          <w:color w:val="000000"/>
          <w:w w:val="88"/>
        </w:rPr>
        <w:t>:</w:t>
      </w:r>
    </w:p>
    <w:p w:rsidR="00BC7021" w:rsidRPr="00BC7021" w:rsidRDefault="00BC7021" w:rsidP="00BC7021">
      <w:pPr>
        <w:widowControl w:val="0"/>
        <w:spacing w:after="0"/>
        <w:ind w:left="283" w:right="-20"/>
        <w:jc w:val="both"/>
        <w:rPr>
          <w:rFonts w:ascii="Times New Roman" w:hAnsi="Times New Roman"/>
          <w:color w:val="000000"/>
        </w:rPr>
      </w:pPr>
      <w:r w:rsidRPr="00BC7021">
        <w:rPr>
          <w:rFonts w:ascii="Times New Roman" w:hAnsi="Times New Roman"/>
          <w:color w:val="000000"/>
          <w:spacing w:val="12"/>
        </w:rPr>
        <w:t>Ци</w:t>
      </w:r>
      <w:r w:rsidRPr="00BC7021">
        <w:rPr>
          <w:rFonts w:ascii="Times New Roman" w:hAnsi="Times New Roman"/>
          <w:color w:val="000000"/>
          <w:spacing w:val="11"/>
          <w:w w:val="114"/>
        </w:rPr>
        <w:t>ф</w:t>
      </w:r>
      <w:r w:rsidRPr="00BC7021">
        <w:rPr>
          <w:rFonts w:ascii="Times New Roman" w:hAnsi="Times New Roman"/>
          <w:color w:val="000000"/>
          <w:spacing w:val="15"/>
          <w:w w:val="117"/>
        </w:rPr>
        <w:t>р</w:t>
      </w:r>
      <w:r w:rsidRPr="00BC7021">
        <w:rPr>
          <w:rFonts w:ascii="Times New Roman" w:hAnsi="Times New Roman"/>
          <w:color w:val="000000"/>
          <w:spacing w:val="13"/>
          <w:w w:val="108"/>
        </w:rPr>
        <w:t>о</w:t>
      </w:r>
      <w:r w:rsidRPr="00BC7021">
        <w:rPr>
          <w:rFonts w:ascii="Times New Roman" w:hAnsi="Times New Roman"/>
          <w:color w:val="000000"/>
          <w:spacing w:val="15"/>
          <w:w w:val="115"/>
        </w:rPr>
        <w:t>в</w:t>
      </w:r>
      <w:r w:rsidRPr="00BC7021">
        <w:rPr>
          <w:rFonts w:ascii="Times New Roman" w:hAnsi="Times New Roman"/>
          <w:color w:val="000000"/>
          <w:spacing w:val="13"/>
        </w:rPr>
        <w:t>ая</w:t>
      </w:r>
      <w:r w:rsidRPr="00BC7021">
        <w:rPr>
          <w:rFonts w:ascii="Times New Roman" w:hAnsi="Times New Roman"/>
          <w:color w:val="000000"/>
          <w:spacing w:val="22"/>
        </w:rPr>
        <w:t xml:space="preserve"> </w:t>
      </w:r>
      <w:r w:rsidRPr="00BC7021">
        <w:rPr>
          <w:rFonts w:ascii="Times New Roman" w:hAnsi="Times New Roman"/>
          <w:color w:val="000000"/>
          <w:spacing w:val="2"/>
          <w:w w:val="118"/>
        </w:rPr>
        <w:t>г</w:t>
      </w:r>
      <w:r w:rsidRPr="00BC7021">
        <w:rPr>
          <w:rFonts w:ascii="Times New Roman" w:hAnsi="Times New Roman"/>
          <w:color w:val="000000"/>
          <w:spacing w:val="5"/>
          <w:w w:val="117"/>
        </w:rPr>
        <w:t>р</w:t>
      </w:r>
      <w:r w:rsidRPr="00BC7021">
        <w:rPr>
          <w:rFonts w:ascii="Times New Roman" w:hAnsi="Times New Roman"/>
          <w:color w:val="000000"/>
          <w:spacing w:val="3"/>
        </w:rPr>
        <w:t>а</w:t>
      </w:r>
      <w:r w:rsidRPr="00BC7021">
        <w:rPr>
          <w:rFonts w:ascii="Times New Roman" w:hAnsi="Times New Roman"/>
          <w:color w:val="000000"/>
          <w:spacing w:val="3"/>
          <w:w w:val="116"/>
        </w:rPr>
        <w:t>м</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17"/>
        </w:rPr>
        <w:t>н</w:t>
      </w:r>
      <w:r w:rsidRPr="00BC7021">
        <w:rPr>
          <w:rFonts w:ascii="Times New Roman" w:hAnsi="Times New Roman"/>
          <w:color w:val="000000"/>
          <w:spacing w:val="4"/>
          <w:w w:val="108"/>
        </w:rPr>
        <w:t>о</w:t>
      </w:r>
      <w:r w:rsidRPr="00BC7021">
        <w:rPr>
          <w:rFonts w:ascii="Times New Roman" w:hAnsi="Times New Roman"/>
          <w:color w:val="000000"/>
          <w:spacing w:val="3"/>
          <w:w w:val="110"/>
        </w:rPr>
        <w:t>с</w:t>
      </w:r>
      <w:r w:rsidRPr="00BC7021">
        <w:rPr>
          <w:rFonts w:ascii="Times New Roman" w:hAnsi="Times New Roman"/>
          <w:color w:val="000000"/>
          <w:spacing w:val="3"/>
          <w:w w:val="118"/>
        </w:rPr>
        <w:t>ть</w:t>
      </w:r>
      <w:r w:rsidRPr="00BC7021">
        <w:rPr>
          <w:rFonts w:ascii="Times New Roman" w:hAnsi="Times New Roman"/>
          <w:color w:val="000000"/>
          <w:spacing w:val="3"/>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33"/>
        </w:rPr>
        <w:t xml:space="preserve"> </w:t>
      </w:r>
      <w:r w:rsidRPr="00BC7021">
        <w:rPr>
          <w:rFonts w:ascii="Times New Roman" w:hAnsi="Times New Roman"/>
          <w:color w:val="000000"/>
          <w:spacing w:val="5"/>
        </w:rPr>
        <w:t>а</w:t>
      </w:r>
      <w:r w:rsidRPr="00BC7021">
        <w:rPr>
          <w:rFonts w:ascii="Times New Roman" w:hAnsi="Times New Roman"/>
          <w:color w:val="000000"/>
          <w:spacing w:val="6"/>
          <w:w w:val="117"/>
        </w:rPr>
        <w:t>пп</w:t>
      </w:r>
      <w:r w:rsidRPr="00BC7021">
        <w:rPr>
          <w:rFonts w:ascii="Times New Roman" w:hAnsi="Times New Roman"/>
          <w:color w:val="000000"/>
          <w:spacing w:val="6"/>
        </w:rPr>
        <w:t>а</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5"/>
          <w:w w:val="117"/>
        </w:rPr>
        <w:t>н</w:t>
      </w:r>
      <w:r w:rsidRPr="00BC7021">
        <w:rPr>
          <w:rFonts w:ascii="Times New Roman" w:hAnsi="Times New Roman"/>
          <w:color w:val="000000"/>
          <w:spacing w:val="7"/>
          <w:w w:val="108"/>
        </w:rPr>
        <w:t>о</w:t>
      </w:r>
      <w:r w:rsidRPr="00BC7021">
        <w:rPr>
          <w:rFonts w:ascii="Times New Roman" w:hAnsi="Times New Roman"/>
          <w:color w:val="000000"/>
          <w:spacing w:val="6"/>
          <w:w w:val="112"/>
        </w:rPr>
        <w:t>е</w:t>
      </w:r>
      <w:r w:rsidRPr="00BC7021">
        <w:rPr>
          <w:rFonts w:ascii="Times New Roman" w:hAnsi="Times New Roman"/>
          <w:color w:val="000000"/>
          <w:spacing w:val="33"/>
        </w:rPr>
        <w:t xml:space="preserve"> </w:t>
      </w:r>
      <w:r w:rsidRPr="00BC7021">
        <w:rPr>
          <w:rFonts w:ascii="Times New Roman" w:hAnsi="Times New Roman"/>
          <w:color w:val="000000"/>
          <w:spacing w:val="4"/>
          <w:w w:val="108"/>
        </w:rPr>
        <w:t>о</w:t>
      </w:r>
      <w:r w:rsidRPr="00BC7021">
        <w:rPr>
          <w:rFonts w:ascii="Times New Roman" w:hAnsi="Times New Roman"/>
          <w:color w:val="000000"/>
          <w:spacing w:val="4"/>
          <w:w w:val="104"/>
        </w:rPr>
        <w:t>б</w:t>
      </w:r>
      <w:r w:rsidRPr="00BC7021">
        <w:rPr>
          <w:rFonts w:ascii="Times New Roman" w:hAnsi="Times New Roman"/>
          <w:color w:val="000000"/>
          <w:spacing w:val="2"/>
          <w:w w:val="112"/>
        </w:rPr>
        <w:t>е</w:t>
      </w:r>
      <w:r w:rsidRPr="00BC7021">
        <w:rPr>
          <w:rFonts w:ascii="Times New Roman" w:hAnsi="Times New Roman"/>
          <w:color w:val="000000"/>
          <w:spacing w:val="2"/>
          <w:w w:val="110"/>
        </w:rPr>
        <w:t>с</w:t>
      </w:r>
      <w:r w:rsidRPr="00BC7021">
        <w:rPr>
          <w:rFonts w:ascii="Times New Roman" w:hAnsi="Times New Roman"/>
          <w:color w:val="000000"/>
          <w:spacing w:val="2"/>
          <w:w w:val="117"/>
        </w:rPr>
        <w:t>п</w:t>
      </w:r>
      <w:r w:rsidRPr="00BC7021">
        <w:rPr>
          <w:rFonts w:ascii="Times New Roman" w:hAnsi="Times New Roman"/>
          <w:color w:val="000000"/>
          <w:spacing w:val="2"/>
          <w:w w:val="112"/>
        </w:rPr>
        <w:t>е</w:t>
      </w:r>
      <w:r w:rsidRPr="00BC7021">
        <w:rPr>
          <w:rFonts w:ascii="Times New Roman" w:hAnsi="Times New Roman"/>
          <w:color w:val="000000"/>
          <w:spacing w:val="2"/>
          <w:w w:val="117"/>
        </w:rPr>
        <w:t>ч</w:t>
      </w:r>
      <w:r w:rsidRPr="00BC7021">
        <w:rPr>
          <w:rFonts w:ascii="Times New Roman" w:hAnsi="Times New Roman"/>
          <w:color w:val="000000"/>
          <w:spacing w:val="2"/>
          <w:w w:val="112"/>
        </w:rPr>
        <w:t>е</w:t>
      </w:r>
      <w:r w:rsidRPr="00BC7021">
        <w:rPr>
          <w:rFonts w:ascii="Times New Roman" w:hAnsi="Times New Roman"/>
          <w:color w:val="000000"/>
          <w:spacing w:val="2"/>
          <w:w w:val="117"/>
        </w:rPr>
        <w:t>н</w:t>
      </w:r>
      <w:r w:rsidRPr="00BC7021">
        <w:rPr>
          <w:rFonts w:ascii="Times New Roman" w:hAnsi="Times New Roman"/>
          <w:color w:val="000000"/>
          <w:spacing w:val="2"/>
        </w:rPr>
        <w:t>и</w:t>
      </w:r>
      <w:r w:rsidRPr="00BC7021">
        <w:rPr>
          <w:rFonts w:ascii="Times New Roman" w:hAnsi="Times New Roman"/>
          <w:color w:val="000000"/>
          <w:spacing w:val="3"/>
          <w:w w:val="112"/>
        </w:rPr>
        <w:t>е</w:t>
      </w:r>
      <w:r w:rsidRPr="00BC7021">
        <w:rPr>
          <w:rFonts w:ascii="Times New Roman" w:hAnsi="Times New Roman"/>
          <w:color w:val="000000"/>
          <w:spacing w:val="33"/>
        </w:rPr>
        <w:t xml:space="preserve"> </w:t>
      </w:r>
      <w:r w:rsidRPr="00BC7021">
        <w:rPr>
          <w:rFonts w:ascii="Times New Roman" w:hAnsi="Times New Roman"/>
          <w:color w:val="000000"/>
          <w:spacing w:val="6"/>
        </w:rPr>
        <w:t>к</w:t>
      </w:r>
      <w:r w:rsidRPr="00BC7021">
        <w:rPr>
          <w:rFonts w:ascii="Times New Roman" w:hAnsi="Times New Roman"/>
          <w:color w:val="000000"/>
          <w:spacing w:val="6"/>
          <w:w w:val="108"/>
        </w:rPr>
        <w:t>о</w:t>
      </w:r>
      <w:r w:rsidRPr="00BC7021">
        <w:rPr>
          <w:rFonts w:ascii="Times New Roman" w:hAnsi="Times New Roman"/>
          <w:color w:val="000000"/>
          <w:spacing w:val="6"/>
          <w:w w:val="116"/>
        </w:rPr>
        <w:t>м</w:t>
      </w:r>
      <w:r w:rsidRPr="00BC7021">
        <w:rPr>
          <w:rFonts w:ascii="Times New Roman" w:hAnsi="Times New Roman"/>
          <w:color w:val="000000"/>
          <w:spacing w:val="6"/>
          <w:w w:val="117"/>
        </w:rPr>
        <w:t>п</w:t>
      </w:r>
      <w:r w:rsidRPr="00BC7021">
        <w:rPr>
          <w:rFonts w:ascii="Times New Roman" w:hAnsi="Times New Roman"/>
          <w:color w:val="000000"/>
          <w:spacing w:val="6"/>
          <w:w w:val="118"/>
        </w:rPr>
        <w:t>ь</w:t>
      </w:r>
      <w:r w:rsidRPr="00BC7021">
        <w:rPr>
          <w:rFonts w:ascii="Times New Roman" w:hAnsi="Times New Roman"/>
          <w:color w:val="000000"/>
          <w:spacing w:val="6"/>
          <w:w w:val="109"/>
        </w:rPr>
        <w:t>ю</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spacing w:val="34"/>
        </w:rPr>
        <w:t xml:space="preserve"> </w:t>
      </w:r>
      <w:r w:rsidRPr="00BC7021">
        <w:rPr>
          <w:rFonts w:ascii="Times New Roman" w:hAnsi="Times New Roman"/>
          <w:color w:val="000000"/>
          <w:spacing w:val="8"/>
          <w:w w:val="116"/>
        </w:rPr>
        <w:t>м</w:t>
      </w:r>
      <w:r w:rsidRPr="00BC7021">
        <w:rPr>
          <w:rFonts w:ascii="Times New Roman" w:hAnsi="Times New Roman"/>
          <w:color w:val="000000"/>
          <w:spacing w:val="8"/>
        </w:rPr>
        <w:t>ик</w:t>
      </w:r>
      <w:r w:rsidRPr="00BC7021">
        <w:rPr>
          <w:rFonts w:ascii="Times New Roman" w:hAnsi="Times New Roman"/>
          <w:color w:val="000000"/>
          <w:spacing w:val="11"/>
          <w:w w:val="117"/>
        </w:rPr>
        <w:t>р</w:t>
      </w:r>
      <w:r w:rsidRPr="00BC7021">
        <w:rPr>
          <w:rFonts w:ascii="Times New Roman" w:hAnsi="Times New Roman"/>
          <w:color w:val="000000"/>
          <w:spacing w:val="10"/>
          <w:w w:val="108"/>
        </w:rPr>
        <w:t>о</w:t>
      </w:r>
      <w:r w:rsidRPr="00BC7021">
        <w:rPr>
          <w:rFonts w:ascii="Times New Roman" w:hAnsi="Times New Roman"/>
          <w:color w:val="000000"/>
          <w:spacing w:val="11"/>
          <w:w w:val="114"/>
        </w:rPr>
        <w:t>ф</w:t>
      </w:r>
      <w:r w:rsidRPr="00BC7021">
        <w:rPr>
          <w:rFonts w:ascii="Times New Roman" w:hAnsi="Times New Roman"/>
          <w:color w:val="000000"/>
          <w:spacing w:val="9"/>
          <w:w w:val="108"/>
        </w:rPr>
        <w:t>о</w:t>
      </w:r>
      <w:r w:rsidRPr="00BC7021">
        <w:rPr>
          <w:rFonts w:ascii="Times New Roman" w:hAnsi="Times New Roman"/>
          <w:color w:val="000000"/>
          <w:spacing w:val="8"/>
          <w:w w:val="117"/>
        </w:rPr>
        <w:t>н</w:t>
      </w:r>
      <w:r w:rsidRPr="00BC7021">
        <w:rPr>
          <w:rFonts w:ascii="Times New Roman" w:hAnsi="Times New Roman"/>
          <w:color w:val="000000"/>
          <w:spacing w:val="8"/>
        </w:rPr>
        <w:t>,</w:t>
      </w:r>
      <w:r w:rsidRPr="00BC7021">
        <w:rPr>
          <w:rFonts w:ascii="Times New Roman" w:hAnsi="Times New Roman"/>
          <w:color w:val="000000"/>
        </w:rPr>
        <w:t xml:space="preserve"> </w:t>
      </w:r>
      <w:r w:rsidRPr="00BC7021">
        <w:rPr>
          <w:rFonts w:ascii="Times New Roman" w:hAnsi="Times New Roman"/>
          <w:color w:val="000000"/>
          <w:spacing w:val="14"/>
        </w:rPr>
        <w:t>к</w:t>
      </w:r>
      <w:r w:rsidRPr="00BC7021">
        <w:rPr>
          <w:rFonts w:ascii="Times New Roman" w:hAnsi="Times New Roman"/>
          <w:color w:val="000000"/>
          <w:spacing w:val="13"/>
        </w:rPr>
        <w:t>а</w:t>
      </w:r>
      <w:r w:rsidRPr="00BC7021">
        <w:rPr>
          <w:rFonts w:ascii="Times New Roman" w:hAnsi="Times New Roman"/>
          <w:color w:val="000000"/>
          <w:spacing w:val="13"/>
          <w:w w:val="116"/>
        </w:rPr>
        <w:t>м</w:t>
      </w:r>
      <w:r w:rsidRPr="00BC7021">
        <w:rPr>
          <w:rFonts w:ascii="Times New Roman" w:hAnsi="Times New Roman"/>
          <w:color w:val="000000"/>
          <w:spacing w:val="14"/>
          <w:w w:val="112"/>
        </w:rPr>
        <w:t>е</w:t>
      </w:r>
      <w:r w:rsidRPr="00BC7021">
        <w:rPr>
          <w:rFonts w:ascii="Times New Roman" w:hAnsi="Times New Roman"/>
          <w:color w:val="000000"/>
          <w:spacing w:val="14"/>
          <w:w w:val="117"/>
        </w:rPr>
        <w:t>р</w:t>
      </w:r>
      <w:r w:rsidRPr="00BC7021">
        <w:rPr>
          <w:rFonts w:ascii="Times New Roman" w:hAnsi="Times New Roman"/>
          <w:color w:val="000000"/>
          <w:spacing w:val="13"/>
        </w:rPr>
        <w:t>а,</w:t>
      </w:r>
      <w:r w:rsidRPr="00BC7021">
        <w:rPr>
          <w:rFonts w:ascii="Times New Roman" w:hAnsi="Times New Roman"/>
          <w:color w:val="000000"/>
          <w:spacing w:val="43"/>
        </w:rPr>
        <w:t xml:space="preserve"> </w:t>
      </w:r>
      <w:r w:rsidRPr="00BC7021">
        <w:rPr>
          <w:rFonts w:ascii="Times New Roman" w:hAnsi="Times New Roman"/>
          <w:color w:val="000000"/>
          <w:spacing w:val="14"/>
        </w:rPr>
        <w:t>кла</w:t>
      </w:r>
      <w:r w:rsidRPr="00BC7021">
        <w:rPr>
          <w:rFonts w:ascii="Times New Roman" w:hAnsi="Times New Roman"/>
          <w:color w:val="000000"/>
          <w:spacing w:val="14"/>
          <w:w w:val="115"/>
        </w:rPr>
        <w:t>в</w:t>
      </w:r>
      <w:r w:rsidRPr="00BC7021">
        <w:rPr>
          <w:rFonts w:ascii="Times New Roman" w:hAnsi="Times New Roman"/>
          <w:color w:val="000000"/>
          <w:spacing w:val="14"/>
        </w:rPr>
        <w:t>иа</w:t>
      </w:r>
      <w:r w:rsidRPr="00BC7021">
        <w:rPr>
          <w:rFonts w:ascii="Times New Roman" w:hAnsi="Times New Roman"/>
          <w:color w:val="000000"/>
          <w:spacing w:val="14"/>
          <w:w w:val="118"/>
        </w:rPr>
        <w:t>т</w:t>
      </w:r>
      <w:r w:rsidRPr="00BC7021">
        <w:rPr>
          <w:rFonts w:ascii="Times New Roman" w:hAnsi="Times New Roman"/>
          <w:color w:val="000000"/>
          <w:spacing w:val="14"/>
          <w:w w:val="115"/>
        </w:rPr>
        <w:t>у</w:t>
      </w:r>
      <w:r w:rsidRPr="00BC7021">
        <w:rPr>
          <w:rFonts w:ascii="Times New Roman" w:hAnsi="Times New Roman"/>
          <w:color w:val="000000"/>
          <w:spacing w:val="16"/>
          <w:w w:val="117"/>
        </w:rPr>
        <w:t>р</w:t>
      </w:r>
      <w:r w:rsidRPr="00BC7021">
        <w:rPr>
          <w:rFonts w:ascii="Times New Roman" w:hAnsi="Times New Roman"/>
          <w:color w:val="000000"/>
          <w:spacing w:val="14"/>
        </w:rPr>
        <w:t>а,</w:t>
      </w:r>
      <w:r w:rsidRPr="00BC7021">
        <w:rPr>
          <w:rFonts w:ascii="Times New Roman" w:hAnsi="Times New Roman"/>
          <w:color w:val="000000"/>
          <w:spacing w:val="43"/>
        </w:rPr>
        <w:t xml:space="preserve"> </w:t>
      </w:r>
      <w:r w:rsidRPr="00BC7021">
        <w:rPr>
          <w:rFonts w:ascii="Times New Roman" w:hAnsi="Times New Roman"/>
          <w:color w:val="000000"/>
          <w:spacing w:val="10"/>
          <w:w w:val="116"/>
        </w:rPr>
        <w:t>м</w:t>
      </w:r>
      <w:r w:rsidRPr="00BC7021">
        <w:rPr>
          <w:rFonts w:ascii="Times New Roman" w:hAnsi="Times New Roman"/>
          <w:color w:val="000000"/>
          <w:spacing w:val="11"/>
          <w:w w:val="119"/>
        </w:rPr>
        <w:t>ы</w:t>
      </w:r>
      <w:r w:rsidRPr="00BC7021">
        <w:rPr>
          <w:rFonts w:ascii="Times New Roman" w:hAnsi="Times New Roman"/>
          <w:color w:val="000000"/>
          <w:spacing w:val="10"/>
        </w:rPr>
        <w:t>ш</w:t>
      </w:r>
      <w:r w:rsidRPr="00BC7021">
        <w:rPr>
          <w:rFonts w:ascii="Times New Roman" w:hAnsi="Times New Roman"/>
          <w:color w:val="000000"/>
          <w:spacing w:val="11"/>
          <w:w w:val="118"/>
        </w:rPr>
        <w:t>ь</w:t>
      </w:r>
      <w:r w:rsidRPr="00BC7021">
        <w:rPr>
          <w:rFonts w:ascii="Times New Roman" w:hAnsi="Times New Roman"/>
          <w:color w:val="000000"/>
          <w:spacing w:val="11"/>
        </w:rPr>
        <w:t>,</w:t>
      </w:r>
      <w:r w:rsidRPr="00BC7021">
        <w:rPr>
          <w:rFonts w:ascii="Times New Roman" w:hAnsi="Times New Roman"/>
          <w:color w:val="000000"/>
          <w:spacing w:val="43"/>
        </w:rPr>
        <w:t xml:space="preserve"> </w:t>
      </w:r>
      <w:r w:rsidRPr="00BC7021">
        <w:rPr>
          <w:rFonts w:ascii="Times New Roman" w:hAnsi="Times New Roman"/>
          <w:color w:val="000000"/>
          <w:spacing w:val="5"/>
          <w:w w:val="116"/>
        </w:rPr>
        <w:t>м</w:t>
      </w:r>
      <w:r w:rsidRPr="00BC7021">
        <w:rPr>
          <w:rFonts w:ascii="Times New Roman" w:hAnsi="Times New Roman"/>
          <w:color w:val="000000"/>
          <w:spacing w:val="5"/>
          <w:w w:val="108"/>
        </w:rPr>
        <w:t>о</w:t>
      </w:r>
      <w:r w:rsidRPr="00BC7021">
        <w:rPr>
          <w:rFonts w:ascii="Times New Roman" w:hAnsi="Times New Roman"/>
          <w:color w:val="000000"/>
          <w:spacing w:val="6"/>
          <w:w w:val="117"/>
        </w:rPr>
        <w:t>н</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08"/>
        </w:rPr>
        <w:t>о</w:t>
      </w:r>
      <w:r w:rsidRPr="00BC7021">
        <w:rPr>
          <w:rFonts w:ascii="Times New Roman" w:hAnsi="Times New Roman"/>
          <w:color w:val="000000"/>
          <w:spacing w:val="5"/>
          <w:w w:val="117"/>
        </w:rPr>
        <w:t>р</w:t>
      </w:r>
      <w:r w:rsidRPr="00BC7021">
        <w:rPr>
          <w:rFonts w:ascii="Times New Roman" w:hAnsi="Times New Roman"/>
          <w:color w:val="000000"/>
          <w:spacing w:val="6"/>
        </w:rPr>
        <w:t>,</w:t>
      </w:r>
      <w:r w:rsidRPr="00BC7021">
        <w:rPr>
          <w:rFonts w:ascii="Times New Roman" w:hAnsi="Times New Roman"/>
          <w:color w:val="000000"/>
          <w:spacing w:val="43"/>
        </w:rPr>
        <w:t xml:space="preserve"> </w:t>
      </w:r>
      <w:r w:rsidRPr="00BC7021">
        <w:rPr>
          <w:rFonts w:ascii="Times New Roman" w:hAnsi="Times New Roman"/>
          <w:color w:val="000000"/>
          <w:spacing w:val="5"/>
          <w:w w:val="117"/>
        </w:rPr>
        <w:t>пр</w:t>
      </w:r>
      <w:r w:rsidRPr="00BC7021">
        <w:rPr>
          <w:rFonts w:ascii="Times New Roman" w:hAnsi="Times New Roman"/>
          <w:color w:val="000000"/>
          <w:spacing w:val="5"/>
        </w:rPr>
        <w:t>и</w:t>
      </w:r>
      <w:r w:rsidRPr="00BC7021">
        <w:rPr>
          <w:rFonts w:ascii="Times New Roman" w:hAnsi="Times New Roman"/>
          <w:color w:val="000000"/>
          <w:spacing w:val="6"/>
          <w:w w:val="117"/>
        </w:rPr>
        <w:t>н</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5"/>
        </w:rPr>
        <w:t>,</w:t>
      </w:r>
      <w:r w:rsidRPr="00BC7021">
        <w:rPr>
          <w:rFonts w:ascii="Times New Roman" w:hAnsi="Times New Roman"/>
          <w:color w:val="000000"/>
          <w:spacing w:val="43"/>
        </w:rPr>
        <w:t xml:space="preserve"> </w:t>
      </w:r>
      <w:r w:rsidRPr="00BC7021">
        <w:rPr>
          <w:rFonts w:ascii="Times New Roman" w:hAnsi="Times New Roman"/>
          <w:color w:val="000000"/>
          <w:spacing w:val="16"/>
          <w:w w:val="117"/>
        </w:rPr>
        <w:t>н</w:t>
      </w:r>
      <w:r w:rsidRPr="00BC7021">
        <w:rPr>
          <w:rFonts w:ascii="Times New Roman" w:hAnsi="Times New Roman"/>
          <w:color w:val="000000"/>
          <w:spacing w:val="16"/>
        </w:rPr>
        <w:t>а</w:t>
      </w:r>
      <w:r w:rsidRPr="00BC7021">
        <w:rPr>
          <w:rFonts w:ascii="Times New Roman" w:hAnsi="Times New Roman"/>
          <w:color w:val="000000"/>
          <w:spacing w:val="16"/>
          <w:w w:val="115"/>
        </w:rPr>
        <w:t>у</w:t>
      </w:r>
      <w:r w:rsidRPr="00BC7021">
        <w:rPr>
          <w:rFonts w:ascii="Times New Roman" w:hAnsi="Times New Roman"/>
          <w:color w:val="000000"/>
          <w:spacing w:val="16"/>
        </w:rPr>
        <w:t>ш</w:t>
      </w:r>
      <w:r w:rsidRPr="00BC7021">
        <w:rPr>
          <w:rFonts w:ascii="Times New Roman" w:hAnsi="Times New Roman"/>
          <w:color w:val="000000"/>
          <w:spacing w:val="17"/>
          <w:w w:val="117"/>
        </w:rPr>
        <w:t>н</w:t>
      </w:r>
      <w:r w:rsidRPr="00BC7021">
        <w:rPr>
          <w:rFonts w:ascii="Times New Roman" w:hAnsi="Times New Roman"/>
          <w:color w:val="000000"/>
          <w:spacing w:val="16"/>
        </w:rPr>
        <w:t>ики,</w:t>
      </w:r>
      <w:r w:rsidRPr="00BC7021">
        <w:rPr>
          <w:rFonts w:ascii="Times New Roman" w:hAnsi="Times New Roman"/>
          <w:color w:val="000000"/>
        </w:rPr>
        <w:t xml:space="preserve"> </w:t>
      </w:r>
      <w:r w:rsidRPr="00BC7021">
        <w:rPr>
          <w:rFonts w:ascii="Times New Roman" w:hAnsi="Times New Roman"/>
          <w:color w:val="000000"/>
          <w:spacing w:val="15"/>
        </w:rPr>
        <w:t>к</w:t>
      </w:r>
      <w:r w:rsidRPr="00BC7021">
        <w:rPr>
          <w:rFonts w:ascii="Times New Roman" w:hAnsi="Times New Roman"/>
          <w:color w:val="000000"/>
          <w:spacing w:val="15"/>
          <w:w w:val="108"/>
        </w:rPr>
        <w:t>о</w:t>
      </w:r>
      <w:r w:rsidRPr="00BC7021">
        <w:rPr>
          <w:rFonts w:ascii="Times New Roman" w:hAnsi="Times New Roman"/>
          <w:color w:val="000000"/>
          <w:spacing w:val="16"/>
        </w:rPr>
        <w:t>л</w:t>
      </w:r>
      <w:r w:rsidRPr="00BC7021">
        <w:rPr>
          <w:rFonts w:ascii="Times New Roman" w:hAnsi="Times New Roman"/>
          <w:color w:val="000000"/>
          <w:spacing w:val="16"/>
          <w:w w:val="108"/>
        </w:rPr>
        <w:t>о</w:t>
      </w:r>
      <w:r w:rsidRPr="00BC7021">
        <w:rPr>
          <w:rFonts w:ascii="Times New Roman" w:hAnsi="Times New Roman"/>
          <w:color w:val="000000"/>
          <w:spacing w:val="16"/>
          <w:w w:val="117"/>
        </w:rPr>
        <w:t>н</w:t>
      </w:r>
      <w:r w:rsidRPr="00BC7021">
        <w:rPr>
          <w:rFonts w:ascii="Times New Roman" w:hAnsi="Times New Roman"/>
          <w:color w:val="000000"/>
          <w:spacing w:val="16"/>
        </w:rPr>
        <w:t>ки,</w:t>
      </w:r>
      <w:r w:rsidRPr="00BC7021">
        <w:rPr>
          <w:rFonts w:ascii="Times New Roman" w:hAnsi="Times New Roman"/>
          <w:color w:val="000000"/>
          <w:spacing w:val="22"/>
        </w:rPr>
        <w:t xml:space="preserve"> </w:t>
      </w:r>
      <w:r w:rsidRPr="00BC7021">
        <w:rPr>
          <w:rFonts w:ascii="Times New Roman" w:hAnsi="Times New Roman"/>
          <w:color w:val="000000"/>
          <w:spacing w:val="16"/>
        </w:rPr>
        <w:t>ж</w:t>
      </w:r>
      <w:r w:rsidRPr="00BC7021">
        <w:rPr>
          <w:rFonts w:ascii="Times New Roman" w:hAnsi="Times New Roman"/>
          <w:color w:val="000000"/>
          <w:spacing w:val="18"/>
          <w:w w:val="111"/>
        </w:rPr>
        <w:t>ё</w:t>
      </w:r>
      <w:r w:rsidRPr="00BC7021">
        <w:rPr>
          <w:rFonts w:ascii="Times New Roman" w:hAnsi="Times New Roman"/>
          <w:color w:val="000000"/>
          <w:spacing w:val="17"/>
          <w:w w:val="110"/>
        </w:rPr>
        <w:t>с</w:t>
      </w:r>
      <w:r w:rsidRPr="00BC7021">
        <w:rPr>
          <w:rFonts w:ascii="Times New Roman" w:hAnsi="Times New Roman"/>
          <w:color w:val="000000"/>
          <w:spacing w:val="16"/>
          <w:w w:val="118"/>
        </w:rPr>
        <w:t>т</w:t>
      </w:r>
      <w:r w:rsidRPr="00BC7021">
        <w:rPr>
          <w:rFonts w:ascii="Times New Roman" w:hAnsi="Times New Roman"/>
          <w:color w:val="000000"/>
          <w:spacing w:val="17"/>
        </w:rPr>
        <w:t>кий</w:t>
      </w:r>
      <w:r w:rsidRPr="00BC7021">
        <w:rPr>
          <w:rFonts w:ascii="Times New Roman" w:hAnsi="Times New Roman"/>
          <w:color w:val="000000"/>
          <w:spacing w:val="22"/>
        </w:rPr>
        <w:t xml:space="preserve"> </w:t>
      </w:r>
      <w:r w:rsidRPr="00BC7021">
        <w:rPr>
          <w:rFonts w:ascii="Times New Roman" w:hAnsi="Times New Roman"/>
          <w:color w:val="000000"/>
          <w:spacing w:val="15"/>
          <w:w w:val="112"/>
        </w:rPr>
        <w:t>д</w:t>
      </w:r>
      <w:r w:rsidRPr="00BC7021">
        <w:rPr>
          <w:rFonts w:ascii="Times New Roman" w:hAnsi="Times New Roman"/>
          <w:color w:val="000000"/>
          <w:spacing w:val="15"/>
        </w:rPr>
        <w:t>и</w:t>
      </w:r>
      <w:r w:rsidRPr="00BC7021">
        <w:rPr>
          <w:rFonts w:ascii="Times New Roman" w:hAnsi="Times New Roman"/>
          <w:color w:val="000000"/>
          <w:spacing w:val="15"/>
          <w:w w:val="110"/>
        </w:rPr>
        <w:t>с</w:t>
      </w:r>
      <w:r w:rsidRPr="00BC7021">
        <w:rPr>
          <w:rFonts w:ascii="Times New Roman" w:hAnsi="Times New Roman"/>
          <w:color w:val="000000"/>
          <w:spacing w:val="15"/>
        </w:rPr>
        <w:t>к,</w:t>
      </w:r>
      <w:r w:rsidRPr="00BC7021">
        <w:rPr>
          <w:rFonts w:ascii="Times New Roman" w:hAnsi="Times New Roman"/>
          <w:color w:val="000000"/>
          <w:spacing w:val="22"/>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08"/>
        </w:rPr>
        <w:t>о</w:t>
      </w:r>
      <w:r w:rsidRPr="00BC7021">
        <w:rPr>
          <w:rFonts w:ascii="Times New Roman" w:hAnsi="Times New Roman"/>
          <w:color w:val="000000"/>
          <w:spacing w:val="4"/>
        </w:rPr>
        <w:t>ц</w:t>
      </w:r>
      <w:r w:rsidRPr="00BC7021">
        <w:rPr>
          <w:rFonts w:ascii="Times New Roman" w:hAnsi="Times New Roman"/>
          <w:color w:val="000000"/>
          <w:spacing w:val="5"/>
          <w:w w:val="112"/>
        </w:rPr>
        <w:t>е</w:t>
      </w:r>
      <w:r w:rsidRPr="00BC7021">
        <w:rPr>
          <w:rFonts w:ascii="Times New Roman" w:hAnsi="Times New Roman"/>
          <w:color w:val="000000"/>
          <w:spacing w:val="4"/>
          <w:w w:val="110"/>
        </w:rPr>
        <w:t>сс</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rPr>
        <w:t>,</w:t>
      </w:r>
      <w:r w:rsidRPr="00BC7021">
        <w:rPr>
          <w:rFonts w:ascii="Times New Roman" w:hAnsi="Times New Roman"/>
          <w:color w:val="000000"/>
          <w:spacing w:val="22"/>
        </w:rPr>
        <w:t xml:space="preserve"> </w:t>
      </w:r>
      <w:r w:rsidRPr="00BC7021">
        <w:rPr>
          <w:rFonts w:ascii="Times New Roman" w:hAnsi="Times New Roman"/>
          <w:color w:val="000000"/>
          <w:spacing w:val="4"/>
          <w:w w:val="110"/>
        </w:rPr>
        <w:t>с</w:t>
      </w:r>
      <w:r w:rsidRPr="00BC7021">
        <w:rPr>
          <w:rFonts w:ascii="Times New Roman" w:hAnsi="Times New Roman"/>
          <w:color w:val="000000"/>
          <w:spacing w:val="5"/>
        </w:rPr>
        <w:t>и</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4"/>
          <w:w w:val="112"/>
        </w:rPr>
        <w:t>е</w:t>
      </w:r>
      <w:r w:rsidRPr="00BC7021">
        <w:rPr>
          <w:rFonts w:ascii="Times New Roman" w:hAnsi="Times New Roman"/>
          <w:color w:val="000000"/>
          <w:spacing w:val="5"/>
          <w:w w:val="116"/>
        </w:rPr>
        <w:t>м</w:t>
      </w:r>
      <w:r w:rsidRPr="00BC7021">
        <w:rPr>
          <w:rFonts w:ascii="Times New Roman" w:hAnsi="Times New Roman"/>
          <w:color w:val="000000"/>
          <w:spacing w:val="5"/>
          <w:w w:val="117"/>
        </w:rPr>
        <w:t>н</w:t>
      </w:r>
      <w:r w:rsidRPr="00BC7021">
        <w:rPr>
          <w:rFonts w:ascii="Times New Roman" w:hAnsi="Times New Roman"/>
          <w:color w:val="000000"/>
          <w:spacing w:val="5"/>
          <w:w w:val="119"/>
        </w:rPr>
        <w:t>ы</w:t>
      </w:r>
      <w:r w:rsidRPr="00BC7021">
        <w:rPr>
          <w:rFonts w:ascii="Times New Roman" w:hAnsi="Times New Roman"/>
          <w:color w:val="000000"/>
          <w:spacing w:val="5"/>
        </w:rPr>
        <w:t>й</w:t>
      </w:r>
      <w:r w:rsidRPr="00BC7021">
        <w:rPr>
          <w:rFonts w:ascii="Times New Roman" w:hAnsi="Times New Roman"/>
          <w:color w:val="000000"/>
          <w:spacing w:val="22"/>
        </w:rPr>
        <w:t xml:space="preserve"> </w:t>
      </w:r>
      <w:r w:rsidRPr="00BC7021">
        <w:rPr>
          <w:rFonts w:ascii="Times New Roman" w:hAnsi="Times New Roman"/>
          <w:color w:val="000000"/>
          <w:spacing w:val="13"/>
          <w:w w:val="104"/>
        </w:rPr>
        <w:t>б</w:t>
      </w:r>
      <w:r w:rsidRPr="00BC7021">
        <w:rPr>
          <w:rFonts w:ascii="Times New Roman" w:hAnsi="Times New Roman"/>
          <w:color w:val="000000"/>
          <w:spacing w:val="14"/>
        </w:rPr>
        <w:t>л</w:t>
      </w:r>
      <w:r w:rsidRPr="00BC7021">
        <w:rPr>
          <w:rFonts w:ascii="Times New Roman" w:hAnsi="Times New Roman"/>
          <w:color w:val="000000"/>
          <w:spacing w:val="14"/>
          <w:w w:val="108"/>
        </w:rPr>
        <w:t>о</w:t>
      </w:r>
      <w:r w:rsidRPr="00BC7021">
        <w:rPr>
          <w:rFonts w:ascii="Times New Roman" w:hAnsi="Times New Roman"/>
          <w:color w:val="000000"/>
          <w:spacing w:val="14"/>
        </w:rPr>
        <w:t>к;</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3"/>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3"/>
          <w:w w:val="115"/>
        </w:rPr>
        <w:t>в</w:t>
      </w:r>
      <w:r w:rsidRPr="00BC7021">
        <w:rPr>
          <w:rFonts w:ascii="Times New Roman" w:hAnsi="Times New Roman"/>
          <w:color w:val="000000"/>
          <w:spacing w:val="5"/>
        </w:rPr>
        <w:t>л</w:t>
      </w:r>
      <w:r w:rsidRPr="00BC7021">
        <w:rPr>
          <w:rFonts w:ascii="Times New Roman" w:hAnsi="Times New Roman"/>
          <w:color w:val="000000"/>
          <w:spacing w:val="5"/>
          <w:w w:val="112"/>
        </w:rPr>
        <w:t>е</w:t>
      </w:r>
      <w:r w:rsidRPr="00BC7021">
        <w:rPr>
          <w:rFonts w:ascii="Times New Roman" w:hAnsi="Times New Roman"/>
          <w:color w:val="000000"/>
          <w:spacing w:val="4"/>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4"/>
        </w:rPr>
        <w:t xml:space="preserve"> </w:t>
      </w:r>
      <w:r w:rsidRPr="00BC7021">
        <w:rPr>
          <w:rFonts w:ascii="Times New Roman" w:hAnsi="Times New Roman"/>
          <w:color w:val="000000"/>
          <w:w w:val="108"/>
        </w:rPr>
        <w:t>о</w:t>
      </w:r>
      <w:r w:rsidRPr="00BC7021">
        <w:rPr>
          <w:rFonts w:ascii="Times New Roman" w:hAnsi="Times New Roman"/>
          <w:color w:val="000000"/>
          <w:spacing w:val="4"/>
        </w:rPr>
        <w:t xml:space="preserve"> </w:t>
      </w:r>
      <w:r w:rsidRPr="00BC7021">
        <w:rPr>
          <w:rFonts w:ascii="Times New Roman" w:hAnsi="Times New Roman"/>
          <w:color w:val="000000"/>
          <w:spacing w:val="1"/>
          <w:w w:val="117"/>
        </w:rPr>
        <w:t>п</w:t>
      </w:r>
      <w:r w:rsidRPr="00BC7021">
        <w:rPr>
          <w:rFonts w:ascii="Times New Roman" w:hAnsi="Times New Roman"/>
          <w:color w:val="000000"/>
          <w:spacing w:val="4"/>
          <w:w w:val="117"/>
        </w:rPr>
        <w:t>р</w:t>
      </w:r>
      <w:r w:rsidRPr="00BC7021">
        <w:rPr>
          <w:rFonts w:ascii="Times New Roman" w:hAnsi="Times New Roman"/>
          <w:color w:val="000000"/>
          <w:spacing w:val="1"/>
          <w:w w:val="108"/>
        </w:rPr>
        <w:t>о</w:t>
      </w:r>
      <w:r w:rsidRPr="00BC7021">
        <w:rPr>
          <w:rFonts w:ascii="Times New Roman" w:hAnsi="Times New Roman"/>
          <w:color w:val="000000"/>
          <w:spacing w:val="2"/>
          <w:w w:val="118"/>
        </w:rPr>
        <w:t>г</w:t>
      </w:r>
      <w:r w:rsidRPr="00BC7021">
        <w:rPr>
          <w:rFonts w:ascii="Times New Roman" w:hAnsi="Times New Roman"/>
          <w:color w:val="000000"/>
          <w:spacing w:val="4"/>
          <w:w w:val="117"/>
        </w:rPr>
        <w:t>р</w:t>
      </w:r>
      <w:r w:rsidRPr="00BC7021">
        <w:rPr>
          <w:rFonts w:ascii="Times New Roman" w:hAnsi="Times New Roman"/>
          <w:color w:val="000000"/>
          <w:spacing w:val="1"/>
        </w:rPr>
        <w:t>а</w:t>
      </w:r>
      <w:r w:rsidRPr="00BC7021">
        <w:rPr>
          <w:rFonts w:ascii="Times New Roman" w:hAnsi="Times New Roman"/>
          <w:color w:val="000000"/>
          <w:spacing w:val="2"/>
          <w:w w:val="116"/>
        </w:rPr>
        <w:t>мм</w:t>
      </w:r>
      <w:r w:rsidRPr="00BC7021">
        <w:rPr>
          <w:rFonts w:ascii="Times New Roman" w:hAnsi="Times New Roman"/>
          <w:color w:val="000000"/>
          <w:spacing w:val="2"/>
          <w:w w:val="117"/>
        </w:rPr>
        <w:t>н</w:t>
      </w:r>
      <w:r w:rsidRPr="00BC7021">
        <w:rPr>
          <w:rFonts w:ascii="Times New Roman" w:hAnsi="Times New Roman"/>
          <w:color w:val="000000"/>
          <w:spacing w:val="1"/>
          <w:w w:val="108"/>
        </w:rPr>
        <w:t>о</w:t>
      </w:r>
      <w:r w:rsidRPr="00BC7021">
        <w:rPr>
          <w:rFonts w:ascii="Times New Roman" w:hAnsi="Times New Roman"/>
          <w:color w:val="000000"/>
          <w:spacing w:val="2"/>
          <w:w w:val="116"/>
        </w:rPr>
        <w:t>м</w:t>
      </w:r>
      <w:r w:rsidRPr="00BC7021">
        <w:rPr>
          <w:rFonts w:ascii="Times New Roman" w:hAnsi="Times New Roman"/>
          <w:color w:val="000000"/>
          <w:spacing w:val="3"/>
        </w:rPr>
        <w:t xml:space="preserve"> </w:t>
      </w:r>
      <w:r w:rsidRPr="00BC7021">
        <w:rPr>
          <w:rFonts w:ascii="Times New Roman" w:hAnsi="Times New Roman"/>
          <w:color w:val="000000"/>
          <w:spacing w:val="6"/>
          <w:w w:val="108"/>
        </w:rPr>
        <w:t>о</w:t>
      </w:r>
      <w:r w:rsidRPr="00BC7021">
        <w:rPr>
          <w:rFonts w:ascii="Times New Roman" w:hAnsi="Times New Roman"/>
          <w:color w:val="000000"/>
          <w:spacing w:val="6"/>
          <w:w w:val="104"/>
        </w:rPr>
        <w:t>б</w:t>
      </w:r>
      <w:r w:rsidRPr="00BC7021">
        <w:rPr>
          <w:rFonts w:ascii="Times New Roman" w:hAnsi="Times New Roman"/>
          <w:color w:val="000000"/>
          <w:spacing w:val="4"/>
          <w:w w:val="112"/>
        </w:rPr>
        <w:t>е</w:t>
      </w:r>
      <w:r w:rsidRPr="00BC7021">
        <w:rPr>
          <w:rFonts w:ascii="Times New Roman" w:hAnsi="Times New Roman"/>
          <w:color w:val="000000"/>
          <w:spacing w:val="4"/>
          <w:w w:val="110"/>
        </w:rPr>
        <w:t>с</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4"/>
          <w:w w:val="117"/>
        </w:rPr>
        <w:t>ч</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4"/>
        </w:rPr>
        <w:t xml:space="preserve">ии </w:t>
      </w:r>
      <w:r w:rsidRPr="00BC7021">
        <w:rPr>
          <w:rFonts w:ascii="Times New Roman" w:hAnsi="Times New Roman"/>
          <w:color w:val="000000"/>
          <w:spacing w:val="5"/>
        </w:rPr>
        <w:t>к</w:t>
      </w:r>
      <w:r w:rsidRPr="00BC7021">
        <w:rPr>
          <w:rFonts w:ascii="Times New Roman" w:hAnsi="Times New Roman"/>
          <w:color w:val="000000"/>
          <w:spacing w:val="5"/>
          <w:w w:val="108"/>
        </w:rPr>
        <w:t>о</w:t>
      </w:r>
      <w:r w:rsidRPr="00BC7021">
        <w:rPr>
          <w:rFonts w:ascii="Times New Roman" w:hAnsi="Times New Roman"/>
          <w:color w:val="000000"/>
          <w:spacing w:val="6"/>
          <w:w w:val="116"/>
        </w:rPr>
        <w:t>м</w:t>
      </w:r>
      <w:r w:rsidRPr="00BC7021">
        <w:rPr>
          <w:rFonts w:ascii="Times New Roman" w:hAnsi="Times New Roman"/>
          <w:color w:val="000000"/>
          <w:spacing w:val="5"/>
          <w:w w:val="117"/>
        </w:rPr>
        <w:t>п</w:t>
      </w:r>
      <w:r w:rsidRPr="00BC7021">
        <w:rPr>
          <w:rFonts w:ascii="Times New Roman" w:hAnsi="Times New Roman"/>
          <w:color w:val="000000"/>
          <w:spacing w:val="6"/>
          <w:w w:val="118"/>
        </w:rPr>
        <w:t>ь</w:t>
      </w:r>
      <w:r w:rsidRPr="00BC7021">
        <w:rPr>
          <w:rFonts w:ascii="Times New Roman" w:hAnsi="Times New Roman"/>
          <w:color w:val="000000"/>
          <w:spacing w:val="5"/>
          <w:w w:val="109"/>
        </w:rPr>
        <w:t>ю</w:t>
      </w:r>
      <w:r w:rsidRPr="00BC7021">
        <w:rPr>
          <w:rFonts w:ascii="Times New Roman" w:hAnsi="Times New Roman"/>
          <w:color w:val="000000"/>
          <w:spacing w:val="6"/>
          <w:w w:val="118"/>
        </w:rPr>
        <w:t>т</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6"/>
        </w:rPr>
        <w:t>а:</w:t>
      </w:r>
      <w:r w:rsidRPr="00BC7021">
        <w:rPr>
          <w:rFonts w:ascii="Times New Roman" w:hAnsi="Times New Roman"/>
          <w:color w:val="000000"/>
          <w:spacing w:val="93"/>
        </w:rPr>
        <w:t xml:space="preserve"> </w:t>
      </w:r>
      <w:r w:rsidRPr="00BC7021">
        <w:rPr>
          <w:rFonts w:ascii="Times New Roman" w:hAnsi="Times New Roman"/>
          <w:color w:val="000000"/>
          <w:spacing w:val="1"/>
          <w:w w:val="117"/>
        </w:rPr>
        <w:t>п</w:t>
      </w:r>
      <w:r w:rsidRPr="00BC7021">
        <w:rPr>
          <w:rFonts w:ascii="Times New Roman" w:hAnsi="Times New Roman"/>
          <w:color w:val="000000"/>
          <w:spacing w:val="3"/>
          <w:w w:val="117"/>
        </w:rPr>
        <w:t>р</w:t>
      </w:r>
      <w:r w:rsidRPr="00BC7021">
        <w:rPr>
          <w:rFonts w:ascii="Times New Roman" w:hAnsi="Times New Roman"/>
          <w:color w:val="000000"/>
          <w:spacing w:val="2"/>
          <w:w w:val="108"/>
        </w:rPr>
        <w:t>о</w:t>
      </w:r>
      <w:r w:rsidRPr="00BC7021">
        <w:rPr>
          <w:rFonts w:ascii="Times New Roman" w:hAnsi="Times New Roman"/>
          <w:color w:val="000000"/>
          <w:spacing w:val="2"/>
          <w:w w:val="118"/>
        </w:rPr>
        <w:t>г</w:t>
      </w:r>
      <w:r w:rsidRPr="00BC7021">
        <w:rPr>
          <w:rFonts w:ascii="Times New Roman" w:hAnsi="Times New Roman"/>
          <w:color w:val="000000"/>
          <w:spacing w:val="4"/>
          <w:w w:val="117"/>
        </w:rPr>
        <w:t>р</w:t>
      </w:r>
      <w:r w:rsidRPr="00BC7021">
        <w:rPr>
          <w:rFonts w:ascii="Times New Roman" w:hAnsi="Times New Roman"/>
          <w:color w:val="000000"/>
          <w:spacing w:val="1"/>
        </w:rPr>
        <w:t>а</w:t>
      </w:r>
      <w:r w:rsidRPr="00BC7021">
        <w:rPr>
          <w:rFonts w:ascii="Times New Roman" w:hAnsi="Times New Roman"/>
          <w:color w:val="000000"/>
          <w:spacing w:val="2"/>
          <w:w w:val="116"/>
        </w:rPr>
        <w:t>мм</w:t>
      </w:r>
      <w:r w:rsidRPr="00BC7021">
        <w:rPr>
          <w:rFonts w:ascii="Times New Roman" w:hAnsi="Times New Roman"/>
          <w:color w:val="000000"/>
          <w:spacing w:val="2"/>
          <w:w w:val="117"/>
        </w:rPr>
        <w:t>н</w:t>
      </w:r>
      <w:r w:rsidRPr="00BC7021">
        <w:rPr>
          <w:rFonts w:ascii="Times New Roman" w:hAnsi="Times New Roman"/>
          <w:color w:val="000000"/>
          <w:spacing w:val="3"/>
          <w:w w:val="108"/>
        </w:rPr>
        <w:t>о</w:t>
      </w:r>
      <w:r w:rsidRPr="00BC7021">
        <w:rPr>
          <w:rFonts w:ascii="Times New Roman" w:hAnsi="Times New Roman"/>
          <w:color w:val="000000"/>
          <w:spacing w:val="2"/>
          <w:w w:val="112"/>
        </w:rPr>
        <w:t>е</w:t>
      </w:r>
      <w:r w:rsidRPr="00BC7021">
        <w:rPr>
          <w:rFonts w:ascii="Times New Roman" w:hAnsi="Times New Roman"/>
          <w:color w:val="000000"/>
          <w:spacing w:val="92"/>
        </w:rPr>
        <w:t xml:space="preserve"> </w:t>
      </w:r>
      <w:r w:rsidRPr="00BC7021">
        <w:rPr>
          <w:rFonts w:ascii="Times New Roman" w:hAnsi="Times New Roman"/>
          <w:color w:val="000000"/>
          <w:spacing w:val="5"/>
          <w:w w:val="108"/>
        </w:rPr>
        <w:t>о</w:t>
      </w:r>
      <w:r w:rsidRPr="00BC7021">
        <w:rPr>
          <w:rFonts w:ascii="Times New Roman" w:hAnsi="Times New Roman"/>
          <w:color w:val="000000"/>
          <w:spacing w:val="6"/>
          <w:w w:val="104"/>
        </w:rPr>
        <w:t>б</w:t>
      </w:r>
      <w:r w:rsidRPr="00BC7021">
        <w:rPr>
          <w:rFonts w:ascii="Times New Roman" w:hAnsi="Times New Roman"/>
          <w:color w:val="000000"/>
          <w:spacing w:val="4"/>
          <w:w w:val="112"/>
        </w:rPr>
        <w:t>е</w:t>
      </w:r>
      <w:r w:rsidRPr="00BC7021">
        <w:rPr>
          <w:rFonts w:ascii="Times New Roman" w:hAnsi="Times New Roman"/>
          <w:color w:val="000000"/>
          <w:spacing w:val="3"/>
          <w:w w:val="110"/>
        </w:rPr>
        <w:t>с</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4"/>
          <w:w w:val="117"/>
        </w:rPr>
        <w:t>ч</w:t>
      </w:r>
      <w:r w:rsidRPr="00BC7021">
        <w:rPr>
          <w:rFonts w:ascii="Times New Roman" w:hAnsi="Times New Roman"/>
          <w:color w:val="000000"/>
          <w:spacing w:val="3"/>
          <w:w w:val="112"/>
        </w:rPr>
        <w:t>е</w:t>
      </w:r>
      <w:r w:rsidRPr="00BC7021">
        <w:rPr>
          <w:rFonts w:ascii="Times New Roman" w:hAnsi="Times New Roman"/>
          <w:color w:val="000000"/>
          <w:spacing w:val="4"/>
          <w:w w:val="117"/>
        </w:rPr>
        <w:t>н</w:t>
      </w:r>
      <w:r w:rsidRPr="00BC7021">
        <w:rPr>
          <w:rFonts w:ascii="Times New Roman" w:hAnsi="Times New Roman"/>
          <w:color w:val="000000"/>
          <w:spacing w:val="4"/>
        </w:rPr>
        <w:t>и</w:t>
      </w:r>
      <w:r w:rsidRPr="00BC7021">
        <w:rPr>
          <w:rFonts w:ascii="Times New Roman" w:hAnsi="Times New Roman"/>
          <w:color w:val="000000"/>
          <w:spacing w:val="4"/>
          <w:w w:val="112"/>
        </w:rPr>
        <w:t>е</w:t>
      </w:r>
      <w:r w:rsidRPr="00BC7021">
        <w:rPr>
          <w:rFonts w:ascii="Times New Roman" w:hAnsi="Times New Roman"/>
          <w:color w:val="000000"/>
          <w:spacing w:val="3"/>
        </w:rPr>
        <w:t>,</w:t>
      </w:r>
      <w:r w:rsidRPr="00BC7021">
        <w:rPr>
          <w:rFonts w:ascii="Times New Roman" w:hAnsi="Times New Roman"/>
          <w:color w:val="000000"/>
          <w:spacing w:val="92"/>
        </w:rPr>
        <w:t xml:space="preserve"> </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7"/>
        </w:rPr>
        <w:t>н</w:t>
      </w:r>
      <w:r w:rsidRPr="00BC7021">
        <w:rPr>
          <w:rFonts w:ascii="Times New Roman" w:hAnsi="Times New Roman"/>
          <w:color w:val="000000"/>
          <w:w w:val="109"/>
        </w:rPr>
        <w:t>ю</w:t>
      </w:r>
      <w:r w:rsidRPr="00BC7021">
        <w:rPr>
          <w:rFonts w:ascii="Times New Roman" w:hAnsi="Times New Roman"/>
          <w:color w:val="000000"/>
          <w:spacing w:val="92"/>
        </w:rPr>
        <w:t xml:space="preserve"> </w:t>
      </w:r>
      <w:r w:rsidRPr="00BC7021">
        <w:rPr>
          <w:rFonts w:ascii="Times New Roman" w:hAnsi="Times New Roman"/>
          <w:color w:val="000000"/>
          <w:spacing w:val="7"/>
          <w:w w:val="119"/>
        </w:rPr>
        <w:t>«</w:t>
      </w:r>
      <w:r w:rsidRPr="00BC7021">
        <w:rPr>
          <w:rFonts w:ascii="Times New Roman" w:hAnsi="Times New Roman"/>
          <w:color w:val="000000"/>
          <w:spacing w:val="8"/>
          <w:w w:val="117"/>
        </w:rPr>
        <w:t>П</w:t>
      </w:r>
      <w:r w:rsidRPr="00BC7021">
        <w:rPr>
          <w:rFonts w:ascii="Times New Roman" w:hAnsi="Times New Roman"/>
          <w:color w:val="000000"/>
          <w:spacing w:val="5"/>
          <w:w w:val="115"/>
        </w:rPr>
        <w:t>у</w:t>
      </w:r>
      <w:r w:rsidRPr="00BC7021">
        <w:rPr>
          <w:rFonts w:ascii="Times New Roman" w:hAnsi="Times New Roman"/>
          <w:color w:val="000000"/>
          <w:spacing w:val="8"/>
          <w:w w:val="110"/>
        </w:rPr>
        <w:t>с</w:t>
      </w:r>
      <w:r w:rsidRPr="00BC7021">
        <w:rPr>
          <w:rFonts w:ascii="Times New Roman" w:hAnsi="Times New Roman"/>
          <w:color w:val="000000"/>
          <w:spacing w:val="7"/>
        </w:rPr>
        <w:t>к</w:t>
      </w:r>
      <w:r w:rsidRPr="00BC7021">
        <w:rPr>
          <w:rFonts w:ascii="Times New Roman" w:hAnsi="Times New Roman"/>
          <w:color w:val="000000"/>
          <w:spacing w:val="8"/>
          <w:w w:val="119"/>
        </w:rPr>
        <w:t>»</w:t>
      </w:r>
      <w:r w:rsidRPr="00BC7021">
        <w:rPr>
          <w:rFonts w:ascii="Times New Roman" w:hAnsi="Times New Roman"/>
          <w:color w:val="000000"/>
          <w:spacing w:val="8"/>
        </w:rPr>
        <w:t>,</w:t>
      </w:r>
      <w:r w:rsidRPr="00BC7021">
        <w:rPr>
          <w:rFonts w:ascii="Times New Roman" w:hAnsi="Times New Roman"/>
          <w:color w:val="000000"/>
          <w:spacing w:val="93"/>
        </w:rPr>
        <w:t xml:space="preserve"> </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7"/>
        </w:rPr>
        <w:t>н</w:t>
      </w:r>
      <w:r w:rsidRPr="00BC7021">
        <w:rPr>
          <w:rFonts w:ascii="Times New Roman" w:hAnsi="Times New Roman"/>
          <w:color w:val="000000"/>
          <w:w w:val="109"/>
        </w:rPr>
        <w:t>ю</w:t>
      </w:r>
      <w:r w:rsidRPr="00BC7021">
        <w:rPr>
          <w:rFonts w:ascii="Times New Roman" w:hAnsi="Times New Roman"/>
          <w:color w:val="000000"/>
          <w:spacing w:val="91"/>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4"/>
          <w:w w:val="118"/>
        </w:rPr>
        <w:t>г</w:t>
      </w:r>
      <w:r w:rsidRPr="00BC7021">
        <w:rPr>
          <w:rFonts w:ascii="Times New Roman" w:hAnsi="Times New Roman"/>
          <w:color w:val="000000"/>
          <w:spacing w:val="6"/>
          <w:w w:val="117"/>
        </w:rPr>
        <w:t>р</w:t>
      </w:r>
      <w:r w:rsidRPr="00BC7021">
        <w:rPr>
          <w:rFonts w:ascii="Times New Roman" w:hAnsi="Times New Roman"/>
          <w:color w:val="000000"/>
          <w:spacing w:val="4"/>
        </w:rPr>
        <w:t>а</w:t>
      </w:r>
      <w:r w:rsidRPr="00BC7021">
        <w:rPr>
          <w:rFonts w:ascii="Times New Roman" w:hAnsi="Times New Roman"/>
          <w:color w:val="000000"/>
          <w:spacing w:val="4"/>
          <w:w w:val="116"/>
        </w:rPr>
        <w:t>мм</w:t>
      </w:r>
      <w:r w:rsidRPr="00BC7021">
        <w:rPr>
          <w:rFonts w:ascii="Times New Roman" w:hAnsi="Times New Roman"/>
          <w:color w:val="000000"/>
          <w:spacing w:val="4"/>
        </w:rPr>
        <w:t>,</w:t>
      </w:r>
      <w:r w:rsidRPr="00BC7021">
        <w:rPr>
          <w:rFonts w:ascii="Times New Roman" w:hAnsi="Times New Roman"/>
          <w:color w:val="000000"/>
          <w:spacing w:val="22"/>
        </w:rPr>
        <w:t xml:space="preserve"> </w:t>
      </w:r>
      <w:r w:rsidRPr="00BC7021">
        <w:rPr>
          <w:rFonts w:ascii="Times New Roman" w:hAnsi="Times New Roman"/>
          <w:color w:val="000000"/>
          <w:spacing w:val="13"/>
        </w:rPr>
        <w:t>к</w:t>
      </w:r>
      <w:r w:rsidRPr="00BC7021">
        <w:rPr>
          <w:rFonts w:ascii="Times New Roman" w:hAnsi="Times New Roman"/>
          <w:color w:val="000000"/>
          <w:spacing w:val="14"/>
          <w:w w:val="117"/>
        </w:rPr>
        <w:t>н</w:t>
      </w:r>
      <w:r w:rsidRPr="00BC7021">
        <w:rPr>
          <w:rFonts w:ascii="Times New Roman" w:hAnsi="Times New Roman"/>
          <w:color w:val="000000"/>
          <w:spacing w:val="14"/>
          <w:w w:val="108"/>
        </w:rPr>
        <w:t>о</w:t>
      </w:r>
      <w:r w:rsidRPr="00BC7021">
        <w:rPr>
          <w:rFonts w:ascii="Times New Roman" w:hAnsi="Times New Roman"/>
          <w:color w:val="000000"/>
          <w:spacing w:val="14"/>
          <w:w w:val="117"/>
        </w:rPr>
        <w:t>п</w:t>
      </w:r>
      <w:r w:rsidRPr="00BC7021">
        <w:rPr>
          <w:rFonts w:ascii="Times New Roman" w:hAnsi="Times New Roman"/>
          <w:color w:val="000000"/>
          <w:spacing w:val="14"/>
        </w:rPr>
        <w:t>ки</w:t>
      </w:r>
      <w:r w:rsidRPr="00BC7021">
        <w:rPr>
          <w:rFonts w:ascii="Times New Roman" w:hAnsi="Times New Roman"/>
          <w:color w:val="000000"/>
          <w:spacing w:val="22"/>
        </w:rPr>
        <w:t xml:space="preserve"> </w:t>
      </w:r>
      <w:r w:rsidRPr="00BC7021">
        <w:rPr>
          <w:rFonts w:ascii="Times New Roman" w:hAnsi="Times New Roman"/>
          <w:color w:val="000000"/>
          <w:spacing w:val="9"/>
          <w:w w:val="115"/>
        </w:rPr>
        <w:t>у</w:t>
      </w:r>
      <w:r w:rsidRPr="00BC7021">
        <w:rPr>
          <w:rFonts w:ascii="Times New Roman" w:hAnsi="Times New Roman"/>
          <w:color w:val="000000"/>
          <w:spacing w:val="9"/>
          <w:w w:val="117"/>
        </w:rPr>
        <w:t>п</w:t>
      </w:r>
      <w:r w:rsidRPr="00BC7021">
        <w:rPr>
          <w:rFonts w:ascii="Times New Roman" w:hAnsi="Times New Roman"/>
          <w:color w:val="000000"/>
          <w:spacing w:val="11"/>
          <w:w w:val="117"/>
        </w:rPr>
        <w:t>р</w:t>
      </w:r>
      <w:r w:rsidRPr="00BC7021">
        <w:rPr>
          <w:rFonts w:ascii="Times New Roman" w:hAnsi="Times New Roman"/>
          <w:color w:val="000000"/>
          <w:spacing w:val="9"/>
        </w:rPr>
        <w:t>а</w:t>
      </w:r>
      <w:r w:rsidRPr="00BC7021">
        <w:rPr>
          <w:rFonts w:ascii="Times New Roman" w:hAnsi="Times New Roman"/>
          <w:color w:val="000000"/>
          <w:spacing w:val="9"/>
          <w:w w:val="115"/>
        </w:rPr>
        <w:t>в</w:t>
      </w:r>
      <w:r w:rsidRPr="00BC7021">
        <w:rPr>
          <w:rFonts w:ascii="Times New Roman" w:hAnsi="Times New Roman"/>
          <w:color w:val="000000"/>
          <w:spacing w:val="9"/>
        </w:rPr>
        <w:t>л</w:t>
      </w:r>
      <w:r w:rsidRPr="00BC7021">
        <w:rPr>
          <w:rFonts w:ascii="Times New Roman" w:hAnsi="Times New Roman"/>
          <w:color w:val="000000"/>
          <w:spacing w:val="9"/>
          <w:w w:val="112"/>
        </w:rPr>
        <w:t>е</w:t>
      </w:r>
      <w:r w:rsidRPr="00BC7021">
        <w:rPr>
          <w:rFonts w:ascii="Times New Roman" w:hAnsi="Times New Roman"/>
          <w:color w:val="000000"/>
          <w:spacing w:val="10"/>
          <w:w w:val="117"/>
        </w:rPr>
        <w:t>н</w:t>
      </w:r>
      <w:r w:rsidRPr="00BC7021">
        <w:rPr>
          <w:rFonts w:ascii="Times New Roman" w:hAnsi="Times New Roman"/>
          <w:color w:val="000000"/>
          <w:spacing w:val="9"/>
        </w:rPr>
        <w:t>ия</w:t>
      </w:r>
      <w:r w:rsidRPr="00BC7021">
        <w:rPr>
          <w:rFonts w:ascii="Times New Roman" w:hAnsi="Times New Roman"/>
          <w:color w:val="000000"/>
          <w:spacing w:val="22"/>
        </w:rPr>
        <w:t xml:space="preserve"> </w:t>
      </w:r>
      <w:r w:rsidRPr="00BC7021">
        <w:rPr>
          <w:rFonts w:ascii="Times New Roman" w:hAnsi="Times New Roman"/>
          <w:color w:val="000000"/>
          <w:spacing w:val="12"/>
          <w:w w:val="108"/>
        </w:rPr>
        <w:t>о</w:t>
      </w:r>
      <w:r w:rsidRPr="00BC7021">
        <w:rPr>
          <w:rFonts w:ascii="Times New Roman" w:hAnsi="Times New Roman"/>
          <w:color w:val="000000"/>
          <w:spacing w:val="13"/>
        </w:rPr>
        <w:t>к</w:t>
      </w:r>
      <w:r w:rsidRPr="00BC7021">
        <w:rPr>
          <w:rFonts w:ascii="Times New Roman" w:hAnsi="Times New Roman"/>
          <w:color w:val="000000"/>
          <w:spacing w:val="12"/>
          <w:w w:val="117"/>
        </w:rPr>
        <w:t>н</w:t>
      </w:r>
      <w:r w:rsidRPr="00BC7021">
        <w:rPr>
          <w:rFonts w:ascii="Times New Roman" w:hAnsi="Times New Roman"/>
          <w:color w:val="000000"/>
          <w:spacing w:val="13"/>
        </w:rPr>
        <w:t>а</w:t>
      </w:r>
      <w:r w:rsidRPr="00BC7021">
        <w:rPr>
          <w:rFonts w:ascii="Times New Roman" w:hAnsi="Times New Roman"/>
          <w:color w:val="000000"/>
          <w:spacing w:val="12"/>
          <w:w w:val="116"/>
        </w:rPr>
        <w:t>м</w:t>
      </w:r>
      <w:r w:rsidRPr="00BC7021">
        <w:rPr>
          <w:rFonts w:ascii="Times New Roman" w:hAnsi="Times New Roman"/>
          <w:color w:val="000000"/>
          <w:spacing w:val="13"/>
        </w:rPr>
        <w:t>и;</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34"/>
        </w:rPr>
        <w:t xml:space="preserve"> </w:t>
      </w:r>
      <w:r w:rsidRPr="00BC7021">
        <w:rPr>
          <w:rFonts w:ascii="Times New Roman" w:hAnsi="Times New Roman"/>
          <w:color w:val="000000"/>
          <w:spacing w:val="7"/>
          <w:w w:val="104"/>
        </w:rPr>
        <w:t>б</w:t>
      </w:r>
      <w:r w:rsidRPr="00BC7021">
        <w:rPr>
          <w:rFonts w:ascii="Times New Roman" w:hAnsi="Times New Roman"/>
          <w:color w:val="000000"/>
          <w:spacing w:val="5"/>
        </w:rPr>
        <w:t>а</w:t>
      </w:r>
      <w:r w:rsidRPr="00BC7021">
        <w:rPr>
          <w:rFonts w:ascii="Times New Roman" w:hAnsi="Times New Roman"/>
          <w:color w:val="000000"/>
          <w:spacing w:val="8"/>
        </w:rPr>
        <w:t>з</w:t>
      </w:r>
      <w:r w:rsidRPr="00BC7021">
        <w:rPr>
          <w:rFonts w:ascii="Times New Roman" w:hAnsi="Times New Roman"/>
          <w:color w:val="000000"/>
          <w:spacing w:val="5"/>
          <w:w w:val="108"/>
        </w:rPr>
        <w:t>о</w:t>
      </w:r>
      <w:r w:rsidRPr="00BC7021">
        <w:rPr>
          <w:rFonts w:ascii="Times New Roman" w:hAnsi="Times New Roman"/>
          <w:color w:val="000000"/>
          <w:spacing w:val="6"/>
          <w:w w:val="115"/>
        </w:rPr>
        <w:t>в</w:t>
      </w:r>
      <w:r w:rsidRPr="00BC7021">
        <w:rPr>
          <w:rFonts w:ascii="Times New Roman" w:hAnsi="Times New Roman"/>
          <w:color w:val="000000"/>
          <w:spacing w:val="5"/>
          <w:w w:val="119"/>
        </w:rPr>
        <w:t>ы</w:t>
      </w:r>
      <w:r w:rsidRPr="00BC7021">
        <w:rPr>
          <w:rFonts w:ascii="Times New Roman" w:hAnsi="Times New Roman"/>
          <w:color w:val="000000"/>
          <w:spacing w:val="6"/>
          <w:w w:val="112"/>
        </w:rPr>
        <w:t>е</w:t>
      </w:r>
      <w:r w:rsidRPr="00BC7021">
        <w:rPr>
          <w:rFonts w:ascii="Times New Roman" w:hAnsi="Times New Roman"/>
          <w:color w:val="000000"/>
          <w:spacing w:val="35"/>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6"/>
          <w:w w:val="112"/>
        </w:rPr>
        <w:t>ед</w:t>
      </w:r>
      <w:r w:rsidRPr="00BC7021">
        <w:rPr>
          <w:rFonts w:ascii="Times New Roman" w:hAnsi="Times New Roman"/>
          <w:color w:val="000000"/>
          <w:spacing w:val="7"/>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а</w:t>
      </w:r>
      <w:r w:rsidRPr="00BC7021">
        <w:rPr>
          <w:rFonts w:ascii="Times New Roman" w:hAnsi="Times New Roman"/>
          <w:color w:val="000000"/>
          <w:spacing w:val="6"/>
          <w:w w:val="115"/>
        </w:rPr>
        <w:t>в</w:t>
      </w:r>
      <w:r w:rsidRPr="00BC7021">
        <w:rPr>
          <w:rFonts w:ascii="Times New Roman" w:hAnsi="Times New Roman"/>
          <w:color w:val="000000"/>
          <w:spacing w:val="7"/>
        </w:rPr>
        <w:t>л</w:t>
      </w:r>
      <w:r w:rsidRPr="00BC7021">
        <w:rPr>
          <w:rFonts w:ascii="Times New Roman" w:hAnsi="Times New Roman"/>
          <w:color w:val="000000"/>
          <w:spacing w:val="7"/>
          <w:w w:val="112"/>
        </w:rPr>
        <w:t>е</w:t>
      </w:r>
      <w:r w:rsidRPr="00BC7021">
        <w:rPr>
          <w:rFonts w:ascii="Times New Roman" w:hAnsi="Times New Roman"/>
          <w:color w:val="000000"/>
          <w:spacing w:val="7"/>
          <w:w w:val="117"/>
        </w:rPr>
        <w:t>н</w:t>
      </w:r>
      <w:r w:rsidRPr="00BC7021">
        <w:rPr>
          <w:rFonts w:ascii="Times New Roman" w:hAnsi="Times New Roman"/>
          <w:color w:val="000000"/>
          <w:spacing w:val="7"/>
        </w:rPr>
        <w:t>ия</w:t>
      </w:r>
      <w:r w:rsidRPr="00BC7021">
        <w:rPr>
          <w:rFonts w:ascii="Times New Roman" w:hAnsi="Times New Roman"/>
          <w:color w:val="000000"/>
          <w:spacing w:val="36"/>
        </w:rPr>
        <w:t xml:space="preserve"> </w:t>
      </w:r>
      <w:r w:rsidRPr="00BC7021">
        <w:rPr>
          <w:rFonts w:ascii="Times New Roman" w:hAnsi="Times New Roman"/>
          <w:color w:val="000000"/>
          <w:w w:val="108"/>
        </w:rPr>
        <w:t>о</w:t>
      </w:r>
      <w:r w:rsidRPr="00BC7021">
        <w:rPr>
          <w:rFonts w:ascii="Times New Roman" w:hAnsi="Times New Roman"/>
          <w:color w:val="000000"/>
          <w:spacing w:val="35"/>
        </w:rPr>
        <w:t xml:space="preserve"> </w:t>
      </w:r>
      <w:r w:rsidRPr="00BC7021">
        <w:rPr>
          <w:rFonts w:ascii="Times New Roman" w:hAnsi="Times New Roman"/>
          <w:color w:val="000000"/>
          <w:spacing w:val="14"/>
          <w:w w:val="114"/>
        </w:rPr>
        <w:t>ф</w:t>
      </w:r>
      <w:r w:rsidRPr="00BC7021">
        <w:rPr>
          <w:rFonts w:ascii="Times New Roman" w:hAnsi="Times New Roman"/>
          <w:color w:val="000000"/>
          <w:spacing w:val="11"/>
        </w:rPr>
        <w:t>айл</w:t>
      </w:r>
      <w:r w:rsidRPr="00BC7021">
        <w:rPr>
          <w:rFonts w:ascii="Times New Roman" w:hAnsi="Times New Roman"/>
          <w:color w:val="000000"/>
          <w:spacing w:val="11"/>
          <w:w w:val="108"/>
        </w:rPr>
        <w:t>о</w:t>
      </w:r>
      <w:r w:rsidRPr="00BC7021">
        <w:rPr>
          <w:rFonts w:ascii="Times New Roman" w:hAnsi="Times New Roman"/>
          <w:color w:val="000000"/>
          <w:spacing w:val="12"/>
          <w:w w:val="115"/>
        </w:rPr>
        <w:t>в</w:t>
      </w:r>
      <w:r w:rsidRPr="00BC7021">
        <w:rPr>
          <w:rFonts w:ascii="Times New Roman" w:hAnsi="Times New Roman"/>
          <w:color w:val="000000"/>
          <w:spacing w:val="11"/>
          <w:w w:val="108"/>
        </w:rPr>
        <w:t>о</w:t>
      </w:r>
      <w:r w:rsidRPr="00BC7021">
        <w:rPr>
          <w:rFonts w:ascii="Times New Roman" w:hAnsi="Times New Roman"/>
          <w:color w:val="000000"/>
          <w:spacing w:val="11"/>
        </w:rPr>
        <w:t>й</w:t>
      </w:r>
      <w:r w:rsidRPr="00BC7021">
        <w:rPr>
          <w:rFonts w:ascii="Times New Roman" w:hAnsi="Times New Roman"/>
          <w:color w:val="000000"/>
          <w:spacing w:val="35"/>
        </w:rPr>
        <w:t xml:space="preserve"> </w:t>
      </w:r>
      <w:r w:rsidRPr="00BC7021">
        <w:rPr>
          <w:rFonts w:ascii="Times New Roman" w:hAnsi="Times New Roman"/>
          <w:color w:val="000000"/>
          <w:spacing w:val="3"/>
          <w:w w:val="110"/>
        </w:rPr>
        <w:t>с</w:t>
      </w:r>
      <w:r w:rsidRPr="00BC7021">
        <w:rPr>
          <w:rFonts w:ascii="Times New Roman" w:hAnsi="Times New Roman"/>
          <w:color w:val="000000"/>
          <w:spacing w:val="3"/>
        </w:rPr>
        <w:t>и</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w w:val="116"/>
        </w:rPr>
        <w:t>м</w:t>
      </w:r>
      <w:r w:rsidRPr="00BC7021">
        <w:rPr>
          <w:rFonts w:ascii="Times New Roman" w:hAnsi="Times New Roman"/>
          <w:color w:val="000000"/>
          <w:spacing w:val="4"/>
          <w:w w:val="112"/>
        </w:rPr>
        <w:t>е</w:t>
      </w:r>
      <w:r w:rsidRPr="00BC7021">
        <w:rPr>
          <w:rFonts w:ascii="Times New Roman" w:hAnsi="Times New Roman"/>
          <w:color w:val="000000"/>
          <w:spacing w:val="35"/>
        </w:rPr>
        <w:t xml:space="preserve"> </w:t>
      </w:r>
      <w:r w:rsidRPr="00BC7021">
        <w:rPr>
          <w:rFonts w:ascii="Times New Roman" w:hAnsi="Times New Roman"/>
          <w:color w:val="000000"/>
          <w:spacing w:val="4"/>
        </w:rPr>
        <w:t>к</w:t>
      </w:r>
      <w:r w:rsidRPr="00BC7021">
        <w:rPr>
          <w:rFonts w:ascii="Times New Roman" w:hAnsi="Times New Roman"/>
          <w:color w:val="000000"/>
          <w:spacing w:val="5"/>
          <w:w w:val="108"/>
        </w:rPr>
        <w:t>о</w:t>
      </w:r>
      <w:r w:rsidRPr="00BC7021">
        <w:rPr>
          <w:rFonts w:ascii="Times New Roman" w:hAnsi="Times New Roman"/>
          <w:color w:val="000000"/>
          <w:spacing w:val="4"/>
          <w:w w:val="116"/>
        </w:rPr>
        <w:t>м</w:t>
      </w:r>
      <w:r w:rsidRPr="00BC7021">
        <w:rPr>
          <w:rFonts w:ascii="Times New Roman" w:hAnsi="Times New Roman"/>
          <w:color w:val="000000"/>
          <w:spacing w:val="5"/>
          <w:w w:val="117"/>
        </w:rPr>
        <w:t>п</w:t>
      </w:r>
      <w:r w:rsidRPr="00BC7021">
        <w:rPr>
          <w:rFonts w:ascii="Times New Roman" w:hAnsi="Times New Roman"/>
          <w:color w:val="000000"/>
          <w:spacing w:val="4"/>
          <w:w w:val="118"/>
        </w:rPr>
        <w:t>ь</w:t>
      </w:r>
      <w:r w:rsidRPr="00BC7021">
        <w:rPr>
          <w:rFonts w:ascii="Times New Roman" w:hAnsi="Times New Roman"/>
          <w:color w:val="000000"/>
          <w:spacing w:val="5"/>
          <w:w w:val="109"/>
        </w:rPr>
        <w:t>ю</w:t>
      </w:r>
      <w:r w:rsidRPr="00BC7021">
        <w:rPr>
          <w:rFonts w:ascii="Times New Roman" w:hAnsi="Times New Roman"/>
          <w:color w:val="000000"/>
          <w:spacing w:val="5"/>
          <w:w w:val="118"/>
        </w:rPr>
        <w:t>т</w:t>
      </w:r>
      <w:r w:rsidRPr="00BC7021">
        <w:rPr>
          <w:rFonts w:ascii="Times New Roman" w:hAnsi="Times New Roman"/>
          <w:color w:val="000000"/>
          <w:spacing w:val="4"/>
          <w:w w:val="112"/>
        </w:rPr>
        <w:t>е</w:t>
      </w:r>
      <w:r w:rsidRPr="00BC7021">
        <w:rPr>
          <w:rFonts w:ascii="Times New Roman" w:hAnsi="Times New Roman"/>
          <w:color w:val="000000"/>
          <w:spacing w:val="6"/>
          <w:w w:val="117"/>
        </w:rPr>
        <w:t>р</w:t>
      </w:r>
      <w:r w:rsidRPr="00BC7021">
        <w:rPr>
          <w:rFonts w:ascii="Times New Roman" w:hAnsi="Times New Roman"/>
          <w:color w:val="000000"/>
          <w:spacing w:val="4"/>
        </w:rPr>
        <w:t>а</w:t>
      </w:r>
      <w:r w:rsidRPr="00BC7021">
        <w:rPr>
          <w:rFonts w:ascii="Times New Roman" w:hAnsi="Times New Roman"/>
          <w:color w:val="000000"/>
          <w:spacing w:val="22"/>
        </w:rPr>
        <w:t xml:space="preserve"> </w:t>
      </w:r>
      <w:r w:rsidRPr="00BC7021">
        <w:rPr>
          <w:rFonts w:ascii="Times New Roman" w:hAnsi="Times New Roman"/>
          <w:color w:val="000000"/>
          <w:spacing w:val="10"/>
          <w:w w:val="108"/>
        </w:rPr>
        <w:t>(</w:t>
      </w:r>
      <w:r w:rsidRPr="00BC7021">
        <w:rPr>
          <w:rFonts w:ascii="Times New Roman" w:hAnsi="Times New Roman"/>
          <w:color w:val="000000"/>
          <w:spacing w:val="10"/>
          <w:w w:val="117"/>
        </w:rPr>
        <w:t>п</w:t>
      </w:r>
      <w:r w:rsidRPr="00BC7021">
        <w:rPr>
          <w:rFonts w:ascii="Times New Roman" w:hAnsi="Times New Roman"/>
          <w:color w:val="000000"/>
          <w:spacing w:val="11"/>
          <w:w w:val="108"/>
        </w:rPr>
        <w:t>о</w:t>
      </w:r>
      <w:r w:rsidRPr="00BC7021">
        <w:rPr>
          <w:rFonts w:ascii="Times New Roman" w:hAnsi="Times New Roman"/>
          <w:color w:val="000000"/>
          <w:spacing w:val="10"/>
          <w:w w:val="117"/>
        </w:rPr>
        <w:t>н</w:t>
      </w:r>
      <w:r w:rsidRPr="00BC7021">
        <w:rPr>
          <w:rFonts w:ascii="Times New Roman" w:hAnsi="Times New Roman"/>
          <w:color w:val="000000"/>
          <w:spacing w:val="10"/>
        </w:rPr>
        <w:t>я</w:t>
      </w:r>
      <w:r w:rsidRPr="00BC7021">
        <w:rPr>
          <w:rFonts w:ascii="Times New Roman" w:hAnsi="Times New Roman"/>
          <w:color w:val="000000"/>
          <w:spacing w:val="11"/>
          <w:w w:val="118"/>
        </w:rPr>
        <w:t>т</w:t>
      </w:r>
      <w:r w:rsidRPr="00BC7021">
        <w:rPr>
          <w:rFonts w:ascii="Times New Roman" w:hAnsi="Times New Roman"/>
          <w:color w:val="000000"/>
          <w:spacing w:val="10"/>
        </w:rPr>
        <w:t>ия</w:t>
      </w:r>
      <w:r w:rsidRPr="00BC7021">
        <w:rPr>
          <w:rFonts w:ascii="Times New Roman" w:hAnsi="Times New Roman"/>
          <w:color w:val="000000"/>
          <w:spacing w:val="22"/>
        </w:rPr>
        <w:t xml:space="preserve"> </w:t>
      </w:r>
      <w:r w:rsidRPr="00BC7021">
        <w:rPr>
          <w:rFonts w:ascii="Times New Roman" w:hAnsi="Times New Roman"/>
          <w:color w:val="000000"/>
          <w:spacing w:val="10"/>
          <w:w w:val="119"/>
        </w:rPr>
        <w:t>«</w:t>
      </w:r>
      <w:r w:rsidRPr="00BC7021">
        <w:rPr>
          <w:rFonts w:ascii="Times New Roman" w:hAnsi="Times New Roman"/>
          <w:color w:val="000000"/>
          <w:spacing w:val="15"/>
          <w:w w:val="114"/>
        </w:rPr>
        <w:t>ф</w:t>
      </w:r>
      <w:r w:rsidRPr="00BC7021">
        <w:rPr>
          <w:rFonts w:ascii="Times New Roman" w:hAnsi="Times New Roman"/>
          <w:color w:val="000000"/>
          <w:spacing w:val="10"/>
        </w:rPr>
        <w:t>айл</w:t>
      </w:r>
      <w:r w:rsidRPr="00BC7021">
        <w:rPr>
          <w:rFonts w:ascii="Times New Roman" w:hAnsi="Times New Roman"/>
          <w:color w:val="000000"/>
          <w:spacing w:val="11"/>
          <w:w w:val="119"/>
        </w:rPr>
        <w:t>»</w:t>
      </w:r>
      <w:r w:rsidRPr="00BC7021">
        <w:rPr>
          <w:rFonts w:ascii="Times New Roman" w:hAnsi="Times New Roman"/>
          <w:color w:val="000000"/>
          <w:spacing w:val="22"/>
        </w:rPr>
        <w:t xml:space="preserve"> и </w:t>
      </w:r>
      <w:r w:rsidRPr="00BC7021">
        <w:rPr>
          <w:rFonts w:ascii="Times New Roman" w:hAnsi="Times New Roman"/>
          <w:color w:val="000000"/>
          <w:spacing w:val="8"/>
          <w:w w:val="119"/>
        </w:rPr>
        <w:t>«</w:t>
      </w:r>
      <w:r w:rsidRPr="00BC7021">
        <w:rPr>
          <w:rFonts w:ascii="Times New Roman" w:hAnsi="Times New Roman"/>
          <w:color w:val="000000"/>
          <w:spacing w:val="9"/>
          <w:w w:val="117"/>
        </w:rPr>
        <w:t>п</w:t>
      </w:r>
      <w:r w:rsidRPr="00BC7021">
        <w:rPr>
          <w:rFonts w:ascii="Times New Roman" w:hAnsi="Times New Roman"/>
          <w:color w:val="000000"/>
          <w:spacing w:val="8"/>
        </w:rPr>
        <w:t>а</w:t>
      </w:r>
      <w:r w:rsidRPr="00BC7021">
        <w:rPr>
          <w:rFonts w:ascii="Times New Roman" w:hAnsi="Times New Roman"/>
          <w:color w:val="000000"/>
          <w:spacing w:val="9"/>
          <w:w w:val="117"/>
        </w:rPr>
        <w:t>п</w:t>
      </w:r>
      <w:r w:rsidRPr="00BC7021">
        <w:rPr>
          <w:rFonts w:ascii="Times New Roman" w:hAnsi="Times New Roman"/>
          <w:color w:val="000000"/>
          <w:spacing w:val="11"/>
        </w:rPr>
        <w:t>к</w:t>
      </w:r>
      <w:r w:rsidRPr="00BC7021">
        <w:rPr>
          <w:rFonts w:ascii="Times New Roman" w:hAnsi="Times New Roman"/>
          <w:color w:val="000000"/>
          <w:spacing w:val="8"/>
        </w:rPr>
        <w:t>а</w:t>
      </w:r>
      <w:r w:rsidRPr="00BC7021">
        <w:rPr>
          <w:rFonts w:ascii="Times New Roman" w:hAnsi="Times New Roman"/>
          <w:color w:val="000000"/>
          <w:spacing w:val="9"/>
          <w:w w:val="119"/>
        </w:rPr>
        <w:t>»</w:t>
      </w:r>
      <w:r w:rsidRPr="00BC7021">
        <w:rPr>
          <w:rFonts w:ascii="Times New Roman" w:hAnsi="Times New Roman"/>
          <w:color w:val="000000"/>
          <w:spacing w:val="9"/>
          <w:w w:val="108"/>
        </w:rPr>
        <w:t>)</w:t>
      </w:r>
    </w:p>
    <w:p w:rsidR="00BC7021" w:rsidRPr="00BC7021" w:rsidRDefault="00BC7021" w:rsidP="00BC7021">
      <w:pPr>
        <w:widowControl w:val="0"/>
        <w:spacing w:after="0"/>
        <w:ind w:left="283" w:right="-20"/>
        <w:jc w:val="both"/>
        <w:rPr>
          <w:rFonts w:ascii="Times New Roman" w:hAnsi="Times New Roman"/>
          <w:color w:val="000000"/>
        </w:rPr>
      </w:pPr>
      <w:r w:rsidRPr="00BC7021">
        <w:rPr>
          <w:rFonts w:ascii="Times New Roman" w:hAnsi="Times New Roman"/>
          <w:color w:val="000000"/>
          <w:w w:val="119"/>
        </w:rPr>
        <w:t xml:space="preserve">           </w:t>
      </w:r>
      <w:r w:rsidRPr="00BC7021">
        <w:rPr>
          <w:rFonts w:ascii="Times New Roman" w:hAnsi="Times New Roman"/>
          <w:color w:val="000000"/>
          <w:spacing w:val="117"/>
        </w:rPr>
        <w:t xml:space="preserve"> </w:t>
      </w:r>
      <w:r w:rsidRPr="00BC7021">
        <w:rPr>
          <w:rFonts w:ascii="Times New Roman" w:hAnsi="Times New Roman"/>
          <w:color w:val="000000"/>
          <w:spacing w:val="-4"/>
          <w:w w:val="111"/>
        </w:rPr>
        <w:t>Т</w:t>
      </w:r>
      <w:r w:rsidRPr="00BC7021">
        <w:rPr>
          <w:rFonts w:ascii="Times New Roman" w:hAnsi="Times New Roman"/>
          <w:color w:val="000000"/>
          <w:spacing w:val="5"/>
          <w:w w:val="112"/>
        </w:rPr>
        <w:t>е</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6"/>
          <w:w w:val="110"/>
        </w:rPr>
        <w:t>с</w:t>
      </w:r>
      <w:r w:rsidRPr="00BC7021">
        <w:rPr>
          <w:rFonts w:ascii="Times New Roman" w:hAnsi="Times New Roman"/>
          <w:color w:val="000000"/>
          <w:spacing w:val="6"/>
        </w:rPr>
        <w:t>ки</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9"/>
        </w:rPr>
        <w:t>ы</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1"/>
        </w:rPr>
        <w:t>а</w:t>
      </w:r>
      <w:r w:rsidRPr="00BC7021">
        <w:rPr>
          <w:rFonts w:ascii="Times New Roman" w:hAnsi="Times New Roman"/>
          <w:color w:val="000000"/>
          <w:spacing w:val="11"/>
          <w:w w:val="118"/>
        </w:rPr>
        <w:t>т</w:t>
      </w:r>
      <w:r w:rsidRPr="00BC7021">
        <w:rPr>
          <w:rFonts w:ascii="Times New Roman" w:hAnsi="Times New Roman"/>
          <w:color w:val="000000"/>
          <w:spacing w:val="11"/>
        </w:rPr>
        <w:t>ики:</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пр</w:t>
      </w:r>
      <w:r w:rsidRPr="00BC7021">
        <w:rPr>
          <w:rFonts w:ascii="Times New Roman" w:hAnsi="Times New Roman"/>
          <w:color w:val="000000"/>
          <w:spacing w:val="7"/>
        </w:rPr>
        <w:t>а</w:t>
      </w:r>
      <w:r w:rsidRPr="00BC7021">
        <w:rPr>
          <w:rFonts w:ascii="Times New Roman" w:hAnsi="Times New Roman"/>
          <w:color w:val="000000"/>
          <w:spacing w:val="7"/>
          <w:w w:val="115"/>
        </w:rPr>
        <w:t>в</w:t>
      </w:r>
      <w:r w:rsidRPr="00BC7021">
        <w:rPr>
          <w:rFonts w:ascii="Times New Roman" w:hAnsi="Times New Roman"/>
          <w:color w:val="000000"/>
          <w:spacing w:val="7"/>
        </w:rPr>
        <w:t>ил</w:t>
      </w:r>
      <w:r w:rsidRPr="00BC7021">
        <w:rPr>
          <w:rFonts w:ascii="Times New Roman" w:hAnsi="Times New Roman"/>
          <w:color w:val="000000"/>
          <w:spacing w:val="7"/>
          <w:w w:val="118"/>
        </w:rPr>
        <w:t>ь</w:t>
      </w:r>
      <w:r w:rsidRPr="00BC7021">
        <w:rPr>
          <w:rFonts w:ascii="Times New Roman" w:hAnsi="Times New Roman"/>
          <w:color w:val="000000"/>
          <w:spacing w:val="7"/>
          <w:w w:val="117"/>
        </w:rPr>
        <w:t>н</w:t>
      </w:r>
      <w:r w:rsidRPr="00BC7021">
        <w:rPr>
          <w:rFonts w:ascii="Times New Roman" w:hAnsi="Times New Roman"/>
          <w:color w:val="000000"/>
          <w:spacing w:val="7"/>
          <w:w w:val="108"/>
        </w:rPr>
        <w:t>о</w:t>
      </w:r>
      <w:r w:rsidRPr="00BC7021">
        <w:rPr>
          <w:rFonts w:ascii="Times New Roman" w:hAnsi="Times New Roman"/>
          <w:color w:val="000000"/>
          <w:spacing w:val="1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11"/>
        </w:rPr>
        <w:t xml:space="preserve"> </w:t>
      </w:r>
      <w:r w:rsidRPr="00BC7021">
        <w:rPr>
          <w:rFonts w:ascii="Times New Roman" w:hAnsi="Times New Roman"/>
          <w:color w:val="000000"/>
          <w:spacing w:val="11"/>
          <w:w w:val="117"/>
        </w:rPr>
        <w:t>п</w:t>
      </w:r>
      <w:r w:rsidRPr="00BC7021">
        <w:rPr>
          <w:rFonts w:ascii="Times New Roman" w:hAnsi="Times New Roman"/>
          <w:color w:val="000000"/>
          <w:spacing w:val="12"/>
          <w:w w:val="108"/>
        </w:rPr>
        <w:t>о</w:t>
      </w:r>
      <w:r w:rsidRPr="00BC7021">
        <w:rPr>
          <w:rFonts w:ascii="Times New Roman" w:hAnsi="Times New Roman"/>
          <w:color w:val="000000"/>
          <w:spacing w:val="12"/>
          <w:w w:val="117"/>
        </w:rPr>
        <w:t>н</w:t>
      </w:r>
      <w:r w:rsidRPr="00BC7021">
        <w:rPr>
          <w:rFonts w:ascii="Times New Roman" w:hAnsi="Times New Roman"/>
          <w:color w:val="000000"/>
          <w:spacing w:val="11"/>
        </w:rPr>
        <w:t>я</w:t>
      </w:r>
      <w:r w:rsidRPr="00BC7021">
        <w:rPr>
          <w:rFonts w:ascii="Times New Roman" w:hAnsi="Times New Roman"/>
          <w:color w:val="000000"/>
          <w:spacing w:val="12"/>
          <w:w w:val="118"/>
        </w:rPr>
        <w:t>т</w:t>
      </w:r>
      <w:r w:rsidRPr="00BC7021">
        <w:rPr>
          <w:rFonts w:ascii="Times New Roman" w:hAnsi="Times New Roman"/>
          <w:color w:val="000000"/>
          <w:spacing w:val="12"/>
        </w:rPr>
        <w:t>ия</w:t>
      </w:r>
      <w:r w:rsidRPr="00BC7021">
        <w:rPr>
          <w:rFonts w:ascii="Times New Roman" w:hAnsi="Times New Roman"/>
          <w:color w:val="000000"/>
          <w:spacing w:val="11"/>
        </w:rPr>
        <w:t xml:space="preserve"> </w:t>
      </w:r>
      <w:r w:rsidRPr="00BC7021">
        <w:rPr>
          <w:rFonts w:ascii="Times New Roman" w:hAnsi="Times New Roman"/>
          <w:color w:val="000000"/>
          <w:spacing w:val="8"/>
          <w:w w:val="119"/>
        </w:rPr>
        <w:t>«</w:t>
      </w:r>
      <w:r w:rsidRPr="00BC7021">
        <w:rPr>
          <w:rFonts w:ascii="Times New Roman" w:hAnsi="Times New Roman"/>
          <w:color w:val="000000"/>
          <w:spacing w:val="9"/>
        </w:rPr>
        <w:t>и</w:t>
      </w:r>
      <w:r w:rsidRPr="00BC7021">
        <w:rPr>
          <w:rFonts w:ascii="Times New Roman" w:hAnsi="Times New Roman"/>
          <w:color w:val="000000"/>
          <w:spacing w:val="8"/>
          <w:w w:val="117"/>
        </w:rPr>
        <w:t>н</w:t>
      </w:r>
      <w:r w:rsidRPr="00BC7021">
        <w:rPr>
          <w:rFonts w:ascii="Times New Roman" w:hAnsi="Times New Roman"/>
          <w:color w:val="000000"/>
          <w:spacing w:val="11"/>
          <w:w w:val="114"/>
        </w:rPr>
        <w:t>ф</w:t>
      </w:r>
      <w:r w:rsidRPr="00BC7021">
        <w:rPr>
          <w:rFonts w:ascii="Times New Roman" w:hAnsi="Times New Roman"/>
          <w:color w:val="000000"/>
          <w:spacing w:val="8"/>
          <w:w w:val="108"/>
        </w:rPr>
        <w:t>о</w:t>
      </w:r>
      <w:r w:rsidRPr="00BC7021">
        <w:rPr>
          <w:rFonts w:ascii="Times New Roman" w:hAnsi="Times New Roman"/>
          <w:color w:val="000000"/>
          <w:spacing w:val="8"/>
          <w:w w:val="117"/>
        </w:rPr>
        <w:t>р</w:t>
      </w:r>
      <w:r w:rsidRPr="00BC7021">
        <w:rPr>
          <w:rFonts w:ascii="Times New Roman" w:hAnsi="Times New Roman"/>
          <w:color w:val="000000"/>
          <w:spacing w:val="9"/>
          <w:w w:val="116"/>
        </w:rPr>
        <w:t>м</w:t>
      </w:r>
      <w:r w:rsidRPr="00BC7021">
        <w:rPr>
          <w:rFonts w:ascii="Times New Roman" w:hAnsi="Times New Roman"/>
          <w:color w:val="000000"/>
          <w:spacing w:val="8"/>
        </w:rPr>
        <w:t>а</w:t>
      </w:r>
      <w:r w:rsidRPr="00BC7021">
        <w:rPr>
          <w:rFonts w:ascii="Times New Roman" w:hAnsi="Times New Roman"/>
          <w:color w:val="000000"/>
          <w:spacing w:val="9"/>
          <w:w w:val="118"/>
        </w:rPr>
        <w:t>т</w:t>
      </w:r>
      <w:r w:rsidRPr="00BC7021">
        <w:rPr>
          <w:rFonts w:ascii="Times New Roman" w:hAnsi="Times New Roman"/>
          <w:color w:val="000000"/>
          <w:spacing w:val="9"/>
        </w:rPr>
        <w:t>и</w:t>
      </w:r>
      <w:r w:rsidRPr="00BC7021">
        <w:rPr>
          <w:rFonts w:ascii="Times New Roman" w:hAnsi="Times New Roman"/>
          <w:color w:val="000000"/>
          <w:spacing w:val="10"/>
        </w:rPr>
        <w:t>к</w:t>
      </w:r>
      <w:r w:rsidRPr="00BC7021">
        <w:rPr>
          <w:rFonts w:ascii="Times New Roman" w:hAnsi="Times New Roman"/>
          <w:color w:val="000000"/>
          <w:spacing w:val="9"/>
        </w:rPr>
        <w:t>а</w:t>
      </w:r>
      <w:r w:rsidRPr="00BC7021">
        <w:rPr>
          <w:rFonts w:ascii="Times New Roman" w:hAnsi="Times New Roman"/>
          <w:color w:val="000000"/>
          <w:spacing w:val="9"/>
          <w:w w:val="119"/>
        </w:rPr>
        <w:t>»</w:t>
      </w:r>
      <w:r w:rsidRPr="00BC7021">
        <w:rPr>
          <w:rFonts w:ascii="Times New Roman" w:hAnsi="Times New Roman"/>
          <w:color w:val="000000"/>
          <w:spacing w:val="11"/>
        </w:rPr>
        <w:t xml:space="preserve"> </w:t>
      </w:r>
      <w:r w:rsidRPr="00BC7021">
        <w:rPr>
          <w:rFonts w:ascii="Times New Roman" w:hAnsi="Times New Roman"/>
          <w:color w:val="000000"/>
          <w:spacing w:val="22"/>
        </w:rPr>
        <w:t>и</w:t>
      </w:r>
      <w:r w:rsidRPr="00BC7021">
        <w:rPr>
          <w:rFonts w:ascii="Times New Roman" w:hAnsi="Times New Roman"/>
          <w:color w:val="000000"/>
          <w:spacing w:val="10"/>
        </w:rPr>
        <w:t xml:space="preserve"> </w:t>
      </w:r>
      <w:r w:rsidRPr="00BC7021">
        <w:rPr>
          <w:rFonts w:ascii="Times New Roman" w:hAnsi="Times New Roman"/>
          <w:color w:val="000000"/>
          <w:spacing w:val="9"/>
          <w:w w:val="119"/>
        </w:rPr>
        <w:t>«</w:t>
      </w:r>
      <w:r w:rsidRPr="00BC7021">
        <w:rPr>
          <w:rFonts w:ascii="Times New Roman" w:hAnsi="Times New Roman"/>
          <w:color w:val="000000"/>
          <w:spacing w:val="10"/>
        </w:rPr>
        <w:t>и</w:t>
      </w:r>
      <w:r w:rsidRPr="00BC7021">
        <w:rPr>
          <w:rFonts w:ascii="Times New Roman" w:hAnsi="Times New Roman"/>
          <w:color w:val="000000"/>
          <w:spacing w:val="9"/>
          <w:w w:val="117"/>
        </w:rPr>
        <w:t>н</w:t>
      </w:r>
      <w:r w:rsidRPr="00BC7021">
        <w:rPr>
          <w:rFonts w:ascii="Times New Roman" w:hAnsi="Times New Roman"/>
          <w:color w:val="000000"/>
          <w:spacing w:val="13"/>
          <w:w w:val="114"/>
        </w:rPr>
        <w:t>ф</w:t>
      </w:r>
      <w:r w:rsidRPr="00BC7021">
        <w:rPr>
          <w:rFonts w:ascii="Times New Roman" w:hAnsi="Times New Roman"/>
          <w:color w:val="000000"/>
          <w:spacing w:val="8"/>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9"/>
        </w:rPr>
        <w:t>ация</w:t>
      </w:r>
      <w:r w:rsidRPr="00BC7021">
        <w:rPr>
          <w:rFonts w:ascii="Times New Roman" w:hAnsi="Times New Roman"/>
          <w:color w:val="000000"/>
          <w:spacing w:val="10"/>
          <w:w w:val="119"/>
        </w:rPr>
        <w:t>»</w:t>
      </w:r>
      <w:r w:rsidRPr="00BC7021">
        <w:rPr>
          <w:rFonts w:ascii="Times New Roman" w:hAnsi="Times New Roman"/>
          <w:color w:val="000000"/>
          <w:spacing w:val="9"/>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21"/>
        </w:rPr>
        <w:t xml:space="preserve"> </w:t>
      </w:r>
      <w:r w:rsidRPr="00BC7021">
        <w:rPr>
          <w:rFonts w:ascii="Times New Roman" w:hAnsi="Times New Roman"/>
          <w:color w:val="000000"/>
          <w:spacing w:val="2"/>
          <w:w w:val="108"/>
        </w:rPr>
        <w:t>о</w:t>
      </w:r>
      <w:r w:rsidRPr="00BC7021">
        <w:rPr>
          <w:rFonts w:ascii="Times New Roman" w:hAnsi="Times New Roman"/>
          <w:color w:val="000000"/>
          <w:spacing w:val="3"/>
          <w:w w:val="117"/>
        </w:rPr>
        <w:t>р</w:t>
      </w:r>
      <w:r w:rsidRPr="00BC7021">
        <w:rPr>
          <w:rFonts w:ascii="Times New Roman" w:hAnsi="Times New Roman"/>
          <w:color w:val="000000"/>
          <w:spacing w:val="1"/>
          <w:w w:val="118"/>
        </w:rPr>
        <w:t>г</w:t>
      </w:r>
      <w:r w:rsidRPr="00BC7021">
        <w:rPr>
          <w:rFonts w:ascii="Times New Roman" w:hAnsi="Times New Roman"/>
          <w:color w:val="000000"/>
          <w:spacing w:val="3"/>
        </w:rPr>
        <w:t>а</w:t>
      </w:r>
      <w:r w:rsidRPr="00BC7021">
        <w:rPr>
          <w:rFonts w:ascii="Times New Roman" w:hAnsi="Times New Roman"/>
          <w:color w:val="000000"/>
          <w:spacing w:val="3"/>
          <w:w w:val="117"/>
        </w:rPr>
        <w:t>н</w:t>
      </w:r>
      <w:r w:rsidRPr="00BC7021">
        <w:rPr>
          <w:rFonts w:ascii="Times New Roman" w:hAnsi="Times New Roman"/>
          <w:color w:val="000000"/>
          <w:spacing w:val="3"/>
          <w:w w:val="119"/>
        </w:rPr>
        <w:t>ы</w:t>
      </w:r>
      <w:r w:rsidRPr="00BC7021">
        <w:rPr>
          <w:rFonts w:ascii="Times New Roman" w:hAnsi="Times New Roman"/>
          <w:color w:val="000000"/>
          <w:spacing w:val="21"/>
        </w:rPr>
        <w:t xml:space="preserve"> </w:t>
      </w:r>
      <w:r w:rsidRPr="00BC7021">
        <w:rPr>
          <w:rFonts w:ascii="Times New Roman" w:hAnsi="Times New Roman"/>
          <w:color w:val="000000"/>
          <w:spacing w:val="12"/>
          <w:w w:val="115"/>
        </w:rPr>
        <w:t>в</w:t>
      </w:r>
      <w:r w:rsidRPr="00BC7021">
        <w:rPr>
          <w:rFonts w:ascii="Times New Roman" w:hAnsi="Times New Roman"/>
          <w:color w:val="000000"/>
          <w:spacing w:val="13"/>
          <w:w w:val="108"/>
        </w:rPr>
        <w:t>о</w:t>
      </w:r>
      <w:r w:rsidRPr="00BC7021">
        <w:rPr>
          <w:rFonts w:ascii="Times New Roman" w:hAnsi="Times New Roman"/>
          <w:color w:val="000000"/>
          <w:spacing w:val="10"/>
          <w:w w:val="110"/>
        </w:rPr>
        <w:t>с</w:t>
      </w:r>
      <w:r w:rsidRPr="00BC7021">
        <w:rPr>
          <w:rFonts w:ascii="Times New Roman" w:hAnsi="Times New Roman"/>
          <w:color w:val="000000"/>
          <w:spacing w:val="11"/>
          <w:w w:val="117"/>
        </w:rPr>
        <w:t>пр</w:t>
      </w:r>
      <w:r w:rsidRPr="00BC7021">
        <w:rPr>
          <w:rFonts w:ascii="Times New Roman" w:hAnsi="Times New Roman"/>
          <w:color w:val="000000"/>
          <w:spacing w:val="10"/>
        </w:rPr>
        <w:t>ия</w:t>
      </w:r>
      <w:r w:rsidRPr="00BC7021">
        <w:rPr>
          <w:rFonts w:ascii="Times New Roman" w:hAnsi="Times New Roman"/>
          <w:color w:val="000000"/>
          <w:spacing w:val="11"/>
          <w:w w:val="118"/>
        </w:rPr>
        <w:t>т</w:t>
      </w:r>
      <w:r w:rsidRPr="00BC7021">
        <w:rPr>
          <w:rFonts w:ascii="Times New Roman" w:hAnsi="Times New Roman"/>
          <w:color w:val="000000"/>
          <w:spacing w:val="10"/>
        </w:rPr>
        <w:t>ия</w:t>
      </w:r>
      <w:r w:rsidRPr="00BC7021">
        <w:rPr>
          <w:rFonts w:ascii="Times New Roman" w:hAnsi="Times New Roman"/>
          <w:color w:val="000000"/>
          <w:spacing w:val="22"/>
        </w:rPr>
        <w:t xml:space="preserve"> </w:t>
      </w:r>
      <w:r w:rsidRPr="00BC7021">
        <w:rPr>
          <w:rFonts w:ascii="Times New Roman" w:hAnsi="Times New Roman"/>
          <w:color w:val="000000"/>
          <w:spacing w:val="11"/>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2"/>
          <w:w w:val="116"/>
        </w:rPr>
        <w:t>м</w:t>
      </w:r>
      <w:r w:rsidRPr="00BC7021">
        <w:rPr>
          <w:rFonts w:ascii="Times New Roman" w:hAnsi="Times New Roman"/>
          <w:color w:val="000000"/>
          <w:spacing w:val="11"/>
        </w:rPr>
        <w:t>ации;</w:t>
      </w:r>
    </w:p>
    <w:p w:rsidR="00BC7021" w:rsidRPr="00BC7021" w:rsidRDefault="00BC7021" w:rsidP="00BC7021">
      <w:pPr>
        <w:widowControl w:val="0"/>
        <w:spacing w:after="0"/>
        <w:ind w:left="113" w:right="-20"/>
        <w:jc w:val="both"/>
        <w:rPr>
          <w:rFonts w:ascii="Times New Roman" w:hAnsi="Times New Roman"/>
          <w:color w:val="000000"/>
          <w:spacing w:val="11"/>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21"/>
        </w:rPr>
        <w:t xml:space="preserve"> </w:t>
      </w:r>
      <w:r w:rsidRPr="00BC7021">
        <w:rPr>
          <w:rFonts w:ascii="Times New Roman" w:hAnsi="Times New Roman"/>
          <w:color w:val="000000"/>
          <w:spacing w:val="5"/>
          <w:w w:val="115"/>
        </w:rPr>
        <w:t>в</w:t>
      </w:r>
      <w:r w:rsidRPr="00BC7021">
        <w:rPr>
          <w:rFonts w:ascii="Times New Roman" w:hAnsi="Times New Roman"/>
          <w:color w:val="000000"/>
          <w:spacing w:val="6"/>
        </w:rPr>
        <w:t>и</w:t>
      </w:r>
      <w:r w:rsidRPr="00BC7021">
        <w:rPr>
          <w:rFonts w:ascii="Times New Roman" w:hAnsi="Times New Roman"/>
          <w:color w:val="000000"/>
          <w:spacing w:val="5"/>
          <w:w w:val="112"/>
        </w:rPr>
        <w:t>д</w:t>
      </w:r>
      <w:r w:rsidRPr="00BC7021">
        <w:rPr>
          <w:rFonts w:ascii="Times New Roman" w:hAnsi="Times New Roman"/>
          <w:color w:val="000000"/>
          <w:spacing w:val="6"/>
          <w:w w:val="119"/>
        </w:rPr>
        <w:t>ы</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9"/>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0"/>
        </w:rPr>
        <w:t>ации</w:t>
      </w:r>
      <w:r w:rsidRPr="00BC7021">
        <w:rPr>
          <w:rFonts w:ascii="Times New Roman" w:hAnsi="Times New Roman"/>
          <w:color w:val="000000"/>
          <w:spacing w:val="2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w w:val="117"/>
        </w:rPr>
        <w:t>п</w:t>
      </w:r>
      <w:r w:rsidRPr="00BC7021">
        <w:rPr>
          <w:rFonts w:ascii="Times New Roman" w:hAnsi="Times New Roman"/>
          <w:color w:val="000000"/>
          <w:spacing w:val="1"/>
          <w:w w:val="108"/>
        </w:rPr>
        <w:t>о</w:t>
      </w:r>
      <w:r w:rsidRPr="00BC7021">
        <w:rPr>
          <w:rFonts w:ascii="Times New Roman" w:hAnsi="Times New Roman"/>
          <w:color w:val="000000"/>
          <w:w w:val="110"/>
        </w:rPr>
        <w:t>с</w:t>
      </w:r>
      <w:r w:rsidRPr="00BC7021">
        <w:rPr>
          <w:rFonts w:ascii="Times New Roman" w:hAnsi="Times New Roman"/>
          <w:color w:val="000000"/>
          <w:spacing w:val="2"/>
          <w:w w:val="108"/>
        </w:rPr>
        <w:t>о</w:t>
      </w:r>
      <w:r w:rsidRPr="00BC7021">
        <w:rPr>
          <w:rFonts w:ascii="Times New Roman" w:hAnsi="Times New Roman"/>
          <w:color w:val="000000"/>
          <w:w w:val="104"/>
        </w:rPr>
        <w:t>б</w:t>
      </w:r>
      <w:r w:rsidRPr="00BC7021">
        <w:rPr>
          <w:rFonts w:ascii="Times New Roman" w:hAnsi="Times New Roman"/>
          <w:color w:val="000000"/>
          <w:w w:val="115"/>
        </w:rPr>
        <w:t>у</w:t>
      </w:r>
      <w:r w:rsidRPr="00BC7021">
        <w:rPr>
          <w:rFonts w:ascii="Times New Roman" w:hAnsi="Times New Roman"/>
          <w:color w:val="000000"/>
          <w:spacing w:val="21"/>
        </w:rPr>
        <w:t xml:space="preserve"> </w:t>
      </w:r>
      <w:r w:rsidRPr="00BC7021">
        <w:rPr>
          <w:rFonts w:ascii="Times New Roman" w:hAnsi="Times New Roman"/>
          <w:color w:val="000000"/>
          <w:spacing w:val="13"/>
          <w:w w:val="115"/>
        </w:rPr>
        <w:t>в</w:t>
      </w:r>
      <w:r w:rsidRPr="00BC7021">
        <w:rPr>
          <w:rFonts w:ascii="Times New Roman" w:hAnsi="Times New Roman"/>
          <w:color w:val="000000"/>
          <w:spacing w:val="13"/>
          <w:w w:val="108"/>
        </w:rPr>
        <w:t>о</w:t>
      </w:r>
      <w:r w:rsidRPr="00BC7021">
        <w:rPr>
          <w:rFonts w:ascii="Times New Roman" w:hAnsi="Times New Roman"/>
          <w:color w:val="000000"/>
          <w:spacing w:val="11"/>
          <w:w w:val="110"/>
        </w:rPr>
        <w:t>с</w:t>
      </w:r>
      <w:r w:rsidRPr="00BC7021">
        <w:rPr>
          <w:rFonts w:ascii="Times New Roman" w:hAnsi="Times New Roman"/>
          <w:color w:val="000000"/>
          <w:spacing w:val="11"/>
          <w:w w:val="117"/>
        </w:rPr>
        <w:t>пр</w:t>
      </w:r>
      <w:r w:rsidRPr="00BC7021">
        <w:rPr>
          <w:rFonts w:ascii="Times New Roman" w:hAnsi="Times New Roman"/>
          <w:color w:val="000000"/>
          <w:spacing w:val="11"/>
        </w:rPr>
        <w:t>ия</w:t>
      </w:r>
      <w:r w:rsidRPr="00BC7021">
        <w:rPr>
          <w:rFonts w:ascii="Times New Roman" w:hAnsi="Times New Roman"/>
          <w:color w:val="000000"/>
          <w:spacing w:val="11"/>
          <w:w w:val="118"/>
        </w:rPr>
        <w:t>т</w:t>
      </w:r>
      <w:r w:rsidRPr="00BC7021">
        <w:rPr>
          <w:rFonts w:ascii="Times New Roman" w:hAnsi="Times New Roman"/>
          <w:color w:val="000000"/>
          <w:spacing w:val="11"/>
        </w:rPr>
        <w:t>ия;</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spacing w:val="11"/>
        </w:rPr>
        <w:t xml:space="preserve">- </w:t>
      </w:r>
      <w:bookmarkStart w:id="8" w:name="_page_19_0"/>
      <w:bookmarkEnd w:id="7"/>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4"/>
          <w:w w:val="119"/>
        </w:rPr>
        <w:t>«</w:t>
      </w:r>
      <w:r w:rsidRPr="00BC7021">
        <w:rPr>
          <w:rFonts w:ascii="Times New Roman" w:hAnsi="Times New Roman"/>
          <w:color w:val="000000"/>
          <w:spacing w:val="5"/>
          <w:w w:val="117"/>
        </w:rPr>
        <w:t>н</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л</w:t>
      </w:r>
      <w:r w:rsidRPr="00BC7021">
        <w:rPr>
          <w:rFonts w:ascii="Times New Roman" w:hAnsi="Times New Roman"/>
          <w:color w:val="000000"/>
          <w:spacing w:val="5"/>
          <w:w w:val="118"/>
        </w:rPr>
        <w:t>ь</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0"/>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10"/>
        </w:rPr>
        <w:t>ации</w:t>
      </w:r>
      <w:r w:rsidRPr="00BC7021">
        <w:rPr>
          <w:rFonts w:ascii="Times New Roman" w:hAnsi="Times New Roman"/>
          <w:color w:val="000000"/>
          <w:spacing w:val="11"/>
          <w:w w:val="119"/>
        </w:rPr>
        <w:t>»</w:t>
      </w:r>
      <w:r w:rsidRPr="00BC7021">
        <w:rPr>
          <w:rFonts w:ascii="Times New Roman" w:hAnsi="Times New Roman"/>
          <w:color w:val="000000"/>
          <w:spacing w:val="10"/>
        </w:rPr>
        <w:t>;</w:t>
      </w:r>
    </w:p>
    <w:p w:rsidR="00BC7021" w:rsidRPr="00BC7021" w:rsidRDefault="00BC7021" w:rsidP="00BC7021">
      <w:pPr>
        <w:widowControl w:val="0"/>
        <w:spacing w:after="0"/>
        <w:ind w:left="283" w:right="-20"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w w:val="115"/>
        </w:rPr>
        <w:t>у</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8"/>
        </w:rPr>
        <w:t>ть</w:t>
      </w:r>
      <w:r w:rsidRPr="00BC7021">
        <w:rPr>
          <w:rFonts w:ascii="Times New Roman" w:hAnsi="Times New Roman"/>
          <w:color w:val="000000"/>
          <w:spacing w:val="114"/>
        </w:rPr>
        <w:t xml:space="preserve"> </w:t>
      </w:r>
      <w:r w:rsidRPr="00BC7021">
        <w:rPr>
          <w:rFonts w:ascii="Times New Roman" w:hAnsi="Times New Roman"/>
          <w:color w:val="000000"/>
          <w:spacing w:val="5"/>
          <w:w w:val="108"/>
        </w:rPr>
        <w:t>о</w:t>
      </w:r>
      <w:r w:rsidRPr="00BC7021">
        <w:rPr>
          <w:rFonts w:ascii="Times New Roman" w:hAnsi="Times New Roman"/>
          <w:color w:val="000000"/>
          <w:spacing w:val="6"/>
          <w:w w:val="117"/>
        </w:rPr>
        <w:t>пр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6"/>
          <w:w w:val="118"/>
        </w:rPr>
        <w:t>ть</w:t>
      </w:r>
      <w:r w:rsidRPr="00BC7021">
        <w:rPr>
          <w:rFonts w:ascii="Times New Roman" w:hAnsi="Times New Roman"/>
          <w:color w:val="000000"/>
          <w:spacing w:val="114"/>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spacing w:val="1"/>
          <w:w w:val="112"/>
        </w:rPr>
        <w:t>е</w:t>
      </w:r>
      <w:r w:rsidRPr="00BC7021">
        <w:rPr>
          <w:rFonts w:ascii="Times New Roman" w:hAnsi="Times New Roman"/>
          <w:color w:val="000000"/>
          <w:spacing w:val="114"/>
        </w:rPr>
        <w:t xml:space="preserve"> </w:t>
      </w:r>
      <w:r w:rsidRPr="00BC7021">
        <w:rPr>
          <w:rFonts w:ascii="Times New Roman" w:hAnsi="Times New Roman"/>
          <w:color w:val="000000"/>
          <w:spacing w:val="6"/>
        </w:rPr>
        <w:t>и</w:t>
      </w:r>
      <w:r w:rsidRPr="00BC7021">
        <w:rPr>
          <w:rFonts w:ascii="Times New Roman" w:hAnsi="Times New Roman"/>
          <w:color w:val="000000"/>
          <w:spacing w:val="6"/>
          <w:w w:val="117"/>
        </w:rPr>
        <w:t>н</w:t>
      </w:r>
      <w:r w:rsidRPr="00BC7021">
        <w:rPr>
          <w:rFonts w:ascii="Times New Roman" w:hAnsi="Times New Roman"/>
          <w:color w:val="000000"/>
          <w:spacing w:val="8"/>
          <w:w w:val="114"/>
        </w:rPr>
        <w:t>ф</w:t>
      </w:r>
      <w:r w:rsidRPr="00BC7021">
        <w:rPr>
          <w:rFonts w:ascii="Times New Roman" w:hAnsi="Times New Roman"/>
          <w:color w:val="000000"/>
          <w:spacing w:val="5"/>
          <w:w w:val="108"/>
        </w:rPr>
        <w:t>о</w:t>
      </w:r>
      <w:r w:rsidRPr="00BC7021">
        <w:rPr>
          <w:rFonts w:ascii="Times New Roman" w:hAnsi="Times New Roman"/>
          <w:color w:val="000000"/>
          <w:spacing w:val="6"/>
          <w:w w:val="117"/>
        </w:rPr>
        <w:t>р</w:t>
      </w:r>
      <w:r w:rsidRPr="00BC7021">
        <w:rPr>
          <w:rFonts w:ascii="Times New Roman" w:hAnsi="Times New Roman"/>
          <w:color w:val="000000"/>
          <w:spacing w:val="6"/>
          <w:w w:val="116"/>
        </w:rPr>
        <w:t>м</w:t>
      </w:r>
      <w:r w:rsidRPr="00BC7021">
        <w:rPr>
          <w:rFonts w:ascii="Times New Roman" w:hAnsi="Times New Roman"/>
          <w:color w:val="000000"/>
          <w:spacing w:val="6"/>
        </w:rPr>
        <w:t>аци</w:t>
      </w:r>
      <w:r w:rsidRPr="00BC7021">
        <w:rPr>
          <w:rFonts w:ascii="Times New Roman" w:hAnsi="Times New Roman"/>
          <w:color w:val="000000"/>
          <w:spacing w:val="6"/>
          <w:w w:val="108"/>
        </w:rPr>
        <w:t>о</w:t>
      </w:r>
      <w:r w:rsidRPr="00BC7021">
        <w:rPr>
          <w:rFonts w:ascii="Times New Roman" w:hAnsi="Times New Roman"/>
          <w:color w:val="000000"/>
          <w:spacing w:val="6"/>
          <w:w w:val="117"/>
        </w:rPr>
        <w:t>нн</w:t>
      </w:r>
      <w:r w:rsidRPr="00BC7021">
        <w:rPr>
          <w:rFonts w:ascii="Times New Roman" w:hAnsi="Times New Roman"/>
          <w:color w:val="000000"/>
          <w:spacing w:val="6"/>
          <w:w w:val="119"/>
        </w:rPr>
        <w:t>ы</w:t>
      </w:r>
      <w:r w:rsidRPr="00BC7021">
        <w:rPr>
          <w:rFonts w:ascii="Times New Roman" w:hAnsi="Times New Roman"/>
          <w:color w:val="000000"/>
          <w:spacing w:val="6"/>
          <w:w w:val="112"/>
        </w:rPr>
        <w:t>е</w:t>
      </w:r>
      <w:r w:rsidRPr="00BC7021">
        <w:rPr>
          <w:rFonts w:ascii="Times New Roman" w:hAnsi="Times New Roman"/>
          <w:color w:val="000000"/>
          <w:spacing w:val="113"/>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08"/>
        </w:rPr>
        <w:t>о</w:t>
      </w:r>
      <w:r w:rsidRPr="00BC7021">
        <w:rPr>
          <w:rFonts w:ascii="Times New Roman" w:hAnsi="Times New Roman"/>
          <w:color w:val="000000"/>
          <w:spacing w:val="4"/>
        </w:rPr>
        <w:t>ц</w:t>
      </w:r>
      <w:r w:rsidRPr="00BC7021">
        <w:rPr>
          <w:rFonts w:ascii="Times New Roman" w:hAnsi="Times New Roman"/>
          <w:color w:val="000000"/>
          <w:spacing w:val="4"/>
          <w:w w:val="112"/>
        </w:rPr>
        <w:t>е</w:t>
      </w:r>
      <w:r w:rsidRPr="00BC7021">
        <w:rPr>
          <w:rFonts w:ascii="Times New Roman" w:hAnsi="Times New Roman"/>
          <w:color w:val="000000"/>
          <w:spacing w:val="5"/>
          <w:w w:val="110"/>
        </w:rPr>
        <w:t>сс</w:t>
      </w:r>
      <w:r w:rsidRPr="00BC7021">
        <w:rPr>
          <w:rFonts w:ascii="Times New Roman" w:hAnsi="Times New Roman"/>
          <w:color w:val="000000"/>
          <w:spacing w:val="4"/>
          <w:w w:val="119"/>
        </w:rPr>
        <w:t>ы</w:t>
      </w:r>
      <w:r w:rsidRPr="00BC7021">
        <w:rPr>
          <w:rFonts w:ascii="Times New Roman" w:hAnsi="Times New Roman"/>
          <w:color w:val="000000"/>
          <w:spacing w:val="4"/>
        </w:rPr>
        <w:t>:</w:t>
      </w:r>
      <w:r w:rsidRPr="00BC7021">
        <w:rPr>
          <w:rFonts w:ascii="Times New Roman" w:hAnsi="Times New Roman"/>
          <w:color w:val="000000"/>
        </w:rPr>
        <w:t xml:space="preserve"> </w:t>
      </w:r>
      <w:r w:rsidRPr="00BC7021">
        <w:rPr>
          <w:rFonts w:ascii="Times New Roman" w:hAnsi="Times New Roman"/>
          <w:color w:val="000000"/>
          <w:spacing w:val="9"/>
        </w:rPr>
        <w:t>х</w:t>
      </w:r>
      <w:r w:rsidRPr="00BC7021">
        <w:rPr>
          <w:rFonts w:ascii="Times New Roman" w:hAnsi="Times New Roman"/>
          <w:color w:val="000000"/>
          <w:spacing w:val="12"/>
          <w:w w:val="117"/>
        </w:rPr>
        <w:t>р</w:t>
      </w:r>
      <w:r w:rsidRPr="00BC7021">
        <w:rPr>
          <w:rFonts w:ascii="Times New Roman" w:hAnsi="Times New Roman"/>
          <w:color w:val="000000"/>
          <w:spacing w:val="9"/>
        </w:rPr>
        <w:t>а</w:t>
      </w:r>
      <w:r w:rsidRPr="00BC7021">
        <w:rPr>
          <w:rFonts w:ascii="Times New Roman" w:hAnsi="Times New Roman"/>
          <w:color w:val="000000"/>
          <w:spacing w:val="10"/>
          <w:w w:val="117"/>
        </w:rPr>
        <w:t>н</w:t>
      </w:r>
      <w:r w:rsidRPr="00BC7021">
        <w:rPr>
          <w:rFonts w:ascii="Times New Roman" w:hAnsi="Times New Roman"/>
          <w:color w:val="000000"/>
          <w:spacing w:val="9"/>
          <w:w w:val="112"/>
        </w:rPr>
        <w:t>е</w:t>
      </w:r>
      <w:r w:rsidRPr="00BC7021">
        <w:rPr>
          <w:rFonts w:ascii="Times New Roman" w:hAnsi="Times New Roman"/>
          <w:color w:val="000000"/>
          <w:spacing w:val="10"/>
          <w:w w:val="117"/>
        </w:rPr>
        <w:t>н</w:t>
      </w:r>
      <w:r w:rsidRPr="00BC7021">
        <w:rPr>
          <w:rFonts w:ascii="Times New Roman" w:hAnsi="Times New Roman"/>
          <w:color w:val="000000"/>
          <w:spacing w:val="9"/>
        </w:rPr>
        <w:t>и</w:t>
      </w:r>
      <w:r w:rsidRPr="00BC7021">
        <w:rPr>
          <w:rFonts w:ascii="Times New Roman" w:hAnsi="Times New Roman"/>
          <w:color w:val="000000"/>
          <w:spacing w:val="10"/>
          <w:w w:val="112"/>
        </w:rPr>
        <w:t>е</w:t>
      </w:r>
      <w:r w:rsidRPr="00BC7021">
        <w:rPr>
          <w:rFonts w:ascii="Times New Roman" w:hAnsi="Times New Roman"/>
          <w:color w:val="000000"/>
          <w:spacing w:val="9"/>
        </w:rPr>
        <w:t>,</w:t>
      </w:r>
      <w:r w:rsidRPr="00BC7021">
        <w:rPr>
          <w:rFonts w:ascii="Times New Roman" w:hAnsi="Times New Roman"/>
          <w:color w:val="000000"/>
          <w:spacing w:val="22"/>
        </w:rPr>
        <w:t xml:space="preserve"> </w:t>
      </w:r>
      <w:r w:rsidRPr="00BC7021">
        <w:rPr>
          <w:rFonts w:ascii="Times New Roman" w:hAnsi="Times New Roman"/>
          <w:color w:val="000000"/>
          <w:spacing w:val="4"/>
          <w:w w:val="117"/>
        </w:rPr>
        <w:t>п</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5"/>
          <w:w w:val="112"/>
        </w:rPr>
        <w:t>ед</w:t>
      </w:r>
      <w:r w:rsidRPr="00BC7021">
        <w:rPr>
          <w:rFonts w:ascii="Times New Roman" w:hAnsi="Times New Roman"/>
          <w:color w:val="000000"/>
          <w:spacing w:val="5"/>
        </w:rPr>
        <w:t>а</w:t>
      </w:r>
      <w:r w:rsidRPr="00BC7021">
        <w:rPr>
          <w:rFonts w:ascii="Times New Roman" w:hAnsi="Times New Roman"/>
          <w:color w:val="000000"/>
          <w:spacing w:val="5"/>
          <w:w w:val="117"/>
        </w:rPr>
        <w:t>ч</w:t>
      </w:r>
      <w:r w:rsidRPr="00BC7021">
        <w:rPr>
          <w:rFonts w:ascii="Times New Roman" w:hAnsi="Times New Roman"/>
          <w:color w:val="000000"/>
          <w:spacing w:val="5"/>
        </w:rPr>
        <w:t>а</w:t>
      </w:r>
      <w:r w:rsidRPr="00BC7021">
        <w:rPr>
          <w:rFonts w:ascii="Times New Roman" w:hAnsi="Times New Roman"/>
          <w:color w:val="000000"/>
          <w:spacing w:val="22"/>
        </w:rPr>
        <w:t xml:space="preserve"> </w:t>
      </w:r>
      <w:r w:rsidRPr="00BC7021">
        <w:rPr>
          <w:rFonts w:ascii="Times New Roman" w:hAnsi="Times New Roman"/>
          <w:color w:val="000000"/>
          <w:spacing w:val="21"/>
        </w:rPr>
        <w:t>и</w:t>
      </w:r>
      <w:r w:rsidRPr="00BC7021">
        <w:rPr>
          <w:rFonts w:ascii="Times New Roman" w:hAnsi="Times New Roman"/>
          <w:color w:val="000000"/>
          <w:spacing w:val="22"/>
        </w:rPr>
        <w:t xml:space="preserve"> </w:t>
      </w:r>
      <w:r w:rsidRPr="00BC7021">
        <w:rPr>
          <w:rFonts w:ascii="Times New Roman" w:hAnsi="Times New Roman"/>
          <w:color w:val="000000"/>
          <w:spacing w:val="10"/>
          <w:w w:val="108"/>
        </w:rPr>
        <w:t>о</w:t>
      </w:r>
      <w:r w:rsidRPr="00BC7021">
        <w:rPr>
          <w:rFonts w:ascii="Times New Roman" w:hAnsi="Times New Roman"/>
          <w:color w:val="000000"/>
          <w:spacing w:val="8"/>
          <w:w w:val="104"/>
        </w:rPr>
        <w:t>б</w:t>
      </w:r>
      <w:r w:rsidRPr="00BC7021">
        <w:rPr>
          <w:rFonts w:ascii="Times New Roman" w:hAnsi="Times New Roman"/>
          <w:color w:val="000000"/>
          <w:spacing w:val="10"/>
          <w:w w:val="117"/>
        </w:rPr>
        <w:t>р</w:t>
      </w:r>
      <w:r w:rsidRPr="00BC7021">
        <w:rPr>
          <w:rFonts w:ascii="Times New Roman" w:hAnsi="Times New Roman"/>
          <w:color w:val="000000"/>
          <w:spacing w:val="8"/>
        </w:rPr>
        <w:t>а</w:t>
      </w:r>
      <w:r w:rsidRPr="00BC7021">
        <w:rPr>
          <w:rFonts w:ascii="Times New Roman" w:hAnsi="Times New Roman"/>
          <w:color w:val="000000"/>
          <w:spacing w:val="11"/>
          <w:w w:val="104"/>
        </w:rPr>
        <w:t>б</w:t>
      </w:r>
      <w:r w:rsidRPr="00BC7021">
        <w:rPr>
          <w:rFonts w:ascii="Times New Roman" w:hAnsi="Times New Roman"/>
          <w:color w:val="000000"/>
          <w:spacing w:val="9"/>
          <w:w w:val="108"/>
        </w:rPr>
        <w:t>о</w:t>
      </w:r>
      <w:r w:rsidRPr="00BC7021">
        <w:rPr>
          <w:rFonts w:ascii="Times New Roman" w:hAnsi="Times New Roman"/>
          <w:color w:val="000000"/>
          <w:spacing w:val="8"/>
          <w:w w:val="118"/>
        </w:rPr>
        <w:t>т</w:t>
      </w:r>
      <w:r w:rsidRPr="00BC7021">
        <w:rPr>
          <w:rFonts w:ascii="Times New Roman" w:hAnsi="Times New Roman"/>
          <w:color w:val="000000"/>
          <w:spacing w:val="11"/>
        </w:rPr>
        <w:t>к</w:t>
      </w:r>
      <w:r w:rsidRPr="00BC7021">
        <w:rPr>
          <w:rFonts w:ascii="Times New Roman" w:hAnsi="Times New Roman"/>
          <w:color w:val="000000"/>
          <w:spacing w:val="9"/>
        </w:rPr>
        <w:t>а;</w:t>
      </w:r>
    </w:p>
    <w:p w:rsidR="00BC7021" w:rsidRPr="00BC7021" w:rsidRDefault="00BC7021" w:rsidP="00BC7021">
      <w:pPr>
        <w:widowControl w:val="0"/>
        <w:spacing w:after="0"/>
        <w:ind w:left="283" w:right="-20"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w w:val="115"/>
        </w:rPr>
        <w:t>у</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8"/>
        </w:rPr>
        <w:t>ть</w:t>
      </w:r>
      <w:r w:rsidRPr="00BC7021">
        <w:rPr>
          <w:rFonts w:ascii="Times New Roman" w:hAnsi="Times New Roman"/>
          <w:color w:val="000000"/>
          <w:spacing w:val="56"/>
        </w:rPr>
        <w:t xml:space="preserve"> </w:t>
      </w:r>
      <w:r w:rsidRPr="00BC7021">
        <w:rPr>
          <w:rFonts w:ascii="Times New Roman" w:hAnsi="Times New Roman"/>
          <w:color w:val="000000"/>
          <w:spacing w:val="6"/>
          <w:w w:val="117"/>
        </w:rPr>
        <w:t>р</w:t>
      </w:r>
      <w:r w:rsidRPr="00BC7021">
        <w:rPr>
          <w:rFonts w:ascii="Times New Roman" w:hAnsi="Times New Roman"/>
          <w:color w:val="000000"/>
          <w:spacing w:val="5"/>
        </w:rPr>
        <w:t>а</w:t>
      </w:r>
      <w:r w:rsidRPr="00BC7021">
        <w:rPr>
          <w:rFonts w:ascii="Times New Roman" w:hAnsi="Times New Roman"/>
          <w:color w:val="000000"/>
          <w:spacing w:val="6"/>
          <w:w w:val="104"/>
        </w:rPr>
        <w:t>б</w:t>
      </w:r>
      <w:r w:rsidRPr="00BC7021">
        <w:rPr>
          <w:rFonts w:ascii="Times New Roman" w:hAnsi="Times New Roman"/>
          <w:color w:val="000000"/>
          <w:spacing w:val="5"/>
          <w:w w:val="108"/>
        </w:rPr>
        <w:t>о</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57"/>
        </w:rPr>
        <w:t xml:space="preserve"> </w:t>
      </w:r>
      <w:r w:rsidRPr="00BC7021">
        <w:rPr>
          <w:rFonts w:ascii="Times New Roman" w:hAnsi="Times New Roman"/>
          <w:color w:val="000000"/>
          <w:w w:val="110"/>
        </w:rPr>
        <w:t>с</w:t>
      </w:r>
      <w:r w:rsidRPr="00BC7021">
        <w:rPr>
          <w:rFonts w:ascii="Times New Roman" w:hAnsi="Times New Roman"/>
          <w:color w:val="000000"/>
          <w:spacing w:val="57"/>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9"/>
        </w:rPr>
        <w:t>з</w:t>
      </w:r>
      <w:r w:rsidRPr="00BC7021">
        <w:rPr>
          <w:rFonts w:ascii="Times New Roman" w:hAnsi="Times New Roman"/>
          <w:color w:val="000000"/>
          <w:spacing w:val="10"/>
        </w:rPr>
        <w:t>ли</w:t>
      </w:r>
      <w:r w:rsidRPr="00BC7021">
        <w:rPr>
          <w:rFonts w:ascii="Times New Roman" w:hAnsi="Times New Roman"/>
          <w:color w:val="000000"/>
          <w:spacing w:val="10"/>
          <w:w w:val="117"/>
        </w:rPr>
        <w:t>чн</w:t>
      </w:r>
      <w:r w:rsidRPr="00BC7021">
        <w:rPr>
          <w:rFonts w:ascii="Times New Roman" w:hAnsi="Times New Roman"/>
          <w:color w:val="000000"/>
          <w:spacing w:val="10"/>
          <w:w w:val="119"/>
        </w:rPr>
        <w:t>ы</w:t>
      </w:r>
      <w:r w:rsidRPr="00BC7021">
        <w:rPr>
          <w:rFonts w:ascii="Times New Roman" w:hAnsi="Times New Roman"/>
          <w:color w:val="000000"/>
          <w:spacing w:val="10"/>
          <w:w w:val="116"/>
        </w:rPr>
        <w:t>м</w:t>
      </w:r>
      <w:r w:rsidRPr="00BC7021">
        <w:rPr>
          <w:rFonts w:ascii="Times New Roman" w:hAnsi="Times New Roman"/>
          <w:color w:val="000000"/>
          <w:spacing w:val="10"/>
        </w:rPr>
        <w:t>и</w:t>
      </w:r>
      <w:r w:rsidRPr="00BC7021">
        <w:rPr>
          <w:rFonts w:ascii="Times New Roman" w:hAnsi="Times New Roman"/>
          <w:color w:val="000000"/>
          <w:spacing w:val="57"/>
        </w:rPr>
        <w:t xml:space="preserve"> </w:t>
      </w:r>
      <w:r w:rsidRPr="00BC7021">
        <w:rPr>
          <w:rFonts w:ascii="Times New Roman" w:hAnsi="Times New Roman"/>
          <w:color w:val="000000"/>
          <w:spacing w:val="4"/>
          <w:w w:val="110"/>
        </w:rPr>
        <w:t>с</w:t>
      </w:r>
      <w:r w:rsidRPr="00BC7021">
        <w:rPr>
          <w:rFonts w:ascii="Times New Roman" w:hAnsi="Times New Roman"/>
          <w:color w:val="000000"/>
          <w:spacing w:val="5"/>
          <w:w w:val="117"/>
        </w:rPr>
        <w:t>п</w:t>
      </w:r>
      <w:r w:rsidRPr="00BC7021">
        <w:rPr>
          <w:rFonts w:ascii="Times New Roman" w:hAnsi="Times New Roman"/>
          <w:color w:val="000000"/>
          <w:spacing w:val="6"/>
          <w:w w:val="108"/>
        </w:rPr>
        <w:t>о</w:t>
      </w:r>
      <w:r w:rsidRPr="00BC7021">
        <w:rPr>
          <w:rFonts w:ascii="Times New Roman" w:hAnsi="Times New Roman"/>
          <w:color w:val="000000"/>
          <w:spacing w:val="5"/>
          <w:w w:val="110"/>
        </w:rPr>
        <w:t>с</w:t>
      </w:r>
      <w:r w:rsidRPr="00BC7021">
        <w:rPr>
          <w:rFonts w:ascii="Times New Roman" w:hAnsi="Times New Roman"/>
          <w:color w:val="000000"/>
          <w:spacing w:val="6"/>
          <w:w w:val="108"/>
        </w:rPr>
        <w:t>о</w:t>
      </w:r>
      <w:r w:rsidRPr="00BC7021">
        <w:rPr>
          <w:rFonts w:ascii="Times New Roman" w:hAnsi="Times New Roman"/>
          <w:color w:val="000000"/>
          <w:spacing w:val="7"/>
          <w:w w:val="104"/>
        </w:rPr>
        <w:t>б</w:t>
      </w:r>
      <w:r w:rsidRPr="00BC7021">
        <w:rPr>
          <w:rFonts w:ascii="Times New Roman" w:hAnsi="Times New Roman"/>
          <w:color w:val="000000"/>
          <w:spacing w:val="4"/>
        </w:rPr>
        <w:t>а</w:t>
      </w:r>
      <w:r w:rsidRPr="00BC7021">
        <w:rPr>
          <w:rFonts w:ascii="Times New Roman" w:hAnsi="Times New Roman"/>
          <w:color w:val="000000"/>
          <w:spacing w:val="5"/>
          <w:w w:val="116"/>
        </w:rPr>
        <w:t>м</w:t>
      </w:r>
      <w:r w:rsidRPr="00BC7021">
        <w:rPr>
          <w:rFonts w:ascii="Times New Roman" w:hAnsi="Times New Roman"/>
          <w:color w:val="000000"/>
          <w:spacing w:val="4"/>
        </w:rPr>
        <w:t>и</w:t>
      </w:r>
      <w:r w:rsidRPr="00BC7021">
        <w:rPr>
          <w:rFonts w:ascii="Times New Roman" w:hAnsi="Times New Roman"/>
          <w:color w:val="000000"/>
          <w:spacing w:val="57"/>
        </w:rPr>
        <w:t xml:space="preserve"> </w:t>
      </w:r>
      <w:r w:rsidRPr="00BC7021">
        <w:rPr>
          <w:rFonts w:ascii="Times New Roman" w:hAnsi="Times New Roman"/>
          <w:color w:val="000000"/>
          <w:spacing w:val="11"/>
          <w:w w:val="108"/>
        </w:rPr>
        <w:t>о</w:t>
      </w:r>
      <w:r w:rsidRPr="00BC7021">
        <w:rPr>
          <w:rFonts w:ascii="Times New Roman" w:hAnsi="Times New Roman"/>
          <w:color w:val="000000"/>
          <w:spacing w:val="13"/>
          <w:w w:val="117"/>
        </w:rPr>
        <w:t>р</w:t>
      </w:r>
      <w:r w:rsidRPr="00BC7021">
        <w:rPr>
          <w:rFonts w:ascii="Times New Roman" w:hAnsi="Times New Roman"/>
          <w:color w:val="000000"/>
          <w:spacing w:val="11"/>
          <w:w w:val="118"/>
        </w:rPr>
        <w:t>г</w:t>
      </w:r>
      <w:r w:rsidRPr="00BC7021">
        <w:rPr>
          <w:rFonts w:ascii="Times New Roman" w:hAnsi="Times New Roman"/>
          <w:color w:val="000000"/>
          <w:spacing w:val="13"/>
        </w:rPr>
        <w:t>а</w:t>
      </w:r>
      <w:r w:rsidRPr="00BC7021">
        <w:rPr>
          <w:rFonts w:ascii="Times New Roman" w:hAnsi="Times New Roman"/>
          <w:color w:val="000000"/>
          <w:spacing w:val="13"/>
          <w:w w:val="117"/>
        </w:rPr>
        <w:t>н</w:t>
      </w:r>
      <w:r w:rsidRPr="00BC7021">
        <w:rPr>
          <w:rFonts w:ascii="Times New Roman" w:hAnsi="Times New Roman"/>
          <w:color w:val="000000"/>
          <w:spacing w:val="13"/>
        </w:rPr>
        <w:t>и</w:t>
      </w:r>
      <w:r w:rsidRPr="00BC7021">
        <w:rPr>
          <w:rFonts w:ascii="Times New Roman" w:hAnsi="Times New Roman"/>
          <w:color w:val="000000"/>
          <w:spacing w:val="15"/>
        </w:rPr>
        <w:t>з</w:t>
      </w:r>
      <w:r w:rsidRPr="00BC7021">
        <w:rPr>
          <w:rFonts w:ascii="Times New Roman" w:hAnsi="Times New Roman"/>
          <w:color w:val="000000"/>
          <w:spacing w:val="13"/>
        </w:rPr>
        <w:t>ации</w:t>
      </w:r>
      <w:r w:rsidRPr="00BC7021">
        <w:rPr>
          <w:rFonts w:ascii="Times New Roman" w:hAnsi="Times New Roman"/>
          <w:color w:val="000000"/>
          <w:spacing w:val="57"/>
        </w:rPr>
        <w:t xml:space="preserve"> </w:t>
      </w:r>
      <w:r w:rsidRPr="00BC7021">
        <w:rPr>
          <w:rFonts w:ascii="Times New Roman" w:hAnsi="Times New Roman"/>
          <w:color w:val="000000"/>
          <w:spacing w:val="10"/>
        </w:rPr>
        <w:t>и</w:t>
      </w:r>
      <w:r w:rsidRPr="00BC7021">
        <w:rPr>
          <w:rFonts w:ascii="Times New Roman" w:hAnsi="Times New Roman"/>
          <w:color w:val="000000"/>
          <w:spacing w:val="10"/>
          <w:w w:val="117"/>
        </w:rPr>
        <w:t>н</w:t>
      </w:r>
      <w:r w:rsidRPr="00BC7021">
        <w:rPr>
          <w:rFonts w:ascii="Times New Roman" w:hAnsi="Times New Roman"/>
          <w:color w:val="000000"/>
          <w:spacing w:val="12"/>
          <w:w w:val="114"/>
        </w:rPr>
        <w:t>ф</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10"/>
        </w:rPr>
        <w:t>ации:</w:t>
      </w:r>
      <w:r w:rsidRPr="00BC7021">
        <w:rPr>
          <w:rFonts w:ascii="Times New Roman" w:hAnsi="Times New Roman"/>
          <w:color w:val="000000"/>
          <w:spacing w:val="22"/>
        </w:rPr>
        <w:t xml:space="preserve"> </w:t>
      </w:r>
      <w:r w:rsidRPr="00BC7021">
        <w:rPr>
          <w:rFonts w:ascii="Times New Roman" w:hAnsi="Times New Roman"/>
          <w:color w:val="000000"/>
          <w:spacing w:val="12"/>
          <w:w w:val="118"/>
        </w:rPr>
        <w:t>т</w:t>
      </w:r>
      <w:r w:rsidRPr="00BC7021">
        <w:rPr>
          <w:rFonts w:ascii="Times New Roman" w:hAnsi="Times New Roman"/>
          <w:color w:val="000000"/>
          <w:spacing w:val="13"/>
        </w:rPr>
        <w:t>а</w:t>
      </w:r>
      <w:r w:rsidRPr="00BC7021">
        <w:rPr>
          <w:rFonts w:ascii="Times New Roman" w:hAnsi="Times New Roman"/>
          <w:color w:val="000000"/>
          <w:spacing w:val="12"/>
          <w:w w:val="104"/>
        </w:rPr>
        <w:t>б</w:t>
      </w:r>
      <w:r w:rsidRPr="00BC7021">
        <w:rPr>
          <w:rFonts w:ascii="Times New Roman" w:hAnsi="Times New Roman"/>
          <w:color w:val="000000"/>
          <w:spacing w:val="14"/>
        </w:rPr>
        <w:t>лиц</w:t>
      </w:r>
      <w:r w:rsidRPr="00BC7021">
        <w:rPr>
          <w:rFonts w:ascii="Times New Roman" w:hAnsi="Times New Roman"/>
          <w:color w:val="000000"/>
          <w:spacing w:val="13"/>
          <w:w w:val="119"/>
        </w:rPr>
        <w:t>ы</w:t>
      </w:r>
      <w:r w:rsidRPr="00BC7021">
        <w:rPr>
          <w:rFonts w:ascii="Times New Roman" w:hAnsi="Times New Roman"/>
          <w:color w:val="000000"/>
          <w:spacing w:val="13"/>
        </w:rPr>
        <w:t>,</w:t>
      </w:r>
      <w:r w:rsidRPr="00BC7021">
        <w:rPr>
          <w:rFonts w:ascii="Times New Roman" w:hAnsi="Times New Roman"/>
          <w:color w:val="000000"/>
          <w:spacing w:val="22"/>
        </w:rPr>
        <w:t xml:space="preserve"> </w:t>
      </w:r>
      <w:r w:rsidRPr="00BC7021">
        <w:rPr>
          <w:rFonts w:ascii="Times New Roman" w:hAnsi="Times New Roman"/>
          <w:color w:val="000000"/>
          <w:spacing w:val="7"/>
          <w:w w:val="110"/>
        </w:rPr>
        <w:t>с</w:t>
      </w:r>
      <w:r w:rsidRPr="00BC7021">
        <w:rPr>
          <w:rFonts w:ascii="Times New Roman" w:hAnsi="Times New Roman"/>
          <w:color w:val="000000"/>
          <w:spacing w:val="8"/>
        </w:rPr>
        <w:t>х</w:t>
      </w:r>
      <w:r w:rsidRPr="00BC7021">
        <w:rPr>
          <w:rFonts w:ascii="Times New Roman" w:hAnsi="Times New Roman"/>
          <w:color w:val="000000"/>
          <w:spacing w:val="7"/>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9"/>
        </w:rPr>
        <w:t>ы</w:t>
      </w:r>
      <w:r w:rsidRPr="00BC7021">
        <w:rPr>
          <w:rFonts w:ascii="Times New Roman" w:hAnsi="Times New Roman"/>
          <w:color w:val="000000"/>
          <w:spacing w:val="7"/>
        </w:rPr>
        <w:t>,</w:t>
      </w:r>
      <w:r w:rsidRPr="00BC7021">
        <w:rPr>
          <w:rFonts w:ascii="Times New Roman" w:hAnsi="Times New Roman"/>
          <w:color w:val="000000"/>
          <w:spacing w:val="22"/>
        </w:rPr>
        <w:t xml:space="preserve"> </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4"/>
        </w:rPr>
        <w:t>л</w:t>
      </w:r>
      <w:r w:rsidRPr="00BC7021">
        <w:rPr>
          <w:rFonts w:ascii="Times New Roman" w:hAnsi="Times New Roman"/>
          <w:color w:val="000000"/>
          <w:spacing w:val="4"/>
          <w:w w:val="104"/>
        </w:rPr>
        <w:t>б</w:t>
      </w:r>
      <w:r w:rsidRPr="00BC7021">
        <w:rPr>
          <w:rFonts w:ascii="Times New Roman" w:hAnsi="Times New Roman"/>
          <w:color w:val="000000"/>
          <w:spacing w:val="4"/>
          <w:w w:val="117"/>
        </w:rPr>
        <w:t>ч</w:t>
      </w:r>
      <w:r w:rsidRPr="00BC7021">
        <w:rPr>
          <w:rFonts w:ascii="Times New Roman" w:hAnsi="Times New Roman"/>
          <w:color w:val="000000"/>
          <w:spacing w:val="4"/>
        </w:rPr>
        <w:t>а</w:t>
      </w:r>
      <w:r w:rsidRPr="00BC7021">
        <w:rPr>
          <w:rFonts w:ascii="Times New Roman" w:hAnsi="Times New Roman"/>
          <w:color w:val="000000"/>
          <w:spacing w:val="4"/>
          <w:w w:val="118"/>
        </w:rPr>
        <w:t>т</w:t>
      </w:r>
      <w:r w:rsidRPr="00BC7021">
        <w:rPr>
          <w:rFonts w:ascii="Times New Roman" w:hAnsi="Times New Roman"/>
          <w:color w:val="000000"/>
          <w:spacing w:val="4"/>
          <w:w w:val="119"/>
        </w:rPr>
        <w:t>ы</w:t>
      </w:r>
      <w:r w:rsidRPr="00BC7021">
        <w:rPr>
          <w:rFonts w:ascii="Times New Roman" w:hAnsi="Times New Roman"/>
          <w:color w:val="000000"/>
          <w:spacing w:val="4"/>
          <w:w w:val="112"/>
        </w:rPr>
        <w:t>е</w:t>
      </w:r>
      <w:r w:rsidRPr="00BC7021">
        <w:rPr>
          <w:rFonts w:ascii="Times New Roman" w:hAnsi="Times New Roman"/>
          <w:color w:val="000000"/>
          <w:spacing w:val="22"/>
        </w:rPr>
        <w:t xml:space="preserve"> </w:t>
      </w:r>
      <w:r w:rsidRPr="00BC7021">
        <w:rPr>
          <w:rFonts w:ascii="Times New Roman" w:hAnsi="Times New Roman"/>
          <w:color w:val="000000"/>
          <w:spacing w:val="7"/>
          <w:w w:val="112"/>
        </w:rPr>
        <w:t>д</w:t>
      </w:r>
      <w:r w:rsidRPr="00BC7021">
        <w:rPr>
          <w:rFonts w:ascii="Times New Roman" w:hAnsi="Times New Roman"/>
          <w:color w:val="000000"/>
          <w:spacing w:val="8"/>
        </w:rPr>
        <w:t>иа</w:t>
      </w:r>
      <w:r w:rsidRPr="00BC7021">
        <w:rPr>
          <w:rFonts w:ascii="Times New Roman" w:hAnsi="Times New Roman"/>
          <w:color w:val="000000"/>
          <w:spacing w:val="8"/>
          <w:w w:val="118"/>
        </w:rPr>
        <w:t>г</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8"/>
          <w:w w:val="116"/>
        </w:rPr>
        <w:t>мм</w:t>
      </w:r>
      <w:r w:rsidRPr="00BC7021">
        <w:rPr>
          <w:rFonts w:ascii="Times New Roman" w:hAnsi="Times New Roman"/>
          <w:color w:val="000000"/>
          <w:spacing w:val="7"/>
          <w:w w:val="119"/>
        </w:rPr>
        <w:t>ы</w:t>
      </w:r>
      <w:r w:rsidRPr="00BC7021">
        <w:rPr>
          <w:rFonts w:ascii="Times New Roman" w:hAnsi="Times New Roman"/>
          <w:color w:val="000000"/>
          <w:spacing w:val="8"/>
        </w:rPr>
        <w:t>;</w:t>
      </w:r>
    </w:p>
    <w:p w:rsidR="00BC7021" w:rsidRPr="00BC7021" w:rsidRDefault="00BC7021" w:rsidP="00BC7021">
      <w:pPr>
        <w:widowControl w:val="0"/>
        <w:spacing w:after="0"/>
        <w:ind w:left="113" w:right="-20"/>
        <w:jc w:val="both"/>
        <w:rPr>
          <w:rFonts w:ascii="Times New Roman" w:hAnsi="Times New Roman"/>
          <w:color w:val="000000"/>
          <w:spacing w:val="7"/>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5"/>
          <w:w w:val="115"/>
        </w:rPr>
        <w:t>в</w:t>
      </w:r>
      <w:r w:rsidRPr="00BC7021">
        <w:rPr>
          <w:rFonts w:ascii="Times New Roman" w:hAnsi="Times New Roman"/>
          <w:color w:val="000000"/>
          <w:spacing w:val="6"/>
        </w:rPr>
        <w:t>и</w:t>
      </w:r>
      <w:r w:rsidRPr="00BC7021">
        <w:rPr>
          <w:rFonts w:ascii="Times New Roman" w:hAnsi="Times New Roman"/>
          <w:color w:val="000000"/>
          <w:spacing w:val="5"/>
          <w:w w:val="112"/>
        </w:rPr>
        <w:t>д</w:t>
      </w:r>
      <w:r w:rsidRPr="00BC7021">
        <w:rPr>
          <w:rFonts w:ascii="Times New Roman" w:hAnsi="Times New Roman"/>
          <w:color w:val="000000"/>
          <w:spacing w:val="6"/>
          <w:w w:val="119"/>
        </w:rPr>
        <w:t>ы</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2"/>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0"/>
          <w:w w:val="116"/>
        </w:rPr>
        <w:t>м</w:t>
      </w:r>
      <w:r w:rsidRPr="00BC7021">
        <w:rPr>
          <w:rFonts w:ascii="Times New Roman" w:hAnsi="Times New Roman"/>
          <w:color w:val="000000"/>
          <w:spacing w:val="11"/>
        </w:rPr>
        <w:t>ации</w:t>
      </w:r>
      <w:r w:rsidRPr="00BC7021">
        <w:rPr>
          <w:rFonts w:ascii="Times New Roman" w:hAnsi="Times New Roman"/>
          <w:color w:val="000000"/>
          <w:spacing w:val="2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w w:val="117"/>
        </w:rPr>
        <w:t>п</w:t>
      </w:r>
      <w:r w:rsidRPr="00BC7021">
        <w:rPr>
          <w:rFonts w:ascii="Times New Roman" w:hAnsi="Times New Roman"/>
          <w:color w:val="000000"/>
          <w:spacing w:val="1"/>
          <w:w w:val="108"/>
        </w:rPr>
        <w:t>о</w:t>
      </w:r>
      <w:r w:rsidRPr="00BC7021">
        <w:rPr>
          <w:rFonts w:ascii="Times New Roman" w:hAnsi="Times New Roman"/>
          <w:color w:val="000000"/>
          <w:spacing w:val="1"/>
          <w:w w:val="110"/>
        </w:rPr>
        <w:t>с</w:t>
      </w:r>
      <w:r w:rsidRPr="00BC7021">
        <w:rPr>
          <w:rFonts w:ascii="Times New Roman" w:hAnsi="Times New Roman"/>
          <w:color w:val="000000"/>
          <w:spacing w:val="2"/>
          <w:w w:val="108"/>
        </w:rPr>
        <w:t>о</w:t>
      </w:r>
      <w:r w:rsidRPr="00BC7021">
        <w:rPr>
          <w:rFonts w:ascii="Times New Roman" w:hAnsi="Times New Roman"/>
          <w:color w:val="000000"/>
          <w:spacing w:val="-1"/>
          <w:w w:val="104"/>
        </w:rPr>
        <w:t>б</w:t>
      </w:r>
      <w:r w:rsidRPr="00BC7021">
        <w:rPr>
          <w:rFonts w:ascii="Times New Roman" w:hAnsi="Times New Roman"/>
          <w:color w:val="000000"/>
          <w:w w:val="115"/>
        </w:rPr>
        <w:t>у</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10"/>
          <w:w w:val="117"/>
        </w:rPr>
        <w:t>р</w:t>
      </w:r>
      <w:r w:rsidRPr="00BC7021">
        <w:rPr>
          <w:rFonts w:ascii="Times New Roman" w:hAnsi="Times New Roman"/>
          <w:color w:val="000000"/>
          <w:spacing w:val="8"/>
          <w:w w:val="112"/>
        </w:rPr>
        <w:t>ед</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8"/>
        </w:rPr>
        <w:t>а</w:t>
      </w:r>
      <w:r w:rsidRPr="00BC7021">
        <w:rPr>
          <w:rFonts w:ascii="Times New Roman" w:hAnsi="Times New Roman"/>
          <w:color w:val="000000"/>
          <w:spacing w:val="6"/>
          <w:w w:val="115"/>
        </w:rPr>
        <w:t>в</w:t>
      </w:r>
      <w:r w:rsidRPr="00BC7021">
        <w:rPr>
          <w:rFonts w:ascii="Times New Roman" w:hAnsi="Times New Roman"/>
          <w:color w:val="000000"/>
          <w:spacing w:val="8"/>
        </w:rPr>
        <w:t>л</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ия;</w:t>
      </w:r>
    </w:p>
    <w:p w:rsidR="00BC7021" w:rsidRPr="00BC7021" w:rsidRDefault="00BC7021" w:rsidP="00BC7021">
      <w:pPr>
        <w:widowControl w:val="0"/>
        <w:spacing w:after="0"/>
        <w:ind w:left="113" w:right="-20"/>
        <w:jc w:val="both"/>
        <w:rPr>
          <w:rFonts w:ascii="Times New Roman" w:hAnsi="Times New Roman"/>
          <w:color w:val="000000"/>
          <w:spacing w:val="12"/>
        </w:rPr>
      </w:pPr>
      <w:r w:rsidRPr="00BC7021">
        <w:rPr>
          <w:rFonts w:ascii="Times New Roman" w:hAnsi="Times New Roman"/>
          <w:color w:val="000000"/>
          <w:spacing w:val="62"/>
          <w:position w:val="1"/>
        </w:rPr>
        <w:t xml:space="preserve">- </w:t>
      </w:r>
      <w:r w:rsidRPr="00BC7021">
        <w:rPr>
          <w:rFonts w:ascii="Times New Roman" w:hAnsi="Times New Roman"/>
          <w:color w:val="000000"/>
          <w:w w:val="115"/>
        </w:rPr>
        <w:t>у</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8"/>
        </w:rPr>
        <w:t>ть</w:t>
      </w:r>
      <w:r w:rsidRPr="00BC7021">
        <w:rPr>
          <w:rFonts w:ascii="Times New Roman" w:hAnsi="Times New Roman"/>
          <w:color w:val="000000"/>
          <w:spacing w:val="22"/>
        </w:rPr>
        <w:t xml:space="preserve"> </w:t>
      </w:r>
      <w:r w:rsidRPr="00BC7021">
        <w:rPr>
          <w:rFonts w:ascii="Times New Roman" w:hAnsi="Times New Roman"/>
          <w:color w:val="000000"/>
          <w:spacing w:val="3"/>
          <w:w w:val="108"/>
        </w:rPr>
        <w:t>о</w:t>
      </w:r>
      <w:r w:rsidRPr="00BC7021">
        <w:rPr>
          <w:rFonts w:ascii="Times New Roman" w:hAnsi="Times New Roman"/>
          <w:color w:val="000000"/>
          <w:spacing w:val="4"/>
          <w:w w:val="117"/>
        </w:rPr>
        <w:t>п</w:t>
      </w:r>
      <w:r w:rsidRPr="00BC7021">
        <w:rPr>
          <w:rFonts w:ascii="Times New Roman" w:hAnsi="Times New Roman"/>
          <w:color w:val="000000"/>
          <w:spacing w:val="3"/>
          <w:w w:val="112"/>
        </w:rPr>
        <w:t>е</w:t>
      </w:r>
      <w:r w:rsidRPr="00BC7021">
        <w:rPr>
          <w:rFonts w:ascii="Times New Roman" w:hAnsi="Times New Roman"/>
          <w:color w:val="000000"/>
          <w:spacing w:val="4"/>
          <w:w w:val="117"/>
        </w:rPr>
        <w:t>р</w:t>
      </w:r>
      <w:r w:rsidRPr="00BC7021">
        <w:rPr>
          <w:rFonts w:ascii="Times New Roman" w:hAnsi="Times New Roman"/>
          <w:color w:val="000000"/>
          <w:spacing w:val="4"/>
        </w:rPr>
        <w:t>и</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6"/>
          <w:w w:val="115"/>
        </w:rPr>
        <w:t>в</w:t>
      </w:r>
      <w:r w:rsidRPr="00BC7021">
        <w:rPr>
          <w:rFonts w:ascii="Times New Roman" w:hAnsi="Times New Roman"/>
          <w:color w:val="000000"/>
          <w:spacing w:val="3"/>
        </w:rPr>
        <w:t>а</w:t>
      </w:r>
      <w:r w:rsidRPr="00BC7021">
        <w:rPr>
          <w:rFonts w:ascii="Times New Roman" w:hAnsi="Times New Roman"/>
          <w:color w:val="000000"/>
          <w:spacing w:val="4"/>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0"/>
        </w:rPr>
        <w:t>л</w:t>
      </w:r>
      <w:r w:rsidRPr="00BC7021">
        <w:rPr>
          <w:rFonts w:ascii="Times New Roman" w:hAnsi="Times New Roman"/>
          <w:color w:val="000000"/>
          <w:spacing w:val="11"/>
          <w:w w:val="108"/>
        </w:rPr>
        <w:t>о</w:t>
      </w:r>
      <w:r w:rsidRPr="00BC7021">
        <w:rPr>
          <w:rFonts w:ascii="Times New Roman" w:hAnsi="Times New Roman"/>
          <w:color w:val="000000"/>
          <w:spacing w:val="11"/>
          <w:w w:val="118"/>
        </w:rPr>
        <w:t>г</w:t>
      </w:r>
      <w:r w:rsidRPr="00BC7021">
        <w:rPr>
          <w:rFonts w:ascii="Times New Roman" w:hAnsi="Times New Roman"/>
          <w:color w:val="000000"/>
          <w:spacing w:val="11"/>
        </w:rPr>
        <w:t>и</w:t>
      </w:r>
      <w:r w:rsidRPr="00BC7021">
        <w:rPr>
          <w:rFonts w:ascii="Times New Roman" w:hAnsi="Times New Roman"/>
          <w:color w:val="000000"/>
          <w:spacing w:val="11"/>
          <w:w w:val="117"/>
        </w:rPr>
        <w:t>ч</w:t>
      </w:r>
      <w:r w:rsidRPr="00BC7021">
        <w:rPr>
          <w:rFonts w:ascii="Times New Roman" w:hAnsi="Times New Roman"/>
          <w:color w:val="000000"/>
          <w:spacing w:val="10"/>
          <w:w w:val="112"/>
        </w:rPr>
        <w:t>е</w:t>
      </w:r>
      <w:r w:rsidRPr="00BC7021">
        <w:rPr>
          <w:rFonts w:ascii="Times New Roman" w:hAnsi="Times New Roman"/>
          <w:color w:val="000000"/>
          <w:spacing w:val="11"/>
          <w:w w:val="110"/>
        </w:rPr>
        <w:t>с</w:t>
      </w:r>
      <w:r w:rsidRPr="00BC7021">
        <w:rPr>
          <w:rFonts w:ascii="Times New Roman" w:hAnsi="Times New Roman"/>
          <w:color w:val="000000"/>
          <w:spacing w:val="11"/>
        </w:rPr>
        <w:t>ки</w:t>
      </w:r>
      <w:r w:rsidRPr="00BC7021">
        <w:rPr>
          <w:rFonts w:ascii="Times New Roman" w:hAnsi="Times New Roman"/>
          <w:color w:val="000000"/>
          <w:spacing w:val="11"/>
          <w:w w:val="116"/>
        </w:rPr>
        <w:t>м</w:t>
      </w:r>
      <w:r w:rsidRPr="00BC7021">
        <w:rPr>
          <w:rFonts w:ascii="Times New Roman" w:hAnsi="Times New Roman"/>
          <w:color w:val="000000"/>
          <w:spacing w:val="11"/>
        </w:rPr>
        <w:t>и</w:t>
      </w:r>
      <w:r w:rsidRPr="00BC7021">
        <w:rPr>
          <w:rFonts w:ascii="Times New Roman" w:hAnsi="Times New Roman"/>
          <w:color w:val="000000"/>
          <w:spacing w:val="22"/>
        </w:rPr>
        <w:t xml:space="preserve"> </w:t>
      </w:r>
      <w:r w:rsidRPr="00BC7021">
        <w:rPr>
          <w:rFonts w:ascii="Times New Roman" w:hAnsi="Times New Roman"/>
          <w:color w:val="000000"/>
          <w:spacing w:val="12"/>
          <w:w w:val="117"/>
        </w:rPr>
        <w:t>п</w:t>
      </w:r>
      <w:r w:rsidRPr="00BC7021">
        <w:rPr>
          <w:rFonts w:ascii="Times New Roman" w:hAnsi="Times New Roman"/>
          <w:color w:val="000000"/>
          <w:spacing w:val="12"/>
          <w:w w:val="108"/>
        </w:rPr>
        <w:t>о</w:t>
      </w:r>
      <w:r w:rsidRPr="00BC7021">
        <w:rPr>
          <w:rFonts w:ascii="Times New Roman" w:hAnsi="Times New Roman"/>
          <w:color w:val="000000"/>
          <w:spacing w:val="12"/>
          <w:w w:val="117"/>
        </w:rPr>
        <w:t>н</w:t>
      </w:r>
      <w:r w:rsidRPr="00BC7021">
        <w:rPr>
          <w:rFonts w:ascii="Times New Roman" w:hAnsi="Times New Roman"/>
          <w:color w:val="000000"/>
          <w:spacing w:val="12"/>
        </w:rPr>
        <w:t>я</w:t>
      </w:r>
      <w:r w:rsidRPr="00BC7021">
        <w:rPr>
          <w:rFonts w:ascii="Times New Roman" w:hAnsi="Times New Roman"/>
          <w:color w:val="000000"/>
          <w:spacing w:val="12"/>
          <w:w w:val="118"/>
        </w:rPr>
        <w:t>т</w:t>
      </w:r>
      <w:r w:rsidRPr="00BC7021">
        <w:rPr>
          <w:rFonts w:ascii="Times New Roman" w:hAnsi="Times New Roman"/>
          <w:color w:val="000000"/>
          <w:spacing w:val="12"/>
        </w:rPr>
        <w:t>ия</w:t>
      </w:r>
      <w:r w:rsidRPr="00BC7021">
        <w:rPr>
          <w:rFonts w:ascii="Times New Roman" w:hAnsi="Times New Roman"/>
          <w:color w:val="000000"/>
          <w:spacing w:val="12"/>
          <w:w w:val="116"/>
        </w:rPr>
        <w:t>м</w:t>
      </w:r>
      <w:r w:rsidRPr="00BC7021">
        <w:rPr>
          <w:rFonts w:ascii="Times New Roman" w:hAnsi="Times New Roman"/>
          <w:color w:val="000000"/>
          <w:spacing w:val="12"/>
        </w:rPr>
        <w:t>и;</w:t>
      </w:r>
    </w:p>
    <w:p w:rsidR="00BC7021" w:rsidRPr="00BC7021" w:rsidRDefault="00BC7021" w:rsidP="00BC7021">
      <w:pPr>
        <w:widowControl w:val="0"/>
        <w:spacing w:after="0"/>
        <w:ind w:left="59" w:right="-20"/>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3"/>
          <w:w w:val="108"/>
        </w:rPr>
        <w:t>о</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3"/>
          <w:w w:val="117"/>
        </w:rPr>
        <w:t>р</w:t>
      </w:r>
      <w:r w:rsidRPr="00BC7021">
        <w:rPr>
          <w:rFonts w:ascii="Times New Roman" w:hAnsi="Times New Roman"/>
          <w:color w:val="000000"/>
          <w:spacing w:val="4"/>
        </w:rPr>
        <w:t>и</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6"/>
          <w:w w:val="117"/>
        </w:rPr>
        <w:t>п</w:t>
      </w:r>
      <w:r w:rsidRPr="00BC7021">
        <w:rPr>
          <w:rFonts w:ascii="Times New Roman" w:hAnsi="Times New Roman"/>
          <w:color w:val="000000"/>
          <w:spacing w:val="7"/>
          <w:w w:val="108"/>
        </w:rPr>
        <w:t>о</w:t>
      </w:r>
      <w:r w:rsidRPr="00BC7021">
        <w:rPr>
          <w:rFonts w:ascii="Times New Roman" w:hAnsi="Times New Roman"/>
          <w:color w:val="000000"/>
          <w:spacing w:val="6"/>
          <w:w w:val="117"/>
        </w:rPr>
        <w:t>н</w:t>
      </w:r>
      <w:r w:rsidRPr="00BC7021">
        <w:rPr>
          <w:rFonts w:ascii="Times New Roman" w:hAnsi="Times New Roman"/>
          <w:color w:val="000000"/>
          <w:spacing w:val="7"/>
        </w:rPr>
        <w:t>я</w:t>
      </w:r>
      <w:r w:rsidRPr="00BC7021">
        <w:rPr>
          <w:rFonts w:ascii="Times New Roman" w:hAnsi="Times New Roman"/>
          <w:color w:val="000000"/>
          <w:spacing w:val="6"/>
          <w:w w:val="118"/>
        </w:rPr>
        <w:t>т</w:t>
      </w:r>
      <w:r w:rsidRPr="00BC7021">
        <w:rPr>
          <w:rFonts w:ascii="Times New Roman" w:hAnsi="Times New Roman"/>
          <w:color w:val="000000"/>
          <w:spacing w:val="7"/>
        </w:rPr>
        <w:t>и</w:t>
      </w:r>
      <w:r w:rsidRPr="00BC7021">
        <w:rPr>
          <w:rFonts w:ascii="Times New Roman" w:hAnsi="Times New Roman"/>
          <w:color w:val="000000"/>
          <w:spacing w:val="6"/>
          <w:w w:val="112"/>
        </w:rPr>
        <w:t>е</w:t>
      </w:r>
      <w:r w:rsidRPr="00BC7021">
        <w:rPr>
          <w:rFonts w:ascii="Times New Roman" w:hAnsi="Times New Roman"/>
          <w:color w:val="000000"/>
          <w:spacing w:val="7"/>
          <w:w w:val="116"/>
        </w:rPr>
        <w:t>м</w:t>
      </w:r>
      <w:r w:rsidRPr="00BC7021">
        <w:rPr>
          <w:rFonts w:ascii="Times New Roman" w:hAnsi="Times New Roman"/>
          <w:color w:val="000000"/>
          <w:spacing w:val="22"/>
        </w:rPr>
        <w:t xml:space="preserve"> </w:t>
      </w:r>
      <w:r w:rsidRPr="00BC7021">
        <w:rPr>
          <w:rFonts w:ascii="Times New Roman" w:hAnsi="Times New Roman"/>
          <w:color w:val="000000"/>
          <w:spacing w:val="8"/>
          <w:w w:val="119"/>
        </w:rPr>
        <w:t>«</w:t>
      </w:r>
      <w:r w:rsidRPr="00BC7021">
        <w:rPr>
          <w:rFonts w:ascii="Times New Roman" w:hAnsi="Times New Roman"/>
          <w:color w:val="000000"/>
          <w:spacing w:val="10"/>
          <w:w w:val="108"/>
        </w:rPr>
        <w:t>о</w:t>
      </w:r>
      <w:r w:rsidRPr="00BC7021">
        <w:rPr>
          <w:rFonts w:ascii="Times New Roman" w:hAnsi="Times New Roman"/>
          <w:color w:val="000000"/>
          <w:spacing w:val="9"/>
          <w:w w:val="104"/>
        </w:rPr>
        <w:t>б</w:t>
      </w:r>
      <w:r w:rsidRPr="00BC7021">
        <w:rPr>
          <w:rFonts w:ascii="Times New Roman" w:hAnsi="Times New Roman"/>
          <w:color w:val="000000"/>
          <w:spacing w:val="8"/>
        </w:rPr>
        <w:t>ъ</w:t>
      </w:r>
      <w:r w:rsidRPr="00BC7021">
        <w:rPr>
          <w:rFonts w:ascii="Times New Roman" w:hAnsi="Times New Roman"/>
          <w:color w:val="000000"/>
          <w:spacing w:val="9"/>
          <w:w w:val="112"/>
        </w:rPr>
        <w:t>е</w:t>
      </w:r>
      <w:r w:rsidRPr="00BC7021">
        <w:rPr>
          <w:rFonts w:ascii="Times New Roman" w:hAnsi="Times New Roman"/>
          <w:color w:val="000000"/>
          <w:spacing w:val="7"/>
        </w:rPr>
        <w:t>к</w:t>
      </w:r>
      <w:r w:rsidRPr="00BC7021">
        <w:rPr>
          <w:rFonts w:ascii="Times New Roman" w:hAnsi="Times New Roman"/>
          <w:color w:val="000000"/>
          <w:spacing w:val="9"/>
          <w:w w:val="118"/>
        </w:rPr>
        <w:t>т</w:t>
      </w:r>
      <w:r w:rsidRPr="00BC7021">
        <w:rPr>
          <w:rFonts w:ascii="Times New Roman" w:hAnsi="Times New Roman"/>
          <w:color w:val="000000"/>
          <w:spacing w:val="8"/>
          <w:w w:val="119"/>
        </w:rPr>
        <w:t>»</w:t>
      </w:r>
      <w:r w:rsidRPr="00BC7021">
        <w:rPr>
          <w:rFonts w:ascii="Times New Roman" w:hAnsi="Times New Roman"/>
          <w:color w:val="000000"/>
          <w:spacing w:val="9"/>
        </w:rPr>
        <w:t>;</w:t>
      </w:r>
      <w:r w:rsidRPr="00BC7021">
        <w:rPr>
          <w:rFonts w:ascii="Times New Roman" w:hAnsi="Times New Roman"/>
          <w:color w:val="000000"/>
        </w:rPr>
        <w:t xml:space="preserve"> </w:t>
      </w:r>
    </w:p>
    <w:p w:rsidR="00BC7021" w:rsidRPr="00BC7021" w:rsidRDefault="00BC7021" w:rsidP="00BC7021">
      <w:pPr>
        <w:widowControl w:val="0"/>
        <w:spacing w:after="0"/>
        <w:ind w:left="59" w:right="-20"/>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1"/>
          <w:w w:val="108"/>
        </w:rPr>
        <w:t>о</w:t>
      </w:r>
      <w:r w:rsidRPr="00BC7021">
        <w:rPr>
          <w:rFonts w:ascii="Times New Roman" w:hAnsi="Times New Roman"/>
          <w:color w:val="000000"/>
          <w:spacing w:val="10"/>
          <w:w w:val="104"/>
        </w:rPr>
        <w:t>б</w:t>
      </w:r>
      <w:r w:rsidRPr="00BC7021">
        <w:rPr>
          <w:rFonts w:ascii="Times New Roman" w:hAnsi="Times New Roman"/>
          <w:color w:val="000000"/>
          <w:spacing w:val="10"/>
        </w:rPr>
        <w:t>ъ</w:t>
      </w:r>
      <w:r w:rsidRPr="00BC7021">
        <w:rPr>
          <w:rFonts w:ascii="Times New Roman" w:hAnsi="Times New Roman"/>
          <w:color w:val="000000"/>
          <w:spacing w:val="10"/>
          <w:w w:val="112"/>
        </w:rPr>
        <w:t>е</w:t>
      </w:r>
      <w:r w:rsidRPr="00BC7021">
        <w:rPr>
          <w:rFonts w:ascii="Times New Roman" w:hAnsi="Times New Roman"/>
          <w:color w:val="000000"/>
          <w:spacing w:val="9"/>
        </w:rPr>
        <w:t>к</w:t>
      </w:r>
      <w:r w:rsidRPr="00BC7021">
        <w:rPr>
          <w:rFonts w:ascii="Times New Roman" w:hAnsi="Times New Roman"/>
          <w:color w:val="000000"/>
          <w:spacing w:val="10"/>
          <w:w w:val="118"/>
        </w:rPr>
        <w:t>т</w:t>
      </w:r>
      <w:r w:rsidRPr="00BC7021">
        <w:rPr>
          <w:rFonts w:ascii="Times New Roman" w:hAnsi="Times New Roman"/>
          <w:color w:val="000000"/>
          <w:spacing w:val="2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8"/>
          <w:w w:val="115"/>
        </w:rPr>
        <w:t>в</w:t>
      </w:r>
      <w:r w:rsidRPr="00BC7021">
        <w:rPr>
          <w:rFonts w:ascii="Times New Roman" w:hAnsi="Times New Roman"/>
          <w:color w:val="000000"/>
          <w:spacing w:val="6"/>
          <w:w w:val="108"/>
        </w:rPr>
        <w:t>о</w:t>
      </w:r>
      <w:r w:rsidRPr="00BC7021">
        <w:rPr>
          <w:rFonts w:ascii="Times New Roman" w:hAnsi="Times New Roman"/>
          <w:color w:val="000000"/>
          <w:spacing w:val="5"/>
        </w:rPr>
        <w:t>й</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7"/>
          <w:w w:val="115"/>
        </w:rPr>
        <w:t>в</w:t>
      </w:r>
      <w:r w:rsidRPr="00BC7021">
        <w:rPr>
          <w:rFonts w:ascii="Times New Roman" w:hAnsi="Times New Roman"/>
          <w:color w:val="000000"/>
          <w:spacing w:val="6"/>
        </w:rPr>
        <w:t>а</w:t>
      </w:r>
      <w:r w:rsidRPr="00BC7021">
        <w:rPr>
          <w:rFonts w:ascii="Times New Roman" w:hAnsi="Times New Roman"/>
          <w:color w:val="000000"/>
          <w:spacing w:val="6"/>
          <w:w w:val="116"/>
        </w:rPr>
        <w:t>м</w:t>
      </w:r>
      <w:r w:rsidRPr="00BC7021">
        <w:rPr>
          <w:rFonts w:ascii="Times New Roman" w:hAnsi="Times New Roman"/>
          <w:color w:val="000000"/>
          <w:spacing w:val="5"/>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4"/>
        </w:rPr>
        <w:t>и</w:t>
      </w:r>
      <w:r w:rsidRPr="00BC7021">
        <w:rPr>
          <w:rFonts w:ascii="Times New Roman" w:hAnsi="Times New Roman"/>
          <w:color w:val="000000"/>
          <w:spacing w:val="4"/>
          <w:w w:val="110"/>
        </w:rPr>
        <w:t>с</w:t>
      </w:r>
      <w:r w:rsidRPr="00BC7021">
        <w:rPr>
          <w:rFonts w:ascii="Times New Roman" w:hAnsi="Times New Roman"/>
          <w:color w:val="000000"/>
          <w:spacing w:val="5"/>
          <w:w w:val="118"/>
        </w:rPr>
        <w:t>т</w:t>
      </w:r>
      <w:r w:rsidRPr="00BC7021">
        <w:rPr>
          <w:rFonts w:ascii="Times New Roman" w:hAnsi="Times New Roman"/>
          <w:color w:val="000000"/>
          <w:spacing w:val="4"/>
        </w:rPr>
        <w:t>и</w:t>
      </w:r>
      <w:r w:rsidRPr="00BC7021">
        <w:rPr>
          <w:rFonts w:ascii="Times New Roman" w:hAnsi="Times New Roman"/>
          <w:color w:val="000000"/>
          <w:spacing w:val="5"/>
          <w:w w:val="117"/>
        </w:rPr>
        <w:t>нн</w:t>
      </w:r>
      <w:r w:rsidRPr="00BC7021">
        <w:rPr>
          <w:rFonts w:ascii="Times New Roman" w:hAnsi="Times New Roman"/>
          <w:color w:val="000000"/>
          <w:spacing w:val="5"/>
          <w:w w:val="108"/>
        </w:rPr>
        <w:t>о</w:t>
      </w:r>
      <w:r w:rsidRPr="00BC7021">
        <w:rPr>
          <w:rFonts w:ascii="Times New Roman" w:hAnsi="Times New Roman"/>
          <w:color w:val="000000"/>
          <w:spacing w:val="4"/>
          <w:w w:val="110"/>
        </w:rPr>
        <w:t>с</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3"/>
          <w:w w:val="117"/>
        </w:rPr>
        <w:t>п</w:t>
      </w:r>
      <w:r w:rsidRPr="00BC7021">
        <w:rPr>
          <w:rFonts w:ascii="Times New Roman" w:hAnsi="Times New Roman"/>
          <w:color w:val="000000"/>
          <w:spacing w:val="4"/>
          <w:w w:val="117"/>
        </w:rPr>
        <w:t>р</w:t>
      </w:r>
      <w:r w:rsidRPr="00BC7021">
        <w:rPr>
          <w:rFonts w:ascii="Times New Roman" w:hAnsi="Times New Roman"/>
          <w:color w:val="000000"/>
          <w:spacing w:val="6"/>
          <w:w w:val="108"/>
        </w:rPr>
        <w:t>о</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19"/>
        </w:rPr>
        <w:t>ы</w:t>
      </w:r>
      <w:r w:rsidRPr="00BC7021">
        <w:rPr>
          <w:rFonts w:ascii="Times New Roman" w:hAnsi="Times New Roman"/>
          <w:color w:val="000000"/>
          <w:spacing w:val="4"/>
        </w:rPr>
        <w:t>х</w:t>
      </w:r>
      <w:r w:rsidRPr="00BC7021">
        <w:rPr>
          <w:rFonts w:ascii="Times New Roman" w:hAnsi="Times New Roman"/>
          <w:color w:val="000000"/>
          <w:spacing w:val="22"/>
        </w:rPr>
        <w:t xml:space="preserve"> </w:t>
      </w:r>
      <w:r w:rsidRPr="00BC7021">
        <w:rPr>
          <w:rFonts w:ascii="Times New Roman" w:hAnsi="Times New Roman"/>
          <w:color w:val="000000"/>
          <w:spacing w:val="11"/>
          <w:w w:val="115"/>
        </w:rPr>
        <w:t>в</w:t>
      </w:r>
      <w:r w:rsidRPr="00BC7021">
        <w:rPr>
          <w:rFonts w:ascii="Times New Roman" w:hAnsi="Times New Roman"/>
          <w:color w:val="000000"/>
          <w:spacing w:val="11"/>
          <w:w w:val="119"/>
        </w:rPr>
        <w:t>ы</w:t>
      </w:r>
      <w:r w:rsidRPr="00BC7021">
        <w:rPr>
          <w:rFonts w:ascii="Times New Roman" w:hAnsi="Times New Roman"/>
          <w:color w:val="000000"/>
          <w:spacing w:val="11"/>
          <w:w w:val="110"/>
        </w:rPr>
        <w:t>с</w:t>
      </w:r>
      <w:r w:rsidRPr="00BC7021">
        <w:rPr>
          <w:rFonts w:ascii="Times New Roman" w:hAnsi="Times New Roman"/>
          <w:color w:val="000000"/>
          <w:spacing w:val="14"/>
        </w:rPr>
        <w:t>к</w:t>
      </w:r>
      <w:r w:rsidRPr="00BC7021">
        <w:rPr>
          <w:rFonts w:ascii="Times New Roman" w:hAnsi="Times New Roman"/>
          <w:color w:val="000000"/>
          <w:spacing w:val="11"/>
        </w:rPr>
        <w:t>аз</w:t>
      </w:r>
      <w:r w:rsidRPr="00BC7021">
        <w:rPr>
          <w:rFonts w:ascii="Times New Roman" w:hAnsi="Times New Roman"/>
          <w:color w:val="000000"/>
          <w:spacing w:val="11"/>
          <w:w w:val="119"/>
        </w:rPr>
        <w:t>ы</w:t>
      </w:r>
      <w:r w:rsidRPr="00BC7021">
        <w:rPr>
          <w:rFonts w:ascii="Times New Roman" w:hAnsi="Times New Roman"/>
          <w:color w:val="000000"/>
          <w:spacing w:val="14"/>
          <w:w w:val="115"/>
        </w:rPr>
        <w:t>в</w:t>
      </w:r>
      <w:r w:rsidRPr="00BC7021">
        <w:rPr>
          <w:rFonts w:ascii="Times New Roman" w:hAnsi="Times New Roman"/>
          <w:color w:val="000000"/>
          <w:spacing w:val="11"/>
        </w:rPr>
        <w:t>а</w:t>
      </w:r>
      <w:r w:rsidRPr="00BC7021">
        <w:rPr>
          <w:rFonts w:ascii="Times New Roman" w:hAnsi="Times New Roman"/>
          <w:color w:val="000000"/>
          <w:spacing w:val="11"/>
          <w:w w:val="117"/>
        </w:rPr>
        <w:t>н</w:t>
      </w:r>
      <w:r w:rsidRPr="00BC7021">
        <w:rPr>
          <w:rFonts w:ascii="Times New Roman" w:hAnsi="Times New Roman"/>
          <w:color w:val="000000"/>
          <w:spacing w:val="12"/>
        </w:rPr>
        <w:t>ий;</w:t>
      </w:r>
      <w:r w:rsidRPr="00BC7021">
        <w:rPr>
          <w:rFonts w:ascii="Times New Roman" w:hAnsi="Times New Roman"/>
          <w:color w:val="000000"/>
        </w:rPr>
        <w:t xml:space="preserve"> </w:t>
      </w:r>
      <w:r w:rsidRPr="00BC7021">
        <w:rPr>
          <w:rFonts w:ascii="Times New Roman" w:hAnsi="Times New Roman"/>
          <w:color w:val="000000"/>
          <w:w w:val="103"/>
          <w:position w:val="1"/>
        </w:rPr>
        <w:t>6</w:t>
      </w:r>
      <w:r w:rsidRPr="00BC7021">
        <w:rPr>
          <w:rFonts w:ascii="Times New Roman" w:hAnsi="Times New Roman"/>
          <w:color w:val="000000"/>
          <w:spacing w:val="62"/>
          <w:position w:val="1"/>
        </w:rPr>
        <w:t xml:space="preserve"> </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5"/>
          <w:w w:val="117"/>
        </w:rPr>
        <w:t>р</w:t>
      </w:r>
      <w:r w:rsidRPr="00BC7021">
        <w:rPr>
          <w:rFonts w:ascii="Times New Roman" w:hAnsi="Times New Roman"/>
          <w:color w:val="000000"/>
          <w:spacing w:val="3"/>
          <w:w w:val="108"/>
        </w:rPr>
        <w:t>о</w:t>
      </w:r>
      <w:r w:rsidRPr="00BC7021">
        <w:rPr>
          <w:rFonts w:ascii="Times New Roman" w:hAnsi="Times New Roman"/>
          <w:color w:val="000000"/>
          <w:spacing w:val="3"/>
        </w:rPr>
        <w:t>и</w:t>
      </w:r>
      <w:r w:rsidRPr="00BC7021">
        <w:rPr>
          <w:rFonts w:ascii="Times New Roman" w:hAnsi="Times New Roman"/>
          <w:color w:val="000000"/>
          <w:spacing w:val="3"/>
          <w:w w:val="118"/>
        </w:rPr>
        <w:t>ть</w:t>
      </w:r>
      <w:r w:rsidRPr="00BC7021">
        <w:rPr>
          <w:rFonts w:ascii="Times New Roman" w:hAnsi="Times New Roman"/>
          <w:color w:val="000000"/>
          <w:spacing w:val="21"/>
        </w:rPr>
        <w:t xml:space="preserve"> </w:t>
      </w:r>
      <w:r w:rsidRPr="00BC7021">
        <w:rPr>
          <w:rFonts w:ascii="Times New Roman" w:hAnsi="Times New Roman"/>
          <w:color w:val="000000"/>
          <w:w w:val="117"/>
        </w:rPr>
        <w:t>п</w:t>
      </w:r>
      <w:r w:rsidRPr="00BC7021">
        <w:rPr>
          <w:rFonts w:ascii="Times New Roman" w:hAnsi="Times New Roman"/>
          <w:color w:val="000000"/>
          <w:spacing w:val="2"/>
          <w:w w:val="117"/>
        </w:rPr>
        <w:t>р</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22"/>
        </w:rPr>
        <w:t xml:space="preserve"> </w:t>
      </w:r>
      <w:r w:rsidRPr="00BC7021">
        <w:rPr>
          <w:rFonts w:ascii="Times New Roman" w:hAnsi="Times New Roman"/>
          <w:color w:val="000000"/>
          <w:spacing w:val="11"/>
          <w:w w:val="115"/>
        </w:rPr>
        <w:t>в</w:t>
      </w:r>
      <w:r w:rsidRPr="00BC7021">
        <w:rPr>
          <w:rFonts w:ascii="Times New Roman" w:hAnsi="Times New Roman"/>
          <w:color w:val="000000"/>
          <w:spacing w:val="12"/>
          <w:w w:val="119"/>
        </w:rPr>
        <w:t>ы</w:t>
      </w:r>
      <w:r w:rsidRPr="00BC7021">
        <w:rPr>
          <w:rFonts w:ascii="Times New Roman" w:hAnsi="Times New Roman"/>
          <w:color w:val="000000"/>
          <w:spacing w:val="11"/>
          <w:w w:val="110"/>
        </w:rPr>
        <w:t>с</w:t>
      </w:r>
      <w:r w:rsidRPr="00BC7021">
        <w:rPr>
          <w:rFonts w:ascii="Times New Roman" w:hAnsi="Times New Roman"/>
          <w:color w:val="000000"/>
          <w:spacing w:val="14"/>
        </w:rPr>
        <w:t>к</w:t>
      </w:r>
      <w:r w:rsidRPr="00BC7021">
        <w:rPr>
          <w:rFonts w:ascii="Times New Roman" w:hAnsi="Times New Roman"/>
          <w:color w:val="000000"/>
          <w:spacing w:val="11"/>
        </w:rPr>
        <w:t>аз</w:t>
      </w:r>
      <w:r w:rsidRPr="00BC7021">
        <w:rPr>
          <w:rFonts w:ascii="Times New Roman" w:hAnsi="Times New Roman"/>
          <w:color w:val="000000"/>
          <w:spacing w:val="12"/>
          <w:w w:val="119"/>
        </w:rPr>
        <w:t>ы</w:t>
      </w:r>
      <w:r w:rsidRPr="00BC7021">
        <w:rPr>
          <w:rFonts w:ascii="Times New Roman" w:hAnsi="Times New Roman"/>
          <w:color w:val="000000"/>
          <w:spacing w:val="14"/>
          <w:w w:val="115"/>
        </w:rPr>
        <w:t>в</w:t>
      </w:r>
      <w:r w:rsidRPr="00BC7021">
        <w:rPr>
          <w:rFonts w:ascii="Times New Roman" w:hAnsi="Times New Roman"/>
          <w:color w:val="000000"/>
          <w:spacing w:val="11"/>
        </w:rPr>
        <w:t>а</w:t>
      </w:r>
      <w:r w:rsidRPr="00BC7021">
        <w:rPr>
          <w:rFonts w:ascii="Times New Roman" w:hAnsi="Times New Roman"/>
          <w:color w:val="000000"/>
          <w:spacing w:val="12"/>
          <w:w w:val="117"/>
        </w:rPr>
        <w:t>н</w:t>
      </w:r>
      <w:r w:rsidRPr="00BC7021">
        <w:rPr>
          <w:rFonts w:ascii="Times New Roman" w:hAnsi="Times New Roman"/>
          <w:color w:val="000000"/>
          <w:spacing w:val="11"/>
        </w:rPr>
        <w:t>ия</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2"/>
        </w:rPr>
        <w:t xml:space="preserve"> </w:t>
      </w:r>
      <w:r w:rsidRPr="00BC7021">
        <w:rPr>
          <w:rFonts w:ascii="Times New Roman" w:hAnsi="Times New Roman"/>
          <w:color w:val="000000"/>
          <w:spacing w:val="8"/>
          <w:w w:val="108"/>
        </w:rPr>
        <w:t>о</w:t>
      </w:r>
      <w:r w:rsidRPr="00BC7021">
        <w:rPr>
          <w:rFonts w:ascii="Times New Roman" w:hAnsi="Times New Roman"/>
          <w:color w:val="000000"/>
          <w:spacing w:val="8"/>
          <w:w w:val="118"/>
        </w:rPr>
        <w:t>т</w:t>
      </w:r>
      <w:r w:rsidRPr="00BC7021">
        <w:rPr>
          <w:rFonts w:ascii="Times New Roman" w:hAnsi="Times New Roman"/>
          <w:color w:val="000000"/>
          <w:spacing w:val="9"/>
          <w:w w:val="117"/>
        </w:rPr>
        <w:t>р</w:t>
      </w:r>
      <w:r w:rsidRPr="00BC7021">
        <w:rPr>
          <w:rFonts w:ascii="Times New Roman" w:hAnsi="Times New Roman"/>
          <w:color w:val="000000"/>
          <w:spacing w:val="8"/>
        </w:rPr>
        <w:t>ица</w:t>
      </w:r>
      <w:r w:rsidRPr="00BC7021">
        <w:rPr>
          <w:rFonts w:ascii="Times New Roman" w:hAnsi="Times New Roman"/>
          <w:color w:val="000000"/>
          <w:spacing w:val="9"/>
          <w:w w:val="117"/>
        </w:rPr>
        <w:t>н</w:t>
      </w:r>
      <w:r w:rsidRPr="00BC7021">
        <w:rPr>
          <w:rFonts w:ascii="Times New Roman" w:hAnsi="Times New Roman"/>
          <w:color w:val="000000"/>
          <w:spacing w:val="8"/>
        </w:rPr>
        <w:t>и</w:t>
      </w:r>
      <w:r w:rsidRPr="00BC7021">
        <w:rPr>
          <w:rFonts w:ascii="Times New Roman" w:hAnsi="Times New Roman"/>
          <w:color w:val="000000"/>
          <w:spacing w:val="8"/>
          <w:w w:val="112"/>
        </w:rPr>
        <w:t>е</w:t>
      </w:r>
      <w:r w:rsidRPr="00BC7021">
        <w:rPr>
          <w:rFonts w:ascii="Times New Roman" w:hAnsi="Times New Roman"/>
          <w:color w:val="000000"/>
          <w:spacing w:val="9"/>
          <w:w w:val="116"/>
        </w:rPr>
        <w:t>м.</w:t>
      </w:r>
    </w:p>
    <w:p w:rsidR="00BC7021" w:rsidRPr="00BC7021" w:rsidRDefault="00BC7021" w:rsidP="00BC7021">
      <w:pPr>
        <w:widowControl w:val="0"/>
        <w:spacing w:after="0"/>
        <w:ind w:left="283" w:right="-20"/>
        <w:jc w:val="center"/>
        <w:rPr>
          <w:rFonts w:ascii="Times New Roman" w:hAnsi="Times New Roman"/>
          <w:color w:val="000000"/>
        </w:rPr>
      </w:pPr>
      <w:r w:rsidRPr="00BC7021">
        <w:rPr>
          <w:rFonts w:ascii="Times New Roman" w:hAnsi="Times New Roman"/>
          <w:color w:val="000000"/>
          <w:spacing w:val="4"/>
          <w:w w:val="117"/>
        </w:rPr>
        <w:t>А</w:t>
      </w:r>
      <w:r w:rsidRPr="00BC7021">
        <w:rPr>
          <w:rFonts w:ascii="Times New Roman" w:hAnsi="Times New Roman"/>
          <w:color w:val="000000"/>
          <w:spacing w:val="5"/>
        </w:rPr>
        <w:t>л</w:t>
      </w:r>
      <w:r w:rsidRPr="00BC7021">
        <w:rPr>
          <w:rFonts w:ascii="Times New Roman" w:hAnsi="Times New Roman"/>
          <w:color w:val="000000"/>
          <w:spacing w:val="5"/>
          <w:w w:val="118"/>
        </w:rPr>
        <w:t>г</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16"/>
        </w:rPr>
        <w:t>м</w:t>
      </w:r>
      <w:r w:rsidRPr="00BC7021">
        <w:rPr>
          <w:rFonts w:ascii="Times New Roman" w:hAnsi="Times New Roman"/>
          <w:color w:val="000000"/>
          <w:spacing w:val="5"/>
          <w:w w:val="119"/>
        </w:rPr>
        <w:t>ы</w:t>
      </w:r>
      <w:r w:rsidRPr="00BC7021">
        <w:rPr>
          <w:rFonts w:ascii="Times New Roman" w:hAnsi="Times New Roman"/>
          <w:color w:val="000000"/>
          <w:spacing w:val="21"/>
        </w:rPr>
        <w:t xml:space="preserve"> </w:t>
      </w:r>
      <w:r w:rsidRPr="00BC7021">
        <w:rPr>
          <w:rFonts w:ascii="Times New Roman" w:hAnsi="Times New Roman"/>
          <w:color w:val="000000"/>
          <w:spacing w:val="22"/>
        </w:rPr>
        <w:t xml:space="preserve">и </w:t>
      </w:r>
      <w:r w:rsidRPr="00BC7021">
        <w:rPr>
          <w:rFonts w:ascii="Times New Roman" w:hAnsi="Times New Roman"/>
          <w:color w:val="000000"/>
          <w:spacing w:val="5"/>
          <w:w w:val="117"/>
        </w:rPr>
        <w:t>п</w:t>
      </w:r>
      <w:r w:rsidRPr="00BC7021">
        <w:rPr>
          <w:rFonts w:ascii="Times New Roman" w:hAnsi="Times New Roman"/>
          <w:color w:val="000000"/>
          <w:spacing w:val="8"/>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8"/>
        </w:rPr>
        <w:t>г</w:t>
      </w:r>
      <w:r w:rsidRPr="00BC7021">
        <w:rPr>
          <w:rFonts w:ascii="Times New Roman" w:hAnsi="Times New Roman"/>
          <w:color w:val="000000"/>
          <w:spacing w:val="8"/>
          <w:w w:val="117"/>
        </w:rPr>
        <w:t>р</w:t>
      </w:r>
      <w:r w:rsidRPr="00BC7021">
        <w:rPr>
          <w:rFonts w:ascii="Times New Roman" w:hAnsi="Times New Roman"/>
          <w:color w:val="000000"/>
          <w:spacing w:val="5"/>
        </w:rPr>
        <w:t>а</w:t>
      </w:r>
      <w:r w:rsidRPr="00BC7021">
        <w:rPr>
          <w:rFonts w:ascii="Times New Roman" w:hAnsi="Times New Roman"/>
          <w:color w:val="000000"/>
          <w:spacing w:val="6"/>
          <w:w w:val="116"/>
        </w:rPr>
        <w:t>мм</w:t>
      </w:r>
      <w:r w:rsidRPr="00BC7021">
        <w:rPr>
          <w:rFonts w:ascii="Times New Roman" w:hAnsi="Times New Roman"/>
          <w:color w:val="000000"/>
          <w:spacing w:val="6"/>
        </w:rPr>
        <w:t>и</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5"/>
        </w:rPr>
        <w:t>а</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5"/>
          <w:w w:val="112"/>
        </w:rPr>
        <w:t>е</w:t>
      </w:r>
      <w:r w:rsidRPr="00BC7021">
        <w:rPr>
          <w:rFonts w:ascii="Times New Roman" w:hAnsi="Times New Roman"/>
          <w:color w:val="000000"/>
          <w:spacing w:val="6"/>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9"/>
        </w:rPr>
        <w:t>ал</w:t>
      </w:r>
      <w:r w:rsidRPr="00BC7021">
        <w:rPr>
          <w:rFonts w:ascii="Times New Roman" w:hAnsi="Times New Roman"/>
          <w:color w:val="000000"/>
          <w:spacing w:val="9"/>
          <w:w w:val="118"/>
        </w:rPr>
        <w:t>г</w:t>
      </w:r>
      <w:r w:rsidRPr="00BC7021">
        <w:rPr>
          <w:rFonts w:ascii="Times New Roman" w:hAnsi="Times New Roman"/>
          <w:color w:val="000000"/>
          <w:spacing w:val="8"/>
          <w:w w:val="108"/>
        </w:rPr>
        <w:t>о</w:t>
      </w:r>
      <w:r w:rsidRPr="00BC7021">
        <w:rPr>
          <w:rFonts w:ascii="Times New Roman" w:hAnsi="Times New Roman"/>
          <w:color w:val="000000"/>
          <w:spacing w:val="10"/>
          <w:w w:val="117"/>
        </w:rPr>
        <w:t>р</w:t>
      </w:r>
      <w:r w:rsidRPr="00BC7021">
        <w:rPr>
          <w:rFonts w:ascii="Times New Roman" w:hAnsi="Times New Roman"/>
          <w:color w:val="000000"/>
          <w:spacing w:val="9"/>
        </w:rPr>
        <w:t>и</w:t>
      </w:r>
      <w:r w:rsidRPr="00BC7021">
        <w:rPr>
          <w:rFonts w:ascii="Times New Roman" w:hAnsi="Times New Roman"/>
          <w:color w:val="000000"/>
          <w:spacing w:val="9"/>
          <w:w w:val="118"/>
        </w:rPr>
        <w:t>т</w:t>
      </w:r>
      <w:r w:rsidRPr="00BC7021">
        <w:rPr>
          <w:rFonts w:ascii="Times New Roman" w:hAnsi="Times New Roman"/>
          <w:color w:val="000000"/>
          <w:spacing w:val="10"/>
          <w:w w:val="116"/>
        </w:rPr>
        <w:t>м</w:t>
      </w:r>
      <w:r w:rsidRPr="00BC7021">
        <w:rPr>
          <w:rFonts w:ascii="Times New Roman" w:hAnsi="Times New Roman"/>
          <w:color w:val="000000"/>
          <w:spacing w:val="9"/>
        </w:rPr>
        <w:t>,</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0"/>
          <w:w w:val="110"/>
        </w:rPr>
        <w:t>с</w:t>
      </w:r>
      <w:r w:rsidRPr="00BC7021">
        <w:rPr>
          <w:rFonts w:ascii="Times New Roman" w:hAnsi="Times New Roman"/>
          <w:color w:val="000000"/>
          <w:spacing w:val="10"/>
          <w:w w:val="117"/>
        </w:rPr>
        <w:t>п</w:t>
      </w:r>
      <w:r w:rsidRPr="00BC7021">
        <w:rPr>
          <w:rFonts w:ascii="Times New Roman" w:hAnsi="Times New Roman"/>
          <w:color w:val="000000"/>
          <w:spacing w:val="9"/>
          <w:w w:val="108"/>
        </w:rPr>
        <w:t>о</w:t>
      </w:r>
      <w:r w:rsidRPr="00BC7021">
        <w:rPr>
          <w:rFonts w:ascii="Times New Roman" w:hAnsi="Times New Roman"/>
          <w:color w:val="000000"/>
          <w:spacing w:val="11"/>
        </w:rPr>
        <w:t>л</w:t>
      </w:r>
      <w:r w:rsidRPr="00BC7021">
        <w:rPr>
          <w:rFonts w:ascii="Times New Roman" w:hAnsi="Times New Roman"/>
          <w:color w:val="000000"/>
          <w:spacing w:val="10"/>
          <w:w w:val="118"/>
        </w:rPr>
        <w:t>ь</w:t>
      </w:r>
      <w:r w:rsidRPr="00BC7021">
        <w:rPr>
          <w:rFonts w:ascii="Times New Roman" w:hAnsi="Times New Roman"/>
          <w:color w:val="000000"/>
          <w:spacing w:val="9"/>
        </w:rPr>
        <w:t>з</w:t>
      </w:r>
      <w:r w:rsidRPr="00BC7021">
        <w:rPr>
          <w:rFonts w:ascii="Times New Roman" w:hAnsi="Times New Roman"/>
          <w:color w:val="000000"/>
          <w:spacing w:val="10"/>
          <w:w w:val="115"/>
        </w:rPr>
        <w:t>у</w:t>
      </w:r>
      <w:r w:rsidRPr="00BC7021">
        <w:rPr>
          <w:rFonts w:ascii="Times New Roman" w:hAnsi="Times New Roman"/>
          <w:color w:val="000000"/>
          <w:spacing w:val="11"/>
        </w:rPr>
        <w:t>я</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7"/>
          <w:w w:val="115"/>
        </w:rPr>
        <w:t>в</w:t>
      </w:r>
      <w:r w:rsidRPr="00BC7021">
        <w:rPr>
          <w:rFonts w:ascii="Times New Roman" w:hAnsi="Times New Roman"/>
          <w:color w:val="000000"/>
          <w:spacing w:val="5"/>
          <w:w w:val="108"/>
        </w:rPr>
        <w:t>о</w:t>
      </w:r>
      <w:r w:rsidRPr="00BC7021">
        <w:rPr>
          <w:rFonts w:ascii="Times New Roman" w:hAnsi="Times New Roman"/>
          <w:color w:val="000000"/>
          <w:spacing w:val="5"/>
        </w:rPr>
        <w:t>й</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7"/>
          <w:w w:val="115"/>
        </w:rPr>
        <w:t>в</w:t>
      </w:r>
      <w:r w:rsidRPr="00BC7021">
        <w:rPr>
          <w:rFonts w:ascii="Times New Roman" w:hAnsi="Times New Roman"/>
          <w:color w:val="000000"/>
          <w:spacing w:val="5"/>
        </w:rPr>
        <w:t>а</w:t>
      </w:r>
      <w:r w:rsidRPr="00BC7021">
        <w:rPr>
          <w:rFonts w:ascii="Times New Roman" w:hAnsi="Times New Roman"/>
          <w:color w:val="000000"/>
          <w:spacing w:val="22"/>
        </w:rPr>
        <w:t xml:space="preserve"> </w:t>
      </w:r>
      <w:r w:rsidRPr="00BC7021">
        <w:rPr>
          <w:rFonts w:ascii="Times New Roman" w:hAnsi="Times New Roman"/>
          <w:color w:val="000000"/>
          <w:spacing w:val="9"/>
        </w:rPr>
        <w:t>ал</w:t>
      </w:r>
      <w:r w:rsidRPr="00BC7021">
        <w:rPr>
          <w:rFonts w:ascii="Times New Roman" w:hAnsi="Times New Roman"/>
          <w:color w:val="000000"/>
          <w:spacing w:val="10"/>
          <w:w w:val="118"/>
        </w:rPr>
        <w:t>г</w:t>
      </w:r>
      <w:r w:rsidRPr="00BC7021">
        <w:rPr>
          <w:rFonts w:ascii="Times New Roman" w:hAnsi="Times New Roman"/>
          <w:color w:val="000000"/>
          <w:spacing w:val="9"/>
          <w:w w:val="108"/>
        </w:rPr>
        <w:t>о</w:t>
      </w:r>
      <w:r w:rsidRPr="00BC7021">
        <w:rPr>
          <w:rFonts w:ascii="Times New Roman" w:hAnsi="Times New Roman"/>
          <w:color w:val="000000"/>
          <w:spacing w:val="9"/>
          <w:w w:val="117"/>
        </w:rPr>
        <w:t>р</w:t>
      </w:r>
      <w:r w:rsidRPr="00BC7021">
        <w:rPr>
          <w:rFonts w:ascii="Times New Roman" w:hAnsi="Times New Roman"/>
          <w:color w:val="000000"/>
          <w:spacing w:val="10"/>
        </w:rPr>
        <w:t>и</w:t>
      </w:r>
      <w:r w:rsidRPr="00BC7021">
        <w:rPr>
          <w:rFonts w:ascii="Times New Roman" w:hAnsi="Times New Roman"/>
          <w:color w:val="000000"/>
          <w:spacing w:val="10"/>
          <w:w w:val="118"/>
        </w:rPr>
        <w:t>т</w:t>
      </w:r>
      <w:r w:rsidRPr="00BC7021">
        <w:rPr>
          <w:rFonts w:ascii="Times New Roman" w:hAnsi="Times New Roman"/>
          <w:color w:val="000000"/>
          <w:spacing w:val="9"/>
          <w:w w:val="116"/>
        </w:rPr>
        <w:t>м</w:t>
      </w:r>
      <w:r w:rsidRPr="00BC7021">
        <w:rPr>
          <w:rFonts w:ascii="Times New Roman" w:hAnsi="Times New Roman"/>
          <w:color w:val="000000"/>
          <w:spacing w:val="10"/>
        </w:rPr>
        <w:t>а;</w:t>
      </w:r>
    </w:p>
    <w:p w:rsidR="00BC7021" w:rsidRPr="00BC7021" w:rsidRDefault="00BC7021" w:rsidP="00BC7021">
      <w:pPr>
        <w:widowControl w:val="0"/>
        <w:spacing w:after="0"/>
        <w:ind w:left="283" w:right="-20"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33"/>
        </w:rPr>
        <w:t xml:space="preserve"> </w:t>
      </w:r>
      <w:r w:rsidRPr="00BC7021">
        <w:rPr>
          <w:rFonts w:ascii="Times New Roman" w:hAnsi="Times New Roman"/>
          <w:color w:val="000000"/>
          <w:spacing w:val="11"/>
          <w:w w:val="117"/>
        </w:rPr>
        <w:t>п</w:t>
      </w:r>
      <w:r w:rsidRPr="00BC7021">
        <w:rPr>
          <w:rFonts w:ascii="Times New Roman" w:hAnsi="Times New Roman"/>
          <w:color w:val="000000"/>
          <w:spacing w:val="12"/>
          <w:w w:val="108"/>
        </w:rPr>
        <w:t>о</w:t>
      </w:r>
      <w:r w:rsidRPr="00BC7021">
        <w:rPr>
          <w:rFonts w:ascii="Times New Roman" w:hAnsi="Times New Roman"/>
          <w:color w:val="000000"/>
          <w:spacing w:val="12"/>
          <w:w w:val="117"/>
        </w:rPr>
        <w:t>н</w:t>
      </w:r>
      <w:r w:rsidRPr="00BC7021">
        <w:rPr>
          <w:rFonts w:ascii="Times New Roman" w:hAnsi="Times New Roman"/>
          <w:color w:val="000000"/>
          <w:spacing w:val="12"/>
        </w:rPr>
        <w:t>я</w:t>
      </w:r>
      <w:r w:rsidRPr="00BC7021">
        <w:rPr>
          <w:rFonts w:ascii="Times New Roman" w:hAnsi="Times New Roman"/>
          <w:color w:val="000000"/>
          <w:spacing w:val="12"/>
          <w:w w:val="118"/>
        </w:rPr>
        <w:t>т</w:t>
      </w:r>
      <w:r w:rsidRPr="00BC7021">
        <w:rPr>
          <w:rFonts w:ascii="Times New Roman" w:hAnsi="Times New Roman"/>
          <w:color w:val="000000"/>
          <w:spacing w:val="12"/>
        </w:rPr>
        <w:t>ия</w:t>
      </w:r>
      <w:r w:rsidRPr="00BC7021">
        <w:rPr>
          <w:rFonts w:ascii="Times New Roman" w:hAnsi="Times New Roman"/>
          <w:color w:val="000000"/>
          <w:spacing w:val="33"/>
        </w:rPr>
        <w:t xml:space="preserve"> </w:t>
      </w:r>
      <w:r w:rsidRPr="00BC7021">
        <w:rPr>
          <w:rFonts w:ascii="Times New Roman" w:hAnsi="Times New Roman"/>
          <w:color w:val="000000"/>
          <w:spacing w:val="9"/>
          <w:w w:val="119"/>
        </w:rPr>
        <w:t>«</w:t>
      </w:r>
      <w:r w:rsidRPr="00BC7021">
        <w:rPr>
          <w:rFonts w:ascii="Times New Roman" w:hAnsi="Times New Roman"/>
          <w:color w:val="000000"/>
          <w:spacing w:val="9"/>
        </w:rPr>
        <w:t>к</w:t>
      </w:r>
      <w:r w:rsidRPr="00BC7021">
        <w:rPr>
          <w:rFonts w:ascii="Times New Roman" w:hAnsi="Times New Roman"/>
          <w:color w:val="000000"/>
          <w:spacing w:val="9"/>
          <w:w w:val="108"/>
        </w:rPr>
        <w:t>о</w:t>
      </w:r>
      <w:r w:rsidRPr="00BC7021">
        <w:rPr>
          <w:rFonts w:ascii="Times New Roman" w:hAnsi="Times New Roman"/>
          <w:color w:val="000000"/>
          <w:spacing w:val="9"/>
          <w:w w:val="116"/>
        </w:rPr>
        <w:t>м</w:t>
      </w:r>
      <w:r w:rsidRPr="00BC7021">
        <w:rPr>
          <w:rFonts w:ascii="Times New Roman" w:hAnsi="Times New Roman"/>
          <w:color w:val="000000"/>
          <w:spacing w:val="9"/>
        </w:rPr>
        <w:t>а</w:t>
      </w:r>
      <w:r w:rsidRPr="00BC7021">
        <w:rPr>
          <w:rFonts w:ascii="Times New Roman" w:hAnsi="Times New Roman"/>
          <w:color w:val="000000"/>
          <w:spacing w:val="10"/>
          <w:w w:val="117"/>
        </w:rPr>
        <w:t>н</w:t>
      </w:r>
      <w:r w:rsidRPr="00BC7021">
        <w:rPr>
          <w:rFonts w:ascii="Times New Roman" w:hAnsi="Times New Roman"/>
          <w:color w:val="000000"/>
          <w:spacing w:val="9"/>
          <w:w w:val="112"/>
        </w:rPr>
        <w:t>д</w:t>
      </w:r>
      <w:r w:rsidRPr="00BC7021">
        <w:rPr>
          <w:rFonts w:ascii="Times New Roman" w:hAnsi="Times New Roman"/>
          <w:color w:val="000000"/>
          <w:spacing w:val="9"/>
        </w:rPr>
        <w:t>а</w:t>
      </w:r>
      <w:r w:rsidRPr="00BC7021">
        <w:rPr>
          <w:rFonts w:ascii="Times New Roman" w:hAnsi="Times New Roman"/>
          <w:color w:val="000000"/>
          <w:spacing w:val="9"/>
          <w:w w:val="119"/>
        </w:rPr>
        <w:t>»</w:t>
      </w:r>
      <w:r w:rsidRPr="00BC7021">
        <w:rPr>
          <w:rFonts w:ascii="Times New Roman" w:hAnsi="Times New Roman"/>
          <w:color w:val="000000"/>
          <w:spacing w:val="9"/>
        </w:rPr>
        <w:t>,</w:t>
      </w:r>
      <w:r w:rsidRPr="00BC7021">
        <w:rPr>
          <w:rFonts w:ascii="Times New Roman" w:hAnsi="Times New Roman"/>
          <w:color w:val="000000"/>
          <w:spacing w:val="33"/>
        </w:rPr>
        <w:t xml:space="preserve"> </w:t>
      </w:r>
      <w:r w:rsidRPr="00BC7021">
        <w:rPr>
          <w:rFonts w:ascii="Times New Roman" w:hAnsi="Times New Roman"/>
          <w:color w:val="000000"/>
          <w:spacing w:val="5"/>
          <w:w w:val="119"/>
        </w:rPr>
        <w:t>«</w:t>
      </w:r>
      <w:r w:rsidRPr="00BC7021">
        <w:rPr>
          <w:rFonts w:ascii="Times New Roman" w:hAnsi="Times New Roman"/>
          <w:color w:val="000000"/>
          <w:spacing w:val="5"/>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08"/>
        </w:rPr>
        <w:t>о</w:t>
      </w:r>
      <w:r w:rsidRPr="00BC7021">
        <w:rPr>
          <w:rFonts w:ascii="Times New Roman" w:hAnsi="Times New Roman"/>
          <w:color w:val="000000"/>
          <w:spacing w:val="5"/>
          <w:w w:val="118"/>
        </w:rPr>
        <w:t>г</w:t>
      </w:r>
      <w:r w:rsidRPr="00BC7021">
        <w:rPr>
          <w:rFonts w:ascii="Times New Roman" w:hAnsi="Times New Roman"/>
          <w:color w:val="000000"/>
          <w:spacing w:val="8"/>
          <w:w w:val="117"/>
        </w:rPr>
        <w:t>р</w:t>
      </w:r>
      <w:r w:rsidRPr="00BC7021">
        <w:rPr>
          <w:rFonts w:ascii="Times New Roman" w:hAnsi="Times New Roman"/>
          <w:color w:val="000000"/>
          <w:spacing w:val="5"/>
        </w:rPr>
        <w:t>а</w:t>
      </w:r>
      <w:r w:rsidRPr="00BC7021">
        <w:rPr>
          <w:rFonts w:ascii="Times New Roman" w:hAnsi="Times New Roman"/>
          <w:color w:val="000000"/>
          <w:spacing w:val="5"/>
          <w:w w:val="116"/>
        </w:rPr>
        <w:t>мм</w:t>
      </w:r>
      <w:r w:rsidRPr="00BC7021">
        <w:rPr>
          <w:rFonts w:ascii="Times New Roman" w:hAnsi="Times New Roman"/>
          <w:color w:val="000000"/>
          <w:spacing w:val="5"/>
        </w:rPr>
        <w:t>а</w:t>
      </w:r>
      <w:r w:rsidRPr="00BC7021">
        <w:rPr>
          <w:rFonts w:ascii="Times New Roman" w:hAnsi="Times New Roman"/>
          <w:color w:val="000000"/>
          <w:spacing w:val="5"/>
          <w:w w:val="119"/>
        </w:rPr>
        <w:t>»</w:t>
      </w:r>
      <w:r w:rsidRPr="00BC7021">
        <w:rPr>
          <w:rFonts w:ascii="Times New Roman" w:hAnsi="Times New Roman"/>
          <w:color w:val="000000"/>
          <w:spacing w:val="5"/>
        </w:rPr>
        <w:t>,</w:t>
      </w:r>
      <w:r w:rsidRPr="00BC7021">
        <w:rPr>
          <w:rFonts w:ascii="Times New Roman" w:hAnsi="Times New Roman"/>
          <w:color w:val="000000"/>
          <w:spacing w:val="33"/>
        </w:rPr>
        <w:t xml:space="preserve"> </w:t>
      </w:r>
      <w:r w:rsidRPr="00BC7021">
        <w:rPr>
          <w:rFonts w:ascii="Times New Roman" w:hAnsi="Times New Roman"/>
          <w:color w:val="000000"/>
          <w:spacing w:val="6"/>
          <w:w w:val="119"/>
        </w:rPr>
        <w:t>«</w:t>
      </w:r>
      <w:r w:rsidRPr="00BC7021">
        <w:rPr>
          <w:rFonts w:ascii="Times New Roman" w:hAnsi="Times New Roman"/>
          <w:color w:val="000000"/>
          <w:spacing w:val="7"/>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7"/>
          <w:w w:val="117"/>
        </w:rPr>
        <w:t>н</w:t>
      </w:r>
      <w:r w:rsidRPr="00BC7021">
        <w:rPr>
          <w:rFonts w:ascii="Times New Roman" w:hAnsi="Times New Roman"/>
          <w:color w:val="000000"/>
          <w:spacing w:val="7"/>
        </w:rPr>
        <w:t>и</w:t>
      </w:r>
      <w:r w:rsidRPr="00BC7021">
        <w:rPr>
          <w:rFonts w:ascii="Times New Roman" w:hAnsi="Times New Roman"/>
          <w:color w:val="000000"/>
          <w:spacing w:val="7"/>
          <w:w w:val="118"/>
        </w:rPr>
        <w:t>т</w:t>
      </w:r>
      <w:r w:rsidRPr="00BC7021">
        <w:rPr>
          <w:rFonts w:ascii="Times New Roman" w:hAnsi="Times New Roman"/>
          <w:color w:val="000000"/>
          <w:spacing w:val="7"/>
          <w:w w:val="112"/>
        </w:rPr>
        <w:t>е</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7"/>
          <w:w w:val="119"/>
        </w:rPr>
        <w:t>»</w:t>
      </w:r>
      <w:r w:rsidRPr="00BC7021">
        <w:rPr>
          <w:rFonts w:ascii="Times New Roman" w:hAnsi="Times New Roman"/>
          <w:color w:val="000000"/>
          <w:spacing w:val="7"/>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10"/>
        </w:rPr>
        <w:t>с</w:t>
      </w:r>
      <w:r w:rsidRPr="00BC7021">
        <w:rPr>
          <w:rFonts w:ascii="Times New Roman" w:hAnsi="Times New Roman"/>
          <w:color w:val="000000"/>
          <w:spacing w:val="7"/>
          <w:w w:val="108"/>
        </w:rPr>
        <w:t>о</w:t>
      </w:r>
      <w:r w:rsidRPr="00BC7021">
        <w:rPr>
          <w:rFonts w:ascii="Times New Roman" w:hAnsi="Times New Roman"/>
          <w:color w:val="000000"/>
          <w:spacing w:val="5"/>
          <w:w w:val="110"/>
        </w:rPr>
        <w:t>с</w:t>
      </w:r>
      <w:r w:rsidRPr="00BC7021">
        <w:rPr>
          <w:rFonts w:ascii="Times New Roman" w:hAnsi="Times New Roman"/>
          <w:color w:val="000000"/>
          <w:spacing w:val="3"/>
          <w:w w:val="118"/>
        </w:rPr>
        <w:t>т</w:t>
      </w:r>
      <w:r w:rsidRPr="00BC7021">
        <w:rPr>
          <w:rFonts w:ascii="Times New Roman" w:hAnsi="Times New Roman"/>
          <w:color w:val="000000"/>
          <w:spacing w:val="5"/>
        </w:rPr>
        <w:t>а</w:t>
      </w:r>
      <w:r w:rsidRPr="00BC7021">
        <w:rPr>
          <w:rFonts w:ascii="Times New Roman" w:hAnsi="Times New Roman"/>
          <w:color w:val="000000"/>
          <w:spacing w:val="4"/>
          <w:w w:val="115"/>
        </w:rPr>
        <w:t>в</w:t>
      </w:r>
      <w:r w:rsidRPr="00BC7021">
        <w:rPr>
          <w:rFonts w:ascii="Times New Roman" w:hAnsi="Times New Roman"/>
          <w:color w:val="000000"/>
          <w:spacing w:val="5"/>
        </w:rPr>
        <w:t>л</w:t>
      </w:r>
      <w:r w:rsidRPr="00BC7021">
        <w:rPr>
          <w:rFonts w:ascii="Times New Roman" w:hAnsi="Times New Roman"/>
          <w:color w:val="000000"/>
          <w:spacing w:val="6"/>
        </w:rPr>
        <w:t>я</w:t>
      </w:r>
      <w:r w:rsidRPr="00BC7021">
        <w:rPr>
          <w:rFonts w:ascii="Times New Roman" w:hAnsi="Times New Roman"/>
          <w:color w:val="000000"/>
          <w:spacing w:val="6"/>
          <w:w w:val="118"/>
        </w:rPr>
        <w:t>т</w:t>
      </w:r>
      <w:r w:rsidRPr="00BC7021">
        <w:rPr>
          <w:rFonts w:ascii="Times New Roman" w:hAnsi="Times New Roman"/>
          <w:color w:val="000000"/>
          <w:spacing w:val="7"/>
          <w:w w:val="118"/>
        </w:rPr>
        <w:t>ь</w:t>
      </w:r>
      <w:r w:rsidRPr="00BC7021">
        <w:rPr>
          <w:rFonts w:ascii="Times New Roman" w:hAnsi="Times New Roman"/>
          <w:color w:val="000000"/>
          <w:spacing w:val="2"/>
        </w:rPr>
        <w:t xml:space="preserve"> </w:t>
      </w:r>
      <w:r w:rsidRPr="00BC7021">
        <w:rPr>
          <w:rFonts w:ascii="Times New Roman" w:hAnsi="Times New Roman"/>
          <w:color w:val="000000"/>
          <w:spacing w:val="6"/>
        </w:rPr>
        <w:t>ли</w:t>
      </w:r>
      <w:r w:rsidRPr="00BC7021">
        <w:rPr>
          <w:rFonts w:ascii="Times New Roman" w:hAnsi="Times New Roman"/>
          <w:color w:val="000000"/>
          <w:spacing w:val="7"/>
          <w:w w:val="117"/>
        </w:rPr>
        <w:t>н</w:t>
      </w:r>
      <w:r w:rsidRPr="00BC7021">
        <w:rPr>
          <w:rFonts w:ascii="Times New Roman" w:hAnsi="Times New Roman"/>
          <w:color w:val="000000"/>
          <w:spacing w:val="6"/>
          <w:w w:val="112"/>
        </w:rPr>
        <w:t>е</w:t>
      </w:r>
      <w:r w:rsidRPr="00BC7021">
        <w:rPr>
          <w:rFonts w:ascii="Times New Roman" w:hAnsi="Times New Roman"/>
          <w:color w:val="000000"/>
          <w:spacing w:val="6"/>
        </w:rPr>
        <w:t>й</w:t>
      </w:r>
      <w:r w:rsidRPr="00BC7021">
        <w:rPr>
          <w:rFonts w:ascii="Times New Roman" w:hAnsi="Times New Roman"/>
          <w:color w:val="000000"/>
          <w:spacing w:val="6"/>
          <w:w w:val="117"/>
        </w:rPr>
        <w:t>н</w:t>
      </w:r>
      <w:r w:rsidRPr="00BC7021">
        <w:rPr>
          <w:rFonts w:ascii="Times New Roman" w:hAnsi="Times New Roman"/>
          <w:color w:val="000000"/>
          <w:spacing w:val="6"/>
          <w:w w:val="119"/>
        </w:rPr>
        <w:t>ы</w:t>
      </w:r>
      <w:r w:rsidRPr="00BC7021">
        <w:rPr>
          <w:rFonts w:ascii="Times New Roman" w:hAnsi="Times New Roman"/>
          <w:color w:val="000000"/>
          <w:spacing w:val="8"/>
          <w:w w:val="112"/>
        </w:rPr>
        <w:t>е</w:t>
      </w:r>
      <w:r w:rsidRPr="00BC7021">
        <w:rPr>
          <w:rFonts w:ascii="Times New Roman" w:hAnsi="Times New Roman"/>
          <w:color w:val="000000"/>
          <w:spacing w:val="2"/>
        </w:rPr>
        <w:t xml:space="preserve"> </w:t>
      </w:r>
      <w:r w:rsidRPr="00BC7021">
        <w:rPr>
          <w:rFonts w:ascii="Times New Roman" w:hAnsi="Times New Roman"/>
          <w:color w:val="000000"/>
          <w:spacing w:val="5"/>
        </w:rPr>
        <w:t>ал</w:t>
      </w:r>
      <w:r w:rsidRPr="00BC7021">
        <w:rPr>
          <w:rFonts w:ascii="Times New Roman" w:hAnsi="Times New Roman"/>
          <w:color w:val="000000"/>
          <w:spacing w:val="5"/>
          <w:w w:val="118"/>
        </w:rPr>
        <w:t>г</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16"/>
        </w:rPr>
        <w:t>м</w:t>
      </w:r>
      <w:r w:rsidRPr="00BC7021">
        <w:rPr>
          <w:rFonts w:ascii="Times New Roman" w:hAnsi="Times New Roman"/>
          <w:color w:val="000000"/>
          <w:spacing w:val="6"/>
          <w:w w:val="119"/>
        </w:rPr>
        <w:t>ы</w:t>
      </w:r>
      <w:r w:rsidRPr="00BC7021">
        <w:rPr>
          <w:rFonts w:ascii="Times New Roman" w:hAnsi="Times New Roman"/>
          <w:color w:val="000000"/>
          <w:spacing w:val="2"/>
        </w:rPr>
        <w:t xml:space="preserve"> </w:t>
      </w:r>
      <w:r w:rsidRPr="00BC7021">
        <w:rPr>
          <w:rFonts w:ascii="Times New Roman" w:hAnsi="Times New Roman"/>
          <w:color w:val="000000"/>
          <w:spacing w:val="22"/>
        </w:rPr>
        <w:t>и</w:t>
      </w:r>
      <w:r w:rsidRPr="00BC7021">
        <w:rPr>
          <w:rFonts w:ascii="Times New Roman" w:hAnsi="Times New Roman"/>
          <w:color w:val="000000"/>
          <w:spacing w:val="3"/>
        </w:rPr>
        <w:t xml:space="preserve"> </w:t>
      </w:r>
      <w:r w:rsidRPr="00BC7021">
        <w:rPr>
          <w:rFonts w:ascii="Times New Roman" w:hAnsi="Times New Roman"/>
          <w:color w:val="000000"/>
          <w:spacing w:val="2"/>
          <w:w w:val="112"/>
        </w:rPr>
        <w:t>де</w:t>
      </w:r>
      <w:r w:rsidRPr="00BC7021">
        <w:rPr>
          <w:rFonts w:ascii="Times New Roman" w:hAnsi="Times New Roman"/>
          <w:color w:val="000000"/>
          <w:spacing w:val="1"/>
        </w:rPr>
        <w:t>й</w:t>
      </w:r>
      <w:r w:rsidRPr="00BC7021">
        <w:rPr>
          <w:rFonts w:ascii="Times New Roman" w:hAnsi="Times New Roman"/>
          <w:color w:val="000000"/>
          <w:spacing w:val="3"/>
          <w:w w:val="110"/>
        </w:rPr>
        <w:t>с</w:t>
      </w:r>
      <w:r w:rsidRPr="00BC7021">
        <w:rPr>
          <w:rFonts w:ascii="Times New Roman" w:hAnsi="Times New Roman"/>
          <w:color w:val="000000"/>
          <w:spacing w:val="1"/>
          <w:w w:val="118"/>
        </w:rPr>
        <w:t>т</w:t>
      </w:r>
      <w:r w:rsidRPr="00BC7021">
        <w:rPr>
          <w:rFonts w:ascii="Times New Roman" w:hAnsi="Times New Roman"/>
          <w:color w:val="000000"/>
          <w:spacing w:val="3"/>
          <w:w w:val="115"/>
        </w:rPr>
        <w:t>в</w:t>
      </w:r>
      <w:r w:rsidRPr="00BC7021">
        <w:rPr>
          <w:rFonts w:ascii="Times New Roman" w:hAnsi="Times New Roman"/>
          <w:color w:val="000000"/>
          <w:spacing w:val="2"/>
          <w:w w:val="108"/>
        </w:rPr>
        <w:t>о</w:t>
      </w:r>
      <w:r w:rsidRPr="00BC7021">
        <w:rPr>
          <w:rFonts w:ascii="Times New Roman" w:hAnsi="Times New Roman"/>
          <w:color w:val="000000"/>
          <w:spacing w:val="3"/>
          <w:w w:val="115"/>
        </w:rPr>
        <w:t>в</w:t>
      </w:r>
      <w:r w:rsidRPr="00BC7021">
        <w:rPr>
          <w:rFonts w:ascii="Times New Roman" w:hAnsi="Times New Roman"/>
          <w:color w:val="000000"/>
          <w:spacing w:val="2"/>
        </w:rPr>
        <w:t>а</w:t>
      </w:r>
      <w:r w:rsidRPr="00BC7021">
        <w:rPr>
          <w:rFonts w:ascii="Times New Roman" w:hAnsi="Times New Roman"/>
          <w:color w:val="000000"/>
          <w:spacing w:val="3"/>
          <w:w w:val="118"/>
        </w:rPr>
        <w:t>ть</w:t>
      </w:r>
      <w:r w:rsidRPr="00BC7021">
        <w:rPr>
          <w:rFonts w:ascii="Times New Roman" w:hAnsi="Times New Roman"/>
          <w:color w:val="000000"/>
          <w:spacing w:val="2"/>
        </w:rPr>
        <w:t xml:space="preserve"> </w:t>
      </w:r>
      <w:r w:rsidRPr="00BC7021">
        <w:rPr>
          <w:rFonts w:ascii="Times New Roman" w:hAnsi="Times New Roman"/>
          <w:color w:val="000000"/>
          <w:spacing w:val="-1"/>
          <w:w w:val="117"/>
        </w:rPr>
        <w:t>п</w:t>
      </w:r>
      <w:r w:rsidRPr="00BC7021">
        <w:rPr>
          <w:rFonts w:ascii="Times New Roman" w:hAnsi="Times New Roman"/>
          <w:color w:val="000000"/>
          <w:w w:val="108"/>
        </w:rPr>
        <w:t>о</w:t>
      </w:r>
      <w:r w:rsidRPr="00BC7021">
        <w:rPr>
          <w:rFonts w:ascii="Times New Roman" w:hAnsi="Times New Roman"/>
          <w:color w:val="000000"/>
          <w:spacing w:val="2"/>
        </w:rPr>
        <w:t xml:space="preserve"> </w:t>
      </w:r>
      <w:r w:rsidRPr="00BC7021">
        <w:rPr>
          <w:rFonts w:ascii="Times New Roman" w:hAnsi="Times New Roman"/>
          <w:color w:val="000000"/>
          <w:spacing w:val="6"/>
        </w:rPr>
        <w:t>ал</w:t>
      </w:r>
      <w:r w:rsidRPr="00BC7021">
        <w:rPr>
          <w:rFonts w:ascii="Times New Roman" w:hAnsi="Times New Roman"/>
          <w:color w:val="000000"/>
          <w:spacing w:val="7"/>
          <w:w w:val="118"/>
        </w:rPr>
        <w:t>г</w:t>
      </w:r>
      <w:r w:rsidRPr="00BC7021">
        <w:rPr>
          <w:rFonts w:ascii="Times New Roman" w:hAnsi="Times New Roman"/>
          <w:color w:val="000000"/>
          <w:spacing w:val="4"/>
          <w:w w:val="108"/>
        </w:rPr>
        <w:t>о</w:t>
      </w:r>
      <w:r w:rsidRPr="00BC7021">
        <w:rPr>
          <w:rFonts w:ascii="Times New Roman" w:hAnsi="Times New Roman"/>
          <w:color w:val="000000"/>
          <w:spacing w:val="6"/>
          <w:w w:val="117"/>
        </w:rPr>
        <w:t>р</w:t>
      </w:r>
      <w:r w:rsidRPr="00BC7021">
        <w:rPr>
          <w:rFonts w:ascii="Times New Roman" w:hAnsi="Times New Roman"/>
          <w:color w:val="000000"/>
          <w:spacing w:val="5"/>
        </w:rPr>
        <w:t>и</w:t>
      </w:r>
      <w:r w:rsidRPr="00BC7021">
        <w:rPr>
          <w:rFonts w:ascii="Times New Roman" w:hAnsi="Times New Roman"/>
          <w:color w:val="000000"/>
          <w:spacing w:val="7"/>
          <w:w w:val="118"/>
        </w:rPr>
        <w:t>т</w:t>
      </w:r>
      <w:r w:rsidRPr="00BC7021">
        <w:rPr>
          <w:rFonts w:ascii="Times New Roman" w:hAnsi="Times New Roman"/>
          <w:color w:val="000000"/>
          <w:spacing w:val="5"/>
          <w:w w:val="116"/>
        </w:rPr>
        <w:t>м</w:t>
      </w:r>
      <w:r w:rsidRPr="00BC7021">
        <w:rPr>
          <w:rFonts w:ascii="Times New Roman" w:hAnsi="Times New Roman"/>
          <w:color w:val="000000"/>
          <w:spacing w:val="6"/>
          <w:w w:val="115"/>
        </w:rPr>
        <w:t>у</w:t>
      </w:r>
      <w:r w:rsidRPr="00BC7021">
        <w:rPr>
          <w:rFonts w:ascii="Times New Roman" w:hAnsi="Times New Roman"/>
          <w:color w:val="000000"/>
          <w:spacing w:val="7"/>
        </w:rPr>
        <w:t>;</w:t>
      </w:r>
      <w:r w:rsidRPr="00BC7021">
        <w:rPr>
          <w:rFonts w:ascii="Times New Roman" w:hAnsi="Times New Roman"/>
          <w:color w:val="000000"/>
        </w:rPr>
        <w:t xml:space="preserve"> </w:t>
      </w:r>
      <w:r w:rsidRPr="00BC7021">
        <w:rPr>
          <w:rFonts w:ascii="Times New Roman" w:hAnsi="Times New Roman"/>
          <w:color w:val="000000"/>
          <w:w w:val="103"/>
          <w:position w:val="1"/>
        </w:rPr>
        <w:t>6</w:t>
      </w:r>
      <w:r w:rsidRPr="00BC7021">
        <w:rPr>
          <w:rFonts w:ascii="Times New Roman" w:hAnsi="Times New Roman"/>
          <w:color w:val="000000"/>
          <w:spacing w:val="62"/>
          <w:position w:val="1"/>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10"/>
        </w:rPr>
        <w:t>с</w:t>
      </w:r>
      <w:r w:rsidRPr="00BC7021">
        <w:rPr>
          <w:rFonts w:ascii="Times New Roman" w:hAnsi="Times New Roman"/>
          <w:color w:val="000000"/>
          <w:spacing w:val="7"/>
          <w:w w:val="115"/>
        </w:rPr>
        <w:t>у</w:t>
      </w:r>
      <w:r w:rsidRPr="00BC7021">
        <w:rPr>
          <w:rFonts w:ascii="Times New Roman" w:hAnsi="Times New Roman"/>
          <w:color w:val="000000"/>
          <w:spacing w:val="7"/>
        </w:rPr>
        <w:t>щ</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5"/>
          <w:w w:val="115"/>
        </w:rPr>
        <w:t>в</w:t>
      </w:r>
      <w:r w:rsidRPr="00BC7021">
        <w:rPr>
          <w:rFonts w:ascii="Times New Roman" w:hAnsi="Times New Roman"/>
          <w:color w:val="000000"/>
          <w:spacing w:val="7"/>
        </w:rPr>
        <w:t>ля</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5"/>
          <w:w w:val="117"/>
        </w:rPr>
        <w:t>р</w:t>
      </w:r>
      <w:r w:rsidRPr="00BC7021">
        <w:rPr>
          <w:rFonts w:ascii="Times New Roman" w:hAnsi="Times New Roman"/>
          <w:color w:val="000000"/>
          <w:spacing w:val="3"/>
        </w:rPr>
        <w:t>а</w:t>
      </w:r>
      <w:r w:rsidRPr="00BC7021">
        <w:rPr>
          <w:rFonts w:ascii="Times New Roman" w:hAnsi="Times New Roman"/>
          <w:color w:val="000000"/>
          <w:spacing w:val="5"/>
          <w:w w:val="104"/>
        </w:rPr>
        <w:t>б</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15"/>
        </w:rPr>
        <w:t>у</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еде</w:t>
      </w:r>
      <w:r w:rsidRPr="00BC7021">
        <w:rPr>
          <w:rFonts w:ascii="Times New Roman" w:hAnsi="Times New Roman"/>
          <w:color w:val="000000"/>
          <w:spacing w:val="22"/>
        </w:rPr>
        <w:t xml:space="preserve"> </w:t>
      </w:r>
      <w:r w:rsidRPr="00BC7021">
        <w:rPr>
          <w:rFonts w:ascii="Times New Roman" w:hAnsi="Times New Roman"/>
          <w:color w:val="000000"/>
          <w:spacing w:val="6"/>
          <w:w w:val="114"/>
        </w:rPr>
        <w:t>ф</w:t>
      </w:r>
      <w:r w:rsidRPr="00BC7021">
        <w:rPr>
          <w:rFonts w:ascii="Times New Roman" w:hAnsi="Times New Roman"/>
          <w:color w:val="000000"/>
          <w:spacing w:val="3"/>
          <w:w w:val="108"/>
        </w:rPr>
        <w:t>о</w:t>
      </w:r>
      <w:r w:rsidRPr="00BC7021">
        <w:rPr>
          <w:rFonts w:ascii="Times New Roman" w:hAnsi="Times New Roman"/>
          <w:color w:val="000000"/>
          <w:spacing w:val="4"/>
          <w:w w:val="117"/>
        </w:rPr>
        <w:t>р</w:t>
      </w:r>
      <w:r w:rsidRPr="00BC7021">
        <w:rPr>
          <w:rFonts w:ascii="Times New Roman" w:hAnsi="Times New Roman"/>
          <w:color w:val="000000"/>
          <w:spacing w:val="3"/>
          <w:w w:val="116"/>
        </w:rPr>
        <w:t>м</w:t>
      </w:r>
      <w:r w:rsidRPr="00BC7021">
        <w:rPr>
          <w:rFonts w:ascii="Times New Roman" w:hAnsi="Times New Roman"/>
          <w:color w:val="000000"/>
          <w:spacing w:val="4"/>
        </w:rPr>
        <w:t>ал</w:t>
      </w:r>
      <w:r w:rsidRPr="00BC7021">
        <w:rPr>
          <w:rFonts w:ascii="Times New Roman" w:hAnsi="Times New Roman"/>
          <w:color w:val="000000"/>
          <w:spacing w:val="4"/>
          <w:w w:val="118"/>
        </w:rPr>
        <w:t>ь</w:t>
      </w:r>
      <w:r w:rsidRPr="00BC7021">
        <w:rPr>
          <w:rFonts w:ascii="Times New Roman" w:hAnsi="Times New Roman"/>
          <w:color w:val="000000"/>
          <w:spacing w:val="4"/>
          <w:w w:val="117"/>
        </w:rPr>
        <w:t>н</w:t>
      </w:r>
      <w:r w:rsidRPr="00BC7021">
        <w:rPr>
          <w:rFonts w:ascii="Times New Roman" w:hAnsi="Times New Roman"/>
          <w:color w:val="000000"/>
          <w:spacing w:val="3"/>
          <w:w w:val="108"/>
        </w:rPr>
        <w:t>о</w:t>
      </w:r>
      <w:r w:rsidRPr="00BC7021">
        <w:rPr>
          <w:rFonts w:ascii="Times New Roman" w:hAnsi="Times New Roman"/>
          <w:color w:val="000000"/>
          <w:spacing w:val="4"/>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0"/>
        </w:rPr>
        <w:t>с</w:t>
      </w:r>
      <w:r w:rsidRPr="00BC7021">
        <w:rPr>
          <w:rFonts w:ascii="Times New Roman" w:hAnsi="Times New Roman"/>
          <w:color w:val="000000"/>
          <w:spacing w:val="11"/>
          <w:w w:val="117"/>
        </w:rPr>
        <w:t>п</w:t>
      </w:r>
      <w:r w:rsidRPr="00BC7021">
        <w:rPr>
          <w:rFonts w:ascii="Times New Roman" w:hAnsi="Times New Roman"/>
          <w:color w:val="000000"/>
          <w:spacing w:val="8"/>
          <w:w w:val="108"/>
        </w:rPr>
        <w:t>о</w:t>
      </w:r>
      <w:r w:rsidRPr="00BC7021">
        <w:rPr>
          <w:rFonts w:ascii="Times New Roman" w:hAnsi="Times New Roman"/>
          <w:color w:val="000000"/>
          <w:spacing w:val="11"/>
        </w:rPr>
        <w:t>л</w:t>
      </w:r>
      <w:r w:rsidRPr="00BC7021">
        <w:rPr>
          <w:rFonts w:ascii="Times New Roman" w:hAnsi="Times New Roman"/>
          <w:color w:val="000000"/>
          <w:spacing w:val="11"/>
          <w:w w:val="117"/>
        </w:rPr>
        <w:t>н</w:t>
      </w:r>
      <w:r w:rsidRPr="00BC7021">
        <w:rPr>
          <w:rFonts w:ascii="Times New Roman" w:hAnsi="Times New Roman"/>
          <w:color w:val="000000"/>
          <w:spacing w:val="11"/>
        </w:rPr>
        <w:t>и</w:t>
      </w:r>
      <w:r w:rsidRPr="00BC7021">
        <w:rPr>
          <w:rFonts w:ascii="Times New Roman" w:hAnsi="Times New Roman"/>
          <w:color w:val="000000"/>
          <w:spacing w:val="10"/>
          <w:w w:val="118"/>
        </w:rPr>
        <w:t>т</w:t>
      </w:r>
      <w:r w:rsidRPr="00BC7021">
        <w:rPr>
          <w:rFonts w:ascii="Times New Roman" w:hAnsi="Times New Roman"/>
          <w:color w:val="000000"/>
          <w:spacing w:val="11"/>
          <w:w w:val="112"/>
        </w:rPr>
        <w:t>е</w:t>
      </w:r>
      <w:r w:rsidRPr="00BC7021">
        <w:rPr>
          <w:rFonts w:ascii="Times New Roman" w:hAnsi="Times New Roman"/>
          <w:color w:val="000000"/>
          <w:spacing w:val="11"/>
        </w:rPr>
        <w:t>ля</w:t>
      </w:r>
    </w:p>
    <w:p w:rsidR="00BC7021" w:rsidRPr="00BC7021" w:rsidRDefault="00BC7021" w:rsidP="00BC7021">
      <w:pPr>
        <w:widowControl w:val="0"/>
        <w:spacing w:after="0"/>
        <w:ind w:left="283" w:right="-20"/>
        <w:jc w:val="center"/>
        <w:rPr>
          <w:rFonts w:ascii="Times New Roman" w:hAnsi="Times New Roman"/>
          <w:color w:val="000000"/>
        </w:rPr>
      </w:pPr>
      <w:r w:rsidRPr="00BC7021">
        <w:rPr>
          <w:rFonts w:ascii="Times New Roman" w:hAnsi="Times New Roman"/>
          <w:color w:val="000000"/>
          <w:spacing w:val="4"/>
          <w:w w:val="117"/>
        </w:rPr>
        <w:t>Ин</w:t>
      </w:r>
      <w:r w:rsidRPr="00BC7021">
        <w:rPr>
          <w:rFonts w:ascii="Times New Roman" w:hAnsi="Times New Roman"/>
          <w:color w:val="000000"/>
          <w:spacing w:val="7"/>
          <w:w w:val="114"/>
        </w:rPr>
        <w:t>ф</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w w:val="116"/>
        </w:rPr>
        <w:t>м</w:t>
      </w:r>
      <w:r w:rsidRPr="00BC7021">
        <w:rPr>
          <w:rFonts w:ascii="Times New Roman" w:hAnsi="Times New Roman"/>
          <w:color w:val="000000"/>
          <w:spacing w:val="5"/>
        </w:rPr>
        <w:t>аци</w:t>
      </w:r>
      <w:r w:rsidRPr="00BC7021">
        <w:rPr>
          <w:rFonts w:ascii="Times New Roman" w:hAnsi="Times New Roman"/>
          <w:color w:val="000000"/>
          <w:spacing w:val="5"/>
          <w:w w:val="108"/>
        </w:rPr>
        <w:t>о</w:t>
      </w:r>
      <w:r w:rsidRPr="00BC7021">
        <w:rPr>
          <w:rFonts w:ascii="Times New Roman" w:hAnsi="Times New Roman"/>
          <w:color w:val="000000"/>
          <w:spacing w:val="4"/>
          <w:w w:val="117"/>
        </w:rPr>
        <w:t>нн</w:t>
      </w:r>
      <w:r w:rsidRPr="00BC7021">
        <w:rPr>
          <w:rFonts w:ascii="Times New Roman" w:hAnsi="Times New Roman"/>
          <w:color w:val="000000"/>
          <w:spacing w:val="5"/>
          <w:w w:val="119"/>
        </w:rPr>
        <w:t>ы</w:t>
      </w:r>
      <w:r w:rsidRPr="00BC7021">
        <w:rPr>
          <w:rFonts w:ascii="Times New Roman" w:hAnsi="Times New Roman"/>
          <w:color w:val="000000"/>
          <w:spacing w:val="4"/>
          <w:w w:val="112"/>
        </w:rPr>
        <w:t>е</w:t>
      </w:r>
      <w:r w:rsidRPr="00BC7021">
        <w:rPr>
          <w:rFonts w:ascii="Times New Roman" w:hAnsi="Times New Roman"/>
          <w:color w:val="000000"/>
          <w:spacing w:val="21"/>
        </w:rPr>
        <w:t xml:space="preserve"> </w:t>
      </w:r>
      <w:r w:rsidRPr="00BC7021">
        <w:rPr>
          <w:rFonts w:ascii="Times New Roman" w:hAnsi="Times New Roman"/>
          <w:color w:val="000000"/>
          <w:spacing w:val="9"/>
          <w:w w:val="118"/>
        </w:rPr>
        <w:t>т</w:t>
      </w:r>
      <w:r w:rsidRPr="00BC7021">
        <w:rPr>
          <w:rFonts w:ascii="Times New Roman" w:hAnsi="Times New Roman"/>
          <w:color w:val="000000"/>
          <w:spacing w:val="10"/>
          <w:w w:val="112"/>
        </w:rPr>
        <w:t>е</w:t>
      </w:r>
      <w:r w:rsidRPr="00BC7021">
        <w:rPr>
          <w:rFonts w:ascii="Times New Roman" w:hAnsi="Times New Roman"/>
          <w:color w:val="000000"/>
          <w:spacing w:val="9"/>
        </w:rPr>
        <w:t>х</w:t>
      </w:r>
      <w:r w:rsidRPr="00BC7021">
        <w:rPr>
          <w:rFonts w:ascii="Times New Roman" w:hAnsi="Times New Roman"/>
          <w:color w:val="000000"/>
          <w:spacing w:val="10"/>
          <w:w w:val="117"/>
        </w:rPr>
        <w:t>н</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9"/>
          <w:w w:val="108"/>
        </w:rPr>
        <w:t>о</w:t>
      </w:r>
      <w:r w:rsidRPr="00BC7021">
        <w:rPr>
          <w:rFonts w:ascii="Times New Roman" w:hAnsi="Times New Roman"/>
          <w:color w:val="000000"/>
          <w:spacing w:val="10"/>
          <w:w w:val="118"/>
        </w:rPr>
        <w:t>г</w:t>
      </w:r>
      <w:r w:rsidRPr="00BC7021">
        <w:rPr>
          <w:rFonts w:ascii="Times New Roman" w:hAnsi="Times New Roman"/>
          <w:color w:val="000000"/>
          <w:spacing w:val="9"/>
        </w:rPr>
        <w:t>ии:</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21"/>
        </w:rPr>
        <w:t xml:space="preserve"> </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6"/>
          <w:w w:val="108"/>
        </w:rPr>
        <w:t>о</w:t>
      </w:r>
      <w:r w:rsidRPr="00BC7021">
        <w:rPr>
          <w:rFonts w:ascii="Times New Roman" w:hAnsi="Times New Roman"/>
          <w:color w:val="000000"/>
          <w:spacing w:val="6"/>
          <w:w w:val="115"/>
        </w:rPr>
        <w:t>в</w:t>
      </w:r>
      <w:r w:rsidRPr="00BC7021">
        <w:rPr>
          <w:rFonts w:ascii="Times New Roman" w:hAnsi="Times New Roman"/>
          <w:color w:val="000000"/>
          <w:spacing w:val="6"/>
          <w:w w:val="119"/>
        </w:rPr>
        <w:t>ы</w:t>
      </w:r>
      <w:r w:rsidRPr="00BC7021">
        <w:rPr>
          <w:rFonts w:ascii="Times New Roman" w:hAnsi="Times New Roman"/>
          <w:color w:val="000000"/>
          <w:spacing w:val="6"/>
        </w:rPr>
        <w:t>й</w:t>
      </w:r>
      <w:r w:rsidRPr="00BC7021">
        <w:rPr>
          <w:rFonts w:ascii="Times New Roman" w:hAnsi="Times New Roman"/>
          <w:color w:val="000000"/>
          <w:spacing w:val="22"/>
        </w:rPr>
        <w:t xml:space="preserve"> </w:t>
      </w:r>
      <w:r w:rsidRPr="00BC7021">
        <w:rPr>
          <w:rFonts w:ascii="Times New Roman" w:hAnsi="Times New Roman"/>
          <w:color w:val="000000"/>
          <w:spacing w:val="3"/>
          <w:w w:val="112"/>
        </w:rPr>
        <w:t>д</w:t>
      </w:r>
      <w:r w:rsidRPr="00BC7021">
        <w:rPr>
          <w:rFonts w:ascii="Times New Roman" w:hAnsi="Times New Roman"/>
          <w:color w:val="000000"/>
          <w:spacing w:val="4"/>
          <w:w w:val="108"/>
        </w:rPr>
        <w:t>о</w:t>
      </w:r>
      <w:r w:rsidRPr="00BC7021">
        <w:rPr>
          <w:rFonts w:ascii="Times New Roman" w:hAnsi="Times New Roman"/>
          <w:color w:val="000000"/>
          <w:spacing w:val="1"/>
        </w:rPr>
        <w:t>к</w:t>
      </w:r>
      <w:r w:rsidRPr="00BC7021">
        <w:rPr>
          <w:rFonts w:ascii="Times New Roman" w:hAnsi="Times New Roman"/>
          <w:color w:val="000000"/>
          <w:spacing w:val="4"/>
          <w:w w:val="115"/>
        </w:rPr>
        <w:t>у</w:t>
      </w:r>
      <w:r w:rsidRPr="00BC7021">
        <w:rPr>
          <w:rFonts w:ascii="Times New Roman" w:hAnsi="Times New Roman"/>
          <w:color w:val="000000"/>
          <w:spacing w:val="4"/>
          <w:w w:val="116"/>
        </w:rPr>
        <w:t>м</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4"/>
          <w:w w:val="118"/>
        </w:rPr>
        <w:t>т</w:t>
      </w:r>
      <w:r w:rsidRPr="00BC7021">
        <w:rPr>
          <w:rFonts w:ascii="Times New Roman" w:hAnsi="Times New Roman"/>
          <w:color w:val="000000"/>
          <w:spacing w:val="21"/>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9"/>
        </w:rPr>
        <w:t>з</w:t>
      </w:r>
      <w:r w:rsidRPr="00BC7021">
        <w:rPr>
          <w:rFonts w:ascii="Times New Roman" w:hAnsi="Times New Roman"/>
          <w:color w:val="000000"/>
          <w:spacing w:val="10"/>
        </w:rPr>
        <w:t>ли</w:t>
      </w:r>
      <w:r w:rsidRPr="00BC7021">
        <w:rPr>
          <w:rFonts w:ascii="Times New Roman" w:hAnsi="Times New Roman"/>
          <w:color w:val="000000"/>
          <w:spacing w:val="10"/>
          <w:w w:val="117"/>
        </w:rPr>
        <w:t>чн</w:t>
      </w:r>
      <w:r w:rsidRPr="00BC7021">
        <w:rPr>
          <w:rFonts w:ascii="Times New Roman" w:hAnsi="Times New Roman"/>
          <w:color w:val="000000"/>
          <w:spacing w:val="10"/>
          <w:w w:val="119"/>
        </w:rPr>
        <w:t>ы</w:t>
      </w:r>
      <w:r w:rsidRPr="00BC7021">
        <w:rPr>
          <w:rFonts w:ascii="Times New Roman" w:hAnsi="Times New Roman"/>
          <w:color w:val="000000"/>
          <w:spacing w:val="10"/>
          <w:w w:val="116"/>
        </w:rPr>
        <w:t>м</w:t>
      </w:r>
      <w:r w:rsidRPr="00BC7021">
        <w:rPr>
          <w:rFonts w:ascii="Times New Roman" w:hAnsi="Times New Roman"/>
          <w:color w:val="000000"/>
          <w:spacing w:val="10"/>
        </w:rPr>
        <w:t>и</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6"/>
          <w:w w:val="117"/>
        </w:rPr>
        <w:t>п</w:t>
      </w:r>
      <w:r w:rsidRPr="00BC7021">
        <w:rPr>
          <w:rFonts w:ascii="Times New Roman" w:hAnsi="Times New Roman"/>
          <w:color w:val="000000"/>
          <w:spacing w:val="8"/>
          <w:w w:val="108"/>
        </w:rPr>
        <w:t>о</w:t>
      </w:r>
      <w:r w:rsidRPr="00BC7021">
        <w:rPr>
          <w:rFonts w:ascii="Times New Roman" w:hAnsi="Times New Roman"/>
          <w:color w:val="000000"/>
          <w:spacing w:val="6"/>
          <w:w w:val="110"/>
        </w:rPr>
        <w:t>с</w:t>
      </w:r>
      <w:r w:rsidRPr="00BC7021">
        <w:rPr>
          <w:rFonts w:ascii="Times New Roman" w:hAnsi="Times New Roman"/>
          <w:color w:val="000000"/>
          <w:spacing w:val="7"/>
          <w:w w:val="108"/>
        </w:rPr>
        <w:t>о</w:t>
      </w:r>
      <w:r w:rsidRPr="00BC7021">
        <w:rPr>
          <w:rFonts w:ascii="Times New Roman" w:hAnsi="Times New Roman"/>
          <w:color w:val="000000"/>
          <w:spacing w:val="8"/>
          <w:w w:val="104"/>
        </w:rPr>
        <w:t>б</w:t>
      </w:r>
      <w:r w:rsidRPr="00BC7021">
        <w:rPr>
          <w:rFonts w:ascii="Times New Roman" w:hAnsi="Times New Roman"/>
          <w:color w:val="000000"/>
          <w:spacing w:val="6"/>
        </w:rPr>
        <w:t>а</w:t>
      </w:r>
      <w:r w:rsidRPr="00BC7021">
        <w:rPr>
          <w:rFonts w:ascii="Times New Roman" w:hAnsi="Times New Roman"/>
          <w:color w:val="000000"/>
          <w:spacing w:val="6"/>
          <w:w w:val="116"/>
        </w:rPr>
        <w:t>м</w:t>
      </w:r>
      <w:r w:rsidRPr="00BC7021">
        <w:rPr>
          <w:rFonts w:ascii="Times New Roman" w:hAnsi="Times New Roman"/>
          <w:color w:val="000000"/>
          <w:spacing w:val="6"/>
        </w:rPr>
        <w:t>и;</w:t>
      </w:r>
    </w:p>
    <w:p w:rsidR="00BC7021" w:rsidRPr="00BC7021" w:rsidRDefault="00BC7021" w:rsidP="00BC7021">
      <w:pPr>
        <w:widowControl w:val="0"/>
        <w:spacing w:after="0"/>
        <w:ind w:left="283" w:right="-20"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9"/>
          <w:w w:val="104"/>
        </w:rPr>
        <w:t>б</w:t>
      </w:r>
      <w:r w:rsidRPr="00BC7021">
        <w:rPr>
          <w:rFonts w:ascii="Times New Roman" w:hAnsi="Times New Roman"/>
          <w:color w:val="000000"/>
          <w:spacing w:val="9"/>
        </w:rPr>
        <w:t>и</w:t>
      </w:r>
      <w:r w:rsidRPr="00BC7021">
        <w:rPr>
          <w:rFonts w:ascii="Times New Roman" w:hAnsi="Times New Roman"/>
          <w:color w:val="000000"/>
          <w:spacing w:val="11"/>
          <w:w w:val="117"/>
        </w:rPr>
        <w:t>р</w:t>
      </w:r>
      <w:r w:rsidRPr="00BC7021">
        <w:rPr>
          <w:rFonts w:ascii="Times New Roman" w:hAnsi="Times New Roman"/>
          <w:color w:val="000000"/>
          <w:spacing w:val="9"/>
        </w:rPr>
        <w:t>а</w:t>
      </w:r>
      <w:r w:rsidRPr="00BC7021">
        <w:rPr>
          <w:rFonts w:ascii="Times New Roman" w:hAnsi="Times New Roman"/>
          <w:color w:val="000000"/>
          <w:spacing w:val="9"/>
          <w:w w:val="118"/>
        </w:rPr>
        <w:t>ть</w:t>
      </w:r>
      <w:r w:rsidRPr="00BC7021">
        <w:rPr>
          <w:rFonts w:ascii="Times New Roman" w:hAnsi="Times New Roman"/>
          <w:color w:val="000000"/>
          <w:spacing w:val="9"/>
        </w:rPr>
        <w:t>,</w:t>
      </w:r>
      <w:r w:rsidRPr="00BC7021">
        <w:rPr>
          <w:rFonts w:ascii="Times New Roman" w:hAnsi="Times New Roman"/>
          <w:color w:val="000000"/>
          <w:spacing w:val="4"/>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6"/>
        </w:rPr>
        <w:t>к</w:t>
      </w:r>
      <w:r w:rsidRPr="00BC7021">
        <w:rPr>
          <w:rFonts w:ascii="Times New Roman" w:hAnsi="Times New Roman"/>
          <w:color w:val="000000"/>
          <w:spacing w:val="7"/>
          <w:w w:val="118"/>
        </w:rPr>
        <w:t>т</w:t>
      </w:r>
      <w:r w:rsidRPr="00BC7021">
        <w:rPr>
          <w:rFonts w:ascii="Times New Roman" w:hAnsi="Times New Roman"/>
          <w:color w:val="000000"/>
          <w:spacing w:val="7"/>
        </w:rPr>
        <w:t>и</w:t>
      </w:r>
      <w:r w:rsidRPr="00BC7021">
        <w:rPr>
          <w:rFonts w:ascii="Times New Roman" w:hAnsi="Times New Roman"/>
          <w:color w:val="000000"/>
          <w:spacing w:val="8"/>
          <w:w w:val="117"/>
        </w:rPr>
        <w:t>р</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3"/>
        </w:rPr>
        <w:t xml:space="preserve"> </w:t>
      </w:r>
      <w:r w:rsidRPr="00BC7021">
        <w:rPr>
          <w:rFonts w:ascii="Times New Roman" w:hAnsi="Times New Roman"/>
          <w:color w:val="000000"/>
          <w:spacing w:val="22"/>
        </w:rPr>
        <w:t>и</w:t>
      </w:r>
      <w:r w:rsidRPr="00BC7021">
        <w:rPr>
          <w:rFonts w:ascii="Times New Roman" w:hAnsi="Times New Roman"/>
          <w:color w:val="000000"/>
          <w:spacing w:val="3"/>
        </w:rPr>
        <w:t xml:space="preserve"> </w:t>
      </w:r>
      <w:r w:rsidRPr="00BC7021">
        <w:rPr>
          <w:rFonts w:ascii="Times New Roman" w:hAnsi="Times New Roman"/>
          <w:color w:val="000000"/>
          <w:spacing w:val="8"/>
          <w:w w:val="110"/>
        </w:rPr>
        <w:t>с</w:t>
      </w:r>
      <w:r w:rsidRPr="00BC7021">
        <w:rPr>
          <w:rFonts w:ascii="Times New Roman" w:hAnsi="Times New Roman"/>
          <w:color w:val="000000"/>
          <w:spacing w:val="8"/>
          <w:w w:val="108"/>
        </w:rPr>
        <w:t>о</w:t>
      </w:r>
      <w:r w:rsidRPr="00BC7021">
        <w:rPr>
          <w:rFonts w:ascii="Times New Roman" w:hAnsi="Times New Roman"/>
          <w:color w:val="000000"/>
          <w:spacing w:val="8"/>
        </w:rPr>
        <w:t>х</w:t>
      </w:r>
      <w:r w:rsidRPr="00BC7021">
        <w:rPr>
          <w:rFonts w:ascii="Times New Roman" w:hAnsi="Times New Roman"/>
          <w:color w:val="000000"/>
          <w:spacing w:val="10"/>
          <w:w w:val="117"/>
        </w:rPr>
        <w:t>р</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8"/>
        </w:rPr>
        <w:t>я</w:t>
      </w:r>
      <w:r w:rsidRPr="00BC7021">
        <w:rPr>
          <w:rFonts w:ascii="Times New Roman" w:hAnsi="Times New Roman"/>
          <w:color w:val="000000"/>
          <w:spacing w:val="8"/>
          <w:w w:val="118"/>
        </w:rPr>
        <w:t>ть</w:t>
      </w:r>
      <w:r w:rsidRPr="00BC7021">
        <w:rPr>
          <w:rFonts w:ascii="Times New Roman" w:hAnsi="Times New Roman"/>
          <w:color w:val="000000"/>
          <w:spacing w:val="3"/>
        </w:rPr>
        <w:t xml:space="preserve"> </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3"/>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5"/>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3"/>
        </w:rPr>
        <w:t xml:space="preserve"> </w:t>
      </w:r>
      <w:r w:rsidRPr="00BC7021">
        <w:rPr>
          <w:rFonts w:ascii="Times New Roman" w:hAnsi="Times New Roman"/>
          <w:color w:val="000000"/>
          <w:spacing w:val="2"/>
          <w:w w:val="110"/>
        </w:rPr>
        <w:t>с</w:t>
      </w:r>
      <w:r w:rsidRPr="00BC7021">
        <w:rPr>
          <w:rFonts w:ascii="Times New Roman" w:hAnsi="Times New Roman"/>
          <w:color w:val="000000"/>
          <w:spacing w:val="2"/>
          <w:w w:val="118"/>
        </w:rPr>
        <w:t>т</w:t>
      </w:r>
      <w:r w:rsidRPr="00BC7021">
        <w:rPr>
          <w:rFonts w:ascii="Times New Roman" w:hAnsi="Times New Roman"/>
          <w:color w:val="000000"/>
          <w:spacing w:val="3"/>
        </w:rPr>
        <w:t>а</w:t>
      </w:r>
      <w:r w:rsidRPr="00BC7021">
        <w:rPr>
          <w:rFonts w:ascii="Times New Roman" w:hAnsi="Times New Roman"/>
          <w:color w:val="000000"/>
          <w:spacing w:val="3"/>
          <w:w w:val="117"/>
        </w:rPr>
        <w:t>н</w:t>
      </w:r>
      <w:r w:rsidRPr="00BC7021">
        <w:rPr>
          <w:rFonts w:ascii="Times New Roman" w:hAnsi="Times New Roman"/>
          <w:color w:val="000000"/>
          <w:spacing w:val="3"/>
          <w:w w:val="112"/>
        </w:rPr>
        <w:t>д</w:t>
      </w:r>
      <w:r w:rsidRPr="00BC7021">
        <w:rPr>
          <w:rFonts w:ascii="Times New Roman" w:hAnsi="Times New Roman"/>
          <w:color w:val="000000"/>
          <w:spacing w:val="2"/>
        </w:rPr>
        <w:t>а</w:t>
      </w:r>
      <w:r w:rsidRPr="00BC7021">
        <w:rPr>
          <w:rFonts w:ascii="Times New Roman" w:hAnsi="Times New Roman"/>
          <w:color w:val="000000"/>
          <w:spacing w:val="3"/>
          <w:w w:val="117"/>
        </w:rPr>
        <w:t>р</w:t>
      </w:r>
      <w:r w:rsidRPr="00BC7021">
        <w:rPr>
          <w:rFonts w:ascii="Times New Roman" w:hAnsi="Times New Roman"/>
          <w:color w:val="000000"/>
          <w:spacing w:val="3"/>
          <w:w w:val="118"/>
        </w:rPr>
        <w:t>т</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2"/>
          <w:w w:val="108"/>
        </w:rPr>
        <w:t>о</w:t>
      </w:r>
      <w:r w:rsidRPr="00BC7021">
        <w:rPr>
          <w:rFonts w:ascii="Times New Roman" w:hAnsi="Times New Roman"/>
          <w:color w:val="000000"/>
          <w:spacing w:val="22"/>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w w:val="112"/>
        </w:rPr>
        <w:t>ед</w:t>
      </w:r>
      <w:r w:rsidRPr="00BC7021">
        <w:rPr>
          <w:rFonts w:ascii="Times New Roman" w:hAnsi="Times New Roman"/>
          <w:color w:val="000000"/>
          <w:spacing w:val="8"/>
        </w:rPr>
        <w:t>а</w:t>
      </w:r>
      <w:r w:rsidRPr="00BC7021">
        <w:rPr>
          <w:rFonts w:ascii="Times New Roman" w:hAnsi="Times New Roman"/>
          <w:color w:val="000000"/>
          <w:spacing w:val="7"/>
        </w:rPr>
        <w:t>к</w:t>
      </w:r>
      <w:r w:rsidRPr="00BC7021">
        <w:rPr>
          <w:rFonts w:ascii="Times New Roman" w:hAnsi="Times New Roman"/>
          <w:color w:val="000000"/>
          <w:spacing w:val="9"/>
          <w:w w:val="118"/>
        </w:rPr>
        <w:t>т</w:t>
      </w:r>
      <w:r w:rsidRPr="00BC7021">
        <w:rPr>
          <w:rFonts w:ascii="Times New Roman" w:hAnsi="Times New Roman"/>
          <w:color w:val="000000"/>
          <w:spacing w:val="7"/>
          <w:w w:val="108"/>
        </w:rPr>
        <w:t>о</w:t>
      </w:r>
      <w:r w:rsidRPr="00BC7021">
        <w:rPr>
          <w:rFonts w:ascii="Times New Roman" w:hAnsi="Times New Roman"/>
          <w:color w:val="000000"/>
          <w:spacing w:val="10"/>
          <w:w w:val="117"/>
        </w:rPr>
        <w:t>р</w:t>
      </w:r>
      <w:r w:rsidRPr="00BC7021">
        <w:rPr>
          <w:rFonts w:ascii="Times New Roman" w:hAnsi="Times New Roman"/>
          <w:color w:val="000000"/>
          <w:spacing w:val="8"/>
        </w:rPr>
        <w:t>а;</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21"/>
        </w:rPr>
        <w:t>кла</w:t>
      </w:r>
      <w:r w:rsidRPr="00BC7021">
        <w:rPr>
          <w:rFonts w:ascii="Times New Roman" w:hAnsi="Times New Roman"/>
          <w:color w:val="000000"/>
          <w:spacing w:val="21"/>
          <w:w w:val="115"/>
        </w:rPr>
        <w:t>в</w:t>
      </w:r>
      <w:r w:rsidRPr="00BC7021">
        <w:rPr>
          <w:rFonts w:ascii="Times New Roman" w:hAnsi="Times New Roman"/>
          <w:color w:val="000000"/>
          <w:spacing w:val="21"/>
        </w:rPr>
        <w:t>иши</w:t>
      </w:r>
      <w:r w:rsidRPr="00BC7021">
        <w:rPr>
          <w:rFonts w:ascii="Times New Roman" w:hAnsi="Times New Roman"/>
          <w:color w:val="000000"/>
          <w:spacing w:val="22"/>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w w:val="112"/>
        </w:rPr>
        <w:t>ед</w:t>
      </w:r>
      <w:r w:rsidRPr="00BC7021">
        <w:rPr>
          <w:rFonts w:ascii="Times New Roman" w:hAnsi="Times New Roman"/>
          <w:color w:val="000000"/>
          <w:spacing w:val="10"/>
        </w:rPr>
        <w:t>а</w:t>
      </w:r>
      <w:r w:rsidRPr="00BC7021">
        <w:rPr>
          <w:rFonts w:ascii="Times New Roman" w:hAnsi="Times New Roman"/>
          <w:color w:val="000000"/>
          <w:spacing w:val="9"/>
        </w:rPr>
        <w:t>к</w:t>
      </w:r>
      <w:r w:rsidRPr="00BC7021">
        <w:rPr>
          <w:rFonts w:ascii="Times New Roman" w:hAnsi="Times New Roman"/>
          <w:color w:val="000000"/>
          <w:spacing w:val="10"/>
          <w:w w:val="118"/>
        </w:rPr>
        <w:t>т</w:t>
      </w:r>
      <w:r w:rsidRPr="00BC7021">
        <w:rPr>
          <w:rFonts w:ascii="Times New Roman" w:hAnsi="Times New Roman"/>
          <w:color w:val="000000"/>
          <w:spacing w:val="10"/>
        </w:rPr>
        <w:t>и</w:t>
      </w:r>
      <w:r w:rsidRPr="00BC7021">
        <w:rPr>
          <w:rFonts w:ascii="Times New Roman" w:hAnsi="Times New Roman"/>
          <w:color w:val="000000"/>
          <w:spacing w:val="12"/>
          <w:w w:val="117"/>
        </w:rPr>
        <w:t>р</w:t>
      </w:r>
      <w:r w:rsidRPr="00BC7021">
        <w:rPr>
          <w:rFonts w:ascii="Times New Roman" w:hAnsi="Times New Roman"/>
          <w:color w:val="000000"/>
          <w:spacing w:val="11"/>
          <w:w w:val="108"/>
        </w:rPr>
        <w:t>о</w:t>
      </w:r>
      <w:r w:rsidRPr="00BC7021">
        <w:rPr>
          <w:rFonts w:ascii="Times New Roman" w:hAnsi="Times New Roman"/>
          <w:color w:val="000000"/>
          <w:spacing w:val="12"/>
          <w:w w:val="115"/>
        </w:rPr>
        <w:t>в</w:t>
      </w:r>
      <w:r w:rsidRPr="00BC7021">
        <w:rPr>
          <w:rFonts w:ascii="Times New Roman" w:hAnsi="Times New Roman"/>
          <w:color w:val="000000"/>
          <w:spacing w:val="10"/>
        </w:rPr>
        <w:t>а</w:t>
      </w:r>
      <w:r w:rsidRPr="00BC7021">
        <w:rPr>
          <w:rFonts w:ascii="Times New Roman" w:hAnsi="Times New Roman"/>
          <w:color w:val="000000"/>
          <w:spacing w:val="10"/>
          <w:w w:val="117"/>
        </w:rPr>
        <w:t>н</w:t>
      </w:r>
      <w:r w:rsidRPr="00BC7021">
        <w:rPr>
          <w:rFonts w:ascii="Times New Roman" w:hAnsi="Times New Roman"/>
          <w:color w:val="000000"/>
          <w:spacing w:val="10"/>
        </w:rPr>
        <w:t>ия</w:t>
      </w:r>
      <w:r w:rsidRPr="00BC7021">
        <w:rPr>
          <w:rFonts w:ascii="Times New Roman" w:hAnsi="Times New Roman"/>
          <w:color w:val="000000"/>
          <w:spacing w:val="22"/>
        </w:rPr>
        <w:t xml:space="preserve"> </w:t>
      </w:r>
      <w:r w:rsidRPr="00BC7021">
        <w:rPr>
          <w:rFonts w:ascii="Times New Roman" w:hAnsi="Times New Roman"/>
          <w:color w:val="000000"/>
          <w:spacing w:val="9"/>
          <w:w w:val="118"/>
        </w:rPr>
        <w:t>т</w:t>
      </w:r>
      <w:r w:rsidRPr="00BC7021">
        <w:rPr>
          <w:rFonts w:ascii="Times New Roman" w:hAnsi="Times New Roman"/>
          <w:color w:val="000000"/>
          <w:spacing w:val="9"/>
          <w:w w:val="112"/>
        </w:rPr>
        <w:t>е</w:t>
      </w:r>
      <w:r w:rsidRPr="00BC7021">
        <w:rPr>
          <w:rFonts w:ascii="Times New Roman" w:hAnsi="Times New Roman"/>
          <w:color w:val="000000"/>
          <w:spacing w:val="9"/>
        </w:rPr>
        <w:t>к</w:t>
      </w:r>
      <w:r w:rsidRPr="00BC7021">
        <w:rPr>
          <w:rFonts w:ascii="Times New Roman" w:hAnsi="Times New Roman"/>
          <w:color w:val="000000"/>
          <w:spacing w:val="10"/>
          <w:w w:val="110"/>
        </w:rPr>
        <w:t>с</w:t>
      </w:r>
      <w:r w:rsidRPr="00BC7021">
        <w:rPr>
          <w:rFonts w:ascii="Times New Roman" w:hAnsi="Times New Roman"/>
          <w:color w:val="000000"/>
          <w:spacing w:val="8"/>
          <w:w w:val="118"/>
        </w:rPr>
        <w:t>т</w:t>
      </w:r>
      <w:r w:rsidRPr="00BC7021">
        <w:rPr>
          <w:rFonts w:ascii="Times New Roman" w:hAnsi="Times New Roman"/>
          <w:color w:val="000000"/>
          <w:spacing w:val="9"/>
        </w:rPr>
        <w:t>а;</w:t>
      </w:r>
    </w:p>
    <w:p w:rsidR="00BC7021" w:rsidRPr="00BC7021" w:rsidRDefault="00BC7021" w:rsidP="00BC7021">
      <w:pPr>
        <w:widowControl w:val="0"/>
        <w:spacing w:after="0"/>
        <w:ind w:left="283" w:right="-20"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42"/>
        </w:rPr>
        <w:t xml:space="preserve"> </w:t>
      </w:r>
      <w:r w:rsidRPr="00BC7021">
        <w:rPr>
          <w:rFonts w:ascii="Times New Roman" w:hAnsi="Times New Roman"/>
          <w:color w:val="000000"/>
          <w:spacing w:val="10"/>
          <w:w w:val="118"/>
        </w:rPr>
        <w:t>г</w:t>
      </w:r>
      <w:r w:rsidRPr="00BC7021">
        <w:rPr>
          <w:rFonts w:ascii="Times New Roman" w:hAnsi="Times New Roman"/>
          <w:color w:val="000000"/>
          <w:spacing w:val="13"/>
          <w:w w:val="117"/>
        </w:rPr>
        <w:t>р</w:t>
      </w:r>
      <w:r w:rsidRPr="00BC7021">
        <w:rPr>
          <w:rFonts w:ascii="Times New Roman" w:hAnsi="Times New Roman"/>
          <w:color w:val="000000"/>
          <w:spacing w:val="10"/>
        </w:rPr>
        <w:t>а</w:t>
      </w:r>
      <w:r w:rsidRPr="00BC7021">
        <w:rPr>
          <w:rFonts w:ascii="Times New Roman" w:hAnsi="Times New Roman"/>
          <w:color w:val="000000"/>
          <w:spacing w:val="11"/>
          <w:w w:val="114"/>
        </w:rPr>
        <w:t>ф</w:t>
      </w:r>
      <w:r w:rsidRPr="00BC7021">
        <w:rPr>
          <w:rFonts w:ascii="Times New Roman" w:hAnsi="Times New Roman"/>
          <w:color w:val="000000"/>
          <w:spacing w:val="10"/>
        </w:rPr>
        <w:t>и</w:t>
      </w:r>
      <w:r w:rsidRPr="00BC7021">
        <w:rPr>
          <w:rFonts w:ascii="Times New Roman" w:hAnsi="Times New Roman"/>
          <w:color w:val="000000"/>
          <w:spacing w:val="11"/>
          <w:w w:val="117"/>
        </w:rPr>
        <w:t>ч</w:t>
      </w:r>
      <w:r w:rsidRPr="00BC7021">
        <w:rPr>
          <w:rFonts w:ascii="Times New Roman" w:hAnsi="Times New Roman"/>
          <w:color w:val="000000"/>
          <w:spacing w:val="10"/>
          <w:w w:val="112"/>
        </w:rPr>
        <w:t>е</w:t>
      </w:r>
      <w:r w:rsidRPr="00BC7021">
        <w:rPr>
          <w:rFonts w:ascii="Times New Roman" w:hAnsi="Times New Roman"/>
          <w:color w:val="000000"/>
          <w:spacing w:val="11"/>
          <w:w w:val="110"/>
        </w:rPr>
        <w:t>с</w:t>
      </w:r>
      <w:r w:rsidRPr="00BC7021">
        <w:rPr>
          <w:rFonts w:ascii="Times New Roman" w:hAnsi="Times New Roman"/>
          <w:color w:val="000000"/>
          <w:spacing w:val="10"/>
        </w:rPr>
        <w:t>кий</w:t>
      </w:r>
      <w:r w:rsidRPr="00BC7021">
        <w:rPr>
          <w:rFonts w:ascii="Times New Roman" w:hAnsi="Times New Roman"/>
          <w:color w:val="000000"/>
          <w:spacing w:val="42"/>
        </w:rPr>
        <w:t xml:space="preserve"> </w:t>
      </w:r>
      <w:r w:rsidRPr="00BC7021">
        <w:rPr>
          <w:rFonts w:ascii="Times New Roman" w:hAnsi="Times New Roman"/>
          <w:color w:val="000000"/>
          <w:spacing w:val="19"/>
          <w:w w:val="114"/>
        </w:rPr>
        <w:t>ф</w:t>
      </w:r>
      <w:r w:rsidRPr="00BC7021">
        <w:rPr>
          <w:rFonts w:ascii="Times New Roman" w:hAnsi="Times New Roman"/>
          <w:color w:val="000000"/>
          <w:spacing w:val="16"/>
        </w:rPr>
        <w:t>айл</w:t>
      </w:r>
      <w:r w:rsidRPr="00BC7021">
        <w:rPr>
          <w:rFonts w:ascii="Times New Roman" w:hAnsi="Times New Roman"/>
          <w:color w:val="000000"/>
          <w:spacing w:val="42"/>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5"/>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42"/>
        </w:rPr>
        <w:t xml:space="preserve"> </w:t>
      </w:r>
      <w:r w:rsidRPr="00BC7021">
        <w:rPr>
          <w:rFonts w:ascii="Times New Roman" w:hAnsi="Times New Roman"/>
          <w:color w:val="000000"/>
          <w:spacing w:val="3"/>
          <w:w w:val="110"/>
        </w:rPr>
        <w:t>с</w:t>
      </w:r>
      <w:r w:rsidRPr="00BC7021">
        <w:rPr>
          <w:rFonts w:ascii="Times New Roman" w:hAnsi="Times New Roman"/>
          <w:color w:val="000000"/>
          <w:spacing w:val="2"/>
          <w:w w:val="118"/>
        </w:rPr>
        <w:t>т</w:t>
      </w:r>
      <w:r w:rsidRPr="00BC7021">
        <w:rPr>
          <w:rFonts w:ascii="Times New Roman" w:hAnsi="Times New Roman"/>
          <w:color w:val="000000"/>
          <w:spacing w:val="3"/>
        </w:rPr>
        <w:t>а</w:t>
      </w:r>
      <w:r w:rsidRPr="00BC7021">
        <w:rPr>
          <w:rFonts w:ascii="Times New Roman" w:hAnsi="Times New Roman"/>
          <w:color w:val="000000"/>
          <w:spacing w:val="3"/>
          <w:w w:val="117"/>
        </w:rPr>
        <w:t>н</w:t>
      </w:r>
      <w:r w:rsidRPr="00BC7021">
        <w:rPr>
          <w:rFonts w:ascii="Times New Roman" w:hAnsi="Times New Roman"/>
          <w:color w:val="000000"/>
          <w:spacing w:val="3"/>
          <w:w w:val="112"/>
        </w:rPr>
        <w:t>д</w:t>
      </w:r>
      <w:r w:rsidRPr="00BC7021">
        <w:rPr>
          <w:rFonts w:ascii="Times New Roman" w:hAnsi="Times New Roman"/>
          <w:color w:val="000000"/>
          <w:spacing w:val="3"/>
        </w:rPr>
        <w:t>а</w:t>
      </w:r>
      <w:r w:rsidRPr="00BC7021">
        <w:rPr>
          <w:rFonts w:ascii="Times New Roman" w:hAnsi="Times New Roman"/>
          <w:color w:val="000000"/>
          <w:spacing w:val="3"/>
          <w:w w:val="117"/>
        </w:rPr>
        <w:t>р</w:t>
      </w:r>
      <w:r w:rsidRPr="00BC7021">
        <w:rPr>
          <w:rFonts w:ascii="Times New Roman" w:hAnsi="Times New Roman"/>
          <w:color w:val="000000"/>
          <w:spacing w:val="3"/>
          <w:w w:val="118"/>
        </w:rPr>
        <w:t>т</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42"/>
        </w:rPr>
        <w:t xml:space="preserve"> </w:t>
      </w:r>
      <w:r w:rsidRPr="00BC7021">
        <w:rPr>
          <w:rFonts w:ascii="Times New Roman" w:hAnsi="Times New Roman"/>
          <w:color w:val="000000"/>
          <w:spacing w:val="5"/>
          <w:w w:val="118"/>
        </w:rPr>
        <w:t>г</w:t>
      </w:r>
      <w:r w:rsidRPr="00BC7021">
        <w:rPr>
          <w:rFonts w:ascii="Times New Roman" w:hAnsi="Times New Roman"/>
          <w:color w:val="000000"/>
          <w:spacing w:val="8"/>
          <w:w w:val="117"/>
        </w:rPr>
        <w:t>р</w:t>
      </w:r>
      <w:r w:rsidRPr="00BC7021">
        <w:rPr>
          <w:rFonts w:ascii="Times New Roman" w:hAnsi="Times New Roman"/>
          <w:color w:val="000000"/>
          <w:spacing w:val="5"/>
        </w:rPr>
        <w:t>а</w:t>
      </w:r>
      <w:r w:rsidRPr="00BC7021">
        <w:rPr>
          <w:rFonts w:ascii="Times New Roman" w:hAnsi="Times New Roman"/>
          <w:color w:val="000000"/>
          <w:spacing w:val="6"/>
          <w:w w:val="114"/>
        </w:rPr>
        <w:t>ф</w:t>
      </w:r>
      <w:r w:rsidRPr="00BC7021">
        <w:rPr>
          <w:rFonts w:ascii="Times New Roman" w:hAnsi="Times New Roman"/>
          <w:color w:val="000000"/>
          <w:spacing w:val="5"/>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6"/>
          <w:w w:val="110"/>
        </w:rPr>
        <w:t>с</w:t>
      </w:r>
      <w:r w:rsidRPr="00BC7021">
        <w:rPr>
          <w:rFonts w:ascii="Times New Roman" w:hAnsi="Times New Roman"/>
          <w:color w:val="000000"/>
          <w:spacing w:val="6"/>
        </w:rPr>
        <w:t>к</w:t>
      </w:r>
      <w:r w:rsidRPr="00BC7021">
        <w:rPr>
          <w:rFonts w:ascii="Times New Roman" w:hAnsi="Times New Roman"/>
          <w:color w:val="000000"/>
          <w:spacing w:val="5"/>
          <w:w w:val="108"/>
        </w:rPr>
        <w:t>о</w:t>
      </w:r>
      <w:r w:rsidRPr="00BC7021">
        <w:rPr>
          <w:rFonts w:ascii="Times New Roman" w:hAnsi="Times New Roman"/>
          <w:color w:val="000000"/>
          <w:spacing w:val="6"/>
          <w:w w:val="118"/>
        </w:rPr>
        <w:t>г</w:t>
      </w:r>
      <w:r w:rsidRPr="00BC7021">
        <w:rPr>
          <w:rFonts w:ascii="Times New Roman" w:hAnsi="Times New Roman"/>
          <w:color w:val="000000"/>
          <w:spacing w:val="5"/>
          <w:w w:val="108"/>
        </w:rPr>
        <w:t>о</w:t>
      </w:r>
      <w:r w:rsidRPr="00BC7021">
        <w:rPr>
          <w:rFonts w:ascii="Times New Roman" w:hAnsi="Times New Roman"/>
          <w:color w:val="000000"/>
          <w:spacing w:val="22"/>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w w:val="112"/>
        </w:rPr>
        <w:t>ед</w:t>
      </w:r>
      <w:r w:rsidRPr="00BC7021">
        <w:rPr>
          <w:rFonts w:ascii="Times New Roman" w:hAnsi="Times New Roman"/>
          <w:color w:val="000000"/>
          <w:spacing w:val="8"/>
        </w:rPr>
        <w:t>а</w:t>
      </w:r>
      <w:r w:rsidRPr="00BC7021">
        <w:rPr>
          <w:rFonts w:ascii="Times New Roman" w:hAnsi="Times New Roman"/>
          <w:color w:val="000000"/>
          <w:spacing w:val="7"/>
        </w:rPr>
        <w:t>к</w:t>
      </w:r>
      <w:r w:rsidRPr="00BC7021">
        <w:rPr>
          <w:rFonts w:ascii="Times New Roman" w:hAnsi="Times New Roman"/>
          <w:color w:val="000000"/>
          <w:spacing w:val="9"/>
          <w:w w:val="118"/>
        </w:rPr>
        <w:t>т</w:t>
      </w:r>
      <w:r w:rsidRPr="00BC7021">
        <w:rPr>
          <w:rFonts w:ascii="Times New Roman" w:hAnsi="Times New Roman"/>
          <w:color w:val="000000"/>
          <w:spacing w:val="7"/>
          <w:w w:val="108"/>
        </w:rPr>
        <w:t>о</w:t>
      </w:r>
      <w:r w:rsidRPr="00BC7021">
        <w:rPr>
          <w:rFonts w:ascii="Times New Roman" w:hAnsi="Times New Roman"/>
          <w:color w:val="000000"/>
          <w:spacing w:val="10"/>
          <w:w w:val="117"/>
        </w:rPr>
        <w:t>р</w:t>
      </w:r>
      <w:r w:rsidRPr="00BC7021">
        <w:rPr>
          <w:rFonts w:ascii="Times New Roman" w:hAnsi="Times New Roman"/>
          <w:color w:val="000000"/>
          <w:spacing w:val="8"/>
        </w:rPr>
        <w:t>а;</w:t>
      </w:r>
    </w:p>
    <w:p w:rsidR="00BC7021" w:rsidRPr="00BC7021" w:rsidRDefault="00BC7021" w:rsidP="00BC7021">
      <w:pPr>
        <w:widowControl w:val="0"/>
        <w:spacing w:after="0"/>
        <w:ind w:left="283" w:right="-20" w:hanging="170"/>
        <w:jc w:val="both"/>
        <w:rPr>
          <w:rFonts w:ascii="Times New Roman" w:hAnsi="Times New Roman"/>
          <w:color w:val="000000"/>
        </w:rPr>
      </w:pPr>
      <w:r w:rsidRPr="00BC7021">
        <w:rPr>
          <w:rFonts w:ascii="Times New Roman" w:hAnsi="Times New Roman"/>
          <w:color w:val="000000"/>
          <w:w w:val="103"/>
          <w:position w:val="1"/>
        </w:rPr>
        <w:lastRenderedPageBreak/>
        <w:t>-</w:t>
      </w:r>
      <w:r w:rsidRPr="00BC7021">
        <w:rPr>
          <w:rFonts w:ascii="Times New Roman" w:hAnsi="Times New Roman"/>
          <w:color w:val="000000"/>
          <w:spacing w:val="62"/>
          <w:position w:val="1"/>
        </w:rPr>
        <w:t xml:space="preserve"> </w:t>
      </w:r>
      <w:r w:rsidRPr="00BC7021">
        <w:rPr>
          <w:rFonts w:ascii="Times New Roman" w:hAnsi="Times New Roman"/>
          <w:color w:val="000000"/>
          <w:w w:val="115"/>
        </w:rPr>
        <w:t>у</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8"/>
        </w:rPr>
        <w:t>ть</w:t>
      </w:r>
      <w:r w:rsidRPr="00BC7021">
        <w:rPr>
          <w:rFonts w:ascii="Times New Roman" w:hAnsi="Times New Roman"/>
          <w:color w:val="000000"/>
        </w:rPr>
        <w:t xml:space="preserve"> </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9"/>
        </w:rPr>
        <w:t>з</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7"/>
          <w:w w:val="110"/>
        </w:rPr>
        <w:t>с</w:t>
      </w:r>
      <w:r w:rsidRPr="00BC7021">
        <w:rPr>
          <w:rFonts w:ascii="Times New Roman" w:hAnsi="Times New Roman"/>
          <w:color w:val="000000"/>
          <w:spacing w:val="8"/>
        </w:rPr>
        <w:t>я</w:t>
      </w:r>
      <w:r w:rsidRPr="00BC7021">
        <w:rPr>
          <w:rFonts w:ascii="Times New Roman" w:hAnsi="Times New Roman"/>
          <w:color w:val="000000"/>
        </w:rPr>
        <w:t xml:space="preserve"> </w:t>
      </w:r>
      <w:r w:rsidRPr="00BC7021">
        <w:rPr>
          <w:rFonts w:ascii="Times New Roman" w:hAnsi="Times New Roman"/>
          <w:color w:val="000000"/>
          <w:spacing w:val="3"/>
          <w:w w:val="108"/>
        </w:rPr>
        <w:t>о</w:t>
      </w:r>
      <w:r w:rsidRPr="00BC7021">
        <w:rPr>
          <w:rFonts w:ascii="Times New Roman" w:hAnsi="Times New Roman"/>
          <w:color w:val="000000"/>
          <w:spacing w:val="2"/>
          <w:w w:val="110"/>
        </w:rPr>
        <w:t>с</w:t>
      </w:r>
      <w:r w:rsidRPr="00BC7021">
        <w:rPr>
          <w:rFonts w:ascii="Times New Roman" w:hAnsi="Times New Roman"/>
          <w:color w:val="000000"/>
          <w:spacing w:val="3"/>
          <w:w w:val="117"/>
        </w:rPr>
        <w:t>н</w:t>
      </w:r>
      <w:r w:rsidRPr="00BC7021">
        <w:rPr>
          <w:rFonts w:ascii="Times New Roman" w:hAnsi="Times New Roman"/>
          <w:color w:val="000000"/>
          <w:spacing w:val="2"/>
          <w:w w:val="108"/>
        </w:rPr>
        <w:t>о</w:t>
      </w:r>
      <w:r w:rsidRPr="00BC7021">
        <w:rPr>
          <w:rFonts w:ascii="Times New Roman" w:hAnsi="Times New Roman"/>
          <w:color w:val="000000"/>
          <w:spacing w:val="2"/>
          <w:w w:val="115"/>
        </w:rPr>
        <w:t>в</w:t>
      </w:r>
      <w:r w:rsidRPr="00BC7021">
        <w:rPr>
          <w:rFonts w:ascii="Times New Roman" w:hAnsi="Times New Roman"/>
          <w:color w:val="000000"/>
          <w:spacing w:val="3"/>
          <w:w w:val="117"/>
        </w:rPr>
        <w:t>н</w:t>
      </w:r>
      <w:r w:rsidRPr="00BC7021">
        <w:rPr>
          <w:rFonts w:ascii="Times New Roman" w:hAnsi="Times New Roman"/>
          <w:color w:val="000000"/>
          <w:spacing w:val="2"/>
          <w:w w:val="119"/>
        </w:rPr>
        <w:t>ы</w:t>
      </w:r>
      <w:r w:rsidRPr="00BC7021">
        <w:rPr>
          <w:rFonts w:ascii="Times New Roman" w:hAnsi="Times New Roman"/>
          <w:color w:val="000000"/>
          <w:spacing w:val="2"/>
          <w:w w:val="116"/>
        </w:rPr>
        <w:t>м</w:t>
      </w:r>
      <w:r w:rsidRPr="00BC7021">
        <w:rPr>
          <w:rFonts w:ascii="Times New Roman" w:hAnsi="Times New Roman"/>
          <w:color w:val="000000"/>
          <w:spacing w:val="3"/>
        </w:rPr>
        <w:t>и</w:t>
      </w:r>
      <w:r w:rsidRPr="00BC7021">
        <w:rPr>
          <w:rFonts w:ascii="Times New Roman" w:hAnsi="Times New Roman"/>
          <w:color w:val="000000"/>
        </w:rPr>
        <w:t xml:space="preserve"> </w:t>
      </w:r>
      <w:r w:rsidRPr="00BC7021">
        <w:rPr>
          <w:rFonts w:ascii="Times New Roman" w:hAnsi="Times New Roman"/>
          <w:color w:val="000000"/>
          <w:spacing w:val="4"/>
        </w:rPr>
        <w:t>и</w:t>
      </w:r>
      <w:r w:rsidRPr="00BC7021">
        <w:rPr>
          <w:rFonts w:ascii="Times New Roman" w:hAnsi="Times New Roman"/>
          <w:color w:val="000000"/>
          <w:spacing w:val="5"/>
          <w:w w:val="117"/>
        </w:rPr>
        <w:t>н</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2"/>
          <w:w w:val="117"/>
        </w:rPr>
        <w:t>р</w:t>
      </w:r>
      <w:r w:rsidRPr="00BC7021">
        <w:rPr>
          <w:rFonts w:ascii="Times New Roman" w:hAnsi="Times New Roman"/>
          <w:color w:val="000000"/>
          <w:spacing w:val="5"/>
          <w:w w:val="115"/>
        </w:rPr>
        <w:t>у</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2"/>
          <w:w w:val="118"/>
        </w:rPr>
        <w:t>т</w:t>
      </w:r>
      <w:r w:rsidRPr="00BC7021">
        <w:rPr>
          <w:rFonts w:ascii="Times New Roman" w:hAnsi="Times New Roman"/>
          <w:color w:val="000000"/>
          <w:spacing w:val="5"/>
        </w:rPr>
        <w:t>а</w:t>
      </w:r>
      <w:r w:rsidRPr="00BC7021">
        <w:rPr>
          <w:rFonts w:ascii="Times New Roman" w:hAnsi="Times New Roman"/>
          <w:color w:val="000000"/>
          <w:spacing w:val="5"/>
          <w:w w:val="116"/>
        </w:rPr>
        <w:t>м</w:t>
      </w:r>
      <w:r w:rsidRPr="00BC7021">
        <w:rPr>
          <w:rFonts w:ascii="Times New Roman" w:hAnsi="Times New Roman"/>
          <w:color w:val="000000"/>
          <w:spacing w:val="5"/>
        </w:rPr>
        <w:t>и</w:t>
      </w:r>
      <w:r w:rsidRPr="00BC7021">
        <w:rPr>
          <w:rFonts w:ascii="Times New Roman" w:hAnsi="Times New Roman"/>
          <w:color w:val="000000"/>
        </w:rPr>
        <w:t xml:space="preserve"> </w:t>
      </w:r>
      <w:r w:rsidRPr="00BC7021">
        <w:rPr>
          <w:rFonts w:ascii="Times New Roman" w:hAnsi="Times New Roman"/>
          <w:color w:val="000000"/>
          <w:spacing w:val="3"/>
          <w:w w:val="110"/>
        </w:rPr>
        <w:t>с</w:t>
      </w:r>
      <w:r w:rsidRPr="00BC7021">
        <w:rPr>
          <w:rFonts w:ascii="Times New Roman" w:hAnsi="Times New Roman"/>
          <w:color w:val="000000"/>
          <w:spacing w:val="1"/>
          <w:w w:val="118"/>
        </w:rPr>
        <w:t>т</w:t>
      </w:r>
      <w:r w:rsidRPr="00BC7021">
        <w:rPr>
          <w:rFonts w:ascii="Times New Roman" w:hAnsi="Times New Roman"/>
          <w:color w:val="000000"/>
          <w:spacing w:val="3"/>
        </w:rPr>
        <w:t>а</w:t>
      </w:r>
      <w:r w:rsidRPr="00BC7021">
        <w:rPr>
          <w:rFonts w:ascii="Times New Roman" w:hAnsi="Times New Roman"/>
          <w:color w:val="000000"/>
          <w:spacing w:val="3"/>
          <w:w w:val="117"/>
        </w:rPr>
        <w:t>н</w:t>
      </w:r>
      <w:r w:rsidRPr="00BC7021">
        <w:rPr>
          <w:rFonts w:ascii="Times New Roman" w:hAnsi="Times New Roman"/>
          <w:color w:val="000000"/>
          <w:spacing w:val="3"/>
          <w:w w:val="112"/>
        </w:rPr>
        <w:t>д</w:t>
      </w:r>
      <w:r w:rsidRPr="00BC7021">
        <w:rPr>
          <w:rFonts w:ascii="Times New Roman" w:hAnsi="Times New Roman"/>
          <w:color w:val="000000"/>
          <w:spacing w:val="3"/>
        </w:rPr>
        <w:t>а</w:t>
      </w:r>
      <w:r w:rsidRPr="00BC7021">
        <w:rPr>
          <w:rFonts w:ascii="Times New Roman" w:hAnsi="Times New Roman"/>
          <w:color w:val="000000"/>
          <w:spacing w:val="3"/>
          <w:w w:val="117"/>
        </w:rPr>
        <w:t>р</w:t>
      </w:r>
      <w:r w:rsidRPr="00BC7021">
        <w:rPr>
          <w:rFonts w:ascii="Times New Roman" w:hAnsi="Times New Roman"/>
          <w:color w:val="000000"/>
          <w:spacing w:val="3"/>
          <w:w w:val="118"/>
        </w:rPr>
        <w:t>т</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rPr>
        <w:t xml:space="preserve"> </w:t>
      </w:r>
      <w:r w:rsidRPr="00BC7021">
        <w:rPr>
          <w:rFonts w:ascii="Times New Roman" w:hAnsi="Times New Roman"/>
          <w:color w:val="000000"/>
          <w:spacing w:val="6"/>
          <w:w w:val="118"/>
        </w:rPr>
        <w:t>г</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6"/>
          <w:w w:val="114"/>
        </w:rPr>
        <w:t>ф</w:t>
      </w:r>
      <w:r w:rsidRPr="00BC7021">
        <w:rPr>
          <w:rFonts w:ascii="Times New Roman" w:hAnsi="Times New Roman"/>
          <w:color w:val="000000"/>
          <w:spacing w:val="6"/>
        </w:rPr>
        <w:t>и</w:t>
      </w:r>
      <w:r w:rsidRPr="00BC7021">
        <w:rPr>
          <w:rFonts w:ascii="Times New Roman" w:hAnsi="Times New Roman"/>
          <w:color w:val="000000"/>
          <w:spacing w:val="6"/>
          <w:w w:val="117"/>
        </w:rPr>
        <w:t>ч</w:t>
      </w:r>
      <w:r w:rsidRPr="00BC7021">
        <w:rPr>
          <w:rFonts w:ascii="Times New Roman" w:hAnsi="Times New Roman"/>
          <w:color w:val="000000"/>
          <w:spacing w:val="6"/>
          <w:w w:val="112"/>
        </w:rPr>
        <w:t>е</w:t>
      </w:r>
      <w:r w:rsidRPr="00BC7021">
        <w:rPr>
          <w:rFonts w:ascii="Times New Roman" w:hAnsi="Times New Roman"/>
          <w:color w:val="000000"/>
          <w:spacing w:val="6"/>
          <w:w w:val="110"/>
        </w:rPr>
        <w:t>с</w:t>
      </w:r>
      <w:r w:rsidRPr="00BC7021">
        <w:rPr>
          <w:rFonts w:ascii="Times New Roman" w:hAnsi="Times New Roman"/>
          <w:color w:val="000000"/>
          <w:spacing w:val="6"/>
        </w:rPr>
        <w:t>к</w:t>
      </w:r>
      <w:r w:rsidRPr="00BC7021">
        <w:rPr>
          <w:rFonts w:ascii="Times New Roman" w:hAnsi="Times New Roman"/>
          <w:color w:val="000000"/>
          <w:spacing w:val="6"/>
          <w:w w:val="108"/>
        </w:rPr>
        <w:t>о</w:t>
      </w:r>
      <w:r w:rsidRPr="00BC7021">
        <w:rPr>
          <w:rFonts w:ascii="Times New Roman" w:hAnsi="Times New Roman"/>
          <w:color w:val="000000"/>
          <w:spacing w:val="6"/>
          <w:w w:val="118"/>
        </w:rPr>
        <w:t>г</w:t>
      </w:r>
      <w:r w:rsidRPr="00BC7021">
        <w:rPr>
          <w:rFonts w:ascii="Times New Roman" w:hAnsi="Times New Roman"/>
          <w:color w:val="000000"/>
          <w:spacing w:val="6"/>
          <w:w w:val="108"/>
        </w:rPr>
        <w:t>о</w:t>
      </w:r>
      <w:r w:rsidRPr="00BC7021">
        <w:rPr>
          <w:rFonts w:ascii="Times New Roman" w:hAnsi="Times New Roman"/>
          <w:color w:val="000000"/>
          <w:spacing w:val="78"/>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w w:val="112"/>
        </w:rPr>
        <w:t>ед</w:t>
      </w:r>
      <w:r w:rsidRPr="00BC7021">
        <w:rPr>
          <w:rFonts w:ascii="Times New Roman" w:hAnsi="Times New Roman"/>
          <w:color w:val="000000"/>
          <w:spacing w:val="8"/>
        </w:rPr>
        <w:t>а</w:t>
      </w:r>
      <w:r w:rsidRPr="00BC7021">
        <w:rPr>
          <w:rFonts w:ascii="Times New Roman" w:hAnsi="Times New Roman"/>
          <w:color w:val="000000"/>
          <w:spacing w:val="7"/>
        </w:rPr>
        <w:t>к</w:t>
      </w:r>
      <w:r w:rsidRPr="00BC7021">
        <w:rPr>
          <w:rFonts w:ascii="Times New Roman" w:hAnsi="Times New Roman"/>
          <w:color w:val="000000"/>
          <w:spacing w:val="9"/>
          <w:w w:val="118"/>
        </w:rPr>
        <w:t>т</w:t>
      </w:r>
      <w:r w:rsidRPr="00BC7021">
        <w:rPr>
          <w:rFonts w:ascii="Times New Roman" w:hAnsi="Times New Roman"/>
          <w:color w:val="000000"/>
          <w:spacing w:val="6"/>
          <w:w w:val="108"/>
        </w:rPr>
        <w:t>о</w:t>
      </w:r>
      <w:r w:rsidRPr="00BC7021">
        <w:rPr>
          <w:rFonts w:ascii="Times New Roman" w:hAnsi="Times New Roman"/>
          <w:color w:val="000000"/>
          <w:spacing w:val="11"/>
          <w:w w:val="117"/>
        </w:rPr>
        <w:t>р</w:t>
      </w:r>
      <w:r w:rsidRPr="00BC7021">
        <w:rPr>
          <w:rFonts w:ascii="Times New Roman" w:hAnsi="Times New Roman"/>
          <w:color w:val="000000"/>
          <w:spacing w:val="8"/>
        </w:rPr>
        <w:t>а:</w:t>
      </w:r>
      <w:r w:rsidRPr="00BC7021">
        <w:rPr>
          <w:rFonts w:ascii="Times New Roman" w:hAnsi="Times New Roman"/>
          <w:color w:val="000000"/>
          <w:spacing w:val="78"/>
        </w:rPr>
        <w:t xml:space="preserve"> </w:t>
      </w:r>
      <w:r w:rsidRPr="00BC7021">
        <w:rPr>
          <w:rFonts w:ascii="Times New Roman" w:hAnsi="Times New Roman"/>
          <w:color w:val="000000"/>
          <w:spacing w:val="21"/>
        </w:rPr>
        <w:t>з</w:t>
      </w:r>
      <w:r w:rsidRPr="00BC7021">
        <w:rPr>
          <w:rFonts w:ascii="Times New Roman" w:hAnsi="Times New Roman"/>
          <w:color w:val="000000"/>
          <w:spacing w:val="19"/>
        </w:rPr>
        <w:t>али</w:t>
      </w:r>
      <w:r w:rsidRPr="00BC7021">
        <w:rPr>
          <w:rFonts w:ascii="Times New Roman" w:hAnsi="Times New Roman"/>
          <w:color w:val="000000"/>
          <w:spacing w:val="19"/>
          <w:w w:val="115"/>
        </w:rPr>
        <w:t>в</w:t>
      </w:r>
      <w:r w:rsidRPr="00BC7021">
        <w:rPr>
          <w:rFonts w:ascii="Times New Roman" w:hAnsi="Times New Roman"/>
          <w:color w:val="000000"/>
          <w:spacing w:val="22"/>
        </w:rPr>
        <w:t>к</w:t>
      </w:r>
      <w:r w:rsidRPr="00BC7021">
        <w:rPr>
          <w:rFonts w:ascii="Times New Roman" w:hAnsi="Times New Roman"/>
          <w:color w:val="000000"/>
          <w:spacing w:val="19"/>
        </w:rPr>
        <w:t>а,</w:t>
      </w:r>
      <w:r w:rsidRPr="00BC7021">
        <w:rPr>
          <w:rFonts w:ascii="Times New Roman" w:hAnsi="Times New Roman"/>
          <w:color w:val="000000"/>
          <w:spacing w:val="78"/>
        </w:rPr>
        <w:t xml:space="preserve"> </w:t>
      </w:r>
      <w:r w:rsidRPr="00BC7021">
        <w:rPr>
          <w:rFonts w:ascii="Times New Roman" w:hAnsi="Times New Roman"/>
          <w:color w:val="000000"/>
          <w:spacing w:val="6"/>
          <w:w w:val="114"/>
        </w:rPr>
        <w:t>ф</w:t>
      </w:r>
      <w:r w:rsidRPr="00BC7021">
        <w:rPr>
          <w:rFonts w:ascii="Times New Roman" w:hAnsi="Times New Roman"/>
          <w:color w:val="000000"/>
          <w:spacing w:val="6"/>
        </w:rPr>
        <w:t>и</w:t>
      </w:r>
      <w:r w:rsidRPr="00BC7021">
        <w:rPr>
          <w:rFonts w:ascii="Times New Roman" w:hAnsi="Times New Roman"/>
          <w:color w:val="000000"/>
          <w:spacing w:val="7"/>
          <w:w w:val="118"/>
        </w:rPr>
        <w:t>г</w:t>
      </w:r>
      <w:r w:rsidRPr="00BC7021">
        <w:rPr>
          <w:rFonts w:ascii="Times New Roman" w:hAnsi="Times New Roman"/>
          <w:color w:val="000000"/>
          <w:spacing w:val="6"/>
          <w:w w:val="115"/>
        </w:rPr>
        <w:t>у</w:t>
      </w:r>
      <w:r w:rsidRPr="00BC7021">
        <w:rPr>
          <w:rFonts w:ascii="Times New Roman" w:hAnsi="Times New Roman"/>
          <w:color w:val="000000"/>
          <w:spacing w:val="7"/>
          <w:w w:val="117"/>
        </w:rPr>
        <w:t>р</w:t>
      </w:r>
      <w:r w:rsidRPr="00BC7021">
        <w:rPr>
          <w:rFonts w:ascii="Times New Roman" w:hAnsi="Times New Roman"/>
          <w:color w:val="000000"/>
          <w:spacing w:val="6"/>
          <w:w w:val="119"/>
        </w:rPr>
        <w:t>ы</w:t>
      </w:r>
      <w:r w:rsidRPr="00BC7021">
        <w:rPr>
          <w:rFonts w:ascii="Times New Roman" w:hAnsi="Times New Roman"/>
          <w:color w:val="000000"/>
          <w:spacing w:val="7"/>
        </w:rPr>
        <w:t>,</w:t>
      </w:r>
      <w:r w:rsidRPr="00BC7021">
        <w:rPr>
          <w:rFonts w:ascii="Times New Roman" w:hAnsi="Times New Roman"/>
          <w:color w:val="000000"/>
          <w:spacing w:val="79"/>
        </w:rPr>
        <w:t xml:space="preserve"> </w:t>
      </w:r>
      <w:r w:rsidRPr="00BC7021">
        <w:rPr>
          <w:rFonts w:ascii="Times New Roman" w:hAnsi="Times New Roman"/>
          <w:color w:val="000000"/>
          <w:spacing w:val="8"/>
        </w:rPr>
        <w:t>ц</w:t>
      </w:r>
      <w:r w:rsidRPr="00BC7021">
        <w:rPr>
          <w:rFonts w:ascii="Times New Roman" w:hAnsi="Times New Roman"/>
          <w:color w:val="000000"/>
          <w:spacing w:val="11"/>
          <w:w w:val="115"/>
        </w:rPr>
        <w:t>в</w:t>
      </w:r>
      <w:r w:rsidRPr="00BC7021">
        <w:rPr>
          <w:rFonts w:ascii="Times New Roman" w:hAnsi="Times New Roman"/>
          <w:color w:val="000000"/>
          <w:spacing w:val="8"/>
          <w:w w:val="112"/>
        </w:rPr>
        <w:t>е</w:t>
      </w:r>
      <w:r w:rsidRPr="00BC7021">
        <w:rPr>
          <w:rFonts w:ascii="Times New Roman" w:hAnsi="Times New Roman"/>
          <w:color w:val="000000"/>
          <w:spacing w:val="6"/>
          <w:w w:val="118"/>
        </w:rPr>
        <w:t>т</w:t>
      </w:r>
      <w:r w:rsidRPr="00BC7021">
        <w:rPr>
          <w:rFonts w:ascii="Times New Roman" w:hAnsi="Times New Roman"/>
          <w:color w:val="000000"/>
          <w:spacing w:val="9"/>
        </w:rPr>
        <w:t>,</w:t>
      </w:r>
      <w:r w:rsidRPr="00BC7021">
        <w:rPr>
          <w:rFonts w:ascii="Times New Roman" w:hAnsi="Times New Roman"/>
          <w:color w:val="000000"/>
          <w:spacing w:val="79"/>
        </w:rPr>
        <w:t xml:space="preserve"> </w:t>
      </w:r>
      <w:r w:rsidRPr="00BC7021">
        <w:rPr>
          <w:rFonts w:ascii="Times New Roman" w:hAnsi="Times New Roman"/>
          <w:color w:val="000000"/>
          <w:spacing w:val="16"/>
        </w:rPr>
        <w:t>ла</w:t>
      </w:r>
      <w:r w:rsidRPr="00BC7021">
        <w:rPr>
          <w:rFonts w:ascii="Times New Roman" w:hAnsi="Times New Roman"/>
          <w:color w:val="000000"/>
          <w:spacing w:val="17"/>
          <w:w w:val="110"/>
        </w:rPr>
        <w:t>с</w:t>
      </w:r>
      <w:r w:rsidRPr="00BC7021">
        <w:rPr>
          <w:rFonts w:ascii="Times New Roman" w:hAnsi="Times New Roman"/>
          <w:color w:val="000000"/>
          <w:spacing w:val="16"/>
          <w:w w:val="118"/>
        </w:rPr>
        <w:t>т</w:t>
      </w:r>
      <w:r w:rsidRPr="00BC7021">
        <w:rPr>
          <w:rFonts w:ascii="Times New Roman" w:hAnsi="Times New Roman"/>
          <w:color w:val="000000"/>
          <w:spacing w:val="17"/>
        </w:rPr>
        <w:t>ик,</w:t>
      </w:r>
      <w:r w:rsidRPr="00BC7021">
        <w:rPr>
          <w:rFonts w:ascii="Times New Roman" w:hAnsi="Times New Roman"/>
          <w:color w:val="000000"/>
        </w:rPr>
        <w:t xml:space="preserve"> </w:t>
      </w:r>
      <w:r w:rsidRPr="00BC7021">
        <w:rPr>
          <w:rFonts w:ascii="Times New Roman" w:hAnsi="Times New Roman"/>
          <w:color w:val="000000"/>
          <w:spacing w:val="5"/>
          <w:w w:val="117"/>
        </w:rPr>
        <w:t>п</w:t>
      </w:r>
      <w:r w:rsidRPr="00BC7021">
        <w:rPr>
          <w:rFonts w:ascii="Times New Roman" w:hAnsi="Times New Roman"/>
          <w:color w:val="000000"/>
          <w:spacing w:val="4"/>
          <w:w w:val="108"/>
        </w:rPr>
        <w:t>о</w:t>
      </w:r>
      <w:r w:rsidRPr="00BC7021">
        <w:rPr>
          <w:rFonts w:ascii="Times New Roman" w:hAnsi="Times New Roman"/>
          <w:color w:val="000000"/>
          <w:spacing w:val="5"/>
          <w:w w:val="112"/>
        </w:rPr>
        <w:t>д</w:t>
      </w:r>
      <w:r w:rsidRPr="00BC7021">
        <w:rPr>
          <w:rFonts w:ascii="Times New Roman" w:hAnsi="Times New Roman"/>
          <w:color w:val="000000"/>
          <w:spacing w:val="6"/>
          <w:w w:val="117"/>
        </w:rPr>
        <w:t>п</w:t>
      </w:r>
      <w:r w:rsidRPr="00BC7021">
        <w:rPr>
          <w:rFonts w:ascii="Times New Roman" w:hAnsi="Times New Roman"/>
          <w:color w:val="000000"/>
          <w:spacing w:val="5"/>
        </w:rPr>
        <w:t>и</w:t>
      </w:r>
      <w:r w:rsidRPr="00BC7021">
        <w:rPr>
          <w:rFonts w:ascii="Times New Roman" w:hAnsi="Times New Roman"/>
          <w:color w:val="000000"/>
          <w:spacing w:val="6"/>
          <w:w w:val="110"/>
        </w:rPr>
        <w:t>с</w:t>
      </w:r>
      <w:r w:rsidRPr="00BC7021">
        <w:rPr>
          <w:rFonts w:ascii="Times New Roman" w:hAnsi="Times New Roman"/>
          <w:color w:val="000000"/>
          <w:spacing w:val="5"/>
          <w:w w:val="118"/>
        </w:rPr>
        <w:t>ь</w:t>
      </w:r>
      <w:r w:rsidRPr="00BC7021">
        <w:rPr>
          <w:rFonts w:ascii="Times New Roman" w:hAnsi="Times New Roman"/>
          <w:color w:val="000000"/>
          <w:spacing w:val="6"/>
        </w:rPr>
        <w:t>,</w:t>
      </w:r>
      <w:r w:rsidRPr="00BC7021">
        <w:rPr>
          <w:rFonts w:ascii="Times New Roman" w:hAnsi="Times New Roman"/>
          <w:color w:val="000000"/>
          <w:spacing w:val="22"/>
        </w:rPr>
        <w:t xml:space="preserve"> </w:t>
      </w:r>
      <w:r w:rsidRPr="00BC7021">
        <w:rPr>
          <w:rFonts w:ascii="Times New Roman" w:hAnsi="Times New Roman"/>
          <w:color w:val="000000"/>
          <w:spacing w:val="14"/>
        </w:rPr>
        <w:t>ки</w:t>
      </w:r>
      <w:r w:rsidRPr="00BC7021">
        <w:rPr>
          <w:rFonts w:ascii="Times New Roman" w:hAnsi="Times New Roman"/>
          <w:color w:val="000000"/>
          <w:spacing w:val="15"/>
          <w:w w:val="110"/>
        </w:rPr>
        <w:t>с</w:t>
      </w:r>
      <w:r w:rsidRPr="00BC7021">
        <w:rPr>
          <w:rFonts w:ascii="Times New Roman" w:hAnsi="Times New Roman"/>
          <w:color w:val="000000"/>
          <w:spacing w:val="15"/>
          <w:w w:val="118"/>
        </w:rPr>
        <w:t>т</w:t>
      </w:r>
      <w:r w:rsidRPr="00BC7021">
        <w:rPr>
          <w:rFonts w:ascii="Times New Roman" w:hAnsi="Times New Roman"/>
          <w:color w:val="000000"/>
          <w:spacing w:val="15"/>
        </w:rPr>
        <w:t>и.</w:t>
      </w:r>
    </w:p>
    <w:p w:rsidR="00BC7021" w:rsidRPr="00BC7021" w:rsidRDefault="00BC7021" w:rsidP="00BC7021">
      <w:pPr>
        <w:spacing w:after="0"/>
        <w:ind w:right="-20"/>
        <w:jc w:val="both"/>
        <w:rPr>
          <w:rFonts w:ascii="Times New Roman" w:hAnsi="Times New Roman"/>
        </w:rPr>
      </w:pPr>
    </w:p>
    <w:p w:rsidR="00BC7021" w:rsidRPr="00BC7021" w:rsidRDefault="00BC7021" w:rsidP="00BC7021">
      <w:pPr>
        <w:widowControl w:val="0"/>
        <w:spacing w:after="0"/>
        <w:ind w:right="-20"/>
        <w:jc w:val="center"/>
        <w:rPr>
          <w:rFonts w:ascii="Times New Roman" w:hAnsi="Times New Roman"/>
          <w:b/>
          <w:bCs/>
          <w:color w:val="000000"/>
        </w:rPr>
      </w:pPr>
      <w:r w:rsidRPr="00BC7021">
        <w:rPr>
          <w:rFonts w:ascii="Times New Roman" w:hAnsi="Times New Roman"/>
          <w:b/>
          <w:bCs/>
          <w:color w:val="000000"/>
          <w:w w:val="104"/>
        </w:rPr>
        <w:t>3</w:t>
      </w:r>
      <w:r w:rsidRPr="00BC7021">
        <w:rPr>
          <w:rFonts w:ascii="Times New Roman" w:hAnsi="Times New Roman"/>
          <w:b/>
          <w:bCs/>
          <w:color w:val="000000"/>
          <w:spacing w:val="15"/>
        </w:rPr>
        <w:t xml:space="preserve"> </w:t>
      </w:r>
      <w:r w:rsidRPr="00BC7021">
        <w:rPr>
          <w:rFonts w:ascii="Times New Roman" w:hAnsi="Times New Roman"/>
          <w:b/>
          <w:bCs/>
          <w:color w:val="000000"/>
          <w:w w:val="107"/>
        </w:rPr>
        <w:t>к</w:t>
      </w:r>
      <w:r w:rsidRPr="00BC7021">
        <w:rPr>
          <w:rFonts w:ascii="Times New Roman" w:hAnsi="Times New Roman"/>
          <w:b/>
          <w:bCs/>
          <w:color w:val="000000"/>
          <w:w w:val="103"/>
        </w:rPr>
        <w:t>л</w:t>
      </w:r>
      <w:r w:rsidRPr="00BC7021">
        <w:rPr>
          <w:rFonts w:ascii="Times New Roman" w:hAnsi="Times New Roman"/>
          <w:b/>
          <w:bCs/>
          <w:color w:val="000000"/>
          <w:w w:val="94"/>
        </w:rPr>
        <w:t>а</w:t>
      </w:r>
      <w:r w:rsidRPr="00BC7021">
        <w:rPr>
          <w:rFonts w:ascii="Times New Roman" w:hAnsi="Times New Roman"/>
          <w:b/>
          <w:bCs/>
          <w:color w:val="000000"/>
          <w:spacing w:val="-4"/>
          <w:w w:val="116"/>
        </w:rPr>
        <w:t>с</w:t>
      </w:r>
      <w:r w:rsidRPr="00BC7021">
        <w:rPr>
          <w:rFonts w:ascii="Times New Roman" w:hAnsi="Times New Roman"/>
          <w:b/>
          <w:bCs/>
          <w:color w:val="000000"/>
          <w:w w:val="116"/>
        </w:rPr>
        <w:t>с</w:t>
      </w:r>
    </w:p>
    <w:p w:rsidR="00BC7021" w:rsidRPr="00BC7021" w:rsidRDefault="00BC7021" w:rsidP="00BC7021">
      <w:pPr>
        <w:widowControl w:val="0"/>
        <w:spacing w:after="0"/>
        <w:ind w:right="-49" w:firstLine="283"/>
        <w:jc w:val="center"/>
        <w:rPr>
          <w:rFonts w:ascii="Times New Roman" w:hAnsi="Times New Roman"/>
          <w:b/>
          <w:bCs/>
          <w:color w:val="000000"/>
        </w:rPr>
      </w:pPr>
      <w:r w:rsidRPr="00BC7021">
        <w:rPr>
          <w:rFonts w:ascii="Times New Roman" w:hAnsi="Times New Roman"/>
          <w:b/>
          <w:bCs/>
          <w:color w:val="000000"/>
          <w:w w:val="109"/>
        </w:rPr>
        <w:t>К</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spacing w:val="1"/>
          <w:w w:val="111"/>
        </w:rPr>
        <w:t>о</w:t>
      </w:r>
      <w:r w:rsidRPr="00BC7021">
        <w:rPr>
          <w:rFonts w:ascii="Times New Roman" w:hAnsi="Times New Roman"/>
          <w:b/>
          <w:bCs/>
          <w:color w:val="000000"/>
          <w:w w:val="108"/>
        </w:rPr>
        <w:t>н</w:t>
      </w:r>
      <w:r w:rsidRPr="00BC7021">
        <w:rPr>
          <w:rFonts w:ascii="Times New Roman" w:hAnsi="Times New Roman"/>
          <w:b/>
          <w:bCs/>
          <w:color w:val="000000"/>
          <w:spacing w:val="1"/>
          <w:w w:val="112"/>
        </w:rPr>
        <w:t>ц</w:t>
      </w:r>
      <w:r w:rsidRPr="00BC7021">
        <w:rPr>
          <w:rFonts w:ascii="Times New Roman" w:hAnsi="Times New Roman"/>
          <w:b/>
          <w:bCs/>
          <w:color w:val="000000"/>
          <w:spacing w:val="1"/>
          <w:w w:val="109"/>
        </w:rPr>
        <w:t>у</w:t>
      </w:r>
      <w:r w:rsidRPr="00BC7021">
        <w:rPr>
          <w:rFonts w:ascii="Times New Roman" w:hAnsi="Times New Roman"/>
          <w:b/>
          <w:bCs/>
          <w:color w:val="000000"/>
          <w:spacing w:val="54"/>
        </w:rPr>
        <w:t xml:space="preserve"> </w:t>
      </w:r>
      <w:r w:rsidRPr="00BC7021">
        <w:rPr>
          <w:rFonts w:ascii="Times New Roman" w:hAnsi="Times New Roman"/>
          <w:b/>
          <w:bCs/>
          <w:color w:val="000000"/>
          <w:spacing w:val="3"/>
          <w:w w:val="111"/>
        </w:rPr>
        <w:t>о</w:t>
      </w:r>
      <w:r w:rsidRPr="00BC7021">
        <w:rPr>
          <w:rFonts w:ascii="Times New Roman" w:hAnsi="Times New Roman"/>
          <w:b/>
          <w:bCs/>
          <w:color w:val="000000"/>
          <w:spacing w:val="-1"/>
          <w:w w:val="110"/>
        </w:rPr>
        <w:t>б</w:t>
      </w:r>
      <w:r w:rsidRPr="00BC7021">
        <w:rPr>
          <w:rFonts w:ascii="Times New Roman" w:hAnsi="Times New Roman"/>
          <w:b/>
          <w:bCs/>
          <w:color w:val="000000"/>
          <w:w w:val="109"/>
        </w:rPr>
        <w:t>у</w:t>
      </w:r>
      <w:r w:rsidRPr="00BC7021">
        <w:rPr>
          <w:rFonts w:ascii="Times New Roman" w:hAnsi="Times New Roman"/>
          <w:b/>
          <w:bCs/>
          <w:color w:val="000000"/>
          <w:spacing w:val="1"/>
          <w:w w:val="105"/>
        </w:rPr>
        <w:t>ч</w:t>
      </w:r>
      <w:r w:rsidRPr="00BC7021">
        <w:rPr>
          <w:rFonts w:ascii="Times New Roman" w:hAnsi="Times New Roman"/>
          <w:b/>
          <w:bCs/>
          <w:color w:val="000000"/>
          <w:spacing w:val="1"/>
          <w:w w:val="116"/>
        </w:rPr>
        <w:t>е</w:t>
      </w:r>
      <w:r w:rsidRPr="00BC7021">
        <w:rPr>
          <w:rFonts w:ascii="Times New Roman" w:hAnsi="Times New Roman"/>
          <w:b/>
          <w:bCs/>
          <w:color w:val="000000"/>
          <w:spacing w:val="1"/>
          <w:w w:val="108"/>
        </w:rPr>
        <w:t>н</w:t>
      </w:r>
      <w:r w:rsidRPr="00BC7021">
        <w:rPr>
          <w:rFonts w:ascii="Times New Roman" w:hAnsi="Times New Roman"/>
          <w:b/>
          <w:bCs/>
          <w:color w:val="000000"/>
          <w:w w:val="110"/>
        </w:rPr>
        <w:t>и</w:t>
      </w:r>
      <w:r w:rsidRPr="00BC7021">
        <w:rPr>
          <w:rFonts w:ascii="Times New Roman" w:hAnsi="Times New Roman"/>
          <w:b/>
          <w:bCs/>
          <w:color w:val="000000"/>
          <w:w w:val="114"/>
        </w:rPr>
        <w:t>я</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5"/>
        </w:rPr>
        <w:t>в</w:t>
      </w:r>
      <w:r w:rsidRPr="00BC7021">
        <w:rPr>
          <w:rFonts w:ascii="Times New Roman" w:hAnsi="Times New Roman"/>
          <w:b/>
          <w:bCs/>
          <w:color w:val="000000"/>
          <w:spacing w:val="54"/>
        </w:rPr>
        <w:t xml:space="preserve"> </w:t>
      </w:r>
      <w:r w:rsidRPr="00BC7021">
        <w:rPr>
          <w:rFonts w:ascii="Times New Roman" w:hAnsi="Times New Roman"/>
          <w:b/>
          <w:bCs/>
          <w:color w:val="000000"/>
          <w:w w:val="119"/>
        </w:rPr>
        <w:t>3</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spacing w:val="1"/>
          <w:w w:val="110"/>
        </w:rPr>
        <w:t>л</w:t>
      </w:r>
      <w:r w:rsidRPr="00BC7021">
        <w:rPr>
          <w:rFonts w:ascii="Times New Roman" w:hAnsi="Times New Roman"/>
          <w:b/>
          <w:bCs/>
          <w:color w:val="000000"/>
          <w:w w:val="116"/>
        </w:rPr>
        <w:t>а</w:t>
      </w:r>
      <w:r w:rsidRPr="00BC7021">
        <w:rPr>
          <w:rFonts w:ascii="Times New Roman" w:hAnsi="Times New Roman"/>
          <w:b/>
          <w:bCs/>
          <w:color w:val="000000"/>
          <w:spacing w:val="1"/>
          <w:w w:val="112"/>
        </w:rPr>
        <w:t>сс</w:t>
      </w:r>
      <w:r w:rsidRPr="00BC7021">
        <w:rPr>
          <w:rFonts w:ascii="Times New Roman" w:hAnsi="Times New Roman"/>
          <w:b/>
          <w:bCs/>
          <w:color w:val="000000"/>
          <w:w w:val="116"/>
        </w:rPr>
        <w:t>е</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10"/>
        </w:rPr>
        <w:t>п</w:t>
      </w:r>
      <w:r w:rsidRPr="00BC7021">
        <w:rPr>
          <w:rFonts w:ascii="Times New Roman" w:hAnsi="Times New Roman"/>
          <w:b/>
          <w:bCs/>
          <w:color w:val="000000"/>
          <w:w w:val="111"/>
        </w:rPr>
        <w:t>о</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w w:val="109"/>
        </w:rPr>
        <w:t>у</w:t>
      </w:r>
      <w:r w:rsidRPr="00BC7021">
        <w:rPr>
          <w:rFonts w:ascii="Times New Roman" w:hAnsi="Times New Roman"/>
          <w:b/>
          <w:bCs/>
          <w:color w:val="000000"/>
          <w:spacing w:val="3"/>
          <w:w w:val="108"/>
        </w:rPr>
        <w:t>р</w:t>
      </w:r>
      <w:r w:rsidRPr="00BC7021">
        <w:rPr>
          <w:rFonts w:ascii="Times New Roman" w:hAnsi="Times New Roman"/>
          <w:b/>
          <w:bCs/>
          <w:color w:val="000000"/>
          <w:spacing w:val="1"/>
          <w:w w:val="112"/>
        </w:rPr>
        <w:t>с</w:t>
      </w:r>
      <w:r w:rsidRPr="00BC7021">
        <w:rPr>
          <w:rFonts w:ascii="Times New Roman" w:hAnsi="Times New Roman"/>
          <w:b/>
          <w:bCs/>
          <w:color w:val="000000"/>
          <w:w w:val="109"/>
        </w:rPr>
        <w:t>у</w:t>
      </w:r>
      <w:r w:rsidRPr="00BC7021">
        <w:rPr>
          <w:rFonts w:ascii="Times New Roman" w:hAnsi="Times New Roman"/>
          <w:b/>
          <w:bCs/>
          <w:color w:val="000000"/>
          <w:spacing w:val="55"/>
        </w:rPr>
        <w:t xml:space="preserve"> </w:t>
      </w:r>
      <w:r w:rsidRPr="00BC7021">
        <w:rPr>
          <w:rFonts w:ascii="Times New Roman" w:hAnsi="Times New Roman"/>
          <w:b/>
          <w:bCs/>
          <w:color w:val="000000"/>
          <w:spacing w:val="2"/>
          <w:w w:val="111"/>
        </w:rPr>
        <w:t>о</w:t>
      </w:r>
      <w:r w:rsidRPr="00BC7021">
        <w:rPr>
          <w:rFonts w:ascii="Times New Roman" w:hAnsi="Times New Roman"/>
          <w:b/>
          <w:bCs/>
          <w:color w:val="000000"/>
          <w:w w:val="110"/>
        </w:rPr>
        <w:t>б</w:t>
      </w:r>
      <w:r w:rsidRPr="00BC7021">
        <w:rPr>
          <w:rFonts w:ascii="Times New Roman" w:hAnsi="Times New Roman"/>
          <w:b/>
          <w:bCs/>
          <w:color w:val="000000"/>
          <w:w w:val="109"/>
        </w:rPr>
        <w:t>у</w:t>
      </w:r>
      <w:r w:rsidRPr="00BC7021">
        <w:rPr>
          <w:rFonts w:ascii="Times New Roman" w:hAnsi="Times New Roman"/>
          <w:b/>
          <w:bCs/>
          <w:color w:val="000000"/>
          <w:w w:val="105"/>
        </w:rPr>
        <w:t>ч</w:t>
      </w:r>
      <w:r w:rsidRPr="00BC7021">
        <w:rPr>
          <w:rFonts w:ascii="Times New Roman" w:hAnsi="Times New Roman"/>
          <w:b/>
          <w:bCs/>
          <w:color w:val="000000"/>
          <w:spacing w:val="1"/>
          <w:w w:val="116"/>
        </w:rPr>
        <w:t>а</w:t>
      </w:r>
      <w:r w:rsidRPr="00BC7021">
        <w:rPr>
          <w:rFonts w:ascii="Times New Roman" w:hAnsi="Times New Roman"/>
          <w:b/>
          <w:bCs/>
          <w:color w:val="000000"/>
          <w:spacing w:val="1"/>
          <w:w w:val="111"/>
        </w:rPr>
        <w:t>ю</w:t>
      </w:r>
      <w:r w:rsidRPr="00BC7021">
        <w:rPr>
          <w:rFonts w:ascii="Times New Roman" w:hAnsi="Times New Roman"/>
          <w:b/>
          <w:bCs/>
          <w:color w:val="000000"/>
          <w:spacing w:val="1"/>
          <w:w w:val="106"/>
        </w:rPr>
        <w:t>щ</w:t>
      </w:r>
      <w:r w:rsidRPr="00BC7021">
        <w:rPr>
          <w:rFonts w:ascii="Times New Roman" w:hAnsi="Times New Roman"/>
          <w:b/>
          <w:bCs/>
          <w:color w:val="000000"/>
          <w:spacing w:val="1"/>
          <w:w w:val="110"/>
        </w:rPr>
        <w:t>ий</w:t>
      </w:r>
      <w:r w:rsidRPr="00BC7021">
        <w:rPr>
          <w:rFonts w:ascii="Times New Roman" w:hAnsi="Times New Roman"/>
          <w:b/>
          <w:bCs/>
          <w:color w:val="000000"/>
          <w:spacing w:val="1"/>
          <w:w w:val="112"/>
        </w:rPr>
        <w:t>с</w:t>
      </w:r>
      <w:r w:rsidRPr="00BC7021">
        <w:rPr>
          <w:rFonts w:ascii="Times New Roman" w:hAnsi="Times New Roman"/>
          <w:b/>
          <w:bCs/>
          <w:color w:val="000000"/>
          <w:w w:val="114"/>
        </w:rPr>
        <w:t>я</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08"/>
        </w:rPr>
        <w:t>н</w:t>
      </w:r>
      <w:r w:rsidRPr="00BC7021">
        <w:rPr>
          <w:rFonts w:ascii="Times New Roman" w:hAnsi="Times New Roman"/>
          <w:b/>
          <w:bCs/>
          <w:color w:val="000000"/>
          <w:spacing w:val="1"/>
          <w:w w:val="116"/>
        </w:rPr>
        <w:t>а</w:t>
      </w:r>
      <w:r w:rsidRPr="00BC7021">
        <w:rPr>
          <w:rFonts w:ascii="Times New Roman" w:hAnsi="Times New Roman"/>
          <w:b/>
          <w:bCs/>
          <w:color w:val="000000"/>
          <w:spacing w:val="1"/>
          <w:w w:val="109"/>
        </w:rPr>
        <w:t>у</w:t>
      </w:r>
      <w:r w:rsidRPr="00BC7021">
        <w:rPr>
          <w:rFonts w:ascii="Times New Roman" w:hAnsi="Times New Roman"/>
          <w:b/>
          <w:bCs/>
          <w:color w:val="000000"/>
          <w:spacing w:val="1"/>
          <w:w w:val="105"/>
        </w:rPr>
        <w:t>ч</w:t>
      </w:r>
      <w:r w:rsidRPr="00BC7021">
        <w:rPr>
          <w:rFonts w:ascii="Times New Roman" w:hAnsi="Times New Roman"/>
          <w:b/>
          <w:bCs/>
          <w:color w:val="000000"/>
          <w:w w:val="110"/>
        </w:rPr>
        <w:t>и</w:t>
      </w:r>
      <w:r w:rsidRPr="00BC7021">
        <w:rPr>
          <w:rFonts w:ascii="Times New Roman" w:hAnsi="Times New Roman"/>
          <w:b/>
          <w:bCs/>
          <w:color w:val="000000"/>
          <w:spacing w:val="1"/>
          <w:w w:val="105"/>
        </w:rPr>
        <w:t>т</w:t>
      </w:r>
      <w:r w:rsidRPr="00BC7021">
        <w:rPr>
          <w:rFonts w:ascii="Times New Roman" w:hAnsi="Times New Roman"/>
          <w:b/>
          <w:bCs/>
          <w:color w:val="000000"/>
          <w:spacing w:val="1"/>
          <w:w w:val="112"/>
        </w:rPr>
        <w:t>с</w:t>
      </w:r>
      <w:r w:rsidRPr="00BC7021">
        <w:rPr>
          <w:rFonts w:ascii="Times New Roman" w:hAnsi="Times New Roman"/>
          <w:b/>
          <w:bCs/>
          <w:color w:val="000000"/>
          <w:spacing w:val="1"/>
          <w:w w:val="114"/>
        </w:rPr>
        <w:t>я</w:t>
      </w:r>
      <w:r w:rsidRPr="00BC7021">
        <w:rPr>
          <w:rFonts w:ascii="Times New Roman" w:hAnsi="Times New Roman"/>
          <w:b/>
          <w:bCs/>
          <w:color w:val="000000"/>
          <w:w w:val="88"/>
        </w:rPr>
        <w:t>:</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left="283" w:right="-20"/>
        <w:jc w:val="center"/>
        <w:rPr>
          <w:rFonts w:ascii="Times New Roman" w:hAnsi="Times New Roman"/>
          <w:color w:val="000000"/>
        </w:rPr>
      </w:pPr>
      <w:r w:rsidRPr="00BC7021">
        <w:rPr>
          <w:rFonts w:ascii="Times New Roman" w:hAnsi="Times New Roman"/>
          <w:color w:val="000000"/>
          <w:spacing w:val="12"/>
        </w:rPr>
        <w:t>Ци</w:t>
      </w:r>
      <w:r w:rsidRPr="00BC7021">
        <w:rPr>
          <w:rFonts w:ascii="Times New Roman" w:hAnsi="Times New Roman"/>
          <w:color w:val="000000"/>
          <w:spacing w:val="11"/>
          <w:w w:val="114"/>
        </w:rPr>
        <w:t>ф</w:t>
      </w:r>
      <w:r w:rsidRPr="00BC7021">
        <w:rPr>
          <w:rFonts w:ascii="Times New Roman" w:hAnsi="Times New Roman"/>
          <w:color w:val="000000"/>
          <w:spacing w:val="15"/>
          <w:w w:val="117"/>
        </w:rPr>
        <w:t>р</w:t>
      </w:r>
      <w:r w:rsidRPr="00BC7021">
        <w:rPr>
          <w:rFonts w:ascii="Times New Roman" w:hAnsi="Times New Roman"/>
          <w:color w:val="000000"/>
          <w:spacing w:val="13"/>
          <w:w w:val="108"/>
        </w:rPr>
        <w:t>о</w:t>
      </w:r>
      <w:r w:rsidRPr="00BC7021">
        <w:rPr>
          <w:rFonts w:ascii="Times New Roman" w:hAnsi="Times New Roman"/>
          <w:color w:val="000000"/>
          <w:spacing w:val="15"/>
          <w:w w:val="115"/>
        </w:rPr>
        <w:t>в</w:t>
      </w:r>
      <w:r w:rsidRPr="00BC7021">
        <w:rPr>
          <w:rFonts w:ascii="Times New Roman" w:hAnsi="Times New Roman"/>
          <w:color w:val="000000"/>
          <w:spacing w:val="13"/>
        </w:rPr>
        <w:t>ая</w:t>
      </w:r>
      <w:r w:rsidRPr="00BC7021">
        <w:rPr>
          <w:rFonts w:ascii="Times New Roman" w:hAnsi="Times New Roman"/>
          <w:color w:val="000000"/>
          <w:spacing w:val="22"/>
        </w:rPr>
        <w:t xml:space="preserve"> </w:t>
      </w:r>
      <w:r w:rsidRPr="00BC7021">
        <w:rPr>
          <w:rFonts w:ascii="Times New Roman" w:hAnsi="Times New Roman"/>
          <w:color w:val="000000"/>
          <w:spacing w:val="2"/>
          <w:w w:val="118"/>
        </w:rPr>
        <w:t>г</w:t>
      </w:r>
      <w:r w:rsidRPr="00BC7021">
        <w:rPr>
          <w:rFonts w:ascii="Times New Roman" w:hAnsi="Times New Roman"/>
          <w:color w:val="000000"/>
          <w:spacing w:val="5"/>
          <w:w w:val="117"/>
        </w:rPr>
        <w:t>р</w:t>
      </w:r>
      <w:r w:rsidRPr="00BC7021">
        <w:rPr>
          <w:rFonts w:ascii="Times New Roman" w:hAnsi="Times New Roman"/>
          <w:color w:val="000000"/>
          <w:spacing w:val="3"/>
        </w:rPr>
        <w:t>а</w:t>
      </w:r>
      <w:r w:rsidRPr="00BC7021">
        <w:rPr>
          <w:rFonts w:ascii="Times New Roman" w:hAnsi="Times New Roman"/>
          <w:color w:val="000000"/>
          <w:spacing w:val="3"/>
          <w:w w:val="116"/>
        </w:rPr>
        <w:t>м</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17"/>
        </w:rPr>
        <w:t>н</w:t>
      </w:r>
      <w:r w:rsidRPr="00BC7021">
        <w:rPr>
          <w:rFonts w:ascii="Times New Roman" w:hAnsi="Times New Roman"/>
          <w:color w:val="000000"/>
          <w:spacing w:val="4"/>
          <w:w w:val="108"/>
        </w:rPr>
        <w:t>о</w:t>
      </w:r>
      <w:r w:rsidRPr="00BC7021">
        <w:rPr>
          <w:rFonts w:ascii="Times New Roman" w:hAnsi="Times New Roman"/>
          <w:color w:val="000000"/>
          <w:spacing w:val="3"/>
          <w:w w:val="110"/>
        </w:rPr>
        <w:t>с</w:t>
      </w:r>
      <w:r w:rsidRPr="00BC7021">
        <w:rPr>
          <w:rFonts w:ascii="Times New Roman" w:hAnsi="Times New Roman"/>
          <w:color w:val="000000"/>
          <w:spacing w:val="3"/>
          <w:w w:val="118"/>
        </w:rPr>
        <w:t>ть</w:t>
      </w:r>
      <w:r w:rsidRPr="00BC7021">
        <w:rPr>
          <w:rFonts w:ascii="Times New Roman" w:hAnsi="Times New Roman"/>
          <w:color w:val="000000"/>
          <w:spacing w:val="3"/>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29"/>
        </w:rPr>
        <w:t xml:space="preserve"> </w:t>
      </w:r>
      <w:r w:rsidRPr="00BC7021">
        <w:rPr>
          <w:rFonts w:ascii="Times New Roman" w:hAnsi="Times New Roman"/>
          <w:color w:val="000000"/>
          <w:spacing w:val="22"/>
        </w:rPr>
        <w:t>и</w:t>
      </w:r>
      <w:r w:rsidRPr="00BC7021">
        <w:rPr>
          <w:rFonts w:ascii="Times New Roman" w:hAnsi="Times New Roman"/>
          <w:color w:val="000000"/>
          <w:spacing w:val="30"/>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5"/>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30"/>
        </w:rPr>
        <w:t xml:space="preserve"> </w:t>
      </w:r>
      <w:r w:rsidRPr="00BC7021">
        <w:rPr>
          <w:rFonts w:ascii="Times New Roman" w:hAnsi="Times New Roman"/>
          <w:color w:val="000000"/>
          <w:spacing w:val="4"/>
          <w:w w:val="108"/>
        </w:rPr>
        <w:t>о</w:t>
      </w:r>
      <w:r w:rsidRPr="00BC7021">
        <w:rPr>
          <w:rFonts w:ascii="Times New Roman" w:hAnsi="Times New Roman"/>
          <w:color w:val="000000"/>
          <w:spacing w:val="4"/>
          <w:w w:val="104"/>
        </w:rPr>
        <w:t>б</w:t>
      </w:r>
      <w:r w:rsidRPr="00BC7021">
        <w:rPr>
          <w:rFonts w:ascii="Times New Roman" w:hAnsi="Times New Roman"/>
          <w:color w:val="000000"/>
          <w:spacing w:val="2"/>
          <w:w w:val="112"/>
        </w:rPr>
        <w:t>е</w:t>
      </w:r>
      <w:r w:rsidRPr="00BC7021">
        <w:rPr>
          <w:rFonts w:ascii="Times New Roman" w:hAnsi="Times New Roman"/>
          <w:color w:val="000000"/>
          <w:spacing w:val="2"/>
          <w:w w:val="110"/>
        </w:rPr>
        <w:t>с</w:t>
      </w:r>
      <w:r w:rsidRPr="00BC7021">
        <w:rPr>
          <w:rFonts w:ascii="Times New Roman" w:hAnsi="Times New Roman"/>
          <w:color w:val="000000"/>
          <w:spacing w:val="2"/>
          <w:w w:val="117"/>
        </w:rPr>
        <w:t>п</w:t>
      </w:r>
      <w:r w:rsidRPr="00BC7021">
        <w:rPr>
          <w:rFonts w:ascii="Times New Roman" w:hAnsi="Times New Roman"/>
          <w:color w:val="000000"/>
          <w:spacing w:val="2"/>
          <w:w w:val="112"/>
        </w:rPr>
        <w:t>е</w:t>
      </w:r>
      <w:r w:rsidRPr="00BC7021">
        <w:rPr>
          <w:rFonts w:ascii="Times New Roman" w:hAnsi="Times New Roman"/>
          <w:color w:val="000000"/>
          <w:spacing w:val="2"/>
          <w:w w:val="117"/>
        </w:rPr>
        <w:t>ч</w:t>
      </w:r>
      <w:r w:rsidRPr="00BC7021">
        <w:rPr>
          <w:rFonts w:ascii="Times New Roman" w:hAnsi="Times New Roman"/>
          <w:color w:val="000000"/>
          <w:spacing w:val="2"/>
          <w:w w:val="112"/>
        </w:rPr>
        <w:t>е</w:t>
      </w:r>
      <w:r w:rsidRPr="00BC7021">
        <w:rPr>
          <w:rFonts w:ascii="Times New Roman" w:hAnsi="Times New Roman"/>
          <w:color w:val="000000"/>
          <w:spacing w:val="2"/>
          <w:w w:val="117"/>
        </w:rPr>
        <w:t>н</w:t>
      </w:r>
      <w:r w:rsidRPr="00BC7021">
        <w:rPr>
          <w:rFonts w:ascii="Times New Roman" w:hAnsi="Times New Roman"/>
          <w:color w:val="000000"/>
          <w:spacing w:val="2"/>
        </w:rPr>
        <w:t>и</w:t>
      </w:r>
      <w:r w:rsidRPr="00BC7021">
        <w:rPr>
          <w:rFonts w:ascii="Times New Roman" w:hAnsi="Times New Roman"/>
          <w:color w:val="000000"/>
          <w:spacing w:val="2"/>
          <w:w w:val="112"/>
        </w:rPr>
        <w:t>е</w:t>
      </w:r>
      <w:r w:rsidRPr="00BC7021">
        <w:rPr>
          <w:rFonts w:ascii="Times New Roman" w:hAnsi="Times New Roman"/>
          <w:color w:val="000000"/>
          <w:spacing w:val="30"/>
        </w:rPr>
        <w:t xml:space="preserve"> </w:t>
      </w:r>
      <w:r w:rsidRPr="00BC7021">
        <w:rPr>
          <w:rFonts w:ascii="Times New Roman" w:hAnsi="Times New Roman"/>
          <w:color w:val="000000"/>
          <w:spacing w:val="6"/>
        </w:rPr>
        <w:t>к</w:t>
      </w:r>
      <w:r w:rsidRPr="00BC7021">
        <w:rPr>
          <w:rFonts w:ascii="Times New Roman" w:hAnsi="Times New Roman"/>
          <w:color w:val="000000"/>
          <w:spacing w:val="6"/>
          <w:w w:val="108"/>
        </w:rPr>
        <w:t>о</w:t>
      </w:r>
      <w:r w:rsidRPr="00BC7021">
        <w:rPr>
          <w:rFonts w:ascii="Times New Roman" w:hAnsi="Times New Roman"/>
          <w:color w:val="000000"/>
          <w:spacing w:val="6"/>
          <w:w w:val="116"/>
        </w:rPr>
        <w:t>м</w:t>
      </w:r>
      <w:r w:rsidRPr="00BC7021">
        <w:rPr>
          <w:rFonts w:ascii="Times New Roman" w:hAnsi="Times New Roman"/>
          <w:color w:val="000000"/>
          <w:spacing w:val="6"/>
          <w:w w:val="117"/>
        </w:rPr>
        <w:t>п</w:t>
      </w:r>
      <w:r w:rsidRPr="00BC7021">
        <w:rPr>
          <w:rFonts w:ascii="Times New Roman" w:hAnsi="Times New Roman"/>
          <w:color w:val="000000"/>
          <w:spacing w:val="6"/>
          <w:w w:val="118"/>
        </w:rPr>
        <w:t>ь</w:t>
      </w:r>
      <w:r w:rsidRPr="00BC7021">
        <w:rPr>
          <w:rFonts w:ascii="Times New Roman" w:hAnsi="Times New Roman"/>
          <w:color w:val="000000"/>
          <w:spacing w:val="6"/>
          <w:w w:val="109"/>
        </w:rPr>
        <w:t>ю</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spacing w:val="30"/>
        </w:rPr>
        <w:t xml:space="preserve"> </w:t>
      </w:r>
      <w:r w:rsidRPr="00BC7021">
        <w:rPr>
          <w:rFonts w:ascii="Times New Roman" w:hAnsi="Times New Roman"/>
          <w:color w:val="000000"/>
          <w:spacing w:val="7"/>
          <w:w w:val="116"/>
        </w:rPr>
        <w:t>м</w:t>
      </w:r>
      <w:r w:rsidRPr="00BC7021">
        <w:rPr>
          <w:rFonts w:ascii="Times New Roman" w:hAnsi="Times New Roman"/>
          <w:color w:val="000000"/>
          <w:spacing w:val="8"/>
        </w:rPr>
        <w:t>ик</w:t>
      </w:r>
      <w:r w:rsidRPr="00BC7021">
        <w:rPr>
          <w:rFonts w:ascii="Times New Roman" w:hAnsi="Times New Roman"/>
          <w:color w:val="000000"/>
          <w:spacing w:val="9"/>
          <w:w w:val="117"/>
        </w:rPr>
        <w:t>р</w:t>
      </w:r>
      <w:r w:rsidRPr="00BC7021">
        <w:rPr>
          <w:rFonts w:ascii="Times New Roman" w:hAnsi="Times New Roman"/>
          <w:color w:val="000000"/>
          <w:spacing w:val="8"/>
          <w:w w:val="108"/>
        </w:rPr>
        <w:t>о</w:t>
      </w:r>
      <w:r w:rsidRPr="00BC7021">
        <w:rPr>
          <w:rFonts w:ascii="Times New Roman" w:hAnsi="Times New Roman"/>
          <w:color w:val="000000"/>
          <w:spacing w:val="9"/>
          <w:w w:val="114"/>
        </w:rPr>
        <w:t>ф</w:t>
      </w:r>
      <w:r w:rsidRPr="00BC7021">
        <w:rPr>
          <w:rFonts w:ascii="Times New Roman" w:hAnsi="Times New Roman"/>
          <w:color w:val="000000"/>
          <w:spacing w:val="8"/>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w:t>
      </w:r>
      <w:r w:rsidRPr="00BC7021">
        <w:rPr>
          <w:rFonts w:ascii="Times New Roman" w:hAnsi="Times New Roman"/>
          <w:color w:val="000000"/>
          <w:spacing w:val="37"/>
        </w:rPr>
        <w:t xml:space="preserve"> </w:t>
      </w:r>
      <w:r w:rsidRPr="00BC7021">
        <w:rPr>
          <w:rFonts w:ascii="Times New Roman" w:hAnsi="Times New Roman"/>
          <w:color w:val="000000"/>
          <w:spacing w:val="15"/>
        </w:rPr>
        <w:t>к</w:t>
      </w:r>
      <w:r w:rsidRPr="00BC7021">
        <w:rPr>
          <w:rFonts w:ascii="Times New Roman" w:hAnsi="Times New Roman"/>
          <w:color w:val="000000"/>
          <w:spacing w:val="13"/>
        </w:rPr>
        <w:t>а</w:t>
      </w:r>
      <w:r w:rsidRPr="00BC7021">
        <w:rPr>
          <w:rFonts w:ascii="Times New Roman" w:hAnsi="Times New Roman"/>
          <w:color w:val="000000"/>
          <w:spacing w:val="13"/>
          <w:w w:val="116"/>
        </w:rPr>
        <w:t>м</w:t>
      </w:r>
      <w:r w:rsidRPr="00BC7021">
        <w:rPr>
          <w:rFonts w:ascii="Times New Roman" w:hAnsi="Times New Roman"/>
          <w:color w:val="000000"/>
          <w:spacing w:val="13"/>
          <w:w w:val="112"/>
        </w:rPr>
        <w:t>е</w:t>
      </w:r>
      <w:r w:rsidRPr="00BC7021">
        <w:rPr>
          <w:rFonts w:ascii="Times New Roman" w:hAnsi="Times New Roman"/>
          <w:color w:val="000000"/>
          <w:spacing w:val="15"/>
          <w:w w:val="117"/>
        </w:rPr>
        <w:t>р</w:t>
      </w:r>
      <w:r w:rsidRPr="00BC7021">
        <w:rPr>
          <w:rFonts w:ascii="Times New Roman" w:hAnsi="Times New Roman"/>
          <w:color w:val="000000"/>
          <w:spacing w:val="13"/>
        </w:rPr>
        <w:t>а,</w:t>
      </w:r>
      <w:r w:rsidRPr="00BC7021">
        <w:rPr>
          <w:rFonts w:ascii="Times New Roman" w:hAnsi="Times New Roman"/>
          <w:color w:val="000000"/>
          <w:spacing w:val="37"/>
        </w:rPr>
        <w:t xml:space="preserve"> </w:t>
      </w:r>
      <w:r w:rsidRPr="00BC7021">
        <w:rPr>
          <w:rFonts w:ascii="Times New Roman" w:hAnsi="Times New Roman"/>
          <w:color w:val="000000"/>
          <w:spacing w:val="14"/>
        </w:rPr>
        <w:t>кла</w:t>
      </w:r>
      <w:r w:rsidRPr="00BC7021">
        <w:rPr>
          <w:rFonts w:ascii="Times New Roman" w:hAnsi="Times New Roman"/>
          <w:color w:val="000000"/>
          <w:spacing w:val="14"/>
          <w:w w:val="115"/>
        </w:rPr>
        <w:t>в</w:t>
      </w:r>
      <w:r w:rsidRPr="00BC7021">
        <w:rPr>
          <w:rFonts w:ascii="Times New Roman" w:hAnsi="Times New Roman"/>
          <w:color w:val="000000"/>
          <w:spacing w:val="14"/>
        </w:rPr>
        <w:t>иа</w:t>
      </w:r>
      <w:r w:rsidRPr="00BC7021">
        <w:rPr>
          <w:rFonts w:ascii="Times New Roman" w:hAnsi="Times New Roman"/>
          <w:color w:val="000000"/>
          <w:spacing w:val="14"/>
          <w:w w:val="118"/>
        </w:rPr>
        <w:t>т</w:t>
      </w:r>
      <w:r w:rsidRPr="00BC7021">
        <w:rPr>
          <w:rFonts w:ascii="Times New Roman" w:hAnsi="Times New Roman"/>
          <w:color w:val="000000"/>
          <w:spacing w:val="14"/>
          <w:w w:val="115"/>
        </w:rPr>
        <w:t>у</w:t>
      </w:r>
      <w:r w:rsidRPr="00BC7021">
        <w:rPr>
          <w:rFonts w:ascii="Times New Roman" w:hAnsi="Times New Roman"/>
          <w:color w:val="000000"/>
          <w:spacing w:val="15"/>
          <w:w w:val="117"/>
        </w:rPr>
        <w:t>р</w:t>
      </w:r>
      <w:r w:rsidRPr="00BC7021">
        <w:rPr>
          <w:rFonts w:ascii="Times New Roman" w:hAnsi="Times New Roman"/>
          <w:color w:val="000000"/>
          <w:spacing w:val="14"/>
        </w:rPr>
        <w:t>а,</w:t>
      </w:r>
      <w:r w:rsidRPr="00BC7021">
        <w:rPr>
          <w:rFonts w:ascii="Times New Roman" w:hAnsi="Times New Roman"/>
          <w:color w:val="000000"/>
          <w:spacing w:val="36"/>
        </w:rPr>
        <w:t xml:space="preserve"> </w:t>
      </w:r>
      <w:r w:rsidRPr="00BC7021">
        <w:rPr>
          <w:rFonts w:ascii="Times New Roman" w:hAnsi="Times New Roman"/>
          <w:color w:val="000000"/>
          <w:spacing w:val="10"/>
          <w:w w:val="116"/>
        </w:rPr>
        <w:t>м</w:t>
      </w:r>
      <w:r w:rsidRPr="00BC7021">
        <w:rPr>
          <w:rFonts w:ascii="Times New Roman" w:hAnsi="Times New Roman"/>
          <w:color w:val="000000"/>
          <w:spacing w:val="11"/>
          <w:w w:val="119"/>
        </w:rPr>
        <w:t>ы</w:t>
      </w:r>
      <w:r w:rsidRPr="00BC7021">
        <w:rPr>
          <w:rFonts w:ascii="Times New Roman" w:hAnsi="Times New Roman"/>
          <w:color w:val="000000"/>
          <w:spacing w:val="11"/>
        </w:rPr>
        <w:t>ш</w:t>
      </w:r>
      <w:r w:rsidRPr="00BC7021">
        <w:rPr>
          <w:rFonts w:ascii="Times New Roman" w:hAnsi="Times New Roman"/>
          <w:color w:val="000000"/>
          <w:spacing w:val="11"/>
          <w:w w:val="118"/>
        </w:rPr>
        <w:t>ь</w:t>
      </w:r>
      <w:r w:rsidRPr="00BC7021">
        <w:rPr>
          <w:rFonts w:ascii="Times New Roman" w:hAnsi="Times New Roman"/>
          <w:color w:val="000000"/>
          <w:spacing w:val="11"/>
        </w:rPr>
        <w:t>,</w:t>
      </w:r>
      <w:r w:rsidRPr="00BC7021">
        <w:rPr>
          <w:rFonts w:ascii="Times New Roman" w:hAnsi="Times New Roman"/>
          <w:color w:val="000000"/>
          <w:spacing w:val="36"/>
        </w:rPr>
        <w:t xml:space="preserve"> </w:t>
      </w:r>
      <w:r w:rsidRPr="00BC7021">
        <w:rPr>
          <w:rFonts w:ascii="Times New Roman" w:hAnsi="Times New Roman"/>
          <w:color w:val="000000"/>
          <w:spacing w:val="5"/>
          <w:w w:val="116"/>
        </w:rPr>
        <w:t>м</w:t>
      </w:r>
      <w:r w:rsidRPr="00BC7021">
        <w:rPr>
          <w:rFonts w:ascii="Times New Roman" w:hAnsi="Times New Roman"/>
          <w:color w:val="000000"/>
          <w:spacing w:val="6"/>
          <w:w w:val="108"/>
        </w:rPr>
        <w:t>о</w:t>
      </w:r>
      <w:r w:rsidRPr="00BC7021">
        <w:rPr>
          <w:rFonts w:ascii="Times New Roman" w:hAnsi="Times New Roman"/>
          <w:color w:val="000000"/>
          <w:spacing w:val="5"/>
          <w:w w:val="117"/>
        </w:rPr>
        <w:t>н</w:t>
      </w:r>
      <w:r w:rsidRPr="00BC7021">
        <w:rPr>
          <w:rFonts w:ascii="Times New Roman" w:hAnsi="Times New Roman"/>
          <w:color w:val="000000"/>
          <w:spacing w:val="6"/>
        </w:rPr>
        <w:t>и</w:t>
      </w:r>
      <w:r w:rsidRPr="00BC7021">
        <w:rPr>
          <w:rFonts w:ascii="Times New Roman" w:hAnsi="Times New Roman"/>
          <w:color w:val="000000"/>
          <w:spacing w:val="5"/>
          <w:w w:val="118"/>
        </w:rPr>
        <w:t>т</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6"/>
        </w:rPr>
        <w:t>,</w:t>
      </w:r>
      <w:r w:rsidRPr="00BC7021">
        <w:rPr>
          <w:rFonts w:ascii="Times New Roman" w:hAnsi="Times New Roman"/>
          <w:color w:val="000000"/>
          <w:spacing w:val="37"/>
        </w:rPr>
        <w:t xml:space="preserve"> </w:t>
      </w:r>
      <w:r w:rsidRPr="00BC7021">
        <w:rPr>
          <w:rFonts w:ascii="Times New Roman" w:hAnsi="Times New Roman"/>
          <w:color w:val="000000"/>
          <w:spacing w:val="5"/>
          <w:w w:val="117"/>
        </w:rPr>
        <w:t>пр</w:t>
      </w:r>
      <w:r w:rsidRPr="00BC7021">
        <w:rPr>
          <w:rFonts w:ascii="Times New Roman" w:hAnsi="Times New Roman"/>
          <w:color w:val="000000"/>
          <w:spacing w:val="5"/>
        </w:rPr>
        <w:t>и</w:t>
      </w:r>
      <w:r w:rsidRPr="00BC7021">
        <w:rPr>
          <w:rFonts w:ascii="Times New Roman" w:hAnsi="Times New Roman"/>
          <w:color w:val="000000"/>
          <w:spacing w:val="5"/>
          <w:w w:val="117"/>
        </w:rPr>
        <w:t>н</w:t>
      </w:r>
      <w:r w:rsidRPr="00BC7021">
        <w:rPr>
          <w:rFonts w:ascii="Times New Roman" w:hAnsi="Times New Roman"/>
          <w:color w:val="000000"/>
          <w:spacing w:val="6"/>
          <w:w w:val="118"/>
        </w:rPr>
        <w:t>т</w:t>
      </w:r>
      <w:r w:rsidRPr="00BC7021">
        <w:rPr>
          <w:rFonts w:ascii="Times New Roman" w:hAnsi="Times New Roman"/>
          <w:color w:val="000000"/>
          <w:spacing w:val="5"/>
          <w:w w:val="112"/>
        </w:rPr>
        <w:t>е</w:t>
      </w:r>
      <w:r w:rsidRPr="00BC7021">
        <w:rPr>
          <w:rFonts w:ascii="Times New Roman" w:hAnsi="Times New Roman"/>
          <w:color w:val="000000"/>
          <w:spacing w:val="5"/>
          <w:w w:val="117"/>
        </w:rPr>
        <w:t>р</w:t>
      </w:r>
      <w:r w:rsidRPr="00BC7021">
        <w:rPr>
          <w:rFonts w:ascii="Times New Roman" w:hAnsi="Times New Roman"/>
          <w:color w:val="000000"/>
          <w:spacing w:val="5"/>
        </w:rPr>
        <w:t>,</w:t>
      </w:r>
      <w:r w:rsidRPr="00BC7021">
        <w:rPr>
          <w:rFonts w:ascii="Times New Roman" w:hAnsi="Times New Roman"/>
          <w:color w:val="000000"/>
          <w:spacing w:val="37"/>
        </w:rPr>
        <w:t xml:space="preserve"> </w:t>
      </w:r>
      <w:r w:rsidRPr="00BC7021">
        <w:rPr>
          <w:rFonts w:ascii="Times New Roman" w:hAnsi="Times New Roman"/>
          <w:color w:val="000000"/>
          <w:spacing w:val="14"/>
          <w:w w:val="117"/>
        </w:rPr>
        <w:t>н</w:t>
      </w:r>
      <w:r w:rsidRPr="00BC7021">
        <w:rPr>
          <w:rFonts w:ascii="Times New Roman" w:hAnsi="Times New Roman"/>
          <w:color w:val="000000"/>
          <w:spacing w:val="15"/>
        </w:rPr>
        <w:t>а</w:t>
      </w:r>
      <w:r w:rsidRPr="00BC7021">
        <w:rPr>
          <w:rFonts w:ascii="Times New Roman" w:hAnsi="Times New Roman"/>
          <w:color w:val="000000"/>
          <w:spacing w:val="14"/>
          <w:w w:val="115"/>
        </w:rPr>
        <w:t>у</w:t>
      </w:r>
      <w:r w:rsidRPr="00BC7021">
        <w:rPr>
          <w:rFonts w:ascii="Times New Roman" w:hAnsi="Times New Roman"/>
          <w:color w:val="000000"/>
          <w:spacing w:val="15"/>
        </w:rPr>
        <w:t>ш</w:t>
      </w:r>
      <w:r w:rsidRPr="00BC7021">
        <w:rPr>
          <w:rFonts w:ascii="Times New Roman" w:hAnsi="Times New Roman"/>
          <w:color w:val="000000"/>
          <w:spacing w:val="15"/>
          <w:w w:val="117"/>
        </w:rPr>
        <w:t>н</w:t>
      </w:r>
      <w:r w:rsidRPr="00BC7021">
        <w:rPr>
          <w:rFonts w:ascii="Times New Roman" w:hAnsi="Times New Roman"/>
          <w:color w:val="000000"/>
          <w:spacing w:val="15"/>
        </w:rPr>
        <w:t>ики,</w:t>
      </w:r>
      <w:r w:rsidRPr="00BC7021">
        <w:rPr>
          <w:rFonts w:ascii="Times New Roman" w:hAnsi="Times New Roman"/>
          <w:color w:val="000000"/>
          <w:spacing w:val="36"/>
        </w:rPr>
        <w:t xml:space="preserve"> </w:t>
      </w:r>
      <w:r w:rsidRPr="00BC7021">
        <w:rPr>
          <w:rFonts w:ascii="Times New Roman" w:hAnsi="Times New Roman"/>
          <w:color w:val="000000"/>
          <w:spacing w:val="16"/>
        </w:rPr>
        <w:t>к</w:t>
      </w:r>
      <w:r w:rsidRPr="00BC7021">
        <w:rPr>
          <w:rFonts w:ascii="Times New Roman" w:hAnsi="Times New Roman"/>
          <w:color w:val="000000"/>
          <w:spacing w:val="15"/>
          <w:w w:val="108"/>
        </w:rPr>
        <w:t>о</w:t>
      </w:r>
      <w:r w:rsidRPr="00BC7021">
        <w:rPr>
          <w:rFonts w:ascii="Times New Roman" w:hAnsi="Times New Roman"/>
          <w:color w:val="000000"/>
          <w:spacing w:val="16"/>
        </w:rPr>
        <w:t>л</w:t>
      </w:r>
      <w:r w:rsidRPr="00BC7021">
        <w:rPr>
          <w:rFonts w:ascii="Times New Roman" w:hAnsi="Times New Roman"/>
          <w:color w:val="000000"/>
          <w:spacing w:val="16"/>
          <w:w w:val="108"/>
        </w:rPr>
        <w:t>о</w:t>
      </w:r>
      <w:r w:rsidRPr="00BC7021">
        <w:rPr>
          <w:rFonts w:ascii="Times New Roman" w:hAnsi="Times New Roman"/>
          <w:color w:val="000000"/>
          <w:spacing w:val="16"/>
          <w:w w:val="117"/>
        </w:rPr>
        <w:t>н</w:t>
      </w:r>
      <w:r w:rsidRPr="00BC7021">
        <w:rPr>
          <w:rFonts w:ascii="Times New Roman" w:hAnsi="Times New Roman"/>
          <w:color w:val="000000"/>
          <w:spacing w:val="16"/>
        </w:rPr>
        <w:t>ки,</w:t>
      </w:r>
      <w:r w:rsidRPr="00BC7021">
        <w:rPr>
          <w:rFonts w:ascii="Times New Roman" w:hAnsi="Times New Roman"/>
          <w:color w:val="000000"/>
          <w:spacing w:val="36"/>
        </w:rPr>
        <w:t xml:space="preserve"> </w:t>
      </w:r>
      <w:r w:rsidRPr="00BC7021">
        <w:rPr>
          <w:rFonts w:ascii="Times New Roman" w:hAnsi="Times New Roman"/>
          <w:color w:val="000000"/>
          <w:spacing w:val="16"/>
        </w:rPr>
        <w:t>ж</w:t>
      </w:r>
      <w:r w:rsidRPr="00BC7021">
        <w:rPr>
          <w:rFonts w:ascii="Times New Roman" w:hAnsi="Times New Roman"/>
          <w:color w:val="000000"/>
          <w:spacing w:val="18"/>
          <w:w w:val="111"/>
        </w:rPr>
        <w:t>ё</w:t>
      </w:r>
      <w:r w:rsidRPr="00BC7021">
        <w:rPr>
          <w:rFonts w:ascii="Times New Roman" w:hAnsi="Times New Roman"/>
          <w:color w:val="000000"/>
          <w:spacing w:val="16"/>
          <w:w w:val="110"/>
        </w:rPr>
        <w:t>с</w:t>
      </w:r>
      <w:r w:rsidRPr="00BC7021">
        <w:rPr>
          <w:rFonts w:ascii="Times New Roman" w:hAnsi="Times New Roman"/>
          <w:color w:val="000000"/>
          <w:spacing w:val="17"/>
          <w:w w:val="118"/>
        </w:rPr>
        <w:t>т</w:t>
      </w:r>
      <w:r w:rsidRPr="00BC7021">
        <w:rPr>
          <w:rFonts w:ascii="Times New Roman" w:hAnsi="Times New Roman"/>
          <w:color w:val="000000"/>
          <w:spacing w:val="16"/>
        </w:rPr>
        <w:t>кий</w:t>
      </w:r>
      <w:r w:rsidRPr="00BC7021">
        <w:rPr>
          <w:rFonts w:ascii="Times New Roman" w:hAnsi="Times New Roman"/>
          <w:color w:val="000000"/>
          <w:spacing w:val="36"/>
        </w:rPr>
        <w:t xml:space="preserve"> </w:t>
      </w:r>
      <w:r w:rsidRPr="00BC7021">
        <w:rPr>
          <w:rFonts w:ascii="Times New Roman" w:hAnsi="Times New Roman"/>
          <w:color w:val="000000"/>
          <w:spacing w:val="15"/>
          <w:w w:val="112"/>
        </w:rPr>
        <w:t>д</w:t>
      </w:r>
      <w:r w:rsidRPr="00BC7021">
        <w:rPr>
          <w:rFonts w:ascii="Times New Roman" w:hAnsi="Times New Roman"/>
          <w:color w:val="000000"/>
          <w:spacing w:val="15"/>
        </w:rPr>
        <w:t>и</w:t>
      </w:r>
      <w:r w:rsidRPr="00BC7021">
        <w:rPr>
          <w:rFonts w:ascii="Times New Roman" w:hAnsi="Times New Roman"/>
          <w:color w:val="000000"/>
          <w:spacing w:val="15"/>
          <w:w w:val="110"/>
        </w:rPr>
        <w:t>с</w:t>
      </w:r>
      <w:r w:rsidRPr="00BC7021">
        <w:rPr>
          <w:rFonts w:ascii="Times New Roman" w:hAnsi="Times New Roman"/>
          <w:color w:val="000000"/>
          <w:spacing w:val="15"/>
        </w:rPr>
        <w:t>к,</w:t>
      </w:r>
      <w:r w:rsidRPr="00BC7021">
        <w:rPr>
          <w:rFonts w:ascii="Times New Roman" w:hAnsi="Times New Roman"/>
          <w:color w:val="000000"/>
          <w:spacing w:val="36"/>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08"/>
        </w:rPr>
        <w:t>о</w:t>
      </w:r>
      <w:r w:rsidRPr="00BC7021">
        <w:rPr>
          <w:rFonts w:ascii="Times New Roman" w:hAnsi="Times New Roman"/>
          <w:color w:val="000000"/>
          <w:spacing w:val="4"/>
        </w:rPr>
        <w:t>ц</w:t>
      </w:r>
      <w:r w:rsidRPr="00BC7021">
        <w:rPr>
          <w:rFonts w:ascii="Times New Roman" w:hAnsi="Times New Roman"/>
          <w:color w:val="000000"/>
          <w:spacing w:val="5"/>
          <w:w w:val="112"/>
        </w:rPr>
        <w:t>е</w:t>
      </w:r>
      <w:r w:rsidRPr="00BC7021">
        <w:rPr>
          <w:rFonts w:ascii="Times New Roman" w:hAnsi="Times New Roman"/>
          <w:color w:val="000000"/>
          <w:spacing w:val="4"/>
          <w:w w:val="110"/>
        </w:rPr>
        <w:t>сс</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rPr>
        <w:t>,</w:t>
      </w:r>
      <w:r w:rsidRPr="00BC7021">
        <w:rPr>
          <w:rFonts w:ascii="Times New Roman" w:hAnsi="Times New Roman"/>
          <w:color w:val="000000"/>
          <w:spacing w:val="36"/>
        </w:rPr>
        <w:t xml:space="preserve"> </w:t>
      </w:r>
      <w:r w:rsidRPr="00BC7021">
        <w:rPr>
          <w:rFonts w:ascii="Times New Roman" w:hAnsi="Times New Roman"/>
          <w:color w:val="000000"/>
          <w:spacing w:val="8"/>
          <w:w w:val="108"/>
        </w:rPr>
        <w:t>о</w:t>
      </w:r>
      <w:r w:rsidRPr="00BC7021">
        <w:rPr>
          <w:rFonts w:ascii="Times New Roman" w:hAnsi="Times New Roman"/>
          <w:color w:val="000000"/>
          <w:spacing w:val="8"/>
          <w:w w:val="117"/>
        </w:rPr>
        <w:t>п</w:t>
      </w:r>
      <w:r w:rsidRPr="00BC7021">
        <w:rPr>
          <w:rFonts w:ascii="Times New Roman" w:hAnsi="Times New Roman"/>
          <w:color w:val="000000"/>
          <w:spacing w:val="8"/>
          <w:w w:val="112"/>
        </w:rPr>
        <w:t>е</w:t>
      </w:r>
      <w:r w:rsidRPr="00BC7021">
        <w:rPr>
          <w:rFonts w:ascii="Times New Roman" w:hAnsi="Times New Roman"/>
          <w:color w:val="000000"/>
          <w:spacing w:val="10"/>
          <w:w w:val="117"/>
        </w:rPr>
        <w:t>р</w:t>
      </w:r>
      <w:r w:rsidRPr="00BC7021">
        <w:rPr>
          <w:rFonts w:ascii="Times New Roman" w:hAnsi="Times New Roman"/>
          <w:color w:val="000000"/>
          <w:spacing w:val="8"/>
        </w:rPr>
        <w:t>а</w:t>
      </w:r>
      <w:r w:rsidRPr="00BC7021">
        <w:rPr>
          <w:rFonts w:ascii="Times New Roman" w:hAnsi="Times New Roman"/>
          <w:color w:val="000000"/>
          <w:spacing w:val="8"/>
          <w:w w:val="118"/>
        </w:rPr>
        <w:t>т</w:t>
      </w:r>
      <w:r w:rsidRPr="00BC7021">
        <w:rPr>
          <w:rFonts w:ascii="Times New Roman" w:hAnsi="Times New Roman"/>
          <w:color w:val="000000"/>
          <w:spacing w:val="8"/>
        </w:rPr>
        <w:t>и</w:t>
      </w:r>
      <w:r w:rsidRPr="00BC7021">
        <w:rPr>
          <w:rFonts w:ascii="Times New Roman" w:hAnsi="Times New Roman"/>
          <w:color w:val="000000"/>
          <w:spacing w:val="9"/>
          <w:w w:val="115"/>
        </w:rPr>
        <w:t>в</w:t>
      </w:r>
      <w:r w:rsidRPr="00BC7021">
        <w:rPr>
          <w:rFonts w:ascii="Times New Roman" w:hAnsi="Times New Roman"/>
          <w:color w:val="000000"/>
          <w:spacing w:val="8"/>
          <w:w w:val="117"/>
        </w:rPr>
        <w:t>н</w:t>
      </w:r>
      <w:r w:rsidRPr="00BC7021">
        <w:rPr>
          <w:rFonts w:ascii="Times New Roman" w:hAnsi="Times New Roman"/>
          <w:color w:val="000000"/>
          <w:spacing w:val="8"/>
        </w:rPr>
        <w:t>ая</w:t>
      </w:r>
      <w:r w:rsidRPr="00BC7021">
        <w:rPr>
          <w:rFonts w:ascii="Times New Roman" w:hAnsi="Times New Roman"/>
          <w:color w:val="000000"/>
          <w:spacing w:val="36"/>
        </w:rPr>
        <w:t xml:space="preserve"> </w:t>
      </w:r>
      <w:r w:rsidRPr="00BC7021">
        <w:rPr>
          <w:rFonts w:ascii="Times New Roman" w:hAnsi="Times New Roman"/>
          <w:color w:val="000000"/>
          <w:spacing w:val="8"/>
          <w:w w:val="117"/>
        </w:rPr>
        <w:t>п</w:t>
      </w:r>
      <w:r w:rsidRPr="00BC7021">
        <w:rPr>
          <w:rFonts w:ascii="Times New Roman" w:hAnsi="Times New Roman"/>
          <w:color w:val="000000"/>
          <w:spacing w:val="9"/>
        </w:rPr>
        <w:t>а</w:t>
      </w:r>
      <w:r w:rsidRPr="00BC7021">
        <w:rPr>
          <w:rFonts w:ascii="Times New Roman" w:hAnsi="Times New Roman"/>
          <w:color w:val="000000"/>
          <w:spacing w:val="9"/>
          <w:w w:val="116"/>
        </w:rPr>
        <w:t>м</w:t>
      </w:r>
      <w:r w:rsidRPr="00BC7021">
        <w:rPr>
          <w:rFonts w:ascii="Times New Roman" w:hAnsi="Times New Roman"/>
          <w:color w:val="000000"/>
          <w:spacing w:val="8"/>
        </w:rPr>
        <w:t>я</w:t>
      </w:r>
      <w:r w:rsidRPr="00BC7021">
        <w:rPr>
          <w:rFonts w:ascii="Times New Roman" w:hAnsi="Times New Roman"/>
          <w:color w:val="000000"/>
          <w:spacing w:val="9"/>
          <w:w w:val="118"/>
        </w:rPr>
        <w:t>ть</w:t>
      </w:r>
      <w:r w:rsidRPr="00BC7021">
        <w:rPr>
          <w:rFonts w:ascii="Times New Roman" w:hAnsi="Times New Roman"/>
          <w:color w:val="000000"/>
          <w:spacing w:val="9"/>
        </w:rPr>
        <w:t>,</w:t>
      </w:r>
      <w:r w:rsidRPr="00BC7021">
        <w:rPr>
          <w:rFonts w:ascii="Times New Roman" w:hAnsi="Times New Roman"/>
          <w:color w:val="000000"/>
          <w:spacing w:val="-14"/>
        </w:rPr>
        <w:t xml:space="preserve"> </w:t>
      </w:r>
      <w:r w:rsidRPr="00BC7021">
        <w:rPr>
          <w:rFonts w:ascii="Times New Roman" w:hAnsi="Times New Roman"/>
          <w:color w:val="000000"/>
          <w:spacing w:val="4"/>
          <w:w w:val="110"/>
        </w:rPr>
        <w:t>с</w:t>
      </w:r>
      <w:r w:rsidRPr="00BC7021">
        <w:rPr>
          <w:rFonts w:ascii="Times New Roman" w:hAnsi="Times New Roman"/>
          <w:color w:val="000000"/>
          <w:spacing w:val="5"/>
        </w:rPr>
        <w:t>и</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2"/>
        </w:rPr>
        <w:t>е</w:t>
      </w:r>
      <w:r w:rsidRPr="00BC7021">
        <w:rPr>
          <w:rFonts w:ascii="Times New Roman" w:hAnsi="Times New Roman"/>
          <w:color w:val="000000"/>
          <w:spacing w:val="5"/>
          <w:w w:val="116"/>
        </w:rPr>
        <w:t>м</w:t>
      </w:r>
      <w:r w:rsidRPr="00BC7021">
        <w:rPr>
          <w:rFonts w:ascii="Times New Roman" w:hAnsi="Times New Roman"/>
          <w:color w:val="000000"/>
          <w:spacing w:val="4"/>
          <w:w w:val="117"/>
        </w:rPr>
        <w:t>н</w:t>
      </w:r>
      <w:r w:rsidRPr="00BC7021">
        <w:rPr>
          <w:rFonts w:ascii="Times New Roman" w:hAnsi="Times New Roman"/>
          <w:color w:val="000000"/>
          <w:spacing w:val="5"/>
          <w:w w:val="119"/>
        </w:rPr>
        <w:t>ы</w:t>
      </w:r>
      <w:r w:rsidRPr="00BC7021">
        <w:rPr>
          <w:rFonts w:ascii="Times New Roman" w:hAnsi="Times New Roman"/>
          <w:color w:val="000000"/>
          <w:spacing w:val="5"/>
        </w:rPr>
        <w:t>й</w:t>
      </w:r>
      <w:r w:rsidRPr="00BC7021">
        <w:rPr>
          <w:rFonts w:ascii="Times New Roman" w:hAnsi="Times New Roman"/>
          <w:color w:val="000000"/>
          <w:spacing w:val="-15"/>
        </w:rPr>
        <w:t xml:space="preserve"> </w:t>
      </w:r>
      <w:r w:rsidRPr="00BC7021">
        <w:rPr>
          <w:rFonts w:ascii="Times New Roman" w:hAnsi="Times New Roman"/>
          <w:color w:val="000000"/>
          <w:spacing w:val="13"/>
          <w:w w:val="104"/>
        </w:rPr>
        <w:t>б</w:t>
      </w:r>
      <w:r w:rsidRPr="00BC7021">
        <w:rPr>
          <w:rFonts w:ascii="Times New Roman" w:hAnsi="Times New Roman"/>
          <w:color w:val="000000"/>
          <w:spacing w:val="15"/>
        </w:rPr>
        <w:t>л</w:t>
      </w:r>
      <w:r w:rsidRPr="00BC7021">
        <w:rPr>
          <w:rFonts w:ascii="Times New Roman" w:hAnsi="Times New Roman"/>
          <w:color w:val="000000"/>
          <w:spacing w:val="15"/>
          <w:w w:val="108"/>
        </w:rPr>
        <w:t>о</w:t>
      </w:r>
      <w:r w:rsidRPr="00BC7021">
        <w:rPr>
          <w:rFonts w:ascii="Times New Roman" w:hAnsi="Times New Roman"/>
          <w:color w:val="000000"/>
          <w:spacing w:val="15"/>
        </w:rPr>
        <w:t>к,</w:t>
      </w:r>
      <w:r w:rsidRPr="00BC7021">
        <w:rPr>
          <w:rFonts w:ascii="Times New Roman" w:hAnsi="Times New Roman"/>
          <w:color w:val="000000"/>
          <w:spacing w:val="-14"/>
        </w:rPr>
        <w:t xml:space="preserve"> </w:t>
      </w:r>
      <w:r w:rsidRPr="00BC7021">
        <w:rPr>
          <w:rFonts w:ascii="Times New Roman" w:hAnsi="Times New Roman"/>
          <w:color w:val="000000"/>
          <w:spacing w:val="2"/>
          <w:w w:val="115"/>
        </w:rPr>
        <w:t>у</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5"/>
        </w:rPr>
        <w:t>й</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7"/>
          <w:w w:val="115"/>
        </w:rPr>
        <w:t>в</w:t>
      </w:r>
      <w:r w:rsidRPr="00BC7021">
        <w:rPr>
          <w:rFonts w:ascii="Times New Roman" w:hAnsi="Times New Roman"/>
          <w:color w:val="000000"/>
          <w:spacing w:val="6"/>
        </w:rPr>
        <w:t>а,</w:t>
      </w:r>
      <w:r w:rsidRPr="00BC7021">
        <w:rPr>
          <w:rFonts w:ascii="Times New Roman" w:hAnsi="Times New Roman"/>
          <w:color w:val="000000"/>
          <w:spacing w:val="-14"/>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12"/>
        </w:rPr>
        <w:t>е</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8"/>
          <w:w w:val="109"/>
        </w:rPr>
        <w:t>ю</w:t>
      </w:r>
      <w:r w:rsidRPr="00BC7021">
        <w:rPr>
          <w:rFonts w:ascii="Times New Roman" w:hAnsi="Times New Roman"/>
          <w:color w:val="000000"/>
          <w:spacing w:val="7"/>
        </w:rPr>
        <w:t>щи</w:t>
      </w:r>
      <w:r w:rsidRPr="00BC7021">
        <w:rPr>
          <w:rFonts w:ascii="Times New Roman" w:hAnsi="Times New Roman"/>
          <w:color w:val="000000"/>
          <w:spacing w:val="7"/>
          <w:w w:val="112"/>
        </w:rPr>
        <w:t>е</w:t>
      </w:r>
      <w:r w:rsidRPr="00BC7021">
        <w:rPr>
          <w:rFonts w:ascii="Times New Roman" w:hAnsi="Times New Roman"/>
          <w:color w:val="000000"/>
          <w:spacing w:val="-14"/>
        </w:rPr>
        <w:t xml:space="preserve"> </w:t>
      </w:r>
      <w:r w:rsidRPr="00BC7021">
        <w:rPr>
          <w:rFonts w:ascii="Times New Roman" w:hAnsi="Times New Roman"/>
          <w:color w:val="000000"/>
          <w:spacing w:val="8"/>
        </w:rPr>
        <w:t>и</w:t>
      </w:r>
      <w:r w:rsidRPr="00BC7021">
        <w:rPr>
          <w:rFonts w:ascii="Times New Roman" w:hAnsi="Times New Roman"/>
          <w:color w:val="000000"/>
          <w:spacing w:val="8"/>
          <w:w w:val="117"/>
        </w:rPr>
        <w:t>н</w:t>
      </w:r>
      <w:r w:rsidRPr="00BC7021">
        <w:rPr>
          <w:rFonts w:ascii="Times New Roman" w:hAnsi="Times New Roman"/>
          <w:color w:val="000000"/>
          <w:spacing w:val="11"/>
          <w:w w:val="114"/>
        </w:rPr>
        <w:t>ф</w:t>
      </w:r>
      <w:r w:rsidRPr="00BC7021">
        <w:rPr>
          <w:rFonts w:ascii="Times New Roman" w:hAnsi="Times New Roman"/>
          <w:color w:val="000000"/>
          <w:spacing w:val="7"/>
          <w:w w:val="108"/>
        </w:rPr>
        <w:t>о</w:t>
      </w:r>
      <w:r w:rsidRPr="00BC7021">
        <w:rPr>
          <w:rFonts w:ascii="Times New Roman" w:hAnsi="Times New Roman"/>
          <w:color w:val="000000"/>
          <w:spacing w:val="8"/>
          <w:w w:val="117"/>
        </w:rPr>
        <w:t>р</w:t>
      </w:r>
      <w:r w:rsidRPr="00BC7021">
        <w:rPr>
          <w:rFonts w:ascii="Times New Roman" w:hAnsi="Times New Roman"/>
          <w:color w:val="000000"/>
          <w:spacing w:val="9"/>
          <w:w w:val="116"/>
        </w:rPr>
        <w:t>м</w:t>
      </w:r>
      <w:r w:rsidRPr="00BC7021">
        <w:rPr>
          <w:rFonts w:ascii="Times New Roman" w:hAnsi="Times New Roman"/>
          <w:color w:val="000000"/>
          <w:spacing w:val="8"/>
        </w:rPr>
        <w:t>аци</w:t>
      </w:r>
      <w:r w:rsidRPr="00BC7021">
        <w:rPr>
          <w:rFonts w:ascii="Times New Roman" w:hAnsi="Times New Roman"/>
          <w:color w:val="000000"/>
          <w:spacing w:val="8"/>
          <w:w w:val="109"/>
        </w:rPr>
        <w:t>ю</w:t>
      </w:r>
      <w:r w:rsidRPr="00BC7021">
        <w:rPr>
          <w:rFonts w:ascii="Times New Roman" w:hAnsi="Times New Roman"/>
          <w:color w:val="000000"/>
        </w:rPr>
        <w:t xml:space="preserve"> </w:t>
      </w:r>
      <w:r w:rsidRPr="00BC7021">
        <w:rPr>
          <w:rFonts w:ascii="Times New Roman" w:hAnsi="Times New Roman"/>
          <w:color w:val="000000"/>
          <w:w w:val="108"/>
        </w:rPr>
        <w:t>о</w:t>
      </w:r>
      <w:r w:rsidRPr="00BC7021">
        <w:rPr>
          <w:rFonts w:ascii="Times New Roman" w:hAnsi="Times New Roman"/>
          <w:color w:val="000000"/>
          <w:w w:val="118"/>
        </w:rPr>
        <w:t>т</w:t>
      </w:r>
      <w:r w:rsidRPr="00BC7021">
        <w:rPr>
          <w:rFonts w:ascii="Times New Roman" w:hAnsi="Times New Roman"/>
          <w:color w:val="000000"/>
          <w:spacing w:val="50"/>
        </w:rPr>
        <w:t xml:space="preserve"> </w:t>
      </w:r>
      <w:r w:rsidRPr="00BC7021">
        <w:rPr>
          <w:rFonts w:ascii="Times New Roman" w:hAnsi="Times New Roman"/>
          <w:color w:val="000000"/>
          <w:spacing w:val="9"/>
          <w:w w:val="117"/>
        </w:rPr>
        <w:t>п</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9"/>
          <w:w w:val="118"/>
        </w:rPr>
        <w:t>ь</w:t>
      </w:r>
      <w:r w:rsidRPr="00BC7021">
        <w:rPr>
          <w:rFonts w:ascii="Times New Roman" w:hAnsi="Times New Roman"/>
          <w:color w:val="000000"/>
          <w:spacing w:val="11"/>
        </w:rPr>
        <w:t>з</w:t>
      </w:r>
      <w:r w:rsidRPr="00BC7021">
        <w:rPr>
          <w:rFonts w:ascii="Times New Roman" w:hAnsi="Times New Roman"/>
          <w:color w:val="000000"/>
          <w:spacing w:val="10"/>
          <w:w w:val="108"/>
        </w:rPr>
        <w:t>о</w:t>
      </w:r>
      <w:r w:rsidRPr="00BC7021">
        <w:rPr>
          <w:rFonts w:ascii="Times New Roman" w:hAnsi="Times New Roman"/>
          <w:color w:val="000000"/>
          <w:spacing w:val="11"/>
          <w:w w:val="115"/>
        </w:rPr>
        <w:t>в</w:t>
      </w:r>
      <w:r w:rsidRPr="00BC7021">
        <w:rPr>
          <w:rFonts w:ascii="Times New Roman" w:hAnsi="Times New Roman"/>
          <w:color w:val="000000"/>
          <w:spacing w:val="9"/>
        </w:rPr>
        <w:t>а</w:t>
      </w:r>
      <w:r w:rsidRPr="00BC7021">
        <w:rPr>
          <w:rFonts w:ascii="Times New Roman" w:hAnsi="Times New Roman"/>
          <w:color w:val="000000"/>
          <w:spacing w:val="10"/>
          <w:w w:val="118"/>
        </w:rPr>
        <w:t>т</w:t>
      </w:r>
      <w:r w:rsidRPr="00BC7021">
        <w:rPr>
          <w:rFonts w:ascii="Times New Roman" w:hAnsi="Times New Roman"/>
          <w:color w:val="000000"/>
          <w:spacing w:val="9"/>
          <w:w w:val="112"/>
        </w:rPr>
        <w:t>е</w:t>
      </w:r>
      <w:r w:rsidRPr="00BC7021">
        <w:rPr>
          <w:rFonts w:ascii="Times New Roman" w:hAnsi="Times New Roman"/>
          <w:color w:val="000000"/>
          <w:spacing w:val="9"/>
        </w:rPr>
        <w:t>ля</w:t>
      </w:r>
      <w:r w:rsidRPr="00BC7021">
        <w:rPr>
          <w:rFonts w:ascii="Times New Roman" w:hAnsi="Times New Roman"/>
          <w:color w:val="000000"/>
          <w:spacing w:val="50"/>
        </w:rPr>
        <w:t xml:space="preserve"> </w:t>
      </w:r>
      <w:r w:rsidRPr="00BC7021">
        <w:rPr>
          <w:rFonts w:ascii="Times New Roman" w:hAnsi="Times New Roman"/>
          <w:color w:val="000000"/>
          <w:spacing w:val="4"/>
        </w:rPr>
        <w:t>к</w:t>
      </w:r>
      <w:r w:rsidRPr="00BC7021">
        <w:rPr>
          <w:rFonts w:ascii="Times New Roman" w:hAnsi="Times New Roman"/>
          <w:color w:val="000000"/>
          <w:spacing w:val="5"/>
          <w:w w:val="108"/>
        </w:rPr>
        <w:t>о</w:t>
      </w:r>
      <w:r w:rsidRPr="00BC7021">
        <w:rPr>
          <w:rFonts w:ascii="Times New Roman" w:hAnsi="Times New Roman"/>
          <w:color w:val="000000"/>
          <w:spacing w:val="5"/>
          <w:w w:val="116"/>
        </w:rPr>
        <w:t>м</w:t>
      </w:r>
      <w:r w:rsidRPr="00BC7021">
        <w:rPr>
          <w:rFonts w:ascii="Times New Roman" w:hAnsi="Times New Roman"/>
          <w:color w:val="000000"/>
          <w:spacing w:val="5"/>
          <w:w w:val="117"/>
        </w:rPr>
        <w:t>п</w:t>
      </w:r>
      <w:r w:rsidRPr="00BC7021">
        <w:rPr>
          <w:rFonts w:ascii="Times New Roman" w:hAnsi="Times New Roman"/>
          <w:color w:val="000000"/>
          <w:spacing w:val="5"/>
          <w:w w:val="118"/>
        </w:rPr>
        <w:t>ь</w:t>
      </w:r>
      <w:r w:rsidRPr="00BC7021">
        <w:rPr>
          <w:rFonts w:ascii="Times New Roman" w:hAnsi="Times New Roman"/>
          <w:color w:val="000000"/>
          <w:spacing w:val="4"/>
          <w:w w:val="109"/>
        </w:rPr>
        <w:t>ю</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3"/>
          <w:w w:val="117"/>
        </w:rPr>
        <w:t>р</w:t>
      </w:r>
      <w:r w:rsidRPr="00BC7021">
        <w:rPr>
          <w:rFonts w:ascii="Times New Roman" w:hAnsi="Times New Roman"/>
          <w:color w:val="000000"/>
          <w:spacing w:val="-1"/>
          <w:w w:val="115"/>
        </w:rPr>
        <w:t>у</w:t>
      </w:r>
      <w:r w:rsidRPr="00BC7021">
        <w:rPr>
          <w:rFonts w:ascii="Times New Roman" w:hAnsi="Times New Roman"/>
          <w:color w:val="000000"/>
          <w:spacing w:val="4"/>
        </w:rPr>
        <w:t>,</w:t>
      </w:r>
      <w:r w:rsidRPr="00BC7021">
        <w:rPr>
          <w:rFonts w:ascii="Times New Roman" w:hAnsi="Times New Roman"/>
          <w:color w:val="000000"/>
          <w:spacing w:val="50"/>
        </w:rPr>
        <w:t xml:space="preserve"> </w:t>
      </w:r>
      <w:r w:rsidRPr="00BC7021">
        <w:rPr>
          <w:rFonts w:ascii="Times New Roman" w:hAnsi="Times New Roman"/>
          <w:color w:val="000000"/>
          <w:spacing w:val="3"/>
          <w:w w:val="115"/>
        </w:rPr>
        <w:t>у</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6"/>
        </w:rPr>
        <w:t>й</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7"/>
          <w:w w:val="115"/>
        </w:rPr>
        <w:t>в</w:t>
      </w:r>
      <w:r w:rsidRPr="00BC7021">
        <w:rPr>
          <w:rFonts w:ascii="Times New Roman" w:hAnsi="Times New Roman"/>
          <w:color w:val="000000"/>
          <w:spacing w:val="6"/>
        </w:rPr>
        <w:t>а,</w:t>
      </w:r>
      <w:r w:rsidRPr="00BC7021">
        <w:rPr>
          <w:rFonts w:ascii="Times New Roman" w:hAnsi="Times New Roman"/>
          <w:color w:val="000000"/>
          <w:spacing w:val="50"/>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12"/>
        </w:rPr>
        <w:t>е</w:t>
      </w:r>
      <w:r w:rsidRPr="00BC7021">
        <w:rPr>
          <w:rFonts w:ascii="Times New Roman" w:hAnsi="Times New Roman"/>
          <w:color w:val="000000"/>
          <w:spacing w:val="9"/>
          <w:w w:val="117"/>
        </w:rPr>
        <w:t>р</w:t>
      </w:r>
      <w:r w:rsidRPr="00BC7021">
        <w:rPr>
          <w:rFonts w:ascii="Times New Roman" w:hAnsi="Times New Roman"/>
          <w:color w:val="000000"/>
          <w:spacing w:val="8"/>
          <w:w w:val="112"/>
        </w:rPr>
        <w:t>ед</w:t>
      </w:r>
      <w:r w:rsidRPr="00BC7021">
        <w:rPr>
          <w:rFonts w:ascii="Times New Roman" w:hAnsi="Times New Roman"/>
          <w:color w:val="000000"/>
          <w:spacing w:val="7"/>
        </w:rPr>
        <w:t>а</w:t>
      </w:r>
      <w:r w:rsidRPr="00BC7021">
        <w:rPr>
          <w:rFonts w:ascii="Times New Roman" w:hAnsi="Times New Roman"/>
          <w:color w:val="000000"/>
          <w:spacing w:val="7"/>
          <w:w w:val="109"/>
        </w:rPr>
        <w:t>ю</w:t>
      </w:r>
      <w:r w:rsidRPr="00BC7021">
        <w:rPr>
          <w:rFonts w:ascii="Times New Roman" w:hAnsi="Times New Roman"/>
          <w:color w:val="000000"/>
          <w:spacing w:val="8"/>
        </w:rPr>
        <w:t>щи</w:t>
      </w:r>
      <w:r w:rsidRPr="00BC7021">
        <w:rPr>
          <w:rFonts w:ascii="Times New Roman" w:hAnsi="Times New Roman"/>
          <w:color w:val="000000"/>
          <w:spacing w:val="7"/>
          <w:w w:val="112"/>
        </w:rPr>
        <w:t>е</w:t>
      </w:r>
      <w:r w:rsidRPr="00BC7021">
        <w:rPr>
          <w:rFonts w:ascii="Times New Roman" w:hAnsi="Times New Roman"/>
          <w:color w:val="000000"/>
          <w:spacing w:val="50"/>
        </w:rPr>
        <w:t xml:space="preserve"> </w:t>
      </w:r>
      <w:r w:rsidRPr="00BC7021">
        <w:rPr>
          <w:rFonts w:ascii="Times New Roman" w:hAnsi="Times New Roman"/>
          <w:color w:val="000000"/>
          <w:spacing w:val="7"/>
        </w:rPr>
        <w:t>и</w:t>
      </w:r>
      <w:r w:rsidRPr="00BC7021">
        <w:rPr>
          <w:rFonts w:ascii="Times New Roman" w:hAnsi="Times New Roman"/>
          <w:color w:val="000000"/>
          <w:spacing w:val="8"/>
          <w:w w:val="117"/>
        </w:rPr>
        <w:t>н</w:t>
      </w:r>
      <w:r w:rsidRPr="00BC7021">
        <w:rPr>
          <w:rFonts w:ascii="Times New Roman" w:hAnsi="Times New Roman"/>
          <w:color w:val="000000"/>
          <w:spacing w:val="9"/>
          <w:w w:val="114"/>
        </w:rPr>
        <w:t>ф</w:t>
      </w:r>
      <w:r w:rsidRPr="00BC7021">
        <w:rPr>
          <w:rFonts w:ascii="Times New Roman" w:hAnsi="Times New Roman"/>
          <w:color w:val="000000"/>
          <w:spacing w:val="7"/>
          <w:w w:val="108"/>
        </w:rPr>
        <w:t>о</w:t>
      </w:r>
      <w:r w:rsidRPr="00BC7021">
        <w:rPr>
          <w:rFonts w:ascii="Times New Roman" w:hAnsi="Times New Roman"/>
          <w:color w:val="000000"/>
          <w:spacing w:val="8"/>
          <w:w w:val="117"/>
        </w:rPr>
        <w:t>р</w:t>
      </w:r>
      <w:r w:rsidRPr="00BC7021">
        <w:rPr>
          <w:rFonts w:ascii="Times New Roman" w:hAnsi="Times New Roman"/>
          <w:color w:val="000000"/>
          <w:spacing w:val="8"/>
          <w:w w:val="116"/>
        </w:rPr>
        <w:t>м</w:t>
      </w:r>
      <w:r w:rsidRPr="00BC7021">
        <w:rPr>
          <w:rFonts w:ascii="Times New Roman" w:hAnsi="Times New Roman"/>
          <w:color w:val="000000"/>
          <w:spacing w:val="7"/>
        </w:rPr>
        <w:t>аци</w:t>
      </w:r>
      <w:r w:rsidRPr="00BC7021">
        <w:rPr>
          <w:rFonts w:ascii="Times New Roman" w:hAnsi="Times New Roman"/>
          <w:color w:val="000000"/>
          <w:spacing w:val="8"/>
          <w:w w:val="109"/>
        </w:rPr>
        <w:t>ю</w:t>
      </w:r>
      <w:r w:rsidRPr="00BC7021">
        <w:rPr>
          <w:rFonts w:ascii="Times New Roman" w:hAnsi="Times New Roman"/>
          <w:color w:val="000000"/>
          <w:spacing w:val="21"/>
        </w:rPr>
        <w:t xml:space="preserve"> </w:t>
      </w:r>
      <w:r w:rsidRPr="00BC7021">
        <w:rPr>
          <w:rFonts w:ascii="Times New Roman" w:hAnsi="Times New Roman"/>
          <w:color w:val="000000"/>
          <w:w w:val="108"/>
        </w:rPr>
        <w:t>о</w:t>
      </w:r>
      <w:r w:rsidRPr="00BC7021">
        <w:rPr>
          <w:rFonts w:ascii="Times New Roman" w:hAnsi="Times New Roman"/>
          <w:color w:val="000000"/>
          <w:spacing w:val="1"/>
          <w:w w:val="118"/>
        </w:rPr>
        <w:t>т</w:t>
      </w:r>
      <w:r w:rsidRPr="00BC7021">
        <w:rPr>
          <w:rFonts w:ascii="Times New Roman" w:hAnsi="Times New Roman"/>
          <w:color w:val="000000"/>
          <w:spacing w:val="21"/>
        </w:rPr>
        <w:t xml:space="preserve"> </w:t>
      </w:r>
      <w:r w:rsidRPr="00BC7021">
        <w:rPr>
          <w:rFonts w:ascii="Times New Roman" w:hAnsi="Times New Roman"/>
          <w:color w:val="000000"/>
          <w:spacing w:val="5"/>
        </w:rPr>
        <w:t>к</w:t>
      </w:r>
      <w:r w:rsidRPr="00BC7021">
        <w:rPr>
          <w:rFonts w:ascii="Times New Roman" w:hAnsi="Times New Roman"/>
          <w:color w:val="000000"/>
          <w:spacing w:val="5"/>
          <w:w w:val="108"/>
        </w:rPr>
        <w:t>о</w:t>
      </w:r>
      <w:r w:rsidRPr="00BC7021">
        <w:rPr>
          <w:rFonts w:ascii="Times New Roman" w:hAnsi="Times New Roman"/>
          <w:color w:val="000000"/>
          <w:spacing w:val="5"/>
          <w:w w:val="116"/>
        </w:rPr>
        <w:t>м</w:t>
      </w:r>
      <w:r w:rsidRPr="00BC7021">
        <w:rPr>
          <w:rFonts w:ascii="Times New Roman" w:hAnsi="Times New Roman"/>
          <w:color w:val="000000"/>
          <w:spacing w:val="5"/>
          <w:w w:val="117"/>
        </w:rPr>
        <w:t>п</w:t>
      </w:r>
      <w:r w:rsidRPr="00BC7021">
        <w:rPr>
          <w:rFonts w:ascii="Times New Roman" w:hAnsi="Times New Roman"/>
          <w:color w:val="000000"/>
          <w:spacing w:val="5"/>
          <w:w w:val="118"/>
        </w:rPr>
        <w:t>ь</w:t>
      </w:r>
      <w:r w:rsidRPr="00BC7021">
        <w:rPr>
          <w:rFonts w:ascii="Times New Roman" w:hAnsi="Times New Roman"/>
          <w:color w:val="000000"/>
          <w:spacing w:val="5"/>
          <w:w w:val="109"/>
        </w:rPr>
        <w:t>ю</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5"/>
        </w:rPr>
        <w:t>а</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9"/>
        </w:rPr>
        <w:t>з</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8"/>
        </w:rPr>
        <w:t>а</w:t>
      </w:r>
      <w:r w:rsidRPr="00BC7021">
        <w:rPr>
          <w:rFonts w:ascii="Times New Roman" w:hAnsi="Times New Roman"/>
          <w:color w:val="000000"/>
          <w:spacing w:val="7"/>
          <w:w w:val="118"/>
        </w:rPr>
        <w:t>т</w:t>
      </w:r>
      <w:r w:rsidRPr="00BC7021">
        <w:rPr>
          <w:rFonts w:ascii="Times New Roman" w:hAnsi="Times New Roman"/>
          <w:color w:val="000000"/>
          <w:spacing w:val="8"/>
          <w:w w:val="112"/>
        </w:rPr>
        <w:t>е</w:t>
      </w:r>
      <w:r w:rsidRPr="00BC7021">
        <w:rPr>
          <w:rFonts w:ascii="Times New Roman" w:hAnsi="Times New Roman"/>
          <w:color w:val="000000"/>
          <w:spacing w:val="7"/>
        </w:rPr>
        <w:t>л</w:t>
      </w:r>
      <w:r w:rsidRPr="00BC7021">
        <w:rPr>
          <w:rFonts w:ascii="Times New Roman" w:hAnsi="Times New Roman"/>
          <w:color w:val="000000"/>
          <w:spacing w:val="8"/>
          <w:w w:val="109"/>
        </w:rPr>
        <w:t>ю</w:t>
      </w:r>
      <w:r w:rsidRPr="00BC7021">
        <w:rPr>
          <w:rFonts w:ascii="Times New Roman" w:hAnsi="Times New Roman"/>
          <w:color w:val="000000"/>
          <w:spacing w:val="8"/>
        </w:rPr>
        <w:t>;</w:t>
      </w:r>
    </w:p>
    <w:p w:rsidR="00BC7021" w:rsidRPr="00BC7021" w:rsidRDefault="00BC7021" w:rsidP="00BC7021">
      <w:pPr>
        <w:widowControl w:val="0"/>
        <w:tabs>
          <w:tab w:val="left" w:pos="1835"/>
          <w:tab w:val="left" w:pos="3474"/>
          <w:tab w:val="left" w:pos="5066"/>
        </w:tabs>
        <w:spacing w:after="0"/>
        <w:ind w:left="283" w:right="-19" w:hanging="170"/>
        <w:jc w:val="both"/>
        <w:rPr>
          <w:rFonts w:ascii="Times New Roman" w:hAnsi="Times New Roman"/>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9"/>
        </w:rPr>
        <w:t>з</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7"/>
          <w:w w:val="110"/>
        </w:rPr>
        <w:t>с</w:t>
      </w:r>
      <w:r w:rsidRPr="00BC7021">
        <w:rPr>
          <w:rFonts w:ascii="Times New Roman" w:hAnsi="Times New Roman"/>
          <w:color w:val="000000"/>
          <w:spacing w:val="8"/>
        </w:rPr>
        <w:t>я</w:t>
      </w:r>
      <w:r w:rsidRPr="00BC7021">
        <w:rPr>
          <w:rFonts w:ascii="Times New Roman" w:hAnsi="Times New Roman"/>
          <w:color w:val="000000"/>
        </w:rPr>
        <w:tab/>
      </w:r>
      <w:r w:rsidRPr="00BC7021">
        <w:rPr>
          <w:rFonts w:ascii="Times New Roman" w:hAnsi="Times New Roman"/>
          <w:color w:val="000000"/>
          <w:spacing w:val="1"/>
          <w:w w:val="117"/>
        </w:rPr>
        <w:t>п</w:t>
      </w:r>
      <w:r w:rsidRPr="00BC7021">
        <w:rPr>
          <w:rFonts w:ascii="Times New Roman" w:hAnsi="Times New Roman"/>
          <w:color w:val="000000"/>
          <w:spacing w:val="3"/>
          <w:w w:val="117"/>
        </w:rPr>
        <w:t>р</w:t>
      </w:r>
      <w:r w:rsidRPr="00BC7021">
        <w:rPr>
          <w:rFonts w:ascii="Times New Roman" w:hAnsi="Times New Roman"/>
          <w:color w:val="000000"/>
          <w:spacing w:val="1"/>
          <w:w w:val="108"/>
        </w:rPr>
        <w:t>о</w:t>
      </w:r>
      <w:r w:rsidRPr="00BC7021">
        <w:rPr>
          <w:rFonts w:ascii="Times New Roman" w:hAnsi="Times New Roman"/>
          <w:color w:val="000000"/>
          <w:spacing w:val="2"/>
          <w:w w:val="118"/>
        </w:rPr>
        <w:t>г</w:t>
      </w:r>
      <w:r w:rsidRPr="00BC7021">
        <w:rPr>
          <w:rFonts w:ascii="Times New Roman" w:hAnsi="Times New Roman"/>
          <w:color w:val="000000"/>
          <w:spacing w:val="4"/>
          <w:w w:val="117"/>
        </w:rPr>
        <w:t>р</w:t>
      </w:r>
      <w:r w:rsidRPr="00BC7021">
        <w:rPr>
          <w:rFonts w:ascii="Times New Roman" w:hAnsi="Times New Roman"/>
          <w:color w:val="000000"/>
          <w:spacing w:val="1"/>
        </w:rPr>
        <w:t>а</w:t>
      </w:r>
      <w:r w:rsidRPr="00BC7021">
        <w:rPr>
          <w:rFonts w:ascii="Times New Roman" w:hAnsi="Times New Roman"/>
          <w:color w:val="000000"/>
          <w:spacing w:val="2"/>
          <w:w w:val="116"/>
        </w:rPr>
        <w:t>мм</w:t>
      </w:r>
      <w:r w:rsidRPr="00BC7021">
        <w:rPr>
          <w:rFonts w:ascii="Times New Roman" w:hAnsi="Times New Roman"/>
          <w:color w:val="000000"/>
          <w:spacing w:val="2"/>
          <w:w w:val="117"/>
        </w:rPr>
        <w:t>н</w:t>
      </w:r>
      <w:r w:rsidRPr="00BC7021">
        <w:rPr>
          <w:rFonts w:ascii="Times New Roman" w:hAnsi="Times New Roman"/>
          <w:color w:val="000000"/>
          <w:spacing w:val="1"/>
          <w:w w:val="119"/>
        </w:rPr>
        <w:t>ы</w:t>
      </w:r>
      <w:r w:rsidRPr="00BC7021">
        <w:rPr>
          <w:rFonts w:ascii="Times New Roman" w:hAnsi="Times New Roman"/>
          <w:color w:val="000000"/>
          <w:spacing w:val="2"/>
          <w:w w:val="116"/>
        </w:rPr>
        <w:t>м</w:t>
      </w:r>
      <w:r w:rsidRPr="00BC7021">
        <w:rPr>
          <w:rFonts w:ascii="Times New Roman" w:hAnsi="Times New Roman"/>
          <w:color w:val="000000"/>
        </w:rPr>
        <w:tab/>
      </w:r>
      <w:r w:rsidRPr="00BC7021">
        <w:rPr>
          <w:rFonts w:ascii="Times New Roman" w:hAnsi="Times New Roman"/>
          <w:color w:val="000000"/>
          <w:spacing w:val="3"/>
          <w:w w:val="108"/>
        </w:rPr>
        <w:t>о</w:t>
      </w:r>
      <w:r w:rsidRPr="00BC7021">
        <w:rPr>
          <w:rFonts w:ascii="Times New Roman" w:hAnsi="Times New Roman"/>
          <w:color w:val="000000"/>
          <w:spacing w:val="4"/>
          <w:w w:val="104"/>
        </w:rPr>
        <w:t>б</w:t>
      </w:r>
      <w:r w:rsidRPr="00BC7021">
        <w:rPr>
          <w:rFonts w:ascii="Times New Roman" w:hAnsi="Times New Roman"/>
          <w:color w:val="000000"/>
          <w:spacing w:val="2"/>
          <w:w w:val="112"/>
        </w:rPr>
        <w:t>е</w:t>
      </w:r>
      <w:r w:rsidRPr="00BC7021">
        <w:rPr>
          <w:rFonts w:ascii="Times New Roman" w:hAnsi="Times New Roman"/>
          <w:color w:val="000000"/>
          <w:spacing w:val="2"/>
          <w:w w:val="110"/>
        </w:rPr>
        <w:t>с</w:t>
      </w:r>
      <w:r w:rsidRPr="00BC7021">
        <w:rPr>
          <w:rFonts w:ascii="Times New Roman" w:hAnsi="Times New Roman"/>
          <w:color w:val="000000"/>
          <w:spacing w:val="2"/>
          <w:w w:val="117"/>
        </w:rPr>
        <w:t>п</w:t>
      </w:r>
      <w:r w:rsidRPr="00BC7021">
        <w:rPr>
          <w:rFonts w:ascii="Times New Roman" w:hAnsi="Times New Roman"/>
          <w:color w:val="000000"/>
          <w:spacing w:val="2"/>
          <w:w w:val="112"/>
        </w:rPr>
        <w:t>е</w:t>
      </w:r>
      <w:r w:rsidRPr="00BC7021">
        <w:rPr>
          <w:rFonts w:ascii="Times New Roman" w:hAnsi="Times New Roman"/>
          <w:color w:val="000000"/>
          <w:spacing w:val="1"/>
          <w:w w:val="117"/>
        </w:rPr>
        <w:t>ч</w:t>
      </w:r>
      <w:r w:rsidRPr="00BC7021">
        <w:rPr>
          <w:rFonts w:ascii="Times New Roman" w:hAnsi="Times New Roman"/>
          <w:color w:val="000000"/>
          <w:spacing w:val="2"/>
          <w:w w:val="112"/>
        </w:rPr>
        <w:t>е</w:t>
      </w:r>
      <w:r w:rsidRPr="00BC7021">
        <w:rPr>
          <w:rFonts w:ascii="Times New Roman" w:hAnsi="Times New Roman"/>
          <w:color w:val="000000"/>
          <w:spacing w:val="2"/>
          <w:w w:val="117"/>
        </w:rPr>
        <w:t>н</w:t>
      </w:r>
      <w:r w:rsidRPr="00BC7021">
        <w:rPr>
          <w:rFonts w:ascii="Times New Roman" w:hAnsi="Times New Roman"/>
          <w:color w:val="000000"/>
          <w:spacing w:val="2"/>
        </w:rPr>
        <w:t>и</w:t>
      </w:r>
      <w:r w:rsidRPr="00BC7021">
        <w:rPr>
          <w:rFonts w:ascii="Times New Roman" w:hAnsi="Times New Roman"/>
          <w:color w:val="000000"/>
          <w:spacing w:val="2"/>
          <w:w w:val="112"/>
        </w:rPr>
        <w:t>е</w:t>
      </w:r>
      <w:r w:rsidRPr="00BC7021">
        <w:rPr>
          <w:rFonts w:ascii="Times New Roman" w:hAnsi="Times New Roman"/>
          <w:color w:val="000000"/>
          <w:spacing w:val="2"/>
          <w:w w:val="116"/>
        </w:rPr>
        <w:t>м</w:t>
      </w:r>
      <w:r w:rsidRPr="00BC7021">
        <w:rPr>
          <w:rFonts w:ascii="Times New Roman" w:hAnsi="Times New Roman"/>
          <w:color w:val="000000"/>
        </w:rPr>
        <w:tab/>
      </w:r>
      <w:r w:rsidRPr="00BC7021">
        <w:rPr>
          <w:rFonts w:ascii="Times New Roman" w:hAnsi="Times New Roman"/>
          <w:color w:val="000000"/>
          <w:spacing w:val="5"/>
        </w:rPr>
        <w:t>к</w:t>
      </w:r>
      <w:r w:rsidRPr="00BC7021">
        <w:rPr>
          <w:rFonts w:ascii="Times New Roman" w:hAnsi="Times New Roman"/>
          <w:color w:val="000000"/>
          <w:spacing w:val="6"/>
          <w:w w:val="108"/>
        </w:rPr>
        <w:t>о</w:t>
      </w:r>
      <w:r w:rsidRPr="00BC7021">
        <w:rPr>
          <w:rFonts w:ascii="Times New Roman" w:hAnsi="Times New Roman"/>
          <w:color w:val="000000"/>
          <w:spacing w:val="6"/>
          <w:w w:val="116"/>
        </w:rPr>
        <w:t>м</w:t>
      </w:r>
      <w:r w:rsidRPr="00BC7021">
        <w:rPr>
          <w:rFonts w:ascii="Times New Roman" w:hAnsi="Times New Roman"/>
          <w:color w:val="000000"/>
          <w:spacing w:val="6"/>
          <w:w w:val="117"/>
        </w:rPr>
        <w:t>п</w:t>
      </w:r>
      <w:r w:rsidRPr="00BC7021">
        <w:rPr>
          <w:rFonts w:ascii="Times New Roman" w:hAnsi="Times New Roman"/>
          <w:color w:val="000000"/>
          <w:spacing w:val="6"/>
          <w:w w:val="118"/>
        </w:rPr>
        <w:t>ь</w:t>
      </w:r>
      <w:r w:rsidRPr="00BC7021">
        <w:rPr>
          <w:rFonts w:ascii="Times New Roman" w:hAnsi="Times New Roman"/>
          <w:color w:val="000000"/>
          <w:spacing w:val="6"/>
          <w:w w:val="109"/>
        </w:rPr>
        <w:t>ю</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rPr>
        <w:t xml:space="preserve"> </w:t>
      </w:r>
      <w:r w:rsidRPr="00BC7021">
        <w:rPr>
          <w:rFonts w:ascii="Times New Roman" w:hAnsi="Times New Roman"/>
          <w:color w:val="000000"/>
          <w:spacing w:val="13"/>
        </w:rPr>
        <w:t>к</w:t>
      </w:r>
      <w:r w:rsidRPr="00BC7021">
        <w:rPr>
          <w:rFonts w:ascii="Times New Roman" w:hAnsi="Times New Roman"/>
          <w:color w:val="000000"/>
          <w:spacing w:val="14"/>
          <w:w w:val="117"/>
        </w:rPr>
        <w:t>н</w:t>
      </w:r>
      <w:r w:rsidRPr="00BC7021">
        <w:rPr>
          <w:rFonts w:ascii="Times New Roman" w:hAnsi="Times New Roman"/>
          <w:color w:val="000000"/>
          <w:spacing w:val="14"/>
          <w:w w:val="108"/>
        </w:rPr>
        <w:t>о</w:t>
      </w:r>
      <w:r w:rsidRPr="00BC7021">
        <w:rPr>
          <w:rFonts w:ascii="Times New Roman" w:hAnsi="Times New Roman"/>
          <w:color w:val="000000"/>
          <w:spacing w:val="14"/>
          <w:w w:val="117"/>
        </w:rPr>
        <w:t>п</w:t>
      </w:r>
      <w:r w:rsidRPr="00BC7021">
        <w:rPr>
          <w:rFonts w:ascii="Times New Roman" w:hAnsi="Times New Roman"/>
          <w:color w:val="000000"/>
          <w:spacing w:val="14"/>
        </w:rPr>
        <w:t>ки</w:t>
      </w:r>
      <w:r w:rsidRPr="00BC7021">
        <w:rPr>
          <w:rFonts w:ascii="Times New Roman" w:hAnsi="Times New Roman"/>
          <w:color w:val="000000"/>
          <w:spacing w:val="58"/>
        </w:rPr>
        <w:t xml:space="preserve"> </w:t>
      </w:r>
      <w:r w:rsidRPr="00BC7021">
        <w:rPr>
          <w:rFonts w:ascii="Times New Roman" w:hAnsi="Times New Roman"/>
          <w:color w:val="000000"/>
          <w:spacing w:val="9"/>
          <w:w w:val="115"/>
        </w:rPr>
        <w:t>у</w:t>
      </w:r>
      <w:r w:rsidRPr="00BC7021">
        <w:rPr>
          <w:rFonts w:ascii="Times New Roman" w:hAnsi="Times New Roman"/>
          <w:color w:val="000000"/>
          <w:spacing w:val="9"/>
          <w:w w:val="117"/>
        </w:rPr>
        <w:t>п</w:t>
      </w:r>
      <w:r w:rsidRPr="00BC7021">
        <w:rPr>
          <w:rFonts w:ascii="Times New Roman" w:hAnsi="Times New Roman"/>
          <w:color w:val="000000"/>
          <w:spacing w:val="10"/>
          <w:w w:val="117"/>
        </w:rPr>
        <w:t>р</w:t>
      </w:r>
      <w:r w:rsidRPr="00BC7021">
        <w:rPr>
          <w:rFonts w:ascii="Times New Roman" w:hAnsi="Times New Roman"/>
          <w:color w:val="000000"/>
          <w:spacing w:val="10"/>
        </w:rPr>
        <w:t>а</w:t>
      </w:r>
      <w:r w:rsidRPr="00BC7021">
        <w:rPr>
          <w:rFonts w:ascii="Times New Roman" w:hAnsi="Times New Roman"/>
          <w:color w:val="000000"/>
          <w:spacing w:val="8"/>
          <w:w w:val="115"/>
        </w:rPr>
        <w:t>в</w:t>
      </w:r>
      <w:r w:rsidRPr="00BC7021">
        <w:rPr>
          <w:rFonts w:ascii="Times New Roman" w:hAnsi="Times New Roman"/>
          <w:color w:val="000000"/>
          <w:spacing w:val="9"/>
        </w:rPr>
        <w:t>л</w:t>
      </w:r>
      <w:r w:rsidRPr="00BC7021">
        <w:rPr>
          <w:rFonts w:ascii="Times New Roman" w:hAnsi="Times New Roman"/>
          <w:color w:val="000000"/>
          <w:spacing w:val="10"/>
          <w:w w:val="112"/>
        </w:rPr>
        <w:t>е</w:t>
      </w:r>
      <w:r w:rsidRPr="00BC7021">
        <w:rPr>
          <w:rFonts w:ascii="Times New Roman" w:hAnsi="Times New Roman"/>
          <w:color w:val="000000"/>
          <w:spacing w:val="9"/>
          <w:w w:val="117"/>
        </w:rPr>
        <w:t>н</w:t>
      </w:r>
      <w:r w:rsidRPr="00BC7021">
        <w:rPr>
          <w:rFonts w:ascii="Times New Roman" w:hAnsi="Times New Roman"/>
          <w:color w:val="000000"/>
          <w:spacing w:val="9"/>
        </w:rPr>
        <w:t>ия</w:t>
      </w:r>
      <w:r w:rsidRPr="00BC7021">
        <w:rPr>
          <w:rFonts w:ascii="Times New Roman" w:hAnsi="Times New Roman"/>
          <w:color w:val="000000"/>
          <w:spacing w:val="59"/>
        </w:rPr>
        <w:t xml:space="preserve"> </w:t>
      </w:r>
      <w:r w:rsidRPr="00BC7021">
        <w:rPr>
          <w:rFonts w:ascii="Times New Roman" w:hAnsi="Times New Roman"/>
          <w:color w:val="000000"/>
          <w:spacing w:val="13"/>
          <w:w w:val="108"/>
        </w:rPr>
        <w:t>о</w:t>
      </w:r>
      <w:r w:rsidRPr="00BC7021">
        <w:rPr>
          <w:rFonts w:ascii="Times New Roman" w:hAnsi="Times New Roman"/>
          <w:color w:val="000000"/>
          <w:spacing w:val="13"/>
        </w:rPr>
        <w:t>к</w:t>
      </w:r>
      <w:r w:rsidRPr="00BC7021">
        <w:rPr>
          <w:rFonts w:ascii="Times New Roman" w:hAnsi="Times New Roman"/>
          <w:color w:val="000000"/>
          <w:spacing w:val="14"/>
          <w:w w:val="117"/>
        </w:rPr>
        <w:t>н</w:t>
      </w:r>
      <w:r w:rsidRPr="00BC7021">
        <w:rPr>
          <w:rFonts w:ascii="Times New Roman" w:hAnsi="Times New Roman"/>
          <w:color w:val="000000"/>
          <w:spacing w:val="13"/>
        </w:rPr>
        <w:t>а</w:t>
      </w:r>
      <w:r w:rsidRPr="00BC7021">
        <w:rPr>
          <w:rFonts w:ascii="Times New Roman" w:hAnsi="Times New Roman"/>
          <w:color w:val="000000"/>
          <w:spacing w:val="14"/>
          <w:w w:val="116"/>
        </w:rPr>
        <w:t>м</w:t>
      </w:r>
      <w:r w:rsidRPr="00BC7021">
        <w:rPr>
          <w:rFonts w:ascii="Times New Roman" w:hAnsi="Times New Roman"/>
          <w:color w:val="000000"/>
          <w:spacing w:val="13"/>
        </w:rPr>
        <w:t>и,</w:t>
      </w:r>
      <w:r w:rsidRPr="00BC7021">
        <w:rPr>
          <w:rFonts w:ascii="Times New Roman" w:hAnsi="Times New Roman"/>
          <w:color w:val="000000"/>
          <w:spacing w:val="58"/>
        </w:rPr>
        <w:t xml:space="preserve"> </w:t>
      </w:r>
      <w:r w:rsidRPr="00BC7021">
        <w:rPr>
          <w:rFonts w:ascii="Times New Roman" w:hAnsi="Times New Roman"/>
          <w:color w:val="000000"/>
          <w:spacing w:val="11"/>
          <w:w w:val="117"/>
        </w:rPr>
        <w:t>р</w:t>
      </w:r>
      <w:r w:rsidRPr="00BC7021">
        <w:rPr>
          <w:rFonts w:ascii="Times New Roman" w:hAnsi="Times New Roman"/>
          <w:color w:val="000000"/>
          <w:spacing w:val="9"/>
        </w:rPr>
        <w:t>а</w:t>
      </w:r>
      <w:r w:rsidRPr="00BC7021">
        <w:rPr>
          <w:rFonts w:ascii="Times New Roman" w:hAnsi="Times New Roman"/>
          <w:color w:val="000000"/>
          <w:spacing w:val="11"/>
          <w:w w:val="104"/>
        </w:rPr>
        <w:t>б</w:t>
      </w:r>
      <w:r w:rsidRPr="00BC7021">
        <w:rPr>
          <w:rFonts w:ascii="Times New Roman" w:hAnsi="Times New Roman"/>
          <w:color w:val="000000"/>
          <w:spacing w:val="9"/>
          <w:w w:val="108"/>
        </w:rPr>
        <w:t>о</w:t>
      </w:r>
      <w:r w:rsidRPr="00BC7021">
        <w:rPr>
          <w:rFonts w:ascii="Times New Roman" w:hAnsi="Times New Roman"/>
          <w:color w:val="000000"/>
          <w:spacing w:val="9"/>
          <w:w w:val="117"/>
        </w:rPr>
        <w:t>ч</w:t>
      </w:r>
      <w:r w:rsidRPr="00BC7021">
        <w:rPr>
          <w:rFonts w:ascii="Times New Roman" w:hAnsi="Times New Roman"/>
          <w:color w:val="000000"/>
          <w:spacing w:val="9"/>
        </w:rPr>
        <w:t>ий</w:t>
      </w:r>
      <w:r w:rsidRPr="00BC7021">
        <w:rPr>
          <w:rFonts w:ascii="Times New Roman" w:hAnsi="Times New Roman"/>
          <w:color w:val="000000"/>
          <w:spacing w:val="58"/>
        </w:rPr>
        <w:t xml:space="preserve"> </w:t>
      </w:r>
      <w:r w:rsidRPr="00BC7021">
        <w:rPr>
          <w:rFonts w:ascii="Times New Roman" w:hAnsi="Times New Roman"/>
          <w:color w:val="000000"/>
          <w:spacing w:val="8"/>
          <w:w w:val="110"/>
        </w:rPr>
        <w:t>с</w:t>
      </w:r>
      <w:r w:rsidRPr="00BC7021">
        <w:rPr>
          <w:rFonts w:ascii="Times New Roman" w:hAnsi="Times New Roman"/>
          <w:color w:val="000000"/>
          <w:spacing w:val="9"/>
          <w:w w:val="118"/>
        </w:rPr>
        <w:t>т</w:t>
      </w:r>
      <w:r w:rsidRPr="00BC7021">
        <w:rPr>
          <w:rFonts w:ascii="Times New Roman" w:hAnsi="Times New Roman"/>
          <w:color w:val="000000"/>
          <w:spacing w:val="8"/>
          <w:w w:val="108"/>
        </w:rPr>
        <w:t>о</w:t>
      </w:r>
      <w:r w:rsidRPr="00BC7021">
        <w:rPr>
          <w:rFonts w:ascii="Times New Roman" w:hAnsi="Times New Roman"/>
          <w:color w:val="000000"/>
          <w:spacing w:val="9"/>
        </w:rPr>
        <w:t>л,</w:t>
      </w:r>
      <w:r w:rsidRPr="00BC7021">
        <w:rPr>
          <w:rFonts w:ascii="Times New Roman" w:hAnsi="Times New Roman"/>
          <w:color w:val="000000"/>
          <w:spacing w:val="59"/>
        </w:rPr>
        <w:t xml:space="preserve"> </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7"/>
        </w:rPr>
        <w:t>н</w:t>
      </w:r>
      <w:r w:rsidRPr="00BC7021">
        <w:rPr>
          <w:rFonts w:ascii="Times New Roman" w:hAnsi="Times New Roman"/>
          <w:color w:val="000000"/>
          <w:spacing w:val="-1"/>
          <w:w w:val="109"/>
        </w:rPr>
        <w:t>ю</w:t>
      </w:r>
      <w:r w:rsidRPr="00BC7021">
        <w:rPr>
          <w:rFonts w:ascii="Times New Roman" w:hAnsi="Times New Roman"/>
          <w:color w:val="000000"/>
          <w:spacing w:val="58"/>
        </w:rPr>
        <w:t xml:space="preserve"> </w:t>
      </w:r>
      <w:r w:rsidRPr="00BC7021">
        <w:rPr>
          <w:rFonts w:ascii="Times New Roman" w:hAnsi="Times New Roman"/>
          <w:color w:val="000000"/>
          <w:spacing w:val="7"/>
          <w:w w:val="119"/>
        </w:rPr>
        <w:t>«</w:t>
      </w:r>
      <w:r w:rsidRPr="00BC7021">
        <w:rPr>
          <w:rFonts w:ascii="Times New Roman" w:hAnsi="Times New Roman"/>
          <w:color w:val="000000"/>
          <w:spacing w:val="8"/>
          <w:w w:val="117"/>
        </w:rPr>
        <w:t>П</w:t>
      </w:r>
      <w:r w:rsidRPr="00BC7021">
        <w:rPr>
          <w:rFonts w:ascii="Times New Roman" w:hAnsi="Times New Roman"/>
          <w:color w:val="000000"/>
          <w:spacing w:val="5"/>
          <w:w w:val="115"/>
        </w:rPr>
        <w:t>у</w:t>
      </w:r>
      <w:r w:rsidRPr="00BC7021">
        <w:rPr>
          <w:rFonts w:ascii="Times New Roman" w:hAnsi="Times New Roman"/>
          <w:color w:val="000000"/>
          <w:spacing w:val="8"/>
          <w:w w:val="110"/>
        </w:rPr>
        <w:t>с</w:t>
      </w:r>
      <w:r w:rsidRPr="00BC7021">
        <w:rPr>
          <w:rFonts w:ascii="Times New Roman" w:hAnsi="Times New Roman"/>
          <w:color w:val="000000"/>
          <w:spacing w:val="7"/>
        </w:rPr>
        <w:t>к</w:t>
      </w:r>
      <w:r w:rsidRPr="00BC7021">
        <w:rPr>
          <w:rFonts w:ascii="Times New Roman" w:hAnsi="Times New Roman"/>
          <w:color w:val="000000"/>
          <w:spacing w:val="8"/>
          <w:w w:val="119"/>
        </w:rPr>
        <w:t>»</w:t>
      </w:r>
      <w:r w:rsidRPr="00BC7021">
        <w:rPr>
          <w:rFonts w:ascii="Times New Roman" w:hAnsi="Times New Roman"/>
          <w:color w:val="000000"/>
          <w:spacing w:val="8"/>
        </w:rPr>
        <w:t>,</w:t>
      </w:r>
      <w:r w:rsidRPr="00BC7021">
        <w:rPr>
          <w:rFonts w:ascii="Times New Roman" w:hAnsi="Times New Roman"/>
          <w:color w:val="000000"/>
        </w:rPr>
        <w:t xml:space="preserve"> </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7"/>
        </w:rPr>
        <w:t>н</w:t>
      </w:r>
      <w:r w:rsidRPr="00BC7021">
        <w:rPr>
          <w:rFonts w:ascii="Times New Roman" w:hAnsi="Times New Roman"/>
          <w:color w:val="000000"/>
          <w:spacing w:val="-1"/>
          <w:w w:val="109"/>
        </w:rPr>
        <w:t>ю</w:t>
      </w:r>
      <w:r w:rsidRPr="00BC7021">
        <w:rPr>
          <w:rFonts w:ascii="Times New Roman" w:hAnsi="Times New Roman"/>
          <w:color w:val="000000"/>
          <w:spacing w:val="21"/>
        </w:rPr>
        <w:t xml:space="preserve"> </w:t>
      </w:r>
      <w:r w:rsidRPr="00BC7021">
        <w:rPr>
          <w:rFonts w:ascii="Times New Roman" w:hAnsi="Times New Roman"/>
          <w:color w:val="000000"/>
          <w:spacing w:val="3"/>
          <w:w w:val="117"/>
        </w:rPr>
        <w:t>п</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4"/>
          <w:w w:val="118"/>
        </w:rPr>
        <w:t>г</w:t>
      </w:r>
      <w:r w:rsidRPr="00BC7021">
        <w:rPr>
          <w:rFonts w:ascii="Times New Roman" w:hAnsi="Times New Roman"/>
          <w:color w:val="000000"/>
          <w:spacing w:val="6"/>
          <w:w w:val="117"/>
        </w:rPr>
        <w:t>р</w:t>
      </w:r>
      <w:r w:rsidRPr="00BC7021">
        <w:rPr>
          <w:rFonts w:ascii="Times New Roman" w:hAnsi="Times New Roman"/>
          <w:color w:val="000000"/>
          <w:spacing w:val="4"/>
        </w:rPr>
        <w:t>а</w:t>
      </w:r>
      <w:r w:rsidRPr="00BC7021">
        <w:rPr>
          <w:rFonts w:ascii="Times New Roman" w:hAnsi="Times New Roman"/>
          <w:color w:val="000000"/>
          <w:spacing w:val="4"/>
          <w:w w:val="116"/>
        </w:rPr>
        <w:t>мм</w:t>
      </w:r>
      <w:r w:rsidRPr="00BC7021">
        <w:rPr>
          <w:rFonts w:ascii="Times New Roman" w:hAnsi="Times New Roman"/>
          <w:color w:val="000000"/>
          <w:spacing w:val="4"/>
        </w:rPr>
        <w:t>;</w:t>
      </w:r>
    </w:p>
    <w:bookmarkEnd w:id="8"/>
    <w:p w:rsidR="00BC7021" w:rsidRPr="00BC7021" w:rsidRDefault="00BC7021" w:rsidP="00BC7021">
      <w:pPr>
        <w:widowControl w:val="0"/>
        <w:tabs>
          <w:tab w:val="left" w:pos="6185"/>
        </w:tabs>
        <w:spacing w:after="0"/>
        <w:ind w:right="-20"/>
        <w:rPr>
          <w:rFonts w:ascii="Times New Roman" w:hAnsi="Times New Roman"/>
          <w:color w:val="000000"/>
        </w:rPr>
      </w:pPr>
      <w:r w:rsidRPr="00BC7021">
        <w:rPr>
          <w:rFonts w:ascii="Times New Roman" w:hAnsi="Times New Roman"/>
          <w:color w:val="000000"/>
          <w:spacing w:val="11"/>
          <w:position w:val="1"/>
        </w:rPr>
        <w:t xml:space="preserve"> </w:t>
      </w:r>
      <w:bookmarkStart w:id="9" w:name="_page_21_0"/>
      <w:r w:rsidRPr="00BC7021">
        <w:rPr>
          <w:rFonts w:ascii="Times New Roman" w:hAnsi="Times New Roman"/>
          <w:color w:val="000000"/>
          <w:spacing w:val="11"/>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0"/>
          <w:w w:val="117"/>
        </w:rPr>
        <w:t>п</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11"/>
          <w:w w:val="118"/>
        </w:rPr>
        <w:t>ь</w:t>
      </w:r>
      <w:r w:rsidRPr="00BC7021">
        <w:rPr>
          <w:rFonts w:ascii="Times New Roman" w:hAnsi="Times New Roman"/>
          <w:color w:val="000000"/>
          <w:spacing w:val="12"/>
        </w:rPr>
        <w:t>з</w:t>
      </w:r>
      <w:r w:rsidRPr="00BC7021">
        <w:rPr>
          <w:rFonts w:ascii="Times New Roman" w:hAnsi="Times New Roman"/>
          <w:color w:val="000000"/>
          <w:spacing w:val="11"/>
          <w:w w:val="108"/>
        </w:rPr>
        <w:t>о</w:t>
      </w:r>
      <w:r w:rsidRPr="00BC7021">
        <w:rPr>
          <w:rFonts w:ascii="Times New Roman" w:hAnsi="Times New Roman"/>
          <w:color w:val="000000"/>
          <w:spacing w:val="13"/>
          <w:w w:val="115"/>
        </w:rPr>
        <w:t>в</w:t>
      </w:r>
      <w:r w:rsidRPr="00BC7021">
        <w:rPr>
          <w:rFonts w:ascii="Times New Roman" w:hAnsi="Times New Roman"/>
          <w:color w:val="000000"/>
          <w:spacing w:val="10"/>
        </w:rPr>
        <w:t>а</w:t>
      </w:r>
      <w:r w:rsidRPr="00BC7021">
        <w:rPr>
          <w:rFonts w:ascii="Times New Roman" w:hAnsi="Times New Roman"/>
          <w:color w:val="000000"/>
          <w:spacing w:val="11"/>
          <w:w w:val="118"/>
        </w:rPr>
        <w:t>ть</w:t>
      </w:r>
      <w:r w:rsidRPr="00BC7021">
        <w:rPr>
          <w:rFonts w:ascii="Times New Roman" w:hAnsi="Times New Roman"/>
          <w:color w:val="000000"/>
          <w:spacing w:val="10"/>
          <w:w w:val="110"/>
        </w:rPr>
        <w:t>с</w:t>
      </w:r>
      <w:r w:rsidRPr="00BC7021">
        <w:rPr>
          <w:rFonts w:ascii="Times New Roman" w:hAnsi="Times New Roman"/>
          <w:color w:val="000000"/>
          <w:spacing w:val="8"/>
        </w:rPr>
        <w:t>я</w:t>
      </w:r>
      <w:r w:rsidRPr="00BC7021">
        <w:rPr>
          <w:rFonts w:ascii="Times New Roman" w:hAnsi="Times New Roman"/>
          <w:color w:val="000000"/>
          <w:spacing w:val="106"/>
        </w:rPr>
        <w:t xml:space="preserve"> </w:t>
      </w:r>
      <w:r w:rsidRPr="00BC7021">
        <w:rPr>
          <w:rFonts w:ascii="Times New Roman" w:hAnsi="Times New Roman"/>
          <w:color w:val="000000"/>
          <w:spacing w:val="16"/>
          <w:w w:val="114"/>
        </w:rPr>
        <w:t>ф</w:t>
      </w:r>
      <w:r w:rsidRPr="00BC7021">
        <w:rPr>
          <w:rFonts w:ascii="Times New Roman" w:hAnsi="Times New Roman"/>
          <w:color w:val="000000"/>
          <w:spacing w:val="14"/>
        </w:rPr>
        <w:t>айл</w:t>
      </w:r>
      <w:r w:rsidRPr="00BC7021">
        <w:rPr>
          <w:rFonts w:ascii="Times New Roman" w:hAnsi="Times New Roman"/>
          <w:color w:val="000000"/>
          <w:spacing w:val="14"/>
          <w:w w:val="108"/>
        </w:rPr>
        <w:t>о</w:t>
      </w:r>
      <w:r w:rsidRPr="00BC7021">
        <w:rPr>
          <w:rFonts w:ascii="Times New Roman" w:hAnsi="Times New Roman"/>
          <w:color w:val="000000"/>
          <w:spacing w:val="15"/>
          <w:w w:val="115"/>
        </w:rPr>
        <w:t>в</w:t>
      </w:r>
      <w:r w:rsidRPr="00BC7021">
        <w:rPr>
          <w:rFonts w:ascii="Times New Roman" w:hAnsi="Times New Roman"/>
          <w:color w:val="000000"/>
          <w:spacing w:val="14"/>
          <w:w w:val="108"/>
        </w:rPr>
        <w:t>о</w:t>
      </w:r>
      <w:r w:rsidRPr="00BC7021">
        <w:rPr>
          <w:rFonts w:ascii="Times New Roman" w:hAnsi="Times New Roman"/>
          <w:color w:val="000000"/>
          <w:spacing w:val="11"/>
        </w:rPr>
        <w:t>й</w:t>
      </w:r>
      <w:r w:rsidRPr="00BC7021">
        <w:rPr>
          <w:rFonts w:ascii="Times New Roman" w:hAnsi="Times New Roman"/>
          <w:color w:val="000000"/>
          <w:spacing w:val="106"/>
        </w:rPr>
        <w:t xml:space="preserve"> </w:t>
      </w:r>
      <w:r w:rsidRPr="00BC7021">
        <w:rPr>
          <w:rFonts w:ascii="Times New Roman" w:hAnsi="Times New Roman"/>
          <w:color w:val="000000"/>
          <w:spacing w:val="8"/>
          <w:w w:val="110"/>
        </w:rPr>
        <w:t>с</w:t>
      </w:r>
      <w:r w:rsidRPr="00BC7021">
        <w:rPr>
          <w:rFonts w:ascii="Times New Roman" w:hAnsi="Times New Roman"/>
          <w:color w:val="000000"/>
          <w:spacing w:val="9"/>
        </w:rPr>
        <w:t>и</w:t>
      </w:r>
      <w:r w:rsidRPr="00BC7021">
        <w:rPr>
          <w:rFonts w:ascii="Times New Roman" w:hAnsi="Times New Roman"/>
          <w:color w:val="000000"/>
          <w:spacing w:val="8"/>
          <w:w w:val="110"/>
        </w:rPr>
        <w:t>с</w:t>
      </w:r>
      <w:r w:rsidRPr="00BC7021">
        <w:rPr>
          <w:rFonts w:ascii="Times New Roman" w:hAnsi="Times New Roman"/>
          <w:color w:val="000000"/>
          <w:spacing w:val="9"/>
          <w:w w:val="118"/>
        </w:rPr>
        <w:t>т</w:t>
      </w:r>
      <w:r w:rsidRPr="00BC7021">
        <w:rPr>
          <w:rFonts w:ascii="Times New Roman" w:hAnsi="Times New Roman"/>
          <w:color w:val="000000"/>
          <w:spacing w:val="8"/>
          <w:w w:val="112"/>
        </w:rPr>
        <w:t>е</w:t>
      </w:r>
      <w:r w:rsidRPr="00BC7021">
        <w:rPr>
          <w:rFonts w:ascii="Times New Roman" w:hAnsi="Times New Roman"/>
          <w:color w:val="000000"/>
          <w:spacing w:val="9"/>
          <w:w w:val="116"/>
        </w:rPr>
        <w:t>м</w:t>
      </w:r>
      <w:r w:rsidRPr="00BC7021">
        <w:rPr>
          <w:rFonts w:ascii="Times New Roman" w:hAnsi="Times New Roman"/>
          <w:color w:val="000000"/>
          <w:spacing w:val="8"/>
          <w:w w:val="108"/>
        </w:rPr>
        <w:t>о</w:t>
      </w:r>
      <w:r w:rsidRPr="00BC7021">
        <w:rPr>
          <w:rFonts w:ascii="Times New Roman" w:hAnsi="Times New Roman"/>
          <w:color w:val="000000"/>
          <w:spacing w:val="6"/>
        </w:rPr>
        <w:t>й</w:t>
      </w:r>
      <w:r w:rsidRPr="00BC7021">
        <w:rPr>
          <w:rFonts w:ascii="Times New Roman" w:hAnsi="Times New Roman"/>
          <w:color w:val="000000"/>
          <w:spacing w:val="106"/>
        </w:rPr>
        <w:t xml:space="preserve"> </w:t>
      </w:r>
      <w:r w:rsidRPr="00BC7021">
        <w:rPr>
          <w:rFonts w:ascii="Times New Roman" w:hAnsi="Times New Roman"/>
          <w:color w:val="000000"/>
          <w:spacing w:val="8"/>
        </w:rPr>
        <w:t>к</w:t>
      </w:r>
      <w:r w:rsidRPr="00BC7021">
        <w:rPr>
          <w:rFonts w:ascii="Times New Roman" w:hAnsi="Times New Roman"/>
          <w:color w:val="000000"/>
          <w:spacing w:val="8"/>
          <w:w w:val="108"/>
        </w:rPr>
        <w:t>о</w:t>
      </w:r>
      <w:r w:rsidRPr="00BC7021">
        <w:rPr>
          <w:rFonts w:ascii="Times New Roman" w:hAnsi="Times New Roman"/>
          <w:color w:val="000000"/>
          <w:spacing w:val="8"/>
          <w:w w:val="116"/>
        </w:rPr>
        <w:t>м</w:t>
      </w:r>
      <w:r w:rsidRPr="00BC7021">
        <w:rPr>
          <w:rFonts w:ascii="Times New Roman" w:hAnsi="Times New Roman"/>
          <w:color w:val="000000"/>
          <w:spacing w:val="8"/>
          <w:w w:val="117"/>
        </w:rPr>
        <w:t>п</w:t>
      </w:r>
      <w:r w:rsidRPr="00BC7021">
        <w:rPr>
          <w:rFonts w:ascii="Times New Roman" w:hAnsi="Times New Roman"/>
          <w:color w:val="000000"/>
          <w:spacing w:val="7"/>
          <w:w w:val="118"/>
        </w:rPr>
        <w:t>ь</w:t>
      </w:r>
      <w:r w:rsidRPr="00BC7021">
        <w:rPr>
          <w:rFonts w:ascii="Times New Roman" w:hAnsi="Times New Roman"/>
          <w:color w:val="000000"/>
          <w:spacing w:val="8"/>
          <w:w w:val="109"/>
        </w:rPr>
        <w:t>ю</w:t>
      </w:r>
      <w:r w:rsidRPr="00BC7021">
        <w:rPr>
          <w:rFonts w:ascii="Times New Roman" w:hAnsi="Times New Roman"/>
          <w:color w:val="000000"/>
          <w:spacing w:val="8"/>
          <w:w w:val="118"/>
        </w:rPr>
        <w:t>т</w:t>
      </w:r>
      <w:r w:rsidRPr="00BC7021">
        <w:rPr>
          <w:rFonts w:ascii="Times New Roman" w:hAnsi="Times New Roman"/>
          <w:color w:val="000000"/>
          <w:spacing w:val="7"/>
          <w:w w:val="112"/>
        </w:rPr>
        <w:t>е</w:t>
      </w:r>
      <w:r w:rsidRPr="00BC7021">
        <w:rPr>
          <w:rFonts w:ascii="Times New Roman" w:hAnsi="Times New Roman"/>
          <w:color w:val="000000"/>
          <w:spacing w:val="10"/>
          <w:w w:val="117"/>
        </w:rPr>
        <w:t>р</w:t>
      </w:r>
      <w:r w:rsidRPr="00BC7021">
        <w:rPr>
          <w:rFonts w:ascii="Times New Roman" w:hAnsi="Times New Roman"/>
          <w:color w:val="000000"/>
          <w:spacing w:val="5"/>
        </w:rPr>
        <w:t>а</w:t>
      </w:r>
      <w:r w:rsidRPr="00BC7021">
        <w:rPr>
          <w:rFonts w:ascii="Times New Roman" w:hAnsi="Times New Roman"/>
          <w:color w:val="000000"/>
          <w:spacing w:val="106"/>
        </w:rPr>
        <w:t xml:space="preserve"> </w:t>
      </w:r>
      <w:r w:rsidRPr="00BC7021">
        <w:rPr>
          <w:rFonts w:ascii="Times New Roman" w:hAnsi="Times New Roman"/>
          <w:color w:val="000000"/>
          <w:spacing w:val="13"/>
          <w:w w:val="108"/>
        </w:rPr>
        <w:t>(</w:t>
      </w:r>
      <w:r w:rsidRPr="00BC7021">
        <w:rPr>
          <w:rFonts w:ascii="Times New Roman" w:hAnsi="Times New Roman"/>
          <w:color w:val="000000"/>
          <w:spacing w:val="13"/>
          <w:w w:val="117"/>
        </w:rPr>
        <w:t>п</w:t>
      </w:r>
      <w:r w:rsidRPr="00BC7021">
        <w:rPr>
          <w:rFonts w:ascii="Times New Roman" w:hAnsi="Times New Roman"/>
          <w:color w:val="000000"/>
          <w:spacing w:val="14"/>
          <w:w w:val="108"/>
        </w:rPr>
        <w:t>о</w:t>
      </w:r>
      <w:r w:rsidRPr="00BC7021">
        <w:rPr>
          <w:rFonts w:ascii="Times New Roman" w:hAnsi="Times New Roman"/>
          <w:color w:val="000000"/>
          <w:spacing w:val="13"/>
          <w:w w:val="117"/>
        </w:rPr>
        <w:t>н</w:t>
      </w:r>
      <w:r w:rsidRPr="00BC7021">
        <w:rPr>
          <w:rFonts w:ascii="Times New Roman" w:hAnsi="Times New Roman"/>
          <w:color w:val="000000"/>
          <w:spacing w:val="13"/>
        </w:rPr>
        <w:t>я</w:t>
      </w:r>
      <w:r w:rsidRPr="00BC7021">
        <w:rPr>
          <w:rFonts w:ascii="Times New Roman" w:hAnsi="Times New Roman"/>
          <w:color w:val="000000"/>
          <w:spacing w:val="14"/>
          <w:w w:val="118"/>
        </w:rPr>
        <w:t>т</w:t>
      </w:r>
      <w:r w:rsidRPr="00BC7021">
        <w:rPr>
          <w:rFonts w:ascii="Times New Roman" w:hAnsi="Times New Roman"/>
          <w:color w:val="000000"/>
          <w:spacing w:val="13"/>
        </w:rPr>
        <w:t>и</w:t>
      </w:r>
      <w:r w:rsidRPr="00BC7021">
        <w:rPr>
          <w:rFonts w:ascii="Times New Roman" w:hAnsi="Times New Roman"/>
          <w:color w:val="000000"/>
          <w:spacing w:val="11"/>
        </w:rPr>
        <w:t>я</w:t>
      </w:r>
      <w:r w:rsidRPr="00BC7021">
        <w:rPr>
          <w:rFonts w:ascii="Times New Roman" w:hAnsi="Times New Roman"/>
          <w:color w:val="000000"/>
        </w:rPr>
        <w:t xml:space="preserve"> </w:t>
      </w:r>
      <w:r w:rsidRPr="00BC7021">
        <w:rPr>
          <w:rFonts w:ascii="Times New Roman" w:hAnsi="Times New Roman"/>
          <w:color w:val="000000"/>
          <w:spacing w:val="12"/>
          <w:w w:val="119"/>
        </w:rPr>
        <w:t>«</w:t>
      </w:r>
      <w:r w:rsidRPr="00BC7021">
        <w:rPr>
          <w:rFonts w:ascii="Times New Roman" w:hAnsi="Times New Roman"/>
          <w:color w:val="000000"/>
          <w:spacing w:val="18"/>
          <w:w w:val="114"/>
        </w:rPr>
        <w:t>ф</w:t>
      </w:r>
      <w:r w:rsidRPr="00BC7021">
        <w:rPr>
          <w:rFonts w:ascii="Times New Roman" w:hAnsi="Times New Roman"/>
          <w:color w:val="000000"/>
          <w:spacing w:val="14"/>
        </w:rPr>
        <w:t>айл</w:t>
      </w:r>
      <w:r w:rsidRPr="00BC7021">
        <w:rPr>
          <w:rFonts w:ascii="Times New Roman" w:hAnsi="Times New Roman"/>
          <w:color w:val="000000"/>
          <w:spacing w:val="10"/>
          <w:w w:val="119"/>
        </w:rPr>
        <w:t>»</w:t>
      </w:r>
      <w:r w:rsidRPr="00BC7021">
        <w:rPr>
          <w:rFonts w:ascii="Times New Roman" w:hAnsi="Times New Roman"/>
          <w:color w:val="000000"/>
          <w:spacing w:val="10"/>
        </w:rPr>
        <w:t xml:space="preserve"> </w:t>
      </w:r>
      <w:r w:rsidRPr="00BC7021">
        <w:rPr>
          <w:rFonts w:ascii="Times New Roman" w:hAnsi="Times New Roman"/>
          <w:color w:val="000000"/>
          <w:spacing w:val="22"/>
        </w:rPr>
        <w:t>и</w:t>
      </w:r>
      <w:r w:rsidRPr="00BC7021">
        <w:rPr>
          <w:rFonts w:ascii="Times New Roman" w:hAnsi="Times New Roman"/>
          <w:color w:val="000000"/>
          <w:spacing w:val="10"/>
        </w:rPr>
        <w:t xml:space="preserve"> </w:t>
      </w:r>
      <w:r w:rsidRPr="00BC7021">
        <w:rPr>
          <w:rFonts w:ascii="Times New Roman" w:hAnsi="Times New Roman"/>
          <w:color w:val="000000"/>
          <w:spacing w:val="14"/>
          <w:w w:val="119"/>
        </w:rPr>
        <w:t>«</w:t>
      </w:r>
      <w:r w:rsidRPr="00BC7021">
        <w:rPr>
          <w:rFonts w:ascii="Times New Roman" w:hAnsi="Times New Roman"/>
          <w:color w:val="000000"/>
          <w:spacing w:val="15"/>
          <w:w w:val="117"/>
        </w:rPr>
        <w:t>п</w:t>
      </w:r>
      <w:r w:rsidRPr="00BC7021">
        <w:rPr>
          <w:rFonts w:ascii="Times New Roman" w:hAnsi="Times New Roman"/>
          <w:color w:val="000000"/>
          <w:spacing w:val="14"/>
        </w:rPr>
        <w:t>а</w:t>
      </w:r>
      <w:r w:rsidRPr="00BC7021">
        <w:rPr>
          <w:rFonts w:ascii="Times New Roman" w:hAnsi="Times New Roman"/>
          <w:color w:val="000000"/>
          <w:spacing w:val="15"/>
          <w:w w:val="117"/>
        </w:rPr>
        <w:t>п</w:t>
      </w:r>
      <w:r w:rsidRPr="00BC7021">
        <w:rPr>
          <w:rFonts w:ascii="Times New Roman" w:hAnsi="Times New Roman"/>
          <w:color w:val="000000"/>
          <w:spacing w:val="15"/>
        </w:rPr>
        <w:t>к</w:t>
      </w:r>
      <w:r w:rsidRPr="00BC7021">
        <w:rPr>
          <w:rFonts w:ascii="Times New Roman" w:hAnsi="Times New Roman"/>
          <w:color w:val="000000"/>
          <w:spacing w:val="14"/>
        </w:rPr>
        <w:t>а</w:t>
      </w:r>
      <w:r w:rsidRPr="00BC7021">
        <w:rPr>
          <w:rFonts w:ascii="Times New Roman" w:hAnsi="Times New Roman"/>
          <w:color w:val="000000"/>
          <w:spacing w:val="15"/>
          <w:w w:val="119"/>
        </w:rPr>
        <w:t>»</w:t>
      </w:r>
      <w:r w:rsidRPr="00BC7021">
        <w:rPr>
          <w:rFonts w:ascii="Times New Roman" w:hAnsi="Times New Roman"/>
          <w:color w:val="000000"/>
          <w:spacing w:val="11"/>
        </w:rPr>
        <w:t>,</w:t>
      </w:r>
      <w:r w:rsidRPr="00BC7021">
        <w:rPr>
          <w:rFonts w:ascii="Times New Roman" w:hAnsi="Times New Roman"/>
          <w:color w:val="000000"/>
          <w:spacing w:val="10"/>
        </w:rPr>
        <w:t xml:space="preserve"> </w:t>
      </w:r>
      <w:r w:rsidRPr="00BC7021">
        <w:rPr>
          <w:rFonts w:ascii="Times New Roman" w:hAnsi="Times New Roman"/>
          <w:color w:val="000000"/>
          <w:spacing w:val="15"/>
        </w:rPr>
        <w:t>и</w:t>
      </w:r>
      <w:r w:rsidRPr="00BC7021">
        <w:rPr>
          <w:rFonts w:ascii="Times New Roman" w:hAnsi="Times New Roman"/>
          <w:color w:val="000000"/>
          <w:spacing w:val="15"/>
          <w:w w:val="117"/>
        </w:rPr>
        <w:t>н</w:t>
      </w:r>
      <w:r w:rsidRPr="00BC7021">
        <w:rPr>
          <w:rFonts w:ascii="Times New Roman" w:hAnsi="Times New Roman"/>
          <w:color w:val="000000"/>
          <w:spacing w:val="14"/>
          <w:w w:val="110"/>
        </w:rPr>
        <w:t>с</w:t>
      </w:r>
      <w:r w:rsidRPr="00BC7021">
        <w:rPr>
          <w:rFonts w:ascii="Times New Roman" w:hAnsi="Times New Roman"/>
          <w:color w:val="000000"/>
          <w:spacing w:val="15"/>
          <w:w w:val="118"/>
        </w:rPr>
        <w:t>т</w:t>
      </w:r>
      <w:r w:rsidRPr="00BC7021">
        <w:rPr>
          <w:rFonts w:ascii="Times New Roman" w:hAnsi="Times New Roman"/>
          <w:color w:val="000000"/>
          <w:spacing w:val="12"/>
          <w:w w:val="117"/>
        </w:rPr>
        <w:t>р</w:t>
      </w:r>
      <w:r w:rsidRPr="00BC7021">
        <w:rPr>
          <w:rFonts w:ascii="Times New Roman" w:hAnsi="Times New Roman"/>
          <w:color w:val="000000"/>
          <w:spacing w:val="14"/>
          <w:w w:val="115"/>
        </w:rPr>
        <w:t>у</w:t>
      </w:r>
      <w:r w:rsidRPr="00BC7021">
        <w:rPr>
          <w:rFonts w:ascii="Times New Roman" w:hAnsi="Times New Roman"/>
          <w:color w:val="000000"/>
          <w:spacing w:val="15"/>
        </w:rPr>
        <w:t>кци</w:t>
      </w:r>
      <w:r w:rsidRPr="00BC7021">
        <w:rPr>
          <w:rFonts w:ascii="Times New Roman" w:hAnsi="Times New Roman"/>
          <w:color w:val="000000"/>
          <w:spacing w:val="12"/>
        </w:rPr>
        <w:t>и</w:t>
      </w:r>
      <w:r w:rsidRPr="00BC7021">
        <w:rPr>
          <w:rFonts w:ascii="Times New Roman" w:hAnsi="Times New Roman"/>
          <w:color w:val="000000"/>
          <w:spacing w:val="10"/>
        </w:rPr>
        <w:t xml:space="preserve"> </w:t>
      </w:r>
      <w:r w:rsidRPr="00BC7021">
        <w:rPr>
          <w:rFonts w:ascii="Times New Roman" w:hAnsi="Times New Roman"/>
          <w:color w:val="000000"/>
          <w:spacing w:val="3"/>
          <w:w w:val="117"/>
        </w:rPr>
        <w:t>п</w:t>
      </w:r>
      <w:r w:rsidRPr="00BC7021">
        <w:rPr>
          <w:rFonts w:ascii="Times New Roman" w:hAnsi="Times New Roman"/>
          <w:color w:val="000000"/>
          <w:w w:val="108"/>
        </w:rPr>
        <w:t>о</w:t>
      </w:r>
      <w:r w:rsidRPr="00BC7021">
        <w:rPr>
          <w:rFonts w:ascii="Times New Roman" w:hAnsi="Times New Roman"/>
          <w:color w:val="000000"/>
          <w:spacing w:val="9"/>
        </w:rPr>
        <w:t xml:space="preserve"> </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8"/>
          <w:w w:val="104"/>
        </w:rPr>
        <w:t>б</w:t>
      </w:r>
      <w:r w:rsidRPr="00BC7021">
        <w:rPr>
          <w:rFonts w:ascii="Times New Roman" w:hAnsi="Times New Roman"/>
          <w:color w:val="000000"/>
          <w:spacing w:val="7"/>
          <w:w w:val="108"/>
        </w:rPr>
        <w:t>о</w:t>
      </w:r>
      <w:r w:rsidRPr="00BC7021">
        <w:rPr>
          <w:rFonts w:ascii="Times New Roman" w:hAnsi="Times New Roman"/>
          <w:color w:val="000000"/>
          <w:spacing w:val="6"/>
          <w:w w:val="118"/>
        </w:rPr>
        <w:t>т</w:t>
      </w:r>
      <w:r w:rsidRPr="00BC7021">
        <w:rPr>
          <w:rFonts w:ascii="Times New Roman" w:hAnsi="Times New Roman"/>
          <w:color w:val="000000"/>
          <w:spacing w:val="3"/>
          <w:w w:val="112"/>
        </w:rPr>
        <w:t>е</w:t>
      </w:r>
      <w:r w:rsidRPr="00BC7021">
        <w:rPr>
          <w:rFonts w:ascii="Times New Roman" w:hAnsi="Times New Roman"/>
          <w:color w:val="000000"/>
          <w:spacing w:val="9"/>
        </w:rPr>
        <w:t xml:space="preserve"> </w:t>
      </w:r>
      <w:r w:rsidRPr="00BC7021">
        <w:rPr>
          <w:rFonts w:ascii="Times New Roman" w:hAnsi="Times New Roman"/>
          <w:color w:val="000000"/>
          <w:w w:val="110"/>
        </w:rPr>
        <w:t>с</w:t>
      </w:r>
      <w:r w:rsidRPr="00BC7021">
        <w:rPr>
          <w:rFonts w:ascii="Times New Roman" w:hAnsi="Times New Roman"/>
          <w:color w:val="000000"/>
          <w:spacing w:val="10"/>
        </w:rPr>
        <w:t xml:space="preserve"> </w:t>
      </w:r>
      <w:r w:rsidRPr="00BC7021">
        <w:rPr>
          <w:rFonts w:ascii="Times New Roman" w:hAnsi="Times New Roman"/>
          <w:color w:val="000000"/>
          <w:spacing w:val="21"/>
          <w:w w:val="114"/>
        </w:rPr>
        <w:t>ф</w:t>
      </w:r>
      <w:r w:rsidRPr="00BC7021">
        <w:rPr>
          <w:rFonts w:ascii="Times New Roman" w:hAnsi="Times New Roman"/>
          <w:color w:val="000000"/>
          <w:spacing w:val="18"/>
        </w:rPr>
        <w:t>айла</w:t>
      </w:r>
      <w:r w:rsidRPr="00BC7021">
        <w:rPr>
          <w:rFonts w:ascii="Times New Roman" w:hAnsi="Times New Roman"/>
          <w:color w:val="000000"/>
          <w:spacing w:val="18"/>
          <w:w w:val="116"/>
        </w:rPr>
        <w:t>м</w:t>
      </w:r>
      <w:r w:rsidRPr="00BC7021">
        <w:rPr>
          <w:rFonts w:ascii="Times New Roman" w:hAnsi="Times New Roman"/>
          <w:color w:val="000000"/>
          <w:spacing w:val="15"/>
        </w:rPr>
        <w:t>и</w:t>
      </w:r>
      <w:r w:rsidRPr="00BC7021">
        <w:rPr>
          <w:rFonts w:ascii="Times New Roman" w:hAnsi="Times New Roman"/>
          <w:color w:val="000000"/>
          <w:spacing w:val="9"/>
        </w:rPr>
        <w:t xml:space="preserve"> </w:t>
      </w:r>
      <w:r w:rsidRPr="00BC7021">
        <w:rPr>
          <w:rFonts w:ascii="Times New Roman" w:hAnsi="Times New Roman"/>
          <w:color w:val="000000"/>
          <w:spacing w:val="22"/>
        </w:rPr>
        <w:t>и</w:t>
      </w:r>
      <w:r w:rsidRPr="00BC7021">
        <w:rPr>
          <w:rFonts w:ascii="Times New Roman" w:hAnsi="Times New Roman"/>
          <w:color w:val="000000"/>
          <w:spacing w:val="10"/>
        </w:rPr>
        <w:t xml:space="preserve"> </w:t>
      </w:r>
      <w:r w:rsidRPr="00BC7021">
        <w:rPr>
          <w:rFonts w:ascii="Times New Roman" w:hAnsi="Times New Roman"/>
          <w:color w:val="000000"/>
          <w:spacing w:val="14"/>
          <w:w w:val="117"/>
        </w:rPr>
        <w:t>п</w:t>
      </w:r>
      <w:r w:rsidRPr="00BC7021">
        <w:rPr>
          <w:rFonts w:ascii="Times New Roman" w:hAnsi="Times New Roman"/>
          <w:color w:val="000000"/>
          <w:spacing w:val="14"/>
        </w:rPr>
        <w:t>а</w:t>
      </w:r>
      <w:r w:rsidRPr="00BC7021">
        <w:rPr>
          <w:rFonts w:ascii="Times New Roman" w:hAnsi="Times New Roman"/>
          <w:color w:val="000000"/>
          <w:spacing w:val="15"/>
          <w:w w:val="117"/>
        </w:rPr>
        <w:t>п</w:t>
      </w:r>
      <w:r w:rsidRPr="00BC7021">
        <w:rPr>
          <w:rFonts w:ascii="Times New Roman" w:hAnsi="Times New Roman"/>
          <w:color w:val="000000"/>
          <w:spacing w:val="16"/>
        </w:rPr>
        <w:t>к</w:t>
      </w:r>
      <w:r w:rsidRPr="00BC7021">
        <w:rPr>
          <w:rFonts w:ascii="Times New Roman" w:hAnsi="Times New Roman"/>
          <w:color w:val="000000"/>
          <w:spacing w:val="15"/>
        </w:rPr>
        <w:t>а</w:t>
      </w:r>
      <w:r w:rsidRPr="00BC7021">
        <w:rPr>
          <w:rFonts w:ascii="Times New Roman" w:hAnsi="Times New Roman"/>
          <w:color w:val="000000"/>
          <w:spacing w:val="15"/>
          <w:w w:val="116"/>
        </w:rPr>
        <w:t>м</w:t>
      </w:r>
      <w:r w:rsidRPr="00BC7021">
        <w:rPr>
          <w:rFonts w:ascii="Times New Roman" w:hAnsi="Times New Roman"/>
          <w:color w:val="000000"/>
          <w:spacing w:val="15"/>
        </w:rPr>
        <w:t>и</w:t>
      </w:r>
      <w:r w:rsidRPr="00BC7021">
        <w:rPr>
          <w:rFonts w:ascii="Times New Roman" w:hAnsi="Times New Roman"/>
          <w:color w:val="000000"/>
          <w:spacing w:val="12"/>
        </w:rPr>
        <w:t>:</w:t>
      </w:r>
      <w:r w:rsidRPr="00BC7021">
        <w:rPr>
          <w:rFonts w:ascii="Times New Roman" w:hAnsi="Times New Roman"/>
          <w:color w:val="000000"/>
          <w:spacing w:val="107"/>
        </w:rPr>
        <w:t xml:space="preserve"> </w:t>
      </w:r>
      <w:r w:rsidRPr="00BC7021">
        <w:rPr>
          <w:rFonts w:ascii="Times New Roman" w:hAnsi="Times New Roman"/>
          <w:color w:val="000000"/>
          <w:spacing w:val="16"/>
        </w:rPr>
        <w:t>з</w:t>
      </w:r>
      <w:r w:rsidRPr="00BC7021">
        <w:rPr>
          <w:rFonts w:ascii="Times New Roman" w:hAnsi="Times New Roman"/>
          <w:color w:val="000000"/>
          <w:spacing w:val="14"/>
        </w:rPr>
        <w:t>ак</w:t>
      </w:r>
      <w:r w:rsidRPr="00BC7021">
        <w:rPr>
          <w:rFonts w:ascii="Times New Roman" w:hAnsi="Times New Roman"/>
          <w:color w:val="000000"/>
          <w:spacing w:val="15"/>
          <w:w w:val="117"/>
        </w:rPr>
        <w:t>р</w:t>
      </w:r>
      <w:r w:rsidRPr="00BC7021">
        <w:rPr>
          <w:rFonts w:ascii="Times New Roman" w:hAnsi="Times New Roman"/>
          <w:color w:val="000000"/>
          <w:spacing w:val="13"/>
          <w:w w:val="119"/>
        </w:rPr>
        <w:t>ы</w:t>
      </w:r>
      <w:r w:rsidRPr="00BC7021">
        <w:rPr>
          <w:rFonts w:ascii="Times New Roman" w:hAnsi="Times New Roman"/>
          <w:color w:val="000000"/>
          <w:spacing w:val="14"/>
          <w:w w:val="118"/>
        </w:rPr>
        <w:t>ть</w:t>
      </w:r>
      <w:r w:rsidRPr="00BC7021">
        <w:rPr>
          <w:rFonts w:ascii="Times New Roman" w:hAnsi="Times New Roman"/>
          <w:color w:val="000000"/>
          <w:spacing w:val="12"/>
        </w:rPr>
        <w:t>,</w:t>
      </w:r>
      <w:r w:rsidRPr="00BC7021">
        <w:rPr>
          <w:rFonts w:ascii="Times New Roman" w:hAnsi="Times New Roman"/>
          <w:color w:val="000000"/>
          <w:spacing w:val="107"/>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12"/>
        </w:rPr>
        <w:t>е</w:t>
      </w:r>
      <w:r w:rsidRPr="00BC7021">
        <w:rPr>
          <w:rFonts w:ascii="Times New Roman" w:hAnsi="Times New Roman"/>
          <w:color w:val="000000"/>
          <w:spacing w:val="9"/>
          <w:w w:val="117"/>
        </w:rPr>
        <w:t>р</w:t>
      </w:r>
      <w:r w:rsidRPr="00BC7021">
        <w:rPr>
          <w:rFonts w:ascii="Times New Roman" w:hAnsi="Times New Roman"/>
          <w:color w:val="000000"/>
          <w:spacing w:val="8"/>
          <w:w w:val="112"/>
        </w:rPr>
        <w:t>е</w:t>
      </w:r>
      <w:r w:rsidRPr="00BC7021">
        <w:rPr>
          <w:rFonts w:ascii="Times New Roman" w:hAnsi="Times New Roman"/>
          <w:color w:val="000000"/>
          <w:spacing w:val="8"/>
        </w:rPr>
        <w:t>и</w:t>
      </w:r>
      <w:r w:rsidRPr="00BC7021">
        <w:rPr>
          <w:rFonts w:ascii="Times New Roman" w:hAnsi="Times New Roman"/>
          <w:color w:val="000000"/>
          <w:spacing w:val="7"/>
          <w:w w:val="116"/>
        </w:rPr>
        <w:t>м</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6"/>
          <w:w w:val="108"/>
        </w:rPr>
        <w:t>о</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4"/>
        </w:rPr>
        <w:t>,</w:t>
      </w:r>
      <w:r w:rsidRPr="00BC7021">
        <w:rPr>
          <w:rFonts w:ascii="Times New Roman" w:hAnsi="Times New Roman"/>
          <w:color w:val="000000"/>
          <w:spacing w:val="107"/>
        </w:rPr>
        <w:t xml:space="preserve"> </w:t>
      </w:r>
      <w:r w:rsidRPr="00BC7021">
        <w:rPr>
          <w:rFonts w:ascii="Times New Roman" w:hAnsi="Times New Roman"/>
          <w:color w:val="000000"/>
          <w:spacing w:val="10"/>
          <w:w w:val="110"/>
        </w:rPr>
        <w:t>с</w:t>
      </w:r>
      <w:r w:rsidRPr="00BC7021">
        <w:rPr>
          <w:rFonts w:ascii="Times New Roman" w:hAnsi="Times New Roman"/>
          <w:color w:val="000000"/>
          <w:spacing w:val="11"/>
          <w:w w:val="108"/>
        </w:rPr>
        <w:t>о</w:t>
      </w:r>
      <w:r w:rsidRPr="00BC7021">
        <w:rPr>
          <w:rFonts w:ascii="Times New Roman" w:hAnsi="Times New Roman"/>
          <w:color w:val="000000"/>
          <w:spacing w:val="8"/>
        </w:rPr>
        <w:t>з</w:t>
      </w:r>
      <w:r w:rsidRPr="00BC7021">
        <w:rPr>
          <w:rFonts w:ascii="Times New Roman" w:hAnsi="Times New Roman"/>
          <w:color w:val="000000"/>
          <w:spacing w:val="11"/>
          <w:w w:val="112"/>
        </w:rPr>
        <w:t>д</w:t>
      </w:r>
      <w:r w:rsidRPr="00BC7021">
        <w:rPr>
          <w:rFonts w:ascii="Times New Roman" w:hAnsi="Times New Roman"/>
          <w:color w:val="000000"/>
          <w:spacing w:val="11"/>
        </w:rPr>
        <w:t>а</w:t>
      </w:r>
      <w:r w:rsidRPr="00BC7021">
        <w:rPr>
          <w:rFonts w:ascii="Times New Roman" w:hAnsi="Times New Roman"/>
          <w:color w:val="000000"/>
          <w:spacing w:val="10"/>
          <w:w w:val="118"/>
        </w:rPr>
        <w:t>ть</w:t>
      </w:r>
      <w:r w:rsidRPr="00BC7021">
        <w:rPr>
          <w:rFonts w:ascii="Times New Roman" w:hAnsi="Times New Roman"/>
          <w:color w:val="000000"/>
          <w:spacing w:val="7"/>
        </w:rPr>
        <w:t>,</w:t>
      </w:r>
      <w:r w:rsidRPr="00BC7021">
        <w:rPr>
          <w:rFonts w:ascii="Times New Roman" w:hAnsi="Times New Roman"/>
          <w:color w:val="000000"/>
          <w:spacing w:val="107"/>
        </w:rPr>
        <w:t xml:space="preserve"> </w:t>
      </w:r>
      <w:r w:rsidRPr="00BC7021">
        <w:rPr>
          <w:rFonts w:ascii="Times New Roman" w:hAnsi="Times New Roman"/>
          <w:color w:val="000000"/>
          <w:spacing w:val="9"/>
          <w:w w:val="108"/>
        </w:rPr>
        <w:t>о</w:t>
      </w:r>
      <w:r w:rsidRPr="00BC7021">
        <w:rPr>
          <w:rFonts w:ascii="Times New Roman" w:hAnsi="Times New Roman"/>
          <w:color w:val="000000"/>
          <w:spacing w:val="10"/>
          <w:w w:val="118"/>
        </w:rPr>
        <w:t>т</w:t>
      </w:r>
      <w:r w:rsidRPr="00BC7021">
        <w:rPr>
          <w:rFonts w:ascii="Times New Roman" w:hAnsi="Times New Roman"/>
          <w:color w:val="000000"/>
          <w:spacing w:val="10"/>
        </w:rPr>
        <w:t>к</w:t>
      </w:r>
      <w:r w:rsidRPr="00BC7021">
        <w:rPr>
          <w:rFonts w:ascii="Times New Roman" w:hAnsi="Times New Roman"/>
          <w:color w:val="000000"/>
          <w:spacing w:val="10"/>
          <w:w w:val="117"/>
        </w:rPr>
        <w:t>р</w:t>
      </w:r>
      <w:r w:rsidRPr="00BC7021">
        <w:rPr>
          <w:rFonts w:ascii="Times New Roman" w:hAnsi="Times New Roman"/>
          <w:color w:val="000000"/>
          <w:spacing w:val="9"/>
          <w:w w:val="119"/>
        </w:rPr>
        <w:t>ы</w:t>
      </w:r>
      <w:r w:rsidRPr="00BC7021">
        <w:rPr>
          <w:rFonts w:ascii="Times New Roman" w:hAnsi="Times New Roman"/>
          <w:color w:val="000000"/>
          <w:spacing w:val="10"/>
          <w:w w:val="118"/>
        </w:rPr>
        <w:t>т</w:t>
      </w:r>
      <w:r w:rsidRPr="00BC7021">
        <w:rPr>
          <w:rFonts w:ascii="Times New Roman" w:hAnsi="Times New Roman"/>
          <w:color w:val="000000"/>
          <w:spacing w:val="9"/>
          <w:w w:val="118"/>
        </w:rPr>
        <w:t>ь</w:t>
      </w:r>
      <w:r w:rsidRPr="00BC7021">
        <w:rPr>
          <w:rFonts w:ascii="Times New Roman" w:hAnsi="Times New Roman"/>
          <w:color w:val="000000"/>
          <w:spacing w:val="7"/>
        </w:rPr>
        <w:t>,</w:t>
      </w:r>
      <w:r w:rsidRPr="00BC7021">
        <w:rPr>
          <w:rFonts w:ascii="Times New Roman" w:hAnsi="Times New Roman"/>
          <w:color w:val="000000"/>
          <w:spacing w:val="107"/>
        </w:rPr>
        <w:t xml:space="preserve"> </w:t>
      </w:r>
      <w:r w:rsidRPr="00BC7021">
        <w:rPr>
          <w:rFonts w:ascii="Times New Roman" w:hAnsi="Times New Roman"/>
          <w:color w:val="000000"/>
          <w:spacing w:val="11"/>
          <w:w w:val="115"/>
        </w:rPr>
        <w:t>у</w:t>
      </w:r>
      <w:r w:rsidRPr="00BC7021">
        <w:rPr>
          <w:rFonts w:ascii="Times New Roman" w:hAnsi="Times New Roman"/>
          <w:color w:val="000000"/>
          <w:spacing w:val="11"/>
          <w:w w:val="112"/>
        </w:rPr>
        <w:t>д</w:t>
      </w:r>
      <w:r w:rsidRPr="00BC7021">
        <w:rPr>
          <w:rFonts w:ascii="Times New Roman" w:hAnsi="Times New Roman"/>
          <w:color w:val="000000"/>
          <w:spacing w:val="11"/>
        </w:rPr>
        <w:t>а</w:t>
      </w:r>
      <w:r w:rsidRPr="00BC7021">
        <w:rPr>
          <w:rFonts w:ascii="Times New Roman" w:hAnsi="Times New Roman"/>
          <w:color w:val="000000"/>
          <w:spacing w:val="10"/>
        </w:rPr>
        <w:t>л</w:t>
      </w:r>
      <w:r w:rsidRPr="00BC7021">
        <w:rPr>
          <w:rFonts w:ascii="Times New Roman" w:hAnsi="Times New Roman"/>
          <w:color w:val="000000"/>
          <w:spacing w:val="11"/>
        </w:rPr>
        <w:t>и</w:t>
      </w:r>
      <w:r w:rsidRPr="00BC7021">
        <w:rPr>
          <w:rFonts w:ascii="Times New Roman" w:hAnsi="Times New Roman"/>
          <w:color w:val="000000"/>
          <w:spacing w:val="12"/>
          <w:w w:val="118"/>
        </w:rPr>
        <w:t>т</w:t>
      </w:r>
      <w:r w:rsidRPr="00BC7021">
        <w:rPr>
          <w:rFonts w:ascii="Times New Roman" w:hAnsi="Times New Roman"/>
          <w:color w:val="000000"/>
          <w:spacing w:val="10"/>
          <w:w w:val="118"/>
        </w:rPr>
        <w:t>ь</w:t>
      </w:r>
      <w:r w:rsidRPr="00BC7021">
        <w:rPr>
          <w:rFonts w:ascii="Times New Roman" w:hAnsi="Times New Roman"/>
          <w:color w:val="000000"/>
          <w:spacing w:val="11"/>
          <w:w w:val="108"/>
        </w:rPr>
        <w:t>)</w:t>
      </w:r>
      <w:r w:rsidRPr="00BC7021">
        <w:rPr>
          <w:rFonts w:ascii="Times New Roman" w:hAnsi="Times New Roman"/>
          <w:color w:val="000000"/>
          <w:spacing w:val="9"/>
        </w:rPr>
        <w:t>;</w:t>
      </w:r>
    </w:p>
    <w:p w:rsidR="00BC7021" w:rsidRPr="00BC7021" w:rsidRDefault="00BC7021" w:rsidP="00BC7021">
      <w:pPr>
        <w:widowControl w:val="0"/>
        <w:spacing w:after="0"/>
        <w:ind w:left="283" w:right="-313"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10"/>
        </w:rPr>
        <w:t>с</w:t>
      </w:r>
      <w:r w:rsidRPr="00BC7021">
        <w:rPr>
          <w:rFonts w:ascii="Times New Roman" w:hAnsi="Times New Roman"/>
          <w:color w:val="000000"/>
          <w:spacing w:val="7"/>
          <w:w w:val="115"/>
        </w:rPr>
        <w:t>у</w:t>
      </w:r>
      <w:r w:rsidRPr="00BC7021">
        <w:rPr>
          <w:rFonts w:ascii="Times New Roman" w:hAnsi="Times New Roman"/>
          <w:color w:val="000000"/>
          <w:spacing w:val="7"/>
        </w:rPr>
        <w:t>щ</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5"/>
          <w:w w:val="115"/>
        </w:rPr>
        <w:t>в</w:t>
      </w:r>
      <w:r w:rsidRPr="00BC7021">
        <w:rPr>
          <w:rFonts w:ascii="Times New Roman" w:hAnsi="Times New Roman"/>
          <w:color w:val="000000"/>
          <w:spacing w:val="7"/>
        </w:rPr>
        <w:t>ля</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3"/>
          <w:w w:val="117"/>
        </w:rPr>
        <w:t>п</w:t>
      </w:r>
      <w:r w:rsidRPr="00BC7021">
        <w:rPr>
          <w:rFonts w:ascii="Times New Roman" w:hAnsi="Times New Roman"/>
          <w:color w:val="000000"/>
          <w:spacing w:val="4"/>
          <w:w w:val="117"/>
        </w:rPr>
        <w:t>р</w:t>
      </w:r>
      <w:r w:rsidRPr="00BC7021">
        <w:rPr>
          <w:rFonts w:ascii="Times New Roman" w:hAnsi="Times New Roman"/>
          <w:color w:val="000000"/>
          <w:spacing w:val="5"/>
          <w:w w:val="108"/>
        </w:rPr>
        <w:t>о</w:t>
      </w:r>
      <w:r w:rsidRPr="00BC7021">
        <w:rPr>
          <w:rFonts w:ascii="Times New Roman" w:hAnsi="Times New Roman"/>
          <w:color w:val="000000"/>
          <w:spacing w:val="4"/>
          <w:w w:val="110"/>
        </w:rPr>
        <w:t>с</w:t>
      </w:r>
      <w:r w:rsidRPr="00BC7021">
        <w:rPr>
          <w:rFonts w:ascii="Times New Roman" w:hAnsi="Times New Roman"/>
          <w:color w:val="000000"/>
          <w:spacing w:val="3"/>
          <w:w w:val="118"/>
        </w:rPr>
        <w:t>т</w:t>
      </w:r>
      <w:r w:rsidRPr="00BC7021">
        <w:rPr>
          <w:rFonts w:ascii="Times New Roman" w:hAnsi="Times New Roman"/>
          <w:color w:val="000000"/>
          <w:spacing w:val="3"/>
          <w:w w:val="108"/>
        </w:rPr>
        <w:t>о</w:t>
      </w:r>
      <w:r w:rsidRPr="00BC7021">
        <w:rPr>
          <w:rFonts w:ascii="Times New Roman" w:hAnsi="Times New Roman"/>
          <w:color w:val="000000"/>
          <w:spacing w:val="4"/>
        </w:rPr>
        <w:t>й</w:t>
      </w:r>
      <w:r w:rsidRPr="00BC7021">
        <w:rPr>
          <w:rFonts w:ascii="Times New Roman" w:hAnsi="Times New Roman"/>
          <w:color w:val="000000"/>
          <w:spacing w:val="22"/>
        </w:rPr>
        <w:t xml:space="preserve"> </w:t>
      </w:r>
      <w:r w:rsidRPr="00BC7021">
        <w:rPr>
          <w:rFonts w:ascii="Times New Roman" w:hAnsi="Times New Roman"/>
          <w:color w:val="000000"/>
          <w:spacing w:val="10"/>
          <w:w w:val="117"/>
        </w:rPr>
        <w:t>п</w:t>
      </w:r>
      <w:r w:rsidRPr="00BC7021">
        <w:rPr>
          <w:rFonts w:ascii="Times New Roman" w:hAnsi="Times New Roman"/>
          <w:color w:val="000000"/>
          <w:spacing w:val="10"/>
          <w:w w:val="108"/>
        </w:rPr>
        <w:t>о</w:t>
      </w:r>
      <w:r w:rsidRPr="00BC7021">
        <w:rPr>
          <w:rFonts w:ascii="Times New Roman" w:hAnsi="Times New Roman"/>
          <w:color w:val="000000"/>
          <w:spacing w:val="11"/>
        </w:rPr>
        <w:t>и</w:t>
      </w:r>
      <w:r w:rsidRPr="00BC7021">
        <w:rPr>
          <w:rFonts w:ascii="Times New Roman" w:hAnsi="Times New Roman"/>
          <w:color w:val="000000"/>
          <w:spacing w:val="10"/>
          <w:w w:val="110"/>
        </w:rPr>
        <w:t>с</w:t>
      </w:r>
      <w:r w:rsidRPr="00BC7021">
        <w:rPr>
          <w:rFonts w:ascii="Times New Roman" w:hAnsi="Times New Roman"/>
          <w:color w:val="000000"/>
          <w:spacing w:val="11"/>
        </w:rPr>
        <w:t>к</w:t>
      </w:r>
      <w:r w:rsidRPr="00BC7021">
        <w:rPr>
          <w:rFonts w:ascii="Times New Roman" w:hAnsi="Times New Roman"/>
          <w:color w:val="000000"/>
          <w:spacing w:val="22"/>
        </w:rPr>
        <w:t xml:space="preserve"> 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0"/>
          <w:w w:val="116"/>
        </w:rPr>
        <w:t>м</w:t>
      </w:r>
      <w:r w:rsidRPr="00BC7021">
        <w:rPr>
          <w:rFonts w:ascii="Times New Roman" w:hAnsi="Times New Roman"/>
          <w:color w:val="000000"/>
          <w:spacing w:val="11"/>
        </w:rPr>
        <w:t>ации.</w:t>
      </w:r>
      <w:r w:rsidRPr="00BC7021">
        <w:rPr>
          <w:rFonts w:ascii="Times New Roman" w:hAnsi="Times New Roman"/>
          <w:color w:val="000000"/>
        </w:rPr>
        <w:t xml:space="preserve"> </w:t>
      </w:r>
    </w:p>
    <w:p w:rsidR="00BC7021" w:rsidRPr="00BC7021" w:rsidRDefault="00BC7021" w:rsidP="00BC7021">
      <w:pPr>
        <w:widowControl w:val="0"/>
        <w:spacing w:after="0"/>
        <w:ind w:left="283" w:right="1773" w:hanging="170"/>
        <w:rPr>
          <w:rFonts w:ascii="Times New Roman" w:hAnsi="Times New Roman"/>
          <w:color w:val="000000"/>
        </w:rPr>
      </w:pPr>
      <w:r w:rsidRPr="00BC7021">
        <w:rPr>
          <w:rFonts w:ascii="Times New Roman" w:hAnsi="Times New Roman"/>
          <w:color w:val="000000"/>
          <w:spacing w:val="-4"/>
          <w:w w:val="111"/>
        </w:rPr>
        <w:t>Т</w:t>
      </w:r>
      <w:r w:rsidRPr="00BC7021">
        <w:rPr>
          <w:rFonts w:ascii="Times New Roman" w:hAnsi="Times New Roman"/>
          <w:color w:val="000000"/>
          <w:spacing w:val="5"/>
          <w:w w:val="112"/>
        </w:rPr>
        <w:t>е</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6"/>
          <w:w w:val="110"/>
        </w:rPr>
        <w:t>с</w:t>
      </w:r>
      <w:r w:rsidRPr="00BC7021">
        <w:rPr>
          <w:rFonts w:ascii="Times New Roman" w:hAnsi="Times New Roman"/>
          <w:color w:val="000000"/>
          <w:spacing w:val="6"/>
        </w:rPr>
        <w:t>ки</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9"/>
        </w:rPr>
        <w:t>ы</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1"/>
        </w:rPr>
        <w:t>а</w:t>
      </w:r>
      <w:r w:rsidRPr="00BC7021">
        <w:rPr>
          <w:rFonts w:ascii="Times New Roman" w:hAnsi="Times New Roman"/>
          <w:color w:val="000000"/>
          <w:spacing w:val="11"/>
          <w:w w:val="118"/>
        </w:rPr>
        <w:t>т</w:t>
      </w:r>
      <w:r w:rsidRPr="00BC7021">
        <w:rPr>
          <w:rFonts w:ascii="Times New Roman" w:hAnsi="Times New Roman"/>
          <w:color w:val="000000"/>
          <w:spacing w:val="11"/>
        </w:rPr>
        <w:t>ики:</w:t>
      </w:r>
    </w:p>
    <w:p w:rsidR="00BC7021" w:rsidRPr="00BC7021" w:rsidRDefault="00BC7021" w:rsidP="00BC7021">
      <w:pPr>
        <w:widowControl w:val="0"/>
        <w:spacing w:after="0"/>
        <w:ind w:left="113" w:right="-2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5"/>
          <w:w w:val="115"/>
        </w:rPr>
        <w:t>в</w:t>
      </w:r>
      <w:r w:rsidRPr="00BC7021">
        <w:rPr>
          <w:rFonts w:ascii="Times New Roman" w:hAnsi="Times New Roman"/>
          <w:color w:val="000000"/>
          <w:spacing w:val="6"/>
        </w:rPr>
        <w:t>и</w:t>
      </w:r>
      <w:r w:rsidRPr="00BC7021">
        <w:rPr>
          <w:rFonts w:ascii="Times New Roman" w:hAnsi="Times New Roman"/>
          <w:color w:val="000000"/>
          <w:spacing w:val="5"/>
          <w:w w:val="112"/>
        </w:rPr>
        <w:t>д</w:t>
      </w:r>
      <w:r w:rsidRPr="00BC7021">
        <w:rPr>
          <w:rFonts w:ascii="Times New Roman" w:hAnsi="Times New Roman"/>
          <w:color w:val="000000"/>
          <w:spacing w:val="6"/>
          <w:w w:val="119"/>
        </w:rPr>
        <w:t>ы</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2"/>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0"/>
          <w:w w:val="116"/>
        </w:rPr>
        <w:t>м</w:t>
      </w:r>
      <w:r w:rsidRPr="00BC7021">
        <w:rPr>
          <w:rFonts w:ascii="Times New Roman" w:hAnsi="Times New Roman"/>
          <w:color w:val="000000"/>
          <w:spacing w:val="11"/>
        </w:rPr>
        <w:t>ации</w:t>
      </w:r>
      <w:r w:rsidRPr="00BC7021">
        <w:rPr>
          <w:rFonts w:ascii="Times New Roman" w:hAnsi="Times New Roman"/>
          <w:color w:val="000000"/>
          <w:spacing w:val="2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spacing w:val="3"/>
          <w:w w:val="114"/>
        </w:rPr>
        <w:t>ф</w:t>
      </w:r>
      <w:r w:rsidRPr="00BC7021">
        <w:rPr>
          <w:rFonts w:ascii="Times New Roman" w:hAnsi="Times New Roman"/>
          <w:color w:val="000000"/>
          <w:spacing w:val="-1"/>
          <w:w w:val="108"/>
        </w:rPr>
        <w:t>о</w:t>
      </w:r>
      <w:r w:rsidRPr="00BC7021">
        <w:rPr>
          <w:rFonts w:ascii="Times New Roman" w:hAnsi="Times New Roman"/>
          <w:color w:val="000000"/>
          <w:w w:val="117"/>
        </w:rPr>
        <w:t>р</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8"/>
          <w:w w:val="112"/>
        </w:rPr>
        <w:t>ед</w:t>
      </w:r>
      <w:r w:rsidRPr="00BC7021">
        <w:rPr>
          <w:rFonts w:ascii="Times New Roman" w:hAnsi="Times New Roman"/>
          <w:color w:val="000000"/>
          <w:spacing w:val="8"/>
          <w:w w:val="110"/>
        </w:rPr>
        <w:t>с</w:t>
      </w:r>
      <w:r w:rsidRPr="00BC7021">
        <w:rPr>
          <w:rFonts w:ascii="Times New Roman" w:hAnsi="Times New Roman"/>
          <w:color w:val="000000"/>
          <w:spacing w:val="6"/>
          <w:w w:val="118"/>
        </w:rPr>
        <w:t>т</w:t>
      </w:r>
      <w:r w:rsidRPr="00BC7021">
        <w:rPr>
          <w:rFonts w:ascii="Times New Roman" w:hAnsi="Times New Roman"/>
          <w:color w:val="000000"/>
          <w:spacing w:val="8"/>
        </w:rPr>
        <w:t>а</w:t>
      </w:r>
      <w:r w:rsidRPr="00BC7021">
        <w:rPr>
          <w:rFonts w:ascii="Times New Roman" w:hAnsi="Times New Roman"/>
          <w:color w:val="000000"/>
          <w:spacing w:val="7"/>
          <w:w w:val="115"/>
        </w:rPr>
        <w:t>в</w:t>
      </w:r>
      <w:r w:rsidRPr="00BC7021">
        <w:rPr>
          <w:rFonts w:ascii="Times New Roman" w:hAnsi="Times New Roman"/>
          <w:color w:val="000000"/>
          <w:spacing w:val="8"/>
        </w:rPr>
        <w:t>л</w:t>
      </w:r>
      <w:r w:rsidRPr="00BC7021">
        <w:rPr>
          <w:rFonts w:ascii="Times New Roman" w:hAnsi="Times New Roman"/>
          <w:color w:val="000000"/>
          <w:spacing w:val="8"/>
          <w:w w:val="112"/>
        </w:rPr>
        <w:t>е</w:t>
      </w:r>
      <w:r w:rsidRPr="00BC7021">
        <w:rPr>
          <w:rFonts w:ascii="Times New Roman" w:hAnsi="Times New Roman"/>
          <w:color w:val="000000"/>
          <w:spacing w:val="7"/>
          <w:w w:val="117"/>
        </w:rPr>
        <w:t>н</w:t>
      </w:r>
      <w:r w:rsidRPr="00BC7021">
        <w:rPr>
          <w:rFonts w:ascii="Times New Roman" w:hAnsi="Times New Roman"/>
          <w:color w:val="000000"/>
          <w:spacing w:val="8"/>
        </w:rPr>
        <w:t>ия;</w:t>
      </w:r>
    </w:p>
    <w:p w:rsidR="00BC7021" w:rsidRPr="00BC7021" w:rsidRDefault="00BC7021" w:rsidP="00BC7021">
      <w:pPr>
        <w:widowControl w:val="0"/>
        <w:spacing w:after="0"/>
        <w:ind w:left="283" w:right="-49"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9"/>
        </w:rPr>
        <w:t>з</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7"/>
          <w:w w:val="110"/>
        </w:rPr>
        <w:t>с</w:t>
      </w:r>
      <w:r w:rsidRPr="00BC7021">
        <w:rPr>
          <w:rFonts w:ascii="Times New Roman" w:hAnsi="Times New Roman"/>
          <w:color w:val="000000"/>
          <w:spacing w:val="8"/>
        </w:rPr>
        <w:t>я</w:t>
      </w:r>
      <w:r w:rsidRPr="00BC7021">
        <w:rPr>
          <w:rFonts w:ascii="Times New Roman" w:hAnsi="Times New Roman"/>
          <w:color w:val="000000"/>
          <w:spacing w:val="7"/>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9"/>
        </w:rPr>
        <w:t>з</w:t>
      </w:r>
      <w:r w:rsidRPr="00BC7021">
        <w:rPr>
          <w:rFonts w:ascii="Times New Roman" w:hAnsi="Times New Roman"/>
          <w:color w:val="000000"/>
          <w:spacing w:val="10"/>
        </w:rPr>
        <w:t>ли</w:t>
      </w:r>
      <w:r w:rsidRPr="00BC7021">
        <w:rPr>
          <w:rFonts w:ascii="Times New Roman" w:hAnsi="Times New Roman"/>
          <w:color w:val="000000"/>
          <w:spacing w:val="10"/>
          <w:w w:val="117"/>
        </w:rPr>
        <w:t>чн</w:t>
      </w:r>
      <w:r w:rsidRPr="00BC7021">
        <w:rPr>
          <w:rFonts w:ascii="Times New Roman" w:hAnsi="Times New Roman"/>
          <w:color w:val="000000"/>
          <w:spacing w:val="10"/>
          <w:w w:val="119"/>
        </w:rPr>
        <w:t>ы</w:t>
      </w:r>
      <w:r w:rsidRPr="00BC7021">
        <w:rPr>
          <w:rFonts w:ascii="Times New Roman" w:hAnsi="Times New Roman"/>
          <w:color w:val="000000"/>
          <w:spacing w:val="10"/>
          <w:w w:val="116"/>
        </w:rPr>
        <w:t>м</w:t>
      </w:r>
      <w:r w:rsidRPr="00BC7021">
        <w:rPr>
          <w:rFonts w:ascii="Times New Roman" w:hAnsi="Times New Roman"/>
          <w:color w:val="000000"/>
          <w:spacing w:val="10"/>
        </w:rPr>
        <w:t>и</w:t>
      </w:r>
      <w:r w:rsidRPr="00BC7021">
        <w:rPr>
          <w:rFonts w:ascii="Times New Roman" w:hAnsi="Times New Roman"/>
          <w:color w:val="000000"/>
          <w:spacing w:val="7"/>
        </w:rPr>
        <w:t xml:space="preserve"> </w:t>
      </w:r>
      <w:r w:rsidRPr="00BC7021">
        <w:rPr>
          <w:rFonts w:ascii="Times New Roman" w:hAnsi="Times New Roman"/>
          <w:color w:val="000000"/>
          <w:spacing w:val="4"/>
          <w:w w:val="110"/>
        </w:rPr>
        <w:t>с</w:t>
      </w:r>
      <w:r w:rsidRPr="00BC7021">
        <w:rPr>
          <w:rFonts w:ascii="Times New Roman" w:hAnsi="Times New Roman"/>
          <w:color w:val="000000"/>
          <w:spacing w:val="5"/>
          <w:w w:val="117"/>
        </w:rPr>
        <w:t>п</w:t>
      </w:r>
      <w:r w:rsidRPr="00BC7021">
        <w:rPr>
          <w:rFonts w:ascii="Times New Roman" w:hAnsi="Times New Roman"/>
          <w:color w:val="000000"/>
          <w:spacing w:val="6"/>
          <w:w w:val="108"/>
        </w:rPr>
        <w:t>о</w:t>
      </w:r>
      <w:r w:rsidRPr="00BC7021">
        <w:rPr>
          <w:rFonts w:ascii="Times New Roman" w:hAnsi="Times New Roman"/>
          <w:color w:val="000000"/>
          <w:spacing w:val="4"/>
          <w:w w:val="110"/>
        </w:rPr>
        <w:t>с</w:t>
      </w:r>
      <w:r w:rsidRPr="00BC7021">
        <w:rPr>
          <w:rFonts w:ascii="Times New Roman" w:hAnsi="Times New Roman"/>
          <w:color w:val="000000"/>
          <w:spacing w:val="7"/>
          <w:w w:val="108"/>
        </w:rPr>
        <w:t>о</w:t>
      </w:r>
      <w:r w:rsidRPr="00BC7021">
        <w:rPr>
          <w:rFonts w:ascii="Times New Roman" w:hAnsi="Times New Roman"/>
          <w:color w:val="000000"/>
          <w:spacing w:val="7"/>
          <w:w w:val="104"/>
        </w:rPr>
        <w:t>б</w:t>
      </w:r>
      <w:r w:rsidRPr="00BC7021">
        <w:rPr>
          <w:rFonts w:ascii="Times New Roman" w:hAnsi="Times New Roman"/>
          <w:color w:val="000000"/>
          <w:spacing w:val="4"/>
        </w:rPr>
        <w:t>а</w:t>
      </w:r>
      <w:r w:rsidRPr="00BC7021">
        <w:rPr>
          <w:rFonts w:ascii="Times New Roman" w:hAnsi="Times New Roman"/>
          <w:color w:val="000000"/>
          <w:spacing w:val="5"/>
          <w:w w:val="116"/>
        </w:rPr>
        <w:t>м</w:t>
      </w:r>
      <w:r w:rsidRPr="00BC7021">
        <w:rPr>
          <w:rFonts w:ascii="Times New Roman" w:hAnsi="Times New Roman"/>
          <w:color w:val="000000"/>
          <w:spacing w:val="5"/>
        </w:rPr>
        <w:t>и</w:t>
      </w:r>
      <w:r w:rsidRPr="00BC7021">
        <w:rPr>
          <w:rFonts w:ascii="Times New Roman" w:hAnsi="Times New Roman"/>
          <w:color w:val="000000"/>
          <w:spacing w:val="6"/>
        </w:rPr>
        <w:t xml:space="preserve"> </w:t>
      </w:r>
      <w:r w:rsidRPr="00BC7021">
        <w:rPr>
          <w:rFonts w:ascii="Times New Roman" w:hAnsi="Times New Roman"/>
          <w:color w:val="000000"/>
          <w:spacing w:val="11"/>
          <w:w w:val="108"/>
        </w:rPr>
        <w:t>о</w:t>
      </w:r>
      <w:r w:rsidRPr="00BC7021">
        <w:rPr>
          <w:rFonts w:ascii="Times New Roman" w:hAnsi="Times New Roman"/>
          <w:color w:val="000000"/>
          <w:spacing w:val="13"/>
          <w:w w:val="117"/>
        </w:rPr>
        <w:t>р</w:t>
      </w:r>
      <w:r w:rsidRPr="00BC7021">
        <w:rPr>
          <w:rFonts w:ascii="Times New Roman" w:hAnsi="Times New Roman"/>
          <w:color w:val="000000"/>
          <w:spacing w:val="12"/>
          <w:w w:val="118"/>
        </w:rPr>
        <w:t>г</w:t>
      </w:r>
      <w:r w:rsidRPr="00BC7021">
        <w:rPr>
          <w:rFonts w:ascii="Times New Roman" w:hAnsi="Times New Roman"/>
          <w:color w:val="000000"/>
          <w:spacing w:val="13"/>
        </w:rPr>
        <w:t>а</w:t>
      </w:r>
      <w:r w:rsidRPr="00BC7021">
        <w:rPr>
          <w:rFonts w:ascii="Times New Roman" w:hAnsi="Times New Roman"/>
          <w:color w:val="000000"/>
          <w:spacing w:val="13"/>
          <w:w w:val="117"/>
        </w:rPr>
        <w:t>н</w:t>
      </w:r>
      <w:r w:rsidRPr="00BC7021">
        <w:rPr>
          <w:rFonts w:ascii="Times New Roman" w:hAnsi="Times New Roman"/>
          <w:color w:val="000000"/>
          <w:spacing w:val="13"/>
        </w:rPr>
        <w:t>и</w:t>
      </w:r>
      <w:r w:rsidRPr="00BC7021">
        <w:rPr>
          <w:rFonts w:ascii="Times New Roman" w:hAnsi="Times New Roman"/>
          <w:color w:val="000000"/>
          <w:spacing w:val="15"/>
        </w:rPr>
        <w:t>з</w:t>
      </w:r>
      <w:r w:rsidRPr="00BC7021">
        <w:rPr>
          <w:rFonts w:ascii="Times New Roman" w:hAnsi="Times New Roman"/>
          <w:color w:val="000000"/>
          <w:spacing w:val="13"/>
        </w:rPr>
        <w:t>ации</w:t>
      </w:r>
      <w:r w:rsidRPr="00BC7021">
        <w:rPr>
          <w:rFonts w:ascii="Times New Roman" w:hAnsi="Times New Roman"/>
          <w:color w:val="000000"/>
          <w:spacing w:val="7"/>
        </w:rPr>
        <w:t xml:space="preserve"> </w:t>
      </w:r>
      <w:r w:rsidRPr="00BC7021">
        <w:rPr>
          <w:rFonts w:ascii="Times New Roman" w:hAnsi="Times New Roman"/>
          <w:color w:val="000000"/>
          <w:spacing w:val="9"/>
        </w:rPr>
        <w:t>и</w:t>
      </w:r>
      <w:r w:rsidRPr="00BC7021">
        <w:rPr>
          <w:rFonts w:ascii="Times New Roman" w:hAnsi="Times New Roman"/>
          <w:color w:val="000000"/>
          <w:spacing w:val="10"/>
          <w:w w:val="117"/>
        </w:rPr>
        <w:t>н</w:t>
      </w:r>
      <w:r w:rsidRPr="00BC7021">
        <w:rPr>
          <w:rFonts w:ascii="Times New Roman" w:hAnsi="Times New Roman"/>
          <w:color w:val="000000"/>
          <w:spacing w:val="11"/>
          <w:w w:val="114"/>
        </w:rPr>
        <w:t>ф</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9"/>
          <w:w w:val="116"/>
        </w:rPr>
        <w:t>м</w:t>
      </w:r>
      <w:r w:rsidRPr="00BC7021">
        <w:rPr>
          <w:rFonts w:ascii="Times New Roman" w:hAnsi="Times New Roman"/>
          <w:color w:val="000000"/>
          <w:spacing w:val="10"/>
        </w:rPr>
        <w:t>а</w:t>
      </w:r>
      <w:r w:rsidRPr="00BC7021">
        <w:rPr>
          <w:rFonts w:ascii="Times New Roman" w:hAnsi="Times New Roman"/>
          <w:color w:val="000000"/>
          <w:spacing w:val="9"/>
        </w:rPr>
        <w:t>ции</w:t>
      </w:r>
      <w:r w:rsidRPr="00BC7021">
        <w:rPr>
          <w:rFonts w:ascii="Times New Roman" w:hAnsi="Times New Roman"/>
          <w:color w:val="000000"/>
          <w:spacing w:val="22"/>
        </w:rPr>
        <w:t xml:space="preserve"> </w:t>
      </w:r>
      <w:r w:rsidRPr="00BC7021">
        <w:rPr>
          <w:rFonts w:ascii="Times New Roman" w:hAnsi="Times New Roman"/>
          <w:color w:val="000000"/>
          <w:spacing w:val="21"/>
        </w:rPr>
        <w:t>и</w:t>
      </w:r>
      <w:r w:rsidRPr="00BC7021">
        <w:rPr>
          <w:rFonts w:ascii="Times New Roman" w:hAnsi="Times New Roman"/>
          <w:color w:val="000000"/>
          <w:spacing w:val="22"/>
        </w:rPr>
        <w:t xml:space="preserve"> </w:t>
      </w:r>
      <w:r w:rsidRPr="00BC7021">
        <w:rPr>
          <w:rFonts w:ascii="Times New Roman" w:hAnsi="Times New Roman"/>
          <w:color w:val="000000"/>
          <w:spacing w:val="7"/>
        </w:rPr>
        <w:t>и</w:t>
      </w:r>
      <w:r w:rsidRPr="00BC7021">
        <w:rPr>
          <w:rFonts w:ascii="Times New Roman" w:hAnsi="Times New Roman"/>
          <w:color w:val="000000"/>
          <w:spacing w:val="7"/>
          <w:w w:val="117"/>
        </w:rPr>
        <w:t>н</w:t>
      </w:r>
      <w:r w:rsidRPr="00BC7021">
        <w:rPr>
          <w:rFonts w:ascii="Times New Roman" w:hAnsi="Times New Roman"/>
          <w:color w:val="000000"/>
          <w:spacing w:val="9"/>
          <w:w w:val="114"/>
        </w:rPr>
        <w:t>ф</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w w:val="116"/>
        </w:rPr>
        <w:t>м</w:t>
      </w:r>
      <w:r w:rsidRPr="00BC7021">
        <w:rPr>
          <w:rFonts w:ascii="Times New Roman" w:hAnsi="Times New Roman"/>
          <w:color w:val="000000"/>
          <w:spacing w:val="7"/>
        </w:rPr>
        <w:t>аци</w:t>
      </w:r>
      <w:r w:rsidRPr="00BC7021">
        <w:rPr>
          <w:rFonts w:ascii="Times New Roman" w:hAnsi="Times New Roman"/>
          <w:color w:val="000000"/>
          <w:spacing w:val="7"/>
          <w:w w:val="108"/>
        </w:rPr>
        <w:t>о</w:t>
      </w:r>
      <w:r w:rsidRPr="00BC7021">
        <w:rPr>
          <w:rFonts w:ascii="Times New Roman" w:hAnsi="Times New Roman"/>
          <w:color w:val="000000"/>
          <w:spacing w:val="7"/>
          <w:w w:val="117"/>
        </w:rPr>
        <w:t>нн</w:t>
      </w:r>
      <w:r w:rsidRPr="00BC7021">
        <w:rPr>
          <w:rFonts w:ascii="Times New Roman" w:hAnsi="Times New Roman"/>
          <w:color w:val="000000"/>
          <w:spacing w:val="7"/>
          <w:w w:val="119"/>
        </w:rPr>
        <w:t>ы</w:t>
      </w:r>
      <w:r w:rsidRPr="00BC7021">
        <w:rPr>
          <w:rFonts w:ascii="Times New Roman" w:hAnsi="Times New Roman"/>
          <w:color w:val="000000"/>
          <w:spacing w:val="7"/>
          <w:w w:val="116"/>
        </w:rPr>
        <w:t>м</w:t>
      </w:r>
      <w:r w:rsidRPr="00BC7021">
        <w:rPr>
          <w:rFonts w:ascii="Times New Roman" w:hAnsi="Times New Roman"/>
          <w:color w:val="000000"/>
          <w:spacing w:val="7"/>
        </w:rPr>
        <w:t>и</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8"/>
          <w:w w:val="117"/>
        </w:rPr>
        <w:t>р</w:t>
      </w:r>
      <w:r w:rsidRPr="00BC7021">
        <w:rPr>
          <w:rFonts w:ascii="Times New Roman" w:hAnsi="Times New Roman"/>
          <w:color w:val="000000"/>
          <w:spacing w:val="8"/>
          <w:w w:val="108"/>
        </w:rPr>
        <w:t>о</w:t>
      </w:r>
      <w:r w:rsidRPr="00BC7021">
        <w:rPr>
          <w:rFonts w:ascii="Times New Roman" w:hAnsi="Times New Roman"/>
          <w:color w:val="000000"/>
          <w:spacing w:val="7"/>
        </w:rPr>
        <w:t>ц</w:t>
      </w:r>
      <w:r w:rsidRPr="00BC7021">
        <w:rPr>
          <w:rFonts w:ascii="Times New Roman" w:hAnsi="Times New Roman"/>
          <w:color w:val="000000"/>
          <w:spacing w:val="7"/>
          <w:w w:val="112"/>
        </w:rPr>
        <w:t>е</w:t>
      </w:r>
      <w:r w:rsidRPr="00BC7021">
        <w:rPr>
          <w:rFonts w:ascii="Times New Roman" w:hAnsi="Times New Roman"/>
          <w:color w:val="000000"/>
          <w:spacing w:val="8"/>
          <w:w w:val="110"/>
        </w:rPr>
        <w:t>сс</w:t>
      </w:r>
      <w:r w:rsidRPr="00BC7021">
        <w:rPr>
          <w:rFonts w:ascii="Times New Roman" w:hAnsi="Times New Roman"/>
          <w:color w:val="000000"/>
          <w:spacing w:val="7"/>
        </w:rPr>
        <w:t>а</w:t>
      </w:r>
      <w:r w:rsidRPr="00BC7021">
        <w:rPr>
          <w:rFonts w:ascii="Times New Roman" w:hAnsi="Times New Roman"/>
          <w:color w:val="000000"/>
          <w:spacing w:val="7"/>
          <w:w w:val="116"/>
        </w:rPr>
        <w:t>м</w:t>
      </w:r>
      <w:r w:rsidRPr="00BC7021">
        <w:rPr>
          <w:rFonts w:ascii="Times New Roman" w:hAnsi="Times New Roman"/>
          <w:color w:val="000000"/>
          <w:spacing w:val="8"/>
        </w:rPr>
        <w:t>и;</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53"/>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54"/>
        </w:rPr>
        <w:t xml:space="preserve"> </w:t>
      </w:r>
      <w:r w:rsidRPr="00BC7021">
        <w:rPr>
          <w:rFonts w:ascii="Times New Roman" w:hAnsi="Times New Roman"/>
          <w:color w:val="000000"/>
          <w:spacing w:val="5"/>
        </w:rPr>
        <w:t>и</w:t>
      </w:r>
      <w:r w:rsidRPr="00BC7021">
        <w:rPr>
          <w:rFonts w:ascii="Times New Roman" w:hAnsi="Times New Roman"/>
          <w:color w:val="000000"/>
          <w:spacing w:val="6"/>
          <w:w w:val="117"/>
        </w:rPr>
        <w:t>н</w:t>
      </w:r>
      <w:r w:rsidRPr="00BC7021">
        <w:rPr>
          <w:rFonts w:ascii="Times New Roman" w:hAnsi="Times New Roman"/>
          <w:color w:val="000000"/>
          <w:spacing w:val="9"/>
          <w:w w:val="114"/>
        </w:rPr>
        <w:t>ф</w:t>
      </w:r>
      <w:r w:rsidRPr="00BC7021">
        <w:rPr>
          <w:rFonts w:ascii="Times New Roman" w:hAnsi="Times New Roman"/>
          <w:color w:val="000000"/>
          <w:spacing w:val="5"/>
          <w:w w:val="108"/>
        </w:rPr>
        <w:t>о</w:t>
      </w:r>
      <w:r w:rsidRPr="00BC7021">
        <w:rPr>
          <w:rFonts w:ascii="Times New Roman" w:hAnsi="Times New Roman"/>
          <w:color w:val="000000"/>
          <w:spacing w:val="6"/>
          <w:w w:val="117"/>
        </w:rPr>
        <w:t>р</w:t>
      </w:r>
      <w:r w:rsidRPr="00BC7021">
        <w:rPr>
          <w:rFonts w:ascii="Times New Roman" w:hAnsi="Times New Roman"/>
          <w:color w:val="000000"/>
          <w:spacing w:val="6"/>
          <w:w w:val="116"/>
        </w:rPr>
        <w:t>м</w:t>
      </w:r>
      <w:r w:rsidRPr="00BC7021">
        <w:rPr>
          <w:rFonts w:ascii="Times New Roman" w:hAnsi="Times New Roman"/>
          <w:color w:val="000000"/>
          <w:spacing w:val="6"/>
        </w:rPr>
        <w:t>аци</w:t>
      </w:r>
      <w:r w:rsidRPr="00BC7021">
        <w:rPr>
          <w:rFonts w:ascii="Times New Roman" w:hAnsi="Times New Roman"/>
          <w:color w:val="000000"/>
          <w:spacing w:val="6"/>
          <w:w w:val="108"/>
        </w:rPr>
        <w:t>о</w:t>
      </w:r>
      <w:r w:rsidRPr="00BC7021">
        <w:rPr>
          <w:rFonts w:ascii="Times New Roman" w:hAnsi="Times New Roman"/>
          <w:color w:val="000000"/>
          <w:spacing w:val="6"/>
          <w:w w:val="117"/>
        </w:rPr>
        <w:t>нн</w:t>
      </w:r>
      <w:r w:rsidRPr="00BC7021">
        <w:rPr>
          <w:rFonts w:ascii="Times New Roman" w:hAnsi="Times New Roman"/>
          <w:color w:val="000000"/>
          <w:spacing w:val="6"/>
          <w:w w:val="119"/>
        </w:rPr>
        <w:t>ы</w:t>
      </w:r>
      <w:r w:rsidRPr="00BC7021">
        <w:rPr>
          <w:rFonts w:ascii="Times New Roman" w:hAnsi="Times New Roman"/>
          <w:color w:val="000000"/>
          <w:spacing w:val="6"/>
          <w:w w:val="112"/>
        </w:rPr>
        <w:t>е</w:t>
      </w:r>
      <w:r w:rsidRPr="00BC7021">
        <w:rPr>
          <w:rFonts w:ascii="Times New Roman" w:hAnsi="Times New Roman"/>
          <w:color w:val="000000"/>
          <w:spacing w:val="53"/>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08"/>
        </w:rPr>
        <w:t>о</w:t>
      </w:r>
      <w:r w:rsidRPr="00BC7021">
        <w:rPr>
          <w:rFonts w:ascii="Times New Roman" w:hAnsi="Times New Roman"/>
          <w:color w:val="000000"/>
          <w:spacing w:val="4"/>
        </w:rPr>
        <w:t>ц</w:t>
      </w:r>
      <w:r w:rsidRPr="00BC7021">
        <w:rPr>
          <w:rFonts w:ascii="Times New Roman" w:hAnsi="Times New Roman"/>
          <w:color w:val="000000"/>
          <w:spacing w:val="4"/>
          <w:w w:val="112"/>
        </w:rPr>
        <w:t>е</w:t>
      </w:r>
      <w:r w:rsidRPr="00BC7021">
        <w:rPr>
          <w:rFonts w:ascii="Times New Roman" w:hAnsi="Times New Roman"/>
          <w:color w:val="000000"/>
          <w:spacing w:val="5"/>
          <w:w w:val="110"/>
        </w:rPr>
        <w:t>сс</w:t>
      </w:r>
      <w:r w:rsidRPr="00BC7021">
        <w:rPr>
          <w:rFonts w:ascii="Times New Roman" w:hAnsi="Times New Roman"/>
          <w:color w:val="000000"/>
          <w:spacing w:val="4"/>
          <w:w w:val="119"/>
        </w:rPr>
        <w:t>ы</w:t>
      </w:r>
      <w:r w:rsidRPr="00BC7021">
        <w:rPr>
          <w:rFonts w:ascii="Times New Roman" w:hAnsi="Times New Roman"/>
          <w:color w:val="000000"/>
          <w:spacing w:val="4"/>
        </w:rPr>
        <w:t>:</w:t>
      </w:r>
      <w:r w:rsidRPr="00BC7021">
        <w:rPr>
          <w:rFonts w:ascii="Times New Roman" w:hAnsi="Times New Roman"/>
          <w:color w:val="000000"/>
          <w:spacing w:val="53"/>
        </w:rPr>
        <w:t xml:space="preserve"> </w:t>
      </w:r>
      <w:r w:rsidRPr="00BC7021">
        <w:rPr>
          <w:rFonts w:ascii="Times New Roman" w:hAnsi="Times New Roman"/>
          <w:color w:val="000000"/>
          <w:spacing w:val="8"/>
        </w:rPr>
        <w:t>х</w:t>
      </w:r>
      <w:r w:rsidRPr="00BC7021">
        <w:rPr>
          <w:rFonts w:ascii="Times New Roman" w:hAnsi="Times New Roman"/>
          <w:color w:val="000000"/>
          <w:spacing w:val="10"/>
          <w:w w:val="117"/>
        </w:rPr>
        <w:t>р</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8"/>
        </w:rPr>
        <w:t>и</w:t>
      </w:r>
      <w:r w:rsidRPr="00BC7021">
        <w:rPr>
          <w:rFonts w:ascii="Times New Roman" w:hAnsi="Times New Roman"/>
          <w:color w:val="000000"/>
          <w:spacing w:val="8"/>
          <w:w w:val="112"/>
        </w:rPr>
        <w:t>е</w:t>
      </w:r>
      <w:r w:rsidRPr="00BC7021">
        <w:rPr>
          <w:rFonts w:ascii="Times New Roman" w:hAnsi="Times New Roman"/>
          <w:color w:val="000000"/>
        </w:rPr>
        <w:t xml:space="preserve"> </w:t>
      </w:r>
      <w:r w:rsidRPr="00BC7021">
        <w:rPr>
          <w:rFonts w:ascii="Times New Roman" w:hAnsi="Times New Roman"/>
          <w:color w:val="000000"/>
          <w:spacing w:val="5"/>
          <w:w w:val="108"/>
        </w:rPr>
        <w:t>(</w:t>
      </w:r>
      <w:r w:rsidRPr="00BC7021">
        <w:rPr>
          <w:rFonts w:ascii="Times New Roman" w:hAnsi="Times New Roman"/>
          <w:color w:val="000000"/>
          <w:spacing w:val="5"/>
          <w:w w:val="117"/>
        </w:rPr>
        <w:t>н</w:t>
      </w:r>
      <w:r w:rsidRPr="00BC7021">
        <w:rPr>
          <w:rFonts w:ascii="Times New Roman" w:hAnsi="Times New Roman"/>
          <w:color w:val="000000"/>
          <w:spacing w:val="6"/>
          <w:w w:val="108"/>
        </w:rPr>
        <w:t>о</w:t>
      </w:r>
      <w:r w:rsidRPr="00BC7021">
        <w:rPr>
          <w:rFonts w:ascii="Times New Roman" w:hAnsi="Times New Roman"/>
          <w:color w:val="000000"/>
          <w:spacing w:val="5"/>
          <w:w w:val="110"/>
        </w:rPr>
        <w:t>с</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л</w:t>
      </w:r>
      <w:r w:rsidRPr="00BC7021">
        <w:rPr>
          <w:rFonts w:ascii="Times New Roman" w:hAnsi="Times New Roman"/>
          <w:color w:val="000000"/>
          <w:spacing w:val="5"/>
          <w:w w:val="118"/>
        </w:rPr>
        <w:t>ь</w:t>
      </w:r>
      <w:r w:rsidRPr="00BC7021">
        <w:rPr>
          <w:rFonts w:ascii="Times New Roman" w:hAnsi="Times New Roman"/>
          <w:color w:val="000000"/>
          <w:spacing w:val="8"/>
        </w:rPr>
        <w:t xml:space="preserve"> </w:t>
      </w:r>
      <w:r w:rsidRPr="00BC7021">
        <w:rPr>
          <w:rFonts w:ascii="Times New Roman" w:hAnsi="Times New Roman"/>
          <w:color w:val="000000"/>
          <w:spacing w:val="11"/>
        </w:rPr>
        <w:t>и</w:t>
      </w:r>
      <w:r w:rsidRPr="00BC7021">
        <w:rPr>
          <w:rFonts w:ascii="Times New Roman" w:hAnsi="Times New Roman"/>
          <w:color w:val="000000"/>
          <w:spacing w:val="12"/>
          <w:w w:val="117"/>
        </w:rPr>
        <w:t>н</w:t>
      </w:r>
      <w:r w:rsidRPr="00BC7021">
        <w:rPr>
          <w:rFonts w:ascii="Times New Roman" w:hAnsi="Times New Roman"/>
          <w:color w:val="000000"/>
          <w:spacing w:val="14"/>
          <w:w w:val="114"/>
        </w:rPr>
        <w:t>ф</w:t>
      </w:r>
      <w:r w:rsidRPr="00BC7021">
        <w:rPr>
          <w:rFonts w:ascii="Times New Roman" w:hAnsi="Times New Roman"/>
          <w:color w:val="000000"/>
          <w:spacing w:val="10"/>
          <w:w w:val="108"/>
        </w:rPr>
        <w:t>о</w:t>
      </w:r>
      <w:r w:rsidRPr="00BC7021">
        <w:rPr>
          <w:rFonts w:ascii="Times New Roman" w:hAnsi="Times New Roman"/>
          <w:color w:val="000000"/>
          <w:spacing w:val="12"/>
          <w:w w:val="117"/>
        </w:rPr>
        <w:t>р</w:t>
      </w:r>
      <w:r w:rsidRPr="00BC7021">
        <w:rPr>
          <w:rFonts w:ascii="Times New Roman" w:hAnsi="Times New Roman"/>
          <w:color w:val="000000"/>
          <w:spacing w:val="12"/>
          <w:w w:val="116"/>
        </w:rPr>
        <w:t>м</w:t>
      </w:r>
      <w:r w:rsidRPr="00BC7021">
        <w:rPr>
          <w:rFonts w:ascii="Times New Roman" w:hAnsi="Times New Roman"/>
          <w:color w:val="000000"/>
          <w:spacing w:val="12"/>
        </w:rPr>
        <w:t>ации,</w:t>
      </w:r>
      <w:r w:rsidRPr="00BC7021">
        <w:rPr>
          <w:rFonts w:ascii="Times New Roman" w:hAnsi="Times New Roman"/>
          <w:color w:val="000000"/>
          <w:spacing w:val="8"/>
        </w:rPr>
        <w:t xml:space="preserve"> </w:t>
      </w:r>
      <w:r w:rsidRPr="00BC7021">
        <w:rPr>
          <w:rFonts w:ascii="Times New Roman" w:hAnsi="Times New Roman"/>
          <w:color w:val="000000"/>
          <w:spacing w:val="5"/>
          <w:w w:val="115"/>
        </w:rPr>
        <w:t>в</w:t>
      </w:r>
      <w:r w:rsidRPr="00BC7021">
        <w:rPr>
          <w:rFonts w:ascii="Times New Roman" w:hAnsi="Times New Roman"/>
          <w:color w:val="000000"/>
          <w:spacing w:val="6"/>
        </w:rPr>
        <w:t>и</w:t>
      </w:r>
      <w:r w:rsidRPr="00BC7021">
        <w:rPr>
          <w:rFonts w:ascii="Times New Roman" w:hAnsi="Times New Roman"/>
          <w:color w:val="000000"/>
          <w:spacing w:val="5"/>
          <w:w w:val="112"/>
        </w:rPr>
        <w:t>д</w:t>
      </w:r>
      <w:r w:rsidRPr="00BC7021">
        <w:rPr>
          <w:rFonts w:ascii="Times New Roman" w:hAnsi="Times New Roman"/>
          <w:color w:val="000000"/>
          <w:spacing w:val="6"/>
          <w:w w:val="119"/>
        </w:rPr>
        <w:t>ы</w:t>
      </w:r>
      <w:r w:rsidRPr="00BC7021">
        <w:rPr>
          <w:rFonts w:ascii="Times New Roman" w:hAnsi="Times New Roman"/>
          <w:color w:val="000000"/>
          <w:spacing w:val="9"/>
        </w:rPr>
        <w:t xml:space="preserve"> </w:t>
      </w:r>
      <w:r w:rsidRPr="00BC7021">
        <w:rPr>
          <w:rFonts w:ascii="Times New Roman" w:hAnsi="Times New Roman"/>
          <w:color w:val="000000"/>
          <w:spacing w:val="7"/>
          <w:w w:val="117"/>
        </w:rPr>
        <w:t>н</w:t>
      </w:r>
      <w:r w:rsidRPr="00BC7021">
        <w:rPr>
          <w:rFonts w:ascii="Times New Roman" w:hAnsi="Times New Roman"/>
          <w:color w:val="000000"/>
          <w:spacing w:val="8"/>
          <w:w w:val="108"/>
        </w:rPr>
        <w:t>о</w:t>
      </w:r>
      <w:r w:rsidRPr="00BC7021">
        <w:rPr>
          <w:rFonts w:ascii="Times New Roman" w:hAnsi="Times New Roman"/>
          <w:color w:val="000000"/>
          <w:spacing w:val="8"/>
          <w:w w:val="110"/>
        </w:rPr>
        <w:t>с</w:t>
      </w:r>
      <w:r w:rsidRPr="00BC7021">
        <w:rPr>
          <w:rFonts w:ascii="Times New Roman" w:hAnsi="Times New Roman"/>
          <w:color w:val="000000"/>
          <w:spacing w:val="7"/>
        </w:rPr>
        <w:t>и</w:t>
      </w:r>
      <w:r w:rsidRPr="00BC7021">
        <w:rPr>
          <w:rFonts w:ascii="Times New Roman" w:hAnsi="Times New Roman"/>
          <w:color w:val="000000"/>
          <w:spacing w:val="8"/>
          <w:w w:val="118"/>
        </w:rPr>
        <w:t>т</w:t>
      </w:r>
      <w:r w:rsidRPr="00BC7021">
        <w:rPr>
          <w:rFonts w:ascii="Times New Roman" w:hAnsi="Times New Roman"/>
          <w:color w:val="000000"/>
          <w:spacing w:val="7"/>
          <w:w w:val="112"/>
        </w:rPr>
        <w:t>е</w:t>
      </w:r>
      <w:r w:rsidRPr="00BC7021">
        <w:rPr>
          <w:rFonts w:ascii="Times New Roman" w:hAnsi="Times New Roman"/>
          <w:color w:val="000000"/>
          <w:spacing w:val="8"/>
        </w:rPr>
        <w:t>л</w:t>
      </w:r>
      <w:r w:rsidRPr="00BC7021">
        <w:rPr>
          <w:rFonts w:ascii="Times New Roman" w:hAnsi="Times New Roman"/>
          <w:color w:val="000000"/>
          <w:spacing w:val="7"/>
          <w:w w:val="112"/>
        </w:rPr>
        <w:t>е</w:t>
      </w:r>
      <w:r w:rsidRPr="00BC7021">
        <w:rPr>
          <w:rFonts w:ascii="Times New Roman" w:hAnsi="Times New Roman"/>
          <w:color w:val="000000"/>
          <w:spacing w:val="8"/>
        </w:rPr>
        <w:t xml:space="preserve">й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9"/>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1"/>
        </w:rPr>
        <w:t>ации</w:t>
      </w:r>
      <w:r w:rsidRPr="00BC7021">
        <w:rPr>
          <w:rFonts w:ascii="Times New Roman" w:hAnsi="Times New Roman"/>
          <w:color w:val="000000"/>
          <w:spacing w:val="10"/>
          <w:w w:val="108"/>
        </w:rPr>
        <w:t>)</w:t>
      </w:r>
      <w:r w:rsidRPr="00BC7021">
        <w:rPr>
          <w:rFonts w:ascii="Times New Roman" w:hAnsi="Times New Roman"/>
          <w:color w:val="000000"/>
          <w:spacing w:val="11"/>
        </w:rPr>
        <w:t>,</w:t>
      </w:r>
      <w:r w:rsidRPr="00BC7021">
        <w:rPr>
          <w:rFonts w:ascii="Times New Roman" w:hAnsi="Times New Roman"/>
          <w:color w:val="000000"/>
          <w:spacing w:val="8"/>
        </w:rPr>
        <w:t xml:space="preserve"> </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rPr>
        <w:t>а</w:t>
      </w:r>
      <w:r w:rsidRPr="00BC7021">
        <w:rPr>
          <w:rFonts w:ascii="Times New Roman" w:hAnsi="Times New Roman"/>
          <w:color w:val="000000"/>
          <w:spacing w:val="4"/>
          <w:w w:val="117"/>
        </w:rPr>
        <w:t>ч</w:t>
      </w:r>
      <w:r w:rsidRPr="00BC7021">
        <w:rPr>
          <w:rFonts w:ascii="Times New Roman" w:hAnsi="Times New Roman"/>
          <w:color w:val="000000"/>
          <w:spacing w:val="4"/>
        </w:rPr>
        <w:t>а</w:t>
      </w:r>
      <w:r w:rsidRPr="00BC7021">
        <w:rPr>
          <w:rFonts w:ascii="Times New Roman" w:hAnsi="Times New Roman"/>
          <w:color w:val="000000"/>
          <w:spacing w:val="6"/>
        </w:rPr>
        <w:t xml:space="preserve"> </w:t>
      </w:r>
      <w:r w:rsidRPr="00BC7021">
        <w:rPr>
          <w:rFonts w:ascii="Times New Roman" w:hAnsi="Times New Roman"/>
          <w:color w:val="000000"/>
          <w:spacing w:val="8"/>
          <w:w w:val="108"/>
        </w:rPr>
        <w:t>(</w:t>
      </w:r>
      <w:r w:rsidRPr="00BC7021">
        <w:rPr>
          <w:rFonts w:ascii="Times New Roman" w:hAnsi="Times New Roman"/>
          <w:color w:val="000000"/>
          <w:spacing w:val="8"/>
        </w:rPr>
        <w:t>и</w:t>
      </w:r>
      <w:r w:rsidRPr="00BC7021">
        <w:rPr>
          <w:rFonts w:ascii="Times New Roman" w:hAnsi="Times New Roman"/>
          <w:color w:val="000000"/>
          <w:spacing w:val="9"/>
          <w:w w:val="110"/>
        </w:rPr>
        <w:t>с</w:t>
      </w:r>
      <w:r w:rsidRPr="00BC7021">
        <w:rPr>
          <w:rFonts w:ascii="Times New Roman" w:hAnsi="Times New Roman"/>
          <w:color w:val="000000"/>
          <w:spacing w:val="8"/>
          <w:w w:val="118"/>
        </w:rPr>
        <w:t>т</w:t>
      </w:r>
      <w:r w:rsidRPr="00BC7021">
        <w:rPr>
          <w:rFonts w:ascii="Times New Roman" w:hAnsi="Times New Roman"/>
          <w:color w:val="000000"/>
          <w:spacing w:val="8"/>
          <w:w w:val="108"/>
        </w:rPr>
        <w:t>о</w:t>
      </w:r>
      <w:r w:rsidRPr="00BC7021">
        <w:rPr>
          <w:rFonts w:ascii="Times New Roman" w:hAnsi="Times New Roman"/>
          <w:color w:val="000000"/>
          <w:spacing w:val="9"/>
          <w:w w:val="117"/>
        </w:rPr>
        <w:t>чн</w:t>
      </w:r>
      <w:r w:rsidRPr="00BC7021">
        <w:rPr>
          <w:rFonts w:ascii="Times New Roman" w:hAnsi="Times New Roman"/>
          <w:color w:val="000000"/>
          <w:spacing w:val="8"/>
        </w:rPr>
        <w:t>ик</w:t>
      </w:r>
      <w:r w:rsidRPr="00BC7021">
        <w:rPr>
          <w:rFonts w:ascii="Times New Roman" w:hAnsi="Times New Roman"/>
          <w:color w:val="000000"/>
          <w:spacing w:val="6"/>
        </w:rPr>
        <w:t xml:space="preserve"> </w:t>
      </w:r>
      <w:r w:rsidRPr="00BC7021">
        <w:rPr>
          <w:rFonts w:ascii="Times New Roman" w:hAnsi="Times New Roman"/>
          <w:color w:val="000000"/>
          <w:spacing w:val="11"/>
        </w:rPr>
        <w:t>и</w:t>
      </w:r>
      <w:r w:rsidRPr="00BC7021">
        <w:rPr>
          <w:rFonts w:ascii="Times New Roman" w:hAnsi="Times New Roman"/>
          <w:color w:val="000000"/>
          <w:spacing w:val="12"/>
          <w:w w:val="117"/>
        </w:rPr>
        <w:t>н</w:t>
      </w:r>
      <w:r w:rsidRPr="00BC7021">
        <w:rPr>
          <w:rFonts w:ascii="Times New Roman" w:hAnsi="Times New Roman"/>
          <w:color w:val="000000"/>
          <w:spacing w:val="14"/>
          <w:w w:val="114"/>
        </w:rPr>
        <w:t>ф</w:t>
      </w:r>
      <w:r w:rsidRPr="00BC7021">
        <w:rPr>
          <w:rFonts w:ascii="Times New Roman" w:hAnsi="Times New Roman"/>
          <w:color w:val="000000"/>
          <w:spacing w:val="10"/>
          <w:w w:val="108"/>
        </w:rPr>
        <w:t>о</w:t>
      </w:r>
      <w:r w:rsidRPr="00BC7021">
        <w:rPr>
          <w:rFonts w:ascii="Times New Roman" w:hAnsi="Times New Roman"/>
          <w:color w:val="000000"/>
          <w:spacing w:val="12"/>
          <w:w w:val="117"/>
        </w:rPr>
        <w:t>р</w:t>
      </w:r>
      <w:r w:rsidRPr="00BC7021">
        <w:rPr>
          <w:rFonts w:ascii="Times New Roman" w:hAnsi="Times New Roman"/>
          <w:color w:val="000000"/>
          <w:spacing w:val="12"/>
          <w:w w:val="116"/>
        </w:rPr>
        <w:t>м</w:t>
      </w:r>
      <w:r w:rsidRPr="00BC7021">
        <w:rPr>
          <w:rFonts w:ascii="Times New Roman" w:hAnsi="Times New Roman"/>
          <w:color w:val="000000"/>
          <w:spacing w:val="12"/>
        </w:rPr>
        <w:t>ации,</w:t>
      </w:r>
      <w:r w:rsidRPr="00BC7021">
        <w:rPr>
          <w:rFonts w:ascii="Times New Roman" w:hAnsi="Times New Roman"/>
          <w:color w:val="000000"/>
          <w:spacing w:val="6"/>
        </w:rPr>
        <w:t xml:space="preserve"> </w:t>
      </w:r>
      <w:r w:rsidRPr="00BC7021">
        <w:rPr>
          <w:rFonts w:ascii="Times New Roman" w:hAnsi="Times New Roman"/>
          <w:color w:val="000000"/>
          <w:spacing w:val="20"/>
        </w:rPr>
        <w:t>к</w:t>
      </w:r>
      <w:r w:rsidRPr="00BC7021">
        <w:rPr>
          <w:rFonts w:ascii="Times New Roman" w:hAnsi="Times New Roman"/>
          <w:color w:val="000000"/>
          <w:spacing w:val="18"/>
        </w:rPr>
        <w:t>а</w:t>
      </w:r>
      <w:r w:rsidRPr="00BC7021">
        <w:rPr>
          <w:rFonts w:ascii="Times New Roman" w:hAnsi="Times New Roman"/>
          <w:color w:val="000000"/>
          <w:spacing w:val="18"/>
          <w:w w:val="117"/>
        </w:rPr>
        <w:t>н</w:t>
      </w:r>
      <w:r w:rsidRPr="00BC7021">
        <w:rPr>
          <w:rFonts w:ascii="Times New Roman" w:hAnsi="Times New Roman"/>
          <w:color w:val="000000"/>
          <w:spacing w:val="18"/>
        </w:rPr>
        <w:t>ал</w:t>
      </w:r>
      <w:r w:rsidRPr="00BC7021">
        <w:rPr>
          <w:rFonts w:ascii="Times New Roman" w:hAnsi="Times New Roman"/>
          <w:color w:val="000000"/>
          <w:spacing w:val="6"/>
        </w:rPr>
        <w:t xml:space="preserve"> </w:t>
      </w:r>
      <w:r w:rsidRPr="00BC7021">
        <w:rPr>
          <w:rFonts w:ascii="Times New Roman" w:hAnsi="Times New Roman"/>
          <w:color w:val="000000"/>
          <w:spacing w:val="15"/>
          <w:w w:val="110"/>
        </w:rPr>
        <w:t>с</w:t>
      </w:r>
      <w:r w:rsidRPr="00BC7021">
        <w:rPr>
          <w:rFonts w:ascii="Times New Roman" w:hAnsi="Times New Roman"/>
          <w:color w:val="000000"/>
          <w:spacing w:val="16"/>
          <w:w w:val="115"/>
        </w:rPr>
        <w:t>в</w:t>
      </w:r>
      <w:r w:rsidRPr="00BC7021">
        <w:rPr>
          <w:rFonts w:ascii="Times New Roman" w:hAnsi="Times New Roman"/>
          <w:color w:val="000000"/>
          <w:spacing w:val="15"/>
        </w:rPr>
        <w:t>язи,</w:t>
      </w:r>
      <w:r w:rsidRPr="00BC7021">
        <w:rPr>
          <w:rFonts w:ascii="Times New Roman" w:hAnsi="Times New Roman"/>
          <w:color w:val="000000"/>
          <w:spacing w:val="6"/>
        </w:rPr>
        <w:t xml:space="preserve"> </w:t>
      </w:r>
      <w:r w:rsidRPr="00BC7021">
        <w:rPr>
          <w:rFonts w:ascii="Times New Roman" w:hAnsi="Times New Roman"/>
          <w:color w:val="000000"/>
          <w:spacing w:val="9"/>
          <w:w w:val="117"/>
        </w:rPr>
        <w:t>пр</w:t>
      </w:r>
      <w:r w:rsidRPr="00BC7021">
        <w:rPr>
          <w:rFonts w:ascii="Times New Roman" w:hAnsi="Times New Roman"/>
          <w:color w:val="000000"/>
          <w:spacing w:val="9"/>
        </w:rPr>
        <w:t>и</w:t>
      </w:r>
      <w:r w:rsidRPr="00BC7021">
        <w:rPr>
          <w:rFonts w:ascii="Times New Roman" w:hAnsi="Times New Roman"/>
          <w:color w:val="000000"/>
          <w:spacing w:val="9"/>
          <w:w w:val="111"/>
        </w:rPr>
        <w:t>ё</w:t>
      </w:r>
      <w:r w:rsidRPr="00BC7021">
        <w:rPr>
          <w:rFonts w:ascii="Times New Roman" w:hAnsi="Times New Roman"/>
          <w:color w:val="000000"/>
          <w:spacing w:val="9"/>
          <w:w w:val="116"/>
        </w:rPr>
        <w:t>м</w:t>
      </w:r>
      <w:r w:rsidRPr="00BC7021">
        <w:rPr>
          <w:rFonts w:ascii="Times New Roman" w:hAnsi="Times New Roman"/>
          <w:color w:val="000000"/>
          <w:spacing w:val="9"/>
          <w:w w:val="117"/>
        </w:rPr>
        <w:t>н</w:t>
      </w:r>
      <w:r w:rsidRPr="00BC7021">
        <w:rPr>
          <w:rFonts w:ascii="Times New Roman" w:hAnsi="Times New Roman"/>
          <w:color w:val="000000"/>
          <w:spacing w:val="9"/>
        </w:rPr>
        <w:t>ик</w:t>
      </w:r>
      <w:r w:rsidRPr="00BC7021">
        <w:rPr>
          <w:rFonts w:ascii="Times New Roman" w:hAnsi="Times New Roman"/>
          <w:color w:val="000000"/>
          <w:spacing w:val="6"/>
        </w:rPr>
        <w:t xml:space="preserve"> </w:t>
      </w:r>
      <w:r w:rsidRPr="00BC7021">
        <w:rPr>
          <w:rFonts w:ascii="Times New Roman" w:hAnsi="Times New Roman"/>
          <w:color w:val="000000"/>
          <w:spacing w:val="9"/>
        </w:rPr>
        <w:t>и</w:t>
      </w:r>
      <w:r w:rsidRPr="00BC7021">
        <w:rPr>
          <w:rFonts w:ascii="Times New Roman" w:hAnsi="Times New Roman"/>
          <w:color w:val="000000"/>
          <w:spacing w:val="10"/>
          <w:w w:val="117"/>
        </w:rPr>
        <w:t>н</w:t>
      </w:r>
      <w:r w:rsidRPr="00BC7021">
        <w:rPr>
          <w:rFonts w:ascii="Times New Roman" w:hAnsi="Times New Roman"/>
          <w:color w:val="000000"/>
          <w:spacing w:val="13"/>
          <w:w w:val="114"/>
        </w:rPr>
        <w:t>ф</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10"/>
        </w:rPr>
        <w:t>ации</w:t>
      </w:r>
      <w:r w:rsidRPr="00BC7021">
        <w:rPr>
          <w:rFonts w:ascii="Times New Roman" w:hAnsi="Times New Roman"/>
          <w:color w:val="000000"/>
          <w:spacing w:val="10"/>
          <w:w w:val="108"/>
        </w:rPr>
        <w:t>)</w:t>
      </w:r>
      <w:r w:rsidRPr="00BC7021">
        <w:rPr>
          <w:rFonts w:ascii="Times New Roman" w:hAnsi="Times New Roman"/>
          <w:color w:val="000000"/>
          <w:spacing w:val="10"/>
        </w:rPr>
        <w:t>,</w:t>
      </w:r>
      <w:r w:rsidRPr="00BC7021">
        <w:rPr>
          <w:rFonts w:ascii="Times New Roman" w:hAnsi="Times New Roman"/>
          <w:color w:val="000000"/>
          <w:spacing w:val="22"/>
        </w:rPr>
        <w:t xml:space="preserve"> </w:t>
      </w:r>
      <w:r w:rsidRPr="00BC7021">
        <w:rPr>
          <w:rFonts w:ascii="Times New Roman" w:hAnsi="Times New Roman"/>
          <w:color w:val="000000"/>
          <w:spacing w:val="9"/>
          <w:w w:val="108"/>
        </w:rPr>
        <w:t>о</w:t>
      </w:r>
      <w:r w:rsidRPr="00BC7021">
        <w:rPr>
          <w:rFonts w:ascii="Times New Roman" w:hAnsi="Times New Roman"/>
          <w:color w:val="000000"/>
          <w:spacing w:val="7"/>
          <w:w w:val="104"/>
        </w:rPr>
        <w:t>б</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9"/>
          <w:w w:val="104"/>
        </w:rPr>
        <w:t>б</w:t>
      </w:r>
      <w:r w:rsidRPr="00BC7021">
        <w:rPr>
          <w:rFonts w:ascii="Times New Roman" w:hAnsi="Times New Roman"/>
          <w:color w:val="000000"/>
          <w:spacing w:val="8"/>
          <w:w w:val="108"/>
        </w:rPr>
        <w:t>о</w:t>
      </w:r>
      <w:r w:rsidRPr="00BC7021">
        <w:rPr>
          <w:rFonts w:ascii="Times New Roman" w:hAnsi="Times New Roman"/>
          <w:color w:val="000000"/>
          <w:spacing w:val="8"/>
          <w:w w:val="118"/>
        </w:rPr>
        <w:t>т</w:t>
      </w:r>
      <w:r w:rsidRPr="00BC7021">
        <w:rPr>
          <w:rFonts w:ascii="Times New Roman" w:hAnsi="Times New Roman"/>
          <w:color w:val="000000"/>
          <w:spacing w:val="9"/>
        </w:rPr>
        <w:t>к</w:t>
      </w:r>
      <w:r w:rsidRPr="00BC7021">
        <w:rPr>
          <w:rFonts w:ascii="Times New Roman" w:hAnsi="Times New Roman"/>
          <w:color w:val="000000"/>
          <w:spacing w:val="8"/>
        </w:rPr>
        <w:t>а</w:t>
      </w:r>
      <w:r w:rsidRPr="00BC7021">
        <w:rPr>
          <w:rFonts w:ascii="Times New Roman" w:hAnsi="Times New Roman"/>
          <w:color w:val="000000"/>
          <w:spacing w:val="22"/>
        </w:rPr>
        <w:t xml:space="preserve"> </w:t>
      </w:r>
      <w:r w:rsidRPr="00BC7021">
        <w:rPr>
          <w:rFonts w:ascii="Times New Roman" w:hAnsi="Times New Roman"/>
          <w:color w:val="000000"/>
          <w:spacing w:val="4"/>
          <w:w w:val="108"/>
        </w:rPr>
        <w:t>(</w:t>
      </w:r>
      <w:r w:rsidRPr="00BC7021">
        <w:rPr>
          <w:rFonts w:ascii="Times New Roman" w:hAnsi="Times New Roman"/>
          <w:color w:val="000000"/>
          <w:spacing w:val="4"/>
          <w:w w:val="115"/>
        </w:rPr>
        <w:t>в</w:t>
      </w:r>
      <w:r w:rsidRPr="00BC7021">
        <w:rPr>
          <w:rFonts w:ascii="Times New Roman" w:hAnsi="Times New Roman"/>
          <w:color w:val="000000"/>
          <w:spacing w:val="5"/>
        </w:rPr>
        <w:t>и</w:t>
      </w:r>
      <w:r w:rsidRPr="00BC7021">
        <w:rPr>
          <w:rFonts w:ascii="Times New Roman" w:hAnsi="Times New Roman"/>
          <w:color w:val="000000"/>
          <w:spacing w:val="4"/>
          <w:w w:val="112"/>
        </w:rPr>
        <w:t>д</w:t>
      </w:r>
      <w:r w:rsidRPr="00BC7021">
        <w:rPr>
          <w:rFonts w:ascii="Times New Roman" w:hAnsi="Times New Roman"/>
          <w:color w:val="000000"/>
          <w:spacing w:val="5"/>
          <w:w w:val="119"/>
        </w:rPr>
        <w:t>ы</w:t>
      </w:r>
      <w:r w:rsidRPr="00BC7021">
        <w:rPr>
          <w:rFonts w:ascii="Times New Roman" w:hAnsi="Times New Roman"/>
          <w:color w:val="000000"/>
          <w:spacing w:val="22"/>
        </w:rPr>
        <w:t xml:space="preserve"> </w:t>
      </w:r>
      <w:r w:rsidRPr="00BC7021">
        <w:rPr>
          <w:rFonts w:ascii="Times New Roman" w:hAnsi="Times New Roman"/>
          <w:color w:val="000000"/>
          <w:spacing w:val="10"/>
          <w:w w:val="108"/>
        </w:rPr>
        <w:t>о</w:t>
      </w:r>
      <w:r w:rsidRPr="00BC7021">
        <w:rPr>
          <w:rFonts w:ascii="Times New Roman" w:hAnsi="Times New Roman"/>
          <w:color w:val="000000"/>
          <w:spacing w:val="7"/>
          <w:w w:val="104"/>
        </w:rPr>
        <w:t>б</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10"/>
          <w:w w:val="104"/>
        </w:rPr>
        <w:t>б</w:t>
      </w:r>
      <w:r w:rsidRPr="00BC7021">
        <w:rPr>
          <w:rFonts w:ascii="Times New Roman" w:hAnsi="Times New Roman"/>
          <w:color w:val="000000"/>
          <w:spacing w:val="8"/>
          <w:w w:val="108"/>
        </w:rPr>
        <w:t>о</w:t>
      </w:r>
      <w:r w:rsidRPr="00BC7021">
        <w:rPr>
          <w:rFonts w:ascii="Times New Roman" w:hAnsi="Times New Roman"/>
          <w:color w:val="000000"/>
          <w:spacing w:val="8"/>
          <w:w w:val="118"/>
        </w:rPr>
        <w:t>т</w:t>
      </w:r>
      <w:r w:rsidRPr="00BC7021">
        <w:rPr>
          <w:rFonts w:ascii="Times New Roman" w:hAnsi="Times New Roman"/>
          <w:color w:val="000000"/>
          <w:spacing w:val="8"/>
        </w:rPr>
        <w:t>ки</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0"/>
          <w:w w:val="117"/>
        </w:rPr>
        <w:t>н</w:t>
      </w:r>
      <w:r w:rsidRPr="00BC7021">
        <w:rPr>
          <w:rFonts w:ascii="Times New Roman" w:hAnsi="Times New Roman"/>
          <w:color w:val="000000"/>
          <w:spacing w:val="13"/>
          <w:w w:val="114"/>
        </w:rPr>
        <w:t>ф</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10"/>
          <w:w w:val="116"/>
        </w:rPr>
        <w:t>м</w:t>
      </w:r>
      <w:r w:rsidRPr="00BC7021">
        <w:rPr>
          <w:rFonts w:ascii="Times New Roman" w:hAnsi="Times New Roman"/>
          <w:color w:val="000000"/>
          <w:spacing w:val="11"/>
        </w:rPr>
        <w:t>ации</w:t>
      </w:r>
      <w:r w:rsidRPr="00BC7021">
        <w:rPr>
          <w:rFonts w:ascii="Times New Roman" w:hAnsi="Times New Roman"/>
          <w:color w:val="000000"/>
          <w:spacing w:val="10"/>
          <w:w w:val="108"/>
        </w:rPr>
        <w:t>)</w:t>
      </w:r>
      <w:r w:rsidRPr="00BC7021">
        <w:rPr>
          <w:rFonts w:ascii="Times New Roman" w:hAnsi="Times New Roman"/>
          <w:color w:val="000000"/>
          <w:spacing w:val="10"/>
        </w:rPr>
        <w:t>;</w:t>
      </w:r>
    </w:p>
    <w:p w:rsidR="00BC7021" w:rsidRPr="00BC7021" w:rsidRDefault="00BC7021" w:rsidP="00BC7021">
      <w:pPr>
        <w:widowControl w:val="0"/>
        <w:spacing w:after="0"/>
        <w:ind w:left="113" w:right="-2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3"/>
          <w:w w:val="118"/>
        </w:rPr>
        <w:t>г</w:t>
      </w:r>
      <w:r w:rsidRPr="00BC7021">
        <w:rPr>
          <w:rFonts w:ascii="Times New Roman" w:hAnsi="Times New Roman"/>
          <w:color w:val="000000"/>
          <w:spacing w:val="1"/>
          <w:w w:val="117"/>
        </w:rPr>
        <w:t>р</w:t>
      </w:r>
      <w:r w:rsidRPr="00BC7021">
        <w:rPr>
          <w:rFonts w:ascii="Times New Roman" w:hAnsi="Times New Roman"/>
          <w:color w:val="000000"/>
          <w:spacing w:val="3"/>
          <w:w w:val="115"/>
        </w:rPr>
        <w:t>у</w:t>
      </w:r>
      <w:r w:rsidRPr="00BC7021">
        <w:rPr>
          <w:rFonts w:ascii="Times New Roman" w:hAnsi="Times New Roman"/>
          <w:color w:val="000000"/>
          <w:spacing w:val="4"/>
          <w:w w:val="117"/>
        </w:rPr>
        <w:t>пп</w:t>
      </w:r>
      <w:r w:rsidRPr="00BC7021">
        <w:rPr>
          <w:rFonts w:ascii="Times New Roman" w:hAnsi="Times New Roman"/>
          <w:color w:val="000000"/>
          <w:spacing w:val="3"/>
        </w:rPr>
        <w:t>и</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5"/>
          <w:w w:val="115"/>
        </w:rPr>
        <w:t>в</w:t>
      </w:r>
      <w:r w:rsidRPr="00BC7021">
        <w:rPr>
          <w:rFonts w:ascii="Times New Roman" w:hAnsi="Times New Roman"/>
          <w:color w:val="000000"/>
          <w:spacing w:val="3"/>
        </w:rPr>
        <w:t>а</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11"/>
          <w:w w:val="108"/>
        </w:rPr>
        <w:t>о</w:t>
      </w:r>
      <w:r w:rsidRPr="00BC7021">
        <w:rPr>
          <w:rFonts w:ascii="Times New Roman" w:hAnsi="Times New Roman"/>
          <w:color w:val="000000"/>
          <w:spacing w:val="10"/>
          <w:w w:val="104"/>
        </w:rPr>
        <w:t>б</w:t>
      </w:r>
      <w:r w:rsidRPr="00BC7021">
        <w:rPr>
          <w:rFonts w:ascii="Times New Roman" w:hAnsi="Times New Roman"/>
          <w:color w:val="000000"/>
          <w:spacing w:val="9"/>
        </w:rPr>
        <w:t>ъ</w:t>
      </w:r>
      <w:r w:rsidRPr="00BC7021">
        <w:rPr>
          <w:rFonts w:ascii="Times New Roman" w:hAnsi="Times New Roman"/>
          <w:color w:val="000000"/>
          <w:spacing w:val="10"/>
          <w:w w:val="112"/>
        </w:rPr>
        <w:t>е</w:t>
      </w:r>
      <w:r w:rsidRPr="00BC7021">
        <w:rPr>
          <w:rFonts w:ascii="Times New Roman" w:hAnsi="Times New Roman"/>
          <w:color w:val="000000"/>
          <w:spacing w:val="8"/>
        </w:rPr>
        <w:t>к</w:t>
      </w:r>
      <w:r w:rsidRPr="00BC7021">
        <w:rPr>
          <w:rFonts w:ascii="Times New Roman" w:hAnsi="Times New Roman"/>
          <w:color w:val="000000"/>
          <w:spacing w:val="10"/>
          <w:w w:val="118"/>
        </w:rPr>
        <w:t>т</w:t>
      </w:r>
      <w:r w:rsidRPr="00BC7021">
        <w:rPr>
          <w:rFonts w:ascii="Times New Roman" w:hAnsi="Times New Roman"/>
          <w:color w:val="000000"/>
          <w:spacing w:val="9"/>
          <w:w w:val="119"/>
        </w:rPr>
        <w:t>ы</w:t>
      </w:r>
      <w:r w:rsidRPr="00BC7021">
        <w:rPr>
          <w:rFonts w:ascii="Times New Roman" w:hAnsi="Times New Roman"/>
          <w:color w:val="000000"/>
          <w:spacing w:val="10"/>
        </w:rPr>
        <w:t>;</w:t>
      </w:r>
    </w:p>
    <w:p w:rsidR="00BC7021" w:rsidRPr="00BC7021" w:rsidRDefault="00BC7021" w:rsidP="00BC7021">
      <w:pPr>
        <w:widowControl w:val="0"/>
        <w:spacing w:after="0"/>
        <w:ind w:left="113" w:right="683"/>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2"/>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щи</w:t>
      </w:r>
      <w:r w:rsidRPr="00BC7021">
        <w:rPr>
          <w:rFonts w:ascii="Times New Roman" w:hAnsi="Times New Roman"/>
          <w:color w:val="000000"/>
          <w:spacing w:val="11"/>
          <w:w w:val="112"/>
        </w:rPr>
        <w:t>е</w:t>
      </w:r>
      <w:r w:rsidRPr="00BC7021">
        <w:rPr>
          <w:rFonts w:ascii="Times New Roman" w:hAnsi="Times New Roman"/>
          <w:color w:val="000000"/>
          <w:spacing w:val="22"/>
        </w:rPr>
        <w:t xml:space="preserve"> и </w:t>
      </w:r>
      <w:r w:rsidRPr="00BC7021">
        <w:rPr>
          <w:rFonts w:ascii="Times New Roman" w:hAnsi="Times New Roman"/>
          <w:color w:val="000000"/>
          <w:spacing w:val="11"/>
          <w:w w:val="108"/>
        </w:rPr>
        <w:t>о</w:t>
      </w:r>
      <w:r w:rsidRPr="00BC7021">
        <w:rPr>
          <w:rFonts w:ascii="Times New Roman" w:hAnsi="Times New Roman"/>
          <w:color w:val="000000"/>
          <w:spacing w:val="4"/>
          <w:w w:val="118"/>
        </w:rPr>
        <w:t>т</w:t>
      </w:r>
      <w:r w:rsidRPr="00BC7021">
        <w:rPr>
          <w:rFonts w:ascii="Times New Roman" w:hAnsi="Times New Roman"/>
          <w:color w:val="000000"/>
          <w:spacing w:val="12"/>
        </w:rPr>
        <w:t>ли</w:t>
      </w:r>
      <w:r w:rsidRPr="00BC7021">
        <w:rPr>
          <w:rFonts w:ascii="Times New Roman" w:hAnsi="Times New Roman"/>
          <w:color w:val="000000"/>
          <w:spacing w:val="11"/>
          <w:w w:val="117"/>
        </w:rPr>
        <w:t>ч</w:t>
      </w:r>
      <w:r w:rsidRPr="00BC7021">
        <w:rPr>
          <w:rFonts w:ascii="Times New Roman" w:hAnsi="Times New Roman"/>
          <w:color w:val="000000"/>
          <w:spacing w:val="12"/>
        </w:rPr>
        <w:t>а</w:t>
      </w:r>
      <w:r w:rsidRPr="00BC7021">
        <w:rPr>
          <w:rFonts w:ascii="Times New Roman" w:hAnsi="Times New Roman"/>
          <w:color w:val="000000"/>
          <w:spacing w:val="11"/>
          <w:w w:val="109"/>
        </w:rPr>
        <w:t>ю</w:t>
      </w:r>
      <w:r w:rsidRPr="00BC7021">
        <w:rPr>
          <w:rFonts w:ascii="Times New Roman" w:hAnsi="Times New Roman"/>
          <w:color w:val="000000"/>
          <w:spacing w:val="12"/>
        </w:rPr>
        <w:t>щи</w:t>
      </w:r>
      <w:r w:rsidRPr="00BC7021">
        <w:rPr>
          <w:rFonts w:ascii="Times New Roman" w:hAnsi="Times New Roman"/>
          <w:color w:val="000000"/>
          <w:spacing w:val="11"/>
          <w:w w:val="112"/>
        </w:rPr>
        <w:t>е</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7"/>
          <w:w w:val="115"/>
        </w:rPr>
        <w:t>в</w:t>
      </w:r>
      <w:r w:rsidRPr="00BC7021">
        <w:rPr>
          <w:rFonts w:ascii="Times New Roman" w:hAnsi="Times New Roman"/>
          <w:color w:val="000000"/>
          <w:spacing w:val="5"/>
          <w:w w:val="108"/>
        </w:rPr>
        <w:t>о</w:t>
      </w:r>
      <w:r w:rsidRPr="00BC7021">
        <w:rPr>
          <w:rFonts w:ascii="Times New Roman" w:hAnsi="Times New Roman"/>
          <w:color w:val="000000"/>
          <w:spacing w:val="5"/>
        </w:rPr>
        <w:t>й</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7"/>
          <w:w w:val="115"/>
        </w:rPr>
        <w:t>в</w:t>
      </w:r>
      <w:r w:rsidRPr="00BC7021">
        <w:rPr>
          <w:rFonts w:ascii="Times New Roman" w:hAnsi="Times New Roman"/>
          <w:color w:val="000000"/>
          <w:spacing w:val="5"/>
        </w:rPr>
        <w:t>а</w:t>
      </w:r>
      <w:r w:rsidRPr="00BC7021">
        <w:rPr>
          <w:rFonts w:ascii="Times New Roman" w:hAnsi="Times New Roman"/>
          <w:color w:val="000000"/>
          <w:spacing w:val="22"/>
        </w:rPr>
        <w:t xml:space="preserve"> </w:t>
      </w:r>
      <w:r w:rsidRPr="00BC7021">
        <w:rPr>
          <w:rFonts w:ascii="Times New Roman" w:hAnsi="Times New Roman"/>
          <w:color w:val="000000"/>
          <w:spacing w:val="10"/>
          <w:w w:val="108"/>
        </w:rPr>
        <w:t>о</w:t>
      </w:r>
      <w:r w:rsidRPr="00BC7021">
        <w:rPr>
          <w:rFonts w:ascii="Times New Roman" w:hAnsi="Times New Roman"/>
          <w:color w:val="000000"/>
          <w:spacing w:val="8"/>
          <w:w w:val="104"/>
        </w:rPr>
        <w:t>б</w:t>
      </w:r>
      <w:r w:rsidRPr="00BC7021">
        <w:rPr>
          <w:rFonts w:ascii="Times New Roman" w:hAnsi="Times New Roman"/>
          <w:color w:val="000000"/>
          <w:spacing w:val="9"/>
        </w:rPr>
        <w:t>ъ</w:t>
      </w:r>
      <w:r w:rsidRPr="00BC7021">
        <w:rPr>
          <w:rFonts w:ascii="Times New Roman" w:hAnsi="Times New Roman"/>
          <w:color w:val="000000"/>
          <w:spacing w:val="8"/>
          <w:w w:val="112"/>
        </w:rPr>
        <w:t>е</w:t>
      </w:r>
      <w:r w:rsidRPr="00BC7021">
        <w:rPr>
          <w:rFonts w:ascii="Times New Roman" w:hAnsi="Times New Roman"/>
          <w:color w:val="000000"/>
          <w:spacing w:val="8"/>
        </w:rPr>
        <w:t>к</w:t>
      </w:r>
      <w:r w:rsidRPr="00BC7021">
        <w:rPr>
          <w:rFonts w:ascii="Times New Roman" w:hAnsi="Times New Roman"/>
          <w:color w:val="000000"/>
          <w:spacing w:val="8"/>
          <w:w w:val="118"/>
        </w:rPr>
        <w:t>т</w:t>
      </w:r>
      <w:r w:rsidRPr="00BC7021">
        <w:rPr>
          <w:rFonts w:ascii="Times New Roman" w:hAnsi="Times New Roman"/>
          <w:color w:val="000000"/>
          <w:spacing w:val="9"/>
          <w:w w:val="108"/>
        </w:rPr>
        <w:t>о</w:t>
      </w:r>
      <w:r w:rsidRPr="00BC7021">
        <w:rPr>
          <w:rFonts w:ascii="Times New Roman" w:hAnsi="Times New Roman"/>
          <w:color w:val="000000"/>
          <w:spacing w:val="8"/>
          <w:w w:val="115"/>
        </w:rPr>
        <w:t>в</w:t>
      </w:r>
      <w:r w:rsidRPr="00BC7021">
        <w:rPr>
          <w:rFonts w:ascii="Times New Roman" w:hAnsi="Times New Roman"/>
          <w:color w:val="000000"/>
          <w:spacing w:val="9"/>
        </w:rPr>
        <w:t>;</w:t>
      </w:r>
      <w:r w:rsidRPr="00BC7021">
        <w:rPr>
          <w:rFonts w:ascii="Times New Roman" w:hAnsi="Times New Roman"/>
          <w:color w:val="000000"/>
        </w:rPr>
        <w:t xml:space="preserve"> </w:t>
      </w:r>
    </w:p>
    <w:p w:rsidR="00BC7021" w:rsidRPr="00BC7021" w:rsidRDefault="00BC7021" w:rsidP="00BC7021">
      <w:pPr>
        <w:widowControl w:val="0"/>
        <w:spacing w:after="0"/>
        <w:ind w:left="113" w:right="683"/>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н</w:t>
      </w:r>
      <w:r w:rsidRPr="00BC7021">
        <w:rPr>
          <w:rFonts w:ascii="Times New Roman" w:hAnsi="Times New Roman"/>
          <w:color w:val="000000"/>
          <w:spacing w:val="8"/>
        </w:rPr>
        <w:t>ах</w:t>
      </w:r>
      <w:r w:rsidRPr="00BC7021">
        <w:rPr>
          <w:rFonts w:ascii="Times New Roman" w:hAnsi="Times New Roman"/>
          <w:color w:val="000000"/>
          <w:spacing w:val="7"/>
          <w:w w:val="108"/>
        </w:rPr>
        <w:t>о</w:t>
      </w:r>
      <w:r w:rsidRPr="00BC7021">
        <w:rPr>
          <w:rFonts w:ascii="Times New Roman" w:hAnsi="Times New Roman"/>
          <w:color w:val="000000"/>
          <w:spacing w:val="8"/>
          <w:w w:val="112"/>
        </w:rPr>
        <w:t>д</w:t>
      </w:r>
      <w:r w:rsidRPr="00BC7021">
        <w:rPr>
          <w:rFonts w:ascii="Times New Roman" w:hAnsi="Times New Roman"/>
          <w:color w:val="000000"/>
          <w:spacing w:val="8"/>
        </w:rPr>
        <w:t>и</w:t>
      </w:r>
      <w:r w:rsidRPr="00BC7021">
        <w:rPr>
          <w:rFonts w:ascii="Times New Roman" w:hAnsi="Times New Roman"/>
          <w:color w:val="000000"/>
          <w:spacing w:val="8"/>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9"/>
        </w:rPr>
        <w:t>лиш</w:t>
      </w:r>
      <w:r w:rsidRPr="00BC7021">
        <w:rPr>
          <w:rFonts w:ascii="Times New Roman" w:hAnsi="Times New Roman"/>
          <w:color w:val="000000"/>
          <w:spacing w:val="20"/>
          <w:w w:val="117"/>
        </w:rPr>
        <w:t>н</w:t>
      </w:r>
      <w:r w:rsidRPr="00BC7021">
        <w:rPr>
          <w:rFonts w:ascii="Times New Roman" w:hAnsi="Times New Roman"/>
          <w:color w:val="000000"/>
          <w:spacing w:val="20"/>
        </w:rPr>
        <w:t>ий</w:t>
      </w:r>
      <w:r w:rsidRPr="00BC7021">
        <w:rPr>
          <w:rFonts w:ascii="Times New Roman" w:hAnsi="Times New Roman"/>
          <w:color w:val="000000"/>
          <w:spacing w:val="22"/>
        </w:rPr>
        <w:t xml:space="preserve"> </w:t>
      </w:r>
      <w:r w:rsidRPr="00BC7021">
        <w:rPr>
          <w:rFonts w:ascii="Times New Roman" w:hAnsi="Times New Roman"/>
          <w:color w:val="000000"/>
          <w:spacing w:val="12"/>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ъ</w:t>
      </w:r>
      <w:r w:rsidRPr="00BC7021">
        <w:rPr>
          <w:rFonts w:ascii="Times New Roman" w:hAnsi="Times New Roman"/>
          <w:color w:val="000000"/>
          <w:spacing w:val="11"/>
          <w:w w:val="112"/>
        </w:rPr>
        <w:t>е</w:t>
      </w:r>
      <w:r w:rsidRPr="00BC7021">
        <w:rPr>
          <w:rFonts w:ascii="Times New Roman" w:hAnsi="Times New Roman"/>
          <w:color w:val="000000"/>
          <w:spacing w:val="10"/>
        </w:rPr>
        <w:t>к</w:t>
      </w:r>
      <w:r w:rsidRPr="00BC7021">
        <w:rPr>
          <w:rFonts w:ascii="Times New Roman" w:hAnsi="Times New Roman"/>
          <w:color w:val="000000"/>
          <w:spacing w:val="11"/>
          <w:w w:val="118"/>
        </w:rPr>
        <w:t>т</w:t>
      </w:r>
      <w:r w:rsidRPr="00BC7021">
        <w:rPr>
          <w:rFonts w:ascii="Times New Roman" w:hAnsi="Times New Roman"/>
          <w:color w:val="000000"/>
          <w:spacing w:val="11"/>
        </w:rPr>
        <w:t>;</w:t>
      </w:r>
    </w:p>
    <w:p w:rsidR="00BC7021" w:rsidRPr="00BC7021" w:rsidRDefault="00BC7021" w:rsidP="00BC7021">
      <w:pPr>
        <w:widowControl w:val="0"/>
        <w:spacing w:after="0"/>
        <w:ind w:left="113" w:right="-2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6"/>
          <w:w w:val="108"/>
        </w:rPr>
        <w:t>о</w:t>
      </w:r>
      <w:r w:rsidRPr="00BC7021">
        <w:rPr>
          <w:rFonts w:ascii="Times New Roman" w:hAnsi="Times New Roman"/>
          <w:color w:val="000000"/>
          <w:spacing w:val="7"/>
          <w:w w:val="112"/>
        </w:rPr>
        <w:t>д</w:t>
      </w:r>
      <w:r w:rsidRPr="00BC7021">
        <w:rPr>
          <w:rFonts w:ascii="Times New Roman" w:hAnsi="Times New Roman"/>
          <w:color w:val="000000"/>
          <w:spacing w:val="7"/>
        </w:rPr>
        <w:t>и</w:t>
      </w:r>
      <w:r w:rsidRPr="00BC7021">
        <w:rPr>
          <w:rFonts w:ascii="Times New Roman" w:hAnsi="Times New Roman"/>
          <w:color w:val="000000"/>
          <w:spacing w:val="7"/>
          <w:w w:val="117"/>
        </w:rPr>
        <w:t>н</w:t>
      </w:r>
      <w:r w:rsidRPr="00BC7021">
        <w:rPr>
          <w:rFonts w:ascii="Times New Roman" w:hAnsi="Times New Roman"/>
          <w:color w:val="000000"/>
          <w:spacing w:val="8"/>
        </w:rPr>
        <w:t>ак</w:t>
      </w:r>
      <w:r w:rsidRPr="00BC7021">
        <w:rPr>
          <w:rFonts w:ascii="Times New Roman" w:hAnsi="Times New Roman"/>
          <w:color w:val="000000"/>
          <w:spacing w:val="7"/>
          <w:w w:val="108"/>
        </w:rPr>
        <w:t>о</w:t>
      </w:r>
      <w:r w:rsidRPr="00BC7021">
        <w:rPr>
          <w:rFonts w:ascii="Times New Roman" w:hAnsi="Times New Roman"/>
          <w:color w:val="000000"/>
          <w:spacing w:val="7"/>
          <w:w w:val="115"/>
        </w:rPr>
        <w:t>в</w:t>
      </w:r>
      <w:r w:rsidRPr="00BC7021">
        <w:rPr>
          <w:rFonts w:ascii="Times New Roman" w:hAnsi="Times New Roman"/>
          <w:color w:val="000000"/>
          <w:spacing w:val="7"/>
          <w:w w:val="119"/>
        </w:rPr>
        <w:t>ы</w:t>
      </w:r>
      <w:r w:rsidRPr="00BC7021">
        <w:rPr>
          <w:rFonts w:ascii="Times New Roman" w:hAnsi="Times New Roman"/>
          <w:color w:val="000000"/>
          <w:spacing w:val="7"/>
          <w:w w:val="112"/>
        </w:rPr>
        <w:t>е</w:t>
      </w:r>
      <w:r w:rsidRPr="00BC7021">
        <w:rPr>
          <w:rFonts w:ascii="Times New Roman" w:hAnsi="Times New Roman"/>
          <w:color w:val="000000"/>
          <w:spacing w:val="2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spacing w:val="3"/>
          <w:w w:val="110"/>
        </w:rPr>
        <w:t>с</w:t>
      </w:r>
      <w:r w:rsidRPr="00BC7021">
        <w:rPr>
          <w:rFonts w:ascii="Times New Roman" w:hAnsi="Times New Roman"/>
          <w:color w:val="000000"/>
          <w:spacing w:val="4"/>
          <w:w w:val="116"/>
        </w:rPr>
        <w:t>м</w:t>
      </w:r>
      <w:r w:rsidRPr="00BC7021">
        <w:rPr>
          <w:rFonts w:ascii="Times New Roman" w:hAnsi="Times New Roman"/>
          <w:color w:val="000000"/>
          <w:spacing w:val="4"/>
          <w:w w:val="119"/>
        </w:rPr>
        <w:t>ы</w:t>
      </w:r>
      <w:r w:rsidRPr="00BC7021">
        <w:rPr>
          <w:rFonts w:ascii="Times New Roman" w:hAnsi="Times New Roman"/>
          <w:color w:val="000000"/>
          <w:spacing w:val="3"/>
          <w:w w:val="110"/>
        </w:rPr>
        <w:t>с</w:t>
      </w:r>
      <w:r w:rsidRPr="00BC7021">
        <w:rPr>
          <w:rFonts w:ascii="Times New Roman" w:hAnsi="Times New Roman"/>
          <w:color w:val="000000"/>
          <w:spacing w:val="4"/>
        </w:rPr>
        <w:t>л</w:t>
      </w:r>
      <w:r w:rsidRPr="00BC7021">
        <w:rPr>
          <w:rFonts w:ascii="Times New Roman" w:hAnsi="Times New Roman"/>
          <w:color w:val="000000"/>
          <w:spacing w:val="4"/>
          <w:w w:val="115"/>
        </w:rPr>
        <w:t>у</w:t>
      </w:r>
      <w:r w:rsidRPr="00BC7021">
        <w:rPr>
          <w:rFonts w:ascii="Times New Roman" w:hAnsi="Times New Roman"/>
          <w:color w:val="000000"/>
          <w:spacing w:val="22"/>
        </w:rPr>
        <w:t xml:space="preserve"> </w:t>
      </w:r>
      <w:r w:rsidRPr="00BC7021">
        <w:rPr>
          <w:rFonts w:ascii="Times New Roman" w:hAnsi="Times New Roman"/>
          <w:color w:val="000000"/>
          <w:spacing w:val="11"/>
          <w:w w:val="115"/>
        </w:rPr>
        <w:t>в</w:t>
      </w:r>
      <w:r w:rsidRPr="00BC7021">
        <w:rPr>
          <w:rFonts w:ascii="Times New Roman" w:hAnsi="Times New Roman"/>
          <w:color w:val="000000"/>
          <w:spacing w:val="12"/>
          <w:w w:val="119"/>
        </w:rPr>
        <w:t>ы</w:t>
      </w:r>
      <w:r w:rsidRPr="00BC7021">
        <w:rPr>
          <w:rFonts w:ascii="Times New Roman" w:hAnsi="Times New Roman"/>
          <w:color w:val="000000"/>
          <w:spacing w:val="12"/>
          <w:w w:val="110"/>
        </w:rPr>
        <w:t>с</w:t>
      </w:r>
      <w:r w:rsidRPr="00BC7021">
        <w:rPr>
          <w:rFonts w:ascii="Times New Roman" w:hAnsi="Times New Roman"/>
          <w:color w:val="000000"/>
          <w:spacing w:val="14"/>
        </w:rPr>
        <w:t>к</w:t>
      </w:r>
      <w:r w:rsidRPr="00BC7021">
        <w:rPr>
          <w:rFonts w:ascii="Times New Roman" w:hAnsi="Times New Roman"/>
          <w:color w:val="000000"/>
          <w:spacing w:val="12"/>
        </w:rPr>
        <w:t>аз</w:t>
      </w:r>
      <w:r w:rsidRPr="00BC7021">
        <w:rPr>
          <w:rFonts w:ascii="Times New Roman" w:hAnsi="Times New Roman"/>
          <w:color w:val="000000"/>
          <w:spacing w:val="12"/>
          <w:w w:val="119"/>
        </w:rPr>
        <w:t>ы</w:t>
      </w:r>
      <w:r w:rsidRPr="00BC7021">
        <w:rPr>
          <w:rFonts w:ascii="Times New Roman" w:hAnsi="Times New Roman"/>
          <w:color w:val="000000"/>
          <w:spacing w:val="14"/>
          <w:w w:val="115"/>
        </w:rPr>
        <w:t>в</w:t>
      </w:r>
      <w:r w:rsidRPr="00BC7021">
        <w:rPr>
          <w:rFonts w:ascii="Times New Roman" w:hAnsi="Times New Roman"/>
          <w:color w:val="000000"/>
          <w:spacing w:val="12"/>
        </w:rPr>
        <w:t>а</w:t>
      </w:r>
      <w:r w:rsidRPr="00BC7021">
        <w:rPr>
          <w:rFonts w:ascii="Times New Roman" w:hAnsi="Times New Roman"/>
          <w:color w:val="000000"/>
          <w:spacing w:val="12"/>
          <w:w w:val="117"/>
        </w:rPr>
        <w:t>н</w:t>
      </w:r>
      <w:r w:rsidRPr="00BC7021">
        <w:rPr>
          <w:rFonts w:ascii="Times New Roman" w:hAnsi="Times New Roman"/>
          <w:color w:val="000000"/>
          <w:spacing w:val="12"/>
        </w:rPr>
        <w:t>ия;</w:t>
      </w:r>
    </w:p>
    <w:p w:rsidR="00BC7021" w:rsidRPr="00BC7021" w:rsidRDefault="00BC7021" w:rsidP="00BC7021">
      <w:pPr>
        <w:widowControl w:val="0"/>
        <w:spacing w:after="0"/>
        <w:ind w:left="283" w:right="-48"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78"/>
        </w:rPr>
        <w:t xml:space="preserve"> </w:t>
      </w:r>
      <w:r w:rsidRPr="00BC7021">
        <w:rPr>
          <w:rFonts w:ascii="Times New Roman" w:hAnsi="Times New Roman"/>
          <w:color w:val="000000"/>
          <w:spacing w:val="9"/>
        </w:rPr>
        <w:t>л</w:t>
      </w:r>
      <w:r w:rsidRPr="00BC7021">
        <w:rPr>
          <w:rFonts w:ascii="Times New Roman" w:hAnsi="Times New Roman"/>
          <w:color w:val="000000"/>
          <w:spacing w:val="10"/>
          <w:w w:val="108"/>
        </w:rPr>
        <w:t>о</w:t>
      </w:r>
      <w:r w:rsidRPr="00BC7021">
        <w:rPr>
          <w:rFonts w:ascii="Times New Roman" w:hAnsi="Times New Roman"/>
          <w:color w:val="000000"/>
          <w:spacing w:val="10"/>
          <w:w w:val="118"/>
        </w:rPr>
        <w:t>г</w:t>
      </w:r>
      <w:r w:rsidRPr="00BC7021">
        <w:rPr>
          <w:rFonts w:ascii="Times New Roman" w:hAnsi="Times New Roman"/>
          <w:color w:val="000000"/>
          <w:spacing w:val="10"/>
        </w:rPr>
        <w:t>и</w:t>
      </w:r>
      <w:r w:rsidRPr="00BC7021">
        <w:rPr>
          <w:rFonts w:ascii="Times New Roman" w:hAnsi="Times New Roman"/>
          <w:color w:val="000000"/>
          <w:spacing w:val="10"/>
          <w:w w:val="117"/>
        </w:rPr>
        <w:t>ч</w:t>
      </w:r>
      <w:r w:rsidRPr="00BC7021">
        <w:rPr>
          <w:rFonts w:ascii="Times New Roman" w:hAnsi="Times New Roman"/>
          <w:color w:val="000000"/>
          <w:spacing w:val="9"/>
          <w:w w:val="112"/>
        </w:rPr>
        <w:t>е</w:t>
      </w:r>
      <w:r w:rsidRPr="00BC7021">
        <w:rPr>
          <w:rFonts w:ascii="Times New Roman" w:hAnsi="Times New Roman"/>
          <w:color w:val="000000"/>
          <w:spacing w:val="10"/>
          <w:w w:val="110"/>
        </w:rPr>
        <w:t>с</w:t>
      </w:r>
      <w:r w:rsidRPr="00BC7021">
        <w:rPr>
          <w:rFonts w:ascii="Times New Roman" w:hAnsi="Times New Roman"/>
          <w:color w:val="000000"/>
          <w:spacing w:val="10"/>
        </w:rPr>
        <w:t>ки</w:t>
      </w:r>
      <w:r w:rsidRPr="00BC7021">
        <w:rPr>
          <w:rFonts w:ascii="Times New Roman" w:hAnsi="Times New Roman"/>
          <w:color w:val="000000"/>
          <w:spacing w:val="10"/>
          <w:w w:val="112"/>
        </w:rPr>
        <w:t>е</w:t>
      </w:r>
      <w:r w:rsidRPr="00BC7021">
        <w:rPr>
          <w:rFonts w:ascii="Times New Roman" w:hAnsi="Times New Roman"/>
          <w:color w:val="000000"/>
          <w:spacing w:val="79"/>
        </w:rPr>
        <w:t xml:space="preserve"> </w:t>
      </w:r>
      <w:r w:rsidRPr="00BC7021">
        <w:rPr>
          <w:rFonts w:ascii="Times New Roman" w:hAnsi="Times New Roman"/>
          <w:color w:val="000000"/>
          <w:spacing w:val="11"/>
        </w:rPr>
        <w:t>к</w:t>
      </w:r>
      <w:r w:rsidRPr="00BC7021">
        <w:rPr>
          <w:rFonts w:ascii="Times New Roman" w:hAnsi="Times New Roman"/>
          <w:color w:val="000000"/>
          <w:spacing w:val="12"/>
          <w:w w:val="108"/>
        </w:rPr>
        <w:t>о</w:t>
      </w:r>
      <w:r w:rsidRPr="00BC7021">
        <w:rPr>
          <w:rFonts w:ascii="Times New Roman" w:hAnsi="Times New Roman"/>
          <w:color w:val="000000"/>
          <w:spacing w:val="11"/>
          <w:w w:val="117"/>
        </w:rPr>
        <w:t>н</w:t>
      </w:r>
      <w:r w:rsidRPr="00BC7021">
        <w:rPr>
          <w:rFonts w:ascii="Times New Roman" w:hAnsi="Times New Roman"/>
          <w:color w:val="000000"/>
          <w:spacing w:val="12"/>
          <w:w w:val="110"/>
        </w:rPr>
        <w:t>с</w:t>
      </w:r>
      <w:r w:rsidRPr="00BC7021">
        <w:rPr>
          <w:rFonts w:ascii="Times New Roman" w:hAnsi="Times New Roman"/>
          <w:color w:val="000000"/>
          <w:spacing w:val="11"/>
          <w:w w:val="118"/>
        </w:rPr>
        <w:t>т</w:t>
      </w:r>
      <w:r w:rsidRPr="00BC7021">
        <w:rPr>
          <w:rFonts w:ascii="Times New Roman" w:hAnsi="Times New Roman"/>
          <w:color w:val="000000"/>
          <w:spacing w:val="10"/>
          <w:w w:val="117"/>
        </w:rPr>
        <w:t>р</w:t>
      </w:r>
      <w:r w:rsidRPr="00BC7021">
        <w:rPr>
          <w:rFonts w:ascii="Times New Roman" w:hAnsi="Times New Roman"/>
          <w:color w:val="000000"/>
          <w:spacing w:val="11"/>
          <w:w w:val="115"/>
        </w:rPr>
        <w:t>у</w:t>
      </w:r>
      <w:r w:rsidRPr="00BC7021">
        <w:rPr>
          <w:rFonts w:ascii="Times New Roman" w:hAnsi="Times New Roman"/>
          <w:color w:val="000000"/>
          <w:spacing w:val="12"/>
        </w:rPr>
        <w:t>кции</w:t>
      </w:r>
      <w:r w:rsidRPr="00BC7021">
        <w:rPr>
          <w:rFonts w:ascii="Times New Roman" w:hAnsi="Times New Roman"/>
          <w:color w:val="000000"/>
          <w:spacing w:val="78"/>
        </w:rPr>
        <w:t xml:space="preserve"> </w:t>
      </w:r>
      <w:r w:rsidRPr="00BC7021">
        <w:rPr>
          <w:rFonts w:ascii="Times New Roman" w:hAnsi="Times New Roman"/>
          <w:color w:val="000000"/>
          <w:spacing w:val="3"/>
          <w:w w:val="119"/>
        </w:rPr>
        <w:t>«</w:t>
      </w:r>
      <w:r w:rsidRPr="00BC7021">
        <w:rPr>
          <w:rFonts w:ascii="Times New Roman" w:hAnsi="Times New Roman"/>
          <w:color w:val="000000"/>
          <w:spacing w:val="7"/>
          <w:w w:val="115"/>
        </w:rPr>
        <w:t>в</w:t>
      </w:r>
      <w:r w:rsidRPr="00BC7021">
        <w:rPr>
          <w:rFonts w:ascii="Times New Roman" w:hAnsi="Times New Roman"/>
          <w:color w:val="000000"/>
          <w:spacing w:val="3"/>
          <w:w w:val="110"/>
        </w:rPr>
        <w:t>с</w:t>
      </w:r>
      <w:r w:rsidRPr="00BC7021">
        <w:rPr>
          <w:rFonts w:ascii="Times New Roman" w:hAnsi="Times New Roman"/>
          <w:color w:val="000000"/>
          <w:spacing w:val="4"/>
          <w:w w:val="112"/>
        </w:rPr>
        <w:t>е</w:t>
      </w:r>
      <w:r w:rsidRPr="00BC7021">
        <w:rPr>
          <w:rFonts w:ascii="Times New Roman" w:hAnsi="Times New Roman"/>
          <w:color w:val="000000"/>
          <w:spacing w:val="4"/>
          <w:w w:val="119"/>
        </w:rPr>
        <w:t>»</w:t>
      </w:r>
      <w:r w:rsidRPr="00BC7021">
        <w:rPr>
          <w:rFonts w:ascii="Times New Roman" w:hAnsi="Times New Roman"/>
          <w:color w:val="000000"/>
          <w:spacing w:val="4"/>
        </w:rPr>
        <w:t>,</w:t>
      </w:r>
      <w:r w:rsidRPr="00BC7021">
        <w:rPr>
          <w:rFonts w:ascii="Times New Roman" w:hAnsi="Times New Roman"/>
          <w:color w:val="000000"/>
          <w:spacing w:val="78"/>
        </w:rPr>
        <w:t xml:space="preserve"> </w:t>
      </w:r>
      <w:r w:rsidRPr="00BC7021">
        <w:rPr>
          <w:rFonts w:ascii="Times New Roman" w:hAnsi="Times New Roman"/>
          <w:color w:val="000000"/>
          <w:spacing w:val="7"/>
          <w:w w:val="119"/>
        </w:rPr>
        <w:t>«</w:t>
      </w:r>
      <w:r w:rsidRPr="00BC7021">
        <w:rPr>
          <w:rFonts w:ascii="Times New Roman" w:hAnsi="Times New Roman"/>
          <w:color w:val="000000"/>
          <w:spacing w:val="7"/>
          <w:w w:val="117"/>
        </w:rPr>
        <w:t>н</w:t>
      </w:r>
      <w:r w:rsidRPr="00BC7021">
        <w:rPr>
          <w:rFonts w:ascii="Times New Roman" w:hAnsi="Times New Roman"/>
          <w:color w:val="000000"/>
          <w:spacing w:val="8"/>
        </w:rPr>
        <w:t>и</w:t>
      </w:r>
      <w:r w:rsidRPr="00BC7021">
        <w:rPr>
          <w:rFonts w:ascii="Times New Roman" w:hAnsi="Times New Roman"/>
          <w:color w:val="000000"/>
          <w:spacing w:val="79"/>
        </w:rPr>
        <w:t xml:space="preserve"> </w:t>
      </w:r>
      <w:r w:rsidRPr="00BC7021">
        <w:rPr>
          <w:rFonts w:ascii="Times New Roman" w:hAnsi="Times New Roman"/>
          <w:color w:val="000000"/>
          <w:spacing w:val="6"/>
          <w:w w:val="108"/>
        </w:rPr>
        <w:t>о</w:t>
      </w:r>
      <w:r w:rsidRPr="00BC7021">
        <w:rPr>
          <w:rFonts w:ascii="Times New Roman" w:hAnsi="Times New Roman"/>
          <w:color w:val="000000"/>
          <w:spacing w:val="7"/>
          <w:w w:val="112"/>
        </w:rPr>
        <w:t>д</w:t>
      </w:r>
      <w:r w:rsidRPr="00BC7021">
        <w:rPr>
          <w:rFonts w:ascii="Times New Roman" w:hAnsi="Times New Roman"/>
          <w:color w:val="000000"/>
          <w:spacing w:val="8"/>
        </w:rPr>
        <w:t>и</w:t>
      </w:r>
      <w:r w:rsidRPr="00BC7021">
        <w:rPr>
          <w:rFonts w:ascii="Times New Roman" w:hAnsi="Times New Roman"/>
          <w:color w:val="000000"/>
          <w:spacing w:val="7"/>
          <w:w w:val="117"/>
        </w:rPr>
        <w:t>н</w:t>
      </w:r>
      <w:r w:rsidRPr="00BC7021">
        <w:rPr>
          <w:rFonts w:ascii="Times New Roman" w:hAnsi="Times New Roman"/>
          <w:color w:val="000000"/>
          <w:spacing w:val="7"/>
          <w:w w:val="119"/>
        </w:rPr>
        <w:t>»</w:t>
      </w:r>
      <w:r w:rsidRPr="00BC7021">
        <w:rPr>
          <w:rFonts w:ascii="Times New Roman" w:hAnsi="Times New Roman"/>
          <w:color w:val="000000"/>
          <w:spacing w:val="8"/>
        </w:rPr>
        <w:t>,</w:t>
      </w:r>
      <w:r w:rsidRPr="00BC7021">
        <w:rPr>
          <w:rFonts w:ascii="Times New Roman" w:hAnsi="Times New Roman"/>
          <w:color w:val="000000"/>
        </w:rPr>
        <w:t xml:space="preserve"> </w:t>
      </w:r>
      <w:r w:rsidRPr="00BC7021">
        <w:rPr>
          <w:rFonts w:ascii="Times New Roman" w:hAnsi="Times New Roman"/>
          <w:color w:val="000000"/>
          <w:spacing w:val="3"/>
          <w:w w:val="119"/>
        </w:rPr>
        <w:t>«</w:t>
      </w:r>
      <w:r w:rsidRPr="00BC7021">
        <w:rPr>
          <w:rFonts w:ascii="Times New Roman" w:hAnsi="Times New Roman"/>
          <w:color w:val="000000"/>
          <w:spacing w:val="4"/>
          <w:w w:val="117"/>
        </w:rPr>
        <w:t>н</w:t>
      </w:r>
      <w:r w:rsidRPr="00BC7021">
        <w:rPr>
          <w:rFonts w:ascii="Times New Roman" w:hAnsi="Times New Roman"/>
          <w:color w:val="000000"/>
          <w:spacing w:val="4"/>
          <w:w w:val="112"/>
        </w:rPr>
        <w:t>е</w:t>
      </w:r>
      <w:r w:rsidRPr="00BC7021">
        <w:rPr>
          <w:rFonts w:ascii="Times New Roman" w:hAnsi="Times New Roman"/>
          <w:color w:val="000000"/>
          <w:spacing w:val="4"/>
        </w:rPr>
        <w:t>к</w:t>
      </w:r>
      <w:r w:rsidRPr="00BC7021">
        <w:rPr>
          <w:rFonts w:ascii="Times New Roman" w:hAnsi="Times New Roman"/>
          <w:color w:val="000000"/>
          <w:spacing w:val="4"/>
          <w:w w:val="108"/>
        </w:rPr>
        <w:t>о</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4"/>
          <w:w w:val="117"/>
        </w:rPr>
        <w:t>р</w:t>
      </w:r>
      <w:r w:rsidRPr="00BC7021">
        <w:rPr>
          <w:rFonts w:ascii="Times New Roman" w:hAnsi="Times New Roman"/>
          <w:color w:val="000000"/>
          <w:spacing w:val="4"/>
          <w:w w:val="119"/>
        </w:rPr>
        <w:t>ы</w:t>
      </w:r>
      <w:r w:rsidRPr="00BC7021">
        <w:rPr>
          <w:rFonts w:ascii="Times New Roman" w:hAnsi="Times New Roman"/>
          <w:color w:val="000000"/>
          <w:spacing w:val="4"/>
          <w:w w:val="112"/>
        </w:rPr>
        <w:t>е</w:t>
      </w:r>
      <w:r w:rsidRPr="00BC7021">
        <w:rPr>
          <w:rFonts w:ascii="Times New Roman" w:hAnsi="Times New Roman"/>
          <w:color w:val="000000"/>
          <w:spacing w:val="4"/>
          <w:w w:val="119"/>
        </w:rPr>
        <w:t>»</w:t>
      </w:r>
      <w:r w:rsidRPr="00BC7021">
        <w:rPr>
          <w:rFonts w:ascii="Times New Roman" w:hAnsi="Times New Roman"/>
          <w:color w:val="000000"/>
          <w:spacing w:val="4"/>
        </w:rPr>
        <w:t>;</w:t>
      </w:r>
    </w:p>
    <w:p w:rsidR="00BC7021" w:rsidRPr="00BC7021" w:rsidRDefault="00BC7021" w:rsidP="00BC7021">
      <w:pPr>
        <w:widowControl w:val="0"/>
        <w:spacing w:after="0"/>
        <w:ind w:left="283" w:right="465" w:hanging="170"/>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0"/>
          <w:w w:val="117"/>
        </w:rPr>
        <w:t>р</w:t>
      </w:r>
      <w:r w:rsidRPr="00BC7021">
        <w:rPr>
          <w:rFonts w:ascii="Times New Roman" w:hAnsi="Times New Roman"/>
          <w:color w:val="000000"/>
          <w:spacing w:val="8"/>
          <w:w w:val="112"/>
        </w:rPr>
        <w:t>е</w:t>
      </w:r>
      <w:r w:rsidRPr="00BC7021">
        <w:rPr>
          <w:rFonts w:ascii="Times New Roman" w:hAnsi="Times New Roman"/>
          <w:color w:val="000000"/>
          <w:spacing w:val="9"/>
        </w:rPr>
        <w:t>ша</w:t>
      </w:r>
      <w:r w:rsidRPr="00BC7021">
        <w:rPr>
          <w:rFonts w:ascii="Times New Roman" w:hAnsi="Times New Roman"/>
          <w:color w:val="000000"/>
          <w:spacing w:val="8"/>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5"/>
        </w:rPr>
        <w:t>з</w:t>
      </w:r>
      <w:r w:rsidRPr="00BC7021">
        <w:rPr>
          <w:rFonts w:ascii="Times New Roman" w:hAnsi="Times New Roman"/>
          <w:color w:val="000000"/>
          <w:spacing w:val="13"/>
        </w:rPr>
        <w:t>а</w:t>
      </w:r>
      <w:r w:rsidRPr="00BC7021">
        <w:rPr>
          <w:rFonts w:ascii="Times New Roman" w:hAnsi="Times New Roman"/>
          <w:color w:val="000000"/>
          <w:spacing w:val="13"/>
          <w:w w:val="112"/>
        </w:rPr>
        <w:t>д</w:t>
      </w:r>
      <w:r w:rsidRPr="00BC7021">
        <w:rPr>
          <w:rFonts w:ascii="Times New Roman" w:hAnsi="Times New Roman"/>
          <w:color w:val="000000"/>
          <w:spacing w:val="13"/>
        </w:rPr>
        <w:t>а</w:t>
      </w:r>
      <w:r w:rsidRPr="00BC7021">
        <w:rPr>
          <w:rFonts w:ascii="Times New Roman" w:hAnsi="Times New Roman"/>
          <w:color w:val="000000"/>
          <w:spacing w:val="13"/>
          <w:w w:val="117"/>
        </w:rPr>
        <w:t>ч</w:t>
      </w:r>
      <w:r w:rsidRPr="00BC7021">
        <w:rPr>
          <w:rFonts w:ascii="Times New Roman" w:hAnsi="Times New Roman"/>
          <w:color w:val="000000"/>
          <w:spacing w:val="13"/>
        </w:rPr>
        <w:t>и</w:t>
      </w:r>
      <w:r w:rsidRPr="00BC7021">
        <w:rPr>
          <w:rFonts w:ascii="Times New Roman" w:hAnsi="Times New Roman"/>
          <w:color w:val="000000"/>
          <w:spacing w:val="22"/>
        </w:rPr>
        <w:t xml:space="preserve"> </w:t>
      </w:r>
      <w:r w:rsidRPr="00BC7021">
        <w:rPr>
          <w:rFonts w:ascii="Times New Roman" w:hAnsi="Times New Roman"/>
          <w:color w:val="000000"/>
          <w:w w:val="110"/>
        </w:rPr>
        <w:t>с</w:t>
      </w:r>
      <w:r w:rsidRPr="00BC7021">
        <w:rPr>
          <w:rFonts w:ascii="Times New Roman" w:hAnsi="Times New Roman"/>
          <w:color w:val="000000"/>
          <w:spacing w:val="22"/>
        </w:rPr>
        <w:t xml:space="preserve"> </w:t>
      </w:r>
      <w:r w:rsidRPr="00BC7021">
        <w:rPr>
          <w:rFonts w:ascii="Times New Roman" w:hAnsi="Times New Roman"/>
          <w:color w:val="000000"/>
          <w:spacing w:val="4"/>
          <w:w w:val="117"/>
        </w:rPr>
        <w:t>п</w:t>
      </w:r>
      <w:r w:rsidRPr="00BC7021">
        <w:rPr>
          <w:rFonts w:ascii="Times New Roman" w:hAnsi="Times New Roman"/>
          <w:color w:val="000000"/>
          <w:spacing w:val="4"/>
          <w:w w:val="108"/>
        </w:rPr>
        <w:t>о</w:t>
      </w:r>
      <w:r w:rsidRPr="00BC7021">
        <w:rPr>
          <w:rFonts w:ascii="Times New Roman" w:hAnsi="Times New Roman"/>
          <w:color w:val="000000"/>
          <w:spacing w:val="5"/>
          <w:w w:val="116"/>
        </w:rPr>
        <w:t>м</w:t>
      </w:r>
      <w:r w:rsidRPr="00BC7021">
        <w:rPr>
          <w:rFonts w:ascii="Times New Roman" w:hAnsi="Times New Roman"/>
          <w:color w:val="000000"/>
          <w:spacing w:val="4"/>
          <w:w w:val="108"/>
        </w:rPr>
        <w:t>о</w:t>
      </w:r>
      <w:r w:rsidRPr="00BC7021">
        <w:rPr>
          <w:rFonts w:ascii="Times New Roman" w:hAnsi="Times New Roman"/>
          <w:color w:val="000000"/>
          <w:spacing w:val="5"/>
        </w:rPr>
        <w:t>щ</w:t>
      </w:r>
      <w:r w:rsidRPr="00BC7021">
        <w:rPr>
          <w:rFonts w:ascii="Times New Roman" w:hAnsi="Times New Roman"/>
          <w:color w:val="000000"/>
          <w:spacing w:val="4"/>
          <w:w w:val="118"/>
        </w:rPr>
        <w:t>ь</w:t>
      </w:r>
      <w:r w:rsidRPr="00BC7021">
        <w:rPr>
          <w:rFonts w:ascii="Times New Roman" w:hAnsi="Times New Roman"/>
          <w:color w:val="000000"/>
          <w:spacing w:val="5"/>
          <w:w w:val="109"/>
        </w:rPr>
        <w:t>ю</w:t>
      </w:r>
      <w:r w:rsidRPr="00BC7021">
        <w:rPr>
          <w:rFonts w:ascii="Times New Roman" w:hAnsi="Times New Roman"/>
          <w:color w:val="000000"/>
          <w:spacing w:val="22"/>
        </w:rPr>
        <w:t xml:space="preserve"> </w:t>
      </w:r>
      <w:r w:rsidRPr="00BC7021">
        <w:rPr>
          <w:rFonts w:ascii="Times New Roman" w:hAnsi="Times New Roman"/>
          <w:color w:val="000000"/>
          <w:spacing w:val="12"/>
        </w:rPr>
        <w:t>л</w:t>
      </w:r>
      <w:r w:rsidRPr="00BC7021">
        <w:rPr>
          <w:rFonts w:ascii="Times New Roman" w:hAnsi="Times New Roman"/>
          <w:color w:val="000000"/>
          <w:spacing w:val="12"/>
          <w:w w:val="108"/>
        </w:rPr>
        <w:t>о</w:t>
      </w:r>
      <w:r w:rsidRPr="00BC7021">
        <w:rPr>
          <w:rFonts w:ascii="Times New Roman" w:hAnsi="Times New Roman"/>
          <w:color w:val="000000"/>
          <w:spacing w:val="12"/>
          <w:w w:val="118"/>
        </w:rPr>
        <w:t>г</w:t>
      </w:r>
      <w:r w:rsidRPr="00BC7021">
        <w:rPr>
          <w:rFonts w:ascii="Times New Roman" w:hAnsi="Times New Roman"/>
          <w:color w:val="000000"/>
          <w:spacing w:val="12"/>
        </w:rPr>
        <w:t>и</w:t>
      </w:r>
      <w:r w:rsidRPr="00BC7021">
        <w:rPr>
          <w:rFonts w:ascii="Times New Roman" w:hAnsi="Times New Roman"/>
          <w:color w:val="000000"/>
          <w:spacing w:val="12"/>
          <w:w w:val="117"/>
        </w:rPr>
        <w:t>ч</w:t>
      </w:r>
      <w:r w:rsidRPr="00BC7021">
        <w:rPr>
          <w:rFonts w:ascii="Times New Roman" w:hAnsi="Times New Roman"/>
          <w:color w:val="000000"/>
          <w:spacing w:val="12"/>
          <w:w w:val="112"/>
        </w:rPr>
        <w:t>е</w:t>
      </w:r>
      <w:r w:rsidRPr="00BC7021">
        <w:rPr>
          <w:rFonts w:ascii="Times New Roman" w:hAnsi="Times New Roman"/>
          <w:color w:val="000000"/>
          <w:spacing w:val="12"/>
          <w:w w:val="110"/>
        </w:rPr>
        <w:t>с</w:t>
      </w:r>
      <w:r w:rsidRPr="00BC7021">
        <w:rPr>
          <w:rFonts w:ascii="Times New Roman" w:hAnsi="Times New Roman"/>
          <w:color w:val="000000"/>
          <w:spacing w:val="12"/>
        </w:rPr>
        <w:t>ких</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8"/>
          <w:w w:val="117"/>
        </w:rPr>
        <w:t>р</w:t>
      </w:r>
      <w:r w:rsidRPr="00BC7021">
        <w:rPr>
          <w:rFonts w:ascii="Times New Roman" w:hAnsi="Times New Roman"/>
          <w:color w:val="000000"/>
          <w:spacing w:val="7"/>
          <w:w w:val="112"/>
        </w:rPr>
        <w:t>е</w:t>
      </w:r>
      <w:r w:rsidRPr="00BC7021">
        <w:rPr>
          <w:rFonts w:ascii="Times New Roman" w:hAnsi="Times New Roman"/>
          <w:color w:val="000000"/>
          <w:spacing w:val="9"/>
          <w:w w:val="108"/>
        </w:rPr>
        <w:t>о</w:t>
      </w:r>
      <w:r w:rsidRPr="00BC7021">
        <w:rPr>
          <w:rFonts w:ascii="Times New Roman" w:hAnsi="Times New Roman"/>
          <w:color w:val="000000"/>
          <w:spacing w:val="6"/>
          <w:w w:val="104"/>
        </w:rPr>
        <w:t>б</w:t>
      </w:r>
      <w:r w:rsidRPr="00BC7021">
        <w:rPr>
          <w:rFonts w:ascii="Times New Roman" w:hAnsi="Times New Roman"/>
          <w:color w:val="000000"/>
          <w:spacing w:val="8"/>
          <w:w w:val="117"/>
        </w:rPr>
        <w:t>р</w:t>
      </w:r>
      <w:r w:rsidRPr="00BC7021">
        <w:rPr>
          <w:rFonts w:ascii="Times New Roman" w:hAnsi="Times New Roman"/>
          <w:color w:val="000000"/>
          <w:spacing w:val="8"/>
        </w:rPr>
        <w:t>а</w:t>
      </w:r>
      <w:r w:rsidRPr="00BC7021">
        <w:rPr>
          <w:rFonts w:ascii="Times New Roman" w:hAnsi="Times New Roman"/>
          <w:color w:val="000000"/>
          <w:spacing w:val="9"/>
        </w:rPr>
        <w:t>з</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7"/>
        </w:rPr>
        <w:t>н</w:t>
      </w:r>
      <w:r w:rsidRPr="00BC7021">
        <w:rPr>
          <w:rFonts w:ascii="Times New Roman" w:hAnsi="Times New Roman"/>
          <w:color w:val="000000"/>
          <w:spacing w:val="7"/>
        </w:rPr>
        <w:t>ий.</w:t>
      </w:r>
    </w:p>
    <w:p w:rsidR="00BC7021" w:rsidRPr="00BC7021" w:rsidRDefault="00BC7021" w:rsidP="00BC7021">
      <w:pPr>
        <w:widowControl w:val="0"/>
        <w:spacing w:after="0"/>
        <w:ind w:left="283" w:right="465" w:hanging="170"/>
        <w:jc w:val="center"/>
        <w:rPr>
          <w:rFonts w:ascii="Times New Roman" w:hAnsi="Times New Roman"/>
          <w:color w:val="000000"/>
        </w:rPr>
      </w:pPr>
      <w:r w:rsidRPr="00BC7021">
        <w:rPr>
          <w:rFonts w:ascii="Times New Roman" w:hAnsi="Times New Roman"/>
          <w:color w:val="000000"/>
          <w:spacing w:val="4"/>
          <w:w w:val="117"/>
        </w:rPr>
        <w:t>А</w:t>
      </w:r>
      <w:r w:rsidRPr="00BC7021">
        <w:rPr>
          <w:rFonts w:ascii="Times New Roman" w:hAnsi="Times New Roman"/>
          <w:color w:val="000000"/>
          <w:spacing w:val="5"/>
        </w:rPr>
        <w:t>л</w:t>
      </w:r>
      <w:r w:rsidRPr="00BC7021">
        <w:rPr>
          <w:rFonts w:ascii="Times New Roman" w:hAnsi="Times New Roman"/>
          <w:color w:val="000000"/>
          <w:spacing w:val="5"/>
          <w:w w:val="118"/>
        </w:rPr>
        <w:t>г</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16"/>
        </w:rPr>
        <w:t>м</w:t>
      </w:r>
      <w:r w:rsidRPr="00BC7021">
        <w:rPr>
          <w:rFonts w:ascii="Times New Roman" w:hAnsi="Times New Roman"/>
          <w:color w:val="000000"/>
          <w:spacing w:val="5"/>
          <w:w w:val="119"/>
        </w:rPr>
        <w:t>ы</w:t>
      </w:r>
      <w:r w:rsidRPr="00BC7021">
        <w:rPr>
          <w:rFonts w:ascii="Times New Roman" w:hAnsi="Times New Roman"/>
          <w:color w:val="000000"/>
          <w:spacing w:val="21"/>
        </w:rPr>
        <w:t xml:space="preserve"> </w:t>
      </w:r>
      <w:r w:rsidRPr="00BC7021">
        <w:rPr>
          <w:rFonts w:ascii="Times New Roman" w:hAnsi="Times New Roman"/>
          <w:color w:val="000000"/>
          <w:spacing w:val="22"/>
        </w:rPr>
        <w:t xml:space="preserve">и </w:t>
      </w:r>
      <w:r w:rsidRPr="00BC7021">
        <w:rPr>
          <w:rFonts w:ascii="Times New Roman" w:hAnsi="Times New Roman"/>
          <w:color w:val="000000"/>
          <w:spacing w:val="5"/>
          <w:w w:val="117"/>
        </w:rPr>
        <w:t>п</w:t>
      </w:r>
      <w:r w:rsidRPr="00BC7021">
        <w:rPr>
          <w:rFonts w:ascii="Times New Roman" w:hAnsi="Times New Roman"/>
          <w:color w:val="000000"/>
          <w:spacing w:val="8"/>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8"/>
        </w:rPr>
        <w:t>г</w:t>
      </w:r>
      <w:r w:rsidRPr="00BC7021">
        <w:rPr>
          <w:rFonts w:ascii="Times New Roman" w:hAnsi="Times New Roman"/>
          <w:color w:val="000000"/>
          <w:spacing w:val="8"/>
          <w:w w:val="117"/>
        </w:rPr>
        <w:t>р</w:t>
      </w:r>
      <w:r w:rsidRPr="00BC7021">
        <w:rPr>
          <w:rFonts w:ascii="Times New Roman" w:hAnsi="Times New Roman"/>
          <w:color w:val="000000"/>
          <w:spacing w:val="5"/>
        </w:rPr>
        <w:t>а</w:t>
      </w:r>
      <w:r w:rsidRPr="00BC7021">
        <w:rPr>
          <w:rFonts w:ascii="Times New Roman" w:hAnsi="Times New Roman"/>
          <w:color w:val="000000"/>
          <w:spacing w:val="6"/>
          <w:w w:val="116"/>
        </w:rPr>
        <w:t>мм</w:t>
      </w:r>
      <w:r w:rsidRPr="00BC7021">
        <w:rPr>
          <w:rFonts w:ascii="Times New Roman" w:hAnsi="Times New Roman"/>
          <w:color w:val="000000"/>
          <w:spacing w:val="6"/>
        </w:rPr>
        <w:t>и</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5"/>
        </w:rPr>
        <w:t>а</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5"/>
          <w:w w:val="112"/>
        </w:rPr>
        <w:t>е</w:t>
      </w:r>
      <w:r w:rsidRPr="00BC7021">
        <w:rPr>
          <w:rFonts w:ascii="Times New Roman" w:hAnsi="Times New Roman"/>
          <w:color w:val="000000"/>
          <w:spacing w:val="6"/>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12"/>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3"/>
          <w:w w:val="115"/>
        </w:rPr>
        <w:t>в</w:t>
      </w:r>
      <w:r w:rsidRPr="00BC7021">
        <w:rPr>
          <w:rFonts w:ascii="Times New Roman" w:hAnsi="Times New Roman"/>
          <w:color w:val="000000"/>
          <w:spacing w:val="5"/>
        </w:rPr>
        <w:t>л</w:t>
      </w:r>
      <w:r w:rsidRPr="00BC7021">
        <w:rPr>
          <w:rFonts w:ascii="Times New Roman" w:hAnsi="Times New Roman"/>
          <w:color w:val="000000"/>
          <w:spacing w:val="5"/>
          <w:w w:val="112"/>
        </w:rPr>
        <w:t>е</w:t>
      </w:r>
      <w:r w:rsidRPr="00BC7021">
        <w:rPr>
          <w:rFonts w:ascii="Times New Roman" w:hAnsi="Times New Roman"/>
          <w:color w:val="000000"/>
          <w:spacing w:val="4"/>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13"/>
        </w:rPr>
        <w:t xml:space="preserve"> </w:t>
      </w:r>
      <w:r w:rsidRPr="00BC7021">
        <w:rPr>
          <w:rFonts w:ascii="Times New Roman" w:hAnsi="Times New Roman"/>
          <w:color w:val="000000"/>
          <w:spacing w:val="2"/>
          <w:w w:val="108"/>
        </w:rPr>
        <w:t>о</w:t>
      </w:r>
      <w:r w:rsidRPr="00BC7021">
        <w:rPr>
          <w:rFonts w:ascii="Times New Roman" w:hAnsi="Times New Roman"/>
          <w:color w:val="000000"/>
          <w:w w:val="104"/>
        </w:rPr>
        <w:t>б</w:t>
      </w:r>
      <w:r w:rsidRPr="00BC7021">
        <w:rPr>
          <w:rFonts w:ascii="Times New Roman" w:hAnsi="Times New Roman"/>
          <w:color w:val="000000"/>
          <w:spacing w:val="14"/>
        </w:rPr>
        <w:t xml:space="preserve"> </w:t>
      </w:r>
      <w:r w:rsidRPr="00BC7021">
        <w:rPr>
          <w:rFonts w:ascii="Times New Roman" w:hAnsi="Times New Roman"/>
          <w:color w:val="000000"/>
          <w:spacing w:val="10"/>
        </w:rPr>
        <w:t>ал</w:t>
      </w:r>
      <w:r w:rsidRPr="00BC7021">
        <w:rPr>
          <w:rFonts w:ascii="Times New Roman" w:hAnsi="Times New Roman"/>
          <w:color w:val="000000"/>
          <w:spacing w:val="10"/>
          <w:w w:val="118"/>
        </w:rPr>
        <w:t>г</w:t>
      </w:r>
      <w:r w:rsidRPr="00BC7021">
        <w:rPr>
          <w:rFonts w:ascii="Times New Roman" w:hAnsi="Times New Roman"/>
          <w:color w:val="000000"/>
          <w:spacing w:val="10"/>
          <w:w w:val="108"/>
        </w:rPr>
        <w:t>о</w:t>
      </w:r>
      <w:r w:rsidRPr="00BC7021">
        <w:rPr>
          <w:rFonts w:ascii="Times New Roman" w:hAnsi="Times New Roman"/>
          <w:color w:val="000000"/>
          <w:spacing w:val="10"/>
          <w:w w:val="117"/>
        </w:rPr>
        <w:t>р</w:t>
      </w:r>
      <w:r w:rsidRPr="00BC7021">
        <w:rPr>
          <w:rFonts w:ascii="Times New Roman" w:hAnsi="Times New Roman"/>
          <w:color w:val="000000"/>
          <w:spacing w:val="10"/>
        </w:rPr>
        <w:t>и</w:t>
      </w:r>
      <w:r w:rsidRPr="00BC7021">
        <w:rPr>
          <w:rFonts w:ascii="Times New Roman" w:hAnsi="Times New Roman"/>
          <w:color w:val="000000"/>
          <w:spacing w:val="11"/>
          <w:w w:val="118"/>
        </w:rPr>
        <w:t>т</w:t>
      </w:r>
      <w:r w:rsidRPr="00BC7021">
        <w:rPr>
          <w:rFonts w:ascii="Times New Roman" w:hAnsi="Times New Roman"/>
          <w:color w:val="000000"/>
          <w:spacing w:val="10"/>
          <w:w w:val="116"/>
        </w:rPr>
        <w:t>м</w:t>
      </w:r>
      <w:r w:rsidRPr="00BC7021">
        <w:rPr>
          <w:rFonts w:ascii="Times New Roman" w:hAnsi="Times New Roman"/>
          <w:color w:val="000000"/>
          <w:spacing w:val="11"/>
        </w:rPr>
        <w:t>ах</w:t>
      </w:r>
      <w:r w:rsidRPr="00BC7021">
        <w:rPr>
          <w:rFonts w:ascii="Times New Roman" w:hAnsi="Times New Roman"/>
          <w:color w:val="000000"/>
          <w:spacing w:val="13"/>
        </w:rPr>
        <w:t xml:space="preserve"> </w:t>
      </w:r>
      <w:r w:rsidRPr="00BC7021">
        <w:rPr>
          <w:rFonts w:ascii="Times New Roman" w:hAnsi="Times New Roman"/>
          <w:color w:val="000000"/>
          <w:spacing w:val="22"/>
        </w:rPr>
        <w:t>и</w:t>
      </w:r>
      <w:r w:rsidRPr="00BC7021">
        <w:rPr>
          <w:rFonts w:ascii="Times New Roman" w:hAnsi="Times New Roman"/>
          <w:color w:val="000000"/>
          <w:spacing w:val="13"/>
        </w:rPr>
        <w:t xml:space="preserve"> </w:t>
      </w:r>
      <w:r w:rsidRPr="00BC7021">
        <w:rPr>
          <w:rFonts w:ascii="Times New Roman" w:hAnsi="Times New Roman"/>
          <w:color w:val="000000"/>
          <w:spacing w:val="20"/>
        </w:rPr>
        <w:t>яз</w:t>
      </w:r>
      <w:r w:rsidRPr="00BC7021">
        <w:rPr>
          <w:rFonts w:ascii="Times New Roman" w:hAnsi="Times New Roman"/>
          <w:color w:val="000000"/>
          <w:spacing w:val="20"/>
          <w:w w:val="119"/>
        </w:rPr>
        <w:t>ы</w:t>
      </w:r>
      <w:r w:rsidRPr="00BC7021">
        <w:rPr>
          <w:rFonts w:ascii="Times New Roman" w:hAnsi="Times New Roman"/>
          <w:color w:val="000000"/>
          <w:spacing w:val="23"/>
        </w:rPr>
        <w:t>к</w:t>
      </w:r>
      <w:r w:rsidRPr="00BC7021">
        <w:rPr>
          <w:rFonts w:ascii="Times New Roman" w:hAnsi="Times New Roman"/>
          <w:color w:val="000000"/>
          <w:spacing w:val="20"/>
        </w:rPr>
        <w:t>ах</w:t>
      </w:r>
      <w:r w:rsidRPr="00BC7021">
        <w:rPr>
          <w:rFonts w:ascii="Times New Roman" w:hAnsi="Times New Roman"/>
          <w:color w:val="000000"/>
          <w:spacing w:val="13"/>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7"/>
          <w:w w:val="118"/>
        </w:rPr>
        <w:t>г</w:t>
      </w:r>
      <w:r w:rsidRPr="00BC7021">
        <w:rPr>
          <w:rFonts w:ascii="Times New Roman" w:hAnsi="Times New Roman"/>
          <w:color w:val="000000"/>
          <w:spacing w:val="9"/>
          <w:w w:val="117"/>
        </w:rPr>
        <w:t>р</w:t>
      </w:r>
      <w:r w:rsidRPr="00BC7021">
        <w:rPr>
          <w:rFonts w:ascii="Times New Roman" w:hAnsi="Times New Roman"/>
          <w:color w:val="000000"/>
          <w:spacing w:val="8"/>
        </w:rPr>
        <w:t>а</w:t>
      </w:r>
      <w:r w:rsidRPr="00BC7021">
        <w:rPr>
          <w:rFonts w:ascii="Times New Roman" w:hAnsi="Times New Roman"/>
          <w:color w:val="000000"/>
          <w:spacing w:val="7"/>
          <w:w w:val="116"/>
        </w:rPr>
        <w:t>мм</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8"/>
          <w:w w:val="115"/>
        </w:rPr>
        <w:t>в</w:t>
      </w:r>
      <w:r w:rsidRPr="00BC7021">
        <w:rPr>
          <w:rFonts w:ascii="Times New Roman" w:hAnsi="Times New Roman"/>
          <w:color w:val="000000"/>
          <w:spacing w:val="8"/>
        </w:rPr>
        <w:t>а</w:t>
      </w:r>
      <w:r w:rsidRPr="00BC7021">
        <w:rPr>
          <w:rFonts w:ascii="Times New Roman" w:hAnsi="Times New Roman"/>
          <w:color w:val="000000"/>
          <w:spacing w:val="7"/>
          <w:w w:val="117"/>
        </w:rPr>
        <w:t>н</w:t>
      </w:r>
      <w:r w:rsidRPr="00BC7021">
        <w:rPr>
          <w:rFonts w:ascii="Times New Roman" w:hAnsi="Times New Roman"/>
          <w:color w:val="000000"/>
          <w:spacing w:val="7"/>
        </w:rPr>
        <w:t>ия;</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rPr>
        <w:t>ал</w:t>
      </w:r>
      <w:r w:rsidRPr="00BC7021">
        <w:rPr>
          <w:rFonts w:ascii="Times New Roman" w:hAnsi="Times New Roman"/>
          <w:color w:val="000000"/>
          <w:spacing w:val="8"/>
          <w:w w:val="118"/>
        </w:rPr>
        <w:t>г</w:t>
      </w:r>
      <w:r w:rsidRPr="00BC7021">
        <w:rPr>
          <w:rFonts w:ascii="Times New Roman" w:hAnsi="Times New Roman"/>
          <w:color w:val="000000"/>
          <w:spacing w:val="7"/>
          <w:w w:val="108"/>
        </w:rPr>
        <w:t>о</w:t>
      </w:r>
      <w:r w:rsidRPr="00BC7021">
        <w:rPr>
          <w:rFonts w:ascii="Times New Roman" w:hAnsi="Times New Roman"/>
          <w:color w:val="000000"/>
          <w:spacing w:val="7"/>
          <w:w w:val="117"/>
        </w:rPr>
        <w:t>р</w:t>
      </w:r>
      <w:r w:rsidRPr="00BC7021">
        <w:rPr>
          <w:rFonts w:ascii="Times New Roman" w:hAnsi="Times New Roman"/>
          <w:color w:val="000000"/>
          <w:spacing w:val="8"/>
        </w:rPr>
        <w:t>и</w:t>
      </w:r>
      <w:r w:rsidRPr="00BC7021">
        <w:rPr>
          <w:rFonts w:ascii="Times New Roman" w:hAnsi="Times New Roman"/>
          <w:color w:val="000000"/>
          <w:spacing w:val="8"/>
          <w:w w:val="118"/>
        </w:rPr>
        <w:t>т</w:t>
      </w:r>
      <w:r w:rsidRPr="00BC7021">
        <w:rPr>
          <w:rFonts w:ascii="Times New Roman" w:hAnsi="Times New Roman"/>
          <w:color w:val="000000"/>
          <w:spacing w:val="8"/>
          <w:w w:val="116"/>
        </w:rPr>
        <w:t>м</w:t>
      </w:r>
      <w:r w:rsidRPr="00BC7021">
        <w:rPr>
          <w:rFonts w:ascii="Times New Roman" w:hAnsi="Times New Roman"/>
          <w:color w:val="000000"/>
          <w:spacing w:val="2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spacing w:val="5"/>
          <w:w w:val="110"/>
        </w:rPr>
        <w:t>с</w:t>
      </w:r>
      <w:r w:rsidRPr="00BC7021">
        <w:rPr>
          <w:rFonts w:ascii="Times New Roman" w:hAnsi="Times New Roman"/>
          <w:color w:val="000000"/>
          <w:spacing w:val="8"/>
          <w:w w:val="115"/>
        </w:rPr>
        <w:t>в</w:t>
      </w:r>
      <w:r w:rsidRPr="00BC7021">
        <w:rPr>
          <w:rFonts w:ascii="Times New Roman" w:hAnsi="Times New Roman"/>
          <w:color w:val="000000"/>
          <w:spacing w:val="6"/>
          <w:w w:val="108"/>
        </w:rPr>
        <w:t>о</w:t>
      </w:r>
      <w:r w:rsidRPr="00BC7021">
        <w:rPr>
          <w:rFonts w:ascii="Times New Roman" w:hAnsi="Times New Roman"/>
          <w:color w:val="000000"/>
          <w:spacing w:val="6"/>
        </w:rPr>
        <w:t>й</w:t>
      </w:r>
      <w:r w:rsidRPr="00BC7021">
        <w:rPr>
          <w:rFonts w:ascii="Times New Roman" w:hAnsi="Times New Roman"/>
          <w:color w:val="000000"/>
          <w:spacing w:val="5"/>
          <w:w w:val="110"/>
        </w:rPr>
        <w:t>с</w:t>
      </w:r>
      <w:r w:rsidRPr="00BC7021">
        <w:rPr>
          <w:rFonts w:ascii="Times New Roman" w:hAnsi="Times New Roman"/>
          <w:color w:val="000000"/>
          <w:spacing w:val="6"/>
          <w:w w:val="118"/>
        </w:rPr>
        <w:t>т</w:t>
      </w:r>
      <w:r w:rsidRPr="00BC7021">
        <w:rPr>
          <w:rFonts w:ascii="Times New Roman" w:hAnsi="Times New Roman"/>
          <w:color w:val="000000"/>
          <w:spacing w:val="7"/>
          <w:w w:val="115"/>
        </w:rPr>
        <w:t>в</w:t>
      </w:r>
      <w:r w:rsidRPr="00BC7021">
        <w:rPr>
          <w:rFonts w:ascii="Times New Roman" w:hAnsi="Times New Roman"/>
          <w:color w:val="000000"/>
          <w:spacing w:val="6"/>
        </w:rPr>
        <w:t>а</w:t>
      </w:r>
      <w:r w:rsidRPr="00BC7021">
        <w:rPr>
          <w:rFonts w:ascii="Times New Roman" w:hAnsi="Times New Roman"/>
          <w:color w:val="000000"/>
          <w:spacing w:val="6"/>
          <w:w w:val="116"/>
        </w:rPr>
        <w:t>м</w:t>
      </w:r>
      <w:r w:rsidRPr="00BC7021">
        <w:rPr>
          <w:rFonts w:ascii="Times New Roman" w:hAnsi="Times New Roman"/>
          <w:color w:val="000000"/>
          <w:spacing w:val="5"/>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15"/>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16"/>
        </w:rPr>
        <w:t xml:space="preserve"> </w:t>
      </w:r>
      <w:r w:rsidRPr="00BC7021">
        <w:rPr>
          <w:rFonts w:ascii="Times New Roman" w:hAnsi="Times New Roman"/>
          <w:color w:val="000000"/>
          <w:spacing w:val="1"/>
          <w:w w:val="108"/>
        </w:rPr>
        <w:t>о</w:t>
      </w:r>
      <w:r w:rsidRPr="00BC7021">
        <w:rPr>
          <w:rFonts w:ascii="Times New Roman" w:hAnsi="Times New Roman"/>
          <w:color w:val="000000"/>
          <w:spacing w:val="16"/>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азли</w:t>
      </w:r>
      <w:r w:rsidRPr="00BC7021">
        <w:rPr>
          <w:rFonts w:ascii="Times New Roman" w:hAnsi="Times New Roman"/>
          <w:color w:val="000000"/>
          <w:spacing w:val="12"/>
          <w:w w:val="117"/>
        </w:rPr>
        <w:t>чн</w:t>
      </w:r>
      <w:r w:rsidRPr="00BC7021">
        <w:rPr>
          <w:rFonts w:ascii="Times New Roman" w:hAnsi="Times New Roman"/>
          <w:color w:val="000000"/>
          <w:spacing w:val="11"/>
          <w:w w:val="119"/>
        </w:rPr>
        <w:t>ы</w:t>
      </w:r>
      <w:r w:rsidRPr="00BC7021">
        <w:rPr>
          <w:rFonts w:ascii="Times New Roman" w:hAnsi="Times New Roman"/>
          <w:color w:val="000000"/>
          <w:spacing w:val="12"/>
        </w:rPr>
        <w:t>х</w:t>
      </w:r>
      <w:r w:rsidRPr="00BC7021">
        <w:rPr>
          <w:rFonts w:ascii="Times New Roman" w:hAnsi="Times New Roman"/>
          <w:color w:val="000000"/>
          <w:spacing w:val="16"/>
        </w:rPr>
        <w:t xml:space="preserve"> </w:t>
      </w:r>
      <w:r w:rsidRPr="00BC7021">
        <w:rPr>
          <w:rFonts w:ascii="Times New Roman" w:hAnsi="Times New Roman"/>
          <w:color w:val="000000"/>
          <w:spacing w:val="5"/>
          <w:w w:val="110"/>
        </w:rPr>
        <w:t>с</w:t>
      </w:r>
      <w:r w:rsidRPr="00BC7021">
        <w:rPr>
          <w:rFonts w:ascii="Times New Roman" w:hAnsi="Times New Roman"/>
          <w:color w:val="000000"/>
          <w:spacing w:val="6"/>
          <w:w w:val="117"/>
        </w:rPr>
        <w:t>п</w:t>
      </w:r>
      <w:r w:rsidRPr="00BC7021">
        <w:rPr>
          <w:rFonts w:ascii="Times New Roman" w:hAnsi="Times New Roman"/>
          <w:color w:val="000000"/>
          <w:spacing w:val="6"/>
          <w:w w:val="108"/>
        </w:rPr>
        <w:t>о</w:t>
      </w:r>
      <w:r w:rsidRPr="00BC7021">
        <w:rPr>
          <w:rFonts w:ascii="Times New Roman" w:hAnsi="Times New Roman"/>
          <w:color w:val="000000"/>
          <w:spacing w:val="6"/>
          <w:w w:val="110"/>
        </w:rPr>
        <w:t>с</w:t>
      </w:r>
      <w:r w:rsidRPr="00BC7021">
        <w:rPr>
          <w:rFonts w:ascii="Times New Roman" w:hAnsi="Times New Roman"/>
          <w:color w:val="000000"/>
          <w:spacing w:val="7"/>
          <w:w w:val="108"/>
        </w:rPr>
        <w:t>о</w:t>
      </w:r>
      <w:r w:rsidRPr="00BC7021">
        <w:rPr>
          <w:rFonts w:ascii="Times New Roman" w:hAnsi="Times New Roman"/>
          <w:color w:val="000000"/>
          <w:spacing w:val="8"/>
          <w:w w:val="104"/>
        </w:rPr>
        <w:t>б</w:t>
      </w:r>
      <w:r w:rsidRPr="00BC7021">
        <w:rPr>
          <w:rFonts w:ascii="Times New Roman" w:hAnsi="Times New Roman"/>
          <w:color w:val="000000"/>
          <w:spacing w:val="5"/>
        </w:rPr>
        <w:t>ах</w:t>
      </w:r>
      <w:r w:rsidRPr="00BC7021">
        <w:rPr>
          <w:rFonts w:ascii="Times New Roman" w:hAnsi="Times New Roman"/>
          <w:color w:val="000000"/>
          <w:spacing w:val="16"/>
        </w:rPr>
        <w:t xml:space="preserve"> </w:t>
      </w:r>
      <w:r w:rsidRPr="00BC7021">
        <w:rPr>
          <w:rFonts w:ascii="Times New Roman" w:hAnsi="Times New Roman"/>
          <w:color w:val="000000"/>
          <w:spacing w:val="15"/>
        </w:rPr>
        <w:t>з</w:t>
      </w:r>
      <w:r w:rsidRPr="00BC7021">
        <w:rPr>
          <w:rFonts w:ascii="Times New Roman" w:hAnsi="Times New Roman"/>
          <w:color w:val="000000"/>
          <w:spacing w:val="13"/>
        </w:rPr>
        <w:t>а</w:t>
      </w:r>
      <w:r w:rsidRPr="00BC7021">
        <w:rPr>
          <w:rFonts w:ascii="Times New Roman" w:hAnsi="Times New Roman"/>
          <w:color w:val="000000"/>
          <w:spacing w:val="13"/>
          <w:w w:val="117"/>
        </w:rPr>
        <w:t>п</w:t>
      </w:r>
      <w:r w:rsidRPr="00BC7021">
        <w:rPr>
          <w:rFonts w:ascii="Times New Roman" w:hAnsi="Times New Roman"/>
          <w:color w:val="000000"/>
          <w:spacing w:val="14"/>
        </w:rPr>
        <w:t>и</w:t>
      </w:r>
      <w:r w:rsidRPr="00BC7021">
        <w:rPr>
          <w:rFonts w:ascii="Times New Roman" w:hAnsi="Times New Roman"/>
          <w:color w:val="000000"/>
          <w:spacing w:val="13"/>
          <w:w w:val="110"/>
        </w:rPr>
        <w:t>с</w:t>
      </w:r>
      <w:r w:rsidRPr="00BC7021">
        <w:rPr>
          <w:rFonts w:ascii="Times New Roman" w:hAnsi="Times New Roman"/>
          <w:color w:val="000000"/>
          <w:spacing w:val="13"/>
        </w:rPr>
        <w:t>и</w:t>
      </w:r>
      <w:r w:rsidRPr="00BC7021">
        <w:rPr>
          <w:rFonts w:ascii="Times New Roman" w:hAnsi="Times New Roman"/>
          <w:color w:val="000000"/>
          <w:spacing w:val="16"/>
        </w:rPr>
        <w:t xml:space="preserve"> </w:t>
      </w:r>
      <w:r w:rsidRPr="00BC7021">
        <w:rPr>
          <w:rFonts w:ascii="Times New Roman" w:hAnsi="Times New Roman"/>
          <w:color w:val="000000"/>
          <w:spacing w:val="6"/>
        </w:rPr>
        <w:t>ал</w:t>
      </w:r>
      <w:r w:rsidRPr="00BC7021">
        <w:rPr>
          <w:rFonts w:ascii="Times New Roman" w:hAnsi="Times New Roman"/>
          <w:color w:val="000000"/>
          <w:spacing w:val="7"/>
          <w:w w:val="118"/>
        </w:rPr>
        <w:t>г</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6"/>
        </w:rPr>
        <w:t>и</w:t>
      </w:r>
      <w:r w:rsidRPr="00BC7021">
        <w:rPr>
          <w:rFonts w:ascii="Times New Roman" w:hAnsi="Times New Roman"/>
          <w:color w:val="000000"/>
          <w:spacing w:val="7"/>
          <w:w w:val="118"/>
        </w:rPr>
        <w:t>т</w:t>
      </w:r>
      <w:r w:rsidRPr="00BC7021">
        <w:rPr>
          <w:rFonts w:ascii="Times New Roman" w:hAnsi="Times New Roman"/>
          <w:color w:val="000000"/>
          <w:spacing w:val="6"/>
          <w:w w:val="116"/>
        </w:rPr>
        <w:t>м</w:t>
      </w:r>
      <w:r w:rsidRPr="00BC7021">
        <w:rPr>
          <w:rFonts w:ascii="Times New Roman" w:hAnsi="Times New Roman"/>
          <w:color w:val="000000"/>
          <w:spacing w:val="7"/>
          <w:w w:val="108"/>
        </w:rPr>
        <w:t>о</w:t>
      </w:r>
      <w:r w:rsidRPr="00BC7021">
        <w:rPr>
          <w:rFonts w:ascii="Times New Roman" w:hAnsi="Times New Roman"/>
          <w:color w:val="000000"/>
          <w:spacing w:val="6"/>
          <w:w w:val="115"/>
        </w:rPr>
        <w:t>в</w:t>
      </w:r>
      <w:r w:rsidRPr="00BC7021">
        <w:rPr>
          <w:rFonts w:ascii="Times New Roman" w:hAnsi="Times New Roman"/>
          <w:color w:val="000000"/>
          <w:spacing w:val="7"/>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144"/>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spacing w:val="1"/>
          <w:w w:val="112"/>
        </w:rPr>
        <w:t>е</w:t>
      </w:r>
      <w:r w:rsidRPr="00BC7021">
        <w:rPr>
          <w:rFonts w:ascii="Times New Roman" w:hAnsi="Times New Roman"/>
          <w:color w:val="000000"/>
          <w:spacing w:val="144"/>
        </w:rPr>
        <w:t xml:space="preserve"> </w:t>
      </w:r>
      <w:r w:rsidRPr="00BC7021">
        <w:rPr>
          <w:rFonts w:ascii="Times New Roman" w:hAnsi="Times New Roman"/>
          <w:color w:val="000000"/>
          <w:spacing w:val="1"/>
          <w:w w:val="113"/>
        </w:rPr>
        <w:t>э</w:t>
      </w:r>
      <w:r w:rsidRPr="00BC7021">
        <w:rPr>
          <w:rFonts w:ascii="Times New Roman" w:hAnsi="Times New Roman"/>
          <w:color w:val="000000"/>
          <w:spacing w:val="3"/>
        </w:rPr>
        <w:t>л</w:t>
      </w:r>
      <w:r w:rsidRPr="00BC7021">
        <w:rPr>
          <w:rFonts w:ascii="Times New Roman" w:hAnsi="Times New Roman"/>
          <w:color w:val="000000"/>
          <w:spacing w:val="2"/>
          <w:w w:val="112"/>
        </w:rPr>
        <w:t>е</w:t>
      </w:r>
      <w:r w:rsidRPr="00BC7021">
        <w:rPr>
          <w:rFonts w:ascii="Times New Roman" w:hAnsi="Times New Roman"/>
          <w:color w:val="000000"/>
          <w:spacing w:val="3"/>
          <w:w w:val="116"/>
        </w:rPr>
        <w:t>м</w:t>
      </w:r>
      <w:r w:rsidRPr="00BC7021">
        <w:rPr>
          <w:rFonts w:ascii="Times New Roman" w:hAnsi="Times New Roman"/>
          <w:color w:val="000000"/>
          <w:spacing w:val="3"/>
          <w:w w:val="112"/>
        </w:rPr>
        <w:t>е</w:t>
      </w:r>
      <w:r w:rsidRPr="00BC7021">
        <w:rPr>
          <w:rFonts w:ascii="Times New Roman" w:hAnsi="Times New Roman"/>
          <w:color w:val="000000"/>
          <w:spacing w:val="2"/>
          <w:w w:val="117"/>
        </w:rPr>
        <w:t>н</w:t>
      </w:r>
      <w:r w:rsidRPr="00BC7021">
        <w:rPr>
          <w:rFonts w:ascii="Times New Roman" w:hAnsi="Times New Roman"/>
          <w:color w:val="000000"/>
          <w:spacing w:val="3"/>
          <w:w w:val="118"/>
        </w:rPr>
        <w:t>т</w:t>
      </w:r>
      <w:r w:rsidRPr="00BC7021">
        <w:rPr>
          <w:rFonts w:ascii="Times New Roman" w:hAnsi="Times New Roman"/>
          <w:color w:val="000000"/>
          <w:spacing w:val="3"/>
          <w:w w:val="119"/>
        </w:rPr>
        <w:t>ы</w:t>
      </w:r>
      <w:r w:rsidRPr="00BC7021">
        <w:rPr>
          <w:rFonts w:ascii="Times New Roman" w:hAnsi="Times New Roman"/>
          <w:color w:val="000000"/>
          <w:spacing w:val="144"/>
        </w:rPr>
        <w:t xml:space="preserve"> </w:t>
      </w:r>
      <w:r w:rsidRPr="00BC7021">
        <w:rPr>
          <w:rFonts w:ascii="Times New Roman" w:hAnsi="Times New Roman"/>
          <w:color w:val="000000"/>
          <w:spacing w:val="7"/>
          <w:w w:val="104"/>
        </w:rPr>
        <w:t>б</w:t>
      </w:r>
      <w:r w:rsidRPr="00BC7021">
        <w:rPr>
          <w:rFonts w:ascii="Times New Roman" w:hAnsi="Times New Roman"/>
          <w:color w:val="000000"/>
          <w:spacing w:val="8"/>
        </w:rPr>
        <w:t>л</w:t>
      </w:r>
      <w:r w:rsidRPr="00BC7021">
        <w:rPr>
          <w:rFonts w:ascii="Times New Roman" w:hAnsi="Times New Roman"/>
          <w:color w:val="000000"/>
          <w:spacing w:val="8"/>
          <w:w w:val="108"/>
        </w:rPr>
        <w:t>о</w:t>
      </w:r>
      <w:r w:rsidRPr="00BC7021">
        <w:rPr>
          <w:rFonts w:ascii="Times New Roman" w:hAnsi="Times New Roman"/>
          <w:color w:val="000000"/>
          <w:spacing w:val="9"/>
        </w:rPr>
        <w:t>к</w:t>
      </w:r>
      <w:r w:rsidRPr="00BC7021">
        <w:rPr>
          <w:rFonts w:ascii="Times New Roman" w:hAnsi="Times New Roman"/>
          <w:color w:val="000000"/>
          <w:spacing w:val="8"/>
          <w:w w:val="108"/>
        </w:rPr>
        <w:t>-</w:t>
      </w:r>
      <w:r w:rsidRPr="00BC7021">
        <w:rPr>
          <w:rFonts w:ascii="Times New Roman" w:hAnsi="Times New Roman"/>
          <w:color w:val="000000"/>
          <w:spacing w:val="8"/>
          <w:w w:val="110"/>
        </w:rPr>
        <w:t>с</w:t>
      </w:r>
      <w:r w:rsidRPr="00BC7021">
        <w:rPr>
          <w:rFonts w:ascii="Times New Roman" w:hAnsi="Times New Roman"/>
          <w:color w:val="000000"/>
          <w:spacing w:val="8"/>
        </w:rPr>
        <w:t>х</w:t>
      </w:r>
      <w:r w:rsidRPr="00BC7021">
        <w:rPr>
          <w:rFonts w:ascii="Times New Roman" w:hAnsi="Times New Roman"/>
          <w:color w:val="000000"/>
          <w:spacing w:val="9"/>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9"/>
        </w:rPr>
        <w:t>ы</w:t>
      </w:r>
      <w:r w:rsidRPr="00BC7021">
        <w:rPr>
          <w:rFonts w:ascii="Times New Roman" w:hAnsi="Times New Roman"/>
          <w:color w:val="000000"/>
          <w:spacing w:val="8"/>
        </w:rPr>
        <w:t>:</w:t>
      </w:r>
      <w:r w:rsidRPr="00BC7021">
        <w:rPr>
          <w:rFonts w:ascii="Times New Roman" w:hAnsi="Times New Roman"/>
          <w:color w:val="000000"/>
          <w:spacing w:val="145"/>
        </w:rPr>
        <w:t xml:space="preserve"> </w:t>
      </w:r>
      <w:r w:rsidRPr="00BC7021">
        <w:rPr>
          <w:rFonts w:ascii="Times New Roman" w:hAnsi="Times New Roman"/>
          <w:color w:val="000000"/>
          <w:spacing w:val="11"/>
          <w:w w:val="117"/>
        </w:rPr>
        <w:t>н</w:t>
      </w:r>
      <w:r w:rsidRPr="00BC7021">
        <w:rPr>
          <w:rFonts w:ascii="Times New Roman" w:hAnsi="Times New Roman"/>
          <w:color w:val="000000"/>
          <w:spacing w:val="12"/>
        </w:rPr>
        <w:t>а</w:t>
      </w:r>
      <w:r w:rsidRPr="00BC7021">
        <w:rPr>
          <w:rFonts w:ascii="Times New Roman" w:hAnsi="Times New Roman"/>
          <w:color w:val="000000"/>
          <w:spacing w:val="12"/>
          <w:w w:val="117"/>
        </w:rPr>
        <w:t>ч</w:t>
      </w:r>
      <w:r w:rsidRPr="00BC7021">
        <w:rPr>
          <w:rFonts w:ascii="Times New Roman" w:hAnsi="Times New Roman"/>
          <w:color w:val="000000"/>
          <w:spacing w:val="11"/>
        </w:rPr>
        <w:t>ал</w:t>
      </w:r>
      <w:r w:rsidRPr="00BC7021">
        <w:rPr>
          <w:rFonts w:ascii="Times New Roman" w:hAnsi="Times New Roman"/>
          <w:color w:val="000000"/>
          <w:spacing w:val="12"/>
          <w:w w:val="108"/>
        </w:rPr>
        <w:t>о</w:t>
      </w:r>
      <w:r w:rsidRPr="00BC7021">
        <w:rPr>
          <w:rFonts w:ascii="Times New Roman" w:hAnsi="Times New Roman"/>
          <w:color w:val="000000"/>
          <w:spacing w:val="12"/>
        </w:rPr>
        <w:t>,</w:t>
      </w:r>
      <w:r w:rsidRPr="00BC7021">
        <w:rPr>
          <w:rFonts w:ascii="Times New Roman" w:hAnsi="Times New Roman"/>
          <w:color w:val="000000"/>
          <w:spacing w:val="145"/>
        </w:rPr>
        <w:t xml:space="preserve"> </w:t>
      </w:r>
      <w:r w:rsidRPr="00BC7021">
        <w:rPr>
          <w:rFonts w:ascii="Times New Roman" w:hAnsi="Times New Roman"/>
          <w:color w:val="000000"/>
          <w:spacing w:val="12"/>
        </w:rPr>
        <w:t>к</w:t>
      </w:r>
      <w:r w:rsidRPr="00BC7021">
        <w:rPr>
          <w:rFonts w:ascii="Times New Roman" w:hAnsi="Times New Roman"/>
          <w:color w:val="000000"/>
          <w:spacing w:val="13"/>
          <w:w w:val="108"/>
        </w:rPr>
        <w:t>о</w:t>
      </w:r>
      <w:r w:rsidRPr="00BC7021">
        <w:rPr>
          <w:rFonts w:ascii="Times New Roman" w:hAnsi="Times New Roman"/>
          <w:color w:val="000000"/>
          <w:spacing w:val="13"/>
          <w:w w:val="117"/>
        </w:rPr>
        <w:t>н</w:t>
      </w:r>
      <w:r w:rsidRPr="00BC7021">
        <w:rPr>
          <w:rFonts w:ascii="Times New Roman" w:hAnsi="Times New Roman"/>
          <w:color w:val="000000"/>
          <w:spacing w:val="12"/>
          <w:w w:val="112"/>
        </w:rPr>
        <w:t>е</w:t>
      </w:r>
      <w:r w:rsidRPr="00BC7021">
        <w:rPr>
          <w:rFonts w:ascii="Times New Roman" w:hAnsi="Times New Roman"/>
          <w:color w:val="000000"/>
          <w:spacing w:val="13"/>
        </w:rPr>
        <w:t>ц,</w:t>
      </w:r>
      <w:r w:rsidRPr="00BC7021">
        <w:rPr>
          <w:rFonts w:ascii="Times New Roman" w:hAnsi="Times New Roman"/>
          <w:color w:val="000000"/>
        </w:rPr>
        <w:t xml:space="preserve"> </w:t>
      </w:r>
      <w:r w:rsidRPr="00BC7021">
        <w:rPr>
          <w:rFonts w:ascii="Times New Roman" w:hAnsi="Times New Roman"/>
          <w:color w:val="000000"/>
          <w:spacing w:val="11"/>
        </w:rPr>
        <w:t>к</w:t>
      </w:r>
      <w:r w:rsidRPr="00BC7021">
        <w:rPr>
          <w:rFonts w:ascii="Times New Roman" w:hAnsi="Times New Roman"/>
          <w:color w:val="000000"/>
          <w:spacing w:val="11"/>
          <w:w w:val="108"/>
        </w:rPr>
        <w:t>о</w:t>
      </w:r>
      <w:r w:rsidRPr="00BC7021">
        <w:rPr>
          <w:rFonts w:ascii="Times New Roman" w:hAnsi="Times New Roman"/>
          <w:color w:val="000000"/>
          <w:spacing w:val="12"/>
          <w:w w:val="116"/>
        </w:rPr>
        <w:t>м</w:t>
      </w:r>
      <w:r w:rsidRPr="00BC7021">
        <w:rPr>
          <w:rFonts w:ascii="Times New Roman" w:hAnsi="Times New Roman"/>
          <w:color w:val="000000"/>
          <w:spacing w:val="11"/>
        </w:rPr>
        <w:t>а</w:t>
      </w:r>
      <w:r w:rsidRPr="00BC7021">
        <w:rPr>
          <w:rFonts w:ascii="Times New Roman" w:hAnsi="Times New Roman"/>
          <w:color w:val="000000"/>
          <w:spacing w:val="11"/>
          <w:w w:val="117"/>
        </w:rPr>
        <w:t>н</w:t>
      </w:r>
      <w:r w:rsidRPr="00BC7021">
        <w:rPr>
          <w:rFonts w:ascii="Times New Roman" w:hAnsi="Times New Roman"/>
          <w:color w:val="000000"/>
          <w:spacing w:val="12"/>
          <w:w w:val="112"/>
        </w:rPr>
        <w:t>д</w:t>
      </w:r>
      <w:r w:rsidRPr="00BC7021">
        <w:rPr>
          <w:rFonts w:ascii="Times New Roman" w:hAnsi="Times New Roman"/>
          <w:color w:val="000000"/>
          <w:spacing w:val="11"/>
        </w:rPr>
        <w:t>а,</w:t>
      </w:r>
      <w:r w:rsidRPr="00BC7021">
        <w:rPr>
          <w:rFonts w:ascii="Times New Roman" w:hAnsi="Times New Roman"/>
          <w:color w:val="000000"/>
          <w:spacing w:val="22"/>
        </w:rPr>
        <w:t xml:space="preserve"> </w:t>
      </w:r>
      <w:r w:rsidRPr="00BC7021">
        <w:rPr>
          <w:rFonts w:ascii="Times New Roman" w:hAnsi="Times New Roman"/>
          <w:color w:val="000000"/>
          <w:spacing w:val="11"/>
          <w:w w:val="110"/>
        </w:rPr>
        <w:t>с</w:t>
      </w:r>
      <w:r w:rsidRPr="00BC7021">
        <w:rPr>
          <w:rFonts w:ascii="Times New Roman" w:hAnsi="Times New Roman"/>
          <w:color w:val="000000"/>
          <w:spacing w:val="11"/>
          <w:w w:val="118"/>
        </w:rPr>
        <w:t>т</w:t>
      </w:r>
      <w:r w:rsidRPr="00BC7021">
        <w:rPr>
          <w:rFonts w:ascii="Times New Roman" w:hAnsi="Times New Roman"/>
          <w:color w:val="000000"/>
          <w:spacing w:val="13"/>
          <w:w w:val="117"/>
        </w:rPr>
        <w:t>р</w:t>
      </w:r>
      <w:r w:rsidRPr="00BC7021">
        <w:rPr>
          <w:rFonts w:ascii="Times New Roman" w:hAnsi="Times New Roman"/>
          <w:color w:val="000000"/>
          <w:spacing w:val="11"/>
          <w:w w:val="112"/>
        </w:rPr>
        <w:t>е</w:t>
      </w:r>
      <w:r w:rsidRPr="00BC7021">
        <w:rPr>
          <w:rFonts w:ascii="Times New Roman" w:hAnsi="Times New Roman"/>
          <w:color w:val="000000"/>
          <w:spacing w:val="11"/>
        </w:rPr>
        <w:t>л</w:t>
      </w:r>
      <w:r w:rsidRPr="00BC7021">
        <w:rPr>
          <w:rFonts w:ascii="Times New Roman" w:hAnsi="Times New Roman"/>
          <w:color w:val="000000"/>
          <w:spacing w:val="13"/>
        </w:rPr>
        <w:t>к</w:t>
      </w:r>
      <w:r w:rsidRPr="00BC7021">
        <w:rPr>
          <w:rFonts w:ascii="Times New Roman" w:hAnsi="Times New Roman"/>
          <w:color w:val="000000"/>
          <w:spacing w:val="11"/>
        </w:rPr>
        <w:t>а;</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5"/>
          <w:w w:val="117"/>
        </w:rPr>
        <w:t>р</w:t>
      </w:r>
      <w:r w:rsidRPr="00BC7021">
        <w:rPr>
          <w:rFonts w:ascii="Times New Roman" w:hAnsi="Times New Roman"/>
          <w:color w:val="000000"/>
          <w:spacing w:val="3"/>
          <w:w w:val="108"/>
        </w:rPr>
        <w:t>о</w:t>
      </w:r>
      <w:r w:rsidRPr="00BC7021">
        <w:rPr>
          <w:rFonts w:ascii="Times New Roman" w:hAnsi="Times New Roman"/>
          <w:color w:val="000000"/>
          <w:spacing w:val="3"/>
        </w:rPr>
        <w:t>и</w:t>
      </w:r>
      <w:r w:rsidRPr="00BC7021">
        <w:rPr>
          <w:rFonts w:ascii="Times New Roman" w:hAnsi="Times New Roman"/>
          <w:color w:val="000000"/>
          <w:spacing w:val="3"/>
          <w:w w:val="118"/>
        </w:rPr>
        <w:t>ть</w:t>
      </w:r>
      <w:r w:rsidRPr="00BC7021">
        <w:rPr>
          <w:rFonts w:ascii="Times New Roman" w:hAnsi="Times New Roman"/>
          <w:color w:val="000000"/>
          <w:spacing w:val="21"/>
        </w:rPr>
        <w:t xml:space="preserve"> </w:t>
      </w:r>
      <w:r w:rsidRPr="00BC7021">
        <w:rPr>
          <w:rFonts w:ascii="Times New Roman" w:hAnsi="Times New Roman"/>
          <w:color w:val="000000"/>
          <w:spacing w:val="6"/>
          <w:w w:val="104"/>
        </w:rPr>
        <w:t>б</w:t>
      </w:r>
      <w:r w:rsidRPr="00BC7021">
        <w:rPr>
          <w:rFonts w:ascii="Times New Roman" w:hAnsi="Times New Roman"/>
          <w:color w:val="000000"/>
          <w:spacing w:val="8"/>
        </w:rPr>
        <w:t>л</w:t>
      </w:r>
      <w:r w:rsidRPr="00BC7021">
        <w:rPr>
          <w:rFonts w:ascii="Times New Roman" w:hAnsi="Times New Roman"/>
          <w:color w:val="000000"/>
          <w:spacing w:val="8"/>
          <w:w w:val="108"/>
        </w:rPr>
        <w:t>о</w:t>
      </w:r>
      <w:r w:rsidRPr="00BC7021">
        <w:rPr>
          <w:rFonts w:ascii="Times New Roman" w:hAnsi="Times New Roman"/>
          <w:color w:val="000000"/>
          <w:spacing w:val="7"/>
        </w:rPr>
        <w:t>к</w:t>
      </w:r>
      <w:r w:rsidRPr="00BC7021">
        <w:rPr>
          <w:rFonts w:ascii="Times New Roman" w:hAnsi="Times New Roman"/>
          <w:color w:val="000000"/>
          <w:spacing w:val="8"/>
          <w:w w:val="108"/>
        </w:rPr>
        <w:t>-</w:t>
      </w:r>
      <w:r w:rsidRPr="00BC7021">
        <w:rPr>
          <w:rFonts w:ascii="Times New Roman" w:hAnsi="Times New Roman"/>
          <w:color w:val="000000"/>
          <w:spacing w:val="8"/>
          <w:w w:val="110"/>
        </w:rPr>
        <w:t>с</w:t>
      </w:r>
      <w:r w:rsidRPr="00BC7021">
        <w:rPr>
          <w:rFonts w:ascii="Times New Roman" w:hAnsi="Times New Roman"/>
          <w:color w:val="000000"/>
          <w:spacing w:val="7"/>
        </w:rPr>
        <w:t>х</w:t>
      </w:r>
      <w:r w:rsidRPr="00BC7021">
        <w:rPr>
          <w:rFonts w:ascii="Times New Roman" w:hAnsi="Times New Roman"/>
          <w:color w:val="000000"/>
          <w:spacing w:val="8"/>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5"/>
        </w:rPr>
        <w:t>у</w:t>
      </w:r>
      <w:r w:rsidRPr="00BC7021">
        <w:rPr>
          <w:rFonts w:ascii="Times New Roman" w:hAnsi="Times New Roman"/>
          <w:color w:val="000000"/>
          <w:spacing w:val="21"/>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spacing w:val="6"/>
          <w:w w:val="118"/>
        </w:rPr>
        <w:t>т</w:t>
      </w:r>
      <w:r w:rsidRPr="00BC7021">
        <w:rPr>
          <w:rFonts w:ascii="Times New Roman" w:hAnsi="Times New Roman"/>
          <w:color w:val="000000"/>
          <w:spacing w:val="7"/>
          <w:w w:val="112"/>
        </w:rPr>
        <w:t>е</w:t>
      </w:r>
      <w:r w:rsidRPr="00BC7021">
        <w:rPr>
          <w:rFonts w:ascii="Times New Roman" w:hAnsi="Times New Roman"/>
          <w:color w:val="000000"/>
          <w:spacing w:val="7"/>
        </w:rPr>
        <w:t>к</w:t>
      </w:r>
      <w:r w:rsidRPr="00BC7021">
        <w:rPr>
          <w:rFonts w:ascii="Times New Roman" w:hAnsi="Times New Roman"/>
          <w:color w:val="000000"/>
          <w:spacing w:val="7"/>
          <w:w w:val="110"/>
        </w:rPr>
        <w:t>с</w:t>
      </w:r>
      <w:r w:rsidRPr="00BC7021">
        <w:rPr>
          <w:rFonts w:ascii="Times New Roman" w:hAnsi="Times New Roman"/>
          <w:color w:val="000000"/>
          <w:spacing w:val="7"/>
          <w:w w:val="118"/>
        </w:rPr>
        <w:t>т</w:t>
      </w:r>
      <w:r w:rsidRPr="00BC7021">
        <w:rPr>
          <w:rFonts w:ascii="Times New Roman" w:hAnsi="Times New Roman"/>
          <w:color w:val="000000"/>
          <w:spacing w:val="7"/>
          <w:w w:val="115"/>
        </w:rPr>
        <w:t>у</w:t>
      </w:r>
      <w:r w:rsidRPr="00BC7021">
        <w:rPr>
          <w:rFonts w:ascii="Times New Roman" w:hAnsi="Times New Roman"/>
          <w:color w:val="000000"/>
          <w:spacing w:val="7"/>
        </w:rPr>
        <w:t>;</w:t>
      </w:r>
    </w:p>
    <w:p w:rsidR="00BC7021" w:rsidRPr="00BC7021" w:rsidRDefault="00BC7021" w:rsidP="00BC7021">
      <w:pPr>
        <w:widowControl w:val="0"/>
        <w:spacing w:after="0"/>
        <w:ind w:left="113" w:right="1018"/>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22"/>
        </w:rPr>
        <w:t xml:space="preserve"> </w:t>
      </w:r>
      <w:r w:rsidRPr="00BC7021">
        <w:rPr>
          <w:rFonts w:ascii="Times New Roman" w:hAnsi="Times New Roman"/>
          <w:color w:val="000000"/>
          <w:spacing w:val="1"/>
          <w:w w:val="108"/>
        </w:rPr>
        <w:t>о</w:t>
      </w:r>
      <w:r w:rsidRPr="00BC7021">
        <w:rPr>
          <w:rFonts w:ascii="Times New Roman" w:hAnsi="Times New Roman"/>
          <w:color w:val="000000"/>
          <w:spacing w:val="22"/>
        </w:rPr>
        <w:t xml:space="preserve"> </w:t>
      </w:r>
      <w:r w:rsidRPr="00BC7021">
        <w:rPr>
          <w:rFonts w:ascii="Times New Roman" w:hAnsi="Times New Roman"/>
          <w:color w:val="000000"/>
          <w:spacing w:val="17"/>
        </w:rPr>
        <w:t>цикли</w:t>
      </w:r>
      <w:r w:rsidRPr="00BC7021">
        <w:rPr>
          <w:rFonts w:ascii="Times New Roman" w:hAnsi="Times New Roman"/>
          <w:color w:val="000000"/>
          <w:spacing w:val="18"/>
          <w:w w:val="117"/>
        </w:rPr>
        <w:t>ч</w:t>
      </w:r>
      <w:r w:rsidRPr="00BC7021">
        <w:rPr>
          <w:rFonts w:ascii="Times New Roman" w:hAnsi="Times New Roman"/>
          <w:color w:val="000000"/>
          <w:spacing w:val="18"/>
          <w:w w:val="112"/>
        </w:rPr>
        <w:t>е</w:t>
      </w:r>
      <w:r w:rsidRPr="00BC7021">
        <w:rPr>
          <w:rFonts w:ascii="Times New Roman" w:hAnsi="Times New Roman"/>
          <w:color w:val="000000"/>
          <w:spacing w:val="17"/>
          <w:w w:val="110"/>
        </w:rPr>
        <w:t>с</w:t>
      </w:r>
      <w:r w:rsidRPr="00BC7021">
        <w:rPr>
          <w:rFonts w:ascii="Times New Roman" w:hAnsi="Times New Roman"/>
          <w:color w:val="000000"/>
          <w:spacing w:val="18"/>
        </w:rPr>
        <w:t>ких</w:t>
      </w:r>
      <w:r w:rsidRPr="00BC7021">
        <w:rPr>
          <w:rFonts w:ascii="Times New Roman" w:hAnsi="Times New Roman"/>
          <w:color w:val="000000"/>
          <w:spacing w:val="22"/>
        </w:rPr>
        <w:t xml:space="preserve"> </w:t>
      </w:r>
      <w:r w:rsidRPr="00BC7021">
        <w:rPr>
          <w:rFonts w:ascii="Times New Roman" w:hAnsi="Times New Roman"/>
          <w:color w:val="000000"/>
          <w:spacing w:val="11"/>
        </w:rPr>
        <w:t>ал</w:t>
      </w:r>
      <w:r w:rsidRPr="00BC7021">
        <w:rPr>
          <w:rFonts w:ascii="Times New Roman" w:hAnsi="Times New Roman"/>
          <w:color w:val="000000"/>
          <w:spacing w:val="11"/>
          <w:w w:val="118"/>
        </w:rPr>
        <w:t>г</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1"/>
        </w:rPr>
        <w:t>и</w:t>
      </w:r>
      <w:r w:rsidRPr="00BC7021">
        <w:rPr>
          <w:rFonts w:ascii="Times New Roman" w:hAnsi="Times New Roman"/>
          <w:color w:val="000000"/>
          <w:spacing w:val="11"/>
          <w:w w:val="118"/>
        </w:rPr>
        <w:t>т</w:t>
      </w:r>
      <w:r w:rsidRPr="00BC7021">
        <w:rPr>
          <w:rFonts w:ascii="Times New Roman" w:hAnsi="Times New Roman"/>
          <w:color w:val="000000"/>
          <w:spacing w:val="11"/>
          <w:w w:val="116"/>
        </w:rPr>
        <w:t>м</w:t>
      </w:r>
      <w:r w:rsidRPr="00BC7021">
        <w:rPr>
          <w:rFonts w:ascii="Times New Roman" w:hAnsi="Times New Roman"/>
          <w:color w:val="000000"/>
          <w:spacing w:val="11"/>
        </w:rPr>
        <w:t>ах;</w:t>
      </w:r>
      <w:r w:rsidRPr="00BC7021">
        <w:rPr>
          <w:rFonts w:ascii="Times New Roman" w:hAnsi="Times New Roman"/>
          <w:color w:val="000000"/>
        </w:rPr>
        <w:t xml:space="preserve"> </w:t>
      </w:r>
    </w:p>
    <w:p w:rsidR="00BC7021" w:rsidRPr="00BC7021" w:rsidRDefault="00BC7021" w:rsidP="00BC7021">
      <w:pPr>
        <w:widowControl w:val="0"/>
        <w:spacing w:after="0"/>
        <w:ind w:left="113" w:right="1018"/>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5"/>
          <w:w w:val="117"/>
        </w:rPr>
        <w:t>р</w:t>
      </w:r>
      <w:r w:rsidRPr="00BC7021">
        <w:rPr>
          <w:rFonts w:ascii="Times New Roman" w:hAnsi="Times New Roman"/>
          <w:color w:val="000000"/>
          <w:spacing w:val="3"/>
          <w:w w:val="108"/>
        </w:rPr>
        <w:t>о</w:t>
      </w:r>
      <w:r w:rsidRPr="00BC7021">
        <w:rPr>
          <w:rFonts w:ascii="Times New Roman" w:hAnsi="Times New Roman"/>
          <w:color w:val="000000"/>
          <w:spacing w:val="3"/>
        </w:rPr>
        <w:t>и</w:t>
      </w:r>
      <w:r w:rsidRPr="00BC7021">
        <w:rPr>
          <w:rFonts w:ascii="Times New Roman" w:hAnsi="Times New Roman"/>
          <w:color w:val="000000"/>
          <w:spacing w:val="3"/>
          <w:w w:val="118"/>
        </w:rPr>
        <w:t>ть</w:t>
      </w:r>
      <w:r w:rsidRPr="00BC7021">
        <w:rPr>
          <w:rFonts w:ascii="Times New Roman" w:hAnsi="Times New Roman"/>
          <w:color w:val="000000"/>
          <w:spacing w:val="21"/>
        </w:rPr>
        <w:t xml:space="preserve"> </w:t>
      </w:r>
      <w:r w:rsidRPr="00BC7021">
        <w:rPr>
          <w:rFonts w:ascii="Times New Roman" w:hAnsi="Times New Roman"/>
          <w:color w:val="000000"/>
          <w:spacing w:val="6"/>
          <w:w w:val="104"/>
        </w:rPr>
        <w:t>б</w:t>
      </w:r>
      <w:r w:rsidRPr="00BC7021">
        <w:rPr>
          <w:rFonts w:ascii="Times New Roman" w:hAnsi="Times New Roman"/>
          <w:color w:val="000000"/>
          <w:spacing w:val="8"/>
        </w:rPr>
        <w:t>л</w:t>
      </w:r>
      <w:r w:rsidRPr="00BC7021">
        <w:rPr>
          <w:rFonts w:ascii="Times New Roman" w:hAnsi="Times New Roman"/>
          <w:color w:val="000000"/>
          <w:spacing w:val="8"/>
          <w:w w:val="108"/>
        </w:rPr>
        <w:t>о</w:t>
      </w:r>
      <w:r w:rsidRPr="00BC7021">
        <w:rPr>
          <w:rFonts w:ascii="Times New Roman" w:hAnsi="Times New Roman"/>
          <w:color w:val="000000"/>
          <w:spacing w:val="7"/>
        </w:rPr>
        <w:t>к</w:t>
      </w:r>
      <w:r w:rsidRPr="00BC7021">
        <w:rPr>
          <w:rFonts w:ascii="Times New Roman" w:hAnsi="Times New Roman"/>
          <w:color w:val="000000"/>
          <w:spacing w:val="8"/>
          <w:w w:val="108"/>
        </w:rPr>
        <w:t>-</w:t>
      </w:r>
      <w:r w:rsidRPr="00BC7021">
        <w:rPr>
          <w:rFonts w:ascii="Times New Roman" w:hAnsi="Times New Roman"/>
          <w:color w:val="000000"/>
          <w:spacing w:val="8"/>
          <w:w w:val="110"/>
        </w:rPr>
        <w:t>с</w:t>
      </w:r>
      <w:r w:rsidRPr="00BC7021">
        <w:rPr>
          <w:rFonts w:ascii="Times New Roman" w:hAnsi="Times New Roman"/>
          <w:color w:val="000000"/>
          <w:spacing w:val="7"/>
        </w:rPr>
        <w:t>х</w:t>
      </w:r>
      <w:r w:rsidRPr="00BC7021">
        <w:rPr>
          <w:rFonts w:ascii="Times New Roman" w:hAnsi="Times New Roman"/>
          <w:color w:val="000000"/>
          <w:spacing w:val="8"/>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5"/>
        </w:rPr>
        <w:t>у</w:t>
      </w:r>
      <w:r w:rsidRPr="00BC7021">
        <w:rPr>
          <w:rFonts w:ascii="Times New Roman" w:hAnsi="Times New Roman"/>
          <w:color w:val="000000"/>
          <w:spacing w:val="21"/>
        </w:rPr>
        <w:t xml:space="preserve"> </w:t>
      </w:r>
      <w:r w:rsidRPr="00BC7021">
        <w:rPr>
          <w:rFonts w:ascii="Times New Roman" w:hAnsi="Times New Roman"/>
          <w:color w:val="000000"/>
          <w:spacing w:val="12"/>
        </w:rPr>
        <w:t>цикли</w:t>
      </w:r>
      <w:r w:rsidRPr="00BC7021">
        <w:rPr>
          <w:rFonts w:ascii="Times New Roman" w:hAnsi="Times New Roman"/>
          <w:color w:val="000000"/>
          <w:spacing w:val="13"/>
          <w:w w:val="117"/>
        </w:rPr>
        <w:t>ч</w:t>
      </w:r>
      <w:r w:rsidRPr="00BC7021">
        <w:rPr>
          <w:rFonts w:ascii="Times New Roman" w:hAnsi="Times New Roman"/>
          <w:color w:val="000000"/>
          <w:spacing w:val="12"/>
          <w:w w:val="112"/>
        </w:rPr>
        <w:t>е</w:t>
      </w:r>
      <w:r w:rsidRPr="00BC7021">
        <w:rPr>
          <w:rFonts w:ascii="Times New Roman" w:hAnsi="Times New Roman"/>
          <w:color w:val="000000"/>
          <w:spacing w:val="13"/>
          <w:w w:val="110"/>
        </w:rPr>
        <w:t>с</w:t>
      </w:r>
      <w:r w:rsidRPr="00BC7021">
        <w:rPr>
          <w:rFonts w:ascii="Times New Roman" w:hAnsi="Times New Roman"/>
          <w:color w:val="000000"/>
          <w:spacing w:val="13"/>
        </w:rPr>
        <w:t>к</w:t>
      </w:r>
      <w:r w:rsidRPr="00BC7021">
        <w:rPr>
          <w:rFonts w:ascii="Times New Roman" w:hAnsi="Times New Roman"/>
          <w:color w:val="000000"/>
          <w:spacing w:val="12"/>
          <w:w w:val="108"/>
        </w:rPr>
        <w:t>о</w:t>
      </w:r>
      <w:r w:rsidRPr="00BC7021">
        <w:rPr>
          <w:rFonts w:ascii="Times New Roman" w:hAnsi="Times New Roman"/>
          <w:color w:val="000000"/>
          <w:spacing w:val="13"/>
          <w:w w:val="118"/>
        </w:rPr>
        <w:t>г</w:t>
      </w:r>
      <w:r w:rsidRPr="00BC7021">
        <w:rPr>
          <w:rFonts w:ascii="Times New Roman" w:hAnsi="Times New Roman"/>
          <w:color w:val="000000"/>
          <w:spacing w:val="13"/>
          <w:w w:val="108"/>
        </w:rPr>
        <w:t>о</w:t>
      </w:r>
      <w:r w:rsidRPr="00BC7021">
        <w:rPr>
          <w:rFonts w:ascii="Times New Roman" w:hAnsi="Times New Roman"/>
          <w:color w:val="000000"/>
          <w:spacing w:val="22"/>
        </w:rPr>
        <w:t xml:space="preserve"> </w:t>
      </w:r>
      <w:r w:rsidRPr="00BC7021">
        <w:rPr>
          <w:rFonts w:ascii="Times New Roman" w:hAnsi="Times New Roman"/>
          <w:color w:val="000000"/>
          <w:spacing w:val="9"/>
        </w:rPr>
        <w:t>ал</w:t>
      </w:r>
      <w:r w:rsidRPr="00BC7021">
        <w:rPr>
          <w:rFonts w:ascii="Times New Roman" w:hAnsi="Times New Roman"/>
          <w:color w:val="000000"/>
          <w:spacing w:val="10"/>
          <w:w w:val="118"/>
        </w:rPr>
        <w:t>г</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9"/>
        </w:rPr>
        <w:t>и</w:t>
      </w:r>
      <w:r w:rsidRPr="00BC7021">
        <w:rPr>
          <w:rFonts w:ascii="Times New Roman" w:hAnsi="Times New Roman"/>
          <w:color w:val="000000"/>
          <w:spacing w:val="10"/>
          <w:w w:val="118"/>
        </w:rPr>
        <w:t>т</w:t>
      </w:r>
      <w:r w:rsidRPr="00BC7021">
        <w:rPr>
          <w:rFonts w:ascii="Times New Roman" w:hAnsi="Times New Roman"/>
          <w:color w:val="000000"/>
          <w:spacing w:val="10"/>
          <w:w w:val="116"/>
        </w:rPr>
        <w:t>м</w:t>
      </w:r>
      <w:r w:rsidRPr="00BC7021">
        <w:rPr>
          <w:rFonts w:ascii="Times New Roman" w:hAnsi="Times New Roman"/>
          <w:color w:val="000000"/>
          <w:spacing w:val="10"/>
        </w:rPr>
        <w:t>а;</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
          <w:w w:val="113"/>
        </w:rPr>
        <w:t>э</w:t>
      </w:r>
      <w:r w:rsidRPr="00BC7021">
        <w:rPr>
          <w:rFonts w:ascii="Times New Roman" w:hAnsi="Times New Roman"/>
          <w:color w:val="000000"/>
          <w:spacing w:val="3"/>
        </w:rPr>
        <w:t>л</w:t>
      </w:r>
      <w:r w:rsidRPr="00BC7021">
        <w:rPr>
          <w:rFonts w:ascii="Times New Roman" w:hAnsi="Times New Roman"/>
          <w:color w:val="000000"/>
          <w:spacing w:val="3"/>
          <w:w w:val="112"/>
        </w:rPr>
        <w:t>е</w:t>
      </w:r>
      <w:r w:rsidRPr="00BC7021">
        <w:rPr>
          <w:rFonts w:ascii="Times New Roman" w:hAnsi="Times New Roman"/>
          <w:color w:val="000000"/>
          <w:spacing w:val="3"/>
          <w:w w:val="116"/>
        </w:rPr>
        <w:t>м</w:t>
      </w:r>
      <w:r w:rsidRPr="00BC7021">
        <w:rPr>
          <w:rFonts w:ascii="Times New Roman" w:hAnsi="Times New Roman"/>
          <w:color w:val="000000"/>
          <w:spacing w:val="3"/>
          <w:w w:val="112"/>
        </w:rPr>
        <w:t>е</w:t>
      </w:r>
      <w:r w:rsidRPr="00BC7021">
        <w:rPr>
          <w:rFonts w:ascii="Times New Roman" w:hAnsi="Times New Roman"/>
          <w:color w:val="000000"/>
          <w:spacing w:val="3"/>
          <w:w w:val="117"/>
        </w:rPr>
        <w:t>н</w:t>
      </w:r>
      <w:r w:rsidRPr="00BC7021">
        <w:rPr>
          <w:rFonts w:ascii="Times New Roman" w:hAnsi="Times New Roman"/>
          <w:color w:val="000000"/>
          <w:spacing w:val="3"/>
          <w:w w:val="118"/>
        </w:rPr>
        <w:t>т</w:t>
      </w:r>
      <w:r w:rsidRPr="00BC7021">
        <w:rPr>
          <w:rFonts w:ascii="Times New Roman" w:hAnsi="Times New Roman"/>
          <w:color w:val="000000"/>
          <w:spacing w:val="21"/>
        </w:rPr>
        <w:t xml:space="preserve"> </w:t>
      </w:r>
      <w:r w:rsidRPr="00BC7021">
        <w:rPr>
          <w:rFonts w:ascii="Times New Roman" w:hAnsi="Times New Roman"/>
          <w:color w:val="000000"/>
          <w:spacing w:val="6"/>
          <w:w w:val="104"/>
        </w:rPr>
        <w:t>б</w:t>
      </w:r>
      <w:r w:rsidRPr="00BC7021">
        <w:rPr>
          <w:rFonts w:ascii="Times New Roman" w:hAnsi="Times New Roman"/>
          <w:color w:val="000000"/>
          <w:spacing w:val="8"/>
        </w:rPr>
        <w:t>л</w:t>
      </w:r>
      <w:r w:rsidRPr="00BC7021">
        <w:rPr>
          <w:rFonts w:ascii="Times New Roman" w:hAnsi="Times New Roman"/>
          <w:color w:val="000000"/>
          <w:spacing w:val="8"/>
          <w:w w:val="108"/>
        </w:rPr>
        <w:t>о</w:t>
      </w:r>
      <w:r w:rsidRPr="00BC7021">
        <w:rPr>
          <w:rFonts w:ascii="Times New Roman" w:hAnsi="Times New Roman"/>
          <w:color w:val="000000"/>
          <w:spacing w:val="7"/>
        </w:rPr>
        <w:t>к</w:t>
      </w:r>
      <w:r w:rsidRPr="00BC7021">
        <w:rPr>
          <w:rFonts w:ascii="Times New Roman" w:hAnsi="Times New Roman"/>
          <w:color w:val="000000"/>
          <w:spacing w:val="8"/>
          <w:w w:val="108"/>
        </w:rPr>
        <w:t>-</w:t>
      </w:r>
      <w:r w:rsidRPr="00BC7021">
        <w:rPr>
          <w:rFonts w:ascii="Times New Roman" w:hAnsi="Times New Roman"/>
          <w:color w:val="000000"/>
          <w:spacing w:val="8"/>
          <w:w w:val="110"/>
        </w:rPr>
        <w:t>с</w:t>
      </w:r>
      <w:r w:rsidRPr="00BC7021">
        <w:rPr>
          <w:rFonts w:ascii="Times New Roman" w:hAnsi="Times New Roman"/>
          <w:color w:val="000000"/>
          <w:spacing w:val="7"/>
        </w:rPr>
        <w:t>х</w:t>
      </w:r>
      <w:r w:rsidRPr="00BC7021">
        <w:rPr>
          <w:rFonts w:ascii="Times New Roman" w:hAnsi="Times New Roman"/>
          <w:color w:val="000000"/>
          <w:spacing w:val="8"/>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9"/>
        </w:rPr>
        <w:t>ы</w:t>
      </w:r>
      <w:r w:rsidRPr="00BC7021">
        <w:rPr>
          <w:rFonts w:ascii="Times New Roman" w:hAnsi="Times New Roman"/>
          <w:color w:val="000000"/>
          <w:spacing w:val="21"/>
        </w:rPr>
        <w:t xml:space="preserve"> </w:t>
      </w:r>
      <w:r w:rsidRPr="00BC7021">
        <w:rPr>
          <w:rFonts w:ascii="Times New Roman" w:hAnsi="Times New Roman"/>
          <w:color w:val="000000"/>
          <w:spacing w:val="16"/>
          <w:w w:val="119"/>
        </w:rPr>
        <w:t>«</w:t>
      </w:r>
      <w:r w:rsidRPr="00BC7021">
        <w:rPr>
          <w:rFonts w:ascii="Times New Roman" w:hAnsi="Times New Roman"/>
          <w:color w:val="000000"/>
          <w:spacing w:val="16"/>
        </w:rPr>
        <w:t>цикл</w:t>
      </w:r>
      <w:r w:rsidRPr="00BC7021">
        <w:rPr>
          <w:rFonts w:ascii="Times New Roman" w:hAnsi="Times New Roman"/>
          <w:color w:val="000000"/>
          <w:spacing w:val="17"/>
          <w:w w:val="119"/>
        </w:rPr>
        <w:t>»</w:t>
      </w:r>
      <w:r w:rsidRPr="00BC7021">
        <w:rPr>
          <w:rFonts w:ascii="Times New Roman" w:hAnsi="Times New Roman"/>
          <w:color w:val="000000"/>
          <w:spacing w:val="16"/>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5"/>
          <w:w w:val="117"/>
        </w:rPr>
        <w:t>р</w:t>
      </w:r>
      <w:r w:rsidRPr="00BC7021">
        <w:rPr>
          <w:rFonts w:ascii="Times New Roman" w:hAnsi="Times New Roman"/>
          <w:color w:val="000000"/>
          <w:spacing w:val="3"/>
          <w:w w:val="108"/>
        </w:rPr>
        <w:t>о</w:t>
      </w:r>
      <w:r w:rsidRPr="00BC7021">
        <w:rPr>
          <w:rFonts w:ascii="Times New Roman" w:hAnsi="Times New Roman"/>
          <w:color w:val="000000"/>
          <w:spacing w:val="3"/>
        </w:rPr>
        <w:t>и</w:t>
      </w:r>
      <w:r w:rsidRPr="00BC7021">
        <w:rPr>
          <w:rFonts w:ascii="Times New Roman" w:hAnsi="Times New Roman"/>
          <w:color w:val="000000"/>
          <w:spacing w:val="3"/>
          <w:w w:val="118"/>
        </w:rPr>
        <w:t>ть</w:t>
      </w:r>
      <w:r w:rsidRPr="00BC7021">
        <w:rPr>
          <w:rFonts w:ascii="Times New Roman" w:hAnsi="Times New Roman"/>
          <w:color w:val="000000"/>
          <w:spacing w:val="31"/>
        </w:rPr>
        <w:t xml:space="preserve"> </w:t>
      </w:r>
      <w:r w:rsidRPr="00BC7021">
        <w:rPr>
          <w:rFonts w:ascii="Times New Roman" w:hAnsi="Times New Roman"/>
          <w:color w:val="000000"/>
          <w:spacing w:val="6"/>
          <w:w w:val="104"/>
        </w:rPr>
        <w:t>б</w:t>
      </w:r>
      <w:r w:rsidRPr="00BC7021">
        <w:rPr>
          <w:rFonts w:ascii="Times New Roman" w:hAnsi="Times New Roman"/>
          <w:color w:val="000000"/>
          <w:spacing w:val="8"/>
        </w:rPr>
        <w:t>л</w:t>
      </w:r>
      <w:r w:rsidRPr="00BC7021">
        <w:rPr>
          <w:rFonts w:ascii="Times New Roman" w:hAnsi="Times New Roman"/>
          <w:color w:val="000000"/>
          <w:spacing w:val="8"/>
          <w:w w:val="108"/>
        </w:rPr>
        <w:t>о</w:t>
      </w:r>
      <w:r w:rsidRPr="00BC7021">
        <w:rPr>
          <w:rFonts w:ascii="Times New Roman" w:hAnsi="Times New Roman"/>
          <w:color w:val="000000"/>
          <w:spacing w:val="7"/>
        </w:rPr>
        <w:t>к</w:t>
      </w:r>
      <w:r w:rsidRPr="00BC7021">
        <w:rPr>
          <w:rFonts w:ascii="Times New Roman" w:hAnsi="Times New Roman"/>
          <w:color w:val="000000"/>
          <w:spacing w:val="8"/>
          <w:w w:val="108"/>
        </w:rPr>
        <w:t>-</w:t>
      </w:r>
      <w:r w:rsidRPr="00BC7021">
        <w:rPr>
          <w:rFonts w:ascii="Times New Roman" w:hAnsi="Times New Roman"/>
          <w:color w:val="000000"/>
          <w:spacing w:val="8"/>
          <w:w w:val="110"/>
        </w:rPr>
        <w:t>с</w:t>
      </w:r>
      <w:r w:rsidRPr="00BC7021">
        <w:rPr>
          <w:rFonts w:ascii="Times New Roman" w:hAnsi="Times New Roman"/>
          <w:color w:val="000000"/>
          <w:spacing w:val="7"/>
        </w:rPr>
        <w:t>х</w:t>
      </w:r>
      <w:r w:rsidRPr="00BC7021">
        <w:rPr>
          <w:rFonts w:ascii="Times New Roman" w:hAnsi="Times New Roman"/>
          <w:color w:val="000000"/>
          <w:spacing w:val="8"/>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5"/>
        </w:rPr>
        <w:t>у</w:t>
      </w:r>
      <w:r w:rsidRPr="00BC7021">
        <w:rPr>
          <w:rFonts w:ascii="Times New Roman" w:hAnsi="Times New Roman"/>
          <w:color w:val="000000"/>
          <w:spacing w:val="31"/>
        </w:rPr>
        <w:t xml:space="preserve"> </w:t>
      </w:r>
      <w:r w:rsidRPr="00BC7021">
        <w:rPr>
          <w:rFonts w:ascii="Times New Roman" w:hAnsi="Times New Roman"/>
          <w:color w:val="000000"/>
          <w:spacing w:val="12"/>
        </w:rPr>
        <w:t>цикли</w:t>
      </w:r>
      <w:r w:rsidRPr="00BC7021">
        <w:rPr>
          <w:rFonts w:ascii="Times New Roman" w:hAnsi="Times New Roman"/>
          <w:color w:val="000000"/>
          <w:spacing w:val="13"/>
          <w:w w:val="117"/>
        </w:rPr>
        <w:t>ч</w:t>
      </w:r>
      <w:r w:rsidRPr="00BC7021">
        <w:rPr>
          <w:rFonts w:ascii="Times New Roman" w:hAnsi="Times New Roman"/>
          <w:color w:val="000000"/>
          <w:spacing w:val="12"/>
          <w:w w:val="112"/>
        </w:rPr>
        <w:t>е</w:t>
      </w:r>
      <w:r w:rsidRPr="00BC7021">
        <w:rPr>
          <w:rFonts w:ascii="Times New Roman" w:hAnsi="Times New Roman"/>
          <w:color w:val="000000"/>
          <w:spacing w:val="13"/>
          <w:w w:val="110"/>
        </w:rPr>
        <w:t>с</w:t>
      </w:r>
      <w:r w:rsidRPr="00BC7021">
        <w:rPr>
          <w:rFonts w:ascii="Times New Roman" w:hAnsi="Times New Roman"/>
          <w:color w:val="000000"/>
          <w:spacing w:val="13"/>
        </w:rPr>
        <w:t>к</w:t>
      </w:r>
      <w:r w:rsidRPr="00BC7021">
        <w:rPr>
          <w:rFonts w:ascii="Times New Roman" w:hAnsi="Times New Roman"/>
          <w:color w:val="000000"/>
          <w:spacing w:val="12"/>
          <w:w w:val="108"/>
        </w:rPr>
        <w:t>о</w:t>
      </w:r>
      <w:r w:rsidRPr="00BC7021">
        <w:rPr>
          <w:rFonts w:ascii="Times New Roman" w:hAnsi="Times New Roman"/>
          <w:color w:val="000000"/>
          <w:spacing w:val="13"/>
          <w:w w:val="118"/>
        </w:rPr>
        <w:t>г</w:t>
      </w:r>
      <w:r w:rsidRPr="00BC7021">
        <w:rPr>
          <w:rFonts w:ascii="Times New Roman" w:hAnsi="Times New Roman"/>
          <w:color w:val="000000"/>
          <w:spacing w:val="13"/>
          <w:w w:val="108"/>
        </w:rPr>
        <w:t>о</w:t>
      </w:r>
      <w:r w:rsidRPr="00BC7021">
        <w:rPr>
          <w:rFonts w:ascii="Times New Roman" w:hAnsi="Times New Roman"/>
          <w:color w:val="000000"/>
          <w:spacing w:val="32"/>
        </w:rPr>
        <w:t xml:space="preserve"> </w:t>
      </w:r>
      <w:r w:rsidRPr="00BC7021">
        <w:rPr>
          <w:rFonts w:ascii="Times New Roman" w:hAnsi="Times New Roman"/>
          <w:color w:val="000000"/>
          <w:spacing w:val="8"/>
        </w:rPr>
        <w:t>ал</w:t>
      </w:r>
      <w:r w:rsidRPr="00BC7021">
        <w:rPr>
          <w:rFonts w:ascii="Times New Roman" w:hAnsi="Times New Roman"/>
          <w:color w:val="000000"/>
          <w:spacing w:val="9"/>
          <w:w w:val="118"/>
        </w:rPr>
        <w:t>г</w:t>
      </w:r>
      <w:r w:rsidRPr="00BC7021">
        <w:rPr>
          <w:rFonts w:ascii="Times New Roman" w:hAnsi="Times New Roman"/>
          <w:color w:val="000000"/>
          <w:spacing w:val="8"/>
          <w:w w:val="108"/>
        </w:rPr>
        <w:t>о</w:t>
      </w:r>
      <w:r w:rsidRPr="00BC7021">
        <w:rPr>
          <w:rFonts w:ascii="Times New Roman" w:hAnsi="Times New Roman"/>
          <w:color w:val="000000"/>
          <w:spacing w:val="9"/>
          <w:w w:val="117"/>
        </w:rPr>
        <w:t>р</w:t>
      </w:r>
      <w:r w:rsidRPr="00BC7021">
        <w:rPr>
          <w:rFonts w:ascii="Times New Roman" w:hAnsi="Times New Roman"/>
          <w:color w:val="000000"/>
          <w:spacing w:val="9"/>
        </w:rPr>
        <w:t>и</w:t>
      </w:r>
      <w:r w:rsidRPr="00BC7021">
        <w:rPr>
          <w:rFonts w:ascii="Times New Roman" w:hAnsi="Times New Roman"/>
          <w:color w:val="000000"/>
          <w:spacing w:val="9"/>
          <w:w w:val="118"/>
        </w:rPr>
        <w:t>т</w:t>
      </w:r>
      <w:r w:rsidRPr="00BC7021">
        <w:rPr>
          <w:rFonts w:ascii="Times New Roman" w:hAnsi="Times New Roman"/>
          <w:color w:val="000000"/>
          <w:spacing w:val="9"/>
          <w:w w:val="116"/>
        </w:rPr>
        <w:t>м</w:t>
      </w:r>
      <w:r w:rsidRPr="00BC7021">
        <w:rPr>
          <w:rFonts w:ascii="Times New Roman" w:hAnsi="Times New Roman"/>
          <w:color w:val="000000"/>
          <w:spacing w:val="9"/>
        </w:rPr>
        <w:t>а</w:t>
      </w:r>
      <w:r w:rsidRPr="00BC7021">
        <w:rPr>
          <w:rFonts w:ascii="Times New Roman" w:hAnsi="Times New Roman"/>
          <w:color w:val="000000"/>
          <w:spacing w:val="32"/>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32"/>
        </w:rPr>
        <w:t xml:space="preserve"> </w:t>
      </w:r>
      <w:r w:rsidRPr="00BC7021">
        <w:rPr>
          <w:rFonts w:ascii="Times New Roman" w:hAnsi="Times New Roman"/>
          <w:color w:val="000000"/>
          <w:spacing w:val="6"/>
          <w:w w:val="104"/>
        </w:rPr>
        <w:t>б</w:t>
      </w:r>
      <w:r w:rsidRPr="00BC7021">
        <w:rPr>
          <w:rFonts w:ascii="Times New Roman" w:hAnsi="Times New Roman"/>
          <w:color w:val="000000"/>
          <w:spacing w:val="8"/>
        </w:rPr>
        <w:t>л</w:t>
      </w:r>
      <w:r w:rsidRPr="00BC7021">
        <w:rPr>
          <w:rFonts w:ascii="Times New Roman" w:hAnsi="Times New Roman"/>
          <w:color w:val="000000"/>
          <w:spacing w:val="8"/>
          <w:w w:val="108"/>
        </w:rPr>
        <w:t>о</w:t>
      </w:r>
      <w:r w:rsidRPr="00BC7021">
        <w:rPr>
          <w:rFonts w:ascii="Times New Roman" w:hAnsi="Times New Roman"/>
          <w:color w:val="000000"/>
          <w:spacing w:val="7"/>
        </w:rPr>
        <w:t>к</w:t>
      </w:r>
      <w:r w:rsidRPr="00BC7021">
        <w:rPr>
          <w:rFonts w:ascii="Times New Roman" w:hAnsi="Times New Roman"/>
          <w:color w:val="000000"/>
          <w:spacing w:val="8"/>
          <w:w w:val="108"/>
        </w:rPr>
        <w:t>-</w:t>
      </w:r>
      <w:r w:rsidRPr="00BC7021">
        <w:rPr>
          <w:rFonts w:ascii="Times New Roman" w:hAnsi="Times New Roman"/>
          <w:color w:val="000000"/>
          <w:spacing w:val="8"/>
          <w:w w:val="110"/>
        </w:rPr>
        <w:t>с</w:t>
      </w:r>
      <w:r w:rsidRPr="00BC7021">
        <w:rPr>
          <w:rFonts w:ascii="Times New Roman" w:hAnsi="Times New Roman"/>
          <w:color w:val="000000"/>
          <w:spacing w:val="7"/>
        </w:rPr>
        <w:t>х</w:t>
      </w:r>
      <w:r w:rsidRPr="00BC7021">
        <w:rPr>
          <w:rFonts w:ascii="Times New Roman" w:hAnsi="Times New Roman"/>
          <w:color w:val="000000"/>
          <w:spacing w:val="8"/>
          <w:w w:val="112"/>
        </w:rPr>
        <w:t>е</w:t>
      </w:r>
      <w:r w:rsidRPr="00BC7021">
        <w:rPr>
          <w:rFonts w:ascii="Times New Roman" w:hAnsi="Times New Roman"/>
          <w:color w:val="000000"/>
          <w:spacing w:val="8"/>
          <w:w w:val="116"/>
        </w:rPr>
        <w:t>м</w:t>
      </w:r>
      <w:r w:rsidRPr="00BC7021">
        <w:rPr>
          <w:rFonts w:ascii="Times New Roman" w:hAnsi="Times New Roman"/>
          <w:color w:val="000000"/>
          <w:spacing w:val="8"/>
          <w:w w:val="112"/>
        </w:rPr>
        <w:t>е</w:t>
      </w:r>
      <w:r w:rsidRPr="00BC7021">
        <w:rPr>
          <w:rFonts w:ascii="Times New Roman" w:hAnsi="Times New Roman"/>
          <w:color w:val="000000"/>
        </w:rPr>
        <w:t xml:space="preserve"> </w:t>
      </w:r>
      <w:r w:rsidRPr="00BC7021">
        <w:rPr>
          <w:rFonts w:ascii="Times New Roman" w:hAnsi="Times New Roman"/>
          <w:color w:val="000000"/>
          <w:spacing w:val="7"/>
        </w:rPr>
        <w:t>ли</w:t>
      </w:r>
      <w:r w:rsidRPr="00BC7021">
        <w:rPr>
          <w:rFonts w:ascii="Times New Roman" w:hAnsi="Times New Roman"/>
          <w:color w:val="000000"/>
          <w:spacing w:val="7"/>
          <w:w w:val="117"/>
        </w:rPr>
        <w:t>н</w:t>
      </w:r>
      <w:r w:rsidRPr="00BC7021">
        <w:rPr>
          <w:rFonts w:ascii="Times New Roman" w:hAnsi="Times New Roman"/>
          <w:color w:val="000000"/>
          <w:spacing w:val="7"/>
          <w:w w:val="112"/>
        </w:rPr>
        <w:t>е</w:t>
      </w:r>
      <w:r w:rsidRPr="00BC7021">
        <w:rPr>
          <w:rFonts w:ascii="Times New Roman" w:hAnsi="Times New Roman"/>
          <w:color w:val="000000"/>
          <w:spacing w:val="8"/>
        </w:rPr>
        <w:t>й</w:t>
      </w:r>
      <w:r w:rsidRPr="00BC7021">
        <w:rPr>
          <w:rFonts w:ascii="Times New Roman" w:hAnsi="Times New Roman"/>
          <w:color w:val="000000"/>
          <w:spacing w:val="7"/>
          <w:w w:val="117"/>
        </w:rPr>
        <w:t>н</w:t>
      </w:r>
      <w:r w:rsidRPr="00BC7021">
        <w:rPr>
          <w:rFonts w:ascii="Times New Roman" w:hAnsi="Times New Roman"/>
          <w:color w:val="000000"/>
          <w:spacing w:val="7"/>
          <w:w w:val="108"/>
        </w:rPr>
        <w:t>о</w:t>
      </w:r>
      <w:r w:rsidRPr="00BC7021">
        <w:rPr>
          <w:rFonts w:ascii="Times New Roman" w:hAnsi="Times New Roman"/>
          <w:color w:val="000000"/>
          <w:spacing w:val="8"/>
          <w:w w:val="118"/>
        </w:rPr>
        <w:t>г</w:t>
      </w:r>
      <w:r w:rsidRPr="00BC7021">
        <w:rPr>
          <w:rFonts w:ascii="Times New Roman" w:hAnsi="Times New Roman"/>
          <w:color w:val="000000"/>
          <w:spacing w:val="7"/>
          <w:w w:val="108"/>
        </w:rPr>
        <w:t>о</w:t>
      </w:r>
      <w:r w:rsidRPr="00BC7021">
        <w:rPr>
          <w:rFonts w:ascii="Times New Roman" w:hAnsi="Times New Roman"/>
          <w:color w:val="000000"/>
          <w:spacing w:val="22"/>
        </w:rPr>
        <w:t xml:space="preserve"> </w:t>
      </w:r>
      <w:r w:rsidRPr="00BC7021">
        <w:rPr>
          <w:rFonts w:ascii="Times New Roman" w:hAnsi="Times New Roman"/>
          <w:color w:val="000000"/>
          <w:spacing w:val="9"/>
        </w:rPr>
        <w:t>ал</w:t>
      </w:r>
      <w:r w:rsidRPr="00BC7021">
        <w:rPr>
          <w:rFonts w:ascii="Times New Roman" w:hAnsi="Times New Roman"/>
          <w:color w:val="000000"/>
          <w:spacing w:val="10"/>
          <w:w w:val="118"/>
        </w:rPr>
        <w:t>г</w:t>
      </w:r>
      <w:r w:rsidRPr="00BC7021">
        <w:rPr>
          <w:rFonts w:ascii="Times New Roman" w:hAnsi="Times New Roman"/>
          <w:color w:val="000000"/>
          <w:spacing w:val="9"/>
          <w:w w:val="108"/>
        </w:rPr>
        <w:t>о</w:t>
      </w:r>
      <w:r w:rsidRPr="00BC7021">
        <w:rPr>
          <w:rFonts w:ascii="Times New Roman" w:hAnsi="Times New Roman"/>
          <w:color w:val="000000"/>
          <w:spacing w:val="9"/>
          <w:w w:val="117"/>
        </w:rPr>
        <w:t>р</w:t>
      </w:r>
      <w:r w:rsidRPr="00BC7021">
        <w:rPr>
          <w:rFonts w:ascii="Times New Roman" w:hAnsi="Times New Roman"/>
          <w:color w:val="000000"/>
          <w:spacing w:val="10"/>
        </w:rPr>
        <w:t>и</w:t>
      </w:r>
      <w:r w:rsidRPr="00BC7021">
        <w:rPr>
          <w:rFonts w:ascii="Times New Roman" w:hAnsi="Times New Roman"/>
          <w:color w:val="000000"/>
          <w:spacing w:val="10"/>
          <w:w w:val="118"/>
        </w:rPr>
        <w:t>т</w:t>
      </w:r>
      <w:r w:rsidRPr="00BC7021">
        <w:rPr>
          <w:rFonts w:ascii="Times New Roman" w:hAnsi="Times New Roman"/>
          <w:color w:val="000000"/>
          <w:spacing w:val="9"/>
          <w:w w:val="116"/>
        </w:rPr>
        <w:t>м</w:t>
      </w:r>
      <w:r w:rsidRPr="00BC7021">
        <w:rPr>
          <w:rFonts w:ascii="Times New Roman" w:hAnsi="Times New Roman"/>
          <w:color w:val="000000"/>
          <w:spacing w:val="10"/>
        </w:rPr>
        <w:t>а;</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39"/>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7"/>
        </w:rPr>
        <w:t>н</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40"/>
        </w:rPr>
        <w:t xml:space="preserve"> </w:t>
      </w:r>
      <w:r w:rsidRPr="00BC7021">
        <w:rPr>
          <w:rFonts w:ascii="Times New Roman" w:hAnsi="Times New Roman"/>
          <w:color w:val="000000"/>
          <w:spacing w:val="1"/>
          <w:w w:val="113"/>
        </w:rPr>
        <w:t>э</w:t>
      </w:r>
      <w:r w:rsidRPr="00BC7021">
        <w:rPr>
          <w:rFonts w:ascii="Times New Roman" w:hAnsi="Times New Roman"/>
          <w:color w:val="000000"/>
          <w:spacing w:val="3"/>
        </w:rPr>
        <w:t>л</w:t>
      </w:r>
      <w:r w:rsidRPr="00BC7021">
        <w:rPr>
          <w:rFonts w:ascii="Times New Roman" w:hAnsi="Times New Roman"/>
          <w:color w:val="000000"/>
          <w:spacing w:val="2"/>
          <w:w w:val="112"/>
        </w:rPr>
        <w:t>е</w:t>
      </w:r>
      <w:r w:rsidRPr="00BC7021">
        <w:rPr>
          <w:rFonts w:ascii="Times New Roman" w:hAnsi="Times New Roman"/>
          <w:color w:val="000000"/>
          <w:spacing w:val="3"/>
          <w:w w:val="116"/>
        </w:rPr>
        <w:t>м</w:t>
      </w:r>
      <w:r w:rsidRPr="00BC7021">
        <w:rPr>
          <w:rFonts w:ascii="Times New Roman" w:hAnsi="Times New Roman"/>
          <w:color w:val="000000"/>
          <w:spacing w:val="3"/>
          <w:w w:val="112"/>
        </w:rPr>
        <w:t>е</w:t>
      </w:r>
      <w:r w:rsidRPr="00BC7021">
        <w:rPr>
          <w:rFonts w:ascii="Times New Roman" w:hAnsi="Times New Roman"/>
          <w:color w:val="000000"/>
          <w:spacing w:val="2"/>
          <w:w w:val="117"/>
        </w:rPr>
        <w:t>н</w:t>
      </w:r>
      <w:r w:rsidRPr="00BC7021">
        <w:rPr>
          <w:rFonts w:ascii="Times New Roman" w:hAnsi="Times New Roman"/>
          <w:color w:val="000000"/>
          <w:spacing w:val="3"/>
          <w:w w:val="118"/>
        </w:rPr>
        <w:t>т</w:t>
      </w:r>
      <w:r w:rsidRPr="00BC7021">
        <w:rPr>
          <w:rFonts w:ascii="Times New Roman" w:hAnsi="Times New Roman"/>
          <w:color w:val="000000"/>
          <w:spacing w:val="3"/>
          <w:w w:val="119"/>
        </w:rPr>
        <w:t>ы</w:t>
      </w:r>
      <w:r w:rsidRPr="00BC7021">
        <w:rPr>
          <w:rFonts w:ascii="Times New Roman" w:hAnsi="Times New Roman"/>
          <w:color w:val="000000"/>
          <w:spacing w:val="38"/>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w:t>
      </w:r>
      <w:r w:rsidRPr="00BC7021">
        <w:rPr>
          <w:rFonts w:ascii="Times New Roman" w:hAnsi="Times New Roman"/>
          <w:color w:val="000000"/>
          <w:w w:val="119"/>
        </w:rPr>
        <w:t>ы</w:t>
      </w:r>
      <w:r w:rsidRPr="00BC7021">
        <w:rPr>
          <w:rFonts w:ascii="Times New Roman" w:hAnsi="Times New Roman"/>
          <w:color w:val="000000"/>
          <w:spacing w:val="39"/>
        </w:rPr>
        <w:t xml:space="preserve"> </w:t>
      </w:r>
      <w:r w:rsidRPr="00BC7021">
        <w:rPr>
          <w:rFonts w:ascii="Times New Roman" w:hAnsi="Times New Roman"/>
          <w:color w:val="000000"/>
          <w:spacing w:val="7"/>
          <w:w w:val="115"/>
        </w:rPr>
        <w:t>в</w:t>
      </w:r>
      <w:r w:rsidRPr="00BC7021">
        <w:rPr>
          <w:rFonts w:ascii="Times New Roman" w:hAnsi="Times New Roman"/>
          <w:color w:val="000000"/>
          <w:spacing w:val="7"/>
        </w:rPr>
        <w:t>из</w:t>
      </w:r>
      <w:r w:rsidRPr="00BC7021">
        <w:rPr>
          <w:rFonts w:ascii="Times New Roman" w:hAnsi="Times New Roman"/>
          <w:color w:val="000000"/>
          <w:spacing w:val="7"/>
          <w:w w:val="115"/>
        </w:rPr>
        <w:t>у</w:t>
      </w:r>
      <w:r w:rsidRPr="00BC7021">
        <w:rPr>
          <w:rFonts w:ascii="Times New Roman" w:hAnsi="Times New Roman"/>
          <w:color w:val="000000"/>
          <w:spacing w:val="7"/>
        </w:rPr>
        <w:t>ал</w:t>
      </w:r>
      <w:r w:rsidRPr="00BC7021">
        <w:rPr>
          <w:rFonts w:ascii="Times New Roman" w:hAnsi="Times New Roman"/>
          <w:color w:val="000000"/>
          <w:spacing w:val="8"/>
          <w:w w:val="118"/>
        </w:rPr>
        <w:t>ь</w:t>
      </w:r>
      <w:r w:rsidRPr="00BC7021">
        <w:rPr>
          <w:rFonts w:ascii="Times New Roman" w:hAnsi="Times New Roman"/>
          <w:color w:val="000000"/>
          <w:spacing w:val="7"/>
          <w:w w:val="117"/>
        </w:rPr>
        <w:t>н</w:t>
      </w:r>
      <w:r w:rsidRPr="00BC7021">
        <w:rPr>
          <w:rFonts w:ascii="Times New Roman" w:hAnsi="Times New Roman"/>
          <w:color w:val="000000"/>
          <w:spacing w:val="7"/>
          <w:w w:val="108"/>
        </w:rPr>
        <w:t>о</w:t>
      </w:r>
      <w:r w:rsidRPr="00BC7021">
        <w:rPr>
          <w:rFonts w:ascii="Times New Roman" w:hAnsi="Times New Roman"/>
          <w:color w:val="000000"/>
          <w:spacing w:val="8"/>
          <w:w w:val="118"/>
        </w:rPr>
        <w:t>г</w:t>
      </w:r>
      <w:r w:rsidRPr="00BC7021">
        <w:rPr>
          <w:rFonts w:ascii="Times New Roman" w:hAnsi="Times New Roman"/>
          <w:color w:val="000000"/>
          <w:spacing w:val="7"/>
          <w:w w:val="108"/>
        </w:rPr>
        <w:t>о</w:t>
      </w:r>
      <w:r w:rsidRPr="00BC7021">
        <w:rPr>
          <w:rFonts w:ascii="Times New Roman" w:hAnsi="Times New Roman"/>
          <w:color w:val="000000"/>
          <w:spacing w:val="40"/>
        </w:rPr>
        <w:t xml:space="preserve"> </w:t>
      </w:r>
      <w:r w:rsidRPr="00BC7021">
        <w:rPr>
          <w:rFonts w:ascii="Times New Roman" w:hAnsi="Times New Roman"/>
          <w:color w:val="000000"/>
          <w:spacing w:val="6"/>
          <w:w w:val="117"/>
        </w:rPr>
        <w:t>п</w:t>
      </w:r>
      <w:r w:rsidRPr="00BC7021">
        <w:rPr>
          <w:rFonts w:ascii="Times New Roman" w:hAnsi="Times New Roman"/>
          <w:color w:val="000000"/>
          <w:spacing w:val="9"/>
          <w:w w:val="117"/>
        </w:rPr>
        <w:t>р</w:t>
      </w:r>
      <w:r w:rsidRPr="00BC7021">
        <w:rPr>
          <w:rFonts w:ascii="Times New Roman" w:hAnsi="Times New Roman"/>
          <w:color w:val="000000"/>
          <w:spacing w:val="6"/>
          <w:w w:val="108"/>
        </w:rPr>
        <w:t>о</w:t>
      </w:r>
      <w:r w:rsidRPr="00BC7021">
        <w:rPr>
          <w:rFonts w:ascii="Times New Roman" w:hAnsi="Times New Roman"/>
          <w:color w:val="000000"/>
          <w:spacing w:val="7"/>
          <w:w w:val="118"/>
        </w:rPr>
        <w:t>г</w:t>
      </w:r>
      <w:r w:rsidRPr="00BC7021">
        <w:rPr>
          <w:rFonts w:ascii="Times New Roman" w:hAnsi="Times New Roman"/>
          <w:color w:val="000000"/>
          <w:spacing w:val="8"/>
          <w:w w:val="117"/>
        </w:rPr>
        <w:t>р</w:t>
      </w:r>
      <w:r w:rsidRPr="00BC7021">
        <w:rPr>
          <w:rFonts w:ascii="Times New Roman" w:hAnsi="Times New Roman"/>
          <w:color w:val="000000"/>
          <w:spacing w:val="7"/>
        </w:rPr>
        <w:t>а</w:t>
      </w:r>
      <w:r w:rsidRPr="00BC7021">
        <w:rPr>
          <w:rFonts w:ascii="Times New Roman" w:hAnsi="Times New Roman"/>
          <w:color w:val="000000"/>
          <w:spacing w:val="6"/>
          <w:w w:val="116"/>
        </w:rPr>
        <w:t>мм</w:t>
      </w:r>
      <w:r w:rsidRPr="00BC7021">
        <w:rPr>
          <w:rFonts w:ascii="Times New Roman" w:hAnsi="Times New Roman"/>
          <w:color w:val="000000"/>
          <w:spacing w:val="7"/>
        </w:rPr>
        <w:t>и</w:t>
      </w:r>
      <w:r w:rsidRPr="00BC7021">
        <w:rPr>
          <w:rFonts w:ascii="Times New Roman" w:hAnsi="Times New Roman"/>
          <w:color w:val="000000"/>
          <w:spacing w:val="8"/>
          <w:w w:val="117"/>
        </w:rPr>
        <w:t>р</w:t>
      </w:r>
      <w:r w:rsidRPr="00BC7021">
        <w:rPr>
          <w:rFonts w:ascii="Times New Roman" w:hAnsi="Times New Roman"/>
          <w:color w:val="000000"/>
          <w:spacing w:val="7"/>
          <w:w w:val="108"/>
        </w:rPr>
        <w:t>о</w:t>
      </w:r>
      <w:r w:rsidRPr="00BC7021">
        <w:rPr>
          <w:rFonts w:ascii="Times New Roman" w:hAnsi="Times New Roman"/>
          <w:color w:val="000000"/>
          <w:spacing w:val="8"/>
          <w:w w:val="115"/>
        </w:rPr>
        <w:t>в</w:t>
      </w:r>
      <w:r w:rsidRPr="00BC7021">
        <w:rPr>
          <w:rFonts w:ascii="Times New Roman" w:hAnsi="Times New Roman"/>
          <w:color w:val="000000"/>
          <w:spacing w:val="7"/>
        </w:rPr>
        <w:t>а</w:t>
      </w:r>
      <w:r w:rsidRPr="00BC7021">
        <w:rPr>
          <w:rFonts w:ascii="Times New Roman" w:hAnsi="Times New Roman"/>
          <w:color w:val="000000"/>
          <w:spacing w:val="6"/>
          <w:w w:val="117"/>
        </w:rPr>
        <w:t>н</w:t>
      </w:r>
      <w:r w:rsidRPr="00BC7021">
        <w:rPr>
          <w:rFonts w:ascii="Times New Roman" w:hAnsi="Times New Roman"/>
          <w:color w:val="000000"/>
          <w:spacing w:val="7"/>
        </w:rPr>
        <w:t>ия</w:t>
      </w:r>
      <w:r w:rsidRPr="00BC7021">
        <w:rPr>
          <w:rFonts w:ascii="Times New Roman" w:hAnsi="Times New Roman"/>
          <w:color w:val="000000"/>
          <w:spacing w:val="22"/>
        </w:rPr>
        <w:t xml:space="preserve"> </w:t>
      </w:r>
      <w:r w:rsidRPr="00BC7021">
        <w:rPr>
          <w:rFonts w:ascii="Times New Roman" w:hAnsi="Times New Roman"/>
          <w:color w:val="000000"/>
          <w:spacing w:val="14"/>
          <w:w w:val="109"/>
        </w:rPr>
        <w:t>S</w:t>
      </w:r>
      <w:r w:rsidRPr="00BC7021">
        <w:rPr>
          <w:rFonts w:ascii="Times New Roman" w:hAnsi="Times New Roman"/>
          <w:color w:val="000000"/>
          <w:spacing w:val="15"/>
          <w:w w:val="110"/>
        </w:rPr>
        <w:t>c</w:t>
      </w:r>
      <w:r w:rsidRPr="00BC7021">
        <w:rPr>
          <w:rFonts w:ascii="Times New Roman" w:hAnsi="Times New Roman"/>
          <w:color w:val="000000"/>
          <w:spacing w:val="12"/>
        </w:rPr>
        <w:t>r</w:t>
      </w:r>
      <w:r w:rsidRPr="00BC7021">
        <w:rPr>
          <w:rFonts w:ascii="Times New Roman" w:hAnsi="Times New Roman"/>
          <w:color w:val="000000"/>
          <w:spacing w:val="13"/>
        </w:rPr>
        <w:t>a</w:t>
      </w:r>
      <w:r w:rsidRPr="00BC7021">
        <w:rPr>
          <w:rFonts w:ascii="Times New Roman" w:hAnsi="Times New Roman"/>
          <w:color w:val="000000"/>
          <w:spacing w:val="17"/>
        </w:rPr>
        <w:t>t</w:t>
      </w:r>
      <w:r w:rsidRPr="00BC7021">
        <w:rPr>
          <w:rFonts w:ascii="Times New Roman" w:hAnsi="Times New Roman"/>
          <w:color w:val="000000"/>
          <w:spacing w:val="14"/>
          <w:w w:val="110"/>
        </w:rPr>
        <w:t>c</w:t>
      </w:r>
      <w:r w:rsidRPr="00BC7021">
        <w:rPr>
          <w:rFonts w:ascii="Times New Roman" w:hAnsi="Times New Roman"/>
          <w:color w:val="000000"/>
          <w:spacing w:val="15"/>
        </w:rPr>
        <w:t>h;</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1"/>
          <w:w w:val="117"/>
        </w:rPr>
        <w:t>п</w:t>
      </w:r>
      <w:r w:rsidRPr="00BC7021">
        <w:rPr>
          <w:rFonts w:ascii="Times New Roman" w:hAnsi="Times New Roman"/>
          <w:color w:val="000000"/>
          <w:spacing w:val="12"/>
          <w:w w:val="108"/>
        </w:rPr>
        <w:t>о</w:t>
      </w:r>
      <w:r w:rsidRPr="00BC7021">
        <w:rPr>
          <w:rFonts w:ascii="Times New Roman" w:hAnsi="Times New Roman"/>
          <w:color w:val="000000"/>
          <w:spacing w:val="12"/>
          <w:w w:val="117"/>
        </w:rPr>
        <w:t>н</w:t>
      </w:r>
      <w:r w:rsidRPr="00BC7021">
        <w:rPr>
          <w:rFonts w:ascii="Times New Roman" w:hAnsi="Times New Roman"/>
          <w:color w:val="000000"/>
          <w:spacing w:val="12"/>
        </w:rPr>
        <w:t>я</w:t>
      </w:r>
      <w:r w:rsidRPr="00BC7021">
        <w:rPr>
          <w:rFonts w:ascii="Times New Roman" w:hAnsi="Times New Roman"/>
          <w:color w:val="000000"/>
          <w:spacing w:val="12"/>
          <w:w w:val="118"/>
        </w:rPr>
        <w:t>т</w:t>
      </w:r>
      <w:r w:rsidRPr="00BC7021">
        <w:rPr>
          <w:rFonts w:ascii="Times New Roman" w:hAnsi="Times New Roman"/>
          <w:color w:val="000000"/>
          <w:spacing w:val="12"/>
        </w:rPr>
        <w:t>ия</w:t>
      </w:r>
      <w:r w:rsidRPr="00BC7021">
        <w:rPr>
          <w:rFonts w:ascii="Times New Roman" w:hAnsi="Times New Roman"/>
          <w:color w:val="000000"/>
          <w:spacing w:val="22"/>
        </w:rPr>
        <w:t xml:space="preserve"> </w:t>
      </w:r>
      <w:r w:rsidRPr="00BC7021">
        <w:rPr>
          <w:rFonts w:ascii="Times New Roman" w:hAnsi="Times New Roman"/>
          <w:color w:val="000000"/>
          <w:spacing w:val="5"/>
          <w:w w:val="119"/>
        </w:rPr>
        <w:t>«</w:t>
      </w:r>
      <w:r w:rsidRPr="00BC7021">
        <w:rPr>
          <w:rFonts w:ascii="Times New Roman" w:hAnsi="Times New Roman"/>
          <w:color w:val="000000"/>
          <w:spacing w:val="5"/>
          <w:w w:val="110"/>
        </w:rPr>
        <w:t>с</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5"/>
        </w:rPr>
        <w:t>ай</w:t>
      </w:r>
      <w:r w:rsidRPr="00BC7021">
        <w:rPr>
          <w:rFonts w:ascii="Times New Roman" w:hAnsi="Times New Roman"/>
          <w:color w:val="000000"/>
          <w:spacing w:val="5"/>
          <w:w w:val="118"/>
        </w:rPr>
        <w:t>т</w:t>
      </w:r>
      <w:r w:rsidRPr="00BC7021">
        <w:rPr>
          <w:rFonts w:ascii="Times New Roman" w:hAnsi="Times New Roman"/>
          <w:color w:val="000000"/>
          <w:spacing w:val="5"/>
          <w:w w:val="119"/>
        </w:rPr>
        <w:t>»</w:t>
      </w:r>
      <w:r w:rsidRPr="00BC7021">
        <w:rPr>
          <w:rFonts w:ascii="Times New Roman" w:hAnsi="Times New Roman"/>
          <w:color w:val="000000"/>
          <w:spacing w:val="22"/>
        </w:rPr>
        <w:t xml:space="preserve"> и </w:t>
      </w:r>
      <w:r w:rsidRPr="00BC7021">
        <w:rPr>
          <w:rFonts w:ascii="Times New Roman" w:hAnsi="Times New Roman"/>
          <w:color w:val="000000"/>
          <w:spacing w:val="7"/>
          <w:w w:val="119"/>
        </w:rPr>
        <w:t>«</w:t>
      </w:r>
      <w:r w:rsidRPr="00BC7021">
        <w:rPr>
          <w:rFonts w:ascii="Times New Roman" w:hAnsi="Times New Roman"/>
          <w:color w:val="000000"/>
          <w:spacing w:val="8"/>
          <w:w w:val="110"/>
        </w:rPr>
        <w:t>с</w:t>
      </w:r>
      <w:r w:rsidRPr="00BC7021">
        <w:rPr>
          <w:rFonts w:ascii="Times New Roman" w:hAnsi="Times New Roman"/>
          <w:color w:val="000000"/>
          <w:spacing w:val="8"/>
        </w:rPr>
        <w:t>к</w:t>
      </w:r>
      <w:r w:rsidRPr="00BC7021">
        <w:rPr>
          <w:rFonts w:ascii="Times New Roman" w:hAnsi="Times New Roman"/>
          <w:color w:val="000000"/>
          <w:spacing w:val="8"/>
          <w:w w:val="117"/>
        </w:rPr>
        <w:t>р</w:t>
      </w:r>
      <w:r w:rsidRPr="00BC7021">
        <w:rPr>
          <w:rFonts w:ascii="Times New Roman" w:hAnsi="Times New Roman"/>
          <w:color w:val="000000"/>
          <w:spacing w:val="7"/>
        </w:rPr>
        <w:t>и</w:t>
      </w:r>
      <w:r w:rsidRPr="00BC7021">
        <w:rPr>
          <w:rFonts w:ascii="Times New Roman" w:hAnsi="Times New Roman"/>
          <w:color w:val="000000"/>
          <w:spacing w:val="8"/>
          <w:w w:val="117"/>
        </w:rPr>
        <w:t>п</w:t>
      </w:r>
      <w:r w:rsidRPr="00BC7021">
        <w:rPr>
          <w:rFonts w:ascii="Times New Roman" w:hAnsi="Times New Roman"/>
          <w:color w:val="000000"/>
          <w:spacing w:val="8"/>
          <w:w w:val="118"/>
        </w:rPr>
        <w:t>т</w:t>
      </w:r>
      <w:r w:rsidRPr="00BC7021">
        <w:rPr>
          <w:rFonts w:ascii="Times New Roman" w:hAnsi="Times New Roman"/>
          <w:color w:val="000000"/>
          <w:spacing w:val="8"/>
          <w:w w:val="119"/>
        </w:rPr>
        <w:t>»</w:t>
      </w:r>
      <w:r w:rsidRPr="00BC7021">
        <w:rPr>
          <w:rFonts w:ascii="Times New Roman" w:hAnsi="Times New Roman"/>
          <w:color w:val="000000"/>
          <w:spacing w:val="8"/>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0"/>
        </w:rPr>
        <w:t>с</w:t>
      </w:r>
      <w:r w:rsidRPr="00BC7021">
        <w:rPr>
          <w:rFonts w:ascii="Times New Roman" w:hAnsi="Times New Roman"/>
          <w:color w:val="000000"/>
          <w:spacing w:val="9"/>
          <w:w w:val="108"/>
        </w:rPr>
        <w:t>о</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а</w:t>
      </w:r>
      <w:r w:rsidRPr="00BC7021">
        <w:rPr>
          <w:rFonts w:ascii="Times New Roman" w:hAnsi="Times New Roman"/>
          <w:color w:val="000000"/>
          <w:spacing w:val="6"/>
          <w:w w:val="115"/>
        </w:rPr>
        <w:t>в</w:t>
      </w:r>
      <w:r w:rsidRPr="00BC7021">
        <w:rPr>
          <w:rFonts w:ascii="Times New Roman" w:hAnsi="Times New Roman"/>
          <w:color w:val="000000"/>
          <w:spacing w:val="7"/>
        </w:rPr>
        <w:t>ля</w:t>
      </w:r>
      <w:r w:rsidRPr="00BC7021">
        <w:rPr>
          <w:rFonts w:ascii="Times New Roman" w:hAnsi="Times New Roman"/>
          <w:color w:val="000000"/>
          <w:spacing w:val="7"/>
          <w:w w:val="118"/>
        </w:rPr>
        <w:t>ть</w:t>
      </w:r>
      <w:r w:rsidRPr="00BC7021">
        <w:rPr>
          <w:rFonts w:ascii="Times New Roman" w:hAnsi="Times New Roman"/>
          <w:color w:val="000000"/>
          <w:spacing w:val="40"/>
        </w:rPr>
        <w:t xml:space="preserve"> </w:t>
      </w:r>
      <w:r w:rsidRPr="00BC7021">
        <w:rPr>
          <w:rFonts w:ascii="Times New Roman" w:hAnsi="Times New Roman"/>
          <w:color w:val="000000"/>
          <w:w w:val="117"/>
        </w:rPr>
        <w:t>п</w:t>
      </w:r>
      <w:r w:rsidRPr="00BC7021">
        <w:rPr>
          <w:rFonts w:ascii="Times New Roman" w:hAnsi="Times New Roman"/>
          <w:color w:val="000000"/>
          <w:spacing w:val="2"/>
          <w:w w:val="117"/>
        </w:rPr>
        <w:t>р</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41"/>
        </w:rPr>
        <w:t xml:space="preserve"> </w:t>
      </w:r>
      <w:r w:rsidRPr="00BC7021">
        <w:rPr>
          <w:rFonts w:ascii="Times New Roman" w:hAnsi="Times New Roman"/>
          <w:color w:val="000000"/>
          <w:spacing w:val="7"/>
          <w:w w:val="110"/>
        </w:rPr>
        <w:t>с</w:t>
      </w:r>
      <w:r w:rsidRPr="00BC7021">
        <w:rPr>
          <w:rFonts w:ascii="Times New Roman" w:hAnsi="Times New Roman"/>
          <w:color w:val="000000"/>
          <w:spacing w:val="7"/>
        </w:rPr>
        <w:t>к</w:t>
      </w:r>
      <w:r w:rsidRPr="00BC7021">
        <w:rPr>
          <w:rFonts w:ascii="Times New Roman" w:hAnsi="Times New Roman"/>
          <w:color w:val="000000"/>
          <w:spacing w:val="8"/>
          <w:w w:val="117"/>
        </w:rPr>
        <w:t>р</w:t>
      </w:r>
      <w:r w:rsidRPr="00BC7021">
        <w:rPr>
          <w:rFonts w:ascii="Times New Roman" w:hAnsi="Times New Roman"/>
          <w:color w:val="000000"/>
          <w:spacing w:val="7"/>
        </w:rPr>
        <w:t>и</w:t>
      </w:r>
      <w:r w:rsidRPr="00BC7021">
        <w:rPr>
          <w:rFonts w:ascii="Times New Roman" w:hAnsi="Times New Roman"/>
          <w:color w:val="000000"/>
          <w:spacing w:val="8"/>
          <w:w w:val="117"/>
        </w:rPr>
        <w:t>п</w:t>
      </w:r>
      <w:r w:rsidRPr="00BC7021">
        <w:rPr>
          <w:rFonts w:ascii="Times New Roman" w:hAnsi="Times New Roman"/>
          <w:color w:val="000000"/>
          <w:spacing w:val="7"/>
          <w:w w:val="118"/>
        </w:rPr>
        <w:t>т</w:t>
      </w:r>
      <w:r w:rsidRPr="00BC7021">
        <w:rPr>
          <w:rFonts w:ascii="Times New Roman" w:hAnsi="Times New Roman"/>
          <w:color w:val="000000"/>
          <w:spacing w:val="8"/>
          <w:w w:val="119"/>
        </w:rPr>
        <w:t>ы</w:t>
      </w:r>
      <w:r w:rsidRPr="00BC7021">
        <w:rPr>
          <w:rFonts w:ascii="Times New Roman" w:hAnsi="Times New Roman"/>
          <w:color w:val="000000"/>
          <w:spacing w:val="40"/>
        </w:rPr>
        <w:t xml:space="preserve"> </w:t>
      </w:r>
      <w:r w:rsidRPr="00BC7021">
        <w:rPr>
          <w:rFonts w:ascii="Times New Roman" w:hAnsi="Times New Roman"/>
          <w:color w:val="000000"/>
          <w:w w:val="115"/>
        </w:rPr>
        <w:t>в</w:t>
      </w:r>
      <w:r w:rsidRPr="00BC7021">
        <w:rPr>
          <w:rFonts w:ascii="Times New Roman" w:hAnsi="Times New Roman"/>
          <w:color w:val="000000"/>
          <w:spacing w:val="41"/>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еде</w:t>
      </w:r>
      <w:r w:rsidRPr="00BC7021">
        <w:rPr>
          <w:rFonts w:ascii="Times New Roman" w:hAnsi="Times New Roman"/>
          <w:color w:val="000000"/>
          <w:spacing w:val="40"/>
        </w:rPr>
        <w:t xml:space="preserve"> </w:t>
      </w:r>
      <w:r w:rsidRPr="00BC7021">
        <w:rPr>
          <w:rFonts w:ascii="Times New Roman" w:hAnsi="Times New Roman"/>
          <w:color w:val="000000"/>
          <w:spacing w:val="7"/>
          <w:w w:val="115"/>
        </w:rPr>
        <w:t>в</w:t>
      </w:r>
      <w:r w:rsidRPr="00BC7021">
        <w:rPr>
          <w:rFonts w:ascii="Times New Roman" w:hAnsi="Times New Roman"/>
          <w:color w:val="000000"/>
          <w:spacing w:val="7"/>
        </w:rPr>
        <w:t>из</w:t>
      </w:r>
      <w:r w:rsidRPr="00BC7021">
        <w:rPr>
          <w:rFonts w:ascii="Times New Roman" w:hAnsi="Times New Roman"/>
          <w:color w:val="000000"/>
          <w:spacing w:val="7"/>
          <w:w w:val="115"/>
        </w:rPr>
        <w:t>у</w:t>
      </w:r>
      <w:r w:rsidRPr="00BC7021">
        <w:rPr>
          <w:rFonts w:ascii="Times New Roman" w:hAnsi="Times New Roman"/>
          <w:color w:val="000000"/>
          <w:spacing w:val="7"/>
        </w:rPr>
        <w:t>ал</w:t>
      </w:r>
      <w:r w:rsidRPr="00BC7021">
        <w:rPr>
          <w:rFonts w:ascii="Times New Roman" w:hAnsi="Times New Roman"/>
          <w:color w:val="000000"/>
          <w:spacing w:val="8"/>
          <w:w w:val="118"/>
        </w:rPr>
        <w:t>ь</w:t>
      </w:r>
      <w:r w:rsidRPr="00BC7021">
        <w:rPr>
          <w:rFonts w:ascii="Times New Roman" w:hAnsi="Times New Roman"/>
          <w:color w:val="000000"/>
          <w:spacing w:val="7"/>
          <w:w w:val="117"/>
        </w:rPr>
        <w:t>н</w:t>
      </w:r>
      <w:r w:rsidRPr="00BC7021">
        <w:rPr>
          <w:rFonts w:ascii="Times New Roman" w:hAnsi="Times New Roman"/>
          <w:color w:val="000000"/>
          <w:spacing w:val="7"/>
          <w:w w:val="108"/>
        </w:rPr>
        <w:t>о</w:t>
      </w:r>
      <w:r w:rsidRPr="00BC7021">
        <w:rPr>
          <w:rFonts w:ascii="Times New Roman" w:hAnsi="Times New Roman"/>
          <w:color w:val="000000"/>
          <w:spacing w:val="8"/>
          <w:w w:val="118"/>
        </w:rPr>
        <w:t>г</w:t>
      </w:r>
      <w:r w:rsidRPr="00BC7021">
        <w:rPr>
          <w:rFonts w:ascii="Times New Roman" w:hAnsi="Times New Roman"/>
          <w:color w:val="000000"/>
          <w:spacing w:val="7"/>
          <w:w w:val="108"/>
        </w:rPr>
        <w:t>о</w:t>
      </w:r>
      <w:r w:rsidRPr="00BC7021">
        <w:rPr>
          <w:rFonts w:ascii="Times New Roman" w:hAnsi="Times New Roman"/>
          <w:color w:val="000000"/>
          <w:spacing w:val="41"/>
        </w:rPr>
        <w:t xml:space="preserve"> </w:t>
      </w:r>
      <w:r w:rsidRPr="00BC7021">
        <w:rPr>
          <w:rFonts w:ascii="Times New Roman" w:hAnsi="Times New Roman"/>
          <w:color w:val="000000"/>
          <w:spacing w:val="6"/>
          <w:w w:val="117"/>
        </w:rPr>
        <w:t>п</w:t>
      </w:r>
      <w:r w:rsidRPr="00BC7021">
        <w:rPr>
          <w:rFonts w:ascii="Times New Roman" w:hAnsi="Times New Roman"/>
          <w:color w:val="000000"/>
          <w:spacing w:val="8"/>
          <w:w w:val="117"/>
        </w:rPr>
        <w:t>р</w:t>
      </w:r>
      <w:r w:rsidRPr="00BC7021">
        <w:rPr>
          <w:rFonts w:ascii="Times New Roman" w:hAnsi="Times New Roman"/>
          <w:color w:val="000000"/>
          <w:spacing w:val="6"/>
          <w:w w:val="108"/>
        </w:rPr>
        <w:t>о</w:t>
      </w:r>
      <w:r w:rsidRPr="00BC7021">
        <w:rPr>
          <w:rFonts w:ascii="Times New Roman" w:hAnsi="Times New Roman"/>
          <w:color w:val="000000"/>
          <w:spacing w:val="7"/>
          <w:w w:val="118"/>
        </w:rPr>
        <w:t>г</w:t>
      </w:r>
      <w:r w:rsidRPr="00BC7021">
        <w:rPr>
          <w:rFonts w:ascii="Times New Roman" w:hAnsi="Times New Roman"/>
          <w:color w:val="000000"/>
          <w:spacing w:val="8"/>
          <w:w w:val="117"/>
        </w:rPr>
        <w:t>р</w:t>
      </w:r>
      <w:r w:rsidRPr="00BC7021">
        <w:rPr>
          <w:rFonts w:ascii="Times New Roman" w:hAnsi="Times New Roman"/>
          <w:color w:val="000000"/>
          <w:spacing w:val="7"/>
        </w:rPr>
        <w:t>а</w:t>
      </w:r>
      <w:r w:rsidRPr="00BC7021">
        <w:rPr>
          <w:rFonts w:ascii="Times New Roman" w:hAnsi="Times New Roman"/>
          <w:color w:val="000000"/>
          <w:spacing w:val="7"/>
          <w:w w:val="116"/>
        </w:rPr>
        <w:t>мм</w:t>
      </w:r>
      <w:r w:rsidRPr="00BC7021">
        <w:rPr>
          <w:rFonts w:ascii="Times New Roman" w:hAnsi="Times New Roman"/>
          <w:color w:val="000000"/>
          <w:spacing w:val="6"/>
        </w:rPr>
        <w:t>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8"/>
          <w:w w:val="115"/>
        </w:rPr>
        <w:t>в</w:t>
      </w:r>
      <w:r w:rsidRPr="00BC7021">
        <w:rPr>
          <w:rFonts w:ascii="Times New Roman" w:hAnsi="Times New Roman"/>
          <w:color w:val="000000"/>
          <w:spacing w:val="7"/>
        </w:rPr>
        <w:t>а</w:t>
      </w:r>
      <w:r w:rsidRPr="00BC7021">
        <w:rPr>
          <w:rFonts w:ascii="Times New Roman" w:hAnsi="Times New Roman"/>
          <w:color w:val="000000"/>
          <w:spacing w:val="6"/>
          <w:w w:val="117"/>
        </w:rPr>
        <w:t>н</w:t>
      </w:r>
      <w:r w:rsidRPr="00BC7021">
        <w:rPr>
          <w:rFonts w:ascii="Times New Roman" w:hAnsi="Times New Roman"/>
          <w:color w:val="000000"/>
          <w:spacing w:val="7"/>
        </w:rPr>
        <w:t>ия</w:t>
      </w:r>
      <w:r w:rsidRPr="00BC7021">
        <w:rPr>
          <w:rFonts w:ascii="Times New Roman" w:hAnsi="Times New Roman"/>
          <w:color w:val="000000"/>
          <w:spacing w:val="22"/>
        </w:rPr>
        <w:t xml:space="preserve"> </w:t>
      </w:r>
      <w:r w:rsidRPr="00BC7021">
        <w:rPr>
          <w:rFonts w:ascii="Times New Roman" w:hAnsi="Times New Roman"/>
          <w:color w:val="000000"/>
          <w:spacing w:val="14"/>
          <w:w w:val="109"/>
        </w:rPr>
        <w:t>S</w:t>
      </w:r>
      <w:r w:rsidRPr="00BC7021">
        <w:rPr>
          <w:rFonts w:ascii="Times New Roman" w:hAnsi="Times New Roman"/>
          <w:color w:val="000000"/>
          <w:spacing w:val="14"/>
          <w:w w:val="110"/>
        </w:rPr>
        <w:t>c</w:t>
      </w:r>
      <w:r w:rsidRPr="00BC7021">
        <w:rPr>
          <w:rFonts w:ascii="Times New Roman" w:hAnsi="Times New Roman"/>
          <w:color w:val="000000"/>
          <w:spacing w:val="12"/>
        </w:rPr>
        <w:t>ra</w:t>
      </w:r>
      <w:r w:rsidRPr="00BC7021">
        <w:rPr>
          <w:rFonts w:ascii="Times New Roman" w:hAnsi="Times New Roman"/>
          <w:color w:val="000000"/>
          <w:spacing w:val="18"/>
        </w:rPr>
        <w:t>t</w:t>
      </w:r>
      <w:r w:rsidRPr="00BC7021">
        <w:rPr>
          <w:rFonts w:ascii="Times New Roman" w:hAnsi="Times New Roman"/>
          <w:color w:val="000000"/>
          <w:spacing w:val="13"/>
          <w:w w:val="110"/>
        </w:rPr>
        <w:t>c</w:t>
      </w:r>
      <w:r w:rsidRPr="00BC7021">
        <w:rPr>
          <w:rFonts w:ascii="Times New Roman" w:hAnsi="Times New Roman"/>
          <w:color w:val="000000"/>
          <w:spacing w:val="15"/>
        </w:rPr>
        <w:t>h.</w:t>
      </w:r>
    </w:p>
    <w:p w:rsidR="00BC7021" w:rsidRPr="00BC7021" w:rsidRDefault="00BC7021" w:rsidP="00BC7021">
      <w:pPr>
        <w:widowControl w:val="0"/>
        <w:spacing w:after="0"/>
        <w:ind w:left="283" w:right="-20"/>
        <w:jc w:val="center"/>
        <w:rPr>
          <w:rFonts w:ascii="Times New Roman" w:hAnsi="Times New Roman"/>
          <w:color w:val="000000"/>
        </w:rPr>
      </w:pPr>
      <w:r w:rsidRPr="00BC7021">
        <w:rPr>
          <w:rFonts w:ascii="Times New Roman" w:hAnsi="Times New Roman"/>
          <w:color w:val="000000"/>
          <w:spacing w:val="4"/>
          <w:w w:val="117"/>
        </w:rPr>
        <w:t>Ин</w:t>
      </w:r>
      <w:r w:rsidRPr="00BC7021">
        <w:rPr>
          <w:rFonts w:ascii="Times New Roman" w:hAnsi="Times New Roman"/>
          <w:color w:val="000000"/>
          <w:spacing w:val="7"/>
          <w:w w:val="114"/>
        </w:rPr>
        <w:t>ф</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w w:val="116"/>
        </w:rPr>
        <w:t>м</w:t>
      </w:r>
      <w:r w:rsidRPr="00BC7021">
        <w:rPr>
          <w:rFonts w:ascii="Times New Roman" w:hAnsi="Times New Roman"/>
          <w:color w:val="000000"/>
          <w:spacing w:val="5"/>
        </w:rPr>
        <w:t>аци</w:t>
      </w:r>
      <w:r w:rsidRPr="00BC7021">
        <w:rPr>
          <w:rFonts w:ascii="Times New Roman" w:hAnsi="Times New Roman"/>
          <w:color w:val="000000"/>
          <w:spacing w:val="5"/>
          <w:w w:val="108"/>
        </w:rPr>
        <w:t>о</w:t>
      </w:r>
      <w:r w:rsidRPr="00BC7021">
        <w:rPr>
          <w:rFonts w:ascii="Times New Roman" w:hAnsi="Times New Roman"/>
          <w:color w:val="000000"/>
          <w:spacing w:val="4"/>
          <w:w w:val="117"/>
        </w:rPr>
        <w:t>нн</w:t>
      </w:r>
      <w:r w:rsidRPr="00BC7021">
        <w:rPr>
          <w:rFonts w:ascii="Times New Roman" w:hAnsi="Times New Roman"/>
          <w:color w:val="000000"/>
          <w:spacing w:val="5"/>
          <w:w w:val="119"/>
        </w:rPr>
        <w:t>ы</w:t>
      </w:r>
      <w:r w:rsidRPr="00BC7021">
        <w:rPr>
          <w:rFonts w:ascii="Times New Roman" w:hAnsi="Times New Roman"/>
          <w:color w:val="000000"/>
          <w:spacing w:val="4"/>
          <w:w w:val="112"/>
        </w:rPr>
        <w:t>е</w:t>
      </w:r>
      <w:r w:rsidRPr="00BC7021">
        <w:rPr>
          <w:rFonts w:ascii="Times New Roman" w:hAnsi="Times New Roman"/>
          <w:color w:val="000000"/>
          <w:spacing w:val="21"/>
        </w:rPr>
        <w:t xml:space="preserve"> </w:t>
      </w:r>
      <w:r w:rsidRPr="00BC7021">
        <w:rPr>
          <w:rFonts w:ascii="Times New Roman" w:hAnsi="Times New Roman"/>
          <w:color w:val="000000"/>
          <w:spacing w:val="9"/>
          <w:w w:val="118"/>
        </w:rPr>
        <w:t>т</w:t>
      </w:r>
      <w:r w:rsidRPr="00BC7021">
        <w:rPr>
          <w:rFonts w:ascii="Times New Roman" w:hAnsi="Times New Roman"/>
          <w:color w:val="000000"/>
          <w:spacing w:val="10"/>
          <w:w w:val="112"/>
        </w:rPr>
        <w:t>е</w:t>
      </w:r>
      <w:r w:rsidRPr="00BC7021">
        <w:rPr>
          <w:rFonts w:ascii="Times New Roman" w:hAnsi="Times New Roman"/>
          <w:color w:val="000000"/>
          <w:spacing w:val="9"/>
        </w:rPr>
        <w:t>х</w:t>
      </w:r>
      <w:r w:rsidRPr="00BC7021">
        <w:rPr>
          <w:rFonts w:ascii="Times New Roman" w:hAnsi="Times New Roman"/>
          <w:color w:val="000000"/>
          <w:spacing w:val="10"/>
          <w:w w:val="117"/>
        </w:rPr>
        <w:t>н</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9"/>
          <w:w w:val="108"/>
        </w:rPr>
        <w:t>о</w:t>
      </w:r>
      <w:r w:rsidRPr="00BC7021">
        <w:rPr>
          <w:rFonts w:ascii="Times New Roman" w:hAnsi="Times New Roman"/>
          <w:color w:val="000000"/>
          <w:spacing w:val="10"/>
          <w:w w:val="118"/>
        </w:rPr>
        <w:t>г</w:t>
      </w:r>
      <w:r w:rsidRPr="00BC7021">
        <w:rPr>
          <w:rFonts w:ascii="Times New Roman" w:hAnsi="Times New Roman"/>
          <w:color w:val="000000"/>
          <w:spacing w:val="9"/>
        </w:rPr>
        <w:t>ии:</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lastRenderedPageBreak/>
        <w:t>-</w:t>
      </w:r>
      <w:r w:rsidRPr="00BC7021">
        <w:rPr>
          <w:rFonts w:ascii="Times New Roman" w:hAnsi="Times New Roman"/>
          <w:color w:val="000000"/>
          <w:spacing w:val="62"/>
          <w:position w:val="1"/>
        </w:rPr>
        <w:t xml:space="preserve"> </w:t>
      </w:r>
      <w:r w:rsidRPr="00BC7021">
        <w:rPr>
          <w:rFonts w:ascii="Times New Roman" w:hAnsi="Times New Roman"/>
          <w:color w:val="000000"/>
          <w:spacing w:val="9"/>
        </w:rPr>
        <w:t>з</w:t>
      </w:r>
      <w:r w:rsidRPr="00BC7021">
        <w:rPr>
          <w:rFonts w:ascii="Times New Roman" w:hAnsi="Times New Roman"/>
          <w:color w:val="000000"/>
          <w:spacing w:val="10"/>
          <w:w w:val="117"/>
        </w:rPr>
        <w:t>н</w:t>
      </w:r>
      <w:r w:rsidRPr="00BC7021">
        <w:rPr>
          <w:rFonts w:ascii="Times New Roman" w:hAnsi="Times New Roman"/>
          <w:color w:val="000000"/>
          <w:spacing w:val="10"/>
        </w:rPr>
        <w:t>а</w:t>
      </w:r>
      <w:r w:rsidRPr="00BC7021">
        <w:rPr>
          <w:rFonts w:ascii="Times New Roman" w:hAnsi="Times New Roman"/>
          <w:color w:val="000000"/>
          <w:spacing w:val="10"/>
          <w:w w:val="118"/>
        </w:rPr>
        <w:t>ть</w:t>
      </w:r>
      <w:r w:rsidRPr="00BC7021">
        <w:rPr>
          <w:rFonts w:ascii="Times New Roman" w:hAnsi="Times New Roman"/>
          <w:color w:val="000000"/>
          <w:spacing w:val="10"/>
        </w:rPr>
        <w:t>,</w:t>
      </w:r>
      <w:r w:rsidRPr="00BC7021">
        <w:rPr>
          <w:rFonts w:ascii="Times New Roman" w:hAnsi="Times New Roman"/>
          <w:color w:val="000000"/>
          <w:spacing w:val="22"/>
        </w:rPr>
        <w:t xml:space="preserve"> </w:t>
      </w:r>
      <w:r w:rsidRPr="00BC7021">
        <w:rPr>
          <w:rFonts w:ascii="Times New Roman" w:hAnsi="Times New Roman"/>
          <w:color w:val="000000"/>
          <w:w w:val="117"/>
        </w:rPr>
        <w:t>ч</w:t>
      </w:r>
      <w:r w:rsidRPr="00BC7021">
        <w:rPr>
          <w:rFonts w:ascii="Times New Roman" w:hAnsi="Times New Roman"/>
          <w:color w:val="000000"/>
          <w:w w:val="118"/>
        </w:rPr>
        <w:t>т</w:t>
      </w:r>
      <w:r w:rsidRPr="00BC7021">
        <w:rPr>
          <w:rFonts w:ascii="Times New Roman" w:hAnsi="Times New Roman"/>
          <w:color w:val="000000"/>
          <w:w w:val="108"/>
        </w:rPr>
        <w:t>о</w:t>
      </w:r>
      <w:r w:rsidRPr="00BC7021">
        <w:rPr>
          <w:rFonts w:ascii="Times New Roman" w:hAnsi="Times New Roman"/>
          <w:color w:val="000000"/>
          <w:spacing w:val="22"/>
        </w:rPr>
        <w:t xml:space="preserve"> </w:t>
      </w:r>
      <w:r w:rsidRPr="00BC7021">
        <w:rPr>
          <w:rFonts w:ascii="Times New Roman" w:hAnsi="Times New Roman"/>
          <w:color w:val="000000"/>
          <w:spacing w:val="8"/>
          <w:w w:val="118"/>
        </w:rPr>
        <w:t>т</w:t>
      </w:r>
      <w:r w:rsidRPr="00BC7021">
        <w:rPr>
          <w:rFonts w:ascii="Times New Roman" w:hAnsi="Times New Roman"/>
          <w:color w:val="000000"/>
          <w:spacing w:val="10"/>
        </w:rPr>
        <w:t>ак</w:t>
      </w:r>
      <w:r w:rsidRPr="00BC7021">
        <w:rPr>
          <w:rFonts w:ascii="Times New Roman" w:hAnsi="Times New Roman"/>
          <w:color w:val="000000"/>
          <w:spacing w:val="12"/>
          <w:w w:val="108"/>
        </w:rPr>
        <w:t>о</w:t>
      </w:r>
      <w:r w:rsidRPr="00BC7021">
        <w:rPr>
          <w:rFonts w:ascii="Times New Roman" w:hAnsi="Times New Roman"/>
          <w:color w:val="000000"/>
          <w:spacing w:val="10"/>
          <w:w w:val="112"/>
        </w:rPr>
        <w:t>е</w:t>
      </w:r>
      <w:r w:rsidRPr="00BC7021">
        <w:rPr>
          <w:rFonts w:ascii="Times New Roman" w:hAnsi="Times New Roman"/>
          <w:color w:val="000000"/>
          <w:spacing w:val="22"/>
        </w:rPr>
        <w:t xml:space="preserve"> </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5"/>
          <w:w w:val="118"/>
        </w:rPr>
        <w:t>т</w:t>
      </w:r>
      <w:r w:rsidRPr="00BC7021">
        <w:rPr>
          <w:rFonts w:ascii="Times New Roman" w:hAnsi="Times New Roman"/>
          <w:color w:val="000000"/>
          <w:spacing w:val="6"/>
          <w:w w:val="108"/>
        </w:rPr>
        <w:t>о</w:t>
      </w:r>
      <w:r w:rsidRPr="00BC7021">
        <w:rPr>
          <w:rFonts w:ascii="Times New Roman" w:hAnsi="Times New Roman"/>
          <w:color w:val="000000"/>
          <w:spacing w:val="6"/>
          <w:w w:val="115"/>
        </w:rPr>
        <w:t>в</w:t>
      </w:r>
      <w:r w:rsidRPr="00BC7021">
        <w:rPr>
          <w:rFonts w:ascii="Times New Roman" w:hAnsi="Times New Roman"/>
          <w:color w:val="000000"/>
          <w:spacing w:val="6"/>
          <w:w w:val="119"/>
        </w:rPr>
        <w:t>ы</w:t>
      </w:r>
      <w:r w:rsidRPr="00BC7021">
        <w:rPr>
          <w:rFonts w:ascii="Times New Roman" w:hAnsi="Times New Roman"/>
          <w:color w:val="000000"/>
          <w:spacing w:val="6"/>
        </w:rPr>
        <w:t>й</w:t>
      </w:r>
      <w:r w:rsidRPr="00BC7021">
        <w:rPr>
          <w:rFonts w:ascii="Times New Roman" w:hAnsi="Times New Roman"/>
          <w:color w:val="000000"/>
          <w:spacing w:val="22"/>
        </w:rPr>
        <w:t xml:space="preserve"> </w:t>
      </w:r>
      <w:r w:rsidRPr="00BC7021">
        <w:rPr>
          <w:rFonts w:ascii="Times New Roman" w:hAnsi="Times New Roman"/>
          <w:color w:val="000000"/>
          <w:spacing w:val="3"/>
          <w:w w:val="117"/>
        </w:rPr>
        <w:t>п</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4"/>
        </w:rPr>
        <w:t>ц</w:t>
      </w:r>
      <w:r w:rsidRPr="00BC7021">
        <w:rPr>
          <w:rFonts w:ascii="Times New Roman" w:hAnsi="Times New Roman"/>
          <w:color w:val="000000"/>
          <w:spacing w:val="4"/>
          <w:w w:val="112"/>
        </w:rPr>
        <w:t>е</w:t>
      </w:r>
      <w:r w:rsidRPr="00BC7021">
        <w:rPr>
          <w:rFonts w:ascii="Times New Roman" w:hAnsi="Times New Roman"/>
          <w:color w:val="000000"/>
          <w:spacing w:val="4"/>
          <w:w w:val="110"/>
        </w:rPr>
        <w:t>сс</w:t>
      </w:r>
      <w:r w:rsidRPr="00BC7021">
        <w:rPr>
          <w:rFonts w:ascii="Times New Roman" w:hAnsi="Times New Roman"/>
          <w:color w:val="000000"/>
          <w:spacing w:val="3"/>
          <w:w w:val="108"/>
        </w:rPr>
        <w:t>о</w:t>
      </w:r>
      <w:r w:rsidRPr="00BC7021">
        <w:rPr>
          <w:rFonts w:ascii="Times New Roman" w:hAnsi="Times New Roman"/>
          <w:color w:val="000000"/>
          <w:spacing w:val="4"/>
          <w:w w:val="117"/>
        </w:rPr>
        <w:t>р</w:t>
      </w:r>
      <w:r w:rsidRPr="00BC7021">
        <w:rPr>
          <w:rFonts w:ascii="Times New Roman" w:hAnsi="Times New Roman"/>
          <w:color w:val="000000"/>
          <w:spacing w:val="4"/>
        </w:rPr>
        <w:t>;</w:t>
      </w:r>
    </w:p>
    <w:p w:rsidR="00BC7021" w:rsidRPr="00BC7021" w:rsidRDefault="00BC7021" w:rsidP="00BC7021">
      <w:pPr>
        <w:widowControl w:val="0"/>
        <w:spacing w:after="0"/>
        <w:ind w:left="113" w:right="-20"/>
        <w:jc w:val="both"/>
        <w:rPr>
          <w:rFonts w:ascii="Times New Roman" w:hAnsi="Times New Roman"/>
          <w:color w:val="000000"/>
          <w:spacing w:val="8"/>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08"/>
        </w:rPr>
        <w:t>о</w:t>
      </w:r>
      <w:r w:rsidRPr="00BC7021">
        <w:rPr>
          <w:rFonts w:ascii="Times New Roman" w:hAnsi="Times New Roman"/>
          <w:color w:val="000000"/>
          <w:spacing w:val="1"/>
          <w:w w:val="118"/>
        </w:rPr>
        <w:t>т</w:t>
      </w:r>
      <w:r w:rsidRPr="00BC7021">
        <w:rPr>
          <w:rFonts w:ascii="Times New Roman" w:hAnsi="Times New Roman"/>
          <w:color w:val="000000"/>
          <w:spacing w:val="8"/>
        </w:rPr>
        <w:t>ли</w:t>
      </w:r>
      <w:r w:rsidRPr="00BC7021">
        <w:rPr>
          <w:rFonts w:ascii="Times New Roman" w:hAnsi="Times New Roman"/>
          <w:color w:val="000000"/>
          <w:spacing w:val="8"/>
          <w:w w:val="117"/>
        </w:rPr>
        <w:t>ч</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21"/>
        </w:rPr>
        <w:t xml:space="preserve"> </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6"/>
          <w:w w:val="108"/>
        </w:rPr>
        <w:t>о</w:t>
      </w:r>
      <w:r w:rsidRPr="00BC7021">
        <w:rPr>
          <w:rFonts w:ascii="Times New Roman" w:hAnsi="Times New Roman"/>
          <w:color w:val="000000"/>
          <w:spacing w:val="6"/>
          <w:w w:val="115"/>
        </w:rPr>
        <w:t>в</w:t>
      </w:r>
      <w:r w:rsidRPr="00BC7021">
        <w:rPr>
          <w:rFonts w:ascii="Times New Roman" w:hAnsi="Times New Roman"/>
          <w:color w:val="000000"/>
          <w:spacing w:val="6"/>
          <w:w w:val="119"/>
        </w:rPr>
        <w:t>ы</w:t>
      </w:r>
      <w:r w:rsidRPr="00BC7021">
        <w:rPr>
          <w:rFonts w:ascii="Times New Roman" w:hAnsi="Times New Roman"/>
          <w:color w:val="000000"/>
          <w:spacing w:val="6"/>
        </w:rPr>
        <w:t>й</w:t>
      </w:r>
      <w:r w:rsidRPr="00BC7021">
        <w:rPr>
          <w:rFonts w:ascii="Times New Roman" w:hAnsi="Times New Roman"/>
          <w:color w:val="000000"/>
          <w:spacing w:val="22"/>
        </w:rPr>
        <w:t xml:space="preserve"> </w:t>
      </w:r>
      <w:r w:rsidRPr="00BC7021">
        <w:rPr>
          <w:rFonts w:ascii="Times New Roman" w:hAnsi="Times New Roman"/>
          <w:color w:val="000000"/>
          <w:spacing w:val="2"/>
          <w:w w:val="117"/>
        </w:rPr>
        <w:t>п</w:t>
      </w:r>
      <w:r w:rsidRPr="00BC7021">
        <w:rPr>
          <w:rFonts w:ascii="Times New Roman" w:hAnsi="Times New Roman"/>
          <w:color w:val="000000"/>
          <w:spacing w:val="5"/>
          <w:w w:val="117"/>
        </w:rPr>
        <w:t>р</w:t>
      </w:r>
      <w:r w:rsidRPr="00BC7021">
        <w:rPr>
          <w:rFonts w:ascii="Times New Roman" w:hAnsi="Times New Roman"/>
          <w:color w:val="000000"/>
          <w:spacing w:val="2"/>
          <w:w w:val="108"/>
        </w:rPr>
        <w:t>о</w:t>
      </w:r>
      <w:r w:rsidRPr="00BC7021">
        <w:rPr>
          <w:rFonts w:ascii="Times New Roman" w:hAnsi="Times New Roman"/>
          <w:color w:val="000000"/>
          <w:spacing w:val="3"/>
        </w:rPr>
        <w:t>ц</w:t>
      </w:r>
      <w:r w:rsidRPr="00BC7021">
        <w:rPr>
          <w:rFonts w:ascii="Times New Roman" w:hAnsi="Times New Roman"/>
          <w:color w:val="000000"/>
          <w:spacing w:val="2"/>
          <w:w w:val="112"/>
        </w:rPr>
        <w:t>е</w:t>
      </w:r>
      <w:r w:rsidRPr="00BC7021">
        <w:rPr>
          <w:rFonts w:ascii="Times New Roman" w:hAnsi="Times New Roman"/>
          <w:color w:val="000000"/>
          <w:spacing w:val="3"/>
          <w:w w:val="110"/>
        </w:rPr>
        <w:t>сс</w:t>
      </w:r>
      <w:r w:rsidRPr="00BC7021">
        <w:rPr>
          <w:rFonts w:ascii="Times New Roman" w:hAnsi="Times New Roman"/>
          <w:color w:val="000000"/>
          <w:spacing w:val="1"/>
          <w:w w:val="108"/>
        </w:rPr>
        <w:t>о</w:t>
      </w:r>
      <w:r w:rsidRPr="00BC7021">
        <w:rPr>
          <w:rFonts w:ascii="Times New Roman" w:hAnsi="Times New Roman"/>
          <w:color w:val="000000"/>
          <w:spacing w:val="3"/>
          <w:w w:val="117"/>
        </w:rPr>
        <w:t>р</w:t>
      </w:r>
      <w:r w:rsidRPr="00BC7021">
        <w:rPr>
          <w:rFonts w:ascii="Times New Roman" w:hAnsi="Times New Roman"/>
          <w:color w:val="000000"/>
          <w:spacing w:val="21"/>
        </w:rPr>
        <w:t xml:space="preserve"> </w:t>
      </w:r>
      <w:r w:rsidRPr="00BC7021">
        <w:rPr>
          <w:rFonts w:ascii="Times New Roman" w:hAnsi="Times New Roman"/>
          <w:color w:val="000000"/>
          <w:w w:val="108"/>
        </w:rPr>
        <w:t>о</w:t>
      </w:r>
      <w:r w:rsidRPr="00BC7021">
        <w:rPr>
          <w:rFonts w:ascii="Times New Roman" w:hAnsi="Times New Roman"/>
          <w:color w:val="000000"/>
          <w:w w:val="118"/>
        </w:rPr>
        <w:t>т</w:t>
      </w:r>
      <w:r w:rsidRPr="00BC7021">
        <w:rPr>
          <w:rFonts w:ascii="Times New Roman" w:hAnsi="Times New Roman"/>
          <w:color w:val="000000"/>
          <w:spacing w:val="22"/>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w w:val="112"/>
        </w:rPr>
        <w:t>ед</w:t>
      </w:r>
      <w:r w:rsidRPr="00BC7021">
        <w:rPr>
          <w:rFonts w:ascii="Times New Roman" w:hAnsi="Times New Roman"/>
          <w:color w:val="000000"/>
          <w:spacing w:val="8"/>
        </w:rPr>
        <w:t>а</w:t>
      </w:r>
      <w:r w:rsidRPr="00BC7021">
        <w:rPr>
          <w:rFonts w:ascii="Times New Roman" w:hAnsi="Times New Roman"/>
          <w:color w:val="000000"/>
          <w:spacing w:val="7"/>
        </w:rPr>
        <w:t>к</w:t>
      </w:r>
      <w:r w:rsidRPr="00BC7021">
        <w:rPr>
          <w:rFonts w:ascii="Times New Roman" w:hAnsi="Times New Roman"/>
          <w:color w:val="000000"/>
          <w:spacing w:val="9"/>
          <w:w w:val="118"/>
        </w:rPr>
        <w:t>т</w:t>
      </w:r>
      <w:r w:rsidRPr="00BC7021">
        <w:rPr>
          <w:rFonts w:ascii="Times New Roman" w:hAnsi="Times New Roman"/>
          <w:color w:val="000000"/>
          <w:spacing w:val="7"/>
          <w:w w:val="108"/>
        </w:rPr>
        <w:t>о</w:t>
      </w:r>
      <w:r w:rsidRPr="00BC7021">
        <w:rPr>
          <w:rFonts w:ascii="Times New Roman" w:hAnsi="Times New Roman"/>
          <w:color w:val="000000"/>
          <w:spacing w:val="10"/>
          <w:w w:val="117"/>
        </w:rPr>
        <w:t>р</w:t>
      </w:r>
      <w:r w:rsidRPr="00BC7021">
        <w:rPr>
          <w:rFonts w:ascii="Times New Roman" w:hAnsi="Times New Roman"/>
          <w:color w:val="000000"/>
          <w:spacing w:val="8"/>
        </w:rPr>
        <w:t>а;</w:t>
      </w:r>
      <w:bookmarkStart w:id="10" w:name="_page_23_0"/>
      <w:bookmarkEnd w:id="9"/>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26"/>
        </w:rPr>
        <w:t xml:space="preserve"> </w:t>
      </w:r>
      <w:r w:rsidRPr="00BC7021">
        <w:rPr>
          <w:rFonts w:ascii="Times New Roman" w:hAnsi="Times New Roman"/>
          <w:color w:val="000000"/>
          <w:spacing w:val="22"/>
        </w:rPr>
        <w:t>и</w:t>
      </w:r>
      <w:r w:rsidRPr="00BC7021">
        <w:rPr>
          <w:rFonts w:ascii="Times New Roman" w:hAnsi="Times New Roman"/>
          <w:color w:val="000000"/>
          <w:spacing w:val="26"/>
        </w:rPr>
        <w:t xml:space="preserve"> </w:t>
      </w:r>
      <w:r w:rsidRPr="00BC7021">
        <w:rPr>
          <w:rFonts w:ascii="Times New Roman" w:hAnsi="Times New Roman"/>
          <w:color w:val="000000"/>
          <w:spacing w:val="8"/>
          <w:w w:val="110"/>
        </w:rPr>
        <w:t>с</w:t>
      </w:r>
      <w:r w:rsidRPr="00BC7021">
        <w:rPr>
          <w:rFonts w:ascii="Times New Roman" w:hAnsi="Times New Roman"/>
          <w:color w:val="000000"/>
          <w:spacing w:val="8"/>
          <w:w w:val="108"/>
        </w:rPr>
        <w:t>о</w:t>
      </w:r>
      <w:r w:rsidRPr="00BC7021">
        <w:rPr>
          <w:rFonts w:ascii="Times New Roman" w:hAnsi="Times New Roman"/>
          <w:color w:val="000000"/>
          <w:spacing w:val="8"/>
        </w:rPr>
        <w:t>х</w:t>
      </w:r>
      <w:r w:rsidRPr="00BC7021">
        <w:rPr>
          <w:rFonts w:ascii="Times New Roman" w:hAnsi="Times New Roman"/>
          <w:color w:val="000000"/>
          <w:spacing w:val="10"/>
          <w:w w:val="117"/>
        </w:rPr>
        <w:t>р</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8"/>
        </w:rPr>
        <w:t>я</w:t>
      </w:r>
      <w:r w:rsidRPr="00BC7021">
        <w:rPr>
          <w:rFonts w:ascii="Times New Roman" w:hAnsi="Times New Roman"/>
          <w:color w:val="000000"/>
          <w:spacing w:val="8"/>
          <w:w w:val="118"/>
        </w:rPr>
        <w:t>ть</w:t>
      </w:r>
      <w:r w:rsidRPr="00BC7021">
        <w:rPr>
          <w:rFonts w:ascii="Times New Roman" w:hAnsi="Times New Roman"/>
          <w:color w:val="000000"/>
          <w:spacing w:val="26"/>
        </w:rPr>
        <w:t xml:space="preserve"> </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6"/>
          <w:w w:val="108"/>
        </w:rPr>
        <w:t>о</w:t>
      </w:r>
      <w:r w:rsidRPr="00BC7021">
        <w:rPr>
          <w:rFonts w:ascii="Times New Roman" w:hAnsi="Times New Roman"/>
          <w:color w:val="000000"/>
          <w:spacing w:val="6"/>
          <w:w w:val="115"/>
        </w:rPr>
        <w:t>в</w:t>
      </w:r>
      <w:r w:rsidRPr="00BC7021">
        <w:rPr>
          <w:rFonts w:ascii="Times New Roman" w:hAnsi="Times New Roman"/>
          <w:color w:val="000000"/>
          <w:spacing w:val="6"/>
          <w:w w:val="119"/>
        </w:rPr>
        <w:t>ы</w:t>
      </w:r>
      <w:r w:rsidRPr="00BC7021">
        <w:rPr>
          <w:rFonts w:ascii="Times New Roman" w:hAnsi="Times New Roman"/>
          <w:color w:val="000000"/>
          <w:spacing w:val="6"/>
        </w:rPr>
        <w:t>й</w:t>
      </w:r>
      <w:r w:rsidRPr="00BC7021">
        <w:rPr>
          <w:rFonts w:ascii="Times New Roman" w:hAnsi="Times New Roman"/>
          <w:color w:val="000000"/>
          <w:spacing w:val="26"/>
        </w:rPr>
        <w:t xml:space="preserve"> </w:t>
      </w:r>
      <w:r w:rsidRPr="00BC7021">
        <w:rPr>
          <w:rFonts w:ascii="Times New Roman" w:hAnsi="Times New Roman"/>
          <w:color w:val="000000"/>
          <w:spacing w:val="4"/>
          <w:w w:val="112"/>
        </w:rPr>
        <w:t>д</w:t>
      </w:r>
      <w:r w:rsidRPr="00BC7021">
        <w:rPr>
          <w:rFonts w:ascii="Times New Roman" w:hAnsi="Times New Roman"/>
          <w:color w:val="000000"/>
          <w:spacing w:val="4"/>
          <w:w w:val="108"/>
        </w:rPr>
        <w:t>о</w:t>
      </w:r>
      <w:r w:rsidRPr="00BC7021">
        <w:rPr>
          <w:rFonts w:ascii="Times New Roman" w:hAnsi="Times New Roman"/>
          <w:color w:val="000000"/>
          <w:spacing w:val="1"/>
        </w:rPr>
        <w:t>к</w:t>
      </w:r>
      <w:r w:rsidRPr="00BC7021">
        <w:rPr>
          <w:rFonts w:ascii="Times New Roman" w:hAnsi="Times New Roman"/>
          <w:color w:val="000000"/>
          <w:spacing w:val="4"/>
          <w:w w:val="115"/>
        </w:rPr>
        <w:t>у</w:t>
      </w:r>
      <w:r w:rsidRPr="00BC7021">
        <w:rPr>
          <w:rFonts w:ascii="Times New Roman" w:hAnsi="Times New Roman"/>
          <w:color w:val="000000"/>
          <w:spacing w:val="4"/>
          <w:w w:val="116"/>
        </w:rPr>
        <w:t>м</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4"/>
          <w:w w:val="118"/>
        </w:rPr>
        <w:t>т</w:t>
      </w:r>
      <w:r w:rsidRPr="00BC7021">
        <w:rPr>
          <w:rFonts w:ascii="Times New Roman" w:hAnsi="Times New Roman"/>
          <w:color w:val="000000"/>
          <w:spacing w:val="25"/>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27"/>
        </w:rPr>
        <w:t xml:space="preserve"> </w:t>
      </w:r>
      <w:r w:rsidRPr="00BC7021">
        <w:rPr>
          <w:rFonts w:ascii="Times New Roman" w:hAnsi="Times New Roman"/>
          <w:color w:val="000000"/>
          <w:spacing w:val="2"/>
          <w:w w:val="118"/>
        </w:rPr>
        <w:t>т</w:t>
      </w:r>
      <w:r w:rsidRPr="00BC7021">
        <w:rPr>
          <w:rFonts w:ascii="Times New Roman" w:hAnsi="Times New Roman"/>
          <w:color w:val="000000"/>
          <w:spacing w:val="3"/>
          <w:w w:val="112"/>
        </w:rPr>
        <w:t>ек</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3"/>
          <w:w w:val="108"/>
        </w:rPr>
        <w:t>о</w:t>
      </w:r>
      <w:r w:rsidRPr="00BC7021">
        <w:rPr>
          <w:rFonts w:ascii="Times New Roman" w:hAnsi="Times New Roman"/>
          <w:color w:val="000000"/>
          <w:spacing w:val="22"/>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17"/>
        </w:rPr>
        <w:t>р</w:t>
      </w:r>
      <w:r w:rsidRPr="00BC7021">
        <w:rPr>
          <w:rFonts w:ascii="Times New Roman" w:hAnsi="Times New Roman"/>
          <w:color w:val="000000"/>
          <w:spacing w:val="6"/>
          <w:w w:val="108"/>
        </w:rPr>
        <w:t>о</w:t>
      </w:r>
      <w:r w:rsidRPr="00BC7021">
        <w:rPr>
          <w:rFonts w:ascii="Times New Roman" w:hAnsi="Times New Roman"/>
          <w:color w:val="000000"/>
          <w:spacing w:val="5"/>
        </w:rPr>
        <w:t>ц</w:t>
      </w:r>
      <w:r w:rsidRPr="00BC7021">
        <w:rPr>
          <w:rFonts w:ascii="Times New Roman" w:hAnsi="Times New Roman"/>
          <w:color w:val="000000"/>
          <w:spacing w:val="5"/>
          <w:w w:val="112"/>
        </w:rPr>
        <w:t>е</w:t>
      </w:r>
      <w:r w:rsidRPr="00BC7021">
        <w:rPr>
          <w:rFonts w:ascii="Times New Roman" w:hAnsi="Times New Roman"/>
          <w:color w:val="000000"/>
          <w:spacing w:val="6"/>
          <w:w w:val="110"/>
        </w:rPr>
        <w:t>сс</w:t>
      </w:r>
      <w:r w:rsidRPr="00BC7021">
        <w:rPr>
          <w:rFonts w:ascii="Times New Roman" w:hAnsi="Times New Roman"/>
          <w:color w:val="000000"/>
          <w:spacing w:val="4"/>
          <w:w w:val="108"/>
        </w:rPr>
        <w:t>о</w:t>
      </w:r>
      <w:r w:rsidRPr="00BC7021">
        <w:rPr>
          <w:rFonts w:ascii="Times New Roman" w:hAnsi="Times New Roman"/>
          <w:color w:val="000000"/>
          <w:spacing w:val="7"/>
          <w:w w:val="117"/>
        </w:rPr>
        <w:t>р</w:t>
      </w:r>
      <w:r w:rsidRPr="00BC7021">
        <w:rPr>
          <w:rFonts w:ascii="Times New Roman" w:hAnsi="Times New Roman"/>
          <w:color w:val="000000"/>
          <w:spacing w:val="6"/>
        </w:rPr>
        <w:t>а;</w:t>
      </w:r>
    </w:p>
    <w:p w:rsidR="00BC7021" w:rsidRPr="00BC7021" w:rsidRDefault="00BC7021" w:rsidP="00BC7021">
      <w:pPr>
        <w:widowControl w:val="0"/>
        <w:spacing w:after="0"/>
        <w:ind w:left="113" w:right="-48"/>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з</w:t>
      </w:r>
      <w:r w:rsidRPr="00BC7021">
        <w:rPr>
          <w:rFonts w:ascii="Times New Roman" w:hAnsi="Times New Roman"/>
          <w:color w:val="000000"/>
          <w:spacing w:val="7"/>
          <w:w w:val="117"/>
        </w:rPr>
        <w:t>н</w:t>
      </w:r>
      <w:r w:rsidRPr="00BC7021">
        <w:rPr>
          <w:rFonts w:ascii="Times New Roman" w:hAnsi="Times New Roman"/>
          <w:color w:val="000000"/>
          <w:spacing w:val="6"/>
        </w:rPr>
        <w:t>а</w:t>
      </w:r>
      <w:r w:rsidRPr="00BC7021">
        <w:rPr>
          <w:rFonts w:ascii="Times New Roman" w:hAnsi="Times New Roman"/>
          <w:color w:val="000000"/>
          <w:spacing w:val="7"/>
          <w:w w:val="118"/>
        </w:rPr>
        <w:t>ть</w:t>
      </w:r>
      <w:r w:rsidRPr="00BC7021">
        <w:rPr>
          <w:rFonts w:ascii="Times New Roman" w:hAnsi="Times New Roman"/>
          <w:color w:val="000000"/>
          <w:spacing w:val="2"/>
        </w:rPr>
        <w:t xml:space="preserve"> </w:t>
      </w:r>
      <w:r w:rsidRPr="00BC7021">
        <w:rPr>
          <w:rFonts w:ascii="Times New Roman" w:hAnsi="Times New Roman"/>
          <w:color w:val="000000"/>
          <w:spacing w:val="1"/>
          <w:w w:val="108"/>
        </w:rPr>
        <w:t>о</w:t>
      </w:r>
      <w:r w:rsidRPr="00BC7021">
        <w:rPr>
          <w:rFonts w:ascii="Times New Roman" w:hAnsi="Times New Roman"/>
          <w:color w:val="000000"/>
          <w:w w:val="110"/>
        </w:rPr>
        <w:t>с</w:t>
      </w:r>
      <w:r w:rsidRPr="00BC7021">
        <w:rPr>
          <w:rFonts w:ascii="Times New Roman" w:hAnsi="Times New Roman"/>
          <w:color w:val="000000"/>
          <w:spacing w:val="-1"/>
          <w:w w:val="117"/>
        </w:rPr>
        <w:t>н</w:t>
      </w:r>
      <w:r w:rsidRPr="00BC7021">
        <w:rPr>
          <w:rFonts w:ascii="Times New Roman" w:hAnsi="Times New Roman"/>
          <w:color w:val="000000"/>
          <w:spacing w:val="-1"/>
          <w:w w:val="108"/>
        </w:rPr>
        <w:t>о</w:t>
      </w:r>
      <w:r w:rsidRPr="00BC7021">
        <w:rPr>
          <w:rFonts w:ascii="Times New Roman" w:hAnsi="Times New Roman"/>
          <w:color w:val="000000"/>
          <w:spacing w:val="-1"/>
          <w:w w:val="115"/>
        </w:rPr>
        <w:t>в</w:t>
      </w:r>
      <w:r w:rsidRPr="00BC7021">
        <w:rPr>
          <w:rFonts w:ascii="Times New Roman" w:hAnsi="Times New Roman"/>
          <w:color w:val="000000"/>
          <w:spacing w:val="-1"/>
          <w:w w:val="117"/>
        </w:rPr>
        <w:t>н</w:t>
      </w:r>
      <w:r w:rsidRPr="00BC7021">
        <w:rPr>
          <w:rFonts w:ascii="Times New Roman" w:hAnsi="Times New Roman"/>
          <w:color w:val="000000"/>
          <w:spacing w:val="-1"/>
          <w:w w:val="119"/>
        </w:rPr>
        <w:t>ы</w:t>
      </w:r>
      <w:r w:rsidRPr="00BC7021">
        <w:rPr>
          <w:rFonts w:ascii="Times New Roman" w:hAnsi="Times New Roman"/>
          <w:color w:val="000000"/>
          <w:w w:val="112"/>
        </w:rPr>
        <w:t>е</w:t>
      </w:r>
      <w:r w:rsidRPr="00BC7021">
        <w:rPr>
          <w:rFonts w:ascii="Times New Roman" w:hAnsi="Times New Roman"/>
          <w:color w:val="000000"/>
          <w:spacing w:val="3"/>
        </w:rPr>
        <w:t xml:space="preserve"> </w:t>
      </w:r>
      <w:r w:rsidRPr="00BC7021">
        <w:rPr>
          <w:rFonts w:ascii="Times New Roman" w:hAnsi="Times New Roman"/>
          <w:color w:val="000000"/>
          <w:w w:val="113"/>
        </w:rPr>
        <w:t>э</w:t>
      </w:r>
      <w:r w:rsidRPr="00BC7021">
        <w:rPr>
          <w:rFonts w:ascii="Times New Roman" w:hAnsi="Times New Roman"/>
          <w:color w:val="000000"/>
          <w:spacing w:val="1"/>
        </w:rPr>
        <w:t>л</w:t>
      </w:r>
      <w:r w:rsidRPr="00BC7021">
        <w:rPr>
          <w:rFonts w:ascii="Times New Roman" w:hAnsi="Times New Roman"/>
          <w:color w:val="000000"/>
          <w:spacing w:val="3"/>
          <w:w w:val="112"/>
        </w:rPr>
        <w:t>е</w:t>
      </w:r>
      <w:r w:rsidRPr="00BC7021">
        <w:rPr>
          <w:rFonts w:ascii="Times New Roman" w:hAnsi="Times New Roman"/>
          <w:color w:val="000000"/>
          <w:spacing w:val="1"/>
          <w:w w:val="116"/>
        </w:rPr>
        <w:t>м</w:t>
      </w:r>
      <w:r w:rsidRPr="00BC7021">
        <w:rPr>
          <w:rFonts w:ascii="Times New Roman" w:hAnsi="Times New Roman"/>
          <w:color w:val="000000"/>
          <w:spacing w:val="2"/>
          <w:w w:val="112"/>
        </w:rPr>
        <w:t>е</w:t>
      </w:r>
      <w:r w:rsidRPr="00BC7021">
        <w:rPr>
          <w:rFonts w:ascii="Times New Roman" w:hAnsi="Times New Roman"/>
          <w:color w:val="000000"/>
          <w:spacing w:val="1"/>
          <w:w w:val="117"/>
        </w:rPr>
        <w:t>н</w:t>
      </w:r>
      <w:r w:rsidRPr="00BC7021">
        <w:rPr>
          <w:rFonts w:ascii="Times New Roman" w:hAnsi="Times New Roman"/>
          <w:color w:val="000000"/>
          <w:spacing w:val="2"/>
          <w:w w:val="118"/>
        </w:rPr>
        <w:t>т</w:t>
      </w:r>
      <w:r w:rsidRPr="00BC7021">
        <w:rPr>
          <w:rFonts w:ascii="Times New Roman" w:hAnsi="Times New Roman"/>
          <w:color w:val="000000"/>
          <w:spacing w:val="2"/>
          <w:w w:val="119"/>
        </w:rPr>
        <w:t>ы</w:t>
      </w:r>
      <w:r w:rsidRPr="00BC7021">
        <w:rPr>
          <w:rFonts w:ascii="Times New Roman" w:hAnsi="Times New Roman"/>
          <w:color w:val="000000"/>
          <w:spacing w:val="3"/>
        </w:rPr>
        <w:t xml:space="preserve"> </w:t>
      </w:r>
      <w:r w:rsidRPr="00BC7021">
        <w:rPr>
          <w:rFonts w:ascii="Times New Roman" w:hAnsi="Times New Roman"/>
          <w:color w:val="000000"/>
          <w:spacing w:val="5"/>
        </w:rPr>
        <w:t>и</w:t>
      </w:r>
      <w:r w:rsidRPr="00BC7021">
        <w:rPr>
          <w:rFonts w:ascii="Times New Roman" w:hAnsi="Times New Roman"/>
          <w:color w:val="000000"/>
          <w:spacing w:val="6"/>
          <w:w w:val="117"/>
        </w:rPr>
        <w:t>н</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7"/>
          <w:w w:val="117"/>
        </w:rPr>
        <w:t>р</w:t>
      </w:r>
      <w:r w:rsidRPr="00BC7021">
        <w:rPr>
          <w:rFonts w:ascii="Times New Roman" w:hAnsi="Times New Roman"/>
          <w:color w:val="000000"/>
          <w:spacing w:val="7"/>
          <w:w w:val="114"/>
        </w:rPr>
        <w:t>ф</w:t>
      </w:r>
      <w:r w:rsidRPr="00BC7021">
        <w:rPr>
          <w:rFonts w:ascii="Times New Roman" w:hAnsi="Times New Roman"/>
          <w:color w:val="000000"/>
          <w:spacing w:val="6"/>
          <w:w w:val="112"/>
        </w:rPr>
        <w:t>е</w:t>
      </w:r>
      <w:r w:rsidRPr="00BC7021">
        <w:rPr>
          <w:rFonts w:ascii="Times New Roman" w:hAnsi="Times New Roman"/>
          <w:color w:val="000000"/>
          <w:spacing w:val="5"/>
        </w:rPr>
        <w:t>й</w:t>
      </w:r>
      <w:r w:rsidRPr="00BC7021">
        <w:rPr>
          <w:rFonts w:ascii="Times New Roman" w:hAnsi="Times New Roman"/>
          <w:color w:val="000000"/>
          <w:spacing w:val="6"/>
          <w:w w:val="110"/>
        </w:rPr>
        <w:t>с</w:t>
      </w:r>
      <w:r w:rsidRPr="00BC7021">
        <w:rPr>
          <w:rFonts w:ascii="Times New Roman" w:hAnsi="Times New Roman"/>
          <w:color w:val="000000"/>
          <w:spacing w:val="5"/>
        </w:rPr>
        <w:t>а</w:t>
      </w:r>
      <w:r w:rsidRPr="00BC7021">
        <w:rPr>
          <w:rFonts w:ascii="Times New Roman" w:hAnsi="Times New Roman"/>
          <w:color w:val="000000"/>
          <w:spacing w:val="3"/>
        </w:rPr>
        <w:t xml:space="preserve"> </w:t>
      </w:r>
      <w:r w:rsidRPr="00BC7021">
        <w:rPr>
          <w:rFonts w:ascii="Times New Roman" w:hAnsi="Times New Roman"/>
          <w:color w:val="000000"/>
          <w:spacing w:val="3"/>
          <w:w w:val="118"/>
        </w:rPr>
        <w:t>т</w:t>
      </w:r>
      <w:r w:rsidRPr="00BC7021">
        <w:rPr>
          <w:rFonts w:ascii="Times New Roman" w:hAnsi="Times New Roman"/>
          <w:color w:val="000000"/>
          <w:spacing w:val="1"/>
          <w:w w:val="112"/>
        </w:rPr>
        <w:t>е</w:t>
      </w:r>
      <w:r w:rsidRPr="00BC7021">
        <w:rPr>
          <w:rFonts w:ascii="Times New Roman" w:hAnsi="Times New Roman"/>
          <w:color w:val="000000"/>
          <w:spacing w:val="2"/>
        </w:rPr>
        <w:t>к</w:t>
      </w:r>
      <w:r w:rsidRPr="00BC7021">
        <w:rPr>
          <w:rFonts w:ascii="Times New Roman" w:hAnsi="Times New Roman"/>
          <w:color w:val="000000"/>
          <w:spacing w:val="3"/>
          <w:w w:val="110"/>
        </w:rPr>
        <w:t>с</w:t>
      </w:r>
      <w:r w:rsidRPr="00BC7021">
        <w:rPr>
          <w:rFonts w:ascii="Times New Roman" w:hAnsi="Times New Roman"/>
          <w:color w:val="000000"/>
          <w:spacing w:val="2"/>
          <w:w w:val="118"/>
        </w:rPr>
        <w:t>т</w:t>
      </w:r>
      <w:r w:rsidRPr="00BC7021">
        <w:rPr>
          <w:rFonts w:ascii="Times New Roman" w:hAnsi="Times New Roman"/>
          <w:color w:val="000000"/>
          <w:spacing w:val="2"/>
          <w:w w:val="108"/>
        </w:rPr>
        <w:t>о</w:t>
      </w:r>
      <w:r w:rsidRPr="00BC7021">
        <w:rPr>
          <w:rFonts w:ascii="Times New Roman" w:hAnsi="Times New Roman"/>
          <w:color w:val="000000"/>
          <w:spacing w:val="3"/>
          <w:w w:val="115"/>
        </w:rPr>
        <w:t>в</w:t>
      </w:r>
      <w:r w:rsidRPr="00BC7021">
        <w:rPr>
          <w:rFonts w:ascii="Times New Roman" w:hAnsi="Times New Roman"/>
          <w:color w:val="000000"/>
          <w:spacing w:val="3"/>
          <w:w w:val="108"/>
        </w:rPr>
        <w:t>о</w:t>
      </w:r>
      <w:r w:rsidRPr="00BC7021">
        <w:rPr>
          <w:rFonts w:ascii="Times New Roman" w:hAnsi="Times New Roman"/>
          <w:color w:val="000000"/>
          <w:spacing w:val="2"/>
          <w:w w:val="118"/>
        </w:rPr>
        <w:t>г</w:t>
      </w:r>
      <w:r w:rsidRPr="00BC7021">
        <w:rPr>
          <w:rFonts w:ascii="Times New Roman" w:hAnsi="Times New Roman"/>
          <w:color w:val="000000"/>
          <w:spacing w:val="3"/>
          <w:w w:val="108"/>
        </w:rPr>
        <w:t>о</w:t>
      </w:r>
      <w:r w:rsidRPr="00BC7021">
        <w:rPr>
          <w:rFonts w:ascii="Times New Roman" w:hAnsi="Times New Roman"/>
          <w:color w:val="000000"/>
          <w:spacing w:val="3"/>
        </w:rPr>
        <w:t xml:space="preserve"> </w:t>
      </w:r>
      <w:r w:rsidRPr="00BC7021">
        <w:rPr>
          <w:rFonts w:ascii="Times New Roman" w:hAnsi="Times New Roman"/>
          <w:color w:val="000000"/>
          <w:spacing w:val="5"/>
          <w:w w:val="117"/>
        </w:rPr>
        <w:t>пр</w:t>
      </w:r>
      <w:r w:rsidRPr="00BC7021">
        <w:rPr>
          <w:rFonts w:ascii="Times New Roman" w:hAnsi="Times New Roman"/>
          <w:color w:val="000000"/>
          <w:spacing w:val="5"/>
          <w:w w:val="108"/>
        </w:rPr>
        <w:t>о</w:t>
      </w:r>
      <w:r w:rsidRPr="00BC7021">
        <w:rPr>
          <w:rFonts w:ascii="Times New Roman" w:hAnsi="Times New Roman"/>
          <w:color w:val="000000"/>
          <w:spacing w:val="4"/>
        </w:rPr>
        <w:t>ц</w:t>
      </w:r>
      <w:r w:rsidRPr="00BC7021">
        <w:rPr>
          <w:rFonts w:ascii="Times New Roman" w:hAnsi="Times New Roman"/>
          <w:color w:val="000000"/>
          <w:spacing w:val="5"/>
          <w:w w:val="112"/>
        </w:rPr>
        <w:t>е</w:t>
      </w:r>
      <w:r w:rsidRPr="00BC7021">
        <w:rPr>
          <w:rFonts w:ascii="Times New Roman" w:hAnsi="Times New Roman"/>
          <w:color w:val="000000"/>
          <w:spacing w:val="4"/>
          <w:w w:val="110"/>
        </w:rPr>
        <w:t>сс</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5"/>
        </w:rPr>
        <w:t>а;</w:t>
      </w:r>
      <w:r w:rsidRPr="00BC7021">
        <w:rPr>
          <w:rFonts w:ascii="Times New Roman" w:hAnsi="Times New Roman"/>
          <w:color w:val="000000"/>
        </w:rPr>
        <w:t xml:space="preserve"> </w:t>
      </w:r>
    </w:p>
    <w:p w:rsidR="00BC7021" w:rsidRPr="00BC7021" w:rsidRDefault="00BC7021" w:rsidP="00BC7021">
      <w:pPr>
        <w:widowControl w:val="0"/>
        <w:spacing w:after="0"/>
        <w:ind w:left="113" w:right="-48"/>
        <w:jc w:val="both"/>
        <w:rPr>
          <w:rFonts w:ascii="Times New Roman" w:hAnsi="Times New Roman"/>
          <w:color w:val="000000"/>
        </w:rPr>
      </w:pP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1"/>
          <w:w w:val="117"/>
        </w:rPr>
        <w:t>п</w:t>
      </w:r>
      <w:r w:rsidRPr="00BC7021">
        <w:rPr>
          <w:rFonts w:ascii="Times New Roman" w:hAnsi="Times New Roman"/>
          <w:color w:val="000000"/>
          <w:spacing w:val="14"/>
          <w:w w:val="117"/>
        </w:rPr>
        <w:t>р</w:t>
      </w:r>
      <w:r w:rsidRPr="00BC7021">
        <w:rPr>
          <w:rFonts w:ascii="Times New Roman" w:hAnsi="Times New Roman"/>
          <w:color w:val="000000"/>
          <w:spacing w:val="11"/>
        </w:rPr>
        <w:t>а</w:t>
      </w:r>
      <w:r w:rsidRPr="00BC7021">
        <w:rPr>
          <w:rFonts w:ascii="Times New Roman" w:hAnsi="Times New Roman"/>
          <w:color w:val="000000"/>
          <w:spacing w:val="12"/>
          <w:w w:val="115"/>
        </w:rPr>
        <w:t>в</w:t>
      </w:r>
      <w:r w:rsidRPr="00BC7021">
        <w:rPr>
          <w:rFonts w:ascii="Times New Roman" w:hAnsi="Times New Roman"/>
          <w:color w:val="000000"/>
          <w:spacing w:val="11"/>
        </w:rPr>
        <w:t>ила</w:t>
      </w:r>
      <w:r w:rsidRPr="00BC7021">
        <w:rPr>
          <w:rFonts w:ascii="Times New Roman" w:hAnsi="Times New Roman"/>
          <w:color w:val="000000"/>
          <w:spacing w:val="22"/>
        </w:rPr>
        <w:t xml:space="preserve"> </w:t>
      </w:r>
      <w:r w:rsidRPr="00BC7021">
        <w:rPr>
          <w:rFonts w:ascii="Times New Roman" w:hAnsi="Times New Roman"/>
          <w:color w:val="000000"/>
          <w:spacing w:val="6"/>
          <w:w w:val="117"/>
        </w:rPr>
        <w:t>н</w:t>
      </w:r>
      <w:r w:rsidRPr="00BC7021">
        <w:rPr>
          <w:rFonts w:ascii="Times New Roman" w:hAnsi="Times New Roman"/>
          <w:color w:val="000000"/>
          <w:spacing w:val="6"/>
        </w:rPr>
        <w:t>а</w:t>
      </w:r>
      <w:r w:rsidRPr="00BC7021">
        <w:rPr>
          <w:rFonts w:ascii="Times New Roman" w:hAnsi="Times New Roman"/>
          <w:color w:val="000000"/>
          <w:spacing w:val="9"/>
          <w:w w:val="104"/>
        </w:rPr>
        <w:t>б</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spacing w:val="22"/>
        </w:rPr>
        <w:t xml:space="preserve"> </w:t>
      </w:r>
      <w:r w:rsidRPr="00BC7021">
        <w:rPr>
          <w:rFonts w:ascii="Times New Roman" w:hAnsi="Times New Roman"/>
          <w:color w:val="000000"/>
          <w:spacing w:val="8"/>
          <w:w w:val="118"/>
        </w:rPr>
        <w:t>т</w:t>
      </w:r>
      <w:r w:rsidRPr="00BC7021">
        <w:rPr>
          <w:rFonts w:ascii="Times New Roman" w:hAnsi="Times New Roman"/>
          <w:color w:val="000000"/>
          <w:spacing w:val="8"/>
          <w:w w:val="112"/>
        </w:rPr>
        <w:t>е</w:t>
      </w:r>
      <w:r w:rsidRPr="00BC7021">
        <w:rPr>
          <w:rFonts w:ascii="Times New Roman" w:hAnsi="Times New Roman"/>
          <w:color w:val="000000"/>
          <w:spacing w:val="8"/>
        </w:rPr>
        <w:t>к</w:t>
      </w:r>
      <w:r w:rsidRPr="00BC7021">
        <w:rPr>
          <w:rFonts w:ascii="Times New Roman" w:hAnsi="Times New Roman"/>
          <w:color w:val="000000"/>
          <w:spacing w:val="8"/>
          <w:w w:val="110"/>
        </w:rPr>
        <w:t>с</w:t>
      </w:r>
      <w:r w:rsidRPr="00BC7021">
        <w:rPr>
          <w:rFonts w:ascii="Times New Roman" w:hAnsi="Times New Roman"/>
          <w:color w:val="000000"/>
          <w:spacing w:val="7"/>
          <w:w w:val="118"/>
        </w:rPr>
        <w:t>т</w:t>
      </w:r>
      <w:r w:rsidRPr="00BC7021">
        <w:rPr>
          <w:rFonts w:ascii="Times New Roman" w:hAnsi="Times New Roman"/>
          <w:color w:val="000000"/>
          <w:spacing w:val="9"/>
        </w:rPr>
        <w:t>а</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2"/>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4"/>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6"/>
          <w:w w:val="115"/>
        </w:rPr>
        <w:t>в</w:t>
      </w:r>
      <w:r w:rsidRPr="00BC7021">
        <w:rPr>
          <w:rFonts w:ascii="Times New Roman" w:hAnsi="Times New Roman"/>
          <w:color w:val="000000"/>
          <w:spacing w:val="3"/>
          <w:w w:val="108"/>
        </w:rPr>
        <w:t>о</w:t>
      </w:r>
      <w:r w:rsidRPr="00BC7021">
        <w:rPr>
          <w:rFonts w:ascii="Times New Roman" w:hAnsi="Times New Roman"/>
          <w:color w:val="000000"/>
          <w:spacing w:val="4"/>
          <w:w w:val="116"/>
        </w:rPr>
        <w:t>м</w:t>
      </w:r>
      <w:r w:rsidRPr="00BC7021">
        <w:rPr>
          <w:rFonts w:ascii="Times New Roman" w:hAnsi="Times New Roman"/>
          <w:color w:val="000000"/>
          <w:spacing w:val="21"/>
        </w:rPr>
        <w:t xml:space="preserve"> </w:t>
      </w:r>
      <w:r w:rsidRPr="00BC7021">
        <w:rPr>
          <w:rFonts w:ascii="Times New Roman" w:hAnsi="Times New Roman"/>
          <w:color w:val="000000"/>
          <w:spacing w:val="3"/>
          <w:w w:val="117"/>
        </w:rPr>
        <w:t>п</w:t>
      </w:r>
      <w:r w:rsidRPr="00BC7021">
        <w:rPr>
          <w:rFonts w:ascii="Times New Roman" w:hAnsi="Times New Roman"/>
          <w:color w:val="000000"/>
          <w:spacing w:val="6"/>
          <w:w w:val="117"/>
        </w:rPr>
        <w:t>р</w:t>
      </w:r>
      <w:r w:rsidRPr="00BC7021">
        <w:rPr>
          <w:rFonts w:ascii="Times New Roman" w:hAnsi="Times New Roman"/>
          <w:color w:val="000000"/>
          <w:spacing w:val="3"/>
          <w:w w:val="108"/>
        </w:rPr>
        <w:t>о</w:t>
      </w:r>
      <w:r w:rsidRPr="00BC7021">
        <w:rPr>
          <w:rFonts w:ascii="Times New Roman" w:hAnsi="Times New Roman"/>
          <w:color w:val="000000"/>
          <w:spacing w:val="4"/>
        </w:rPr>
        <w:t>ц</w:t>
      </w:r>
      <w:r w:rsidRPr="00BC7021">
        <w:rPr>
          <w:rFonts w:ascii="Times New Roman" w:hAnsi="Times New Roman"/>
          <w:color w:val="000000"/>
          <w:spacing w:val="4"/>
          <w:w w:val="112"/>
        </w:rPr>
        <w:t>е</w:t>
      </w:r>
      <w:r w:rsidRPr="00BC7021">
        <w:rPr>
          <w:rFonts w:ascii="Times New Roman" w:hAnsi="Times New Roman"/>
          <w:color w:val="000000"/>
          <w:spacing w:val="3"/>
          <w:w w:val="110"/>
        </w:rPr>
        <w:t>сс</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3"/>
          <w:w w:val="112"/>
        </w:rPr>
        <w:t>е</w:t>
      </w:r>
      <w:r w:rsidRPr="00BC7021">
        <w:rPr>
          <w:rFonts w:ascii="Times New Roman" w:hAnsi="Times New Roman"/>
          <w:color w:val="000000"/>
          <w:spacing w:val="4"/>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6"/>
        </w:rPr>
        <w:t>к</w:t>
      </w:r>
      <w:r w:rsidRPr="00BC7021">
        <w:rPr>
          <w:rFonts w:ascii="Times New Roman" w:hAnsi="Times New Roman"/>
          <w:color w:val="000000"/>
          <w:spacing w:val="7"/>
          <w:w w:val="118"/>
        </w:rPr>
        <w:t>т</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7"/>
        </w:rPr>
        <w:t xml:space="preserve"> </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8"/>
        </w:rPr>
        <w:t xml:space="preserve"> </w:t>
      </w:r>
      <w:r w:rsidRPr="00BC7021">
        <w:rPr>
          <w:rFonts w:ascii="Times New Roman" w:hAnsi="Times New Roman"/>
          <w:color w:val="000000"/>
          <w:w w:val="115"/>
        </w:rPr>
        <w:t>в</w:t>
      </w:r>
      <w:r w:rsidRPr="00BC7021">
        <w:rPr>
          <w:rFonts w:ascii="Times New Roman" w:hAnsi="Times New Roman"/>
          <w:color w:val="000000"/>
          <w:spacing w:val="8"/>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4"/>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6"/>
          <w:w w:val="115"/>
        </w:rPr>
        <w:t>в</w:t>
      </w:r>
      <w:r w:rsidRPr="00BC7021">
        <w:rPr>
          <w:rFonts w:ascii="Times New Roman" w:hAnsi="Times New Roman"/>
          <w:color w:val="000000"/>
          <w:spacing w:val="3"/>
          <w:w w:val="108"/>
        </w:rPr>
        <w:t>о</w:t>
      </w:r>
      <w:r w:rsidRPr="00BC7021">
        <w:rPr>
          <w:rFonts w:ascii="Times New Roman" w:hAnsi="Times New Roman"/>
          <w:color w:val="000000"/>
          <w:spacing w:val="4"/>
          <w:w w:val="116"/>
        </w:rPr>
        <w:t>м</w:t>
      </w:r>
      <w:r w:rsidRPr="00BC7021">
        <w:rPr>
          <w:rFonts w:ascii="Times New Roman" w:hAnsi="Times New Roman"/>
          <w:color w:val="000000"/>
          <w:spacing w:val="8"/>
        </w:rPr>
        <w:t xml:space="preserve"> </w:t>
      </w:r>
      <w:r w:rsidRPr="00BC7021">
        <w:rPr>
          <w:rFonts w:ascii="Times New Roman" w:hAnsi="Times New Roman"/>
          <w:color w:val="000000"/>
          <w:spacing w:val="3"/>
          <w:w w:val="117"/>
        </w:rPr>
        <w:t>п</w:t>
      </w:r>
      <w:r w:rsidRPr="00BC7021">
        <w:rPr>
          <w:rFonts w:ascii="Times New Roman" w:hAnsi="Times New Roman"/>
          <w:color w:val="000000"/>
          <w:spacing w:val="4"/>
          <w:w w:val="117"/>
        </w:rPr>
        <w:t>р</w:t>
      </w:r>
      <w:r w:rsidRPr="00BC7021">
        <w:rPr>
          <w:rFonts w:ascii="Times New Roman" w:hAnsi="Times New Roman"/>
          <w:color w:val="000000"/>
          <w:spacing w:val="4"/>
          <w:w w:val="108"/>
        </w:rPr>
        <w:t>о</w:t>
      </w:r>
      <w:r w:rsidRPr="00BC7021">
        <w:rPr>
          <w:rFonts w:ascii="Times New Roman" w:hAnsi="Times New Roman"/>
          <w:color w:val="000000"/>
          <w:spacing w:val="3"/>
        </w:rPr>
        <w:t>ц</w:t>
      </w:r>
      <w:r w:rsidRPr="00BC7021">
        <w:rPr>
          <w:rFonts w:ascii="Times New Roman" w:hAnsi="Times New Roman"/>
          <w:color w:val="000000"/>
          <w:spacing w:val="4"/>
          <w:w w:val="112"/>
        </w:rPr>
        <w:t>е</w:t>
      </w:r>
      <w:r w:rsidRPr="00BC7021">
        <w:rPr>
          <w:rFonts w:ascii="Times New Roman" w:hAnsi="Times New Roman"/>
          <w:color w:val="000000"/>
          <w:spacing w:val="3"/>
          <w:w w:val="110"/>
        </w:rPr>
        <w:t>сс</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w w:val="112"/>
        </w:rPr>
        <w:t>е</w:t>
      </w:r>
      <w:r w:rsidRPr="00BC7021">
        <w:rPr>
          <w:rFonts w:ascii="Times New Roman" w:hAnsi="Times New Roman"/>
          <w:color w:val="000000"/>
          <w:spacing w:val="3"/>
        </w:rPr>
        <w:t>:</w:t>
      </w:r>
      <w:r w:rsidRPr="00BC7021">
        <w:rPr>
          <w:rFonts w:ascii="Times New Roman" w:hAnsi="Times New Roman"/>
          <w:color w:val="000000"/>
          <w:spacing w:val="8"/>
        </w:rPr>
        <w:t xml:space="preserve"> </w:t>
      </w:r>
      <w:r w:rsidRPr="00BC7021">
        <w:rPr>
          <w:rFonts w:ascii="Times New Roman" w:hAnsi="Times New Roman"/>
          <w:color w:val="000000"/>
          <w:spacing w:val="10"/>
          <w:w w:val="115"/>
        </w:rPr>
        <w:t>у</w:t>
      </w:r>
      <w:r w:rsidRPr="00BC7021">
        <w:rPr>
          <w:rFonts w:ascii="Times New Roman" w:hAnsi="Times New Roman"/>
          <w:color w:val="000000"/>
          <w:spacing w:val="11"/>
          <w:w w:val="112"/>
        </w:rPr>
        <w:t>д</w:t>
      </w:r>
      <w:r w:rsidRPr="00BC7021">
        <w:rPr>
          <w:rFonts w:ascii="Times New Roman" w:hAnsi="Times New Roman"/>
          <w:color w:val="000000"/>
          <w:spacing w:val="11"/>
        </w:rPr>
        <w:t>али</w:t>
      </w:r>
      <w:r w:rsidRPr="00BC7021">
        <w:rPr>
          <w:rFonts w:ascii="Times New Roman" w:hAnsi="Times New Roman"/>
          <w:color w:val="000000"/>
          <w:spacing w:val="11"/>
          <w:w w:val="118"/>
        </w:rPr>
        <w:t>ть</w:t>
      </w:r>
      <w:r w:rsidRPr="00BC7021">
        <w:rPr>
          <w:rFonts w:ascii="Times New Roman" w:hAnsi="Times New Roman"/>
          <w:color w:val="000000"/>
          <w:spacing w:val="11"/>
        </w:rPr>
        <w:t>,</w:t>
      </w:r>
      <w:r w:rsidRPr="00BC7021">
        <w:rPr>
          <w:rFonts w:ascii="Times New Roman" w:hAnsi="Times New Roman"/>
          <w:color w:val="000000"/>
          <w:spacing w:val="8"/>
        </w:rPr>
        <w:t xml:space="preserve"> </w:t>
      </w:r>
      <w:r w:rsidRPr="00BC7021">
        <w:rPr>
          <w:rFonts w:ascii="Times New Roman" w:hAnsi="Times New Roman"/>
          <w:color w:val="000000"/>
          <w:spacing w:val="7"/>
        </w:rPr>
        <w:t>к</w:t>
      </w:r>
      <w:r w:rsidRPr="00BC7021">
        <w:rPr>
          <w:rFonts w:ascii="Times New Roman" w:hAnsi="Times New Roman"/>
          <w:color w:val="000000"/>
          <w:spacing w:val="8"/>
          <w:w w:val="108"/>
        </w:rPr>
        <w:t>о</w:t>
      </w:r>
      <w:r w:rsidRPr="00BC7021">
        <w:rPr>
          <w:rFonts w:ascii="Times New Roman" w:hAnsi="Times New Roman"/>
          <w:color w:val="000000"/>
          <w:spacing w:val="8"/>
          <w:w w:val="117"/>
        </w:rPr>
        <w:t>п</w:t>
      </w:r>
      <w:r w:rsidRPr="00BC7021">
        <w:rPr>
          <w:rFonts w:ascii="Times New Roman" w:hAnsi="Times New Roman"/>
          <w:color w:val="000000"/>
          <w:spacing w:val="8"/>
        </w:rPr>
        <w:t>и</w:t>
      </w:r>
      <w:r w:rsidRPr="00BC7021">
        <w:rPr>
          <w:rFonts w:ascii="Times New Roman" w:hAnsi="Times New Roman"/>
          <w:color w:val="000000"/>
          <w:spacing w:val="8"/>
          <w:w w:val="117"/>
        </w:rPr>
        <w:t>р</w:t>
      </w:r>
      <w:r w:rsidRPr="00BC7021">
        <w:rPr>
          <w:rFonts w:ascii="Times New Roman" w:hAnsi="Times New Roman"/>
          <w:color w:val="000000"/>
          <w:spacing w:val="8"/>
          <w:w w:val="108"/>
        </w:rPr>
        <w:t>о</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8"/>
          <w:w w:val="118"/>
        </w:rPr>
        <w:t>ть</w:t>
      </w:r>
      <w:r w:rsidRPr="00BC7021">
        <w:rPr>
          <w:rFonts w:ascii="Times New Roman" w:hAnsi="Times New Roman"/>
          <w:color w:val="000000"/>
          <w:spacing w:val="8"/>
        </w:rPr>
        <w:t>,</w:t>
      </w:r>
      <w:r w:rsidRPr="00BC7021">
        <w:rPr>
          <w:rFonts w:ascii="Times New Roman" w:hAnsi="Times New Roman"/>
          <w:color w:val="000000"/>
          <w:spacing w:val="22"/>
        </w:rPr>
        <w:t xml:space="preserve"> </w:t>
      </w:r>
      <w:r w:rsidRPr="00BC7021">
        <w:rPr>
          <w:rFonts w:ascii="Times New Roman" w:hAnsi="Times New Roman"/>
          <w:color w:val="000000"/>
          <w:spacing w:val="8"/>
          <w:w w:val="115"/>
        </w:rPr>
        <w:t>в</w:t>
      </w:r>
      <w:r w:rsidRPr="00BC7021">
        <w:rPr>
          <w:rFonts w:ascii="Times New Roman" w:hAnsi="Times New Roman"/>
          <w:color w:val="000000"/>
          <w:spacing w:val="7"/>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а</w:t>
      </w:r>
      <w:r w:rsidRPr="00BC7021">
        <w:rPr>
          <w:rFonts w:ascii="Times New Roman" w:hAnsi="Times New Roman"/>
          <w:color w:val="000000"/>
          <w:spacing w:val="7"/>
          <w:w w:val="115"/>
        </w:rPr>
        <w:t>в</w:t>
      </w:r>
      <w:r w:rsidRPr="00BC7021">
        <w:rPr>
          <w:rFonts w:ascii="Times New Roman" w:hAnsi="Times New Roman"/>
          <w:color w:val="000000"/>
          <w:spacing w:val="7"/>
        </w:rPr>
        <w:t>и</w:t>
      </w:r>
      <w:r w:rsidRPr="00BC7021">
        <w:rPr>
          <w:rFonts w:ascii="Times New Roman" w:hAnsi="Times New Roman"/>
          <w:color w:val="000000"/>
          <w:spacing w:val="7"/>
          <w:w w:val="118"/>
        </w:rPr>
        <w:t>ть</w:t>
      </w:r>
      <w:r w:rsidRPr="00BC7021">
        <w:rPr>
          <w:rFonts w:ascii="Times New Roman" w:hAnsi="Times New Roman"/>
          <w:color w:val="000000"/>
          <w:spacing w:val="7"/>
        </w:rPr>
        <w:t>,</w:t>
      </w:r>
      <w:r w:rsidRPr="00BC7021">
        <w:rPr>
          <w:rFonts w:ascii="Times New Roman" w:hAnsi="Times New Roman"/>
          <w:color w:val="000000"/>
          <w:spacing w:val="22"/>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rPr>
        <w:t>а</w:t>
      </w:r>
      <w:r w:rsidRPr="00BC7021">
        <w:rPr>
          <w:rFonts w:ascii="Times New Roman" w:hAnsi="Times New Roman"/>
          <w:color w:val="000000"/>
          <w:spacing w:val="8"/>
        </w:rPr>
        <w:t>з</w:t>
      </w:r>
      <w:r w:rsidRPr="00BC7021">
        <w:rPr>
          <w:rFonts w:ascii="Times New Roman" w:hAnsi="Times New Roman"/>
          <w:color w:val="000000"/>
          <w:spacing w:val="9"/>
          <w:w w:val="112"/>
        </w:rPr>
        <w:t>де</w:t>
      </w:r>
      <w:r w:rsidRPr="00BC7021">
        <w:rPr>
          <w:rFonts w:ascii="Times New Roman" w:hAnsi="Times New Roman"/>
          <w:color w:val="000000"/>
          <w:spacing w:val="9"/>
        </w:rPr>
        <w:t>ли</w:t>
      </w:r>
      <w:r w:rsidRPr="00BC7021">
        <w:rPr>
          <w:rFonts w:ascii="Times New Roman" w:hAnsi="Times New Roman"/>
          <w:color w:val="000000"/>
          <w:spacing w:val="9"/>
          <w:w w:val="118"/>
        </w:rPr>
        <w:t>ть</w:t>
      </w:r>
      <w:r w:rsidRPr="00BC7021">
        <w:rPr>
          <w:rFonts w:ascii="Times New Roman" w:hAnsi="Times New Roman"/>
          <w:color w:val="000000"/>
          <w:spacing w:val="22"/>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22"/>
        </w:rPr>
        <w:t xml:space="preserve"> </w:t>
      </w:r>
      <w:r w:rsidRPr="00BC7021">
        <w:rPr>
          <w:rFonts w:ascii="Times New Roman" w:hAnsi="Times New Roman"/>
          <w:color w:val="000000"/>
          <w:spacing w:val="14"/>
        </w:rPr>
        <w:t>а</w:t>
      </w:r>
      <w:r w:rsidRPr="00BC7021">
        <w:rPr>
          <w:rFonts w:ascii="Times New Roman" w:hAnsi="Times New Roman"/>
          <w:color w:val="000000"/>
          <w:spacing w:val="14"/>
          <w:w w:val="104"/>
        </w:rPr>
        <w:t>б</w:t>
      </w:r>
      <w:r w:rsidRPr="00BC7021">
        <w:rPr>
          <w:rFonts w:ascii="Times New Roman" w:hAnsi="Times New Roman"/>
          <w:color w:val="000000"/>
          <w:spacing w:val="17"/>
        </w:rPr>
        <w:t>з</w:t>
      </w:r>
      <w:r w:rsidRPr="00BC7021">
        <w:rPr>
          <w:rFonts w:ascii="Times New Roman" w:hAnsi="Times New Roman"/>
          <w:color w:val="000000"/>
          <w:spacing w:val="14"/>
        </w:rPr>
        <w:t>ац</w:t>
      </w:r>
      <w:r w:rsidRPr="00BC7021">
        <w:rPr>
          <w:rFonts w:ascii="Times New Roman" w:hAnsi="Times New Roman"/>
          <w:color w:val="000000"/>
          <w:spacing w:val="15"/>
          <w:w w:val="119"/>
        </w:rPr>
        <w:t>ы</w:t>
      </w:r>
      <w:r w:rsidRPr="00BC7021">
        <w:rPr>
          <w:rFonts w:ascii="Times New Roman" w:hAnsi="Times New Roman"/>
          <w:color w:val="000000"/>
          <w:spacing w:val="14"/>
        </w:rPr>
        <w:t>,</w:t>
      </w:r>
      <w:r w:rsidRPr="00BC7021">
        <w:rPr>
          <w:rFonts w:ascii="Times New Roman" w:hAnsi="Times New Roman"/>
          <w:color w:val="000000"/>
          <w:spacing w:val="22"/>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7"/>
        </w:rPr>
        <w:t>а</w:t>
      </w:r>
      <w:r w:rsidRPr="00BC7021">
        <w:rPr>
          <w:rFonts w:ascii="Times New Roman" w:hAnsi="Times New Roman"/>
          <w:color w:val="000000"/>
          <w:spacing w:val="7"/>
          <w:w w:val="115"/>
        </w:rPr>
        <w:t>в</w:t>
      </w:r>
      <w:r w:rsidRPr="00BC7021">
        <w:rPr>
          <w:rFonts w:ascii="Times New Roman" w:hAnsi="Times New Roman"/>
          <w:color w:val="000000"/>
          <w:spacing w:val="7"/>
        </w:rPr>
        <w:t>и</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7"/>
          <w:w w:val="108"/>
        </w:rPr>
        <w:t>о</w:t>
      </w:r>
      <w:r w:rsidRPr="00BC7021">
        <w:rPr>
          <w:rFonts w:ascii="Times New Roman" w:hAnsi="Times New Roman"/>
          <w:color w:val="000000"/>
          <w:spacing w:val="18"/>
        </w:rPr>
        <w:t>ши</w:t>
      </w:r>
      <w:r w:rsidRPr="00BC7021">
        <w:rPr>
          <w:rFonts w:ascii="Times New Roman" w:hAnsi="Times New Roman"/>
          <w:color w:val="000000"/>
          <w:spacing w:val="18"/>
          <w:w w:val="104"/>
        </w:rPr>
        <w:t>б</w:t>
      </w:r>
      <w:r w:rsidRPr="00BC7021">
        <w:rPr>
          <w:rFonts w:ascii="Times New Roman" w:hAnsi="Times New Roman"/>
          <w:color w:val="000000"/>
          <w:spacing w:val="17"/>
        </w:rPr>
        <w:t>ки;</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7"/>
          <w:w w:val="108"/>
        </w:rPr>
        <w:t>о</w:t>
      </w:r>
      <w:r w:rsidRPr="00BC7021">
        <w:rPr>
          <w:rFonts w:ascii="Times New Roman" w:hAnsi="Times New Roman"/>
          <w:color w:val="000000"/>
          <w:spacing w:val="8"/>
          <w:w w:val="117"/>
        </w:rPr>
        <w:t>н</w:t>
      </w:r>
      <w:r w:rsidRPr="00BC7021">
        <w:rPr>
          <w:rFonts w:ascii="Times New Roman" w:hAnsi="Times New Roman"/>
          <w:color w:val="000000"/>
          <w:spacing w:val="7"/>
        </w:rPr>
        <w:t>я</w:t>
      </w:r>
      <w:r w:rsidRPr="00BC7021">
        <w:rPr>
          <w:rFonts w:ascii="Times New Roman" w:hAnsi="Times New Roman"/>
          <w:color w:val="000000"/>
          <w:spacing w:val="8"/>
          <w:w w:val="118"/>
        </w:rPr>
        <w:t>т</w:t>
      </w:r>
      <w:r w:rsidRPr="00BC7021">
        <w:rPr>
          <w:rFonts w:ascii="Times New Roman" w:hAnsi="Times New Roman"/>
          <w:color w:val="000000"/>
          <w:spacing w:val="7"/>
        </w:rPr>
        <w:t>и</w:t>
      </w:r>
      <w:r w:rsidRPr="00BC7021">
        <w:rPr>
          <w:rFonts w:ascii="Times New Roman" w:hAnsi="Times New Roman"/>
          <w:color w:val="000000"/>
          <w:spacing w:val="8"/>
          <w:w w:val="112"/>
        </w:rPr>
        <w:t>е</w:t>
      </w:r>
      <w:r w:rsidRPr="00BC7021">
        <w:rPr>
          <w:rFonts w:ascii="Times New Roman" w:hAnsi="Times New Roman"/>
          <w:color w:val="000000"/>
          <w:spacing w:val="22"/>
        </w:rPr>
        <w:t xml:space="preserve"> </w:t>
      </w:r>
      <w:r w:rsidRPr="00BC7021">
        <w:rPr>
          <w:rFonts w:ascii="Times New Roman" w:hAnsi="Times New Roman"/>
          <w:color w:val="000000"/>
          <w:spacing w:val="5"/>
          <w:w w:val="119"/>
        </w:rPr>
        <w:t>«</w:t>
      </w:r>
      <w:r w:rsidRPr="00BC7021">
        <w:rPr>
          <w:rFonts w:ascii="Times New Roman" w:hAnsi="Times New Roman"/>
          <w:color w:val="000000"/>
          <w:spacing w:val="9"/>
          <w:w w:val="114"/>
        </w:rPr>
        <w:t>ф</w:t>
      </w:r>
      <w:r w:rsidRPr="00BC7021">
        <w:rPr>
          <w:rFonts w:ascii="Times New Roman" w:hAnsi="Times New Roman"/>
          <w:color w:val="000000"/>
          <w:spacing w:val="5"/>
          <w:w w:val="108"/>
        </w:rPr>
        <w:t>о</w:t>
      </w:r>
      <w:r w:rsidRPr="00BC7021">
        <w:rPr>
          <w:rFonts w:ascii="Times New Roman" w:hAnsi="Times New Roman"/>
          <w:color w:val="000000"/>
          <w:spacing w:val="6"/>
          <w:w w:val="117"/>
        </w:rPr>
        <w:t>р</w:t>
      </w:r>
      <w:r w:rsidRPr="00BC7021">
        <w:rPr>
          <w:rFonts w:ascii="Times New Roman" w:hAnsi="Times New Roman"/>
          <w:color w:val="000000"/>
          <w:spacing w:val="5"/>
          <w:w w:val="116"/>
        </w:rPr>
        <w:t>м</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5"/>
          <w:w w:val="117"/>
        </w:rPr>
        <w:t>н</w:t>
      </w:r>
      <w:r w:rsidRPr="00BC7021">
        <w:rPr>
          <w:rFonts w:ascii="Times New Roman" w:hAnsi="Times New Roman"/>
          <w:color w:val="000000"/>
          <w:spacing w:val="6"/>
        </w:rPr>
        <w:t>и</w:t>
      </w:r>
      <w:r w:rsidRPr="00BC7021">
        <w:rPr>
          <w:rFonts w:ascii="Times New Roman" w:hAnsi="Times New Roman"/>
          <w:color w:val="000000"/>
          <w:spacing w:val="6"/>
          <w:w w:val="112"/>
        </w:rPr>
        <w:t>е</w:t>
      </w:r>
      <w:r w:rsidRPr="00BC7021">
        <w:rPr>
          <w:rFonts w:ascii="Times New Roman" w:hAnsi="Times New Roman"/>
          <w:color w:val="000000"/>
          <w:spacing w:val="6"/>
          <w:w w:val="119"/>
        </w:rPr>
        <w:t>»</w:t>
      </w:r>
      <w:r w:rsidRPr="00BC7021">
        <w:rPr>
          <w:rFonts w:ascii="Times New Roman" w:hAnsi="Times New Roman"/>
          <w:color w:val="000000"/>
          <w:spacing w:val="5"/>
        </w:rPr>
        <w:t>;</w:t>
      </w:r>
    </w:p>
    <w:p w:rsidR="00BC7021" w:rsidRPr="00BC7021" w:rsidRDefault="00BC7021" w:rsidP="00BC7021">
      <w:pPr>
        <w:widowControl w:val="0"/>
        <w:tabs>
          <w:tab w:val="left" w:pos="1885"/>
          <w:tab w:val="left" w:pos="3137"/>
          <w:tab w:val="left" w:pos="4591"/>
        </w:tabs>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9"/>
        </w:rPr>
        <w:t>з</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7"/>
          <w:w w:val="110"/>
        </w:rPr>
        <w:t>с</w:t>
      </w:r>
      <w:r w:rsidRPr="00BC7021">
        <w:rPr>
          <w:rFonts w:ascii="Times New Roman" w:hAnsi="Times New Roman"/>
          <w:color w:val="000000"/>
          <w:spacing w:val="8"/>
        </w:rPr>
        <w:t>я</w:t>
      </w:r>
      <w:r w:rsidRPr="00BC7021">
        <w:rPr>
          <w:rFonts w:ascii="Times New Roman" w:hAnsi="Times New Roman"/>
          <w:color w:val="000000"/>
        </w:rPr>
        <w:tab/>
      </w:r>
      <w:r w:rsidRPr="00BC7021">
        <w:rPr>
          <w:rFonts w:ascii="Times New Roman" w:hAnsi="Times New Roman"/>
          <w:color w:val="000000"/>
          <w:spacing w:val="8"/>
          <w:w w:val="104"/>
        </w:rPr>
        <w:t>б</w:t>
      </w:r>
      <w:r w:rsidRPr="00BC7021">
        <w:rPr>
          <w:rFonts w:ascii="Times New Roman" w:hAnsi="Times New Roman"/>
          <w:color w:val="000000"/>
          <w:spacing w:val="7"/>
        </w:rPr>
        <w:t>а</w:t>
      </w:r>
      <w:r w:rsidRPr="00BC7021">
        <w:rPr>
          <w:rFonts w:ascii="Times New Roman" w:hAnsi="Times New Roman"/>
          <w:color w:val="000000"/>
          <w:spacing w:val="10"/>
        </w:rPr>
        <w:t>з</w:t>
      </w:r>
      <w:r w:rsidRPr="00BC7021">
        <w:rPr>
          <w:rFonts w:ascii="Times New Roman" w:hAnsi="Times New Roman"/>
          <w:color w:val="000000"/>
          <w:spacing w:val="7"/>
          <w:w w:val="108"/>
        </w:rPr>
        <w:t>о</w:t>
      </w:r>
      <w:r w:rsidRPr="00BC7021">
        <w:rPr>
          <w:rFonts w:ascii="Times New Roman" w:hAnsi="Times New Roman"/>
          <w:color w:val="000000"/>
          <w:spacing w:val="7"/>
          <w:w w:val="115"/>
        </w:rPr>
        <w:t>в</w:t>
      </w:r>
      <w:r w:rsidRPr="00BC7021">
        <w:rPr>
          <w:rFonts w:ascii="Times New Roman" w:hAnsi="Times New Roman"/>
          <w:color w:val="000000"/>
          <w:spacing w:val="8"/>
          <w:w w:val="119"/>
        </w:rPr>
        <w:t>ы</w:t>
      </w:r>
      <w:r w:rsidRPr="00BC7021">
        <w:rPr>
          <w:rFonts w:ascii="Times New Roman" w:hAnsi="Times New Roman"/>
          <w:color w:val="000000"/>
          <w:spacing w:val="7"/>
          <w:w w:val="116"/>
        </w:rPr>
        <w:t>м</w:t>
      </w:r>
      <w:r w:rsidRPr="00BC7021">
        <w:rPr>
          <w:rFonts w:ascii="Times New Roman" w:hAnsi="Times New Roman"/>
          <w:color w:val="000000"/>
          <w:spacing w:val="8"/>
        </w:rPr>
        <w:t>и</w:t>
      </w:r>
      <w:r w:rsidRPr="00BC7021">
        <w:rPr>
          <w:rFonts w:ascii="Times New Roman" w:hAnsi="Times New Roman"/>
          <w:color w:val="000000"/>
        </w:rPr>
        <w:tab/>
      </w:r>
      <w:r w:rsidRPr="00BC7021">
        <w:rPr>
          <w:rFonts w:ascii="Times New Roman" w:hAnsi="Times New Roman"/>
          <w:color w:val="000000"/>
          <w:spacing w:val="12"/>
          <w:w w:val="114"/>
        </w:rPr>
        <w:t>ф</w:t>
      </w:r>
      <w:r w:rsidRPr="00BC7021">
        <w:rPr>
          <w:rFonts w:ascii="Times New Roman" w:hAnsi="Times New Roman"/>
          <w:color w:val="000000"/>
          <w:spacing w:val="14"/>
          <w:w w:val="115"/>
        </w:rPr>
        <w:t>у</w:t>
      </w:r>
      <w:r w:rsidRPr="00BC7021">
        <w:rPr>
          <w:rFonts w:ascii="Times New Roman" w:hAnsi="Times New Roman"/>
          <w:color w:val="000000"/>
          <w:spacing w:val="14"/>
          <w:w w:val="117"/>
        </w:rPr>
        <w:t>н</w:t>
      </w:r>
      <w:r w:rsidRPr="00BC7021">
        <w:rPr>
          <w:rFonts w:ascii="Times New Roman" w:hAnsi="Times New Roman"/>
          <w:color w:val="000000"/>
          <w:spacing w:val="14"/>
        </w:rPr>
        <w:t>кция</w:t>
      </w:r>
      <w:r w:rsidRPr="00BC7021">
        <w:rPr>
          <w:rFonts w:ascii="Times New Roman" w:hAnsi="Times New Roman"/>
          <w:color w:val="000000"/>
          <w:spacing w:val="14"/>
          <w:w w:val="116"/>
        </w:rPr>
        <w:t>м</w:t>
      </w:r>
      <w:r w:rsidRPr="00BC7021">
        <w:rPr>
          <w:rFonts w:ascii="Times New Roman" w:hAnsi="Times New Roman"/>
          <w:color w:val="000000"/>
          <w:spacing w:val="14"/>
        </w:rPr>
        <w:t>и</w:t>
      </w:r>
      <w:r w:rsidRPr="00BC7021">
        <w:rPr>
          <w:rFonts w:ascii="Times New Roman" w:hAnsi="Times New Roman"/>
          <w:color w:val="000000"/>
        </w:rPr>
        <w:tab/>
      </w:r>
      <w:r w:rsidRPr="00BC7021">
        <w:rPr>
          <w:rFonts w:ascii="Times New Roman" w:hAnsi="Times New Roman"/>
          <w:color w:val="000000"/>
          <w:spacing w:val="10"/>
          <w:w w:val="114"/>
        </w:rPr>
        <w:t>ф</w:t>
      </w:r>
      <w:r w:rsidRPr="00BC7021">
        <w:rPr>
          <w:rFonts w:ascii="Times New Roman" w:hAnsi="Times New Roman"/>
          <w:color w:val="000000"/>
          <w:spacing w:val="7"/>
          <w:w w:val="108"/>
        </w:rPr>
        <w:t>о</w:t>
      </w:r>
      <w:r w:rsidRPr="00BC7021">
        <w:rPr>
          <w:rFonts w:ascii="Times New Roman" w:hAnsi="Times New Roman"/>
          <w:color w:val="000000"/>
          <w:spacing w:val="9"/>
          <w:w w:val="117"/>
        </w:rPr>
        <w:t>р</w:t>
      </w:r>
      <w:r w:rsidRPr="00BC7021">
        <w:rPr>
          <w:rFonts w:ascii="Times New Roman" w:hAnsi="Times New Roman"/>
          <w:color w:val="000000"/>
          <w:spacing w:val="8"/>
          <w:w w:val="116"/>
        </w:rPr>
        <w:t>м</w:t>
      </w:r>
      <w:r w:rsidRPr="00BC7021">
        <w:rPr>
          <w:rFonts w:ascii="Times New Roman" w:hAnsi="Times New Roman"/>
          <w:color w:val="000000"/>
          <w:spacing w:val="9"/>
        </w:rPr>
        <w:t>а</w:t>
      </w:r>
      <w:r w:rsidRPr="00BC7021">
        <w:rPr>
          <w:rFonts w:ascii="Times New Roman" w:hAnsi="Times New Roman"/>
          <w:color w:val="000000"/>
          <w:spacing w:val="8"/>
          <w:w w:val="118"/>
        </w:rPr>
        <w:t>т</w:t>
      </w:r>
      <w:r w:rsidRPr="00BC7021">
        <w:rPr>
          <w:rFonts w:ascii="Times New Roman" w:hAnsi="Times New Roman"/>
          <w:color w:val="000000"/>
          <w:spacing w:val="9"/>
        </w:rPr>
        <w:t>и</w:t>
      </w:r>
      <w:r w:rsidRPr="00BC7021">
        <w:rPr>
          <w:rFonts w:ascii="Times New Roman" w:hAnsi="Times New Roman"/>
          <w:color w:val="000000"/>
          <w:spacing w:val="10"/>
          <w:w w:val="117"/>
        </w:rPr>
        <w:t>р</w:t>
      </w:r>
      <w:r w:rsidRPr="00BC7021">
        <w:rPr>
          <w:rFonts w:ascii="Times New Roman" w:hAnsi="Times New Roman"/>
          <w:color w:val="000000"/>
          <w:spacing w:val="9"/>
          <w:w w:val="108"/>
        </w:rPr>
        <w:t>о</w:t>
      </w:r>
      <w:r w:rsidRPr="00BC7021">
        <w:rPr>
          <w:rFonts w:ascii="Times New Roman" w:hAnsi="Times New Roman"/>
          <w:color w:val="000000"/>
          <w:spacing w:val="10"/>
          <w:w w:val="115"/>
        </w:rPr>
        <w:t>в</w:t>
      </w:r>
      <w:r w:rsidRPr="00BC7021">
        <w:rPr>
          <w:rFonts w:ascii="Times New Roman" w:hAnsi="Times New Roman"/>
          <w:color w:val="000000"/>
          <w:spacing w:val="9"/>
        </w:rPr>
        <w:t>а</w:t>
      </w:r>
      <w:r w:rsidRPr="00BC7021">
        <w:rPr>
          <w:rFonts w:ascii="Times New Roman" w:hAnsi="Times New Roman"/>
          <w:color w:val="000000"/>
          <w:spacing w:val="8"/>
          <w:w w:val="117"/>
        </w:rPr>
        <w:t>н</w:t>
      </w:r>
      <w:r w:rsidRPr="00BC7021">
        <w:rPr>
          <w:rFonts w:ascii="Times New Roman" w:hAnsi="Times New Roman"/>
          <w:color w:val="000000"/>
          <w:spacing w:val="9"/>
        </w:rPr>
        <w:t>ия:</w:t>
      </w:r>
      <w:r w:rsidRPr="00BC7021">
        <w:rPr>
          <w:rFonts w:ascii="Times New Roman" w:hAnsi="Times New Roman"/>
          <w:color w:val="000000"/>
        </w:rPr>
        <w:t xml:space="preserve"> </w:t>
      </w:r>
      <w:r w:rsidRPr="00BC7021">
        <w:rPr>
          <w:rFonts w:ascii="Times New Roman" w:hAnsi="Times New Roman"/>
          <w:color w:val="000000"/>
          <w:spacing w:val="12"/>
        </w:rPr>
        <w:t>ш</w:t>
      </w:r>
      <w:r w:rsidRPr="00BC7021">
        <w:rPr>
          <w:rFonts w:ascii="Times New Roman" w:hAnsi="Times New Roman"/>
          <w:color w:val="000000"/>
          <w:spacing w:val="12"/>
          <w:w w:val="117"/>
        </w:rPr>
        <w:t>р</w:t>
      </w:r>
      <w:r w:rsidRPr="00BC7021">
        <w:rPr>
          <w:rFonts w:ascii="Times New Roman" w:hAnsi="Times New Roman"/>
          <w:color w:val="000000"/>
          <w:spacing w:val="13"/>
        </w:rPr>
        <w:t>и</w:t>
      </w:r>
      <w:r w:rsidRPr="00BC7021">
        <w:rPr>
          <w:rFonts w:ascii="Times New Roman" w:hAnsi="Times New Roman"/>
          <w:color w:val="000000"/>
          <w:spacing w:val="12"/>
          <w:w w:val="114"/>
        </w:rPr>
        <w:t>ф</w:t>
      </w:r>
      <w:r w:rsidRPr="00BC7021">
        <w:rPr>
          <w:rFonts w:ascii="Times New Roman" w:hAnsi="Times New Roman"/>
          <w:color w:val="000000"/>
          <w:spacing w:val="9"/>
          <w:w w:val="118"/>
        </w:rPr>
        <w:t>т</w:t>
      </w:r>
      <w:r w:rsidRPr="00BC7021">
        <w:rPr>
          <w:rFonts w:ascii="Times New Roman" w:hAnsi="Times New Roman"/>
          <w:color w:val="000000"/>
          <w:spacing w:val="13"/>
        </w:rPr>
        <w:t>,</w:t>
      </w:r>
      <w:r w:rsidRPr="00BC7021">
        <w:rPr>
          <w:rFonts w:ascii="Times New Roman" w:hAnsi="Times New Roman"/>
          <w:color w:val="000000"/>
          <w:spacing w:val="22"/>
        </w:rPr>
        <w:t xml:space="preserve"> </w:t>
      </w:r>
      <w:r w:rsidRPr="00BC7021">
        <w:rPr>
          <w:rFonts w:ascii="Times New Roman" w:hAnsi="Times New Roman"/>
          <w:color w:val="000000"/>
          <w:spacing w:val="12"/>
        </w:rPr>
        <w:t>к</w:t>
      </w:r>
      <w:r w:rsidRPr="00BC7021">
        <w:rPr>
          <w:rFonts w:ascii="Times New Roman" w:hAnsi="Times New Roman"/>
          <w:color w:val="000000"/>
          <w:spacing w:val="13"/>
          <w:w w:val="112"/>
        </w:rPr>
        <w:t>е</w:t>
      </w:r>
      <w:r w:rsidRPr="00BC7021">
        <w:rPr>
          <w:rFonts w:ascii="Times New Roman" w:hAnsi="Times New Roman"/>
          <w:color w:val="000000"/>
          <w:spacing w:val="3"/>
          <w:w w:val="118"/>
        </w:rPr>
        <w:t>г</w:t>
      </w:r>
      <w:r w:rsidRPr="00BC7021">
        <w:rPr>
          <w:rFonts w:ascii="Times New Roman" w:hAnsi="Times New Roman"/>
          <w:color w:val="000000"/>
          <w:spacing w:val="13"/>
        </w:rPr>
        <w:t>л</w:t>
      </w:r>
      <w:r w:rsidRPr="00BC7021">
        <w:rPr>
          <w:rFonts w:ascii="Times New Roman" w:hAnsi="Times New Roman"/>
          <w:color w:val="000000"/>
          <w:spacing w:val="12"/>
          <w:w w:val="118"/>
        </w:rPr>
        <w:t>ь</w:t>
      </w:r>
      <w:r w:rsidRPr="00BC7021">
        <w:rPr>
          <w:rFonts w:ascii="Times New Roman" w:hAnsi="Times New Roman"/>
          <w:color w:val="000000"/>
          <w:spacing w:val="13"/>
        </w:rPr>
        <w:t>,</w:t>
      </w:r>
      <w:r w:rsidRPr="00BC7021">
        <w:rPr>
          <w:rFonts w:ascii="Times New Roman" w:hAnsi="Times New Roman"/>
          <w:color w:val="000000"/>
          <w:spacing w:val="22"/>
        </w:rPr>
        <w:t xml:space="preserve"> </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8"/>
          <w:w w:val="117"/>
        </w:rPr>
        <w:t>ч</w:t>
      </w:r>
      <w:r w:rsidRPr="00BC7021">
        <w:rPr>
          <w:rFonts w:ascii="Times New Roman" w:hAnsi="Times New Roman"/>
          <w:color w:val="000000"/>
          <w:spacing w:val="7"/>
          <w:w w:val="112"/>
        </w:rPr>
        <w:t>е</w:t>
      </w:r>
      <w:r w:rsidRPr="00BC7021">
        <w:rPr>
          <w:rFonts w:ascii="Times New Roman" w:hAnsi="Times New Roman"/>
          <w:color w:val="000000"/>
          <w:spacing w:val="7"/>
          <w:w w:val="117"/>
        </w:rPr>
        <w:t>р</w:t>
      </w:r>
      <w:r w:rsidRPr="00BC7021">
        <w:rPr>
          <w:rFonts w:ascii="Times New Roman" w:hAnsi="Times New Roman"/>
          <w:color w:val="000000"/>
          <w:spacing w:val="7"/>
          <w:w w:val="118"/>
        </w:rPr>
        <w:t>т</w:t>
      </w:r>
      <w:r w:rsidRPr="00BC7021">
        <w:rPr>
          <w:rFonts w:ascii="Times New Roman" w:hAnsi="Times New Roman"/>
          <w:color w:val="000000"/>
          <w:spacing w:val="7"/>
        </w:rPr>
        <w:t>а</w:t>
      </w:r>
      <w:r w:rsidRPr="00BC7021">
        <w:rPr>
          <w:rFonts w:ascii="Times New Roman" w:hAnsi="Times New Roman"/>
          <w:color w:val="000000"/>
          <w:spacing w:val="7"/>
          <w:w w:val="117"/>
        </w:rPr>
        <w:t>н</w:t>
      </w:r>
      <w:r w:rsidRPr="00BC7021">
        <w:rPr>
          <w:rFonts w:ascii="Times New Roman" w:hAnsi="Times New Roman"/>
          <w:color w:val="000000"/>
          <w:spacing w:val="8"/>
        </w:rPr>
        <w:t>и</w:t>
      </w:r>
      <w:r w:rsidRPr="00BC7021">
        <w:rPr>
          <w:rFonts w:ascii="Times New Roman" w:hAnsi="Times New Roman"/>
          <w:color w:val="000000"/>
          <w:spacing w:val="7"/>
          <w:w w:val="112"/>
        </w:rPr>
        <w:t>е</w:t>
      </w:r>
      <w:r w:rsidRPr="00BC7021">
        <w:rPr>
          <w:rFonts w:ascii="Times New Roman" w:hAnsi="Times New Roman"/>
          <w:color w:val="000000"/>
          <w:spacing w:val="7"/>
        </w:rPr>
        <w:t>,</w:t>
      </w:r>
      <w:r w:rsidRPr="00BC7021">
        <w:rPr>
          <w:rFonts w:ascii="Times New Roman" w:hAnsi="Times New Roman"/>
          <w:color w:val="000000"/>
          <w:spacing w:val="22"/>
        </w:rPr>
        <w:t xml:space="preserve"> </w:t>
      </w:r>
      <w:r w:rsidRPr="00BC7021">
        <w:rPr>
          <w:rFonts w:ascii="Times New Roman" w:hAnsi="Times New Roman"/>
          <w:color w:val="000000"/>
          <w:spacing w:val="7"/>
        </w:rPr>
        <w:t>ц</w:t>
      </w:r>
      <w:r w:rsidRPr="00BC7021">
        <w:rPr>
          <w:rFonts w:ascii="Times New Roman" w:hAnsi="Times New Roman"/>
          <w:color w:val="000000"/>
          <w:spacing w:val="10"/>
          <w:w w:val="115"/>
        </w:rPr>
        <w:t>в</w:t>
      </w:r>
      <w:r w:rsidRPr="00BC7021">
        <w:rPr>
          <w:rFonts w:ascii="Times New Roman" w:hAnsi="Times New Roman"/>
          <w:color w:val="000000"/>
          <w:spacing w:val="8"/>
          <w:w w:val="112"/>
        </w:rPr>
        <w:t>е</w:t>
      </w:r>
      <w:r w:rsidRPr="00BC7021">
        <w:rPr>
          <w:rFonts w:ascii="Times New Roman" w:hAnsi="Times New Roman"/>
          <w:color w:val="000000"/>
          <w:spacing w:val="8"/>
          <w:w w:val="118"/>
        </w:rPr>
        <w:t>т</w:t>
      </w:r>
      <w:r w:rsidRPr="00BC7021">
        <w:rPr>
          <w:rFonts w:ascii="Times New Roman" w:hAnsi="Times New Roman"/>
          <w:color w:val="000000"/>
          <w:spacing w:val="8"/>
        </w:rPr>
        <w:t>;</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2"/>
        </w:rPr>
        <w:t>д</w:t>
      </w:r>
      <w:r w:rsidRPr="00BC7021">
        <w:rPr>
          <w:rFonts w:ascii="Times New Roman" w:hAnsi="Times New Roman"/>
          <w:color w:val="000000"/>
          <w:spacing w:val="11"/>
          <w:w w:val="108"/>
        </w:rPr>
        <w:t>о</w:t>
      </w:r>
      <w:r w:rsidRPr="00BC7021">
        <w:rPr>
          <w:rFonts w:ascii="Times New Roman" w:hAnsi="Times New Roman"/>
          <w:color w:val="000000"/>
          <w:spacing w:val="10"/>
          <w:w w:val="104"/>
        </w:rPr>
        <w:t>б</w:t>
      </w:r>
      <w:r w:rsidRPr="00BC7021">
        <w:rPr>
          <w:rFonts w:ascii="Times New Roman" w:hAnsi="Times New Roman"/>
          <w:color w:val="000000"/>
          <w:spacing w:val="7"/>
        </w:rPr>
        <w:t>а</w:t>
      </w:r>
      <w:r w:rsidRPr="00BC7021">
        <w:rPr>
          <w:rFonts w:ascii="Times New Roman" w:hAnsi="Times New Roman"/>
          <w:color w:val="000000"/>
          <w:spacing w:val="7"/>
          <w:w w:val="115"/>
        </w:rPr>
        <w:t>в</w:t>
      </w:r>
      <w:r w:rsidRPr="00BC7021">
        <w:rPr>
          <w:rFonts w:ascii="Times New Roman" w:hAnsi="Times New Roman"/>
          <w:color w:val="000000"/>
          <w:spacing w:val="9"/>
        </w:rPr>
        <w:t>ля</w:t>
      </w:r>
      <w:r w:rsidRPr="00BC7021">
        <w:rPr>
          <w:rFonts w:ascii="Times New Roman" w:hAnsi="Times New Roman"/>
          <w:color w:val="000000"/>
          <w:spacing w:val="7"/>
          <w:w w:val="118"/>
        </w:rPr>
        <w:t>ть</w:t>
      </w:r>
      <w:r w:rsidRPr="00BC7021">
        <w:rPr>
          <w:rFonts w:ascii="Times New Roman" w:hAnsi="Times New Roman"/>
          <w:color w:val="000000"/>
          <w:spacing w:val="29"/>
        </w:rPr>
        <w:t xml:space="preserve"> </w:t>
      </w:r>
      <w:r w:rsidRPr="00BC7021">
        <w:rPr>
          <w:rFonts w:ascii="Times New Roman" w:hAnsi="Times New Roman"/>
          <w:color w:val="000000"/>
          <w:spacing w:val="13"/>
        </w:rPr>
        <w:t>и</w:t>
      </w:r>
      <w:r w:rsidRPr="00BC7021">
        <w:rPr>
          <w:rFonts w:ascii="Times New Roman" w:hAnsi="Times New Roman"/>
          <w:color w:val="000000"/>
          <w:spacing w:val="16"/>
        </w:rPr>
        <w:t>з</w:t>
      </w:r>
      <w:r w:rsidRPr="00BC7021">
        <w:rPr>
          <w:rFonts w:ascii="Times New Roman" w:hAnsi="Times New Roman"/>
          <w:color w:val="000000"/>
          <w:spacing w:val="16"/>
          <w:w w:val="108"/>
        </w:rPr>
        <w:t>о</w:t>
      </w:r>
      <w:r w:rsidRPr="00BC7021">
        <w:rPr>
          <w:rFonts w:ascii="Times New Roman" w:hAnsi="Times New Roman"/>
          <w:color w:val="000000"/>
          <w:spacing w:val="13"/>
          <w:w w:val="104"/>
        </w:rPr>
        <w:t>б</w:t>
      </w:r>
      <w:r w:rsidRPr="00BC7021">
        <w:rPr>
          <w:rFonts w:ascii="Times New Roman" w:hAnsi="Times New Roman"/>
          <w:color w:val="000000"/>
          <w:spacing w:val="15"/>
          <w:w w:val="117"/>
        </w:rPr>
        <w:t>р</w:t>
      </w:r>
      <w:r w:rsidRPr="00BC7021">
        <w:rPr>
          <w:rFonts w:ascii="Times New Roman" w:hAnsi="Times New Roman"/>
          <w:color w:val="000000"/>
          <w:spacing w:val="13"/>
        </w:rPr>
        <w:t>аж</w:t>
      </w:r>
      <w:r w:rsidRPr="00BC7021">
        <w:rPr>
          <w:rFonts w:ascii="Times New Roman" w:hAnsi="Times New Roman"/>
          <w:color w:val="000000"/>
          <w:spacing w:val="14"/>
          <w:w w:val="112"/>
        </w:rPr>
        <w:t>е</w:t>
      </w:r>
      <w:r w:rsidRPr="00BC7021">
        <w:rPr>
          <w:rFonts w:ascii="Times New Roman" w:hAnsi="Times New Roman"/>
          <w:color w:val="000000"/>
          <w:spacing w:val="14"/>
          <w:w w:val="117"/>
        </w:rPr>
        <w:t>н</w:t>
      </w:r>
      <w:r w:rsidRPr="00BC7021">
        <w:rPr>
          <w:rFonts w:ascii="Times New Roman" w:hAnsi="Times New Roman"/>
          <w:color w:val="000000"/>
          <w:spacing w:val="14"/>
        </w:rPr>
        <w:t>ия</w:t>
      </w:r>
      <w:r w:rsidRPr="00BC7021">
        <w:rPr>
          <w:rFonts w:ascii="Times New Roman" w:hAnsi="Times New Roman"/>
          <w:color w:val="000000"/>
          <w:spacing w:val="29"/>
        </w:rPr>
        <w:t xml:space="preserve"> </w:t>
      </w:r>
      <w:r w:rsidRPr="00BC7021">
        <w:rPr>
          <w:rFonts w:ascii="Times New Roman" w:hAnsi="Times New Roman"/>
          <w:color w:val="000000"/>
          <w:w w:val="115"/>
        </w:rPr>
        <w:t>в</w:t>
      </w:r>
      <w:r w:rsidRPr="00BC7021">
        <w:rPr>
          <w:rFonts w:ascii="Times New Roman" w:hAnsi="Times New Roman"/>
          <w:color w:val="000000"/>
          <w:spacing w:val="30"/>
        </w:rPr>
        <w:t xml:space="preserve"> </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29"/>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30"/>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29"/>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08"/>
        </w:rPr>
        <w:t>о</w:t>
      </w:r>
      <w:r w:rsidRPr="00BC7021">
        <w:rPr>
          <w:rFonts w:ascii="Times New Roman" w:hAnsi="Times New Roman"/>
          <w:color w:val="000000"/>
          <w:spacing w:val="5"/>
        </w:rPr>
        <w:t>ц</w:t>
      </w:r>
      <w:r w:rsidRPr="00BC7021">
        <w:rPr>
          <w:rFonts w:ascii="Times New Roman" w:hAnsi="Times New Roman"/>
          <w:color w:val="000000"/>
          <w:spacing w:val="5"/>
          <w:w w:val="112"/>
        </w:rPr>
        <w:t>е</w:t>
      </w:r>
      <w:r w:rsidRPr="00BC7021">
        <w:rPr>
          <w:rFonts w:ascii="Times New Roman" w:hAnsi="Times New Roman"/>
          <w:color w:val="000000"/>
          <w:spacing w:val="5"/>
          <w:w w:val="110"/>
        </w:rPr>
        <w:t>сс</w:t>
      </w:r>
      <w:r w:rsidRPr="00BC7021">
        <w:rPr>
          <w:rFonts w:ascii="Times New Roman" w:hAnsi="Times New Roman"/>
          <w:color w:val="000000"/>
          <w:spacing w:val="3"/>
          <w:w w:val="108"/>
        </w:rPr>
        <w:t>о</w:t>
      </w:r>
      <w:r w:rsidRPr="00BC7021">
        <w:rPr>
          <w:rFonts w:ascii="Times New Roman" w:hAnsi="Times New Roman"/>
          <w:color w:val="000000"/>
          <w:spacing w:val="7"/>
          <w:w w:val="117"/>
        </w:rPr>
        <w:t>р</w:t>
      </w:r>
      <w:r w:rsidRPr="00BC7021">
        <w:rPr>
          <w:rFonts w:ascii="Times New Roman" w:hAnsi="Times New Roman"/>
          <w:color w:val="000000"/>
          <w:spacing w:val="5"/>
        </w:rPr>
        <w:t>а;</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8"/>
        </w:rPr>
        <w:t>из</w:t>
      </w:r>
      <w:r w:rsidRPr="00BC7021">
        <w:rPr>
          <w:rFonts w:ascii="Times New Roman" w:hAnsi="Times New Roman"/>
          <w:color w:val="000000"/>
          <w:spacing w:val="9"/>
          <w:w w:val="116"/>
        </w:rPr>
        <w:t>м</w:t>
      </w:r>
      <w:r w:rsidRPr="00BC7021">
        <w:rPr>
          <w:rFonts w:ascii="Times New Roman" w:hAnsi="Times New Roman"/>
          <w:color w:val="000000"/>
          <w:spacing w:val="9"/>
          <w:w w:val="112"/>
        </w:rPr>
        <w:t>е</w:t>
      </w:r>
      <w:r w:rsidRPr="00BC7021">
        <w:rPr>
          <w:rFonts w:ascii="Times New Roman" w:hAnsi="Times New Roman"/>
          <w:color w:val="000000"/>
          <w:spacing w:val="9"/>
          <w:w w:val="117"/>
        </w:rPr>
        <w:t>н</w:t>
      </w:r>
      <w:r w:rsidRPr="00BC7021">
        <w:rPr>
          <w:rFonts w:ascii="Times New Roman" w:hAnsi="Times New Roman"/>
          <w:color w:val="000000"/>
          <w:spacing w:val="8"/>
        </w:rPr>
        <w:t>я</w:t>
      </w:r>
      <w:r w:rsidRPr="00BC7021">
        <w:rPr>
          <w:rFonts w:ascii="Times New Roman" w:hAnsi="Times New Roman"/>
          <w:color w:val="000000"/>
          <w:spacing w:val="9"/>
          <w:w w:val="118"/>
        </w:rPr>
        <w:t>ть</w:t>
      </w:r>
      <w:r w:rsidRPr="00BC7021">
        <w:rPr>
          <w:rFonts w:ascii="Times New Roman" w:hAnsi="Times New Roman"/>
          <w:color w:val="000000"/>
          <w:spacing w:val="23"/>
        </w:rPr>
        <w:t xml:space="preserve"> </w:t>
      </w:r>
      <w:r w:rsidRPr="00BC7021">
        <w:rPr>
          <w:rFonts w:ascii="Times New Roman" w:hAnsi="Times New Roman"/>
          <w:color w:val="000000"/>
          <w:spacing w:val="9"/>
          <w:w w:val="117"/>
        </w:rPr>
        <w:t>п</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9"/>
          <w:w w:val="108"/>
        </w:rPr>
        <w:t>о</w:t>
      </w:r>
      <w:r w:rsidRPr="00BC7021">
        <w:rPr>
          <w:rFonts w:ascii="Times New Roman" w:hAnsi="Times New Roman"/>
          <w:color w:val="000000"/>
          <w:spacing w:val="9"/>
        </w:rPr>
        <w:t>ж</w:t>
      </w:r>
      <w:r w:rsidRPr="00BC7021">
        <w:rPr>
          <w:rFonts w:ascii="Times New Roman" w:hAnsi="Times New Roman"/>
          <w:color w:val="000000"/>
          <w:spacing w:val="10"/>
          <w:w w:val="112"/>
        </w:rPr>
        <w:t>е</w:t>
      </w:r>
      <w:r w:rsidRPr="00BC7021">
        <w:rPr>
          <w:rFonts w:ascii="Times New Roman" w:hAnsi="Times New Roman"/>
          <w:color w:val="000000"/>
          <w:spacing w:val="9"/>
          <w:w w:val="117"/>
        </w:rPr>
        <w:t>н</w:t>
      </w:r>
      <w:r w:rsidRPr="00BC7021">
        <w:rPr>
          <w:rFonts w:ascii="Times New Roman" w:hAnsi="Times New Roman"/>
          <w:color w:val="000000"/>
          <w:spacing w:val="9"/>
        </w:rPr>
        <w:t>и</w:t>
      </w:r>
      <w:r w:rsidRPr="00BC7021">
        <w:rPr>
          <w:rFonts w:ascii="Times New Roman" w:hAnsi="Times New Roman"/>
          <w:color w:val="000000"/>
          <w:spacing w:val="10"/>
          <w:w w:val="112"/>
        </w:rPr>
        <w:t>е</w:t>
      </w:r>
      <w:r w:rsidRPr="00BC7021">
        <w:rPr>
          <w:rFonts w:ascii="Times New Roman" w:hAnsi="Times New Roman"/>
          <w:color w:val="000000"/>
          <w:spacing w:val="24"/>
        </w:rPr>
        <w:t xml:space="preserve"> </w:t>
      </w:r>
      <w:r w:rsidRPr="00BC7021">
        <w:rPr>
          <w:rFonts w:ascii="Times New Roman" w:hAnsi="Times New Roman"/>
          <w:color w:val="000000"/>
          <w:spacing w:val="13"/>
        </w:rPr>
        <w:t>и</w:t>
      </w:r>
      <w:r w:rsidRPr="00BC7021">
        <w:rPr>
          <w:rFonts w:ascii="Times New Roman" w:hAnsi="Times New Roman"/>
          <w:color w:val="000000"/>
          <w:spacing w:val="16"/>
        </w:rPr>
        <w:t>з</w:t>
      </w:r>
      <w:r w:rsidRPr="00BC7021">
        <w:rPr>
          <w:rFonts w:ascii="Times New Roman" w:hAnsi="Times New Roman"/>
          <w:color w:val="000000"/>
          <w:spacing w:val="16"/>
          <w:w w:val="108"/>
        </w:rPr>
        <w:t>о</w:t>
      </w:r>
      <w:r w:rsidRPr="00BC7021">
        <w:rPr>
          <w:rFonts w:ascii="Times New Roman" w:hAnsi="Times New Roman"/>
          <w:color w:val="000000"/>
          <w:spacing w:val="12"/>
          <w:w w:val="104"/>
        </w:rPr>
        <w:t>б</w:t>
      </w:r>
      <w:r w:rsidRPr="00BC7021">
        <w:rPr>
          <w:rFonts w:ascii="Times New Roman" w:hAnsi="Times New Roman"/>
          <w:color w:val="000000"/>
          <w:spacing w:val="15"/>
          <w:w w:val="117"/>
        </w:rPr>
        <w:t>р</w:t>
      </w:r>
      <w:r w:rsidRPr="00BC7021">
        <w:rPr>
          <w:rFonts w:ascii="Times New Roman" w:hAnsi="Times New Roman"/>
          <w:color w:val="000000"/>
          <w:spacing w:val="14"/>
        </w:rPr>
        <w:t>аж</w:t>
      </w:r>
      <w:r w:rsidRPr="00BC7021">
        <w:rPr>
          <w:rFonts w:ascii="Times New Roman" w:hAnsi="Times New Roman"/>
          <w:color w:val="000000"/>
          <w:spacing w:val="14"/>
          <w:w w:val="112"/>
        </w:rPr>
        <w:t>е</w:t>
      </w:r>
      <w:r w:rsidRPr="00BC7021">
        <w:rPr>
          <w:rFonts w:ascii="Times New Roman" w:hAnsi="Times New Roman"/>
          <w:color w:val="000000"/>
          <w:spacing w:val="13"/>
          <w:w w:val="117"/>
        </w:rPr>
        <w:t>н</w:t>
      </w:r>
      <w:r w:rsidRPr="00BC7021">
        <w:rPr>
          <w:rFonts w:ascii="Times New Roman" w:hAnsi="Times New Roman"/>
          <w:color w:val="000000"/>
          <w:spacing w:val="14"/>
        </w:rPr>
        <w:t>ия</w:t>
      </w:r>
      <w:r w:rsidRPr="00BC7021">
        <w:rPr>
          <w:rFonts w:ascii="Times New Roman" w:hAnsi="Times New Roman"/>
          <w:color w:val="000000"/>
          <w:spacing w:val="24"/>
        </w:rPr>
        <w:t xml:space="preserve"> </w:t>
      </w:r>
      <w:r w:rsidRPr="00BC7021">
        <w:rPr>
          <w:rFonts w:ascii="Times New Roman" w:hAnsi="Times New Roman"/>
          <w:color w:val="000000"/>
          <w:w w:val="115"/>
        </w:rPr>
        <w:t>в</w:t>
      </w:r>
      <w:r w:rsidRPr="00BC7021">
        <w:rPr>
          <w:rFonts w:ascii="Times New Roman" w:hAnsi="Times New Roman"/>
          <w:color w:val="000000"/>
          <w:spacing w:val="24"/>
        </w:rPr>
        <w:t xml:space="preserve"> </w:t>
      </w:r>
      <w:r w:rsidRPr="00BC7021">
        <w:rPr>
          <w:rFonts w:ascii="Times New Roman" w:hAnsi="Times New Roman"/>
          <w:color w:val="000000"/>
          <w:spacing w:val="5"/>
          <w:w w:val="118"/>
        </w:rPr>
        <w:t>т</w:t>
      </w:r>
      <w:r w:rsidRPr="00BC7021">
        <w:rPr>
          <w:rFonts w:ascii="Times New Roman" w:hAnsi="Times New Roman"/>
          <w:color w:val="000000"/>
          <w:spacing w:val="5"/>
          <w:w w:val="112"/>
        </w:rPr>
        <w:t>е</w:t>
      </w:r>
      <w:r w:rsidRPr="00BC7021">
        <w:rPr>
          <w:rFonts w:ascii="Times New Roman" w:hAnsi="Times New Roman"/>
          <w:color w:val="000000"/>
          <w:spacing w:val="5"/>
        </w:rPr>
        <w:t>к</w:t>
      </w:r>
      <w:r w:rsidRPr="00BC7021">
        <w:rPr>
          <w:rFonts w:ascii="Times New Roman" w:hAnsi="Times New Roman"/>
          <w:color w:val="000000"/>
          <w:spacing w:val="5"/>
          <w:w w:val="110"/>
        </w:rPr>
        <w:t>с</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23"/>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24"/>
        </w:rPr>
        <w:t xml:space="preserve"> </w:t>
      </w:r>
      <w:r w:rsidRPr="00BC7021">
        <w:rPr>
          <w:rFonts w:ascii="Times New Roman" w:hAnsi="Times New Roman"/>
          <w:color w:val="000000"/>
          <w:spacing w:val="2"/>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2"/>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2"/>
          <w:w w:val="108"/>
        </w:rPr>
        <w:t>о</w:t>
      </w:r>
      <w:r w:rsidRPr="00BC7021">
        <w:rPr>
          <w:rFonts w:ascii="Times New Roman" w:hAnsi="Times New Roman"/>
          <w:color w:val="000000"/>
          <w:spacing w:val="22"/>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17"/>
        </w:rPr>
        <w:t>р</w:t>
      </w:r>
      <w:r w:rsidRPr="00BC7021">
        <w:rPr>
          <w:rFonts w:ascii="Times New Roman" w:hAnsi="Times New Roman"/>
          <w:color w:val="000000"/>
          <w:spacing w:val="6"/>
          <w:w w:val="108"/>
        </w:rPr>
        <w:t>о</w:t>
      </w:r>
      <w:r w:rsidRPr="00BC7021">
        <w:rPr>
          <w:rFonts w:ascii="Times New Roman" w:hAnsi="Times New Roman"/>
          <w:color w:val="000000"/>
          <w:spacing w:val="5"/>
        </w:rPr>
        <w:t>ц</w:t>
      </w:r>
      <w:r w:rsidRPr="00BC7021">
        <w:rPr>
          <w:rFonts w:ascii="Times New Roman" w:hAnsi="Times New Roman"/>
          <w:color w:val="000000"/>
          <w:spacing w:val="5"/>
          <w:w w:val="112"/>
        </w:rPr>
        <w:t>е</w:t>
      </w:r>
      <w:r w:rsidRPr="00BC7021">
        <w:rPr>
          <w:rFonts w:ascii="Times New Roman" w:hAnsi="Times New Roman"/>
          <w:color w:val="000000"/>
          <w:spacing w:val="6"/>
          <w:w w:val="110"/>
        </w:rPr>
        <w:t>сс</w:t>
      </w:r>
      <w:r w:rsidRPr="00BC7021">
        <w:rPr>
          <w:rFonts w:ascii="Times New Roman" w:hAnsi="Times New Roman"/>
          <w:color w:val="000000"/>
          <w:spacing w:val="4"/>
          <w:w w:val="108"/>
        </w:rPr>
        <w:t>о</w:t>
      </w:r>
      <w:r w:rsidRPr="00BC7021">
        <w:rPr>
          <w:rFonts w:ascii="Times New Roman" w:hAnsi="Times New Roman"/>
          <w:color w:val="000000"/>
          <w:spacing w:val="7"/>
          <w:w w:val="117"/>
        </w:rPr>
        <w:t>р</w:t>
      </w:r>
      <w:r w:rsidRPr="00BC7021">
        <w:rPr>
          <w:rFonts w:ascii="Times New Roman" w:hAnsi="Times New Roman"/>
          <w:color w:val="000000"/>
          <w:spacing w:val="6"/>
        </w:rPr>
        <w:t>а;</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7"/>
        </w:rPr>
        <w:t>р</w:t>
      </w:r>
      <w:r w:rsidRPr="00BC7021">
        <w:rPr>
          <w:rFonts w:ascii="Times New Roman" w:hAnsi="Times New Roman"/>
          <w:color w:val="000000"/>
          <w:spacing w:val="5"/>
        </w:rPr>
        <w:t>а</w:t>
      </w:r>
      <w:r w:rsidRPr="00BC7021">
        <w:rPr>
          <w:rFonts w:ascii="Times New Roman" w:hAnsi="Times New Roman"/>
          <w:color w:val="000000"/>
          <w:spacing w:val="6"/>
          <w:w w:val="104"/>
        </w:rPr>
        <w:t>б</w:t>
      </w:r>
      <w:r w:rsidRPr="00BC7021">
        <w:rPr>
          <w:rFonts w:ascii="Times New Roman" w:hAnsi="Times New Roman"/>
          <w:color w:val="000000"/>
          <w:spacing w:val="5"/>
          <w:w w:val="108"/>
        </w:rPr>
        <w:t>о</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67"/>
        </w:rPr>
        <w:t xml:space="preserve"> </w:t>
      </w:r>
      <w:r w:rsidRPr="00BC7021">
        <w:rPr>
          <w:rFonts w:ascii="Times New Roman" w:hAnsi="Times New Roman"/>
          <w:color w:val="000000"/>
          <w:w w:val="115"/>
        </w:rPr>
        <w:t>в</w:t>
      </w:r>
      <w:r w:rsidRPr="00BC7021">
        <w:rPr>
          <w:rFonts w:ascii="Times New Roman" w:hAnsi="Times New Roman"/>
          <w:color w:val="000000"/>
          <w:spacing w:val="68"/>
        </w:rPr>
        <w:t xml:space="preserve"> </w:t>
      </w:r>
      <w:r w:rsidRPr="00BC7021">
        <w:rPr>
          <w:rFonts w:ascii="Times New Roman" w:hAnsi="Times New Roman"/>
          <w:color w:val="000000"/>
          <w:spacing w:val="3"/>
          <w:w w:val="110"/>
        </w:rPr>
        <w:t>с</w:t>
      </w:r>
      <w:r w:rsidRPr="00BC7021">
        <w:rPr>
          <w:rFonts w:ascii="Times New Roman" w:hAnsi="Times New Roman"/>
          <w:color w:val="000000"/>
          <w:spacing w:val="2"/>
          <w:w w:val="118"/>
        </w:rPr>
        <w:t>т</w:t>
      </w:r>
      <w:r w:rsidRPr="00BC7021">
        <w:rPr>
          <w:rFonts w:ascii="Times New Roman" w:hAnsi="Times New Roman"/>
          <w:color w:val="000000"/>
          <w:spacing w:val="4"/>
        </w:rPr>
        <w:t>а</w:t>
      </w:r>
      <w:r w:rsidRPr="00BC7021">
        <w:rPr>
          <w:rFonts w:ascii="Times New Roman" w:hAnsi="Times New Roman"/>
          <w:color w:val="000000"/>
          <w:spacing w:val="3"/>
          <w:w w:val="117"/>
        </w:rPr>
        <w:t>н</w:t>
      </w:r>
      <w:r w:rsidRPr="00BC7021">
        <w:rPr>
          <w:rFonts w:ascii="Times New Roman" w:hAnsi="Times New Roman"/>
          <w:color w:val="000000"/>
          <w:spacing w:val="3"/>
          <w:w w:val="112"/>
        </w:rPr>
        <w:t>д</w:t>
      </w:r>
      <w:r w:rsidRPr="00BC7021">
        <w:rPr>
          <w:rFonts w:ascii="Times New Roman" w:hAnsi="Times New Roman"/>
          <w:color w:val="000000"/>
          <w:spacing w:val="4"/>
        </w:rPr>
        <w:t>а</w:t>
      </w:r>
      <w:r w:rsidRPr="00BC7021">
        <w:rPr>
          <w:rFonts w:ascii="Times New Roman" w:hAnsi="Times New Roman"/>
          <w:color w:val="000000"/>
          <w:spacing w:val="3"/>
          <w:w w:val="117"/>
        </w:rPr>
        <w:t>р</w:t>
      </w:r>
      <w:r w:rsidRPr="00BC7021">
        <w:rPr>
          <w:rFonts w:ascii="Times New Roman" w:hAnsi="Times New Roman"/>
          <w:color w:val="000000"/>
          <w:spacing w:val="3"/>
          <w:w w:val="118"/>
        </w:rPr>
        <w:t>т</w:t>
      </w:r>
      <w:r w:rsidRPr="00BC7021">
        <w:rPr>
          <w:rFonts w:ascii="Times New Roman" w:hAnsi="Times New Roman"/>
          <w:color w:val="000000"/>
          <w:spacing w:val="4"/>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6"/>
        </w:rPr>
        <w:t>м</w:t>
      </w:r>
      <w:r w:rsidRPr="00BC7021">
        <w:rPr>
          <w:rFonts w:ascii="Times New Roman" w:hAnsi="Times New Roman"/>
          <w:color w:val="000000"/>
          <w:spacing w:val="67"/>
        </w:rPr>
        <w:t xml:space="preserve"> </w:t>
      </w:r>
      <w:r w:rsidRPr="00BC7021">
        <w:rPr>
          <w:rFonts w:ascii="Times New Roman" w:hAnsi="Times New Roman"/>
          <w:color w:val="000000"/>
          <w:spacing w:val="6"/>
          <w:w w:val="118"/>
        </w:rPr>
        <w:t>г</w:t>
      </w:r>
      <w:r w:rsidRPr="00BC7021">
        <w:rPr>
          <w:rFonts w:ascii="Times New Roman" w:hAnsi="Times New Roman"/>
          <w:color w:val="000000"/>
          <w:spacing w:val="9"/>
          <w:w w:val="117"/>
        </w:rPr>
        <w:t>р</w:t>
      </w:r>
      <w:r w:rsidRPr="00BC7021">
        <w:rPr>
          <w:rFonts w:ascii="Times New Roman" w:hAnsi="Times New Roman"/>
          <w:color w:val="000000"/>
          <w:spacing w:val="6"/>
        </w:rPr>
        <w:t>а</w:t>
      </w:r>
      <w:r w:rsidRPr="00BC7021">
        <w:rPr>
          <w:rFonts w:ascii="Times New Roman" w:hAnsi="Times New Roman"/>
          <w:color w:val="000000"/>
          <w:spacing w:val="7"/>
          <w:w w:val="114"/>
        </w:rPr>
        <w:t>ф</w:t>
      </w:r>
      <w:r w:rsidRPr="00BC7021">
        <w:rPr>
          <w:rFonts w:ascii="Times New Roman" w:hAnsi="Times New Roman"/>
          <w:color w:val="000000"/>
          <w:spacing w:val="7"/>
        </w:rPr>
        <w:t>и</w:t>
      </w:r>
      <w:r w:rsidRPr="00BC7021">
        <w:rPr>
          <w:rFonts w:ascii="Times New Roman" w:hAnsi="Times New Roman"/>
          <w:color w:val="000000"/>
          <w:spacing w:val="6"/>
          <w:w w:val="117"/>
        </w:rPr>
        <w:t>ч</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6"/>
        </w:rPr>
        <w:t>к</w:t>
      </w:r>
      <w:r w:rsidRPr="00BC7021">
        <w:rPr>
          <w:rFonts w:ascii="Times New Roman" w:hAnsi="Times New Roman"/>
          <w:color w:val="000000"/>
          <w:spacing w:val="7"/>
          <w:w w:val="108"/>
        </w:rPr>
        <w:t>о</w:t>
      </w:r>
      <w:r w:rsidRPr="00BC7021">
        <w:rPr>
          <w:rFonts w:ascii="Times New Roman" w:hAnsi="Times New Roman"/>
          <w:color w:val="000000"/>
          <w:spacing w:val="6"/>
          <w:w w:val="116"/>
        </w:rPr>
        <w:t>м</w:t>
      </w:r>
      <w:r w:rsidRPr="00BC7021">
        <w:rPr>
          <w:rFonts w:ascii="Times New Roman" w:hAnsi="Times New Roman"/>
          <w:color w:val="000000"/>
          <w:spacing w:val="67"/>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6"/>
        </w:rPr>
        <w:t>ак</w:t>
      </w:r>
      <w:r w:rsidRPr="00BC7021">
        <w:rPr>
          <w:rFonts w:ascii="Times New Roman" w:hAnsi="Times New Roman"/>
          <w:color w:val="000000"/>
          <w:spacing w:val="6"/>
          <w:w w:val="118"/>
        </w:rPr>
        <w:t>т</w:t>
      </w:r>
      <w:r w:rsidRPr="00BC7021">
        <w:rPr>
          <w:rFonts w:ascii="Times New Roman" w:hAnsi="Times New Roman"/>
          <w:color w:val="000000"/>
          <w:spacing w:val="5"/>
          <w:w w:val="108"/>
        </w:rPr>
        <w:t>о</w:t>
      </w:r>
      <w:r w:rsidRPr="00BC7021">
        <w:rPr>
          <w:rFonts w:ascii="Times New Roman" w:hAnsi="Times New Roman"/>
          <w:color w:val="000000"/>
          <w:spacing w:val="9"/>
          <w:w w:val="117"/>
        </w:rPr>
        <w:t>р</w:t>
      </w:r>
      <w:r w:rsidRPr="00BC7021">
        <w:rPr>
          <w:rFonts w:ascii="Times New Roman" w:hAnsi="Times New Roman"/>
          <w:color w:val="000000"/>
          <w:spacing w:val="6"/>
          <w:w w:val="112"/>
        </w:rPr>
        <w:t>е</w:t>
      </w:r>
      <w:r w:rsidRPr="00BC7021">
        <w:rPr>
          <w:rFonts w:ascii="Times New Roman" w:hAnsi="Times New Roman"/>
          <w:color w:val="000000"/>
          <w:spacing w:val="7"/>
        </w:rPr>
        <w:t>:</w:t>
      </w:r>
      <w:r w:rsidRPr="00BC7021">
        <w:rPr>
          <w:rFonts w:ascii="Times New Roman" w:hAnsi="Times New Roman"/>
          <w:color w:val="000000"/>
          <w:spacing w:val="68"/>
        </w:rPr>
        <w:t xml:space="preserve"> </w:t>
      </w:r>
      <w:r w:rsidRPr="00BC7021">
        <w:rPr>
          <w:rFonts w:ascii="Times New Roman" w:hAnsi="Times New Roman"/>
          <w:color w:val="000000"/>
          <w:spacing w:val="21"/>
        </w:rPr>
        <w:t>з</w:t>
      </w:r>
      <w:r w:rsidRPr="00BC7021">
        <w:rPr>
          <w:rFonts w:ascii="Times New Roman" w:hAnsi="Times New Roman"/>
          <w:color w:val="000000"/>
          <w:spacing w:val="19"/>
        </w:rPr>
        <w:t>али</w:t>
      </w:r>
      <w:r w:rsidRPr="00BC7021">
        <w:rPr>
          <w:rFonts w:ascii="Times New Roman" w:hAnsi="Times New Roman"/>
          <w:color w:val="000000"/>
          <w:spacing w:val="19"/>
          <w:w w:val="115"/>
        </w:rPr>
        <w:t>в</w:t>
      </w:r>
      <w:r w:rsidRPr="00BC7021">
        <w:rPr>
          <w:rFonts w:ascii="Times New Roman" w:hAnsi="Times New Roman"/>
          <w:color w:val="000000"/>
          <w:spacing w:val="21"/>
        </w:rPr>
        <w:t>к</w:t>
      </w:r>
      <w:r w:rsidRPr="00BC7021">
        <w:rPr>
          <w:rFonts w:ascii="Times New Roman" w:hAnsi="Times New Roman"/>
          <w:color w:val="000000"/>
          <w:spacing w:val="19"/>
        </w:rPr>
        <w:t>а,</w:t>
      </w:r>
      <w:r w:rsidRPr="00BC7021">
        <w:rPr>
          <w:rFonts w:ascii="Times New Roman" w:hAnsi="Times New Roman"/>
          <w:color w:val="000000"/>
        </w:rPr>
        <w:t xml:space="preserve"> </w:t>
      </w:r>
      <w:r w:rsidRPr="00BC7021">
        <w:rPr>
          <w:rFonts w:ascii="Times New Roman" w:hAnsi="Times New Roman"/>
          <w:color w:val="000000"/>
          <w:spacing w:val="6"/>
          <w:w w:val="114"/>
        </w:rPr>
        <w:t>ф</w:t>
      </w:r>
      <w:r w:rsidRPr="00BC7021">
        <w:rPr>
          <w:rFonts w:ascii="Times New Roman" w:hAnsi="Times New Roman"/>
          <w:color w:val="000000"/>
          <w:spacing w:val="6"/>
        </w:rPr>
        <w:t>и</w:t>
      </w:r>
      <w:r w:rsidRPr="00BC7021">
        <w:rPr>
          <w:rFonts w:ascii="Times New Roman" w:hAnsi="Times New Roman"/>
          <w:color w:val="000000"/>
          <w:spacing w:val="7"/>
          <w:w w:val="118"/>
        </w:rPr>
        <w:t>г</w:t>
      </w:r>
      <w:r w:rsidRPr="00BC7021">
        <w:rPr>
          <w:rFonts w:ascii="Times New Roman" w:hAnsi="Times New Roman"/>
          <w:color w:val="000000"/>
          <w:spacing w:val="6"/>
          <w:w w:val="115"/>
        </w:rPr>
        <w:t>у</w:t>
      </w:r>
      <w:r w:rsidRPr="00BC7021">
        <w:rPr>
          <w:rFonts w:ascii="Times New Roman" w:hAnsi="Times New Roman"/>
          <w:color w:val="000000"/>
          <w:spacing w:val="7"/>
          <w:w w:val="117"/>
        </w:rPr>
        <w:t>р</w:t>
      </w:r>
      <w:r w:rsidRPr="00BC7021">
        <w:rPr>
          <w:rFonts w:ascii="Times New Roman" w:hAnsi="Times New Roman"/>
          <w:color w:val="000000"/>
          <w:spacing w:val="6"/>
          <w:w w:val="119"/>
        </w:rPr>
        <w:t>ы</w:t>
      </w:r>
      <w:r w:rsidRPr="00BC7021">
        <w:rPr>
          <w:rFonts w:ascii="Times New Roman" w:hAnsi="Times New Roman"/>
          <w:color w:val="000000"/>
          <w:spacing w:val="7"/>
        </w:rPr>
        <w:t>,</w:t>
      </w:r>
      <w:r w:rsidRPr="00BC7021">
        <w:rPr>
          <w:rFonts w:ascii="Times New Roman" w:hAnsi="Times New Roman"/>
          <w:color w:val="000000"/>
          <w:spacing w:val="32"/>
        </w:rPr>
        <w:t xml:space="preserve"> </w:t>
      </w:r>
      <w:r w:rsidRPr="00BC7021">
        <w:rPr>
          <w:rFonts w:ascii="Times New Roman" w:hAnsi="Times New Roman"/>
          <w:color w:val="000000"/>
          <w:spacing w:val="8"/>
        </w:rPr>
        <w:t>ц</w:t>
      </w:r>
      <w:r w:rsidRPr="00BC7021">
        <w:rPr>
          <w:rFonts w:ascii="Times New Roman" w:hAnsi="Times New Roman"/>
          <w:color w:val="000000"/>
          <w:spacing w:val="11"/>
          <w:w w:val="115"/>
        </w:rPr>
        <w:t>в</w:t>
      </w:r>
      <w:r w:rsidRPr="00BC7021">
        <w:rPr>
          <w:rFonts w:ascii="Times New Roman" w:hAnsi="Times New Roman"/>
          <w:color w:val="000000"/>
          <w:spacing w:val="9"/>
          <w:w w:val="112"/>
        </w:rPr>
        <w:t>е</w:t>
      </w:r>
      <w:r w:rsidRPr="00BC7021">
        <w:rPr>
          <w:rFonts w:ascii="Times New Roman" w:hAnsi="Times New Roman"/>
          <w:color w:val="000000"/>
          <w:spacing w:val="6"/>
          <w:w w:val="118"/>
        </w:rPr>
        <w:t>т</w:t>
      </w:r>
      <w:r w:rsidRPr="00BC7021">
        <w:rPr>
          <w:rFonts w:ascii="Times New Roman" w:hAnsi="Times New Roman"/>
          <w:color w:val="000000"/>
          <w:spacing w:val="9"/>
        </w:rPr>
        <w:t>,</w:t>
      </w:r>
      <w:r w:rsidRPr="00BC7021">
        <w:rPr>
          <w:rFonts w:ascii="Times New Roman" w:hAnsi="Times New Roman"/>
          <w:color w:val="000000"/>
          <w:spacing w:val="33"/>
        </w:rPr>
        <w:t xml:space="preserve"> </w:t>
      </w:r>
      <w:r w:rsidRPr="00BC7021">
        <w:rPr>
          <w:rFonts w:ascii="Times New Roman" w:hAnsi="Times New Roman"/>
          <w:color w:val="000000"/>
          <w:spacing w:val="16"/>
        </w:rPr>
        <w:t>ла</w:t>
      </w:r>
      <w:r w:rsidRPr="00BC7021">
        <w:rPr>
          <w:rFonts w:ascii="Times New Roman" w:hAnsi="Times New Roman"/>
          <w:color w:val="000000"/>
          <w:spacing w:val="17"/>
          <w:w w:val="110"/>
        </w:rPr>
        <w:t>с</w:t>
      </w:r>
      <w:r w:rsidRPr="00BC7021">
        <w:rPr>
          <w:rFonts w:ascii="Times New Roman" w:hAnsi="Times New Roman"/>
          <w:color w:val="000000"/>
          <w:spacing w:val="16"/>
          <w:w w:val="118"/>
        </w:rPr>
        <w:t>т</w:t>
      </w:r>
      <w:r w:rsidRPr="00BC7021">
        <w:rPr>
          <w:rFonts w:ascii="Times New Roman" w:hAnsi="Times New Roman"/>
          <w:color w:val="000000"/>
          <w:spacing w:val="17"/>
        </w:rPr>
        <w:t>ик,</w:t>
      </w:r>
      <w:r w:rsidRPr="00BC7021">
        <w:rPr>
          <w:rFonts w:ascii="Times New Roman" w:hAnsi="Times New Roman"/>
          <w:color w:val="000000"/>
          <w:spacing w:val="33"/>
        </w:rPr>
        <w:t xml:space="preserve"> </w:t>
      </w:r>
      <w:r w:rsidRPr="00BC7021">
        <w:rPr>
          <w:rFonts w:ascii="Times New Roman" w:hAnsi="Times New Roman"/>
          <w:color w:val="000000"/>
          <w:spacing w:val="5"/>
          <w:w w:val="117"/>
        </w:rPr>
        <w:t>п</w:t>
      </w:r>
      <w:r w:rsidRPr="00BC7021">
        <w:rPr>
          <w:rFonts w:ascii="Times New Roman" w:hAnsi="Times New Roman"/>
          <w:color w:val="000000"/>
          <w:spacing w:val="4"/>
          <w:w w:val="108"/>
        </w:rPr>
        <w:t>о</w:t>
      </w:r>
      <w:r w:rsidRPr="00BC7021">
        <w:rPr>
          <w:rFonts w:ascii="Times New Roman" w:hAnsi="Times New Roman"/>
          <w:color w:val="000000"/>
          <w:spacing w:val="5"/>
          <w:w w:val="112"/>
        </w:rPr>
        <w:t>д</w:t>
      </w:r>
      <w:r w:rsidRPr="00BC7021">
        <w:rPr>
          <w:rFonts w:ascii="Times New Roman" w:hAnsi="Times New Roman"/>
          <w:color w:val="000000"/>
          <w:spacing w:val="6"/>
          <w:w w:val="117"/>
        </w:rPr>
        <w:t>п</w:t>
      </w:r>
      <w:r w:rsidRPr="00BC7021">
        <w:rPr>
          <w:rFonts w:ascii="Times New Roman" w:hAnsi="Times New Roman"/>
          <w:color w:val="000000"/>
          <w:spacing w:val="5"/>
        </w:rPr>
        <w:t>и</w:t>
      </w:r>
      <w:r w:rsidRPr="00BC7021">
        <w:rPr>
          <w:rFonts w:ascii="Times New Roman" w:hAnsi="Times New Roman"/>
          <w:color w:val="000000"/>
          <w:spacing w:val="6"/>
          <w:w w:val="110"/>
        </w:rPr>
        <w:t>с</w:t>
      </w:r>
      <w:r w:rsidRPr="00BC7021">
        <w:rPr>
          <w:rFonts w:ascii="Times New Roman" w:hAnsi="Times New Roman"/>
          <w:color w:val="000000"/>
          <w:spacing w:val="5"/>
          <w:w w:val="118"/>
        </w:rPr>
        <w:t>ь</w:t>
      </w:r>
      <w:r w:rsidRPr="00BC7021">
        <w:rPr>
          <w:rFonts w:ascii="Times New Roman" w:hAnsi="Times New Roman"/>
          <w:color w:val="000000"/>
          <w:spacing w:val="6"/>
        </w:rPr>
        <w:t>,</w:t>
      </w:r>
      <w:r w:rsidRPr="00BC7021">
        <w:rPr>
          <w:rFonts w:ascii="Times New Roman" w:hAnsi="Times New Roman"/>
          <w:color w:val="000000"/>
          <w:spacing w:val="33"/>
        </w:rPr>
        <w:t xml:space="preserve"> </w:t>
      </w:r>
      <w:r w:rsidRPr="00BC7021">
        <w:rPr>
          <w:rFonts w:ascii="Times New Roman" w:hAnsi="Times New Roman"/>
          <w:color w:val="000000"/>
          <w:spacing w:val="16"/>
        </w:rPr>
        <w:t>ки</w:t>
      </w:r>
      <w:r w:rsidRPr="00BC7021">
        <w:rPr>
          <w:rFonts w:ascii="Times New Roman" w:hAnsi="Times New Roman"/>
          <w:color w:val="000000"/>
          <w:spacing w:val="16"/>
          <w:w w:val="110"/>
        </w:rPr>
        <w:t>с</w:t>
      </w:r>
      <w:r w:rsidRPr="00BC7021">
        <w:rPr>
          <w:rFonts w:ascii="Times New Roman" w:hAnsi="Times New Roman"/>
          <w:color w:val="000000"/>
          <w:spacing w:val="16"/>
          <w:w w:val="118"/>
        </w:rPr>
        <w:t>т</w:t>
      </w:r>
      <w:r w:rsidRPr="00BC7021">
        <w:rPr>
          <w:rFonts w:ascii="Times New Roman" w:hAnsi="Times New Roman"/>
          <w:color w:val="000000"/>
          <w:spacing w:val="16"/>
        </w:rPr>
        <w:t>и,</w:t>
      </w:r>
      <w:r w:rsidRPr="00BC7021">
        <w:rPr>
          <w:rFonts w:ascii="Times New Roman" w:hAnsi="Times New Roman"/>
          <w:color w:val="000000"/>
          <w:spacing w:val="32"/>
        </w:rPr>
        <w:t xml:space="preserve"> </w:t>
      </w:r>
      <w:r w:rsidRPr="00BC7021">
        <w:rPr>
          <w:rFonts w:ascii="Times New Roman" w:hAnsi="Times New Roman"/>
          <w:color w:val="000000"/>
          <w:spacing w:val="8"/>
          <w:w w:val="114"/>
        </w:rPr>
        <w:t>ф</w:t>
      </w:r>
      <w:r w:rsidRPr="00BC7021">
        <w:rPr>
          <w:rFonts w:ascii="Times New Roman" w:hAnsi="Times New Roman"/>
          <w:color w:val="000000"/>
          <w:spacing w:val="6"/>
          <w:w w:val="108"/>
        </w:rPr>
        <w:t>о</w:t>
      </w:r>
      <w:r w:rsidRPr="00BC7021">
        <w:rPr>
          <w:rFonts w:ascii="Times New Roman" w:hAnsi="Times New Roman"/>
          <w:color w:val="000000"/>
          <w:spacing w:val="6"/>
          <w:w w:val="117"/>
        </w:rPr>
        <w:t>н</w:t>
      </w:r>
      <w:r w:rsidRPr="00BC7021">
        <w:rPr>
          <w:rFonts w:ascii="Times New Roman" w:hAnsi="Times New Roman"/>
          <w:color w:val="000000"/>
          <w:spacing w:val="6"/>
        </w:rPr>
        <w:t>,</w:t>
      </w:r>
      <w:r w:rsidRPr="00BC7021">
        <w:rPr>
          <w:rFonts w:ascii="Times New Roman" w:hAnsi="Times New Roman"/>
          <w:color w:val="000000"/>
          <w:spacing w:val="33"/>
        </w:rPr>
        <w:t xml:space="preserve"> </w:t>
      </w:r>
      <w:r w:rsidRPr="00BC7021">
        <w:rPr>
          <w:rFonts w:ascii="Times New Roman" w:hAnsi="Times New Roman"/>
          <w:color w:val="000000"/>
          <w:spacing w:val="5"/>
        </w:rPr>
        <w:t>к</w:t>
      </w:r>
      <w:r w:rsidRPr="00BC7021">
        <w:rPr>
          <w:rFonts w:ascii="Times New Roman" w:hAnsi="Times New Roman"/>
          <w:color w:val="000000"/>
          <w:spacing w:val="5"/>
          <w:w w:val="108"/>
        </w:rPr>
        <w:t>о</w:t>
      </w:r>
      <w:r w:rsidRPr="00BC7021">
        <w:rPr>
          <w:rFonts w:ascii="Times New Roman" w:hAnsi="Times New Roman"/>
          <w:color w:val="000000"/>
          <w:spacing w:val="5"/>
          <w:w w:val="117"/>
        </w:rPr>
        <w:t>н</w:t>
      </w:r>
      <w:r w:rsidRPr="00BC7021">
        <w:rPr>
          <w:rFonts w:ascii="Times New Roman" w:hAnsi="Times New Roman"/>
          <w:color w:val="000000"/>
          <w:spacing w:val="5"/>
          <w:w w:val="118"/>
        </w:rPr>
        <w:t>т</w:t>
      </w:r>
      <w:r w:rsidRPr="00BC7021">
        <w:rPr>
          <w:rFonts w:ascii="Times New Roman" w:hAnsi="Times New Roman"/>
          <w:color w:val="000000"/>
          <w:spacing w:val="5"/>
          <w:w w:val="115"/>
        </w:rPr>
        <w:t>у</w:t>
      </w:r>
      <w:r w:rsidRPr="00BC7021">
        <w:rPr>
          <w:rFonts w:ascii="Times New Roman" w:hAnsi="Times New Roman"/>
          <w:color w:val="000000"/>
          <w:spacing w:val="6"/>
          <w:w w:val="117"/>
        </w:rPr>
        <w:t>р</w:t>
      </w:r>
      <w:r w:rsidRPr="00BC7021">
        <w:rPr>
          <w:rFonts w:ascii="Times New Roman" w:hAnsi="Times New Roman"/>
          <w:color w:val="000000"/>
          <w:spacing w:val="32"/>
        </w:rPr>
        <w:t xml:space="preserve"> </w:t>
      </w:r>
      <w:r w:rsidRPr="00BC7021">
        <w:rPr>
          <w:rFonts w:ascii="Times New Roman" w:hAnsi="Times New Roman"/>
          <w:color w:val="000000"/>
          <w:spacing w:val="7"/>
          <w:w w:val="114"/>
        </w:rPr>
        <w:t>ф</w:t>
      </w:r>
      <w:r w:rsidRPr="00BC7021">
        <w:rPr>
          <w:rFonts w:ascii="Times New Roman" w:hAnsi="Times New Roman"/>
          <w:color w:val="000000"/>
          <w:spacing w:val="8"/>
        </w:rPr>
        <w:t>и</w:t>
      </w:r>
      <w:r w:rsidRPr="00BC7021">
        <w:rPr>
          <w:rFonts w:ascii="Times New Roman" w:hAnsi="Times New Roman"/>
          <w:color w:val="000000"/>
          <w:spacing w:val="7"/>
          <w:w w:val="118"/>
        </w:rPr>
        <w:t>г</w:t>
      </w:r>
      <w:r w:rsidRPr="00BC7021">
        <w:rPr>
          <w:rFonts w:ascii="Times New Roman" w:hAnsi="Times New Roman"/>
          <w:color w:val="000000"/>
          <w:spacing w:val="8"/>
          <w:w w:val="115"/>
        </w:rPr>
        <w:t>у</w:t>
      </w:r>
      <w:r w:rsidRPr="00BC7021">
        <w:rPr>
          <w:rFonts w:ascii="Times New Roman" w:hAnsi="Times New Roman"/>
          <w:color w:val="000000"/>
          <w:spacing w:val="7"/>
          <w:w w:val="117"/>
        </w:rPr>
        <w:t>р</w:t>
      </w:r>
      <w:r w:rsidRPr="00BC7021">
        <w:rPr>
          <w:rFonts w:ascii="Times New Roman" w:hAnsi="Times New Roman"/>
          <w:color w:val="000000"/>
          <w:spacing w:val="8"/>
        </w:rPr>
        <w:t>,</w:t>
      </w:r>
      <w:r w:rsidRPr="00BC7021">
        <w:rPr>
          <w:rFonts w:ascii="Times New Roman" w:hAnsi="Times New Roman"/>
          <w:color w:val="000000"/>
        </w:rPr>
        <w:t xml:space="preserve"> </w:t>
      </w:r>
      <w:r w:rsidRPr="00BC7021">
        <w:rPr>
          <w:rFonts w:ascii="Times New Roman" w:hAnsi="Times New Roman"/>
          <w:color w:val="000000"/>
          <w:spacing w:val="11"/>
          <w:w w:val="116"/>
        </w:rPr>
        <w:t>м</w:t>
      </w:r>
      <w:r w:rsidRPr="00BC7021">
        <w:rPr>
          <w:rFonts w:ascii="Times New Roman" w:hAnsi="Times New Roman"/>
          <w:color w:val="000000"/>
          <w:spacing w:val="11"/>
        </w:rPr>
        <w:t>а</w:t>
      </w:r>
      <w:r w:rsidRPr="00BC7021">
        <w:rPr>
          <w:rFonts w:ascii="Times New Roman" w:hAnsi="Times New Roman"/>
          <w:color w:val="000000"/>
          <w:spacing w:val="11"/>
          <w:w w:val="110"/>
        </w:rPr>
        <w:t>с</w:t>
      </w:r>
      <w:r w:rsidRPr="00BC7021">
        <w:rPr>
          <w:rFonts w:ascii="Times New Roman" w:hAnsi="Times New Roman"/>
          <w:color w:val="000000"/>
          <w:spacing w:val="11"/>
        </w:rPr>
        <w:t>ш</w:t>
      </w:r>
      <w:r w:rsidRPr="00BC7021">
        <w:rPr>
          <w:rFonts w:ascii="Times New Roman" w:hAnsi="Times New Roman"/>
          <w:color w:val="000000"/>
          <w:spacing w:val="10"/>
          <w:w w:val="118"/>
        </w:rPr>
        <w:t>т</w:t>
      </w:r>
      <w:r w:rsidRPr="00BC7021">
        <w:rPr>
          <w:rFonts w:ascii="Times New Roman" w:hAnsi="Times New Roman"/>
          <w:color w:val="000000"/>
          <w:spacing w:val="11"/>
        </w:rPr>
        <w:t>а</w:t>
      </w:r>
      <w:r w:rsidRPr="00BC7021">
        <w:rPr>
          <w:rFonts w:ascii="Times New Roman" w:hAnsi="Times New Roman"/>
          <w:color w:val="000000"/>
          <w:spacing w:val="11"/>
          <w:w w:val="104"/>
        </w:rPr>
        <w:t>б</w:t>
      </w:r>
      <w:r w:rsidRPr="00BC7021">
        <w:rPr>
          <w:rFonts w:ascii="Times New Roman" w:hAnsi="Times New Roman"/>
          <w:color w:val="000000"/>
          <w:spacing w:val="11"/>
        </w:rPr>
        <w:t>,</w:t>
      </w:r>
      <w:r w:rsidRPr="00BC7021">
        <w:rPr>
          <w:rFonts w:ascii="Times New Roman" w:hAnsi="Times New Roman"/>
          <w:color w:val="000000"/>
          <w:spacing w:val="8"/>
        </w:rPr>
        <w:t xml:space="preserve"> </w:t>
      </w:r>
      <w:r w:rsidRPr="00BC7021">
        <w:rPr>
          <w:rFonts w:ascii="Times New Roman" w:hAnsi="Times New Roman"/>
          <w:color w:val="000000"/>
          <w:spacing w:val="13"/>
          <w:w w:val="117"/>
        </w:rPr>
        <w:t>п</w:t>
      </w:r>
      <w:r w:rsidRPr="00BC7021">
        <w:rPr>
          <w:rFonts w:ascii="Times New Roman" w:hAnsi="Times New Roman"/>
          <w:color w:val="000000"/>
          <w:spacing w:val="13"/>
        </w:rPr>
        <w:t>али</w:t>
      </w:r>
      <w:r w:rsidRPr="00BC7021">
        <w:rPr>
          <w:rFonts w:ascii="Times New Roman" w:hAnsi="Times New Roman"/>
          <w:color w:val="000000"/>
          <w:spacing w:val="13"/>
          <w:w w:val="118"/>
        </w:rPr>
        <w:t>т</w:t>
      </w:r>
      <w:r w:rsidRPr="00BC7021">
        <w:rPr>
          <w:rFonts w:ascii="Times New Roman" w:hAnsi="Times New Roman"/>
          <w:color w:val="000000"/>
          <w:spacing w:val="14"/>
          <w:w w:val="117"/>
        </w:rPr>
        <w:t>р</w:t>
      </w:r>
      <w:r w:rsidRPr="00BC7021">
        <w:rPr>
          <w:rFonts w:ascii="Times New Roman" w:hAnsi="Times New Roman"/>
          <w:color w:val="000000"/>
          <w:spacing w:val="13"/>
        </w:rPr>
        <w:t>а,</w:t>
      </w:r>
      <w:r w:rsidRPr="00BC7021">
        <w:rPr>
          <w:rFonts w:ascii="Times New Roman" w:hAnsi="Times New Roman"/>
          <w:color w:val="000000"/>
          <w:spacing w:val="7"/>
        </w:rPr>
        <w:t xml:space="preserve"> </w:t>
      </w:r>
      <w:r w:rsidRPr="00BC7021">
        <w:rPr>
          <w:rFonts w:ascii="Times New Roman" w:hAnsi="Times New Roman"/>
          <w:color w:val="000000"/>
          <w:spacing w:val="1"/>
          <w:w w:val="114"/>
        </w:rPr>
        <w:t>ф</w:t>
      </w:r>
      <w:r w:rsidRPr="00BC7021">
        <w:rPr>
          <w:rFonts w:ascii="Times New Roman" w:hAnsi="Times New Roman"/>
          <w:color w:val="000000"/>
          <w:spacing w:val="4"/>
          <w:w w:val="117"/>
        </w:rPr>
        <w:t>р</w:t>
      </w:r>
      <w:r w:rsidRPr="00BC7021">
        <w:rPr>
          <w:rFonts w:ascii="Times New Roman" w:hAnsi="Times New Roman"/>
          <w:color w:val="000000"/>
          <w:spacing w:val="2"/>
        </w:rPr>
        <w:t>а</w:t>
      </w:r>
      <w:r w:rsidRPr="00BC7021">
        <w:rPr>
          <w:rFonts w:ascii="Times New Roman" w:hAnsi="Times New Roman"/>
          <w:color w:val="000000"/>
          <w:spacing w:val="2"/>
          <w:w w:val="118"/>
        </w:rPr>
        <w:t>г</w:t>
      </w:r>
      <w:r w:rsidRPr="00BC7021">
        <w:rPr>
          <w:rFonts w:ascii="Times New Roman" w:hAnsi="Times New Roman"/>
          <w:color w:val="000000"/>
          <w:spacing w:val="2"/>
          <w:w w:val="116"/>
        </w:rPr>
        <w:t>м</w:t>
      </w:r>
      <w:r w:rsidRPr="00BC7021">
        <w:rPr>
          <w:rFonts w:ascii="Times New Roman" w:hAnsi="Times New Roman"/>
          <w:color w:val="000000"/>
          <w:spacing w:val="2"/>
          <w:w w:val="112"/>
        </w:rPr>
        <w:t>е</w:t>
      </w:r>
      <w:r w:rsidRPr="00BC7021">
        <w:rPr>
          <w:rFonts w:ascii="Times New Roman" w:hAnsi="Times New Roman"/>
          <w:color w:val="000000"/>
          <w:spacing w:val="2"/>
          <w:w w:val="117"/>
        </w:rPr>
        <w:t>н</w:t>
      </w:r>
      <w:r w:rsidRPr="00BC7021">
        <w:rPr>
          <w:rFonts w:ascii="Times New Roman" w:hAnsi="Times New Roman"/>
          <w:color w:val="000000"/>
          <w:spacing w:val="2"/>
          <w:w w:val="118"/>
        </w:rPr>
        <w:t>т</w:t>
      </w:r>
      <w:r w:rsidRPr="00BC7021">
        <w:rPr>
          <w:rFonts w:ascii="Times New Roman" w:hAnsi="Times New Roman"/>
          <w:color w:val="000000"/>
          <w:spacing w:val="2"/>
          <w:w w:val="119"/>
        </w:rPr>
        <w:t>ы</w:t>
      </w:r>
      <w:r w:rsidRPr="00BC7021">
        <w:rPr>
          <w:rFonts w:ascii="Times New Roman" w:hAnsi="Times New Roman"/>
          <w:color w:val="000000"/>
          <w:spacing w:val="6"/>
        </w:rPr>
        <w:t xml:space="preserve"> </w:t>
      </w:r>
      <w:r w:rsidRPr="00BC7021">
        <w:rPr>
          <w:rFonts w:ascii="Times New Roman" w:hAnsi="Times New Roman"/>
          <w:color w:val="000000"/>
          <w:spacing w:val="15"/>
        </w:rPr>
        <w:t>к</w:t>
      </w:r>
      <w:r w:rsidRPr="00BC7021">
        <w:rPr>
          <w:rFonts w:ascii="Times New Roman" w:hAnsi="Times New Roman"/>
          <w:color w:val="000000"/>
          <w:spacing w:val="14"/>
        </w:rPr>
        <w:t>а</w:t>
      </w:r>
      <w:r w:rsidRPr="00BC7021">
        <w:rPr>
          <w:rFonts w:ascii="Times New Roman" w:hAnsi="Times New Roman"/>
          <w:color w:val="000000"/>
          <w:spacing w:val="14"/>
          <w:w w:val="117"/>
        </w:rPr>
        <w:t>р</w:t>
      </w:r>
      <w:r w:rsidRPr="00BC7021">
        <w:rPr>
          <w:rFonts w:ascii="Times New Roman" w:hAnsi="Times New Roman"/>
          <w:color w:val="000000"/>
          <w:spacing w:val="14"/>
          <w:w w:val="118"/>
        </w:rPr>
        <w:t>т</w:t>
      </w:r>
      <w:r w:rsidRPr="00BC7021">
        <w:rPr>
          <w:rFonts w:ascii="Times New Roman" w:hAnsi="Times New Roman"/>
          <w:color w:val="000000"/>
          <w:spacing w:val="14"/>
        </w:rPr>
        <w:t>и</w:t>
      </w:r>
      <w:r w:rsidRPr="00BC7021">
        <w:rPr>
          <w:rFonts w:ascii="Times New Roman" w:hAnsi="Times New Roman"/>
          <w:color w:val="000000"/>
          <w:spacing w:val="14"/>
          <w:w w:val="117"/>
        </w:rPr>
        <w:t>н</w:t>
      </w:r>
      <w:r w:rsidRPr="00BC7021">
        <w:rPr>
          <w:rFonts w:ascii="Times New Roman" w:hAnsi="Times New Roman"/>
          <w:color w:val="000000"/>
          <w:spacing w:val="14"/>
          <w:w w:val="108"/>
        </w:rPr>
        <w:t>о</w:t>
      </w:r>
      <w:r w:rsidRPr="00BC7021">
        <w:rPr>
          <w:rFonts w:ascii="Times New Roman" w:hAnsi="Times New Roman"/>
          <w:color w:val="000000"/>
          <w:spacing w:val="14"/>
        </w:rPr>
        <w:t>к,</w:t>
      </w:r>
      <w:r w:rsidRPr="00BC7021">
        <w:rPr>
          <w:rFonts w:ascii="Times New Roman" w:hAnsi="Times New Roman"/>
          <w:color w:val="000000"/>
          <w:spacing w:val="7"/>
        </w:rPr>
        <w:t xml:space="preserve"> </w:t>
      </w:r>
      <w:r w:rsidRPr="00BC7021">
        <w:rPr>
          <w:rFonts w:ascii="Times New Roman" w:hAnsi="Times New Roman"/>
          <w:color w:val="000000"/>
          <w:spacing w:val="8"/>
        </w:rPr>
        <w:t>к</w:t>
      </w:r>
      <w:r w:rsidRPr="00BC7021">
        <w:rPr>
          <w:rFonts w:ascii="Times New Roman" w:hAnsi="Times New Roman"/>
          <w:color w:val="000000"/>
          <w:spacing w:val="9"/>
          <w:w w:val="108"/>
        </w:rPr>
        <w:t>о</w:t>
      </w:r>
      <w:r w:rsidRPr="00BC7021">
        <w:rPr>
          <w:rFonts w:ascii="Times New Roman" w:hAnsi="Times New Roman"/>
          <w:color w:val="000000"/>
          <w:spacing w:val="8"/>
          <w:w w:val="117"/>
        </w:rPr>
        <w:t>п</w:t>
      </w:r>
      <w:r w:rsidRPr="00BC7021">
        <w:rPr>
          <w:rFonts w:ascii="Times New Roman" w:hAnsi="Times New Roman"/>
          <w:color w:val="000000"/>
          <w:spacing w:val="9"/>
        </w:rPr>
        <w:t>и</w:t>
      </w:r>
      <w:r w:rsidRPr="00BC7021">
        <w:rPr>
          <w:rFonts w:ascii="Times New Roman" w:hAnsi="Times New Roman"/>
          <w:color w:val="000000"/>
          <w:spacing w:val="10"/>
          <w:w w:val="117"/>
        </w:rPr>
        <w:t>р</w:t>
      </w:r>
      <w:r w:rsidRPr="00BC7021">
        <w:rPr>
          <w:rFonts w:ascii="Times New Roman" w:hAnsi="Times New Roman"/>
          <w:color w:val="000000"/>
          <w:spacing w:val="9"/>
          <w:w w:val="108"/>
        </w:rPr>
        <w:t>о</w:t>
      </w:r>
      <w:r w:rsidRPr="00BC7021">
        <w:rPr>
          <w:rFonts w:ascii="Times New Roman" w:hAnsi="Times New Roman"/>
          <w:color w:val="000000"/>
          <w:spacing w:val="10"/>
          <w:w w:val="115"/>
        </w:rPr>
        <w:t>в</w:t>
      </w:r>
      <w:r w:rsidRPr="00BC7021">
        <w:rPr>
          <w:rFonts w:ascii="Times New Roman" w:hAnsi="Times New Roman"/>
          <w:color w:val="000000"/>
          <w:spacing w:val="9"/>
        </w:rPr>
        <w:t>а</w:t>
      </w:r>
      <w:r w:rsidRPr="00BC7021">
        <w:rPr>
          <w:rFonts w:ascii="Times New Roman" w:hAnsi="Times New Roman"/>
          <w:color w:val="000000"/>
          <w:spacing w:val="8"/>
          <w:w w:val="117"/>
        </w:rPr>
        <w:t>н</w:t>
      </w:r>
      <w:r w:rsidRPr="00BC7021">
        <w:rPr>
          <w:rFonts w:ascii="Times New Roman" w:hAnsi="Times New Roman"/>
          <w:color w:val="000000"/>
          <w:spacing w:val="9"/>
        </w:rPr>
        <w:t>и</w:t>
      </w:r>
      <w:r w:rsidRPr="00BC7021">
        <w:rPr>
          <w:rFonts w:ascii="Times New Roman" w:hAnsi="Times New Roman"/>
          <w:color w:val="000000"/>
          <w:spacing w:val="9"/>
          <w:w w:val="112"/>
        </w:rPr>
        <w:t>е</w:t>
      </w:r>
      <w:r w:rsidRPr="00BC7021">
        <w:rPr>
          <w:rFonts w:ascii="Times New Roman" w:hAnsi="Times New Roman"/>
          <w:color w:val="000000"/>
          <w:spacing w:val="7"/>
        </w:rPr>
        <w:t xml:space="preserve"> </w:t>
      </w:r>
      <w:r w:rsidRPr="00BC7021">
        <w:rPr>
          <w:rFonts w:ascii="Times New Roman" w:hAnsi="Times New Roman"/>
          <w:color w:val="000000"/>
          <w:spacing w:val="2"/>
          <w:w w:val="114"/>
        </w:rPr>
        <w:t>ф</w:t>
      </w:r>
      <w:r w:rsidRPr="00BC7021">
        <w:rPr>
          <w:rFonts w:ascii="Times New Roman" w:hAnsi="Times New Roman"/>
          <w:color w:val="000000"/>
          <w:spacing w:val="6"/>
          <w:w w:val="117"/>
        </w:rPr>
        <w:t>р</w:t>
      </w:r>
      <w:r w:rsidRPr="00BC7021">
        <w:rPr>
          <w:rFonts w:ascii="Times New Roman" w:hAnsi="Times New Roman"/>
          <w:color w:val="000000"/>
          <w:spacing w:val="3"/>
        </w:rPr>
        <w:t>а</w:t>
      </w:r>
      <w:r w:rsidRPr="00BC7021">
        <w:rPr>
          <w:rFonts w:ascii="Times New Roman" w:hAnsi="Times New Roman"/>
          <w:color w:val="000000"/>
          <w:spacing w:val="4"/>
          <w:w w:val="118"/>
        </w:rPr>
        <w:t>г</w:t>
      </w:r>
      <w:r w:rsidRPr="00BC7021">
        <w:rPr>
          <w:rFonts w:ascii="Times New Roman" w:hAnsi="Times New Roman"/>
          <w:color w:val="000000"/>
          <w:spacing w:val="3"/>
          <w:w w:val="116"/>
        </w:rPr>
        <w:t>м</w:t>
      </w:r>
      <w:r w:rsidRPr="00BC7021">
        <w:rPr>
          <w:rFonts w:ascii="Times New Roman" w:hAnsi="Times New Roman"/>
          <w:color w:val="000000"/>
          <w:spacing w:val="4"/>
          <w:w w:val="112"/>
        </w:rPr>
        <w:t>е</w:t>
      </w:r>
      <w:r w:rsidRPr="00BC7021">
        <w:rPr>
          <w:rFonts w:ascii="Times New Roman" w:hAnsi="Times New Roman"/>
          <w:color w:val="000000"/>
          <w:spacing w:val="3"/>
          <w:w w:val="117"/>
        </w:rPr>
        <w:t>н</w:t>
      </w:r>
      <w:r w:rsidRPr="00BC7021">
        <w:rPr>
          <w:rFonts w:ascii="Times New Roman" w:hAnsi="Times New Roman"/>
          <w:color w:val="000000"/>
          <w:spacing w:val="2"/>
          <w:w w:val="118"/>
        </w:rPr>
        <w:t>т</w:t>
      </w:r>
      <w:r w:rsidRPr="00BC7021">
        <w:rPr>
          <w:rFonts w:ascii="Times New Roman" w:hAnsi="Times New Roman"/>
          <w:color w:val="000000"/>
          <w:spacing w:val="3"/>
        </w:rPr>
        <w:t>а</w:t>
      </w:r>
      <w:r w:rsidRPr="00BC7021">
        <w:rPr>
          <w:rFonts w:ascii="Times New Roman" w:hAnsi="Times New Roman"/>
          <w:color w:val="000000"/>
          <w:spacing w:val="22"/>
        </w:rPr>
        <w:t xml:space="preserve"> </w:t>
      </w:r>
      <w:r w:rsidRPr="00BC7021">
        <w:rPr>
          <w:rFonts w:ascii="Times New Roman" w:hAnsi="Times New Roman"/>
          <w:color w:val="000000"/>
          <w:spacing w:val="13"/>
        </w:rPr>
        <w:t>и</w:t>
      </w:r>
      <w:r w:rsidRPr="00BC7021">
        <w:rPr>
          <w:rFonts w:ascii="Times New Roman" w:hAnsi="Times New Roman"/>
          <w:color w:val="000000"/>
          <w:spacing w:val="16"/>
        </w:rPr>
        <w:t>з</w:t>
      </w:r>
      <w:r w:rsidRPr="00BC7021">
        <w:rPr>
          <w:rFonts w:ascii="Times New Roman" w:hAnsi="Times New Roman"/>
          <w:color w:val="000000"/>
          <w:spacing w:val="16"/>
          <w:w w:val="108"/>
        </w:rPr>
        <w:t>о</w:t>
      </w:r>
      <w:r w:rsidRPr="00BC7021">
        <w:rPr>
          <w:rFonts w:ascii="Times New Roman" w:hAnsi="Times New Roman"/>
          <w:color w:val="000000"/>
          <w:spacing w:val="12"/>
          <w:w w:val="104"/>
        </w:rPr>
        <w:t>б</w:t>
      </w:r>
      <w:r w:rsidRPr="00BC7021">
        <w:rPr>
          <w:rFonts w:ascii="Times New Roman" w:hAnsi="Times New Roman"/>
          <w:color w:val="000000"/>
          <w:spacing w:val="16"/>
          <w:w w:val="117"/>
        </w:rPr>
        <w:t>р</w:t>
      </w:r>
      <w:r w:rsidRPr="00BC7021">
        <w:rPr>
          <w:rFonts w:ascii="Times New Roman" w:hAnsi="Times New Roman"/>
          <w:color w:val="000000"/>
          <w:spacing w:val="14"/>
        </w:rPr>
        <w:t>аж</w:t>
      </w:r>
      <w:r w:rsidRPr="00BC7021">
        <w:rPr>
          <w:rFonts w:ascii="Times New Roman" w:hAnsi="Times New Roman"/>
          <w:color w:val="000000"/>
          <w:spacing w:val="14"/>
          <w:w w:val="112"/>
        </w:rPr>
        <w:t>е</w:t>
      </w:r>
      <w:r w:rsidRPr="00BC7021">
        <w:rPr>
          <w:rFonts w:ascii="Times New Roman" w:hAnsi="Times New Roman"/>
          <w:color w:val="000000"/>
          <w:spacing w:val="13"/>
          <w:w w:val="117"/>
        </w:rPr>
        <w:t>н</w:t>
      </w:r>
      <w:r w:rsidRPr="00BC7021">
        <w:rPr>
          <w:rFonts w:ascii="Times New Roman" w:hAnsi="Times New Roman"/>
          <w:color w:val="000000"/>
          <w:spacing w:val="14"/>
        </w:rPr>
        <w:t>ия.</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right="-20"/>
        <w:jc w:val="center"/>
        <w:rPr>
          <w:rFonts w:ascii="Times New Roman" w:hAnsi="Times New Roman"/>
          <w:b/>
          <w:bCs/>
          <w:color w:val="000000"/>
        </w:rPr>
      </w:pPr>
      <w:r w:rsidRPr="00BC7021">
        <w:rPr>
          <w:rFonts w:ascii="Times New Roman" w:hAnsi="Times New Roman"/>
          <w:b/>
          <w:bCs/>
          <w:color w:val="000000"/>
          <w:w w:val="114"/>
        </w:rPr>
        <w:t>4</w:t>
      </w:r>
      <w:r w:rsidRPr="00BC7021">
        <w:rPr>
          <w:rFonts w:ascii="Times New Roman" w:hAnsi="Times New Roman"/>
          <w:b/>
          <w:bCs/>
          <w:color w:val="000000"/>
          <w:spacing w:val="15"/>
        </w:rPr>
        <w:t xml:space="preserve"> </w:t>
      </w:r>
      <w:r w:rsidRPr="00BC7021">
        <w:rPr>
          <w:rFonts w:ascii="Times New Roman" w:hAnsi="Times New Roman"/>
          <w:b/>
          <w:bCs/>
          <w:color w:val="000000"/>
          <w:w w:val="107"/>
        </w:rPr>
        <w:t>к</w:t>
      </w:r>
      <w:r w:rsidRPr="00BC7021">
        <w:rPr>
          <w:rFonts w:ascii="Times New Roman" w:hAnsi="Times New Roman"/>
          <w:b/>
          <w:bCs/>
          <w:color w:val="000000"/>
          <w:w w:val="103"/>
        </w:rPr>
        <w:t>л</w:t>
      </w:r>
      <w:r w:rsidRPr="00BC7021">
        <w:rPr>
          <w:rFonts w:ascii="Times New Roman" w:hAnsi="Times New Roman"/>
          <w:b/>
          <w:bCs/>
          <w:color w:val="000000"/>
          <w:w w:val="94"/>
        </w:rPr>
        <w:t>а</w:t>
      </w:r>
      <w:r w:rsidRPr="00BC7021">
        <w:rPr>
          <w:rFonts w:ascii="Times New Roman" w:hAnsi="Times New Roman"/>
          <w:b/>
          <w:bCs/>
          <w:color w:val="000000"/>
          <w:spacing w:val="-4"/>
          <w:w w:val="116"/>
        </w:rPr>
        <w:t>с</w:t>
      </w:r>
      <w:r w:rsidRPr="00BC7021">
        <w:rPr>
          <w:rFonts w:ascii="Times New Roman" w:hAnsi="Times New Roman"/>
          <w:b/>
          <w:bCs/>
          <w:color w:val="000000"/>
          <w:w w:val="116"/>
        </w:rPr>
        <w:t>с</w:t>
      </w:r>
    </w:p>
    <w:p w:rsidR="00BC7021" w:rsidRPr="00BC7021" w:rsidRDefault="00BC7021" w:rsidP="00BC7021">
      <w:pPr>
        <w:widowControl w:val="0"/>
        <w:spacing w:after="0"/>
        <w:ind w:right="-48" w:firstLine="283"/>
        <w:jc w:val="center"/>
        <w:rPr>
          <w:rFonts w:ascii="Times New Roman" w:hAnsi="Times New Roman"/>
          <w:b/>
          <w:bCs/>
          <w:color w:val="000000"/>
        </w:rPr>
      </w:pPr>
      <w:r w:rsidRPr="00BC7021">
        <w:rPr>
          <w:rFonts w:ascii="Times New Roman" w:hAnsi="Times New Roman"/>
          <w:b/>
          <w:bCs/>
          <w:color w:val="000000"/>
          <w:w w:val="109"/>
        </w:rPr>
        <w:t>К</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spacing w:val="1"/>
          <w:w w:val="111"/>
        </w:rPr>
        <w:t>о</w:t>
      </w:r>
      <w:r w:rsidRPr="00BC7021">
        <w:rPr>
          <w:rFonts w:ascii="Times New Roman" w:hAnsi="Times New Roman"/>
          <w:b/>
          <w:bCs/>
          <w:color w:val="000000"/>
          <w:w w:val="108"/>
        </w:rPr>
        <w:t>н</w:t>
      </w:r>
      <w:r w:rsidRPr="00BC7021">
        <w:rPr>
          <w:rFonts w:ascii="Times New Roman" w:hAnsi="Times New Roman"/>
          <w:b/>
          <w:bCs/>
          <w:color w:val="000000"/>
          <w:spacing w:val="1"/>
          <w:w w:val="112"/>
        </w:rPr>
        <w:t>ц</w:t>
      </w:r>
      <w:r w:rsidRPr="00BC7021">
        <w:rPr>
          <w:rFonts w:ascii="Times New Roman" w:hAnsi="Times New Roman"/>
          <w:b/>
          <w:bCs/>
          <w:color w:val="000000"/>
          <w:spacing w:val="1"/>
          <w:w w:val="109"/>
        </w:rPr>
        <w:t>у</w:t>
      </w:r>
      <w:r w:rsidRPr="00BC7021">
        <w:rPr>
          <w:rFonts w:ascii="Times New Roman" w:hAnsi="Times New Roman"/>
          <w:b/>
          <w:bCs/>
          <w:color w:val="000000"/>
          <w:spacing w:val="54"/>
        </w:rPr>
        <w:t xml:space="preserve"> </w:t>
      </w:r>
      <w:r w:rsidRPr="00BC7021">
        <w:rPr>
          <w:rFonts w:ascii="Times New Roman" w:hAnsi="Times New Roman"/>
          <w:b/>
          <w:bCs/>
          <w:color w:val="000000"/>
          <w:spacing w:val="3"/>
          <w:w w:val="111"/>
        </w:rPr>
        <w:t>о</w:t>
      </w:r>
      <w:r w:rsidRPr="00BC7021">
        <w:rPr>
          <w:rFonts w:ascii="Times New Roman" w:hAnsi="Times New Roman"/>
          <w:b/>
          <w:bCs/>
          <w:color w:val="000000"/>
          <w:spacing w:val="-1"/>
          <w:w w:val="110"/>
        </w:rPr>
        <w:t>б</w:t>
      </w:r>
      <w:r w:rsidRPr="00BC7021">
        <w:rPr>
          <w:rFonts w:ascii="Times New Roman" w:hAnsi="Times New Roman"/>
          <w:b/>
          <w:bCs/>
          <w:color w:val="000000"/>
          <w:w w:val="109"/>
        </w:rPr>
        <w:t>у</w:t>
      </w:r>
      <w:r w:rsidRPr="00BC7021">
        <w:rPr>
          <w:rFonts w:ascii="Times New Roman" w:hAnsi="Times New Roman"/>
          <w:b/>
          <w:bCs/>
          <w:color w:val="000000"/>
          <w:spacing w:val="1"/>
          <w:w w:val="105"/>
        </w:rPr>
        <w:t>ч</w:t>
      </w:r>
      <w:r w:rsidRPr="00BC7021">
        <w:rPr>
          <w:rFonts w:ascii="Times New Roman" w:hAnsi="Times New Roman"/>
          <w:b/>
          <w:bCs/>
          <w:color w:val="000000"/>
          <w:spacing w:val="1"/>
          <w:w w:val="116"/>
        </w:rPr>
        <w:t>е</w:t>
      </w:r>
      <w:r w:rsidRPr="00BC7021">
        <w:rPr>
          <w:rFonts w:ascii="Times New Roman" w:hAnsi="Times New Roman"/>
          <w:b/>
          <w:bCs/>
          <w:color w:val="000000"/>
          <w:spacing w:val="1"/>
          <w:w w:val="108"/>
        </w:rPr>
        <w:t>н</w:t>
      </w:r>
      <w:r w:rsidRPr="00BC7021">
        <w:rPr>
          <w:rFonts w:ascii="Times New Roman" w:hAnsi="Times New Roman"/>
          <w:b/>
          <w:bCs/>
          <w:color w:val="000000"/>
          <w:w w:val="110"/>
        </w:rPr>
        <w:t>и</w:t>
      </w:r>
      <w:r w:rsidRPr="00BC7021">
        <w:rPr>
          <w:rFonts w:ascii="Times New Roman" w:hAnsi="Times New Roman"/>
          <w:b/>
          <w:bCs/>
          <w:color w:val="000000"/>
          <w:w w:val="114"/>
        </w:rPr>
        <w:t>я</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5"/>
        </w:rPr>
        <w:t>в</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19"/>
        </w:rPr>
        <w:t>4</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04"/>
        </w:rPr>
        <w:t>к</w:t>
      </w:r>
      <w:r w:rsidRPr="00BC7021">
        <w:rPr>
          <w:rFonts w:ascii="Times New Roman" w:hAnsi="Times New Roman"/>
          <w:b/>
          <w:bCs/>
          <w:color w:val="000000"/>
          <w:spacing w:val="1"/>
          <w:w w:val="110"/>
        </w:rPr>
        <w:t>л</w:t>
      </w:r>
      <w:r w:rsidRPr="00BC7021">
        <w:rPr>
          <w:rFonts w:ascii="Times New Roman" w:hAnsi="Times New Roman"/>
          <w:b/>
          <w:bCs/>
          <w:color w:val="000000"/>
          <w:spacing w:val="1"/>
          <w:w w:val="116"/>
        </w:rPr>
        <w:t>а</w:t>
      </w:r>
      <w:r w:rsidRPr="00BC7021">
        <w:rPr>
          <w:rFonts w:ascii="Times New Roman" w:hAnsi="Times New Roman"/>
          <w:b/>
          <w:bCs/>
          <w:color w:val="000000"/>
          <w:spacing w:val="1"/>
          <w:w w:val="112"/>
        </w:rPr>
        <w:t>сс</w:t>
      </w:r>
      <w:r w:rsidRPr="00BC7021">
        <w:rPr>
          <w:rFonts w:ascii="Times New Roman" w:hAnsi="Times New Roman"/>
          <w:b/>
          <w:bCs/>
          <w:color w:val="000000"/>
          <w:w w:val="116"/>
        </w:rPr>
        <w:t>е</w:t>
      </w:r>
      <w:r w:rsidRPr="00BC7021">
        <w:rPr>
          <w:rFonts w:ascii="Times New Roman" w:hAnsi="Times New Roman"/>
          <w:b/>
          <w:bCs/>
          <w:color w:val="000000"/>
          <w:spacing w:val="54"/>
        </w:rPr>
        <w:t xml:space="preserve"> </w:t>
      </w:r>
      <w:r w:rsidRPr="00BC7021">
        <w:rPr>
          <w:rFonts w:ascii="Times New Roman" w:hAnsi="Times New Roman"/>
          <w:b/>
          <w:bCs/>
          <w:color w:val="000000"/>
          <w:spacing w:val="1"/>
          <w:w w:val="110"/>
        </w:rPr>
        <w:t>п</w:t>
      </w:r>
      <w:r w:rsidRPr="00BC7021">
        <w:rPr>
          <w:rFonts w:ascii="Times New Roman" w:hAnsi="Times New Roman"/>
          <w:b/>
          <w:bCs/>
          <w:color w:val="000000"/>
          <w:spacing w:val="1"/>
          <w:w w:val="111"/>
        </w:rPr>
        <w:t>о</w:t>
      </w:r>
      <w:r w:rsidRPr="00BC7021">
        <w:rPr>
          <w:rFonts w:ascii="Times New Roman" w:hAnsi="Times New Roman"/>
          <w:b/>
          <w:bCs/>
          <w:color w:val="000000"/>
          <w:spacing w:val="54"/>
        </w:rPr>
        <w:t xml:space="preserve"> </w:t>
      </w:r>
      <w:r w:rsidRPr="00BC7021">
        <w:rPr>
          <w:rFonts w:ascii="Times New Roman" w:hAnsi="Times New Roman"/>
          <w:b/>
          <w:bCs/>
          <w:color w:val="000000"/>
          <w:w w:val="104"/>
        </w:rPr>
        <w:t>к</w:t>
      </w:r>
      <w:r w:rsidRPr="00BC7021">
        <w:rPr>
          <w:rFonts w:ascii="Times New Roman" w:hAnsi="Times New Roman"/>
          <w:b/>
          <w:bCs/>
          <w:color w:val="000000"/>
          <w:w w:val="109"/>
        </w:rPr>
        <w:t>у</w:t>
      </w:r>
      <w:r w:rsidRPr="00BC7021">
        <w:rPr>
          <w:rFonts w:ascii="Times New Roman" w:hAnsi="Times New Roman"/>
          <w:b/>
          <w:bCs/>
          <w:color w:val="000000"/>
          <w:spacing w:val="3"/>
          <w:w w:val="108"/>
        </w:rPr>
        <w:t>р</w:t>
      </w:r>
      <w:r w:rsidRPr="00BC7021">
        <w:rPr>
          <w:rFonts w:ascii="Times New Roman" w:hAnsi="Times New Roman"/>
          <w:b/>
          <w:bCs/>
          <w:color w:val="000000"/>
          <w:w w:val="112"/>
        </w:rPr>
        <w:t>с</w:t>
      </w:r>
      <w:r w:rsidRPr="00BC7021">
        <w:rPr>
          <w:rFonts w:ascii="Times New Roman" w:hAnsi="Times New Roman"/>
          <w:b/>
          <w:bCs/>
          <w:color w:val="000000"/>
          <w:w w:val="109"/>
        </w:rPr>
        <w:t>у</w:t>
      </w:r>
      <w:r w:rsidRPr="00BC7021">
        <w:rPr>
          <w:rFonts w:ascii="Times New Roman" w:hAnsi="Times New Roman"/>
          <w:b/>
          <w:bCs/>
          <w:color w:val="000000"/>
          <w:spacing w:val="55"/>
        </w:rPr>
        <w:t xml:space="preserve"> </w:t>
      </w:r>
      <w:r w:rsidRPr="00BC7021">
        <w:rPr>
          <w:rFonts w:ascii="Times New Roman" w:hAnsi="Times New Roman"/>
          <w:b/>
          <w:bCs/>
          <w:color w:val="000000"/>
          <w:spacing w:val="3"/>
          <w:w w:val="111"/>
        </w:rPr>
        <w:t>о</w:t>
      </w:r>
      <w:r w:rsidRPr="00BC7021">
        <w:rPr>
          <w:rFonts w:ascii="Times New Roman" w:hAnsi="Times New Roman"/>
          <w:b/>
          <w:bCs/>
          <w:color w:val="000000"/>
          <w:spacing w:val="-1"/>
          <w:w w:val="110"/>
        </w:rPr>
        <w:t>б</w:t>
      </w:r>
      <w:r w:rsidRPr="00BC7021">
        <w:rPr>
          <w:rFonts w:ascii="Times New Roman" w:hAnsi="Times New Roman"/>
          <w:b/>
          <w:bCs/>
          <w:color w:val="000000"/>
          <w:w w:val="109"/>
        </w:rPr>
        <w:t>у</w:t>
      </w:r>
      <w:r w:rsidRPr="00BC7021">
        <w:rPr>
          <w:rFonts w:ascii="Times New Roman" w:hAnsi="Times New Roman"/>
          <w:b/>
          <w:bCs/>
          <w:color w:val="000000"/>
          <w:spacing w:val="1"/>
          <w:w w:val="105"/>
        </w:rPr>
        <w:t>ч</w:t>
      </w:r>
      <w:r w:rsidRPr="00BC7021">
        <w:rPr>
          <w:rFonts w:ascii="Times New Roman" w:hAnsi="Times New Roman"/>
          <w:b/>
          <w:bCs/>
          <w:color w:val="000000"/>
          <w:spacing w:val="1"/>
          <w:w w:val="116"/>
        </w:rPr>
        <w:t>а</w:t>
      </w:r>
      <w:r w:rsidRPr="00BC7021">
        <w:rPr>
          <w:rFonts w:ascii="Times New Roman" w:hAnsi="Times New Roman"/>
          <w:b/>
          <w:bCs/>
          <w:color w:val="000000"/>
          <w:spacing w:val="1"/>
          <w:w w:val="111"/>
        </w:rPr>
        <w:t>ю</w:t>
      </w:r>
      <w:r w:rsidRPr="00BC7021">
        <w:rPr>
          <w:rFonts w:ascii="Times New Roman" w:hAnsi="Times New Roman"/>
          <w:b/>
          <w:bCs/>
          <w:color w:val="000000"/>
          <w:spacing w:val="1"/>
          <w:w w:val="106"/>
        </w:rPr>
        <w:t>щ</w:t>
      </w:r>
      <w:r w:rsidRPr="00BC7021">
        <w:rPr>
          <w:rFonts w:ascii="Times New Roman" w:hAnsi="Times New Roman"/>
          <w:b/>
          <w:bCs/>
          <w:color w:val="000000"/>
          <w:w w:val="110"/>
        </w:rPr>
        <w:t>и</w:t>
      </w:r>
      <w:r w:rsidRPr="00BC7021">
        <w:rPr>
          <w:rFonts w:ascii="Times New Roman" w:hAnsi="Times New Roman"/>
          <w:b/>
          <w:bCs/>
          <w:color w:val="000000"/>
          <w:spacing w:val="1"/>
          <w:w w:val="110"/>
        </w:rPr>
        <w:t>й</w:t>
      </w:r>
      <w:r w:rsidRPr="00BC7021">
        <w:rPr>
          <w:rFonts w:ascii="Times New Roman" w:hAnsi="Times New Roman"/>
          <w:b/>
          <w:bCs/>
          <w:color w:val="000000"/>
          <w:spacing w:val="1"/>
          <w:w w:val="112"/>
        </w:rPr>
        <w:t>с</w:t>
      </w:r>
      <w:r w:rsidRPr="00BC7021">
        <w:rPr>
          <w:rFonts w:ascii="Times New Roman" w:hAnsi="Times New Roman"/>
          <w:b/>
          <w:bCs/>
          <w:color w:val="000000"/>
          <w:w w:val="114"/>
        </w:rPr>
        <w:t>я</w:t>
      </w:r>
      <w:r w:rsidRPr="00BC7021">
        <w:rPr>
          <w:rFonts w:ascii="Times New Roman" w:hAnsi="Times New Roman"/>
          <w:b/>
          <w:bCs/>
          <w:color w:val="000000"/>
          <w:spacing w:val="55"/>
        </w:rPr>
        <w:t xml:space="preserve"> </w:t>
      </w:r>
      <w:r w:rsidRPr="00BC7021">
        <w:rPr>
          <w:rFonts w:ascii="Times New Roman" w:hAnsi="Times New Roman"/>
          <w:b/>
          <w:bCs/>
          <w:color w:val="000000"/>
          <w:spacing w:val="1"/>
          <w:w w:val="108"/>
        </w:rPr>
        <w:t>н</w:t>
      </w:r>
      <w:r w:rsidRPr="00BC7021">
        <w:rPr>
          <w:rFonts w:ascii="Times New Roman" w:hAnsi="Times New Roman"/>
          <w:b/>
          <w:bCs/>
          <w:color w:val="000000"/>
          <w:spacing w:val="1"/>
          <w:w w:val="116"/>
        </w:rPr>
        <w:t>а</w:t>
      </w:r>
      <w:r w:rsidRPr="00BC7021">
        <w:rPr>
          <w:rFonts w:ascii="Times New Roman" w:hAnsi="Times New Roman"/>
          <w:b/>
          <w:bCs/>
          <w:color w:val="000000"/>
          <w:spacing w:val="1"/>
          <w:w w:val="109"/>
        </w:rPr>
        <w:t>у</w:t>
      </w:r>
      <w:r w:rsidRPr="00BC7021">
        <w:rPr>
          <w:rFonts w:ascii="Times New Roman" w:hAnsi="Times New Roman"/>
          <w:b/>
          <w:bCs/>
          <w:color w:val="000000"/>
          <w:spacing w:val="1"/>
          <w:w w:val="105"/>
        </w:rPr>
        <w:t>ч</w:t>
      </w:r>
      <w:r w:rsidRPr="00BC7021">
        <w:rPr>
          <w:rFonts w:ascii="Times New Roman" w:hAnsi="Times New Roman"/>
          <w:b/>
          <w:bCs/>
          <w:color w:val="000000"/>
          <w:w w:val="110"/>
        </w:rPr>
        <w:t>и</w:t>
      </w:r>
      <w:r w:rsidRPr="00BC7021">
        <w:rPr>
          <w:rFonts w:ascii="Times New Roman" w:hAnsi="Times New Roman"/>
          <w:b/>
          <w:bCs/>
          <w:color w:val="000000"/>
          <w:spacing w:val="1"/>
          <w:w w:val="105"/>
        </w:rPr>
        <w:t>т</w:t>
      </w:r>
      <w:r w:rsidRPr="00BC7021">
        <w:rPr>
          <w:rFonts w:ascii="Times New Roman" w:hAnsi="Times New Roman"/>
          <w:b/>
          <w:bCs/>
          <w:color w:val="000000"/>
          <w:spacing w:val="1"/>
          <w:w w:val="112"/>
        </w:rPr>
        <w:t>с</w:t>
      </w:r>
      <w:r w:rsidRPr="00BC7021">
        <w:rPr>
          <w:rFonts w:ascii="Times New Roman" w:hAnsi="Times New Roman"/>
          <w:b/>
          <w:bCs/>
          <w:color w:val="000000"/>
          <w:spacing w:val="1"/>
          <w:w w:val="114"/>
        </w:rPr>
        <w:t>я</w:t>
      </w:r>
      <w:r w:rsidRPr="00BC7021">
        <w:rPr>
          <w:rFonts w:ascii="Times New Roman" w:hAnsi="Times New Roman"/>
          <w:b/>
          <w:bCs/>
          <w:color w:val="000000"/>
          <w:w w:val="88"/>
        </w:rPr>
        <w:t>:</w:t>
      </w:r>
    </w:p>
    <w:p w:rsidR="00BC7021" w:rsidRPr="00BC7021" w:rsidRDefault="00BC7021" w:rsidP="00BC7021">
      <w:pPr>
        <w:spacing w:after="0"/>
        <w:rPr>
          <w:rFonts w:ascii="Times New Roman" w:hAnsi="Times New Roman"/>
        </w:rPr>
      </w:pPr>
    </w:p>
    <w:p w:rsidR="00BC7021" w:rsidRPr="00BC7021" w:rsidRDefault="00BC7021" w:rsidP="00BC7021">
      <w:pPr>
        <w:widowControl w:val="0"/>
        <w:spacing w:after="0"/>
        <w:ind w:left="283" w:right="-20"/>
        <w:jc w:val="center"/>
        <w:rPr>
          <w:rFonts w:ascii="Times New Roman" w:hAnsi="Times New Roman"/>
          <w:color w:val="000000"/>
        </w:rPr>
      </w:pPr>
      <w:r w:rsidRPr="00BC7021">
        <w:rPr>
          <w:rFonts w:ascii="Times New Roman" w:hAnsi="Times New Roman"/>
          <w:color w:val="000000"/>
          <w:spacing w:val="12"/>
        </w:rPr>
        <w:t>Ци</w:t>
      </w:r>
      <w:r w:rsidRPr="00BC7021">
        <w:rPr>
          <w:rFonts w:ascii="Times New Roman" w:hAnsi="Times New Roman"/>
          <w:color w:val="000000"/>
          <w:spacing w:val="11"/>
          <w:w w:val="114"/>
        </w:rPr>
        <w:t>ф</w:t>
      </w:r>
      <w:r w:rsidRPr="00BC7021">
        <w:rPr>
          <w:rFonts w:ascii="Times New Roman" w:hAnsi="Times New Roman"/>
          <w:color w:val="000000"/>
          <w:spacing w:val="15"/>
          <w:w w:val="117"/>
        </w:rPr>
        <w:t>р</w:t>
      </w:r>
      <w:r w:rsidRPr="00BC7021">
        <w:rPr>
          <w:rFonts w:ascii="Times New Roman" w:hAnsi="Times New Roman"/>
          <w:color w:val="000000"/>
          <w:spacing w:val="13"/>
          <w:w w:val="108"/>
        </w:rPr>
        <w:t>о</w:t>
      </w:r>
      <w:r w:rsidRPr="00BC7021">
        <w:rPr>
          <w:rFonts w:ascii="Times New Roman" w:hAnsi="Times New Roman"/>
          <w:color w:val="000000"/>
          <w:spacing w:val="15"/>
          <w:w w:val="115"/>
        </w:rPr>
        <w:t>в</w:t>
      </w:r>
      <w:r w:rsidRPr="00BC7021">
        <w:rPr>
          <w:rFonts w:ascii="Times New Roman" w:hAnsi="Times New Roman"/>
          <w:color w:val="000000"/>
          <w:spacing w:val="13"/>
        </w:rPr>
        <w:t>ая</w:t>
      </w:r>
      <w:r w:rsidRPr="00BC7021">
        <w:rPr>
          <w:rFonts w:ascii="Times New Roman" w:hAnsi="Times New Roman"/>
          <w:color w:val="000000"/>
          <w:spacing w:val="22"/>
        </w:rPr>
        <w:t xml:space="preserve"> </w:t>
      </w:r>
      <w:r w:rsidRPr="00BC7021">
        <w:rPr>
          <w:rFonts w:ascii="Times New Roman" w:hAnsi="Times New Roman"/>
          <w:color w:val="000000"/>
          <w:spacing w:val="2"/>
          <w:w w:val="118"/>
        </w:rPr>
        <w:t>г</w:t>
      </w:r>
      <w:r w:rsidRPr="00BC7021">
        <w:rPr>
          <w:rFonts w:ascii="Times New Roman" w:hAnsi="Times New Roman"/>
          <w:color w:val="000000"/>
          <w:spacing w:val="5"/>
          <w:w w:val="117"/>
        </w:rPr>
        <w:t>р</w:t>
      </w:r>
      <w:r w:rsidRPr="00BC7021">
        <w:rPr>
          <w:rFonts w:ascii="Times New Roman" w:hAnsi="Times New Roman"/>
          <w:color w:val="000000"/>
          <w:spacing w:val="3"/>
        </w:rPr>
        <w:t>а</w:t>
      </w:r>
      <w:r w:rsidRPr="00BC7021">
        <w:rPr>
          <w:rFonts w:ascii="Times New Roman" w:hAnsi="Times New Roman"/>
          <w:color w:val="000000"/>
          <w:spacing w:val="3"/>
          <w:w w:val="116"/>
        </w:rPr>
        <w:t>м</w:t>
      </w:r>
      <w:r w:rsidRPr="00BC7021">
        <w:rPr>
          <w:rFonts w:ascii="Times New Roman" w:hAnsi="Times New Roman"/>
          <w:color w:val="000000"/>
          <w:spacing w:val="3"/>
          <w:w w:val="108"/>
        </w:rPr>
        <w:t>о</w:t>
      </w:r>
      <w:r w:rsidRPr="00BC7021">
        <w:rPr>
          <w:rFonts w:ascii="Times New Roman" w:hAnsi="Times New Roman"/>
          <w:color w:val="000000"/>
          <w:spacing w:val="3"/>
          <w:w w:val="118"/>
        </w:rPr>
        <w:t>т</w:t>
      </w:r>
      <w:r w:rsidRPr="00BC7021">
        <w:rPr>
          <w:rFonts w:ascii="Times New Roman" w:hAnsi="Times New Roman"/>
          <w:color w:val="000000"/>
          <w:spacing w:val="3"/>
          <w:w w:val="117"/>
        </w:rPr>
        <w:t>н</w:t>
      </w:r>
      <w:r w:rsidRPr="00BC7021">
        <w:rPr>
          <w:rFonts w:ascii="Times New Roman" w:hAnsi="Times New Roman"/>
          <w:color w:val="000000"/>
          <w:spacing w:val="4"/>
          <w:w w:val="108"/>
        </w:rPr>
        <w:t>о</w:t>
      </w:r>
      <w:r w:rsidRPr="00BC7021">
        <w:rPr>
          <w:rFonts w:ascii="Times New Roman" w:hAnsi="Times New Roman"/>
          <w:color w:val="000000"/>
          <w:spacing w:val="3"/>
          <w:w w:val="110"/>
        </w:rPr>
        <w:t>с</w:t>
      </w:r>
      <w:r w:rsidRPr="00BC7021">
        <w:rPr>
          <w:rFonts w:ascii="Times New Roman" w:hAnsi="Times New Roman"/>
          <w:color w:val="000000"/>
          <w:spacing w:val="3"/>
          <w:w w:val="118"/>
        </w:rPr>
        <w:t>ть</w:t>
      </w:r>
      <w:r w:rsidRPr="00BC7021">
        <w:rPr>
          <w:rFonts w:ascii="Times New Roman" w:hAnsi="Times New Roman"/>
          <w:color w:val="000000"/>
          <w:spacing w:val="3"/>
        </w:rPr>
        <w:t>:</w:t>
      </w:r>
    </w:p>
    <w:p w:rsidR="00BC7021" w:rsidRPr="00BC7021" w:rsidRDefault="00BC7021" w:rsidP="00BC7021">
      <w:pPr>
        <w:widowControl w:val="0"/>
        <w:spacing w:after="0"/>
        <w:ind w:left="283" w:right="-1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29"/>
        </w:rPr>
        <w:t xml:space="preserve"> </w:t>
      </w:r>
      <w:r w:rsidRPr="00BC7021">
        <w:rPr>
          <w:rFonts w:ascii="Times New Roman" w:hAnsi="Times New Roman"/>
          <w:color w:val="000000"/>
          <w:spacing w:val="22"/>
        </w:rPr>
        <w:t>и</w:t>
      </w:r>
      <w:r w:rsidRPr="00BC7021">
        <w:rPr>
          <w:rFonts w:ascii="Times New Roman" w:hAnsi="Times New Roman"/>
          <w:color w:val="000000"/>
          <w:spacing w:val="3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30"/>
        </w:rPr>
        <w:t xml:space="preserve"> </w:t>
      </w:r>
      <w:r w:rsidRPr="00BC7021">
        <w:rPr>
          <w:rFonts w:ascii="Times New Roman" w:hAnsi="Times New Roman"/>
          <w:color w:val="000000"/>
          <w:spacing w:val="5"/>
        </w:rPr>
        <w:t>а</w:t>
      </w:r>
      <w:r w:rsidRPr="00BC7021">
        <w:rPr>
          <w:rFonts w:ascii="Times New Roman" w:hAnsi="Times New Roman"/>
          <w:color w:val="000000"/>
          <w:spacing w:val="6"/>
          <w:w w:val="117"/>
        </w:rPr>
        <w:t>пп</w:t>
      </w:r>
      <w:r w:rsidRPr="00BC7021">
        <w:rPr>
          <w:rFonts w:ascii="Times New Roman" w:hAnsi="Times New Roman"/>
          <w:color w:val="000000"/>
          <w:spacing w:val="6"/>
        </w:rPr>
        <w:t>а</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spacing w:val="6"/>
          <w:w w:val="118"/>
        </w:rPr>
        <w:t>т</w:t>
      </w:r>
      <w:r w:rsidRPr="00BC7021">
        <w:rPr>
          <w:rFonts w:ascii="Times New Roman" w:hAnsi="Times New Roman"/>
          <w:color w:val="000000"/>
          <w:spacing w:val="5"/>
          <w:w w:val="117"/>
        </w:rPr>
        <w:t>н</w:t>
      </w:r>
      <w:r w:rsidRPr="00BC7021">
        <w:rPr>
          <w:rFonts w:ascii="Times New Roman" w:hAnsi="Times New Roman"/>
          <w:color w:val="000000"/>
          <w:spacing w:val="7"/>
          <w:w w:val="108"/>
        </w:rPr>
        <w:t>о</w:t>
      </w:r>
      <w:r w:rsidRPr="00BC7021">
        <w:rPr>
          <w:rFonts w:ascii="Times New Roman" w:hAnsi="Times New Roman"/>
          <w:color w:val="000000"/>
          <w:spacing w:val="6"/>
          <w:w w:val="112"/>
        </w:rPr>
        <w:t>е</w:t>
      </w:r>
      <w:r w:rsidRPr="00BC7021">
        <w:rPr>
          <w:rFonts w:ascii="Times New Roman" w:hAnsi="Times New Roman"/>
          <w:color w:val="000000"/>
          <w:spacing w:val="30"/>
        </w:rPr>
        <w:t xml:space="preserve"> </w:t>
      </w:r>
      <w:r w:rsidRPr="00BC7021">
        <w:rPr>
          <w:rFonts w:ascii="Times New Roman" w:hAnsi="Times New Roman"/>
          <w:color w:val="000000"/>
          <w:spacing w:val="4"/>
          <w:w w:val="108"/>
        </w:rPr>
        <w:t>о</w:t>
      </w:r>
      <w:r w:rsidRPr="00BC7021">
        <w:rPr>
          <w:rFonts w:ascii="Times New Roman" w:hAnsi="Times New Roman"/>
          <w:color w:val="000000"/>
          <w:spacing w:val="4"/>
          <w:w w:val="104"/>
        </w:rPr>
        <w:t>б</w:t>
      </w:r>
      <w:r w:rsidRPr="00BC7021">
        <w:rPr>
          <w:rFonts w:ascii="Times New Roman" w:hAnsi="Times New Roman"/>
          <w:color w:val="000000"/>
          <w:spacing w:val="2"/>
          <w:w w:val="112"/>
        </w:rPr>
        <w:t>е</w:t>
      </w:r>
      <w:r w:rsidRPr="00BC7021">
        <w:rPr>
          <w:rFonts w:ascii="Times New Roman" w:hAnsi="Times New Roman"/>
          <w:color w:val="000000"/>
          <w:spacing w:val="2"/>
          <w:w w:val="110"/>
        </w:rPr>
        <w:t>с</w:t>
      </w:r>
      <w:r w:rsidRPr="00BC7021">
        <w:rPr>
          <w:rFonts w:ascii="Times New Roman" w:hAnsi="Times New Roman"/>
          <w:color w:val="000000"/>
          <w:spacing w:val="2"/>
          <w:w w:val="117"/>
        </w:rPr>
        <w:t>п</w:t>
      </w:r>
      <w:r w:rsidRPr="00BC7021">
        <w:rPr>
          <w:rFonts w:ascii="Times New Roman" w:hAnsi="Times New Roman"/>
          <w:color w:val="000000"/>
          <w:spacing w:val="2"/>
          <w:w w:val="112"/>
        </w:rPr>
        <w:t>е</w:t>
      </w:r>
      <w:r w:rsidRPr="00BC7021">
        <w:rPr>
          <w:rFonts w:ascii="Times New Roman" w:hAnsi="Times New Roman"/>
          <w:color w:val="000000"/>
          <w:spacing w:val="2"/>
          <w:w w:val="117"/>
        </w:rPr>
        <w:t>ч</w:t>
      </w:r>
      <w:r w:rsidRPr="00BC7021">
        <w:rPr>
          <w:rFonts w:ascii="Times New Roman" w:hAnsi="Times New Roman"/>
          <w:color w:val="000000"/>
          <w:spacing w:val="2"/>
          <w:w w:val="112"/>
        </w:rPr>
        <w:t>е</w:t>
      </w:r>
      <w:r w:rsidRPr="00BC7021">
        <w:rPr>
          <w:rFonts w:ascii="Times New Roman" w:hAnsi="Times New Roman"/>
          <w:color w:val="000000"/>
          <w:spacing w:val="2"/>
          <w:w w:val="117"/>
        </w:rPr>
        <w:t>н</w:t>
      </w:r>
      <w:r w:rsidRPr="00BC7021">
        <w:rPr>
          <w:rFonts w:ascii="Times New Roman" w:hAnsi="Times New Roman"/>
          <w:color w:val="000000"/>
          <w:spacing w:val="2"/>
        </w:rPr>
        <w:t>и</w:t>
      </w:r>
      <w:r w:rsidRPr="00BC7021">
        <w:rPr>
          <w:rFonts w:ascii="Times New Roman" w:hAnsi="Times New Roman"/>
          <w:color w:val="000000"/>
          <w:spacing w:val="2"/>
          <w:w w:val="112"/>
        </w:rPr>
        <w:t>е</w:t>
      </w:r>
      <w:r w:rsidRPr="00BC7021">
        <w:rPr>
          <w:rFonts w:ascii="Times New Roman" w:hAnsi="Times New Roman"/>
          <w:color w:val="000000"/>
          <w:spacing w:val="30"/>
        </w:rPr>
        <w:t xml:space="preserve"> </w:t>
      </w:r>
      <w:r w:rsidRPr="00BC7021">
        <w:rPr>
          <w:rFonts w:ascii="Times New Roman" w:hAnsi="Times New Roman"/>
          <w:color w:val="000000"/>
          <w:spacing w:val="5"/>
        </w:rPr>
        <w:t>к</w:t>
      </w:r>
      <w:r w:rsidRPr="00BC7021">
        <w:rPr>
          <w:rFonts w:ascii="Times New Roman" w:hAnsi="Times New Roman"/>
          <w:color w:val="000000"/>
          <w:spacing w:val="5"/>
          <w:w w:val="108"/>
        </w:rPr>
        <w:t>о</w:t>
      </w:r>
      <w:r w:rsidRPr="00BC7021">
        <w:rPr>
          <w:rFonts w:ascii="Times New Roman" w:hAnsi="Times New Roman"/>
          <w:color w:val="000000"/>
          <w:spacing w:val="6"/>
          <w:w w:val="116"/>
        </w:rPr>
        <w:t>м</w:t>
      </w:r>
      <w:r w:rsidRPr="00BC7021">
        <w:rPr>
          <w:rFonts w:ascii="Times New Roman" w:hAnsi="Times New Roman"/>
          <w:color w:val="000000"/>
          <w:spacing w:val="5"/>
          <w:w w:val="117"/>
        </w:rPr>
        <w:t>п</w:t>
      </w:r>
      <w:r w:rsidRPr="00BC7021">
        <w:rPr>
          <w:rFonts w:ascii="Times New Roman" w:hAnsi="Times New Roman"/>
          <w:color w:val="000000"/>
          <w:spacing w:val="6"/>
          <w:w w:val="118"/>
        </w:rPr>
        <w:t>ь</w:t>
      </w:r>
      <w:r w:rsidRPr="00BC7021">
        <w:rPr>
          <w:rFonts w:ascii="Times New Roman" w:hAnsi="Times New Roman"/>
          <w:color w:val="000000"/>
          <w:spacing w:val="5"/>
          <w:w w:val="109"/>
        </w:rPr>
        <w:t>ю</w:t>
      </w:r>
      <w:r w:rsidRPr="00BC7021">
        <w:rPr>
          <w:rFonts w:ascii="Times New Roman" w:hAnsi="Times New Roman"/>
          <w:color w:val="000000"/>
          <w:spacing w:val="5"/>
          <w:w w:val="118"/>
        </w:rPr>
        <w:t>т</w:t>
      </w:r>
      <w:r w:rsidRPr="00BC7021">
        <w:rPr>
          <w:rFonts w:ascii="Times New Roman" w:hAnsi="Times New Roman"/>
          <w:color w:val="000000"/>
          <w:spacing w:val="6"/>
          <w:w w:val="112"/>
        </w:rPr>
        <w:t>е</w:t>
      </w:r>
      <w:r w:rsidRPr="00BC7021">
        <w:rPr>
          <w:rFonts w:ascii="Times New Roman" w:hAnsi="Times New Roman"/>
          <w:color w:val="000000"/>
          <w:spacing w:val="6"/>
          <w:w w:val="117"/>
        </w:rPr>
        <w:t>р</w:t>
      </w:r>
      <w:r w:rsidRPr="00BC7021">
        <w:rPr>
          <w:rFonts w:ascii="Times New Roman" w:hAnsi="Times New Roman"/>
          <w:color w:val="000000"/>
          <w:spacing w:val="6"/>
        </w:rPr>
        <w:t>а:</w:t>
      </w:r>
      <w:r w:rsidRPr="00BC7021">
        <w:rPr>
          <w:rFonts w:ascii="Times New Roman" w:hAnsi="Times New Roman"/>
          <w:color w:val="000000"/>
          <w:spacing w:val="11"/>
        </w:rPr>
        <w:t xml:space="preserve"> </w:t>
      </w:r>
      <w:r w:rsidRPr="00BC7021">
        <w:rPr>
          <w:rFonts w:ascii="Times New Roman" w:hAnsi="Times New Roman"/>
          <w:color w:val="000000"/>
          <w:spacing w:val="2"/>
          <w:w w:val="115"/>
        </w:rPr>
        <w:t>у</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4"/>
        </w:rPr>
        <w:t>й</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12"/>
        </w:rPr>
        <w:t xml:space="preserve"> </w:t>
      </w:r>
      <w:r w:rsidRPr="00BC7021">
        <w:rPr>
          <w:rFonts w:ascii="Times New Roman" w:hAnsi="Times New Roman"/>
          <w:color w:val="000000"/>
          <w:spacing w:val="6"/>
          <w:w w:val="115"/>
        </w:rPr>
        <w:t>в</w:t>
      </w:r>
      <w:r w:rsidRPr="00BC7021">
        <w:rPr>
          <w:rFonts w:ascii="Times New Roman" w:hAnsi="Times New Roman"/>
          <w:color w:val="000000"/>
          <w:spacing w:val="9"/>
          <w:w w:val="115"/>
        </w:rPr>
        <w:t>в</w:t>
      </w:r>
      <w:r w:rsidRPr="00BC7021">
        <w:rPr>
          <w:rFonts w:ascii="Times New Roman" w:hAnsi="Times New Roman"/>
          <w:color w:val="000000"/>
          <w:spacing w:val="5"/>
          <w:w w:val="108"/>
        </w:rPr>
        <w:t>о</w:t>
      </w:r>
      <w:r w:rsidRPr="00BC7021">
        <w:rPr>
          <w:rFonts w:ascii="Times New Roman" w:hAnsi="Times New Roman"/>
          <w:color w:val="000000"/>
          <w:spacing w:val="7"/>
          <w:w w:val="112"/>
        </w:rPr>
        <w:t>д</w:t>
      </w:r>
      <w:r w:rsidRPr="00BC7021">
        <w:rPr>
          <w:rFonts w:ascii="Times New Roman" w:hAnsi="Times New Roman"/>
          <w:color w:val="000000"/>
          <w:spacing w:val="7"/>
        </w:rPr>
        <w:t>а,</w:t>
      </w:r>
      <w:r w:rsidRPr="00BC7021">
        <w:rPr>
          <w:rFonts w:ascii="Times New Roman" w:hAnsi="Times New Roman"/>
          <w:color w:val="000000"/>
          <w:spacing w:val="11"/>
        </w:rPr>
        <w:t xml:space="preserve"> </w:t>
      </w:r>
      <w:r w:rsidRPr="00BC7021">
        <w:rPr>
          <w:rFonts w:ascii="Times New Roman" w:hAnsi="Times New Roman"/>
          <w:color w:val="000000"/>
          <w:spacing w:val="2"/>
          <w:w w:val="115"/>
        </w:rPr>
        <w:t>у</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4"/>
        </w:rPr>
        <w:t>й</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4"/>
        </w:rPr>
        <w:t>а</w:t>
      </w:r>
      <w:r w:rsidRPr="00BC7021">
        <w:rPr>
          <w:rFonts w:ascii="Times New Roman" w:hAnsi="Times New Roman"/>
          <w:color w:val="000000"/>
          <w:spacing w:val="11"/>
        </w:rPr>
        <w:t xml:space="preserve"> </w:t>
      </w:r>
      <w:r w:rsidRPr="00BC7021">
        <w:rPr>
          <w:rFonts w:ascii="Times New Roman" w:hAnsi="Times New Roman"/>
          <w:color w:val="000000"/>
          <w:spacing w:val="3"/>
          <w:w w:val="115"/>
        </w:rPr>
        <w:t>в</w:t>
      </w:r>
      <w:r w:rsidRPr="00BC7021">
        <w:rPr>
          <w:rFonts w:ascii="Times New Roman" w:hAnsi="Times New Roman"/>
          <w:color w:val="000000"/>
          <w:spacing w:val="3"/>
          <w:w w:val="119"/>
        </w:rPr>
        <w:t>ы</w:t>
      </w:r>
      <w:r w:rsidRPr="00BC7021">
        <w:rPr>
          <w:rFonts w:ascii="Times New Roman" w:hAnsi="Times New Roman"/>
          <w:color w:val="000000"/>
          <w:spacing w:val="5"/>
          <w:w w:val="115"/>
        </w:rPr>
        <w:t>в</w:t>
      </w:r>
      <w:r w:rsidRPr="00BC7021">
        <w:rPr>
          <w:rFonts w:ascii="Times New Roman" w:hAnsi="Times New Roman"/>
          <w:color w:val="000000"/>
          <w:spacing w:val="2"/>
          <w:w w:val="108"/>
        </w:rPr>
        <w:t>о</w:t>
      </w:r>
      <w:r w:rsidRPr="00BC7021">
        <w:rPr>
          <w:rFonts w:ascii="Times New Roman" w:hAnsi="Times New Roman"/>
          <w:color w:val="000000"/>
          <w:spacing w:val="3"/>
          <w:w w:val="112"/>
        </w:rPr>
        <w:t>д</w:t>
      </w:r>
      <w:r w:rsidRPr="00BC7021">
        <w:rPr>
          <w:rFonts w:ascii="Times New Roman" w:hAnsi="Times New Roman"/>
          <w:color w:val="000000"/>
          <w:spacing w:val="3"/>
        </w:rPr>
        <w:t>а</w:t>
      </w:r>
      <w:r w:rsidRPr="00BC7021">
        <w:rPr>
          <w:rFonts w:ascii="Times New Roman" w:hAnsi="Times New Roman"/>
          <w:color w:val="000000"/>
          <w:spacing w:val="11"/>
        </w:rPr>
        <w:t xml:space="preserve"> </w:t>
      </w:r>
      <w:r w:rsidRPr="00BC7021">
        <w:rPr>
          <w:rFonts w:ascii="Times New Roman" w:hAnsi="Times New Roman"/>
          <w:color w:val="000000"/>
          <w:spacing w:val="22"/>
        </w:rPr>
        <w:t>и</w:t>
      </w:r>
      <w:r w:rsidRPr="00BC7021">
        <w:rPr>
          <w:rFonts w:ascii="Times New Roman" w:hAnsi="Times New Roman"/>
          <w:color w:val="000000"/>
          <w:spacing w:val="12"/>
        </w:rPr>
        <w:t xml:space="preserve"> </w:t>
      </w:r>
      <w:r w:rsidRPr="00BC7021">
        <w:rPr>
          <w:rFonts w:ascii="Times New Roman" w:hAnsi="Times New Roman"/>
          <w:color w:val="000000"/>
          <w:spacing w:val="2"/>
          <w:w w:val="115"/>
        </w:rPr>
        <w:t>у</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4"/>
        </w:rPr>
        <w:t>й</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12"/>
        </w:rPr>
        <w:t xml:space="preserve"> </w:t>
      </w:r>
      <w:r w:rsidRPr="00BC7021">
        <w:rPr>
          <w:rFonts w:ascii="Times New Roman" w:hAnsi="Times New Roman"/>
          <w:color w:val="000000"/>
          <w:spacing w:val="3"/>
          <w:w w:val="115"/>
        </w:rPr>
        <w:t>в</w:t>
      </w:r>
      <w:r w:rsidRPr="00BC7021">
        <w:rPr>
          <w:rFonts w:ascii="Times New Roman" w:hAnsi="Times New Roman"/>
          <w:color w:val="000000"/>
          <w:spacing w:val="6"/>
          <w:w w:val="115"/>
        </w:rPr>
        <w:t>в</w:t>
      </w:r>
      <w:r w:rsidRPr="00BC7021">
        <w:rPr>
          <w:rFonts w:ascii="Times New Roman" w:hAnsi="Times New Roman"/>
          <w:color w:val="000000"/>
          <w:spacing w:val="4"/>
          <w:w w:val="108"/>
        </w:rPr>
        <w:t>о</w:t>
      </w:r>
      <w:r w:rsidRPr="00BC7021">
        <w:rPr>
          <w:rFonts w:ascii="Times New Roman" w:hAnsi="Times New Roman"/>
          <w:color w:val="000000"/>
          <w:spacing w:val="4"/>
          <w:w w:val="112"/>
        </w:rPr>
        <w:t>д</w:t>
      </w:r>
      <w:r w:rsidRPr="00BC7021">
        <w:rPr>
          <w:rFonts w:ascii="Times New Roman" w:hAnsi="Times New Roman"/>
          <w:color w:val="000000"/>
          <w:spacing w:val="4"/>
        </w:rPr>
        <w:t>а</w:t>
      </w:r>
      <w:r w:rsidRPr="00BC7021">
        <w:rPr>
          <w:rFonts w:ascii="Times New Roman" w:hAnsi="Times New Roman"/>
          <w:color w:val="000000"/>
          <w:spacing w:val="4"/>
          <w:w w:val="108"/>
        </w:rPr>
        <w:t>-</w:t>
      </w:r>
      <w:r w:rsidRPr="00BC7021">
        <w:rPr>
          <w:rFonts w:ascii="Times New Roman" w:hAnsi="Times New Roman"/>
          <w:color w:val="000000"/>
          <w:spacing w:val="4"/>
          <w:w w:val="115"/>
        </w:rPr>
        <w:t>в</w:t>
      </w:r>
      <w:r w:rsidRPr="00BC7021">
        <w:rPr>
          <w:rFonts w:ascii="Times New Roman" w:hAnsi="Times New Roman"/>
          <w:color w:val="000000"/>
          <w:spacing w:val="4"/>
          <w:w w:val="119"/>
        </w:rPr>
        <w:t>ы</w:t>
      </w:r>
      <w:r w:rsidRPr="00BC7021">
        <w:rPr>
          <w:rFonts w:ascii="Times New Roman" w:hAnsi="Times New Roman"/>
          <w:color w:val="000000"/>
          <w:spacing w:val="6"/>
          <w:w w:val="115"/>
        </w:rPr>
        <w:t>в</w:t>
      </w:r>
      <w:r w:rsidRPr="00BC7021">
        <w:rPr>
          <w:rFonts w:ascii="Times New Roman" w:hAnsi="Times New Roman"/>
          <w:color w:val="000000"/>
          <w:spacing w:val="2"/>
          <w:w w:val="108"/>
        </w:rPr>
        <w:t>о</w:t>
      </w:r>
      <w:r w:rsidRPr="00BC7021">
        <w:rPr>
          <w:rFonts w:ascii="Times New Roman" w:hAnsi="Times New Roman"/>
          <w:color w:val="000000"/>
          <w:spacing w:val="4"/>
          <w:w w:val="112"/>
        </w:rPr>
        <w:t>д</w:t>
      </w:r>
      <w:r w:rsidRPr="00BC7021">
        <w:rPr>
          <w:rFonts w:ascii="Times New Roman" w:hAnsi="Times New Roman"/>
          <w:color w:val="000000"/>
          <w:spacing w:val="4"/>
        </w:rPr>
        <w:t>а;</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13"/>
          <w:w w:val="117"/>
        </w:rPr>
        <w:t>р</w:t>
      </w:r>
      <w:r w:rsidRPr="00BC7021">
        <w:rPr>
          <w:rFonts w:ascii="Times New Roman" w:hAnsi="Times New Roman"/>
          <w:color w:val="000000"/>
          <w:spacing w:val="11"/>
        </w:rPr>
        <w:t>а</w:t>
      </w:r>
      <w:r w:rsidRPr="00BC7021">
        <w:rPr>
          <w:rFonts w:ascii="Times New Roman" w:hAnsi="Times New Roman"/>
          <w:color w:val="000000"/>
          <w:spacing w:val="10"/>
        </w:rPr>
        <w:t>з</w:t>
      </w:r>
      <w:r w:rsidRPr="00BC7021">
        <w:rPr>
          <w:rFonts w:ascii="Times New Roman" w:hAnsi="Times New Roman"/>
          <w:color w:val="000000"/>
          <w:spacing w:val="11"/>
        </w:rPr>
        <w:t>ли</w:t>
      </w:r>
      <w:r w:rsidRPr="00BC7021">
        <w:rPr>
          <w:rFonts w:ascii="Times New Roman" w:hAnsi="Times New Roman"/>
          <w:color w:val="000000"/>
          <w:spacing w:val="11"/>
          <w:w w:val="117"/>
        </w:rPr>
        <w:t>ч</w:t>
      </w:r>
      <w:r w:rsidRPr="00BC7021">
        <w:rPr>
          <w:rFonts w:ascii="Times New Roman" w:hAnsi="Times New Roman"/>
          <w:color w:val="000000"/>
          <w:spacing w:val="11"/>
        </w:rPr>
        <w:t>а</w:t>
      </w:r>
      <w:r w:rsidRPr="00BC7021">
        <w:rPr>
          <w:rFonts w:ascii="Times New Roman" w:hAnsi="Times New Roman"/>
          <w:color w:val="000000"/>
          <w:spacing w:val="11"/>
          <w:w w:val="118"/>
        </w:rPr>
        <w:t>ть</w:t>
      </w:r>
      <w:r w:rsidRPr="00BC7021">
        <w:rPr>
          <w:rFonts w:ascii="Times New Roman" w:hAnsi="Times New Roman"/>
          <w:color w:val="000000"/>
          <w:spacing w:val="39"/>
        </w:rPr>
        <w:t xml:space="preserve"> </w:t>
      </w:r>
      <w:r w:rsidRPr="00BC7021">
        <w:rPr>
          <w:rFonts w:ascii="Times New Roman" w:hAnsi="Times New Roman"/>
          <w:color w:val="000000"/>
          <w:spacing w:val="1"/>
          <w:w w:val="117"/>
        </w:rPr>
        <w:t>п</w:t>
      </w:r>
      <w:r w:rsidRPr="00BC7021">
        <w:rPr>
          <w:rFonts w:ascii="Times New Roman" w:hAnsi="Times New Roman"/>
          <w:color w:val="000000"/>
          <w:spacing w:val="4"/>
          <w:w w:val="117"/>
        </w:rPr>
        <w:t>р</w:t>
      </w:r>
      <w:r w:rsidRPr="00BC7021">
        <w:rPr>
          <w:rFonts w:ascii="Times New Roman" w:hAnsi="Times New Roman"/>
          <w:color w:val="000000"/>
          <w:spacing w:val="2"/>
          <w:w w:val="108"/>
        </w:rPr>
        <w:t>о</w:t>
      </w:r>
      <w:r w:rsidRPr="00BC7021">
        <w:rPr>
          <w:rFonts w:ascii="Times New Roman" w:hAnsi="Times New Roman"/>
          <w:color w:val="000000"/>
          <w:spacing w:val="1"/>
          <w:w w:val="118"/>
        </w:rPr>
        <w:t>г</w:t>
      </w:r>
      <w:r w:rsidRPr="00BC7021">
        <w:rPr>
          <w:rFonts w:ascii="Times New Roman" w:hAnsi="Times New Roman"/>
          <w:color w:val="000000"/>
          <w:spacing w:val="4"/>
          <w:w w:val="117"/>
        </w:rPr>
        <w:t>р</w:t>
      </w:r>
      <w:r w:rsidRPr="00BC7021">
        <w:rPr>
          <w:rFonts w:ascii="Times New Roman" w:hAnsi="Times New Roman"/>
          <w:color w:val="000000"/>
          <w:spacing w:val="2"/>
        </w:rPr>
        <w:t>а</w:t>
      </w:r>
      <w:r w:rsidRPr="00BC7021">
        <w:rPr>
          <w:rFonts w:ascii="Times New Roman" w:hAnsi="Times New Roman"/>
          <w:color w:val="000000"/>
          <w:spacing w:val="2"/>
          <w:w w:val="116"/>
        </w:rPr>
        <w:t>мм</w:t>
      </w:r>
      <w:r w:rsidRPr="00BC7021">
        <w:rPr>
          <w:rFonts w:ascii="Times New Roman" w:hAnsi="Times New Roman"/>
          <w:color w:val="000000"/>
          <w:spacing w:val="1"/>
          <w:w w:val="117"/>
        </w:rPr>
        <w:t>н</w:t>
      </w:r>
      <w:r w:rsidRPr="00BC7021">
        <w:rPr>
          <w:rFonts w:ascii="Times New Roman" w:hAnsi="Times New Roman"/>
          <w:color w:val="000000"/>
          <w:spacing w:val="3"/>
          <w:w w:val="108"/>
        </w:rPr>
        <w:t>о</w:t>
      </w:r>
      <w:r w:rsidRPr="00BC7021">
        <w:rPr>
          <w:rFonts w:ascii="Times New Roman" w:hAnsi="Times New Roman"/>
          <w:color w:val="000000"/>
          <w:spacing w:val="2"/>
          <w:w w:val="112"/>
        </w:rPr>
        <w:t>е</w:t>
      </w:r>
      <w:r w:rsidRPr="00BC7021">
        <w:rPr>
          <w:rFonts w:ascii="Times New Roman" w:hAnsi="Times New Roman"/>
          <w:color w:val="000000"/>
          <w:spacing w:val="40"/>
        </w:rPr>
        <w:t xml:space="preserve"> </w:t>
      </w:r>
      <w:r w:rsidRPr="00BC7021">
        <w:rPr>
          <w:rFonts w:ascii="Times New Roman" w:hAnsi="Times New Roman"/>
          <w:color w:val="000000"/>
          <w:spacing w:val="4"/>
          <w:w w:val="108"/>
        </w:rPr>
        <w:t>о</w:t>
      </w:r>
      <w:r w:rsidRPr="00BC7021">
        <w:rPr>
          <w:rFonts w:ascii="Times New Roman" w:hAnsi="Times New Roman"/>
          <w:color w:val="000000"/>
          <w:spacing w:val="4"/>
          <w:w w:val="104"/>
        </w:rPr>
        <w:t>б</w:t>
      </w:r>
      <w:r w:rsidRPr="00BC7021">
        <w:rPr>
          <w:rFonts w:ascii="Times New Roman" w:hAnsi="Times New Roman"/>
          <w:color w:val="000000"/>
          <w:spacing w:val="2"/>
          <w:w w:val="112"/>
        </w:rPr>
        <w:t>е</w:t>
      </w:r>
      <w:r w:rsidRPr="00BC7021">
        <w:rPr>
          <w:rFonts w:ascii="Times New Roman" w:hAnsi="Times New Roman"/>
          <w:color w:val="000000"/>
          <w:spacing w:val="2"/>
          <w:w w:val="110"/>
        </w:rPr>
        <w:t>с</w:t>
      </w:r>
      <w:r w:rsidRPr="00BC7021">
        <w:rPr>
          <w:rFonts w:ascii="Times New Roman" w:hAnsi="Times New Roman"/>
          <w:color w:val="000000"/>
          <w:spacing w:val="2"/>
          <w:w w:val="117"/>
        </w:rPr>
        <w:t>п</w:t>
      </w:r>
      <w:r w:rsidRPr="00BC7021">
        <w:rPr>
          <w:rFonts w:ascii="Times New Roman" w:hAnsi="Times New Roman"/>
          <w:color w:val="000000"/>
          <w:spacing w:val="2"/>
          <w:w w:val="112"/>
        </w:rPr>
        <w:t>е</w:t>
      </w:r>
      <w:r w:rsidRPr="00BC7021">
        <w:rPr>
          <w:rFonts w:ascii="Times New Roman" w:hAnsi="Times New Roman"/>
          <w:color w:val="000000"/>
          <w:spacing w:val="2"/>
          <w:w w:val="117"/>
        </w:rPr>
        <w:t>ч</w:t>
      </w:r>
      <w:r w:rsidRPr="00BC7021">
        <w:rPr>
          <w:rFonts w:ascii="Times New Roman" w:hAnsi="Times New Roman"/>
          <w:color w:val="000000"/>
          <w:spacing w:val="2"/>
          <w:w w:val="112"/>
        </w:rPr>
        <w:t>е</w:t>
      </w:r>
      <w:r w:rsidRPr="00BC7021">
        <w:rPr>
          <w:rFonts w:ascii="Times New Roman" w:hAnsi="Times New Roman"/>
          <w:color w:val="000000"/>
          <w:spacing w:val="2"/>
          <w:w w:val="117"/>
        </w:rPr>
        <w:t>н</w:t>
      </w:r>
      <w:r w:rsidRPr="00BC7021">
        <w:rPr>
          <w:rFonts w:ascii="Times New Roman" w:hAnsi="Times New Roman"/>
          <w:color w:val="000000"/>
          <w:spacing w:val="2"/>
        </w:rPr>
        <w:t>и</w:t>
      </w:r>
      <w:r w:rsidRPr="00BC7021">
        <w:rPr>
          <w:rFonts w:ascii="Times New Roman" w:hAnsi="Times New Roman"/>
          <w:color w:val="000000"/>
          <w:spacing w:val="2"/>
          <w:w w:val="112"/>
        </w:rPr>
        <w:t>е</w:t>
      </w:r>
      <w:r w:rsidRPr="00BC7021">
        <w:rPr>
          <w:rFonts w:ascii="Times New Roman" w:hAnsi="Times New Roman"/>
          <w:color w:val="000000"/>
          <w:spacing w:val="40"/>
        </w:rPr>
        <w:t xml:space="preserve"> </w:t>
      </w:r>
      <w:r w:rsidRPr="00BC7021">
        <w:rPr>
          <w:rFonts w:ascii="Times New Roman" w:hAnsi="Times New Roman"/>
          <w:color w:val="000000"/>
          <w:spacing w:val="6"/>
        </w:rPr>
        <w:t>к</w:t>
      </w:r>
      <w:r w:rsidRPr="00BC7021">
        <w:rPr>
          <w:rFonts w:ascii="Times New Roman" w:hAnsi="Times New Roman"/>
          <w:color w:val="000000"/>
          <w:spacing w:val="6"/>
          <w:w w:val="108"/>
        </w:rPr>
        <w:t>о</w:t>
      </w:r>
      <w:r w:rsidRPr="00BC7021">
        <w:rPr>
          <w:rFonts w:ascii="Times New Roman" w:hAnsi="Times New Roman"/>
          <w:color w:val="000000"/>
          <w:spacing w:val="6"/>
          <w:w w:val="116"/>
        </w:rPr>
        <w:t>м</w:t>
      </w:r>
      <w:r w:rsidRPr="00BC7021">
        <w:rPr>
          <w:rFonts w:ascii="Times New Roman" w:hAnsi="Times New Roman"/>
          <w:color w:val="000000"/>
          <w:spacing w:val="6"/>
          <w:w w:val="117"/>
        </w:rPr>
        <w:t>п</w:t>
      </w:r>
      <w:r w:rsidRPr="00BC7021">
        <w:rPr>
          <w:rFonts w:ascii="Times New Roman" w:hAnsi="Times New Roman"/>
          <w:color w:val="000000"/>
          <w:spacing w:val="6"/>
          <w:w w:val="118"/>
        </w:rPr>
        <w:t>ь</w:t>
      </w:r>
      <w:r w:rsidRPr="00BC7021">
        <w:rPr>
          <w:rFonts w:ascii="Times New Roman" w:hAnsi="Times New Roman"/>
          <w:color w:val="000000"/>
          <w:spacing w:val="6"/>
          <w:w w:val="109"/>
        </w:rPr>
        <w:t>ю</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spacing w:val="40"/>
        </w:rPr>
        <w:t xml:space="preserve"> </w:t>
      </w:r>
      <w:r w:rsidRPr="00BC7021">
        <w:rPr>
          <w:rFonts w:ascii="Times New Roman" w:hAnsi="Times New Roman"/>
          <w:color w:val="000000"/>
          <w:spacing w:val="8"/>
          <w:w w:val="108"/>
        </w:rPr>
        <w:t>о</w:t>
      </w:r>
      <w:r w:rsidRPr="00BC7021">
        <w:rPr>
          <w:rFonts w:ascii="Times New Roman" w:hAnsi="Times New Roman"/>
          <w:color w:val="000000"/>
          <w:spacing w:val="9"/>
          <w:w w:val="117"/>
        </w:rPr>
        <w:t>п</w:t>
      </w:r>
      <w:r w:rsidRPr="00BC7021">
        <w:rPr>
          <w:rFonts w:ascii="Times New Roman" w:hAnsi="Times New Roman"/>
          <w:color w:val="000000"/>
          <w:spacing w:val="8"/>
          <w:w w:val="112"/>
        </w:rPr>
        <w:t>е</w:t>
      </w:r>
      <w:r w:rsidRPr="00BC7021">
        <w:rPr>
          <w:rFonts w:ascii="Times New Roman" w:hAnsi="Times New Roman"/>
          <w:color w:val="000000"/>
          <w:spacing w:val="11"/>
          <w:w w:val="117"/>
        </w:rPr>
        <w:t>р</w:t>
      </w:r>
      <w:r w:rsidRPr="00BC7021">
        <w:rPr>
          <w:rFonts w:ascii="Times New Roman" w:hAnsi="Times New Roman"/>
          <w:color w:val="000000"/>
          <w:spacing w:val="9"/>
        </w:rPr>
        <w:t>аци</w:t>
      </w:r>
      <w:r w:rsidRPr="00BC7021">
        <w:rPr>
          <w:rFonts w:ascii="Times New Roman" w:hAnsi="Times New Roman"/>
          <w:color w:val="000000"/>
          <w:spacing w:val="8"/>
          <w:w w:val="108"/>
        </w:rPr>
        <w:t>о</w:t>
      </w:r>
      <w:r w:rsidRPr="00BC7021">
        <w:rPr>
          <w:rFonts w:ascii="Times New Roman" w:hAnsi="Times New Roman"/>
          <w:color w:val="000000"/>
          <w:spacing w:val="9"/>
          <w:w w:val="117"/>
        </w:rPr>
        <w:t>нн</w:t>
      </w:r>
      <w:r w:rsidRPr="00BC7021">
        <w:rPr>
          <w:rFonts w:ascii="Times New Roman" w:hAnsi="Times New Roman"/>
          <w:color w:val="000000"/>
          <w:spacing w:val="8"/>
        </w:rPr>
        <w:t>ая</w:t>
      </w:r>
      <w:r w:rsidRPr="00BC7021">
        <w:rPr>
          <w:rFonts w:ascii="Times New Roman" w:hAnsi="Times New Roman"/>
          <w:color w:val="000000"/>
          <w:spacing w:val="43"/>
        </w:rPr>
        <w:t xml:space="preserve"> </w:t>
      </w:r>
      <w:r w:rsidRPr="00BC7021">
        <w:rPr>
          <w:rFonts w:ascii="Times New Roman" w:hAnsi="Times New Roman"/>
          <w:color w:val="000000"/>
          <w:spacing w:val="7"/>
          <w:w w:val="110"/>
        </w:rPr>
        <w:t>с</w:t>
      </w:r>
      <w:r w:rsidRPr="00BC7021">
        <w:rPr>
          <w:rFonts w:ascii="Times New Roman" w:hAnsi="Times New Roman"/>
          <w:color w:val="000000"/>
          <w:spacing w:val="8"/>
        </w:rPr>
        <w:t>и</w:t>
      </w:r>
      <w:r w:rsidRPr="00BC7021">
        <w:rPr>
          <w:rFonts w:ascii="Times New Roman" w:hAnsi="Times New Roman"/>
          <w:color w:val="000000"/>
          <w:spacing w:val="8"/>
          <w:w w:val="110"/>
        </w:rPr>
        <w:t>с</w:t>
      </w:r>
      <w:r w:rsidRPr="00BC7021">
        <w:rPr>
          <w:rFonts w:ascii="Times New Roman" w:hAnsi="Times New Roman"/>
          <w:color w:val="000000"/>
          <w:spacing w:val="8"/>
          <w:w w:val="118"/>
        </w:rPr>
        <w:t>т</w:t>
      </w:r>
      <w:r w:rsidRPr="00BC7021">
        <w:rPr>
          <w:rFonts w:ascii="Times New Roman" w:hAnsi="Times New Roman"/>
          <w:color w:val="000000"/>
          <w:spacing w:val="8"/>
          <w:w w:val="112"/>
        </w:rPr>
        <w:t>е</w:t>
      </w:r>
      <w:r w:rsidRPr="00BC7021">
        <w:rPr>
          <w:rFonts w:ascii="Times New Roman" w:hAnsi="Times New Roman"/>
          <w:color w:val="000000"/>
          <w:spacing w:val="8"/>
          <w:w w:val="116"/>
        </w:rPr>
        <w:t>м</w:t>
      </w:r>
      <w:r w:rsidRPr="00BC7021">
        <w:rPr>
          <w:rFonts w:ascii="Times New Roman" w:hAnsi="Times New Roman"/>
          <w:color w:val="000000"/>
          <w:spacing w:val="8"/>
        </w:rPr>
        <w:t>а,</w:t>
      </w:r>
      <w:r w:rsidRPr="00BC7021">
        <w:rPr>
          <w:rFonts w:ascii="Times New Roman" w:hAnsi="Times New Roman"/>
          <w:color w:val="000000"/>
          <w:spacing w:val="44"/>
        </w:rPr>
        <w:t xml:space="preserve"> </w:t>
      </w:r>
      <w:r w:rsidRPr="00BC7021">
        <w:rPr>
          <w:rFonts w:ascii="Times New Roman" w:hAnsi="Times New Roman"/>
          <w:color w:val="000000"/>
          <w:spacing w:val="13"/>
        </w:rPr>
        <w:t>к</w:t>
      </w:r>
      <w:r w:rsidRPr="00BC7021">
        <w:rPr>
          <w:rFonts w:ascii="Times New Roman" w:hAnsi="Times New Roman"/>
          <w:color w:val="000000"/>
          <w:spacing w:val="14"/>
          <w:w w:val="117"/>
        </w:rPr>
        <w:t>н</w:t>
      </w:r>
      <w:r w:rsidRPr="00BC7021">
        <w:rPr>
          <w:rFonts w:ascii="Times New Roman" w:hAnsi="Times New Roman"/>
          <w:color w:val="000000"/>
          <w:spacing w:val="14"/>
          <w:w w:val="108"/>
        </w:rPr>
        <w:t>о</w:t>
      </w:r>
      <w:r w:rsidRPr="00BC7021">
        <w:rPr>
          <w:rFonts w:ascii="Times New Roman" w:hAnsi="Times New Roman"/>
          <w:color w:val="000000"/>
          <w:spacing w:val="14"/>
          <w:w w:val="117"/>
        </w:rPr>
        <w:t>п</w:t>
      </w:r>
      <w:r w:rsidRPr="00BC7021">
        <w:rPr>
          <w:rFonts w:ascii="Times New Roman" w:hAnsi="Times New Roman"/>
          <w:color w:val="000000"/>
          <w:spacing w:val="14"/>
        </w:rPr>
        <w:t>ки</w:t>
      </w:r>
      <w:r w:rsidRPr="00BC7021">
        <w:rPr>
          <w:rFonts w:ascii="Times New Roman" w:hAnsi="Times New Roman"/>
          <w:color w:val="000000"/>
          <w:spacing w:val="44"/>
        </w:rPr>
        <w:t xml:space="preserve"> </w:t>
      </w:r>
      <w:r w:rsidRPr="00BC7021">
        <w:rPr>
          <w:rFonts w:ascii="Times New Roman" w:hAnsi="Times New Roman"/>
          <w:color w:val="000000"/>
          <w:spacing w:val="9"/>
          <w:w w:val="115"/>
        </w:rPr>
        <w:t>у</w:t>
      </w:r>
      <w:r w:rsidRPr="00BC7021">
        <w:rPr>
          <w:rFonts w:ascii="Times New Roman" w:hAnsi="Times New Roman"/>
          <w:color w:val="000000"/>
          <w:spacing w:val="9"/>
          <w:w w:val="117"/>
        </w:rPr>
        <w:t>п</w:t>
      </w:r>
      <w:r w:rsidRPr="00BC7021">
        <w:rPr>
          <w:rFonts w:ascii="Times New Roman" w:hAnsi="Times New Roman"/>
          <w:color w:val="000000"/>
          <w:spacing w:val="11"/>
          <w:w w:val="117"/>
        </w:rPr>
        <w:t>р</w:t>
      </w:r>
      <w:r w:rsidRPr="00BC7021">
        <w:rPr>
          <w:rFonts w:ascii="Times New Roman" w:hAnsi="Times New Roman"/>
          <w:color w:val="000000"/>
          <w:spacing w:val="9"/>
        </w:rPr>
        <w:t>а</w:t>
      </w:r>
      <w:r w:rsidRPr="00BC7021">
        <w:rPr>
          <w:rFonts w:ascii="Times New Roman" w:hAnsi="Times New Roman"/>
          <w:color w:val="000000"/>
          <w:spacing w:val="8"/>
          <w:w w:val="115"/>
        </w:rPr>
        <w:t>в</w:t>
      </w:r>
      <w:r w:rsidRPr="00BC7021">
        <w:rPr>
          <w:rFonts w:ascii="Times New Roman" w:hAnsi="Times New Roman"/>
          <w:color w:val="000000"/>
          <w:spacing w:val="10"/>
        </w:rPr>
        <w:t>л</w:t>
      </w:r>
      <w:r w:rsidRPr="00BC7021">
        <w:rPr>
          <w:rFonts w:ascii="Times New Roman" w:hAnsi="Times New Roman"/>
          <w:color w:val="000000"/>
          <w:spacing w:val="9"/>
          <w:w w:val="112"/>
        </w:rPr>
        <w:t>е</w:t>
      </w:r>
      <w:r w:rsidRPr="00BC7021">
        <w:rPr>
          <w:rFonts w:ascii="Times New Roman" w:hAnsi="Times New Roman"/>
          <w:color w:val="000000"/>
          <w:spacing w:val="9"/>
          <w:w w:val="117"/>
        </w:rPr>
        <w:t>н</w:t>
      </w:r>
      <w:r w:rsidRPr="00BC7021">
        <w:rPr>
          <w:rFonts w:ascii="Times New Roman" w:hAnsi="Times New Roman"/>
          <w:color w:val="000000"/>
          <w:spacing w:val="9"/>
        </w:rPr>
        <w:t>ия</w:t>
      </w:r>
      <w:r w:rsidRPr="00BC7021">
        <w:rPr>
          <w:rFonts w:ascii="Times New Roman" w:hAnsi="Times New Roman"/>
          <w:color w:val="000000"/>
          <w:spacing w:val="44"/>
        </w:rPr>
        <w:t xml:space="preserve"> </w:t>
      </w:r>
      <w:r w:rsidRPr="00BC7021">
        <w:rPr>
          <w:rFonts w:ascii="Times New Roman" w:hAnsi="Times New Roman"/>
          <w:color w:val="000000"/>
          <w:spacing w:val="13"/>
          <w:w w:val="108"/>
        </w:rPr>
        <w:t>о</w:t>
      </w:r>
      <w:r w:rsidRPr="00BC7021">
        <w:rPr>
          <w:rFonts w:ascii="Times New Roman" w:hAnsi="Times New Roman"/>
          <w:color w:val="000000"/>
          <w:spacing w:val="13"/>
        </w:rPr>
        <w:t>к</w:t>
      </w:r>
      <w:r w:rsidRPr="00BC7021">
        <w:rPr>
          <w:rFonts w:ascii="Times New Roman" w:hAnsi="Times New Roman"/>
          <w:color w:val="000000"/>
          <w:spacing w:val="13"/>
          <w:w w:val="117"/>
        </w:rPr>
        <w:t>н</w:t>
      </w:r>
      <w:r w:rsidRPr="00BC7021">
        <w:rPr>
          <w:rFonts w:ascii="Times New Roman" w:hAnsi="Times New Roman"/>
          <w:color w:val="000000"/>
          <w:spacing w:val="14"/>
        </w:rPr>
        <w:t>а</w:t>
      </w:r>
      <w:r w:rsidRPr="00BC7021">
        <w:rPr>
          <w:rFonts w:ascii="Times New Roman" w:hAnsi="Times New Roman"/>
          <w:color w:val="000000"/>
          <w:spacing w:val="13"/>
          <w:w w:val="116"/>
        </w:rPr>
        <w:t>м</w:t>
      </w:r>
      <w:r w:rsidRPr="00BC7021">
        <w:rPr>
          <w:rFonts w:ascii="Times New Roman" w:hAnsi="Times New Roman"/>
          <w:color w:val="000000"/>
          <w:spacing w:val="13"/>
        </w:rPr>
        <w:t>и,</w:t>
      </w:r>
      <w:r w:rsidRPr="00BC7021">
        <w:rPr>
          <w:rFonts w:ascii="Times New Roman" w:hAnsi="Times New Roman"/>
          <w:color w:val="000000"/>
          <w:spacing w:val="44"/>
        </w:rPr>
        <w:t xml:space="preserve"> </w:t>
      </w:r>
      <w:r w:rsidRPr="00BC7021">
        <w:rPr>
          <w:rFonts w:ascii="Times New Roman" w:hAnsi="Times New Roman"/>
          <w:color w:val="000000"/>
          <w:spacing w:val="11"/>
          <w:w w:val="117"/>
        </w:rPr>
        <w:t>р</w:t>
      </w:r>
      <w:r w:rsidRPr="00BC7021">
        <w:rPr>
          <w:rFonts w:ascii="Times New Roman" w:hAnsi="Times New Roman"/>
          <w:color w:val="000000"/>
          <w:spacing w:val="9"/>
        </w:rPr>
        <w:t>а</w:t>
      </w:r>
      <w:r w:rsidRPr="00BC7021">
        <w:rPr>
          <w:rFonts w:ascii="Times New Roman" w:hAnsi="Times New Roman"/>
          <w:color w:val="000000"/>
          <w:spacing w:val="11"/>
          <w:w w:val="104"/>
        </w:rPr>
        <w:t>б</w:t>
      </w:r>
      <w:r w:rsidRPr="00BC7021">
        <w:rPr>
          <w:rFonts w:ascii="Times New Roman" w:hAnsi="Times New Roman"/>
          <w:color w:val="000000"/>
          <w:spacing w:val="9"/>
          <w:w w:val="108"/>
        </w:rPr>
        <w:t>о</w:t>
      </w:r>
      <w:r w:rsidRPr="00BC7021">
        <w:rPr>
          <w:rFonts w:ascii="Times New Roman" w:hAnsi="Times New Roman"/>
          <w:color w:val="000000"/>
          <w:spacing w:val="9"/>
          <w:w w:val="117"/>
        </w:rPr>
        <w:t>ч</w:t>
      </w:r>
      <w:r w:rsidRPr="00BC7021">
        <w:rPr>
          <w:rFonts w:ascii="Times New Roman" w:hAnsi="Times New Roman"/>
          <w:color w:val="000000"/>
          <w:spacing w:val="9"/>
        </w:rPr>
        <w:t>ий</w:t>
      </w:r>
      <w:r w:rsidRPr="00BC7021">
        <w:rPr>
          <w:rFonts w:ascii="Times New Roman" w:hAnsi="Times New Roman"/>
          <w:color w:val="000000"/>
          <w:spacing w:val="43"/>
        </w:rPr>
        <w:t xml:space="preserve"> </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7"/>
          <w:w w:val="108"/>
        </w:rPr>
        <w:t>о</w:t>
      </w:r>
      <w:r w:rsidRPr="00BC7021">
        <w:rPr>
          <w:rFonts w:ascii="Times New Roman" w:hAnsi="Times New Roman"/>
          <w:color w:val="000000"/>
          <w:spacing w:val="9"/>
        </w:rPr>
        <w:t>л,</w:t>
      </w:r>
      <w:r w:rsidRPr="00BC7021">
        <w:rPr>
          <w:rFonts w:ascii="Times New Roman" w:hAnsi="Times New Roman"/>
          <w:color w:val="000000"/>
        </w:rPr>
        <w:t xml:space="preserve"> </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7"/>
        </w:rPr>
        <w:t>н</w:t>
      </w:r>
      <w:r w:rsidRPr="00BC7021">
        <w:rPr>
          <w:rFonts w:ascii="Times New Roman" w:hAnsi="Times New Roman"/>
          <w:color w:val="000000"/>
          <w:spacing w:val="-1"/>
          <w:w w:val="109"/>
        </w:rPr>
        <w:t>ю</w:t>
      </w:r>
      <w:r w:rsidRPr="00BC7021">
        <w:rPr>
          <w:rFonts w:ascii="Times New Roman" w:hAnsi="Times New Roman"/>
          <w:color w:val="000000"/>
          <w:spacing w:val="38"/>
        </w:rPr>
        <w:t xml:space="preserve"> </w:t>
      </w:r>
      <w:r w:rsidRPr="00BC7021">
        <w:rPr>
          <w:rFonts w:ascii="Times New Roman" w:hAnsi="Times New Roman"/>
          <w:color w:val="000000"/>
          <w:spacing w:val="7"/>
          <w:w w:val="119"/>
        </w:rPr>
        <w:t>«</w:t>
      </w:r>
      <w:r w:rsidRPr="00BC7021">
        <w:rPr>
          <w:rFonts w:ascii="Times New Roman" w:hAnsi="Times New Roman"/>
          <w:color w:val="000000"/>
          <w:spacing w:val="8"/>
          <w:w w:val="117"/>
        </w:rPr>
        <w:t>П</w:t>
      </w:r>
      <w:r w:rsidRPr="00BC7021">
        <w:rPr>
          <w:rFonts w:ascii="Times New Roman" w:hAnsi="Times New Roman"/>
          <w:color w:val="000000"/>
          <w:spacing w:val="6"/>
          <w:w w:val="115"/>
        </w:rPr>
        <w:t>у</w:t>
      </w:r>
      <w:r w:rsidRPr="00BC7021">
        <w:rPr>
          <w:rFonts w:ascii="Times New Roman" w:hAnsi="Times New Roman"/>
          <w:color w:val="000000"/>
          <w:spacing w:val="7"/>
          <w:w w:val="110"/>
        </w:rPr>
        <w:t>с</w:t>
      </w:r>
      <w:r w:rsidRPr="00BC7021">
        <w:rPr>
          <w:rFonts w:ascii="Times New Roman" w:hAnsi="Times New Roman"/>
          <w:color w:val="000000"/>
          <w:spacing w:val="8"/>
        </w:rPr>
        <w:t>к</w:t>
      </w:r>
      <w:r w:rsidRPr="00BC7021">
        <w:rPr>
          <w:rFonts w:ascii="Times New Roman" w:hAnsi="Times New Roman"/>
          <w:color w:val="000000"/>
          <w:spacing w:val="8"/>
          <w:w w:val="119"/>
        </w:rPr>
        <w:t>»</w:t>
      </w:r>
      <w:r w:rsidRPr="00BC7021">
        <w:rPr>
          <w:rFonts w:ascii="Times New Roman" w:hAnsi="Times New Roman"/>
          <w:color w:val="000000"/>
          <w:spacing w:val="8"/>
        </w:rPr>
        <w:t>,</w:t>
      </w:r>
      <w:r w:rsidRPr="00BC7021">
        <w:rPr>
          <w:rFonts w:ascii="Times New Roman" w:hAnsi="Times New Roman"/>
          <w:color w:val="000000"/>
          <w:spacing w:val="39"/>
        </w:rPr>
        <w:t xml:space="preserve"> </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w w:val="117"/>
        </w:rPr>
        <w:t>н</w:t>
      </w:r>
      <w:r w:rsidRPr="00BC7021">
        <w:rPr>
          <w:rFonts w:ascii="Times New Roman" w:hAnsi="Times New Roman"/>
          <w:color w:val="000000"/>
          <w:spacing w:val="-1"/>
          <w:w w:val="109"/>
        </w:rPr>
        <w:t>ю</w:t>
      </w:r>
      <w:r w:rsidRPr="00BC7021">
        <w:rPr>
          <w:rFonts w:ascii="Times New Roman" w:hAnsi="Times New Roman"/>
          <w:color w:val="000000"/>
          <w:spacing w:val="38"/>
        </w:rPr>
        <w:t xml:space="preserve"> </w:t>
      </w:r>
      <w:r w:rsidRPr="00BC7021">
        <w:rPr>
          <w:rFonts w:ascii="Times New Roman" w:hAnsi="Times New Roman"/>
          <w:color w:val="000000"/>
          <w:spacing w:val="4"/>
          <w:w w:val="117"/>
        </w:rPr>
        <w:t>п</w:t>
      </w:r>
      <w:r w:rsidRPr="00BC7021">
        <w:rPr>
          <w:rFonts w:ascii="Times New Roman" w:hAnsi="Times New Roman"/>
          <w:color w:val="000000"/>
          <w:spacing w:val="6"/>
          <w:w w:val="117"/>
        </w:rPr>
        <w:t>р</w:t>
      </w:r>
      <w:r w:rsidRPr="00BC7021">
        <w:rPr>
          <w:rFonts w:ascii="Times New Roman" w:hAnsi="Times New Roman"/>
          <w:color w:val="000000"/>
          <w:spacing w:val="5"/>
          <w:w w:val="108"/>
        </w:rPr>
        <w:t>о</w:t>
      </w:r>
      <w:r w:rsidRPr="00BC7021">
        <w:rPr>
          <w:rFonts w:ascii="Times New Roman" w:hAnsi="Times New Roman"/>
          <w:color w:val="000000"/>
          <w:spacing w:val="4"/>
          <w:w w:val="118"/>
        </w:rPr>
        <w:t>г</w:t>
      </w:r>
      <w:r w:rsidRPr="00BC7021">
        <w:rPr>
          <w:rFonts w:ascii="Times New Roman" w:hAnsi="Times New Roman"/>
          <w:color w:val="000000"/>
          <w:spacing w:val="7"/>
          <w:w w:val="117"/>
        </w:rPr>
        <w:t>р</w:t>
      </w:r>
      <w:r w:rsidRPr="00BC7021">
        <w:rPr>
          <w:rFonts w:ascii="Times New Roman" w:hAnsi="Times New Roman"/>
          <w:color w:val="000000"/>
          <w:spacing w:val="4"/>
        </w:rPr>
        <w:t>а</w:t>
      </w:r>
      <w:r w:rsidRPr="00BC7021">
        <w:rPr>
          <w:rFonts w:ascii="Times New Roman" w:hAnsi="Times New Roman"/>
          <w:color w:val="000000"/>
          <w:spacing w:val="5"/>
          <w:w w:val="116"/>
        </w:rPr>
        <w:t>мм</w:t>
      </w:r>
      <w:r w:rsidRPr="00BC7021">
        <w:rPr>
          <w:rFonts w:ascii="Times New Roman" w:hAnsi="Times New Roman"/>
          <w:color w:val="000000"/>
          <w:spacing w:val="4"/>
        </w:rPr>
        <w:t>,</w:t>
      </w:r>
      <w:r w:rsidRPr="00BC7021">
        <w:rPr>
          <w:rFonts w:ascii="Times New Roman" w:hAnsi="Times New Roman"/>
          <w:color w:val="000000"/>
          <w:spacing w:val="39"/>
        </w:rPr>
        <w:t xml:space="preserve"> </w:t>
      </w:r>
      <w:r w:rsidRPr="00BC7021">
        <w:rPr>
          <w:rFonts w:ascii="Times New Roman" w:hAnsi="Times New Roman"/>
          <w:color w:val="000000"/>
          <w:spacing w:val="18"/>
          <w:w w:val="114"/>
        </w:rPr>
        <w:t>ф</w:t>
      </w:r>
      <w:r w:rsidRPr="00BC7021">
        <w:rPr>
          <w:rFonts w:ascii="Times New Roman" w:hAnsi="Times New Roman"/>
          <w:color w:val="000000"/>
          <w:spacing w:val="14"/>
        </w:rPr>
        <w:t>айл</w:t>
      </w:r>
      <w:r w:rsidRPr="00BC7021">
        <w:rPr>
          <w:rFonts w:ascii="Times New Roman" w:hAnsi="Times New Roman"/>
          <w:color w:val="000000"/>
          <w:spacing w:val="14"/>
          <w:w w:val="108"/>
        </w:rPr>
        <w:t>о</w:t>
      </w:r>
      <w:r w:rsidRPr="00BC7021">
        <w:rPr>
          <w:rFonts w:ascii="Times New Roman" w:hAnsi="Times New Roman"/>
          <w:color w:val="000000"/>
          <w:spacing w:val="16"/>
          <w:w w:val="115"/>
        </w:rPr>
        <w:t>в</w:t>
      </w:r>
      <w:r w:rsidRPr="00BC7021">
        <w:rPr>
          <w:rFonts w:ascii="Times New Roman" w:hAnsi="Times New Roman"/>
          <w:color w:val="000000"/>
          <w:spacing w:val="14"/>
        </w:rPr>
        <w:t>ая</w:t>
      </w:r>
      <w:r w:rsidRPr="00BC7021">
        <w:rPr>
          <w:rFonts w:ascii="Times New Roman" w:hAnsi="Times New Roman"/>
          <w:color w:val="000000"/>
          <w:spacing w:val="39"/>
        </w:rPr>
        <w:t xml:space="preserve"> </w:t>
      </w:r>
      <w:r w:rsidRPr="00BC7021">
        <w:rPr>
          <w:rFonts w:ascii="Times New Roman" w:hAnsi="Times New Roman"/>
          <w:color w:val="000000"/>
          <w:spacing w:val="5"/>
          <w:w w:val="110"/>
        </w:rPr>
        <w:t>с</w:t>
      </w:r>
      <w:r w:rsidRPr="00BC7021">
        <w:rPr>
          <w:rFonts w:ascii="Times New Roman" w:hAnsi="Times New Roman"/>
          <w:color w:val="000000"/>
          <w:spacing w:val="6"/>
        </w:rPr>
        <w:t>и</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w w:val="116"/>
        </w:rPr>
        <w:t>м</w:t>
      </w:r>
      <w:r w:rsidRPr="00BC7021">
        <w:rPr>
          <w:rFonts w:ascii="Times New Roman" w:hAnsi="Times New Roman"/>
          <w:color w:val="000000"/>
          <w:spacing w:val="5"/>
        </w:rPr>
        <w:t>а</w:t>
      </w:r>
      <w:r w:rsidRPr="00BC7021">
        <w:rPr>
          <w:rFonts w:ascii="Times New Roman" w:hAnsi="Times New Roman"/>
          <w:color w:val="000000"/>
          <w:spacing w:val="38"/>
        </w:rPr>
        <w:t xml:space="preserve"> </w:t>
      </w:r>
      <w:r w:rsidRPr="00BC7021">
        <w:rPr>
          <w:rFonts w:ascii="Times New Roman" w:hAnsi="Times New Roman"/>
          <w:color w:val="000000"/>
          <w:spacing w:val="4"/>
        </w:rPr>
        <w:t>к</w:t>
      </w:r>
      <w:r w:rsidRPr="00BC7021">
        <w:rPr>
          <w:rFonts w:ascii="Times New Roman" w:hAnsi="Times New Roman"/>
          <w:color w:val="000000"/>
          <w:spacing w:val="5"/>
          <w:w w:val="108"/>
        </w:rPr>
        <w:t>о</w:t>
      </w:r>
      <w:r w:rsidRPr="00BC7021">
        <w:rPr>
          <w:rFonts w:ascii="Times New Roman" w:hAnsi="Times New Roman"/>
          <w:color w:val="000000"/>
          <w:spacing w:val="4"/>
          <w:w w:val="116"/>
        </w:rPr>
        <w:t>м</w:t>
      </w:r>
      <w:r w:rsidRPr="00BC7021">
        <w:rPr>
          <w:rFonts w:ascii="Times New Roman" w:hAnsi="Times New Roman"/>
          <w:color w:val="000000"/>
          <w:spacing w:val="5"/>
          <w:w w:val="117"/>
        </w:rPr>
        <w:t>п</w:t>
      </w:r>
      <w:r w:rsidRPr="00BC7021">
        <w:rPr>
          <w:rFonts w:ascii="Times New Roman" w:hAnsi="Times New Roman"/>
          <w:color w:val="000000"/>
          <w:spacing w:val="4"/>
          <w:w w:val="118"/>
        </w:rPr>
        <w:t>ь</w:t>
      </w:r>
      <w:r w:rsidRPr="00BC7021">
        <w:rPr>
          <w:rFonts w:ascii="Times New Roman" w:hAnsi="Times New Roman"/>
          <w:color w:val="000000"/>
          <w:spacing w:val="5"/>
          <w:w w:val="109"/>
        </w:rPr>
        <w:t>ю</w:t>
      </w:r>
      <w:r w:rsidRPr="00BC7021">
        <w:rPr>
          <w:rFonts w:ascii="Times New Roman" w:hAnsi="Times New Roman"/>
          <w:color w:val="000000"/>
          <w:spacing w:val="5"/>
          <w:w w:val="118"/>
        </w:rPr>
        <w:t>т</w:t>
      </w:r>
      <w:r w:rsidRPr="00BC7021">
        <w:rPr>
          <w:rFonts w:ascii="Times New Roman" w:hAnsi="Times New Roman"/>
          <w:color w:val="000000"/>
          <w:spacing w:val="4"/>
          <w:w w:val="112"/>
        </w:rPr>
        <w:t>е</w:t>
      </w:r>
      <w:r w:rsidRPr="00BC7021">
        <w:rPr>
          <w:rFonts w:ascii="Times New Roman" w:hAnsi="Times New Roman"/>
          <w:color w:val="000000"/>
          <w:spacing w:val="6"/>
          <w:w w:val="117"/>
        </w:rPr>
        <w:t>р</w:t>
      </w:r>
      <w:r w:rsidRPr="00BC7021">
        <w:rPr>
          <w:rFonts w:ascii="Times New Roman" w:hAnsi="Times New Roman"/>
          <w:color w:val="000000"/>
          <w:spacing w:val="4"/>
        </w:rPr>
        <w:t>а</w:t>
      </w:r>
    </w:p>
    <w:p w:rsidR="00BC7021" w:rsidRPr="00BC7021" w:rsidRDefault="00BC7021" w:rsidP="00BC7021">
      <w:pPr>
        <w:widowControl w:val="0"/>
        <w:spacing w:after="0"/>
        <w:ind w:left="283" w:right="-20"/>
        <w:jc w:val="both"/>
        <w:rPr>
          <w:rFonts w:ascii="Times New Roman" w:hAnsi="Times New Roman"/>
          <w:color w:val="000000"/>
        </w:rPr>
      </w:pPr>
      <w:r w:rsidRPr="00BC7021">
        <w:rPr>
          <w:rFonts w:ascii="Times New Roman" w:hAnsi="Times New Roman"/>
          <w:color w:val="000000"/>
          <w:w w:val="119"/>
        </w:rPr>
        <w:t xml:space="preserve">                          </w:t>
      </w:r>
      <w:r w:rsidRPr="00BC7021">
        <w:rPr>
          <w:rFonts w:ascii="Times New Roman" w:hAnsi="Times New Roman"/>
          <w:color w:val="000000"/>
          <w:spacing w:val="117"/>
        </w:rPr>
        <w:t xml:space="preserve"> </w:t>
      </w:r>
      <w:r w:rsidRPr="00BC7021">
        <w:rPr>
          <w:rFonts w:ascii="Times New Roman" w:hAnsi="Times New Roman"/>
          <w:color w:val="000000"/>
          <w:spacing w:val="-4"/>
          <w:w w:val="111"/>
        </w:rPr>
        <w:t>Т</w:t>
      </w:r>
      <w:r w:rsidRPr="00BC7021">
        <w:rPr>
          <w:rFonts w:ascii="Times New Roman" w:hAnsi="Times New Roman"/>
          <w:color w:val="000000"/>
          <w:spacing w:val="5"/>
          <w:w w:val="112"/>
        </w:rPr>
        <w:t>е</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6"/>
          <w:w w:val="118"/>
        </w:rPr>
        <w:t>т</w:t>
      </w:r>
      <w:r w:rsidRPr="00BC7021">
        <w:rPr>
          <w:rFonts w:ascii="Times New Roman" w:hAnsi="Times New Roman"/>
          <w:color w:val="000000"/>
          <w:spacing w:val="6"/>
        </w:rPr>
        <w:t>и</w:t>
      </w:r>
      <w:r w:rsidRPr="00BC7021">
        <w:rPr>
          <w:rFonts w:ascii="Times New Roman" w:hAnsi="Times New Roman"/>
          <w:color w:val="000000"/>
          <w:spacing w:val="6"/>
          <w:w w:val="117"/>
        </w:rPr>
        <w:t>ч</w:t>
      </w:r>
      <w:r w:rsidRPr="00BC7021">
        <w:rPr>
          <w:rFonts w:ascii="Times New Roman" w:hAnsi="Times New Roman"/>
          <w:color w:val="000000"/>
          <w:spacing w:val="5"/>
          <w:w w:val="112"/>
        </w:rPr>
        <w:t>е</w:t>
      </w:r>
      <w:r w:rsidRPr="00BC7021">
        <w:rPr>
          <w:rFonts w:ascii="Times New Roman" w:hAnsi="Times New Roman"/>
          <w:color w:val="000000"/>
          <w:spacing w:val="6"/>
          <w:w w:val="110"/>
        </w:rPr>
        <w:t>с</w:t>
      </w:r>
      <w:r w:rsidRPr="00BC7021">
        <w:rPr>
          <w:rFonts w:ascii="Times New Roman" w:hAnsi="Times New Roman"/>
          <w:color w:val="000000"/>
          <w:spacing w:val="6"/>
        </w:rPr>
        <w:t>ки</w:t>
      </w:r>
      <w:r w:rsidRPr="00BC7021">
        <w:rPr>
          <w:rFonts w:ascii="Times New Roman" w:hAnsi="Times New Roman"/>
          <w:color w:val="000000"/>
          <w:spacing w:val="6"/>
          <w:w w:val="112"/>
        </w:rPr>
        <w:t>е</w:t>
      </w:r>
      <w:r w:rsidRPr="00BC7021">
        <w:rPr>
          <w:rFonts w:ascii="Times New Roman" w:hAnsi="Times New Roman"/>
          <w:color w:val="000000"/>
          <w:spacing w:val="22"/>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w w:val="119"/>
        </w:rPr>
        <w:t>ы</w:t>
      </w:r>
      <w:r w:rsidRPr="00BC7021">
        <w:rPr>
          <w:rFonts w:ascii="Times New Roman" w:hAnsi="Times New Roman"/>
          <w:color w:val="000000"/>
          <w:spacing w:val="22"/>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1"/>
          <w:w w:val="117"/>
        </w:rPr>
        <w:t>р</w:t>
      </w:r>
      <w:r w:rsidRPr="00BC7021">
        <w:rPr>
          <w:rFonts w:ascii="Times New Roman" w:hAnsi="Times New Roman"/>
          <w:color w:val="000000"/>
          <w:spacing w:val="11"/>
          <w:w w:val="116"/>
        </w:rPr>
        <w:t>м</w:t>
      </w:r>
      <w:r w:rsidRPr="00BC7021">
        <w:rPr>
          <w:rFonts w:ascii="Times New Roman" w:hAnsi="Times New Roman"/>
          <w:color w:val="000000"/>
          <w:spacing w:val="11"/>
        </w:rPr>
        <w:t>а</w:t>
      </w:r>
      <w:r w:rsidRPr="00BC7021">
        <w:rPr>
          <w:rFonts w:ascii="Times New Roman" w:hAnsi="Times New Roman"/>
          <w:color w:val="000000"/>
          <w:spacing w:val="11"/>
          <w:w w:val="118"/>
        </w:rPr>
        <w:t>т</w:t>
      </w:r>
      <w:r w:rsidRPr="00BC7021">
        <w:rPr>
          <w:rFonts w:ascii="Times New Roman" w:hAnsi="Times New Roman"/>
          <w:color w:val="000000"/>
          <w:spacing w:val="11"/>
        </w:rPr>
        <w:t>ики:</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5"/>
          <w:w w:val="108"/>
        </w:rPr>
        <w:t>о</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12"/>
        </w:rPr>
        <w:t>еде</w:t>
      </w:r>
      <w:r w:rsidRPr="00BC7021">
        <w:rPr>
          <w:rFonts w:ascii="Times New Roman" w:hAnsi="Times New Roman"/>
          <w:color w:val="000000"/>
          <w:spacing w:val="5"/>
        </w:rPr>
        <w:t>ля</w:t>
      </w:r>
      <w:r w:rsidRPr="00BC7021">
        <w:rPr>
          <w:rFonts w:ascii="Times New Roman" w:hAnsi="Times New Roman"/>
          <w:color w:val="000000"/>
          <w:spacing w:val="5"/>
          <w:w w:val="118"/>
        </w:rPr>
        <w:t>ть</w:t>
      </w:r>
      <w:r w:rsidRPr="00BC7021">
        <w:rPr>
          <w:rFonts w:ascii="Times New Roman" w:hAnsi="Times New Roman"/>
          <w:color w:val="000000"/>
          <w:spacing w:val="55"/>
        </w:rPr>
        <w:t xml:space="preserve"> </w:t>
      </w:r>
      <w:r w:rsidRPr="00BC7021">
        <w:rPr>
          <w:rFonts w:ascii="Times New Roman" w:hAnsi="Times New Roman"/>
          <w:color w:val="000000"/>
          <w:spacing w:val="5"/>
          <w:w w:val="115"/>
        </w:rPr>
        <w:t>в</w:t>
      </w:r>
      <w:r w:rsidRPr="00BC7021">
        <w:rPr>
          <w:rFonts w:ascii="Times New Roman" w:hAnsi="Times New Roman"/>
          <w:color w:val="000000"/>
          <w:spacing w:val="6"/>
        </w:rPr>
        <w:t>и</w:t>
      </w:r>
      <w:r w:rsidRPr="00BC7021">
        <w:rPr>
          <w:rFonts w:ascii="Times New Roman" w:hAnsi="Times New Roman"/>
          <w:color w:val="000000"/>
          <w:spacing w:val="5"/>
          <w:w w:val="112"/>
        </w:rPr>
        <w:t>д</w:t>
      </w:r>
      <w:r w:rsidRPr="00BC7021">
        <w:rPr>
          <w:rFonts w:ascii="Times New Roman" w:hAnsi="Times New Roman"/>
          <w:color w:val="000000"/>
          <w:spacing w:val="6"/>
          <w:w w:val="119"/>
        </w:rPr>
        <w:t>ы</w:t>
      </w:r>
      <w:r w:rsidRPr="00BC7021">
        <w:rPr>
          <w:rFonts w:ascii="Times New Roman" w:hAnsi="Times New Roman"/>
          <w:color w:val="000000"/>
          <w:spacing w:val="56"/>
        </w:rPr>
        <w:t xml:space="preserve"> </w:t>
      </w:r>
      <w:r w:rsidRPr="00BC7021">
        <w:rPr>
          <w:rFonts w:ascii="Times New Roman" w:hAnsi="Times New Roman"/>
          <w:color w:val="000000"/>
          <w:spacing w:val="10"/>
        </w:rPr>
        <w:t>и</w:t>
      </w:r>
      <w:r w:rsidRPr="00BC7021">
        <w:rPr>
          <w:rFonts w:ascii="Times New Roman" w:hAnsi="Times New Roman"/>
          <w:color w:val="000000"/>
          <w:spacing w:val="11"/>
          <w:w w:val="117"/>
        </w:rPr>
        <w:t>н</w:t>
      </w:r>
      <w:r w:rsidRPr="00BC7021">
        <w:rPr>
          <w:rFonts w:ascii="Times New Roman" w:hAnsi="Times New Roman"/>
          <w:color w:val="000000"/>
          <w:spacing w:val="13"/>
          <w:w w:val="114"/>
        </w:rPr>
        <w:t>ф</w:t>
      </w:r>
      <w:r w:rsidRPr="00BC7021">
        <w:rPr>
          <w:rFonts w:ascii="Times New Roman" w:hAnsi="Times New Roman"/>
          <w:color w:val="000000"/>
          <w:spacing w:val="10"/>
          <w:w w:val="108"/>
        </w:rPr>
        <w:t>о</w:t>
      </w:r>
      <w:r w:rsidRPr="00BC7021">
        <w:rPr>
          <w:rFonts w:ascii="Times New Roman" w:hAnsi="Times New Roman"/>
          <w:color w:val="000000"/>
          <w:spacing w:val="10"/>
          <w:w w:val="117"/>
        </w:rPr>
        <w:t>р</w:t>
      </w:r>
      <w:r w:rsidRPr="00BC7021">
        <w:rPr>
          <w:rFonts w:ascii="Times New Roman" w:hAnsi="Times New Roman"/>
          <w:color w:val="000000"/>
          <w:spacing w:val="11"/>
          <w:w w:val="116"/>
        </w:rPr>
        <w:t>м</w:t>
      </w:r>
      <w:r w:rsidRPr="00BC7021">
        <w:rPr>
          <w:rFonts w:ascii="Times New Roman" w:hAnsi="Times New Roman"/>
          <w:color w:val="000000"/>
          <w:spacing w:val="10"/>
        </w:rPr>
        <w:t>ации</w:t>
      </w:r>
      <w:r w:rsidRPr="00BC7021">
        <w:rPr>
          <w:rFonts w:ascii="Times New Roman" w:hAnsi="Times New Roman"/>
          <w:color w:val="000000"/>
          <w:spacing w:val="55"/>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55"/>
        </w:rPr>
        <w:t xml:space="preserve"> </w:t>
      </w:r>
      <w:r w:rsidRPr="00BC7021">
        <w:rPr>
          <w:rFonts w:ascii="Times New Roman" w:hAnsi="Times New Roman"/>
          <w:color w:val="000000"/>
          <w:w w:val="110"/>
        </w:rPr>
        <w:t>с</w:t>
      </w:r>
      <w:r w:rsidRPr="00BC7021">
        <w:rPr>
          <w:rFonts w:ascii="Times New Roman" w:hAnsi="Times New Roman"/>
          <w:color w:val="000000"/>
          <w:w w:val="117"/>
        </w:rPr>
        <w:t>п</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spacing w:val="2"/>
          <w:w w:val="108"/>
        </w:rPr>
        <w:t>о</w:t>
      </w:r>
      <w:r w:rsidRPr="00BC7021">
        <w:rPr>
          <w:rFonts w:ascii="Times New Roman" w:hAnsi="Times New Roman"/>
          <w:color w:val="000000"/>
          <w:spacing w:val="-1"/>
          <w:w w:val="104"/>
        </w:rPr>
        <w:t>б</w:t>
      </w:r>
      <w:r w:rsidRPr="00BC7021">
        <w:rPr>
          <w:rFonts w:ascii="Times New Roman" w:hAnsi="Times New Roman"/>
          <w:color w:val="000000"/>
          <w:w w:val="115"/>
        </w:rPr>
        <w:t>у</w:t>
      </w:r>
      <w:r w:rsidRPr="00BC7021">
        <w:rPr>
          <w:rFonts w:ascii="Times New Roman" w:hAnsi="Times New Roman"/>
          <w:color w:val="000000"/>
          <w:spacing w:val="55"/>
        </w:rPr>
        <w:t xml:space="preserve"> </w:t>
      </w:r>
      <w:r w:rsidRPr="00BC7021">
        <w:rPr>
          <w:rFonts w:ascii="Times New Roman" w:hAnsi="Times New Roman"/>
          <w:color w:val="000000"/>
          <w:spacing w:val="8"/>
          <w:w w:val="117"/>
        </w:rPr>
        <w:t>п</w:t>
      </w:r>
      <w:r w:rsidRPr="00BC7021">
        <w:rPr>
          <w:rFonts w:ascii="Times New Roman" w:hAnsi="Times New Roman"/>
          <w:color w:val="000000"/>
          <w:spacing w:val="6"/>
          <w:w w:val="108"/>
        </w:rPr>
        <w:t>о</w:t>
      </w:r>
      <w:r w:rsidRPr="00BC7021">
        <w:rPr>
          <w:rFonts w:ascii="Times New Roman" w:hAnsi="Times New Roman"/>
          <w:color w:val="000000"/>
          <w:spacing w:val="9"/>
        </w:rPr>
        <w:t>л</w:t>
      </w:r>
      <w:r w:rsidRPr="00BC7021">
        <w:rPr>
          <w:rFonts w:ascii="Times New Roman" w:hAnsi="Times New Roman"/>
          <w:color w:val="000000"/>
          <w:spacing w:val="8"/>
          <w:w w:val="115"/>
        </w:rPr>
        <w:t>у</w:t>
      </w:r>
      <w:r w:rsidRPr="00BC7021">
        <w:rPr>
          <w:rFonts w:ascii="Times New Roman" w:hAnsi="Times New Roman"/>
          <w:color w:val="000000"/>
          <w:spacing w:val="8"/>
          <w:w w:val="117"/>
        </w:rPr>
        <w:t>ч</w:t>
      </w:r>
      <w:r w:rsidRPr="00BC7021">
        <w:rPr>
          <w:rFonts w:ascii="Times New Roman" w:hAnsi="Times New Roman"/>
          <w:color w:val="000000"/>
          <w:spacing w:val="9"/>
          <w:w w:val="112"/>
        </w:rPr>
        <w:t>е</w:t>
      </w:r>
      <w:r w:rsidRPr="00BC7021">
        <w:rPr>
          <w:rFonts w:ascii="Times New Roman" w:hAnsi="Times New Roman"/>
          <w:color w:val="000000"/>
          <w:spacing w:val="8"/>
          <w:w w:val="117"/>
        </w:rPr>
        <w:t>н</w:t>
      </w:r>
      <w:r w:rsidRPr="00BC7021">
        <w:rPr>
          <w:rFonts w:ascii="Times New Roman" w:hAnsi="Times New Roman"/>
          <w:color w:val="000000"/>
          <w:spacing w:val="8"/>
        </w:rPr>
        <w:t>ия</w:t>
      </w:r>
      <w:r w:rsidRPr="00BC7021">
        <w:rPr>
          <w:rFonts w:ascii="Times New Roman" w:hAnsi="Times New Roman"/>
          <w:color w:val="000000"/>
          <w:spacing w:val="55"/>
        </w:rPr>
        <w:t xml:space="preserve"> </w:t>
      </w:r>
      <w:r w:rsidRPr="00BC7021">
        <w:rPr>
          <w:rFonts w:ascii="Times New Roman" w:hAnsi="Times New Roman"/>
          <w:color w:val="000000"/>
          <w:spacing w:val="22"/>
        </w:rPr>
        <w:t>и</w:t>
      </w:r>
      <w:r w:rsidRPr="00BC7021">
        <w:rPr>
          <w:rFonts w:ascii="Times New Roman" w:hAnsi="Times New Roman"/>
          <w:color w:val="000000"/>
          <w:spacing w:val="55"/>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rPr>
        <w:t xml:space="preserve"> </w:t>
      </w:r>
      <w:r w:rsidRPr="00BC7021">
        <w:rPr>
          <w:rFonts w:ascii="Times New Roman" w:hAnsi="Times New Roman"/>
          <w:color w:val="000000"/>
          <w:spacing w:val="2"/>
          <w:w w:val="114"/>
        </w:rPr>
        <w:t>ф</w:t>
      </w:r>
      <w:r w:rsidRPr="00BC7021">
        <w:rPr>
          <w:rFonts w:ascii="Times New Roman" w:hAnsi="Times New Roman"/>
          <w:color w:val="000000"/>
          <w:spacing w:val="-1"/>
          <w:w w:val="108"/>
        </w:rPr>
        <w:t>о</w:t>
      </w:r>
      <w:r w:rsidRPr="00BC7021">
        <w:rPr>
          <w:rFonts w:ascii="Times New Roman" w:hAnsi="Times New Roman"/>
          <w:color w:val="000000"/>
          <w:w w:val="117"/>
        </w:rPr>
        <w:t>р</w:t>
      </w:r>
      <w:r w:rsidRPr="00BC7021">
        <w:rPr>
          <w:rFonts w:ascii="Times New Roman" w:hAnsi="Times New Roman"/>
          <w:color w:val="000000"/>
          <w:w w:val="116"/>
        </w:rPr>
        <w:t>м</w:t>
      </w:r>
      <w:r w:rsidRPr="00BC7021">
        <w:rPr>
          <w:rFonts w:ascii="Times New Roman" w:hAnsi="Times New Roman"/>
          <w:color w:val="000000"/>
          <w:w w:val="112"/>
        </w:rPr>
        <w:t>е</w:t>
      </w:r>
      <w:r w:rsidRPr="00BC7021">
        <w:rPr>
          <w:rFonts w:ascii="Times New Roman" w:hAnsi="Times New Roman"/>
          <w:color w:val="000000"/>
          <w:spacing w:val="22"/>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8"/>
          <w:w w:val="112"/>
        </w:rPr>
        <w:t>ед</w:t>
      </w:r>
      <w:r w:rsidRPr="00BC7021">
        <w:rPr>
          <w:rFonts w:ascii="Times New Roman" w:hAnsi="Times New Roman"/>
          <w:color w:val="000000"/>
          <w:spacing w:val="8"/>
          <w:w w:val="110"/>
        </w:rPr>
        <w:t>с</w:t>
      </w:r>
      <w:r w:rsidRPr="00BC7021">
        <w:rPr>
          <w:rFonts w:ascii="Times New Roman" w:hAnsi="Times New Roman"/>
          <w:color w:val="000000"/>
          <w:spacing w:val="6"/>
          <w:w w:val="118"/>
        </w:rPr>
        <w:t>т</w:t>
      </w:r>
      <w:r w:rsidRPr="00BC7021">
        <w:rPr>
          <w:rFonts w:ascii="Times New Roman" w:hAnsi="Times New Roman"/>
          <w:color w:val="000000"/>
          <w:spacing w:val="8"/>
        </w:rPr>
        <w:t>а</w:t>
      </w:r>
      <w:r w:rsidRPr="00BC7021">
        <w:rPr>
          <w:rFonts w:ascii="Times New Roman" w:hAnsi="Times New Roman"/>
          <w:color w:val="000000"/>
          <w:spacing w:val="7"/>
          <w:w w:val="115"/>
        </w:rPr>
        <w:t>в</w:t>
      </w:r>
      <w:r w:rsidRPr="00BC7021">
        <w:rPr>
          <w:rFonts w:ascii="Times New Roman" w:hAnsi="Times New Roman"/>
          <w:color w:val="000000"/>
          <w:spacing w:val="8"/>
        </w:rPr>
        <w:t>л</w:t>
      </w:r>
      <w:r w:rsidRPr="00BC7021">
        <w:rPr>
          <w:rFonts w:ascii="Times New Roman" w:hAnsi="Times New Roman"/>
          <w:color w:val="000000"/>
          <w:spacing w:val="8"/>
          <w:w w:val="112"/>
        </w:rPr>
        <w:t>е</w:t>
      </w:r>
      <w:r w:rsidRPr="00BC7021">
        <w:rPr>
          <w:rFonts w:ascii="Times New Roman" w:hAnsi="Times New Roman"/>
          <w:color w:val="000000"/>
          <w:spacing w:val="7"/>
          <w:w w:val="117"/>
        </w:rPr>
        <w:t>н</w:t>
      </w:r>
      <w:r w:rsidRPr="00BC7021">
        <w:rPr>
          <w:rFonts w:ascii="Times New Roman" w:hAnsi="Times New Roman"/>
          <w:color w:val="000000"/>
          <w:spacing w:val="8"/>
        </w:rPr>
        <w:t>ия;</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7"/>
        </w:rPr>
        <w:t>п</w:t>
      </w:r>
      <w:r w:rsidRPr="00BC7021">
        <w:rPr>
          <w:rFonts w:ascii="Times New Roman" w:hAnsi="Times New Roman"/>
          <w:color w:val="000000"/>
          <w:spacing w:val="6"/>
          <w:w w:val="108"/>
        </w:rPr>
        <w:t>о</w:t>
      </w:r>
      <w:r w:rsidRPr="00BC7021">
        <w:rPr>
          <w:rFonts w:ascii="Times New Roman" w:hAnsi="Times New Roman"/>
          <w:color w:val="000000"/>
          <w:spacing w:val="7"/>
        </w:rPr>
        <w:t>л</w:t>
      </w:r>
      <w:r w:rsidRPr="00BC7021">
        <w:rPr>
          <w:rFonts w:ascii="Times New Roman" w:hAnsi="Times New Roman"/>
          <w:color w:val="000000"/>
          <w:spacing w:val="8"/>
          <w:w w:val="118"/>
        </w:rPr>
        <w:t>ь</w:t>
      </w:r>
      <w:r w:rsidRPr="00BC7021">
        <w:rPr>
          <w:rFonts w:ascii="Times New Roman" w:hAnsi="Times New Roman"/>
          <w:color w:val="000000"/>
          <w:spacing w:val="9"/>
        </w:rPr>
        <w:t>з</w:t>
      </w:r>
      <w:r w:rsidRPr="00BC7021">
        <w:rPr>
          <w:rFonts w:ascii="Times New Roman" w:hAnsi="Times New Roman"/>
          <w:color w:val="000000"/>
          <w:spacing w:val="8"/>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8"/>
          <w:w w:val="118"/>
        </w:rPr>
        <w:t>ть</w:t>
      </w:r>
      <w:r w:rsidRPr="00BC7021">
        <w:rPr>
          <w:rFonts w:ascii="Times New Roman" w:hAnsi="Times New Roman"/>
          <w:color w:val="000000"/>
          <w:spacing w:val="7"/>
          <w:w w:val="110"/>
        </w:rPr>
        <w:t>с</w:t>
      </w:r>
      <w:r w:rsidRPr="00BC7021">
        <w:rPr>
          <w:rFonts w:ascii="Times New Roman" w:hAnsi="Times New Roman"/>
          <w:color w:val="000000"/>
          <w:spacing w:val="8"/>
        </w:rPr>
        <w:t>я</w:t>
      </w:r>
      <w:r w:rsidRPr="00BC7021">
        <w:rPr>
          <w:rFonts w:ascii="Times New Roman" w:hAnsi="Times New Roman"/>
          <w:color w:val="000000"/>
          <w:spacing w:val="7"/>
        </w:rPr>
        <w:t xml:space="preserve"> </w:t>
      </w:r>
      <w:r w:rsidRPr="00BC7021">
        <w:rPr>
          <w:rFonts w:ascii="Times New Roman" w:hAnsi="Times New Roman"/>
          <w:color w:val="000000"/>
          <w:spacing w:val="12"/>
          <w:w w:val="117"/>
        </w:rPr>
        <w:t>р</w:t>
      </w:r>
      <w:r w:rsidRPr="00BC7021">
        <w:rPr>
          <w:rFonts w:ascii="Times New Roman" w:hAnsi="Times New Roman"/>
          <w:color w:val="000000"/>
          <w:spacing w:val="10"/>
        </w:rPr>
        <w:t>а</w:t>
      </w:r>
      <w:r w:rsidRPr="00BC7021">
        <w:rPr>
          <w:rFonts w:ascii="Times New Roman" w:hAnsi="Times New Roman"/>
          <w:color w:val="000000"/>
          <w:spacing w:val="9"/>
        </w:rPr>
        <w:t>з</w:t>
      </w:r>
      <w:r w:rsidRPr="00BC7021">
        <w:rPr>
          <w:rFonts w:ascii="Times New Roman" w:hAnsi="Times New Roman"/>
          <w:color w:val="000000"/>
          <w:spacing w:val="10"/>
        </w:rPr>
        <w:t>ли</w:t>
      </w:r>
      <w:r w:rsidRPr="00BC7021">
        <w:rPr>
          <w:rFonts w:ascii="Times New Roman" w:hAnsi="Times New Roman"/>
          <w:color w:val="000000"/>
          <w:spacing w:val="10"/>
          <w:w w:val="117"/>
        </w:rPr>
        <w:t>чн</w:t>
      </w:r>
      <w:r w:rsidRPr="00BC7021">
        <w:rPr>
          <w:rFonts w:ascii="Times New Roman" w:hAnsi="Times New Roman"/>
          <w:color w:val="000000"/>
          <w:spacing w:val="10"/>
          <w:w w:val="119"/>
        </w:rPr>
        <w:t>ы</w:t>
      </w:r>
      <w:r w:rsidRPr="00BC7021">
        <w:rPr>
          <w:rFonts w:ascii="Times New Roman" w:hAnsi="Times New Roman"/>
          <w:color w:val="000000"/>
          <w:spacing w:val="10"/>
          <w:w w:val="116"/>
        </w:rPr>
        <w:t>м</w:t>
      </w:r>
      <w:r w:rsidRPr="00BC7021">
        <w:rPr>
          <w:rFonts w:ascii="Times New Roman" w:hAnsi="Times New Roman"/>
          <w:color w:val="000000"/>
          <w:spacing w:val="10"/>
        </w:rPr>
        <w:t>и</w:t>
      </w:r>
      <w:r w:rsidRPr="00BC7021">
        <w:rPr>
          <w:rFonts w:ascii="Times New Roman" w:hAnsi="Times New Roman"/>
          <w:color w:val="000000"/>
          <w:spacing w:val="7"/>
        </w:rPr>
        <w:t xml:space="preserve"> </w:t>
      </w:r>
      <w:r w:rsidRPr="00BC7021">
        <w:rPr>
          <w:rFonts w:ascii="Times New Roman" w:hAnsi="Times New Roman"/>
          <w:color w:val="000000"/>
          <w:spacing w:val="4"/>
          <w:w w:val="110"/>
        </w:rPr>
        <w:t>с</w:t>
      </w:r>
      <w:r w:rsidRPr="00BC7021">
        <w:rPr>
          <w:rFonts w:ascii="Times New Roman" w:hAnsi="Times New Roman"/>
          <w:color w:val="000000"/>
          <w:spacing w:val="5"/>
          <w:w w:val="117"/>
        </w:rPr>
        <w:t>п</w:t>
      </w:r>
      <w:r w:rsidRPr="00BC7021">
        <w:rPr>
          <w:rFonts w:ascii="Times New Roman" w:hAnsi="Times New Roman"/>
          <w:color w:val="000000"/>
          <w:spacing w:val="6"/>
          <w:w w:val="108"/>
        </w:rPr>
        <w:t>о</w:t>
      </w:r>
      <w:r w:rsidRPr="00BC7021">
        <w:rPr>
          <w:rFonts w:ascii="Times New Roman" w:hAnsi="Times New Roman"/>
          <w:color w:val="000000"/>
          <w:spacing w:val="4"/>
          <w:w w:val="110"/>
        </w:rPr>
        <w:t>с</w:t>
      </w:r>
      <w:r w:rsidRPr="00BC7021">
        <w:rPr>
          <w:rFonts w:ascii="Times New Roman" w:hAnsi="Times New Roman"/>
          <w:color w:val="000000"/>
          <w:spacing w:val="7"/>
          <w:w w:val="108"/>
        </w:rPr>
        <w:t>о</w:t>
      </w:r>
      <w:r w:rsidRPr="00BC7021">
        <w:rPr>
          <w:rFonts w:ascii="Times New Roman" w:hAnsi="Times New Roman"/>
          <w:color w:val="000000"/>
          <w:spacing w:val="7"/>
          <w:w w:val="104"/>
        </w:rPr>
        <w:t>б</w:t>
      </w:r>
      <w:r w:rsidRPr="00BC7021">
        <w:rPr>
          <w:rFonts w:ascii="Times New Roman" w:hAnsi="Times New Roman"/>
          <w:color w:val="000000"/>
          <w:spacing w:val="4"/>
        </w:rPr>
        <w:t>а</w:t>
      </w:r>
      <w:r w:rsidRPr="00BC7021">
        <w:rPr>
          <w:rFonts w:ascii="Times New Roman" w:hAnsi="Times New Roman"/>
          <w:color w:val="000000"/>
          <w:spacing w:val="5"/>
          <w:w w:val="116"/>
        </w:rPr>
        <w:t>м</w:t>
      </w:r>
      <w:r w:rsidRPr="00BC7021">
        <w:rPr>
          <w:rFonts w:ascii="Times New Roman" w:hAnsi="Times New Roman"/>
          <w:color w:val="000000"/>
          <w:spacing w:val="5"/>
        </w:rPr>
        <w:t>и</w:t>
      </w:r>
      <w:r w:rsidRPr="00BC7021">
        <w:rPr>
          <w:rFonts w:ascii="Times New Roman" w:hAnsi="Times New Roman"/>
          <w:color w:val="000000"/>
          <w:spacing w:val="6"/>
        </w:rPr>
        <w:t xml:space="preserve"> </w:t>
      </w:r>
      <w:r w:rsidRPr="00BC7021">
        <w:rPr>
          <w:rFonts w:ascii="Times New Roman" w:hAnsi="Times New Roman"/>
          <w:color w:val="000000"/>
          <w:spacing w:val="11"/>
          <w:w w:val="108"/>
        </w:rPr>
        <w:t>о</w:t>
      </w:r>
      <w:r w:rsidRPr="00BC7021">
        <w:rPr>
          <w:rFonts w:ascii="Times New Roman" w:hAnsi="Times New Roman"/>
          <w:color w:val="000000"/>
          <w:spacing w:val="13"/>
          <w:w w:val="117"/>
        </w:rPr>
        <w:t>р</w:t>
      </w:r>
      <w:r w:rsidRPr="00BC7021">
        <w:rPr>
          <w:rFonts w:ascii="Times New Roman" w:hAnsi="Times New Roman"/>
          <w:color w:val="000000"/>
          <w:spacing w:val="12"/>
          <w:w w:val="118"/>
        </w:rPr>
        <w:t>г</w:t>
      </w:r>
      <w:r w:rsidRPr="00BC7021">
        <w:rPr>
          <w:rFonts w:ascii="Times New Roman" w:hAnsi="Times New Roman"/>
          <w:color w:val="000000"/>
          <w:spacing w:val="13"/>
        </w:rPr>
        <w:t>а</w:t>
      </w:r>
      <w:r w:rsidRPr="00BC7021">
        <w:rPr>
          <w:rFonts w:ascii="Times New Roman" w:hAnsi="Times New Roman"/>
          <w:color w:val="000000"/>
          <w:spacing w:val="13"/>
          <w:w w:val="117"/>
        </w:rPr>
        <w:t>н</w:t>
      </w:r>
      <w:r w:rsidRPr="00BC7021">
        <w:rPr>
          <w:rFonts w:ascii="Times New Roman" w:hAnsi="Times New Roman"/>
          <w:color w:val="000000"/>
          <w:spacing w:val="13"/>
        </w:rPr>
        <w:t>и</w:t>
      </w:r>
      <w:r w:rsidRPr="00BC7021">
        <w:rPr>
          <w:rFonts w:ascii="Times New Roman" w:hAnsi="Times New Roman"/>
          <w:color w:val="000000"/>
          <w:spacing w:val="15"/>
        </w:rPr>
        <w:t>з</w:t>
      </w:r>
      <w:r w:rsidRPr="00BC7021">
        <w:rPr>
          <w:rFonts w:ascii="Times New Roman" w:hAnsi="Times New Roman"/>
          <w:color w:val="000000"/>
          <w:spacing w:val="13"/>
        </w:rPr>
        <w:t>ации</w:t>
      </w:r>
      <w:r w:rsidRPr="00BC7021">
        <w:rPr>
          <w:rFonts w:ascii="Times New Roman" w:hAnsi="Times New Roman"/>
          <w:color w:val="000000"/>
          <w:spacing w:val="7"/>
        </w:rPr>
        <w:t xml:space="preserve"> </w:t>
      </w:r>
      <w:r w:rsidRPr="00BC7021">
        <w:rPr>
          <w:rFonts w:ascii="Times New Roman" w:hAnsi="Times New Roman"/>
          <w:color w:val="000000"/>
          <w:spacing w:val="9"/>
        </w:rPr>
        <w:t>и</w:t>
      </w:r>
      <w:r w:rsidRPr="00BC7021">
        <w:rPr>
          <w:rFonts w:ascii="Times New Roman" w:hAnsi="Times New Roman"/>
          <w:color w:val="000000"/>
          <w:spacing w:val="10"/>
          <w:w w:val="117"/>
        </w:rPr>
        <w:t>н</w:t>
      </w:r>
      <w:r w:rsidRPr="00BC7021">
        <w:rPr>
          <w:rFonts w:ascii="Times New Roman" w:hAnsi="Times New Roman"/>
          <w:color w:val="000000"/>
          <w:spacing w:val="11"/>
          <w:w w:val="114"/>
        </w:rPr>
        <w:t>ф</w:t>
      </w:r>
      <w:r w:rsidRPr="00BC7021">
        <w:rPr>
          <w:rFonts w:ascii="Times New Roman" w:hAnsi="Times New Roman"/>
          <w:color w:val="000000"/>
          <w:spacing w:val="9"/>
          <w:w w:val="108"/>
        </w:rPr>
        <w:t>о</w:t>
      </w:r>
      <w:r w:rsidRPr="00BC7021">
        <w:rPr>
          <w:rFonts w:ascii="Times New Roman" w:hAnsi="Times New Roman"/>
          <w:color w:val="000000"/>
          <w:spacing w:val="10"/>
          <w:w w:val="117"/>
        </w:rPr>
        <w:t>р</w:t>
      </w:r>
      <w:r w:rsidRPr="00BC7021">
        <w:rPr>
          <w:rFonts w:ascii="Times New Roman" w:hAnsi="Times New Roman"/>
          <w:color w:val="000000"/>
          <w:spacing w:val="9"/>
          <w:w w:val="116"/>
        </w:rPr>
        <w:t>м</w:t>
      </w:r>
      <w:r w:rsidRPr="00BC7021">
        <w:rPr>
          <w:rFonts w:ascii="Times New Roman" w:hAnsi="Times New Roman"/>
          <w:color w:val="000000"/>
          <w:spacing w:val="10"/>
        </w:rPr>
        <w:t>а</w:t>
      </w:r>
      <w:r w:rsidRPr="00BC7021">
        <w:rPr>
          <w:rFonts w:ascii="Times New Roman" w:hAnsi="Times New Roman"/>
          <w:color w:val="000000"/>
          <w:spacing w:val="9"/>
        </w:rPr>
        <w:t>ции</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1"/>
        </w:rPr>
        <w:t xml:space="preserve"> </w:t>
      </w:r>
      <w:r w:rsidRPr="00BC7021">
        <w:rPr>
          <w:rFonts w:ascii="Times New Roman" w:hAnsi="Times New Roman"/>
          <w:color w:val="000000"/>
          <w:spacing w:val="1"/>
          <w:w w:val="117"/>
        </w:rPr>
        <w:t>п</w:t>
      </w:r>
      <w:r w:rsidRPr="00BC7021">
        <w:rPr>
          <w:rFonts w:ascii="Times New Roman" w:hAnsi="Times New Roman"/>
          <w:color w:val="000000"/>
          <w:spacing w:val="2"/>
          <w:w w:val="108"/>
        </w:rPr>
        <w:t>о</w:t>
      </w:r>
      <w:r w:rsidRPr="00BC7021">
        <w:rPr>
          <w:rFonts w:ascii="Times New Roman" w:hAnsi="Times New Roman"/>
          <w:color w:val="000000"/>
          <w:spacing w:val="4"/>
          <w:w w:val="115"/>
        </w:rPr>
        <w:t>в</w:t>
      </w:r>
      <w:r w:rsidRPr="00BC7021">
        <w:rPr>
          <w:rFonts w:ascii="Times New Roman" w:hAnsi="Times New Roman"/>
          <w:color w:val="000000"/>
          <w:spacing w:val="2"/>
          <w:w w:val="110"/>
        </w:rPr>
        <w:t>с</w:t>
      </w:r>
      <w:r w:rsidRPr="00BC7021">
        <w:rPr>
          <w:rFonts w:ascii="Times New Roman" w:hAnsi="Times New Roman"/>
          <w:color w:val="000000"/>
          <w:spacing w:val="2"/>
          <w:w w:val="112"/>
        </w:rPr>
        <w:t>ед</w:t>
      </w:r>
      <w:r w:rsidRPr="00BC7021">
        <w:rPr>
          <w:rFonts w:ascii="Times New Roman" w:hAnsi="Times New Roman"/>
          <w:color w:val="000000"/>
          <w:spacing w:val="2"/>
          <w:w w:val="117"/>
        </w:rPr>
        <w:t>н</w:t>
      </w:r>
      <w:r w:rsidRPr="00BC7021">
        <w:rPr>
          <w:rFonts w:ascii="Times New Roman" w:hAnsi="Times New Roman"/>
          <w:color w:val="000000"/>
          <w:spacing w:val="1"/>
          <w:w w:val="112"/>
        </w:rPr>
        <w:t>е</w:t>
      </w:r>
      <w:r w:rsidRPr="00BC7021">
        <w:rPr>
          <w:rFonts w:ascii="Times New Roman" w:hAnsi="Times New Roman"/>
          <w:color w:val="000000"/>
          <w:spacing w:val="2"/>
          <w:w w:val="115"/>
        </w:rPr>
        <w:t>в</w:t>
      </w:r>
      <w:r w:rsidRPr="00BC7021">
        <w:rPr>
          <w:rFonts w:ascii="Times New Roman" w:hAnsi="Times New Roman"/>
          <w:color w:val="000000"/>
          <w:spacing w:val="2"/>
          <w:w w:val="117"/>
        </w:rPr>
        <w:t>н</w:t>
      </w:r>
      <w:r w:rsidRPr="00BC7021">
        <w:rPr>
          <w:rFonts w:ascii="Times New Roman" w:hAnsi="Times New Roman"/>
          <w:color w:val="000000"/>
          <w:spacing w:val="2"/>
          <w:w w:val="108"/>
        </w:rPr>
        <w:t>о</w:t>
      </w:r>
      <w:r w:rsidRPr="00BC7021">
        <w:rPr>
          <w:rFonts w:ascii="Times New Roman" w:hAnsi="Times New Roman"/>
          <w:color w:val="000000"/>
          <w:spacing w:val="2"/>
        </w:rPr>
        <w:t>й</w:t>
      </w:r>
      <w:r w:rsidRPr="00BC7021">
        <w:rPr>
          <w:rFonts w:ascii="Times New Roman" w:hAnsi="Times New Roman"/>
          <w:color w:val="000000"/>
          <w:spacing w:val="22"/>
        </w:rPr>
        <w:t xml:space="preserve"> </w:t>
      </w:r>
      <w:r w:rsidRPr="00BC7021">
        <w:rPr>
          <w:rFonts w:ascii="Times New Roman" w:hAnsi="Times New Roman"/>
          <w:color w:val="000000"/>
          <w:spacing w:val="19"/>
        </w:rPr>
        <w:t>жиз</w:t>
      </w:r>
      <w:r w:rsidRPr="00BC7021">
        <w:rPr>
          <w:rFonts w:ascii="Times New Roman" w:hAnsi="Times New Roman"/>
          <w:color w:val="000000"/>
          <w:spacing w:val="20"/>
          <w:w w:val="117"/>
        </w:rPr>
        <w:t>н</w:t>
      </w:r>
      <w:r w:rsidRPr="00BC7021">
        <w:rPr>
          <w:rFonts w:ascii="Times New Roman" w:hAnsi="Times New Roman"/>
          <w:color w:val="000000"/>
          <w:spacing w:val="20"/>
        </w:rPr>
        <w:t>и;</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35"/>
        </w:rPr>
        <w:t xml:space="preserve"> </w:t>
      </w:r>
      <w:r w:rsidRPr="00BC7021">
        <w:rPr>
          <w:rFonts w:ascii="Times New Roman" w:hAnsi="Times New Roman"/>
          <w:color w:val="000000"/>
          <w:spacing w:val="5"/>
          <w:w w:val="117"/>
        </w:rPr>
        <w:t>р</w:t>
      </w:r>
      <w:r w:rsidRPr="00BC7021">
        <w:rPr>
          <w:rFonts w:ascii="Times New Roman" w:hAnsi="Times New Roman"/>
          <w:color w:val="000000"/>
          <w:spacing w:val="3"/>
        </w:rPr>
        <w:t>аз</w:t>
      </w:r>
      <w:r w:rsidRPr="00BC7021">
        <w:rPr>
          <w:rFonts w:ascii="Times New Roman" w:hAnsi="Times New Roman"/>
          <w:color w:val="000000"/>
          <w:spacing w:val="6"/>
          <w:w w:val="115"/>
        </w:rPr>
        <w:t>в</w:t>
      </w:r>
      <w:r w:rsidRPr="00BC7021">
        <w:rPr>
          <w:rFonts w:ascii="Times New Roman" w:hAnsi="Times New Roman"/>
          <w:color w:val="000000"/>
          <w:spacing w:val="2"/>
          <w:w w:val="111"/>
        </w:rPr>
        <w:t>ё</w:t>
      </w:r>
      <w:r w:rsidRPr="00BC7021">
        <w:rPr>
          <w:rFonts w:ascii="Times New Roman" w:hAnsi="Times New Roman"/>
          <w:color w:val="000000"/>
          <w:spacing w:val="3"/>
          <w:w w:val="117"/>
        </w:rPr>
        <w:t>рн</w:t>
      </w:r>
      <w:r w:rsidRPr="00BC7021">
        <w:rPr>
          <w:rFonts w:ascii="Times New Roman" w:hAnsi="Times New Roman"/>
          <w:color w:val="000000"/>
          <w:spacing w:val="4"/>
          <w:w w:val="115"/>
        </w:rPr>
        <w:t>у</w:t>
      </w:r>
      <w:r w:rsidRPr="00BC7021">
        <w:rPr>
          <w:rFonts w:ascii="Times New Roman" w:hAnsi="Times New Roman"/>
          <w:color w:val="000000"/>
          <w:spacing w:val="3"/>
          <w:w w:val="118"/>
        </w:rPr>
        <w:t>т</w:t>
      </w:r>
      <w:r w:rsidRPr="00BC7021">
        <w:rPr>
          <w:rFonts w:ascii="Times New Roman" w:hAnsi="Times New Roman"/>
          <w:color w:val="000000"/>
          <w:spacing w:val="4"/>
          <w:w w:val="108"/>
        </w:rPr>
        <w:t>о</w:t>
      </w:r>
      <w:r w:rsidRPr="00BC7021">
        <w:rPr>
          <w:rFonts w:ascii="Times New Roman" w:hAnsi="Times New Roman"/>
          <w:color w:val="000000"/>
          <w:spacing w:val="4"/>
          <w:w w:val="112"/>
        </w:rPr>
        <w:t>е</w:t>
      </w:r>
      <w:r w:rsidRPr="00BC7021">
        <w:rPr>
          <w:rFonts w:ascii="Times New Roman" w:hAnsi="Times New Roman"/>
          <w:color w:val="000000"/>
          <w:spacing w:val="36"/>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3"/>
          <w:w w:val="115"/>
        </w:rPr>
        <w:t>в</w:t>
      </w:r>
      <w:r w:rsidRPr="00BC7021">
        <w:rPr>
          <w:rFonts w:ascii="Times New Roman" w:hAnsi="Times New Roman"/>
          <w:color w:val="000000"/>
          <w:spacing w:val="5"/>
        </w:rPr>
        <w:t>л</w:t>
      </w:r>
      <w:r w:rsidRPr="00BC7021">
        <w:rPr>
          <w:rFonts w:ascii="Times New Roman" w:hAnsi="Times New Roman"/>
          <w:color w:val="000000"/>
          <w:spacing w:val="5"/>
          <w:w w:val="112"/>
        </w:rPr>
        <w:t>е</w:t>
      </w:r>
      <w:r w:rsidRPr="00BC7021">
        <w:rPr>
          <w:rFonts w:ascii="Times New Roman" w:hAnsi="Times New Roman"/>
          <w:color w:val="000000"/>
          <w:spacing w:val="4"/>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36"/>
        </w:rPr>
        <w:t xml:space="preserve"> </w:t>
      </w:r>
      <w:r w:rsidRPr="00BC7021">
        <w:rPr>
          <w:rFonts w:ascii="Times New Roman" w:hAnsi="Times New Roman"/>
          <w:color w:val="000000"/>
          <w:spacing w:val="2"/>
          <w:w w:val="108"/>
        </w:rPr>
        <w:t>о</w:t>
      </w:r>
      <w:r w:rsidRPr="00BC7021">
        <w:rPr>
          <w:rFonts w:ascii="Times New Roman" w:hAnsi="Times New Roman"/>
          <w:color w:val="000000"/>
          <w:w w:val="104"/>
        </w:rPr>
        <w:t>б</w:t>
      </w:r>
      <w:r w:rsidRPr="00BC7021">
        <w:rPr>
          <w:rFonts w:ascii="Times New Roman" w:hAnsi="Times New Roman"/>
          <w:color w:val="000000"/>
          <w:spacing w:val="36"/>
        </w:rPr>
        <w:t xml:space="preserve"> </w:t>
      </w:r>
      <w:r w:rsidRPr="00BC7021">
        <w:rPr>
          <w:rFonts w:ascii="Times New Roman" w:hAnsi="Times New Roman"/>
          <w:color w:val="000000"/>
          <w:spacing w:val="4"/>
          <w:w w:val="108"/>
        </w:rPr>
        <w:t>о</w:t>
      </w:r>
      <w:r w:rsidRPr="00BC7021">
        <w:rPr>
          <w:rFonts w:ascii="Times New Roman" w:hAnsi="Times New Roman"/>
          <w:color w:val="000000"/>
          <w:spacing w:val="3"/>
          <w:w w:val="110"/>
        </w:rPr>
        <w:t>с</w:t>
      </w:r>
      <w:r w:rsidRPr="00BC7021">
        <w:rPr>
          <w:rFonts w:ascii="Times New Roman" w:hAnsi="Times New Roman"/>
          <w:color w:val="000000"/>
          <w:spacing w:val="3"/>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5"/>
        </w:rPr>
        <w:t>в</w:t>
      </w:r>
      <w:r w:rsidRPr="00BC7021">
        <w:rPr>
          <w:rFonts w:ascii="Times New Roman" w:hAnsi="Times New Roman"/>
          <w:color w:val="000000"/>
          <w:spacing w:val="3"/>
          <w:w w:val="117"/>
        </w:rPr>
        <w:t>н</w:t>
      </w:r>
      <w:r w:rsidRPr="00BC7021">
        <w:rPr>
          <w:rFonts w:ascii="Times New Roman" w:hAnsi="Times New Roman"/>
          <w:color w:val="000000"/>
          <w:spacing w:val="3"/>
          <w:w w:val="119"/>
        </w:rPr>
        <w:t>ы</w:t>
      </w:r>
      <w:r w:rsidRPr="00BC7021">
        <w:rPr>
          <w:rFonts w:ascii="Times New Roman" w:hAnsi="Times New Roman"/>
          <w:color w:val="000000"/>
          <w:spacing w:val="3"/>
        </w:rPr>
        <w:t>х</w:t>
      </w:r>
      <w:r w:rsidRPr="00BC7021">
        <w:rPr>
          <w:rFonts w:ascii="Times New Roman" w:hAnsi="Times New Roman"/>
          <w:color w:val="000000"/>
          <w:spacing w:val="37"/>
        </w:rPr>
        <w:t xml:space="preserve"> </w:t>
      </w:r>
      <w:r w:rsidRPr="00BC7021">
        <w:rPr>
          <w:rFonts w:ascii="Times New Roman" w:hAnsi="Times New Roman"/>
          <w:color w:val="000000"/>
          <w:spacing w:val="7"/>
        </w:rPr>
        <w:t>и</w:t>
      </w:r>
      <w:r w:rsidRPr="00BC7021">
        <w:rPr>
          <w:rFonts w:ascii="Times New Roman" w:hAnsi="Times New Roman"/>
          <w:color w:val="000000"/>
          <w:spacing w:val="7"/>
          <w:w w:val="117"/>
        </w:rPr>
        <w:t>н</w:t>
      </w:r>
      <w:r w:rsidRPr="00BC7021">
        <w:rPr>
          <w:rFonts w:ascii="Times New Roman" w:hAnsi="Times New Roman"/>
          <w:color w:val="000000"/>
          <w:spacing w:val="9"/>
          <w:w w:val="114"/>
        </w:rPr>
        <w:t>ф</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w w:val="116"/>
        </w:rPr>
        <w:t>м</w:t>
      </w:r>
      <w:r w:rsidRPr="00BC7021">
        <w:rPr>
          <w:rFonts w:ascii="Times New Roman" w:hAnsi="Times New Roman"/>
          <w:color w:val="000000"/>
          <w:spacing w:val="7"/>
        </w:rPr>
        <w:t>аци</w:t>
      </w:r>
      <w:r w:rsidRPr="00BC7021">
        <w:rPr>
          <w:rFonts w:ascii="Times New Roman" w:hAnsi="Times New Roman"/>
          <w:color w:val="000000"/>
          <w:spacing w:val="7"/>
          <w:w w:val="108"/>
        </w:rPr>
        <w:t>о</w:t>
      </w:r>
      <w:r w:rsidRPr="00BC7021">
        <w:rPr>
          <w:rFonts w:ascii="Times New Roman" w:hAnsi="Times New Roman"/>
          <w:color w:val="000000"/>
          <w:spacing w:val="7"/>
          <w:w w:val="117"/>
        </w:rPr>
        <w:t>нн</w:t>
      </w:r>
      <w:r w:rsidRPr="00BC7021">
        <w:rPr>
          <w:rFonts w:ascii="Times New Roman" w:hAnsi="Times New Roman"/>
          <w:color w:val="000000"/>
          <w:spacing w:val="7"/>
          <w:w w:val="119"/>
        </w:rPr>
        <w:t>ы</w:t>
      </w:r>
      <w:r w:rsidRPr="00BC7021">
        <w:rPr>
          <w:rFonts w:ascii="Times New Roman" w:hAnsi="Times New Roman"/>
          <w:color w:val="000000"/>
          <w:spacing w:val="7"/>
        </w:rPr>
        <w:t>х</w:t>
      </w:r>
      <w:r w:rsidRPr="00BC7021">
        <w:rPr>
          <w:rFonts w:ascii="Times New Roman" w:hAnsi="Times New Roman"/>
          <w:color w:val="000000"/>
          <w:spacing w:val="22"/>
        </w:rPr>
        <w:t xml:space="preserve"> </w:t>
      </w:r>
      <w:r w:rsidRPr="00BC7021">
        <w:rPr>
          <w:rFonts w:ascii="Times New Roman" w:hAnsi="Times New Roman"/>
          <w:color w:val="000000"/>
          <w:spacing w:val="8"/>
          <w:w w:val="117"/>
        </w:rPr>
        <w:t>п</w:t>
      </w:r>
      <w:r w:rsidRPr="00BC7021">
        <w:rPr>
          <w:rFonts w:ascii="Times New Roman" w:hAnsi="Times New Roman"/>
          <w:color w:val="000000"/>
          <w:spacing w:val="10"/>
          <w:w w:val="117"/>
        </w:rPr>
        <w:t>р</w:t>
      </w:r>
      <w:r w:rsidRPr="00BC7021">
        <w:rPr>
          <w:rFonts w:ascii="Times New Roman" w:hAnsi="Times New Roman"/>
          <w:color w:val="000000"/>
          <w:spacing w:val="8"/>
          <w:w w:val="108"/>
        </w:rPr>
        <w:t>о</w:t>
      </w:r>
      <w:r w:rsidRPr="00BC7021">
        <w:rPr>
          <w:rFonts w:ascii="Times New Roman" w:hAnsi="Times New Roman"/>
          <w:color w:val="000000"/>
          <w:spacing w:val="9"/>
        </w:rPr>
        <w:t>ц</w:t>
      </w:r>
      <w:r w:rsidRPr="00BC7021">
        <w:rPr>
          <w:rFonts w:ascii="Times New Roman" w:hAnsi="Times New Roman"/>
          <w:color w:val="000000"/>
          <w:spacing w:val="8"/>
          <w:w w:val="112"/>
        </w:rPr>
        <w:t>е</w:t>
      </w:r>
      <w:r w:rsidRPr="00BC7021">
        <w:rPr>
          <w:rFonts w:ascii="Times New Roman" w:hAnsi="Times New Roman"/>
          <w:color w:val="000000"/>
          <w:spacing w:val="8"/>
          <w:w w:val="110"/>
        </w:rPr>
        <w:t>сс</w:t>
      </w:r>
      <w:r w:rsidRPr="00BC7021">
        <w:rPr>
          <w:rFonts w:ascii="Times New Roman" w:hAnsi="Times New Roman"/>
          <w:color w:val="000000"/>
          <w:spacing w:val="9"/>
        </w:rPr>
        <w:t>ах;</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3"/>
          <w:w w:val="108"/>
        </w:rPr>
        <w:t>о</w:t>
      </w:r>
      <w:r w:rsidRPr="00BC7021">
        <w:rPr>
          <w:rFonts w:ascii="Times New Roman" w:hAnsi="Times New Roman"/>
          <w:color w:val="000000"/>
          <w:spacing w:val="4"/>
          <w:w w:val="117"/>
        </w:rPr>
        <w:t>п</w:t>
      </w:r>
      <w:r w:rsidRPr="00BC7021">
        <w:rPr>
          <w:rFonts w:ascii="Times New Roman" w:hAnsi="Times New Roman"/>
          <w:color w:val="000000"/>
          <w:spacing w:val="4"/>
          <w:w w:val="112"/>
        </w:rPr>
        <w:t>е</w:t>
      </w:r>
      <w:r w:rsidRPr="00BC7021">
        <w:rPr>
          <w:rFonts w:ascii="Times New Roman" w:hAnsi="Times New Roman"/>
          <w:color w:val="000000"/>
          <w:spacing w:val="3"/>
          <w:w w:val="117"/>
        </w:rPr>
        <w:t>р</w:t>
      </w:r>
      <w:r w:rsidRPr="00BC7021">
        <w:rPr>
          <w:rFonts w:ascii="Times New Roman" w:hAnsi="Times New Roman"/>
          <w:color w:val="000000"/>
          <w:spacing w:val="4"/>
        </w:rPr>
        <w:t>и</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12"/>
          <w:w w:val="108"/>
        </w:rPr>
        <w:t>о</w:t>
      </w:r>
      <w:r w:rsidRPr="00BC7021">
        <w:rPr>
          <w:rFonts w:ascii="Times New Roman" w:hAnsi="Times New Roman"/>
          <w:color w:val="000000"/>
          <w:spacing w:val="11"/>
          <w:w w:val="104"/>
        </w:rPr>
        <w:t>б</w:t>
      </w:r>
      <w:r w:rsidRPr="00BC7021">
        <w:rPr>
          <w:rFonts w:ascii="Times New Roman" w:hAnsi="Times New Roman"/>
          <w:color w:val="000000"/>
          <w:spacing w:val="11"/>
        </w:rPr>
        <w:t>ъ</w:t>
      </w:r>
      <w:r w:rsidRPr="00BC7021">
        <w:rPr>
          <w:rFonts w:ascii="Times New Roman" w:hAnsi="Times New Roman"/>
          <w:color w:val="000000"/>
          <w:spacing w:val="11"/>
          <w:w w:val="112"/>
        </w:rPr>
        <w:t>е</w:t>
      </w:r>
      <w:r w:rsidRPr="00BC7021">
        <w:rPr>
          <w:rFonts w:ascii="Times New Roman" w:hAnsi="Times New Roman"/>
          <w:color w:val="000000"/>
          <w:spacing w:val="10"/>
        </w:rPr>
        <w:t>к</w:t>
      </w:r>
      <w:r w:rsidRPr="00BC7021">
        <w:rPr>
          <w:rFonts w:ascii="Times New Roman" w:hAnsi="Times New Roman"/>
          <w:color w:val="000000"/>
          <w:spacing w:val="10"/>
          <w:w w:val="118"/>
        </w:rPr>
        <w:t>т</w:t>
      </w:r>
      <w:r w:rsidRPr="00BC7021">
        <w:rPr>
          <w:rFonts w:ascii="Times New Roman" w:hAnsi="Times New Roman"/>
          <w:color w:val="000000"/>
          <w:spacing w:val="11"/>
        </w:rPr>
        <w:t>а</w:t>
      </w:r>
      <w:r w:rsidRPr="00BC7021">
        <w:rPr>
          <w:rFonts w:ascii="Times New Roman" w:hAnsi="Times New Roman"/>
          <w:color w:val="000000"/>
          <w:spacing w:val="11"/>
          <w:w w:val="116"/>
        </w:rPr>
        <w:t>м</w:t>
      </w:r>
      <w:r w:rsidRPr="00BC7021">
        <w:rPr>
          <w:rFonts w:ascii="Times New Roman" w:hAnsi="Times New Roman"/>
          <w:color w:val="000000"/>
          <w:spacing w:val="11"/>
        </w:rPr>
        <w:t>и</w:t>
      </w:r>
      <w:r w:rsidRPr="00BC7021">
        <w:rPr>
          <w:rFonts w:ascii="Times New Roman" w:hAnsi="Times New Roman"/>
          <w:color w:val="000000"/>
          <w:spacing w:val="22"/>
        </w:rPr>
        <w:t xml:space="preserve"> и их </w:t>
      </w:r>
      <w:r w:rsidRPr="00BC7021">
        <w:rPr>
          <w:rFonts w:ascii="Times New Roman" w:hAnsi="Times New Roman"/>
          <w:color w:val="000000"/>
          <w:spacing w:val="7"/>
          <w:w w:val="110"/>
        </w:rPr>
        <w:t>с</w:t>
      </w:r>
      <w:r w:rsidRPr="00BC7021">
        <w:rPr>
          <w:rFonts w:ascii="Times New Roman" w:hAnsi="Times New Roman"/>
          <w:color w:val="000000"/>
          <w:spacing w:val="9"/>
          <w:w w:val="115"/>
        </w:rPr>
        <w:t>в</w:t>
      </w:r>
      <w:r w:rsidRPr="00BC7021">
        <w:rPr>
          <w:rFonts w:ascii="Times New Roman" w:hAnsi="Times New Roman"/>
          <w:color w:val="000000"/>
          <w:spacing w:val="8"/>
          <w:w w:val="108"/>
        </w:rPr>
        <w:t>о</w:t>
      </w:r>
      <w:r w:rsidRPr="00BC7021">
        <w:rPr>
          <w:rFonts w:ascii="Times New Roman" w:hAnsi="Times New Roman"/>
          <w:color w:val="000000"/>
          <w:spacing w:val="7"/>
        </w:rPr>
        <w:t>й</w:t>
      </w:r>
      <w:r w:rsidRPr="00BC7021">
        <w:rPr>
          <w:rFonts w:ascii="Times New Roman" w:hAnsi="Times New Roman"/>
          <w:color w:val="000000"/>
          <w:spacing w:val="7"/>
          <w:w w:val="110"/>
        </w:rPr>
        <w:t>с</w:t>
      </w:r>
      <w:r w:rsidRPr="00BC7021">
        <w:rPr>
          <w:rFonts w:ascii="Times New Roman" w:hAnsi="Times New Roman"/>
          <w:color w:val="000000"/>
          <w:spacing w:val="8"/>
          <w:w w:val="118"/>
        </w:rPr>
        <w:t>т</w:t>
      </w:r>
      <w:r w:rsidRPr="00BC7021">
        <w:rPr>
          <w:rFonts w:ascii="Times New Roman" w:hAnsi="Times New Roman"/>
          <w:color w:val="000000"/>
          <w:spacing w:val="8"/>
          <w:w w:val="115"/>
        </w:rPr>
        <w:t>в</w:t>
      </w:r>
      <w:r w:rsidRPr="00BC7021">
        <w:rPr>
          <w:rFonts w:ascii="Times New Roman" w:hAnsi="Times New Roman"/>
          <w:color w:val="000000"/>
          <w:spacing w:val="7"/>
        </w:rPr>
        <w:t>а</w:t>
      </w:r>
      <w:r w:rsidRPr="00BC7021">
        <w:rPr>
          <w:rFonts w:ascii="Times New Roman" w:hAnsi="Times New Roman"/>
          <w:color w:val="000000"/>
          <w:spacing w:val="8"/>
          <w:w w:val="116"/>
        </w:rPr>
        <w:t>м</w:t>
      </w:r>
      <w:r w:rsidRPr="00BC7021">
        <w:rPr>
          <w:rFonts w:ascii="Times New Roman" w:hAnsi="Times New Roman"/>
          <w:color w:val="000000"/>
          <w:spacing w:val="7"/>
        </w:rPr>
        <w:t>и;</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4"/>
        </w:rPr>
        <w:t>з</w:t>
      </w:r>
      <w:r w:rsidRPr="00BC7021">
        <w:rPr>
          <w:rFonts w:ascii="Times New Roman" w:hAnsi="Times New Roman"/>
          <w:color w:val="000000"/>
          <w:spacing w:val="15"/>
          <w:w w:val="117"/>
        </w:rPr>
        <w:t>н</w:t>
      </w:r>
      <w:r w:rsidRPr="00BC7021">
        <w:rPr>
          <w:rFonts w:ascii="Times New Roman" w:hAnsi="Times New Roman"/>
          <w:color w:val="000000"/>
          <w:spacing w:val="15"/>
        </w:rPr>
        <w:t>а</w:t>
      </w:r>
      <w:r w:rsidRPr="00BC7021">
        <w:rPr>
          <w:rFonts w:ascii="Times New Roman" w:hAnsi="Times New Roman"/>
          <w:color w:val="000000"/>
          <w:spacing w:val="15"/>
          <w:w w:val="117"/>
        </w:rPr>
        <w:t>н</w:t>
      </w:r>
      <w:r w:rsidRPr="00BC7021">
        <w:rPr>
          <w:rFonts w:ascii="Times New Roman" w:hAnsi="Times New Roman"/>
          <w:color w:val="000000"/>
          <w:spacing w:val="15"/>
        </w:rPr>
        <w:t>ия</w:t>
      </w:r>
      <w:r w:rsidRPr="00BC7021">
        <w:rPr>
          <w:rFonts w:ascii="Times New Roman" w:hAnsi="Times New Roman"/>
          <w:color w:val="000000"/>
          <w:spacing w:val="22"/>
        </w:rPr>
        <w:t xml:space="preserve"> </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7"/>
        </w:rPr>
        <w:t>н</w:t>
      </w:r>
      <w:r w:rsidRPr="00BC7021">
        <w:rPr>
          <w:rFonts w:ascii="Times New Roman" w:hAnsi="Times New Roman"/>
          <w:color w:val="000000"/>
          <w:w w:val="108"/>
        </w:rPr>
        <w:t>о</w:t>
      </w:r>
      <w:r w:rsidRPr="00BC7021">
        <w:rPr>
          <w:rFonts w:ascii="Times New Roman" w:hAnsi="Times New Roman"/>
          <w:color w:val="000000"/>
          <w:w w:val="115"/>
        </w:rPr>
        <w:t>в</w:t>
      </w:r>
      <w:r w:rsidRPr="00BC7021">
        <w:rPr>
          <w:rFonts w:ascii="Times New Roman" w:hAnsi="Times New Roman"/>
          <w:color w:val="000000"/>
          <w:spacing w:val="22"/>
        </w:rPr>
        <w:t xml:space="preserve"> </w:t>
      </w:r>
      <w:r w:rsidRPr="00BC7021">
        <w:rPr>
          <w:rFonts w:ascii="Times New Roman" w:hAnsi="Times New Roman"/>
          <w:color w:val="000000"/>
          <w:spacing w:val="16"/>
        </w:rPr>
        <w:t>л</w:t>
      </w:r>
      <w:r w:rsidRPr="00BC7021">
        <w:rPr>
          <w:rFonts w:ascii="Times New Roman" w:hAnsi="Times New Roman"/>
          <w:color w:val="000000"/>
          <w:spacing w:val="16"/>
          <w:w w:val="108"/>
        </w:rPr>
        <w:t>о</w:t>
      </w:r>
      <w:r w:rsidRPr="00BC7021">
        <w:rPr>
          <w:rFonts w:ascii="Times New Roman" w:hAnsi="Times New Roman"/>
          <w:color w:val="000000"/>
          <w:spacing w:val="17"/>
          <w:w w:val="118"/>
        </w:rPr>
        <w:t>г</w:t>
      </w:r>
      <w:r w:rsidRPr="00BC7021">
        <w:rPr>
          <w:rFonts w:ascii="Times New Roman" w:hAnsi="Times New Roman"/>
          <w:color w:val="000000"/>
          <w:spacing w:val="16"/>
        </w:rPr>
        <w:t>ики</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1"/>
        </w:rPr>
        <w:t xml:space="preserve"> </w:t>
      </w:r>
      <w:r w:rsidRPr="00BC7021">
        <w:rPr>
          <w:rFonts w:ascii="Times New Roman" w:hAnsi="Times New Roman"/>
          <w:color w:val="000000"/>
          <w:spacing w:val="1"/>
          <w:w w:val="117"/>
        </w:rPr>
        <w:t>п</w:t>
      </w:r>
      <w:r w:rsidRPr="00BC7021">
        <w:rPr>
          <w:rFonts w:ascii="Times New Roman" w:hAnsi="Times New Roman"/>
          <w:color w:val="000000"/>
          <w:spacing w:val="2"/>
          <w:w w:val="108"/>
        </w:rPr>
        <w:t>о</w:t>
      </w:r>
      <w:r w:rsidRPr="00BC7021">
        <w:rPr>
          <w:rFonts w:ascii="Times New Roman" w:hAnsi="Times New Roman"/>
          <w:color w:val="000000"/>
          <w:spacing w:val="4"/>
          <w:w w:val="115"/>
        </w:rPr>
        <w:t>в</w:t>
      </w:r>
      <w:r w:rsidRPr="00BC7021">
        <w:rPr>
          <w:rFonts w:ascii="Times New Roman" w:hAnsi="Times New Roman"/>
          <w:color w:val="000000"/>
          <w:spacing w:val="2"/>
          <w:w w:val="110"/>
        </w:rPr>
        <w:t>с</w:t>
      </w:r>
      <w:r w:rsidRPr="00BC7021">
        <w:rPr>
          <w:rFonts w:ascii="Times New Roman" w:hAnsi="Times New Roman"/>
          <w:color w:val="000000"/>
          <w:spacing w:val="2"/>
          <w:w w:val="112"/>
        </w:rPr>
        <w:t>ед</w:t>
      </w:r>
      <w:r w:rsidRPr="00BC7021">
        <w:rPr>
          <w:rFonts w:ascii="Times New Roman" w:hAnsi="Times New Roman"/>
          <w:color w:val="000000"/>
          <w:spacing w:val="2"/>
          <w:w w:val="117"/>
        </w:rPr>
        <w:t>н</w:t>
      </w:r>
      <w:r w:rsidRPr="00BC7021">
        <w:rPr>
          <w:rFonts w:ascii="Times New Roman" w:hAnsi="Times New Roman"/>
          <w:color w:val="000000"/>
          <w:spacing w:val="1"/>
          <w:w w:val="112"/>
        </w:rPr>
        <w:t>е</w:t>
      </w:r>
      <w:r w:rsidRPr="00BC7021">
        <w:rPr>
          <w:rFonts w:ascii="Times New Roman" w:hAnsi="Times New Roman"/>
          <w:color w:val="000000"/>
          <w:spacing w:val="2"/>
          <w:w w:val="115"/>
        </w:rPr>
        <w:t>в</w:t>
      </w:r>
      <w:r w:rsidRPr="00BC7021">
        <w:rPr>
          <w:rFonts w:ascii="Times New Roman" w:hAnsi="Times New Roman"/>
          <w:color w:val="000000"/>
          <w:spacing w:val="2"/>
          <w:w w:val="117"/>
        </w:rPr>
        <w:t>н</w:t>
      </w:r>
      <w:r w:rsidRPr="00BC7021">
        <w:rPr>
          <w:rFonts w:ascii="Times New Roman" w:hAnsi="Times New Roman"/>
          <w:color w:val="000000"/>
          <w:spacing w:val="2"/>
          <w:w w:val="108"/>
        </w:rPr>
        <w:t>о</w:t>
      </w:r>
      <w:r w:rsidRPr="00BC7021">
        <w:rPr>
          <w:rFonts w:ascii="Times New Roman" w:hAnsi="Times New Roman"/>
          <w:color w:val="000000"/>
          <w:spacing w:val="2"/>
        </w:rPr>
        <w:t>й</w:t>
      </w:r>
      <w:r w:rsidRPr="00BC7021">
        <w:rPr>
          <w:rFonts w:ascii="Times New Roman" w:hAnsi="Times New Roman"/>
          <w:color w:val="000000"/>
          <w:spacing w:val="22"/>
        </w:rPr>
        <w:t xml:space="preserve"> </w:t>
      </w:r>
      <w:r w:rsidRPr="00BC7021">
        <w:rPr>
          <w:rFonts w:ascii="Times New Roman" w:hAnsi="Times New Roman"/>
          <w:color w:val="000000"/>
          <w:spacing w:val="19"/>
        </w:rPr>
        <w:t>жиз</w:t>
      </w:r>
      <w:r w:rsidRPr="00BC7021">
        <w:rPr>
          <w:rFonts w:ascii="Times New Roman" w:hAnsi="Times New Roman"/>
          <w:color w:val="000000"/>
          <w:spacing w:val="20"/>
          <w:w w:val="117"/>
        </w:rPr>
        <w:t>н</w:t>
      </w:r>
      <w:r w:rsidRPr="00BC7021">
        <w:rPr>
          <w:rFonts w:ascii="Times New Roman" w:hAnsi="Times New Roman"/>
          <w:color w:val="000000"/>
          <w:spacing w:val="20"/>
        </w:rPr>
        <w:t>и;</w:t>
      </w:r>
    </w:p>
    <w:p w:rsidR="00BC7021" w:rsidRPr="00BC7021" w:rsidRDefault="00BC7021" w:rsidP="00BC7021">
      <w:pPr>
        <w:widowControl w:val="0"/>
        <w:spacing w:after="0"/>
        <w:ind w:left="283" w:right="-19" w:hanging="170"/>
        <w:jc w:val="both"/>
        <w:rPr>
          <w:rFonts w:ascii="Times New Roman" w:hAnsi="Times New Roman"/>
          <w:color w:val="000000"/>
          <w:position w:val="1"/>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5"/>
          <w:w w:val="117"/>
        </w:rPr>
        <w:t>р</w:t>
      </w:r>
      <w:r w:rsidRPr="00BC7021">
        <w:rPr>
          <w:rFonts w:ascii="Times New Roman" w:hAnsi="Times New Roman"/>
          <w:color w:val="000000"/>
          <w:spacing w:val="3"/>
          <w:w w:val="108"/>
        </w:rPr>
        <w:t>о</w:t>
      </w:r>
      <w:r w:rsidRPr="00BC7021">
        <w:rPr>
          <w:rFonts w:ascii="Times New Roman" w:hAnsi="Times New Roman"/>
          <w:color w:val="000000"/>
          <w:spacing w:val="3"/>
        </w:rPr>
        <w:t>и</w:t>
      </w:r>
      <w:r w:rsidRPr="00BC7021">
        <w:rPr>
          <w:rFonts w:ascii="Times New Roman" w:hAnsi="Times New Roman"/>
          <w:color w:val="000000"/>
          <w:spacing w:val="3"/>
          <w:w w:val="118"/>
        </w:rPr>
        <w:t>ть</w:t>
      </w:r>
      <w:r w:rsidRPr="00BC7021">
        <w:rPr>
          <w:rFonts w:ascii="Times New Roman" w:hAnsi="Times New Roman"/>
          <w:color w:val="000000"/>
          <w:spacing w:val="117"/>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rPr>
        <w:t>а</w:t>
      </w:r>
      <w:r w:rsidRPr="00BC7021">
        <w:rPr>
          <w:rFonts w:ascii="Times New Roman" w:hAnsi="Times New Roman"/>
          <w:color w:val="000000"/>
          <w:spacing w:val="8"/>
        </w:rPr>
        <w:t>з</w:t>
      </w:r>
      <w:r w:rsidRPr="00BC7021">
        <w:rPr>
          <w:rFonts w:ascii="Times New Roman" w:hAnsi="Times New Roman"/>
          <w:color w:val="000000"/>
          <w:spacing w:val="9"/>
        </w:rPr>
        <w:t>ли</w:t>
      </w:r>
      <w:r w:rsidRPr="00BC7021">
        <w:rPr>
          <w:rFonts w:ascii="Times New Roman" w:hAnsi="Times New Roman"/>
          <w:color w:val="000000"/>
          <w:spacing w:val="8"/>
          <w:w w:val="117"/>
        </w:rPr>
        <w:t>чн</w:t>
      </w:r>
      <w:r w:rsidRPr="00BC7021">
        <w:rPr>
          <w:rFonts w:ascii="Times New Roman" w:hAnsi="Times New Roman"/>
          <w:color w:val="000000"/>
          <w:spacing w:val="9"/>
          <w:w w:val="119"/>
        </w:rPr>
        <w:t>ы</w:t>
      </w:r>
      <w:r w:rsidRPr="00BC7021">
        <w:rPr>
          <w:rFonts w:ascii="Times New Roman" w:hAnsi="Times New Roman"/>
          <w:color w:val="000000"/>
          <w:spacing w:val="9"/>
          <w:w w:val="112"/>
        </w:rPr>
        <w:t>е</w:t>
      </w:r>
      <w:r w:rsidRPr="00BC7021">
        <w:rPr>
          <w:rFonts w:ascii="Times New Roman" w:hAnsi="Times New Roman"/>
          <w:color w:val="000000"/>
          <w:spacing w:val="117"/>
        </w:rPr>
        <w:t xml:space="preserve"> </w:t>
      </w:r>
      <w:r w:rsidRPr="00BC7021">
        <w:rPr>
          <w:rFonts w:ascii="Times New Roman" w:hAnsi="Times New Roman"/>
          <w:color w:val="000000"/>
          <w:spacing w:val="9"/>
        </w:rPr>
        <w:t>л</w:t>
      </w:r>
      <w:r w:rsidRPr="00BC7021">
        <w:rPr>
          <w:rFonts w:ascii="Times New Roman" w:hAnsi="Times New Roman"/>
          <w:color w:val="000000"/>
          <w:spacing w:val="10"/>
          <w:w w:val="108"/>
        </w:rPr>
        <w:t>о</w:t>
      </w:r>
      <w:r w:rsidRPr="00BC7021">
        <w:rPr>
          <w:rFonts w:ascii="Times New Roman" w:hAnsi="Times New Roman"/>
          <w:color w:val="000000"/>
          <w:spacing w:val="10"/>
          <w:w w:val="118"/>
        </w:rPr>
        <w:t>г</w:t>
      </w:r>
      <w:r w:rsidRPr="00BC7021">
        <w:rPr>
          <w:rFonts w:ascii="Times New Roman" w:hAnsi="Times New Roman"/>
          <w:color w:val="000000"/>
          <w:spacing w:val="10"/>
        </w:rPr>
        <w:t>и</w:t>
      </w:r>
      <w:r w:rsidRPr="00BC7021">
        <w:rPr>
          <w:rFonts w:ascii="Times New Roman" w:hAnsi="Times New Roman"/>
          <w:color w:val="000000"/>
          <w:spacing w:val="10"/>
          <w:w w:val="117"/>
        </w:rPr>
        <w:t>ч</w:t>
      </w:r>
      <w:r w:rsidRPr="00BC7021">
        <w:rPr>
          <w:rFonts w:ascii="Times New Roman" w:hAnsi="Times New Roman"/>
          <w:color w:val="000000"/>
          <w:spacing w:val="9"/>
          <w:w w:val="112"/>
        </w:rPr>
        <w:t>е</w:t>
      </w:r>
      <w:r w:rsidRPr="00BC7021">
        <w:rPr>
          <w:rFonts w:ascii="Times New Roman" w:hAnsi="Times New Roman"/>
          <w:color w:val="000000"/>
          <w:spacing w:val="10"/>
          <w:w w:val="110"/>
        </w:rPr>
        <w:t>с</w:t>
      </w:r>
      <w:r w:rsidRPr="00BC7021">
        <w:rPr>
          <w:rFonts w:ascii="Times New Roman" w:hAnsi="Times New Roman"/>
          <w:color w:val="000000"/>
          <w:spacing w:val="10"/>
        </w:rPr>
        <w:t>ки</w:t>
      </w:r>
      <w:r w:rsidRPr="00BC7021">
        <w:rPr>
          <w:rFonts w:ascii="Times New Roman" w:hAnsi="Times New Roman"/>
          <w:color w:val="000000"/>
          <w:spacing w:val="10"/>
          <w:w w:val="112"/>
        </w:rPr>
        <w:t>е</w:t>
      </w:r>
      <w:r w:rsidRPr="00BC7021">
        <w:rPr>
          <w:rFonts w:ascii="Times New Roman" w:hAnsi="Times New Roman"/>
          <w:color w:val="000000"/>
          <w:spacing w:val="118"/>
        </w:rPr>
        <w:t xml:space="preserve"> </w:t>
      </w:r>
      <w:r w:rsidRPr="00BC7021">
        <w:rPr>
          <w:rFonts w:ascii="Times New Roman" w:hAnsi="Times New Roman"/>
          <w:color w:val="000000"/>
          <w:spacing w:val="11"/>
          <w:w w:val="115"/>
        </w:rPr>
        <w:t>в</w:t>
      </w:r>
      <w:r w:rsidRPr="00BC7021">
        <w:rPr>
          <w:rFonts w:ascii="Times New Roman" w:hAnsi="Times New Roman"/>
          <w:color w:val="000000"/>
          <w:spacing w:val="12"/>
          <w:w w:val="119"/>
        </w:rPr>
        <w:t>ы</w:t>
      </w:r>
      <w:r w:rsidRPr="00BC7021">
        <w:rPr>
          <w:rFonts w:ascii="Times New Roman" w:hAnsi="Times New Roman"/>
          <w:color w:val="000000"/>
          <w:spacing w:val="12"/>
          <w:w w:val="110"/>
        </w:rPr>
        <w:t>с</w:t>
      </w:r>
      <w:r w:rsidRPr="00BC7021">
        <w:rPr>
          <w:rFonts w:ascii="Times New Roman" w:hAnsi="Times New Roman"/>
          <w:color w:val="000000"/>
          <w:spacing w:val="14"/>
        </w:rPr>
        <w:t>к</w:t>
      </w:r>
      <w:r w:rsidRPr="00BC7021">
        <w:rPr>
          <w:rFonts w:ascii="Times New Roman" w:hAnsi="Times New Roman"/>
          <w:color w:val="000000"/>
          <w:spacing w:val="12"/>
        </w:rPr>
        <w:t>аз</w:t>
      </w:r>
      <w:r w:rsidRPr="00BC7021">
        <w:rPr>
          <w:rFonts w:ascii="Times New Roman" w:hAnsi="Times New Roman"/>
          <w:color w:val="000000"/>
          <w:spacing w:val="12"/>
          <w:w w:val="119"/>
        </w:rPr>
        <w:t>ы</w:t>
      </w:r>
      <w:r w:rsidRPr="00BC7021">
        <w:rPr>
          <w:rFonts w:ascii="Times New Roman" w:hAnsi="Times New Roman"/>
          <w:color w:val="000000"/>
          <w:spacing w:val="14"/>
          <w:w w:val="115"/>
        </w:rPr>
        <w:t>в</w:t>
      </w:r>
      <w:r w:rsidRPr="00BC7021">
        <w:rPr>
          <w:rFonts w:ascii="Times New Roman" w:hAnsi="Times New Roman"/>
          <w:color w:val="000000"/>
          <w:spacing w:val="12"/>
        </w:rPr>
        <w:t>а</w:t>
      </w:r>
      <w:r w:rsidRPr="00BC7021">
        <w:rPr>
          <w:rFonts w:ascii="Times New Roman" w:hAnsi="Times New Roman"/>
          <w:color w:val="000000"/>
          <w:spacing w:val="12"/>
          <w:w w:val="117"/>
        </w:rPr>
        <w:t>н</w:t>
      </w:r>
      <w:r w:rsidRPr="00BC7021">
        <w:rPr>
          <w:rFonts w:ascii="Times New Roman" w:hAnsi="Times New Roman"/>
          <w:color w:val="000000"/>
          <w:spacing w:val="12"/>
        </w:rPr>
        <w:t>ия:</w:t>
      </w:r>
      <w:r w:rsidRPr="00BC7021">
        <w:rPr>
          <w:rFonts w:ascii="Times New Roman" w:hAnsi="Times New Roman"/>
          <w:color w:val="000000"/>
          <w:spacing w:val="117"/>
        </w:rPr>
        <w:t xml:space="preserve"> </w:t>
      </w:r>
      <w:r w:rsidRPr="00BC7021">
        <w:rPr>
          <w:rFonts w:ascii="Times New Roman" w:hAnsi="Times New Roman"/>
          <w:color w:val="000000"/>
          <w:spacing w:val="2"/>
          <w:w w:val="117"/>
        </w:rPr>
        <w:t>п</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3"/>
          <w:w w:val="119"/>
        </w:rPr>
        <w:t>ы</w:t>
      </w:r>
      <w:r w:rsidRPr="00BC7021">
        <w:rPr>
          <w:rFonts w:ascii="Times New Roman" w:hAnsi="Times New Roman"/>
          <w:color w:val="000000"/>
          <w:spacing w:val="3"/>
          <w:w w:val="112"/>
        </w:rPr>
        <w:t>е</w:t>
      </w:r>
      <w:r w:rsidRPr="00BC7021">
        <w:rPr>
          <w:rFonts w:ascii="Times New Roman" w:hAnsi="Times New Roman"/>
          <w:color w:val="000000"/>
          <w:spacing w:val="3"/>
        </w:rPr>
        <w:t>,</w:t>
      </w:r>
      <w:r w:rsidRPr="00BC7021">
        <w:rPr>
          <w:rFonts w:ascii="Times New Roman" w:hAnsi="Times New Roman"/>
          <w:color w:val="000000"/>
        </w:rPr>
        <w:t xml:space="preserve"> </w:t>
      </w:r>
      <w:r w:rsidRPr="00BC7021">
        <w:rPr>
          <w:rFonts w:ascii="Times New Roman" w:hAnsi="Times New Roman"/>
          <w:color w:val="000000"/>
          <w:w w:val="110"/>
        </w:rPr>
        <w:t>с</w:t>
      </w:r>
      <w:r w:rsidRPr="00BC7021">
        <w:rPr>
          <w:rFonts w:ascii="Times New Roman" w:hAnsi="Times New Roman"/>
          <w:color w:val="000000"/>
          <w:spacing w:val="21"/>
        </w:rPr>
        <w:t xml:space="preserve"> </w:t>
      </w:r>
      <w:r w:rsidRPr="00BC7021">
        <w:rPr>
          <w:rFonts w:ascii="Times New Roman" w:hAnsi="Times New Roman"/>
          <w:color w:val="000000"/>
          <w:spacing w:val="9"/>
          <w:w w:val="108"/>
        </w:rPr>
        <w:t>о</w:t>
      </w:r>
      <w:r w:rsidRPr="00BC7021">
        <w:rPr>
          <w:rFonts w:ascii="Times New Roman" w:hAnsi="Times New Roman"/>
          <w:color w:val="000000"/>
          <w:spacing w:val="10"/>
          <w:w w:val="118"/>
        </w:rPr>
        <w:t>т</w:t>
      </w:r>
      <w:r w:rsidRPr="00BC7021">
        <w:rPr>
          <w:rFonts w:ascii="Times New Roman" w:hAnsi="Times New Roman"/>
          <w:color w:val="000000"/>
          <w:spacing w:val="9"/>
          <w:w w:val="117"/>
        </w:rPr>
        <w:t>р</w:t>
      </w:r>
      <w:r w:rsidRPr="00BC7021">
        <w:rPr>
          <w:rFonts w:ascii="Times New Roman" w:hAnsi="Times New Roman"/>
          <w:color w:val="000000"/>
          <w:spacing w:val="10"/>
        </w:rPr>
        <w:t>ица</w:t>
      </w:r>
      <w:r w:rsidRPr="00BC7021">
        <w:rPr>
          <w:rFonts w:ascii="Times New Roman" w:hAnsi="Times New Roman"/>
          <w:color w:val="000000"/>
          <w:spacing w:val="10"/>
          <w:w w:val="117"/>
        </w:rPr>
        <w:t>н</w:t>
      </w:r>
      <w:r w:rsidRPr="00BC7021">
        <w:rPr>
          <w:rFonts w:ascii="Times New Roman" w:hAnsi="Times New Roman"/>
          <w:color w:val="000000"/>
          <w:spacing w:val="9"/>
        </w:rPr>
        <w:t>и</w:t>
      </w:r>
      <w:r w:rsidRPr="00BC7021">
        <w:rPr>
          <w:rFonts w:ascii="Times New Roman" w:hAnsi="Times New Roman"/>
          <w:color w:val="000000"/>
          <w:spacing w:val="10"/>
          <w:w w:val="112"/>
        </w:rPr>
        <w:t>е</w:t>
      </w:r>
      <w:r w:rsidRPr="00BC7021">
        <w:rPr>
          <w:rFonts w:ascii="Times New Roman" w:hAnsi="Times New Roman"/>
          <w:color w:val="000000"/>
          <w:spacing w:val="10"/>
          <w:w w:val="116"/>
        </w:rPr>
        <w:t>м</w:t>
      </w:r>
      <w:r w:rsidRPr="00BC7021">
        <w:rPr>
          <w:rFonts w:ascii="Times New Roman" w:hAnsi="Times New Roman"/>
          <w:color w:val="000000"/>
          <w:spacing w:val="9"/>
        </w:rPr>
        <w:t>,</w:t>
      </w:r>
      <w:r w:rsidRPr="00BC7021">
        <w:rPr>
          <w:rFonts w:ascii="Times New Roman" w:hAnsi="Times New Roman"/>
          <w:color w:val="000000"/>
          <w:spacing w:val="21"/>
        </w:rPr>
        <w:t xml:space="preserve"> </w:t>
      </w:r>
      <w:r w:rsidRPr="00BC7021">
        <w:rPr>
          <w:rFonts w:ascii="Times New Roman" w:hAnsi="Times New Roman"/>
          <w:color w:val="000000"/>
          <w:w w:val="110"/>
        </w:rPr>
        <w:t>с</w:t>
      </w:r>
      <w:r w:rsidRPr="00BC7021">
        <w:rPr>
          <w:rFonts w:ascii="Times New Roman" w:hAnsi="Times New Roman"/>
          <w:color w:val="000000"/>
          <w:spacing w:val="21"/>
        </w:rPr>
        <w:t xml:space="preserve"> </w:t>
      </w:r>
      <w:r w:rsidRPr="00BC7021">
        <w:rPr>
          <w:rFonts w:ascii="Times New Roman" w:hAnsi="Times New Roman"/>
          <w:color w:val="000000"/>
          <w:spacing w:val="12"/>
        </w:rPr>
        <w:t>к</w:t>
      </w:r>
      <w:r w:rsidRPr="00BC7021">
        <w:rPr>
          <w:rFonts w:ascii="Times New Roman" w:hAnsi="Times New Roman"/>
          <w:color w:val="000000"/>
          <w:spacing w:val="12"/>
          <w:w w:val="108"/>
        </w:rPr>
        <w:t>о</w:t>
      </w:r>
      <w:r w:rsidRPr="00BC7021">
        <w:rPr>
          <w:rFonts w:ascii="Times New Roman" w:hAnsi="Times New Roman"/>
          <w:color w:val="000000"/>
          <w:spacing w:val="12"/>
          <w:w w:val="117"/>
        </w:rPr>
        <w:t>н</w:t>
      </w:r>
      <w:r w:rsidRPr="00BC7021">
        <w:rPr>
          <w:rFonts w:ascii="Times New Roman" w:hAnsi="Times New Roman"/>
          <w:color w:val="000000"/>
          <w:spacing w:val="12"/>
          <w:w w:val="110"/>
        </w:rPr>
        <w:t>с</w:t>
      </w:r>
      <w:r w:rsidRPr="00BC7021">
        <w:rPr>
          <w:rFonts w:ascii="Times New Roman" w:hAnsi="Times New Roman"/>
          <w:color w:val="000000"/>
          <w:spacing w:val="12"/>
          <w:w w:val="118"/>
        </w:rPr>
        <w:t>т</w:t>
      </w:r>
      <w:r w:rsidRPr="00BC7021">
        <w:rPr>
          <w:rFonts w:ascii="Times New Roman" w:hAnsi="Times New Roman"/>
          <w:color w:val="000000"/>
          <w:spacing w:val="10"/>
          <w:w w:val="117"/>
        </w:rPr>
        <w:t>р</w:t>
      </w:r>
      <w:r w:rsidRPr="00BC7021">
        <w:rPr>
          <w:rFonts w:ascii="Times New Roman" w:hAnsi="Times New Roman"/>
          <w:color w:val="000000"/>
          <w:spacing w:val="12"/>
          <w:w w:val="115"/>
        </w:rPr>
        <w:t>у</w:t>
      </w:r>
      <w:r w:rsidRPr="00BC7021">
        <w:rPr>
          <w:rFonts w:ascii="Times New Roman" w:hAnsi="Times New Roman"/>
          <w:color w:val="000000"/>
          <w:spacing w:val="12"/>
        </w:rPr>
        <w:t>кция</w:t>
      </w:r>
      <w:r w:rsidRPr="00BC7021">
        <w:rPr>
          <w:rFonts w:ascii="Times New Roman" w:hAnsi="Times New Roman"/>
          <w:color w:val="000000"/>
          <w:spacing w:val="12"/>
          <w:w w:val="116"/>
        </w:rPr>
        <w:t>м</w:t>
      </w:r>
      <w:r w:rsidRPr="00BC7021">
        <w:rPr>
          <w:rFonts w:ascii="Times New Roman" w:hAnsi="Times New Roman"/>
          <w:color w:val="000000"/>
          <w:spacing w:val="12"/>
        </w:rPr>
        <w:t>и</w:t>
      </w:r>
      <w:r w:rsidRPr="00BC7021">
        <w:rPr>
          <w:rFonts w:ascii="Times New Roman" w:hAnsi="Times New Roman"/>
          <w:color w:val="000000"/>
          <w:spacing w:val="21"/>
        </w:rPr>
        <w:t xml:space="preserve"> </w:t>
      </w:r>
      <w:r w:rsidRPr="00BC7021">
        <w:rPr>
          <w:rFonts w:ascii="Times New Roman" w:hAnsi="Times New Roman"/>
          <w:color w:val="000000"/>
          <w:spacing w:val="3"/>
          <w:w w:val="119"/>
        </w:rPr>
        <w:t>«</w:t>
      </w:r>
      <w:r w:rsidRPr="00BC7021">
        <w:rPr>
          <w:rFonts w:ascii="Times New Roman" w:hAnsi="Times New Roman"/>
          <w:color w:val="000000"/>
          <w:spacing w:val="7"/>
          <w:w w:val="115"/>
        </w:rPr>
        <w:t>в</w:t>
      </w:r>
      <w:r w:rsidRPr="00BC7021">
        <w:rPr>
          <w:rFonts w:ascii="Times New Roman" w:hAnsi="Times New Roman"/>
          <w:color w:val="000000"/>
          <w:spacing w:val="3"/>
          <w:w w:val="110"/>
        </w:rPr>
        <w:t>с</w:t>
      </w:r>
      <w:r w:rsidRPr="00BC7021">
        <w:rPr>
          <w:rFonts w:ascii="Times New Roman" w:hAnsi="Times New Roman"/>
          <w:color w:val="000000"/>
          <w:spacing w:val="4"/>
          <w:w w:val="112"/>
        </w:rPr>
        <w:t>е</w:t>
      </w:r>
      <w:r w:rsidRPr="00BC7021">
        <w:rPr>
          <w:rFonts w:ascii="Times New Roman" w:hAnsi="Times New Roman"/>
          <w:color w:val="000000"/>
          <w:spacing w:val="4"/>
          <w:w w:val="119"/>
        </w:rPr>
        <w:t>»</w:t>
      </w:r>
      <w:r w:rsidRPr="00BC7021">
        <w:rPr>
          <w:rFonts w:ascii="Times New Roman" w:hAnsi="Times New Roman"/>
          <w:color w:val="000000"/>
          <w:spacing w:val="4"/>
        </w:rPr>
        <w:t>,</w:t>
      </w:r>
      <w:r w:rsidRPr="00BC7021">
        <w:rPr>
          <w:rFonts w:ascii="Times New Roman" w:hAnsi="Times New Roman"/>
          <w:color w:val="000000"/>
          <w:spacing w:val="21"/>
        </w:rPr>
        <w:t xml:space="preserve"> </w:t>
      </w:r>
      <w:r w:rsidRPr="00BC7021">
        <w:rPr>
          <w:rFonts w:ascii="Times New Roman" w:hAnsi="Times New Roman"/>
          <w:color w:val="000000"/>
          <w:spacing w:val="7"/>
          <w:w w:val="119"/>
        </w:rPr>
        <w:t>«</w:t>
      </w:r>
      <w:r w:rsidRPr="00BC7021">
        <w:rPr>
          <w:rFonts w:ascii="Times New Roman" w:hAnsi="Times New Roman"/>
          <w:color w:val="000000"/>
          <w:spacing w:val="7"/>
          <w:w w:val="117"/>
        </w:rPr>
        <w:t>н</w:t>
      </w:r>
      <w:r w:rsidRPr="00BC7021">
        <w:rPr>
          <w:rFonts w:ascii="Times New Roman" w:hAnsi="Times New Roman"/>
          <w:color w:val="000000"/>
          <w:spacing w:val="7"/>
        </w:rPr>
        <w:t>и</w:t>
      </w:r>
      <w:r w:rsidRPr="00BC7021">
        <w:rPr>
          <w:rFonts w:ascii="Times New Roman" w:hAnsi="Times New Roman"/>
          <w:color w:val="000000"/>
          <w:spacing w:val="21"/>
        </w:rPr>
        <w:t xml:space="preserve"> </w:t>
      </w:r>
      <w:r w:rsidRPr="00BC7021">
        <w:rPr>
          <w:rFonts w:ascii="Times New Roman" w:hAnsi="Times New Roman"/>
          <w:color w:val="000000"/>
          <w:spacing w:val="6"/>
          <w:w w:val="108"/>
        </w:rPr>
        <w:t>о</w:t>
      </w:r>
      <w:r w:rsidRPr="00BC7021">
        <w:rPr>
          <w:rFonts w:ascii="Times New Roman" w:hAnsi="Times New Roman"/>
          <w:color w:val="000000"/>
          <w:spacing w:val="7"/>
          <w:w w:val="112"/>
        </w:rPr>
        <w:t>д</w:t>
      </w:r>
      <w:r w:rsidRPr="00BC7021">
        <w:rPr>
          <w:rFonts w:ascii="Times New Roman" w:hAnsi="Times New Roman"/>
          <w:color w:val="000000"/>
          <w:spacing w:val="8"/>
        </w:rPr>
        <w:t>и</w:t>
      </w:r>
      <w:r w:rsidRPr="00BC7021">
        <w:rPr>
          <w:rFonts w:ascii="Times New Roman" w:hAnsi="Times New Roman"/>
          <w:color w:val="000000"/>
          <w:spacing w:val="7"/>
          <w:w w:val="117"/>
        </w:rPr>
        <w:t>н</w:t>
      </w:r>
      <w:r w:rsidRPr="00BC7021">
        <w:rPr>
          <w:rFonts w:ascii="Times New Roman" w:hAnsi="Times New Roman"/>
          <w:color w:val="000000"/>
          <w:spacing w:val="7"/>
          <w:w w:val="119"/>
        </w:rPr>
        <w:t>»</w:t>
      </w:r>
      <w:r w:rsidRPr="00BC7021">
        <w:rPr>
          <w:rFonts w:ascii="Times New Roman" w:hAnsi="Times New Roman"/>
          <w:color w:val="000000"/>
          <w:spacing w:val="8"/>
        </w:rPr>
        <w:t>,</w:t>
      </w:r>
      <w:r w:rsidRPr="00BC7021">
        <w:rPr>
          <w:rFonts w:ascii="Times New Roman" w:hAnsi="Times New Roman"/>
          <w:color w:val="000000"/>
          <w:spacing w:val="21"/>
        </w:rPr>
        <w:t xml:space="preserve"> </w:t>
      </w:r>
      <w:r w:rsidRPr="00BC7021">
        <w:rPr>
          <w:rFonts w:ascii="Times New Roman" w:hAnsi="Times New Roman"/>
          <w:color w:val="000000"/>
          <w:spacing w:val="4"/>
          <w:w w:val="119"/>
        </w:rPr>
        <w:t>«</w:t>
      </w:r>
      <w:r w:rsidRPr="00BC7021">
        <w:rPr>
          <w:rFonts w:ascii="Times New Roman" w:hAnsi="Times New Roman"/>
          <w:color w:val="000000"/>
          <w:spacing w:val="4"/>
          <w:w w:val="117"/>
        </w:rPr>
        <w:t>н</w:t>
      </w:r>
      <w:r w:rsidRPr="00BC7021">
        <w:rPr>
          <w:rFonts w:ascii="Times New Roman" w:hAnsi="Times New Roman"/>
          <w:color w:val="000000"/>
          <w:spacing w:val="4"/>
          <w:w w:val="112"/>
        </w:rPr>
        <w:t>е</w:t>
      </w:r>
      <w:r w:rsidRPr="00BC7021">
        <w:rPr>
          <w:rFonts w:ascii="Times New Roman" w:hAnsi="Times New Roman"/>
          <w:color w:val="000000"/>
          <w:spacing w:val="4"/>
        </w:rPr>
        <w:t>к</w:t>
      </w:r>
      <w:r w:rsidRPr="00BC7021">
        <w:rPr>
          <w:rFonts w:ascii="Times New Roman" w:hAnsi="Times New Roman"/>
          <w:color w:val="000000"/>
          <w:spacing w:val="4"/>
          <w:w w:val="108"/>
        </w:rPr>
        <w:t>о</w:t>
      </w:r>
      <w:r w:rsidRPr="00BC7021">
        <w:rPr>
          <w:rFonts w:ascii="Times New Roman" w:hAnsi="Times New Roman"/>
          <w:color w:val="000000"/>
          <w:spacing w:val="4"/>
          <w:w w:val="118"/>
        </w:rPr>
        <w:t>т</w:t>
      </w:r>
      <w:r w:rsidRPr="00BC7021">
        <w:rPr>
          <w:rFonts w:ascii="Times New Roman" w:hAnsi="Times New Roman"/>
          <w:color w:val="000000"/>
          <w:spacing w:val="5"/>
          <w:w w:val="108"/>
        </w:rPr>
        <w:t>о</w:t>
      </w:r>
      <w:r w:rsidRPr="00BC7021">
        <w:rPr>
          <w:rFonts w:ascii="Times New Roman" w:hAnsi="Times New Roman"/>
          <w:color w:val="000000"/>
          <w:spacing w:val="4"/>
          <w:w w:val="117"/>
        </w:rPr>
        <w:t>р</w:t>
      </w:r>
      <w:r w:rsidRPr="00BC7021">
        <w:rPr>
          <w:rFonts w:ascii="Times New Roman" w:hAnsi="Times New Roman"/>
          <w:color w:val="000000"/>
          <w:spacing w:val="4"/>
          <w:w w:val="119"/>
        </w:rPr>
        <w:t>ы</w:t>
      </w:r>
      <w:r w:rsidRPr="00BC7021">
        <w:rPr>
          <w:rFonts w:ascii="Times New Roman" w:hAnsi="Times New Roman"/>
          <w:color w:val="000000"/>
          <w:spacing w:val="4"/>
          <w:w w:val="112"/>
        </w:rPr>
        <w:t>е</w:t>
      </w:r>
      <w:r w:rsidRPr="00BC7021">
        <w:rPr>
          <w:rFonts w:ascii="Times New Roman" w:hAnsi="Times New Roman"/>
          <w:color w:val="000000"/>
          <w:spacing w:val="4"/>
          <w:w w:val="119"/>
        </w:rPr>
        <w:t>»</w:t>
      </w:r>
      <w:r w:rsidRPr="00BC7021">
        <w:rPr>
          <w:rFonts w:ascii="Times New Roman" w:hAnsi="Times New Roman"/>
          <w:color w:val="000000"/>
          <w:spacing w:val="4"/>
        </w:rPr>
        <w:t>,</w:t>
      </w:r>
      <w:r w:rsidRPr="00BC7021">
        <w:rPr>
          <w:rFonts w:ascii="Times New Roman" w:hAnsi="Times New Roman"/>
          <w:color w:val="000000"/>
          <w:spacing w:val="22"/>
        </w:rPr>
        <w:t xml:space="preserve"> </w:t>
      </w:r>
      <w:r w:rsidRPr="00BC7021">
        <w:rPr>
          <w:rFonts w:ascii="Times New Roman" w:hAnsi="Times New Roman"/>
          <w:color w:val="000000"/>
          <w:spacing w:val="9"/>
          <w:w w:val="110"/>
        </w:rPr>
        <w:t>с</w:t>
      </w:r>
      <w:r w:rsidRPr="00BC7021">
        <w:rPr>
          <w:rFonts w:ascii="Times New Roman" w:hAnsi="Times New Roman"/>
          <w:color w:val="000000"/>
          <w:spacing w:val="9"/>
        </w:rPr>
        <w:t>л</w:t>
      </w:r>
      <w:r w:rsidRPr="00BC7021">
        <w:rPr>
          <w:rFonts w:ascii="Times New Roman" w:hAnsi="Times New Roman"/>
          <w:color w:val="000000"/>
          <w:spacing w:val="9"/>
          <w:w w:val="108"/>
        </w:rPr>
        <w:t>о</w:t>
      </w:r>
      <w:r w:rsidRPr="00BC7021">
        <w:rPr>
          <w:rFonts w:ascii="Times New Roman" w:hAnsi="Times New Roman"/>
          <w:color w:val="000000"/>
          <w:spacing w:val="9"/>
        </w:rPr>
        <w:t>ж</w:t>
      </w:r>
      <w:r w:rsidRPr="00BC7021">
        <w:rPr>
          <w:rFonts w:ascii="Times New Roman" w:hAnsi="Times New Roman"/>
          <w:color w:val="000000"/>
          <w:spacing w:val="9"/>
          <w:w w:val="117"/>
        </w:rPr>
        <w:t>н</w:t>
      </w:r>
      <w:r w:rsidRPr="00BC7021">
        <w:rPr>
          <w:rFonts w:ascii="Times New Roman" w:hAnsi="Times New Roman"/>
          <w:color w:val="000000"/>
          <w:spacing w:val="9"/>
          <w:w w:val="119"/>
        </w:rPr>
        <w:t>ы</w:t>
      </w:r>
      <w:r w:rsidRPr="00BC7021">
        <w:rPr>
          <w:rFonts w:ascii="Times New Roman" w:hAnsi="Times New Roman"/>
          <w:color w:val="000000"/>
          <w:spacing w:val="10"/>
          <w:w w:val="112"/>
        </w:rPr>
        <w:t>е</w:t>
      </w:r>
      <w:r w:rsidRPr="00BC7021">
        <w:rPr>
          <w:rFonts w:ascii="Times New Roman" w:hAnsi="Times New Roman"/>
          <w:color w:val="000000"/>
          <w:spacing w:val="21"/>
        </w:rPr>
        <w:t xml:space="preserve"> </w:t>
      </w:r>
      <w:r w:rsidRPr="00BC7021">
        <w:rPr>
          <w:rFonts w:ascii="Times New Roman" w:hAnsi="Times New Roman"/>
          <w:color w:val="000000"/>
          <w:w w:val="110"/>
        </w:rPr>
        <w:t>с</w:t>
      </w:r>
      <w:r w:rsidRPr="00BC7021">
        <w:rPr>
          <w:rFonts w:ascii="Times New Roman" w:hAnsi="Times New Roman"/>
          <w:color w:val="000000"/>
          <w:spacing w:val="22"/>
        </w:rPr>
        <w:t xml:space="preserve"> </w:t>
      </w:r>
      <w:r w:rsidRPr="00BC7021">
        <w:rPr>
          <w:rFonts w:ascii="Times New Roman" w:hAnsi="Times New Roman"/>
          <w:color w:val="000000"/>
          <w:spacing w:val="12"/>
        </w:rPr>
        <w:t>к</w:t>
      </w:r>
      <w:r w:rsidRPr="00BC7021">
        <w:rPr>
          <w:rFonts w:ascii="Times New Roman" w:hAnsi="Times New Roman"/>
          <w:color w:val="000000"/>
          <w:spacing w:val="12"/>
          <w:w w:val="108"/>
        </w:rPr>
        <w:t>о</w:t>
      </w:r>
      <w:r w:rsidRPr="00BC7021">
        <w:rPr>
          <w:rFonts w:ascii="Times New Roman" w:hAnsi="Times New Roman"/>
          <w:color w:val="000000"/>
          <w:spacing w:val="12"/>
          <w:w w:val="117"/>
        </w:rPr>
        <w:t>н</w:t>
      </w:r>
      <w:r w:rsidRPr="00BC7021">
        <w:rPr>
          <w:rFonts w:ascii="Times New Roman" w:hAnsi="Times New Roman"/>
          <w:color w:val="000000"/>
          <w:spacing w:val="12"/>
          <w:w w:val="110"/>
        </w:rPr>
        <w:t>с</w:t>
      </w:r>
      <w:r w:rsidRPr="00BC7021">
        <w:rPr>
          <w:rFonts w:ascii="Times New Roman" w:hAnsi="Times New Roman"/>
          <w:color w:val="000000"/>
          <w:spacing w:val="13"/>
          <w:w w:val="118"/>
        </w:rPr>
        <w:t>т</w:t>
      </w:r>
      <w:r w:rsidRPr="00BC7021">
        <w:rPr>
          <w:rFonts w:ascii="Times New Roman" w:hAnsi="Times New Roman"/>
          <w:color w:val="000000"/>
          <w:spacing w:val="9"/>
          <w:w w:val="117"/>
        </w:rPr>
        <w:t>р</w:t>
      </w:r>
      <w:r w:rsidRPr="00BC7021">
        <w:rPr>
          <w:rFonts w:ascii="Times New Roman" w:hAnsi="Times New Roman"/>
          <w:color w:val="000000"/>
          <w:spacing w:val="12"/>
          <w:w w:val="115"/>
        </w:rPr>
        <w:t>у</w:t>
      </w:r>
      <w:r w:rsidRPr="00BC7021">
        <w:rPr>
          <w:rFonts w:ascii="Times New Roman" w:hAnsi="Times New Roman"/>
          <w:color w:val="000000"/>
          <w:spacing w:val="12"/>
        </w:rPr>
        <w:t>кция</w:t>
      </w:r>
      <w:r w:rsidRPr="00BC7021">
        <w:rPr>
          <w:rFonts w:ascii="Times New Roman" w:hAnsi="Times New Roman"/>
          <w:color w:val="000000"/>
          <w:spacing w:val="13"/>
          <w:w w:val="116"/>
        </w:rPr>
        <w:t>м</w:t>
      </w:r>
      <w:r w:rsidRPr="00BC7021">
        <w:rPr>
          <w:rFonts w:ascii="Times New Roman" w:hAnsi="Times New Roman"/>
          <w:color w:val="000000"/>
          <w:spacing w:val="12"/>
        </w:rPr>
        <w:t>и</w:t>
      </w:r>
      <w:r w:rsidRPr="00BC7021">
        <w:rPr>
          <w:rFonts w:ascii="Times New Roman" w:hAnsi="Times New Roman"/>
          <w:color w:val="000000"/>
          <w:spacing w:val="22"/>
        </w:rPr>
        <w:t xml:space="preserve"> </w:t>
      </w:r>
      <w:r w:rsidRPr="00BC7021">
        <w:rPr>
          <w:rFonts w:ascii="Times New Roman" w:hAnsi="Times New Roman"/>
          <w:color w:val="000000"/>
          <w:spacing w:val="11"/>
          <w:w w:val="119"/>
        </w:rPr>
        <w:t>«</w:t>
      </w:r>
      <w:r w:rsidRPr="00BC7021">
        <w:rPr>
          <w:rFonts w:ascii="Times New Roman" w:hAnsi="Times New Roman"/>
          <w:color w:val="000000"/>
          <w:spacing w:val="11"/>
        </w:rPr>
        <w:t>и</w:t>
      </w:r>
      <w:r w:rsidRPr="00BC7021">
        <w:rPr>
          <w:rFonts w:ascii="Times New Roman" w:hAnsi="Times New Roman"/>
          <w:color w:val="000000"/>
          <w:spacing w:val="11"/>
          <w:w w:val="119"/>
        </w:rPr>
        <w:t>»</w:t>
      </w:r>
      <w:r w:rsidRPr="00BC7021">
        <w:rPr>
          <w:rFonts w:ascii="Times New Roman" w:hAnsi="Times New Roman"/>
          <w:color w:val="000000"/>
          <w:spacing w:val="11"/>
        </w:rPr>
        <w:t>,</w:t>
      </w:r>
      <w:r w:rsidRPr="00BC7021">
        <w:rPr>
          <w:rFonts w:ascii="Times New Roman" w:hAnsi="Times New Roman"/>
          <w:color w:val="000000"/>
          <w:spacing w:val="22"/>
        </w:rPr>
        <w:t xml:space="preserve"> </w:t>
      </w:r>
      <w:r w:rsidRPr="00BC7021">
        <w:rPr>
          <w:rFonts w:ascii="Times New Roman" w:hAnsi="Times New Roman"/>
          <w:color w:val="000000"/>
          <w:spacing w:val="13"/>
          <w:w w:val="119"/>
        </w:rPr>
        <w:t>«</w:t>
      </w:r>
      <w:r w:rsidRPr="00BC7021">
        <w:rPr>
          <w:rFonts w:ascii="Times New Roman" w:hAnsi="Times New Roman"/>
          <w:color w:val="000000"/>
          <w:spacing w:val="13"/>
        </w:rPr>
        <w:t>или</w:t>
      </w:r>
      <w:r w:rsidRPr="00BC7021">
        <w:rPr>
          <w:rFonts w:ascii="Times New Roman" w:hAnsi="Times New Roman"/>
          <w:color w:val="000000"/>
          <w:spacing w:val="14"/>
          <w:w w:val="119"/>
        </w:rPr>
        <w:t>».</w:t>
      </w:r>
      <w:r w:rsidRPr="00BC7021">
        <w:rPr>
          <w:rFonts w:ascii="Times New Roman" w:hAnsi="Times New Roman"/>
          <w:color w:val="000000"/>
          <w:spacing w:val="11"/>
          <w:position w:val="1"/>
        </w:rPr>
        <w:t xml:space="preserve"> </w:t>
      </w:r>
      <w:r w:rsidRPr="00BC7021">
        <w:rPr>
          <w:rFonts w:ascii="Times New Roman" w:hAnsi="Times New Roman"/>
          <w:color w:val="000000"/>
          <w:position w:val="1"/>
        </w:rPr>
        <w:tab/>
      </w:r>
      <w:bookmarkEnd w:id="10"/>
    </w:p>
    <w:p w:rsidR="00BC7021" w:rsidRPr="00BC7021" w:rsidRDefault="00BC7021" w:rsidP="00BC7021">
      <w:pPr>
        <w:widowControl w:val="0"/>
        <w:tabs>
          <w:tab w:val="left" w:pos="6188"/>
        </w:tabs>
        <w:spacing w:after="0"/>
        <w:ind w:right="-20"/>
        <w:jc w:val="center"/>
        <w:rPr>
          <w:rFonts w:ascii="Times New Roman" w:hAnsi="Times New Roman"/>
          <w:color w:val="000000"/>
        </w:rPr>
      </w:pPr>
      <w:r w:rsidRPr="00BC7021">
        <w:rPr>
          <w:rFonts w:ascii="Times New Roman" w:hAnsi="Times New Roman"/>
          <w:color w:val="000000"/>
          <w:spacing w:val="4"/>
          <w:w w:val="117"/>
        </w:rPr>
        <w:t>А</w:t>
      </w:r>
      <w:r w:rsidRPr="00BC7021">
        <w:rPr>
          <w:rFonts w:ascii="Times New Roman" w:hAnsi="Times New Roman"/>
          <w:color w:val="000000"/>
          <w:spacing w:val="5"/>
        </w:rPr>
        <w:t>л</w:t>
      </w:r>
      <w:r w:rsidRPr="00BC7021">
        <w:rPr>
          <w:rFonts w:ascii="Times New Roman" w:hAnsi="Times New Roman"/>
          <w:color w:val="000000"/>
          <w:spacing w:val="5"/>
          <w:w w:val="118"/>
        </w:rPr>
        <w:t>г</w:t>
      </w:r>
      <w:r w:rsidRPr="00BC7021">
        <w:rPr>
          <w:rFonts w:ascii="Times New Roman" w:hAnsi="Times New Roman"/>
          <w:color w:val="000000"/>
          <w:spacing w:val="4"/>
          <w:w w:val="108"/>
        </w:rPr>
        <w:t>о</w:t>
      </w:r>
      <w:r w:rsidRPr="00BC7021">
        <w:rPr>
          <w:rFonts w:ascii="Times New Roman" w:hAnsi="Times New Roman"/>
          <w:color w:val="000000"/>
          <w:spacing w:val="5"/>
          <w:w w:val="117"/>
        </w:rPr>
        <w:t>р</w:t>
      </w:r>
      <w:r w:rsidRPr="00BC7021">
        <w:rPr>
          <w:rFonts w:ascii="Times New Roman" w:hAnsi="Times New Roman"/>
          <w:color w:val="000000"/>
          <w:spacing w:val="5"/>
        </w:rPr>
        <w:t>и</w:t>
      </w:r>
      <w:r w:rsidRPr="00BC7021">
        <w:rPr>
          <w:rFonts w:ascii="Times New Roman" w:hAnsi="Times New Roman"/>
          <w:color w:val="000000"/>
          <w:spacing w:val="5"/>
          <w:w w:val="118"/>
        </w:rPr>
        <w:t>т</w:t>
      </w:r>
      <w:r w:rsidRPr="00BC7021">
        <w:rPr>
          <w:rFonts w:ascii="Times New Roman" w:hAnsi="Times New Roman"/>
          <w:color w:val="000000"/>
          <w:spacing w:val="5"/>
          <w:w w:val="116"/>
        </w:rPr>
        <w:t>м</w:t>
      </w:r>
      <w:r w:rsidRPr="00BC7021">
        <w:rPr>
          <w:rFonts w:ascii="Times New Roman" w:hAnsi="Times New Roman"/>
          <w:color w:val="000000"/>
          <w:spacing w:val="5"/>
          <w:w w:val="119"/>
        </w:rPr>
        <w:t>ы</w:t>
      </w:r>
      <w:r w:rsidRPr="00BC7021">
        <w:rPr>
          <w:rFonts w:ascii="Times New Roman" w:hAnsi="Times New Roman"/>
          <w:color w:val="000000"/>
          <w:spacing w:val="21"/>
        </w:rPr>
        <w:t xml:space="preserve"> </w:t>
      </w:r>
      <w:r w:rsidRPr="00BC7021">
        <w:rPr>
          <w:rFonts w:ascii="Times New Roman" w:hAnsi="Times New Roman"/>
          <w:color w:val="000000"/>
          <w:spacing w:val="22"/>
        </w:rPr>
        <w:t xml:space="preserve">и </w:t>
      </w:r>
      <w:r w:rsidRPr="00BC7021">
        <w:rPr>
          <w:rFonts w:ascii="Times New Roman" w:hAnsi="Times New Roman"/>
          <w:color w:val="000000"/>
          <w:spacing w:val="5"/>
          <w:w w:val="117"/>
        </w:rPr>
        <w:t>п</w:t>
      </w:r>
      <w:r w:rsidRPr="00BC7021">
        <w:rPr>
          <w:rFonts w:ascii="Times New Roman" w:hAnsi="Times New Roman"/>
          <w:color w:val="000000"/>
          <w:spacing w:val="8"/>
          <w:w w:val="117"/>
        </w:rPr>
        <w:t>р</w:t>
      </w:r>
      <w:r w:rsidRPr="00BC7021">
        <w:rPr>
          <w:rFonts w:ascii="Times New Roman" w:hAnsi="Times New Roman"/>
          <w:color w:val="000000"/>
          <w:spacing w:val="5"/>
          <w:w w:val="108"/>
        </w:rPr>
        <w:t>о</w:t>
      </w:r>
      <w:r w:rsidRPr="00BC7021">
        <w:rPr>
          <w:rFonts w:ascii="Times New Roman" w:hAnsi="Times New Roman"/>
          <w:color w:val="000000"/>
          <w:spacing w:val="6"/>
          <w:w w:val="118"/>
        </w:rPr>
        <w:t>г</w:t>
      </w:r>
      <w:r w:rsidRPr="00BC7021">
        <w:rPr>
          <w:rFonts w:ascii="Times New Roman" w:hAnsi="Times New Roman"/>
          <w:color w:val="000000"/>
          <w:spacing w:val="8"/>
          <w:w w:val="117"/>
        </w:rPr>
        <w:t>р</w:t>
      </w:r>
      <w:r w:rsidRPr="00BC7021">
        <w:rPr>
          <w:rFonts w:ascii="Times New Roman" w:hAnsi="Times New Roman"/>
          <w:color w:val="000000"/>
          <w:spacing w:val="5"/>
        </w:rPr>
        <w:t>а</w:t>
      </w:r>
      <w:r w:rsidRPr="00BC7021">
        <w:rPr>
          <w:rFonts w:ascii="Times New Roman" w:hAnsi="Times New Roman"/>
          <w:color w:val="000000"/>
          <w:spacing w:val="6"/>
          <w:w w:val="116"/>
        </w:rPr>
        <w:t>мм</w:t>
      </w:r>
      <w:r w:rsidRPr="00BC7021">
        <w:rPr>
          <w:rFonts w:ascii="Times New Roman" w:hAnsi="Times New Roman"/>
          <w:color w:val="000000"/>
          <w:spacing w:val="6"/>
        </w:rPr>
        <w:t>и</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5"/>
        </w:rPr>
        <w:t>а</w:t>
      </w:r>
      <w:r w:rsidRPr="00BC7021">
        <w:rPr>
          <w:rFonts w:ascii="Times New Roman" w:hAnsi="Times New Roman"/>
          <w:color w:val="000000"/>
          <w:spacing w:val="6"/>
          <w:w w:val="117"/>
        </w:rPr>
        <w:t>н</w:t>
      </w:r>
      <w:r w:rsidRPr="00BC7021">
        <w:rPr>
          <w:rFonts w:ascii="Times New Roman" w:hAnsi="Times New Roman"/>
          <w:color w:val="000000"/>
          <w:spacing w:val="6"/>
        </w:rPr>
        <w:t>и</w:t>
      </w:r>
      <w:r w:rsidRPr="00BC7021">
        <w:rPr>
          <w:rFonts w:ascii="Times New Roman" w:hAnsi="Times New Roman"/>
          <w:color w:val="000000"/>
          <w:spacing w:val="5"/>
          <w:w w:val="112"/>
        </w:rPr>
        <w:t>е</w:t>
      </w:r>
      <w:r w:rsidRPr="00BC7021">
        <w:rPr>
          <w:rFonts w:ascii="Times New Roman" w:hAnsi="Times New Roman"/>
          <w:color w:val="000000"/>
          <w:spacing w:val="6"/>
        </w:rPr>
        <w:t>:</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rPr>
        <w:t>з</w:t>
      </w:r>
      <w:r w:rsidRPr="00BC7021">
        <w:rPr>
          <w:rFonts w:ascii="Times New Roman" w:hAnsi="Times New Roman"/>
          <w:color w:val="000000"/>
          <w:spacing w:val="7"/>
          <w:w w:val="117"/>
        </w:rPr>
        <w:t>н</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3"/>
        </w:rPr>
        <w:t xml:space="preserve"> </w:t>
      </w:r>
      <w:r w:rsidRPr="00BC7021">
        <w:rPr>
          <w:rFonts w:ascii="Times New Roman" w:hAnsi="Times New Roman"/>
          <w:color w:val="000000"/>
          <w:spacing w:val="1"/>
          <w:w w:val="113"/>
        </w:rPr>
        <w:t>э</w:t>
      </w:r>
      <w:r w:rsidRPr="00BC7021">
        <w:rPr>
          <w:rFonts w:ascii="Times New Roman" w:hAnsi="Times New Roman"/>
          <w:color w:val="000000"/>
          <w:spacing w:val="3"/>
        </w:rPr>
        <w:t>л</w:t>
      </w:r>
      <w:r w:rsidRPr="00BC7021">
        <w:rPr>
          <w:rFonts w:ascii="Times New Roman" w:hAnsi="Times New Roman"/>
          <w:color w:val="000000"/>
          <w:spacing w:val="2"/>
          <w:w w:val="112"/>
        </w:rPr>
        <w:t>е</w:t>
      </w:r>
      <w:r w:rsidRPr="00BC7021">
        <w:rPr>
          <w:rFonts w:ascii="Times New Roman" w:hAnsi="Times New Roman"/>
          <w:color w:val="000000"/>
          <w:spacing w:val="3"/>
          <w:w w:val="116"/>
        </w:rPr>
        <w:t>м</w:t>
      </w:r>
      <w:r w:rsidRPr="00BC7021">
        <w:rPr>
          <w:rFonts w:ascii="Times New Roman" w:hAnsi="Times New Roman"/>
          <w:color w:val="000000"/>
          <w:spacing w:val="3"/>
          <w:w w:val="112"/>
        </w:rPr>
        <w:t>е</w:t>
      </w:r>
      <w:r w:rsidRPr="00BC7021">
        <w:rPr>
          <w:rFonts w:ascii="Times New Roman" w:hAnsi="Times New Roman"/>
          <w:color w:val="000000"/>
          <w:spacing w:val="2"/>
          <w:w w:val="117"/>
        </w:rPr>
        <w:t>н</w:t>
      </w:r>
      <w:r w:rsidRPr="00BC7021">
        <w:rPr>
          <w:rFonts w:ascii="Times New Roman" w:hAnsi="Times New Roman"/>
          <w:color w:val="000000"/>
          <w:spacing w:val="3"/>
          <w:w w:val="118"/>
        </w:rPr>
        <w:t>т</w:t>
      </w:r>
      <w:r w:rsidRPr="00BC7021">
        <w:rPr>
          <w:rFonts w:ascii="Times New Roman" w:hAnsi="Times New Roman"/>
          <w:color w:val="000000"/>
          <w:spacing w:val="3"/>
          <w:w w:val="119"/>
        </w:rPr>
        <w:t>ы</w:t>
      </w:r>
      <w:r w:rsidRPr="00BC7021">
        <w:rPr>
          <w:rFonts w:ascii="Times New Roman" w:hAnsi="Times New Roman"/>
          <w:color w:val="000000"/>
          <w:spacing w:val="3"/>
        </w:rPr>
        <w:t xml:space="preserve"> </w:t>
      </w:r>
      <w:r w:rsidRPr="00BC7021">
        <w:rPr>
          <w:rFonts w:ascii="Times New Roman" w:hAnsi="Times New Roman"/>
          <w:color w:val="000000"/>
          <w:spacing w:val="6"/>
        </w:rPr>
        <w:t>и</w:t>
      </w:r>
      <w:r w:rsidRPr="00BC7021">
        <w:rPr>
          <w:rFonts w:ascii="Times New Roman" w:hAnsi="Times New Roman"/>
          <w:color w:val="000000"/>
          <w:spacing w:val="6"/>
          <w:w w:val="117"/>
        </w:rPr>
        <w:t>н</w:t>
      </w:r>
      <w:r w:rsidRPr="00BC7021">
        <w:rPr>
          <w:rFonts w:ascii="Times New Roman" w:hAnsi="Times New Roman"/>
          <w:color w:val="000000"/>
          <w:spacing w:val="6"/>
          <w:w w:val="118"/>
        </w:rPr>
        <w:t>т</w:t>
      </w:r>
      <w:r w:rsidRPr="00BC7021">
        <w:rPr>
          <w:rFonts w:ascii="Times New Roman" w:hAnsi="Times New Roman"/>
          <w:color w:val="000000"/>
          <w:spacing w:val="7"/>
          <w:w w:val="112"/>
        </w:rPr>
        <w:t>е</w:t>
      </w:r>
      <w:r w:rsidRPr="00BC7021">
        <w:rPr>
          <w:rFonts w:ascii="Times New Roman" w:hAnsi="Times New Roman"/>
          <w:color w:val="000000"/>
          <w:spacing w:val="8"/>
          <w:w w:val="117"/>
        </w:rPr>
        <w:t>р</w:t>
      </w:r>
      <w:r w:rsidRPr="00BC7021">
        <w:rPr>
          <w:rFonts w:ascii="Times New Roman" w:hAnsi="Times New Roman"/>
          <w:color w:val="000000"/>
          <w:spacing w:val="8"/>
          <w:w w:val="114"/>
        </w:rPr>
        <w:t>ф</w:t>
      </w:r>
      <w:r w:rsidRPr="00BC7021">
        <w:rPr>
          <w:rFonts w:ascii="Times New Roman" w:hAnsi="Times New Roman"/>
          <w:color w:val="000000"/>
          <w:spacing w:val="7"/>
          <w:w w:val="112"/>
        </w:rPr>
        <w:t>е</w:t>
      </w:r>
      <w:r w:rsidRPr="00BC7021">
        <w:rPr>
          <w:rFonts w:ascii="Times New Roman" w:hAnsi="Times New Roman"/>
          <w:color w:val="000000"/>
          <w:spacing w:val="6"/>
        </w:rPr>
        <w:t>й</w:t>
      </w:r>
      <w:r w:rsidRPr="00BC7021">
        <w:rPr>
          <w:rFonts w:ascii="Times New Roman" w:hAnsi="Times New Roman"/>
          <w:color w:val="000000"/>
          <w:spacing w:val="6"/>
          <w:w w:val="110"/>
        </w:rPr>
        <w:t>с</w:t>
      </w:r>
      <w:r w:rsidRPr="00BC7021">
        <w:rPr>
          <w:rFonts w:ascii="Times New Roman" w:hAnsi="Times New Roman"/>
          <w:color w:val="000000"/>
          <w:spacing w:val="7"/>
        </w:rPr>
        <w:t>а</w:t>
      </w:r>
      <w:r w:rsidRPr="00BC7021">
        <w:rPr>
          <w:rFonts w:ascii="Times New Roman" w:hAnsi="Times New Roman"/>
          <w:color w:val="000000"/>
          <w:spacing w:val="3"/>
        </w:rPr>
        <w:t xml:space="preserve"> </w:t>
      </w:r>
      <w:r w:rsidRPr="00BC7021">
        <w:rPr>
          <w:rFonts w:ascii="Times New Roman" w:hAnsi="Times New Roman"/>
          <w:color w:val="000000"/>
          <w:spacing w:val="10"/>
          <w:w w:val="115"/>
        </w:rPr>
        <w:t>в</w:t>
      </w:r>
      <w:r w:rsidRPr="00BC7021">
        <w:rPr>
          <w:rFonts w:ascii="Times New Roman" w:hAnsi="Times New Roman"/>
          <w:color w:val="000000"/>
          <w:spacing w:val="10"/>
        </w:rPr>
        <w:t>и</w:t>
      </w:r>
      <w:r w:rsidRPr="00BC7021">
        <w:rPr>
          <w:rFonts w:ascii="Times New Roman" w:hAnsi="Times New Roman"/>
          <w:color w:val="000000"/>
          <w:spacing w:val="9"/>
        </w:rPr>
        <w:t>з</w:t>
      </w:r>
      <w:r w:rsidRPr="00BC7021">
        <w:rPr>
          <w:rFonts w:ascii="Times New Roman" w:hAnsi="Times New Roman"/>
          <w:color w:val="000000"/>
          <w:spacing w:val="10"/>
          <w:w w:val="115"/>
        </w:rPr>
        <w:t>у</w:t>
      </w:r>
      <w:r w:rsidRPr="00BC7021">
        <w:rPr>
          <w:rFonts w:ascii="Times New Roman" w:hAnsi="Times New Roman"/>
          <w:color w:val="000000"/>
          <w:spacing w:val="11"/>
        </w:rPr>
        <w:t>ал</w:t>
      </w:r>
      <w:r w:rsidRPr="00BC7021">
        <w:rPr>
          <w:rFonts w:ascii="Times New Roman" w:hAnsi="Times New Roman"/>
          <w:color w:val="000000"/>
          <w:spacing w:val="10"/>
          <w:w w:val="118"/>
        </w:rPr>
        <w:t>ь</w:t>
      </w:r>
      <w:r w:rsidRPr="00BC7021">
        <w:rPr>
          <w:rFonts w:ascii="Times New Roman" w:hAnsi="Times New Roman"/>
          <w:color w:val="000000"/>
          <w:spacing w:val="10"/>
          <w:w w:val="117"/>
        </w:rPr>
        <w:t>н</w:t>
      </w:r>
      <w:r w:rsidRPr="00BC7021">
        <w:rPr>
          <w:rFonts w:ascii="Times New Roman" w:hAnsi="Times New Roman"/>
          <w:color w:val="000000"/>
          <w:spacing w:val="10"/>
          <w:w w:val="108"/>
        </w:rPr>
        <w:t>о</w:t>
      </w:r>
      <w:r w:rsidRPr="00BC7021">
        <w:rPr>
          <w:rFonts w:ascii="Times New Roman" w:hAnsi="Times New Roman"/>
          <w:color w:val="000000"/>
          <w:spacing w:val="10"/>
        </w:rPr>
        <w:t>й</w:t>
      </w:r>
      <w:r w:rsidRPr="00BC7021">
        <w:rPr>
          <w:rFonts w:ascii="Times New Roman" w:hAnsi="Times New Roman"/>
          <w:color w:val="000000"/>
          <w:spacing w:val="4"/>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w:t>
      </w:r>
      <w:r w:rsidRPr="00BC7021">
        <w:rPr>
          <w:rFonts w:ascii="Times New Roman" w:hAnsi="Times New Roman"/>
          <w:color w:val="000000"/>
          <w:w w:val="119"/>
        </w:rPr>
        <w:t>ы</w:t>
      </w:r>
      <w:r w:rsidRPr="00BC7021">
        <w:rPr>
          <w:rFonts w:ascii="Times New Roman" w:hAnsi="Times New Roman"/>
          <w:color w:val="000000"/>
          <w:spacing w:val="3"/>
        </w:rPr>
        <w:t xml:space="preserve"> </w:t>
      </w:r>
      <w:r w:rsidRPr="00BC7021">
        <w:rPr>
          <w:rFonts w:ascii="Times New Roman" w:hAnsi="Times New Roman"/>
          <w:color w:val="000000"/>
          <w:spacing w:val="6"/>
          <w:w w:val="117"/>
        </w:rPr>
        <w:t>п</w:t>
      </w:r>
      <w:r w:rsidRPr="00BC7021">
        <w:rPr>
          <w:rFonts w:ascii="Times New Roman" w:hAnsi="Times New Roman"/>
          <w:color w:val="000000"/>
          <w:spacing w:val="9"/>
          <w:w w:val="117"/>
        </w:rPr>
        <w:t>р</w:t>
      </w:r>
      <w:r w:rsidRPr="00BC7021">
        <w:rPr>
          <w:rFonts w:ascii="Times New Roman" w:hAnsi="Times New Roman"/>
          <w:color w:val="000000"/>
          <w:spacing w:val="6"/>
          <w:w w:val="108"/>
        </w:rPr>
        <w:t>о</w:t>
      </w:r>
      <w:r w:rsidRPr="00BC7021">
        <w:rPr>
          <w:rFonts w:ascii="Times New Roman" w:hAnsi="Times New Roman"/>
          <w:color w:val="000000"/>
          <w:spacing w:val="7"/>
          <w:w w:val="118"/>
        </w:rPr>
        <w:t>г</w:t>
      </w:r>
      <w:r w:rsidRPr="00BC7021">
        <w:rPr>
          <w:rFonts w:ascii="Times New Roman" w:hAnsi="Times New Roman"/>
          <w:color w:val="000000"/>
          <w:spacing w:val="8"/>
          <w:w w:val="117"/>
        </w:rPr>
        <w:t>р</w:t>
      </w:r>
      <w:r w:rsidRPr="00BC7021">
        <w:rPr>
          <w:rFonts w:ascii="Times New Roman" w:hAnsi="Times New Roman"/>
          <w:color w:val="000000"/>
          <w:spacing w:val="7"/>
        </w:rPr>
        <w:t>а</w:t>
      </w:r>
      <w:r w:rsidRPr="00BC7021">
        <w:rPr>
          <w:rFonts w:ascii="Times New Roman" w:hAnsi="Times New Roman"/>
          <w:color w:val="000000"/>
          <w:spacing w:val="7"/>
          <w:w w:val="116"/>
        </w:rPr>
        <w:t>мм</w:t>
      </w:r>
      <w:r w:rsidRPr="00BC7021">
        <w:rPr>
          <w:rFonts w:ascii="Times New Roman" w:hAnsi="Times New Roman"/>
          <w:color w:val="000000"/>
          <w:spacing w:val="6"/>
        </w:rPr>
        <w:t>и</w:t>
      </w:r>
      <w:r w:rsidRPr="00BC7021">
        <w:rPr>
          <w:rFonts w:ascii="Times New Roman" w:hAnsi="Times New Roman"/>
          <w:color w:val="000000"/>
          <w:spacing w:val="9"/>
          <w:w w:val="117"/>
        </w:rPr>
        <w:t>р</w:t>
      </w:r>
      <w:r w:rsidRPr="00BC7021">
        <w:rPr>
          <w:rFonts w:ascii="Times New Roman" w:hAnsi="Times New Roman"/>
          <w:color w:val="000000"/>
          <w:spacing w:val="6"/>
          <w:w w:val="108"/>
        </w:rPr>
        <w:t>о</w:t>
      </w:r>
      <w:r w:rsidRPr="00BC7021">
        <w:rPr>
          <w:rFonts w:ascii="Times New Roman" w:hAnsi="Times New Roman"/>
          <w:color w:val="000000"/>
          <w:spacing w:val="8"/>
          <w:w w:val="115"/>
        </w:rPr>
        <w:t>в</w:t>
      </w:r>
      <w:r w:rsidRPr="00BC7021">
        <w:rPr>
          <w:rFonts w:ascii="Times New Roman" w:hAnsi="Times New Roman"/>
          <w:color w:val="000000"/>
          <w:spacing w:val="7"/>
        </w:rPr>
        <w:t>а</w:t>
      </w:r>
      <w:r w:rsidRPr="00BC7021">
        <w:rPr>
          <w:rFonts w:ascii="Times New Roman" w:hAnsi="Times New Roman"/>
          <w:color w:val="000000"/>
          <w:spacing w:val="6"/>
          <w:w w:val="117"/>
        </w:rPr>
        <w:t>н</w:t>
      </w:r>
      <w:r w:rsidRPr="00BC7021">
        <w:rPr>
          <w:rFonts w:ascii="Times New Roman" w:hAnsi="Times New Roman"/>
          <w:color w:val="000000"/>
          <w:spacing w:val="7"/>
        </w:rPr>
        <w:t>ия</w:t>
      </w:r>
      <w:r w:rsidRPr="00BC7021">
        <w:rPr>
          <w:rFonts w:ascii="Times New Roman" w:hAnsi="Times New Roman"/>
          <w:color w:val="000000"/>
          <w:spacing w:val="22"/>
        </w:rPr>
        <w:t xml:space="preserve"> </w:t>
      </w:r>
      <w:r w:rsidRPr="00BC7021">
        <w:rPr>
          <w:rFonts w:ascii="Times New Roman" w:hAnsi="Times New Roman"/>
          <w:color w:val="000000"/>
          <w:spacing w:val="14"/>
          <w:w w:val="109"/>
        </w:rPr>
        <w:t>S</w:t>
      </w:r>
      <w:r w:rsidRPr="00BC7021">
        <w:rPr>
          <w:rFonts w:ascii="Times New Roman" w:hAnsi="Times New Roman"/>
          <w:color w:val="000000"/>
          <w:spacing w:val="15"/>
          <w:w w:val="110"/>
        </w:rPr>
        <w:t>c</w:t>
      </w:r>
      <w:r w:rsidRPr="00BC7021">
        <w:rPr>
          <w:rFonts w:ascii="Times New Roman" w:hAnsi="Times New Roman"/>
          <w:color w:val="000000"/>
          <w:spacing w:val="12"/>
        </w:rPr>
        <w:t>ra</w:t>
      </w:r>
      <w:r w:rsidRPr="00BC7021">
        <w:rPr>
          <w:rFonts w:ascii="Times New Roman" w:hAnsi="Times New Roman"/>
          <w:color w:val="000000"/>
          <w:spacing w:val="18"/>
        </w:rPr>
        <w:t>t</w:t>
      </w:r>
      <w:r w:rsidRPr="00BC7021">
        <w:rPr>
          <w:rFonts w:ascii="Times New Roman" w:hAnsi="Times New Roman"/>
          <w:color w:val="000000"/>
          <w:spacing w:val="14"/>
          <w:w w:val="110"/>
        </w:rPr>
        <w:t>c</w:t>
      </w:r>
      <w:r w:rsidRPr="00BC7021">
        <w:rPr>
          <w:rFonts w:ascii="Times New Roman" w:hAnsi="Times New Roman"/>
          <w:color w:val="000000"/>
          <w:spacing w:val="15"/>
        </w:rPr>
        <w:t>h;</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21"/>
        </w:rPr>
        <w:t xml:space="preserve"> </w:t>
      </w:r>
      <w:r w:rsidRPr="00BC7021">
        <w:rPr>
          <w:rFonts w:ascii="Times New Roman" w:hAnsi="Times New Roman"/>
          <w:color w:val="000000"/>
          <w:w w:val="117"/>
        </w:rPr>
        <w:t>п</w:t>
      </w:r>
      <w:r w:rsidRPr="00BC7021">
        <w:rPr>
          <w:rFonts w:ascii="Times New Roman" w:hAnsi="Times New Roman"/>
          <w:color w:val="000000"/>
          <w:spacing w:val="2"/>
          <w:w w:val="117"/>
        </w:rPr>
        <w:t>р</w:t>
      </w:r>
      <w:r w:rsidRPr="00BC7021">
        <w:rPr>
          <w:rFonts w:ascii="Times New Roman" w:hAnsi="Times New Roman"/>
          <w:color w:val="000000"/>
          <w:spacing w:val="2"/>
          <w:w w:val="108"/>
        </w:rPr>
        <w:t>о</w:t>
      </w:r>
      <w:r w:rsidRPr="00BC7021">
        <w:rPr>
          <w:rFonts w:ascii="Times New Roman" w:hAnsi="Times New Roman"/>
          <w:color w:val="000000"/>
          <w:w w:val="110"/>
        </w:rPr>
        <w:t>с</w:t>
      </w:r>
      <w:r w:rsidRPr="00BC7021">
        <w:rPr>
          <w:rFonts w:ascii="Times New Roman" w:hAnsi="Times New Roman"/>
          <w:color w:val="000000"/>
          <w:w w:val="118"/>
        </w:rPr>
        <w:t>т</w:t>
      </w:r>
      <w:r w:rsidRPr="00BC7021">
        <w:rPr>
          <w:rFonts w:ascii="Times New Roman" w:hAnsi="Times New Roman"/>
          <w:color w:val="000000"/>
          <w:w w:val="119"/>
        </w:rPr>
        <w:t>ы</w:t>
      </w:r>
      <w:r w:rsidRPr="00BC7021">
        <w:rPr>
          <w:rFonts w:ascii="Times New Roman" w:hAnsi="Times New Roman"/>
          <w:color w:val="000000"/>
          <w:w w:val="112"/>
        </w:rPr>
        <w:t>е</w:t>
      </w:r>
      <w:r w:rsidRPr="00BC7021">
        <w:rPr>
          <w:rFonts w:ascii="Times New Roman" w:hAnsi="Times New Roman"/>
          <w:color w:val="000000"/>
          <w:spacing w:val="22"/>
        </w:rPr>
        <w:t xml:space="preserve"> </w:t>
      </w:r>
      <w:r w:rsidRPr="00BC7021">
        <w:rPr>
          <w:rFonts w:ascii="Times New Roman" w:hAnsi="Times New Roman"/>
          <w:color w:val="000000"/>
          <w:spacing w:val="7"/>
          <w:w w:val="110"/>
        </w:rPr>
        <w:t>с</w:t>
      </w:r>
      <w:r w:rsidRPr="00BC7021">
        <w:rPr>
          <w:rFonts w:ascii="Times New Roman" w:hAnsi="Times New Roman"/>
          <w:color w:val="000000"/>
          <w:spacing w:val="8"/>
        </w:rPr>
        <w:t>к</w:t>
      </w:r>
      <w:r w:rsidRPr="00BC7021">
        <w:rPr>
          <w:rFonts w:ascii="Times New Roman" w:hAnsi="Times New Roman"/>
          <w:color w:val="000000"/>
          <w:spacing w:val="7"/>
          <w:w w:val="117"/>
        </w:rPr>
        <w:t>р</w:t>
      </w:r>
      <w:r w:rsidRPr="00BC7021">
        <w:rPr>
          <w:rFonts w:ascii="Times New Roman" w:hAnsi="Times New Roman"/>
          <w:color w:val="000000"/>
          <w:spacing w:val="8"/>
        </w:rPr>
        <w:t>и</w:t>
      </w:r>
      <w:r w:rsidRPr="00BC7021">
        <w:rPr>
          <w:rFonts w:ascii="Times New Roman" w:hAnsi="Times New Roman"/>
          <w:color w:val="000000"/>
          <w:spacing w:val="7"/>
          <w:w w:val="117"/>
        </w:rPr>
        <w:t>п</w:t>
      </w:r>
      <w:r w:rsidRPr="00BC7021">
        <w:rPr>
          <w:rFonts w:ascii="Times New Roman" w:hAnsi="Times New Roman"/>
          <w:color w:val="000000"/>
          <w:spacing w:val="8"/>
          <w:w w:val="118"/>
        </w:rPr>
        <w:t>т</w:t>
      </w:r>
      <w:r w:rsidRPr="00BC7021">
        <w:rPr>
          <w:rFonts w:ascii="Times New Roman" w:hAnsi="Times New Roman"/>
          <w:color w:val="000000"/>
          <w:spacing w:val="8"/>
          <w:w w:val="119"/>
        </w:rPr>
        <w:t>ы</w:t>
      </w:r>
      <w:r w:rsidRPr="00BC7021">
        <w:rPr>
          <w:rFonts w:ascii="Times New Roman" w:hAnsi="Times New Roman"/>
          <w:color w:val="000000"/>
          <w:spacing w:val="21"/>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22"/>
        </w:rPr>
        <w:t xml:space="preserve"> </w:t>
      </w:r>
      <w:r w:rsidRPr="00BC7021">
        <w:rPr>
          <w:rFonts w:ascii="Times New Roman" w:hAnsi="Times New Roman"/>
          <w:color w:val="000000"/>
          <w:spacing w:val="14"/>
          <w:w w:val="109"/>
        </w:rPr>
        <w:t>S</w:t>
      </w:r>
      <w:r w:rsidRPr="00BC7021">
        <w:rPr>
          <w:rFonts w:ascii="Times New Roman" w:hAnsi="Times New Roman"/>
          <w:color w:val="000000"/>
          <w:spacing w:val="15"/>
          <w:w w:val="110"/>
        </w:rPr>
        <w:t>c</w:t>
      </w:r>
      <w:r w:rsidRPr="00BC7021">
        <w:rPr>
          <w:rFonts w:ascii="Times New Roman" w:hAnsi="Times New Roman"/>
          <w:color w:val="000000"/>
          <w:spacing w:val="13"/>
        </w:rPr>
        <w:t>r</w:t>
      </w:r>
      <w:r w:rsidRPr="00BC7021">
        <w:rPr>
          <w:rFonts w:ascii="Times New Roman" w:hAnsi="Times New Roman"/>
          <w:color w:val="000000"/>
          <w:spacing w:val="12"/>
        </w:rPr>
        <w:t>a</w:t>
      </w:r>
      <w:r w:rsidRPr="00BC7021">
        <w:rPr>
          <w:rFonts w:ascii="Times New Roman" w:hAnsi="Times New Roman"/>
          <w:color w:val="000000"/>
          <w:spacing w:val="18"/>
        </w:rPr>
        <w:t>t</w:t>
      </w:r>
      <w:r w:rsidRPr="00BC7021">
        <w:rPr>
          <w:rFonts w:ascii="Times New Roman" w:hAnsi="Times New Roman"/>
          <w:color w:val="000000"/>
          <w:spacing w:val="14"/>
          <w:w w:val="110"/>
        </w:rPr>
        <w:t>c</w:t>
      </w:r>
      <w:r w:rsidRPr="00BC7021">
        <w:rPr>
          <w:rFonts w:ascii="Times New Roman" w:hAnsi="Times New Roman"/>
          <w:color w:val="000000"/>
          <w:spacing w:val="15"/>
        </w:rPr>
        <w:t>h;</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3"/>
          <w:w w:val="117"/>
        </w:rPr>
        <w:t>п</w:t>
      </w:r>
      <w:r w:rsidRPr="00BC7021">
        <w:rPr>
          <w:rFonts w:ascii="Times New Roman" w:hAnsi="Times New Roman"/>
          <w:color w:val="000000"/>
          <w:spacing w:val="5"/>
          <w:w w:val="117"/>
        </w:rPr>
        <w:t>р</w:t>
      </w:r>
      <w:r w:rsidRPr="00BC7021">
        <w:rPr>
          <w:rFonts w:ascii="Times New Roman" w:hAnsi="Times New Roman"/>
          <w:color w:val="000000"/>
          <w:spacing w:val="4"/>
          <w:w w:val="108"/>
        </w:rPr>
        <w:t>о</w:t>
      </w:r>
      <w:r w:rsidRPr="00BC7021">
        <w:rPr>
          <w:rFonts w:ascii="Times New Roman" w:hAnsi="Times New Roman"/>
          <w:color w:val="000000"/>
          <w:spacing w:val="4"/>
          <w:w w:val="118"/>
        </w:rPr>
        <w:t>г</w:t>
      </w:r>
      <w:r w:rsidRPr="00BC7021">
        <w:rPr>
          <w:rFonts w:ascii="Times New Roman" w:hAnsi="Times New Roman"/>
          <w:color w:val="000000"/>
          <w:spacing w:val="6"/>
          <w:w w:val="117"/>
        </w:rPr>
        <w:t>р</w:t>
      </w:r>
      <w:r w:rsidRPr="00BC7021">
        <w:rPr>
          <w:rFonts w:ascii="Times New Roman" w:hAnsi="Times New Roman"/>
          <w:color w:val="000000"/>
          <w:spacing w:val="4"/>
        </w:rPr>
        <w:t>а</w:t>
      </w:r>
      <w:r w:rsidRPr="00BC7021">
        <w:rPr>
          <w:rFonts w:ascii="Times New Roman" w:hAnsi="Times New Roman"/>
          <w:color w:val="000000"/>
          <w:spacing w:val="4"/>
          <w:w w:val="116"/>
        </w:rPr>
        <w:t>мм</w:t>
      </w:r>
      <w:r w:rsidRPr="00BC7021">
        <w:rPr>
          <w:rFonts w:ascii="Times New Roman" w:hAnsi="Times New Roman"/>
          <w:color w:val="000000"/>
          <w:spacing w:val="4"/>
        </w:rPr>
        <w:t>и</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6"/>
          <w:w w:val="115"/>
        </w:rPr>
        <w:t>в</w:t>
      </w:r>
      <w:r w:rsidRPr="00BC7021">
        <w:rPr>
          <w:rFonts w:ascii="Times New Roman" w:hAnsi="Times New Roman"/>
          <w:color w:val="000000"/>
          <w:spacing w:val="4"/>
        </w:rPr>
        <w:t>а</w:t>
      </w:r>
      <w:r w:rsidRPr="00BC7021">
        <w:rPr>
          <w:rFonts w:ascii="Times New Roman" w:hAnsi="Times New Roman"/>
          <w:color w:val="000000"/>
          <w:spacing w:val="4"/>
          <w:w w:val="118"/>
        </w:rPr>
        <w:t>ть</w:t>
      </w:r>
      <w:r w:rsidRPr="00BC7021">
        <w:rPr>
          <w:rFonts w:ascii="Times New Roman" w:hAnsi="Times New Roman"/>
          <w:color w:val="000000"/>
          <w:spacing w:val="60"/>
        </w:rPr>
        <w:t xml:space="preserve"> </w:t>
      </w:r>
      <w:r w:rsidRPr="00BC7021">
        <w:rPr>
          <w:rFonts w:ascii="Times New Roman" w:hAnsi="Times New Roman"/>
          <w:color w:val="000000"/>
          <w:spacing w:val="9"/>
          <w:w w:val="112"/>
        </w:rPr>
        <w:t>де</w:t>
      </w:r>
      <w:r w:rsidRPr="00BC7021">
        <w:rPr>
          <w:rFonts w:ascii="Times New Roman" w:hAnsi="Times New Roman"/>
          <w:color w:val="000000"/>
          <w:spacing w:val="9"/>
        </w:rPr>
        <w:t>й</w:t>
      </w:r>
      <w:r w:rsidRPr="00BC7021">
        <w:rPr>
          <w:rFonts w:ascii="Times New Roman" w:hAnsi="Times New Roman"/>
          <w:color w:val="000000"/>
          <w:spacing w:val="10"/>
          <w:w w:val="110"/>
        </w:rPr>
        <w:t>с</w:t>
      </w:r>
      <w:r w:rsidRPr="00BC7021">
        <w:rPr>
          <w:rFonts w:ascii="Times New Roman" w:hAnsi="Times New Roman"/>
          <w:color w:val="000000"/>
          <w:spacing w:val="9"/>
          <w:w w:val="118"/>
        </w:rPr>
        <w:t>т</w:t>
      </w:r>
      <w:r w:rsidRPr="00BC7021">
        <w:rPr>
          <w:rFonts w:ascii="Times New Roman" w:hAnsi="Times New Roman"/>
          <w:color w:val="000000"/>
          <w:spacing w:val="9"/>
          <w:w w:val="115"/>
        </w:rPr>
        <w:t>в</w:t>
      </w:r>
      <w:r w:rsidRPr="00BC7021">
        <w:rPr>
          <w:rFonts w:ascii="Times New Roman" w:hAnsi="Times New Roman"/>
          <w:color w:val="000000"/>
          <w:spacing w:val="10"/>
        </w:rPr>
        <w:t>ия</w:t>
      </w:r>
      <w:r w:rsidRPr="00BC7021">
        <w:rPr>
          <w:rFonts w:ascii="Times New Roman" w:hAnsi="Times New Roman"/>
          <w:color w:val="000000"/>
          <w:spacing w:val="60"/>
        </w:rPr>
        <w:t xml:space="preserve"> </w:t>
      </w:r>
      <w:r w:rsidRPr="00BC7021">
        <w:rPr>
          <w:rFonts w:ascii="Times New Roman" w:hAnsi="Times New Roman"/>
          <w:color w:val="000000"/>
          <w:w w:val="110"/>
        </w:rPr>
        <w:t>с</w:t>
      </w:r>
      <w:r w:rsidRPr="00BC7021">
        <w:rPr>
          <w:rFonts w:ascii="Times New Roman" w:hAnsi="Times New Roman"/>
          <w:color w:val="000000"/>
          <w:w w:val="108"/>
        </w:rPr>
        <w:t>о</w:t>
      </w:r>
      <w:r w:rsidRPr="00BC7021">
        <w:rPr>
          <w:rFonts w:ascii="Times New Roman" w:hAnsi="Times New Roman"/>
          <w:color w:val="000000"/>
          <w:spacing w:val="60"/>
        </w:rPr>
        <w:t xml:space="preserve"> </w:t>
      </w:r>
      <w:r w:rsidRPr="00BC7021">
        <w:rPr>
          <w:rFonts w:ascii="Times New Roman" w:hAnsi="Times New Roman"/>
          <w:color w:val="000000"/>
          <w:spacing w:val="9"/>
          <w:w w:val="110"/>
        </w:rPr>
        <w:t>с</w:t>
      </w:r>
      <w:r w:rsidRPr="00BC7021">
        <w:rPr>
          <w:rFonts w:ascii="Times New Roman" w:hAnsi="Times New Roman"/>
          <w:color w:val="000000"/>
          <w:spacing w:val="10"/>
          <w:w w:val="117"/>
        </w:rPr>
        <w:t>п</w:t>
      </w:r>
      <w:r w:rsidRPr="00BC7021">
        <w:rPr>
          <w:rFonts w:ascii="Times New Roman" w:hAnsi="Times New Roman"/>
          <w:color w:val="000000"/>
          <w:spacing w:val="11"/>
          <w:w w:val="117"/>
        </w:rPr>
        <w:t>р</w:t>
      </w:r>
      <w:r w:rsidRPr="00BC7021">
        <w:rPr>
          <w:rFonts w:ascii="Times New Roman" w:hAnsi="Times New Roman"/>
          <w:color w:val="000000"/>
          <w:spacing w:val="9"/>
        </w:rPr>
        <w:t>ай</w:t>
      </w:r>
      <w:r w:rsidRPr="00BC7021">
        <w:rPr>
          <w:rFonts w:ascii="Times New Roman" w:hAnsi="Times New Roman"/>
          <w:color w:val="000000"/>
          <w:spacing w:val="9"/>
          <w:w w:val="118"/>
        </w:rPr>
        <w:t>т</w:t>
      </w:r>
      <w:r w:rsidRPr="00BC7021">
        <w:rPr>
          <w:rFonts w:ascii="Times New Roman" w:hAnsi="Times New Roman"/>
          <w:color w:val="000000"/>
          <w:spacing w:val="10"/>
        </w:rPr>
        <w:t>а</w:t>
      </w:r>
      <w:r w:rsidRPr="00BC7021">
        <w:rPr>
          <w:rFonts w:ascii="Times New Roman" w:hAnsi="Times New Roman"/>
          <w:color w:val="000000"/>
          <w:spacing w:val="9"/>
          <w:w w:val="116"/>
        </w:rPr>
        <w:t>м</w:t>
      </w:r>
      <w:r w:rsidRPr="00BC7021">
        <w:rPr>
          <w:rFonts w:ascii="Times New Roman" w:hAnsi="Times New Roman"/>
          <w:color w:val="000000"/>
          <w:spacing w:val="10"/>
        </w:rPr>
        <w:t>и:</w:t>
      </w:r>
      <w:r w:rsidRPr="00BC7021">
        <w:rPr>
          <w:rFonts w:ascii="Times New Roman" w:hAnsi="Times New Roman"/>
          <w:color w:val="000000"/>
          <w:spacing w:val="60"/>
        </w:rPr>
        <w:t xml:space="preserve"> </w:t>
      </w:r>
      <w:r w:rsidRPr="00BC7021">
        <w:rPr>
          <w:rFonts w:ascii="Times New Roman" w:hAnsi="Times New Roman"/>
          <w:color w:val="000000"/>
          <w:spacing w:val="3"/>
          <w:w w:val="110"/>
        </w:rPr>
        <w:t>с</w:t>
      </w:r>
      <w:r w:rsidRPr="00BC7021">
        <w:rPr>
          <w:rFonts w:ascii="Times New Roman" w:hAnsi="Times New Roman"/>
          <w:color w:val="000000"/>
          <w:spacing w:val="4"/>
          <w:w w:val="116"/>
        </w:rPr>
        <w:t>м</w:t>
      </w:r>
      <w:r w:rsidRPr="00BC7021">
        <w:rPr>
          <w:rFonts w:ascii="Times New Roman" w:hAnsi="Times New Roman"/>
          <w:color w:val="000000"/>
          <w:spacing w:val="3"/>
          <w:w w:val="112"/>
        </w:rPr>
        <w:t>е</w:t>
      </w:r>
      <w:r w:rsidRPr="00BC7021">
        <w:rPr>
          <w:rFonts w:ascii="Times New Roman" w:hAnsi="Times New Roman"/>
          <w:color w:val="000000"/>
          <w:spacing w:val="4"/>
          <w:w w:val="117"/>
        </w:rPr>
        <w:t>н</w:t>
      </w:r>
      <w:r w:rsidRPr="00BC7021">
        <w:rPr>
          <w:rFonts w:ascii="Times New Roman" w:hAnsi="Times New Roman"/>
          <w:color w:val="000000"/>
          <w:spacing w:val="3"/>
        </w:rPr>
        <w:t>а</w:t>
      </w:r>
      <w:r w:rsidRPr="00BC7021">
        <w:rPr>
          <w:rFonts w:ascii="Times New Roman" w:hAnsi="Times New Roman"/>
          <w:color w:val="000000"/>
          <w:spacing w:val="60"/>
        </w:rPr>
        <w:t xml:space="preserve"> </w:t>
      </w:r>
      <w:r w:rsidRPr="00BC7021">
        <w:rPr>
          <w:rFonts w:ascii="Times New Roman" w:hAnsi="Times New Roman"/>
          <w:color w:val="000000"/>
          <w:spacing w:val="9"/>
        </w:rPr>
        <w:t>к</w:t>
      </w:r>
      <w:r w:rsidRPr="00BC7021">
        <w:rPr>
          <w:rFonts w:ascii="Times New Roman" w:hAnsi="Times New Roman"/>
          <w:color w:val="000000"/>
          <w:spacing w:val="11"/>
          <w:w w:val="108"/>
        </w:rPr>
        <w:t>о</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9"/>
          <w:w w:val="109"/>
        </w:rPr>
        <w:t>ю</w:t>
      </w:r>
      <w:r w:rsidRPr="00BC7021">
        <w:rPr>
          <w:rFonts w:ascii="Times New Roman" w:hAnsi="Times New Roman"/>
          <w:color w:val="000000"/>
          <w:spacing w:val="9"/>
          <w:w w:val="116"/>
        </w:rPr>
        <w:t>м</w:t>
      </w:r>
      <w:r w:rsidRPr="00BC7021">
        <w:rPr>
          <w:rFonts w:ascii="Times New Roman" w:hAnsi="Times New Roman"/>
          <w:color w:val="000000"/>
          <w:spacing w:val="9"/>
        </w:rPr>
        <w:t>а,</w:t>
      </w:r>
      <w:r w:rsidRPr="00BC7021">
        <w:rPr>
          <w:rFonts w:ascii="Times New Roman" w:hAnsi="Times New Roman"/>
          <w:color w:val="000000"/>
        </w:rPr>
        <w:t xml:space="preserve"> </w:t>
      </w:r>
      <w:r w:rsidRPr="00BC7021">
        <w:rPr>
          <w:rFonts w:ascii="Times New Roman" w:hAnsi="Times New Roman"/>
          <w:color w:val="000000"/>
          <w:spacing w:val="8"/>
        </w:rPr>
        <w:t>к</w:t>
      </w:r>
      <w:r w:rsidRPr="00BC7021">
        <w:rPr>
          <w:rFonts w:ascii="Times New Roman" w:hAnsi="Times New Roman"/>
          <w:color w:val="000000"/>
          <w:spacing w:val="8"/>
          <w:w w:val="108"/>
        </w:rPr>
        <w:t>о</w:t>
      </w:r>
      <w:r w:rsidRPr="00BC7021">
        <w:rPr>
          <w:rFonts w:ascii="Times New Roman" w:hAnsi="Times New Roman"/>
          <w:color w:val="000000"/>
          <w:spacing w:val="8"/>
          <w:w w:val="116"/>
        </w:rPr>
        <w:t>м</w:t>
      </w:r>
      <w:r w:rsidRPr="00BC7021">
        <w:rPr>
          <w:rFonts w:ascii="Times New Roman" w:hAnsi="Times New Roman"/>
          <w:color w:val="000000"/>
          <w:spacing w:val="8"/>
        </w:rPr>
        <w:t>а</w:t>
      </w:r>
      <w:r w:rsidRPr="00BC7021">
        <w:rPr>
          <w:rFonts w:ascii="Times New Roman" w:hAnsi="Times New Roman"/>
          <w:color w:val="000000"/>
          <w:spacing w:val="8"/>
          <w:w w:val="117"/>
        </w:rPr>
        <w:t>н</w:t>
      </w:r>
      <w:r w:rsidRPr="00BC7021">
        <w:rPr>
          <w:rFonts w:ascii="Times New Roman" w:hAnsi="Times New Roman"/>
          <w:color w:val="000000"/>
          <w:spacing w:val="9"/>
          <w:w w:val="112"/>
        </w:rPr>
        <w:t>д</w:t>
      </w:r>
      <w:r w:rsidRPr="00BC7021">
        <w:rPr>
          <w:rFonts w:ascii="Times New Roman" w:hAnsi="Times New Roman"/>
          <w:color w:val="000000"/>
          <w:spacing w:val="22"/>
        </w:rPr>
        <w:t xml:space="preserve"> </w:t>
      </w:r>
      <w:r w:rsidRPr="00BC7021">
        <w:rPr>
          <w:rFonts w:ascii="Times New Roman" w:hAnsi="Times New Roman"/>
          <w:color w:val="000000"/>
          <w:spacing w:val="4"/>
          <w:w w:val="119"/>
        </w:rPr>
        <w:t>«</w:t>
      </w:r>
      <w:r w:rsidRPr="00BC7021">
        <w:rPr>
          <w:rFonts w:ascii="Times New Roman" w:hAnsi="Times New Roman"/>
          <w:color w:val="000000"/>
          <w:spacing w:val="4"/>
          <w:w w:val="118"/>
        </w:rPr>
        <w:t>г</w:t>
      </w:r>
      <w:r w:rsidRPr="00BC7021">
        <w:rPr>
          <w:rFonts w:ascii="Times New Roman" w:hAnsi="Times New Roman"/>
          <w:color w:val="000000"/>
          <w:spacing w:val="4"/>
          <w:w w:val="108"/>
        </w:rPr>
        <w:t>о</w:t>
      </w:r>
      <w:r w:rsidRPr="00BC7021">
        <w:rPr>
          <w:rFonts w:ascii="Times New Roman" w:hAnsi="Times New Roman"/>
          <w:color w:val="000000"/>
          <w:spacing w:val="6"/>
          <w:w w:val="115"/>
        </w:rPr>
        <w:t>в</w:t>
      </w:r>
      <w:r w:rsidRPr="00BC7021">
        <w:rPr>
          <w:rFonts w:ascii="Times New Roman" w:hAnsi="Times New Roman"/>
          <w:color w:val="000000"/>
          <w:spacing w:val="3"/>
          <w:w w:val="108"/>
        </w:rPr>
        <w:t>о</w:t>
      </w:r>
      <w:r w:rsidRPr="00BC7021">
        <w:rPr>
          <w:rFonts w:ascii="Times New Roman" w:hAnsi="Times New Roman"/>
          <w:color w:val="000000"/>
          <w:spacing w:val="4"/>
          <w:w w:val="117"/>
        </w:rPr>
        <w:t>р</w:t>
      </w:r>
      <w:r w:rsidRPr="00BC7021">
        <w:rPr>
          <w:rFonts w:ascii="Times New Roman" w:hAnsi="Times New Roman"/>
          <w:color w:val="000000"/>
          <w:spacing w:val="4"/>
        </w:rPr>
        <w:t>и</w:t>
      </w:r>
      <w:r w:rsidRPr="00BC7021">
        <w:rPr>
          <w:rFonts w:ascii="Times New Roman" w:hAnsi="Times New Roman"/>
          <w:color w:val="000000"/>
          <w:spacing w:val="4"/>
          <w:w w:val="118"/>
        </w:rPr>
        <w:t>ть</w:t>
      </w:r>
      <w:r w:rsidRPr="00BC7021">
        <w:rPr>
          <w:rFonts w:ascii="Times New Roman" w:hAnsi="Times New Roman"/>
          <w:color w:val="000000"/>
          <w:spacing w:val="4"/>
          <w:w w:val="119"/>
        </w:rPr>
        <w:t>»</w:t>
      </w:r>
      <w:r w:rsidRPr="00BC7021">
        <w:rPr>
          <w:rFonts w:ascii="Times New Roman" w:hAnsi="Times New Roman"/>
          <w:color w:val="000000"/>
          <w:spacing w:val="4"/>
        </w:rPr>
        <w:t>,</w:t>
      </w:r>
      <w:r w:rsidRPr="00BC7021">
        <w:rPr>
          <w:rFonts w:ascii="Times New Roman" w:hAnsi="Times New Roman"/>
          <w:color w:val="000000"/>
          <w:spacing w:val="22"/>
        </w:rPr>
        <w:t xml:space="preserve"> </w:t>
      </w:r>
      <w:r w:rsidRPr="00BC7021">
        <w:rPr>
          <w:rFonts w:ascii="Times New Roman" w:hAnsi="Times New Roman"/>
          <w:color w:val="000000"/>
          <w:spacing w:val="10"/>
          <w:w w:val="119"/>
        </w:rPr>
        <w:t>«</w:t>
      </w:r>
      <w:r w:rsidRPr="00BC7021">
        <w:rPr>
          <w:rFonts w:ascii="Times New Roman" w:hAnsi="Times New Roman"/>
          <w:color w:val="000000"/>
          <w:spacing w:val="11"/>
          <w:w w:val="117"/>
        </w:rPr>
        <w:t>п</w:t>
      </w:r>
      <w:r w:rsidRPr="00BC7021">
        <w:rPr>
          <w:rFonts w:ascii="Times New Roman" w:hAnsi="Times New Roman"/>
          <w:color w:val="000000"/>
          <w:spacing w:val="11"/>
          <w:w w:val="108"/>
        </w:rPr>
        <w:t>о</w:t>
      </w:r>
      <w:r w:rsidRPr="00BC7021">
        <w:rPr>
          <w:rFonts w:ascii="Times New Roman" w:hAnsi="Times New Roman"/>
          <w:color w:val="000000"/>
          <w:spacing w:val="13"/>
        </w:rPr>
        <w:t>к</w:t>
      </w:r>
      <w:r w:rsidRPr="00BC7021">
        <w:rPr>
          <w:rFonts w:ascii="Times New Roman" w:hAnsi="Times New Roman"/>
          <w:color w:val="000000"/>
          <w:spacing w:val="11"/>
        </w:rPr>
        <w:t>а</w:t>
      </w:r>
      <w:r w:rsidRPr="00BC7021">
        <w:rPr>
          <w:rFonts w:ascii="Times New Roman" w:hAnsi="Times New Roman"/>
          <w:color w:val="000000"/>
          <w:spacing w:val="13"/>
        </w:rPr>
        <w:t>з</w:t>
      </w:r>
      <w:r w:rsidRPr="00BC7021">
        <w:rPr>
          <w:rFonts w:ascii="Times New Roman" w:hAnsi="Times New Roman"/>
          <w:color w:val="000000"/>
          <w:spacing w:val="10"/>
        </w:rPr>
        <w:t>а</w:t>
      </w:r>
      <w:r w:rsidRPr="00BC7021">
        <w:rPr>
          <w:rFonts w:ascii="Times New Roman" w:hAnsi="Times New Roman"/>
          <w:color w:val="000000"/>
          <w:spacing w:val="11"/>
          <w:w w:val="118"/>
        </w:rPr>
        <w:t>ть</w:t>
      </w:r>
      <w:r w:rsidRPr="00BC7021">
        <w:rPr>
          <w:rFonts w:ascii="Times New Roman" w:hAnsi="Times New Roman"/>
          <w:color w:val="000000"/>
          <w:spacing w:val="11"/>
          <w:w w:val="110"/>
        </w:rPr>
        <w:t>с</w:t>
      </w:r>
      <w:r w:rsidRPr="00BC7021">
        <w:rPr>
          <w:rFonts w:ascii="Times New Roman" w:hAnsi="Times New Roman"/>
          <w:color w:val="000000"/>
          <w:spacing w:val="11"/>
        </w:rPr>
        <w:t>я</w:t>
      </w:r>
      <w:r w:rsidRPr="00BC7021">
        <w:rPr>
          <w:rFonts w:ascii="Times New Roman" w:hAnsi="Times New Roman"/>
          <w:color w:val="000000"/>
          <w:spacing w:val="11"/>
          <w:w w:val="119"/>
        </w:rPr>
        <w:t>»</w:t>
      </w:r>
      <w:r w:rsidRPr="00BC7021">
        <w:rPr>
          <w:rFonts w:ascii="Times New Roman" w:hAnsi="Times New Roman"/>
          <w:color w:val="000000"/>
          <w:spacing w:val="11"/>
        </w:rPr>
        <w:t>,</w:t>
      </w:r>
      <w:r w:rsidRPr="00BC7021">
        <w:rPr>
          <w:rFonts w:ascii="Times New Roman" w:hAnsi="Times New Roman"/>
          <w:color w:val="000000"/>
          <w:spacing w:val="22"/>
        </w:rPr>
        <w:t xml:space="preserve"> </w:t>
      </w:r>
      <w:r w:rsidRPr="00BC7021">
        <w:rPr>
          <w:rFonts w:ascii="Times New Roman" w:hAnsi="Times New Roman"/>
          <w:color w:val="000000"/>
          <w:spacing w:val="7"/>
          <w:w w:val="119"/>
        </w:rPr>
        <w:t>«</w:t>
      </w:r>
      <w:r w:rsidRPr="00BC7021">
        <w:rPr>
          <w:rFonts w:ascii="Times New Roman" w:hAnsi="Times New Roman"/>
          <w:color w:val="000000"/>
          <w:spacing w:val="8"/>
          <w:w w:val="110"/>
        </w:rPr>
        <w:t>с</w:t>
      </w:r>
      <w:r w:rsidRPr="00BC7021">
        <w:rPr>
          <w:rFonts w:ascii="Times New Roman" w:hAnsi="Times New Roman"/>
          <w:color w:val="000000"/>
          <w:spacing w:val="8"/>
          <w:w w:val="117"/>
        </w:rPr>
        <w:t>пр</w:t>
      </w:r>
      <w:r w:rsidRPr="00BC7021">
        <w:rPr>
          <w:rFonts w:ascii="Times New Roman" w:hAnsi="Times New Roman"/>
          <w:color w:val="000000"/>
          <w:spacing w:val="8"/>
        </w:rPr>
        <w:t>я</w:t>
      </w:r>
      <w:r w:rsidRPr="00BC7021">
        <w:rPr>
          <w:rFonts w:ascii="Times New Roman" w:hAnsi="Times New Roman"/>
          <w:color w:val="000000"/>
          <w:spacing w:val="7"/>
          <w:w w:val="118"/>
        </w:rPr>
        <w:t>т</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8"/>
          <w:w w:val="110"/>
        </w:rPr>
        <w:t>с</w:t>
      </w:r>
      <w:r w:rsidRPr="00BC7021">
        <w:rPr>
          <w:rFonts w:ascii="Times New Roman" w:hAnsi="Times New Roman"/>
          <w:color w:val="000000"/>
          <w:spacing w:val="8"/>
        </w:rPr>
        <w:t>я</w:t>
      </w:r>
      <w:r w:rsidRPr="00BC7021">
        <w:rPr>
          <w:rFonts w:ascii="Times New Roman" w:hAnsi="Times New Roman"/>
          <w:color w:val="000000"/>
          <w:spacing w:val="8"/>
          <w:w w:val="119"/>
        </w:rPr>
        <w:t>»</w:t>
      </w:r>
      <w:r w:rsidRPr="00BC7021">
        <w:rPr>
          <w:rFonts w:ascii="Times New Roman" w:hAnsi="Times New Roman"/>
          <w:color w:val="000000"/>
          <w:spacing w:val="8"/>
        </w:rPr>
        <w:t>,</w:t>
      </w:r>
      <w:r w:rsidRPr="00BC7021">
        <w:rPr>
          <w:rFonts w:ascii="Times New Roman" w:hAnsi="Times New Roman"/>
          <w:color w:val="000000"/>
          <w:spacing w:val="22"/>
        </w:rPr>
        <w:t xml:space="preserve"> </w:t>
      </w:r>
      <w:r w:rsidRPr="00BC7021">
        <w:rPr>
          <w:rFonts w:ascii="Times New Roman" w:hAnsi="Times New Roman"/>
          <w:color w:val="000000"/>
          <w:spacing w:val="9"/>
          <w:w w:val="119"/>
        </w:rPr>
        <w:t>«</w:t>
      </w:r>
      <w:r w:rsidRPr="00BC7021">
        <w:rPr>
          <w:rFonts w:ascii="Times New Roman" w:hAnsi="Times New Roman"/>
          <w:color w:val="000000"/>
          <w:spacing w:val="10"/>
        </w:rPr>
        <w:t>ж</w:t>
      </w:r>
      <w:r w:rsidRPr="00BC7021">
        <w:rPr>
          <w:rFonts w:ascii="Times New Roman" w:hAnsi="Times New Roman"/>
          <w:color w:val="000000"/>
          <w:spacing w:val="10"/>
          <w:w w:val="112"/>
        </w:rPr>
        <w:t>д</w:t>
      </w:r>
      <w:r w:rsidRPr="00BC7021">
        <w:rPr>
          <w:rFonts w:ascii="Times New Roman" w:hAnsi="Times New Roman"/>
          <w:color w:val="000000"/>
          <w:spacing w:val="9"/>
        </w:rPr>
        <w:t>а</w:t>
      </w:r>
      <w:r w:rsidRPr="00BC7021">
        <w:rPr>
          <w:rFonts w:ascii="Times New Roman" w:hAnsi="Times New Roman"/>
          <w:color w:val="000000"/>
          <w:spacing w:val="10"/>
          <w:w w:val="118"/>
        </w:rPr>
        <w:t>ть</w:t>
      </w:r>
      <w:r w:rsidRPr="00BC7021">
        <w:rPr>
          <w:rFonts w:ascii="Times New Roman" w:hAnsi="Times New Roman"/>
          <w:color w:val="000000"/>
          <w:spacing w:val="10"/>
          <w:w w:val="119"/>
        </w:rPr>
        <w:t>»</w:t>
      </w:r>
      <w:r w:rsidRPr="00BC7021">
        <w:rPr>
          <w:rFonts w:ascii="Times New Roman" w:hAnsi="Times New Roman"/>
          <w:color w:val="000000"/>
          <w:spacing w:val="10"/>
        </w:rPr>
        <w:t>;</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9"/>
          <w:w w:val="117"/>
        </w:rPr>
        <w:t>р</w:t>
      </w:r>
      <w:r w:rsidRPr="00BC7021">
        <w:rPr>
          <w:rFonts w:ascii="Times New Roman" w:hAnsi="Times New Roman"/>
          <w:color w:val="000000"/>
          <w:spacing w:val="8"/>
          <w:w w:val="112"/>
        </w:rPr>
        <w:t>е</w:t>
      </w:r>
      <w:r w:rsidRPr="00BC7021">
        <w:rPr>
          <w:rFonts w:ascii="Times New Roman" w:hAnsi="Times New Roman"/>
          <w:color w:val="000000"/>
          <w:spacing w:val="8"/>
        </w:rPr>
        <w:t>али</w:t>
      </w:r>
      <w:r w:rsidRPr="00BC7021">
        <w:rPr>
          <w:rFonts w:ascii="Times New Roman" w:hAnsi="Times New Roman"/>
          <w:color w:val="000000"/>
          <w:spacing w:val="9"/>
        </w:rPr>
        <w:t>з</w:t>
      </w:r>
      <w:r w:rsidRPr="00BC7021">
        <w:rPr>
          <w:rFonts w:ascii="Times New Roman" w:hAnsi="Times New Roman"/>
          <w:color w:val="000000"/>
          <w:spacing w:val="8"/>
          <w:w w:val="108"/>
        </w:rPr>
        <w:t>о</w:t>
      </w:r>
      <w:r w:rsidRPr="00BC7021">
        <w:rPr>
          <w:rFonts w:ascii="Times New Roman" w:hAnsi="Times New Roman"/>
          <w:color w:val="000000"/>
          <w:spacing w:val="8"/>
          <w:w w:val="115"/>
        </w:rPr>
        <w:t>в</w:t>
      </w:r>
      <w:r w:rsidRPr="00BC7021">
        <w:rPr>
          <w:rFonts w:ascii="Times New Roman" w:hAnsi="Times New Roman"/>
          <w:color w:val="000000"/>
          <w:spacing w:val="7"/>
          <w:w w:val="119"/>
        </w:rPr>
        <w:t>ы</w:t>
      </w:r>
      <w:r w:rsidRPr="00BC7021">
        <w:rPr>
          <w:rFonts w:ascii="Times New Roman" w:hAnsi="Times New Roman"/>
          <w:color w:val="000000"/>
          <w:spacing w:val="10"/>
          <w:w w:val="115"/>
        </w:rPr>
        <w:t>в</w:t>
      </w:r>
      <w:r w:rsidRPr="00BC7021">
        <w:rPr>
          <w:rFonts w:ascii="Times New Roman" w:hAnsi="Times New Roman"/>
          <w:color w:val="000000"/>
          <w:spacing w:val="8"/>
        </w:rPr>
        <w:t>а</w:t>
      </w:r>
      <w:r w:rsidRPr="00BC7021">
        <w:rPr>
          <w:rFonts w:ascii="Times New Roman" w:hAnsi="Times New Roman"/>
          <w:color w:val="000000"/>
          <w:spacing w:val="7"/>
          <w:w w:val="118"/>
        </w:rPr>
        <w:t>ть</w:t>
      </w:r>
      <w:r w:rsidRPr="00BC7021">
        <w:rPr>
          <w:rFonts w:ascii="Times New Roman" w:hAnsi="Times New Roman"/>
          <w:color w:val="000000"/>
          <w:spacing w:val="147"/>
        </w:rPr>
        <w:t xml:space="preserve"> </w:t>
      </w:r>
      <w:r w:rsidRPr="00BC7021">
        <w:rPr>
          <w:rFonts w:ascii="Times New Roman" w:hAnsi="Times New Roman"/>
          <w:color w:val="000000"/>
          <w:w w:val="115"/>
        </w:rPr>
        <w:t>в</w:t>
      </w:r>
      <w:r w:rsidRPr="00BC7021">
        <w:rPr>
          <w:rFonts w:ascii="Times New Roman" w:hAnsi="Times New Roman"/>
          <w:color w:val="000000"/>
          <w:spacing w:val="147"/>
        </w:rPr>
        <w:t xml:space="preserve"> </w:t>
      </w:r>
      <w:r w:rsidRPr="00BC7021">
        <w:rPr>
          <w:rFonts w:ascii="Times New Roman" w:hAnsi="Times New Roman"/>
          <w:color w:val="000000"/>
          <w:w w:val="110"/>
        </w:rPr>
        <w:t>с</w:t>
      </w:r>
      <w:r w:rsidRPr="00BC7021">
        <w:rPr>
          <w:rFonts w:ascii="Times New Roman" w:hAnsi="Times New Roman"/>
          <w:color w:val="000000"/>
          <w:spacing w:val="2"/>
          <w:w w:val="117"/>
        </w:rPr>
        <w:t>р</w:t>
      </w:r>
      <w:r w:rsidRPr="00BC7021">
        <w:rPr>
          <w:rFonts w:ascii="Times New Roman" w:hAnsi="Times New Roman"/>
          <w:color w:val="000000"/>
          <w:w w:val="112"/>
        </w:rPr>
        <w:t>еде</w:t>
      </w:r>
      <w:r w:rsidRPr="00BC7021">
        <w:rPr>
          <w:rFonts w:ascii="Times New Roman" w:hAnsi="Times New Roman"/>
          <w:color w:val="000000"/>
          <w:spacing w:val="147"/>
        </w:rPr>
        <w:t xml:space="preserve"> </w:t>
      </w:r>
      <w:r w:rsidRPr="00BC7021">
        <w:rPr>
          <w:rFonts w:ascii="Times New Roman" w:hAnsi="Times New Roman"/>
          <w:color w:val="000000"/>
          <w:spacing w:val="7"/>
          <w:w w:val="115"/>
        </w:rPr>
        <w:t>в</w:t>
      </w:r>
      <w:r w:rsidRPr="00BC7021">
        <w:rPr>
          <w:rFonts w:ascii="Times New Roman" w:hAnsi="Times New Roman"/>
          <w:color w:val="000000"/>
          <w:spacing w:val="7"/>
        </w:rPr>
        <w:t>из</w:t>
      </w:r>
      <w:r w:rsidRPr="00BC7021">
        <w:rPr>
          <w:rFonts w:ascii="Times New Roman" w:hAnsi="Times New Roman"/>
          <w:color w:val="000000"/>
          <w:spacing w:val="7"/>
          <w:w w:val="115"/>
        </w:rPr>
        <w:t>у</w:t>
      </w:r>
      <w:r w:rsidRPr="00BC7021">
        <w:rPr>
          <w:rFonts w:ascii="Times New Roman" w:hAnsi="Times New Roman"/>
          <w:color w:val="000000"/>
          <w:spacing w:val="7"/>
        </w:rPr>
        <w:t>ал</w:t>
      </w:r>
      <w:r w:rsidRPr="00BC7021">
        <w:rPr>
          <w:rFonts w:ascii="Times New Roman" w:hAnsi="Times New Roman"/>
          <w:color w:val="000000"/>
          <w:spacing w:val="8"/>
          <w:w w:val="118"/>
        </w:rPr>
        <w:t>ь</w:t>
      </w:r>
      <w:r w:rsidRPr="00BC7021">
        <w:rPr>
          <w:rFonts w:ascii="Times New Roman" w:hAnsi="Times New Roman"/>
          <w:color w:val="000000"/>
          <w:spacing w:val="7"/>
          <w:w w:val="117"/>
        </w:rPr>
        <w:t>н</w:t>
      </w:r>
      <w:r w:rsidRPr="00BC7021">
        <w:rPr>
          <w:rFonts w:ascii="Times New Roman" w:hAnsi="Times New Roman"/>
          <w:color w:val="000000"/>
          <w:spacing w:val="7"/>
          <w:w w:val="108"/>
        </w:rPr>
        <w:t>о</w:t>
      </w:r>
      <w:r w:rsidRPr="00BC7021">
        <w:rPr>
          <w:rFonts w:ascii="Times New Roman" w:hAnsi="Times New Roman"/>
          <w:color w:val="000000"/>
          <w:spacing w:val="8"/>
          <w:w w:val="118"/>
        </w:rPr>
        <w:t>г</w:t>
      </w:r>
      <w:r w:rsidRPr="00BC7021">
        <w:rPr>
          <w:rFonts w:ascii="Times New Roman" w:hAnsi="Times New Roman"/>
          <w:color w:val="000000"/>
          <w:spacing w:val="7"/>
          <w:w w:val="108"/>
        </w:rPr>
        <w:t>о</w:t>
      </w:r>
      <w:r w:rsidRPr="00BC7021">
        <w:rPr>
          <w:rFonts w:ascii="Times New Roman" w:hAnsi="Times New Roman"/>
          <w:color w:val="000000"/>
          <w:spacing w:val="147"/>
        </w:rPr>
        <w:t xml:space="preserve"> </w:t>
      </w:r>
      <w:r w:rsidRPr="00BC7021">
        <w:rPr>
          <w:rFonts w:ascii="Times New Roman" w:hAnsi="Times New Roman"/>
          <w:color w:val="000000"/>
          <w:spacing w:val="6"/>
          <w:w w:val="117"/>
        </w:rPr>
        <w:t>п</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7"/>
          <w:w w:val="118"/>
        </w:rPr>
        <w:t>г</w:t>
      </w:r>
      <w:r w:rsidRPr="00BC7021">
        <w:rPr>
          <w:rFonts w:ascii="Times New Roman" w:hAnsi="Times New Roman"/>
          <w:color w:val="000000"/>
          <w:spacing w:val="9"/>
          <w:w w:val="117"/>
        </w:rPr>
        <w:t>р</w:t>
      </w:r>
      <w:r w:rsidRPr="00BC7021">
        <w:rPr>
          <w:rFonts w:ascii="Times New Roman" w:hAnsi="Times New Roman"/>
          <w:color w:val="000000"/>
          <w:spacing w:val="7"/>
        </w:rPr>
        <w:t>а</w:t>
      </w:r>
      <w:r w:rsidRPr="00BC7021">
        <w:rPr>
          <w:rFonts w:ascii="Times New Roman" w:hAnsi="Times New Roman"/>
          <w:color w:val="000000"/>
          <w:spacing w:val="7"/>
          <w:w w:val="116"/>
        </w:rPr>
        <w:t>мм</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7"/>
        </w:rPr>
        <w:t>н</w:t>
      </w:r>
      <w:r w:rsidRPr="00BC7021">
        <w:rPr>
          <w:rFonts w:ascii="Times New Roman" w:hAnsi="Times New Roman"/>
          <w:color w:val="000000"/>
          <w:spacing w:val="7"/>
        </w:rPr>
        <w:t>ия</w:t>
      </w:r>
      <w:r w:rsidRPr="00BC7021">
        <w:rPr>
          <w:rFonts w:ascii="Times New Roman" w:hAnsi="Times New Roman"/>
          <w:color w:val="000000"/>
        </w:rPr>
        <w:t xml:space="preserve"> </w:t>
      </w:r>
      <w:r w:rsidRPr="00BC7021">
        <w:rPr>
          <w:rFonts w:ascii="Times New Roman" w:hAnsi="Times New Roman"/>
          <w:color w:val="000000"/>
          <w:spacing w:val="14"/>
          <w:w w:val="109"/>
        </w:rPr>
        <w:t>S</w:t>
      </w:r>
      <w:r w:rsidRPr="00BC7021">
        <w:rPr>
          <w:rFonts w:ascii="Times New Roman" w:hAnsi="Times New Roman"/>
          <w:color w:val="000000"/>
          <w:spacing w:val="14"/>
          <w:w w:val="110"/>
        </w:rPr>
        <w:t>c</w:t>
      </w:r>
      <w:r w:rsidRPr="00BC7021">
        <w:rPr>
          <w:rFonts w:ascii="Times New Roman" w:hAnsi="Times New Roman"/>
          <w:color w:val="000000"/>
          <w:spacing w:val="12"/>
        </w:rPr>
        <w:t>ra</w:t>
      </w:r>
      <w:r w:rsidRPr="00BC7021">
        <w:rPr>
          <w:rFonts w:ascii="Times New Roman" w:hAnsi="Times New Roman"/>
          <w:color w:val="000000"/>
          <w:spacing w:val="18"/>
        </w:rPr>
        <w:t>t</w:t>
      </w:r>
      <w:r w:rsidRPr="00BC7021">
        <w:rPr>
          <w:rFonts w:ascii="Times New Roman" w:hAnsi="Times New Roman"/>
          <w:color w:val="000000"/>
          <w:spacing w:val="14"/>
          <w:w w:val="110"/>
        </w:rPr>
        <w:t>c</w:t>
      </w:r>
      <w:r w:rsidRPr="00BC7021">
        <w:rPr>
          <w:rFonts w:ascii="Times New Roman" w:hAnsi="Times New Roman"/>
          <w:color w:val="000000"/>
          <w:spacing w:val="14"/>
        </w:rPr>
        <w:t>h</w:t>
      </w:r>
      <w:r w:rsidRPr="00BC7021">
        <w:rPr>
          <w:rFonts w:ascii="Times New Roman" w:hAnsi="Times New Roman"/>
          <w:color w:val="000000"/>
          <w:spacing w:val="8"/>
        </w:rPr>
        <w:t xml:space="preserve"> </w:t>
      </w:r>
      <w:r w:rsidRPr="00BC7021">
        <w:rPr>
          <w:rFonts w:ascii="Times New Roman" w:hAnsi="Times New Roman"/>
          <w:color w:val="000000"/>
          <w:spacing w:val="20"/>
        </w:rPr>
        <w:t>цикл</w:t>
      </w:r>
      <w:r w:rsidRPr="00BC7021">
        <w:rPr>
          <w:rFonts w:ascii="Times New Roman" w:hAnsi="Times New Roman"/>
          <w:color w:val="000000"/>
          <w:spacing w:val="20"/>
          <w:w w:val="119"/>
        </w:rPr>
        <w:t>ы</w:t>
      </w:r>
      <w:r w:rsidRPr="00BC7021">
        <w:rPr>
          <w:rFonts w:ascii="Times New Roman" w:hAnsi="Times New Roman"/>
          <w:color w:val="000000"/>
          <w:spacing w:val="20"/>
        </w:rPr>
        <w:t>,</w:t>
      </w:r>
      <w:r w:rsidRPr="00BC7021">
        <w:rPr>
          <w:rFonts w:ascii="Times New Roman" w:hAnsi="Times New Roman"/>
          <w:color w:val="000000"/>
          <w:spacing w:val="9"/>
        </w:rPr>
        <w:t xml:space="preserve"> </w:t>
      </w:r>
      <w:r w:rsidRPr="00BC7021">
        <w:rPr>
          <w:rFonts w:ascii="Times New Roman" w:hAnsi="Times New Roman"/>
          <w:color w:val="000000"/>
          <w:spacing w:val="13"/>
        </w:rPr>
        <w:t>а</w:t>
      </w:r>
      <w:r w:rsidRPr="00BC7021">
        <w:rPr>
          <w:rFonts w:ascii="Times New Roman" w:hAnsi="Times New Roman"/>
          <w:color w:val="000000"/>
          <w:spacing w:val="14"/>
          <w:w w:val="117"/>
        </w:rPr>
        <w:t>н</w:t>
      </w:r>
      <w:r w:rsidRPr="00BC7021">
        <w:rPr>
          <w:rFonts w:ascii="Times New Roman" w:hAnsi="Times New Roman"/>
          <w:color w:val="000000"/>
          <w:spacing w:val="14"/>
        </w:rPr>
        <w:t>и</w:t>
      </w:r>
      <w:r w:rsidRPr="00BC7021">
        <w:rPr>
          <w:rFonts w:ascii="Times New Roman" w:hAnsi="Times New Roman"/>
          <w:color w:val="000000"/>
          <w:spacing w:val="14"/>
          <w:w w:val="116"/>
        </w:rPr>
        <w:t>м</w:t>
      </w:r>
      <w:r w:rsidRPr="00BC7021">
        <w:rPr>
          <w:rFonts w:ascii="Times New Roman" w:hAnsi="Times New Roman"/>
          <w:color w:val="000000"/>
          <w:spacing w:val="14"/>
        </w:rPr>
        <w:t>аци</w:t>
      </w:r>
      <w:r w:rsidRPr="00BC7021">
        <w:rPr>
          <w:rFonts w:ascii="Times New Roman" w:hAnsi="Times New Roman"/>
          <w:color w:val="000000"/>
          <w:spacing w:val="14"/>
          <w:w w:val="109"/>
        </w:rPr>
        <w:t>ю</w:t>
      </w:r>
      <w:r w:rsidRPr="00BC7021">
        <w:rPr>
          <w:rFonts w:ascii="Times New Roman" w:hAnsi="Times New Roman"/>
          <w:color w:val="000000"/>
          <w:spacing w:val="14"/>
        </w:rPr>
        <w:t>,</w:t>
      </w:r>
      <w:r w:rsidRPr="00BC7021">
        <w:rPr>
          <w:rFonts w:ascii="Times New Roman" w:hAnsi="Times New Roman"/>
          <w:color w:val="000000"/>
          <w:spacing w:val="9"/>
        </w:rPr>
        <w:t xml:space="preserve"> </w:t>
      </w:r>
      <w:r w:rsidRPr="00BC7021">
        <w:rPr>
          <w:rFonts w:ascii="Times New Roman" w:hAnsi="Times New Roman"/>
          <w:color w:val="000000"/>
          <w:w w:val="117"/>
        </w:rPr>
        <w:t>п</w:t>
      </w:r>
      <w:r w:rsidRPr="00BC7021">
        <w:rPr>
          <w:rFonts w:ascii="Times New Roman" w:hAnsi="Times New Roman"/>
          <w:color w:val="000000"/>
          <w:w w:val="108"/>
        </w:rPr>
        <w:t>о</w:t>
      </w:r>
      <w:r w:rsidRPr="00BC7021">
        <w:rPr>
          <w:rFonts w:ascii="Times New Roman" w:hAnsi="Times New Roman"/>
          <w:color w:val="000000"/>
          <w:spacing w:val="2"/>
          <w:w w:val="115"/>
        </w:rPr>
        <w:t>в</w:t>
      </w:r>
      <w:r w:rsidRPr="00BC7021">
        <w:rPr>
          <w:rFonts w:ascii="Times New Roman" w:hAnsi="Times New Roman"/>
          <w:color w:val="000000"/>
          <w:w w:val="108"/>
        </w:rPr>
        <w:t>о</w:t>
      </w:r>
      <w:r w:rsidRPr="00BC7021">
        <w:rPr>
          <w:rFonts w:ascii="Times New Roman" w:hAnsi="Times New Roman"/>
          <w:color w:val="000000"/>
          <w:w w:val="117"/>
        </w:rPr>
        <w:t>р</w:t>
      </w:r>
      <w:r w:rsidRPr="00BC7021">
        <w:rPr>
          <w:rFonts w:ascii="Times New Roman" w:hAnsi="Times New Roman"/>
          <w:color w:val="000000"/>
          <w:w w:val="108"/>
        </w:rPr>
        <w:t>о</w:t>
      </w:r>
      <w:r w:rsidRPr="00BC7021">
        <w:rPr>
          <w:rFonts w:ascii="Times New Roman" w:hAnsi="Times New Roman"/>
          <w:color w:val="000000"/>
          <w:w w:val="118"/>
        </w:rPr>
        <w:t>т</w:t>
      </w:r>
      <w:r w:rsidRPr="00BC7021">
        <w:rPr>
          <w:rFonts w:ascii="Times New Roman" w:hAnsi="Times New Roman"/>
          <w:color w:val="000000"/>
          <w:w w:val="119"/>
        </w:rPr>
        <w:t>ы</w:t>
      </w:r>
      <w:r w:rsidRPr="00BC7021">
        <w:rPr>
          <w:rFonts w:ascii="Times New Roman" w:hAnsi="Times New Roman"/>
          <w:color w:val="000000"/>
          <w:spacing w:val="8"/>
        </w:rPr>
        <w:t xml:space="preserve"> </w:t>
      </w:r>
      <w:r w:rsidRPr="00BC7021">
        <w:rPr>
          <w:rFonts w:ascii="Times New Roman" w:hAnsi="Times New Roman"/>
          <w:color w:val="000000"/>
          <w:spacing w:val="7"/>
          <w:w w:val="108"/>
        </w:rPr>
        <w:t>(</w:t>
      </w:r>
      <w:r w:rsidRPr="00BC7021">
        <w:rPr>
          <w:rFonts w:ascii="Times New Roman" w:hAnsi="Times New Roman"/>
          <w:color w:val="000000"/>
          <w:spacing w:val="8"/>
          <w:w w:val="115"/>
        </w:rPr>
        <w:t>у</w:t>
      </w:r>
      <w:r w:rsidRPr="00BC7021">
        <w:rPr>
          <w:rFonts w:ascii="Times New Roman" w:hAnsi="Times New Roman"/>
          <w:color w:val="000000"/>
          <w:spacing w:val="7"/>
          <w:w w:val="118"/>
        </w:rPr>
        <w:t>г</w:t>
      </w:r>
      <w:r w:rsidRPr="00BC7021">
        <w:rPr>
          <w:rFonts w:ascii="Times New Roman" w:hAnsi="Times New Roman"/>
          <w:color w:val="000000"/>
          <w:spacing w:val="7"/>
          <w:w w:val="108"/>
        </w:rPr>
        <w:t>о</w:t>
      </w:r>
      <w:r w:rsidRPr="00BC7021">
        <w:rPr>
          <w:rFonts w:ascii="Times New Roman" w:hAnsi="Times New Roman"/>
          <w:color w:val="000000"/>
          <w:spacing w:val="7"/>
        </w:rPr>
        <w:t>л,</w:t>
      </w:r>
      <w:r w:rsidRPr="00BC7021">
        <w:rPr>
          <w:rFonts w:ascii="Times New Roman" w:hAnsi="Times New Roman"/>
          <w:color w:val="000000"/>
          <w:spacing w:val="9"/>
        </w:rPr>
        <w:t xml:space="preserve"> </w:t>
      </w:r>
      <w:r w:rsidRPr="00BC7021">
        <w:rPr>
          <w:rFonts w:ascii="Times New Roman" w:hAnsi="Times New Roman"/>
          <w:color w:val="000000"/>
          <w:spacing w:val="5"/>
          <w:w w:val="118"/>
        </w:rPr>
        <w:t>г</w:t>
      </w:r>
      <w:r w:rsidRPr="00BC7021">
        <w:rPr>
          <w:rFonts w:ascii="Times New Roman" w:hAnsi="Times New Roman"/>
          <w:color w:val="000000"/>
          <w:spacing w:val="7"/>
          <w:w w:val="117"/>
        </w:rPr>
        <w:t>р</w:t>
      </w:r>
      <w:r w:rsidRPr="00BC7021">
        <w:rPr>
          <w:rFonts w:ascii="Times New Roman" w:hAnsi="Times New Roman"/>
          <w:color w:val="000000"/>
          <w:spacing w:val="5"/>
        </w:rPr>
        <w:t>а</w:t>
      </w:r>
      <w:r w:rsidRPr="00BC7021">
        <w:rPr>
          <w:rFonts w:ascii="Times New Roman" w:hAnsi="Times New Roman"/>
          <w:color w:val="000000"/>
          <w:spacing w:val="5"/>
          <w:w w:val="112"/>
        </w:rPr>
        <w:t>д</w:t>
      </w:r>
      <w:r w:rsidRPr="00BC7021">
        <w:rPr>
          <w:rFonts w:ascii="Times New Roman" w:hAnsi="Times New Roman"/>
          <w:color w:val="000000"/>
          <w:spacing w:val="3"/>
          <w:w w:val="115"/>
        </w:rPr>
        <w:t>у</w:t>
      </w:r>
      <w:r w:rsidRPr="00BC7021">
        <w:rPr>
          <w:rFonts w:ascii="Times New Roman" w:hAnsi="Times New Roman"/>
          <w:color w:val="000000"/>
          <w:spacing w:val="5"/>
          <w:w w:val="110"/>
        </w:rPr>
        <w:t>с</w:t>
      </w:r>
      <w:r w:rsidRPr="00BC7021">
        <w:rPr>
          <w:rFonts w:ascii="Times New Roman" w:hAnsi="Times New Roman"/>
          <w:color w:val="000000"/>
          <w:spacing w:val="5"/>
          <w:w w:val="119"/>
        </w:rPr>
        <w:t>ы</w:t>
      </w:r>
      <w:r w:rsidRPr="00BC7021">
        <w:rPr>
          <w:rFonts w:ascii="Times New Roman" w:hAnsi="Times New Roman"/>
          <w:color w:val="000000"/>
          <w:spacing w:val="5"/>
        </w:rPr>
        <w:t>,</w:t>
      </w:r>
      <w:r w:rsidRPr="00BC7021">
        <w:rPr>
          <w:rFonts w:ascii="Times New Roman" w:hAnsi="Times New Roman"/>
          <w:color w:val="000000"/>
          <w:spacing w:val="9"/>
        </w:rPr>
        <w:t xml:space="preserve"> </w:t>
      </w:r>
      <w:r w:rsidRPr="00BC7021">
        <w:rPr>
          <w:rFonts w:ascii="Times New Roman" w:hAnsi="Times New Roman"/>
          <w:color w:val="000000"/>
          <w:spacing w:val="6"/>
          <w:w w:val="118"/>
        </w:rPr>
        <w:t>г</w:t>
      </w:r>
      <w:r w:rsidRPr="00BC7021">
        <w:rPr>
          <w:rFonts w:ascii="Times New Roman" w:hAnsi="Times New Roman"/>
          <w:color w:val="000000"/>
          <w:spacing w:val="9"/>
          <w:w w:val="117"/>
        </w:rPr>
        <w:t>р</w:t>
      </w:r>
      <w:r w:rsidRPr="00BC7021">
        <w:rPr>
          <w:rFonts w:ascii="Times New Roman" w:hAnsi="Times New Roman"/>
          <w:color w:val="000000"/>
          <w:spacing w:val="7"/>
        </w:rPr>
        <w:t>а</w:t>
      </w:r>
      <w:r w:rsidRPr="00BC7021">
        <w:rPr>
          <w:rFonts w:ascii="Times New Roman" w:hAnsi="Times New Roman"/>
          <w:color w:val="000000"/>
          <w:spacing w:val="7"/>
          <w:w w:val="112"/>
        </w:rPr>
        <w:t>д</w:t>
      </w:r>
      <w:r w:rsidRPr="00BC7021">
        <w:rPr>
          <w:rFonts w:ascii="Times New Roman" w:hAnsi="Times New Roman"/>
          <w:color w:val="000000"/>
          <w:spacing w:val="5"/>
          <w:w w:val="115"/>
        </w:rPr>
        <w:t>у</w:t>
      </w:r>
      <w:r w:rsidRPr="00BC7021">
        <w:rPr>
          <w:rFonts w:ascii="Times New Roman" w:hAnsi="Times New Roman"/>
          <w:color w:val="000000"/>
          <w:spacing w:val="6"/>
          <w:w w:val="110"/>
        </w:rPr>
        <w:t>с</w:t>
      </w:r>
      <w:r w:rsidRPr="00BC7021">
        <w:rPr>
          <w:rFonts w:ascii="Times New Roman" w:hAnsi="Times New Roman"/>
          <w:color w:val="000000"/>
          <w:spacing w:val="7"/>
          <w:w w:val="117"/>
        </w:rPr>
        <w:t>н</w:t>
      </w:r>
      <w:r w:rsidRPr="00BC7021">
        <w:rPr>
          <w:rFonts w:ascii="Times New Roman" w:hAnsi="Times New Roman"/>
          <w:color w:val="000000"/>
          <w:spacing w:val="7"/>
        </w:rPr>
        <w:t>ая</w:t>
      </w:r>
      <w:r w:rsidRPr="00BC7021">
        <w:rPr>
          <w:rFonts w:ascii="Times New Roman" w:hAnsi="Times New Roman"/>
          <w:color w:val="000000"/>
          <w:spacing w:val="22"/>
        </w:rPr>
        <w:t xml:space="preserve"> </w:t>
      </w:r>
      <w:r w:rsidRPr="00BC7021">
        <w:rPr>
          <w:rFonts w:ascii="Times New Roman" w:hAnsi="Times New Roman"/>
          <w:color w:val="000000"/>
          <w:spacing w:val="3"/>
          <w:w w:val="116"/>
        </w:rPr>
        <w:t>м</w:t>
      </w:r>
      <w:r w:rsidRPr="00BC7021">
        <w:rPr>
          <w:rFonts w:ascii="Times New Roman" w:hAnsi="Times New Roman"/>
          <w:color w:val="000000"/>
          <w:spacing w:val="4"/>
          <w:w w:val="112"/>
        </w:rPr>
        <w:t>е</w:t>
      </w:r>
      <w:r w:rsidRPr="00BC7021">
        <w:rPr>
          <w:rFonts w:ascii="Times New Roman" w:hAnsi="Times New Roman"/>
          <w:color w:val="000000"/>
          <w:spacing w:val="5"/>
          <w:w w:val="117"/>
        </w:rPr>
        <w:t>р</w:t>
      </w:r>
      <w:r w:rsidRPr="00BC7021">
        <w:rPr>
          <w:rFonts w:ascii="Times New Roman" w:hAnsi="Times New Roman"/>
          <w:color w:val="000000"/>
          <w:spacing w:val="4"/>
        </w:rPr>
        <w:t>а</w:t>
      </w:r>
      <w:r w:rsidRPr="00BC7021">
        <w:rPr>
          <w:rFonts w:ascii="Times New Roman" w:hAnsi="Times New Roman"/>
          <w:color w:val="000000"/>
          <w:spacing w:val="4"/>
          <w:w w:val="108"/>
        </w:rPr>
        <w:t>)</w:t>
      </w:r>
      <w:r w:rsidRPr="00BC7021">
        <w:rPr>
          <w:rFonts w:ascii="Times New Roman" w:hAnsi="Times New Roman"/>
          <w:color w:val="000000"/>
          <w:spacing w:val="22"/>
        </w:rPr>
        <w:t xml:space="preserve"> и </w:t>
      </w:r>
      <w:r w:rsidRPr="00BC7021">
        <w:rPr>
          <w:rFonts w:ascii="Times New Roman" w:hAnsi="Times New Roman"/>
          <w:color w:val="000000"/>
          <w:spacing w:val="13"/>
          <w:w w:val="115"/>
        </w:rPr>
        <w:t>в</w:t>
      </w:r>
      <w:r w:rsidRPr="00BC7021">
        <w:rPr>
          <w:rFonts w:ascii="Times New Roman" w:hAnsi="Times New Roman"/>
          <w:color w:val="000000"/>
          <w:spacing w:val="16"/>
          <w:w w:val="117"/>
        </w:rPr>
        <w:t>р</w:t>
      </w:r>
      <w:r w:rsidRPr="00BC7021">
        <w:rPr>
          <w:rFonts w:ascii="Times New Roman" w:hAnsi="Times New Roman"/>
          <w:color w:val="000000"/>
          <w:spacing w:val="14"/>
        </w:rPr>
        <w:t>ащ</w:t>
      </w:r>
      <w:r w:rsidRPr="00BC7021">
        <w:rPr>
          <w:rFonts w:ascii="Times New Roman" w:hAnsi="Times New Roman"/>
          <w:color w:val="000000"/>
          <w:spacing w:val="14"/>
          <w:w w:val="112"/>
        </w:rPr>
        <w:t>е</w:t>
      </w:r>
      <w:r w:rsidRPr="00BC7021">
        <w:rPr>
          <w:rFonts w:ascii="Times New Roman" w:hAnsi="Times New Roman"/>
          <w:color w:val="000000"/>
          <w:spacing w:val="14"/>
          <w:w w:val="117"/>
        </w:rPr>
        <w:t>н</w:t>
      </w:r>
      <w:r w:rsidRPr="00BC7021">
        <w:rPr>
          <w:rFonts w:ascii="Times New Roman" w:hAnsi="Times New Roman"/>
          <w:color w:val="000000"/>
          <w:spacing w:val="14"/>
        </w:rPr>
        <w:t>ия,</w:t>
      </w:r>
      <w:r w:rsidRPr="00BC7021">
        <w:rPr>
          <w:rFonts w:ascii="Times New Roman" w:hAnsi="Times New Roman"/>
          <w:color w:val="000000"/>
          <w:spacing w:val="22"/>
        </w:rPr>
        <w:t xml:space="preserve"> </w:t>
      </w:r>
      <w:r w:rsidRPr="00BC7021">
        <w:rPr>
          <w:rFonts w:ascii="Times New Roman" w:hAnsi="Times New Roman"/>
          <w:color w:val="000000"/>
          <w:spacing w:val="11"/>
          <w:w w:val="112"/>
        </w:rPr>
        <w:t>д</w:t>
      </w:r>
      <w:r w:rsidRPr="00BC7021">
        <w:rPr>
          <w:rFonts w:ascii="Times New Roman" w:hAnsi="Times New Roman"/>
          <w:color w:val="000000"/>
          <w:spacing w:val="11"/>
          <w:w w:val="115"/>
        </w:rPr>
        <w:t>в</w:t>
      </w:r>
      <w:r w:rsidRPr="00BC7021">
        <w:rPr>
          <w:rFonts w:ascii="Times New Roman" w:hAnsi="Times New Roman"/>
          <w:color w:val="000000"/>
          <w:spacing w:val="11"/>
        </w:rPr>
        <w:t>иж</w:t>
      </w:r>
      <w:r w:rsidRPr="00BC7021">
        <w:rPr>
          <w:rFonts w:ascii="Times New Roman" w:hAnsi="Times New Roman"/>
          <w:color w:val="000000"/>
          <w:spacing w:val="12"/>
          <w:w w:val="112"/>
        </w:rPr>
        <w:t>е</w:t>
      </w:r>
      <w:r w:rsidRPr="00BC7021">
        <w:rPr>
          <w:rFonts w:ascii="Times New Roman" w:hAnsi="Times New Roman"/>
          <w:color w:val="000000"/>
          <w:spacing w:val="11"/>
          <w:w w:val="117"/>
        </w:rPr>
        <w:t>н</w:t>
      </w:r>
      <w:r w:rsidRPr="00BC7021">
        <w:rPr>
          <w:rFonts w:ascii="Times New Roman" w:hAnsi="Times New Roman"/>
          <w:color w:val="000000"/>
          <w:spacing w:val="11"/>
        </w:rPr>
        <w:t>и</w:t>
      </w:r>
      <w:r w:rsidRPr="00BC7021">
        <w:rPr>
          <w:rFonts w:ascii="Times New Roman" w:hAnsi="Times New Roman"/>
          <w:color w:val="000000"/>
          <w:spacing w:val="12"/>
          <w:w w:val="112"/>
        </w:rPr>
        <w:t>е</w:t>
      </w:r>
      <w:r w:rsidRPr="00BC7021">
        <w:rPr>
          <w:rFonts w:ascii="Times New Roman" w:hAnsi="Times New Roman"/>
          <w:color w:val="000000"/>
          <w:spacing w:val="11"/>
        </w:rPr>
        <w:t>;</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107"/>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rPr>
        <w:t>а</w:t>
      </w:r>
      <w:r w:rsidRPr="00BC7021">
        <w:rPr>
          <w:rFonts w:ascii="Times New Roman" w:hAnsi="Times New Roman"/>
          <w:color w:val="000000"/>
          <w:spacing w:val="3"/>
          <w:w w:val="115"/>
        </w:rPr>
        <w:t>в</w:t>
      </w:r>
      <w:r w:rsidRPr="00BC7021">
        <w:rPr>
          <w:rFonts w:ascii="Times New Roman" w:hAnsi="Times New Roman"/>
          <w:color w:val="000000"/>
          <w:spacing w:val="5"/>
        </w:rPr>
        <w:t>л</w:t>
      </w:r>
      <w:r w:rsidRPr="00BC7021">
        <w:rPr>
          <w:rFonts w:ascii="Times New Roman" w:hAnsi="Times New Roman"/>
          <w:color w:val="000000"/>
          <w:spacing w:val="5"/>
          <w:w w:val="112"/>
        </w:rPr>
        <w:t>е</w:t>
      </w:r>
      <w:r w:rsidRPr="00BC7021">
        <w:rPr>
          <w:rFonts w:ascii="Times New Roman" w:hAnsi="Times New Roman"/>
          <w:color w:val="000000"/>
          <w:spacing w:val="4"/>
          <w:w w:val="117"/>
        </w:rPr>
        <w:t>н</w:t>
      </w:r>
      <w:r w:rsidRPr="00BC7021">
        <w:rPr>
          <w:rFonts w:ascii="Times New Roman" w:hAnsi="Times New Roman"/>
          <w:color w:val="000000"/>
          <w:spacing w:val="5"/>
        </w:rPr>
        <w:t>и</w:t>
      </w:r>
      <w:r w:rsidRPr="00BC7021">
        <w:rPr>
          <w:rFonts w:ascii="Times New Roman" w:hAnsi="Times New Roman"/>
          <w:color w:val="000000"/>
          <w:spacing w:val="5"/>
          <w:w w:val="112"/>
        </w:rPr>
        <w:t>е</w:t>
      </w:r>
      <w:r w:rsidRPr="00BC7021">
        <w:rPr>
          <w:rFonts w:ascii="Times New Roman" w:hAnsi="Times New Roman"/>
          <w:color w:val="000000"/>
          <w:spacing w:val="108"/>
        </w:rPr>
        <w:t xml:space="preserve"> </w:t>
      </w:r>
      <w:r w:rsidRPr="00BC7021">
        <w:rPr>
          <w:rFonts w:ascii="Times New Roman" w:hAnsi="Times New Roman"/>
          <w:color w:val="000000"/>
          <w:spacing w:val="2"/>
          <w:w w:val="108"/>
        </w:rPr>
        <w:t>о</w:t>
      </w:r>
      <w:r w:rsidRPr="00BC7021">
        <w:rPr>
          <w:rFonts w:ascii="Times New Roman" w:hAnsi="Times New Roman"/>
          <w:color w:val="000000"/>
          <w:w w:val="104"/>
        </w:rPr>
        <w:t>б</w:t>
      </w:r>
      <w:r w:rsidRPr="00BC7021">
        <w:rPr>
          <w:rFonts w:ascii="Times New Roman" w:hAnsi="Times New Roman"/>
          <w:color w:val="000000"/>
          <w:spacing w:val="108"/>
        </w:rPr>
        <w:t xml:space="preserve"> </w:t>
      </w:r>
      <w:r w:rsidRPr="00BC7021">
        <w:rPr>
          <w:rFonts w:ascii="Times New Roman" w:hAnsi="Times New Roman"/>
          <w:color w:val="000000"/>
          <w:spacing w:val="6"/>
        </w:rPr>
        <w:t>ал</w:t>
      </w:r>
      <w:r w:rsidRPr="00BC7021">
        <w:rPr>
          <w:rFonts w:ascii="Times New Roman" w:hAnsi="Times New Roman"/>
          <w:color w:val="000000"/>
          <w:spacing w:val="7"/>
          <w:w w:val="118"/>
        </w:rPr>
        <w:t>г</w:t>
      </w:r>
      <w:r w:rsidRPr="00BC7021">
        <w:rPr>
          <w:rFonts w:ascii="Times New Roman" w:hAnsi="Times New Roman"/>
          <w:color w:val="000000"/>
          <w:spacing w:val="6"/>
          <w:w w:val="108"/>
        </w:rPr>
        <w:t>о</w:t>
      </w:r>
      <w:r w:rsidRPr="00BC7021">
        <w:rPr>
          <w:rFonts w:ascii="Times New Roman" w:hAnsi="Times New Roman"/>
          <w:color w:val="000000"/>
          <w:spacing w:val="7"/>
          <w:w w:val="117"/>
        </w:rPr>
        <w:t>р</w:t>
      </w:r>
      <w:r w:rsidRPr="00BC7021">
        <w:rPr>
          <w:rFonts w:ascii="Times New Roman" w:hAnsi="Times New Roman"/>
          <w:color w:val="000000"/>
          <w:spacing w:val="7"/>
        </w:rPr>
        <w:t>и</w:t>
      </w:r>
      <w:r w:rsidRPr="00BC7021">
        <w:rPr>
          <w:rFonts w:ascii="Times New Roman" w:hAnsi="Times New Roman"/>
          <w:color w:val="000000"/>
          <w:spacing w:val="7"/>
          <w:w w:val="118"/>
        </w:rPr>
        <w:t>т</w:t>
      </w:r>
      <w:r w:rsidRPr="00BC7021">
        <w:rPr>
          <w:rFonts w:ascii="Times New Roman" w:hAnsi="Times New Roman"/>
          <w:color w:val="000000"/>
          <w:spacing w:val="7"/>
          <w:w w:val="116"/>
        </w:rPr>
        <w:t>м</w:t>
      </w:r>
      <w:r w:rsidRPr="00BC7021">
        <w:rPr>
          <w:rFonts w:ascii="Times New Roman" w:hAnsi="Times New Roman"/>
          <w:color w:val="000000"/>
          <w:spacing w:val="7"/>
          <w:w w:val="112"/>
        </w:rPr>
        <w:t>е</w:t>
      </w:r>
      <w:r w:rsidRPr="00BC7021">
        <w:rPr>
          <w:rFonts w:ascii="Times New Roman" w:hAnsi="Times New Roman"/>
          <w:color w:val="000000"/>
          <w:spacing w:val="107"/>
        </w:rPr>
        <w:t xml:space="preserve"> </w:t>
      </w:r>
      <w:r w:rsidRPr="00BC7021">
        <w:rPr>
          <w:rFonts w:ascii="Times New Roman" w:hAnsi="Times New Roman"/>
          <w:color w:val="000000"/>
          <w:w w:val="110"/>
        </w:rPr>
        <w:t>с</w:t>
      </w:r>
      <w:r w:rsidRPr="00BC7021">
        <w:rPr>
          <w:rFonts w:ascii="Times New Roman" w:hAnsi="Times New Roman"/>
          <w:color w:val="000000"/>
          <w:spacing w:val="109"/>
        </w:rPr>
        <w:t xml:space="preserve"> </w:t>
      </w:r>
      <w:r w:rsidRPr="00BC7021">
        <w:rPr>
          <w:rFonts w:ascii="Times New Roman" w:hAnsi="Times New Roman"/>
          <w:color w:val="000000"/>
          <w:spacing w:val="6"/>
          <w:w w:val="115"/>
        </w:rPr>
        <w:t>в</w:t>
      </w:r>
      <w:r w:rsidRPr="00BC7021">
        <w:rPr>
          <w:rFonts w:ascii="Times New Roman" w:hAnsi="Times New Roman"/>
          <w:color w:val="000000"/>
          <w:spacing w:val="4"/>
          <w:w w:val="112"/>
        </w:rPr>
        <w:t>е</w:t>
      </w:r>
      <w:r w:rsidRPr="00BC7021">
        <w:rPr>
          <w:rFonts w:ascii="Times New Roman" w:hAnsi="Times New Roman"/>
          <w:color w:val="000000"/>
          <w:spacing w:val="4"/>
          <w:w w:val="118"/>
        </w:rPr>
        <w:t>т</w:t>
      </w:r>
      <w:r w:rsidRPr="00BC7021">
        <w:rPr>
          <w:rFonts w:ascii="Times New Roman" w:hAnsi="Times New Roman"/>
          <w:color w:val="000000"/>
          <w:spacing w:val="3"/>
          <w:w w:val="115"/>
        </w:rPr>
        <w:t>в</w:t>
      </w:r>
      <w:r w:rsidRPr="00BC7021">
        <w:rPr>
          <w:rFonts w:ascii="Times New Roman" w:hAnsi="Times New Roman"/>
          <w:color w:val="000000"/>
          <w:spacing w:val="4"/>
        </w:rPr>
        <w:t>л</w:t>
      </w:r>
      <w:r w:rsidRPr="00BC7021">
        <w:rPr>
          <w:rFonts w:ascii="Times New Roman" w:hAnsi="Times New Roman"/>
          <w:color w:val="000000"/>
          <w:spacing w:val="4"/>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4"/>
          <w:w w:val="112"/>
        </w:rPr>
        <w:t>е</w:t>
      </w:r>
      <w:r w:rsidRPr="00BC7021">
        <w:rPr>
          <w:rFonts w:ascii="Times New Roman" w:hAnsi="Times New Roman"/>
          <w:color w:val="000000"/>
          <w:spacing w:val="5"/>
          <w:w w:val="116"/>
        </w:rPr>
        <w:t>м</w:t>
      </w:r>
      <w:r w:rsidRPr="00BC7021">
        <w:rPr>
          <w:rFonts w:ascii="Times New Roman" w:hAnsi="Times New Roman"/>
          <w:color w:val="000000"/>
          <w:spacing w:val="108"/>
        </w:rPr>
        <w:t xml:space="preserve"> </w:t>
      </w:r>
      <w:r w:rsidRPr="00BC7021">
        <w:rPr>
          <w:rFonts w:ascii="Times New Roman" w:hAnsi="Times New Roman"/>
          <w:color w:val="000000"/>
          <w:spacing w:val="22"/>
        </w:rPr>
        <w:t>и</w:t>
      </w:r>
      <w:r w:rsidRPr="00BC7021">
        <w:rPr>
          <w:rFonts w:ascii="Times New Roman" w:hAnsi="Times New Roman"/>
          <w:color w:val="000000"/>
          <w:spacing w:val="108"/>
        </w:rPr>
        <w:t xml:space="preserve"> </w:t>
      </w:r>
      <w:r w:rsidRPr="00BC7021">
        <w:rPr>
          <w:rFonts w:ascii="Times New Roman" w:hAnsi="Times New Roman"/>
          <w:color w:val="000000"/>
          <w:w w:val="112"/>
        </w:rPr>
        <w:t>е</w:t>
      </w:r>
      <w:r w:rsidRPr="00BC7021">
        <w:rPr>
          <w:rFonts w:ascii="Times New Roman" w:hAnsi="Times New Roman"/>
          <w:color w:val="000000"/>
          <w:w w:val="118"/>
        </w:rPr>
        <w:t>г</w:t>
      </w:r>
      <w:r w:rsidRPr="00BC7021">
        <w:rPr>
          <w:rFonts w:ascii="Times New Roman" w:hAnsi="Times New Roman"/>
          <w:color w:val="000000"/>
          <w:spacing w:val="1"/>
          <w:w w:val="108"/>
        </w:rPr>
        <w:t>о</w:t>
      </w:r>
      <w:r w:rsidRPr="00BC7021">
        <w:rPr>
          <w:rFonts w:ascii="Times New Roman" w:hAnsi="Times New Roman"/>
          <w:color w:val="000000"/>
        </w:rPr>
        <w:t xml:space="preserve"> </w:t>
      </w:r>
      <w:r w:rsidRPr="00BC7021">
        <w:rPr>
          <w:rFonts w:ascii="Times New Roman" w:hAnsi="Times New Roman"/>
          <w:color w:val="000000"/>
          <w:spacing w:val="7"/>
          <w:w w:val="104"/>
        </w:rPr>
        <w:t>б</w:t>
      </w:r>
      <w:r w:rsidRPr="00BC7021">
        <w:rPr>
          <w:rFonts w:ascii="Times New Roman" w:hAnsi="Times New Roman"/>
          <w:color w:val="000000"/>
          <w:spacing w:val="8"/>
        </w:rPr>
        <w:t>л</w:t>
      </w:r>
      <w:r w:rsidRPr="00BC7021">
        <w:rPr>
          <w:rFonts w:ascii="Times New Roman" w:hAnsi="Times New Roman"/>
          <w:color w:val="000000"/>
          <w:spacing w:val="9"/>
          <w:w w:val="108"/>
        </w:rPr>
        <w:t>о</w:t>
      </w:r>
      <w:r w:rsidRPr="00BC7021">
        <w:rPr>
          <w:rFonts w:ascii="Times New Roman" w:hAnsi="Times New Roman"/>
          <w:color w:val="000000"/>
          <w:spacing w:val="8"/>
        </w:rPr>
        <w:t>к</w:t>
      </w:r>
      <w:r w:rsidRPr="00BC7021">
        <w:rPr>
          <w:rFonts w:ascii="Times New Roman" w:hAnsi="Times New Roman"/>
          <w:color w:val="000000"/>
          <w:spacing w:val="9"/>
          <w:w w:val="108"/>
        </w:rPr>
        <w:t>-</w:t>
      </w:r>
      <w:r w:rsidRPr="00BC7021">
        <w:rPr>
          <w:rFonts w:ascii="Times New Roman" w:hAnsi="Times New Roman"/>
          <w:color w:val="000000"/>
          <w:spacing w:val="8"/>
          <w:w w:val="110"/>
        </w:rPr>
        <w:t>с</w:t>
      </w:r>
      <w:r w:rsidRPr="00BC7021">
        <w:rPr>
          <w:rFonts w:ascii="Times New Roman" w:hAnsi="Times New Roman"/>
          <w:color w:val="000000"/>
          <w:spacing w:val="9"/>
        </w:rPr>
        <w:t>х</w:t>
      </w:r>
      <w:r w:rsidRPr="00BC7021">
        <w:rPr>
          <w:rFonts w:ascii="Times New Roman" w:hAnsi="Times New Roman"/>
          <w:color w:val="000000"/>
          <w:spacing w:val="8"/>
          <w:w w:val="112"/>
        </w:rPr>
        <w:t>е</w:t>
      </w:r>
      <w:r w:rsidRPr="00BC7021">
        <w:rPr>
          <w:rFonts w:ascii="Times New Roman" w:hAnsi="Times New Roman"/>
          <w:color w:val="000000"/>
          <w:spacing w:val="9"/>
          <w:w w:val="116"/>
        </w:rPr>
        <w:t>м</w:t>
      </w:r>
      <w:r w:rsidRPr="00BC7021">
        <w:rPr>
          <w:rFonts w:ascii="Times New Roman" w:hAnsi="Times New Roman"/>
          <w:color w:val="000000"/>
          <w:spacing w:val="8"/>
          <w:w w:val="112"/>
        </w:rPr>
        <w:t>е</w:t>
      </w:r>
      <w:r w:rsidRPr="00BC7021">
        <w:rPr>
          <w:rFonts w:ascii="Times New Roman" w:hAnsi="Times New Roman"/>
          <w:color w:val="000000"/>
          <w:spacing w:val="8"/>
        </w:rPr>
        <w:t>;</w:t>
      </w:r>
    </w:p>
    <w:p w:rsidR="00BC7021" w:rsidRPr="00BC7021" w:rsidRDefault="00BC7021" w:rsidP="00BC7021">
      <w:pPr>
        <w:widowControl w:val="0"/>
        <w:spacing w:after="0"/>
        <w:ind w:left="283" w:right="22"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6"/>
        </w:rPr>
        <w:t xml:space="preserve"> </w:t>
      </w:r>
      <w:r w:rsidRPr="00BC7021">
        <w:rPr>
          <w:rFonts w:ascii="Times New Roman" w:hAnsi="Times New Roman"/>
          <w:color w:val="000000"/>
          <w:spacing w:val="8"/>
          <w:w w:val="115"/>
        </w:rPr>
        <w:t>у</w:t>
      </w:r>
      <w:r w:rsidRPr="00BC7021">
        <w:rPr>
          <w:rFonts w:ascii="Times New Roman" w:hAnsi="Times New Roman"/>
          <w:color w:val="000000"/>
          <w:spacing w:val="11"/>
          <w:w w:val="110"/>
        </w:rPr>
        <w:t>с</w:t>
      </w:r>
      <w:r w:rsidRPr="00BC7021">
        <w:rPr>
          <w:rFonts w:ascii="Times New Roman" w:hAnsi="Times New Roman"/>
          <w:color w:val="000000"/>
          <w:spacing w:val="11"/>
        </w:rPr>
        <w:t>л</w:t>
      </w:r>
      <w:r w:rsidRPr="00BC7021">
        <w:rPr>
          <w:rFonts w:ascii="Times New Roman" w:hAnsi="Times New Roman"/>
          <w:color w:val="000000"/>
          <w:spacing w:val="10"/>
          <w:w w:val="108"/>
        </w:rPr>
        <w:t>о</w:t>
      </w:r>
      <w:r w:rsidRPr="00BC7021">
        <w:rPr>
          <w:rFonts w:ascii="Times New Roman" w:hAnsi="Times New Roman"/>
          <w:color w:val="000000"/>
          <w:spacing w:val="11"/>
          <w:w w:val="115"/>
        </w:rPr>
        <w:t>в</w:t>
      </w:r>
      <w:r w:rsidRPr="00BC7021">
        <w:rPr>
          <w:rFonts w:ascii="Times New Roman" w:hAnsi="Times New Roman"/>
          <w:color w:val="000000"/>
          <w:spacing w:val="11"/>
        </w:rPr>
        <w:t>ия</w:t>
      </w:r>
      <w:r w:rsidRPr="00BC7021">
        <w:rPr>
          <w:rFonts w:ascii="Times New Roman" w:hAnsi="Times New Roman"/>
          <w:color w:val="000000"/>
          <w:spacing w:val="6"/>
        </w:rPr>
        <w:t xml:space="preserve"> </w:t>
      </w:r>
      <w:r w:rsidRPr="00BC7021">
        <w:rPr>
          <w:rFonts w:ascii="Times New Roman" w:hAnsi="Times New Roman"/>
          <w:color w:val="000000"/>
          <w:spacing w:val="7"/>
          <w:w w:val="117"/>
        </w:rPr>
        <w:t>пр</w:t>
      </w:r>
      <w:r w:rsidRPr="00BC7021">
        <w:rPr>
          <w:rFonts w:ascii="Times New Roman" w:hAnsi="Times New Roman"/>
          <w:color w:val="000000"/>
          <w:spacing w:val="7"/>
        </w:rPr>
        <w:t>и</w:t>
      </w:r>
      <w:r w:rsidRPr="00BC7021">
        <w:rPr>
          <w:rFonts w:ascii="Times New Roman" w:hAnsi="Times New Roman"/>
          <w:color w:val="000000"/>
          <w:spacing w:val="6"/>
        </w:rPr>
        <w:t xml:space="preserve"> </w:t>
      </w:r>
      <w:r w:rsidRPr="00BC7021">
        <w:rPr>
          <w:rFonts w:ascii="Times New Roman" w:hAnsi="Times New Roman"/>
          <w:color w:val="000000"/>
          <w:spacing w:val="7"/>
          <w:w w:val="110"/>
        </w:rPr>
        <w:t>с</w:t>
      </w:r>
      <w:r w:rsidRPr="00BC7021">
        <w:rPr>
          <w:rFonts w:ascii="Times New Roman" w:hAnsi="Times New Roman"/>
          <w:color w:val="000000"/>
          <w:spacing w:val="9"/>
          <w:w w:val="108"/>
        </w:rPr>
        <w:t>о</w:t>
      </w:r>
      <w:r w:rsidRPr="00BC7021">
        <w:rPr>
          <w:rFonts w:ascii="Times New Roman" w:hAnsi="Times New Roman"/>
          <w:color w:val="000000"/>
          <w:spacing w:val="8"/>
          <w:w w:val="110"/>
        </w:rPr>
        <w:t>с</w:t>
      </w:r>
      <w:r w:rsidRPr="00BC7021">
        <w:rPr>
          <w:rFonts w:ascii="Times New Roman" w:hAnsi="Times New Roman"/>
          <w:color w:val="000000"/>
          <w:spacing w:val="6"/>
          <w:w w:val="118"/>
        </w:rPr>
        <w:t>т</w:t>
      </w:r>
      <w:r w:rsidRPr="00BC7021">
        <w:rPr>
          <w:rFonts w:ascii="Times New Roman" w:hAnsi="Times New Roman"/>
          <w:color w:val="000000"/>
          <w:spacing w:val="8"/>
        </w:rPr>
        <w:t>а</w:t>
      </w:r>
      <w:r w:rsidRPr="00BC7021">
        <w:rPr>
          <w:rFonts w:ascii="Times New Roman" w:hAnsi="Times New Roman"/>
          <w:color w:val="000000"/>
          <w:spacing w:val="6"/>
          <w:w w:val="115"/>
        </w:rPr>
        <w:t>в</w:t>
      </w:r>
      <w:r w:rsidRPr="00BC7021">
        <w:rPr>
          <w:rFonts w:ascii="Times New Roman" w:hAnsi="Times New Roman"/>
          <w:color w:val="000000"/>
          <w:spacing w:val="8"/>
        </w:rPr>
        <w:t>л</w:t>
      </w:r>
      <w:r w:rsidRPr="00BC7021">
        <w:rPr>
          <w:rFonts w:ascii="Times New Roman" w:hAnsi="Times New Roman"/>
          <w:color w:val="000000"/>
          <w:spacing w:val="7"/>
          <w:w w:val="112"/>
        </w:rPr>
        <w:t>е</w:t>
      </w:r>
      <w:r w:rsidRPr="00BC7021">
        <w:rPr>
          <w:rFonts w:ascii="Times New Roman" w:hAnsi="Times New Roman"/>
          <w:color w:val="000000"/>
          <w:spacing w:val="8"/>
          <w:w w:val="117"/>
        </w:rPr>
        <w:t>н</w:t>
      </w:r>
      <w:r w:rsidRPr="00BC7021">
        <w:rPr>
          <w:rFonts w:ascii="Times New Roman" w:hAnsi="Times New Roman"/>
          <w:color w:val="000000"/>
          <w:spacing w:val="7"/>
        </w:rPr>
        <w:t>ии</w:t>
      </w:r>
      <w:r w:rsidRPr="00BC7021">
        <w:rPr>
          <w:rFonts w:ascii="Times New Roman" w:hAnsi="Times New Roman"/>
          <w:color w:val="000000"/>
          <w:spacing w:val="6"/>
        </w:rPr>
        <w:t xml:space="preserve"> </w:t>
      </w:r>
      <w:r w:rsidRPr="00BC7021">
        <w:rPr>
          <w:rFonts w:ascii="Times New Roman" w:hAnsi="Times New Roman"/>
          <w:color w:val="000000"/>
          <w:spacing w:val="2"/>
          <w:w w:val="117"/>
        </w:rPr>
        <w:t>п</w:t>
      </w:r>
      <w:r w:rsidRPr="00BC7021">
        <w:rPr>
          <w:rFonts w:ascii="Times New Roman" w:hAnsi="Times New Roman"/>
          <w:color w:val="000000"/>
          <w:spacing w:val="4"/>
          <w:w w:val="117"/>
        </w:rPr>
        <w:t>р</w:t>
      </w:r>
      <w:r w:rsidRPr="00BC7021">
        <w:rPr>
          <w:rFonts w:ascii="Times New Roman" w:hAnsi="Times New Roman"/>
          <w:color w:val="000000"/>
          <w:spacing w:val="3"/>
          <w:w w:val="108"/>
        </w:rPr>
        <w:t>о</w:t>
      </w:r>
      <w:r w:rsidRPr="00BC7021">
        <w:rPr>
          <w:rFonts w:ascii="Times New Roman" w:hAnsi="Times New Roman"/>
          <w:color w:val="000000"/>
          <w:spacing w:val="2"/>
          <w:w w:val="118"/>
        </w:rPr>
        <w:t>г</w:t>
      </w:r>
      <w:r w:rsidRPr="00BC7021">
        <w:rPr>
          <w:rFonts w:ascii="Times New Roman" w:hAnsi="Times New Roman"/>
          <w:color w:val="000000"/>
          <w:spacing w:val="4"/>
          <w:w w:val="117"/>
        </w:rPr>
        <w:t>р</w:t>
      </w:r>
      <w:r w:rsidRPr="00BC7021">
        <w:rPr>
          <w:rFonts w:ascii="Times New Roman" w:hAnsi="Times New Roman"/>
          <w:color w:val="000000"/>
          <w:spacing w:val="3"/>
        </w:rPr>
        <w:t>а</w:t>
      </w:r>
      <w:r w:rsidRPr="00BC7021">
        <w:rPr>
          <w:rFonts w:ascii="Times New Roman" w:hAnsi="Times New Roman"/>
          <w:color w:val="000000"/>
          <w:spacing w:val="2"/>
          <w:w w:val="116"/>
        </w:rPr>
        <w:t>мм</w:t>
      </w:r>
      <w:r w:rsidRPr="00BC7021">
        <w:rPr>
          <w:rFonts w:ascii="Times New Roman" w:hAnsi="Times New Roman"/>
          <w:color w:val="000000"/>
          <w:spacing w:val="5"/>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6"/>
        </w:rPr>
        <w:t xml:space="preserve"> </w:t>
      </w:r>
      <w:r w:rsidRPr="00BC7021">
        <w:rPr>
          <w:rFonts w:ascii="Times New Roman" w:hAnsi="Times New Roman"/>
          <w:color w:val="000000"/>
          <w:spacing w:val="14"/>
          <w:w w:val="109"/>
        </w:rPr>
        <w:t>S</w:t>
      </w:r>
      <w:r w:rsidRPr="00BC7021">
        <w:rPr>
          <w:rFonts w:ascii="Times New Roman" w:hAnsi="Times New Roman"/>
          <w:color w:val="000000"/>
          <w:spacing w:val="14"/>
          <w:w w:val="110"/>
        </w:rPr>
        <w:t>c</w:t>
      </w:r>
      <w:r w:rsidRPr="00BC7021">
        <w:rPr>
          <w:rFonts w:ascii="Times New Roman" w:hAnsi="Times New Roman"/>
          <w:color w:val="000000"/>
          <w:spacing w:val="13"/>
        </w:rPr>
        <w:t>r</w:t>
      </w:r>
      <w:r w:rsidRPr="00BC7021">
        <w:rPr>
          <w:rFonts w:ascii="Times New Roman" w:hAnsi="Times New Roman"/>
          <w:color w:val="000000"/>
          <w:spacing w:val="11"/>
        </w:rPr>
        <w:t>a</w:t>
      </w:r>
      <w:r w:rsidRPr="00BC7021">
        <w:rPr>
          <w:rFonts w:ascii="Times New Roman" w:hAnsi="Times New Roman"/>
          <w:color w:val="000000"/>
          <w:spacing w:val="18"/>
        </w:rPr>
        <w:t>t</w:t>
      </w:r>
      <w:r w:rsidRPr="00BC7021">
        <w:rPr>
          <w:rFonts w:ascii="Times New Roman" w:hAnsi="Times New Roman"/>
          <w:color w:val="000000"/>
          <w:spacing w:val="13"/>
          <w:w w:val="110"/>
        </w:rPr>
        <w:t>c</w:t>
      </w:r>
      <w:r w:rsidRPr="00BC7021">
        <w:rPr>
          <w:rFonts w:ascii="Times New Roman" w:hAnsi="Times New Roman"/>
          <w:color w:val="000000"/>
          <w:spacing w:val="15"/>
        </w:rPr>
        <w:t>h</w:t>
      </w:r>
      <w:r w:rsidRPr="00BC7021">
        <w:rPr>
          <w:rFonts w:ascii="Times New Roman" w:hAnsi="Times New Roman"/>
          <w:color w:val="000000"/>
        </w:rPr>
        <w:t xml:space="preserve"> </w:t>
      </w:r>
      <w:r w:rsidRPr="00BC7021">
        <w:rPr>
          <w:rFonts w:ascii="Times New Roman" w:hAnsi="Times New Roman"/>
          <w:color w:val="000000"/>
          <w:w w:val="119"/>
        </w:rPr>
        <w:t>4</w:t>
      </w:r>
      <w:r w:rsidRPr="00BC7021">
        <w:rPr>
          <w:rFonts w:ascii="Times New Roman" w:hAnsi="Times New Roman"/>
          <w:color w:val="000000"/>
          <w:spacing w:val="117"/>
        </w:rPr>
        <w:t xml:space="preserve"> </w:t>
      </w:r>
      <w:r w:rsidRPr="00BC7021">
        <w:rPr>
          <w:rFonts w:ascii="Times New Roman" w:hAnsi="Times New Roman"/>
          <w:color w:val="000000"/>
          <w:spacing w:val="4"/>
          <w:w w:val="117"/>
        </w:rPr>
        <w:t>Ин</w:t>
      </w:r>
      <w:r w:rsidRPr="00BC7021">
        <w:rPr>
          <w:rFonts w:ascii="Times New Roman" w:hAnsi="Times New Roman"/>
          <w:color w:val="000000"/>
          <w:spacing w:val="7"/>
          <w:w w:val="114"/>
        </w:rPr>
        <w:t>ф</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w w:val="116"/>
        </w:rPr>
        <w:t>м</w:t>
      </w:r>
      <w:r w:rsidRPr="00BC7021">
        <w:rPr>
          <w:rFonts w:ascii="Times New Roman" w:hAnsi="Times New Roman"/>
          <w:color w:val="000000"/>
          <w:spacing w:val="5"/>
        </w:rPr>
        <w:t>аци</w:t>
      </w:r>
      <w:r w:rsidRPr="00BC7021">
        <w:rPr>
          <w:rFonts w:ascii="Times New Roman" w:hAnsi="Times New Roman"/>
          <w:color w:val="000000"/>
          <w:spacing w:val="5"/>
          <w:w w:val="108"/>
        </w:rPr>
        <w:t>о</w:t>
      </w:r>
      <w:r w:rsidRPr="00BC7021">
        <w:rPr>
          <w:rFonts w:ascii="Times New Roman" w:hAnsi="Times New Roman"/>
          <w:color w:val="000000"/>
          <w:spacing w:val="4"/>
          <w:w w:val="117"/>
        </w:rPr>
        <w:t>нн</w:t>
      </w:r>
      <w:r w:rsidRPr="00BC7021">
        <w:rPr>
          <w:rFonts w:ascii="Times New Roman" w:hAnsi="Times New Roman"/>
          <w:color w:val="000000"/>
          <w:spacing w:val="5"/>
          <w:w w:val="119"/>
        </w:rPr>
        <w:t>ы</w:t>
      </w:r>
      <w:r w:rsidRPr="00BC7021">
        <w:rPr>
          <w:rFonts w:ascii="Times New Roman" w:hAnsi="Times New Roman"/>
          <w:color w:val="000000"/>
          <w:spacing w:val="4"/>
          <w:w w:val="112"/>
        </w:rPr>
        <w:t>е</w:t>
      </w:r>
      <w:r w:rsidRPr="00BC7021">
        <w:rPr>
          <w:rFonts w:ascii="Times New Roman" w:hAnsi="Times New Roman"/>
          <w:color w:val="000000"/>
          <w:spacing w:val="21"/>
        </w:rPr>
        <w:t xml:space="preserve"> </w:t>
      </w:r>
      <w:r w:rsidRPr="00BC7021">
        <w:rPr>
          <w:rFonts w:ascii="Times New Roman" w:hAnsi="Times New Roman"/>
          <w:color w:val="000000"/>
          <w:spacing w:val="9"/>
          <w:w w:val="118"/>
        </w:rPr>
        <w:t>т</w:t>
      </w:r>
      <w:r w:rsidRPr="00BC7021">
        <w:rPr>
          <w:rFonts w:ascii="Times New Roman" w:hAnsi="Times New Roman"/>
          <w:color w:val="000000"/>
          <w:spacing w:val="10"/>
          <w:w w:val="112"/>
        </w:rPr>
        <w:t>е</w:t>
      </w:r>
      <w:r w:rsidRPr="00BC7021">
        <w:rPr>
          <w:rFonts w:ascii="Times New Roman" w:hAnsi="Times New Roman"/>
          <w:color w:val="000000"/>
          <w:spacing w:val="9"/>
        </w:rPr>
        <w:t>х</w:t>
      </w:r>
      <w:r w:rsidRPr="00BC7021">
        <w:rPr>
          <w:rFonts w:ascii="Times New Roman" w:hAnsi="Times New Roman"/>
          <w:color w:val="000000"/>
          <w:spacing w:val="10"/>
          <w:w w:val="117"/>
        </w:rPr>
        <w:t>н</w:t>
      </w:r>
      <w:r w:rsidRPr="00BC7021">
        <w:rPr>
          <w:rFonts w:ascii="Times New Roman" w:hAnsi="Times New Roman"/>
          <w:color w:val="000000"/>
          <w:spacing w:val="8"/>
          <w:w w:val="108"/>
        </w:rPr>
        <w:t>о</w:t>
      </w:r>
      <w:r w:rsidRPr="00BC7021">
        <w:rPr>
          <w:rFonts w:ascii="Times New Roman" w:hAnsi="Times New Roman"/>
          <w:color w:val="000000"/>
          <w:spacing w:val="10"/>
        </w:rPr>
        <w:t>л</w:t>
      </w:r>
      <w:r w:rsidRPr="00BC7021">
        <w:rPr>
          <w:rFonts w:ascii="Times New Roman" w:hAnsi="Times New Roman"/>
          <w:color w:val="000000"/>
          <w:spacing w:val="9"/>
          <w:w w:val="108"/>
        </w:rPr>
        <w:t>о</w:t>
      </w:r>
      <w:r w:rsidRPr="00BC7021">
        <w:rPr>
          <w:rFonts w:ascii="Times New Roman" w:hAnsi="Times New Roman"/>
          <w:color w:val="000000"/>
          <w:spacing w:val="10"/>
          <w:w w:val="118"/>
        </w:rPr>
        <w:t>г</w:t>
      </w:r>
      <w:r w:rsidRPr="00BC7021">
        <w:rPr>
          <w:rFonts w:ascii="Times New Roman" w:hAnsi="Times New Roman"/>
          <w:color w:val="000000"/>
          <w:spacing w:val="9"/>
        </w:rPr>
        <w:t>ии:</w:t>
      </w:r>
    </w:p>
    <w:p w:rsidR="00BC7021" w:rsidRPr="00BC7021" w:rsidRDefault="00BC7021" w:rsidP="00BC7021">
      <w:pPr>
        <w:widowControl w:val="0"/>
        <w:spacing w:after="0"/>
        <w:ind w:left="283" w:right="-1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7"/>
        </w:rPr>
        <w:t>р</w:t>
      </w:r>
      <w:r w:rsidRPr="00BC7021">
        <w:rPr>
          <w:rFonts w:ascii="Times New Roman" w:hAnsi="Times New Roman"/>
          <w:color w:val="000000"/>
          <w:spacing w:val="5"/>
        </w:rPr>
        <w:t>а</w:t>
      </w:r>
      <w:r w:rsidRPr="00BC7021">
        <w:rPr>
          <w:rFonts w:ascii="Times New Roman" w:hAnsi="Times New Roman"/>
          <w:color w:val="000000"/>
          <w:spacing w:val="6"/>
          <w:w w:val="104"/>
        </w:rPr>
        <w:t>б</w:t>
      </w:r>
      <w:r w:rsidRPr="00BC7021">
        <w:rPr>
          <w:rFonts w:ascii="Times New Roman" w:hAnsi="Times New Roman"/>
          <w:color w:val="000000"/>
          <w:spacing w:val="5"/>
          <w:w w:val="108"/>
        </w:rPr>
        <w:t>о</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67"/>
        </w:rPr>
        <w:t xml:space="preserve"> </w:t>
      </w:r>
      <w:r w:rsidRPr="00BC7021">
        <w:rPr>
          <w:rFonts w:ascii="Times New Roman" w:hAnsi="Times New Roman"/>
          <w:color w:val="000000"/>
          <w:w w:val="115"/>
        </w:rPr>
        <w:t>в</w:t>
      </w:r>
      <w:r w:rsidRPr="00BC7021">
        <w:rPr>
          <w:rFonts w:ascii="Times New Roman" w:hAnsi="Times New Roman"/>
          <w:color w:val="000000"/>
          <w:spacing w:val="68"/>
        </w:rPr>
        <w:t xml:space="preserve"> </w:t>
      </w:r>
      <w:r w:rsidRPr="00BC7021">
        <w:rPr>
          <w:rFonts w:ascii="Times New Roman" w:hAnsi="Times New Roman"/>
          <w:color w:val="000000"/>
          <w:spacing w:val="3"/>
          <w:w w:val="110"/>
        </w:rPr>
        <w:t>с</w:t>
      </w:r>
      <w:r w:rsidRPr="00BC7021">
        <w:rPr>
          <w:rFonts w:ascii="Times New Roman" w:hAnsi="Times New Roman"/>
          <w:color w:val="000000"/>
          <w:spacing w:val="2"/>
          <w:w w:val="118"/>
        </w:rPr>
        <w:t>т</w:t>
      </w:r>
      <w:r w:rsidRPr="00BC7021">
        <w:rPr>
          <w:rFonts w:ascii="Times New Roman" w:hAnsi="Times New Roman"/>
          <w:color w:val="000000"/>
          <w:spacing w:val="4"/>
        </w:rPr>
        <w:t>а</w:t>
      </w:r>
      <w:r w:rsidRPr="00BC7021">
        <w:rPr>
          <w:rFonts w:ascii="Times New Roman" w:hAnsi="Times New Roman"/>
          <w:color w:val="000000"/>
          <w:spacing w:val="3"/>
          <w:w w:val="117"/>
        </w:rPr>
        <w:t>н</w:t>
      </w:r>
      <w:r w:rsidRPr="00BC7021">
        <w:rPr>
          <w:rFonts w:ascii="Times New Roman" w:hAnsi="Times New Roman"/>
          <w:color w:val="000000"/>
          <w:spacing w:val="3"/>
          <w:w w:val="112"/>
        </w:rPr>
        <w:t>д</w:t>
      </w:r>
      <w:r w:rsidRPr="00BC7021">
        <w:rPr>
          <w:rFonts w:ascii="Times New Roman" w:hAnsi="Times New Roman"/>
          <w:color w:val="000000"/>
          <w:spacing w:val="4"/>
        </w:rPr>
        <w:t>а</w:t>
      </w:r>
      <w:r w:rsidRPr="00BC7021">
        <w:rPr>
          <w:rFonts w:ascii="Times New Roman" w:hAnsi="Times New Roman"/>
          <w:color w:val="000000"/>
          <w:spacing w:val="3"/>
          <w:w w:val="117"/>
        </w:rPr>
        <w:t>р</w:t>
      </w:r>
      <w:r w:rsidRPr="00BC7021">
        <w:rPr>
          <w:rFonts w:ascii="Times New Roman" w:hAnsi="Times New Roman"/>
          <w:color w:val="000000"/>
          <w:spacing w:val="3"/>
          <w:w w:val="118"/>
        </w:rPr>
        <w:t>т</w:t>
      </w:r>
      <w:r w:rsidRPr="00BC7021">
        <w:rPr>
          <w:rFonts w:ascii="Times New Roman" w:hAnsi="Times New Roman"/>
          <w:color w:val="000000"/>
          <w:spacing w:val="4"/>
          <w:w w:val="117"/>
        </w:rPr>
        <w:t>н</w:t>
      </w:r>
      <w:r w:rsidRPr="00BC7021">
        <w:rPr>
          <w:rFonts w:ascii="Times New Roman" w:hAnsi="Times New Roman"/>
          <w:color w:val="000000"/>
          <w:spacing w:val="3"/>
          <w:w w:val="108"/>
        </w:rPr>
        <w:t>о</w:t>
      </w:r>
      <w:r w:rsidRPr="00BC7021">
        <w:rPr>
          <w:rFonts w:ascii="Times New Roman" w:hAnsi="Times New Roman"/>
          <w:color w:val="000000"/>
          <w:spacing w:val="3"/>
          <w:w w:val="116"/>
        </w:rPr>
        <w:t>м</w:t>
      </w:r>
      <w:r w:rsidRPr="00BC7021">
        <w:rPr>
          <w:rFonts w:ascii="Times New Roman" w:hAnsi="Times New Roman"/>
          <w:color w:val="000000"/>
          <w:spacing w:val="67"/>
        </w:rPr>
        <w:t xml:space="preserve"> </w:t>
      </w:r>
      <w:r w:rsidRPr="00BC7021">
        <w:rPr>
          <w:rFonts w:ascii="Times New Roman" w:hAnsi="Times New Roman"/>
          <w:color w:val="000000"/>
          <w:spacing w:val="6"/>
          <w:w w:val="118"/>
        </w:rPr>
        <w:t>г</w:t>
      </w:r>
      <w:r w:rsidRPr="00BC7021">
        <w:rPr>
          <w:rFonts w:ascii="Times New Roman" w:hAnsi="Times New Roman"/>
          <w:color w:val="000000"/>
          <w:spacing w:val="9"/>
          <w:w w:val="117"/>
        </w:rPr>
        <w:t>р</w:t>
      </w:r>
      <w:r w:rsidRPr="00BC7021">
        <w:rPr>
          <w:rFonts w:ascii="Times New Roman" w:hAnsi="Times New Roman"/>
          <w:color w:val="000000"/>
          <w:spacing w:val="6"/>
        </w:rPr>
        <w:t>а</w:t>
      </w:r>
      <w:r w:rsidRPr="00BC7021">
        <w:rPr>
          <w:rFonts w:ascii="Times New Roman" w:hAnsi="Times New Roman"/>
          <w:color w:val="000000"/>
          <w:spacing w:val="7"/>
          <w:w w:val="114"/>
        </w:rPr>
        <w:t>ф</w:t>
      </w:r>
      <w:r w:rsidRPr="00BC7021">
        <w:rPr>
          <w:rFonts w:ascii="Times New Roman" w:hAnsi="Times New Roman"/>
          <w:color w:val="000000"/>
          <w:spacing w:val="7"/>
        </w:rPr>
        <w:t>и</w:t>
      </w:r>
      <w:r w:rsidRPr="00BC7021">
        <w:rPr>
          <w:rFonts w:ascii="Times New Roman" w:hAnsi="Times New Roman"/>
          <w:color w:val="000000"/>
          <w:spacing w:val="6"/>
          <w:w w:val="117"/>
        </w:rPr>
        <w:t>ч</w:t>
      </w:r>
      <w:r w:rsidRPr="00BC7021">
        <w:rPr>
          <w:rFonts w:ascii="Times New Roman" w:hAnsi="Times New Roman"/>
          <w:color w:val="000000"/>
          <w:spacing w:val="7"/>
          <w:w w:val="112"/>
        </w:rPr>
        <w:t>е</w:t>
      </w:r>
      <w:r w:rsidRPr="00BC7021">
        <w:rPr>
          <w:rFonts w:ascii="Times New Roman" w:hAnsi="Times New Roman"/>
          <w:color w:val="000000"/>
          <w:spacing w:val="7"/>
          <w:w w:val="110"/>
        </w:rPr>
        <w:t>с</w:t>
      </w:r>
      <w:r w:rsidRPr="00BC7021">
        <w:rPr>
          <w:rFonts w:ascii="Times New Roman" w:hAnsi="Times New Roman"/>
          <w:color w:val="000000"/>
          <w:spacing w:val="6"/>
        </w:rPr>
        <w:t>к</w:t>
      </w:r>
      <w:r w:rsidRPr="00BC7021">
        <w:rPr>
          <w:rFonts w:ascii="Times New Roman" w:hAnsi="Times New Roman"/>
          <w:color w:val="000000"/>
          <w:spacing w:val="7"/>
          <w:w w:val="108"/>
        </w:rPr>
        <w:t>о</w:t>
      </w:r>
      <w:r w:rsidRPr="00BC7021">
        <w:rPr>
          <w:rFonts w:ascii="Times New Roman" w:hAnsi="Times New Roman"/>
          <w:color w:val="000000"/>
          <w:spacing w:val="6"/>
          <w:w w:val="116"/>
        </w:rPr>
        <w:t>м</w:t>
      </w:r>
      <w:r w:rsidRPr="00BC7021">
        <w:rPr>
          <w:rFonts w:ascii="Times New Roman" w:hAnsi="Times New Roman"/>
          <w:color w:val="000000"/>
          <w:spacing w:val="67"/>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6"/>
        </w:rPr>
        <w:t>ак</w:t>
      </w:r>
      <w:r w:rsidRPr="00BC7021">
        <w:rPr>
          <w:rFonts w:ascii="Times New Roman" w:hAnsi="Times New Roman"/>
          <w:color w:val="000000"/>
          <w:spacing w:val="6"/>
          <w:w w:val="118"/>
        </w:rPr>
        <w:t>т</w:t>
      </w:r>
      <w:r w:rsidRPr="00BC7021">
        <w:rPr>
          <w:rFonts w:ascii="Times New Roman" w:hAnsi="Times New Roman"/>
          <w:color w:val="000000"/>
          <w:spacing w:val="5"/>
          <w:w w:val="108"/>
        </w:rPr>
        <w:t>о</w:t>
      </w:r>
      <w:r w:rsidRPr="00BC7021">
        <w:rPr>
          <w:rFonts w:ascii="Times New Roman" w:hAnsi="Times New Roman"/>
          <w:color w:val="000000"/>
          <w:spacing w:val="9"/>
          <w:w w:val="117"/>
        </w:rPr>
        <w:t>р</w:t>
      </w:r>
      <w:r w:rsidRPr="00BC7021">
        <w:rPr>
          <w:rFonts w:ascii="Times New Roman" w:hAnsi="Times New Roman"/>
          <w:color w:val="000000"/>
          <w:spacing w:val="6"/>
          <w:w w:val="112"/>
        </w:rPr>
        <w:t>е</w:t>
      </w:r>
      <w:r w:rsidRPr="00BC7021">
        <w:rPr>
          <w:rFonts w:ascii="Times New Roman" w:hAnsi="Times New Roman"/>
          <w:color w:val="000000"/>
          <w:spacing w:val="7"/>
        </w:rPr>
        <w:t>:</w:t>
      </w:r>
      <w:r w:rsidRPr="00BC7021">
        <w:rPr>
          <w:rFonts w:ascii="Times New Roman" w:hAnsi="Times New Roman"/>
          <w:color w:val="000000"/>
          <w:spacing w:val="68"/>
        </w:rPr>
        <w:t xml:space="preserve"> </w:t>
      </w:r>
      <w:r w:rsidRPr="00BC7021">
        <w:rPr>
          <w:rFonts w:ascii="Times New Roman" w:hAnsi="Times New Roman"/>
          <w:color w:val="000000"/>
          <w:spacing w:val="21"/>
        </w:rPr>
        <w:t>з</w:t>
      </w:r>
      <w:r w:rsidRPr="00BC7021">
        <w:rPr>
          <w:rFonts w:ascii="Times New Roman" w:hAnsi="Times New Roman"/>
          <w:color w:val="000000"/>
          <w:spacing w:val="19"/>
        </w:rPr>
        <w:t>али</w:t>
      </w:r>
      <w:r w:rsidRPr="00BC7021">
        <w:rPr>
          <w:rFonts w:ascii="Times New Roman" w:hAnsi="Times New Roman"/>
          <w:color w:val="000000"/>
          <w:spacing w:val="19"/>
          <w:w w:val="115"/>
        </w:rPr>
        <w:t>в</w:t>
      </w:r>
      <w:r w:rsidRPr="00BC7021">
        <w:rPr>
          <w:rFonts w:ascii="Times New Roman" w:hAnsi="Times New Roman"/>
          <w:color w:val="000000"/>
          <w:spacing w:val="21"/>
        </w:rPr>
        <w:t>к</w:t>
      </w:r>
      <w:r w:rsidRPr="00BC7021">
        <w:rPr>
          <w:rFonts w:ascii="Times New Roman" w:hAnsi="Times New Roman"/>
          <w:color w:val="000000"/>
          <w:spacing w:val="19"/>
        </w:rPr>
        <w:t>а,</w:t>
      </w:r>
      <w:r w:rsidRPr="00BC7021">
        <w:rPr>
          <w:rFonts w:ascii="Times New Roman" w:hAnsi="Times New Roman"/>
          <w:color w:val="000000"/>
        </w:rPr>
        <w:t xml:space="preserve"> </w:t>
      </w:r>
      <w:r w:rsidRPr="00BC7021">
        <w:rPr>
          <w:rFonts w:ascii="Times New Roman" w:hAnsi="Times New Roman"/>
          <w:color w:val="000000"/>
          <w:spacing w:val="6"/>
          <w:w w:val="114"/>
        </w:rPr>
        <w:t>ф</w:t>
      </w:r>
      <w:r w:rsidRPr="00BC7021">
        <w:rPr>
          <w:rFonts w:ascii="Times New Roman" w:hAnsi="Times New Roman"/>
          <w:color w:val="000000"/>
          <w:spacing w:val="6"/>
        </w:rPr>
        <w:t>и</w:t>
      </w:r>
      <w:r w:rsidRPr="00BC7021">
        <w:rPr>
          <w:rFonts w:ascii="Times New Roman" w:hAnsi="Times New Roman"/>
          <w:color w:val="000000"/>
          <w:spacing w:val="7"/>
          <w:w w:val="118"/>
        </w:rPr>
        <w:t>г</w:t>
      </w:r>
      <w:r w:rsidRPr="00BC7021">
        <w:rPr>
          <w:rFonts w:ascii="Times New Roman" w:hAnsi="Times New Roman"/>
          <w:color w:val="000000"/>
          <w:spacing w:val="6"/>
          <w:w w:val="115"/>
        </w:rPr>
        <w:t>у</w:t>
      </w:r>
      <w:r w:rsidRPr="00BC7021">
        <w:rPr>
          <w:rFonts w:ascii="Times New Roman" w:hAnsi="Times New Roman"/>
          <w:color w:val="000000"/>
          <w:spacing w:val="7"/>
          <w:w w:val="117"/>
        </w:rPr>
        <w:t>р</w:t>
      </w:r>
      <w:r w:rsidRPr="00BC7021">
        <w:rPr>
          <w:rFonts w:ascii="Times New Roman" w:hAnsi="Times New Roman"/>
          <w:color w:val="000000"/>
          <w:spacing w:val="6"/>
          <w:w w:val="119"/>
        </w:rPr>
        <w:t>ы</w:t>
      </w:r>
      <w:r w:rsidRPr="00BC7021">
        <w:rPr>
          <w:rFonts w:ascii="Times New Roman" w:hAnsi="Times New Roman"/>
          <w:color w:val="000000"/>
          <w:spacing w:val="7"/>
        </w:rPr>
        <w:t>,</w:t>
      </w:r>
      <w:r w:rsidRPr="00BC7021">
        <w:rPr>
          <w:rFonts w:ascii="Times New Roman" w:hAnsi="Times New Roman"/>
          <w:color w:val="000000"/>
          <w:spacing w:val="37"/>
        </w:rPr>
        <w:t xml:space="preserve"> </w:t>
      </w:r>
      <w:r w:rsidRPr="00BC7021">
        <w:rPr>
          <w:rFonts w:ascii="Times New Roman" w:hAnsi="Times New Roman"/>
          <w:color w:val="000000"/>
          <w:spacing w:val="8"/>
        </w:rPr>
        <w:t>ц</w:t>
      </w:r>
      <w:r w:rsidRPr="00BC7021">
        <w:rPr>
          <w:rFonts w:ascii="Times New Roman" w:hAnsi="Times New Roman"/>
          <w:color w:val="000000"/>
          <w:spacing w:val="11"/>
          <w:w w:val="115"/>
        </w:rPr>
        <w:t>в</w:t>
      </w:r>
      <w:r w:rsidRPr="00BC7021">
        <w:rPr>
          <w:rFonts w:ascii="Times New Roman" w:hAnsi="Times New Roman"/>
          <w:color w:val="000000"/>
          <w:spacing w:val="9"/>
          <w:w w:val="112"/>
        </w:rPr>
        <w:t>е</w:t>
      </w:r>
      <w:r w:rsidRPr="00BC7021">
        <w:rPr>
          <w:rFonts w:ascii="Times New Roman" w:hAnsi="Times New Roman"/>
          <w:color w:val="000000"/>
          <w:spacing w:val="6"/>
          <w:w w:val="118"/>
        </w:rPr>
        <w:t>т</w:t>
      </w:r>
      <w:r w:rsidRPr="00BC7021">
        <w:rPr>
          <w:rFonts w:ascii="Times New Roman" w:hAnsi="Times New Roman"/>
          <w:color w:val="000000"/>
          <w:spacing w:val="9"/>
        </w:rPr>
        <w:t>,</w:t>
      </w:r>
      <w:r w:rsidRPr="00BC7021">
        <w:rPr>
          <w:rFonts w:ascii="Times New Roman" w:hAnsi="Times New Roman"/>
          <w:color w:val="000000"/>
          <w:spacing w:val="38"/>
        </w:rPr>
        <w:t xml:space="preserve"> </w:t>
      </w:r>
      <w:r w:rsidRPr="00BC7021">
        <w:rPr>
          <w:rFonts w:ascii="Times New Roman" w:hAnsi="Times New Roman"/>
          <w:color w:val="000000"/>
          <w:spacing w:val="16"/>
        </w:rPr>
        <w:t>ла</w:t>
      </w:r>
      <w:r w:rsidRPr="00BC7021">
        <w:rPr>
          <w:rFonts w:ascii="Times New Roman" w:hAnsi="Times New Roman"/>
          <w:color w:val="000000"/>
          <w:spacing w:val="17"/>
          <w:w w:val="110"/>
        </w:rPr>
        <w:t>с</w:t>
      </w:r>
      <w:r w:rsidRPr="00BC7021">
        <w:rPr>
          <w:rFonts w:ascii="Times New Roman" w:hAnsi="Times New Roman"/>
          <w:color w:val="000000"/>
          <w:spacing w:val="16"/>
          <w:w w:val="118"/>
        </w:rPr>
        <w:t>т</w:t>
      </w:r>
      <w:r w:rsidRPr="00BC7021">
        <w:rPr>
          <w:rFonts w:ascii="Times New Roman" w:hAnsi="Times New Roman"/>
          <w:color w:val="000000"/>
          <w:spacing w:val="17"/>
        </w:rPr>
        <w:t>ик,</w:t>
      </w:r>
      <w:r w:rsidRPr="00BC7021">
        <w:rPr>
          <w:rFonts w:ascii="Times New Roman" w:hAnsi="Times New Roman"/>
          <w:color w:val="000000"/>
          <w:spacing w:val="38"/>
        </w:rPr>
        <w:t xml:space="preserve"> </w:t>
      </w:r>
      <w:r w:rsidRPr="00BC7021">
        <w:rPr>
          <w:rFonts w:ascii="Times New Roman" w:hAnsi="Times New Roman"/>
          <w:color w:val="000000"/>
          <w:spacing w:val="8"/>
          <w:w w:val="118"/>
        </w:rPr>
        <w:lastRenderedPageBreak/>
        <w:t>т</w:t>
      </w:r>
      <w:r w:rsidRPr="00BC7021">
        <w:rPr>
          <w:rFonts w:ascii="Times New Roman" w:hAnsi="Times New Roman"/>
          <w:color w:val="000000"/>
          <w:spacing w:val="9"/>
          <w:w w:val="112"/>
        </w:rPr>
        <w:t>е</w:t>
      </w:r>
      <w:r w:rsidRPr="00BC7021">
        <w:rPr>
          <w:rFonts w:ascii="Times New Roman" w:hAnsi="Times New Roman"/>
          <w:color w:val="000000"/>
          <w:spacing w:val="9"/>
        </w:rPr>
        <w:t>к</w:t>
      </w:r>
      <w:r w:rsidRPr="00BC7021">
        <w:rPr>
          <w:rFonts w:ascii="Times New Roman" w:hAnsi="Times New Roman"/>
          <w:color w:val="000000"/>
          <w:spacing w:val="8"/>
          <w:w w:val="110"/>
        </w:rPr>
        <w:t>с</w:t>
      </w:r>
      <w:r w:rsidRPr="00BC7021">
        <w:rPr>
          <w:rFonts w:ascii="Times New Roman" w:hAnsi="Times New Roman"/>
          <w:color w:val="000000"/>
          <w:spacing w:val="6"/>
          <w:w w:val="118"/>
        </w:rPr>
        <w:t>т</w:t>
      </w:r>
      <w:r w:rsidRPr="00BC7021">
        <w:rPr>
          <w:rFonts w:ascii="Times New Roman" w:hAnsi="Times New Roman"/>
          <w:color w:val="000000"/>
          <w:spacing w:val="9"/>
        </w:rPr>
        <w:t>,</w:t>
      </w:r>
      <w:r w:rsidRPr="00BC7021">
        <w:rPr>
          <w:rFonts w:ascii="Times New Roman" w:hAnsi="Times New Roman"/>
          <w:color w:val="000000"/>
          <w:spacing w:val="38"/>
        </w:rPr>
        <w:t xml:space="preserve"> </w:t>
      </w:r>
      <w:r w:rsidRPr="00BC7021">
        <w:rPr>
          <w:rFonts w:ascii="Times New Roman" w:hAnsi="Times New Roman"/>
          <w:color w:val="000000"/>
          <w:spacing w:val="16"/>
        </w:rPr>
        <w:t>ки</w:t>
      </w:r>
      <w:r w:rsidRPr="00BC7021">
        <w:rPr>
          <w:rFonts w:ascii="Times New Roman" w:hAnsi="Times New Roman"/>
          <w:color w:val="000000"/>
          <w:spacing w:val="16"/>
          <w:w w:val="110"/>
        </w:rPr>
        <w:t>с</w:t>
      </w:r>
      <w:r w:rsidRPr="00BC7021">
        <w:rPr>
          <w:rFonts w:ascii="Times New Roman" w:hAnsi="Times New Roman"/>
          <w:color w:val="000000"/>
          <w:spacing w:val="16"/>
          <w:w w:val="118"/>
        </w:rPr>
        <w:t>т</w:t>
      </w:r>
      <w:r w:rsidRPr="00BC7021">
        <w:rPr>
          <w:rFonts w:ascii="Times New Roman" w:hAnsi="Times New Roman"/>
          <w:color w:val="000000"/>
          <w:spacing w:val="16"/>
        </w:rPr>
        <w:t>и,</w:t>
      </w:r>
      <w:r w:rsidRPr="00BC7021">
        <w:rPr>
          <w:rFonts w:ascii="Times New Roman" w:hAnsi="Times New Roman"/>
          <w:color w:val="000000"/>
          <w:spacing w:val="37"/>
        </w:rPr>
        <w:t xml:space="preserve"> </w:t>
      </w:r>
      <w:r w:rsidRPr="00BC7021">
        <w:rPr>
          <w:rFonts w:ascii="Times New Roman" w:hAnsi="Times New Roman"/>
          <w:color w:val="000000"/>
          <w:spacing w:val="8"/>
          <w:w w:val="117"/>
        </w:rPr>
        <w:t>р</w:t>
      </w:r>
      <w:r w:rsidRPr="00BC7021">
        <w:rPr>
          <w:rFonts w:ascii="Times New Roman" w:hAnsi="Times New Roman"/>
          <w:color w:val="000000"/>
          <w:spacing w:val="6"/>
        </w:rPr>
        <w:t>а</w:t>
      </w:r>
      <w:r w:rsidRPr="00BC7021">
        <w:rPr>
          <w:rFonts w:ascii="Times New Roman" w:hAnsi="Times New Roman"/>
          <w:color w:val="000000"/>
          <w:spacing w:val="8"/>
          <w:w w:val="104"/>
        </w:rPr>
        <w:t>б</w:t>
      </w:r>
      <w:r w:rsidRPr="00BC7021">
        <w:rPr>
          <w:rFonts w:ascii="Times New Roman" w:hAnsi="Times New Roman"/>
          <w:color w:val="000000"/>
          <w:spacing w:val="6"/>
          <w:w w:val="108"/>
        </w:rPr>
        <w:t>о</w:t>
      </w:r>
      <w:r w:rsidRPr="00BC7021">
        <w:rPr>
          <w:rFonts w:ascii="Times New Roman" w:hAnsi="Times New Roman"/>
          <w:color w:val="000000"/>
          <w:spacing w:val="5"/>
          <w:w w:val="118"/>
        </w:rPr>
        <w:t>т</w:t>
      </w:r>
      <w:r w:rsidRPr="00BC7021">
        <w:rPr>
          <w:rFonts w:ascii="Times New Roman" w:hAnsi="Times New Roman"/>
          <w:color w:val="000000"/>
          <w:spacing w:val="7"/>
        </w:rPr>
        <w:t>а</w:t>
      </w:r>
      <w:r w:rsidRPr="00BC7021">
        <w:rPr>
          <w:rFonts w:ascii="Times New Roman" w:hAnsi="Times New Roman"/>
          <w:color w:val="000000"/>
          <w:spacing w:val="38"/>
        </w:rPr>
        <w:t xml:space="preserve"> </w:t>
      </w:r>
      <w:r w:rsidRPr="00BC7021">
        <w:rPr>
          <w:rFonts w:ascii="Times New Roman" w:hAnsi="Times New Roman"/>
          <w:color w:val="000000"/>
          <w:w w:val="110"/>
        </w:rPr>
        <w:t>с</w:t>
      </w:r>
      <w:r w:rsidRPr="00BC7021">
        <w:rPr>
          <w:rFonts w:ascii="Times New Roman" w:hAnsi="Times New Roman"/>
          <w:color w:val="000000"/>
          <w:spacing w:val="38"/>
        </w:rPr>
        <w:t xml:space="preserve"> </w:t>
      </w:r>
      <w:r w:rsidRPr="00BC7021">
        <w:rPr>
          <w:rFonts w:ascii="Times New Roman" w:hAnsi="Times New Roman"/>
          <w:color w:val="000000"/>
          <w:spacing w:val="4"/>
          <w:w w:val="114"/>
        </w:rPr>
        <w:t>ф</w:t>
      </w:r>
      <w:r w:rsidRPr="00BC7021">
        <w:rPr>
          <w:rFonts w:ascii="Times New Roman" w:hAnsi="Times New Roman"/>
          <w:color w:val="000000"/>
          <w:spacing w:val="6"/>
          <w:w w:val="117"/>
        </w:rPr>
        <w:t>р</w:t>
      </w:r>
      <w:r w:rsidRPr="00BC7021">
        <w:rPr>
          <w:rFonts w:ascii="Times New Roman" w:hAnsi="Times New Roman"/>
          <w:color w:val="000000"/>
          <w:spacing w:val="6"/>
        </w:rPr>
        <w:t>а</w:t>
      </w:r>
      <w:r w:rsidRPr="00BC7021">
        <w:rPr>
          <w:rFonts w:ascii="Times New Roman" w:hAnsi="Times New Roman"/>
          <w:color w:val="000000"/>
          <w:spacing w:val="5"/>
          <w:w w:val="118"/>
        </w:rPr>
        <w:t>г</w:t>
      </w:r>
      <w:r w:rsidRPr="00BC7021">
        <w:rPr>
          <w:rFonts w:ascii="Times New Roman" w:hAnsi="Times New Roman"/>
          <w:color w:val="000000"/>
          <w:spacing w:val="5"/>
          <w:w w:val="116"/>
        </w:rPr>
        <w:t>м</w:t>
      </w:r>
      <w:r w:rsidRPr="00BC7021">
        <w:rPr>
          <w:rFonts w:ascii="Times New Roman" w:hAnsi="Times New Roman"/>
          <w:color w:val="000000"/>
          <w:spacing w:val="6"/>
          <w:w w:val="112"/>
        </w:rPr>
        <w:t>е</w:t>
      </w:r>
      <w:r w:rsidRPr="00BC7021">
        <w:rPr>
          <w:rFonts w:ascii="Times New Roman" w:hAnsi="Times New Roman"/>
          <w:color w:val="000000"/>
          <w:spacing w:val="5"/>
          <w:w w:val="117"/>
        </w:rPr>
        <w:t>н</w:t>
      </w:r>
      <w:r w:rsidRPr="00BC7021">
        <w:rPr>
          <w:rFonts w:ascii="Times New Roman" w:hAnsi="Times New Roman"/>
          <w:color w:val="000000"/>
          <w:spacing w:val="3"/>
          <w:w w:val="118"/>
        </w:rPr>
        <w:t>т</w:t>
      </w:r>
      <w:r w:rsidRPr="00BC7021">
        <w:rPr>
          <w:rFonts w:ascii="Times New Roman" w:hAnsi="Times New Roman"/>
          <w:color w:val="000000"/>
          <w:spacing w:val="6"/>
        </w:rPr>
        <w:t>а</w:t>
      </w:r>
      <w:r w:rsidRPr="00BC7021">
        <w:rPr>
          <w:rFonts w:ascii="Times New Roman" w:hAnsi="Times New Roman"/>
          <w:color w:val="000000"/>
          <w:spacing w:val="5"/>
          <w:w w:val="116"/>
        </w:rPr>
        <w:t>м</w:t>
      </w:r>
      <w:r w:rsidRPr="00BC7021">
        <w:rPr>
          <w:rFonts w:ascii="Times New Roman" w:hAnsi="Times New Roman"/>
          <w:color w:val="000000"/>
          <w:spacing w:val="6"/>
        </w:rPr>
        <w:t>и</w:t>
      </w:r>
      <w:r w:rsidRPr="00BC7021">
        <w:rPr>
          <w:rFonts w:ascii="Times New Roman" w:hAnsi="Times New Roman"/>
          <w:color w:val="000000"/>
        </w:rPr>
        <w:t xml:space="preserve"> </w:t>
      </w:r>
      <w:r w:rsidRPr="00BC7021">
        <w:rPr>
          <w:rFonts w:ascii="Times New Roman" w:hAnsi="Times New Roman"/>
          <w:color w:val="000000"/>
          <w:spacing w:val="14"/>
        </w:rPr>
        <w:t>ка</w:t>
      </w:r>
      <w:r w:rsidRPr="00BC7021">
        <w:rPr>
          <w:rFonts w:ascii="Times New Roman" w:hAnsi="Times New Roman"/>
          <w:color w:val="000000"/>
          <w:spacing w:val="14"/>
          <w:w w:val="117"/>
        </w:rPr>
        <w:t>р</w:t>
      </w:r>
      <w:r w:rsidRPr="00BC7021">
        <w:rPr>
          <w:rFonts w:ascii="Times New Roman" w:hAnsi="Times New Roman"/>
          <w:color w:val="000000"/>
          <w:spacing w:val="14"/>
          <w:w w:val="118"/>
        </w:rPr>
        <w:t>т</w:t>
      </w:r>
      <w:r w:rsidRPr="00BC7021">
        <w:rPr>
          <w:rFonts w:ascii="Times New Roman" w:hAnsi="Times New Roman"/>
          <w:color w:val="000000"/>
          <w:spacing w:val="14"/>
        </w:rPr>
        <w:t>и</w:t>
      </w:r>
      <w:r w:rsidRPr="00BC7021">
        <w:rPr>
          <w:rFonts w:ascii="Times New Roman" w:hAnsi="Times New Roman"/>
          <w:color w:val="000000"/>
          <w:spacing w:val="14"/>
          <w:w w:val="117"/>
        </w:rPr>
        <w:t>н</w:t>
      </w:r>
      <w:r w:rsidRPr="00BC7021">
        <w:rPr>
          <w:rFonts w:ascii="Times New Roman" w:hAnsi="Times New Roman"/>
          <w:color w:val="000000"/>
          <w:spacing w:val="14"/>
          <w:w w:val="108"/>
        </w:rPr>
        <w:t>о</w:t>
      </w:r>
      <w:r w:rsidRPr="00BC7021">
        <w:rPr>
          <w:rFonts w:ascii="Times New Roman" w:hAnsi="Times New Roman"/>
          <w:color w:val="000000"/>
          <w:spacing w:val="14"/>
        </w:rPr>
        <w:t>к,</w:t>
      </w:r>
      <w:r w:rsidRPr="00BC7021">
        <w:rPr>
          <w:rFonts w:ascii="Times New Roman" w:hAnsi="Times New Roman"/>
          <w:color w:val="000000"/>
          <w:spacing w:val="22"/>
        </w:rPr>
        <w:t xml:space="preserve"> </w:t>
      </w:r>
      <w:r w:rsidRPr="00BC7021">
        <w:rPr>
          <w:rFonts w:ascii="Times New Roman" w:hAnsi="Times New Roman"/>
          <w:color w:val="000000"/>
          <w:spacing w:val="8"/>
        </w:rPr>
        <w:t>к</w:t>
      </w:r>
      <w:r w:rsidRPr="00BC7021">
        <w:rPr>
          <w:rFonts w:ascii="Times New Roman" w:hAnsi="Times New Roman"/>
          <w:color w:val="000000"/>
          <w:spacing w:val="9"/>
          <w:w w:val="108"/>
        </w:rPr>
        <w:t>о</w:t>
      </w:r>
      <w:r w:rsidRPr="00BC7021">
        <w:rPr>
          <w:rFonts w:ascii="Times New Roman" w:hAnsi="Times New Roman"/>
          <w:color w:val="000000"/>
          <w:spacing w:val="8"/>
          <w:w w:val="117"/>
        </w:rPr>
        <w:t>п</w:t>
      </w:r>
      <w:r w:rsidRPr="00BC7021">
        <w:rPr>
          <w:rFonts w:ascii="Times New Roman" w:hAnsi="Times New Roman"/>
          <w:color w:val="000000"/>
          <w:spacing w:val="9"/>
        </w:rPr>
        <w:t>и</w:t>
      </w:r>
      <w:r w:rsidRPr="00BC7021">
        <w:rPr>
          <w:rFonts w:ascii="Times New Roman" w:hAnsi="Times New Roman"/>
          <w:color w:val="000000"/>
          <w:spacing w:val="10"/>
          <w:w w:val="117"/>
        </w:rPr>
        <w:t>р</w:t>
      </w:r>
      <w:r w:rsidRPr="00BC7021">
        <w:rPr>
          <w:rFonts w:ascii="Times New Roman" w:hAnsi="Times New Roman"/>
          <w:color w:val="000000"/>
          <w:spacing w:val="9"/>
          <w:w w:val="108"/>
        </w:rPr>
        <w:t>о</w:t>
      </w:r>
      <w:r w:rsidRPr="00BC7021">
        <w:rPr>
          <w:rFonts w:ascii="Times New Roman" w:hAnsi="Times New Roman"/>
          <w:color w:val="000000"/>
          <w:spacing w:val="10"/>
          <w:w w:val="115"/>
        </w:rPr>
        <w:t>в</w:t>
      </w:r>
      <w:r w:rsidRPr="00BC7021">
        <w:rPr>
          <w:rFonts w:ascii="Times New Roman" w:hAnsi="Times New Roman"/>
          <w:color w:val="000000"/>
          <w:spacing w:val="9"/>
        </w:rPr>
        <w:t>а</w:t>
      </w:r>
      <w:r w:rsidRPr="00BC7021">
        <w:rPr>
          <w:rFonts w:ascii="Times New Roman" w:hAnsi="Times New Roman"/>
          <w:color w:val="000000"/>
          <w:spacing w:val="8"/>
          <w:w w:val="117"/>
        </w:rPr>
        <w:t>н</w:t>
      </w:r>
      <w:r w:rsidRPr="00BC7021">
        <w:rPr>
          <w:rFonts w:ascii="Times New Roman" w:hAnsi="Times New Roman"/>
          <w:color w:val="000000"/>
          <w:spacing w:val="9"/>
        </w:rPr>
        <w:t>и</w:t>
      </w:r>
      <w:r w:rsidRPr="00BC7021">
        <w:rPr>
          <w:rFonts w:ascii="Times New Roman" w:hAnsi="Times New Roman"/>
          <w:color w:val="000000"/>
          <w:spacing w:val="9"/>
          <w:w w:val="112"/>
        </w:rPr>
        <w:t>е</w:t>
      </w:r>
      <w:r w:rsidRPr="00BC7021">
        <w:rPr>
          <w:rFonts w:ascii="Times New Roman" w:hAnsi="Times New Roman"/>
          <w:color w:val="000000"/>
          <w:spacing w:val="22"/>
        </w:rPr>
        <w:t xml:space="preserve"> </w:t>
      </w:r>
      <w:r w:rsidRPr="00BC7021">
        <w:rPr>
          <w:rFonts w:ascii="Times New Roman" w:hAnsi="Times New Roman"/>
          <w:color w:val="000000"/>
          <w:spacing w:val="21"/>
        </w:rPr>
        <w:t>и</w:t>
      </w:r>
      <w:r w:rsidRPr="00BC7021">
        <w:rPr>
          <w:rFonts w:ascii="Times New Roman" w:hAnsi="Times New Roman"/>
          <w:color w:val="000000"/>
          <w:spacing w:val="22"/>
        </w:rPr>
        <w:t xml:space="preserve"> </w:t>
      </w:r>
      <w:r w:rsidRPr="00BC7021">
        <w:rPr>
          <w:rFonts w:ascii="Times New Roman" w:hAnsi="Times New Roman"/>
          <w:color w:val="000000"/>
          <w:spacing w:val="11"/>
          <w:w w:val="115"/>
        </w:rPr>
        <w:t>в</w:t>
      </w:r>
      <w:r w:rsidRPr="00BC7021">
        <w:rPr>
          <w:rFonts w:ascii="Times New Roman" w:hAnsi="Times New Roman"/>
          <w:color w:val="000000"/>
          <w:spacing w:val="10"/>
          <w:w w:val="110"/>
        </w:rPr>
        <w:t>с</w:t>
      </w:r>
      <w:r w:rsidRPr="00BC7021">
        <w:rPr>
          <w:rFonts w:ascii="Times New Roman" w:hAnsi="Times New Roman"/>
          <w:color w:val="000000"/>
          <w:spacing w:val="9"/>
          <w:w w:val="118"/>
        </w:rPr>
        <w:t>т</w:t>
      </w:r>
      <w:r w:rsidRPr="00BC7021">
        <w:rPr>
          <w:rFonts w:ascii="Times New Roman" w:hAnsi="Times New Roman"/>
          <w:color w:val="000000"/>
          <w:spacing w:val="9"/>
        </w:rPr>
        <w:t>а</w:t>
      </w:r>
      <w:r w:rsidRPr="00BC7021">
        <w:rPr>
          <w:rFonts w:ascii="Times New Roman" w:hAnsi="Times New Roman"/>
          <w:color w:val="000000"/>
          <w:spacing w:val="10"/>
          <w:w w:val="115"/>
        </w:rPr>
        <w:t>в</w:t>
      </w:r>
      <w:r w:rsidRPr="00BC7021">
        <w:rPr>
          <w:rFonts w:ascii="Times New Roman" w:hAnsi="Times New Roman"/>
          <w:color w:val="000000"/>
          <w:spacing w:val="12"/>
        </w:rPr>
        <w:t>к</w:t>
      </w:r>
      <w:r w:rsidRPr="00BC7021">
        <w:rPr>
          <w:rFonts w:ascii="Times New Roman" w:hAnsi="Times New Roman"/>
          <w:color w:val="000000"/>
          <w:spacing w:val="10"/>
        </w:rPr>
        <w:t>а</w:t>
      </w:r>
      <w:r w:rsidRPr="00BC7021">
        <w:rPr>
          <w:rFonts w:ascii="Times New Roman" w:hAnsi="Times New Roman"/>
          <w:color w:val="000000"/>
          <w:spacing w:val="22"/>
        </w:rPr>
        <w:t xml:space="preserve"> </w:t>
      </w:r>
      <w:r w:rsidRPr="00BC7021">
        <w:rPr>
          <w:rFonts w:ascii="Times New Roman" w:hAnsi="Times New Roman"/>
          <w:color w:val="000000"/>
          <w:spacing w:val="2"/>
          <w:w w:val="114"/>
        </w:rPr>
        <w:t>ф</w:t>
      </w:r>
      <w:r w:rsidRPr="00BC7021">
        <w:rPr>
          <w:rFonts w:ascii="Times New Roman" w:hAnsi="Times New Roman"/>
          <w:color w:val="000000"/>
          <w:spacing w:val="5"/>
          <w:w w:val="117"/>
        </w:rPr>
        <w:t>р</w:t>
      </w:r>
      <w:r w:rsidRPr="00BC7021">
        <w:rPr>
          <w:rFonts w:ascii="Times New Roman" w:hAnsi="Times New Roman"/>
          <w:color w:val="000000"/>
          <w:spacing w:val="4"/>
        </w:rPr>
        <w:t>а</w:t>
      </w:r>
      <w:r w:rsidRPr="00BC7021">
        <w:rPr>
          <w:rFonts w:ascii="Times New Roman" w:hAnsi="Times New Roman"/>
          <w:color w:val="000000"/>
          <w:spacing w:val="4"/>
          <w:w w:val="118"/>
        </w:rPr>
        <w:t>г</w:t>
      </w:r>
      <w:r w:rsidRPr="00BC7021">
        <w:rPr>
          <w:rFonts w:ascii="Times New Roman" w:hAnsi="Times New Roman"/>
          <w:color w:val="000000"/>
          <w:spacing w:val="4"/>
          <w:w w:val="116"/>
        </w:rPr>
        <w:t>м</w:t>
      </w:r>
      <w:r w:rsidRPr="00BC7021">
        <w:rPr>
          <w:rFonts w:ascii="Times New Roman" w:hAnsi="Times New Roman"/>
          <w:color w:val="000000"/>
          <w:spacing w:val="4"/>
          <w:w w:val="112"/>
        </w:rPr>
        <w:t>е</w:t>
      </w:r>
      <w:r w:rsidRPr="00BC7021">
        <w:rPr>
          <w:rFonts w:ascii="Times New Roman" w:hAnsi="Times New Roman"/>
          <w:color w:val="000000"/>
          <w:spacing w:val="4"/>
          <w:w w:val="117"/>
        </w:rPr>
        <w:t>н</w:t>
      </w:r>
      <w:r w:rsidRPr="00BC7021">
        <w:rPr>
          <w:rFonts w:ascii="Times New Roman" w:hAnsi="Times New Roman"/>
          <w:color w:val="000000"/>
          <w:spacing w:val="3"/>
          <w:w w:val="118"/>
        </w:rPr>
        <w:t>т</w:t>
      </w:r>
      <w:r w:rsidRPr="00BC7021">
        <w:rPr>
          <w:rFonts w:ascii="Times New Roman" w:hAnsi="Times New Roman"/>
          <w:color w:val="000000"/>
          <w:spacing w:val="4"/>
        </w:rPr>
        <w:t>а</w:t>
      </w:r>
      <w:r w:rsidRPr="00BC7021">
        <w:rPr>
          <w:rFonts w:ascii="Times New Roman" w:hAnsi="Times New Roman"/>
          <w:color w:val="000000"/>
          <w:spacing w:val="22"/>
        </w:rPr>
        <w:t xml:space="preserve"> </w:t>
      </w:r>
      <w:r w:rsidRPr="00BC7021">
        <w:rPr>
          <w:rFonts w:ascii="Times New Roman" w:hAnsi="Times New Roman"/>
          <w:color w:val="000000"/>
          <w:spacing w:val="13"/>
        </w:rPr>
        <w:t>и</w:t>
      </w:r>
      <w:r w:rsidRPr="00BC7021">
        <w:rPr>
          <w:rFonts w:ascii="Times New Roman" w:hAnsi="Times New Roman"/>
          <w:color w:val="000000"/>
          <w:spacing w:val="16"/>
        </w:rPr>
        <w:t>з</w:t>
      </w:r>
      <w:r w:rsidRPr="00BC7021">
        <w:rPr>
          <w:rFonts w:ascii="Times New Roman" w:hAnsi="Times New Roman"/>
          <w:color w:val="000000"/>
          <w:spacing w:val="16"/>
          <w:w w:val="108"/>
        </w:rPr>
        <w:t>о</w:t>
      </w:r>
      <w:r w:rsidRPr="00BC7021">
        <w:rPr>
          <w:rFonts w:ascii="Times New Roman" w:hAnsi="Times New Roman"/>
          <w:color w:val="000000"/>
          <w:spacing w:val="13"/>
          <w:w w:val="104"/>
        </w:rPr>
        <w:t>б</w:t>
      </w:r>
      <w:r w:rsidRPr="00BC7021">
        <w:rPr>
          <w:rFonts w:ascii="Times New Roman" w:hAnsi="Times New Roman"/>
          <w:color w:val="000000"/>
          <w:spacing w:val="16"/>
          <w:w w:val="117"/>
        </w:rPr>
        <w:t>р</w:t>
      </w:r>
      <w:r w:rsidRPr="00BC7021">
        <w:rPr>
          <w:rFonts w:ascii="Times New Roman" w:hAnsi="Times New Roman"/>
          <w:color w:val="000000"/>
          <w:spacing w:val="14"/>
        </w:rPr>
        <w:t>аж</w:t>
      </w:r>
      <w:r w:rsidRPr="00BC7021">
        <w:rPr>
          <w:rFonts w:ascii="Times New Roman" w:hAnsi="Times New Roman"/>
          <w:color w:val="000000"/>
          <w:spacing w:val="14"/>
          <w:w w:val="112"/>
        </w:rPr>
        <w:t>е</w:t>
      </w:r>
      <w:r w:rsidRPr="00BC7021">
        <w:rPr>
          <w:rFonts w:ascii="Times New Roman" w:hAnsi="Times New Roman"/>
          <w:color w:val="000000"/>
          <w:spacing w:val="14"/>
          <w:w w:val="117"/>
        </w:rPr>
        <w:t>н</w:t>
      </w:r>
      <w:r w:rsidRPr="00BC7021">
        <w:rPr>
          <w:rFonts w:ascii="Times New Roman" w:hAnsi="Times New Roman"/>
          <w:color w:val="000000"/>
          <w:spacing w:val="14"/>
        </w:rPr>
        <w:t>ия;</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9"/>
          <w:w w:val="104"/>
        </w:rPr>
        <w:t>б</w:t>
      </w:r>
      <w:r w:rsidRPr="00BC7021">
        <w:rPr>
          <w:rFonts w:ascii="Times New Roman" w:hAnsi="Times New Roman"/>
          <w:color w:val="000000"/>
          <w:spacing w:val="9"/>
        </w:rPr>
        <w:t>и</w:t>
      </w:r>
      <w:r w:rsidRPr="00BC7021">
        <w:rPr>
          <w:rFonts w:ascii="Times New Roman" w:hAnsi="Times New Roman"/>
          <w:color w:val="000000"/>
          <w:spacing w:val="11"/>
          <w:w w:val="117"/>
        </w:rPr>
        <w:t>р</w:t>
      </w:r>
      <w:r w:rsidRPr="00BC7021">
        <w:rPr>
          <w:rFonts w:ascii="Times New Roman" w:hAnsi="Times New Roman"/>
          <w:color w:val="000000"/>
          <w:spacing w:val="9"/>
        </w:rPr>
        <w:t>а</w:t>
      </w:r>
      <w:r w:rsidRPr="00BC7021">
        <w:rPr>
          <w:rFonts w:ascii="Times New Roman" w:hAnsi="Times New Roman"/>
          <w:color w:val="000000"/>
          <w:spacing w:val="9"/>
          <w:w w:val="118"/>
        </w:rPr>
        <w:t>ть</w:t>
      </w:r>
      <w:r w:rsidRPr="00BC7021">
        <w:rPr>
          <w:rFonts w:ascii="Times New Roman" w:hAnsi="Times New Roman"/>
          <w:color w:val="000000"/>
          <w:spacing w:val="9"/>
        </w:rPr>
        <w:t>,</w:t>
      </w:r>
      <w:r w:rsidRPr="00BC7021">
        <w:rPr>
          <w:rFonts w:ascii="Times New Roman" w:hAnsi="Times New Roman"/>
          <w:color w:val="000000"/>
          <w:spacing w:val="14"/>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6"/>
        </w:rPr>
        <w:t>к</w:t>
      </w:r>
      <w:r w:rsidRPr="00BC7021">
        <w:rPr>
          <w:rFonts w:ascii="Times New Roman" w:hAnsi="Times New Roman"/>
          <w:color w:val="000000"/>
          <w:spacing w:val="7"/>
          <w:w w:val="118"/>
        </w:rPr>
        <w:t>т</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14"/>
        </w:rPr>
        <w:t xml:space="preserve"> </w:t>
      </w:r>
      <w:r w:rsidRPr="00BC7021">
        <w:rPr>
          <w:rFonts w:ascii="Times New Roman" w:hAnsi="Times New Roman"/>
          <w:color w:val="000000"/>
          <w:spacing w:val="21"/>
        </w:rPr>
        <w:t>и</w:t>
      </w:r>
      <w:r w:rsidRPr="00BC7021">
        <w:rPr>
          <w:rFonts w:ascii="Times New Roman" w:hAnsi="Times New Roman"/>
          <w:color w:val="000000"/>
          <w:spacing w:val="14"/>
        </w:rPr>
        <w:t xml:space="preserve"> </w:t>
      </w:r>
      <w:r w:rsidRPr="00BC7021">
        <w:rPr>
          <w:rFonts w:ascii="Times New Roman" w:hAnsi="Times New Roman"/>
          <w:color w:val="000000"/>
          <w:spacing w:val="7"/>
          <w:w w:val="114"/>
        </w:rPr>
        <w:t>ф</w:t>
      </w:r>
      <w:r w:rsidRPr="00BC7021">
        <w:rPr>
          <w:rFonts w:ascii="Times New Roman" w:hAnsi="Times New Roman"/>
          <w:color w:val="000000"/>
          <w:spacing w:val="4"/>
          <w:w w:val="108"/>
        </w:rPr>
        <w:t>о</w:t>
      </w:r>
      <w:r w:rsidRPr="00BC7021">
        <w:rPr>
          <w:rFonts w:ascii="Times New Roman" w:hAnsi="Times New Roman"/>
          <w:color w:val="000000"/>
          <w:spacing w:val="4"/>
          <w:w w:val="117"/>
        </w:rPr>
        <w:t>р</w:t>
      </w:r>
      <w:r w:rsidRPr="00BC7021">
        <w:rPr>
          <w:rFonts w:ascii="Times New Roman" w:hAnsi="Times New Roman"/>
          <w:color w:val="000000"/>
          <w:spacing w:val="5"/>
          <w:w w:val="116"/>
        </w:rPr>
        <w:t>м</w:t>
      </w:r>
      <w:r w:rsidRPr="00BC7021">
        <w:rPr>
          <w:rFonts w:ascii="Times New Roman" w:hAnsi="Times New Roman"/>
          <w:color w:val="000000"/>
          <w:spacing w:val="4"/>
        </w:rPr>
        <w:t>а</w:t>
      </w:r>
      <w:r w:rsidRPr="00BC7021">
        <w:rPr>
          <w:rFonts w:ascii="Times New Roman" w:hAnsi="Times New Roman"/>
          <w:color w:val="000000"/>
          <w:spacing w:val="5"/>
          <w:w w:val="118"/>
        </w:rPr>
        <w:t>т</w:t>
      </w:r>
      <w:r w:rsidRPr="00BC7021">
        <w:rPr>
          <w:rFonts w:ascii="Times New Roman" w:hAnsi="Times New Roman"/>
          <w:color w:val="000000"/>
          <w:spacing w:val="4"/>
        </w:rPr>
        <w:t>и</w:t>
      </w:r>
      <w:r w:rsidRPr="00BC7021">
        <w:rPr>
          <w:rFonts w:ascii="Times New Roman" w:hAnsi="Times New Roman"/>
          <w:color w:val="000000"/>
          <w:spacing w:val="7"/>
          <w:w w:val="117"/>
        </w:rPr>
        <w:t>р</w:t>
      </w:r>
      <w:r w:rsidRPr="00BC7021">
        <w:rPr>
          <w:rFonts w:ascii="Times New Roman" w:hAnsi="Times New Roman"/>
          <w:color w:val="000000"/>
          <w:spacing w:val="4"/>
          <w:w w:val="108"/>
        </w:rPr>
        <w:t>о</w:t>
      </w:r>
      <w:r w:rsidRPr="00BC7021">
        <w:rPr>
          <w:rFonts w:ascii="Times New Roman" w:hAnsi="Times New Roman"/>
          <w:color w:val="000000"/>
          <w:spacing w:val="7"/>
          <w:w w:val="115"/>
        </w:rPr>
        <w:t>в</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13"/>
        </w:rPr>
        <w:t xml:space="preserve"> </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14"/>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6"/>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3"/>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5"/>
          <w:w w:val="117"/>
        </w:rPr>
        <w:t>п</w:t>
      </w:r>
      <w:r w:rsidRPr="00BC7021">
        <w:rPr>
          <w:rFonts w:ascii="Times New Roman" w:hAnsi="Times New Roman"/>
          <w:color w:val="000000"/>
          <w:spacing w:val="7"/>
          <w:w w:val="117"/>
        </w:rPr>
        <w:t>р</w:t>
      </w:r>
      <w:r w:rsidRPr="00BC7021">
        <w:rPr>
          <w:rFonts w:ascii="Times New Roman" w:hAnsi="Times New Roman"/>
          <w:color w:val="000000"/>
          <w:spacing w:val="6"/>
          <w:w w:val="108"/>
        </w:rPr>
        <w:t>о</w:t>
      </w:r>
      <w:r w:rsidRPr="00BC7021">
        <w:rPr>
          <w:rFonts w:ascii="Times New Roman" w:hAnsi="Times New Roman"/>
          <w:color w:val="000000"/>
          <w:spacing w:val="5"/>
        </w:rPr>
        <w:t>ц</w:t>
      </w:r>
      <w:r w:rsidRPr="00BC7021">
        <w:rPr>
          <w:rFonts w:ascii="Times New Roman" w:hAnsi="Times New Roman"/>
          <w:color w:val="000000"/>
          <w:spacing w:val="5"/>
          <w:w w:val="112"/>
        </w:rPr>
        <w:t>е</w:t>
      </w:r>
      <w:r w:rsidRPr="00BC7021">
        <w:rPr>
          <w:rFonts w:ascii="Times New Roman" w:hAnsi="Times New Roman"/>
          <w:color w:val="000000"/>
          <w:spacing w:val="6"/>
          <w:w w:val="110"/>
        </w:rPr>
        <w:t>сс</w:t>
      </w:r>
      <w:r w:rsidRPr="00BC7021">
        <w:rPr>
          <w:rFonts w:ascii="Times New Roman" w:hAnsi="Times New Roman"/>
          <w:color w:val="000000"/>
          <w:spacing w:val="4"/>
          <w:w w:val="108"/>
        </w:rPr>
        <w:t>о</w:t>
      </w:r>
      <w:r w:rsidRPr="00BC7021">
        <w:rPr>
          <w:rFonts w:ascii="Times New Roman" w:hAnsi="Times New Roman"/>
          <w:color w:val="000000"/>
          <w:spacing w:val="6"/>
          <w:w w:val="117"/>
        </w:rPr>
        <w:t>р</w:t>
      </w:r>
      <w:r w:rsidRPr="00BC7021">
        <w:rPr>
          <w:rFonts w:ascii="Times New Roman" w:hAnsi="Times New Roman"/>
          <w:color w:val="000000"/>
          <w:spacing w:val="6"/>
        </w:rPr>
        <w:t>а;</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rPr>
        <w:t>и</w:t>
      </w:r>
      <w:r w:rsidRPr="00BC7021">
        <w:rPr>
          <w:rFonts w:ascii="Times New Roman" w:hAnsi="Times New Roman"/>
          <w:color w:val="000000"/>
          <w:spacing w:val="7"/>
          <w:w w:val="110"/>
        </w:rPr>
        <w:t>с</w:t>
      </w:r>
      <w:r w:rsidRPr="00BC7021">
        <w:rPr>
          <w:rFonts w:ascii="Times New Roman" w:hAnsi="Times New Roman"/>
          <w:color w:val="000000"/>
          <w:spacing w:val="7"/>
          <w:w w:val="117"/>
        </w:rPr>
        <w:t>п</w:t>
      </w:r>
      <w:r w:rsidRPr="00BC7021">
        <w:rPr>
          <w:rFonts w:ascii="Times New Roman" w:hAnsi="Times New Roman"/>
          <w:color w:val="000000"/>
          <w:spacing w:val="4"/>
          <w:w w:val="108"/>
        </w:rPr>
        <w:t>о</w:t>
      </w:r>
      <w:r w:rsidRPr="00BC7021">
        <w:rPr>
          <w:rFonts w:ascii="Times New Roman" w:hAnsi="Times New Roman"/>
          <w:color w:val="000000"/>
          <w:spacing w:val="7"/>
        </w:rPr>
        <w:t>л</w:t>
      </w:r>
      <w:r w:rsidRPr="00BC7021">
        <w:rPr>
          <w:rFonts w:ascii="Times New Roman" w:hAnsi="Times New Roman"/>
          <w:color w:val="000000"/>
          <w:spacing w:val="7"/>
          <w:w w:val="118"/>
        </w:rPr>
        <w:t>ь</w:t>
      </w:r>
      <w:r w:rsidRPr="00BC7021">
        <w:rPr>
          <w:rFonts w:ascii="Times New Roman" w:hAnsi="Times New Roman"/>
          <w:color w:val="000000"/>
          <w:spacing w:val="9"/>
        </w:rPr>
        <w:t>з</w:t>
      </w:r>
      <w:r w:rsidRPr="00BC7021">
        <w:rPr>
          <w:rFonts w:ascii="Times New Roman" w:hAnsi="Times New Roman"/>
          <w:color w:val="000000"/>
          <w:spacing w:val="6"/>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3"/>
        </w:rPr>
        <w:t xml:space="preserve"> </w:t>
      </w:r>
      <w:r w:rsidRPr="00BC7021">
        <w:rPr>
          <w:rFonts w:ascii="Times New Roman" w:hAnsi="Times New Roman"/>
          <w:color w:val="000000"/>
          <w:spacing w:val="5"/>
          <w:w w:val="119"/>
        </w:rPr>
        <w:t>«</w:t>
      </w:r>
      <w:r w:rsidRPr="00BC7021">
        <w:rPr>
          <w:rFonts w:ascii="Times New Roman" w:hAnsi="Times New Roman"/>
          <w:color w:val="000000"/>
          <w:spacing w:val="6"/>
          <w:w w:val="118"/>
        </w:rPr>
        <w:t>г</w:t>
      </w:r>
      <w:r w:rsidRPr="00BC7021">
        <w:rPr>
          <w:rFonts w:ascii="Times New Roman" w:hAnsi="Times New Roman"/>
          <w:color w:val="000000"/>
          <w:spacing w:val="5"/>
          <w:w w:val="108"/>
        </w:rPr>
        <w:t>о</w:t>
      </w:r>
      <w:r w:rsidRPr="00BC7021">
        <w:rPr>
          <w:rFonts w:ascii="Times New Roman" w:hAnsi="Times New Roman"/>
          <w:color w:val="000000"/>
          <w:spacing w:val="6"/>
          <w:w w:val="117"/>
        </w:rPr>
        <w:t>р</w:t>
      </w:r>
      <w:r w:rsidRPr="00BC7021">
        <w:rPr>
          <w:rFonts w:ascii="Times New Roman" w:hAnsi="Times New Roman"/>
          <w:color w:val="000000"/>
          <w:spacing w:val="6"/>
        </w:rPr>
        <w:t>я</w:t>
      </w:r>
      <w:r w:rsidRPr="00BC7021">
        <w:rPr>
          <w:rFonts w:ascii="Times New Roman" w:hAnsi="Times New Roman"/>
          <w:color w:val="000000"/>
          <w:spacing w:val="6"/>
          <w:w w:val="117"/>
        </w:rPr>
        <w:t>ч</w:t>
      </w:r>
      <w:r w:rsidRPr="00BC7021">
        <w:rPr>
          <w:rFonts w:ascii="Times New Roman" w:hAnsi="Times New Roman"/>
          <w:color w:val="000000"/>
          <w:spacing w:val="6"/>
        </w:rPr>
        <w:t>и</w:t>
      </w:r>
      <w:r w:rsidRPr="00BC7021">
        <w:rPr>
          <w:rFonts w:ascii="Times New Roman" w:hAnsi="Times New Roman"/>
          <w:color w:val="000000"/>
          <w:spacing w:val="6"/>
          <w:w w:val="112"/>
        </w:rPr>
        <w:t>е</w:t>
      </w:r>
      <w:r w:rsidRPr="00BC7021">
        <w:rPr>
          <w:rFonts w:ascii="Times New Roman" w:hAnsi="Times New Roman"/>
          <w:color w:val="000000"/>
          <w:spacing w:val="6"/>
          <w:w w:val="119"/>
        </w:rPr>
        <w:t>»</w:t>
      </w:r>
      <w:r w:rsidRPr="00BC7021">
        <w:rPr>
          <w:rFonts w:ascii="Times New Roman" w:hAnsi="Times New Roman"/>
          <w:color w:val="000000"/>
          <w:spacing w:val="3"/>
        </w:rPr>
        <w:t xml:space="preserve"> </w:t>
      </w:r>
      <w:r w:rsidRPr="00BC7021">
        <w:rPr>
          <w:rFonts w:ascii="Times New Roman" w:hAnsi="Times New Roman"/>
          <w:color w:val="000000"/>
          <w:spacing w:val="20"/>
        </w:rPr>
        <w:t>кла</w:t>
      </w:r>
      <w:r w:rsidRPr="00BC7021">
        <w:rPr>
          <w:rFonts w:ascii="Times New Roman" w:hAnsi="Times New Roman"/>
          <w:color w:val="000000"/>
          <w:spacing w:val="21"/>
          <w:w w:val="115"/>
        </w:rPr>
        <w:t>в</w:t>
      </w:r>
      <w:r w:rsidRPr="00BC7021">
        <w:rPr>
          <w:rFonts w:ascii="Times New Roman" w:hAnsi="Times New Roman"/>
          <w:color w:val="000000"/>
          <w:spacing w:val="21"/>
        </w:rPr>
        <w:t>иши</w:t>
      </w:r>
      <w:r w:rsidRPr="00BC7021">
        <w:rPr>
          <w:rFonts w:ascii="Times New Roman" w:hAnsi="Times New Roman"/>
          <w:color w:val="000000"/>
          <w:spacing w:val="3"/>
        </w:rPr>
        <w:t xml:space="preserve"> </w:t>
      </w:r>
      <w:r w:rsidRPr="00BC7021">
        <w:rPr>
          <w:rFonts w:ascii="Times New Roman" w:hAnsi="Times New Roman"/>
          <w:color w:val="000000"/>
          <w:w w:val="115"/>
        </w:rPr>
        <w:t>в</w:t>
      </w:r>
      <w:r w:rsidRPr="00BC7021">
        <w:rPr>
          <w:rFonts w:ascii="Times New Roman" w:hAnsi="Times New Roman"/>
          <w:color w:val="000000"/>
          <w:spacing w:val="3"/>
        </w:rPr>
        <w:t xml:space="preserve"> </w:t>
      </w:r>
      <w:r w:rsidRPr="00BC7021">
        <w:rPr>
          <w:rFonts w:ascii="Times New Roman" w:hAnsi="Times New Roman"/>
          <w:color w:val="000000"/>
          <w:spacing w:val="3"/>
          <w:w w:val="117"/>
        </w:rPr>
        <w:t>п</w:t>
      </w:r>
      <w:r w:rsidRPr="00BC7021">
        <w:rPr>
          <w:rFonts w:ascii="Times New Roman" w:hAnsi="Times New Roman"/>
          <w:color w:val="000000"/>
          <w:spacing w:val="4"/>
          <w:w w:val="117"/>
        </w:rPr>
        <w:t>р</w:t>
      </w:r>
      <w:r w:rsidRPr="00BC7021">
        <w:rPr>
          <w:rFonts w:ascii="Times New Roman" w:hAnsi="Times New Roman"/>
          <w:color w:val="000000"/>
          <w:spacing w:val="3"/>
          <w:w w:val="108"/>
        </w:rPr>
        <w:t>о</w:t>
      </w:r>
      <w:r w:rsidRPr="00BC7021">
        <w:rPr>
          <w:rFonts w:ascii="Times New Roman" w:hAnsi="Times New Roman"/>
          <w:color w:val="000000"/>
          <w:spacing w:val="3"/>
        </w:rPr>
        <w:t>ц</w:t>
      </w:r>
      <w:r w:rsidRPr="00BC7021">
        <w:rPr>
          <w:rFonts w:ascii="Times New Roman" w:hAnsi="Times New Roman"/>
          <w:color w:val="000000"/>
          <w:spacing w:val="3"/>
          <w:w w:val="112"/>
        </w:rPr>
        <w:t>е</w:t>
      </w:r>
      <w:r w:rsidRPr="00BC7021">
        <w:rPr>
          <w:rFonts w:ascii="Times New Roman" w:hAnsi="Times New Roman"/>
          <w:color w:val="000000"/>
          <w:spacing w:val="3"/>
          <w:w w:val="110"/>
        </w:rPr>
        <w:t>сс</w:t>
      </w:r>
      <w:r w:rsidRPr="00BC7021">
        <w:rPr>
          <w:rFonts w:ascii="Times New Roman" w:hAnsi="Times New Roman"/>
          <w:color w:val="000000"/>
          <w:spacing w:val="3"/>
          <w:w w:val="112"/>
        </w:rPr>
        <w:t>е</w:t>
      </w:r>
      <w:r w:rsidRPr="00BC7021">
        <w:rPr>
          <w:rFonts w:ascii="Times New Roman" w:hAnsi="Times New Roman"/>
          <w:color w:val="000000"/>
          <w:spacing w:val="2"/>
        </w:rPr>
        <w:t xml:space="preserve"> </w:t>
      </w:r>
      <w:r w:rsidRPr="00BC7021">
        <w:rPr>
          <w:rFonts w:ascii="Times New Roman" w:hAnsi="Times New Roman"/>
          <w:color w:val="000000"/>
          <w:spacing w:val="6"/>
          <w:w w:val="117"/>
        </w:rPr>
        <w:t>н</w:t>
      </w:r>
      <w:r w:rsidRPr="00BC7021">
        <w:rPr>
          <w:rFonts w:ascii="Times New Roman" w:hAnsi="Times New Roman"/>
          <w:color w:val="000000"/>
          <w:spacing w:val="6"/>
        </w:rPr>
        <w:t>а</w:t>
      </w:r>
      <w:r w:rsidRPr="00BC7021">
        <w:rPr>
          <w:rFonts w:ascii="Times New Roman" w:hAnsi="Times New Roman"/>
          <w:color w:val="000000"/>
          <w:spacing w:val="9"/>
          <w:w w:val="104"/>
        </w:rPr>
        <w:t>б</w:t>
      </w:r>
      <w:r w:rsidRPr="00BC7021">
        <w:rPr>
          <w:rFonts w:ascii="Times New Roman" w:hAnsi="Times New Roman"/>
          <w:color w:val="000000"/>
          <w:spacing w:val="5"/>
          <w:w w:val="108"/>
        </w:rPr>
        <w:t>о</w:t>
      </w:r>
      <w:r w:rsidRPr="00BC7021">
        <w:rPr>
          <w:rFonts w:ascii="Times New Roman" w:hAnsi="Times New Roman"/>
          <w:color w:val="000000"/>
          <w:spacing w:val="7"/>
          <w:w w:val="117"/>
        </w:rPr>
        <w:t>р</w:t>
      </w:r>
      <w:r w:rsidRPr="00BC7021">
        <w:rPr>
          <w:rFonts w:ascii="Times New Roman" w:hAnsi="Times New Roman"/>
          <w:color w:val="000000"/>
          <w:spacing w:val="6"/>
        </w:rPr>
        <w:t>а</w:t>
      </w:r>
      <w:r w:rsidRPr="00BC7021">
        <w:rPr>
          <w:rFonts w:ascii="Times New Roman" w:hAnsi="Times New Roman"/>
          <w:color w:val="000000"/>
          <w:spacing w:val="3"/>
        </w:rPr>
        <w:t xml:space="preserve"> </w:t>
      </w:r>
      <w:r w:rsidRPr="00BC7021">
        <w:rPr>
          <w:rFonts w:ascii="Times New Roman" w:hAnsi="Times New Roman"/>
          <w:color w:val="000000"/>
          <w:spacing w:val="22"/>
        </w:rPr>
        <w:t>и</w:t>
      </w:r>
      <w:r w:rsidRPr="00BC7021">
        <w:rPr>
          <w:rFonts w:ascii="Times New Roman" w:hAnsi="Times New Roman"/>
          <w:color w:val="000000"/>
          <w:spacing w:val="3"/>
        </w:rPr>
        <w:t xml:space="preserve"> </w:t>
      </w:r>
      <w:r w:rsidRPr="00BC7021">
        <w:rPr>
          <w:rFonts w:ascii="Times New Roman" w:hAnsi="Times New Roman"/>
          <w:color w:val="000000"/>
          <w:spacing w:val="11"/>
          <w:w w:val="117"/>
        </w:rPr>
        <w:t>р</w:t>
      </w:r>
      <w:r w:rsidRPr="00BC7021">
        <w:rPr>
          <w:rFonts w:ascii="Times New Roman" w:hAnsi="Times New Roman"/>
          <w:color w:val="000000"/>
          <w:spacing w:val="9"/>
          <w:w w:val="112"/>
        </w:rPr>
        <w:t>ед</w:t>
      </w:r>
      <w:r w:rsidRPr="00BC7021">
        <w:rPr>
          <w:rFonts w:ascii="Times New Roman" w:hAnsi="Times New Roman"/>
          <w:color w:val="000000"/>
          <w:spacing w:val="10"/>
        </w:rPr>
        <w:t>ак</w:t>
      </w:r>
      <w:r w:rsidRPr="00BC7021">
        <w:rPr>
          <w:rFonts w:ascii="Times New Roman" w:hAnsi="Times New Roman"/>
          <w:color w:val="000000"/>
          <w:spacing w:val="10"/>
          <w:w w:val="118"/>
        </w:rPr>
        <w:t>т</w:t>
      </w:r>
      <w:r w:rsidRPr="00BC7021">
        <w:rPr>
          <w:rFonts w:ascii="Times New Roman" w:hAnsi="Times New Roman"/>
          <w:color w:val="000000"/>
          <w:spacing w:val="9"/>
        </w:rPr>
        <w:t>и</w:t>
      </w:r>
      <w:r w:rsidRPr="00BC7021">
        <w:rPr>
          <w:rFonts w:ascii="Times New Roman" w:hAnsi="Times New Roman"/>
          <w:color w:val="000000"/>
          <w:spacing w:val="12"/>
          <w:w w:val="117"/>
        </w:rPr>
        <w:t>р</w:t>
      </w:r>
      <w:r w:rsidRPr="00BC7021">
        <w:rPr>
          <w:rFonts w:ascii="Times New Roman" w:hAnsi="Times New Roman"/>
          <w:color w:val="000000"/>
          <w:spacing w:val="9"/>
          <w:w w:val="108"/>
        </w:rPr>
        <w:t>о</w:t>
      </w:r>
      <w:r w:rsidRPr="00BC7021">
        <w:rPr>
          <w:rFonts w:ascii="Times New Roman" w:hAnsi="Times New Roman"/>
          <w:color w:val="000000"/>
          <w:spacing w:val="12"/>
          <w:w w:val="115"/>
        </w:rPr>
        <w:t>в</w:t>
      </w:r>
      <w:r w:rsidRPr="00BC7021">
        <w:rPr>
          <w:rFonts w:ascii="Times New Roman" w:hAnsi="Times New Roman"/>
          <w:color w:val="000000"/>
          <w:spacing w:val="9"/>
        </w:rPr>
        <w:t>а</w:t>
      </w:r>
      <w:r w:rsidRPr="00BC7021">
        <w:rPr>
          <w:rFonts w:ascii="Times New Roman" w:hAnsi="Times New Roman"/>
          <w:color w:val="000000"/>
          <w:spacing w:val="10"/>
          <w:w w:val="117"/>
        </w:rPr>
        <w:t>н</w:t>
      </w:r>
      <w:r w:rsidRPr="00BC7021">
        <w:rPr>
          <w:rFonts w:ascii="Times New Roman" w:hAnsi="Times New Roman"/>
          <w:color w:val="000000"/>
          <w:spacing w:val="9"/>
        </w:rPr>
        <w:t>ия</w:t>
      </w:r>
      <w:r w:rsidRPr="00BC7021">
        <w:rPr>
          <w:rFonts w:ascii="Times New Roman" w:hAnsi="Times New Roman"/>
          <w:color w:val="000000"/>
          <w:spacing w:val="22"/>
        </w:rPr>
        <w:t xml:space="preserve"> </w:t>
      </w:r>
      <w:r w:rsidRPr="00BC7021">
        <w:rPr>
          <w:rFonts w:ascii="Times New Roman" w:hAnsi="Times New Roman"/>
          <w:color w:val="000000"/>
          <w:spacing w:val="9"/>
          <w:w w:val="118"/>
        </w:rPr>
        <w:t>т</w:t>
      </w:r>
      <w:r w:rsidRPr="00BC7021">
        <w:rPr>
          <w:rFonts w:ascii="Times New Roman" w:hAnsi="Times New Roman"/>
          <w:color w:val="000000"/>
          <w:spacing w:val="9"/>
          <w:w w:val="112"/>
        </w:rPr>
        <w:t>е</w:t>
      </w:r>
      <w:r w:rsidRPr="00BC7021">
        <w:rPr>
          <w:rFonts w:ascii="Times New Roman" w:hAnsi="Times New Roman"/>
          <w:color w:val="000000"/>
          <w:spacing w:val="10"/>
        </w:rPr>
        <w:t>к</w:t>
      </w:r>
      <w:r w:rsidRPr="00BC7021">
        <w:rPr>
          <w:rFonts w:ascii="Times New Roman" w:hAnsi="Times New Roman"/>
          <w:color w:val="000000"/>
          <w:spacing w:val="9"/>
          <w:w w:val="110"/>
        </w:rPr>
        <w:t>с</w:t>
      </w:r>
      <w:r w:rsidRPr="00BC7021">
        <w:rPr>
          <w:rFonts w:ascii="Times New Roman" w:hAnsi="Times New Roman"/>
          <w:color w:val="000000"/>
          <w:spacing w:val="9"/>
          <w:w w:val="118"/>
        </w:rPr>
        <w:t>т</w:t>
      </w:r>
      <w:r w:rsidRPr="00BC7021">
        <w:rPr>
          <w:rFonts w:ascii="Times New Roman" w:hAnsi="Times New Roman"/>
          <w:color w:val="000000"/>
          <w:spacing w:val="9"/>
        </w:rPr>
        <w:t>а;</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2"/>
        </w:rPr>
        <w:t>д</w:t>
      </w:r>
      <w:r w:rsidRPr="00BC7021">
        <w:rPr>
          <w:rFonts w:ascii="Times New Roman" w:hAnsi="Times New Roman"/>
          <w:color w:val="000000"/>
          <w:spacing w:val="11"/>
          <w:w w:val="108"/>
        </w:rPr>
        <w:t>о</w:t>
      </w:r>
      <w:r w:rsidRPr="00BC7021">
        <w:rPr>
          <w:rFonts w:ascii="Times New Roman" w:hAnsi="Times New Roman"/>
          <w:color w:val="000000"/>
          <w:spacing w:val="10"/>
          <w:w w:val="104"/>
        </w:rPr>
        <w:t>б</w:t>
      </w:r>
      <w:r w:rsidRPr="00BC7021">
        <w:rPr>
          <w:rFonts w:ascii="Times New Roman" w:hAnsi="Times New Roman"/>
          <w:color w:val="000000"/>
          <w:spacing w:val="7"/>
        </w:rPr>
        <w:t>а</w:t>
      </w:r>
      <w:r w:rsidRPr="00BC7021">
        <w:rPr>
          <w:rFonts w:ascii="Times New Roman" w:hAnsi="Times New Roman"/>
          <w:color w:val="000000"/>
          <w:spacing w:val="7"/>
          <w:w w:val="115"/>
        </w:rPr>
        <w:t>в</w:t>
      </w:r>
      <w:r w:rsidRPr="00BC7021">
        <w:rPr>
          <w:rFonts w:ascii="Times New Roman" w:hAnsi="Times New Roman"/>
          <w:color w:val="000000"/>
          <w:spacing w:val="9"/>
        </w:rPr>
        <w:t>ля</w:t>
      </w:r>
      <w:r w:rsidRPr="00BC7021">
        <w:rPr>
          <w:rFonts w:ascii="Times New Roman" w:hAnsi="Times New Roman"/>
          <w:color w:val="000000"/>
          <w:spacing w:val="7"/>
          <w:w w:val="118"/>
        </w:rPr>
        <w:t>ть</w:t>
      </w:r>
      <w:r w:rsidRPr="00BC7021">
        <w:rPr>
          <w:rFonts w:ascii="Times New Roman" w:hAnsi="Times New Roman"/>
          <w:color w:val="000000"/>
          <w:spacing w:val="29"/>
        </w:rPr>
        <w:t xml:space="preserve"> </w:t>
      </w:r>
      <w:r w:rsidRPr="00BC7021">
        <w:rPr>
          <w:rFonts w:ascii="Times New Roman" w:hAnsi="Times New Roman"/>
          <w:color w:val="000000"/>
          <w:spacing w:val="13"/>
        </w:rPr>
        <w:t>и</w:t>
      </w:r>
      <w:r w:rsidRPr="00BC7021">
        <w:rPr>
          <w:rFonts w:ascii="Times New Roman" w:hAnsi="Times New Roman"/>
          <w:color w:val="000000"/>
          <w:spacing w:val="16"/>
        </w:rPr>
        <w:t>з</w:t>
      </w:r>
      <w:r w:rsidRPr="00BC7021">
        <w:rPr>
          <w:rFonts w:ascii="Times New Roman" w:hAnsi="Times New Roman"/>
          <w:color w:val="000000"/>
          <w:spacing w:val="16"/>
          <w:w w:val="108"/>
        </w:rPr>
        <w:t>о</w:t>
      </w:r>
      <w:r w:rsidRPr="00BC7021">
        <w:rPr>
          <w:rFonts w:ascii="Times New Roman" w:hAnsi="Times New Roman"/>
          <w:color w:val="000000"/>
          <w:spacing w:val="13"/>
          <w:w w:val="104"/>
        </w:rPr>
        <w:t>б</w:t>
      </w:r>
      <w:r w:rsidRPr="00BC7021">
        <w:rPr>
          <w:rFonts w:ascii="Times New Roman" w:hAnsi="Times New Roman"/>
          <w:color w:val="000000"/>
          <w:spacing w:val="15"/>
          <w:w w:val="117"/>
        </w:rPr>
        <w:t>р</w:t>
      </w:r>
      <w:r w:rsidRPr="00BC7021">
        <w:rPr>
          <w:rFonts w:ascii="Times New Roman" w:hAnsi="Times New Roman"/>
          <w:color w:val="000000"/>
          <w:spacing w:val="13"/>
        </w:rPr>
        <w:t>аж</w:t>
      </w:r>
      <w:r w:rsidRPr="00BC7021">
        <w:rPr>
          <w:rFonts w:ascii="Times New Roman" w:hAnsi="Times New Roman"/>
          <w:color w:val="000000"/>
          <w:spacing w:val="14"/>
          <w:w w:val="112"/>
        </w:rPr>
        <w:t>е</w:t>
      </w:r>
      <w:r w:rsidRPr="00BC7021">
        <w:rPr>
          <w:rFonts w:ascii="Times New Roman" w:hAnsi="Times New Roman"/>
          <w:color w:val="000000"/>
          <w:spacing w:val="14"/>
          <w:w w:val="117"/>
        </w:rPr>
        <w:t>н</w:t>
      </w:r>
      <w:r w:rsidRPr="00BC7021">
        <w:rPr>
          <w:rFonts w:ascii="Times New Roman" w:hAnsi="Times New Roman"/>
          <w:color w:val="000000"/>
          <w:spacing w:val="14"/>
        </w:rPr>
        <w:t>ия</w:t>
      </w:r>
      <w:r w:rsidRPr="00BC7021">
        <w:rPr>
          <w:rFonts w:ascii="Times New Roman" w:hAnsi="Times New Roman"/>
          <w:color w:val="000000"/>
          <w:spacing w:val="29"/>
        </w:rPr>
        <w:t xml:space="preserve"> </w:t>
      </w:r>
      <w:r w:rsidRPr="00BC7021">
        <w:rPr>
          <w:rFonts w:ascii="Times New Roman" w:hAnsi="Times New Roman"/>
          <w:color w:val="000000"/>
          <w:w w:val="115"/>
        </w:rPr>
        <w:t>в</w:t>
      </w:r>
      <w:r w:rsidRPr="00BC7021">
        <w:rPr>
          <w:rFonts w:ascii="Times New Roman" w:hAnsi="Times New Roman"/>
          <w:color w:val="000000"/>
          <w:spacing w:val="30"/>
        </w:rPr>
        <w:t xml:space="preserve"> </w:t>
      </w:r>
      <w:r w:rsidRPr="00BC7021">
        <w:rPr>
          <w:rFonts w:ascii="Times New Roman" w:hAnsi="Times New Roman"/>
          <w:color w:val="000000"/>
          <w:spacing w:val="6"/>
          <w:w w:val="118"/>
        </w:rPr>
        <w:t>т</w:t>
      </w:r>
      <w:r w:rsidRPr="00BC7021">
        <w:rPr>
          <w:rFonts w:ascii="Times New Roman" w:hAnsi="Times New Roman"/>
          <w:color w:val="000000"/>
          <w:spacing w:val="6"/>
          <w:w w:val="112"/>
        </w:rPr>
        <w:t>е</w:t>
      </w:r>
      <w:r w:rsidRPr="00BC7021">
        <w:rPr>
          <w:rFonts w:ascii="Times New Roman" w:hAnsi="Times New Roman"/>
          <w:color w:val="000000"/>
          <w:spacing w:val="6"/>
        </w:rPr>
        <w:t>к</w:t>
      </w:r>
      <w:r w:rsidRPr="00BC7021">
        <w:rPr>
          <w:rFonts w:ascii="Times New Roman" w:hAnsi="Times New Roman"/>
          <w:color w:val="000000"/>
          <w:spacing w:val="6"/>
          <w:w w:val="110"/>
        </w:rPr>
        <w:t>с</w:t>
      </w:r>
      <w:r w:rsidRPr="00BC7021">
        <w:rPr>
          <w:rFonts w:ascii="Times New Roman" w:hAnsi="Times New Roman"/>
          <w:color w:val="000000"/>
          <w:spacing w:val="7"/>
          <w:w w:val="118"/>
        </w:rPr>
        <w:t>т</w:t>
      </w:r>
      <w:r w:rsidRPr="00BC7021">
        <w:rPr>
          <w:rFonts w:ascii="Times New Roman" w:hAnsi="Times New Roman"/>
          <w:color w:val="000000"/>
          <w:spacing w:val="29"/>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30"/>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29"/>
        </w:rPr>
        <w:t xml:space="preserve"> </w:t>
      </w:r>
      <w:r w:rsidRPr="00BC7021">
        <w:rPr>
          <w:rFonts w:ascii="Times New Roman" w:hAnsi="Times New Roman"/>
          <w:color w:val="000000"/>
          <w:spacing w:val="3"/>
          <w:w w:val="117"/>
        </w:rPr>
        <w:t>п</w:t>
      </w:r>
      <w:r w:rsidRPr="00BC7021">
        <w:rPr>
          <w:rFonts w:ascii="Times New Roman" w:hAnsi="Times New Roman"/>
          <w:color w:val="000000"/>
          <w:spacing w:val="6"/>
          <w:w w:val="117"/>
        </w:rPr>
        <w:t>р</w:t>
      </w:r>
      <w:r w:rsidRPr="00BC7021">
        <w:rPr>
          <w:rFonts w:ascii="Times New Roman" w:hAnsi="Times New Roman"/>
          <w:color w:val="000000"/>
          <w:spacing w:val="4"/>
          <w:w w:val="108"/>
        </w:rPr>
        <w:t>о</w:t>
      </w:r>
      <w:r w:rsidRPr="00BC7021">
        <w:rPr>
          <w:rFonts w:ascii="Times New Roman" w:hAnsi="Times New Roman"/>
          <w:color w:val="000000"/>
          <w:spacing w:val="3"/>
        </w:rPr>
        <w:t>ц</w:t>
      </w:r>
      <w:r w:rsidRPr="00BC7021">
        <w:rPr>
          <w:rFonts w:ascii="Times New Roman" w:hAnsi="Times New Roman"/>
          <w:color w:val="000000"/>
          <w:spacing w:val="4"/>
          <w:w w:val="112"/>
        </w:rPr>
        <w:t>е</w:t>
      </w:r>
      <w:r w:rsidRPr="00BC7021">
        <w:rPr>
          <w:rFonts w:ascii="Times New Roman" w:hAnsi="Times New Roman"/>
          <w:color w:val="000000"/>
          <w:spacing w:val="4"/>
          <w:w w:val="110"/>
        </w:rPr>
        <w:t>сс</w:t>
      </w:r>
      <w:r w:rsidRPr="00BC7021">
        <w:rPr>
          <w:rFonts w:ascii="Times New Roman" w:hAnsi="Times New Roman"/>
          <w:color w:val="000000"/>
          <w:spacing w:val="3"/>
          <w:w w:val="108"/>
        </w:rPr>
        <w:t>о</w:t>
      </w:r>
      <w:r w:rsidRPr="00BC7021">
        <w:rPr>
          <w:rFonts w:ascii="Times New Roman" w:hAnsi="Times New Roman"/>
          <w:color w:val="000000"/>
          <w:spacing w:val="5"/>
          <w:w w:val="117"/>
        </w:rPr>
        <w:t>р</w:t>
      </w:r>
      <w:r w:rsidRPr="00BC7021">
        <w:rPr>
          <w:rFonts w:ascii="Times New Roman" w:hAnsi="Times New Roman"/>
          <w:color w:val="000000"/>
          <w:spacing w:val="4"/>
        </w:rPr>
        <w:t>а</w:t>
      </w:r>
      <w:r w:rsidRPr="00BC7021">
        <w:rPr>
          <w:rFonts w:ascii="Times New Roman" w:hAnsi="Times New Roman"/>
          <w:color w:val="000000"/>
          <w:spacing w:val="22"/>
        </w:rPr>
        <w:t xml:space="preserve"> </w:t>
      </w:r>
      <w:r w:rsidRPr="00BC7021">
        <w:rPr>
          <w:rFonts w:ascii="Times New Roman" w:hAnsi="Times New Roman"/>
          <w:color w:val="000000"/>
          <w:spacing w:val="21"/>
        </w:rPr>
        <w:t>и</w:t>
      </w:r>
      <w:r w:rsidRPr="00BC7021">
        <w:rPr>
          <w:rFonts w:ascii="Times New Roman" w:hAnsi="Times New Roman"/>
          <w:color w:val="000000"/>
          <w:spacing w:val="22"/>
        </w:rPr>
        <w:t xml:space="preserve"> </w:t>
      </w:r>
      <w:r w:rsidRPr="00BC7021">
        <w:rPr>
          <w:rFonts w:ascii="Times New Roman" w:hAnsi="Times New Roman"/>
          <w:color w:val="000000"/>
          <w:spacing w:val="8"/>
        </w:rPr>
        <w:t>из</w:t>
      </w:r>
      <w:r w:rsidRPr="00BC7021">
        <w:rPr>
          <w:rFonts w:ascii="Times New Roman" w:hAnsi="Times New Roman"/>
          <w:color w:val="000000"/>
          <w:spacing w:val="9"/>
          <w:w w:val="116"/>
        </w:rPr>
        <w:t>м</w:t>
      </w:r>
      <w:r w:rsidRPr="00BC7021">
        <w:rPr>
          <w:rFonts w:ascii="Times New Roman" w:hAnsi="Times New Roman"/>
          <w:color w:val="000000"/>
          <w:spacing w:val="9"/>
          <w:w w:val="112"/>
        </w:rPr>
        <w:t>е</w:t>
      </w:r>
      <w:r w:rsidRPr="00BC7021">
        <w:rPr>
          <w:rFonts w:ascii="Times New Roman" w:hAnsi="Times New Roman"/>
          <w:color w:val="000000"/>
          <w:spacing w:val="9"/>
          <w:w w:val="117"/>
        </w:rPr>
        <w:t>н</w:t>
      </w:r>
      <w:r w:rsidRPr="00BC7021">
        <w:rPr>
          <w:rFonts w:ascii="Times New Roman" w:hAnsi="Times New Roman"/>
          <w:color w:val="000000"/>
          <w:spacing w:val="8"/>
        </w:rPr>
        <w:t>я</w:t>
      </w:r>
      <w:r w:rsidRPr="00BC7021">
        <w:rPr>
          <w:rFonts w:ascii="Times New Roman" w:hAnsi="Times New Roman"/>
          <w:color w:val="000000"/>
          <w:spacing w:val="9"/>
          <w:w w:val="118"/>
        </w:rPr>
        <w:t>ть</w:t>
      </w:r>
      <w:r w:rsidRPr="00BC7021">
        <w:rPr>
          <w:rFonts w:ascii="Times New Roman" w:hAnsi="Times New Roman"/>
          <w:color w:val="000000"/>
          <w:spacing w:val="22"/>
        </w:rPr>
        <w:t xml:space="preserve"> их </w:t>
      </w:r>
      <w:r w:rsidRPr="00BC7021">
        <w:rPr>
          <w:rFonts w:ascii="Times New Roman" w:hAnsi="Times New Roman"/>
          <w:color w:val="000000"/>
          <w:spacing w:val="10"/>
          <w:w w:val="117"/>
        </w:rPr>
        <w:t>п</w:t>
      </w:r>
      <w:r w:rsidRPr="00BC7021">
        <w:rPr>
          <w:rFonts w:ascii="Times New Roman" w:hAnsi="Times New Roman"/>
          <w:color w:val="000000"/>
          <w:spacing w:val="9"/>
          <w:w w:val="108"/>
        </w:rPr>
        <w:t>о</w:t>
      </w:r>
      <w:r w:rsidRPr="00BC7021">
        <w:rPr>
          <w:rFonts w:ascii="Times New Roman" w:hAnsi="Times New Roman"/>
          <w:color w:val="000000"/>
          <w:spacing w:val="10"/>
        </w:rPr>
        <w:t>л</w:t>
      </w:r>
      <w:r w:rsidRPr="00BC7021">
        <w:rPr>
          <w:rFonts w:ascii="Times New Roman" w:hAnsi="Times New Roman"/>
          <w:color w:val="000000"/>
          <w:spacing w:val="10"/>
          <w:w w:val="108"/>
        </w:rPr>
        <w:t>о</w:t>
      </w:r>
      <w:r w:rsidRPr="00BC7021">
        <w:rPr>
          <w:rFonts w:ascii="Times New Roman" w:hAnsi="Times New Roman"/>
          <w:color w:val="000000"/>
          <w:spacing w:val="10"/>
        </w:rPr>
        <w:t>ж</w:t>
      </w:r>
      <w:r w:rsidRPr="00BC7021">
        <w:rPr>
          <w:rFonts w:ascii="Times New Roman" w:hAnsi="Times New Roman"/>
          <w:color w:val="000000"/>
          <w:spacing w:val="10"/>
          <w:w w:val="112"/>
        </w:rPr>
        <w:t>е</w:t>
      </w:r>
      <w:r w:rsidRPr="00BC7021">
        <w:rPr>
          <w:rFonts w:ascii="Times New Roman" w:hAnsi="Times New Roman"/>
          <w:color w:val="000000"/>
          <w:spacing w:val="10"/>
          <w:w w:val="117"/>
        </w:rPr>
        <w:t>н</w:t>
      </w:r>
      <w:r w:rsidRPr="00BC7021">
        <w:rPr>
          <w:rFonts w:ascii="Times New Roman" w:hAnsi="Times New Roman"/>
          <w:color w:val="000000"/>
          <w:spacing w:val="10"/>
        </w:rPr>
        <w:t>и</w:t>
      </w:r>
      <w:r w:rsidRPr="00BC7021">
        <w:rPr>
          <w:rFonts w:ascii="Times New Roman" w:hAnsi="Times New Roman"/>
          <w:color w:val="000000"/>
          <w:spacing w:val="10"/>
          <w:w w:val="112"/>
        </w:rPr>
        <w:t>е</w:t>
      </w:r>
      <w:r w:rsidRPr="00BC7021">
        <w:rPr>
          <w:rFonts w:ascii="Times New Roman" w:hAnsi="Times New Roman"/>
          <w:color w:val="000000"/>
          <w:spacing w:val="11"/>
        </w:rPr>
        <w:t>;</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13"/>
        </w:rPr>
        <w:t xml:space="preserve"> </w:t>
      </w:r>
      <w:r w:rsidRPr="00BC7021">
        <w:rPr>
          <w:rFonts w:ascii="Times New Roman" w:hAnsi="Times New Roman"/>
          <w:color w:val="000000"/>
          <w:spacing w:val="6"/>
          <w:w w:val="116"/>
        </w:rPr>
        <w:t>м</w:t>
      </w:r>
      <w:r w:rsidRPr="00BC7021">
        <w:rPr>
          <w:rFonts w:ascii="Times New Roman" w:hAnsi="Times New Roman"/>
          <w:color w:val="000000"/>
          <w:spacing w:val="7"/>
        </w:rPr>
        <w:t>а</w:t>
      </w:r>
      <w:r w:rsidRPr="00BC7021">
        <w:rPr>
          <w:rFonts w:ascii="Times New Roman" w:hAnsi="Times New Roman"/>
          <w:color w:val="000000"/>
          <w:spacing w:val="7"/>
          <w:w w:val="117"/>
        </w:rPr>
        <w:t>р</w:t>
      </w:r>
      <w:r w:rsidRPr="00BC7021">
        <w:rPr>
          <w:rFonts w:ascii="Times New Roman" w:hAnsi="Times New Roman"/>
          <w:color w:val="000000"/>
          <w:spacing w:val="7"/>
        </w:rPr>
        <w:t>ки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7"/>
        </w:rPr>
        <w:t>нн</w:t>
      </w:r>
      <w:r w:rsidRPr="00BC7021">
        <w:rPr>
          <w:rFonts w:ascii="Times New Roman" w:hAnsi="Times New Roman"/>
          <w:color w:val="000000"/>
          <w:spacing w:val="7"/>
          <w:w w:val="119"/>
        </w:rPr>
        <w:t>ы</w:t>
      </w:r>
      <w:r w:rsidRPr="00BC7021">
        <w:rPr>
          <w:rFonts w:ascii="Times New Roman" w:hAnsi="Times New Roman"/>
          <w:color w:val="000000"/>
          <w:spacing w:val="7"/>
          <w:w w:val="112"/>
        </w:rPr>
        <w:t>е</w:t>
      </w:r>
      <w:r w:rsidRPr="00BC7021">
        <w:rPr>
          <w:rFonts w:ascii="Times New Roman" w:hAnsi="Times New Roman"/>
          <w:color w:val="000000"/>
          <w:spacing w:val="13"/>
        </w:rPr>
        <w:t xml:space="preserve"> </w:t>
      </w:r>
      <w:r w:rsidRPr="00BC7021">
        <w:rPr>
          <w:rFonts w:ascii="Times New Roman" w:hAnsi="Times New Roman"/>
          <w:color w:val="000000"/>
          <w:spacing w:val="22"/>
        </w:rPr>
        <w:t>и</w:t>
      </w:r>
      <w:r w:rsidRPr="00BC7021">
        <w:rPr>
          <w:rFonts w:ascii="Times New Roman" w:hAnsi="Times New Roman"/>
          <w:color w:val="000000"/>
          <w:spacing w:val="13"/>
        </w:rPr>
        <w:t xml:space="preserve"> </w:t>
      </w:r>
      <w:r w:rsidRPr="00BC7021">
        <w:rPr>
          <w:rFonts w:ascii="Times New Roman" w:hAnsi="Times New Roman"/>
          <w:color w:val="000000"/>
          <w:spacing w:val="1"/>
          <w:w w:val="117"/>
        </w:rPr>
        <w:t>н</w:t>
      </w:r>
      <w:r w:rsidRPr="00BC7021">
        <w:rPr>
          <w:rFonts w:ascii="Times New Roman" w:hAnsi="Times New Roman"/>
          <w:color w:val="000000"/>
          <w:spacing w:val="2"/>
          <w:w w:val="115"/>
        </w:rPr>
        <w:t>у</w:t>
      </w:r>
      <w:r w:rsidRPr="00BC7021">
        <w:rPr>
          <w:rFonts w:ascii="Times New Roman" w:hAnsi="Times New Roman"/>
          <w:color w:val="000000"/>
          <w:spacing w:val="1"/>
          <w:w w:val="116"/>
        </w:rPr>
        <w:t>м</w:t>
      </w:r>
      <w:r w:rsidRPr="00BC7021">
        <w:rPr>
          <w:rFonts w:ascii="Times New Roman" w:hAnsi="Times New Roman"/>
          <w:color w:val="000000"/>
          <w:spacing w:val="2"/>
          <w:w w:val="112"/>
        </w:rPr>
        <w:t>е</w:t>
      </w:r>
      <w:r w:rsidRPr="00BC7021">
        <w:rPr>
          <w:rFonts w:ascii="Times New Roman" w:hAnsi="Times New Roman"/>
          <w:color w:val="000000"/>
          <w:spacing w:val="3"/>
          <w:w w:val="117"/>
        </w:rPr>
        <w:t>р</w:t>
      </w:r>
      <w:r w:rsidRPr="00BC7021">
        <w:rPr>
          <w:rFonts w:ascii="Times New Roman" w:hAnsi="Times New Roman"/>
          <w:color w:val="000000"/>
          <w:spacing w:val="2"/>
          <w:w w:val="108"/>
        </w:rPr>
        <w:t>о</w:t>
      </w:r>
      <w:r w:rsidRPr="00BC7021">
        <w:rPr>
          <w:rFonts w:ascii="Times New Roman" w:hAnsi="Times New Roman"/>
          <w:color w:val="000000"/>
          <w:spacing w:val="4"/>
          <w:w w:val="115"/>
        </w:rPr>
        <w:t>в</w:t>
      </w:r>
      <w:r w:rsidRPr="00BC7021">
        <w:rPr>
          <w:rFonts w:ascii="Times New Roman" w:hAnsi="Times New Roman"/>
          <w:color w:val="000000"/>
          <w:spacing w:val="1"/>
        </w:rPr>
        <w:t>а</w:t>
      </w:r>
      <w:r w:rsidRPr="00BC7021">
        <w:rPr>
          <w:rFonts w:ascii="Times New Roman" w:hAnsi="Times New Roman"/>
          <w:color w:val="000000"/>
          <w:spacing w:val="2"/>
          <w:w w:val="117"/>
        </w:rPr>
        <w:t>нн</w:t>
      </w:r>
      <w:r w:rsidRPr="00BC7021">
        <w:rPr>
          <w:rFonts w:ascii="Times New Roman" w:hAnsi="Times New Roman"/>
          <w:color w:val="000000"/>
          <w:spacing w:val="1"/>
          <w:w w:val="119"/>
        </w:rPr>
        <w:t>ы</w:t>
      </w:r>
      <w:r w:rsidRPr="00BC7021">
        <w:rPr>
          <w:rFonts w:ascii="Times New Roman" w:hAnsi="Times New Roman"/>
          <w:color w:val="000000"/>
          <w:spacing w:val="2"/>
          <w:w w:val="112"/>
        </w:rPr>
        <w:t>е</w:t>
      </w:r>
      <w:r w:rsidRPr="00BC7021">
        <w:rPr>
          <w:rFonts w:ascii="Times New Roman" w:hAnsi="Times New Roman"/>
          <w:color w:val="000000"/>
          <w:spacing w:val="13"/>
        </w:rPr>
        <w:t xml:space="preserve"> </w:t>
      </w:r>
      <w:r w:rsidRPr="00BC7021">
        <w:rPr>
          <w:rFonts w:ascii="Times New Roman" w:hAnsi="Times New Roman"/>
          <w:color w:val="000000"/>
          <w:spacing w:val="12"/>
          <w:w w:val="110"/>
        </w:rPr>
        <w:t>с</w:t>
      </w:r>
      <w:r w:rsidRPr="00BC7021">
        <w:rPr>
          <w:rFonts w:ascii="Times New Roman" w:hAnsi="Times New Roman"/>
          <w:color w:val="000000"/>
          <w:spacing w:val="12"/>
          <w:w w:val="117"/>
        </w:rPr>
        <w:t>п</w:t>
      </w:r>
      <w:r w:rsidRPr="00BC7021">
        <w:rPr>
          <w:rFonts w:ascii="Times New Roman" w:hAnsi="Times New Roman"/>
          <w:color w:val="000000"/>
          <w:spacing w:val="13"/>
        </w:rPr>
        <w:t>и</w:t>
      </w:r>
      <w:r w:rsidRPr="00BC7021">
        <w:rPr>
          <w:rFonts w:ascii="Times New Roman" w:hAnsi="Times New Roman"/>
          <w:color w:val="000000"/>
          <w:spacing w:val="12"/>
          <w:w w:val="110"/>
        </w:rPr>
        <w:t>с</w:t>
      </w:r>
      <w:r w:rsidRPr="00BC7021">
        <w:rPr>
          <w:rFonts w:ascii="Times New Roman" w:hAnsi="Times New Roman"/>
          <w:color w:val="000000"/>
          <w:spacing w:val="12"/>
        </w:rPr>
        <w:t>ки</w:t>
      </w:r>
      <w:r w:rsidRPr="00BC7021">
        <w:rPr>
          <w:rFonts w:ascii="Times New Roman" w:hAnsi="Times New Roman"/>
          <w:color w:val="000000"/>
          <w:spacing w:val="14"/>
        </w:rPr>
        <w:t xml:space="preserve"> </w:t>
      </w:r>
      <w:r w:rsidRPr="00BC7021">
        <w:rPr>
          <w:rFonts w:ascii="Times New Roman" w:hAnsi="Times New Roman"/>
          <w:color w:val="000000"/>
          <w:spacing w:val="3"/>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22"/>
        </w:rPr>
        <w:t xml:space="preserve"> </w:t>
      </w:r>
      <w:r w:rsidRPr="00BC7021">
        <w:rPr>
          <w:rFonts w:ascii="Times New Roman" w:hAnsi="Times New Roman"/>
          <w:color w:val="000000"/>
          <w:spacing w:val="3"/>
          <w:w w:val="118"/>
        </w:rPr>
        <w:t>т</w:t>
      </w:r>
      <w:r w:rsidRPr="00BC7021">
        <w:rPr>
          <w:rFonts w:ascii="Times New Roman" w:hAnsi="Times New Roman"/>
          <w:color w:val="000000"/>
          <w:spacing w:val="3"/>
          <w:w w:val="112"/>
        </w:rPr>
        <w:t>е</w:t>
      </w:r>
      <w:r w:rsidRPr="00BC7021">
        <w:rPr>
          <w:rFonts w:ascii="Times New Roman" w:hAnsi="Times New Roman"/>
          <w:color w:val="000000"/>
          <w:spacing w:val="3"/>
        </w:rPr>
        <w:t>к</w:t>
      </w:r>
      <w:r w:rsidRPr="00BC7021">
        <w:rPr>
          <w:rFonts w:ascii="Times New Roman" w:hAnsi="Times New Roman"/>
          <w:color w:val="000000"/>
          <w:spacing w:val="3"/>
          <w:w w:val="110"/>
        </w:rPr>
        <w:t>с</w:t>
      </w:r>
      <w:r w:rsidRPr="00BC7021">
        <w:rPr>
          <w:rFonts w:ascii="Times New Roman" w:hAnsi="Times New Roman"/>
          <w:color w:val="000000"/>
          <w:spacing w:val="4"/>
          <w:w w:val="118"/>
        </w:rPr>
        <w:t>т</w:t>
      </w:r>
      <w:r w:rsidRPr="00BC7021">
        <w:rPr>
          <w:rFonts w:ascii="Times New Roman" w:hAnsi="Times New Roman"/>
          <w:color w:val="000000"/>
          <w:spacing w:val="3"/>
          <w:w w:val="108"/>
        </w:rPr>
        <w:t>о</w:t>
      </w:r>
      <w:r w:rsidRPr="00BC7021">
        <w:rPr>
          <w:rFonts w:ascii="Times New Roman" w:hAnsi="Times New Roman"/>
          <w:color w:val="000000"/>
          <w:spacing w:val="5"/>
          <w:w w:val="115"/>
        </w:rPr>
        <w:t>в</w:t>
      </w:r>
      <w:r w:rsidRPr="00BC7021">
        <w:rPr>
          <w:rFonts w:ascii="Times New Roman" w:hAnsi="Times New Roman"/>
          <w:color w:val="000000"/>
          <w:spacing w:val="3"/>
          <w:w w:val="108"/>
        </w:rPr>
        <w:t>о</w:t>
      </w:r>
      <w:r w:rsidRPr="00BC7021">
        <w:rPr>
          <w:rFonts w:ascii="Times New Roman" w:hAnsi="Times New Roman"/>
          <w:color w:val="000000"/>
          <w:spacing w:val="3"/>
          <w:w w:val="118"/>
        </w:rPr>
        <w:t>г</w:t>
      </w:r>
      <w:r w:rsidRPr="00BC7021">
        <w:rPr>
          <w:rFonts w:ascii="Times New Roman" w:hAnsi="Times New Roman"/>
          <w:color w:val="000000"/>
          <w:spacing w:val="4"/>
          <w:w w:val="108"/>
        </w:rPr>
        <w:t>о</w:t>
      </w:r>
      <w:r w:rsidRPr="00BC7021">
        <w:rPr>
          <w:rFonts w:ascii="Times New Roman" w:hAnsi="Times New Roman"/>
          <w:color w:val="000000"/>
          <w:spacing w:val="22"/>
        </w:rPr>
        <w:t xml:space="preserve"> </w:t>
      </w:r>
      <w:r w:rsidRPr="00BC7021">
        <w:rPr>
          <w:rFonts w:ascii="Times New Roman" w:hAnsi="Times New Roman"/>
          <w:color w:val="000000"/>
          <w:spacing w:val="5"/>
          <w:w w:val="117"/>
        </w:rPr>
        <w:t>п</w:t>
      </w:r>
      <w:r w:rsidRPr="00BC7021">
        <w:rPr>
          <w:rFonts w:ascii="Times New Roman" w:hAnsi="Times New Roman"/>
          <w:color w:val="000000"/>
          <w:spacing w:val="6"/>
          <w:w w:val="117"/>
        </w:rPr>
        <w:t>р</w:t>
      </w:r>
      <w:r w:rsidRPr="00BC7021">
        <w:rPr>
          <w:rFonts w:ascii="Times New Roman" w:hAnsi="Times New Roman"/>
          <w:color w:val="000000"/>
          <w:spacing w:val="6"/>
          <w:w w:val="108"/>
        </w:rPr>
        <w:t>о</w:t>
      </w:r>
      <w:r w:rsidRPr="00BC7021">
        <w:rPr>
          <w:rFonts w:ascii="Times New Roman" w:hAnsi="Times New Roman"/>
          <w:color w:val="000000"/>
          <w:spacing w:val="5"/>
        </w:rPr>
        <w:t>ц</w:t>
      </w:r>
      <w:r w:rsidRPr="00BC7021">
        <w:rPr>
          <w:rFonts w:ascii="Times New Roman" w:hAnsi="Times New Roman"/>
          <w:color w:val="000000"/>
          <w:spacing w:val="5"/>
          <w:w w:val="112"/>
        </w:rPr>
        <w:t>е</w:t>
      </w:r>
      <w:r w:rsidRPr="00BC7021">
        <w:rPr>
          <w:rFonts w:ascii="Times New Roman" w:hAnsi="Times New Roman"/>
          <w:color w:val="000000"/>
          <w:spacing w:val="6"/>
          <w:w w:val="110"/>
        </w:rPr>
        <w:t>сс</w:t>
      </w:r>
      <w:r w:rsidRPr="00BC7021">
        <w:rPr>
          <w:rFonts w:ascii="Times New Roman" w:hAnsi="Times New Roman"/>
          <w:color w:val="000000"/>
          <w:spacing w:val="4"/>
          <w:w w:val="108"/>
        </w:rPr>
        <w:t>о</w:t>
      </w:r>
      <w:r w:rsidRPr="00BC7021">
        <w:rPr>
          <w:rFonts w:ascii="Times New Roman" w:hAnsi="Times New Roman"/>
          <w:color w:val="000000"/>
          <w:spacing w:val="7"/>
          <w:w w:val="117"/>
        </w:rPr>
        <w:t>р</w:t>
      </w:r>
      <w:r w:rsidRPr="00BC7021">
        <w:rPr>
          <w:rFonts w:ascii="Times New Roman" w:hAnsi="Times New Roman"/>
          <w:color w:val="000000"/>
          <w:spacing w:val="6"/>
        </w:rPr>
        <w:t>а;</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4"/>
        </w:rPr>
        <w:t>и</w:t>
      </w:r>
      <w:r w:rsidRPr="00BC7021">
        <w:rPr>
          <w:rFonts w:ascii="Times New Roman" w:hAnsi="Times New Roman"/>
          <w:color w:val="000000"/>
          <w:spacing w:val="4"/>
          <w:w w:val="116"/>
        </w:rPr>
        <w:t>м</w:t>
      </w:r>
      <w:r w:rsidRPr="00BC7021">
        <w:rPr>
          <w:rFonts w:ascii="Times New Roman" w:hAnsi="Times New Roman"/>
          <w:color w:val="000000"/>
          <w:spacing w:val="5"/>
          <w:w w:val="112"/>
        </w:rPr>
        <w:t>е</w:t>
      </w:r>
      <w:r w:rsidRPr="00BC7021">
        <w:rPr>
          <w:rFonts w:ascii="Times New Roman" w:hAnsi="Times New Roman"/>
          <w:color w:val="000000"/>
          <w:spacing w:val="4"/>
          <w:w w:val="118"/>
        </w:rPr>
        <w:t>ть</w:t>
      </w:r>
      <w:r w:rsidRPr="00BC7021">
        <w:rPr>
          <w:rFonts w:ascii="Times New Roman" w:hAnsi="Times New Roman"/>
          <w:color w:val="000000"/>
          <w:spacing w:val="21"/>
        </w:rPr>
        <w:t xml:space="preserve"> </w:t>
      </w:r>
      <w:r w:rsidRPr="00BC7021">
        <w:rPr>
          <w:rFonts w:ascii="Times New Roman" w:hAnsi="Times New Roman"/>
          <w:color w:val="000000"/>
          <w:spacing w:val="4"/>
          <w:w w:val="117"/>
        </w:rPr>
        <w:t>п</w:t>
      </w:r>
      <w:r w:rsidRPr="00BC7021">
        <w:rPr>
          <w:rFonts w:ascii="Times New Roman" w:hAnsi="Times New Roman"/>
          <w:color w:val="000000"/>
          <w:spacing w:val="7"/>
          <w:w w:val="117"/>
        </w:rPr>
        <w:t>р</w:t>
      </w:r>
      <w:r w:rsidRPr="00BC7021">
        <w:rPr>
          <w:rFonts w:ascii="Times New Roman" w:hAnsi="Times New Roman"/>
          <w:color w:val="000000"/>
          <w:spacing w:val="4"/>
          <w:w w:val="112"/>
        </w:rPr>
        <w:t>ед</w:t>
      </w:r>
      <w:r w:rsidRPr="00BC7021">
        <w:rPr>
          <w:rFonts w:ascii="Times New Roman" w:hAnsi="Times New Roman"/>
          <w:color w:val="000000"/>
          <w:spacing w:val="5"/>
          <w:w w:val="110"/>
        </w:rPr>
        <w:t>с</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4"/>
          <w:w w:val="115"/>
        </w:rPr>
        <w:t>в</w:t>
      </w:r>
      <w:r w:rsidRPr="00BC7021">
        <w:rPr>
          <w:rFonts w:ascii="Times New Roman" w:hAnsi="Times New Roman"/>
          <w:color w:val="000000"/>
          <w:spacing w:val="4"/>
        </w:rPr>
        <w:t>л</w:t>
      </w:r>
      <w:r w:rsidRPr="00BC7021">
        <w:rPr>
          <w:rFonts w:ascii="Times New Roman" w:hAnsi="Times New Roman"/>
          <w:color w:val="000000"/>
          <w:spacing w:val="5"/>
          <w:w w:val="112"/>
        </w:rPr>
        <w:t>е</w:t>
      </w:r>
      <w:r w:rsidRPr="00BC7021">
        <w:rPr>
          <w:rFonts w:ascii="Times New Roman" w:hAnsi="Times New Roman"/>
          <w:color w:val="000000"/>
          <w:spacing w:val="5"/>
          <w:w w:val="117"/>
        </w:rPr>
        <w:t>н</w:t>
      </w:r>
      <w:r w:rsidRPr="00BC7021">
        <w:rPr>
          <w:rFonts w:ascii="Times New Roman" w:hAnsi="Times New Roman"/>
          <w:color w:val="000000"/>
          <w:spacing w:val="4"/>
        </w:rPr>
        <w:t>и</w:t>
      </w:r>
      <w:r w:rsidRPr="00BC7021">
        <w:rPr>
          <w:rFonts w:ascii="Times New Roman" w:hAnsi="Times New Roman"/>
          <w:color w:val="000000"/>
          <w:spacing w:val="5"/>
          <w:w w:val="112"/>
        </w:rPr>
        <w:t>е</w:t>
      </w:r>
      <w:r w:rsidRPr="00BC7021">
        <w:rPr>
          <w:rFonts w:ascii="Times New Roman" w:hAnsi="Times New Roman"/>
          <w:color w:val="000000"/>
          <w:spacing w:val="22"/>
        </w:rPr>
        <w:t xml:space="preserve"> </w:t>
      </w:r>
      <w:r w:rsidRPr="00BC7021">
        <w:rPr>
          <w:rFonts w:ascii="Times New Roman" w:hAnsi="Times New Roman"/>
          <w:color w:val="000000"/>
          <w:spacing w:val="1"/>
          <w:w w:val="108"/>
        </w:rPr>
        <w:t>о</w:t>
      </w:r>
      <w:r w:rsidRPr="00BC7021">
        <w:rPr>
          <w:rFonts w:ascii="Times New Roman" w:hAnsi="Times New Roman"/>
          <w:color w:val="000000"/>
          <w:spacing w:val="22"/>
        </w:rPr>
        <w:t xml:space="preserve"> </w:t>
      </w:r>
      <w:r w:rsidRPr="00BC7021">
        <w:rPr>
          <w:rFonts w:ascii="Times New Roman" w:hAnsi="Times New Roman"/>
          <w:color w:val="000000"/>
          <w:spacing w:val="7"/>
          <w:w w:val="117"/>
        </w:rPr>
        <w:t>р</w:t>
      </w:r>
      <w:r w:rsidRPr="00BC7021">
        <w:rPr>
          <w:rFonts w:ascii="Times New Roman" w:hAnsi="Times New Roman"/>
          <w:color w:val="000000"/>
          <w:spacing w:val="5"/>
          <w:w w:val="112"/>
        </w:rPr>
        <w:t>ед</w:t>
      </w:r>
      <w:r w:rsidRPr="00BC7021">
        <w:rPr>
          <w:rFonts w:ascii="Times New Roman" w:hAnsi="Times New Roman"/>
          <w:color w:val="000000"/>
          <w:spacing w:val="6"/>
        </w:rPr>
        <w:t>а</w:t>
      </w:r>
      <w:r w:rsidRPr="00BC7021">
        <w:rPr>
          <w:rFonts w:ascii="Times New Roman" w:hAnsi="Times New Roman"/>
          <w:color w:val="000000"/>
          <w:spacing w:val="4"/>
        </w:rPr>
        <w:t>к</w:t>
      </w:r>
      <w:r w:rsidRPr="00BC7021">
        <w:rPr>
          <w:rFonts w:ascii="Times New Roman" w:hAnsi="Times New Roman"/>
          <w:color w:val="000000"/>
          <w:spacing w:val="6"/>
          <w:w w:val="118"/>
        </w:rPr>
        <w:t>т</w:t>
      </w:r>
      <w:r w:rsidRPr="00BC7021">
        <w:rPr>
          <w:rFonts w:ascii="Times New Roman" w:hAnsi="Times New Roman"/>
          <w:color w:val="000000"/>
          <w:spacing w:val="4"/>
          <w:w w:val="108"/>
        </w:rPr>
        <w:t>о</w:t>
      </w:r>
      <w:r w:rsidRPr="00BC7021">
        <w:rPr>
          <w:rFonts w:ascii="Times New Roman" w:hAnsi="Times New Roman"/>
          <w:color w:val="000000"/>
          <w:spacing w:val="7"/>
          <w:w w:val="117"/>
        </w:rPr>
        <w:t>р</w:t>
      </w:r>
      <w:r w:rsidRPr="00BC7021">
        <w:rPr>
          <w:rFonts w:ascii="Times New Roman" w:hAnsi="Times New Roman"/>
          <w:color w:val="000000"/>
          <w:spacing w:val="5"/>
          <w:w w:val="112"/>
        </w:rPr>
        <w:t>е</w:t>
      </w:r>
      <w:r w:rsidRPr="00BC7021">
        <w:rPr>
          <w:rFonts w:ascii="Times New Roman" w:hAnsi="Times New Roman"/>
          <w:color w:val="000000"/>
          <w:spacing w:val="22"/>
        </w:rPr>
        <w:t xml:space="preserve"> </w:t>
      </w:r>
      <w:r w:rsidRPr="00BC7021">
        <w:rPr>
          <w:rFonts w:ascii="Times New Roman" w:hAnsi="Times New Roman"/>
          <w:color w:val="000000"/>
          <w:spacing w:val="9"/>
          <w:w w:val="117"/>
        </w:rPr>
        <w:t>п</w:t>
      </w:r>
      <w:r w:rsidRPr="00BC7021">
        <w:rPr>
          <w:rFonts w:ascii="Times New Roman" w:hAnsi="Times New Roman"/>
          <w:color w:val="000000"/>
          <w:spacing w:val="12"/>
          <w:w w:val="117"/>
        </w:rPr>
        <w:t>р</w:t>
      </w:r>
      <w:r w:rsidRPr="00BC7021">
        <w:rPr>
          <w:rFonts w:ascii="Times New Roman" w:hAnsi="Times New Roman"/>
          <w:color w:val="000000"/>
          <w:spacing w:val="10"/>
          <w:w w:val="112"/>
        </w:rPr>
        <w:t>е</w:t>
      </w:r>
      <w:r w:rsidRPr="00BC7021">
        <w:rPr>
          <w:rFonts w:ascii="Times New Roman" w:hAnsi="Times New Roman"/>
          <w:color w:val="000000"/>
          <w:spacing w:val="12"/>
        </w:rPr>
        <w:t>з</w:t>
      </w:r>
      <w:r w:rsidRPr="00BC7021">
        <w:rPr>
          <w:rFonts w:ascii="Times New Roman" w:hAnsi="Times New Roman"/>
          <w:color w:val="000000"/>
          <w:spacing w:val="10"/>
          <w:w w:val="112"/>
        </w:rPr>
        <w:t>е</w:t>
      </w:r>
      <w:r w:rsidRPr="00BC7021">
        <w:rPr>
          <w:rFonts w:ascii="Times New Roman" w:hAnsi="Times New Roman"/>
          <w:color w:val="000000"/>
          <w:spacing w:val="10"/>
          <w:w w:val="117"/>
        </w:rPr>
        <w:t>н</w:t>
      </w:r>
      <w:r w:rsidRPr="00BC7021">
        <w:rPr>
          <w:rFonts w:ascii="Times New Roman" w:hAnsi="Times New Roman"/>
          <w:color w:val="000000"/>
          <w:spacing w:val="8"/>
          <w:w w:val="118"/>
        </w:rPr>
        <w:t>т</w:t>
      </w:r>
      <w:r w:rsidRPr="00BC7021">
        <w:rPr>
          <w:rFonts w:ascii="Times New Roman" w:hAnsi="Times New Roman"/>
          <w:color w:val="000000"/>
          <w:spacing w:val="10"/>
        </w:rPr>
        <w:t>аций;</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0"/>
        </w:rPr>
        <w:t>с</w:t>
      </w:r>
      <w:r w:rsidRPr="00BC7021">
        <w:rPr>
          <w:rFonts w:ascii="Times New Roman" w:hAnsi="Times New Roman"/>
          <w:color w:val="000000"/>
          <w:spacing w:val="6"/>
          <w:w w:val="108"/>
        </w:rPr>
        <w:t>о</w:t>
      </w:r>
      <w:r w:rsidRPr="00BC7021">
        <w:rPr>
          <w:rFonts w:ascii="Times New Roman" w:hAnsi="Times New Roman"/>
          <w:color w:val="000000"/>
          <w:spacing w:val="5"/>
        </w:rPr>
        <w:t>з</w:t>
      </w:r>
      <w:r w:rsidRPr="00BC7021">
        <w:rPr>
          <w:rFonts w:ascii="Times New Roman" w:hAnsi="Times New Roman"/>
          <w:color w:val="000000"/>
          <w:spacing w:val="6"/>
          <w:w w:val="112"/>
        </w:rPr>
        <w:t>д</w:t>
      </w:r>
      <w:r w:rsidRPr="00BC7021">
        <w:rPr>
          <w:rFonts w:ascii="Times New Roman" w:hAnsi="Times New Roman"/>
          <w:color w:val="000000"/>
          <w:spacing w:val="7"/>
        </w:rPr>
        <w:t>а</w:t>
      </w:r>
      <w:r w:rsidRPr="00BC7021">
        <w:rPr>
          <w:rFonts w:ascii="Times New Roman" w:hAnsi="Times New Roman"/>
          <w:color w:val="000000"/>
          <w:spacing w:val="8"/>
          <w:w w:val="115"/>
        </w:rPr>
        <w:t>в</w:t>
      </w:r>
      <w:r w:rsidRPr="00BC7021">
        <w:rPr>
          <w:rFonts w:ascii="Times New Roman" w:hAnsi="Times New Roman"/>
          <w:color w:val="000000"/>
          <w:spacing w:val="6"/>
        </w:rPr>
        <w:t>а</w:t>
      </w:r>
      <w:r w:rsidRPr="00BC7021">
        <w:rPr>
          <w:rFonts w:ascii="Times New Roman" w:hAnsi="Times New Roman"/>
          <w:color w:val="000000"/>
          <w:spacing w:val="6"/>
          <w:w w:val="118"/>
        </w:rPr>
        <w:t>ть</w:t>
      </w:r>
      <w:r w:rsidRPr="00BC7021">
        <w:rPr>
          <w:rFonts w:ascii="Times New Roman" w:hAnsi="Times New Roman"/>
          <w:color w:val="000000"/>
          <w:spacing w:val="41"/>
        </w:rPr>
        <w:t xml:space="preserve"> </w:t>
      </w:r>
      <w:r w:rsidRPr="00BC7021">
        <w:rPr>
          <w:rFonts w:ascii="Times New Roman" w:hAnsi="Times New Roman"/>
          <w:color w:val="000000"/>
          <w:spacing w:val="22"/>
        </w:rPr>
        <w:t>и</w:t>
      </w:r>
      <w:r w:rsidRPr="00BC7021">
        <w:rPr>
          <w:rFonts w:ascii="Times New Roman" w:hAnsi="Times New Roman"/>
          <w:color w:val="000000"/>
          <w:spacing w:val="41"/>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w:t>
      </w:r>
      <w:r w:rsidRPr="00BC7021">
        <w:rPr>
          <w:rFonts w:ascii="Times New Roman" w:hAnsi="Times New Roman"/>
          <w:color w:val="000000"/>
          <w:spacing w:val="6"/>
        </w:rPr>
        <w:t>к</w:t>
      </w:r>
      <w:r w:rsidRPr="00BC7021">
        <w:rPr>
          <w:rFonts w:ascii="Times New Roman" w:hAnsi="Times New Roman"/>
          <w:color w:val="000000"/>
          <w:spacing w:val="7"/>
          <w:w w:val="118"/>
        </w:rPr>
        <w:t>т</w:t>
      </w:r>
      <w:r w:rsidRPr="00BC7021">
        <w:rPr>
          <w:rFonts w:ascii="Times New Roman" w:hAnsi="Times New Roman"/>
          <w:color w:val="000000"/>
          <w:spacing w:val="7"/>
        </w:rPr>
        <w:t>и</w:t>
      </w:r>
      <w:r w:rsidRPr="00BC7021">
        <w:rPr>
          <w:rFonts w:ascii="Times New Roman" w:hAnsi="Times New Roman"/>
          <w:color w:val="000000"/>
          <w:spacing w:val="9"/>
          <w:w w:val="117"/>
        </w:rPr>
        <w:t>р</w:t>
      </w:r>
      <w:r w:rsidRPr="00BC7021">
        <w:rPr>
          <w:rFonts w:ascii="Times New Roman" w:hAnsi="Times New Roman"/>
          <w:color w:val="000000"/>
          <w:spacing w:val="7"/>
          <w:w w:val="108"/>
        </w:rPr>
        <w:t>о</w:t>
      </w:r>
      <w:r w:rsidRPr="00BC7021">
        <w:rPr>
          <w:rFonts w:ascii="Times New Roman" w:hAnsi="Times New Roman"/>
          <w:color w:val="000000"/>
          <w:spacing w:val="9"/>
          <w:w w:val="115"/>
        </w:rPr>
        <w:t>в</w:t>
      </w:r>
      <w:r w:rsidRPr="00BC7021">
        <w:rPr>
          <w:rFonts w:ascii="Times New Roman" w:hAnsi="Times New Roman"/>
          <w:color w:val="000000"/>
          <w:spacing w:val="7"/>
        </w:rPr>
        <w:t>а</w:t>
      </w:r>
      <w:r w:rsidRPr="00BC7021">
        <w:rPr>
          <w:rFonts w:ascii="Times New Roman" w:hAnsi="Times New Roman"/>
          <w:color w:val="000000"/>
          <w:spacing w:val="7"/>
          <w:w w:val="118"/>
        </w:rPr>
        <w:t>ть</w:t>
      </w:r>
      <w:r w:rsidRPr="00BC7021">
        <w:rPr>
          <w:rFonts w:ascii="Times New Roman" w:hAnsi="Times New Roman"/>
          <w:color w:val="000000"/>
          <w:spacing w:val="41"/>
        </w:rPr>
        <w:t xml:space="preserve"> </w:t>
      </w:r>
      <w:r w:rsidRPr="00BC7021">
        <w:rPr>
          <w:rFonts w:ascii="Times New Roman" w:hAnsi="Times New Roman"/>
          <w:color w:val="000000"/>
          <w:spacing w:val="7"/>
          <w:w w:val="117"/>
        </w:rPr>
        <w:t>п</w:t>
      </w:r>
      <w:r w:rsidRPr="00BC7021">
        <w:rPr>
          <w:rFonts w:ascii="Times New Roman" w:hAnsi="Times New Roman"/>
          <w:color w:val="000000"/>
          <w:spacing w:val="9"/>
          <w:w w:val="117"/>
        </w:rPr>
        <w:t>р</w:t>
      </w:r>
      <w:r w:rsidRPr="00BC7021">
        <w:rPr>
          <w:rFonts w:ascii="Times New Roman" w:hAnsi="Times New Roman"/>
          <w:color w:val="000000"/>
          <w:spacing w:val="7"/>
          <w:w w:val="112"/>
        </w:rPr>
        <w:t>е</w:t>
      </w:r>
      <w:r w:rsidRPr="00BC7021">
        <w:rPr>
          <w:rFonts w:ascii="Times New Roman" w:hAnsi="Times New Roman"/>
          <w:color w:val="000000"/>
          <w:spacing w:val="10"/>
        </w:rPr>
        <w:t>з</w:t>
      </w:r>
      <w:r w:rsidRPr="00BC7021">
        <w:rPr>
          <w:rFonts w:ascii="Times New Roman" w:hAnsi="Times New Roman"/>
          <w:color w:val="000000"/>
          <w:spacing w:val="7"/>
          <w:w w:val="112"/>
        </w:rPr>
        <w:t>е</w:t>
      </w:r>
      <w:r w:rsidRPr="00BC7021">
        <w:rPr>
          <w:rFonts w:ascii="Times New Roman" w:hAnsi="Times New Roman"/>
          <w:color w:val="000000"/>
          <w:spacing w:val="7"/>
          <w:w w:val="117"/>
        </w:rPr>
        <w:t>н</w:t>
      </w:r>
      <w:r w:rsidRPr="00BC7021">
        <w:rPr>
          <w:rFonts w:ascii="Times New Roman" w:hAnsi="Times New Roman"/>
          <w:color w:val="000000"/>
          <w:spacing w:val="5"/>
          <w:w w:val="118"/>
        </w:rPr>
        <w:t>т</w:t>
      </w:r>
      <w:r w:rsidRPr="00BC7021">
        <w:rPr>
          <w:rFonts w:ascii="Times New Roman" w:hAnsi="Times New Roman"/>
          <w:color w:val="000000"/>
          <w:spacing w:val="8"/>
        </w:rPr>
        <w:t>аци</w:t>
      </w:r>
      <w:r w:rsidRPr="00BC7021">
        <w:rPr>
          <w:rFonts w:ascii="Times New Roman" w:hAnsi="Times New Roman"/>
          <w:color w:val="000000"/>
          <w:spacing w:val="7"/>
          <w:w w:val="109"/>
        </w:rPr>
        <w:t>ю</w:t>
      </w:r>
      <w:r w:rsidRPr="00BC7021">
        <w:rPr>
          <w:rFonts w:ascii="Times New Roman" w:hAnsi="Times New Roman"/>
          <w:color w:val="000000"/>
          <w:spacing w:val="41"/>
        </w:rPr>
        <w:t xml:space="preserve"> </w:t>
      </w:r>
      <w:r w:rsidRPr="00BC7021">
        <w:rPr>
          <w:rFonts w:ascii="Times New Roman" w:hAnsi="Times New Roman"/>
          <w:color w:val="000000"/>
          <w:spacing w:val="4"/>
          <w:w w:val="110"/>
        </w:rPr>
        <w:t>с</w:t>
      </w:r>
      <w:r w:rsidRPr="00BC7021">
        <w:rPr>
          <w:rFonts w:ascii="Times New Roman" w:hAnsi="Times New Roman"/>
          <w:color w:val="000000"/>
          <w:spacing w:val="6"/>
          <w:w w:val="117"/>
        </w:rPr>
        <w:t>р</w:t>
      </w:r>
      <w:r w:rsidRPr="00BC7021">
        <w:rPr>
          <w:rFonts w:ascii="Times New Roman" w:hAnsi="Times New Roman"/>
          <w:color w:val="000000"/>
          <w:spacing w:val="4"/>
          <w:w w:val="112"/>
        </w:rPr>
        <w:t>ед</w:t>
      </w:r>
      <w:r w:rsidRPr="00BC7021">
        <w:rPr>
          <w:rFonts w:ascii="Times New Roman" w:hAnsi="Times New Roman"/>
          <w:color w:val="000000"/>
          <w:spacing w:val="4"/>
          <w:w w:val="110"/>
        </w:rPr>
        <w:t>с</w:t>
      </w:r>
      <w:r w:rsidRPr="00BC7021">
        <w:rPr>
          <w:rFonts w:ascii="Times New Roman" w:hAnsi="Times New Roman"/>
          <w:color w:val="000000"/>
          <w:spacing w:val="4"/>
          <w:w w:val="118"/>
        </w:rPr>
        <w:t>т</w:t>
      </w:r>
      <w:r w:rsidRPr="00BC7021">
        <w:rPr>
          <w:rFonts w:ascii="Times New Roman" w:hAnsi="Times New Roman"/>
          <w:color w:val="000000"/>
          <w:spacing w:val="5"/>
          <w:w w:val="115"/>
        </w:rPr>
        <w:t>в</w:t>
      </w:r>
      <w:r w:rsidRPr="00BC7021">
        <w:rPr>
          <w:rFonts w:ascii="Times New Roman" w:hAnsi="Times New Roman"/>
          <w:color w:val="000000"/>
          <w:spacing w:val="4"/>
        </w:rPr>
        <w:t>а</w:t>
      </w:r>
      <w:r w:rsidRPr="00BC7021">
        <w:rPr>
          <w:rFonts w:ascii="Times New Roman" w:hAnsi="Times New Roman"/>
          <w:color w:val="000000"/>
          <w:spacing w:val="4"/>
          <w:w w:val="116"/>
        </w:rPr>
        <w:t>м</w:t>
      </w:r>
      <w:r w:rsidRPr="00BC7021">
        <w:rPr>
          <w:rFonts w:ascii="Times New Roman" w:hAnsi="Times New Roman"/>
          <w:color w:val="000000"/>
          <w:spacing w:val="4"/>
        </w:rPr>
        <w:t>и</w:t>
      </w:r>
      <w:r w:rsidRPr="00BC7021">
        <w:rPr>
          <w:rFonts w:ascii="Times New Roman" w:hAnsi="Times New Roman"/>
          <w:color w:val="000000"/>
          <w:spacing w:val="42"/>
        </w:rPr>
        <w:t xml:space="preserve"> </w:t>
      </w:r>
      <w:r w:rsidRPr="00BC7021">
        <w:rPr>
          <w:rFonts w:ascii="Times New Roman" w:hAnsi="Times New Roman"/>
          <w:color w:val="000000"/>
          <w:spacing w:val="8"/>
          <w:w w:val="117"/>
        </w:rPr>
        <w:t>р</w:t>
      </w:r>
      <w:r w:rsidRPr="00BC7021">
        <w:rPr>
          <w:rFonts w:ascii="Times New Roman" w:hAnsi="Times New Roman"/>
          <w:color w:val="000000"/>
          <w:spacing w:val="7"/>
          <w:w w:val="112"/>
        </w:rPr>
        <w:t>ед</w:t>
      </w:r>
      <w:r w:rsidRPr="00BC7021">
        <w:rPr>
          <w:rFonts w:ascii="Times New Roman" w:hAnsi="Times New Roman"/>
          <w:color w:val="000000"/>
          <w:spacing w:val="7"/>
        </w:rPr>
        <w:t>ак</w:t>
      </w:r>
      <w:r w:rsidRPr="00BC7021">
        <w:rPr>
          <w:rFonts w:ascii="Times New Roman" w:hAnsi="Times New Roman"/>
          <w:color w:val="000000"/>
          <w:spacing w:val="7"/>
          <w:w w:val="118"/>
        </w:rPr>
        <w:t>т</w:t>
      </w:r>
      <w:r w:rsidRPr="00BC7021">
        <w:rPr>
          <w:rFonts w:ascii="Times New Roman" w:hAnsi="Times New Roman"/>
          <w:color w:val="000000"/>
          <w:spacing w:val="5"/>
          <w:w w:val="108"/>
        </w:rPr>
        <w:t>о</w:t>
      </w:r>
      <w:r w:rsidRPr="00BC7021">
        <w:rPr>
          <w:rFonts w:ascii="Times New Roman" w:hAnsi="Times New Roman"/>
          <w:color w:val="000000"/>
          <w:spacing w:val="8"/>
          <w:w w:val="117"/>
        </w:rPr>
        <w:t>р</w:t>
      </w:r>
      <w:r w:rsidRPr="00BC7021">
        <w:rPr>
          <w:rFonts w:ascii="Times New Roman" w:hAnsi="Times New Roman"/>
          <w:color w:val="000000"/>
          <w:spacing w:val="7"/>
        </w:rPr>
        <w:t>а</w:t>
      </w:r>
      <w:r w:rsidRPr="00BC7021">
        <w:rPr>
          <w:rFonts w:ascii="Times New Roman" w:hAnsi="Times New Roman"/>
          <w:color w:val="000000"/>
          <w:spacing w:val="22"/>
        </w:rPr>
        <w:t xml:space="preserve"> </w:t>
      </w:r>
      <w:r w:rsidRPr="00BC7021">
        <w:rPr>
          <w:rFonts w:ascii="Times New Roman" w:hAnsi="Times New Roman"/>
          <w:color w:val="000000"/>
          <w:spacing w:val="9"/>
          <w:w w:val="117"/>
        </w:rPr>
        <w:t>п</w:t>
      </w:r>
      <w:r w:rsidRPr="00BC7021">
        <w:rPr>
          <w:rFonts w:ascii="Times New Roman" w:hAnsi="Times New Roman"/>
          <w:color w:val="000000"/>
          <w:spacing w:val="12"/>
          <w:w w:val="117"/>
        </w:rPr>
        <w:t>р</w:t>
      </w:r>
      <w:r w:rsidRPr="00BC7021">
        <w:rPr>
          <w:rFonts w:ascii="Times New Roman" w:hAnsi="Times New Roman"/>
          <w:color w:val="000000"/>
          <w:spacing w:val="10"/>
          <w:w w:val="112"/>
        </w:rPr>
        <w:t>е</w:t>
      </w:r>
      <w:r w:rsidRPr="00BC7021">
        <w:rPr>
          <w:rFonts w:ascii="Times New Roman" w:hAnsi="Times New Roman"/>
          <w:color w:val="000000"/>
          <w:spacing w:val="12"/>
        </w:rPr>
        <w:t>з</w:t>
      </w:r>
      <w:r w:rsidRPr="00BC7021">
        <w:rPr>
          <w:rFonts w:ascii="Times New Roman" w:hAnsi="Times New Roman"/>
          <w:color w:val="000000"/>
          <w:spacing w:val="10"/>
          <w:w w:val="112"/>
        </w:rPr>
        <w:t>е</w:t>
      </w:r>
      <w:r w:rsidRPr="00BC7021">
        <w:rPr>
          <w:rFonts w:ascii="Times New Roman" w:hAnsi="Times New Roman"/>
          <w:color w:val="000000"/>
          <w:spacing w:val="10"/>
          <w:w w:val="117"/>
        </w:rPr>
        <w:t>н</w:t>
      </w:r>
      <w:r w:rsidRPr="00BC7021">
        <w:rPr>
          <w:rFonts w:ascii="Times New Roman" w:hAnsi="Times New Roman"/>
          <w:color w:val="000000"/>
          <w:spacing w:val="8"/>
          <w:w w:val="118"/>
        </w:rPr>
        <w:t>т</w:t>
      </w:r>
      <w:r w:rsidRPr="00BC7021">
        <w:rPr>
          <w:rFonts w:ascii="Times New Roman" w:hAnsi="Times New Roman"/>
          <w:color w:val="000000"/>
          <w:spacing w:val="10"/>
        </w:rPr>
        <w:t>аций;</w:t>
      </w:r>
    </w:p>
    <w:p w:rsidR="00BC7021" w:rsidRPr="00BC7021" w:rsidRDefault="00BC7021" w:rsidP="00BC7021">
      <w:pPr>
        <w:widowControl w:val="0"/>
        <w:spacing w:after="0"/>
        <w:ind w:left="283" w:right="-49"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2"/>
        </w:rPr>
        <w:t>д</w:t>
      </w:r>
      <w:r w:rsidRPr="00BC7021">
        <w:rPr>
          <w:rFonts w:ascii="Times New Roman" w:hAnsi="Times New Roman"/>
          <w:color w:val="000000"/>
          <w:spacing w:val="11"/>
          <w:w w:val="108"/>
        </w:rPr>
        <w:t>о</w:t>
      </w:r>
      <w:r w:rsidRPr="00BC7021">
        <w:rPr>
          <w:rFonts w:ascii="Times New Roman" w:hAnsi="Times New Roman"/>
          <w:color w:val="000000"/>
          <w:spacing w:val="10"/>
          <w:w w:val="104"/>
        </w:rPr>
        <w:t>б</w:t>
      </w:r>
      <w:r w:rsidRPr="00BC7021">
        <w:rPr>
          <w:rFonts w:ascii="Times New Roman" w:hAnsi="Times New Roman"/>
          <w:color w:val="000000"/>
          <w:spacing w:val="7"/>
        </w:rPr>
        <w:t>а</w:t>
      </w:r>
      <w:r w:rsidRPr="00BC7021">
        <w:rPr>
          <w:rFonts w:ascii="Times New Roman" w:hAnsi="Times New Roman"/>
          <w:color w:val="000000"/>
          <w:spacing w:val="7"/>
          <w:w w:val="115"/>
        </w:rPr>
        <w:t>в</w:t>
      </w:r>
      <w:r w:rsidRPr="00BC7021">
        <w:rPr>
          <w:rFonts w:ascii="Times New Roman" w:hAnsi="Times New Roman"/>
          <w:color w:val="000000"/>
          <w:spacing w:val="9"/>
        </w:rPr>
        <w:t>ля</w:t>
      </w:r>
      <w:r w:rsidRPr="00BC7021">
        <w:rPr>
          <w:rFonts w:ascii="Times New Roman" w:hAnsi="Times New Roman"/>
          <w:color w:val="000000"/>
          <w:spacing w:val="7"/>
          <w:w w:val="118"/>
        </w:rPr>
        <w:t>ть</w:t>
      </w:r>
      <w:r w:rsidRPr="00BC7021">
        <w:rPr>
          <w:rFonts w:ascii="Times New Roman" w:hAnsi="Times New Roman"/>
          <w:color w:val="000000"/>
          <w:spacing w:val="51"/>
        </w:rPr>
        <w:t xml:space="preserve"> </w:t>
      </w:r>
      <w:r w:rsidRPr="00BC7021">
        <w:rPr>
          <w:rFonts w:ascii="Times New Roman" w:hAnsi="Times New Roman"/>
          <w:color w:val="000000"/>
          <w:spacing w:val="10"/>
          <w:w w:val="117"/>
        </w:rPr>
        <w:t>р</w:t>
      </w:r>
      <w:r w:rsidRPr="00BC7021">
        <w:rPr>
          <w:rFonts w:ascii="Times New Roman" w:hAnsi="Times New Roman"/>
          <w:color w:val="000000"/>
          <w:spacing w:val="9"/>
        </w:rPr>
        <w:t>а</w:t>
      </w:r>
      <w:r w:rsidRPr="00BC7021">
        <w:rPr>
          <w:rFonts w:ascii="Times New Roman" w:hAnsi="Times New Roman"/>
          <w:color w:val="000000"/>
          <w:spacing w:val="8"/>
        </w:rPr>
        <w:t>з</w:t>
      </w:r>
      <w:r w:rsidRPr="00BC7021">
        <w:rPr>
          <w:rFonts w:ascii="Times New Roman" w:hAnsi="Times New Roman"/>
          <w:color w:val="000000"/>
          <w:spacing w:val="9"/>
        </w:rPr>
        <w:t>ли</w:t>
      </w:r>
      <w:r w:rsidRPr="00BC7021">
        <w:rPr>
          <w:rFonts w:ascii="Times New Roman" w:hAnsi="Times New Roman"/>
          <w:color w:val="000000"/>
          <w:spacing w:val="9"/>
          <w:w w:val="117"/>
        </w:rPr>
        <w:t>чн</w:t>
      </w:r>
      <w:r w:rsidRPr="00BC7021">
        <w:rPr>
          <w:rFonts w:ascii="Times New Roman" w:hAnsi="Times New Roman"/>
          <w:color w:val="000000"/>
          <w:spacing w:val="9"/>
          <w:w w:val="119"/>
        </w:rPr>
        <w:t>ы</w:t>
      </w:r>
      <w:r w:rsidRPr="00BC7021">
        <w:rPr>
          <w:rFonts w:ascii="Times New Roman" w:hAnsi="Times New Roman"/>
          <w:color w:val="000000"/>
          <w:spacing w:val="9"/>
          <w:w w:val="112"/>
        </w:rPr>
        <w:t>е</w:t>
      </w:r>
      <w:r w:rsidRPr="00BC7021">
        <w:rPr>
          <w:rFonts w:ascii="Times New Roman" w:hAnsi="Times New Roman"/>
          <w:color w:val="000000"/>
          <w:spacing w:val="51"/>
        </w:rPr>
        <w:t xml:space="preserve"> </w:t>
      </w:r>
      <w:r w:rsidRPr="00BC7021">
        <w:rPr>
          <w:rFonts w:ascii="Times New Roman" w:hAnsi="Times New Roman"/>
          <w:color w:val="000000"/>
          <w:spacing w:val="10"/>
          <w:w w:val="108"/>
        </w:rPr>
        <w:t>о</w:t>
      </w:r>
      <w:r w:rsidRPr="00BC7021">
        <w:rPr>
          <w:rFonts w:ascii="Times New Roman" w:hAnsi="Times New Roman"/>
          <w:color w:val="000000"/>
          <w:spacing w:val="8"/>
          <w:w w:val="104"/>
        </w:rPr>
        <w:t>б</w:t>
      </w:r>
      <w:r w:rsidRPr="00BC7021">
        <w:rPr>
          <w:rFonts w:ascii="Times New Roman" w:hAnsi="Times New Roman"/>
          <w:color w:val="000000"/>
          <w:spacing w:val="9"/>
        </w:rPr>
        <w:t>ъ</w:t>
      </w:r>
      <w:r w:rsidRPr="00BC7021">
        <w:rPr>
          <w:rFonts w:ascii="Times New Roman" w:hAnsi="Times New Roman"/>
          <w:color w:val="000000"/>
          <w:spacing w:val="8"/>
          <w:w w:val="112"/>
        </w:rPr>
        <w:t>е</w:t>
      </w:r>
      <w:r w:rsidRPr="00BC7021">
        <w:rPr>
          <w:rFonts w:ascii="Times New Roman" w:hAnsi="Times New Roman"/>
          <w:color w:val="000000"/>
          <w:spacing w:val="8"/>
        </w:rPr>
        <w:t>к</w:t>
      </w:r>
      <w:r w:rsidRPr="00BC7021">
        <w:rPr>
          <w:rFonts w:ascii="Times New Roman" w:hAnsi="Times New Roman"/>
          <w:color w:val="000000"/>
          <w:spacing w:val="8"/>
          <w:w w:val="118"/>
        </w:rPr>
        <w:t>т</w:t>
      </w:r>
      <w:r w:rsidRPr="00BC7021">
        <w:rPr>
          <w:rFonts w:ascii="Times New Roman" w:hAnsi="Times New Roman"/>
          <w:color w:val="000000"/>
          <w:spacing w:val="9"/>
          <w:w w:val="119"/>
        </w:rPr>
        <w:t>ы</w:t>
      </w:r>
      <w:r w:rsidRPr="00BC7021">
        <w:rPr>
          <w:rFonts w:ascii="Times New Roman" w:hAnsi="Times New Roman"/>
          <w:color w:val="000000"/>
          <w:spacing w:val="52"/>
        </w:rPr>
        <w:t xml:space="preserve"> </w:t>
      </w:r>
      <w:r w:rsidRPr="00BC7021">
        <w:rPr>
          <w:rFonts w:ascii="Times New Roman" w:hAnsi="Times New Roman"/>
          <w:color w:val="000000"/>
          <w:spacing w:val="9"/>
          <w:w w:val="117"/>
        </w:rPr>
        <w:t>н</w:t>
      </w:r>
      <w:r w:rsidRPr="00BC7021">
        <w:rPr>
          <w:rFonts w:ascii="Times New Roman" w:hAnsi="Times New Roman"/>
          <w:color w:val="000000"/>
          <w:spacing w:val="9"/>
        </w:rPr>
        <w:t>а</w:t>
      </w:r>
      <w:r w:rsidRPr="00BC7021">
        <w:rPr>
          <w:rFonts w:ascii="Times New Roman" w:hAnsi="Times New Roman"/>
          <w:color w:val="000000"/>
          <w:spacing w:val="52"/>
        </w:rPr>
        <w:t xml:space="preserve"> </w:t>
      </w:r>
      <w:r w:rsidRPr="00BC7021">
        <w:rPr>
          <w:rFonts w:ascii="Times New Roman" w:hAnsi="Times New Roman"/>
          <w:color w:val="000000"/>
          <w:spacing w:val="13"/>
          <w:w w:val="110"/>
        </w:rPr>
        <w:t>с</w:t>
      </w:r>
      <w:r w:rsidRPr="00BC7021">
        <w:rPr>
          <w:rFonts w:ascii="Times New Roman" w:hAnsi="Times New Roman"/>
          <w:color w:val="000000"/>
          <w:spacing w:val="13"/>
        </w:rPr>
        <w:t>лай</w:t>
      </w:r>
      <w:r w:rsidRPr="00BC7021">
        <w:rPr>
          <w:rFonts w:ascii="Times New Roman" w:hAnsi="Times New Roman"/>
          <w:color w:val="000000"/>
          <w:spacing w:val="13"/>
          <w:w w:val="112"/>
        </w:rPr>
        <w:t>д</w:t>
      </w:r>
      <w:r w:rsidRPr="00BC7021">
        <w:rPr>
          <w:rFonts w:ascii="Times New Roman" w:hAnsi="Times New Roman"/>
          <w:color w:val="000000"/>
          <w:spacing w:val="14"/>
        </w:rPr>
        <w:t>:</w:t>
      </w:r>
      <w:r w:rsidRPr="00BC7021">
        <w:rPr>
          <w:rFonts w:ascii="Times New Roman" w:hAnsi="Times New Roman"/>
          <w:color w:val="000000"/>
          <w:spacing w:val="52"/>
        </w:rPr>
        <w:t xml:space="preserve"> </w:t>
      </w:r>
      <w:r w:rsidRPr="00BC7021">
        <w:rPr>
          <w:rFonts w:ascii="Times New Roman" w:hAnsi="Times New Roman"/>
          <w:color w:val="000000"/>
          <w:spacing w:val="13"/>
        </w:rPr>
        <w:t>з</w:t>
      </w:r>
      <w:r w:rsidRPr="00BC7021">
        <w:rPr>
          <w:rFonts w:ascii="Times New Roman" w:hAnsi="Times New Roman"/>
          <w:color w:val="000000"/>
          <w:spacing w:val="11"/>
        </w:rPr>
        <w:t>а</w:t>
      </w:r>
      <w:r w:rsidRPr="00BC7021">
        <w:rPr>
          <w:rFonts w:ascii="Times New Roman" w:hAnsi="Times New Roman"/>
          <w:color w:val="000000"/>
          <w:spacing w:val="11"/>
          <w:w w:val="118"/>
        </w:rPr>
        <w:t>г</w:t>
      </w:r>
      <w:r w:rsidRPr="00BC7021">
        <w:rPr>
          <w:rFonts w:ascii="Times New Roman" w:hAnsi="Times New Roman"/>
          <w:color w:val="000000"/>
          <w:spacing w:val="11"/>
          <w:w w:val="108"/>
        </w:rPr>
        <w:t>о</w:t>
      </w:r>
      <w:r w:rsidRPr="00BC7021">
        <w:rPr>
          <w:rFonts w:ascii="Times New Roman" w:hAnsi="Times New Roman"/>
          <w:color w:val="000000"/>
          <w:spacing w:val="11"/>
        </w:rPr>
        <w:t>л</w:t>
      </w:r>
      <w:r w:rsidRPr="00BC7021">
        <w:rPr>
          <w:rFonts w:ascii="Times New Roman" w:hAnsi="Times New Roman"/>
          <w:color w:val="000000"/>
          <w:spacing w:val="11"/>
          <w:w w:val="108"/>
        </w:rPr>
        <w:t>о</w:t>
      </w:r>
      <w:r w:rsidRPr="00BC7021">
        <w:rPr>
          <w:rFonts w:ascii="Times New Roman" w:hAnsi="Times New Roman"/>
          <w:color w:val="000000"/>
          <w:spacing w:val="14"/>
          <w:w w:val="115"/>
        </w:rPr>
        <w:t>в</w:t>
      </w:r>
      <w:r w:rsidRPr="00BC7021">
        <w:rPr>
          <w:rFonts w:ascii="Times New Roman" w:hAnsi="Times New Roman"/>
          <w:color w:val="000000"/>
          <w:spacing w:val="11"/>
          <w:w w:val="108"/>
        </w:rPr>
        <w:t>о</w:t>
      </w:r>
      <w:r w:rsidRPr="00BC7021">
        <w:rPr>
          <w:rFonts w:ascii="Times New Roman" w:hAnsi="Times New Roman"/>
          <w:color w:val="000000"/>
          <w:spacing w:val="11"/>
        </w:rPr>
        <w:t>к,</w:t>
      </w:r>
      <w:r w:rsidRPr="00BC7021">
        <w:rPr>
          <w:rFonts w:ascii="Times New Roman" w:hAnsi="Times New Roman"/>
          <w:color w:val="000000"/>
          <w:spacing w:val="51"/>
        </w:rPr>
        <w:t xml:space="preserve"> </w:t>
      </w:r>
      <w:r w:rsidRPr="00BC7021">
        <w:rPr>
          <w:rFonts w:ascii="Times New Roman" w:hAnsi="Times New Roman"/>
          <w:color w:val="000000"/>
          <w:spacing w:val="8"/>
          <w:w w:val="118"/>
        </w:rPr>
        <w:t>т</w:t>
      </w:r>
      <w:r w:rsidRPr="00BC7021">
        <w:rPr>
          <w:rFonts w:ascii="Times New Roman" w:hAnsi="Times New Roman"/>
          <w:color w:val="000000"/>
          <w:spacing w:val="9"/>
          <w:w w:val="112"/>
        </w:rPr>
        <w:t>е</w:t>
      </w:r>
      <w:r w:rsidRPr="00BC7021">
        <w:rPr>
          <w:rFonts w:ascii="Times New Roman" w:hAnsi="Times New Roman"/>
          <w:color w:val="000000"/>
          <w:spacing w:val="9"/>
        </w:rPr>
        <w:t>к</w:t>
      </w:r>
      <w:r w:rsidRPr="00BC7021">
        <w:rPr>
          <w:rFonts w:ascii="Times New Roman" w:hAnsi="Times New Roman"/>
          <w:color w:val="000000"/>
          <w:spacing w:val="9"/>
          <w:w w:val="110"/>
        </w:rPr>
        <w:t>с</w:t>
      </w:r>
      <w:r w:rsidRPr="00BC7021">
        <w:rPr>
          <w:rFonts w:ascii="Times New Roman" w:hAnsi="Times New Roman"/>
          <w:color w:val="000000"/>
          <w:spacing w:val="6"/>
          <w:w w:val="118"/>
        </w:rPr>
        <w:t>т</w:t>
      </w:r>
      <w:r w:rsidRPr="00BC7021">
        <w:rPr>
          <w:rFonts w:ascii="Times New Roman" w:hAnsi="Times New Roman"/>
          <w:color w:val="000000"/>
          <w:spacing w:val="9"/>
        </w:rPr>
        <w:t>,</w:t>
      </w:r>
      <w:r w:rsidRPr="00BC7021">
        <w:rPr>
          <w:rFonts w:ascii="Times New Roman" w:hAnsi="Times New Roman"/>
          <w:color w:val="000000"/>
        </w:rPr>
        <w:t xml:space="preserve"> </w:t>
      </w:r>
      <w:r w:rsidRPr="00BC7021">
        <w:rPr>
          <w:rFonts w:ascii="Times New Roman" w:hAnsi="Times New Roman"/>
          <w:color w:val="000000"/>
          <w:spacing w:val="14"/>
          <w:w w:val="118"/>
        </w:rPr>
        <w:t>т</w:t>
      </w:r>
      <w:r w:rsidRPr="00BC7021">
        <w:rPr>
          <w:rFonts w:ascii="Times New Roman" w:hAnsi="Times New Roman"/>
          <w:color w:val="000000"/>
          <w:spacing w:val="16"/>
        </w:rPr>
        <w:t>а</w:t>
      </w:r>
      <w:r w:rsidRPr="00BC7021">
        <w:rPr>
          <w:rFonts w:ascii="Times New Roman" w:hAnsi="Times New Roman"/>
          <w:color w:val="000000"/>
          <w:spacing w:val="14"/>
          <w:w w:val="104"/>
        </w:rPr>
        <w:t>б</w:t>
      </w:r>
      <w:r w:rsidRPr="00BC7021">
        <w:rPr>
          <w:rFonts w:ascii="Times New Roman" w:hAnsi="Times New Roman"/>
          <w:color w:val="000000"/>
          <w:spacing w:val="16"/>
        </w:rPr>
        <w:t>лица,</w:t>
      </w:r>
      <w:r w:rsidRPr="00BC7021">
        <w:rPr>
          <w:rFonts w:ascii="Times New Roman" w:hAnsi="Times New Roman"/>
          <w:color w:val="000000"/>
          <w:spacing w:val="22"/>
        </w:rPr>
        <w:t xml:space="preserve"> </w:t>
      </w:r>
      <w:r w:rsidRPr="00BC7021">
        <w:rPr>
          <w:rFonts w:ascii="Times New Roman" w:hAnsi="Times New Roman"/>
          <w:color w:val="000000"/>
          <w:spacing w:val="10"/>
          <w:w w:val="110"/>
        </w:rPr>
        <w:t>с</w:t>
      </w:r>
      <w:r w:rsidRPr="00BC7021">
        <w:rPr>
          <w:rFonts w:ascii="Times New Roman" w:hAnsi="Times New Roman"/>
          <w:color w:val="000000"/>
          <w:spacing w:val="10"/>
        </w:rPr>
        <w:t>х</w:t>
      </w:r>
      <w:r w:rsidRPr="00BC7021">
        <w:rPr>
          <w:rFonts w:ascii="Times New Roman" w:hAnsi="Times New Roman"/>
          <w:color w:val="000000"/>
          <w:spacing w:val="10"/>
          <w:w w:val="112"/>
        </w:rPr>
        <w:t>е</w:t>
      </w:r>
      <w:r w:rsidRPr="00BC7021">
        <w:rPr>
          <w:rFonts w:ascii="Times New Roman" w:hAnsi="Times New Roman"/>
          <w:color w:val="000000"/>
          <w:spacing w:val="10"/>
          <w:w w:val="116"/>
        </w:rPr>
        <w:t>м</w:t>
      </w:r>
      <w:r w:rsidRPr="00BC7021">
        <w:rPr>
          <w:rFonts w:ascii="Times New Roman" w:hAnsi="Times New Roman"/>
          <w:color w:val="000000"/>
          <w:spacing w:val="10"/>
        </w:rPr>
        <w:t>а;</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08"/>
        </w:rPr>
        <w:t>о</w:t>
      </w:r>
      <w:r w:rsidRPr="00BC7021">
        <w:rPr>
          <w:rFonts w:ascii="Times New Roman" w:hAnsi="Times New Roman"/>
          <w:color w:val="000000"/>
          <w:spacing w:val="9"/>
          <w:w w:val="114"/>
        </w:rPr>
        <w:t>ф</w:t>
      </w:r>
      <w:r w:rsidRPr="00BC7021">
        <w:rPr>
          <w:rFonts w:ascii="Times New Roman" w:hAnsi="Times New Roman"/>
          <w:color w:val="000000"/>
          <w:spacing w:val="5"/>
          <w:w w:val="108"/>
        </w:rPr>
        <w:t>о</w:t>
      </w:r>
      <w:r w:rsidRPr="00BC7021">
        <w:rPr>
          <w:rFonts w:ascii="Times New Roman" w:hAnsi="Times New Roman"/>
          <w:color w:val="000000"/>
          <w:spacing w:val="6"/>
          <w:w w:val="117"/>
        </w:rPr>
        <w:t>р</w:t>
      </w:r>
      <w:r w:rsidRPr="00BC7021">
        <w:rPr>
          <w:rFonts w:ascii="Times New Roman" w:hAnsi="Times New Roman"/>
          <w:color w:val="000000"/>
          <w:spacing w:val="5"/>
          <w:w w:val="116"/>
        </w:rPr>
        <w:t>м</w:t>
      </w:r>
      <w:r w:rsidRPr="00BC7021">
        <w:rPr>
          <w:rFonts w:ascii="Times New Roman" w:hAnsi="Times New Roman"/>
          <w:color w:val="000000"/>
          <w:spacing w:val="6"/>
        </w:rPr>
        <w:t>ля</w:t>
      </w:r>
      <w:r w:rsidRPr="00BC7021">
        <w:rPr>
          <w:rFonts w:ascii="Times New Roman" w:hAnsi="Times New Roman"/>
          <w:color w:val="000000"/>
          <w:spacing w:val="6"/>
          <w:w w:val="118"/>
        </w:rPr>
        <w:t>ть</w:t>
      </w:r>
      <w:r w:rsidRPr="00BC7021">
        <w:rPr>
          <w:rFonts w:ascii="Times New Roman" w:hAnsi="Times New Roman"/>
          <w:color w:val="000000"/>
          <w:spacing w:val="22"/>
        </w:rPr>
        <w:t xml:space="preserve"> </w:t>
      </w:r>
      <w:r w:rsidRPr="00BC7021">
        <w:rPr>
          <w:rFonts w:ascii="Times New Roman" w:hAnsi="Times New Roman"/>
          <w:color w:val="000000"/>
          <w:spacing w:val="11"/>
          <w:w w:val="110"/>
        </w:rPr>
        <w:t>с</w:t>
      </w:r>
      <w:r w:rsidRPr="00BC7021">
        <w:rPr>
          <w:rFonts w:ascii="Times New Roman" w:hAnsi="Times New Roman"/>
          <w:color w:val="000000"/>
          <w:spacing w:val="12"/>
        </w:rPr>
        <w:t>лай</w:t>
      </w:r>
      <w:r w:rsidRPr="00BC7021">
        <w:rPr>
          <w:rFonts w:ascii="Times New Roman" w:hAnsi="Times New Roman"/>
          <w:color w:val="000000"/>
          <w:spacing w:val="11"/>
          <w:w w:val="112"/>
        </w:rPr>
        <w:t>д</w:t>
      </w:r>
      <w:r w:rsidRPr="00BC7021">
        <w:rPr>
          <w:rFonts w:ascii="Times New Roman" w:hAnsi="Times New Roman"/>
          <w:color w:val="000000"/>
          <w:spacing w:val="12"/>
          <w:w w:val="119"/>
        </w:rPr>
        <w:t>ы</w:t>
      </w:r>
      <w:r w:rsidRPr="00BC7021">
        <w:rPr>
          <w:rFonts w:ascii="Times New Roman" w:hAnsi="Times New Roman"/>
          <w:color w:val="000000"/>
          <w:spacing w:val="11"/>
        </w:rPr>
        <w:t>;</w:t>
      </w:r>
    </w:p>
    <w:p w:rsidR="00BC7021" w:rsidRPr="00BC7021" w:rsidRDefault="00BC7021" w:rsidP="00BC7021">
      <w:pPr>
        <w:widowControl w:val="0"/>
        <w:spacing w:after="0"/>
        <w:ind w:left="283" w:right="-48" w:hanging="17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0"/>
        </w:rPr>
        <w:t>с</w:t>
      </w:r>
      <w:r w:rsidRPr="00BC7021">
        <w:rPr>
          <w:rFonts w:ascii="Times New Roman" w:hAnsi="Times New Roman"/>
          <w:color w:val="000000"/>
          <w:spacing w:val="8"/>
          <w:w w:val="108"/>
        </w:rPr>
        <w:t>о</w:t>
      </w:r>
      <w:r w:rsidRPr="00BC7021">
        <w:rPr>
          <w:rFonts w:ascii="Times New Roman" w:hAnsi="Times New Roman"/>
          <w:color w:val="000000"/>
          <w:spacing w:val="7"/>
        </w:rPr>
        <w:t>з</w:t>
      </w:r>
      <w:r w:rsidRPr="00BC7021">
        <w:rPr>
          <w:rFonts w:ascii="Times New Roman" w:hAnsi="Times New Roman"/>
          <w:color w:val="000000"/>
          <w:spacing w:val="8"/>
          <w:w w:val="112"/>
        </w:rPr>
        <w:t>д</w:t>
      </w:r>
      <w:r w:rsidRPr="00BC7021">
        <w:rPr>
          <w:rFonts w:ascii="Times New Roman" w:hAnsi="Times New Roman"/>
          <w:color w:val="000000"/>
          <w:spacing w:val="8"/>
        </w:rPr>
        <w:t>а</w:t>
      </w:r>
      <w:r w:rsidRPr="00BC7021">
        <w:rPr>
          <w:rFonts w:ascii="Times New Roman" w:hAnsi="Times New Roman"/>
          <w:color w:val="000000"/>
          <w:spacing w:val="9"/>
          <w:w w:val="115"/>
        </w:rPr>
        <w:t>в</w:t>
      </w:r>
      <w:r w:rsidRPr="00BC7021">
        <w:rPr>
          <w:rFonts w:ascii="Times New Roman" w:hAnsi="Times New Roman"/>
          <w:color w:val="000000"/>
          <w:spacing w:val="8"/>
        </w:rPr>
        <w:t>а</w:t>
      </w:r>
      <w:r w:rsidRPr="00BC7021">
        <w:rPr>
          <w:rFonts w:ascii="Times New Roman" w:hAnsi="Times New Roman"/>
          <w:color w:val="000000"/>
          <w:spacing w:val="8"/>
          <w:w w:val="118"/>
        </w:rPr>
        <w:t>ть</w:t>
      </w:r>
      <w:r w:rsidRPr="00BC7021">
        <w:rPr>
          <w:rFonts w:ascii="Times New Roman" w:hAnsi="Times New Roman"/>
          <w:color w:val="000000"/>
          <w:spacing w:val="8"/>
        </w:rPr>
        <w:t>,</w:t>
      </w:r>
      <w:r w:rsidRPr="00BC7021">
        <w:rPr>
          <w:rFonts w:ascii="Times New Roman" w:hAnsi="Times New Roman"/>
          <w:color w:val="000000"/>
          <w:spacing w:val="79"/>
        </w:rPr>
        <w:t xml:space="preserve"> </w:t>
      </w:r>
      <w:r w:rsidRPr="00BC7021">
        <w:rPr>
          <w:rFonts w:ascii="Times New Roman" w:hAnsi="Times New Roman"/>
          <w:color w:val="000000"/>
          <w:spacing w:val="8"/>
        </w:rPr>
        <w:t>к</w:t>
      </w:r>
      <w:r w:rsidRPr="00BC7021">
        <w:rPr>
          <w:rFonts w:ascii="Times New Roman" w:hAnsi="Times New Roman"/>
          <w:color w:val="000000"/>
          <w:spacing w:val="9"/>
          <w:w w:val="108"/>
        </w:rPr>
        <w:t>о</w:t>
      </w:r>
      <w:r w:rsidRPr="00BC7021">
        <w:rPr>
          <w:rFonts w:ascii="Times New Roman" w:hAnsi="Times New Roman"/>
          <w:color w:val="000000"/>
          <w:spacing w:val="8"/>
          <w:w w:val="117"/>
        </w:rPr>
        <w:t>п</w:t>
      </w:r>
      <w:r w:rsidRPr="00BC7021">
        <w:rPr>
          <w:rFonts w:ascii="Times New Roman" w:hAnsi="Times New Roman"/>
          <w:color w:val="000000"/>
          <w:spacing w:val="9"/>
        </w:rPr>
        <w:t>и</w:t>
      </w:r>
      <w:r w:rsidRPr="00BC7021">
        <w:rPr>
          <w:rFonts w:ascii="Times New Roman" w:hAnsi="Times New Roman"/>
          <w:color w:val="000000"/>
          <w:spacing w:val="10"/>
          <w:w w:val="117"/>
        </w:rPr>
        <w:t>р</w:t>
      </w:r>
      <w:r w:rsidRPr="00BC7021">
        <w:rPr>
          <w:rFonts w:ascii="Times New Roman" w:hAnsi="Times New Roman"/>
          <w:color w:val="000000"/>
          <w:spacing w:val="9"/>
          <w:w w:val="108"/>
        </w:rPr>
        <w:t>о</w:t>
      </w:r>
      <w:r w:rsidRPr="00BC7021">
        <w:rPr>
          <w:rFonts w:ascii="Times New Roman" w:hAnsi="Times New Roman"/>
          <w:color w:val="000000"/>
          <w:spacing w:val="10"/>
          <w:w w:val="115"/>
        </w:rPr>
        <w:t>в</w:t>
      </w:r>
      <w:r w:rsidRPr="00BC7021">
        <w:rPr>
          <w:rFonts w:ascii="Times New Roman" w:hAnsi="Times New Roman"/>
          <w:color w:val="000000"/>
          <w:spacing w:val="9"/>
        </w:rPr>
        <w:t>а</w:t>
      </w:r>
      <w:r w:rsidRPr="00BC7021">
        <w:rPr>
          <w:rFonts w:ascii="Times New Roman" w:hAnsi="Times New Roman"/>
          <w:color w:val="000000"/>
          <w:spacing w:val="8"/>
          <w:w w:val="118"/>
        </w:rPr>
        <w:t>ть</w:t>
      </w:r>
      <w:r w:rsidRPr="00BC7021">
        <w:rPr>
          <w:rFonts w:ascii="Times New Roman" w:hAnsi="Times New Roman"/>
          <w:color w:val="000000"/>
          <w:spacing w:val="9"/>
        </w:rPr>
        <w:t>,</w:t>
      </w:r>
      <w:r w:rsidRPr="00BC7021">
        <w:rPr>
          <w:rFonts w:ascii="Times New Roman" w:hAnsi="Times New Roman"/>
          <w:color w:val="000000"/>
          <w:spacing w:val="80"/>
        </w:rPr>
        <w:t xml:space="preserve"> </w:t>
      </w:r>
      <w:r w:rsidRPr="00BC7021">
        <w:rPr>
          <w:rFonts w:ascii="Times New Roman" w:hAnsi="Times New Roman"/>
          <w:color w:val="000000"/>
          <w:spacing w:val="11"/>
          <w:w w:val="115"/>
        </w:rPr>
        <w:t>в</w:t>
      </w:r>
      <w:r w:rsidRPr="00BC7021">
        <w:rPr>
          <w:rFonts w:ascii="Times New Roman" w:hAnsi="Times New Roman"/>
          <w:color w:val="000000"/>
          <w:spacing w:val="9"/>
          <w:w w:val="110"/>
        </w:rPr>
        <w:t>с</w:t>
      </w:r>
      <w:r w:rsidRPr="00BC7021">
        <w:rPr>
          <w:rFonts w:ascii="Times New Roman" w:hAnsi="Times New Roman"/>
          <w:color w:val="000000"/>
          <w:spacing w:val="8"/>
          <w:w w:val="118"/>
        </w:rPr>
        <w:t>т</w:t>
      </w:r>
      <w:r w:rsidRPr="00BC7021">
        <w:rPr>
          <w:rFonts w:ascii="Times New Roman" w:hAnsi="Times New Roman"/>
          <w:color w:val="000000"/>
          <w:spacing w:val="9"/>
        </w:rPr>
        <w:t>а</w:t>
      </w:r>
      <w:r w:rsidRPr="00BC7021">
        <w:rPr>
          <w:rFonts w:ascii="Times New Roman" w:hAnsi="Times New Roman"/>
          <w:color w:val="000000"/>
          <w:spacing w:val="8"/>
          <w:w w:val="115"/>
        </w:rPr>
        <w:t>в</w:t>
      </w:r>
      <w:r w:rsidRPr="00BC7021">
        <w:rPr>
          <w:rFonts w:ascii="Times New Roman" w:hAnsi="Times New Roman"/>
          <w:color w:val="000000"/>
          <w:spacing w:val="10"/>
        </w:rPr>
        <w:t>ля</w:t>
      </w:r>
      <w:r w:rsidRPr="00BC7021">
        <w:rPr>
          <w:rFonts w:ascii="Times New Roman" w:hAnsi="Times New Roman"/>
          <w:color w:val="000000"/>
          <w:spacing w:val="9"/>
          <w:w w:val="118"/>
        </w:rPr>
        <w:t>ть</w:t>
      </w:r>
      <w:r w:rsidRPr="00BC7021">
        <w:rPr>
          <w:rFonts w:ascii="Times New Roman" w:hAnsi="Times New Roman"/>
          <w:color w:val="000000"/>
          <w:spacing w:val="9"/>
        </w:rPr>
        <w:t>,</w:t>
      </w:r>
      <w:r w:rsidRPr="00BC7021">
        <w:rPr>
          <w:rFonts w:ascii="Times New Roman" w:hAnsi="Times New Roman"/>
          <w:color w:val="000000"/>
          <w:spacing w:val="79"/>
        </w:rPr>
        <w:t xml:space="preserve"> </w:t>
      </w:r>
      <w:r w:rsidRPr="00BC7021">
        <w:rPr>
          <w:rFonts w:ascii="Times New Roman" w:hAnsi="Times New Roman"/>
          <w:color w:val="000000"/>
          <w:spacing w:val="10"/>
          <w:w w:val="115"/>
        </w:rPr>
        <w:t>у</w:t>
      </w:r>
      <w:r w:rsidRPr="00BC7021">
        <w:rPr>
          <w:rFonts w:ascii="Times New Roman" w:hAnsi="Times New Roman"/>
          <w:color w:val="000000"/>
          <w:spacing w:val="10"/>
          <w:w w:val="112"/>
        </w:rPr>
        <w:t>д</w:t>
      </w:r>
      <w:r w:rsidRPr="00BC7021">
        <w:rPr>
          <w:rFonts w:ascii="Times New Roman" w:hAnsi="Times New Roman"/>
          <w:color w:val="000000"/>
          <w:spacing w:val="11"/>
        </w:rPr>
        <w:t>аля</w:t>
      </w:r>
      <w:r w:rsidRPr="00BC7021">
        <w:rPr>
          <w:rFonts w:ascii="Times New Roman" w:hAnsi="Times New Roman"/>
          <w:color w:val="000000"/>
          <w:spacing w:val="10"/>
          <w:w w:val="118"/>
        </w:rPr>
        <w:t>ть</w:t>
      </w:r>
      <w:r w:rsidRPr="00BC7021">
        <w:rPr>
          <w:rFonts w:ascii="Times New Roman" w:hAnsi="Times New Roman"/>
          <w:color w:val="000000"/>
          <w:spacing w:val="78"/>
        </w:rPr>
        <w:t xml:space="preserve"> </w:t>
      </w:r>
      <w:r w:rsidRPr="00BC7021">
        <w:rPr>
          <w:rFonts w:ascii="Times New Roman" w:hAnsi="Times New Roman"/>
          <w:color w:val="000000"/>
          <w:spacing w:val="22"/>
        </w:rPr>
        <w:t>и</w:t>
      </w:r>
      <w:r w:rsidRPr="00BC7021">
        <w:rPr>
          <w:rFonts w:ascii="Times New Roman" w:hAnsi="Times New Roman"/>
          <w:color w:val="000000"/>
          <w:spacing w:val="80"/>
        </w:rPr>
        <w:t xml:space="preserve"> </w:t>
      </w:r>
      <w:r w:rsidRPr="00BC7021">
        <w:rPr>
          <w:rFonts w:ascii="Times New Roman" w:hAnsi="Times New Roman"/>
          <w:color w:val="000000"/>
          <w:spacing w:val="5"/>
          <w:w w:val="117"/>
        </w:rPr>
        <w:t>п</w:t>
      </w:r>
      <w:r w:rsidRPr="00BC7021">
        <w:rPr>
          <w:rFonts w:ascii="Times New Roman" w:hAnsi="Times New Roman"/>
          <w:color w:val="000000"/>
          <w:spacing w:val="5"/>
          <w:w w:val="112"/>
        </w:rPr>
        <w:t>е</w:t>
      </w:r>
      <w:r w:rsidRPr="00BC7021">
        <w:rPr>
          <w:rFonts w:ascii="Times New Roman" w:hAnsi="Times New Roman"/>
          <w:color w:val="000000"/>
          <w:spacing w:val="6"/>
          <w:w w:val="117"/>
        </w:rPr>
        <w:t>р</w:t>
      </w:r>
      <w:r w:rsidRPr="00BC7021">
        <w:rPr>
          <w:rFonts w:ascii="Times New Roman" w:hAnsi="Times New Roman"/>
          <w:color w:val="000000"/>
          <w:spacing w:val="5"/>
          <w:w w:val="112"/>
        </w:rPr>
        <w:t>е</w:t>
      </w:r>
      <w:r w:rsidRPr="00BC7021">
        <w:rPr>
          <w:rFonts w:ascii="Times New Roman" w:hAnsi="Times New Roman"/>
          <w:color w:val="000000"/>
          <w:spacing w:val="5"/>
          <w:w w:val="116"/>
        </w:rPr>
        <w:t>м</w:t>
      </w:r>
      <w:r w:rsidRPr="00BC7021">
        <w:rPr>
          <w:rFonts w:ascii="Times New Roman" w:hAnsi="Times New Roman"/>
          <w:color w:val="000000"/>
          <w:spacing w:val="5"/>
          <w:w w:val="112"/>
        </w:rPr>
        <w:t>е</w:t>
      </w:r>
      <w:r w:rsidRPr="00BC7021">
        <w:rPr>
          <w:rFonts w:ascii="Times New Roman" w:hAnsi="Times New Roman"/>
          <w:color w:val="000000"/>
          <w:spacing w:val="5"/>
        </w:rPr>
        <w:t>ща</w:t>
      </w:r>
      <w:r w:rsidRPr="00BC7021">
        <w:rPr>
          <w:rFonts w:ascii="Times New Roman" w:hAnsi="Times New Roman"/>
          <w:color w:val="000000"/>
          <w:spacing w:val="5"/>
          <w:w w:val="118"/>
        </w:rPr>
        <w:t>ть</w:t>
      </w:r>
      <w:r w:rsidRPr="00BC7021">
        <w:rPr>
          <w:rFonts w:ascii="Times New Roman" w:hAnsi="Times New Roman"/>
          <w:color w:val="000000"/>
        </w:rPr>
        <w:t xml:space="preserve"> </w:t>
      </w:r>
      <w:r w:rsidRPr="00BC7021">
        <w:rPr>
          <w:rFonts w:ascii="Times New Roman" w:hAnsi="Times New Roman"/>
          <w:color w:val="000000"/>
          <w:spacing w:val="11"/>
          <w:w w:val="110"/>
        </w:rPr>
        <w:t>с</w:t>
      </w:r>
      <w:r w:rsidRPr="00BC7021">
        <w:rPr>
          <w:rFonts w:ascii="Times New Roman" w:hAnsi="Times New Roman"/>
          <w:color w:val="000000"/>
          <w:spacing w:val="11"/>
        </w:rPr>
        <w:t>лай</w:t>
      </w:r>
      <w:r w:rsidRPr="00BC7021">
        <w:rPr>
          <w:rFonts w:ascii="Times New Roman" w:hAnsi="Times New Roman"/>
          <w:color w:val="000000"/>
          <w:spacing w:val="12"/>
          <w:w w:val="112"/>
        </w:rPr>
        <w:t>д</w:t>
      </w:r>
      <w:r w:rsidRPr="00BC7021">
        <w:rPr>
          <w:rFonts w:ascii="Times New Roman" w:hAnsi="Times New Roman"/>
          <w:color w:val="000000"/>
          <w:spacing w:val="11"/>
          <w:w w:val="119"/>
        </w:rPr>
        <w:t>ы</w:t>
      </w:r>
      <w:r w:rsidRPr="00BC7021">
        <w:rPr>
          <w:rFonts w:ascii="Times New Roman" w:hAnsi="Times New Roman"/>
          <w:color w:val="000000"/>
          <w:spacing w:val="12"/>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6"/>
          <w:w w:val="117"/>
        </w:rPr>
        <w:t>р</w:t>
      </w:r>
      <w:r w:rsidRPr="00BC7021">
        <w:rPr>
          <w:rFonts w:ascii="Times New Roman" w:hAnsi="Times New Roman"/>
          <w:color w:val="000000"/>
          <w:spacing w:val="5"/>
        </w:rPr>
        <w:t>а</w:t>
      </w:r>
      <w:r w:rsidRPr="00BC7021">
        <w:rPr>
          <w:rFonts w:ascii="Times New Roman" w:hAnsi="Times New Roman"/>
          <w:color w:val="000000"/>
          <w:spacing w:val="6"/>
          <w:w w:val="104"/>
        </w:rPr>
        <w:t>б</w:t>
      </w:r>
      <w:r w:rsidRPr="00BC7021">
        <w:rPr>
          <w:rFonts w:ascii="Times New Roman" w:hAnsi="Times New Roman"/>
          <w:color w:val="000000"/>
          <w:spacing w:val="5"/>
          <w:w w:val="108"/>
        </w:rPr>
        <w:t>о</w:t>
      </w:r>
      <w:r w:rsidRPr="00BC7021">
        <w:rPr>
          <w:rFonts w:ascii="Times New Roman" w:hAnsi="Times New Roman"/>
          <w:color w:val="000000"/>
          <w:spacing w:val="4"/>
          <w:w w:val="118"/>
        </w:rPr>
        <w:t>т</w:t>
      </w:r>
      <w:r w:rsidRPr="00BC7021">
        <w:rPr>
          <w:rFonts w:ascii="Times New Roman" w:hAnsi="Times New Roman"/>
          <w:color w:val="000000"/>
          <w:spacing w:val="4"/>
        </w:rPr>
        <w:t>а</w:t>
      </w:r>
      <w:r w:rsidRPr="00BC7021">
        <w:rPr>
          <w:rFonts w:ascii="Times New Roman" w:hAnsi="Times New Roman"/>
          <w:color w:val="000000"/>
          <w:spacing w:val="5"/>
          <w:w w:val="118"/>
        </w:rPr>
        <w:t>ть</w:t>
      </w:r>
      <w:r w:rsidRPr="00BC7021">
        <w:rPr>
          <w:rFonts w:ascii="Times New Roman" w:hAnsi="Times New Roman"/>
          <w:color w:val="000000"/>
          <w:spacing w:val="21"/>
        </w:rPr>
        <w:t xml:space="preserve"> </w:t>
      </w:r>
      <w:r w:rsidRPr="00BC7021">
        <w:rPr>
          <w:rFonts w:ascii="Times New Roman" w:hAnsi="Times New Roman"/>
          <w:color w:val="000000"/>
          <w:spacing w:val="1"/>
          <w:w w:val="110"/>
        </w:rPr>
        <w:t>с</w:t>
      </w:r>
      <w:r w:rsidRPr="00BC7021">
        <w:rPr>
          <w:rFonts w:ascii="Times New Roman" w:hAnsi="Times New Roman"/>
          <w:color w:val="000000"/>
          <w:spacing w:val="22"/>
        </w:rPr>
        <w:t xml:space="preserve"> </w:t>
      </w:r>
      <w:r w:rsidRPr="00BC7021">
        <w:rPr>
          <w:rFonts w:ascii="Times New Roman" w:hAnsi="Times New Roman"/>
          <w:color w:val="000000"/>
          <w:spacing w:val="11"/>
          <w:w w:val="116"/>
        </w:rPr>
        <w:t>м</w:t>
      </w:r>
      <w:r w:rsidRPr="00BC7021">
        <w:rPr>
          <w:rFonts w:ascii="Times New Roman" w:hAnsi="Times New Roman"/>
          <w:color w:val="000000"/>
          <w:spacing w:val="11"/>
        </w:rPr>
        <w:t>ак</w:t>
      </w:r>
      <w:r w:rsidRPr="00BC7021">
        <w:rPr>
          <w:rFonts w:ascii="Times New Roman" w:hAnsi="Times New Roman"/>
          <w:color w:val="000000"/>
          <w:spacing w:val="11"/>
          <w:w w:val="112"/>
        </w:rPr>
        <w:t>е</w:t>
      </w:r>
      <w:r w:rsidRPr="00BC7021">
        <w:rPr>
          <w:rFonts w:ascii="Times New Roman" w:hAnsi="Times New Roman"/>
          <w:color w:val="000000"/>
          <w:spacing w:val="10"/>
          <w:w w:val="118"/>
        </w:rPr>
        <w:t>т</w:t>
      </w:r>
      <w:r w:rsidRPr="00BC7021">
        <w:rPr>
          <w:rFonts w:ascii="Times New Roman" w:hAnsi="Times New Roman"/>
          <w:color w:val="000000"/>
          <w:spacing w:val="11"/>
        </w:rPr>
        <w:t>а</w:t>
      </w:r>
      <w:r w:rsidRPr="00BC7021">
        <w:rPr>
          <w:rFonts w:ascii="Times New Roman" w:hAnsi="Times New Roman"/>
          <w:color w:val="000000"/>
          <w:spacing w:val="11"/>
          <w:w w:val="116"/>
        </w:rPr>
        <w:t>м</w:t>
      </w:r>
      <w:r w:rsidRPr="00BC7021">
        <w:rPr>
          <w:rFonts w:ascii="Times New Roman" w:hAnsi="Times New Roman"/>
          <w:color w:val="000000"/>
          <w:spacing w:val="11"/>
        </w:rPr>
        <w:t>и</w:t>
      </w:r>
      <w:r w:rsidRPr="00BC7021">
        <w:rPr>
          <w:rFonts w:ascii="Times New Roman" w:hAnsi="Times New Roman"/>
          <w:color w:val="000000"/>
          <w:spacing w:val="22"/>
        </w:rPr>
        <w:t xml:space="preserve"> </w:t>
      </w:r>
      <w:r w:rsidRPr="00BC7021">
        <w:rPr>
          <w:rFonts w:ascii="Times New Roman" w:hAnsi="Times New Roman"/>
          <w:color w:val="000000"/>
          <w:spacing w:val="10"/>
          <w:w w:val="110"/>
        </w:rPr>
        <w:t>с</w:t>
      </w:r>
      <w:r w:rsidRPr="00BC7021">
        <w:rPr>
          <w:rFonts w:ascii="Times New Roman" w:hAnsi="Times New Roman"/>
          <w:color w:val="000000"/>
          <w:spacing w:val="10"/>
        </w:rPr>
        <w:t>лай</w:t>
      </w:r>
      <w:r w:rsidRPr="00BC7021">
        <w:rPr>
          <w:rFonts w:ascii="Times New Roman" w:hAnsi="Times New Roman"/>
          <w:color w:val="000000"/>
          <w:spacing w:val="10"/>
          <w:w w:val="112"/>
        </w:rPr>
        <w:t>д</w:t>
      </w:r>
      <w:r w:rsidRPr="00BC7021">
        <w:rPr>
          <w:rFonts w:ascii="Times New Roman" w:hAnsi="Times New Roman"/>
          <w:color w:val="000000"/>
          <w:spacing w:val="10"/>
          <w:w w:val="108"/>
        </w:rPr>
        <w:t>о</w:t>
      </w:r>
      <w:r w:rsidRPr="00BC7021">
        <w:rPr>
          <w:rFonts w:ascii="Times New Roman" w:hAnsi="Times New Roman"/>
          <w:color w:val="000000"/>
          <w:spacing w:val="10"/>
          <w:w w:val="115"/>
        </w:rPr>
        <w:t>в</w:t>
      </w:r>
      <w:r w:rsidRPr="00BC7021">
        <w:rPr>
          <w:rFonts w:ascii="Times New Roman" w:hAnsi="Times New Roman"/>
          <w:color w:val="000000"/>
          <w:spacing w:val="10"/>
        </w:rPr>
        <w:t>;</w:t>
      </w:r>
    </w:p>
    <w:p w:rsidR="00BC7021" w:rsidRPr="00BC7021" w:rsidRDefault="00BC7021" w:rsidP="00BC7021">
      <w:pPr>
        <w:widowControl w:val="0"/>
        <w:spacing w:after="0"/>
        <w:ind w:left="113" w:right="-20"/>
        <w:jc w:val="both"/>
        <w:rPr>
          <w:rFonts w:ascii="Times New Roman" w:hAnsi="Times New Roman"/>
          <w:color w:val="000000"/>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2"/>
        </w:rPr>
        <w:t>д</w:t>
      </w:r>
      <w:r w:rsidRPr="00BC7021">
        <w:rPr>
          <w:rFonts w:ascii="Times New Roman" w:hAnsi="Times New Roman"/>
          <w:color w:val="000000"/>
          <w:spacing w:val="11"/>
          <w:w w:val="108"/>
        </w:rPr>
        <w:t>о</w:t>
      </w:r>
      <w:r w:rsidRPr="00BC7021">
        <w:rPr>
          <w:rFonts w:ascii="Times New Roman" w:hAnsi="Times New Roman"/>
          <w:color w:val="000000"/>
          <w:spacing w:val="10"/>
          <w:w w:val="104"/>
        </w:rPr>
        <w:t>б</w:t>
      </w:r>
      <w:r w:rsidRPr="00BC7021">
        <w:rPr>
          <w:rFonts w:ascii="Times New Roman" w:hAnsi="Times New Roman"/>
          <w:color w:val="000000"/>
          <w:spacing w:val="7"/>
        </w:rPr>
        <w:t>а</w:t>
      </w:r>
      <w:r w:rsidRPr="00BC7021">
        <w:rPr>
          <w:rFonts w:ascii="Times New Roman" w:hAnsi="Times New Roman"/>
          <w:color w:val="000000"/>
          <w:spacing w:val="7"/>
          <w:w w:val="115"/>
        </w:rPr>
        <w:t>в</w:t>
      </w:r>
      <w:r w:rsidRPr="00BC7021">
        <w:rPr>
          <w:rFonts w:ascii="Times New Roman" w:hAnsi="Times New Roman"/>
          <w:color w:val="000000"/>
          <w:spacing w:val="9"/>
        </w:rPr>
        <w:t>ля</w:t>
      </w:r>
      <w:r w:rsidRPr="00BC7021">
        <w:rPr>
          <w:rFonts w:ascii="Times New Roman" w:hAnsi="Times New Roman"/>
          <w:color w:val="000000"/>
          <w:spacing w:val="7"/>
          <w:w w:val="118"/>
        </w:rPr>
        <w:t>ть</w:t>
      </w:r>
      <w:r w:rsidRPr="00BC7021">
        <w:rPr>
          <w:rFonts w:ascii="Times New Roman" w:hAnsi="Times New Roman"/>
          <w:color w:val="000000"/>
          <w:spacing w:val="21"/>
        </w:rPr>
        <w:t xml:space="preserve"> </w:t>
      </w:r>
      <w:r w:rsidRPr="00BC7021">
        <w:rPr>
          <w:rFonts w:ascii="Times New Roman" w:hAnsi="Times New Roman"/>
          <w:color w:val="000000"/>
          <w:spacing w:val="13"/>
        </w:rPr>
        <w:t>и</w:t>
      </w:r>
      <w:r w:rsidRPr="00BC7021">
        <w:rPr>
          <w:rFonts w:ascii="Times New Roman" w:hAnsi="Times New Roman"/>
          <w:color w:val="000000"/>
          <w:spacing w:val="16"/>
        </w:rPr>
        <w:t>з</w:t>
      </w:r>
      <w:r w:rsidRPr="00BC7021">
        <w:rPr>
          <w:rFonts w:ascii="Times New Roman" w:hAnsi="Times New Roman"/>
          <w:color w:val="000000"/>
          <w:spacing w:val="16"/>
          <w:w w:val="108"/>
        </w:rPr>
        <w:t>о</w:t>
      </w:r>
      <w:r w:rsidRPr="00BC7021">
        <w:rPr>
          <w:rFonts w:ascii="Times New Roman" w:hAnsi="Times New Roman"/>
          <w:color w:val="000000"/>
          <w:spacing w:val="13"/>
          <w:w w:val="104"/>
        </w:rPr>
        <w:t>б</w:t>
      </w:r>
      <w:r w:rsidRPr="00BC7021">
        <w:rPr>
          <w:rFonts w:ascii="Times New Roman" w:hAnsi="Times New Roman"/>
          <w:color w:val="000000"/>
          <w:spacing w:val="15"/>
          <w:w w:val="117"/>
        </w:rPr>
        <w:t>р</w:t>
      </w:r>
      <w:r w:rsidRPr="00BC7021">
        <w:rPr>
          <w:rFonts w:ascii="Times New Roman" w:hAnsi="Times New Roman"/>
          <w:color w:val="000000"/>
          <w:spacing w:val="13"/>
        </w:rPr>
        <w:t>аж</w:t>
      </w:r>
      <w:r w:rsidRPr="00BC7021">
        <w:rPr>
          <w:rFonts w:ascii="Times New Roman" w:hAnsi="Times New Roman"/>
          <w:color w:val="000000"/>
          <w:spacing w:val="14"/>
          <w:w w:val="112"/>
        </w:rPr>
        <w:t>е</w:t>
      </w:r>
      <w:r w:rsidRPr="00BC7021">
        <w:rPr>
          <w:rFonts w:ascii="Times New Roman" w:hAnsi="Times New Roman"/>
          <w:color w:val="000000"/>
          <w:spacing w:val="14"/>
          <w:w w:val="117"/>
        </w:rPr>
        <w:t>н</w:t>
      </w:r>
      <w:r w:rsidRPr="00BC7021">
        <w:rPr>
          <w:rFonts w:ascii="Times New Roman" w:hAnsi="Times New Roman"/>
          <w:color w:val="000000"/>
          <w:spacing w:val="14"/>
        </w:rPr>
        <w:t>ия</w:t>
      </w:r>
      <w:r w:rsidRPr="00BC7021">
        <w:rPr>
          <w:rFonts w:ascii="Times New Roman" w:hAnsi="Times New Roman"/>
          <w:color w:val="000000"/>
          <w:spacing w:val="22"/>
        </w:rPr>
        <w:t xml:space="preserve"> </w:t>
      </w:r>
      <w:r w:rsidRPr="00BC7021">
        <w:rPr>
          <w:rFonts w:ascii="Times New Roman" w:hAnsi="Times New Roman"/>
          <w:color w:val="000000"/>
          <w:w w:val="115"/>
        </w:rPr>
        <w:t>в</w:t>
      </w:r>
      <w:r w:rsidRPr="00BC7021">
        <w:rPr>
          <w:rFonts w:ascii="Times New Roman" w:hAnsi="Times New Roman"/>
          <w:color w:val="000000"/>
          <w:spacing w:val="22"/>
        </w:rPr>
        <w:t xml:space="preserve"> </w:t>
      </w:r>
      <w:r w:rsidRPr="00BC7021">
        <w:rPr>
          <w:rFonts w:ascii="Times New Roman" w:hAnsi="Times New Roman"/>
          <w:color w:val="000000"/>
          <w:spacing w:val="8"/>
          <w:w w:val="117"/>
        </w:rPr>
        <w:t>п</w:t>
      </w:r>
      <w:r w:rsidRPr="00BC7021">
        <w:rPr>
          <w:rFonts w:ascii="Times New Roman" w:hAnsi="Times New Roman"/>
          <w:color w:val="000000"/>
          <w:spacing w:val="10"/>
          <w:w w:val="117"/>
        </w:rPr>
        <w:t>р</w:t>
      </w:r>
      <w:r w:rsidRPr="00BC7021">
        <w:rPr>
          <w:rFonts w:ascii="Times New Roman" w:hAnsi="Times New Roman"/>
          <w:color w:val="000000"/>
          <w:spacing w:val="8"/>
          <w:w w:val="112"/>
        </w:rPr>
        <w:t>е</w:t>
      </w:r>
      <w:r w:rsidRPr="00BC7021">
        <w:rPr>
          <w:rFonts w:ascii="Times New Roman" w:hAnsi="Times New Roman"/>
          <w:color w:val="000000"/>
          <w:spacing w:val="10"/>
        </w:rPr>
        <w:t>з</w:t>
      </w:r>
      <w:r w:rsidRPr="00BC7021">
        <w:rPr>
          <w:rFonts w:ascii="Times New Roman" w:hAnsi="Times New Roman"/>
          <w:color w:val="000000"/>
          <w:spacing w:val="8"/>
          <w:w w:val="112"/>
        </w:rPr>
        <w:t>е</w:t>
      </w:r>
      <w:r w:rsidRPr="00BC7021">
        <w:rPr>
          <w:rFonts w:ascii="Times New Roman" w:hAnsi="Times New Roman"/>
          <w:color w:val="000000"/>
          <w:spacing w:val="8"/>
          <w:w w:val="117"/>
        </w:rPr>
        <w:t>н</w:t>
      </w:r>
      <w:r w:rsidRPr="00BC7021">
        <w:rPr>
          <w:rFonts w:ascii="Times New Roman" w:hAnsi="Times New Roman"/>
          <w:color w:val="000000"/>
          <w:spacing w:val="6"/>
          <w:w w:val="118"/>
        </w:rPr>
        <w:t>т</w:t>
      </w:r>
      <w:r w:rsidRPr="00BC7021">
        <w:rPr>
          <w:rFonts w:ascii="Times New Roman" w:hAnsi="Times New Roman"/>
          <w:color w:val="000000"/>
          <w:spacing w:val="8"/>
        </w:rPr>
        <w:t>аци</w:t>
      </w:r>
      <w:r w:rsidRPr="00BC7021">
        <w:rPr>
          <w:rFonts w:ascii="Times New Roman" w:hAnsi="Times New Roman"/>
          <w:color w:val="000000"/>
          <w:spacing w:val="8"/>
          <w:w w:val="109"/>
        </w:rPr>
        <w:t>ю</w:t>
      </w:r>
      <w:r w:rsidRPr="00BC7021">
        <w:rPr>
          <w:rFonts w:ascii="Times New Roman" w:hAnsi="Times New Roman"/>
          <w:color w:val="000000"/>
          <w:spacing w:val="8"/>
        </w:rPr>
        <w:t>;</w:t>
      </w:r>
    </w:p>
    <w:p w:rsidR="00BC7021" w:rsidRPr="00BC7021" w:rsidRDefault="00BC7021" w:rsidP="00BC7021">
      <w:pPr>
        <w:widowControl w:val="0"/>
        <w:spacing w:after="0"/>
        <w:ind w:left="113" w:right="-20"/>
        <w:jc w:val="both"/>
        <w:rPr>
          <w:rFonts w:ascii="Times New Roman" w:hAnsi="Times New Roman"/>
          <w:color w:val="000000"/>
          <w:spacing w:val="13"/>
        </w:rPr>
      </w:pPr>
      <w:r w:rsidRPr="00BC7021">
        <w:rPr>
          <w:rFonts w:ascii="Times New Roman" w:hAnsi="Times New Roman"/>
          <w:color w:val="000000"/>
          <w:w w:val="103"/>
          <w:position w:val="1"/>
        </w:rPr>
        <w:t>-</w:t>
      </w:r>
      <w:r w:rsidRPr="00BC7021">
        <w:rPr>
          <w:rFonts w:ascii="Times New Roman" w:hAnsi="Times New Roman"/>
          <w:color w:val="000000"/>
          <w:spacing w:val="62"/>
          <w:position w:val="1"/>
        </w:rPr>
        <w:t xml:space="preserve"> </w:t>
      </w:r>
      <w:r w:rsidRPr="00BC7021">
        <w:rPr>
          <w:rFonts w:ascii="Times New Roman" w:hAnsi="Times New Roman"/>
          <w:color w:val="000000"/>
          <w:spacing w:val="7"/>
          <w:w w:val="110"/>
        </w:rPr>
        <w:t>с</w:t>
      </w:r>
      <w:r w:rsidRPr="00BC7021">
        <w:rPr>
          <w:rFonts w:ascii="Times New Roman" w:hAnsi="Times New Roman"/>
          <w:color w:val="000000"/>
          <w:spacing w:val="9"/>
          <w:w w:val="108"/>
        </w:rPr>
        <w:t>о</w:t>
      </w:r>
      <w:r w:rsidRPr="00BC7021">
        <w:rPr>
          <w:rFonts w:ascii="Times New Roman" w:hAnsi="Times New Roman"/>
          <w:color w:val="000000"/>
          <w:spacing w:val="6"/>
          <w:w w:val="110"/>
        </w:rPr>
        <w:t>с</w:t>
      </w:r>
      <w:r w:rsidRPr="00BC7021">
        <w:rPr>
          <w:rFonts w:ascii="Times New Roman" w:hAnsi="Times New Roman"/>
          <w:color w:val="000000"/>
          <w:spacing w:val="6"/>
          <w:w w:val="118"/>
        </w:rPr>
        <w:t>т</w:t>
      </w:r>
      <w:r w:rsidRPr="00BC7021">
        <w:rPr>
          <w:rFonts w:ascii="Times New Roman" w:hAnsi="Times New Roman"/>
          <w:color w:val="000000"/>
          <w:spacing w:val="7"/>
        </w:rPr>
        <w:t>а</w:t>
      </w:r>
      <w:r w:rsidRPr="00BC7021">
        <w:rPr>
          <w:rFonts w:ascii="Times New Roman" w:hAnsi="Times New Roman"/>
          <w:color w:val="000000"/>
          <w:spacing w:val="6"/>
          <w:w w:val="115"/>
        </w:rPr>
        <w:t>в</w:t>
      </w:r>
      <w:r w:rsidRPr="00BC7021">
        <w:rPr>
          <w:rFonts w:ascii="Times New Roman" w:hAnsi="Times New Roman"/>
          <w:color w:val="000000"/>
          <w:spacing w:val="7"/>
        </w:rPr>
        <w:t>ля</w:t>
      </w:r>
      <w:r w:rsidRPr="00BC7021">
        <w:rPr>
          <w:rFonts w:ascii="Times New Roman" w:hAnsi="Times New Roman"/>
          <w:color w:val="000000"/>
          <w:spacing w:val="7"/>
          <w:w w:val="118"/>
        </w:rPr>
        <w:t>ть</w:t>
      </w:r>
      <w:r w:rsidRPr="00BC7021">
        <w:rPr>
          <w:rFonts w:ascii="Times New Roman" w:hAnsi="Times New Roman"/>
          <w:color w:val="000000"/>
          <w:spacing w:val="22"/>
        </w:rPr>
        <w:t xml:space="preserve"> </w:t>
      </w:r>
      <w:r w:rsidRPr="00BC7021">
        <w:rPr>
          <w:rFonts w:ascii="Times New Roman" w:hAnsi="Times New Roman"/>
          <w:color w:val="000000"/>
          <w:spacing w:val="8"/>
        </w:rPr>
        <w:t>з</w:t>
      </w:r>
      <w:r w:rsidRPr="00BC7021">
        <w:rPr>
          <w:rFonts w:ascii="Times New Roman" w:hAnsi="Times New Roman"/>
          <w:color w:val="000000"/>
          <w:spacing w:val="6"/>
        </w:rPr>
        <w:t>а</w:t>
      </w:r>
      <w:r w:rsidRPr="00BC7021">
        <w:rPr>
          <w:rFonts w:ascii="Times New Roman" w:hAnsi="Times New Roman"/>
          <w:color w:val="000000"/>
          <w:spacing w:val="7"/>
          <w:w w:val="117"/>
        </w:rPr>
        <w:t>пр</w:t>
      </w:r>
      <w:r w:rsidRPr="00BC7021">
        <w:rPr>
          <w:rFonts w:ascii="Times New Roman" w:hAnsi="Times New Roman"/>
          <w:color w:val="000000"/>
          <w:spacing w:val="8"/>
          <w:w w:val="108"/>
        </w:rPr>
        <w:t>о</w:t>
      </w:r>
      <w:r w:rsidRPr="00BC7021">
        <w:rPr>
          <w:rFonts w:ascii="Times New Roman" w:hAnsi="Times New Roman"/>
          <w:color w:val="000000"/>
          <w:spacing w:val="7"/>
          <w:w w:val="110"/>
        </w:rPr>
        <w:t>с</w:t>
      </w:r>
      <w:r w:rsidRPr="00BC7021">
        <w:rPr>
          <w:rFonts w:ascii="Times New Roman" w:hAnsi="Times New Roman"/>
          <w:color w:val="000000"/>
          <w:spacing w:val="22"/>
        </w:rPr>
        <w:t xml:space="preserve"> </w:t>
      </w:r>
      <w:r w:rsidRPr="00BC7021">
        <w:rPr>
          <w:rFonts w:ascii="Times New Roman" w:hAnsi="Times New Roman"/>
          <w:color w:val="000000"/>
          <w:spacing w:val="17"/>
          <w:w w:val="112"/>
        </w:rPr>
        <w:t>д</w:t>
      </w:r>
      <w:r w:rsidRPr="00BC7021">
        <w:rPr>
          <w:rFonts w:ascii="Times New Roman" w:hAnsi="Times New Roman"/>
          <w:color w:val="000000"/>
          <w:spacing w:val="18"/>
        </w:rPr>
        <w:t>ля</w:t>
      </w:r>
      <w:r w:rsidRPr="00BC7021">
        <w:rPr>
          <w:rFonts w:ascii="Times New Roman" w:hAnsi="Times New Roman"/>
          <w:color w:val="000000"/>
          <w:spacing w:val="22"/>
        </w:rPr>
        <w:t xml:space="preserve"> </w:t>
      </w:r>
      <w:r w:rsidRPr="00BC7021">
        <w:rPr>
          <w:rFonts w:ascii="Times New Roman" w:hAnsi="Times New Roman"/>
          <w:color w:val="000000"/>
          <w:spacing w:val="12"/>
          <w:w w:val="117"/>
        </w:rPr>
        <w:t>п</w:t>
      </w:r>
      <w:r w:rsidRPr="00BC7021">
        <w:rPr>
          <w:rFonts w:ascii="Times New Roman" w:hAnsi="Times New Roman"/>
          <w:color w:val="000000"/>
          <w:spacing w:val="12"/>
          <w:w w:val="108"/>
        </w:rPr>
        <w:t>о</w:t>
      </w:r>
      <w:r w:rsidRPr="00BC7021">
        <w:rPr>
          <w:rFonts w:ascii="Times New Roman" w:hAnsi="Times New Roman"/>
          <w:color w:val="000000"/>
          <w:spacing w:val="12"/>
        </w:rPr>
        <w:t>и</w:t>
      </w:r>
      <w:r w:rsidRPr="00BC7021">
        <w:rPr>
          <w:rFonts w:ascii="Times New Roman" w:hAnsi="Times New Roman"/>
          <w:color w:val="000000"/>
          <w:spacing w:val="12"/>
          <w:w w:val="110"/>
        </w:rPr>
        <w:t>с</w:t>
      </w:r>
      <w:r w:rsidRPr="00BC7021">
        <w:rPr>
          <w:rFonts w:ascii="Times New Roman" w:hAnsi="Times New Roman"/>
          <w:color w:val="000000"/>
          <w:spacing w:val="14"/>
        </w:rPr>
        <w:t>к</w:t>
      </w:r>
      <w:r w:rsidRPr="00BC7021">
        <w:rPr>
          <w:rFonts w:ascii="Times New Roman" w:hAnsi="Times New Roman"/>
          <w:color w:val="000000"/>
          <w:spacing w:val="12"/>
        </w:rPr>
        <w:t>а</w:t>
      </w:r>
      <w:r w:rsidRPr="00BC7021">
        <w:rPr>
          <w:rFonts w:ascii="Times New Roman" w:hAnsi="Times New Roman"/>
          <w:color w:val="000000"/>
          <w:spacing w:val="22"/>
        </w:rPr>
        <w:t xml:space="preserve"> </w:t>
      </w:r>
      <w:r w:rsidRPr="00BC7021">
        <w:rPr>
          <w:rFonts w:ascii="Times New Roman" w:hAnsi="Times New Roman"/>
          <w:color w:val="000000"/>
          <w:spacing w:val="13"/>
        </w:rPr>
        <w:t>и</w:t>
      </w:r>
      <w:r w:rsidRPr="00BC7021">
        <w:rPr>
          <w:rFonts w:ascii="Times New Roman" w:hAnsi="Times New Roman"/>
          <w:color w:val="000000"/>
          <w:spacing w:val="15"/>
        </w:rPr>
        <w:t>з</w:t>
      </w:r>
      <w:r w:rsidRPr="00BC7021">
        <w:rPr>
          <w:rFonts w:ascii="Times New Roman" w:hAnsi="Times New Roman"/>
          <w:color w:val="000000"/>
          <w:spacing w:val="15"/>
          <w:w w:val="108"/>
        </w:rPr>
        <w:t>о</w:t>
      </w:r>
      <w:r w:rsidRPr="00BC7021">
        <w:rPr>
          <w:rFonts w:ascii="Times New Roman" w:hAnsi="Times New Roman"/>
          <w:color w:val="000000"/>
          <w:spacing w:val="12"/>
          <w:w w:val="104"/>
        </w:rPr>
        <w:t>б</w:t>
      </w:r>
      <w:r w:rsidRPr="00BC7021">
        <w:rPr>
          <w:rFonts w:ascii="Times New Roman" w:hAnsi="Times New Roman"/>
          <w:color w:val="000000"/>
          <w:spacing w:val="14"/>
          <w:w w:val="117"/>
        </w:rPr>
        <w:t>р</w:t>
      </w:r>
      <w:r w:rsidRPr="00BC7021">
        <w:rPr>
          <w:rFonts w:ascii="Times New Roman" w:hAnsi="Times New Roman"/>
          <w:color w:val="000000"/>
          <w:spacing w:val="13"/>
        </w:rPr>
        <w:t>аж</w:t>
      </w:r>
      <w:r w:rsidRPr="00BC7021">
        <w:rPr>
          <w:rFonts w:ascii="Times New Roman" w:hAnsi="Times New Roman"/>
          <w:color w:val="000000"/>
          <w:spacing w:val="13"/>
          <w:w w:val="112"/>
        </w:rPr>
        <w:t>е</w:t>
      </w:r>
      <w:r w:rsidRPr="00BC7021">
        <w:rPr>
          <w:rFonts w:ascii="Times New Roman" w:hAnsi="Times New Roman"/>
          <w:color w:val="000000"/>
          <w:spacing w:val="13"/>
          <w:w w:val="117"/>
        </w:rPr>
        <w:t>н</w:t>
      </w:r>
      <w:r w:rsidRPr="00BC7021">
        <w:rPr>
          <w:rFonts w:ascii="Times New Roman" w:hAnsi="Times New Roman"/>
          <w:color w:val="000000"/>
          <w:spacing w:val="13"/>
        </w:rPr>
        <w:t>ий.</w:t>
      </w:r>
    </w:p>
    <w:p w:rsidR="00BC7021" w:rsidRPr="00407FD9" w:rsidRDefault="00BC7021" w:rsidP="00BC7021">
      <w:pPr>
        <w:widowControl w:val="0"/>
        <w:spacing w:after="0"/>
        <w:ind w:left="113" w:right="-20"/>
        <w:rPr>
          <w:color w:val="000000"/>
          <w:spacing w:val="13"/>
          <w:sz w:val="24"/>
          <w:szCs w:val="24"/>
        </w:rPr>
      </w:pPr>
    </w:p>
    <w:p w:rsidR="00BC7021" w:rsidRPr="00407FD9" w:rsidRDefault="00BC7021" w:rsidP="00BC7021">
      <w:pPr>
        <w:widowControl w:val="0"/>
        <w:spacing w:after="0"/>
        <w:ind w:left="113" w:right="-20"/>
        <w:rPr>
          <w:color w:val="000000"/>
          <w:sz w:val="24"/>
          <w:szCs w:val="24"/>
        </w:rPr>
      </w:pPr>
      <w:r>
        <w:rPr>
          <w:rFonts w:eastAsia="Calibri"/>
          <w:b/>
          <w:sz w:val="24"/>
          <w:szCs w:val="24"/>
        </w:rPr>
        <w:t xml:space="preserve"> </w:t>
      </w:r>
    </w:p>
    <w:p w:rsidR="00BC7021" w:rsidRPr="008266A5" w:rsidRDefault="00BC7021" w:rsidP="008266A5">
      <w:pPr>
        <w:spacing w:after="0" w:line="240" w:lineRule="auto"/>
        <w:ind w:left="-540" w:firstLine="540"/>
        <w:jc w:val="both"/>
        <w:rPr>
          <w:rFonts w:ascii="Times New Roman" w:hAnsi="Times New Roman"/>
          <w:sz w:val="24"/>
          <w:szCs w:val="24"/>
        </w:rPr>
      </w:pP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br w:type="page"/>
      </w:r>
      <w:r w:rsidRPr="008266A5">
        <w:rPr>
          <w:rFonts w:ascii="Times New Roman" w:hAnsi="Times New Roman"/>
          <w:b/>
          <w:bCs/>
          <w:sz w:val="24"/>
          <w:szCs w:val="24"/>
        </w:rPr>
        <w:lastRenderedPageBreak/>
        <w:t>1.3. Система оценки достижения планируемых результатов освоения основной общеобразовательной программы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Согласно </w:t>
      </w:r>
      <w:r w:rsidRPr="008266A5">
        <w:rPr>
          <w:rFonts w:ascii="Times New Roman" w:hAnsi="Times New Roman"/>
          <w:i/>
          <w:iCs/>
          <w:sz w:val="24"/>
          <w:szCs w:val="24"/>
        </w:rPr>
        <w:t>Стандарта</w:t>
      </w:r>
      <w:r w:rsidRPr="008266A5">
        <w:rPr>
          <w:rFonts w:ascii="Times New Roman" w:hAnsi="Times New Roman"/>
          <w:sz w:val="24"/>
          <w:szCs w:val="24"/>
        </w:rPr>
        <w:t xml:space="preserve">, система оценки достижения планируемых результатов освоения </w:t>
      </w:r>
      <w:r w:rsidRPr="008266A5">
        <w:rPr>
          <w:rFonts w:ascii="Times New Roman" w:hAnsi="Times New Roman"/>
          <w:i/>
          <w:iCs/>
          <w:sz w:val="24"/>
          <w:szCs w:val="24"/>
        </w:rPr>
        <w:t>Основной образовательной программы</w:t>
      </w:r>
      <w:r w:rsidRPr="008266A5">
        <w:rPr>
          <w:rFonts w:ascii="Times New Roman" w:hAnsi="Times New Roman"/>
          <w:sz w:val="24"/>
          <w:szCs w:val="24"/>
        </w:rPr>
        <w:t xml:space="preserve"> должна:</w:t>
      </w:r>
    </w:p>
    <w:p w:rsidR="00FB0CA3" w:rsidRPr="008266A5" w:rsidRDefault="00FB0CA3" w:rsidP="00223719">
      <w:pPr>
        <w:numPr>
          <w:ilvl w:val="0"/>
          <w:numId w:val="2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B0CA3" w:rsidRPr="008266A5" w:rsidRDefault="00FB0CA3" w:rsidP="00223719">
      <w:pPr>
        <w:numPr>
          <w:ilvl w:val="0"/>
          <w:numId w:val="2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B0CA3" w:rsidRPr="008266A5" w:rsidRDefault="00FB0CA3" w:rsidP="00223719">
      <w:pPr>
        <w:numPr>
          <w:ilvl w:val="0"/>
          <w:numId w:val="2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обеспечивать комплексный подход к оценке результатов</w:t>
      </w:r>
      <w:r w:rsidRPr="008266A5">
        <w:rPr>
          <w:rFonts w:ascii="Times New Roman" w:hAnsi="Times New Roman"/>
          <w:b/>
          <w:bCs/>
          <w:sz w:val="24"/>
          <w:szCs w:val="24"/>
        </w:rPr>
        <w:t xml:space="preserve"> </w:t>
      </w:r>
      <w:r w:rsidRPr="008266A5">
        <w:rPr>
          <w:rFonts w:ascii="Times New Roman" w:hAnsi="Times New Roman"/>
          <w:sz w:val="24"/>
          <w:szCs w:val="24"/>
        </w:rPr>
        <w:t xml:space="preserve">освоения </w:t>
      </w:r>
      <w:r w:rsidRPr="008266A5">
        <w:rPr>
          <w:rFonts w:ascii="Times New Roman" w:hAnsi="Times New Roman"/>
          <w:i/>
          <w:iCs/>
          <w:sz w:val="24"/>
          <w:szCs w:val="24"/>
        </w:rPr>
        <w:t>Основной программы</w:t>
      </w:r>
      <w:r w:rsidRPr="008266A5">
        <w:rPr>
          <w:rFonts w:ascii="Times New Roman" w:hAnsi="Times New Roman"/>
          <w:sz w:val="24"/>
          <w:szCs w:val="24"/>
        </w:rPr>
        <w:t>, позволяющий вести оценку предметных, метапредметных и личностных результатов начального общего образования;</w:t>
      </w:r>
    </w:p>
    <w:p w:rsidR="00FB0CA3" w:rsidRPr="008266A5" w:rsidRDefault="00FB0CA3" w:rsidP="00223719">
      <w:pPr>
        <w:numPr>
          <w:ilvl w:val="0"/>
          <w:numId w:val="2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предусматривать оценку достижений обучающихся (итоговая оценка обучающихся, освоивших </w:t>
      </w:r>
      <w:r w:rsidRPr="008266A5">
        <w:rPr>
          <w:rFonts w:ascii="Times New Roman" w:hAnsi="Times New Roman"/>
          <w:i/>
          <w:iCs/>
          <w:sz w:val="24"/>
          <w:szCs w:val="24"/>
        </w:rPr>
        <w:t>Основную программу</w:t>
      </w:r>
      <w:r w:rsidRPr="008266A5">
        <w:rPr>
          <w:rFonts w:ascii="Times New Roman" w:hAnsi="Times New Roman"/>
          <w:sz w:val="24"/>
          <w:szCs w:val="24"/>
        </w:rPr>
        <w:t>) и оценку эффективности деятельности образовательного учреждения;</w:t>
      </w:r>
    </w:p>
    <w:p w:rsidR="00FB0CA3" w:rsidRPr="008266A5" w:rsidRDefault="00FB0CA3" w:rsidP="00223719">
      <w:pPr>
        <w:numPr>
          <w:ilvl w:val="0"/>
          <w:numId w:val="2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позволять осуществлять оценку динамики учебных достижений обучающихся.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процессе оценки достижения планируемых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Основные направления и цели оценочной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оценка образовательных достижений обучающихся с целью итоговой оценки подготовки выпускников на ступени начального общего образования.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Основным </w:t>
      </w:r>
      <w:r w:rsidRPr="008266A5">
        <w:rPr>
          <w:rFonts w:ascii="Times New Roman" w:hAnsi="Times New Roman"/>
          <w:b/>
          <w:bCs/>
          <w:sz w:val="24"/>
          <w:szCs w:val="24"/>
        </w:rPr>
        <w:t xml:space="preserve">объектом </w:t>
      </w:r>
      <w:r w:rsidRPr="008266A5">
        <w:rPr>
          <w:rFonts w:ascii="Times New Roman" w:hAnsi="Times New Roman"/>
          <w:sz w:val="24"/>
          <w:szCs w:val="24"/>
        </w:rPr>
        <w:t>систе</w:t>
      </w:r>
      <w:r w:rsidRPr="008266A5">
        <w:rPr>
          <w:rFonts w:ascii="Times New Roman" w:hAnsi="Times New Roman"/>
          <w:sz w:val="24"/>
          <w:szCs w:val="24"/>
        </w:rPr>
        <w:softHyphen/>
        <w:t xml:space="preserve">мы оценки результатов образования на ступени начального общего образования, её </w:t>
      </w:r>
      <w:r w:rsidRPr="008266A5">
        <w:rPr>
          <w:rFonts w:ascii="Times New Roman" w:hAnsi="Times New Roman"/>
          <w:b/>
          <w:bCs/>
          <w:sz w:val="24"/>
          <w:szCs w:val="24"/>
        </w:rPr>
        <w:t xml:space="preserve">содержательной и критериальной базой выступают планируемые результаты </w:t>
      </w:r>
      <w:r w:rsidRPr="008266A5">
        <w:rPr>
          <w:rFonts w:ascii="Times New Roman" w:hAnsi="Times New Roman"/>
          <w:sz w:val="24"/>
          <w:szCs w:val="24"/>
        </w:rPr>
        <w:t>освоения обу</w:t>
      </w:r>
      <w:r w:rsidRPr="008266A5">
        <w:rPr>
          <w:rFonts w:ascii="Times New Roman" w:hAnsi="Times New Roman"/>
          <w:sz w:val="24"/>
          <w:szCs w:val="24"/>
        </w:rPr>
        <w:softHyphen/>
        <w:t>чающимися основной образовательной программы начально</w:t>
      </w:r>
      <w:r w:rsidRPr="008266A5">
        <w:rPr>
          <w:rFonts w:ascii="Times New Roman" w:hAnsi="Times New Roman"/>
          <w:sz w:val="24"/>
          <w:szCs w:val="24"/>
        </w:rPr>
        <w:softHyphen/>
        <w:t>го общего образования.</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Система оценки достижения планируемых результатов ос</w:t>
      </w:r>
      <w:r w:rsidRPr="008266A5">
        <w:rPr>
          <w:rFonts w:ascii="Times New Roman" w:hAnsi="Times New Roman"/>
          <w:sz w:val="24"/>
          <w:szCs w:val="24"/>
        </w:rPr>
        <w:softHyphen/>
        <w:t>воения основной образовательной программы начального об</w:t>
      </w:r>
      <w:r w:rsidRPr="008266A5">
        <w:rPr>
          <w:rFonts w:ascii="Times New Roman" w:hAnsi="Times New Roman"/>
          <w:sz w:val="24"/>
          <w:szCs w:val="24"/>
        </w:rPr>
        <w:softHyphen/>
        <w:t xml:space="preserve">щего образования (далее — система оценки) выступает как неотъемлемая часть </w:t>
      </w:r>
      <w:r w:rsidRPr="008266A5">
        <w:rPr>
          <w:rFonts w:ascii="Times New Roman" w:hAnsi="Times New Roman"/>
          <w:i/>
          <w:iCs/>
          <w:sz w:val="24"/>
          <w:szCs w:val="24"/>
        </w:rPr>
        <w:t>обеспечения качества образования.</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w:t>
      </w:r>
      <w:r w:rsidRPr="008266A5">
        <w:rPr>
          <w:rFonts w:ascii="Times New Roman" w:hAnsi="Times New Roman"/>
          <w:sz w:val="24"/>
          <w:szCs w:val="24"/>
        </w:rPr>
        <w:softHyphen/>
        <w:t xml:space="preserve">ными </w:t>
      </w:r>
      <w:r w:rsidRPr="008266A5">
        <w:rPr>
          <w:rFonts w:ascii="Times New Roman" w:hAnsi="Times New Roman"/>
          <w:b/>
          <w:bCs/>
          <w:sz w:val="24"/>
          <w:szCs w:val="24"/>
        </w:rPr>
        <w:t xml:space="preserve">функциями системы оценки </w:t>
      </w:r>
      <w:r w:rsidRPr="008266A5">
        <w:rPr>
          <w:rFonts w:ascii="Times New Roman" w:hAnsi="Times New Roman"/>
          <w:sz w:val="24"/>
          <w:szCs w:val="24"/>
        </w:rPr>
        <w:t>являются:</w:t>
      </w:r>
    </w:p>
    <w:p w:rsidR="00FB0CA3" w:rsidRPr="008266A5" w:rsidRDefault="00FB0CA3" w:rsidP="00223719">
      <w:pPr>
        <w:widowControl w:val="0"/>
        <w:numPr>
          <w:ilvl w:val="0"/>
          <w:numId w:val="22"/>
        </w:numPr>
        <w:shd w:val="clear" w:color="auto" w:fill="FFFFFF"/>
        <w:tabs>
          <w:tab w:val="left" w:pos="571"/>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 xml:space="preserve">ориентация образовательного процесса </w:t>
      </w:r>
      <w:r w:rsidRPr="008266A5">
        <w:rPr>
          <w:rFonts w:ascii="Times New Roman" w:hAnsi="Times New Roman"/>
          <w:sz w:val="24"/>
          <w:szCs w:val="24"/>
        </w:rPr>
        <w:t>на духовно-нравственное развитие и воспитание обучающихся, достиже</w:t>
      </w:r>
      <w:r w:rsidRPr="008266A5">
        <w:rPr>
          <w:rFonts w:ascii="Times New Roman" w:hAnsi="Times New Roman"/>
          <w:sz w:val="24"/>
          <w:szCs w:val="24"/>
        </w:rPr>
        <w:softHyphen/>
        <w:t>ние планируемых результатов освоения основной образова</w:t>
      </w:r>
      <w:r w:rsidRPr="008266A5">
        <w:rPr>
          <w:rFonts w:ascii="Times New Roman" w:hAnsi="Times New Roman"/>
          <w:sz w:val="24"/>
          <w:szCs w:val="24"/>
        </w:rPr>
        <w:softHyphen/>
        <w:t>тельной программы начального общего образования;</w:t>
      </w:r>
    </w:p>
    <w:p w:rsidR="00FB0CA3" w:rsidRPr="008266A5" w:rsidRDefault="00FB0CA3" w:rsidP="00223719">
      <w:pPr>
        <w:widowControl w:val="0"/>
        <w:numPr>
          <w:ilvl w:val="0"/>
          <w:numId w:val="22"/>
        </w:numPr>
        <w:shd w:val="clear" w:color="auto" w:fill="FFFFFF"/>
        <w:tabs>
          <w:tab w:val="left" w:pos="571"/>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обеспечение эффективной </w:t>
      </w:r>
      <w:r w:rsidRPr="008266A5">
        <w:rPr>
          <w:rFonts w:ascii="Times New Roman" w:hAnsi="Times New Roman"/>
          <w:b/>
          <w:bCs/>
          <w:i/>
          <w:iCs/>
          <w:sz w:val="24"/>
          <w:szCs w:val="24"/>
        </w:rPr>
        <w:t xml:space="preserve">«обратной связи», </w:t>
      </w:r>
      <w:r w:rsidRPr="008266A5">
        <w:rPr>
          <w:rFonts w:ascii="Times New Roman" w:hAnsi="Times New Roman"/>
          <w:sz w:val="24"/>
          <w:szCs w:val="24"/>
        </w:rPr>
        <w:t>позволя</w:t>
      </w:r>
      <w:r w:rsidRPr="008266A5">
        <w:rPr>
          <w:rFonts w:ascii="Times New Roman" w:hAnsi="Times New Roman"/>
          <w:sz w:val="24"/>
          <w:szCs w:val="24"/>
        </w:rPr>
        <w:softHyphen/>
        <w:t xml:space="preserve">ющей осуществлять </w:t>
      </w:r>
      <w:r w:rsidRPr="008266A5">
        <w:rPr>
          <w:rFonts w:ascii="Times New Roman" w:hAnsi="Times New Roman"/>
          <w:b/>
          <w:bCs/>
          <w:i/>
          <w:iCs/>
          <w:sz w:val="24"/>
          <w:szCs w:val="24"/>
        </w:rPr>
        <w:t xml:space="preserve">регулирование (управление) системы </w:t>
      </w:r>
      <w:r w:rsidRPr="008266A5">
        <w:rPr>
          <w:rFonts w:ascii="Times New Roman" w:hAnsi="Times New Roman"/>
          <w:i/>
          <w:iCs/>
          <w:sz w:val="24"/>
          <w:szCs w:val="24"/>
        </w:rPr>
        <w:t xml:space="preserve">образования </w:t>
      </w:r>
      <w:r w:rsidRPr="008266A5">
        <w:rPr>
          <w:rFonts w:ascii="Times New Roman" w:hAnsi="Times New Roman"/>
          <w:sz w:val="24"/>
          <w:szCs w:val="24"/>
        </w:rPr>
        <w:t>на основании полученной информации о дости</w:t>
      </w:r>
      <w:r w:rsidRPr="008266A5">
        <w:rPr>
          <w:rFonts w:ascii="Times New Roman" w:hAnsi="Times New Roman"/>
          <w:sz w:val="24"/>
          <w:szCs w:val="24"/>
        </w:rPr>
        <w:softHyphen/>
        <w:t>жении системой образования, образовательными учреждения</w:t>
      </w:r>
      <w:r w:rsidRPr="008266A5">
        <w:rPr>
          <w:rFonts w:ascii="Times New Roman" w:hAnsi="Times New Roman"/>
          <w:sz w:val="24"/>
          <w:szCs w:val="24"/>
        </w:rPr>
        <w:softHyphen/>
        <w:t>ми, обучающимися планируемых результатов освоения основ</w:t>
      </w:r>
      <w:r w:rsidRPr="008266A5">
        <w:rPr>
          <w:rFonts w:ascii="Times New Roman" w:hAnsi="Times New Roman"/>
          <w:sz w:val="24"/>
          <w:szCs w:val="24"/>
        </w:rPr>
        <w:softHyphen/>
        <w:t>ной образовательной программы начального общего образо</w:t>
      </w:r>
      <w:r w:rsidRPr="008266A5">
        <w:rPr>
          <w:rFonts w:ascii="Times New Roman" w:hAnsi="Times New Roman"/>
          <w:sz w:val="24"/>
          <w:szCs w:val="24"/>
        </w:rPr>
        <w:softHyphen/>
        <w:t>вания в рамках сферы своей ответственности.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Система оценки достижения планируемых результатов включает в себя две согласованные между собой системы оценок: </w:t>
      </w:r>
      <w:r w:rsidRPr="008266A5">
        <w:rPr>
          <w:rFonts w:ascii="Times New Roman" w:hAnsi="Times New Roman"/>
          <w:i/>
          <w:iCs/>
          <w:sz w:val="24"/>
          <w:szCs w:val="24"/>
        </w:rPr>
        <w:t xml:space="preserve">внешнюю оценку </w:t>
      </w:r>
      <w:r w:rsidRPr="008266A5">
        <w:rPr>
          <w:rFonts w:ascii="Times New Roman" w:hAnsi="Times New Roman"/>
          <w:sz w:val="24"/>
          <w:szCs w:val="24"/>
        </w:rPr>
        <w:t xml:space="preserve">(оценку, осуществляемую внешними по </w:t>
      </w:r>
      <w:r w:rsidRPr="008266A5">
        <w:rPr>
          <w:rFonts w:ascii="Times New Roman" w:hAnsi="Times New Roman"/>
          <w:sz w:val="24"/>
          <w:szCs w:val="24"/>
        </w:rPr>
        <w:lastRenderedPageBreak/>
        <w:t>отношению к школе служба</w:t>
      </w:r>
      <w:r w:rsidRPr="008266A5">
        <w:rPr>
          <w:rFonts w:ascii="Times New Roman" w:hAnsi="Times New Roman"/>
          <w:sz w:val="24"/>
          <w:szCs w:val="24"/>
        </w:rPr>
        <w:softHyphen/>
        <w:t xml:space="preserve">ми) и </w:t>
      </w:r>
      <w:r w:rsidRPr="008266A5">
        <w:rPr>
          <w:rFonts w:ascii="Times New Roman" w:hAnsi="Times New Roman"/>
          <w:i/>
          <w:iCs/>
          <w:sz w:val="24"/>
          <w:szCs w:val="24"/>
        </w:rPr>
        <w:t>внутреннюю оценку</w:t>
      </w:r>
      <w:r w:rsidRPr="008266A5">
        <w:rPr>
          <w:rFonts w:ascii="Times New Roman" w:hAnsi="Times New Roman"/>
          <w:i/>
          <w:iCs/>
          <w:color w:val="FF0000"/>
          <w:sz w:val="24"/>
          <w:szCs w:val="24"/>
        </w:rPr>
        <w:t xml:space="preserve"> </w:t>
      </w:r>
      <w:r w:rsidRPr="008266A5">
        <w:rPr>
          <w:rFonts w:ascii="Times New Roman" w:hAnsi="Times New Roman"/>
          <w:sz w:val="24"/>
          <w:szCs w:val="24"/>
        </w:rPr>
        <w:t>(оценку, осуществляемую са</w:t>
      </w:r>
      <w:r w:rsidRPr="008266A5">
        <w:rPr>
          <w:rFonts w:ascii="Times New Roman" w:hAnsi="Times New Roman"/>
          <w:sz w:val="24"/>
          <w:szCs w:val="24"/>
        </w:rPr>
        <w:softHyphen/>
        <w:t xml:space="preserve">мой школой — обучающимися, педагогами, администрацией).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 оценке результатов деятельности  основным объектом оценки, её содержательной и кри</w:t>
      </w:r>
      <w:r w:rsidRPr="008266A5">
        <w:rPr>
          <w:rFonts w:ascii="Times New Roman" w:hAnsi="Times New Roman"/>
          <w:sz w:val="24"/>
          <w:szCs w:val="24"/>
        </w:rPr>
        <w:softHyphen/>
        <w:t xml:space="preserve">териальной базой выступают </w:t>
      </w:r>
      <w:r w:rsidRPr="008266A5">
        <w:rPr>
          <w:rFonts w:ascii="Times New Roman" w:hAnsi="Times New Roman"/>
          <w:b/>
          <w:bCs/>
          <w:sz w:val="24"/>
          <w:szCs w:val="24"/>
        </w:rPr>
        <w:t xml:space="preserve">цели-ориентиры, </w:t>
      </w:r>
      <w:r w:rsidRPr="008266A5">
        <w:rPr>
          <w:rFonts w:ascii="Times New Roman" w:hAnsi="Times New Roman"/>
          <w:sz w:val="24"/>
          <w:szCs w:val="24"/>
        </w:rPr>
        <w:t>определяю</w:t>
      </w:r>
      <w:r w:rsidRPr="008266A5">
        <w:rPr>
          <w:rFonts w:ascii="Times New Roman" w:hAnsi="Times New Roman"/>
          <w:sz w:val="24"/>
          <w:szCs w:val="24"/>
        </w:rPr>
        <w:softHyphen/>
      </w:r>
      <w:r w:rsidRPr="008266A5">
        <w:rPr>
          <w:rFonts w:ascii="Times New Roman" w:hAnsi="Times New Roman"/>
          <w:spacing w:val="-1"/>
          <w:sz w:val="24"/>
          <w:szCs w:val="24"/>
        </w:rPr>
        <w:t>щие ведущие целевые установки и основные ожидаемые ре</w:t>
      </w:r>
      <w:r w:rsidRPr="008266A5">
        <w:rPr>
          <w:rFonts w:ascii="Times New Roman" w:hAnsi="Times New Roman"/>
          <w:spacing w:val="-1"/>
          <w:sz w:val="24"/>
          <w:szCs w:val="24"/>
        </w:rPr>
        <w:softHyphen/>
      </w:r>
      <w:r w:rsidRPr="008266A5">
        <w:rPr>
          <w:rFonts w:ascii="Times New Roman" w:hAnsi="Times New Roman"/>
          <w:sz w:val="24"/>
          <w:szCs w:val="24"/>
        </w:rPr>
        <w:t xml:space="preserve">зультаты изучения каждой междисциплинарной или предметной учебной программы, составляющие содержание </w:t>
      </w:r>
      <w:r w:rsidRPr="008266A5">
        <w:rPr>
          <w:rFonts w:ascii="Times New Roman" w:hAnsi="Times New Roman"/>
          <w:spacing w:val="-1"/>
          <w:sz w:val="24"/>
          <w:szCs w:val="24"/>
        </w:rPr>
        <w:t xml:space="preserve">первого блока планируемых результатов для каждой учебной </w:t>
      </w:r>
      <w:r w:rsidRPr="008266A5">
        <w:rPr>
          <w:rFonts w:ascii="Times New Roman" w:hAnsi="Times New Roman"/>
          <w:sz w:val="24"/>
          <w:szCs w:val="24"/>
        </w:rPr>
        <w:t>программы.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Основным объектом, содержательной и критериальной ба</w:t>
      </w:r>
      <w:r w:rsidRPr="008266A5">
        <w:rPr>
          <w:rFonts w:ascii="Times New Roman" w:hAnsi="Times New Roman"/>
          <w:sz w:val="24"/>
          <w:szCs w:val="24"/>
        </w:rPr>
        <w:softHyphen/>
        <w:t>зой итоговой оценки подготовки выпускников на ступени на</w:t>
      </w:r>
      <w:r w:rsidRPr="008266A5">
        <w:rPr>
          <w:rFonts w:ascii="Times New Roman" w:hAnsi="Times New Roman"/>
          <w:sz w:val="24"/>
          <w:szCs w:val="24"/>
        </w:rPr>
        <w:softHyphen/>
      </w:r>
      <w:r w:rsidRPr="008266A5">
        <w:rPr>
          <w:rFonts w:ascii="Times New Roman" w:hAnsi="Times New Roman"/>
          <w:spacing w:val="-1"/>
          <w:sz w:val="24"/>
          <w:szCs w:val="24"/>
        </w:rPr>
        <w:t>чального общего образования выступают планируемые резуль</w:t>
      </w:r>
      <w:r w:rsidRPr="008266A5">
        <w:rPr>
          <w:rFonts w:ascii="Times New Roman" w:hAnsi="Times New Roman"/>
          <w:spacing w:val="-1"/>
          <w:sz w:val="24"/>
          <w:szCs w:val="24"/>
        </w:rPr>
        <w:softHyphen/>
        <w:t xml:space="preserve">таты, составляющие содержание блока </w:t>
      </w:r>
      <w:r w:rsidRPr="008266A5">
        <w:rPr>
          <w:rFonts w:ascii="Times New Roman" w:hAnsi="Times New Roman"/>
          <w:spacing w:val="-1"/>
          <w:sz w:val="24"/>
          <w:szCs w:val="24"/>
          <w:u w:val="single"/>
        </w:rPr>
        <w:t xml:space="preserve">«Выпускник научится» </w:t>
      </w:r>
      <w:r w:rsidRPr="008266A5">
        <w:rPr>
          <w:rFonts w:ascii="Times New Roman" w:hAnsi="Times New Roman"/>
          <w:sz w:val="24"/>
          <w:szCs w:val="24"/>
        </w:rPr>
        <w:t>для каждой учебной программы.</w:t>
      </w:r>
    </w:p>
    <w:p w:rsidR="00FB0CA3" w:rsidRPr="008266A5" w:rsidRDefault="00FB0CA3" w:rsidP="008266A5">
      <w:pPr>
        <w:snapToGrid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Описание объекта и содержание оценки личностных результатов.</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Основным </w:t>
      </w:r>
      <w:r w:rsidRPr="008266A5">
        <w:rPr>
          <w:rFonts w:ascii="Times New Roman" w:hAnsi="Times New Roman"/>
          <w:b/>
          <w:bCs/>
          <w:sz w:val="24"/>
          <w:szCs w:val="24"/>
        </w:rPr>
        <w:t xml:space="preserve">объектом оценки личностных результатов </w:t>
      </w:r>
      <w:r w:rsidRPr="008266A5">
        <w:rPr>
          <w:rFonts w:ascii="Times New Roman" w:hAnsi="Times New Roman"/>
          <w:spacing w:val="-1"/>
          <w:sz w:val="24"/>
          <w:szCs w:val="24"/>
        </w:rPr>
        <w:t xml:space="preserve">служит сформированность универсальных учебных действий, </w:t>
      </w:r>
      <w:r w:rsidRPr="008266A5">
        <w:rPr>
          <w:rFonts w:ascii="Times New Roman" w:hAnsi="Times New Roman"/>
          <w:sz w:val="24"/>
          <w:szCs w:val="24"/>
        </w:rPr>
        <w:t>включаемых в следующие три основных блока:</w:t>
      </w:r>
    </w:p>
    <w:p w:rsidR="00FB0CA3" w:rsidRPr="008266A5" w:rsidRDefault="00FB0CA3" w:rsidP="00223719">
      <w:pPr>
        <w:widowControl w:val="0"/>
        <w:numPr>
          <w:ilvl w:val="0"/>
          <w:numId w:val="23"/>
        </w:numPr>
        <w:shd w:val="clear" w:color="auto" w:fill="FFFFFF"/>
        <w:tabs>
          <w:tab w:val="left" w:pos="56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самоопределение — </w:t>
      </w:r>
      <w:r w:rsidRPr="008266A5">
        <w:rPr>
          <w:rFonts w:ascii="Times New Roman" w:hAnsi="Times New Roman"/>
          <w:sz w:val="24"/>
          <w:szCs w:val="24"/>
        </w:rPr>
        <w:t>сформированность внутренней по</w:t>
      </w:r>
      <w:r w:rsidRPr="008266A5">
        <w:rPr>
          <w:rFonts w:ascii="Times New Roman" w:hAnsi="Times New Roman"/>
          <w:sz w:val="24"/>
          <w:szCs w:val="24"/>
        </w:rPr>
        <w:softHyphen/>
        <w:t>зиции обучающегося — принятие и освоение новой социаль</w:t>
      </w:r>
      <w:r w:rsidRPr="008266A5">
        <w:rPr>
          <w:rFonts w:ascii="Times New Roman" w:hAnsi="Times New Roman"/>
          <w:sz w:val="24"/>
          <w:szCs w:val="24"/>
        </w:rPr>
        <w:softHyphen/>
        <w:t>ной роли обучающегося; становление основ российской граж</w:t>
      </w:r>
      <w:r w:rsidRPr="008266A5">
        <w:rPr>
          <w:rFonts w:ascii="Times New Roman" w:hAnsi="Times New Roman"/>
          <w:sz w:val="24"/>
          <w:szCs w:val="24"/>
        </w:rPr>
        <w:softHyphen/>
        <w:t>данской идентичности личности как чувства гордости за свою Родину, народ, историю и осознание своей этнической при</w:t>
      </w:r>
      <w:r w:rsidRPr="008266A5">
        <w:rPr>
          <w:rFonts w:ascii="Times New Roman" w:hAnsi="Times New Roman"/>
          <w:sz w:val="24"/>
          <w:szCs w:val="24"/>
        </w:rPr>
        <w:softHyphen/>
        <w:t>надлежности; развитие самоуважения и способности адекват</w:t>
      </w:r>
      <w:r w:rsidRPr="008266A5">
        <w:rPr>
          <w:rFonts w:ascii="Times New Roman" w:hAnsi="Times New Roman"/>
          <w:sz w:val="24"/>
          <w:szCs w:val="24"/>
        </w:rPr>
        <w:softHyphen/>
        <w:t>но оценивать себя и свои достижения, видеть сильные и сла</w:t>
      </w:r>
      <w:r w:rsidRPr="008266A5">
        <w:rPr>
          <w:rFonts w:ascii="Times New Roman" w:hAnsi="Times New Roman"/>
          <w:sz w:val="24"/>
          <w:szCs w:val="24"/>
        </w:rPr>
        <w:softHyphen/>
        <w:t>бые стороны своей личности;</w:t>
      </w:r>
    </w:p>
    <w:p w:rsidR="00FB0CA3" w:rsidRPr="008266A5" w:rsidRDefault="00FB0CA3" w:rsidP="00223719">
      <w:pPr>
        <w:widowControl w:val="0"/>
        <w:numPr>
          <w:ilvl w:val="0"/>
          <w:numId w:val="23"/>
        </w:numPr>
        <w:shd w:val="clear" w:color="auto" w:fill="FFFFFF"/>
        <w:tabs>
          <w:tab w:val="left" w:pos="56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смыслоообразование </w:t>
      </w:r>
      <w:r w:rsidRPr="008266A5">
        <w:rPr>
          <w:rFonts w:ascii="Times New Roman" w:hAnsi="Times New Roman"/>
          <w:sz w:val="24"/>
          <w:szCs w:val="24"/>
        </w:rPr>
        <w:t>— поиск и установление личност</w:t>
      </w:r>
      <w:r w:rsidRPr="008266A5">
        <w:rPr>
          <w:rFonts w:ascii="Times New Roman" w:hAnsi="Times New Roman"/>
          <w:sz w:val="24"/>
          <w:szCs w:val="24"/>
        </w:rPr>
        <w:softHyphen/>
        <w:t>ного смысла (т. е. «значения для себя») учения обучающими</w:t>
      </w:r>
      <w:r w:rsidRPr="008266A5">
        <w:rPr>
          <w:rFonts w:ascii="Times New Roman" w:hAnsi="Times New Roman"/>
          <w:sz w:val="24"/>
          <w:szCs w:val="24"/>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8266A5">
        <w:rPr>
          <w:rFonts w:ascii="Times New Roman" w:hAnsi="Times New Roman"/>
          <w:sz w:val="24"/>
          <w:szCs w:val="24"/>
        </w:rPr>
        <w:softHyphen/>
        <w:t>лению этого разрыва;</w:t>
      </w:r>
    </w:p>
    <w:p w:rsidR="00FB0CA3" w:rsidRPr="008266A5" w:rsidRDefault="00FB0CA3" w:rsidP="00223719">
      <w:pPr>
        <w:widowControl w:val="0"/>
        <w:numPr>
          <w:ilvl w:val="0"/>
          <w:numId w:val="23"/>
        </w:numPr>
        <w:shd w:val="clear" w:color="auto" w:fill="FFFFFF"/>
        <w:tabs>
          <w:tab w:val="left" w:pos="56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морально-этическая ориентация — </w:t>
      </w:r>
      <w:r w:rsidRPr="008266A5">
        <w:rPr>
          <w:rFonts w:ascii="Times New Roman" w:hAnsi="Times New Roman"/>
          <w:sz w:val="24"/>
          <w:szCs w:val="24"/>
        </w:rPr>
        <w:t>знание основных моральных норм и ориентация на их выполнение на основе понимания их социальной необходимости; способность к мо</w:t>
      </w:r>
      <w:r w:rsidRPr="008266A5">
        <w:rPr>
          <w:rFonts w:ascii="Times New Roman" w:hAnsi="Times New Roman"/>
          <w:sz w:val="24"/>
          <w:szCs w:val="24"/>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FB0CA3" w:rsidRPr="008266A5" w:rsidRDefault="00FB0CA3" w:rsidP="008266A5">
      <w:pPr>
        <w:shd w:val="clear" w:color="auto" w:fill="FFFFFF"/>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Особенностями системы оценки являются:</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оценка динамики образовательных достижений обучающихся;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сочетание внешней и внутренней оценки как механизма обеспечения качества образования;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уровневый подход к разработке планируемых результатов, инструментария и представлению их;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использование накопительной системы оценивания (портфель достижений обучающегося), характеризующей динамику индивидуальных образовательных достижений;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w:t>
      </w:r>
      <w:r w:rsidRPr="008266A5">
        <w:rPr>
          <w:rFonts w:ascii="Times New Roman" w:hAnsi="Times New Roman"/>
          <w:sz w:val="24"/>
          <w:szCs w:val="24"/>
        </w:rPr>
        <w:tab/>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w:t>
      </w:r>
      <w:r w:rsidRPr="008266A5">
        <w:rPr>
          <w:rFonts w:ascii="Times New Roman" w:hAnsi="Times New Roman"/>
          <w:sz w:val="24"/>
          <w:szCs w:val="24"/>
        </w:rPr>
        <w:tab/>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Основное </w:t>
      </w:r>
      <w:r w:rsidRPr="008266A5">
        <w:rPr>
          <w:rFonts w:ascii="Times New Roman" w:hAnsi="Times New Roman"/>
          <w:b/>
          <w:bCs/>
          <w:sz w:val="24"/>
          <w:szCs w:val="24"/>
        </w:rPr>
        <w:t xml:space="preserve">содержание оценки личностных результатов </w:t>
      </w:r>
      <w:r w:rsidRPr="008266A5">
        <w:rPr>
          <w:rFonts w:ascii="Times New Roman" w:hAnsi="Times New Roman"/>
          <w:sz w:val="24"/>
          <w:szCs w:val="24"/>
        </w:rPr>
        <w:t>на уровне начального общего образования строится вокруг оценки:</w:t>
      </w:r>
    </w:p>
    <w:p w:rsidR="00FB0CA3" w:rsidRPr="008266A5" w:rsidRDefault="00FB0CA3" w:rsidP="00223719">
      <w:pPr>
        <w:numPr>
          <w:ilvl w:val="0"/>
          <w:numId w:val="23"/>
        </w:numPr>
        <w:shd w:val="clear" w:color="auto" w:fill="FFFFFF"/>
        <w:tabs>
          <w:tab w:val="left" w:pos="566"/>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сформированное внутренней позиции обучающегося, которая находит отражение в эмоционально-положительном </w:t>
      </w:r>
      <w:r w:rsidRPr="008266A5">
        <w:rPr>
          <w:rFonts w:ascii="Times New Roman" w:hAnsi="Times New Roman"/>
          <w:b/>
          <w:bCs/>
          <w:sz w:val="24"/>
          <w:szCs w:val="24"/>
        </w:rPr>
        <w:t xml:space="preserve">отношении обучающегося к образовательному учреждению, </w:t>
      </w:r>
      <w:r w:rsidRPr="008266A5">
        <w:rPr>
          <w:rFonts w:ascii="Times New Roman" w:hAnsi="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8266A5">
        <w:rPr>
          <w:rFonts w:ascii="Times New Roman" w:hAnsi="Times New Roman"/>
          <w:sz w:val="24"/>
          <w:szCs w:val="24"/>
        </w:rPr>
        <w:softHyphen/>
        <w:t>ведения «хорошего ученика» как пример для подражания;</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8266A5">
        <w:rPr>
          <w:rFonts w:ascii="Times New Roman" w:hAnsi="Times New Roman"/>
          <w:sz w:val="24"/>
          <w:szCs w:val="24"/>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сформированности самооценки, включая осознание сво</w:t>
      </w:r>
      <w:r w:rsidRPr="008266A5">
        <w:rPr>
          <w:rFonts w:ascii="Times New Roman" w:hAnsi="Times New Roman"/>
          <w:sz w:val="24"/>
          <w:szCs w:val="24"/>
        </w:rPr>
        <w:softHyphen/>
      </w:r>
      <w:r w:rsidRPr="008266A5">
        <w:rPr>
          <w:rFonts w:ascii="Times New Roman" w:hAnsi="Times New Roman"/>
          <w:spacing w:val="-2"/>
          <w:sz w:val="24"/>
          <w:szCs w:val="24"/>
        </w:rPr>
        <w:t xml:space="preserve">их возможностей в учении, способности адекватно судить о причинах своего успеха/неуспеха в учении; умения видеть свои </w:t>
      </w:r>
      <w:r w:rsidRPr="008266A5">
        <w:rPr>
          <w:rFonts w:ascii="Times New Roman" w:hAnsi="Times New Roman"/>
          <w:sz w:val="24"/>
          <w:szCs w:val="24"/>
        </w:rPr>
        <w:t>достоинства и недостатки, уважать себя и верить в успех;</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сформированности мотивации учебной деятельности, включая социальные, учебно-познавательные и внешние мо</w:t>
      </w:r>
      <w:r w:rsidRPr="008266A5">
        <w:rPr>
          <w:rFonts w:ascii="Times New Roman" w:hAnsi="Times New Roman"/>
          <w:sz w:val="24"/>
          <w:szCs w:val="24"/>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8266A5">
        <w:rPr>
          <w:rFonts w:ascii="Times New Roman" w:hAnsi="Times New Roman"/>
          <w:sz w:val="24"/>
          <w:szCs w:val="24"/>
        </w:rPr>
        <w:softHyphen/>
        <w:t>вершенствованию своих способностей;</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8266A5">
        <w:rPr>
          <w:rFonts w:ascii="Times New Roman" w:hAnsi="Times New Roman"/>
          <w:sz w:val="24"/>
          <w:szCs w:val="24"/>
        </w:rPr>
        <w:softHyphen/>
        <w:t>чек зрения на решение моральной дилеммы); способности к оценке своих поступков и действий других людей с точки зре</w:t>
      </w:r>
      <w:r w:rsidRPr="008266A5">
        <w:rPr>
          <w:rFonts w:ascii="Times New Roman" w:hAnsi="Times New Roman"/>
          <w:sz w:val="24"/>
          <w:szCs w:val="24"/>
        </w:rPr>
        <w:softHyphen/>
        <w:t>ния соблюдения/нарушения моральной нормы.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pacing w:val="-2"/>
          <w:sz w:val="24"/>
          <w:szCs w:val="24"/>
        </w:rPr>
        <w:t>Л</w:t>
      </w:r>
      <w:r w:rsidRPr="008266A5">
        <w:rPr>
          <w:rFonts w:ascii="Times New Roman" w:hAnsi="Times New Roman"/>
          <w:i/>
          <w:iCs/>
          <w:spacing w:val="-1"/>
          <w:sz w:val="24"/>
          <w:szCs w:val="24"/>
        </w:rPr>
        <w:t>ич</w:t>
      </w:r>
      <w:r w:rsidRPr="008266A5">
        <w:rPr>
          <w:rFonts w:ascii="Times New Roman" w:hAnsi="Times New Roman"/>
          <w:i/>
          <w:iCs/>
          <w:spacing w:val="-1"/>
          <w:sz w:val="24"/>
          <w:szCs w:val="24"/>
        </w:rPr>
        <w:softHyphen/>
      </w:r>
      <w:r w:rsidRPr="008266A5">
        <w:rPr>
          <w:rFonts w:ascii="Times New Roman" w:hAnsi="Times New Roman"/>
          <w:i/>
          <w:iCs/>
          <w:sz w:val="24"/>
          <w:szCs w:val="24"/>
        </w:rPr>
        <w:t>ностные результаты выпускников на ступени начально</w:t>
      </w:r>
      <w:r w:rsidRPr="008266A5">
        <w:rPr>
          <w:rFonts w:ascii="Times New Roman" w:hAnsi="Times New Roman"/>
          <w:i/>
          <w:iCs/>
          <w:sz w:val="24"/>
          <w:szCs w:val="24"/>
        </w:rPr>
        <w:softHyphen/>
        <w:t xml:space="preserve">го общего образования </w:t>
      </w:r>
      <w:r w:rsidRPr="008266A5">
        <w:rPr>
          <w:rFonts w:ascii="Times New Roman" w:hAnsi="Times New Roman"/>
          <w:sz w:val="24"/>
          <w:szCs w:val="24"/>
        </w:rPr>
        <w:t>в полном соответствии с требовани</w:t>
      </w:r>
      <w:r w:rsidRPr="008266A5">
        <w:rPr>
          <w:rFonts w:ascii="Times New Roman" w:hAnsi="Times New Roman"/>
          <w:sz w:val="24"/>
          <w:szCs w:val="24"/>
        </w:rPr>
        <w:softHyphen/>
        <w:t xml:space="preserve">ями Стандарта </w:t>
      </w:r>
      <w:r w:rsidRPr="008266A5">
        <w:rPr>
          <w:rFonts w:ascii="Times New Roman" w:hAnsi="Times New Roman"/>
          <w:i/>
          <w:iCs/>
          <w:sz w:val="24"/>
          <w:szCs w:val="24"/>
        </w:rPr>
        <w:t>не подлежат итоговой оценке.</w:t>
      </w:r>
    </w:p>
    <w:p w:rsidR="00FB0CA3" w:rsidRPr="008266A5" w:rsidRDefault="00FB0CA3" w:rsidP="008266A5">
      <w:pPr>
        <w:pStyle w:val="aff2"/>
        <w:ind w:firstLine="540"/>
        <w:jc w:val="center"/>
        <w:rPr>
          <w:rFonts w:ascii="Times New Roman" w:hAnsi="Times New Roman"/>
          <w:b/>
          <w:bCs/>
          <w:sz w:val="24"/>
          <w:szCs w:val="24"/>
        </w:rPr>
      </w:pPr>
      <w:r w:rsidRPr="008266A5">
        <w:rPr>
          <w:rFonts w:ascii="Times New Roman" w:hAnsi="Times New Roman"/>
          <w:b/>
          <w:bCs/>
          <w:sz w:val="24"/>
          <w:szCs w:val="24"/>
        </w:rPr>
        <w:t>Диагностика сформированности личностных универсальных учебных действий</w:t>
      </w:r>
    </w:p>
    <w:tbl>
      <w:tblPr>
        <w:tblW w:w="102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1980"/>
        <w:gridCol w:w="3240"/>
        <w:gridCol w:w="2700"/>
      </w:tblGrid>
      <w:tr w:rsidR="00FB0CA3" w:rsidRPr="008266A5" w:rsidTr="008D5C12">
        <w:tc>
          <w:tcPr>
            <w:tcW w:w="4354" w:type="dxa"/>
            <w:gridSpan w:val="2"/>
          </w:tcPr>
          <w:p w:rsidR="00FB0CA3" w:rsidRPr="008266A5" w:rsidRDefault="00FB0CA3" w:rsidP="008266A5">
            <w:pPr>
              <w:pStyle w:val="aff2"/>
              <w:ind w:firstLine="106"/>
              <w:jc w:val="both"/>
              <w:rPr>
                <w:rFonts w:ascii="Times New Roman" w:hAnsi="Times New Roman"/>
                <w:sz w:val="24"/>
                <w:szCs w:val="24"/>
              </w:rPr>
            </w:pPr>
            <w:r w:rsidRPr="008266A5">
              <w:rPr>
                <w:rFonts w:ascii="Times New Roman" w:hAnsi="Times New Roman"/>
                <w:sz w:val="24"/>
                <w:szCs w:val="24"/>
              </w:rPr>
              <w:t>Личностные универсальные учебные действия</w:t>
            </w:r>
          </w:p>
        </w:tc>
        <w:tc>
          <w:tcPr>
            <w:tcW w:w="3240" w:type="dxa"/>
          </w:tcPr>
          <w:p w:rsidR="00FB0CA3" w:rsidRPr="008266A5" w:rsidRDefault="00FB0CA3" w:rsidP="008266A5">
            <w:pPr>
              <w:pStyle w:val="aff2"/>
              <w:ind w:firstLine="106"/>
              <w:jc w:val="center"/>
              <w:rPr>
                <w:rFonts w:ascii="Times New Roman" w:hAnsi="Times New Roman"/>
                <w:sz w:val="24"/>
                <w:szCs w:val="24"/>
              </w:rPr>
            </w:pPr>
            <w:r w:rsidRPr="008266A5">
              <w:rPr>
                <w:rFonts w:ascii="Times New Roman" w:hAnsi="Times New Roman"/>
                <w:sz w:val="24"/>
                <w:szCs w:val="24"/>
              </w:rPr>
              <w:t>1 класс</w:t>
            </w:r>
          </w:p>
        </w:tc>
        <w:tc>
          <w:tcPr>
            <w:tcW w:w="2700" w:type="dxa"/>
          </w:tcPr>
          <w:p w:rsidR="00FB0CA3" w:rsidRPr="008266A5" w:rsidRDefault="00FB0CA3" w:rsidP="008266A5">
            <w:pPr>
              <w:pStyle w:val="aff2"/>
              <w:ind w:firstLine="106"/>
              <w:jc w:val="center"/>
              <w:rPr>
                <w:rFonts w:ascii="Times New Roman" w:hAnsi="Times New Roman"/>
                <w:sz w:val="24"/>
                <w:szCs w:val="24"/>
              </w:rPr>
            </w:pPr>
            <w:r w:rsidRPr="008266A5">
              <w:rPr>
                <w:rFonts w:ascii="Times New Roman" w:hAnsi="Times New Roman"/>
                <w:sz w:val="24"/>
                <w:szCs w:val="24"/>
              </w:rPr>
              <w:t>4 класс</w:t>
            </w:r>
          </w:p>
        </w:tc>
      </w:tr>
      <w:tr w:rsidR="00FB0CA3" w:rsidRPr="008266A5" w:rsidTr="008D5C12">
        <w:tc>
          <w:tcPr>
            <w:tcW w:w="2374" w:type="dxa"/>
            <w:vMerge w:val="restart"/>
          </w:tcPr>
          <w:p w:rsidR="00FB0CA3" w:rsidRPr="008266A5" w:rsidRDefault="00FB0CA3" w:rsidP="008266A5">
            <w:pPr>
              <w:pStyle w:val="aff2"/>
              <w:ind w:firstLine="106"/>
              <w:jc w:val="both"/>
              <w:rPr>
                <w:rFonts w:ascii="Times New Roman" w:hAnsi="Times New Roman"/>
                <w:sz w:val="24"/>
                <w:szCs w:val="24"/>
                <w:lang w:val="en-US"/>
              </w:rPr>
            </w:pPr>
            <w:r w:rsidRPr="008266A5">
              <w:rPr>
                <w:rFonts w:ascii="Times New Roman" w:hAnsi="Times New Roman"/>
                <w:sz w:val="24"/>
                <w:szCs w:val="24"/>
              </w:rPr>
              <w:t>Самоопределение</w:t>
            </w:r>
          </w:p>
        </w:tc>
        <w:tc>
          <w:tcPr>
            <w:tcW w:w="1980" w:type="dxa"/>
          </w:tcPr>
          <w:p w:rsidR="00FB0CA3" w:rsidRPr="008266A5" w:rsidRDefault="00FB0CA3" w:rsidP="008266A5">
            <w:pPr>
              <w:pStyle w:val="aff2"/>
              <w:ind w:firstLine="106"/>
              <w:jc w:val="both"/>
              <w:rPr>
                <w:rFonts w:ascii="Times New Roman" w:hAnsi="Times New Roman"/>
                <w:sz w:val="24"/>
                <w:szCs w:val="24"/>
              </w:rPr>
            </w:pPr>
            <w:r w:rsidRPr="008266A5">
              <w:rPr>
                <w:rStyle w:val="Zag11"/>
                <w:rFonts w:ascii="Times New Roman" w:eastAsia="@Arial Unicode MS" w:hAnsi="Times New Roman"/>
                <w:sz w:val="24"/>
                <w:szCs w:val="24"/>
              </w:rPr>
              <w:t>внутренняя позиция учащегося</w:t>
            </w:r>
          </w:p>
        </w:tc>
        <w:tc>
          <w:tcPr>
            <w:tcW w:w="3240" w:type="dxa"/>
            <w:shd w:val="clear" w:color="auto" w:fill="FFFFFF"/>
          </w:tcPr>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Беседа о школе (модифици-рованный вариант) (Нежнова Т.А.</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xml:space="preserve">Эльконин Д.Б. </w:t>
            </w:r>
          </w:p>
          <w:p w:rsidR="00FB0CA3" w:rsidRPr="008266A5" w:rsidRDefault="00FB0CA3" w:rsidP="008266A5">
            <w:pPr>
              <w:pStyle w:val="aff2"/>
              <w:ind w:firstLine="106"/>
              <w:rPr>
                <w:rFonts w:ascii="Times New Roman" w:hAnsi="Times New Roman"/>
                <w:sz w:val="24"/>
                <w:szCs w:val="24"/>
              </w:rPr>
            </w:pPr>
            <w:r w:rsidRPr="008266A5">
              <w:rPr>
                <w:rFonts w:ascii="Times New Roman" w:hAnsi="Times New Roman"/>
                <w:sz w:val="24"/>
                <w:szCs w:val="24"/>
              </w:rPr>
              <w:t>Венгер А.Л.)</w:t>
            </w:r>
          </w:p>
        </w:tc>
        <w:tc>
          <w:tcPr>
            <w:tcW w:w="2700" w:type="dxa"/>
            <w:shd w:val="clear" w:color="auto" w:fill="FFFFFF"/>
          </w:tcPr>
          <w:p w:rsidR="00FB0CA3" w:rsidRPr="008266A5" w:rsidRDefault="00FB0CA3" w:rsidP="008266A5">
            <w:pPr>
              <w:pStyle w:val="aff2"/>
              <w:ind w:firstLine="106"/>
              <w:jc w:val="both"/>
              <w:rPr>
                <w:rFonts w:ascii="Times New Roman" w:hAnsi="Times New Roman"/>
                <w:sz w:val="24"/>
                <w:szCs w:val="24"/>
              </w:rPr>
            </w:pPr>
            <w:r w:rsidRPr="008266A5">
              <w:rPr>
                <w:rFonts w:ascii="Times New Roman" w:hAnsi="Times New Roman"/>
                <w:sz w:val="24"/>
                <w:szCs w:val="24"/>
              </w:rPr>
              <w:t>Определение сформированности "Внутренней позиции школьника"</w:t>
            </w:r>
          </w:p>
          <w:p w:rsidR="00FB0CA3" w:rsidRPr="008266A5" w:rsidRDefault="00FB0CA3" w:rsidP="008266A5">
            <w:pPr>
              <w:pStyle w:val="aff2"/>
              <w:ind w:firstLine="106"/>
              <w:rPr>
                <w:rFonts w:ascii="Times New Roman" w:hAnsi="Times New Roman"/>
                <w:sz w:val="24"/>
                <w:szCs w:val="24"/>
              </w:rPr>
            </w:pPr>
          </w:p>
        </w:tc>
      </w:tr>
      <w:tr w:rsidR="00FB0CA3" w:rsidRPr="008266A5" w:rsidTr="008D5C12">
        <w:tc>
          <w:tcPr>
            <w:tcW w:w="2374" w:type="dxa"/>
            <w:vMerge/>
            <w:vAlign w:val="center"/>
          </w:tcPr>
          <w:p w:rsidR="00FB0CA3" w:rsidRPr="008266A5" w:rsidRDefault="00FB0CA3" w:rsidP="008266A5">
            <w:pPr>
              <w:spacing w:after="0" w:line="240" w:lineRule="auto"/>
              <w:ind w:firstLine="106"/>
              <w:rPr>
                <w:rFonts w:ascii="Times New Roman" w:hAnsi="Times New Roman"/>
                <w:sz w:val="24"/>
                <w:szCs w:val="24"/>
                <w:lang w:eastAsia="en-US"/>
              </w:rPr>
            </w:pPr>
          </w:p>
        </w:tc>
        <w:tc>
          <w:tcPr>
            <w:tcW w:w="1980" w:type="dxa"/>
          </w:tcPr>
          <w:p w:rsidR="00FB0CA3" w:rsidRPr="008266A5" w:rsidRDefault="00FB0CA3" w:rsidP="008266A5">
            <w:pPr>
              <w:pStyle w:val="aff2"/>
              <w:ind w:firstLine="106"/>
              <w:jc w:val="both"/>
              <w:rPr>
                <w:rFonts w:ascii="Times New Roman" w:hAnsi="Times New Roman"/>
                <w:sz w:val="24"/>
                <w:szCs w:val="24"/>
              </w:rPr>
            </w:pPr>
            <w:r w:rsidRPr="008266A5">
              <w:rPr>
                <w:rStyle w:val="Zag11"/>
                <w:rFonts w:ascii="Times New Roman" w:eastAsia="@Arial Unicode MS" w:hAnsi="Times New Roman"/>
                <w:sz w:val="24"/>
                <w:szCs w:val="24"/>
              </w:rPr>
              <w:t>самооценка</w:t>
            </w:r>
          </w:p>
        </w:tc>
        <w:tc>
          <w:tcPr>
            <w:tcW w:w="3240" w:type="dxa"/>
            <w:shd w:val="clear" w:color="auto" w:fill="FFFFFF"/>
          </w:tcPr>
          <w:p w:rsidR="00FB0CA3" w:rsidRPr="008266A5" w:rsidRDefault="00FB0CA3" w:rsidP="008266A5">
            <w:pPr>
              <w:pStyle w:val="aff2"/>
              <w:ind w:firstLine="106"/>
              <w:rPr>
                <w:rFonts w:ascii="Times New Roman" w:hAnsi="Times New Roman"/>
                <w:sz w:val="24"/>
                <w:szCs w:val="24"/>
              </w:rPr>
            </w:pPr>
            <w:r w:rsidRPr="008266A5">
              <w:rPr>
                <w:rFonts w:ascii="Times New Roman" w:hAnsi="Times New Roman"/>
                <w:sz w:val="24"/>
                <w:szCs w:val="24"/>
              </w:rPr>
              <w:t>Исследование самооценки по методике Дембо-Рубинштейна (адаптированный для младших школьников вариант)</w:t>
            </w:r>
          </w:p>
          <w:p w:rsidR="00FB0CA3" w:rsidRPr="008266A5" w:rsidRDefault="00FB0CA3" w:rsidP="008266A5">
            <w:pPr>
              <w:spacing w:after="0" w:line="240" w:lineRule="auto"/>
              <w:ind w:firstLine="106"/>
              <w:rPr>
                <w:rFonts w:ascii="Times New Roman" w:hAnsi="Times New Roman"/>
                <w:sz w:val="24"/>
                <w:szCs w:val="24"/>
              </w:rPr>
            </w:pPr>
          </w:p>
          <w:p w:rsidR="00FB0CA3" w:rsidRPr="008266A5" w:rsidRDefault="00FB0CA3" w:rsidP="008266A5">
            <w:pPr>
              <w:spacing w:after="0" w:line="240" w:lineRule="auto"/>
              <w:ind w:firstLine="106"/>
              <w:rPr>
                <w:rFonts w:ascii="Times New Roman" w:hAnsi="Times New Roman"/>
                <w:sz w:val="24"/>
                <w:szCs w:val="24"/>
              </w:rPr>
            </w:pPr>
          </w:p>
          <w:p w:rsidR="00FB0CA3" w:rsidRPr="008266A5" w:rsidRDefault="00FB0CA3" w:rsidP="008266A5">
            <w:pPr>
              <w:spacing w:after="0" w:line="240" w:lineRule="auto"/>
              <w:ind w:firstLine="106"/>
              <w:rPr>
                <w:rFonts w:ascii="Times New Roman" w:hAnsi="Times New Roman"/>
                <w:sz w:val="24"/>
                <w:szCs w:val="24"/>
              </w:rPr>
            </w:pPr>
          </w:p>
          <w:p w:rsidR="00FB0CA3" w:rsidRPr="008266A5" w:rsidRDefault="00FB0CA3" w:rsidP="008266A5">
            <w:pPr>
              <w:spacing w:after="0" w:line="240" w:lineRule="auto"/>
              <w:ind w:firstLine="106"/>
              <w:rPr>
                <w:rFonts w:ascii="Times New Roman" w:hAnsi="Times New Roman"/>
                <w:sz w:val="24"/>
                <w:szCs w:val="24"/>
              </w:rPr>
            </w:pPr>
            <w:r w:rsidRPr="008266A5">
              <w:rPr>
                <w:rFonts w:ascii="Times New Roman" w:hAnsi="Times New Roman"/>
                <w:sz w:val="24"/>
                <w:szCs w:val="24"/>
                <w:shd w:val="clear" w:color="auto" w:fill="FFFFFF"/>
              </w:rPr>
              <w:t>Методика каузальной атрибуции успеха/неуспеха</w:t>
            </w:r>
          </w:p>
        </w:tc>
        <w:tc>
          <w:tcPr>
            <w:tcW w:w="2700" w:type="dxa"/>
            <w:shd w:val="clear" w:color="auto" w:fill="FFFFFF"/>
          </w:tcPr>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Исследование самооценки по методике Дембо-Рубинштейн в модификации А. М. Прихожан</w:t>
            </w:r>
          </w:p>
          <w:p w:rsidR="00FB0CA3" w:rsidRPr="008266A5" w:rsidRDefault="00FB0CA3" w:rsidP="008266A5">
            <w:pPr>
              <w:pStyle w:val="aff2"/>
              <w:ind w:firstLine="106"/>
              <w:rPr>
                <w:rFonts w:ascii="Times New Roman" w:hAnsi="Times New Roman"/>
                <w:sz w:val="24"/>
                <w:szCs w:val="24"/>
              </w:rPr>
            </w:pPr>
          </w:p>
          <w:p w:rsidR="00FB0CA3" w:rsidRPr="008266A5" w:rsidRDefault="00FB0CA3" w:rsidP="008266A5">
            <w:pPr>
              <w:pStyle w:val="aff2"/>
              <w:ind w:firstLine="106"/>
              <w:rPr>
                <w:rFonts w:ascii="Times New Roman" w:hAnsi="Times New Roman"/>
                <w:sz w:val="24"/>
                <w:szCs w:val="24"/>
              </w:rPr>
            </w:pP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xml:space="preserve">Методика «10 Я» </w:t>
            </w:r>
            <w:r w:rsidRPr="008266A5">
              <w:rPr>
                <w:rFonts w:ascii="Times New Roman" w:hAnsi="Times New Roman"/>
                <w:spacing w:val="1"/>
                <w:sz w:val="24"/>
                <w:szCs w:val="24"/>
              </w:rPr>
              <w:t>М. Кун</w:t>
            </w:r>
            <w:r w:rsidRPr="008266A5">
              <w:rPr>
                <w:rFonts w:ascii="Times New Roman" w:hAnsi="Times New Roman"/>
                <w:sz w:val="24"/>
                <w:szCs w:val="24"/>
              </w:rPr>
              <w:t xml:space="preserve"> </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Методика «Хороший ученик»</w:t>
            </w:r>
          </w:p>
          <w:p w:rsidR="00FB0CA3" w:rsidRPr="008266A5" w:rsidRDefault="00FB0CA3" w:rsidP="008266A5">
            <w:pPr>
              <w:pStyle w:val="aff2"/>
              <w:ind w:firstLine="106"/>
              <w:rPr>
                <w:rFonts w:ascii="Times New Roman" w:hAnsi="Times New Roman"/>
                <w:sz w:val="24"/>
                <w:szCs w:val="24"/>
              </w:rPr>
            </w:pPr>
            <w:r w:rsidRPr="008266A5">
              <w:rPr>
                <w:rFonts w:ascii="Times New Roman" w:hAnsi="Times New Roman"/>
                <w:sz w:val="24"/>
                <w:szCs w:val="24"/>
              </w:rPr>
              <w:t>  </w:t>
            </w:r>
            <w:r w:rsidRPr="008266A5">
              <w:rPr>
                <w:rFonts w:ascii="Times New Roman" w:hAnsi="Times New Roman"/>
                <w:sz w:val="24"/>
                <w:szCs w:val="24"/>
                <w:shd w:val="clear" w:color="auto" w:fill="FFFFFF"/>
              </w:rPr>
              <w:t xml:space="preserve">Методика каузальной атрибуции </w:t>
            </w:r>
            <w:r w:rsidRPr="008266A5">
              <w:rPr>
                <w:rFonts w:ascii="Times New Roman" w:hAnsi="Times New Roman"/>
                <w:sz w:val="24"/>
                <w:szCs w:val="24"/>
                <w:shd w:val="clear" w:color="auto" w:fill="FFFFFF"/>
              </w:rPr>
              <w:lastRenderedPageBreak/>
              <w:t>успеха/неуспеха</w:t>
            </w:r>
          </w:p>
        </w:tc>
      </w:tr>
      <w:tr w:rsidR="00FB0CA3" w:rsidRPr="008266A5" w:rsidTr="008D5C12">
        <w:tc>
          <w:tcPr>
            <w:tcW w:w="2374" w:type="dxa"/>
          </w:tcPr>
          <w:p w:rsidR="00FB0CA3" w:rsidRPr="008266A5" w:rsidRDefault="00FB0CA3" w:rsidP="008266A5">
            <w:pPr>
              <w:pStyle w:val="aff2"/>
              <w:ind w:firstLine="106"/>
              <w:jc w:val="both"/>
              <w:rPr>
                <w:rFonts w:ascii="Times New Roman" w:hAnsi="Times New Roman"/>
                <w:sz w:val="24"/>
                <w:szCs w:val="24"/>
              </w:rPr>
            </w:pPr>
            <w:r w:rsidRPr="008266A5">
              <w:rPr>
                <w:rFonts w:ascii="Times New Roman" w:hAnsi="Times New Roman"/>
                <w:sz w:val="24"/>
                <w:szCs w:val="24"/>
              </w:rPr>
              <w:lastRenderedPageBreak/>
              <w:t>Смыслообразование</w:t>
            </w:r>
          </w:p>
        </w:tc>
        <w:tc>
          <w:tcPr>
            <w:tcW w:w="1980" w:type="dxa"/>
          </w:tcPr>
          <w:p w:rsidR="00FB0CA3" w:rsidRPr="008266A5" w:rsidRDefault="00FB0CA3" w:rsidP="008266A5">
            <w:pPr>
              <w:pStyle w:val="aff2"/>
              <w:ind w:firstLine="106"/>
              <w:jc w:val="both"/>
              <w:rPr>
                <w:rFonts w:ascii="Times New Roman" w:hAnsi="Times New Roman"/>
                <w:sz w:val="24"/>
                <w:szCs w:val="24"/>
              </w:rPr>
            </w:pPr>
            <w:r w:rsidRPr="008266A5">
              <w:rPr>
                <w:rFonts w:ascii="Times New Roman" w:hAnsi="Times New Roman"/>
                <w:sz w:val="24"/>
                <w:szCs w:val="24"/>
              </w:rPr>
              <w:t>мотивация учебной деятельности и ее ведущие мотивы</w:t>
            </w:r>
          </w:p>
        </w:tc>
        <w:tc>
          <w:tcPr>
            <w:tcW w:w="3240" w:type="dxa"/>
            <w:shd w:val="clear" w:color="auto" w:fill="FFFFFF"/>
          </w:tcPr>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shd w:val="clear" w:color="auto" w:fill="FFFFFF"/>
              </w:rPr>
              <w:t>«Незавершенная сказка»</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«Беседа о школе»</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(модифицированный вариант) (Нежнова Т.А.</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xml:space="preserve">Эльконин Д.Б. </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Венгер А.Л.)</w:t>
            </w:r>
          </w:p>
          <w:p w:rsidR="00FB0CA3" w:rsidRPr="008266A5" w:rsidRDefault="00FB0CA3" w:rsidP="008266A5">
            <w:pPr>
              <w:pStyle w:val="aff2"/>
              <w:shd w:val="clear" w:color="auto" w:fill="FFFFFF"/>
              <w:ind w:firstLine="106"/>
              <w:jc w:val="both"/>
              <w:rPr>
                <w:rFonts w:ascii="Times New Roman" w:hAnsi="Times New Roman"/>
                <w:sz w:val="24"/>
                <w:szCs w:val="24"/>
              </w:rPr>
            </w:pPr>
            <w:r w:rsidRPr="008266A5">
              <w:rPr>
                <w:rFonts w:ascii="Times New Roman" w:hAnsi="Times New Roman"/>
                <w:sz w:val="24"/>
                <w:szCs w:val="24"/>
              </w:rPr>
              <w:t> Анкета  "Оценка уровня школьной мотивации"</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Н.Г. Лускановой</w:t>
            </w:r>
          </w:p>
          <w:p w:rsidR="00FB0CA3" w:rsidRPr="008266A5" w:rsidRDefault="00FB0CA3" w:rsidP="008266A5">
            <w:pPr>
              <w:pStyle w:val="aff2"/>
              <w:ind w:firstLine="106"/>
              <w:rPr>
                <w:rFonts w:ascii="Times New Roman" w:hAnsi="Times New Roman"/>
                <w:sz w:val="24"/>
                <w:szCs w:val="24"/>
              </w:rPr>
            </w:pPr>
          </w:p>
        </w:tc>
        <w:tc>
          <w:tcPr>
            <w:tcW w:w="2700" w:type="dxa"/>
            <w:shd w:val="clear" w:color="auto" w:fill="FFFFFF"/>
          </w:tcPr>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Шкала выраженности учебно-познавательного интереса (по Ксензовой Г.Ю.)</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xml:space="preserve">Опросник мотивации </w:t>
            </w:r>
          </w:p>
          <w:p w:rsidR="00FB0CA3" w:rsidRPr="008266A5" w:rsidRDefault="00FB0CA3" w:rsidP="008266A5">
            <w:pPr>
              <w:pStyle w:val="aff2"/>
              <w:shd w:val="clear" w:color="auto" w:fill="FFFFFF"/>
              <w:ind w:firstLine="106"/>
              <w:jc w:val="both"/>
              <w:rPr>
                <w:rFonts w:ascii="Times New Roman" w:hAnsi="Times New Roman"/>
                <w:sz w:val="24"/>
                <w:szCs w:val="24"/>
              </w:rPr>
            </w:pPr>
            <w:r w:rsidRPr="008266A5">
              <w:rPr>
                <w:rFonts w:ascii="Times New Roman" w:hAnsi="Times New Roman"/>
                <w:sz w:val="24"/>
                <w:szCs w:val="24"/>
              </w:rPr>
              <w:t>Анкета  "Оценка уровня школьной мотивации"</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Н.Г. Лускановой</w:t>
            </w:r>
          </w:p>
          <w:p w:rsidR="00FB0CA3" w:rsidRPr="008266A5" w:rsidRDefault="00FB0CA3" w:rsidP="008266A5">
            <w:pPr>
              <w:pStyle w:val="aff2"/>
              <w:ind w:firstLine="106"/>
              <w:rPr>
                <w:rFonts w:ascii="Times New Roman" w:hAnsi="Times New Roman"/>
                <w:sz w:val="24"/>
                <w:szCs w:val="24"/>
              </w:rPr>
            </w:pPr>
            <w:r w:rsidRPr="008266A5">
              <w:rPr>
                <w:rFonts w:ascii="Times New Roman" w:hAnsi="Times New Roman"/>
                <w:sz w:val="24"/>
                <w:szCs w:val="24"/>
              </w:rPr>
              <w:t> </w:t>
            </w:r>
          </w:p>
        </w:tc>
      </w:tr>
      <w:tr w:rsidR="00FB0CA3" w:rsidRPr="008266A5" w:rsidTr="008D5C12">
        <w:tc>
          <w:tcPr>
            <w:tcW w:w="2374" w:type="dxa"/>
          </w:tcPr>
          <w:p w:rsidR="00FB0CA3" w:rsidRPr="008266A5" w:rsidRDefault="00FB0CA3" w:rsidP="008266A5">
            <w:pPr>
              <w:pStyle w:val="aff2"/>
              <w:ind w:firstLine="106"/>
              <w:jc w:val="both"/>
              <w:rPr>
                <w:rFonts w:ascii="Times New Roman" w:hAnsi="Times New Roman"/>
                <w:sz w:val="24"/>
                <w:szCs w:val="24"/>
              </w:rPr>
            </w:pPr>
            <w:r w:rsidRPr="008266A5">
              <w:rPr>
                <w:rStyle w:val="Zag11"/>
                <w:rFonts w:ascii="Times New Roman" w:eastAsia="@Arial Unicode MS" w:hAnsi="Times New Roman"/>
                <w:sz w:val="24"/>
                <w:szCs w:val="24"/>
              </w:rPr>
              <w:t>Ориентация на моральные нормы и их выполнение</w:t>
            </w:r>
          </w:p>
        </w:tc>
        <w:tc>
          <w:tcPr>
            <w:tcW w:w="1980" w:type="dxa"/>
          </w:tcPr>
          <w:p w:rsidR="00FB0CA3" w:rsidRPr="008266A5" w:rsidRDefault="00FB0CA3" w:rsidP="008266A5">
            <w:pPr>
              <w:pStyle w:val="aff2"/>
              <w:ind w:firstLine="106"/>
              <w:rPr>
                <w:rFonts w:ascii="Times New Roman" w:hAnsi="Times New Roman"/>
                <w:sz w:val="24"/>
                <w:szCs w:val="24"/>
              </w:rPr>
            </w:pPr>
            <w:r w:rsidRPr="008266A5">
              <w:rPr>
                <w:rFonts w:ascii="Times New Roman" w:hAnsi="Times New Roman"/>
                <w:sz w:val="24"/>
                <w:szCs w:val="24"/>
              </w:rPr>
              <w:t>нравственно-этическая ориентация</w:t>
            </w:r>
          </w:p>
        </w:tc>
        <w:tc>
          <w:tcPr>
            <w:tcW w:w="3240" w:type="dxa"/>
            <w:shd w:val="clear" w:color="auto" w:fill="FFFFFF"/>
          </w:tcPr>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«Раздели игрушки»</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(норма справедливого распределения)</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Разбитая чашка (модификация задачи Ж. Пиаже) (учет мотивов героев)</w:t>
            </w:r>
          </w:p>
          <w:p w:rsidR="00FB0CA3" w:rsidRPr="008266A5" w:rsidRDefault="00FB0CA3" w:rsidP="008266A5">
            <w:pPr>
              <w:pStyle w:val="aff2"/>
              <w:shd w:val="clear" w:color="auto" w:fill="FFFFFF"/>
              <w:ind w:firstLine="106"/>
              <w:rPr>
                <w:rFonts w:ascii="Times New Roman" w:hAnsi="Times New Roman"/>
                <w:sz w:val="24"/>
                <w:szCs w:val="24"/>
              </w:rPr>
            </w:pP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«Невымытая посуда» (учет чувств героев)</w:t>
            </w: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r w:rsidRPr="008266A5">
              <w:rPr>
                <w:rFonts w:ascii="Times New Roman" w:hAnsi="Times New Roman"/>
                <w:sz w:val="24"/>
                <w:szCs w:val="24"/>
              </w:rPr>
              <w:t>Анкета «Выявления уровня воспитанности школьника»</w:t>
            </w:r>
          </w:p>
        </w:tc>
        <w:tc>
          <w:tcPr>
            <w:tcW w:w="2700" w:type="dxa"/>
            <w:shd w:val="clear" w:color="auto" w:fill="FFFFFF"/>
          </w:tcPr>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После уроков</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(норма взаимопомощи)</w:t>
            </w:r>
          </w:p>
          <w:p w:rsidR="00FB0CA3" w:rsidRPr="008266A5" w:rsidRDefault="00FB0CA3" w:rsidP="008266A5">
            <w:pPr>
              <w:pStyle w:val="aff2"/>
              <w:shd w:val="clear" w:color="auto" w:fill="FFFFFF"/>
              <w:ind w:firstLine="106"/>
              <w:rPr>
                <w:rFonts w:ascii="Times New Roman" w:hAnsi="Times New Roman"/>
                <w:sz w:val="24"/>
                <w:szCs w:val="24"/>
              </w:rPr>
            </w:pP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Опросник Е.Кургановой</w:t>
            </w:r>
          </w:p>
          <w:p w:rsidR="00FB0CA3" w:rsidRPr="008266A5" w:rsidRDefault="00FB0CA3" w:rsidP="008266A5">
            <w:pPr>
              <w:pStyle w:val="aff2"/>
              <w:shd w:val="clear" w:color="auto" w:fill="FFFFFF"/>
              <w:ind w:firstLine="106"/>
              <w:rPr>
                <w:rFonts w:ascii="Times New Roman" w:hAnsi="Times New Roman"/>
                <w:sz w:val="24"/>
                <w:szCs w:val="24"/>
              </w:rPr>
            </w:pPr>
          </w:p>
          <w:p w:rsidR="00FB0CA3" w:rsidRPr="008266A5" w:rsidRDefault="00FB0CA3" w:rsidP="008266A5">
            <w:pPr>
              <w:pStyle w:val="aff2"/>
              <w:shd w:val="clear" w:color="auto" w:fill="FFFFFF"/>
              <w:ind w:firstLine="106"/>
              <w:rPr>
                <w:rFonts w:ascii="Times New Roman" w:hAnsi="Times New Roman"/>
                <w:sz w:val="24"/>
                <w:szCs w:val="24"/>
              </w:rPr>
            </w:pPr>
          </w:p>
          <w:p w:rsidR="00FB0CA3" w:rsidRPr="008266A5" w:rsidRDefault="00FB0CA3" w:rsidP="008266A5">
            <w:pPr>
              <w:pStyle w:val="aff2"/>
              <w:shd w:val="clear" w:color="auto" w:fill="FFFFFF"/>
              <w:ind w:firstLine="106"/>
              <w:rPr>
                <w:rFonts w:ascii="Times New Roman" w:hAnsi="Times New Roman"/>
                <w:sz w:val="24"/>
                <w:szCs w:val="24"/>
              </w:rPr>
            </w:pP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xml:space="preserve">«Булочка» (модификация задачи Ж.Пиаже) </w:t>
            </w:r>
          </w:p>
          <w:p w:rsidR="00FB0CA3" w:rsidRPr="008266A5" w:rsidRDefault="00FB0CA3" w:rsidP="008266A5">
            <w:pPr>
              <w:pStyle w:val="aff2"/>
              <w:shd w:val="clear" w:color="auto" w:fill="FFFFFF"/>
              <w:ind w:firstLine="106"/>
              <w:rPr>
                <w:rFonts w:ascii="Times New Roman" w:hAnsi="Times New Roman"/>
                <w:sz w:val="24"/>
                <w:szCs w:val="24"/>
              </w:rPr>
            </w:pPr>
            <w:r w:rsidRPr="008266A5">
              <w:rPr>
                <w:rFonts w:ascii="Times New Roman" w:hAnsi="Times New Roman"/>
                <w:sz w:val="24"/>
                <w:szCs w:val="24"/>
              </w:rPr>
              <w:t xml:space="preserve">(координация трех норм – ответственности, справедливого распределения, взаимопомощи) и учет принципа компенсации </w:t>
            </w:r>
          </w:p>
          <w:p w:rsidR="00FB0CA3" w:rsidRPr="008266A5" w:rsidRDefault="00FB0CA3" w:rsidP="008266A5">
            <w:pPr>
              <w:pStyle w:val="aff2"/>
              <w:ind w:firstLine="106"/>
              <w:jc w:val="both"/>
              <w:rPr>
                <w:rFonts w:ascii="Times New Roman" w:hAnsi="Times New Roman"/>
                <w:sz w:val="24"/>
                <w:szCs w:val="24"/>
              </w:rPr>
            </w:pPr>
          </w:p>
          <w:p w:rsidR="00FB0CA3" w:rsidRPr="008266A5" w:rsidRDefault="00FB0CA3" w:rsidP="008266A5">
            <w:pPr>
              <w:pStyle w:val="aff2"/>
              <w:ind w:firstLine="106"/>
              <w:jc w:val="both"/>
              <w:rPr>
                <w:rFonts w:ascii="Times New Roman" w:hAnsi="Times New Roman"/>
                <w:sz w:val="24"/>
                <w:szCs w:val="24"/>
              </w:rPr>
            </w:pPr>
            <w:r w:rsidRPr="008266A5">
              <w:rPr>
                <w:rFonts w:ascii="Times New Roman" w:hAnsi="Times New Roman"/>
                <w:sz w:val="24"/>
                <w:szCs w:val="24"/>
              </w:rPr>
              <w:t>Анкета «Выявления уровня воспитанности школьника»</w:t>
            </w:r>
          </w:p>
        </w:tc>
      </w:tr>
    </w:tbl>
    <w:p w:rsidR="00FB0CA3" w:rsidRPr="008266A5" w:rsidRDefault="00FB0CA3" w:rsidP="008266A5">
      <w:pPr>
        <w:pStyle w:val="aff2"/>
        <w:ind w:firstLine="540"/>
        <w:jc w:val="both"/>
        <w:rPr>
          <w:rFonts w:ascii="Times New Roman" w:hAnsi="Times New Roman"/>
          <w:sz w:val="24"/>
          <w:szCs w:val="24"/>
        </w:rPr>
      </w:pPr>
      <w:r w:rsidRPr="008266A5">
        <w:rPr>
          <w:rFonts w:ascii="Times New Roman" w:hAnsi="Times New Roman"/>
          <w:sz w:val="24"/>
          <w:szCs w:val="24"/>
        </w:rPr>
        <w:t xml:space="preserve">Кроме этого для диагностики отдельных свойств личности используются: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11"/>
        <w:gridCol w:w="5700"/>
      </w:tblGrid>
      <w:tr w:rsidR="00FB0CA3" w:rsidRPr="008266A5" w:rsidTr="008D5C12">
        <w:tc>
          <w:tcPr>
            <w:tcW w:w="4428"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Эмоциональные свойства личности</w:t>
            </w:r>
          </w:p>
        </w:tc>
        <w:tc>
          <w:tcPr>
            <w:tcW w:w="586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Факторы: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С – эмоциональная стабильность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Н – смелость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lang w:val="en-US"/>
              </w:rPr>
              <w:t>I</w:t>
            </w:r>
            <w:r w:rsidRPr="008266A5">
              <w:rPr>
                <w:rFonts w:ascii="Times New Roman" w:hAnsi="Times New Roman"/>
                <w:sz w:val="24"/>
                <w:szCs w:val="24"/>
              </w:rPr>
              <w:t xml:space="preserve"> - чувствительность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lang w:val="en-US"/>
              </w:rPr>
              <w:t>L</w:t>
            </w:r>
            <w:r w:rsidRPr="008266A5">
              <w:rPr>
                <w:rFonts w:ascii="Times New Roman" w:hAnsi="Times New Roman"/>
                <w:sz w:val="24"/>
                <w:szCs w:val="24"/>
              </w:rPr>
              <w:t xml:space="preserve"> – подозрительность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lang w:val="en-US"/>
              </w:rPr>
              <w:t>O</w:t>
            </w:r>
            <w:r w:rsidRPr="008266A5">
              <w:rPr>
                <w:rFonts w:ascii="Times New Roman" w:hAnsi="Times New Roman"/>
                <w:sz w:val="24"/>
                <w:szCs w:val="24"/>
              </w:rPr>
              <w:t xml:space="preserve"> - тревожность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lang w:val="en-US"/>
              </w:rPr>
              <w:t>Q</w:t>
            </w:r>
            <w:r w:rsidRPr="008266A5">
              <w:rPr>
                <w:rFonts w:ascii="Times New Roman" w:hAnsi="Times New Roman"/>
                <w:sz w:val="24"/>
                <w:szCs w:val="24"/>
                <w:vertAlign w:val="subscript"/>
              </w:rPr>
              <w:t>4</w:t>
            </w:r>
            <w:r w:rsidRPr="008266A5">
              <w:rPr>
                <w:rFonts w:ascii="Times New Roman" w:hAnsi="Times New Roman"/>
                <w:sz w:val="24"/>
                <w:szCs w:val="24"/>
              </w:rPr>
              <w:t xml:space="preserve"> – внутренняя тревожность</w:t>
            </w:r>
          </w:p>
        </w:tc>
      </w:tr>
      <w:tr w:rsidR="00FB0CA3" w:rsidRPr="008266A5" w:rsidTr="008D5C12">
        <w:tc>
          <w:tcPr>
            <w:tcW w:w="4428"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Коммуникативные свойства личности</w:t>
            </w:r>
          </w:p>
        </w:tc>
        <w:tc>
          <w:tcPr>
            <w:tcW w:w="586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Факторы: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А - общительность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Н - смелость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Е - доминантность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lang w:val="en-US"/>
              </w:rPr>
              <w:t>F</w:t>
            </w:r>
            <w:r w:rsidRPr="008266A5">
              <w:rPr>
                <w:rFonts w:ascii="Times New Roman" w:hAnsi="Times New Roman"/>
                <w:sz w:val="24"/>
                <w:szCs w:val="24"/>
              </w:rPr>
              <w:t xml:space="preserve"> - беспечность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lang w:val="en-US"/>
              </w:rPr>
              <w:lastRenderedPageBreak/>
              <w:t>N</w:t>
            </w:r>
            <w:r w:rsidRPr="008266A5">
              <w:rPr>
                <w:rFonts w:ascii="Times New Roman" w:hAnsi="Times New Roman"/>
                <w:sz w:val="24"/>
                <w:szCs w:val="24"/>
              </w:rPr>
              <w:t xml:space="preserve"> - дипломатичность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lang w:val="en-US"/>
              </w:rPr>
              <w:t>Q</w:t>
            </w:r>
            <w:r w:rsidRPr="008266A5">
              <w:rPr>
                <w:rFonts w:ascii="Times New Roman" w:hAnsi="Times New Roman"/>
                <w:sz w:val="24"/>
                <w:szCs w:val="24"/>
                <w:vertAlign w:val="subscript"/>
              </w:rPr>
              <w:t>2</w:t>
            </w:r>
            <w:r w:rsidRPr="008266A5">
              <w:rPr>
                <w:rFonts w:ascii="Times New Roman" w:hAnsi="Times New Roman"/>
                <w:sz w:val="24"/>
                <w:szCs w:val="24"/>
              </w:rPr>
              <w:t xml:space="preserve"> - самостоятельность</w:t>
            </w:r>
          </w:p>
        </w:tc>
      </w:tr>
      <w:tr w:rsidR="00FB0CA3" w:rsidRPr="008266A5" w:rsidTr="008D5C12">
        <w:tc>
          <w:tcPr>
            <w:tcW w:w="4428"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lastRenderedPageBreak/>
              <w:t>Интеллектуальные</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свойства личности</w:t>
            </w:r>
          </w:p>
        </w:tc>
        <w:tc>
          <w:tcPr>
            <w:tcW w:w="586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pacing w:val="-1"/>
                <w:sz w:val="24"/>
                <w:szCs w:val="24"/>
              </w:rPr>
              <w:t>Факторы:</w:t>
            </w:r>
          </w:p>
          <w:p w:rsidR="00FB0CA3" w:rsidRPr="008266A5" w:rsidRDefault="00FB0CA3" w:rsidP="008266A5">
            <w:pPr>
              <w:pStyle w:val="aff2"/>
              <w:rPr>
                <w:rFonts w:ascii="Times New Roman" w:hAnsi="Times New Roman"/>
                <w:sz w:val="24"/>
                <w:szCs w:val="24"/>
              </w:rPr>
            </w:pPr>
            <w:r w:rsidRPr="008266A5">
              <w:rPr>
                <w:rFonts w:ascii="Times New Roman" w:hAnsi="Times New Roman"/>
                <w:spacing w:val="2"/>
                <w:sz w:val="24"/>
                <w:szCs w:val="24"/>
              </w:rPr>
              <w:t>В - интеллектуальность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pacing w:val="2"/>
                <w:sz w:val="24"/>
                <w:szCs w:val="24"/>
              </w:rPr>
              <w:t>М - мечтательность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pacing w:val="2"/>
                <w:sz w:val="24"/>
                <w:szCs w:val="24"/>
                <w:lang w:val="en-US"/>
              </w:rPr>
              <w:t>Q</w:t>
            </w:r>
            <w:r w:rsidRPr="008266A5">
              <w:rPr>
                <w:rFonts w:ascii="Times New Roman" w:hAnsi="Times New Roman"/>
                <w:spacing w:val="2"/>
                <w:sz w:val="24"/>
                <w:szCs w:val="24"/>
                <w:vertAlign w:val="subscript"/>
              </w:rPr>
              <w:t>1</w:t>
            </w:r>
            <w:r w:rsidRPr="008266A5">
              <w:rPr>
                <w:rFonts w:ascii="Times New Roman" w:hAnsi="Times New Roman"/>
                <w:spacing w:val="2"/>
                <w:sz w:val="24"/>
                <w:szCs w:val="24"/>
              </w:rPr>
              <w:t xml:space="preserve"> - ориентация на новое</w:t>
            </w:r>
          </w:p>
        </w:tc>
      </w:tr>
      <w:tr w:rsidR="00FB0CA3" w:rsidRPr="008266A5" w:rsidTr="008D5C12">
        <w:tc>
          <w:tcPr>
            <w:tcW w:w="4428"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pacing w:val="1"/>
                <w:sz w:val="24"/>
                <w:szCs w:val="24"/>
              </w:rPr>
              <w:t>Свойства   самоконтроля</w:t>
            </w:r>
          </w:p>
          <w:p w:rsidR="00FB0CA3" w:rsidRPr="008266A5" w:rsidRDefault="00FB0CA3" w:rsidP="008266A5">
            <w:pPr>
              <w:pStyle w:val="aff2"/>
              <w:rPr>
                <w:rFonts w:ascii="Times New Roman" w:hAnsi="Times New Roman"/>
                <w:sz w:val="24"/>
                <w:szCs w:val="24"/>
              </w:rPr>
            </w:pPr>
            <w:r w:rsidRPr="008266A5">
              <w:rPr>
                <w:rFonts w:ascii="Times New Roman" w:hAnsi="Times New Roman"/>
                <w:spacing w:val="-1"/>
                <w:sz w:val="24"/>
                <w:szCs w:val="24"/>
              </w:rPr>
              <w:t>и саморегуляции</w:t>
            </w:r>
          </w:p>
        </w:tc>
        <w:tc>
          <w:tcPr>
            <w:tcW w:w="586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pacing w:val="-1"/>
                <w:sz w:val="24"/>
                <w:szCs w:val="24"/>
              </w:rPr>
              <w:t>Факторы:</w:t>
            </w:r>
          </w:p>
          <w:p w:rsidR="00FB0CA3" w:rsidRPr="008266A5" w:rsidRDefault="00FB0CA3" w:rsidP="008266A5">
            <w:pPr>
              <w:pStyle w:val="aff2"/>
              <w:rPr>
                <w:rFonts w:ascii="Times New Roman" w:hAnsi="Times New Roman"/>
                <w:sz w:val="24"/>
                <w:szCs w:val="24"/>
              </w:rPr>
            </w:pPr>
            <w:r w:rsidRPr="008266A5">
              <w:rPr>
                <w:rFonts w:ascii="Times New Roman" w:hAnsi="Times New Roman"/>
                <w:spacing w:val="2"/>
                <w:sz w:val="24"/>
                <w:szCs w:val="24"/>
                <w:lang w:val="en-US"/>
              </w:rPr>
              <w:t>G</w:t>
            </w:r>
            <w:r w:rsidRPr="008266A5">
              <w:rPr>
                <w:rFonts w:ascii="Times New Roman" w:hAnsi="Times New Roman"/>
                <w:spacing w:val="2"/>
                <w:sz w:val="24"/>
                <w:szCs w:val="24"/>
              </w:rPr>
              <w:t xml:space="preserve"> - добросовестность</w:t>
            </w:r>
          </w:p>
          <w:p w:rsidR="00FB0CA3" w:rsidRPr="008266A5" w:rsidRDefault="00FB0CA3" w:rsidP="008266A5">
            <w:pPr>
              <w:pStyle w:val="aff2"/>
              <w:rPr>
                <w:rFonts w:ascii="Times New Roman" w:hAnsi="Times New Roman"/>
                <w:sz w:val="24"/>
                <w:szCs w:val="24"/>
              </w:rPr>
            </w:pPr>
            <w:r w:rsidRPr="008266A5">
              <w:rPr>
                <w:rFonts w:ascii="Times New Roman" w:hAnsi="Times New Roman"/>
                <w:spacing w:val="1"/>
                <w:sz w:val="24"/>
                <w:szCs w:val="24"/>
                <w:lang w:val="en-US"/>
              </w:rPr>
              <w:t>Qj</w:t>
            </w:r>
            <w:r w:rsidRPr="008266A5">
              <w:rPr>
                <w:rFonts w:ascii="Times New Roman" w:hAnsi="Times New Roman"/>
                <w:spacing w:val="1"/>
                <w:sz w:val="24"/>
                <w:szCs w:val="24"/>
              </w:rPr>
              <w:t xml:space="preserve"> - дисциплинированность</w:t>
            </w:r>
          </w:p>
        </w:tc>
      </w:tr>
    </w:tbl>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Оценка метапредметных результатов </w:t>
      </w:r>
      <w:r w:rsidRPr="008266A5">
        <w:rPr>
          <w:rFonts w:ascii="Times New Roman" w:hAnsi="Times New Roman"/>
          <w:sz w:val="24"/>
          <w:szCs w:val="24"/>
        </w:rPr>
        <w:t>представляет со</w:t>
      </w:r>
      <w:r w:rsidRPr="008266A5">
        <w:rPr>
          <w:rFonts w:ascii="Times New Roman" w:hAnsi="Times New Roman"/>
          <w:sz w:val="24"/>
          <w:szCs w:val="24"/>
        </w:rPr>
        <w:softHyphen/>
        <w:t>бой оценку достижения планируемых результатов освоения основной образовательной программы, представленных в раз</w:t>
      </w:r>
      <w:r w:rsidRPr="008266A5">
        <w:rPr>
          <w:rFonts w:ascii="Times New Roman" w:hAnsi="Times New Roman"/>
          <w:sz w:val="24"/>
          <w:szCs w:val="24"/>
        </w:rPr>
        <w:softHyphen/>
      </w:r>
      <w:r w:rsidRPr="008266A5">
        <w:rPr>
          <w:rFonts w:ascii="Times New Roman" w:hAnsi="Times New Roman"/>
          <w:spacing w:val="-1"/>
          <w:sz w:val="24"/>
          <w:szCs w:val="24"/>
        </w:rPr>
        <w:t>делах «Регулятивные учебные действия», «Коммуникативные учебные действия», «Познавательные учебные действия» меж</w:t>
      </w:r>
      <w:r w:rsidRPr="008266A5">
        <w:rPr>
          <w:rFonts w:ascii="Times New Roman" w:hAnsi="Times New Roman"/>
          <w:spacing w:val="-1"/>
          <w:sz w:val="24"/>
          <w:szCs w:val="24"/>
        </w:rPr>
        <w:softHyphen/>
      </w:r>
      <w:r w:rsidRPr="008266A5">
        <w:rPr>
          <w:rFonts w:ascii="Times New Roman" w:hAnsi="Times New Roman"/>
          <w:sz w:val="24"/>
          <w:szCs w:val="24"/>
        </w:rPr>
        <w:t>дисциплинарной программы формирования универсальных учебных действий у обучающихся на ступени начального об</w:t>
      </w:r>
      <w:r w:rsidRPr="008266A5">
        <w:rPr>
          <w:rFonts w:ascii="Times New Roman" w:hAnsi="Times New Roman"/>
          <w:sz w:val="24"/>
          <w:szCs w:val="24"/>
        </w:rPr>
        <w:softHyphen/>
      </w:r>
      <w:r w:rsidRPr="008266A5">
        <w:rPr>
          <w:rFonts w:ascii="Times New Roman" w:hAnsi="Times New Roman"/>
          <w:spacing w:val="-1"/>
          <w:sz w:val="24"/>
          <w:szCs w:val="24"/>
        </w:rPr>
        <w:t>щего образования, а также планируемых результатов, пред</w:t>
      </w:r>
      <w:r w:rsidRPr="008266A5">
        <w:rPr>
          <w:rFonts w:ascii="Times New Roman" w:hAnsi="Times New Roman"/>
          <w:spacing w:val="-1"/>
          <w:sz w:val="24"/>
          <w:szCs w:val="24"/>
        </w:rPr>
        <w:softHyphen/>
      </w:r>
      <w:r w:rsidRPr="008266A5">
        <w:rPr>
          <w:rFonts w:ascii="Times New Roman" w:hAnsi="Times New Roman"/>
          <w:sz w:val="24"/>
          <w:szCs w:val="24"/>
        </w:rPr>
        <w:t>ставленных во всех разделах междисциплинарной программы «Чтение. Работа с текстом».</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Основным </w:t>
      </w:r>
      <w:r w:rsidRPr="008266A5">
        <w:rPr>
          <w:rFonts w:ascii="Times New Roman" w:hAnsi="Times New Roman"/>
          <w:b/>
          <w:bCs/>
          <w:sz w:val="24"/>
          <w:szCs w:val="24"/>
        </w:rPr>
        <w:t>объектом оценки метапредметных результа</w:t>
      </w:r>
      <w:r w:rsidRPr="008266A5">
        <w:rPr>
          <w:rFonts w:ascii="Times New Roman" w:hAnsi="Times New Roman"/>
          <w:b/>
          <w:bCs/>
          <w:sz w:val="24"/>
          <w:szCs w:val="24"/>
        </w:rPr>
        <w:softHyphen/>
        <w:t xml:space="preserve">тов </w:t>
      </w:r>
      <w:r w:rsidRPr="008266A5">
        <w:rPr>
          <w:rFonts w:ascii="Times New Roman" w:hAnsi="Times New Roman"/>
          <w:sz w:val="24"/>
          <w:szCs w:val="24"/>
        </w:rPr>
        <w:t>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w:t>
      </w:r>
      <w:r w:rsidRPr="008266A5">
        <w:rPr>
          <w:rFonts w:ascii="Times New Roman" w:hAnsi="Times New Roman"/>
          <w:sz w:val="24"/>
          <w:szCs w:val="24"/>
        </w:rPr>
        <w:softHyphen/>
        <w:t>тельной деятельности и управление ею. К ним относятся:</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способность обучающегося принимать и сохранять учеб</w:t>
      </w:r>
      <w:r w:rsidRPr="008266A5">
        <w:rPr>
          <w:rFonts w:ascii="Times New Roman" w:hAnsi="Times New Roman"/>
          <w:sz w:val="24"/>
          <w:szCs w:val="24"/>
        </w:rPr>
        <w:softHyphen/>
        <w:t>ную цель и задачи; самостоятельно преобразовывать практи</w:t>
      </w:r>
      <w:r w:rsidRPr="008266A5">
        <w:rPr>
          <w:rFonts w:ascii="Times New Roman" w:hAnsi="Times New Roman"/>
          <w:sz w:val="24"/>
          <w:szCs w:val="24"/>
        </w:rPr>
        <w:softHyphen/>
        <w:t>ческую задачу в познавательную; умение планировать собственную деятельность в соответствии с поставленной за</w:t>
      </w:r>
      <w:r w:rsidRPr="008266A5">
        <w:rPr>
          <w:rFonts w:ascii="Times New Roman" w:hAnsi="Times New Roman"/>
          <w:sz w:val="24"/>
          <w:szCs w:val="24"/>
        </w:rPr>
        <w:softHyphen/>
        <w:t>дачей и условиями её реализации и искать средства её осу</w:t>
      </w:r>
      <w:r w:rsidRPr="008266A5">
        <w:rPr>
          <w:rFonts w:ascii="Times New Roman" w:hAnsi="Times New Roman"/>
          <w:sz w:val="24"/>
          <w:szCs w:val="24"/>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умение осуществлять информационный поиск, сбор и выделение существенной информации из различных инфор</w:t>
      </w:r>
      <w:r w:rsidRPr="008266A5">
        <w:rPr>
          <w:rFonts w:ascii="Times New Roman" w:hAnsi="Times New Roman"/>
          <w:sz w:val="24"/>
          <w:szCs w:val="24"/>
        </w:rPr>
        <w:softHyphen/>
        <w:t>мационных источников;</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способность к осуществлению логических операций сравнения, анализа, обобщения, классификации по родовидо</w:t>
      </w:r>
      <w:r w:rsidRPr="008266A5">
        <w:rPr>
          <w:rFonts w:ascii="Times New Roman" w:hAnsi="Times New Roman"/>
          <w:sz w:val="24"/>
          <w:szCs w:val="24"/>
        </w:rPr>
        <w:softHyphen/>
        <w:t>вым признакам, установлению аналогий, отнесению к изве</w:t>
      </w:r>
      <w:r w:rsidRPr="008266A5">
        <w:rPr>
          <w:rFonts w:ascii="Times New Roman" w:hAnsi="Times New Roman"/>
          <w:sz w:val="24"/>
          <w:szCs w:val="24"/>
        </w:rPr>
        <w:softHyphen/>
        <w:t>стным понятиям;</w:t>
      </w:r>
    </w:p>
    <w:p w:rsidR="00FB0CA3" w:rsidRPr="008266A5" w:rsidRDefault="00FB0CA3" w:rsidP="00223719">
      <w:pPr>
        <w:widowControl w:val="0"/>
        <w:numPr>
          <w:ilvl w:val="0"/>
          <w:numId w:val="22"/>
        </w:numPr>
        <w:shd w:val="clear" w:color="auto" w:fill="FFFFFF"/>
        <w:tabs>
          <w:tab w:val="left" w:pos="576"/>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умение сотрудничать с педагогом и сверстниками при решении учебных проблем, принимать на себя ответствен</w:t>
      </w:r>
      <w:r w:rsidRPr="008266A5">
        <w:rPr>
          <w:rFonts w:ascii="Times New Roman" w:hAnsi="Times New Roman"/>
          <w:sz w:val="24"/>
          <w:szCs w:val="24"/>
        </w:rPr>
        <w:softHyphen/>
        <w:t>ность за результаты своих действий.</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Основное </w:t>
      </w:r>
      <w:r w:rsidRPr="008266A5">
        <w:rPr>
          <w:rFonts w:ascii="Times New Roman" w:hAnsi="Times New Roman"/>
          <w:b/>
          <w:bCs/>
          <w:sz w:val="24"/>
          <w:szCs w:val="24"/>
        </w:rPr>
        <w:t>содержание оценки метапредметных резуль</w:t>
      </w:r>
      <w:r w:rsidRPr="008266A5">
        <w:rPr>
          <w:rFonts w:ascii="Times New Roman" w:hAnsi="Times New Roman"/>
          <w:b/>
          <w:bCs/>
          <w:sz w:val="24"/>
          <w:szCs w:val="24"/>
        </w:rPr>
        <w:softHyphen/>
        <w:t xml:space="preserve">татов </w:t>
      </w:r>
      <w:r w:rsidRPr="008266A5">
        <w:rPr>
          <w:rFonts w:ascii="Times New Roman" w:hAnsi="Times New Roman"/>
          <w:sz w:val="24"/>
          <w:szCs w:val="24"/>
        </w:rPr>
        <w:t>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Особенности оценки метапредметных результатов связаны с природой универсальных учебных действий. В ходе внутренней оценки, фиксируемой в портфеле до</w:t>
      </w:r>
      <w:r w:rsidRPr="008266A5">
        <w:rPr>
          <w:rFonts w:ascii="Times New Roman" w:hAnsi="Times New Roman"/>
          <w:sz w:val="24"/>
          <w:szCs w:val="24"/>
        </w:rPr>
        <w:softHyphen/>
        <w:t xml:space="preserve">стижений в виде оценочных листов и листов наблюдений </w:t>
      </w:r>
      <w:r w:rsidRPr="008266A5">
        <w:rPr>
          <w:rFonts w:ascii="Times New Roman" w:hAnsi="Times New Roman"/>
          <w:spacing w:val="-1"/>
          <w:sz w:val="24"/>
          <w:szCs w:val="24"/>
        </w:rPr>
        <w:t>учителя, оцениваются до</w:t>
      </w:r>
      <w:r w:rsidRPr="008266A5">
        <w:rPr>
          <w:rFonts w:ascii="Times New Roman" w:hAnsi="Times New Roman"/>
          <w:spacing w:val="-1"/>
          <w:sz w:val="24"/>
          <w:szCs w:val="24"/>
        </w:rPr>
        <w:softHyphen/>
      </w:r>
      <w:r w:rsidRPr="008266A5">
        <w:rPr>
          <w:rFonts w:ascii="Times New Roman" w:hAnsi="Times New Roman"/>
          <w:sz w:val="24"/>
          <w:szCs w:val="24"/>
        </w:rPr>
        <w:t>стижение таких коммуникативных и регулятивных действий. Оценку уровня сформированности ряда универсальных учебных действий проводится в форме неперсонифицированных процедур.</w:t>
      </w:r>
    </w:p>
    <w:p w:rsidR="00FB0CA3" w:rsidRPr="008266A5" w:rsidRDefault="00FB0CA3" w:rsidP="008266A5">
      <w:pPr>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Диагностика сформированности целеполагания учащихся</w:t>
      </w:r>
    </w:p>
    <w:tbl>
      <w:tblPr>
        <w:tblW w:w="9466" w:type="dxa"/>
        <w:tblInd w:w="2" w:type="dxa"/>
        <w:tblCellMar>
          <w:left w:w="0" w:type="dxa"/>
          <w:right w:w="0" w:type="dxa"/>
        </w:tblCellMar>
        <w:tblLook w:val="00A0" w:firstRow="1" w:lastRow="0" w:firstColumn="1" w:lastColumn="0" w:noHBand="0" w:noVBand="0"/>
      </w:tblPr>
      <w:tblGrid>
        <w:gridCol w:w="2431"/>
        <w:gridCol w:w="3615"/>
        <w:gridCol w:w="3420"/>
      </w:tblGrid>
      <w:tr w:rsidR="00FB0CA3" w:rsidRPr="008266A5" w:rsidTr="003E3965">
        <w:tc>
          <w:tcPr>
            <w:tcW w:w="24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w:t>
            </w:r>
            <w:r w:rsidRPr="008266A5">
              <w:rPr>
                <w:rFonts w:ascii="Times New Roman" w:hAnsi="Times New Roman"/>
                <w:b/>
                <w:bCs/>
                <w:sz w:val="24"/>
                <w:szCs w:val="24"/>
              </w:rPr>
              <w:t>Уровень</w:t>
            </w:r>
          </w:p>
        </w:tc>
        <w:tc>
          <w:tcPr>
            <w:tcW w:w="36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b/>
                <w:bCs/>
                <w:sz w:val="24"/>
                <w:szCs w:val="24"/>
              </w:rPr>
              <w:t xml:space="preserve">Показатель </w:t>
            </w:r>
            <w:r w:rsidRPr="008266A5">
              <w:rPr>
                <w:rFonts w:ascii="Times New Roman" w:hAnsi="Times New Roman"/>
                <w:b/>
                <w:bCs/>
                <w:sz w:val="24"/>
                <w:szCs w:val="24"/>
              </w:rPr>
              <w:lastRenderedPageBreak/>
              <w:t>сформированности</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b/>
                <w:bCs/>
                <w:sz w:val="24"/>
                <w:szCs w:val="24"/>
              </w:rPr>
              <w:lastRenderedPageBreak/>
              <w:t xml:space="preserve">Поведенческие индикаторы </w:t>
            </w:r>
            <w:r w:rsidRPr="008266A5">
              <w:rPr>
                <w:rFonts w:ascii="Times New Roman" w:hAnsi="Times New Roman"/>
                <w:b/>
                <w:bCs/>
                <w:sz w:val="24"/>
                <w:szCs w:val="24"/>
              </w:rPr>
              <w:lastRenderedPageBreak/>
              <w:t>сформированности</w:t>
            </w:r>
          </w:p>
        </w:tc>
      </w:tr>
      <w:tr w:rsidR="00FB0CA3" w:rsidRPr="008266A5" w:rsidTr="003E3965">
        <w:tc>
          <w:tcPr>
            <w:tcW w:w="24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lastRenderedPageBreak/>
              <w:t> Отсутствие цели</w:t>
            </w:r>
          </w:p>
        </w:tc>
        <w:tc>
          <w:tcPr>
            <w:tcW w:w="361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FB0CA3" w:rsidRPr="008266A5" w:rsidTr="003E3965">
        <w:tc>
          <w:tcPr>
            <w:tcW w:w="24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Принятие практической задачи</w:t>
            </w:r>
          </w:p>
        </w:tc>
        <w:tc>
          <w:tcPr>
            <w:tcW w:w="361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xml:space="preserve">Принимает и выполняет только практические задачи (но не теоретические), в теоретических задачах не ориентируется </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FB0CA3" w:rsidRPr="008266A5" w:rsidTr="003E3965">
        <w:tc>
          <w:tcPr>
            <w:tcW w:w="24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Переопределение познавательной задачи в практическую</w:t>
            </w:r>
          </w:p>
        </w:tc>
        <w:tc>
          <w:tcPr>
            <w:tcW w:w="361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Принимает и выполняет только практические задачи, в теоретических задачах не ориентируется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FB0CA3" w:rsidRPr="008266A5" w:rsidTr="003E3965">
        <w:tc>
          <w:tcPr>
            <w:tcW w:w="24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Принятие познавательной цели</w:t>
            </w:r>
          </w:p>
        </w:tc>
        <w:tc>
          <w:tcPr>
            <w:tcW w:w="361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FB0CA3" w:rsidRPr="008266A5" w:rsidTr="003E3965">
        <w:tc>
          <w:tcPr>
            <w:tcW w:w="24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xml:space="preserve">Переопределение практической задачи в теоретическую </w:t>
            </w:r>
          </w:p>
        </w:tc>
        <w:tc>
          <w:tcPr>
            <w:tcW w:w="361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FB0CA3" w:rsidRPr="008266A5" w:rsidTr="003E3965">
        <w:tc>
          <w:tcPr>
            <w:tcW w:w="243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Самостоятельная постановка учебных целей</w:t>
            </w:r>
          </w:p>
        </w:tc>
        <w:tc>
          <w:tcPr>
            <w:tcW w:w="361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Самостоятельно формулирует познавательные цели, выходя за пределы требований программы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FB0CA3" w:rsidRPr="008266A5" w:rsidRDefault="00FB0CA3" w:rsidP="008266A5">
      <w:pPr>
        <w:spacing w:after="0" w:line="240" w:lineRule="auto"/>
        <w:ind w:firstLine="540"/>
        <w:jc w:val="both"/>
        <w:rPr>
          <w:rFonts w:ascii="Times New Roman" w:hAnsi="Times New Roman"/>
          <w:sz w:val="24"/>
          <w:szCs w:val="24"/>
        </w:rPr>
      </w:pPr>
      <w:r w:rsidRPr="008266A5">
        <w:rPr>
          <w:rFonts w:ascii="Times New Roman" w:hAnsi="Times New Roman"/>
          <w:sz w:val="24"/>
          <w:szCs w:val="24"/>
        </w:rPr>
        <w:t>Разнообразные приемы контроля и организации самоконтроля предполагают осуществление учителем фиксируемых наблюдений по данному учебному действию. </w:t>
      </w:r>
    </w:p>
    <w:p w:rsidR="00FB0CA3" w:rsidRPr="008266A5" w:rsidRDefault="00FB0CA3" w:rsidP="008266A5">
      <w:pPr>
        <w:spacing w:after="0" w:line="240" w:lineRule="auto"/>
        <w:ind w:firstLine="540"/>
        <w:jc w:val="center"/>
        <w:rPr>
          <w:rFonts w:ascii="Times New Roman" w:hAnsi="Times New Roman"/>
          <w:sz w:val="24"/>
          <w:szCs w:val="24"/>
        </w:rPr>
      </w:pPr>
      <w:r w:rsidRPr="008266A5">
        <w:rPr>
          <w:rFonts w:ascii="Times New Roman" w:hAnsi="Times New Roman"/>
          <w:b/>
          <w:bCs/>
          <w:sz w:val="24"/>
          <w:szCs w:val="24"/>
        </w:rPr>
        <w:t>Уровни развития контроля</w:t>
      </w:r>
    </w:p>
    <w:tbl>
      <w:tblPr>
        <w:tblW w:w="9466" w:type="dxa"/>
        <w:tblInd w:w="2" w:type="dxa"/>
        <w:tblCellMar>
          <w:left w:w="0" w:type="dxa"/>
          <w:right w:w="0" w:type="dxa"/>
        </w:tblCellMar>
        <w:tblLook w:val="00A0" w:firstRow="1" w:lastRow="0" w:firstColumn="1" w:lastColumn="0" w:noHBand="0" w:noVBand="0"/>
      </w:tblPr>
      <w:tblGrid>
        <w:gridCol w:w="1973"/>
        <w:gridCol w:w="3838"/>
        <w:gridCol w:w="3655"/>
      </w:tblGrid>
      <w:tr w:rsidR="00FB0CA3" w:rsidRPr="008266A5" w:rsidTr="003E3965">
        <w:tc>
          <w:tcPr>
            <w:tcW w:w="19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b/>
                <w:bCs/>
                <w:sz w:val="24"/>
                <w:szCs w:val="24"/>
              </w:rPr>
              <w:t>Уровень</w:t>
            </w:r>
          </w:p>
        </w:tc>
        <w:tc>
          <w:tcPr>
            <w:tcW w:w="383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b/>
                <w:bCs/>
                <w:sz w:val="24"/>
                <w:szCs w:val="24"/>
              </w:rPr>
              <w:t>Показатель сформированности</w:t>
            </w:r>
          </w:p>
        </w:tc>
        <w:tc>
          <w:tcPr>
            <w:tcW w:w="36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b/>
                <w:bCs/>
                <w:sz w:val="24"/>
                <w:szCs w:val="24"/>
              </w:rPr>
              <w:t xml:space="preserve">Дополнительный </w:t>
            </w:r>
            <w:r w:rsidRPr="008266A5">
              <w:rPr>
                <w:rFonts w:ascii="Times New Roman" w:hAnsi="Times New Roman"/>
                <w:b/>
                <w:bCs/>
                <w:sz w:val="24"/>
                <w:szCs w:val="24"/>
              </w:rPr>
              <w:lastRenderedPageBreak/>
              <w:t>диагностический признак</w:t>
            </w:r>
          </w:p>
        </w:tc>
      </w:tr>
      <w:tr w:rsidR="00FB0CA3" w:rsidRPr="008266A5" w:rsidTr="003E3965">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lastRenderedPageBreak/>
              <w:t>Отсутствие контроля</w:t>
            </w:r>
          </w:p>
        </w:tc>
        <w:tc>
          <w:tcPr>
            <w:tcW w:w="3838"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Ученик не контролирует учебные действия, не замечает допущенных ошибок</w:t>
            </w:r>
          </w:p>
        </w:tc>
        <w:tc>
          <w:tcPr>
            <w:tcW w:w="365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FB0CA3" w:rsidRPr="008266A5" w:rsidTr="003E3965">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Контроль на уровне непроизвольного внимания</w:t>
            </w:r>
          </w:p>
        </w:tc>
        <w:tc>
          <w:tcPr>
            <w:tcW w:w="3838"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Контроль носит случайный непроизвольный характер, заметив ошибку, ученик не может обосновать своих действий</w:t>
            </w:r>
          </w:p>
        </w:tc>
        <w:tc>
          <w:tcPr>
            <w:tcW w:w="365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FB0CA3" w:rsidRPr="008266A5" w:rsidTr="003E3965">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Потенциальный контроль на уровне произвольного внимания</w:t>
            </w:r>
          </w:p>
        </w:tc>
        <w:tc>
          <w:tcPr>
            <w:tcW w:w="3838"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65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FB0CA3" w:rsidRPr="008266A5" w:rsidTr="003E3965">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Актуальный контроль на уровне произвольного внимания</w:t>
            </w:r>
          </w:p>
        </w:tc>
        <w:tc>
          <w:tcPr>
            <w:tcW w:w="3838"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65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FB0CA3" w:rsidRPr="008266A5" w:rsidTr="003E3965">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Потенциальный рефлексивный контроль</w:t>
            </w:r>
          </w:p>
        </w:tc>
        <w:tc>
          <w:tcPr>
            <w:tcW w:w="3838"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65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FB0CA3" w:rsidRPr="008266A5" w:rsidTr="003E3965">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Актуальный рефлексивный контроль</w:t>
            </w:r>
          </w:p>
        </w:tc>
        <w:tc>
          <w:tcPr>
            <w:tcW w:w="3838"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3655"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FB0CA3" w:rsidRPr="008266A5" w:rsidRDefault="00FB0CA3" w:rsidP="008266A5">
      <w:pPr>
        <w:shd w:val="clear" w:color="auto" w:fill="FFFFFF"/>
        <w:spacing w:after="0" w:line="240" w:lineRule="auto"/>
        <w:ind w:firstLine="540"/>
        <w:jc w:val="center"/>
        <w:rPr>
          <w:rFonts w:ascii="Times New Roman" w:hAnsi="Times New Roman"/>
          <w:sz w:val="24"/>
          <w:szCs w:val="24"/>
        </w:rPr>
      </w:pPr>
      <w:r w:rsidRPr="008266A5">
        <w:rPr>
          <w:rFonts w:ascii="Times New Roman" w:hAnsi="Times New Roman"/>
          <w:b/>
          <w:bCs/>
          <w:sz w:val="24"/>
          <w:szCs w:val="24"/>
        </w:rPr>
        <w:t>Уровни развития оценки</w:t>
      </w:r>
    </w:p>
    <w:tbl>
      <w:tblPr>
        <w:tblW w:w="9466" w:type="dxa"/>
        <w:tblInd w:w="2" w:type="dxa"/>
        <w:tblCellMar>
          <w:left w:w="0" w:type="dxa"/>
          <w:right w:w="0" w:type="dxa"/>
        </w:tblCellMar>
        <w:tblLook w:val="00A0" w:firstRow="1" w:lastRow="0" w:firstColumn="1" w:lastColumn="0" w:noHBand="0" w:noVBand="0"/>
      </w:tblPr>
      <w:tblGrid>
        <w:gridCol w:w="1939"/>
        <w:gridCol w:w="3780"/>
        <w:gridCol w:w="3747"/>
      </w:tblGrid>
      <w:tr w:rsidR="00FB0CA3" w:rsidRPr="008266A5" w:rsidTr="003E3965">
        <w:tc>
          <w:tcPr>
            <w:tcW w:w="19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jc w:val="both"/>
              <w:rPr>
                <w:rFonts w:ascii="Times New Roman" w:hAnsi="Times New Roman"/>
                <w:sz w:val="24"/>
                <w:szCs w:val="24"/>
              </w:rPr>
            </w:pPr>
            <w:r w:rsidRPr="008266A5">
              <w:rPr>
                <w:rFonts w:ascii="Times New Roman" w:hAnsi="Times New Roman"/>
                <w:b/>
                <w:bCs/>
                <w:sz w:val="24"/>
                <w:szCs w:val="24"/>
              </w:rPr>
              <w:t>Уровень</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jc w:val="both"/>
              <w:rPr>
                <w:rFonts w:ascii="Times New Roman" w:hAnsi="Times New Roman"/>
                <w:sz w:val="24"/>
                <w:szCs w:val="24"/>
              </w:rPr>
            </w:pPr>
            <w:r w:rsidRPr="008266A5">
              <w:rPr>
                <w:rFonts w:ascii="Times New Roman" w:hAnsi="Times New Roman"/>
                <w:b/>
                <w:bCs/>
                <w:sz w:val="24"/>
                <w:szCs w:val="24"/>
              </w:rPr>
              <w:t>Показатель</w:t>
            </w:r>
          </w:p>
        </w:tc>
        <w:tc>
          <w:tcPr>
            <w:tcW w:w="374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jc w:val="both"/>
              <w:rPr>
                <w:rFonts w:ascii="Times New Roman" w:hAnsi="Times New Roman"/>
                <w:sz w:val="24"/>
                <w:szCs w:val="24"/>
              </w:rPr>
            </w:pPr>
            <w:r w:rsidRPr="008266A5">
              <w:rPr>
                <w:rFonts w:ascii="Times New Roman" w:hAnsi="Times New Roman"/>
                <w:b/>
                <w:bCs/>
                <w:sz w:val="24"/>
                <w:szCs w:val="24"/>
              </w:rPr>
              <w:t>Поведенческий индикатор</w:t>
            </w:r>
          </w:p>
        </w:tc>
      </w:tr>
      <w:tr w:rsidR="00FB0CA3" w:rsidRPr="008266A5" w:rsidTr="003E3965">
        <w:tc>
          <w:tcPr>
            <w:tcW w:w="19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Отсутствие оценки</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3747"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xml:space="preserve">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w:t>
            </w:r>
            <w:r w:rsidRPr="008266A5">
              <w:rPr>
                <w:rFonts w:ascii="Times New Roman" w:hAnsi="Times New Roman"/>
                <w:sz w:val="24"/>
                <w:szCs w:val="24"/>
              </w:rPr>
              <w:lastRenderedPageBreak/>
              <w:t>силы относительно решения поставленной задачи</w:t>
            </w:r>
          </w:p>
        </w:tc>
      </w:tr>
      <w:tr w:rsidR="00FB0CA3" w:rsidRPr="008266A5" w:rsidTr="003E3965">
        <w:tc>
          <w:tcPr>
            <w:tcW w:w="19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lastRenderedPageBreak/>
              <w:t>Адекватная ретроспективная оценка</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747"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FB0CA3" w:rsidRPr="008266A5" w:rsidTr="003E3965">
        <w:tc>
          <w:tcPr>
            <w:tcW w:w="19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Неадекватная прогностическая оценка</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747"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FB0CA3" w:rsidRPr="008266A5" w:rsidTr="003E3965">
        <w:tc>
          <w:tcPr>
            <w:tcW w:w="19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 Потенциально адекватная прогностическая оценка</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747"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FB0CA3" w:rsidRPr="008266A5" w:rsidTr="003E3965">
        <w:tc>
          <w:tcPr>
            <w:tcW w:w="19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Актуально адекватная прогностическая оценка</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747" w:type="dxa"/>
            <w:tcBorders>
              <w:top w:val="nil"/>
              <w:left w:val="nil"/>
              <w:bottom w:val="single" w:sz="8" w:space="0" w:color="auto"/>
              <w:right w:val="single" w:sz="8" w:space="0" w:color="auto"/>
            </w:tcBorders>
            <w:tcMar>
              <w:top w:w="0" w:type="dxa"/>
              <w:left w:w="108" w:type="dxa"/>
              <w:bottom w:w="0" w:type="dxa"/>
              <w:right w:w="108" w:type="dxa"/>
            </w:tcMar>
          </w:tcPr>
          <w:p w:rsidR="00FB0CA3" w:rsidRPr="008266A5" w:rsidRDefault="00FB0CA3" w:rsidP="008266A5">
            <w:pPr>
              <w:spacing w:after="0" w:line="240" w:lineRule="auto"/>
              <w:ind w:hanging="2"/>
              <w:rPr>
                <w:rFonts w:ascii="Times New Roman" w:hAnsi="Times New Roman"/>
                <w:sz w:val="24"/>
                <w:szCs w:val="24"/>
              </w:rPr>
            </w:pPr>
            <w:r w:rsidRPr="008266A5">
              <w:rPr>
                <w:rFonts w:ascii="Times New Roman" w:hAnsi="Times New Roman"/>
                <w:sz w:val="24"/>
                <w:szCs w:val="24"/>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Оценка предметных результатов </w:t>
      </w:r>
      <w:r w:rsidRPr="008266A5">
        <w:rPr>
          <w:rFonts w:ascii="Times New Roman" w:hAnsi="Times New Roman"/>
          <w:sz w:val="24"/>
          <w:szCs w:val="24"/>
        </w:rPr>
        <w:t>представляет собой оценку достижения обучающимся планируемых результатов по отдельным предметам.</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Достижение этих результатов обеспечивается за счёт ос</w:t>
      </w:r>
      <w:r w:rsidRPr="008266A5">
        <w:rPr>
          <w:rFonts w:ascii="Times New Roman" w:hAnsi="Times New Roman"/>
          <w:sz w:val="24"/>
          <w:szCs w:val="24"/>
        </w:rPr>
        <w:softHyphen/>
        <w:t>новных компонентов образовательного процесса — учебных предметов, представленных в обязательной части базисного учебного плана.</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соответствии с пониманием сущности образовательных </w:t>
      </w:r>
      <w:r w:rsidRPr="008266A5">
        <w:rPr>
          <w:rFonts w:ascii="Times New Roman" w:hAnsi="Times New Roman"/>
          <w:spacing w:val="-3"/>
          <w:sz w:val="24"/>
          <w:szCs w:val="24"/>
        </w:rPr>
        <w:t xml:space="preserve">результатов, заложенным в Стандарте, предметные результаты </w:t>
      </w:r>
      <w:r w:rsidRPr="008266A5">
        <w:rPr>
          <w:rFonts w:ascii="Times New Roman" w:hAnsi="Times New Roman"/>
          <w:sz w:val="24"/>
          <w:szCs w:val="24"/>
        </w:rPr>
        <w:t xml:space="preserve">содержат в себе, во-первых, </w:t>
      </w:r>
      <w:r w:rsidRPr="008266A5">
        <w:rPr>
          <w:rFonts w:ascii="Times New Roman" w:hAnsi="Times New Roman"/>
          <w:i/>
          <w:iCs/>
          <w:sz w:val="24"/>
          <w:szCs w:val="24"/>
        </w:rPr>
        <w:t>систему основополагающих эле</w:t>
      </w:r>
      <w:r w:rsidRPr="008266A5">
        <w:rPr>
          <w:rFonts w:ascii="Times New Roman" w:hAnsi="Times New Roman"/>
          <w:i/>
          <w:iCs/>
          <w:sz w:val="24"/>
          <w:szCs w:val="24"/>
        </w:rPr>
        <w:softHyphen/>
        <w:t xml:space="preserve">ментов научного знания, </w:t>
      </w:r>
      <w:r w:rsidRPr="008266A5">
        <w:rPr>
          <w:rFonts w:ascii="Times New Roman" w:hAnsi="Times New Roman"/>
          <w:sz w:val="24"/>
          <w:szCs w:val="24"/>
        </w:rPr>
        <w:t xml:space="preserve">которая выражается через учебный материал различных курсов (далее — </w:t>
      </w:r>
      <w:r w:rsidRPr="008266A5">
        <w:rPr>
          <w:rFonts w:ascii="Times New Roman" w:hAnsi="Times New Roman"/>
          <w:i/>
          <w:iCs/>
          <w:sz w:val="24"/>
          <w:szCs w:val="24"/>
        </w:rPr>
        <w:t xml:space="preserve">система предметных знаний), </w:t>
      </w:r>
      <w:r w:rsidRPr="008266A5">
        <w:rPr>
          <w:rFonts w:ascii="Times New Roman" w:hAnsi="Times New Roman"/>
          <w:sz w:val="24"/>
          <w:szCs w:val="24"/>
        </w:rPr>
        <w:t xml:space="preserve">и, во-вторых, </w:t>
      </w:r>
      <w:r w:rsidRPr="008266A5">
        <w:rPr>
          <w:rFonts w:ascii="Times New Roman" w:hAnsi="Times New Roman"/>
          <w:i/>
          <w:iCs/>
          <w:sz w:val="24"/>
          <w:szCs w:val="24"/>
        </w:rPr>
        <w:t xml:space="preserve">систему формируемых действий </w:t>
      </w:r>
      <w:r w:rsidRPr="008266A5">
        <w:rPr>
          <w:rFonts w:ascii="Times New Roman" w:hAnsi="Times New Roman"/>
          <w:sz w:val="24"/>
          <w:szCs w:val="24"/>
        </w:rPr>
        <w:t>(да</w:t>
      </w:r>
      <w:r w:rsidRPr="008266A5">
        <w:rPr>
          <w:rFonts w:ascii="Times New Roman" w:hAnsi="Times New Roman"/>
          <w:sz w:val="24"/>
          <w:szCs w:val="24"/>
        </w:rPr>
        <w:softHyphen/>
        <w:t xml:space="preserve">лее — </w:t>
      </w:r>
      <w:r w:rsidRPr="008266A5">
        <w:rPr>
          <w:rFonts w:ascii="Times New Roman" w:hAnsi="Times New Roman"/>
          <w:i/>
          <w:iCs/>
          <w:sz w:val="24"/>
          <w:szCs w:val="24"/>
        </w:rPr>
        <w:t xml:space="preserve">система предметных действий), </w:t>
      </w:r>
      <w:r w:rsidRPr="008266A5">
        <w:rPr>
          <w:rFonts w:ascii="Times New Roman" w:hAnsi="Times New Roman"/>
          <w:sz w:val="24"/>
          <w:szCs w:val="24"/>
        </w:rPr>
        <w:t>которые преломля</w:t>
      </w:r>
      <w:r w:rsidRPr="008266A5">
        <w:rPr>
          <w:rFonts w:ascii="Times New Roman" w:hAnsi="Times New Roman"/>
          <w:sz w:val="24"/>
          <w:szCs w:val="24"/>
        </w:rPr>
        <w:softHyphen/>
        <w:t>ются через специфику предмета и направлены на применение знаний, их преобразование и получение нового знания.</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 xml:space="preserve">Система предметных знаний </w:t>
      </w:r>
      <w:r w:rsidRPr="008266A5">
        <w:rPr>
          <w:rFonts w:ascii="Times New Roman" w:hAnsi="Times New Roman"/>
          <w:sz w:val="24"/>
          <w:szCs w:val="24"/>
        </w:rPr>
        <w:t>— важнейшая составляю</w:t>
      </w:r>
      <w:r w:rsidRPr="008266A5">
        <w:rPr>
          <w:rFonts w:ascii="Times New Roman" w:hAnsi="Times New Roman"/>
          <w:sz w:val="24"/>
          <w:szCs w:val="24"/>
        </w:rPr>
        <w:softHyphen/>
      </w:r>
      <w:r w:rsidRPr="008266A5">
        <w:rPr>
          <w:rFonts w:ascii="Times New Roman" w:hAnsi="Times New Roman"/>
          <w:spacing w:val="-1"/>
          <w:sz w:val="24"/>
          <w:szCs w:val="24"/>
        </w:rPr>
        <w:t xml:space="preserve">щая предметных результатов. В ней можно выделить </w:t>
      </w:r>
      <w:r w:rsidRPr="008266A5">
        <w:rPr>
          <w:rFonts w:ascii="Times New Roman" w:hAnsi="Times New Roman"/>
          <w:i/>
          <w:iCs/>
          <w:spacing w:val="-1"/>
          <w:sz w:val="24"/>
          <w:szCs w:val="24"/>
        </w:rPr>
        <w:t xml:space="preserve">опорные </w:t>
      </w:r>
      <w:r w:rsidRPr="008266A5">
        <w:rPr>
          <w:rFonts w:ascii="Times New Roman" w:hAnsi="Times New Roman"/>
          <w:i/>
          <w:iCs/>
          <w:sz w:val="24"/>
          <w:szCs w:val="24"/>
        </w:rPr>
        <w:t xml:space="preserve">знания </w:t>
      </w:r>
      <w:r w:rsidRPr="008266A5">
        <w:rPr>
          <w:rFonts w:ascii="Times New Roman" w:hAnsi="Times New Roman"/>
          <w:sz w:val="24"/>
          <w:szCs w:val="24"/>
        </w:rPr>
        <w:t>(знания, усвоение которых принципиально необходи</w:t>
      </w:r>
      <w:r w:rsidRPr="008266A5">
        <w:rPr>
          <w:rFonts w:ascii="Times New Roman" w:hAnsi="Times New Roman"/>
          <w:sz w:val="24"/>
          <w:szCs w:val="24"/>
        </w:rPr>
        <w:softHyphen/>
        <w:t>мо для текущего и последующего успешного обучения) и зна</w:t>
      </w:r>
      <w:r w:rsidRPr="008266A5">
        <w:rPr>
          <w:rFonts w:ascii="Times New Roman" w:hAnsi="Times New Roman"/>
          <w:sz w:val="24"/>
          <w:szCs w:val="24"/>
        </w:rPr>
        <w:softHyphen/>
        <w:t>ния, дополняющие, расширяющие или углубляющие опорную систему знаний, а также служащие пропедевтикой для после</w:t>
      </w:r>
      <w:r w:rsidRPr="008266A5">
        <w:rPr>
          <w:rFonts w:ascii="Times New Roman" w:hAnsi="Times New Roman"/>
          <w:sz w:val="24"/>
          <w:szCs w:val="24"/>
        </w:rPr>
        <w:softHyphen/>
        <w:t>дующего изучения курсов.</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начальной ступени обучения особое значение для про</w:t>
      </w:r>
      <w:r w:rsidRPr="008266A5">
        <w:rPr>
          <w:rFonts w:ascii="Times New Roman" w:hAnsi="Times New Roman"/>
          <w:sz w:val="24"/>
          <w:szCs w:val="24"/>
        </w:rPr>
        <w:softHyphen/>
        <w:t xml:space="preserve">должения образования имеет усвоение обучающимися </w:t>
      </w:r>
      <w:r w:rsidRPr="008266A5">
        <w:rPr>
          <w:rFonts w:ascii="Times New Roman" w:hAnsi="Times New Roman"/>
          <w:i/>
          <w:iCs/>
          <w:sz w:val="24"/>
          <w:szCs w:val="24"/>
        </w:rPr>
        <w:t>опорной системы знаний по русскому языку и математике.</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Иными </w:t>
      </w:r>
      <w:r w:rsidRPr="008266A5">
        <w:rPr>
          <w:rFonts w:ascii="Times New Roman" w:hAnsi="Times New Roman"/>
          <w:spacing w:val="-1"/>
          <w:sz w:val="24"/>
          <w:szCs w:val="24"/>
        </w:rPr>
        <w:t xml:space="preserve">словами, объектом оценки предметных результатов являются </w:t>
      </w:r>
      <w:r w:rsidRPr="008266A5">
        <w:rPr>
          <w:rFonts w:ascii="Times New Roman" w:hAnsi="Times New Roman"/>
          <w:sz w:val="24"/>
          <w:szCs w:val="24"/>
        </w:rPr>
        <w:t>действия, выполняемые обучающимися с предметным содержанием.</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Объектом оценки предметных результатов </w:t>
      </w:r>
      <w:r w:rsidRPr="008266A5">
        <w:rPr>
          <w:rFonts w:ascii="Times New Roman" w:hAnsi="Times New Roman"/>
          <w:sz w:val="24"/>
          <w:szCs w:val="24"/>
        </w:rPr>
        <w:t>служит в  соответствии с требованиями Стандарта спо</w:t>
      </w:r>
      <w:r w:rsidRPr="008266A5">
        <w:rPr>
          <w:rFonts w:ascii="Times New Roman" w:hAnsi="Times New Roman"/>
          <w:spacing w:val="-2"/>
          <w:sz w:val="24"/>
          <w:szCs w:val="24"/>
        </w:rPr>
        <w:t>собность обучающихся решать учебно-познавательные и учеб</w:t>
      </w:r>
      <w:r w:rsidRPr="008266A5">
        <w:rPr>
          <w:rFonts w:ascii="Times New Roman" w:hAnsi="Times New Roman"/>
          <w:sz w:val="24"/>
          <w:szCs w:val="24"/>
        </w:rPr>
        <w:t>но-практические задачи с использованием средств, релевант</w:t>
      </w:r>
      <w:r w:rsidRPr="008266A5">
        <w:rPr>
          <w:rFonts w:ascii="Times New Roman" w:hAnsi="Times New Roman"/>
          <w:spacing w:val="-1"/>
          <w:sz w:val="24"/>
          <w:szCs w:val="24"/>
        </w:rPr>
        <w:t xml:space="preserve">ных содержанию учебных предметов, в том числе на основе </w:t>
      </w:r>
      <w:r w:rsidRPr="008266A5">
        <w:rPr>
          <w:rFonts w:ascii="Times New Roman" w:hAnsi="Times New Roman"/>
          <w:sz w:val="24"/>
          <w:szCs w:val="24"/>
        </w:rPr>
        <w:t>метапредметных действий.</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w:t>
      </w:r>
      <w:r w:rsidRPr="008266A5">
        <w:rPr>
          <w:rFonts w:ascii="Times New Roman" w:hAnsi="Times New Roman"/>
          <w:sz w:val="24"/>
          <w:szCs w:val="24"/>
        </w:rPr>
        <w:softHyphen/>
        <w:t xml:space="preserve">тельного учреждения, так и в ходе персонифицированных </w:t>
      </w:r>
      <w:r w:rsidRPr="008266A5">
        <w:rPr>
          <w:rFonts w:ascii="Times New Roman" w:hAnsi="Times New Roman"/>
          <w:spacing w:val="-1"/>
          <w:sz w:val="24"/>
          <w:szCs w:val="24"/>
        </w:rPr>
        <w:t>процедур с целью итоговой оценки результатов учебной дея</w:t>
      </w:r>
      <w:r w:rsidRPr="008266A5">
        <w:rPr>
          <w:rFonts w:ascii="Times New Roman" w:hAnsi="Times New Roman"/>
          <w:spacing w:val="-1"/>
          <w:sz w:val="24"/>
          <w:szCs w:val="24"/>
        </w:rPr>
        <w:softHyphen/>
        <w:t>тельности обучающихся на начальной ступени общего обра</w:t>
      </w:r>
      <w:r w:rsidRPr="008266A5">
        <w:rPr>
          <w:rFonts w:ascii="Times New Roman" w:hAnsi="Times New Roman"/>
          <w:sz w:val="24"/>
          <w:szCs w:val="24"/>
        </w:rPr>
        <w:t>зования.</w:t>
      </w:r>
    </w:p>
    <w:p w:rsidR="00FB0CA3" w:rsidRPr="008266A5" w:rsidRDefault="00FB0CA3" w:rsidP="008266A5">
      <w:pPr>
        <w:shd w:val="clear" w:color="auto" w:fill="FFFFFF"/>
        <w:spacing w:after="0" w:line="240" w:lineRule="auto"/>
        <w:ind w:left="-540" w:firstLine="540"/>
        <w:jc w:val="both"/>
        <w:rPr>
          <w:rFonts w:ascii="Times New Roman" w:hAnsi="Times New Roman"/>
          <w:spacing w:val="-3"/>
          <w:sz w:val="24"/>
          <w:szCs w:val="24"/>
        </w:rPr>
      </w:pPr>
      <w:r w:rsidRPr="008266A5">
        <w:rPr>
          <w:rFonts w:ascii="Times New Roman" w:hAnsi="Times New Roman"/>
          <w:sz w:val="24"/>
          <w:szCs w:val="24"/>
        </w:rPr>
        <w:t xml:space="preserve">При этом </w:t>
      </w:r>
      <w:r w:rsidRPr="008266A5">
        <w:rPr>
          <w:rFonts w:ascii="Times New Roman" w:hAnsi="Times New Roman"/>
          <w:i/>
          <w:iCs/>
          <w:sz w:val="24"/>
          <w:szCs w:val="24"/>
        </w:rPr>
        <w:t xml:space="preserve">итоговая оценка </w:t>
      </w:r>
      <w:r w:rsidRPr="008266A5">
        <w:rPr>
          <w:rFonts w:ascii="Times New Roman" w:hAnsi="Times New Roman"/>
          <w:sz w:val="24"/>
          <w:szCs w:val="24"/>
        </w:rPr>
        <w:t xml:space="preserve">ограничивается контролем </w:t>
      </w:r>
      <w:r w:rsidRPr="008266A5">
        <w:rPr>
          <w:rFonts w:ascii="Times New Roman" w:hAnsi="Times New Roman"/>
          <w:spacing w:val="-3"/>
          <w:sz w:val="24"/>
          <w:szCs w:val="24"/>
        </w:rPr>
        <w:t xml:space="preserve">успешности освоения действий, выполняемых обучающимися с предметным содержанием, отражающим опорную систему знаний данного учебного курса.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w:t>
      </w:r>
      <w:r w:rsidRPr="008266A5">
        <w:rPr>
          <w:rFonts w:ascii="Times New Roman" w:hAnsi="Times New Roman"/>
          <w:sz w:val="24"/>
          <w:szCs w:val="24"/>
        </w:rPr>
        <w:softHyphen/>
        <w:t>жуточного оценивания, фиксируются в форме портфеля достижений и учитываются при определении ито</w:t>
      </w:r>
      <w:r w:rsidRPr="008266A5">
        <w:rPr>
          <w:rFonts w:ascii="Times New Roman" w:hAnsi="Times New Roman"/>
          <w:sz w:val="24"/>
          <w:szCs w:val="24"/>
        </w:rPr>
        <w:softHyphen/>
        <w:t>говой оценки.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персонифицированную итоговую оценку на ступени начального общего образования, результаты которой исполь</w:t>
      </w:r>
      <w:r w:rsidRPr="008266A5">
        <w:rPr>
          <w:rFonts w:ascii="Times New Roman" w:hAnsi="Times New Roman"/>
          <w:sz w:val="24"/>
          <w:szCs w:val="24"/>
        </w:rPr>
        <w:softHyphen/>
        <w:t>зуются при принятии решения о возможности или невозмож</w:t>
      </w:r>
      <w:r w:rsidRPr="008266A5">
        <w:rPr>
          <w:rFonts w:ascii="Times New Roman" w:hAnsi="Times New Roman"/>
          <w:sz w:val="24"/>
          <w:szCs w:val="24"/>
        </w:rPr>
        <w:softHyphen/>
        <w:t xml:space="preserve">ности продолжения обучения на следующей ступени общего образования, выносятся </w:t>
      </w:r>
      <w:r w:rsidRPr="008266A5">
        <w:rPr>
          <w:rFonts w:ascii="Times New Roman" w:hAnsi="Times New Roman"/>
          <w:i/>
          <w:iCs/>
          <w:sz w:val="24"/>
          <w:szCs w:val="24"/>
        </w:rPr>
        <w:t xml:space="preserve">только предметные и метапредметные результаты, </w:t>
      </w:r>
      <w:r w:rsidRPr="008266A5">
        <w:rPr>
          <w:rFonts w:ascii="Times New Roman" w:hAnsi="Times New Roman"/>
          <w:sz w:val="24"/>
          <w:szCs w:val="24"/>
        </w:rPr>
        <w:t xml:space="preserve">описанные в разделе </w:t>
      </w:r>
      <w:r w:rsidRPr="008266A5">
        <w:rPr>
          <w:rFonts w:ascii="Times New Roman" w:hAnsi="Times New Roman"/>
          <w:sz w:val="24"/>
          <w:szCs w:val="24"/>
          <w:u w:val="single"/>
        </w:rPr>
        <w:t>«Выпускник на</w:t>
      </w:r>
      <w:r w:rsidRPr="008266A5">
        <w:rPr>
          <w:rFonts w:ascii="Times New Roman" w:hAnsi="Times New Roman"/>
          <w:sz w:val="24"/>
          <w:szCs w:val="24"/>
          <w:u w:val="single"/>
        </w:rPr>
        <w:softHyphen/>
        <w:t>учится»</w:t>
      </w:r>
      <w:r w:rsidRPr="008266A5">
        <w:rPr>
          <w:rFonts w:ascii="Times New Roman" w:hAnsi="Times New Roman"/>
          <w:sz w:val="24"/>
          <w:szCs w:val="24"/>
        </w:rPr>
        <w:t xml:space="preserve"> планируемых результатов начального образования.</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Предметом итоговой оценки является </w:t>
      </w:r>
      <w:r w:rsidRPr="008266A5">
        <w:rPr>
          <w:rFonts w:ascii="Times New Roman" w:hAnsi="Times New Roman"/>
          <w:i/>
          <w:iCs/>
          <w:sz w:val="24"/>
          <w:szCs w:val="24"/>
        </w:rPr>
        <w:t>способность обуча</w:t>
      </w:r>
      <w:r w:rsidRPr="008266A5">
        <w:rPr>
          <w:rFonts w:ascii="Times New Roman" w:hAnsi="Times New Roman"/>
          <w:i/>
          <w:iCs/>
          <w:sz w:val="24"/>
          <w:szCs w:val="24"/>
        </w:rPr>
        <w:softHyphen/>
        <w:t>ющихся решать учебно-познавательные и учебно-практи</w:t>
      </w:r>
      <w:r w:rsidRPr="008266A5">
        <w:rPr>
          <w:rFonts w:ascii="Times New Roman" w:hAnsi="Times New Roman"/>
          <w:i/>
          <w:iCs/>
          <w:sz w:val="24"/>
          <w:szCs w:val="24"/>
        </w:rPr>
        <w:softHyphen/>
        <w:t>ческие задачи, построенные на материале опорной систе</w:t>
      </w:r>
      <w:r w:rsidRPr="008266A5">
        <w:rPr>
          <w:rFonts w:ascii="Times New Roman" w:hAnsi="Times New Roman"/>
          <w:i/>
          <w:iCs/>
          <w:sz w:val="24"/>
          <w:szCs w:val="24"/>
        </w:rPr>
        <w:softHyphen/>
        <w:t>мы знаний с использованием средств, релевантных содер</w:t>
      </w:r>
      <w:r w:rsidRPr="008266A5">
        <w:rPr>
          <w:rFonts w:ascii="Times New Roman" w:hAnsi="Times New Roman"/>
          <w:i/>
          <w:iCs/>
          <w:sz w:val="24"/>
          <w:szCs w:val="24"/>
        </w:rPr>
        <w:softHyphen/>
        <w:t xml:space="preserve">жанию учебных предметов, </w:t>
      </w:r>
      <w:r w:rsidRPr="008266A5">
        <w:rPr>
          <w:rFonts w:ascii="Times New Roman" w:hAnsi="Times New Roman"/>
          <w:sz w:val="24"/>
          <w:szCs w:val="24"/>
        </w:rPr>
        <w:t>в том числе на основе метапредметных действий.</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Способность к решению иного класса задач является предметом различного рода неперсонифицированных обсле</w:t>
      </w:r>
      <w:r w:rsidRPr="008266A5">
        <w:rPr>
          <w:rFonts w:ascii="Times New Roman" w:hAnsi="Times New Roman"/>
          <w:sz w:val="24"/>
          <w:szCs w:val="24"/>
        </w:rPr>
        <w:softHyphen/>
        <w:t>дований.</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начальной ступени общего образования особое значе</w:t>
      </w:r>
      <w:r w:rsidRPr="008266A5">
        <w:rPr>
          <w:rFonts w:ascii="Times New Roman" w:hAnsi="Times New Roman"/>
          <w:sz w:val="24"/>
          <w:szCs w:val="24"/>
        </w:rPr>
        <w:softHyphen/>
        <w:t>ние для продолжения образования имеет усвоение обучающи</w:t>
      </w:r>
      <w:r w:rsidRPr="008266A5">
        <w:rPr>
          <w:rFonts w:ascii="Times New Roman" w:hAnsi="Times New Roman"/>
          <w:sz w:val="24"/>
          <w:szCs w:val="24"/>
        </w:rPr>
        <w:softHyphen/>
        <w:t xml:space="preserve">мися </w:t>
      </w:r>
      <w:r w:rsidRPr="008266A5">
        <w:rPr>
          <w:rFonts w:ascii="Times New Roman" w:hAnsi="Times New Roman"/>
          <w:i/>
          <w:iCs/>
          <w:sz w:val="24"/>
          <w:szCs w:val="24"/>
        </w:rPr>
        <w:t>опорной системы знаний по русскому, родному язы</w:t>
      </w:r>
      <w:r w:rsidRPr="008266A5">
        <w:rPr>
          <w:rFonts w:ascii="Times New Roman" w:hAnsi="Times New Roman"/>
          <w:i/>
          <w:iCs/>
          <w:sz w:val="24"/>
          <w:szCs w:val="24"/>
        </w:rPr>
        <w:softHyphen/>
        <w:t xml:space="preserve">кам и математике </w:t>
      </w:r>
      <w:r w:rsidRPr="008266A5">
        <w:rPr>
          <w:rFonts w:ascii="Times New Roman" w:hAnsi="Times New Roman"/>
          <w:sz w:val="24"/>
          <w:szCs w:val="24"/>
        </w:rPr>
        <w:t>и овладение следующими метапредметными действиями:</w:t>
      </w:r>
    </w:p>
    <w:p w:rsidR="00FB0CA3" w:rsidRPr="008266A5" w:rsidRDefault="00FB0CA3" w:rsidP="00223719">
      <w:pPr>
        <w:widowControl w:val="0"/>
        <w:numPr>
          <w:ilvl w:val="0"/>
          <w:numId w:val="24"/>
        </w:numPr>
        <w:shd w:val="clear" w:color="auto" w:fill="FFFFFF"/>
        <w:tabs>
          <w:tab w:val="left" w:pos="638"/>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речевыми, </w:t>
      </w:r>
      <w:r w:rsidRPr="008266A5">
        <w:rPr>
          <w:rFonts w:ascii="Times New Roman" w:hAnsi="Times New Roman"/>
          <w:sz w:val="24"/>
          <w:szCs w:val="24"/>
        </w:rPr>
        <w:t xml:space="preserve">среди которых следует выделить </w:t>
      </w:r>
      <w:r w:rsidRPr="008266A5">
        <w:rPr>
          <w:rFonts w:ascii="Times New Roman" w:hAnsi="Times New Roman"/>
          <w:i/>
          <w:iCs/>
          <w:sz w:val="24"/>
          <w:szCs w:val="24"/>
        </w:rPr>
        <w:t xml:space="preserve">навыки осознанного чтения и работы с информацией, </w:t>
      </w:r>
      <w:r w:rsidRPr="008266A5">
        <w:rPr>
          <w:rFonts w:ascii="Times New Roman" w:hAnsi="Times New Roman"/>
          <w:sz w:val="24"/>
          <w:szCs w:val="24"/>
        </w:rPr>
        <w:t>а также</w:t>
      </w:r>
    </w:p>
    <w:p w:rsidR="00FB0CA3" w:rsidRPr="008266A5" w:rsidRDefault="00FB0CA3" w:rsidP="00223719">
      <w:pPr>
        <w:widowControl w:val="0"/>
        <w:numPr>
          <w:ilvl w:val="0"/>
          <w:numId w:val="24"/>
        </w:numPr>
        <w:shd w:val="clear" w:color="auto" w:fill="FFFFFF"/>
        <w:tabs>
          <w:tab w:val="left" w:pos="638"/>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коммуникативными, </w:t>
      </w:r>
      <w:r w:rsidRPr="008266A5">
        <w:rPr>
          <w:rFonts w:ascii="Times New Roman" w:hAnsi="Times New Roman"/>
          <w:sz w:val="24"/>
          <w:szCs w:val="24"/>
        </w:rPr>
        <w:t>необходимыми для учебного со</w:t>
      </w:r>
      <w:r w:rsidRPr="008266A5">
        <w:rPr>
          <w:rFonts w:ascii="Times New Roman" w:hAnsi="Times New Roman"/>
          <w:sz w:val="24"/>
          <w:szCs w:val="24"/>
        </w:rPr>
        <w:softHyphen/>
        <w:t>трудничества с учителем и сверстниками.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Ещё одна особенность предлагаемой системы оценки </w:t>
      </w:r>
      <w:r w:rsidRPr="008266A5">
        <w:rPr>
          <w:rFonts w:ascii="Times New Roman" w:hAnsi="Times New Roman"/>
          <w:i/>
          <w:iCs/>
          <w:sz w:val="24"/>
          <w:szCs w:val="24"/>
        </w:rPr>
        <w:t xml:space="preserve">уровневый подход </w:t>
      </w:r>
      <w:r w:rsidRPr="008266A5">
        <w:rPr>
          <w:rFonts w:ascii="Times New Roman" w:hAnsi="Times New Roman"/>
          <w:sz w:val="24"/>
          <w:szCs w:val="24"/>
        </w:rPr>
        <w:t>к представлению планируемых результатов и инструментарию для оценки их достижения. Оценка индивидуальных образовательных достижений ведётся «методом сложения», при котором фик</w:t>
      </w:r>
      <w:r w:rsidRPr="008266A5">
        <w:rPr>
          <w:rFonts w:ascii="Times New Roman" w:hAnsi="Times New Roman"/>
          <w:sz w:val="24"/>
          <w:szCs w:val="24"/>
        </w:rPr>
        <w:softHyphen/>
        <w:t xml:space="preserve">сируется достижение опорного уровня и его превышение. Это позволяет поощрять продвижения обучающихся, выстраивать </w:t>
      </w:r>
      <w:r w:rsidRPr="008266A5">
        <w:rPr>
          <w:rFonts w:ascii="Times New Roman" w:hAnsi="Times New Roman"/>
          <w:spacing w:val="-1"/>
          <w:sz w:val="24"/>
          <w:szCs w:val="24"/>
        </w:rPr>
        <w:t>индивидуальные траектории движения с учётом «зоны бли</w:t>
      </w:r>
      <w:r w:rsidRPr="008266A5">
        <w:rPr>
          <w:rFonts w:ascii="Times New Roman" w:hAnsi="Times New Roman"/>
          <w:spacing w:val="-1"/>
          <w:sz w:val="24"/>
          <w:szCs w:val="24"/>
        </w:rPr>
        <w:softHyphen/>
      </w:r>
      <w:r w:rsidRPr="008266A5">
        <w:rPr>
          <w:rFonts w:ascii="Times New Roman" w:hAnsi="Times New Roman"/>
          <w:sz w:val="24"/>
          <w:szCs w:val="24"/>
        </w:rPr>
        <w:t>жайшего развития».</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w:t>
      </w:r>
      <w:r w:rsidRPr="008266A5">
        <w:rPr>
          <w:rFonts w:ascii="Times New Roman" w:hAnsi="Times New Roman"/>
          <w:sz w:val="24"/>
          <w:szCs w:val="24"/>
        </w:rPr>
        <w:softHyphen/>
        <w:t>ные письменные и устные работы, проекты, практические ра</w:t>
      </w:r>
      <w:r w:rsidRPr="008266A5">
        <w:rPr>
          <w:rFonts w:ascii="Times New Roman" w:hAnsi="Times New Roman"/>
          <w:sz w:val="24"/>
          <w:szCs w:val="24"/>
        </w:rPr>
        <w:softHyphen/>
        <w:t>боты, творческие работы, самоанализ и самооценка, наблю</w:t>
      </w:r>
      <w:r w:rsidRPr="008266A5">
        <w:rPr>
          <w:rFonts w:ascii="Times New Roman" w:hAnsi="Times New Roman"/>
          <w:sz w:val="24"/>
          <w:szCs w:val="24"/>
        </w:rPr>
        <w:softHyphen/>
        <w:t>дения и др.).</w:t>
      </w:r>
    </w:p>
    <w:p w:rsidR="00FB0CA3" w:rsidRPr="008266A5" w:rsidRDefault="00FB0CA3" w:rsidP="008266A5">
      <w:pPr>
        <w:widowControl w:val="0"/>
        <w:spacing w:after="0" w:line="240" w:lineRule="auto"/>
        <w:ind w:left="-540" w:firstLine="540"/>
        <w:jc w:val="center"/>
        <w:rPr>
          <w:rFonts w:ascii="Times New Roman" w:hAnsi="Times New Roman"/>
          <w:b/>
          <w:bCs/>
          <w:iCs/>
          <w:sz w:val="24"/>
          <w:szCs w:val="24"/>
        </w:rPr>
      </w:pPr>
      <w:r w:rsidRPr="008266A5">
        <w:rPr>
          <w:rFonts w:ascii="Times New Roman" w:hAnsi="Times New Roman"/>
          <w:b/>
          <w:bCs/>
          <w:iCs/>
          <w:sz w:val="24"/>
          <w:szCs w:val="24"/>
        </w:rPr>
        <w:t>Способы оценочной деятельности</w:t>
      </w:r>
    </w:p>
    <w:p w:rsidR="00FB0CA3" w:rsidRPr="008266A5" w:rsidRDefault="00FB0CA3" w:rsidP="008266A5">
      <w:pPr>
        <w:widowControl w:val="0"/>
        <w:spacing w:after="0" w:line="240" w:lineRule="auto"/>
        <w:ind w:left="-540" w:firstLine="540"/>
        <w:jc w:val="both"/>
        <w:rPr>
          <w:rFonts w:ascii="Times New Roman" w:hAnsi="Times New Roman"/>
          <w:bCs/>
          <w:iCs/>
          <w:sz w:val="24"/>
          <w:szCs w:val="24"/>
          <w:u w:val="single"/>
        </w:rPr>
      </w:pPr>
      <w:r w:rsidRPr="008266A5">
        <w:rPr>
          <w:rFonts w:ascii="Times New Roman" w:hAnsi="Times New Roman"/>
          <w:bCs/>
          <w:iCs/>
          <w:sz w:val="24"/>
          <w:szCs w:val="24"/>
          <w:u w:val="single"/>
        </w:rPr>
        <w:t>1-й класс  – безотметочное оценивание:</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1. На уроке фиксируются правильные ответы, ученики получают жетоны.</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2. Каждую неделю в тетради фиксируются результаты за неделю и ученики анализируют свои достижения, сравнивают с предыдущими.</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3. Каждый месяц учитель подсчитывает результаты, строит диаграммы динамики ученика.</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lastRenderedPageBreak/>
        <w:t>4. Переодически учителем совместно с учащимися и родителями проводят анализ достижений.</w:t>
      </w:r>
    </w:p>
    <w:p w:rsidR="00FB0CA3" w:rsidRPr="008266A5" w:rsidRDefault="00FB0CA3" w:rsidP="008266A5">
      <w:pPr>
        <w:widowControl w:val="0"/>
        <w:spacing w:after="0" w:line="240" w:lineRule="auto"/>
        <w:ind w:left="-540" w:firstLine="540"/>
        <w:jc w:val="both"/>
        <w:rPr>
          <w:rFonts w:ascii="Times New Roman" w:hAnsi="Times New Roman"/>
          <w:bCs/>
          <w:iCs/>
          <w:sz w:val="24"/>
          <w:szCs w:val="24"/>
          <w:u w:val="single"/>
        </w:rPr>
      </w:pPr>
      <w:r w:rsidRPr="008266A5">
        <w:rPr>
          <w:rFonts w:ascii="Times New Roman" w:hAnsi="Times New Roman"/>
          <w:bCs/>
          <w:iCs/>
          <w:sz w:val="24"/>
          <w:szCs w:val="24"/>
          <w:u w:val="single"/>
        </w:rPr>
        <w:t>2-4 классы  – трехстороннее критериальное оценивание:</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1. В оценивании результатов учебной работы учитываются все субъекты образовательного процесса.</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2. Для оценки результатов учебной деятельности применяется принцип критериального оценивания, предполагающий предъявление учителем к каждой работе пяти критериев оценки, отражающих цели учебного задания. Достижение каждой цели оценивается 1 баллом, и ученик, выполняя работу, набирает от 1 до 5 баллов.</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3. Результаты наиболее значимых работ анализируются учителем с помощью диагностических карт.</w:t>
      </w:r>
    </w:p>
    <w:p w:rsidR="00FB0CA3" w:rsidRPr="008266A5" w:rsidRDefault="00FB0CA3" w:rsidP="008266A5">
      <w:pPr>
        <w:widowControl w:val="0"/>
        <w:spacing w:after="0" w:line="240" w:lineRule="auto"/>
        <w:ind w:left="-540" w:firstLine="540"/>
        <w:jc w:val="both"/>
        <w:rPr>
          <w:rFonts w:ascii="Times New Roman" w:hAnsi="Times New Roman"/>
          <w:bCs/>
          <w:iCs/>
          <w:sz w:val="24"/>
          <w:szCs w:val="24"/>
        </w:rPr>
      </w:pPr>
      <w:r w:rsidRPr="008266A5">
        <w:rPr>
          <w:rFonts w:ascii="Times New Roman" w:hAnsi="Times New Roman"/>
          <w:bCs/>
          <w:iCs/>
          <w:sz w:val="24"/>
          <w:szCs w:val="24"/>
        </w:rPr>
        <w:t>4. Самооценка учеником результатов учебной работы по критериям</w:t>
      </w:r>
    </w:p>
    <w:p w:rsidR="00FB0CA3" w:rsidRPr="008266A5" w:rsidRDefault="00FB0CA3" w:rsidP="008266A5">
      <w:pPr>
        <w:widowControl w:val="0"/>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Результаты накопленной оценки,</w:t>
      </w:r>
      <w:r w:rsidRPr="008266A5">
        <w:rPr>
          <w:rFonts w:ascii="Times New Roman" w:hAnsi="Times New Roman"/>
          <w:sz w:val="24"/>
          <w:szCs w:val="24"/>
        </w:rPr>
        <w:t xml:space="preserve">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FB0CA3" w:rsidRPr="008266A5" w:rsidRDefault="00FB0CA3" w:rsidP="008266A5">
      <w:pPr>
        <w:pStyle w:val="Zag2"/>
        <w:tabs>
          <w:tab w:val="left" w:leader="dot" w:pos="624"/>
        </w:tabs>
        <w:spacing w:after="0" w:line="240" w:lineRule="auto"/>
        <w:ind w:left="-540" w:firstLine="540"/>
        <w:rPr>
          <w:rStyle w:val="Zag11"/>
          <w:rFonts w:eastAsia="@Arial Unicode MS"/>
          <w:color w:val="auto"/>
          <w:lang w:val="ru-RU"/>
        </w:rPr>
      </w:pPr>
      <w:r w:rsidRPr="008266A5">
        <w:rPr>
          <w:rStyle w:val="Zag11"/>
          <w:rFonts w:eastAsia="@Arial Unicode MS"/>
          <w:color w:val="auto"/>
          <w:lang w:val="ru-RU"/>
        </w:rPr>
        <w:t>Портфель достижений как инструмент оценки динамики индивидуальных образовательных достижений</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Одним из наиболее адекватных инструментов для оценки динамики образовательных достижений служит </w:t>
      </w:r>
      <w:r w:rsidRPr="008266A5">
        <w:rPr>
          <w:rStyle w:val="Zag11"/>
          <w:rFonts w:ascii="Times New Roman" w:eastAsia="@Arial Unicode MS" w:hAnsi="Times New Roman" w:cs="Times New Roman"/>
          <w:b/>
          <w:bCs/>
          <w:i/>
          <w:iCs/>
          <w:color w:val="auto"/>
          <w:sz w:val="24"/>
          <w:szCs w:val="24"/>
          <w:lang w:val="ru-RU"/>
        </w:rPr>
        <w:t>портфель достижений ученика</w:t>
      </w:r>
      <w:r w:rsidRPr="008266A5">
        <w:rPr>
          <w:rStyle w:val="Zag11"/>
          <w:rFonts w:ascii="Times New Roman" w:eastAsia="@Arial Unicode MS" w:hAnsi="Times New Roman" w:cs="Times New Roman"/>
          <w:color w:val="auto"/>
          <w:sz w:val="24"/>
          <w:szCs w:val="24"/>
          <w:lang w:val="ru-RU"/>
        </w:rPr>
        <w:t xml:space="preserve">. </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 поддерживать высокую учебную мотивацию обучающихся;</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-поощрять их активность и самостоятельность, расширять возможности обучения и самообучения;</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 развивать навыки рефлексивной и оценочной (в том числе самооценочной) деятельности обучающихся;</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b/>
          <w:bCs/>
          <w:i/>
          <w:iCs/>
          <w:color w:val="auto"/>
          <w:sz w:val="24"/>
          <w:szCs w:val="24"/>
          <w:lang w:val="ru-RU"/>
        </w:rPr>
      </w:pPr>
      <w:r w:rsidRPr="008266A5">
        <w:rPr>
          <w:rStyle w:val="Zag11"/>
          <w:rFonts w:ascii="Times New Roman" w:eastAsia="@Arial Unicode MS" w:hAnsi="Times New Roman" w:cs="Times New Roman"/>
          <w:color w:val="auto"/>
          <w:sz w:val="24"/>
          <w:szCs w:val="24"/>
          <w:lang w:val="ru-RU"/>
        </w:rPr>
        <w:t>- формировать умение учиться — ставить цели, планировать и организовывать собственную учебную деятельность.</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b/>
          <w:bCs/>
          <w:i/>
          <w:iCs/>
          <w:color w:val="auto"/>
          <w:sz w:val="24"/>
          <w:szCs w:val="24"/>
          <w:lang w:val="ru-RU"/>
        </w:rPr>
        <w:t>Портфель достижений</w:t>
      </w:r>
      <w:r w:rsidRPr="008266A5">
        <w:rPr>
          <w:rStyle w:val="Zag11"/>
          <w:rFonts w:ascii="Times New Roman" w:eastAsia="@Arial Unicode MS" w:hAnsi="Times New Roman" w:cs="Times New Roman"/>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b/>
          <w:i/>
          <w:color w:val="auto"/>
          <w:sz w:val="24"/>
          <w:szCs w:val="24"/>
          <w:lang w:val="ru-RU"/>
        </w:rPr>
      </w:pPr>
      <w:r w:rsidRPr="008266A5">
        <w:rPr>
          <w:rStyle w:val="Zag11"/>
          <w:rFonts w:ascii="Times New Roman" w:eastAsia="@Arial Unicode MS" w:hAnsi="Times New Roman" w:cs="Times New Roman"/>
          <w:b/>
          <w:i/>
          <w:color w:val="auto"/>
          <w:sz w:val="24"/>
          <w:szCs w:val="24"/>
          <w:lang w:val="ru-RU"/>
        </w:rPr>
        <w:t>Задачи портфеля достижений</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помочь увидеть картину значимых образовательных результатов в целом,</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-обеспечить отслеживание индивидуального прогресса ученика в образовательном процессе,</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-продемонстрировать способности школьника практически применять приобретенные знания и умения,</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-активно совершенствовать универсальные учебные действия.</w:t>
      </w:r>
    </w:p>
    <w:p w:rsidR="00FB0CA3" w:rsidRPr="008266A5" w:rsidRDefault="00FB0CA3" w:rsidP="008266A5">
      <w:pPr>
        <w:spacing w:after="0" w:line="240" w:lineRule="auto"/>
        <w:ind w:left="-540" w:firstLine="540"/>
        <w:jc w:val="both"/>
        <w:rPr>
          <w:rFonts w:ascii="Times New Roman" w:hAnsi="Times New Roman"/>
          <w:b/>
          <w:i/>
          <w:sz w:val="24"/>
          <w:szCs w:val="24"/>
        </w:rPr>
      </w:pPr>
      <w:r w:rsidRPr="008266A5">
        <w:rPr>
          <w:rFonts w:ascii="Times New Roman" w:hAnsi="Times New Roman"/>
          <w:b/>
          <w:i/>
          <w:sz w:val="24"/>
          <w:szCs w:val="24"/>
        </w:rPr>
        <w:t>Названия разделов портфеля: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1) Титульный лист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Этот раздел содержит информацию об ученике: фамилия, имя, отчество, общие сведения, фото.  </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2) «Чему я научился на ВСЕХ предметах».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Данный раздел включает в себя предметные результаты обучающихся, представленные в оценочных листах, а также проверочные работы учеников (стартовые, промежуточные, итоговые) по всем предметам учебного плана.  </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b/>
          <w:bCs/>
          <w:i/>
          <w:iCs/>
          <w:color w:val="auto"/>
          <w:sz w:val="24"/>
          <w:szCs w:val="24"/>
          <w:lang w:val="ru-RU"/>
        </w:rPr>
      </w:pPr>
      <w:r w:rsidRPr="008266A5">
        <w:rPr>
          <w:rStyle w:val="Zag11"/>
          <w:rFonts w:ascii="Times New Roman" w:eastAsia="@Arial Unicode MS" w:hAnsi="Times New Roman" w:cs="Times New Roman"/>
          <w:color w:val="auto"/>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b/>
          <w:bCs/>
          <w:i/>
          <w:iCs/>
          <w:color w:val="auto"/>
          <w:sz w:val="24"/>
          <w:szCs w:val="24"/>
          <w:lang w:val="ru-RU"/>
        </w:rPr>
        <w:t>1. Выборки детских работ — формальных и творческих</w:t>
      </w:r>
      <w:r w:rsidRPr="008266A5">
        <w:rPr>
          <w:rStyle w:val="Zag11"/>
          <w:rFonts w:ascii="Times New Roman" w:eastAsia="@Arial Unicode MS" w:hAnsi="Times New Roman" w:cs="Times New Roman"/>
          <w:color w:val="auto"/>
          <w:sz w:val="24"/>
          <w:szCs w:val="24"/>
          <w:lang w:val="ru-RU"/>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так и программы дополнительного образования).</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Обязательной составляющей портфеля достижений являются материалы </w:t>
      </w:r>
      <w:r w:rsidRPr="008266A5">
        <w:rPr>
          <w:rStyle w:val="Zag11"/>
          <w:rFonts w:ascii="Times New Roman" w:eastAsia="@Arial Unicode MS" w:hAnsi="Times New Roman" w:cs="Times New Roman"/>
          <w:i/>
          <w:iCs/>
          <w:color w:val="auto"/>
          <w:sz w:val="24"/>
          <w:szCs w:val="24"/>
          <w:lang w:val="ru-RU"/>
        </w:rPr>
        <w:t>стартовой диагностики, промежуточных и итоговых стандартизированных</w:t>
      </w:r>
      <w:r w:rsidRPr="008266A5">
        <w:rPr>
          <w:rStyle w:val="Zag11"/>
          <w:rFonts w:ascii="Times New Roman" w:eastAsia="@Arial Unicode MS" w:hAnsi="Times New Roman" w:cs="Times New Roman"/>
          <w:color w:val="auto"/>
          <w:sz w:val="24"/>
          <w:szCs w:val="24"/>
          <w:lang w:val="ru-RU"/>
        </w:rPr>
        <w:t xml:space="preserve"> </w:t>
      </w:r>
      <w:r w:rsidRPr="008266A5">
        <w:rPr>
          <w:rStyle w:val="Zag11"/>
          <w:rFonts w:ascii="Times New Roman" w:eastAsia="@Arial Unicode MS" w:hAnsi="Times New Roman" w:cs="Times New Roman"/>
          <w:i/>
          <w:iCs/>
          <w:color w:val="auto"/>
          <w:sz w:val="24"/>
          <w:szCs w:val="24"/>
          <w:lang w:val="ru-RU"/>
        </w:rPr>
        <w:t>работ</w:t>
      </w:r>
      <w:r w:rsidRPr="008266A5">
        <w:rPr>
          <w:rStyle w:val="Zag11"/>
          <w:rFonts w:ascii="Times New Roman" w:eastAsia="@Arial Unicode MS" w:hAnsi="Times New Roman" w:cs="Times New Roman"/>
          <w:color w:val="auto"/>
          <w:sz w:val="24"/>
          <w:szCs w:val="24"/>
          <w:lang w:val="ru-RU"/>
        </w:rPr>
        <w:t xml:space="preserve"> по отдельным предметам:</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w:t>
      </w:r>
      <w:r w:rsidRPr="008266A5">
        <w:rPr>
          <w:rStyle w:val="Zag11"/>
          <w:rFonts w:ascii="Times New Roman" w:eastAsia="@Arial Unicode MS" w:hAnsi="Times New Roman"/>
          <w:i/>
          <w:iCs/>
          <w:sz w:val="24"/>
          <w:szCs w:val="24"/>
        </w:rPr>
        <w:t>по русскому, родному языку и литературному чтению, литературному чтению на родном языке, иностранному языку</w:t>
      </w:r>
      <w:r w:rsidRPr="008266A5">
        <w:rPr>
          <w:rStyle w:val="Zag11"/>
          <w:rFonts w:ascii="Times New Roman" w:eastAsia="@Arial Unicode MS" w:hAnsi="Times New Roman"/>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w:t>
      </w:r>
      <w:r w:rsidRPr="008266A5">
        <w:rPr>
          <w:rStyle w:val="Zag11"/>
          <w:rFonts w:ascii="Times New Roman" w:eastAsia="@Arial Unicode MS" w:hAnsi="Times New Roman"/>
          <w:i/>
          <w:iCs/>
          <w:sz w:val="24"/>
          <w:szCs w:val="24"/>
        </w:rPr>
        <w:t>по математике</w:t>
      </w:r>
      <w:r w:rsidRPr="008266A5">
        <w:rPr>
          <w:rStyle w:val="Zag11"/>
          <w:rFonts w:ascii="Times New Roman" w:eastAsia="@Arial Unicode MS" w:hAnsi="Times New Roman"/>
          <w:sz w:val="24"/>
          <w:szCs w:val="24"/>
        </w:rPr>
        <w:t xml:space="preserve"> — математические диктанты, оформленные результаты мини</w:t>
      </w:r>
      <w:r w:rsidRPr="008266A5">
        <w:rPr>
          <w:rStyle w:val="Zag11"/>
          <w:rFonts w:ascii="Times New Roman" w:eastAsia="@Arial Unicode MS" w:hAnsi="Times New Roman"/>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w:t>
      </w:r>
      <w:r w:rsidRPr="008266A5">
        <w:rPr>
          <w:rStyle w:val="Zag11"/>
          <w:rFonts w:ascii="Times New Roman" w:eastAsia="@Arial Unicode MS" w:hAnsi="Times New Roman"/>
          <w:i/>
          <w:iCs/>
          <w:sz w:val="24"/>
          <w:szCs w:val="24"/>
        </w:rPr>
        <w:t>по окружающему миру</w:t>
      </w:r>
      <w:r w:rsidRPr="008266A5">
        <w:rPr>
          <w:rStyle w:val="Zag11"/>
          <w:rFonts w:ascii="Times New Roman" w:eastAsia="@Arial Unicode MS" w:hAnsi="Times New Roman"/>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w:t>
      </w:r>
      <w:r w:rsidRPr="008266A5">
        <w:rPr>
          <w:rStyle w:val="Zag11"/>
          <w:rFonts w:ascii="Times New Roman" w:eastAsia="@Arial Unicode MS" w:hAnsi="Times New Roman"/>
          <w:i/>
          <w:iCs/>
          <w:sz w:val="24"/>
          <w:szCs w:val="24"/>
        </w:rPr>
        <w:t>по предметам эстетического цикла</w:t>
      </w:r>
      <w:r w:rsidRPr="008266A5">
        <w:rPr>
          <w:rStyle w:val="Zag11"/>
          <w:rFonts w:ascii="Times New Roman" w:eastAsia="@Arial Unicode MS" w:hAnsi="Times New Roman"/>
          <w:sz w:val="24"/>
          <w:szCs w:val="24"/>
        </w:rPr>
        <w:t xml:space="preserve"> — аудиозаписи, фото</w:t>
      </w:r>
      <w:r w:rsidRPr="008266A5">
        <w:rPr>
          <w:rStyle w:val="Zag11"/>
          <w:rFonts w:ascii="Times New Roman" w:eastAsia="@Arial Unicode MS" w:hAnsi="Times New Roman"/>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w:t>
      </w:r>
      <w:r w:rsidRPr="008266A5">
        <w:rPr>
          <w:rStyle w:val="Zag11"/>
          <w:rFonts w:ascii="Times New Roman" w:eastAsia="@Arial Unicode MS" w:hAnsi="Times New Roman"/>
          <w:i/>
          <w:iCs/>
          <w:sz w:val="24"/>
          <w:szCs w:val="24"/>
        </w:rPr>
        <w:t>по технологии</w:t>
      </w:r>
      <w:r w:rsidRPr="008266A5">
        <w:rPr>
          <w:rStyle w:val="Zag11"/>
          <w:rFonts w:ascii="Times New Roman" w:eastAsia="@Arial Unicode MS" w:hAnsi="Times New Roman"/>
          <w:sz w:val="24"/>
          <w:szCs w:val="24"/>
        </w:rPr>
        <w:t xml:space="preserve"> — фото</w:t>
      </w:r>
      <w:r w:rsidRPr="008266A5">
        <w:rPr>
          <w:rStyle w:val="Zag11"/>
          <w:rFonts w:ascii="Times New Roman" w:eastAsia="@Arial Unicode MS" w:hAnsi="Times New Roman"/>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b/>
          <w:bCs/>
          <w:i/>
          <w:iCs/>
          <w:color w:val="auto"/>
          <w:sz w:val="24"/>
          <w:szCs w:val="24"/>
          <w:lang w:val="ru-RU"/>
        </w:rPr>
      </w:pPr>
      <w:r w:rsidRPr="008266A5">
        <w:rPr>
          <w:rStyle w:val="Zag11"/>
          <w:rFonts w:ascii="Times New Roman" w:eastAsia="@Arial Unicode MS" w:hAnsi="Times New Roman" w:cs="Times New Roman"/>
          <w:color w:val="auto"/>
          <w:sz w:val="24"/>
          <w:szCs w:val="24"/>
          <w:lang w:val="ru-RU"/>
        </w:rPr>
        <w:t>·</w:t>
      </w:r>
      <w:r w:rsidRPr="008266A5">
        <w:rPr>
          <w:rStyle w:val="Zag11"/>
          <w:rFonts w:ascii="Times New Roman" w:eastAsia="@Arial Unicode MS" w:hAnsi="Times New Roman" w:cs="Times New Roman"/>
          <w:i/>
          <w:iCs/>
          <w:color w:val="auto"/>
          <w:sz w:val="24"/>
          <w:szCs w:val="24"/>
          <w:lang w:val="ru-RU"/>
        </w:rPr>
        <w:t xml:space="preserve">по физкультуре </w:t>
      </w:r>
      <w:r w:rsidRPr="008266A5">
        <w:rPr>
          <w:rStyle w:val="Zag11"/>
          <w:rFonts w:ascii="Times New Roman" w:eastAsia="@Arial Unicode MS" w:hAnsi="Times New Roman" w:cs="Times New Roman"/>
          <w:color w:val="auto"/>
          <w:sz w:val="24"/>
          <w:szCs w:val="24"/>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b/>
          <w:bCs/>
          <w:i/>
          <w:iCs/>
          <w:color w:val="auto"/>
          <w:sz w:val="24"/>
          <w:szCs w:val="24"/>
          <w:lang w:val="ru-RU"/>
        </w:rPr>
      </w:pPr>
      <w:r w:rsidRPr="008266A5">
        <w:rPr>
          <w:rStyle w:val="Zag11"/>
          <w:rFonts w:ascii="Times New Roman" w:eastAsia="@Arial Unicode MS" w:hAnsi="Times New Roman" w:cs="Times New Roman"/>
          <w:b/>
          <w:bCs/>
          <w:i/>
          <w:iCs/>
          <w:color w:val="auto"/>
          <w:sz w:val="24"/>
          <w:szCs w:val="24"/>
          <w:lang w:val="ru-RU"/>
        </w:rPr>
        <w:t>2. Систематизированные материалы наблюдений</w:t>
      </w:r>
      <w:r w:rsidRPr="008266A5">
        <w:rPr>
          <w:rStyle w:val="Zag11"/>
          <w:rFonts w:ascii="Times New Roman" w:eastAsia="@Arial Unicode MS" w:hAnsi="Times New Roman" w:cs="Times New Roman"/>
          <w:color w:val="auto"/>
          <w:sz w:val="24"/>
          <w:szCs w:val="24"/>
          <w:lang w:val="ru-RU"/>
        </w:rPr>
        <w:t xml:space="preserve"> </w:t>
      </w:r>
      <w:r w:rsidRPr="008266A5">
        <w:rPr>
          <w:rStyle w:val="Zag11"/>
          <w:rFonts w:ascii="Times New Roman" w:eastAsia="@Arial Unicode MS" w:hAnsi="Times New Roman" w:cs="Times New Roman"/>
          <w:i/>
          <w:iCs/>
          <w:color w:val="auto"/>
          <w:sz w:val="24"/>
          <w:szCs w:val="24"/>
          <w:lang w:val="ru-RU"/>
        </w:rPr>
        <w:t xml:space="preserve">(оценочные листы, материалы и листы наблюдений и т.п.) </w:t>
      </w:r>
      <w:r w:rsidRPr="008266A5">
        <w:rPr>
          <w:rStyle w:val="Zag11"/>
          <w:rFonts w:ascii="Times New Roman" w:eastAsia="@Arial Unicode MS" w:hAnsi="Times New Roman" w:cs="Times New Roman"/>
          <w:color w:val="auto"/>
          <w:sz w:val="24"/>
          <w:szCs w:val="24"/>
          <w:lang w:val="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b/>
          <w:bCs/>
          <w:i/>
          <w:iCs/>
          <w:color w:val="auto"/>
          <w:sz w:val="24"/>
          <w:szCs w:val="24"/>
          <w:lang w:val="ru-RU"/>
        </w:rPr>
        <w:t>3. Материалы, характеризующие достижения обучающихся в рамках внеучебной</w:t>
      </w:r>
      <w:r w:rsidRPr="008266A5">
        <w:rPr>
          <w:rStyle w:val="Zag11"/>
          <w:rFonts w:ascii="Times New Roman" w:eastAsia="@Arial Unicode MS" w:hAnsi="Times New Roman" w:cs="Times New Roman"/>
          <w:color w:val="auto"/>
          <w:sz w:val="24"/>
          <w:szCs w:val="24"/>
          <w:lang w:val="ru-RU"/>
        </w:rPr>
        <w:t xml:space="preserve"> (школьной и внешкольной) </w:t>
      </w:r>
      <w:r w:rsidRPr="008266A5">
        <w:rPr>
          <w:rStyle w:val="Zag11"/>
          <w:rFonts w:ascii="Times New Roman" w:eastAsia="@Arial Unicode MS" w:hAnsi="Times New Roman" w:cs="Times New Roman"/>
          <w:b/>
          <w:bCs/>
          <w:i/>
          <w:iCs/>
          <w:color w:val="auto"/>
          <w:sz w:val="24"/>
          <w:szCs w:val="24"/>
          <w:lang w:val="ru-RU"/>
        </w:rPr>
        <w:t>и</w:t>
      </w:r>
      <w:r w:rsidRPr="008266A5">
        <w:rPr>
          <w:rStyle w:val="Zag11"/>
          <w:rFonts w:ascii="Times New Roman" w:eastAsia="@Arial Unicode MS" w:hAnsi="Times New Roman" w:cs="Times New Roman"/>
          <w:color w:val="auto"/>
          <w:sz w:val="24"/>
          <w:szCs w:val="24"/>
          <w:lang w:val="ru-RU"/>
        </w:rPr>
        <w:t xml:space="preserve"> </w:t>
      </w:r>
      <w:r w:rsidRPr="008266A5">
        <w:rPr>
          <w:rStyle w:val="Zag11"/>
          <w:rFonts w:ascii="Times New Roman" w:eastAsia="@Arial Unicode MS" w:hAnsi="Times New Roman" w:cs="Times New Roman"/>
          <w:b/>
          <w:bCs/>
          <w:i/>
          <w:iCs/>
          <w:color w:val="auto"/>
          <w:sz w:val="24"/>
          <w:szCs w:val="24"/>
          <w:lang w:val="ru-RU"/>
        </w:rPr>
        <w:t>досуговой деятельности:</w:t>
      </w:r>
      <w:r w:rsidRPr="008266A5">
        <w:rPr>
          <w:rStyle w:val="Zag11"/>
          <w:rFonts w:ascii="Times New Roman" w:eastAsia="@Arial Unicode MS" w:hAnsi="Times New Roman" w:cs="Times New Roman"/>
          <w:color w:val="auto"/>
          <w:sz w:val="24"/>
          <w:szCs w:val="24"/>
          <w:lang w:val="ru-RU"/>
        </w:rPr>
        <w:t xml:space="preserve"> результаты участия в олимпиадах, конкурсах, смотрах, выставках, концертах, спортивных мероприятиях, поделки и др. </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1) сформированности у обучающегося </w:t>
      </w:r>
      <w:r w:rsidRPr="008266A5">
        <w:rPr>
          <w:rStyle w:val="Zag11"/>
          <w:rFonts w:ascii="Times New Roman" w:eastAsia="@Arial Unicode MS" w:hAnsi="Times New Roman" w:cs="Times New Roman"/>
          <w:i/>
          <w:iCs/>
          <w:color w:val="auto"/>
          <w:sz w:val="24"/>
          <w:szCs w:val="24"/>
          <w:lang w:val="ru-RU"/>
        </w:rPr>
        <w:t>универсальных и предметных способов действий</w:t>
      </w:r>
      <w:r w:rsidRPr="008266A5">
        <w:rPr>
          <w:rStyle w:val="Zag11"/>
          <w:rFonts w:ascii="Times New Roman" w:eastAsia="@Arial Unicode MS" w:hAnsi="Times New Roman" w:cs="Times New Roman"/>
          <w:color w:val="auto"/>
          <w:sz w:val="24"/>
          <w:szCs w:val="24"/>
          <w:lang w:val="ru-RU"/>
        </w:rPr>
        <w:t xml:space="preserve">, а также </w:t>
      </w:r>
      <w:r w:rsidRPr="008266A5">
        <w:rPr>
          <w:rStyle w:val="Zag11"/>
          <w:rFonts w:ascii="Times New Roman" w:eastAsia="@Arial Unicode MS" w:hAnsi="Times New Roman" w:cs="Times New Roman"/>
          <w:i/>
          <w:iCs/>
          <w:color w:val="auto"/>
          <w:sz w:val="24"/>
          <w:szCs w:val="24"/>
          <w:lang w:val="ru-RU"/>
        </w:rPr>
        <w:t>опорной системы знаний</w:t>
      </w:r>
      <w:r w:rsidRPr="008266A5">
        <w:rPr>
          <w:rStyle w:val="Zag11"/>
          <w:rFonts w:ascii="Times New Roman" w:eastAsia="@Arial Unicode MS" w:hAnsi="Times New Roman" w:cs="Times New Roman"/>
          <w:color w:val="auto"/>
          <w:sz w:val="24"/>
          <w:szCs w:val="24"/>
          <w:lang w:val="ru-RU"/>
        </w:rPr>
        <w:t>, обеспечивающих ему возможность продолжения образования в основной школе;</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2) сформированности основ </w:t>
      </w:r>
      <w:r w:rsidRPr="008266A5">
        <w:rPr>
          <w:rStyle w:val="Zag11"/>
          <w:rFonts w:ascii="Times New Roman" w:eastAsia="@Arial Unicode MS" w:hAnsi="Times New Roman" w:cs="Times New Roman"/>
          <w:i/>
          <w:iCs/>
          <w:color w:val="auto"/>
          <w:sz w:val="24"/>
          <w:szCs w:val="24"/>
          <w:lang w:val="ru-RU"/>
        </w:rPr>
        <w:t>умения учиться</w:t>
      </w:r>
      <w:r w:rsidRPr="008266A5">
        <w:rPr>
          <w:rStyle w:val="Zag11"/>
          <w:rFonts w:ascii="Times New Roman" w:eastAsia="@Arial Unicode MS" w:hAnsi="Times New Roman" w:cs="Times New Roman"/>
          <w:color w:val="auto"/>
          <w:sz w:val="24"/>
          <w:szCs w:val="24"/>
          <w:lang w:val="ru-RU"/>
        </w:rPr>
        <w:t xml:space="preserve">, понимаемой как способности к </w:t>
      </w:r>
      <w:r w:rsidRPr="008266A5">
        <w:rPr>
          <w:rStyle w:val="Zag11"/>
          <w:rFonts w:ascii="Times New Roman" w:eastAsia="@Arial Unicode MS" w:hAnsi="Times New Roman" w:cs="Times New Roman"/>
          <w:color w:val="auto"/>
          <w:sz w:val="24"/>
          <w:szCs w:val="24"/>
          <w:lang w:val="ru-RU"/>
        </w:rPr>
        <w:lastRenderedPageBreak/>
        <w:t>самоорганизации с целью постановки и решения учебно-познавательных и учебно-практических задач;</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3) </w:t>
      </w:r>
      <w:r w:rsidRPr="008266A5">
        <w:rPr>
          <w:rStyle w:val="Zag11"/>
          <w:rFonts w:ascii="Times New Roman" w:eastAsia="@Arial Unicode MS" w:hAnsi="Times New Roman" w:cs="Times New Roman"/>
          <w:i/>
          <w:iCs/>
          <w:color w:val="auto"/>
          <w:sz w:val="24"/>
          <w:szCs w:val="24"/>
          <w:lang w:val="ru-RU"/>
        </w:rPr>
        <w:t>индивидуальном прогрессе</w:t>
      </w:r>
      <w:r w:rsidRPr="008266A5">
        <w:rPr>
          <w:rStyle w:val="Zag11"/>
          <w:rFonts w:ascii="Times New Roman" w:eastAsia="@Arial Unicode MS" w:hAnsi="Times New Roman" w:cs="Times New Roman"/>
          <w:color w:val="auto"/>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FB0CA3" w:rsidRPr="008266A5" w:rsidRDefault="00FB0CA3" w:rsidP="008266A5">
      <w:pPr>
        <w:pStyle w:val="Zag2"/>
        <w:tabs>
          <w:tab w:val="left" w:leader="dot" w:pos="624"/>
        </w:tabs>
        <w:spacing w:after="0" w:line="240" w:lineRule="auto"/>
        <w:ind w:left="-540" w:firstLine="540"/>
        <w:rPr>
          <w:rStyle w:val="Zag11"/>
          <w:rFonts w:eastAsia="@Arial Unicode MS"/>
          <w:color w:val="auto"/>
          <w:lang w:val="ru-RU"/>
        </w:rPr>
      </w:pPr>
      <w:r w:rsidRPr="008266A5">
        <w:rPr>
          <w:rStyle w:val="Zag11"/>
          <w:rFonts w:eastAsia="@Arial Unicode MS"/>
          <w:color w:val="auto"/>
          <w:lang w:val="ru-RU"/>
        </w:rPr>
        <w:t>Итоговая оценка выпускника и её использование при переходе от начального к основному общему образованию</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Предметом итоговой оценки является способность обучающихся решать учебно-познавательные и учебно-практические задачи.</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На </w:t>
      </w:r>
      <w:r>
        <w:rPr>
          <w:rStyle w:val="Zag11"/>
          <w:rFonts w:ascii="Times New Roman" w:eastAsia="@Arial Unicode MS" w:hAnsi="Times New Roman" w:cs="Times New Roman"/>
          <w:color w:val="auto"/>
          <w:sz w:val="24"/>
          <w:szCs w:val="24"/>
          <w:lang w:val="ru-RU"/>
        </w:rPr>
        <w:t>уровне</w:t>
      </w:r>
      <w:r w:rsidRPr="008266A5">
        <w:rPr>
          <w:rStyle w:val="Zag11"/>
          <w:rFonts w:ascii="Times New Roman" w:eastAsia="@Arial Unicode MS" w:hAnsi="Times New Roman" w:cs="Times New Roman"/>
          <w:color w:val="auto"/>
          <w:sz w:val="24"/>
          <w:szCs w:val="24"/>
          <w:lang w:val="ru-RU"/>
        </w:rPr>
        <w:t xml:space="preserve"> начального общего образования особое значение для продолжения образования имеет усвоение обучающимися </w:t>
      </w:r>
      <w:r w:rsidRPr="008266A5">
        <w:rPr>
          <w:rStyle w:val="Zag11"/>
          <w:rFonts w:ascii="Times New Roman" w:eastAsia="@Arial Unicode MS" w:hAnsi="Times New Roman" w:cs="Times New Roman"/>
          <w:b/>
          <w:bCs/>
          <w:color w:val="auto"/>
          <w:sz w:val="24"/>
          <w:szCs w:val="24"/>
          <w:lang w:val="ru-RU"/>
        </w:rPr>
        <w:t>опорной системы знаний по русскому языку, родному языку и математике</w:t>
      </w:r>
      <w:r w:rsidRPr="008266A5">
        <w:rPr>
          <w:rStyle w:val="Zag11"/>
          <w:rFonts w:ascii="Times New Roman" w:eastAsia="@Arial Unicode MS" w:hAnsi="Times New Roman" w:cs="Times New Roman"/>
          <w:color w:val="auto"/>
          <w:sz w:val="24"/>
          <w:szCs w:val="24"/>
          <w:lang w:val="ru-RU"/>
        </w:rPr>
        <w:t xml:space="preserve"> и овладение следующими метапредметными действиями:</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w:t>
      </w:r>
      <w:r w:rsidRPr="008266A5">
        <w:rPr>
          <w:rStyle w:val="Zag11"/>
          <w:rFonts w:ascii="Times New Roman" w:eastAsia="@Arial Unicode MS" w:hAnsi="Times New Roman"/>
          <w:b/>
          <w:bCs/>
          <w:i/>
          <w:iCs/>
          <w:sz w:val="24"/>
          <w:szCs w:val="24"/>
        </w:rPr>
        <w:t>речевыми</w:t>
      </w:r>
      <w:r w:rsidRPr="008266A5">
        <w:rPr>
          <w:rStyle w:val="Zag11"/>
          <w:rFonts w:ascii="Times New Roman" w:eastAsia="@Arial Unicode MS" w:hAnsi="Times New Roman"/>
          <w:sz w:val="24"/>
          <w:szCs w:val="24"/>
        </w:rPr>
        <w:t>, среди которых следует выделить навыки осознанного чтения и работы с информацией;</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w:t>
      </w:r>
      <w:r w:rsidRPr="008266A5">
        <w:rPr>
          <w:rStyle w:val="Zag11"/>
          <w:rFonts w:ascii="Times New Roman" w:eastAsia="@Arial Unicode MS" w:hAnsi="Times New Roman" w:cs="Times New Roman"/>
          <w:b/>
          <w:bCs/>
          <w:i/>
          <w:iCs/>
          <w:color w:val="auto"/>
          <w:sz w:val="24"/>
          <w:szCs w:val="24"/>
          <w:lang w:val="ru-RU"/>
        </w:rPr>
        <w:t>коммуникативными</w:t>
      </w:r>
      <w:r w:rsidRPr="008266A5">
        <w:rPr>
          <w:rStyle w:val="Zag11"/>
          <w:rFonts w:ascii="Times New Roman" w:eastAsia="@Arial Unicode MS" w:hAnsi="Times New Roman" w:cs="Times New Roman"/>
          <w:b/>
          <w:bCs/>
          <w:color w:val="auto"/>
          <w:sz w:val="24"/>
          <w:szCs w:val="24"/>
          <w:lang w:val="ru-RU"/>
        </w:rPr>
        <w:t>,</w:t>
      </w:r>
      <w:r w:rsidRPr="008266A5">
        <w:rPr>
          <w:rStyle w:val="Zag11"/>
          <w:rFonts w:ascii="Times New Roman" w:eastAsia="@Arial Unicode MS" w:hAnsi="Times New Roman" w:cs="Times New Roman"/>
          <w:color w:val="auto"/>
          <w:sz w:val="24"/>
          <w:szCs w:val="24"/>
          <w:lang w:val="ru-RU"/>
        </w:rPr>
        <w:t xml:space="preserve"> необходимыми для учебного сотрудничества с учителем и сверстниками.</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 – познавательных и учебно – практических задач средствами данного предмета.</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3) Выпускник не овладел опорной системой знаний и учебными действиями, необходимыми для продолжения образования на следующе</w:t>
      </w:r>
      <w:r>
        <w:rPr>
          <w:rStyle w:val="Zag11"/>
          <w:rFonts w:ascii="Times New Roman" w:eastAsia="@Arial Unicode MS" w:hAnsi="Times New Roman" w:cs="Times New Roman"/>
          <w:color w:val="auto"/>
          <w:sz w:val="24"/>
          <w:szCs w:val="24"/>
          <w:lang w:val="ru-RU"/>
        </w:rPr>
        <w:t>м уровне.</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Такой вывод делается, если в материалах накопительной системы оценки не зафиксировано достижение планируемых результатов по </w:t>
      </w:r>
      <w:r w:rsidRPr="008266A5">
        <w:rPr>
          <w:rStyle w:val="Zag11"/>
          <w:rFonts w:ascii="Times New Roman" w:eastAsia="@Arial Unicode MS" w:hAnsi="Times New Roman" w:cs="Times New Roman"/>
          <w:color w:val="auto"/>
          <w:sz w:val="24"/>
          <w:szCs w:val="24"/>
          <w:u w:val="single"/>
          <w:lang w:val="ru-RU"/>
        </w:rPr>
        <w:t>всем</w:t>
      </w:r>
      <w:r w:rsidRPr="008266A5">
        <w:rPr>
          <w:rStyle w:val="Zag11"/>
          <w:rFonts w:ascii="Times New Roman" w:eastAsia="@Arial Unicode MS" w:hAnsi="Times New Roman" w:cs="Times New Roman"/>
          <w:color w:val="auto"/>
          <w:sz w:val="24"/>
          <w:szCs w:val="24"/>
          <w:lang w:val="ru-RU"/>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Педагогический совет образовательного учреждения на основе выводов, сделанных по </w:t>
      </w:r>
      <w:r w:rsidRPr="008266A5">
        <w:rPr>
          <w:rStyle w:val="Zag11"/>
          <w:rFonts w:ascii="Times New Roman" w:eastAsia="@Arial Unicode MS" w:hAnsi="Times New Roman" w:cs="Times New Roman"/>
          <w:color w:val="auto"/>
          <w:sz w:val="24"/>
          <w:szCs w:val="24"/>
          <w:lang w:val="ru-RU"/>
        </w:rPr>
        <w:lastRenderedPageBreak/>
        <w:t xml:space="preserve">каждому обучающемуся, рассматривает вопрос об </w:t>
      </w:r>
      <w:r w:rsidRPr="008266A5">
        <w:rPr>
          <w:rStyle w:val="Zag11"/>
          <w:rFonts w:ascii="Times New Roman" w:eastAsia="@Arial Unicode MS" w:hAnsi="Times New Roman" w:cs="Times New Roman"/>
          <w:bCs/>
          <w:color w:val="auto"/>
          <w:sz w:val="24"/>
          <w:szCs w:val="24"/>
          <w:lang w:val="ru-RU"/>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8266A5">
        <w:rPr>
          <w:rStyle w:val="Zag11"/>
          <w:rFonts w:ascii="Times New Roman" w:eastAsia="@Arial Unicode MS" w:hAnsi="Times New Roman" w:cs="Times New Roman"/>
          <w:color w:val="auto"/>
          <w:sz w:val="24"/>
          <w:szCs w:val="24"/>
          <w:lang w:val="ru-RU"/>
        </w:rPr>
        <w:t>.</w:t>
      </w:r>
    </w:p>
    <w:p w:rsidR="00FB0CA3" w:rsidRPr="008266A5" w:rsidRDefault="00FB0CA3" w:rsidP="008266A5">
      <w:pPr>
        <w:pStyle w:val="Osnova"/>
        <w:tabs>
          <w:tab w:val="left" w:leader="dot" w:pos="624"/>
        </w:tabs>
        <w:spacing w:line="240" w:lineRule="auto"/>
        <w:ind w:left="-540" w:firstLine="540"/>
        <w:rPr>
          <w:rStyle w:val="Zag11"/>
          <w:rFonts w:ascii="Times New Roman" w:eastAsia="@Arial Unicode MS"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Решение</w:t>
      </w:r>
      <w:r w:rsidRPr="008266A5">
        <w:rPr>
          <w:rStyle w:val="Zag11"/>
          <w:rFonts w:ascii="Times New Roman" w:eastAsia="@Arial Unicode MS" w:hAnsi="Times New Roman" w:cs="Times New Roman"/>
          <w:b/>
          <w:bCs/>
          <w:color w:val="auto"/>
          <w:sz w:val="24"/>
          <w:szCs w:val="24"/>
          <w:lang w:val="ru-RU"/>
        </w:rPr>
        <w:t xml:space="preserve"> о переводе</w:t>
      </w:r>
      <w:r w:rsidRPr="008266A5">
        <w:rPr>
          <w:rStyle w:val="Zag11"/>
          <w:rFonts w:ascii="Times New Roman" w:eastAsia="@Arial Unicode MS" w:hAnsi="Times New Roman" w:cs="Times New Roman"/>
          <w:color w:val="auto"/>
          <w:sz w:val="24"/>
          <w:szCs w:val="24"/>
          <w:lang w:val="ru-RU"/>
        </w:rPr>
        <w:t xml:space="preserve"> обучающегося на </w:t>
      </w:r>
      <w:r>
        <w:rPr>
          <w:rStyle w:val="Zag11"/>
          <w:rFonts w:ascii="Times New Roman" w:eastAsia="@Arial Unicode MS" w:hAnsi="Times New Roman" w:cs="Times New Roman"/>
          <w:color w:val="auto"/>
          <w:sz w:val="24"/>
          <w:szCs w:val="24"/>
          <w:lang w:val="ru-RU"/>
        </w:rPr>
        <w:t>следующий уровень</w:t>
      </w:r>
      <w:r w:rsidRPr="008266A5">
        <w:rPr>
          <w:rStyle w:val="Zag11"/>
          <w:rFonts w:ascii="Times New Roman" w:eastAsia="@Arial Unicode MS" w:hAnsi="Times New Roman" w:cs="Times New Roman"/>
          <w:color w:val="auto"/>
          <w:sz w:val="24"/>
          <w:szCs w:val="24"/>
          <w:lang w:val="ru-RU"/>
        </w:rPr>
        <w:t xml:space="preserve"> общего образования принимается одновременно с рассмотрением и утверждением </w:t>
      </w:r>
      <w:r w:rsidRPr="008266A5">
        <w:rPr>
          <w:rStyle w:val="Zag11"/>
          <w:rFonts w:ascii="Times New Roman" w:eastAsia="@Arial Unicode MS" w:hAnsi="Times New Roman" w:cs="Times New Roman"/>
          <w:b/>
          <w:bCs/>
          <w:color w:val="auto"/>
          <w:sz w:val="24"/>
          <w:szCs w:val="24"/>
          <w:lang w:val="ru-RU"/>
        </w:rPr>
        <w:t>характеристики обучающегося</w:t>
      </w:r>
      <w:r w:rsidRPr="008266A5">
        <w:rPr>
          <w:rStyle w:val="Zag11"/>
          <w:rFonts w:ascii="Times New Roman" w:eastAsia="@Arial Unicode MS" w:hAnsi="Times New Roman" w:cs="Times New Roman"/>
          <w:color w:val="auto"/>
          <w:sz w:val="24"/>
          <w:szCs w:val="24"/>
          <w:lang w:val="ru-RU"/>
        </w:rPr>
        <w:t>, в которой:</w:t>
      </w:r>
    </w:p>
    <w:p w:rsidR="00FB0CA3" w:rsidRPr="008266A5" w:rsidRDefault="00FB0CA3" w:rsidP="003E3965">
      <w:pPr>
        <w:tabs>
          <w:tab w:val="left" w:leader="dot" w:pos="624"/>
        </w:tabs>
        <w:spacing w:after="0" w:line="24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о</w:t>
      </w:r>
      <w:r w:rsidRPr="008266A5">
        <w:rPr>
          <w:rStyle w:val="Zag11"/>
          <w:rFonts w:ascii="Times New Roman" w:eastAsia="@Arial Unicode MS" w:hAnsi="Times New Roman"/>
          <w:sz w:val="24"/>
          <w:szCs w:val="24"/>
        </w:rPr>
        <w:t>тмечаются образовательные достижения и положительные качества обучающегося;</w:t>
      </w:r>
    </w:p>
    <w:p w:rsidR="00FB0CA3" w:rsidRPr="008266A5" w:rsidRDefault="00FB0CA3" w:rsidP="003E3965">
      <w:pPr>
        <w:tabs>
          <w:tab w:val="left" w:leader="dot" w:pos="624"/>
        </w:tabs>
        <w:spacing w:after="0" w:line="240" w:lineRule="auto"/>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 </w:t>
      </w:r>
      <w:r w:rsidRPr="008266A5">
        <w:rPr>
          <w:rStyle w:val="Zag11"/>
          <w:rFonts w:ascii="Times New Roman" w:eastAsia="@Arial Unicode MS" w:hAnsi="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B0CA3" w:rsidRPr="008266A5" w:rsidRDefault="00FB0CA3" w:rsidP="003E396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 д</w:t>
      </w:r>
      <w:r w:rsidRPr="008266A5">
        <w:rPr>
          <w:rStyle w:val="Zag11"/>
          <w:rFonts w:ascii="Times New Roman" w:eastAsia="@Arial Unicode MS" w:hAnsi="Times New Roman" w:cs="Times New Roman"/>
          <w:color w:val="auto"/>
          <w:sz w:val="24"/>
          <w:szCs w:val="24"/>
          <w:lang w:val="ru-RU"/>
        </w:rPr>
        <w:t>аются психолого</w:t>
      </w:r>
      <w:r w:rsidRPr="008266A5">
        <w:rPr>
          <w:rStyle w:val="Zag11"/>
          <w:rFonts w:ascii="Times New Roman" w:eastAsia="@Arial Unicode MS" w:hAnsi="Times New Roman" w:cs="Times New Roman"/>
          <w:color w:val="auto"/>
          <w:sz w:val="24"/>
          <w:szCs w:val="24"/>
          <w:lang w:val="ru-RU"/>
        </w:rPr>
        <w:noBreakHyphen/>
        <w:t>педагогические рекомендации, призванные обеспечить успешную реализацию намеченных задач на следующе</w:t>
      </w:r>
      <w:r>
        <w:rPr>
          <w:rStyle w:val="Zag11"/>
          <w:rFonts w:ascii="Times New Roman" w:eastAsia="@Arial Unicode MS" w:hAnsi="Times New Roman" w:cs="Times New Roman"/>
          <w:color w:val="auto"/>
          <w:sz w:val="24"/>
          <w:szCs w:val="24"/>
          <w:lang w:val="ru-RU"/>
        </w:rPr>
        <w:t>м уровне</w:t>
      </w:r>
      <w:r w:rsidRPr="008266A5">
        <w:rPr>
          <w:rStyle w:val="Zag11"/>
          <w:rFonts w:ascii="Times New Roman" w:eastAsia="@Arial Unicode MS" w:hAnsi="Times New Roman" w:cs="Times New Roman"/>
          <w:color w:val="auto"/>
          <w:sz w:val="24"/>
          <w:szCs w:val="24"/>
          <w:lang w:val="ru-RU"/>
        </w:rPr>
        <w:t xml:space="preserve"> обучения.</w:t>
      </w:r>
    </w:p>
    <w:p w:rsidR="00FB0CA3" w:rsidRPr="008266A5" w:rsidRDefault="00FB0CA3" w:rsidP="008266A5">
      <w:pPr>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Одновременно «Портфель достижений» может существовать и в электронном виде. В него автоматически могут поступать данные из электронных Таблиц результатов и из Электронного дневника.  </w:t>
      </w:r>
    </w:p>
    <w:p w:rsidR="00FB0CA3" w:rsidRPr="008266A5" w:rsidRDefault="00FB0CA3" w:rsidP="008266A5">
      <w:pPr>
        <w:spacing w:after="0" w:line="240" w:lineRule="auto"/>
        <w:ind w:left="-540" w:firstLine="540"/>
        <w:rPr>
          <w:rFonts w:ascii="Times New Roman" w:hAnsi="Times New Roman"/>
          <w:b/>
          <w:i/>
          <w:sz w:val="24"/>
          <w:szCs w:val="24"/>
        </w:rPr>
      </w:pPr>
      <w:r w:rsidRPr="008266A5">
        <w:rPr>
          <w:rFonts w:ascii="Times New Roman" w:hAnsi="Times New Roman"/>
          <w:b/>
          <w:i/>
          <w:sz w:val="24"/>
          <w:szCs w:val="24"/>
        </w:rPr>
        <w:t>Порядок и сроки пополнения портфеля достижений.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Ученик в любой момент может поместить в  раздел «Мои достижения ВНЕ учёбы» любой материал о своих успехах: рисунки, грамоты, фото выступлений,  награды и т.п.</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Начиная со 2-го класса ученик (обученный учителем) проводит самооценку материалов портфеля своих достижений по качественной шкале: «нормально», «хорошо», «отлично», «превосходно». Самооценка материалов может проводиться по выбору ученика в разное время: одновременно с размещением материала (например, рисунка) в портфеле; в конце триместра или учебного года – сразу все материалы или некоторые. Если какой-то материал ученик перестанет считать своим достижением, он может в любой момент убрать его из папки, кроме результатов обязательной части.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Учитель пополняет только обязательную часть: один раз в триместр помещает в папку ученика предметные контрольные работы.   </w:t>
      </w:r>
      <w:r w:rsidRPr="008266A5">
        <w:rPr>
          <w:rFonts w:ascii="Times New Roman" w:hAnsi="Times New Roman"/>
          <w:sz w:val="24"/>
          <w:szCs w:val="24"/>
        </w:rPr>
        <w:br/>
        <w:t xml:space="preserve">• В конце учебного года учитель помещает в папку диагностические метапредметные работы  и их систематизированные данные (анализ результатов), а также оценочные листы по дисциплинам.  </w:t>
      </w:r>
    </w:p>
    <w:p w:rsidR="00FB0CA3" w:rsidRPr="008266A5" w:rsidRDefault="00FB0CA3" w:rsidP="008266A5">
      <w:pPr>
        <w:spacing w:after="0" w:line="240" w:lineRule="auto"/>
        <w:ind w:left="-540" w:firstLine="540"/>
        <w:jc w:val="both"/>
        <w:rPr>
          <w:rFonts w:ascii="Times New Roman" w:hAnsi="Times New Roman"/>
          <w:b/>
          <w:i/>
          <w:sz w:val="24"/>
          <w:szCs w:val="24"/>
        </w:rPr>
      </w:pPr>
      <w:r w:rsidRPr="008266A5">
        <w:rPr>
          <w:rFonts w:ascii="Times New Roman" w:hAnsi="Times New Roman"/>
          <w:b/>
          <w:i/>
          <w:sz w:val="24"/>
          <w:szCs w:val="24"/>
        </w:rPr>
        <w:t>Порядок определения комплексной оценки по материалам «Портфеля достижений»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Обязательные материалы (пополняются педагогом): предметные контрольные, диагностические метапредметные работы попадают в «Портфель достижений» уже с готовыми качественными оценками по шкале уровней успешности.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Таблицы результатов систематизируют эти оценки в виде выводов.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Материалы, которые пополняются учеником, оцениваются по той же шкале уровней успешности самим учеником.</w:t>
      </w:r>
    </w:p>
    <w:p w:rsidR="00FB0CA3" w:rsidRPr="008266A5" w:rsidRDefault="00FB0CA3" w:rsidP="008266A5">
      <w:pPr>
        <w:spacing w:after="0" w:line="240" w:lineRule="auto"/>
        <w:ind w:left="-540" w:firstLine="540"/>
        <w:jc w:val="both"/>
        <w:rPr>
          <w:rFonts w:ascii="Times New Roman" w:hAnsi="Times New Roman"/>
          <w:b/>
          <w:i/>
          <w:sz w:val="24"/>
          <w:szCs w:val="24"/>
        </w:rPr>
      </w:pPr>
      <w:r w:rsidRPr="008266A5">
        <w:rPr>
          <w:rFonts w:ascii="Times New Roman" w:hAnsi="Times New Roman"/>
          <w:b/>
          <w:i/>
          <w:sz w:val="24"/>
          <w:szCs w:val="24"/>
        </w:rPr>
        <w:t>Порядок определения комплексной накопленной оценки образовательных результатов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Комплексная накопленная оценка – это вывод по всем материалам «Портфеля достижений», который должен содержать ответы на вопросы листа-опросника «Экспертная комплексная накопленная оценка достижений ученика».</w:t>
      </w:r>
    </w:p>
    <w:p w:rsidR="00FB0CA3" w:rsidRPr="008266A5" w:rsidRDefault="00FB0CA3" w:rsidP="008266A5">
      <w:pPr>
        <w:spacing w:after="0" w:line="240" w:lineRule="auto"/>
        <w:ind w:left="-540" w:firstLine="540"/>
        <w:jc w:val="both"/>
        <w:rPr>
          <w:rFonts w:ascii="Times New Roman" w:hAnsi="Times New Roman"/>
          <w:b/>
          <w:bCs/>
          <w:i/>
          <w:sz w:val="24"/>
          <w:szCs w:val="24"/>
        </w:rPr>
      </w:pPr>
      <w:r w:rsidRPr="008266A5">
        <w:rPr>
          <w:rFonts w:ascii="Times New Roman" w:hAnsi="Times New Roman"/>
          <w:b/>
          <w:bCs/>
          <w:i/>
          <w:sz w:val="24"/>
          <w:szCs w:val="24"/>
        </w:rPr>
        <w:t>Таблицы результатов и «Портфель достижений»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Учитель начинает использовать таблицы результатов только после проведения итоговых контрольных работы по предметам (один раз в триместр) и диагностик метапредметных результатов (примерно один раз в год). После проведения таких работ учитель выставляет отметки за каждое из заданий в таблицу результатов. В текущей работе при заполнении официального журнала учитель руководствуется привычными правилами. Отметки в таблицы результатов выставляются: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 1-м классе в виде «+» (зачёт, решение задачи, выполнение задания) или отсутствие «-» (задача не решена, задание не выполнено),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в 2-4 классах отметки ставятся по традиционной 5- балльной шкале. Эти данные используются для отслеживания того, как конкретные ученики справляются с программными требованиями (насколько они успешны). 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Благодаря этим усилиям, ученики приобретут умение самооценки, ряд качеств контрольно-оценочной самостоятельности; администрация, учитель и родители смогут проследить реальные успехи и достижения каждого ученика, получат необходимые данные для комплексной накопительной оценки. Однако, поскольку используется неполный набор правил оценивания, показатели комфортности и осознанного отношения учеников к учебной деятельности изменятся не столь значительно.</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b/>
          <w:bCs/>
          <w:i/>
          <w:sz w:val="24"/>
          <w:szCs w:val="24"/>
        </w:rPr>
        <w:t>Критерии оценивания материалов портфеля достижений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 признакам трёх уровней успешности.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продолжения образования, это возможно и необходимо всем. Качественные оценки - «хорошо, но не отлично» или «нормально» (решение задачи с недочётами).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Повышенный уровень (программный) – решение нестандартной задачи, где потребовалось: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либо действие в новой, непривычной ситуации (в том числе действия из раздела «Ученик может научиться» примерной программы);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либо использование новых, усваиваемых в данный момент знаний (в том числе выходящих за рамки опорной системы знаний по предмету).</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Максимальный уровень (необязательный) - решение не изучавшейся в классе «сверхзадачи»,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 «превосходно».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Качественные оценки по уровням успешности могут быть переведены в отметки по  традиционной пятибалльной шкале.</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Критерии и нормы оценивания.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Оценка  за устный ответ: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Оценка  «5» ставится, если ученик: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самостоятельно и аргументировано  делать анализ, обобщения, выводы, устанавливать межпредметные связи, творчески применять полученные знания в незнакомой ситуации;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формулировать точное определение и истолкование основных понятий, законов, теорий, правильно и обстоятельно отвечать на дополнительные вопросы учителя;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самостоятельно и рационально использовать наглядные пособия, справочные материалы, учебник, дополнительную литературу;</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самостоятельно, уверено и безошибочно применять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Оценка  «4» ставится, если ученик: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показывает знания всего изученного программного материала, даёт полный и правильный ответ на основе изученных теорий;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делает  незначительные ошибки и недочёты при воспроизведении изученного материала, определений, понятий;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допускает небольшие неточности при  использовании научных терминов или в выводах и обобщениях из наблюдений и опытов;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правильно отвечает на дополнительные вопросы учителя;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межпредметные связи;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применять полученные знания на практике в видоизменённой ситуации, соблюдать основные правила культуры устной речи, использует научные термины;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Оценка «3» ставится, если ученик: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материал излагает несистематизированно, фрагментарно, не всегда последовательно;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показывает недостаточную  сформированность  отдельных знаний и умений, выводы и обобщения аргументирует слабо, допускает в них ошибки;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допускает ошибки и неточности в использовании научной терминологии;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не использует в качестве выводы и обобщения из наблюдений, фактов, опытов или допустил ошибки при их изложении;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отвечает неполно на вопросы учителя;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-обнаруживает недостаточное понимание отдельных положений при воспроизведении теста учебника.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Оценка «2» ставится, если ученик: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не усвоил и не раскрыл основное содержание материала;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не делает выводов и обобщений;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не знает  и не понимает значительную или основную часть программного материала в пределах поставленных вопросов;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имеет слабо сформированные и неполные знания  и не умеет применять  их  к решению  конкретных  вопросов и задач по образцу;</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 ответе (на один вопрос)  допускает более двух грубых ошибок, которые не может исправить даже при  помощи учителя.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Оценка  самостоятельных и контрольных работ.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Оценка  «5» ставится, если ученик выполнил работу без ошибок и недочётов или допустил не более одного недочёта;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оценка «4» ставится, если выполнил работу полностью, но допустил в ней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не более одной негрубой ошибки и одного недочёта;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или не более двух недочётов.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целях обеспечения выполнения педагогами и обучающимися образовательных программ, повышения их ответственности за качество образования  проводится промежуточная аттестация обучающихся.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Промежуточная аттестация обучающихся проводится на основании Положения о форме, периодичности, порядке текущего контроля успеваемости и промежуточной аттестации обучающихся уровня начального общего образования,  реализующего ФГОС, утверждённого приказом по школе № 243 от 01.11.2013 г.  </w:t>
      </w:r>
    </w:p>
    <w:p w:rsidR="00FB0CA3" w:rsidRPr="008266A5" w:rsidRDefault="00FB0CA3" w:rsidP="008266A5">
      <w:pPr>
        <w:pStyle w:val="ab"/>
        <w:ind w:left="-540" w:firstLine="540"/>
        <w:jc w:val="both"/>
      </w:pPr>
      <w:r w:rsidRPr="008266A5">
        <w:t xml:space="preserve">Промежуточная аттестация обучающихся начального </w:t>
      </w:r>
      <w:r>
        <w:t>уровня обучения</w:t>
      </w:r>
      <w:r w:rsidRPr="008266A5">
        <w:t xml:space="preserve"> проводится по определённым предметам в следующих формах: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3420"/>
        <w:gridCol w:w="3240"/>
      </w:tblGrid>
      <w:tr w:rsidR="00FB0CA3" w:rsidRPr="008266A5" w:rsidTr="00E05043">
        <w:tc>
          <w:tcPr>
            <w:tcW w:w="1188" w:type="dxa"/>
          </w:tcPr>
          <w:p w:rsidR="00FB0CA3" w:rsidRPr="008266A5"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t>№ п/п</w:t>
            </w:r>
          </w:p>
        </w:tc>
        <w:tc>
          <w:tcPr>
            <w:tcW w:w="1980" w:type="dxa"/>
          </w:tcPr>
          <w:p w:rsidR="00FB0CA3" w:rsidRPr="008266A5"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t>Класс</w:t>
            </w:r>
          </w:p>
        </w:tc>
        <w:tc>
          <w:tcPr>
            <w:tcW w:w="3420" w:type="dxa"/>
          </w:tcPr>
          <w:p w:rsidR="00FB0CA3" w:rsidRPr="008266A5"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t>Предмет (-ы),</w:t>
            </w:r>
          </w:p>
          <w:p w:rsidR="00FB0CA3" w:rsidRPr="008266A5"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t>Вынесенный(-ые) на промежуточную аттестацию</w:t>
            </w:r>
          </w:p>
          <w:p w:rsidR="00FB0CA3" w:rsidRPr="008266A5" w:rsidRDefault="00FB0CA3" w:rsidP="008266A5">
            <w:pPr>
              <w:spacing w:after="0" w:line="240" w:lineRule="auto"/>
              <w:jc w:val="center"/>
              <w:rPr>
                <w:rFonts w:ascii="Times New Roman" w:hAnsi="Times New Roman"/>
                <w:b/>
                <w:sz w:val="24"/>
                <w:szCs w:val="24"/>
              </w:rPr>
            </w:pPr>
          </w:p>
        </w:tc>
        <w:tc>
          <w:tcPr>
            <w:tcW w:w="3240" w:type="dxa"/>
          </w:tcPr>
          <w:p w:rsidR="00FB0CA3" w:rsidRPr="008266A5"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t>Форма промежуточной аттестации</w:t>
            </w:r>
          </w:p>
        </w:tc>
      </w:tr>
      <w:tr w:rsidR="00FB0CA3" w:rsidRPr="008266A5" w:rsidTr="00E05043">
        <w:tc>
          <w:tcPr>
            <w:tcW w:w="1188" w:type="dxa"/>
          </w:tcPr>
          <w:p w:rsidR="00FB0CA3" w:rsidRPr="008266A5"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t xml:space="preserve">     </w:t>
            </w:r>
            <w:r w:rsidRPr="008266A5">
              <w:rPr>
                <w:rFonts w:ascii="Times New Roman" w:hAnsi="Times New Roman"/>
                <w:sz w:val="24"/>
                <w:szCs w:val="24"/>
              </w:rPr>
              <w:t>1</w:t>
            </w:r>
            <w:r w:rsidRPr="008266A5">
              <w:rPr>
                <w:rFonts w:ascii="Times New Roman" w:hAnsi="Times New Roman"/>
                <w:b/>
                <w:sz w:val="24"/>
                <w:szCs w:val="24"/>
              </w:rPr>
              <w:t>.</w:t>
            </w:r>
          </w:p>
        </w:tc>
        <w:tc>
          <w:tcPr>
            <w:tcW w:w="198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1 классы</w:t>
            </w:r>
          </w:p>
        </w:tc>
        <w:tc>
          <w:tcPr>
            <w:tcW w:w="342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 xml:space="preserve"> Русский язык</w:t>
            </w:r>
          </w:p>
        </w:tc>
        <w:tc>
          <w:tcPr>
            <w:tcW w:w="324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Диктант</w:t>
            </w:r>
          </w:p>
        </w:tc>
      </w:tr>
      <w:tr w:rsidR="00FB0CA3" w:rsidRPr="008266A5" w:rsidTr="00E05043">
        <w:tc>
          <w:tcPr>
            <w:tcW w:w="1188"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2.</w:t>
            </w:r>
          </w:p>
        </w:tc>
        <w:tc>
          <w:tcPr>
            <w:tcW w:w="198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2 классы</w:t>
            </w:r>
          </w:p>
        </w:tc>
        <w:tc>
          <w:tcPr>
            <w:tcW w:w="342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Русский язык</w:t>
            </w:r>
          </w:p>
        </w:tc>
        <w:tc>
          <w:tcPr>
            <w:tcW w:w="324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 xml:space="preserve"> Диктант</w:t>
            </w:r>
          </w:p>
        </w:tc>
      </w:tr>
      <w:tr w:rsidR="00FB0CA3" w:rsidRPr="008266A5" w:rsidTr="00E05043">
        <w:tc>
          <w:tcPr>
            <w:tcW w:w="1188"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3.</w:t>
            </w:r>
          </w:p>
        </w:tc>
        <w:tc>
          <w:tcPr>
            <w:tcW w:w="198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3 классы</w:t>
            </w:r>
          </w:p>
        </w:tc>
        <w:tc>
          <w:tcPr>
            <w:tcW w:w="342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 xml:space="preserve">Литературное чтение </w:t>
            </w:r>
          </w:p>
        </w:tc>
        <w:tc>
          <w:tcPr>
            <w:tcW w:w="324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Тестирование</w:t>
            </w:r>
          </w:p>
        </w:tc>
      </w:tr>
      <w:tr w:rsidR="00FB0CA3" w:rsidRPr="008266A5" w:rsidTr="00E05043">
        <w:tc>
          <w:tcPr>
            <w:tcW w:w="1188" w:type="dxa"/>
            <w:vMerge w:val="restart"/>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4.</w:t>
            </w:r>
          </w:p>
        </w:tc>
        <w:tc>
          <w:tcPr>
            <w:tcW w:w="1980" w:type="dxa"/>
            <w:vMerge w:val="restart"/>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4 классы</w:t>
            </w:r>
          </w:p>
        </w:tc>
        <w:tc>
          <w:tcPr>
            <w:tcW w:w="342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Русский язык</w:t>
            </w:r>
          </w:p>
        </w:tc>
        <w:tc>
          <w:tcPr>
            <w:tcW w:w="324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Контрольная работа</w:t>
            </w:r>
          </w:p>
        </w:tc>
      </w:tr>
      <w:tr w:rsidR="00FB0CA3" w:rsidRPr="008266A5" w:rsidTr="00E05043">
        <w:tc>
          <w:tcPr>
            <w:tcW w:w="1188" w:type="dxa"/>
            <w:vMerge/>
          </w:tcPr>
          <w:p w:rsidR="00FB0CA3" w:rsidRPr="008266A5" w:rsidRDefault="00FB0CA3" w:rsidP="008266A5">
            <w:pPr>
              <w:spacing w:after="0" w:line="240" w:lineRule="auto"/>
              <w:rPr>
                <w:rFonts w:ascii="Times New Roman" w:hAnsi="Times New Roman"/>
                <w:sz w:val="24"/>
                <w:szCs w:val="24"/>
              </w:rPr>
            </w:pPr>
          </w:p>
        </w:tc>
        <w:tc>
          <w:tcPr>
            <w:tcW w:w="1980" w:type="dxa"/>
            <w:vMerge/>
          </w:tcPr>
          <w:p w:rsidR="00FB0CA3" w:rsidRPr="008266A5" w:rsidRDefault="00FB0CA3" w:rsidP="008266A5">
            <w:pPr>
              <w:spacing w:after="0" w:line="240" w:lineRule="auto"/>
              <w:jc w:val="center"/>
              <w:rPr>
                <w:rFonts w:ascii="Times New Roman" w:hAnsi="Times New Roman"/>
                <w:sz w:val="24"/>
                <w:szCs w:val="24"/>
              </w:rPr>
            </w:pPr>
          </w:p>
        </w:tc>
        <w:tc>
          <w:tcPr>
            <w:tcW w:w="342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Математика</w:t>
            </w:r>
          </w:p>
        </w:tc>
        <w:tc>
          <w:tcPr>
            <w:tcW w:w="3240" w:type="dxa"/>
          </w:tcPr>
          <w:p w:rsidR="00FB0CA3" w:rsidRPr="008266A5" w:rsidRDefault="00FB0CA3" w:rsidP="008266A5">
            <w:pPr>
              <w:spacing w:after="0" w:line="240" w:lineRule="auto"/>
              <w:jc w:val="center"/>
              <w:rPr>
                <w:rFonts w:ascii="Times New Roman" w:hAnsi="Times New Roman"/>
                <w:sz w:val="24"/>
                <w:szCs w:val="24"/>
              </w:rPr>
            </w:pPr>
            <w:r w:rsidRPr="008266A5">
              <w:rPr>
                <w:rFonts w:ascii="Times New Roman" w:hAnsi="Times New Roman"/>
                <w:sz w:val="24"/>
                <w:szCs w:val="24"/>
              </w:rPr>
              <w:t>Контрольная работа</w:t>
            </w:r>
          </w:p>
        </w:tc>
      </w:tr>
    </w:tbl>
    <w:p w:rsidR="00FB0CA3" w:rsidRPr="008266A5" w:rsidRDefault="00FB0CA3" w:rsidP="008266A5">
      <w:pPr>
        <w:spacing w:after="0" w:line="240" w:lineRule="auto"/>
        <w:ind w:left="-540" w:firstLine="567"/>
        <w:jc w:val="both"/>
        <w:rPr>
          <w:rFonts w:ascii="Times New Roman" w:hAnsi="Times New Roman"/>
          <w:sz w:val="24"/>
          <w:szCs w:val="24"/>
        </w:rPr>
      </w:pPr>
      <w:r w:rsidRPr="008266A5">
        <w:rPr>
          <w:rFonts w:ascii="Times New Roman" w:hAnsi="Times New Roman"/>
          <w:sz w:val="24"/>
          <w:szCs w:val="24"/>
        </w:rPr>
        <w:t>Задания для промежуточной аттестации разрабатываются школьными методическими объединениями в соответствии с ФГОС и статусом образовательного учреждения.</w:t>
      </w:r>
    </w:p>
    <w:p w:rsidR="00FB0CA3" w:rsidRPr="008266A5" w:rsidRDefault="00FB0CA3" w:rsidP="008266A5">
      <w:pPr>
        <w:widowControl w:val="0"/>
        <w:tabs>
          <w:tab w:val="num" w:pos="-540"/>
        </w:tabs>
        <w:spacing w:after="0" w:line="240" w:lineRule="auto"/>
        <w:ind w:left="-540" w:right="-1" w:firstLine="567"/>
        <w:jc w:val="both"/>
        <w:rPr>
          <w:rFonts w:ascii="Times New Roman" w:hAnsi="Times New Roman"/>
          <w:i/>
          <w:iCs/>
          <w:color w:val="000000"/>
          <w:sz w:val="24"/>
          <w:szCs w:val="24"/>
        </w:rPr>
      </w:pPr>
      <w:r w:rsidRPr="008266A5">
        <w:rPr>
          <w:rFonts w:ascii="Times New Roman" w:hAnsi="Times New Roman"/>
          <w:color w:val="000000"/>
          <w:sz w:val="24"/>
          <w:szCs w:val="24"/>
        </w:rPr>
        <w:t>Успешность освоения учащимися 1-х классов части основной общеобразовательной программы по учебным предметам, курсам, в рамках промежуточной аттестации характеризуется качественной оценкой, фиксирование которой осуществляется посредством анализа написания диктанта по русскому языку. Работы обучающихся с выставленной качественной оценкой хранятся в Портфеле достижений</w:t>
      </w:r>
      <w:r w:rsidRPr="008266A5">
        <w:rPr>
          <w:rFonts w:ascii="Times New Roman" w:hAnsi="Times New Roman"/>
          <w:i/>
          <w:iCs/>
          <w:color w:val="000000"/>
          <w:sz w:val="24"/>
          <w:szCs w:val="24"/>
        </w:rPr>
        <w:t>.</w:t>
      </w:r>
    </w:p>
    <w:p w:rsidR="00FB0CA3" w:rsidRPr="008266A5" w:rsidRDefault="00FB0CA3" w:rsidP="008266A5">
      <w:pPr>
        <w:spacing w:after="0" w:line="240" w:lineRule="auto"/>
        <w:ind w:left="-540" w:firstLine="567"/>
        <w:jc w:val="both"/>
        <w:rPr>
          <w:rFonts w:ascii="Times New Roman" w:hAnsi="Times New Roman"/>
          <w:sz w:val="24"/>
          <w:szCs w:val="24"/>
        </w:rPr>
      </w:pPr>
      <w:r w:rsidRPr="008266A5">
        <w:rPr>
          <w:rFonts w:ascii="Times New Roman" w:hAnsi="Times New Roman"/>
          <w:color w:val="000000"/>
          <w:sz w:val="24"/>
          <w:szCs w:val="24"/>
        </w:rPr>
        <w:t>Учащимся 2 – 4-х классов отметка за достижение определенного уровня предметных</w:t>
      </w:r>
      <w:r w:rsidRPr="008266A5">
        <w:rPr>
          <w:rFonts w:ascii="Times New Roman" w:hAnsi="Times New Roman"/>
          <w:sz w:val="24"/>
          <w:szCs w:val="24"/>
        </w:rPr>
        <w:t xml:space="preserve"> результатов освоения основных общеобразовательных программ или их части по всем предметам, курсам учебного плана</w:t>
      </w:r>
      <w:r w:rsidRPr="008266A5">
        <w:rPr>
          <w:rFonts w:ascii="Times New Roman" w:hAnsi="Times New Roman"/>
          <w:color w:val="000000"/>
          <w:sz w:val="24"/>
          <w:szCs w:val="24"/>
        </w:rPr>
        <w:t xml:space="preserve"> за промежуточную аттестацию </w:t>
      </w:r>
      <w:r w:rsidRPr="008266A5">
        <w:rPr>
          <w:rFonts w:ascii="Times New Roman" w:hAnsi="Times New Roman"/>
          <w:sz w:val="24"/>
          <w:szCs w:val="24"/>
        </w:rPr>
        <w:t xml:space="preserve">выставляется в журнал по 5-ти бальной системе оценивания. </w:t>
      </w:r>
    </w:p>
    <w:p w:rsidR="00FB0CA3" w:rsidRPr="008266A5" w:rsidRDefault="00FB0CA3" w:rsidP="008266A5">
      <w:pPr>
        <w:pStyle w:val="ab"/>
        <w:ind w:left="-540" w:firstLine="567"/>
        <w:jc w:val="both"/>
      </w:pPr>
      <w:r w:rsidRPr="008266A5">
        <w:t>Заявления обучающихся и их родителей, не согласных с результатами промежуточной аттестации, рассматриваются в установленном порядке конфликтной комиссией образовательного учреждения.</w:t>
      </w:r>
    </w:p>
    <w:p w:rsidR="00FB0CA3" w:rsidRPr="008266A5" w:rsidRDefault="00FB0CA3" w:rsidP="008266A5">
      <w:pPr>
        <w:spacing w:after="0" w:line="240" w:lineRule="auto"/>
        <w:ind w:left="-540" w:firstLine="567"/>
        <w:jc w:val="both"/>
        <w:rPr>
          <w:rFonts w:ascii="Times New Roman" w:hAnsi="Times New Roman"/>
          <w:b/>
          <w:sz w:val="24"/>
          <w:szCs w:val="24"/>
        </w:rPr>
      </w:pPr>
      <w:r w:rsidRPr="008266A5">
        <w:rPr>
          <w:rFonts w:ascii="Times New Roman" w:hAnsi="Times New Roman"/>
          <w:b/>
          <w:sz w:val="24"/>
          <w:szCs w:val="24"/>
        </w:rPr>
        <w:t>3) «Мои достижения ВНЕ учёбы».</w:t>
      </w:r>
    </w:p>
    <w:p w:rsidR="00FB0CA3" w:rsidRPr="008266A5" w:rsidRDefault="00FB0CA3" w:rsidP="008266A5">
      <w:pPr>
        <w:spacing w:after="0" w:line="240" w:lineRule="auto"/>
        <w:ind w:left="-540" w:firstLine="567"/>
        <w:jc w:val="both"/>
        <w:rPr>
          <w:rFonts w:ascii="Times New Roman" w:hAnsi="Times New Roman"/>
          <w:sz w:val="24"/>
          <w:szCs w:val="24"/>
        </w:rPr>
      </w:pPr>
      <w:r w:rsidRPr="008266A5">
        <w:rPr>
          <w:rFonts w:ascii="Times New Roman" w:hAnsi="Times New Roman"/>
          <w:sz w:val="24"/>
          <w:szCs w:val="24"/>
        </w:rPr>
        <w:t xml:space="preserve">Этот раздел отражает личностные достижения ученика во внеурочное время. </w:t>
      </w:r>
    </w:p>
    <w:p w:rsidR="00FB0CA3" w:rsidRPr="008266A5" w:rsidRDefault="00FB0CA3" w:rsidP="008266A5">
      <w:pPr>
        <w:spacing w:after="0" w:line="240" w:lineRule="auto"/>
        <w:ind w:left="-540" w:firstLine="567"/>
        <w:jc w:val="both"/>
        <w:rPr>
          <w:rFonts w:ascii="Times New Roman" w:hAnsi="Times New Roman"/>
          <w:sz w:val="24"/>
          <w:szCs w:val="24"/>
        </w:rPr>
      </w:pPr>
      <w:r w:rsidRPr="008266A5">
        <w:rPr>
          <w:rFonts w:ascii="Times New Roman" w:hAnsi="Times New Roman"/>
          <w:b/>
          <w:i/>
          <w:sz w:val="24"/>
          <w:szCs w:val="24"/>
        </w:rPr>
        <w:t>Форма представления «Портфеля достижений»</w:t>
      </w:r>
      <w:r w:rsidRPr="008266A5">
        <w:rPr>
          <w:rFonts w:ascii="Times New Roman" w:hAnsi="Times New Roman"/>
          <w:sz w:val="24"/>
          <w:szCs w:val="24"/>
        </w:rPr>
        <w:t xml:space="preserve"> - папка с файлами, хранящая материалы на бумаге и на электронных носителях (диски, флеш-карты).</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br w:type="page"/>
      </w:r>
      <w:r w:rsidRPr="008266A5">
        <w:rPr>
          <w:rFonts w:ascii="Times New Roman" w:hAnsi="Times New Roman"/>
          <w:b/>
          <w:sz w:val="24"/>
          <w:szCs w:val="24"/>
        </w:rPr>
        <w:lastRenderedPageBreak/>
        <w:t>2. Содержательный раздел</w:t>
      </w:r>
    </w:p>
    <w:p w:rsidR="00FB0CA3" w:rsidRPr="008266A5"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2.1. Программа формирования универсальных учебных действий у обучающихся на уровне начального общего образования</w:t>
      </w:r>
    </w:p>
    <w:p w:rsidR="00FB0CA3" w:rsidRPr="008266A5"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pStyle w:val="a7"/>
        <w:spacing w:after="0"/>
        <w:ind w:left="-540" w:firstLine="540"/>
        <w:jc w:val="both"/>
      </w:pPr>
      <w:r w:rsidRPr="008266A5">
        <w:t xml:space="preserve">Программа формирования УУД на уровне начального общего образования направлена на обеспечение системно-деятельностного подхода, положенного в основу </w:t>
      </w:r>
      <w:r w:rsidRPr="008266A5">
        <w:rPr>
          <w:i/>
        </w:rPr>
        <w:t>Стандарта</w:t>
      </w:r>
      <w:r w:rsidRPr="008266A5">
        <w:t xml:space="preserve">, конкретизирует требования </w:t>
      </w:r>
      <w:r w:rsidRPr="008266A5">
        <w:rPr>
          <w:i/>
        </w:rPr>
        <w:t>Стандарта</w:t>
      </w:r>
      <w:r w:rsidRPr="008266A5">
        <w:t xml:space="preserve"> к личностным и метапредметным результатам освоения </w:t>
      </w:r>
      <w:r w:rsidRPr="008266A5">
        <w:rPr>
          <w:i/>
        </w:rPr>
        <w:t>Основной программы</w:t>
      </w:r>
      <w:r w:rsidRPr="008266A5">
        <w:t>, дополняет традиционное содержание образовательных и воспитательных программ, служит основой разработки примерных учебных программ.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Целью программы формирования УУД</w:t>
      </w:r>
      <w:r w:rsidRPr="008266A5">
        <w:rPr>
          <w:rFonts w:ascii="Times New Roman" w:hAnsi="Times New Roman"/>
          <w:i/>
          <w:iCs/>
          <w:sz w:val="24"/>
          <w:szCs w:val="24"/>
        </w:rPr>
        <w:t xml:space="preserve"> </w:t>
      </w:r>
      <w:r w:rsidRPr="008266A5">
        <w:rPr>
          <w:rFonts w:ascii="Times New Roman" w:hAnsi="Times New Roman"/>
          <w:sz w:val="24"/>
          <w:szCs w:val="24"/>
        </w:rPr>
        <w:t xml:space="preserve">является создание условий для реализации технологии формирования УУД на начальной ступени общего образования средствами учебно-методического комплекта  «Школа России».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Задачи программы</w:t>
      </w:r>
      <w:r w:rsidRPr="008266A5">
        <w:rPr>
          <w:rFonts w:ascii="Times New Roman" w:hAnsi="Times New Roman"/>
          <w:i/>
          <w:iCs/>
          <w:sz w:val="24"/>
          <w:szCs w:val="24"/>
        </w:rPr>
        <w:t xml:space="preserve">: </w:t>
      </w:r>
      <w:r w:rsidRPr="008266A5">
        <w:rPr>
          <w:rFonts w:ascii="Times New Roman" w:hAnsi="Times New Roman"/>
          <w:sz w:val="24"/>
          <w:szCs w:val="24"/>
        </w:rPr>
        <w:t>актуализация ценностных ориентиров</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содержания начального общего образования, необходимых для разработки рабочих учебных программ и системы внеурочной деятельности; разработка механизмов взаимосвязи универсальных учебных действий и содержания учебных предметов; уточнение характеристик личностных, регулятивных, познавательных, коммуникативных УУД; описание типовых задач формирования УУД; разработка преемственных связей формирования УУД при переходе от дошкольного к начальному общему образованию. </w:t>
      </w:r>
    </w:p>
    <w:p w:rsidR="00FB0CA3" w:rsidRPr="008266A5" w:rsidRDefault="00FB0CA3" w:rsidP="008266A5">
      <w:pPr>
        <w:pStyle w:val="a7"/>
        <w:spacing w:after="0"/>
        <w:ind w:left="-540" w:firstLine="540"/>
        <w:jc w:val="both"/>
        <w:rPr>
          <w:b/>
          <w:bCs/>
        </w:rPr>
      </w:pPr>
      <w:r w:rsidRPr="008266A5">
        <w:t xml:space="preserve">К </w:t>
      </w:r>
      <w:r w:rsidRPr="008266A5">
        <w:rPr>
          <w:b/>
        </w:rPr>
        <w:t>ценностным ориентирам</w:t>
      </w:r>
      <w:r w:rsidRPr="008266A5">
        <w:t xml:space="preserve"> </w:t>
      </w:r>
      <w:r w:rsidRPr="008266A5">
        <w:rPr>
          <w:b/>
        </w:rPr>
        <w:t>содержания образования на уровне начального общего образования</w:t>
      </w:r>
      <w:r w:rsidRPr="008266A5">
        <w:rPr>
          <w:b/>
          <w:i/>
        </w:rPr>
        <w:t xml:space="preserve"> </w:t>
      </w:r>
      <w:r w:rsidRPr="008266A5">
        <w:rPr>
          <w:b/>
        </w:rPr>
        <w:t>относятся:</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ab/>
        <w:t xml:space="preserve">- </w:t>
      </w:r>
      <w:r w:rsidRPr="008266A5">
        <w:rPr>
          <w:rFonts w:ascii="Times New Roman" w:hAnsi="Times New Roman"/>
          <w:sz w:val="24"/>
          <w:szCs w:val="24"/>
        </w:rPr>
        <w:t>формирование основ гражданской идентичности личности</w:t>
      </w:r>
      <w:r w:rsidRPr="008266A5">
        <w:rPr>
          <w:rFonts w:ascii="Times New Roman" w:hAnsi="Times New Roman"/>
          <w:b/>
          <w:bCs/>
          <w:sz w:val="24"/>
          <w:szCs w:val="24"/>
        </w:rPr>
        <w:t xml:space="preserve"> </w:t>
      </w:r>
      <w:r w:rsidRPr="008266A5">
        <w:rPr>
          <w:rFonts w:ascii="Times New Roman" w:hAnsi="Times New Roman"/>
          <w:sz w:val="24"/>
          <w:szCs w:val="24"/>
        </w:rPr>
        <w:t xml:space="preserve">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ab/>
      </w:r>
      <w:r w:rsidRPr="008266A5">
        <w:rPr>
          <w:rFonts w:ascii="Times New Roman" w:hAnsi="Times New Roman"/>
          <w:sz w:val="24"/>
          <w:szCs w:val="24"/>
        </w:rPr>
        <w:t>- формирование психологических условий развития общения, сотрудничества</w:t>
      </w:r>
      <w:r w:rsidRPr="008266A5">
        <w:rPr>
          <w:rFonts w:ascii="Times New Roman" w:hAnsi="Times New Roman"/>
          <w:b/>
          <w:bCs/>
          <w:sz w:val="24"/>
          <w:szCs w:val="24"/>
        </w:rPr>
        <w:t xml:space="preserve"> </w:t>
      </w:r>
      <w:r w:rsidRPr="008266A5">
        <w:rPr>
          <w:rFonts w:ascii="Times New Roman" w:hAnsi="Times New Roman"/>
          <w:sz w:val="24"/>
          <w:szCs w:val="24"/>
        </w:rPr>
        <w:t>на основе: доброжелательности, доверия и внимания к людям, готовности к сотрудничеству и дружбе, оказанию помощи тем, кто в ней нуждается;</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ab/>
        <w:t>- развитие ценностно-смысловой сферы личности на основе общечеловеческих принципов нравственности и гуманизма;</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ab/>
        <w:t>- развитие умения учиться</w:t>
      </w:r>
      <w:r w:rsidRPr="008266A5">
        <w:rPr>
          <w:rFonts w:ascii="Times New Roman" w:hAnsi="Times New Roman"/>
          <w:b/>
          <w:bCs/>
          <w:sz w:val="24"/>
          <w:szCs w:val="24"/>
        </w:rPr>
        <w:t xml:space="preserve"> </w:t>
      </w:r>
      <w:r w:rsidRPr="008266A5">
        <w:rPr>
          <w:rFonts w:ascii="Times New Roman" w:hAnsi="Times New Roman"/>
          <w:sz w:val="24"/>
          <w:szCs w:val="24"/>
        </w:rPr>
        <w:t>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ab/>
        <w:t>- развитие самостоятельности, инициативы и ответственности личности как условия ее самоактуализации.</w:t>
      </w:r>
    </w:p>
    <w:p w:rsidR="00FB0CA3" w:rsidRPr="008266A5" w:rsidRDefault="00FB0CA3" w:rsidP="008266A5">
      <w:pPr>
        <w:autoSpaceDE w:val="0"/>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Характеристика универсальных учебных действий в младшем школьном возрасте.</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составе основных видов УУД, соответствующих ключевым целям общего образования, можно выделить четыре блока: </w:t>
      </w:r>
    </w:p>
    <w:p w:rsidR="00FB0CA3" w:rsidRPr="008266A5" w:rsidRDefault="00FB0CA3" w:rsidP="00223719">
      <w:pPr>
        <w:numPr>
          <w:ilvl w:val="0"/>
          <w:numId w:val="19"/>
        </w:num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личностный</w:t>
      </w:r>
    </w:p>
    <w:p w:rsidR="00FB0CA3" w:rsidRPr="008266A5" w:rsidRDefault="00FB0CA3" w:rsidP="00223719">
      <w:pPr>
        <w:numPr>
          <w:ilvl w:val="0"/>
          <w:numId w:val="19"/>
        </w:num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регулятивный</w:t>
      </w:r>
    </w:p>
    <w:p w:rsidR="00FB0CA3" w:rsidRPr="008266A5" w:rsidRDefault="00FB0CA3" w:rsidP="00223719">
      <w:pPr>
        <w:numPr>
          <w:ilvl w:val="0"/>
          <w:numId w:val="19"/>
        </w:num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познавательный</w:t>
      </w:r>
    </w:p>
    <w:p w:rsidR="00FB0CA3" w:rsidRPr="008266A5" w:rsidRDefault="00FB0CA3" w:rsidP="00223719">
      <w:pPr>
        <w:numPr>
          <w:ilvl w:val="0"/>
          <w:numId w:val="19"/>
        </w:num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коммуникативный</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Личностные универсальные учебные действия</w:t>
      </w:r>
      <w:r w:rsidRPr="008266A5">
        <w:rPr>
          <w:rFonts w:ascii="Times New Roman" w:hAnsi="Times New Roman"/>
          <w:b/>
          <w:bCs/>
          <w:i/>
          <w:iCs/>
          <w:sz w:val="24"/>
          <w:szCs w:val="24"/>
        </w:rPr>
        <w:t xml:space="preserve"> </w:t>
      </w:r>
      <w:r w:rsidRPr="008266A5">
        <w:rPr>
          <w:rFonts w:ascii="Times New Roman" w:hAnsi="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B0CA3" w:rsidRPr="008266A5" w:rsidRDefault="00FB0CA3" w:rsidP="008266A5">
      <w:pPr>
        <w:pStyle w:val="a5"/>
        <w:spacing w:after="0"/>
        <w:ind w:left="-540" w:firstLine="540"/>
        <w:jc w:val="both"/>
        <w:rPr>
          <w:i/>
          <w:iCs/>
        </w:rPr>
      </w:pPr>
      <w:r w:rsidRPr="008266A5">
        <w:lastRenderedPageBreak/>
        <w:t xml:space="preserve">Выделяется три вида личностных действий: - личностное, профессиональное, жизненное  </w:t>
      </w:r>
      <w:r w:rsidRPr="008266A5">
        <w:rPr>
          <w:i/>
          <w:iCs/>
        </w:rPr>
        <w:t>самоопределение;</w:t>
      </w:r>
    </w:p>
    <w:p w:rsidR="00FB0CA3" w:rsidRPr="008266A5" w:rsidRDefault="00FB0CA3" w:rsidP="008266A5">
      <w:pPr>
        <w:pStyle w:val="a5"/>
        <w:spacing w:after="0"/>
        <w:ind w:left="-540" w:firstLine="540"/>
        <w:jc w:val="both"/>
      </w:pPr>
      <w:r w:rsidRPr="008266A5">
        <w:t xml:space="preserve">- действие </w:t>
      </w:r>
      <w:r w:rsidRPr="008266A5">
        <w:rPr>
          <w:i/>
          <w:iCs/>
        </w:rPr>
        <w:t>смыслообразования</w:t>
      </w:r>
      <w:r w:rsidRPr="008266A5">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 </w:t>
      </w:r>
    </w:p>
    <w:p w:rsidR="00FB0CA3" w:rsidRPr="008266A5" w:rsidRDefault="00FB0CA3" w:rsidP="008266A5">
      <w:pPr>
        <w:pStyle w:val="a5"/>
        <w:spacing w:after="0"/>
        <w:ind w:left="-540" w:firstLine="540"/>
        <w:jc w:val="both"/>
      </w:pPr>
      <w:r w:rsidRPr="008266A5">
        <w:t xml:space="preserve">- действие нравственно-этического </w:t>
      </w:r>
      <w:r w:rsidRPr="008266A5">
        <w:rPr>
          <w:i/>
          <w:iCs/>
        </w:rPr>
        <w:t>оценивания</w:t>
      </w:r>
      <w:r w:rsidRPr="008266A5">
        <w:t xml:space="preserve"> усваиваемого содержания, исходя из социальных и личностных ценностей, обеспечивающее личностный моральный выбор.</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Регулятивные универсальные учебные действия</w:t>
      </w:r>
      <w:r w:rsidRPr="008266A5">
        <w:rPr>
          <w:rFonts w:ascii="Times New Roman" w:hAnsi="Times New Roman"/>
          <w:b/>
          <w:bCs/>
          <w:i/>
          <w:iCs/>
          <w:sz w:val="24"/>
          <w:szCs w:val="24"/>
        </w:rPr>
        <w:t xml:space="preserve"> </w:t>
      </w:r>
      <w:r w:rsidRPr="008266A5">
        <w:rPr>
          <w:rFonts w:ascii="Times New Roman" w:hAnsi="Times New Roman"/>
          <w:sz w:val="24"/>
          <w:szCs w:val="24"/>
        </w:rPr>
        <w:t>обеспечивают обучающимся организацию своей учебной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iCs/>
          <w:sz w:val="24"/>
          <w:szCs w:val="24"/>
        </w:rPr>
        <w:t>целеполагание</w:t>
      </w:r>
      <w:r w:rsidRPr="008266A5">
        <w:rPr>
          <w:rFonts w:ascii="Times New Roman" w:hAnsi="Times New Roman"/>
          <w:sz w:val="24"/>
          <w:szCs w:val="24"/>
        </w:rPr>
        <w:t xml:space="preserve"> как постановка учебной задачи на основе соотнесения того, что уже известно и усвоено учащимся, и того, что еще неизвестно;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sz w:val="24"/>
          <w:szCs w:val="24"/>
        </w:rPr>
        <w:t>п</w:t>
      </w:r>
      <w:r w:rsidRPr="008266A5">
        <w:rPr>
          <w:rFonts w:ascii="Times New Roman" w:hAnsi="Times New Roman"/>
          <w:i/>
          <w:iCs/>
          <w:sz w:val="24"/>
          <w:szCs w:val="24"/>
        </w:rPr>
        <w:t>ланирование</w:t>
      </w:r>
      <w:r w:rsidRPr="008266A5">
        <w:rPr>
          <w:rFonts w:ascii="Times New Roman" w:hAnsi="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iCs/>
          <w:sz w:val="24"/>
          <w:szCs w:val="24"/>
        </w:rPr>
        <w:t>прогнозирование</w:t>
      </w:r>
      <w:r w:rsidRPr="008266A5">
        <w:rPr>
          <w:rFonts w:ascii="Times New Roman" w:hAnsi="Times New Roman"/>
          <w:sz w:val="24"/>
          <w:szCs w:val="24"/>
        </w:rPr>
        <w:t xml:space="preserve"> – предвосхищение результата и уровня усвоения, его временных характеристик;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iCs/>
          <w:sz w:val="24"/>
          <w:szCs w:val="24"/>
        </w:rPr>
        <w:t>контроль</w:t>
      </w:r>
      <w:r w:rsidRPr="008266A5">
        <w:rPr>
          <w:rFonts w:ascii="Times New Roman" w:hAnsi="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iCs/>
          <w:sz w:val="24"/>
          <w:szCs w:val="24"/>
        </w:rPr>
        <w:t>коррекция</w:t>
      </w:r>
      <w:r w:rsidRPr="008266A5">
        <w:rPr>
          <w:rFonts w:ascii="Times New Roman" w:hAnsi="Times New Roman"/>
          <w:sz w:val="24"/>
          <w:szCs w:val="24"/>
        </w:rPr>
        <w:t xml:space="preserve"> – внесение необходимых дополнений и корректив в план и способ действия в случае расхождения эталона, реального действия и его продукта;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iCs/>
          <w:sz w:val="24"/>
          <w:szCs w:val="24"/>
        </w:rPr>
        <w:t>оценка</w:t>
      </w:r>
      <w:r w:rsidRPr="008266A5">
        <w:rPr>
          <w:rFonts w:ascii="Times New Roman" w:hAnsi="Times New Roman"/>
          <w:sz w:val="24"/>
          <w:szCs w:val="24"/>
        </w:rPr>
        <w:t xml:space="preserve"> - выделение и осознание учащимся того, что уже усвоено и что еще подлежит усвоению, осознание качества и уровня усвоения.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волевая </w:t>
      </w:r>
      <w:r w:rsidRPr="008266A5">
        <w:rPr>
          <w:rFonts w:ascii="Times New Roman" w:hAnsi="Times New Roman"/>
          <w:i/>
          <w:iCs/>
          <w:sz w:val="24"/>
          <w:szCs w:val="24"/>
        </w:rPr>
        <w:t>саморегуляция</w:t>
      </w:r>
      <w:r w:rsidRPr="008266A5">
        <w:rPr>
          <w:rFonts w:ascii="Times New Roman" w:hAnsi="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Познавательные универсальные учебные действия</w:t>
      </w:r>
      <w:r w:rsidRPr="008266A5">
        <w:rPr>
          <w:rFonts w:ascii="Times New Roman" w:hAnsi="Times New Roman"/>
          <w:i/>
          <w:iCs/>
          <w:sz w:val="24"/>
          <w:szCs w:val="24"/>
        </w:rPr>
        <w:t xml:space="preserve"> </w:t>
      </w:r>
      <w:r w:rsidRPr="008266A5">
        <w:rPr>
          <w:rFonts w:ascii="Times New Roman" w:hAnsi="Times New Roman"/>
          <w:sz w:val="24"/>
          <w:szCs w:val="24"/>
        </w:rPr>
        <w:t>включают: общеучебные, знаково-символические,  информационные, логические.</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 xml:space="preserve">1.Общеучебные </w:t>
      </w:r>
      <w:r w:rsidRPr="008266A5">
        <w:rPr>
          <w:rFonts w:ascii="Times New Roman" w:hAnsi="Times New Roman"/>
          <w:sz w:val="24"/>
          <w:szCs w:val="24"/>
        </w:rPr>
        <w:t xml:space="preserve">универсальные действия: </w:t>
      </w:r>
    </w:p>
    <w:p w:rsidR="00FB0CA3" w:rsidRPr="008266A5" w:rsidRDefault="00FB0CA3" w:rsidP="008266A5">
      <w:pPr>
        <w:pStyle w:val="a5"/>
        <w:spacing w:after="0"/>
        <w:ind w:left="-540" w:firstLine="540"/>
        <w:jc w:val="both"/>
      </w:pPr>
      <w:r w:rsidRPr="008266A5">
        <w:t xml:space="preserve">- самостоятельное выделение и формулирование познавательной цели;  </w:t>
      </w:r>
    </w:p>
    <w:p w:rsidR="00FB0CA3" w:rsidRPr="008266A5" w:rsidRDefault="00FB0CA3" w:rsidP="008266A5">
      <w:pPr>
        <w:pStyle w:val="a5"/>
        <w:spacing w:after="0"/>
        <w:ind w:left="-540" w:firstLine="540"/>
        <w:jc w:val="both"/>
      </w:pPr>
      <w:r w:rsidRPr="008266A5">
        <w:t>- поиск и выделение необходимой информации; применение методов информационного поиска, в том числе с помощью компьютерных средств:</w:t>
      </w:r>
    </w:p>
    <w:p w:rsidR="00FB0CA3" w:rsidRPr="008266A5" w:rsidRDefault="00FB0CA3" w:rsidP="008266A5">
      <w:pPr>
        <w:pStyle w:val="a5"/>
        <w:spacing w:after="0"/>
        <w:ind w:left="-540" w:firstLine="540"/>
        <w:jc w:val="both"/>
      </w:pPr>
      <w:r w:rsidRPr="008266A5">
        <w:t xml:space="preserve">- знаково-символические  - </w:t>
      </w:r>
      <w:r w:rsidRPr="008266A5">
        <w:rPr>
          <w:i/>
          <w:iCs/>
        </w:rPr>
        <w:t>моделирование</w:t>
      </w:r>
      <w:r w:rsidRPr="008266A5">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8266A5">
        <w:rPr>
          <w:i/>
          <w:iCs/>
        </w:rPr>
        <w:t>преобразование модели</w:t>
      </w:r>
      <w:r w:rsidRPr="008266A5">
        <w:t xml:space="preserve"> с целью выявления общих законов, определяющих данную предметную область;</w:t>
      </w:r>
    </w:p>
    <w:p w:rsidR="00FB0CA3" w:rsidRPr="008266A5" w:rsidRDefault="00FB0CA3" w:rsidP="008266A5">
      <w:pPr>
        <w:pStyle w:val="a5"/>
        <w:spacing w:after="0"/>
        <w:ind w:left="-540" w:firstLine="540"/>
        <w:jc w:val="both"/>
      </w:pPr>
      <w:r w:rsidRPr="008266A5">
        <w:t>-  умение структурировать знания;</w:t>
      </w:r>
    </w:p>
    <w:p w:rsidR="00FB0CA3" w:rsidRPr="008266A5" w:rsidRDefault="00FB0CA3" w:rsidP="008266A5">
      <w:pPr>
        <w:pStyle w:val="a5"/>
        <w:spacing w:after="0"/>
        <w:ind w:left="-540" w:firstLine="540"/>
        <w:jc w:val="both"/>
      </w:pPr>
      <w:r w:rsidRPr="008266A5">
        <w:t xml:space="preserve">- умение осознанно и произвольно строить речевое высказывание в устной и письменной форме; </w:t>
      </w:r>
    </w:p>
    <w:p w:rsidR="00FB0CA3" w:rsidRPr="008266A5" w:rsidRDefault="00FB0CA3" w:rsidP="008266A5">
      <w:pPr>
        <w:pStyle w:val="a5"/>
        <w:spacing w:after="0"/>
        <w:ind w:left="-540" w:firstLine="540"/>
        <w:jc w:val="both"/>
      </w:pPr>
      <w:r w:rsidRPr="008266A5">
        <w:t xml:space="preserve">- выбор наиболее эффективных способов решения задач в зависимости от конкретных условий; </w:t>
      </w:r>
    </w:p>
    <w:p w:rsidR="00FB0CA3" w:rsidRPr="008266A5" w:rsidRDefault="00FB0CA3" w:rsidP="008266A5">
      <w:pPr>
        <w:pStyle w:val="a5"/>
        <w:spacing w:after="0"/>
        <w:ind w:left="-540" w:firstLine="540"/>
        <w:jc w:val="both"/>
      </w:pPr>
      <w:r w:rsidRPr="008266A5">
        <w:t xml:space="preserve">- рефлексия способов  и условий действия, контроль и оценка процесса и результатов деятельности; </w:t>
      </w:r>
    </w:p>
    <w:p w:rsidR="00FB0CA3" w:rsidRPr="008266A5" w:rsidRDefault="00FB0CA3" w:rsidP="008266A5">
      <w:pPr>
        <w:pStyle w:val="a5"/>
        <w:spacing w:after="0"/>
        <w:ind w:left="-540" w:firstLine="540"/>
        <w:jc w:val="both"/>
      </w:pPr>
      <w:r w:rsidRPr="008266A5">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B0CA3" w:rsidRPr="008266A5" w:rsidRDefault="00FB0CA3" w:rsidP="008266A5">
      <w:pPr>
        <w:pStyle w:val="a5"/>
        <w:spacing w:after="0"/>
        <w:ind w:left="-540" w:firstLine="540"/>
        <w:jc w:val="both"/>
      </w:pPr>
      <w:r w:rsidRPr="008266A5">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FB0CA3" w:rsidRPr="008266A5" w:rsidRDefault="00FB0CA3" w:rsidP="008266A5">
      <w:pPr>
        <w:pStyle w:val="a5"/>
        <w:spacing w:after="0"/>
        <w:ind w:left="-540" w:firstLine="540"/>
        <w:jc w:val="both"/>
        <w:rPr>
          <w:b/>
          <w:bCs/>
        </w:rPr>
      </w:pPr>
      <w:r w:rsidRPr="008266A5">
        <w:rPr>
          <w:b/>
          <w:bCs/>
        </w:rPr>
        <w:lastRenderedPageBreak/>
        <w:t xml:space="preserve">Универсальные </w:t>
      </w:r>
      <w:r w:rsidRPr="008266A5">
        <w:rPr>
          <w:b/>
          <w:bCs/>
          <w:i/>
          <w:iCs/>
        </w:rPr>
        <w:t>логические</w:t>
      </w:r>
      <w:r w:rsidRPr="008266A5">
        <w:rPr>
          <w:b/>
          <w:bCs/>
        </w:rPr>
        <w:t xml:space="preserve"> действия: </w:t>
      </w:r>
    </w:p>
    <w:p w:rsidR="00FB0CA3" w:rsidRPr="008266A5" w:rsidRDefault="00FB0CA3" w:rsidP="008266A5">
      <w:pPr>
        <w:pStyle w:val="a5"/>
        <w:spacing w:after="0"/>
        <w:ind w:left="-540" w:firstLine="540"/>
        <w:jc w:val="both"/>
      </w:pPr>
      <w:r w:rsidRPr="008266A5">
        <w:t xml:space="preserve">- анализ объектов  с целью выделения признаков (существенных, несущественных) </w:t>
      </w:r>
    </w:p>
    <w:p w:rsidR="00FB0CA3" w:rsidRPr="008266A5" w:rsidRDefault="00FB0CA3" w:rsidP="008266A5">
      <w:pPr>
        <w:pStyle w:val="a5"/>
        <w:spacing w:after="0"/>
        <w:ind w:left="-540" w:firstLine="540"/>
        <w:jc w:val="both"/>
      </w:pPr>
      <w:r w:rsidRPr="008266A5">
        <w:t>- синтез как составление целого из частей, в том числе самостоятельно достраивая,</w:t>
      </w:r>
      <w:r w:rsidRPr="008266A5">
        <w:rPr>
          <w:color w:val="FF0000"/>
        </w:rPr>
        <w:t xml:space="preserve"> </w:t>
      </w:r>
      <w:r w:rsidRPr="008266A5">
        <w:t xml:space="preserve">восполняя недостающие компоненты; </w:t>
      </w:r>
    </w:p>
    <w:p w:rsidR="00FB0CA3" w:rsidRPr="008266A5" w:rsidRDefault="00FB0CA3" w:rsidP="008266A5">
      <w:pPr>
        <w:pStyle w:val="a5"/>
        <w:spacing w:after="0"/>
        <w:ind w:left="-540" w:firstLine="540"/>
        <w:jc w:val="both"/>
      </w:pPr>
      <w:r w:rsidRPr="008266A5">
        <w:t xml:space="preserve">- выбор оснований и критериев для сравнения, сериации, классификации объектов; </w:t>
      </w:r>
    </w:p>
    <w:p w:rsidR="00FB0CA3" w:rsidRPr="008266A5" w:rsidRDefault="00FB0CA3" w:rsidP="008266A5">
      <w:pPr>
        <w:pStyle w:val="a5"/>
        <w:spacing w:after="0"/>
        <w:ind w:left="-540" w:firstLine="540"/>
        <w:jc w:val="both"/>
      </w:pPr>
      <w:r w:rsidRPr="008266A5">
        <w:t xml:space="preserve">- подведение под понятия, выведение следствий; </w:t>
      </w:r>
    </w:p>
    <w:p w:rsidR="00FB0CA3" w:rsidRPr="008266A5" w:rsidRDefault="00FB0CA3" w:rsidP="008266A5">
      <w:pPr>
        <w:pStyle w:val="a5"/>
        <w:spacing w:after="0"/>
        <w:ind w:left="-540" w:firstLine="540"/>
        <w:jc w:val="both"/>
      </w:pPr>
      <w:r w:rsidRPr="008266A5">
        <w:t xml:space="preserve">- установление причинно-следственных связей,  </w:t>
      </w:r>
    </w:p>
    <w:p w:rsidR="00FB0CA3" w:rsidRPr="008266A5" w:rsidRDefault="00FB0CA3" w:rsidP="008266A5">
      <w:pPr>
        <w:pStyle w:val="a5"/>
        <w:spacing w:after="0"/>
        <w:ind w:left="-540" w:firstLine="540"/>
        <w:jc w:val="both"/>
      </w:pPr>
      <w:r w:rsidRPr="008266A5">
        <w:t xml:space="preserve">- построение логической цепи рассуждений, </w:t>
      </w:r>
    </w:p>
    <w:p w:rsidR="00FB0CA3" w:rsidRPr="008266A5" w:rsidRDefault="00FB0CA3" w:rsidP="008266A5">
      <w:pPr>
        <w:pStyle w:val="a5"/>
        <w:spacing w:after="0"/>
        <w:ind w:left="-540" w:firstLine="540"/>
        <w:jc w:val="both"/>
      </w:pPr>
      <w:r w:rsidRPr="008266A5">
        <w:t xml:space="preserve">- доказательство; </w:t>
      </w:r>
    </w:p>
    <w:p w:rsidR="00FB0CA3" w:rsidRPr="008266A5" w:rsidRDefault="00FB0CA3" w:rsidP="008266A5">
      <w:pPr>
        <w:pStyle w:val="a5"/>
        <w:spacing w:after="0"/>
        <w:ind w:left="-540" w:firstLine="540"/>
        <w:jc w:val="both"/>
      </w:pPr>
      <w:r w:rsidRPr="008266A5">
        <w:t>- выдвижение гипотез и их обоснование.</w:t>
      </w:r>
    </w:p>
    <w:p w:rsidR="00FB0CA3" w:rsidRPr="008266A5" w:rsidRDefault="00FB0CA3" w:rsidP="008266A5">
      <w:pPr>
        <w:pStyle w:val="a5"/>
        <w:spacing w:after="0"/>
        <w:ind w:left="-540" w:firstLine="540"/>
        <w:jc w:val="both"/>
        <w:rPr>
          <w:b/>
          <w:bCs/>
        </w:rPr>
      </w:pPr>
      <w:r w:rsidRPr="008266A5">
        <w:rPr>
          <w:b/>
          <w:bCs/>
        </w:rPr>
        <w:t xml:space="preserve"> Постановка и решение проблемы:</w:t>
      </w:r>
    </w:p>
    <w:p w:rsidR="00FB0CA3" w:rsidRPr="008266A5" w:rsidRDefault="00FB0CA3" w:rsidP="008266A5">
      <w:pPr>
        <w:pStyle w:val="a5"/>
        <w:spacing w:after="0"/>
        <w:ind w:left="-540" w:firstLine="540"/>
        <w:jc w:val="both"/>
      </w:pPr>
      <w:r w:rsidRPr="008266A5">
        <w:rPr>
          <w:b/>
          <w:bCs/>
        </w:rPr>
        <w:t>-</w:t>
      </w:r>
      <w:r w:rsidRPr="008266A5">
        <w:t xml:space="preserve"> формулирование проблемы;</w:t>
      </w:r>
    </w:p>
    <w:p w:rsidR="00FB0CA3" w:rsidRPr="008266A5" w:rsidRDefault="00FB0CA3" w:rsidP="008266A5">
      <w:pPr>
        <w:pStyle w:val="a5"/>
        <w:spacing w:after="0"/>
        <w:ind w:left="-540" w:firstLine="540"/>
        <w:jc w:val="both"/>
      </w:pPr>
      <w:r w:rsidRPr="008266A5">
        <w:t>- самостоятельное создание способов решения проблем творческого и поискового характера.</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Коммуникативные универсальные учебные действия</w:t>
      </w:r>
      <w:r w:rsidRPr="008266A5">
        <w:rPr>
          <w:rFonts w:ascii="Times New Roman" w:hAnsi="Times New Roman"/>
          <w:i/>
          <w:iCs/>
          <w:sz w:val="24"/>
          <w:szCs w:val="24"/>
        </w:rPr>
        <w:t xml:space="preserve"> </w:t>
      </w:r>
      <w:r w:rsidRPr="008266A5">
        <w:rPr>
          <w:rFonts w:ascii="Times New Roman" w:hAnsi="Times New Roman"/>
          <w:sz w:val="24"/>
          <w:szCs w:val="24"/>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FB0CA3" w:rsidRPr="008266A5" w:rsidRDefault="00FB0CA3" w:rsidP="008266A5">
      <w:pPr>
        <w:pStyle w:val="a5"/>
        <w:spacing w:after="0"/>
        <w:ind w:left="-540" w:firstLine="540"/>
        <w:jc w:val="both"/>
      </w:pPr>
      <w:r w:rsidRPr="008266A5">
        <w:t xml:space="preserve">Видами  </w:t>
      </w:r>
      <w:r w:rsidRPr="008266A5">
        <w:rPr>
          <w:i/>
          <w:iCs/>
        </w:rPr>
        <w:t>коммуникативных действий</w:t>
      </w:r>
      <w:r w:rsidRPr="008266A5">
        <w:t xml:space="preserve"> являются: </w:t>
      </w:r>
    </w:p>
    <w:p w:rsidR="00FB0CA3" w:rsidRPr="008266A5" w:rsidRDefault="00FB0CA3" w:rsidP="008266A5">
      <w:pPr>
        <w:pStyle w:val="a5"/>
        <w:spacing w:after="0"/>
        <w:ind w:left="-540" w:firstLine="540"/>
        <w:jc w:val="both"/>
      </w:pPr>
      <w:r w:rsidRPr="008266A5">
        <w:t xml:space="preserve">- планирование учебного сотрудничества с учителем и сверстниками – определение цели, функций участников, способов взаимодействия; </w:t>
      </w:r>
    </w:p>
    <w:p w:rsidR="00FB0CA3" w:rsidRPr="008266A5" w:rsidRDefault="00FB0CA3" w:rsidP="008266A5">
      <w:pPr>
        <w:pStyle w:val="a5"/>
        <w:spacing w:after="0"/>
        <w:ind w:left="-540" w:firstLine="540"/>
        <w:jc w:val="both"/>
      </w:pPr>
      <w:r w:rsidRPr="008266A5">
        <w:t xml:space="preserve">- постановка вопросов – инициативное сотрудничество в поиске и сборе информации; </w:t>
      </w:r>
    </w:p>
    <w:p w:rsidR="00FB0CA3" w:rsidRPr="008266A5" w:rsidRDefault="00FB0CA3" w:rsidP="008266A5">
      <w:pPr>
        <w:pStyle w:val="a5"/>
        <w:spacing w:after="0"/>
        <w:ind w:left="-540" w:firstLine="540"/>
        <w:jc w:val="both"/>
      </w:pPr>
      <w:r w:rsidRPr="008266A5">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FB0CA3" w:rsidRPr="008266A5" w:rsidRDefault="00FB0CA3" w:rsidP="008266A5">
      <w:pPr>
        <w:pStyle w:val="a5"/>
        <w:spacing w:after="0"/>
        <w:ind w:left="-540" w:firstLine="540"/>
        <w:jc w:val="both"/>
      </w:pPr>
      <w:r w:rsidRPr="008266A5">
        <w:t>- управление поведением партнера – контроль, коррекция, оценка действий партнера;</w:t>
      </w:r>
    </w:p>
    <w:p w:rsidR="00FB0CA3" w:rsidRPr="008266A5" w:rsidRDefault="00FB0CA3" w:rsidP="008266A5">
      <w:pPr>
        <w:pStyle w:val="a5"/>
        <w:spacing w:after="0"/>
        <w:ind w:left="-540" w:firstLine="540"/>
        <w:jc w:val="both"/>
      </w:pPr>
      <w:r w:rsidRPr="008266A5">
        <w:t>-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FB0CA3" w:rsidRPr="008266A5" w:rsidRDefault="00FB0CA3" w:rsidP="008266A5">
      <w:pPr>
        <w:autoSpaceDE w:val="0"/>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Связь универсальных учебных действий с содержанием предметов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обучающегося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w:t>
      </w:r>
    </w:p>
    <w:p w:rsidR="00FB0CA3" w:rsidRPr="008266A5" w:rsidRDefault="00FB0CA3" w:rsidP="008266A5">
      <w:pPr>
        <w:shd w:val="clear" w:color="auto" w:fill="FFFFFF"/>
        <w:spacing w:after="0" w:line="240" w:lineRule="auto"/>
        <w:ind w:left="-540" w:firstLine="540"/>
        <w:contextualSpacing/>
        <w:jc w:val="both"/>
        <w:rPr>
          <w:rFonts w:ascii="Times New Roman" w:hAnsi="Times New Roman"/>
          <w:color w:val="000000"/>
          <w:spacing w:val="-8"/>
          <w:w w:val="103"/>
          <w:sz w:val="24"/>
          <w:szCs w:val="24"/>
        </w:rPr>
      </w:pPr>
      <w:r w:rsidRPr="008266A5">
        <w:rPr>
          <w:rFonts w:ascii="Times New Roman" w:hAnsi="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8266A5">
        <w:rPr>
          <w:rFonts w:ascii="Times New Roman" w:hAnsi="Times New Roman"/>
          <w:color w:val="000000"/>
          <w:spacing w:val="-2"/>
          <w:w w:val="103"/>
          <w:sz w:val="24"/>
          <w:szCs w:val="24"/>
        </w:rPr>
        <w:t xml:space="preserve">возможности для формирования универсальных учебных </w:t>
      </w:r>
      <w:r w:rsidRPr="008266A5">
        <w:rPr>
          <w:rFonts w:ascii="Times New Roman" w:hAnsi="Times New Roman"/>
          <w:color w:val="000000"/>
          <w:spacing w:val="-8"/>
          <w:w w:val="103"/>
          <w:sz w:val="24"/>
          <w:szCs w:val="24"/>
        </w:rPr>
        <w:t>действий:</w:t>
      </w:r>
    </w:p>
    <w:p w:rsidR="00FB0CA3" w:rsidRPr="008266A5" w:rsidRDefault="00FB0CA3" w:rsidP="008266A5">
      <w:pPr>
        <w:shd w:val="clear" w:color="auto" w:fill="FFFFFF"/>
        <w:spacing w:after="0" w:line="240" w:lineRule="auto"/>
        <w:ind w:firstLine="709"/>
        <w:contextualSpacing/>
        <w:jc w:val="both"/>
        <w:rPr>
          <w:rFonts w:ascii="Times New Roman" w:hAnsi="Times New Roman"/>
          <w:color w:val="000000"/>
          <w:spacing w:val="-8"/>
          <w:w w:val="103"/>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788"/>
        <w:gridCol w:w="1981"/>
        <w:gridCol w:w="1848"/>
        <w:gridCol w:w="1902"/>
      </w:tblGrid>
      <w:tr w:rsidR="00FB0CA3" w:rsidRPr="008266A5" w:rsidTr="008D5C12">
        <w:tc>
          <w:tcPr>
            <w:tcW w:w="1093"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color w:val="000000"/>
                <w:spacing w:val="-8"/>
                <w:w w:val="103"/>
                <w:sz w:val="24"/>
                <w:szCs w:val="24"/>
              </w:rPr>
              <w:t xml:space="preserve">  </w:t>
            </w:r>
            <w:r w:rsidRPr="008266A5">
              <w:rPr>
                <w:rFonts w:ascii="Times New Roman" w:hAnsi="Times New Roman"/>
                <w:b/>
                <w:sz w:val="24"/>
                <w:szCs w:val="24"/>
              </w:rPr>
              <w:t xml:space="preserve">Смысловые </w:t>
            </w:r>
          </w:p>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акценты УУД</w:t>
            </w:r>
          </w:p>
        </w:tc>
        <w:tc>
          <w:tcPr>
            <w:tcW w:w="921" w:type="pct"/>
          </w:tcPr>
          <w:p w:rsidR="00FB0CA3" w:rsidRPr="008266A5" w:rsidRDefault="00FB0CA3" w:rsidP="008266A5">
            <w:pPr>
              <w:spacing w:after="0" w:line="240" w:lineRule="auto"/>
              <w:contextualSpacing/>
              <w:jc w:val="both"/>
              <w:rPr>
                <w:rFonts w:ascii="Times New Roman" w:hAnsi="Times New Roman"/>
                <w:b/>
                <w:sz w:val="24"/>
                <w:szCs w:val="24"/>
              </w:rPr>
            </w:pPr>
            <w:r>
              <w:rPr>
                <w:rFonts w:ascii="Times New Roman" w:hAnsi="Times New Roman"/>
                <w:b/>
                <w:sz w:val="24"/>
                <w:szCs w:val="24"/>
              </w:rPr>
              <w:t>Русский язык, родной язык (русский)</w:t>
            </w:r>
          </w:p>
        </w:tc>
        <w:tc>
          <w:tcPr>
            <w:tcW w:w="1086"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Литературное чтение</w:t>
            </w:r>
            <w:r>
              <w:rPr>
                <w:rFonts w:ascii="Times New Roman" w:hAnsi="Times New Roman"/>
                <w:b/>
                <w:sz w:val="24"/>
                <w:szCs w:val="24"/>
              </w:rPr>
              <w:t>, литературное чтение на родном языке (русском)</w:t>
            </w:r>
          </w:p>
        </w:tc>
        <w:tc>
          <w:tcPr>
            <w:tcW w:w="888"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 xml:space="preserve">Математика </w:t>
            </w:r>
          </w:p>
        </w:tc>
        <w:tc>
          <w:tcPr>
            <w:tcW w:w="1012"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Окружающий мир</w:t>
            </w:r>
          </w:p>
        </w:tc>
      </w:tr>
      <w:tr w:rsidR="00FB0CA3" w:rsidRPr="008266A5" w:rsidTr="008D5C12">
        <w:trPr>
          <w:trHeight w:val="685"/>
        </w:trPr>
        <w:tc>
          <w:tcPr>
            <w:tcW w:w="1093"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lastRenderedPageBreak/>
              <w:t>личностные</w:t>
            </w:r>
          </w:p>
        </w:tc>
        <w:tc>
          <w:tcPr>
            <w:tcW w:w="921"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жизненное само-</w:t>
            </w:r>
          </w:p>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определение</w:t>
            </w:r>
          </w:p>
        </w:tc>
        <w:tc>
          <w:tcPr>
            <w:tcW w:w="1086"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нравственно-этическая ориентация</w:t>
            </w:r>
          </w:p>
        </w:tc>
        <w:tc>
          <w:tcPr>
            <w:tcW w:w="888"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смысло</w:t>
            </w:r>
          </w:p>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образование</w:t>
            </w:r>
          </w:p>
        </w:tc>
        <w:tc>
          <w:tcPr>
            <w:tcW w:w="1012"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нравственно-этическая ориентация</w:t>
            </w:r>
          </w:p>
        </w:tc>
      </w:tr>
      <w:tr w:rsidR="00FB0CA3" w:rsidRPr="008266A5" w:rsidTr="008D5C12">
        <w:tc>
          <w:tcPr>
            <w:tcW w:w="1093"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регулятивные</w:t>
            </w:r>
          </w:p>
        </w:tc>
        <w:tc>
          <w:tcPr>
            <w:tcW w:w="3907" w:type="pct"/>
            <w:gridSpan w:val="4"/>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FB0CA3" w:rsidRPr="008266A5" w:rsidTr="008D5C12">
        <w:tc>
          <w:tcPr>
            <w:tcW w:w="1093"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познавательные</w:t>
            </w:r>
          </w:p>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общеучебные</w:t>
            </w:r>
          </w:p>
        </w:tc>
        <w:tc>
          <w:tcPr>
            <w:tcW w:w="921"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моделирование (перевод устной речи в письменную)</w:t>
            </w:r>
          </w:p>
        </w:tc>
        <w:tc>
          <w:tcPr>
            <w:tcW w:w="1086"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 xml:space="preserve"> смысловое чтение, произвольные и осознанные устные и письменные высказывания</w:t>
            </w:r>
          </w:p>
        </w:tc>
        <w:tc>
          <w:tcPr>
            <w:tcW w:w="888"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моделирование, выбор наиболее эффективных способов решения задач</w:t>
            </w:r>
          </w:p>
        </w:tc>
        <w:tc>
          <w:tcPr>
            <w:tcW w:w="1012" w:type="pct"/>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широкий спектр источников информации</w:t>
            </w:r>
          </w:p>
        </w:tc>
      </w:tr>
      <w:tr w:rsidR="00FB0CA3" w:rsidRPr="008266A5" w:rsidTr="008D5C12">
        <w:tc>
          <w:tcPr>
            <w:tcW w:w="1093"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познавательные логические</w:t>
            </w:r>
          </w:p>
        </w:tc>
        <w:tc>
          <w:tcPr>
            <w:tcW w:w="2007" w:type="pct"/>
            <w:gridSpan w:val="2"/>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00" w:type="pct"/>
            <w:gridSpan w:val="2"/>
          </w:tcPr>
          <w:p w:rsidR="00FB0CA3" w:rsidRPr="008266A5" w:rsidRDefault="00FB0CA3" w:rsidP="008266A5">
            <w:pPr>
              <w:spacing w:after="0" w:line="240" w:lineRule="auto"/>
              <w:contextualSpacing/>
              <w:rPr>
                <w:rFonts w:ascii="Times New Roman" w:hAnsi="Times New Roman"/>
                <w:sz w:val="24"/>
                <w:szCs w:val="24"/>
              </w:rPr>
            </w:pPr>
            <w:r w:rsidRPr="008266A5">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FB0CA3" w:rsidRPr="008266A5" w:rsidTr="008D5C12">
        <w:tc>
          <w:tcPr>
            <w:tcW w:w="1093" w:type="pct"/>
          </w:tcPr>
          <w:p w:rsidR="00FB0CA3" w:rsidRPr="008266A5" w:rsidRDefault="00FB0CA3" w:rsidP="008266A5">
            <w:pPr>
              <w:spacing w:after="0" w:line="240" w:lineRule="auto"/>
              <w:contextualSpacing/>
              <w:jc w:val="both"/>
              <w:rPr>
                <w:rFonts w:ascii="Times New Roman" w:hAnsi="Times New Roman"/>
                <w:b/>
                <w:sz w:val="24"/>
                <w:szCs w:val="24"/>
              </w:rPr>
            </w:pPr>
            <w:r w:rsidRPr="008266A5">
              <w:rPr>
                <w:rFonts w:ascii="Times New Roman" w:hAnsi="Times New Roman"/>
                <w:b/>
                <w:sz w:val="24"/>
                <w:szCs w:val="24"/>
              </w:rPr>
              <w:t>коммуникативные</w:t>
            </w:r>
          </w:p>
        </w:tc>
        <w:tc>
          <w:tcPr>
            <w:tcW w:w="3907" w:type="pct"/>
            <w:gridSpan w:val="4"/>
          </w:tcPr>
          <w:p w:rsidR="00FB0CA3" w:rsidRPr="008266A5" w:rsidRDefault="00FB0CA3" w:rsidP="008266A5">
            <w:pPr>
              <w:spacing w:after="0" w:line="240" w:lineRule="auto"/>
              <w:contextualSpacing/>
              <w:jc w:val="both"/>
              <w:rPr>
                <w:rFonts w:ascii="Times New Roman" w:hAnsi="Times New Roman"/>
                <w:sz w:val="24"/>
                <w:szCs w:val="24"/>
              </w:rPr>
            </w:pPr>
            <w:r w:rsidRPr="008266A5">
              <w:rPr>
                <w:rFonts w:ascii="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частности, учебны</w:t>
      </w:r>
      <w:r>
        <w:rPr>
          <w:rFonts w:ascii="Times New Roman" w:hAnsi="Times New Roman"/>
          <w:sz w:val="24"/>
          <w:szCs w:val="24"/>
        </w:rPr>
        <w:t>е</w:t>
      </w:r>
      <w:r w:rsidRPr="008266A5">
        <w:rPr>
          <w:rFonts w:ascii="Times New Roman" w:hAnsi="Times New Roman"/>
          <w:sz w:val="24"/>
          <w:szCs w:val="24"/>
        </w:rPr>
        <w:t xml:space="preserve"> предмет</w:t>
      </w:r>
      <w:r>
        <w:rPr>
          <w:rFonts w:ascii="Times New Roman" w:hAnsi="Times New Roman"/>
          <w:sz w:val="24"/>
          <w:szCs w:val="24"/>
        </w:rPr>
        <w:t>ы</w:t>
      </w:r>
      <w:r w:rsidRPr="008266A5">
        <w:rPr>
          <w:rFonts w:ascii="Times New Roman" w:hAnsi="Times New Roman"/>
          <w:sz w:val="24"/>
          <w:szCs w:val="24"/>
        </w:rPr>
        <w:t xml:space="preserve"> </w:t>
      </w:r>
      <w:r w:rsidRPr="008266A5">
        <w:rPr>
          <w:rFonts w:ascii="Times New Roman" w:hAnsi="Times New Roman"/>
          <w:b/>
          <w:bCs/>
          <w:sz w:val="24"/>
          <w:szCs w:val="24"/>
        </w:rPr>
        <w:t>«Русский язык</w:t>
      </w:r>
      <w:r>
        <w:rPr>
          <w:rFonts w:ascii="Times New Roman" w:hAnsi="Times New Roman"/>
          <w:b/>
          <w:bCs/>
          <w:sz w:val="24"/>
          <w:szCs w:val="24"/>
        </w:rPr>
        <w:t>, родной язык</w:t>
      </w:r>
      <w:r w:rsidRPr="008266A5">
        <w:rPr>
          <w:rFonts w:ascii="Times New Roman" w:hAnsi="Times New Roman"/>
          <w:b/>
          <w:bCs/>
          <w:sz w:val="24"/>
          <w:szCs w:val="24"/>
        </w:rPr>
        <w:t xml:space="preserve">» </w:t>
      </w:r>
      <w:r w:rsidRPr="008266A5">
        <w:rPr>
          <w:rFonts w:ascii="Times New Roman" w:hAnsi="Times New Roman"/>
          <w:sz w:val="24"/>
          <w:szCs w:val="24"/>
        </w:rPr>
        <w:t>обеспечива</w:t>
      </w:r>
      <w:r>
        <w:rPr>
          <w:rFonts w:ascii="Times New Roman" w:hAnsi="Times New Roman"/>
          <w:sz w:val="24"/>
          <w:szCs w:val="24"/>
        </w:rPr>
        <w:t>ю</w:t>
      </w:r>
      <w:r w:rsidRPr="008266A5">
        <w:rPr>
          <w:rFonts w:ascii="Times New Roman" w:hAnsi="Times New Roman"/>
          <w:sz w:val="24"/>
          <w:szCs w:val="24"/>
        </w:rPr>
        <w:t>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«Литературное чтение</w:t>
      </w:r>
      <w:r>
        <w:rPr>
          <w:rFonts w:ascii="Times New Roman" w:hAnsi="Times New Roman"/>
          <w:b/>
          <w:bCs/>
          <w:sz w:val="24"/>
          <w:szCs w:val="24"/>
        </w:rPr>
        <w:t>, литературное чтение на родном языке</w:t>
      </w:r>
      <w:r w:rsidRPr="008266A5">
        <w:rPr>
          <w:rFonts w:ascii="Times New Roman" w:hAnsi="Times New Roman"/>
          <w:b/>
          <w:bCs/>
          <w:sz w:val="24"/>
          <w:szCs w:val="24"/>
        </w:rPr>
        <w:t xml:space="preserve">». </w:t>
      </w:r>
      <w:r w:rsidRPr="008266A5">
        <w:rPr>
          <w:rFonts w:ascii="Times New Roman" w:hAnsi="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Литературное чтени</w:t>
      </w:r>
      <w:r w:rsidRPr="00485ADA">
        <w:rPr>
          <w:rFonts w:ascii="Times New Roman" w:hAnsi="Times New Roman"/>
          <w:bCs/>
          <w:sz w:val="24"/>
          <w:szCs w:val="24"/>
        </w:rPr>
        <w:t>е</w:t>
      </w:r>
      <w:r w:rsidRPr="00485ADA">
        <w:rPr>
          <w:rFonts w:ascii="Times New Roman" w:hAnsi="Times New Roman"/>
          <w:sz w:val="24"/>
          <w:szCs w:val="24"/>
        </w:rPr>
        <w:t xml:space="preserve"> </w:t>
      </w:r>
      <w:r w:rsidRPr="008266A5">
        <w:rPr>
          <w:rFonts w:ascii="Times New Roman" w:hAnsi="Times New Roman"/>
          <w:sz w:val="24"/>
          <w:szCs w:val="24"/>
        </w:rPr>
        <w:t xml:space="preserve">–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Учебны</w:t>
      </w:r>
      <w:r>
        <w:rPr>
          <w:rFonts w:ascii="Times New Roman" w:hAnsi="Times New Roman"/>
          <w:sz w:val="24"/>
          <w:szCs w:val="24"/>
        </w:rPr>
        <w:t>е</w:t>
      </w:r>
      <w:r w:rsidRPr="008266A5">
        <w:rPr>
          <w:rFonts w:ascii="Times New Roman" w:hAnsi="Times New Roman"/>
          <w:sz w:val="24"/>
          <w:szCs w:val="24"/>
        </w:rPr>
        <w:t xml:space="preserve"> предмет</w:t>
      </w:r>
      <w:r>
        <w:rPr>
          <w:rFonts w:ascii="Times New Roman" w:hAnsi="Times New Roman"/>
          <w:sz w:val="24"/>
          <w:szCs w:val="24"/>
        </w:rPr>
        <w:t>ы</w:t>
      </w:r>
      <w:r w:rsidRPr="008266A5">
        <w:rPr>
          <w:rFonts w:ascii="Times New Roman" w:hAnsi="Times New Roman"/>
          <w:sz w:val="24"/>
          <w:szCs w:val="24"/>
        </w:rPr>
        <w:t xml:space="preserve"> «Литературное чтение</w:t>
      </w:r>
      <w:r>
        <w:rPr>
          <w:rFonts w:ascii="Times New Roman" w:hAnsi="Times New Roman"/>
          <w:sz w:val="24"/>
          <w:szCs w:val="24"/>
        </w:rPr>
        <w:t>,</w:t>
      </w:r>
      <w:r w:rsidRPr="00485ADA">
        <w:rPr>
          <w:rFonts w:ascii="Times New Roman" w:hAnsi="Times New Roman"/>
          <w:bCs/>
          <w:sz w:val="24"/>
          <w:szCs w:val="24"/>
        </w:rPr>
        <w:t xml:space="preserve"> литературное чтение на родном языке</w:t>
      </w:r>
      <w:r w:rsidRPr="008266A5">
        <w:rPr>
          <w:rFonts w:ascii="Times New Roman" w:hAnsi="Times New Roman"/>
          <w:sz w:val="24"/>
          <w:szCs w:val="24"/>
        </w:rPr>
        <w:t>» обеспечива</w:t>
      </w:r>
      <w:r>
        <w:rPr>
          <w:rFonts w:ascii="Times New Roman" w:hAnsi="Times New Roman"/>
          <w:sz w:val="24"/>
          <w:szCs w:val="24"/>
        </w:rPr>
        <w:t>ю</w:t>
      </w:r>
      <w:r w:rsidRPr="008266A5">
        <w:rPr>
          <w:rFonts w:ascii="Times New Roman" w:hAnsi="Times New Roman"/>
          <w:sz w:val="24"/>
          <w:szCs w:val="24"/>
        </w:rPr>
        <w:t xml:space="preserve">т формирование следующих универсальных учебных действий: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   - смыслообразования через прослеживание судьбы героя и ориентацию обучающегося в системе личных смыслов;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эстетических ценностей и на их основе эстетических критериев;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нравственно-этического оценивания через выявление морального содержания и нравственного значения действий персонажей;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умения понимать контекстную речь на основе воссоздания картины событий и поступков персонажей;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умения устанавливать логическую причинно-следственную последовательность событий и действий героев произведения;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умения строить план с выделением существенной и дополнительной информации.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«Иностранный язык (английский)»</w:t>
      </w:r>
      <w:r w:rsidRPr="008266A5">
        <w:rPr>
          <w:rFonts w:ascii="Times New Roman" w:hAnsi="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общему речевому развитию на основе формирования обогащенных лингвистических структур грамматики и синтаксиса;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развитию произвольности и осознанности монологической и диалогической речи;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развитию письменной речи;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«Математика»</w:t>
      </w:r>
      <w:r w:rsidRPr="008266A5">
        <w:rPr>
          <w:rFonts w:ascii="Times New Roman" w:hAnsi="Times New Roman"/>
          <w:sz w:val="24"/>
          <w:szCs w:val="24"/>
        </w:rPr>
        <w:t xml:space="preserve">. На уровне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приема решения задач как универсального учебного действия.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обучающийся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«Окружающий мир».</w:t>
      </w:r>
      <w:r w:rsidRPr="008266A5">
        <w:rPr>
          <w:rFonts w:ascii="Times New Roman" w:hAnsi="Times New Roman"/>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морально-этического сознания – норм и правил взаимоотношений человека с другими людьми, социальными группами и сообществами.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Изучение предмета «Окружающий мир» способствует формированию общепознавательных универсальных учебных действий: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ОРКСЭ</w:t>
      </w:r>
      <w:r w:rsidRPr="008266A5">
        <w:rPr>
          <w:rFonts w:ascii="Times New Roman" w:hAnsi="Times New Roman"/>
          <w:sz w:val="24"/>
          <w:szCs w:val="24"/>
        </w:rPr>
        <w:t xml:space="preserve"> (основы религиозных культур и светской этики). Данная дисциплина способствует формированию основ российской гражданской идентичности, чувства гордости за своё Отечество, народ, культуру и историю России, осознание своей этнической и национальной принадлежности; усвоение ценностей многонационального российского общества; становлению гуманистических и демократических ценностных ориентаций; формированию целостного, социально ориентированного взгляда на мир в его единстве и разнообразии природы, народов, культур и религий; формированию отношения к иному мнению, вере, религии и культуре других народов; развитию этических чувств, доброжелательности и эмоционально – нравственной отзывчивости, понимания и сопереживания всем людям.</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lastRenderedPageBreak/>
        <w:t>В процессе изучения ОРКСЭ происходит освоение начальных форм познавательной и личностной рефлексии;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овладение начальными сведениями о сущности и особенностях объектов, процессов и явлений действительности (природных, социальных, культурных) в соответствии с содержанием модуля «Основы православной культуры». Обучающиеся приобретают навык слушания собеседника и ведения диалога, признания возможности существования различных точек зрения на оценку событий.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«Музыка».</w:t>
      </w:r>
      <w:r w:rsidRPr="008266A5">
        <w:rPr>
          <w:rFonts w:ascii="Times New Roman" w:hAnsi="Times New Roman"/>
          <w:sz w:val="24"/>
          <w:szCs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области развития общепознавательных действий изучение музыки будет способствовать формированию замещения и моделирования.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«Изобразительное искусство».</w:t>
      </w:r>
      <w:r w:rsidRPr="008266A5">
        <w:rPr>
          <w:rFonts w:ascii="Times New Roman" w:hAnsi="Times New Roman"/>
          <w:sz w:val="24"/>
          <w:szCs w:val="24"/>
        </w:rPr>
        <w:t xml:space="preserve"> Развивающий потенциал этого предмета связан с формированием личностных, познавательных, регулятивных действий.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Моделирующий характер изобразительной деятельности создает условие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«Технология». </w:t>
      </w:r>
      <w:r w:rsidRPr="008266A5">
        <w:rPr>
          <w:rFonts w:ascii="Times New Roman" w:hAnsi="Times New Roman"/>
          <w:sz w:val="24"/>
          <w:szCs w:val="24"/>
        </w:rPr>
        <w:t xml:space="preserve">Специфика этого предмета и его значимость для формирования универсальных учебных действий обусловлена: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ключевой ролью предметно-преобразовательной деятельности как основы формирования системы УУД;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   -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широким использованием форм группового сотрудничества и проектных форм работы для реализации учебных целей курса;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формирование первоначальных элементов ИКТ - компетентности учащихся.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Изучение технологии обеспечивает реализацию следующих целей: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формирование картины мира материальной и духовной культуры как продукта творческой предметно-преобразующей деятельности человека;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формирование внутреннего плана на основе поэтапной отработки предметно-преобразовательных действий;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планирующей и регулирующей функции речи;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коммуникативной компетентности обучающихся на основе организации совместно-продуктивной деятельности;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эстетических представлений и критериев на основе изобразительной и художественной конструктивной деятельности;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«Физическая культура». </w:t>
      </w:r>
      <w:r w:rsidRPr="008266A5">
        <w:rPr>
          <w:rFonts w:ascii="Times New Roman" w:hAnsi="Times New Roman"/>
          <w:sz w:val="24"/>
          <w:szCs w:val="24"/>
        </w:rPr>
        <w:t xml:space="preserve">Этот предмет обеспечивает формирование личностных универсальных действий: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основ общекультурной и российской гражданской идентичности как чувства гордости за достижения в мировом и отечественном спорте;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освоение моральных норм помощи тем, кто в ней нуждается, готовности принять на себя ответственность;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освоение правил здорового и безопасного образа жизни.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iCs/>
          <w:sz w:val="24"/>
          <w:szCs w:val="24"/>
        </w:rPr>
        <w:t xml:space="preserve">Физическая культура» как учебный предмет </w:t>
      </w:r>
      <w:r w:rsidRPr="008266A5">
        <w:rPr>
          <w:rFonts w:ascii="Times New Roman" w:hAnsi="Times New Roman"/>
          <w:b/>
          <w:bCs/>
          <w:sz w:val="24"/>
          <w:szCs w:val="24"/>
        </w:rPr>
        <w:t xml:space="preserve">способствует: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в области регулятивных действий развитию умения планировать, регулировать, контролировать и оценивать свои действия;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    -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Типические свойства методической системы УМК «</w:t>
      </w:r>
      <w:r w:rsidRPr="008266A5">
        <w:rPr>
          <w:rFonts w:ascii="Times New Roman" w:hAnsi="Times New Roman"/>
          <w:b/>
          <w:bCs/>
          <w:sz w:val="24"/>
          <w:szCs w:val="24"/>
        </w:rPr>
        <w:t>Школа России»</w:t>
      </w:r>
      <w:r w:rsidRPr="008266A5">
        <w:rPr>
          <w:rFonts w:ascii="Times New Roman" w:hAnsi="Times New Roman"/>
          <w:sz w:val="24"/>
          <w:szCs w:val="24"/>
        </w:rPr>
        <w:t xml:space="preserve"> оказывают непосредственное влияние на характеристики УУД.</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Комплектность</w:t>
      </w:r>
      <w:r w:rsidRPr="008266A5">
        <w:rPr>
          <w:rFonts w:ascii="Times New Roman" w:hAnsi="Times New Roman"/>
          <w:i/>
          <w:iCs/>
          <w:sz w:val="24"/>
          <w:szCs w:val="24"/>
        </w:rPr>
        <w:t xml:space="preserve"> </w:t>
      </w:r>
      <w:r w:rsidRPr="008266A5">
        <w:rPr>
          <w:rFonts w:ascii="Times New Roman" w:hAnsi="Times New Roman"/>
          <w:sz w:val="24"/>
          <w:szCs w:val="24"/>
        </w:rPr>
        <w:t>обеспечивает</w:t>
      </w:r>
      <w:r w:rsidRPr="008266A5">
        <w:rPr>
          <w:rFonts w:ascii="Times New Roman" w:hAnsi="Times New Roman"/>
          <w:i/>
          <w:iCs/>
          <w:sz w:val="24"/>
          <w:szCs w:val="24"/>
        </w:rPr>
        <w:t xml:space="preserve"> </w:t>
      </w:r>
      <w:r w:rsidRPr="008266A5">
        <w:rPr>
          <w:rFonts w:ascii="Times New Roman" w:hAnsi="Times New Roman"/>
          <w:sz w:val="24"/>
          <w:szCs w:val="24"/>
        </w:rPr>
        <w:t>единство установки на формирование таких УУД, как умение работать с несколькими источниками информации (учебником, справочниками, словарями); с простейшим оборудованием; умение делового общения (работа в парах, малым и большим коллективом). Кроме того, к комплектности относится: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путем перекрестных взаимных ссылок; метод проектов и др.</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Инструментальность</w:t>
      </w:r>
      <w:r w:rsidRPr="008266A5">
        <w:rPr>
          <w:rFonts w:ascii="Times New Roman" w:hAnsi="Times New Roman"/>
          <w:i/>
          <w:iCs/>
          <w:sz w:val="24"/>
          <w:szCs w:val="24"/>
        </w:rPr>
        <w:t xml:space="preserve"> – </w:t>
      </w:r>
      <w:r w:rsidRPr="008266A5">
        <w:rPr>
          <w:rFonts w:ascii="Times New Roman" w:hAnsi="Times New Roman"/>
          <w:sz w:val="24"/>
          <w:szCs w:val="24"/>
        </w:rPr>
        <w:t>предметно-методические механизмы УМК, способствующие практическому применению получаемых знаний. Они помогают ученику при изучении нового материала самостоятельно открывать 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w:t>
      </w:r>
      <w:r w:rsidRPr="008266A5">
        <w:rPr>
          <w:rFonts w:ascii="Times New Roman" w:hAnsi="Times New Roman"/>
          <w:sz w:val="24"/>
          <w:szCs w:val="24"/>
        </w:rPr>
        <w:tab/>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Интерактивность</w:t>
      </w:r>
      <w:r w:rsidRPr="008266A5">
        <w:rPr>
          <w:rFonts w:ascii="Times New Roman" w:hAnsi="Times New Roman"/>
          <w:sz w:val="24"/>
          <w:szCs w:val="24"/>
        </w:rPr>
        <w:t xml:space="preserve"> – совершенно новое типическое свойство методической системы современного учебного комплекта, обеспечивающее организацию учебной деятельности ребенка за рамками урока – методом прямого диалогового общения с «умным взрослым» (носителем информации) посредством переписки или обращения к компьютеру.</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Интеграция </w:t>
      </w:r>
      <w:r w:rsidRPr="008266A5">
        <w:rPr>
          <w:rFonts w:ascii="Times New Roman" w:hAnsi="Times New Roman"/>
          <w:i/>
          <w:iCs/>
          <w:sz w:val="24"/>
          <w:szCs w:val="24"/>
        </w:rPr>
        <w:t xml:space="preserve">– </w:t>
      </w:r>
      <w:r w:rsidRPr="008266A5">
        <w:rPr>
          <w:rFonts w:ascii="Times New Roman" w:hAnsi="Times New Roman"/>
          <w:sz w:val="24"/>
          <w:szCs w:val="24"/>
        </w:rPr>
        <w:t>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w:t>
      </w:r>
    </w:p>
    <w:p w:rsidR="00FB0CA3" w:rsidRPr="008266A5" w:rsidRDefault="00FB0CA3" w:rsidP="008266A5">
      <w:pPr>
        <w:pStyle w:val="af2"/>
        <w:shd w:val="clear" w:color="auto" w:fill="FFFFFF"/>
        <w:spacing w:before="0" w:beforeAutospacing="0" w:after="0" w:afterAutospacing="0"/>
        <w:ind w:left="-540" w:firstLine="540"/>
        <w:jc w:val="center"/>
        <w:rPr>
          <w:b/>
        </w:rPr>
      </w:pPr>
      <w:r w:rsidRPr="008266A5">
        <w:rPr>
          <w:b/>
        </w:rPr>
        <w:t>Типовые задачи формирования универсальных учебных действий</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Типы задач соответствуют личностным и метапредметным результатам освоения </w:t>
      </w:r>
      <w:r w:rsidRPr="008266A5">
        <w:rPr>
          <w:rFonts w:ascii="Times New Roman" w:hAnsi="Times New Roman"/>
          <w:i/>
          <w:iCs/>
          <w:sz w:val="24"/>
          <w:szCs w:val="24"/>
        </w:rPr>
        <w:t>Основной программы</w:t>
      </w:r>
      <w:r w:rsidRPr="008266A5">
        <w:rPr>
          <w:rFonts w:ascii="Times New Roman" w:hAnsi="Times New Roman"/>
          <w:sz w:val="24"/>
          <w:szCs w:val="24"/>
        </w:rPr>
        <w:t>, а виды задач связаны с показателями (характеристиками) планируемых результатов.</w:t>
      </w:r>
    </w:p>
    <w:p w:rsidR="00FB0CA3" w:rsidRPr="008266A5" w:rsidRDefault="00FB0CA3" w:rsidP="008266A5">
      <w:pPr>
        <w:autoSpaceDE w:val="0"/>
        <w:spacing w:after="0" w:line="240" w:lineRule="auto"/>
        <w:ind w:firstLine="425"/>
        <w:jc w:val="center"/>
        <w:rPr>
          <w:rFonts w:ascii="Times New Roman" w:hAnsi="Times New Roman"/>
          <w:b/>
          <w:bCs/>
          <w:sz w:val="24"/>
          <w:szCs w:val="24"/>
        </w:rPr>
      </w:pPr>
      <w:r w:rsidRPr="008266A5">
        <w:rPr>
          <w:rFonts w:ascii="Times New Roman" w:hAnsi="Times New Roman"/>
          <w:b/>
          <w:bCs/>
          <w:sz w:val="24"/>
          <w:szCs w:val="24"/>
        </w:rPr>
        <w:t>Взаимосвязь типовых задач (заданий) и планируемых результатов освоения  основной программы</w:t>
      </w:r>
    </w:p>
    <w:tbl>
      <w:tblPr>
        <w:tblW w:w="10548" w:type="dxa"/>
        <w:tblInd w:w="-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548"/>
        <w:gridCol w:w="3022"/>
        <w:gridCol w:w="5978"/>
      </w:tblGrid>
      <w:tr w:rsidR="00FB0CA3" w:rsidRPr="008266A5" w:rsidTr="008D5C12">
        <w:tc>
          <w:tcPr>
            <w:tcW w:w="1548" w:type="dxa"/>
          </w:tcPr>
          <w:p w:rsidR="00FB0CA3" w:rsidRPr="008266A5" w:rsidRDefault="00FB0CA3" w:rsidP="008266A5">
            <w:pPr>
              <w:pStyle w:val="aff3"/>
              <w:snapToGrid w:val="0"/>
              <w:ind w:firstLine="425"/>
              <w:jc w:val="center"/>
              <w:rPr>
                <w:rFonts w:cs="Times New Roman"/>
              </w:rPr>
            </w:pPr>
            <w:r w:rsidRPr="008266A5">
              <w:rPr>
                <w:rFonts w:cs="Times New Roman"/>
              </w:rPr>
              <w:t xml:space="preserve"> Планируемые результаты</w:t>
            </w:r>
          </w:p>
        </w:tc>
        <w:tc>
          <w:tcPr>
            <w:tcW w:w="3022" w:type="dxa"/>
          </w:tcPr>
          <w:p w:rsidR="00FB0CA3" w:rsidRPr="008266A5" w:rsidRDefault="00FB0CA3" w:rsidP="008266A5">
            <w:pPr>
              <w:pStyle w:val="aff3"/>
              <w:snapToGrid w:val="0"/>
              <w:ind w:firstLine="425"/>
              <w:jc w:val="center"/>
              <w:rPr>
                <w:rFonts w:cs="Times New Roman"/>
              </w:rPr>
            </w:pPr>
            <w:r w:rsidRPr="008266A5">
              <w:rPr>
                <w:rFonts w:cs="Times New Roman"/>
              </w:rPr>
              <w:t>Показатели (характеристики) планируемых результатов</w:t>
            </w:r>
          </w:p>
        </w:tc>
        <w:tc>
          <w:tcPr>
            <w:tcW w:w="5978" w:type="dxa"/>
          </w:tcPr>
          <w:p w:rsidR="00FB0CA3" w:rsidRPr="008266A5" w:rsidRDefault="00FB0CA3" w:rsidP="008266A5">
            <w:pPr>
              <w:pStyle w:val="aff3"/>
              <w:snapToGrid w:val="0"/>
              <w:ind w:firstLine="425"/>
              <w:jc w:val="center"/>
              <w:rPr>
                <w:rFonts w:cs="Times New Roman"/>
              </w:rPr>
            </w:pPr>
            <w:r w:rsidRPr="008266A5">
              <w:rPr>
                <w:rFonts w:cs="Times New Roman"/>
              </w:rPr>
              <w:t>Типовые задачи (задания)</w:t>
            </w:r>
          </w:p>
        </w:tc>
      </w:tr>
      <w:tr w:rsidR="00FB0CA3" w:rsidRPr="008266A5" w:rsidTr="008D5C12">
        <w:tc>
          <w:tcPr>
            <w:tcW w:w="1548" w:type="dxa"/>
            <w:vMerge w:val="restart"/>
          </w:tcPr>
          <w:p w:rsidR="00FB0CA3" w:rsidRPr="008266A5" w:rsidRDefault="00FB0CA3" w:rsidP="008266A5">
            <w:pPr>
              <w:pStyle w:val="aff3"/>
              <w:snapToGrid w:val="0"/>
              <w:ind w:firstLine="425"/>
              <w:jc w:val="center"/>
              <w:rPr>
                <w:rFonts w:cs="Times New Roman"/>
              </w:rPr>
            </w:pPr>
          </w:p>
          <w:p w:rsidR="00FB0CA3" w:rsidRPr="008266A5" w:rsidRDefault="00FB0CA3" w:rsidP="008266A5">
            <w:pPr>
              <w:pStyle w:val="aff3"/>
              <w:ind w:firstLine="53"/>
              <w:jc w:val="center"/>
              <w:rPr>
                <w:rFonts w:cs="Times New Roman"/>
              </w:rPr>
            </w:pPr>
            <w:r w:rsidRPr="008266A5">
              <w:rPr>
                <w:rFonts w:cs="Times New Roman"/>
              </w:rPr>
              <w:t>Личностные результаты</w:t>
            </w:r>
          </w:p>
        </w:tc>
        <w:tc>
          <w:tcPr>
            <w:tcW w:w="3022" w:type="dxa"/>
          </w:tcPr>
          <w:p w:rsidR="00FB0CA3" w:rsidRPr="008266A5" w:rsidRDefault="00FB0CA3" w:rsidP="008266A5">
            <w:pPr>
              <w:pStyle w:val="aff3"/>
              <w:snapToGrid w:val="0"/>
              <w:ind w:firstLine="425"/>
              <w:jc w:val="both"/>
              <w:rPr>
                <w:rFonts w:cs="Times New Roman"/>
                <w:i/>
                <w:iCs/>
              </w:rPr>
            </w:pPr>
            <w:r w:rsidRPr="008266A5">
              <w:rPr>
                <w:rFonts w:cs="Times New Roman"/>
                <w:i/>
                <w:iCs/>
              </w:rPr>
              <w:t>Самоопределение:</w:t>
            </w:r>
            <w:r w:rsidRPr="008266A5">
              <w:rPr>
                <w:rFonts w:cs="Times New Roman"/>
              </w:rPr>
              <w:t xml:space="preserve">  готовность и способность обучающихся к саморазвитию; самостоятельность и личная ответственность за свои поступки; </w:t>
            </w:r>
            <w:r w:rsidRPr="008266A5">
              <w:rPr>
                <w:rFonts w:cs="Times New Roman"/>
                <w:i/>
                <w:iCs/>
              </w:rPr>
              <w:t xml:space="preserve">социальная компетентность как готовность к решению моральных дилемм, </w:t>
            </w:r>
            <w:r w:rsidRPr="008266A5">
              <w:rPr>
                <w:rFonts w:cs="Times New Roman"/>
                <w:i/>
                <w:iCs/>
              </w:rPr>
              <w:lastRenderedPageBreak/>
              <w:t>устойчивое следование в поведении социальным нормам.</w:t>
            </w:r>
          </w:p>
        </w:tc>
        <w:tc>
          <w:tcPr>
            <w:tcW w:w="5978" w:type="dxa"/>
          </w:tcPr>
          <w:p w:rsidR="00FB0CA3" w:rsidRPr="008266A5" w:rsidRDefault="00FB0CA3" w:rsidP="008266A5">
            <w:pPr>
              <w:snapToGrid w:val="0"/>
              <w:spacing w:after="0" w:line="240" w:lineRule="auto"/>
              <w:ind w:firstLine="425"/>
              <w:jc w:val="both"/>
              <w:rPr>
                <w:rFonts w:ascii="Times New Roman" w:hAnsi="Times New Roman"/>
                <w:sz w:val="24"/>
                <w:szCs w:val="24"/>
              </w:rPr>
            </w:pPr>
            <w:r w:rsidRPr="008266A5">
              <w:rPr>
                <w:rFonts w:ascii="Times New Roman" w:hAnsi="Times New Roman"/>
                <w:i/>
                <w:iCs/>
                <w:sz w:val="24"/>
                <w:szCs w:val="24"/>
              </w:rPr>
              <w:lastRenderedPageBreak/>
              <w:t xml:space="preserve">«Личностные самоопределения», </w:t>
            </w:r>
            <w:r w:rsidRPr="008266A5">
              <w:rPr>
                <w:rFonts w:ascii="Times New Roman" w:hAnsi="Times New Roman"/>
                <w:sz w:val="24"/>
                <w:szCs w:val="24"/>
              </w:rPr>
              <w:t xml:space="preserve">нацеленные на децентрацию младшего школьника, ориентирующие его на учет другой точки зрения, на оказание интеллектуальной помощи сквозным героям, которые в этом нуждаются при решении трудных задач. </w:t>
            </w:r>
          </w:p>
          <w:p w:rsidR="00FB0CA3" w:rsidRPr="008266A5" w:rsidRDefault="00FB0CA3" w:rsidP="008266A5">
            <w:pPr>
              <w:autoSpaceDE w:val="0"/>
              <w:spacing w:after="0" w:line="240" w:lineRule="auto"/>
              <w:ind w:firstLine="425"/>
              <w:jc w:val="both"/>
              <w:rPr>
                <w:rFonts w:ascii="Times New Roman" w:hAnsi="Times New Roman"/>
                <w:sz w:val="24"/>
                <w:szCs w:val="24"/>
              </w:rPr>
            </w:pPr>
            <w:r w:rsidRPr="008266A5">
              <w:rPr>
                <w:rFonts w:ascii="Times New Roman" w:hAnsi="Times New Roman"/>
                <w:sz w:val="24"/>
                <w:szCs w:val="24"/>
              </w:rPr>
              <w:t xml:space="preserve">Эта группа типовых задач предусматривает выполнение следующих заданий: «Помоги объяснить (подтвердить, доказать, определить, ответить на этот вопрос». </w:t>
            </w:r>
          </w:p>
        </w:tc>
      </w:tr>
      <w:tr w:rsidR="00FB0CA3" w:rsidRPr="008266A5" w:rsidTr="008D5C12">
        <w:tc>
          <w:tcPr>
            <w:tcW w:w="1548" w:type="dxa"/>
            <w:vMerge/>
            <w:vAlign w:val="center"/>
          </w:tcPr>
          <w:p w:rsidR="00FB0CA3" w:rsidRPr="008266A5" w:rsidRDefault="00FB0CA3" w:rsidP="008266A5">
            <w:pPr>
              <w:spacing w:after="0" w:line="240" w:lineRule="auto"/>
              <w:rPr>
                <w:rFonts w:ascii="Times New Roman" w:hAnsi="Times New Roman"/>
                <w:kern w:val="2"/>
                <w:sz w:val="24"/>
                <w:szCs w:val="24"/>
                <w:lang w:eastAsia="hi-IN" w:bidi="hi-IN"/>
              </w:rPr>
            </w:pPr>
          </w:p>
        </w:tc>
        <w:tc>
          <w:tcPr>
            <w:tcW w:w="3022" w:type="dxa"/>
          </w:tcPr>
          <w:p w:rsidR="00FB0CA3" w:rsidRPr="008266A5" w:rsidRDefault="00FB0CA3" w:rsidP="008266A5">
            <w:pPr>
              <w:pStyle w:val="aff3"/>
              <w:snapToGrid w:val="0"/>
              <w:ind w:firstLine="425"/>
              <w:jc w:val="both"/>
              <w:rPr>
                <w:rFonts w:cs="Times New Roman"/>
              </w:rPr>
            </w:pPr>
            <w:r w:rsidRPr="008266A5">
              <w:rPr>
                <w:rFonts w:cs="Times New Roman"/>
                <w:i/>
                <w:iCs/>
              </w:rPr>
              <w:t>Смыслообразование:</w:t>
            </w:r>
            <w:r w:rsidRPr="008266A5">
              <w:rPr>
                <w:rFonts w:cs="Times New Roman"/>
              </w:rPr>
              <w:t xml:space="preserve"> мотивация учебной деятельности; положительная самооценка на основе критериев успешности учебной деятельности; целостный, социально-ориентированный взгляд на мир; эмпатия как понимание чувств других людей и сопереживание им. </w:t>
            </w:r>
          </w:p>
        </w:tc>
        <w:tc>
          <w:tcPr>
            <w:tcW w:w="5978" w:type="dxa"/>
          </w:tcPr>
          <w:p w:rsidR="00FB0CA3" w:rsidRPr="008266A5" w:rsidRDefault="00FB0CA3" w:rsidP="008266A5">
            <w:pPr>
              <w:snapToGrid w:val="0"/>
              <w:spacing w:after="0" w:line="240" w:lineRule="auto"/>
              <w:ind w:firstLine="425"/>
              <w:jc w:val="both"/>
              <w:rPr>
                <w:rFonts w:ascii="Times New Roman" w:hAnsi="Times New Roman"/>
                <w:sz w:val="24"/>
                <w:szCs w:val="24"/>
              </w:rPr>
            </w:pPr>
            <w:r w:rsidRPr="008266A5">
              <w:rPr>
                <w:rFonts w:ascii="Times New Roman" w:hAnsi="Times New Roman"/>
                <w:i/>
                <w:iCs/>
                <w:sz w:val="24"/>
                <w:szCs w:val="24"/>
              </w:rPr>
              <w:t>«Личностные смыслообразования»,</w:t>
            </w:r>
            <w:r w:rsidRPr="008266A5">
              <w:rPr>
                <w:rFonts w:ascii="Times New Roman" w:hAnsi="Times New Roman"/>
                <w:sz w:val="24"/>
                <w:szCs w:val="24"/>
              </w:rPr>
              <w:t xml:space="preserve"> т.е. установления обучающимися связи между целью учебной деятельности и её мотивом.</w:t>
            </w:r>
          </w:p>
          <w:p w:rsidR="00FB0CA3" w:rsidRPr="008266A5" w:rsidRDefault="00FB0CA3" w:rsidP="008266A5">
            <w:pPr>
              <w:autoSpaceDE w:val="0"/>
              <w:spacing w:after="0" w:line="240" w:lineRule="auto"/>
              <w:ind w:firstLine="425"/>
              <w:jc w:val="both"/>
              <w:rPr>
                <w:rFonts w:ascii="Times New Roman" w:hAnsi="Times New Roman"/>
                <w:sz w:val="24"/>
                <w:szCs w:val="24"/>
              </w:rPr>
            </w:pPr>
            <w:r w:rsidRPr="008266A5">
              <w:rPr>
                <w:rFonts w:ascii="Times New Roman" w:hAnsi="Times New Roman"/>
                <w:sz w:val="24"/>
                <w:szCs w:val="24"/>
              </w:rPr>
              <w:t xml:space="preserve">Эта группа типовых задач предполагает организацию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w:t>
            </w:r>
          </w:p>
        </w:tc>
      </w:tr>
      <w:tr w:rsidR="00FB0CA3" w:rsidRPr="008266A5" w:rsidTr="008D5C12">
        <w:tc>
          <w:tcPr>
            <w:tcW w:w="1548" w:type="dxa"/>
            <w:vMerge/>
            <w:vAlign w:val="center"/>
          </w:tcPr>
          <w:p w:rsidR="00FB0CA3" w:rsidRPr="008266A5" w:rsidRDefault="00FB0CA3" w:rsidP="008266A5">
            <w:pPr>
              <w:spacing w:after="0" w:line="240" w:lineRule="auto"/>
              <w:rPr>
                <w:rFonts w:ascii="Times New Roman" w:hAnsi="Times New Roman"/>
                <w:kern w:val="2"/>
                <w:sz w:val="24"/>
                <w:szCs w:val="24"/>
                <w:lang w:eastAsia="hi-IN" w:bidi="hi-IN"/>
              </w:rPr>
            </w:pPr>
          </w:p>
        </w:tc>
        <w:tc>
          <w:tcPr>
            <w:tcW w:w="3022" w:type="dxa"/>
          </w:tcPr>
          <w:p w:rsidR="00FB0CA3" w:rsidRPr="008266A5" w:rsidRDefault="00FB0CA3" w:rsidP="008266A5">
            <w:pPr>
              <w:pStyle w:val="aff3"/>
              <w:snapToGrid w:val="0"/>
              <w:ind w:firstLine="425"/>
              <w:jc w:val="both"/>
              <w:rPr>
                <w:rFonts w:cs="Times New Roman"/>
              </w:rPr>
            </w:pPr>
            <w:r w:rsidRPr="008266A5">
              <w:rPr>
                <w:rFonts w:cs="Times New Roman"/>
                <w:i/>
                <w:iCs/>
              </w:rPr>
              <w:t xml:space="preserve">Нравственно-этическая ориентация: </w:t>
            </w:r>
            <w:r w:rsidRPr="008266A5">
              <w:rPr>
                <w:rFonts w:cs="Times New Roman"/>
              </w:rPr>
              <w:t>уважительное отношение к иному мнению; навыки сотрудничества в различных ситуациях.</w:t>
            </w:r>
          </w:p>
        </w:tc>
        <w:tc>
          <w:tcPr>
            <w:tcW w:w="5978" w:type="dxa"/>
          </w:tcPr>
          <w:p w:rsidR="00FB0CA3" w:rsidRPr="008266A5" w:rsidRDefault="00FB0CA3" w:rsidP="008266A5">
            <w:pPr>
              <w:pStyle w:val="aff3"/>
              <w:snapToGrid w:val="0"/>
              <w:ind w:firstLine="425"/>
              <w:jc w:val="both"/>
              <w:rPr>
                <w:rFonts w:cs="Times New Roman"/>
              </w:rPr>
            </w:pPr>
            <w:r w:rsidRPr="008266A5">
              <w:rPr>
                <w:rFonts w:cs="Times New Roman"/>
                <w:i/>
                <w:iCs/>
              </w:rPr>
              <w:t xml:space="preserve">«Личностные нравственно-этической ориентации». </w:t>
            </w:r>
            <w:r w:rsidRPr="008266A5">
              <w:rPr>
                <w:rFonts w:cs="Times New Roman"/>
              </w:rPr>
              <w:t>Эта группа типовых задач предполагает оценивание усваиваемого содержания, обеспечивающее личностный моральный выбор.</w:t>
            </w:r>
          </w:p>
          <w:p w:rsidR="00FB0CA3" w:rsidRPr="008266A5" w:rsidRDefault="00FB0CA3" w:rsidP="008266A5">
            <w:pPr>
              <w:pStyle w:val="aff3"/>
              <w:snapToGrid w:val="0"/>
              <w:ind w:firstLine="425"/>
              <w:jc w:val="both"/>
              <w:rPr>
                <w:rFonts w:cs="Times New Roman"/>
              </w:rPr>
            </w:pPr>
            <w:r w:rsidRPr="008266A5">
              <w:rPr>
                <w:rFonts w:cs="Times New Roman"/>
              </w:rPr>
              <w:t>Данные типовые задачи также находятся в текстах, в которых обсуждаются проблемы любви, уважения и взаимоотношений родителей и детей.</w:t>
            </w:r>
          </w:p>
        </w:tc>
      </w:tr>
      <w:tr w:rsidR="00FB0CA3" w:rsidRPr="008266A5" w:rsidTr="008D5C12">
        <w:tc>
          <w:tcPr>
            <w:tcW w:w="1548"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 xml:space="preserve">Регулятивные </w:t>
            </w:r>
          </w:p>
        </w:tc>
        <w:tc>
          <w:tcPr>
            <w:tcW w:w="3022"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Целеполагание, планирование, осуществление учебных действий, прогнозирование, контроль, коррекция, оценка, саморегуляция</w:t>
            </w:r>
          </w:p>
        </w:tc>
        <w:tc>
          <w:tcPr>
            <w:tcW w:w="5978"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1.Выкладывание узора  по образцу (устно и письменно)</w:t>
            </w:r>
          </w:p>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2.Пробы на внимание</w:t>
            </w:r>
          </w:p>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3.Графические диктанты</w:t>
            </w:r>
          </w:p>
        </w:tc>
      </w:tr>
      <w:tr w:rsidR="00FB0CA3" w:rsidRPr="008266A5" w:rsidTr="008D5C12">
        <w:tc>
          <w:tcPr>
            <w:tcW w:w="1548"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 xml:space="preserve">Познавательные </w:t>
            </w:r>
          </w:p>
        </w:tc>
        <w:tc>
          <w:tcPr>
            <w:tcW w:w="3022"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Общеучебные, знаково-символические, информационные, логические</w:t>
            </w:r>
          </w:p>
        </w:tc>
        <w:tc>
          <w:tcPr>
            <w:tcW w:w="5978"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1.Задания на формирование логического мышления (сравнение, обобщение, классификация, анализ, синтез)</w:t>
            </w:r>
          </w:p>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2.Пробы на определение количества, качества.</w:t>
            </w:r>
          </w:p>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3.Развитие поискового планирования</w:t>
            </w:r>
          </w:p>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4.Приёмы решения задач</w:t>
            </w:r>
          </w:p>
        </w:tc>
      </w:tr>
      <w:tr w:rsidR="00FB0CA3" w:rsidRPr="008266A5" w:rsidTr="008D5C12">
        <w:tc>
          <w:tcPr>
            <w:tcW w:w="1548"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 xml:space="preserve">Коммуникативные </w:t>
            </w:r>
          </w:p>
        </w:tc>
        <w:tc>
          <w:tcPr>
            <w:tcW w:w="3022" w:type="dxa"/>
          </w:tcPr>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Инициативное сотрудничество, планирование учебного сотрудничества, взаимодействие, управление коммуникацией</w:t>
            </w:r>
          </w:p>
        </w:tc>
        <w:tc>
          <w:tcPr>
            <w:tcW w:w="5978" w:type="dxa"/>
          </w:tcPr>
          <w:p w:rsidR="00FB0CA3" w:rsidRPr="008266A5" w:rsidRDefault="00FB0CA3" w:rsidP="008266A5">
            <w:pPr>
              <w:spacing w:after="0" w:line="240" w:lineRule="auto"/>
              <w:ind w:firstLine="425"/>
              <w:outlineLvl w:val="0"/>
              <w:rPr>
                <w:rFonts w:ascii="Times New Roman" w:hAnsi="Times New Roman"/>
                <w:sz w:val="24"/>
                <w:szCs w:val="24"/>
              </w:rPr>
            </w:pPr>
            <w:r w:rsidRPr="008266A5">
              <w:rPr>
                <w:rFonts w:ascii="Times New Roman" w:hAnsi="Times New Roman"/>
                <w:sz w:val="24"/>
                <w:szCs w:val="24"/>
              </w:rPr>
              <w:t>1.Действия на учет позиции собеседника (анализ детских работ)</w:t>
            </w:r>
          </w:p>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2.Задания на организацию сотрудничества (задание «Рукавички»(Г.А.Цукерман), «Совместная сортировка» (Бурменская)</w:t>
            </w:r>
          </w:p>
          <w:p w:rsidR="00FB0CA3" w:rsidRPr="008266A5" w:rsidRDefault="00FB0CA3" w:rsidP="008266A5">
            <w:pPr>
              <w:spacing w:after="0" w:line="240" w:lineRule="auto"/>
              <w:ind w:firstLine="425"/>
              <w:jc w:val="both"/>
              <w:outlineLvl w:val="0"/>
              <w:rPr>
                <w:rFonts w:ascii="Times New Roman" w:hAnsi="Times New Roman"/>
                <w:sz w:val="24"/>
                <w:szCs w:val="24"/>
              </w:rPr>
            </w:pPr>
            <w:r w:rsidRPr="008266A5">
              <w:rPr>
                <w:rFonts w:ascii="Times New Roman" w:hAnsi="Times New Roman"/>
                <w:sz w:val="24"/>
                <w:szCs w:val="24"/>
              </w:rPr>
              <w:t>3.Коммуникация как предпосылка интериоризации («Узор под диктовку», «Дорога к дому»)</w:t>
            </w:r>
          </w:p>
        </w:tc>
      </w:tr>
    </w:tbl>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 xml:space="preserve">Преемственность формирования универсальных учебных действий по уровням общего образования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Проблема организации преемственности обучения затрагивает все уровни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w:t>
      </w:r>
      <w:r w:rsidRPr="008266A5">
        <w:rPr>
          <w:rFonts w:ascii="Times New Roman" w:hAnsi="Times New Roman"/>
          <w:sz w:val="24"/>
          <w:szCs w:val="24"/>
        </w:rPr>
        <w:lastRenderedPageBreak/>
        <w:t xml:space="preserve">среднего общего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переходные периоды имеют много общего.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обучающихся на уровень основного общего образования.  </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sz w:val="24"/>
          <w:szCs w:val="24"/>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w:t>
      </w:r>
      <w:r w:rsidRPr="008266A5">
        <w:rPr>
          <w:rFonts w:ascii="Times New Roman" w:hAnsi="Times New Roman"/>
          <w:i/>
          <w:sz w:val="24"/>
          <w:szCs w:val="24"/>
        </w:rPr>
        <w:t xml:space="preserve">следующие причины: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Исследования </w:t>
      </w:r>
      <w:r w:rsidRPr="008266A5">
        <w:rPr>
          <w:rFonts w:ascii="Times New Roman" w:hAnsi="Times New Roman"/>
          <w:i/>
          <w:sz w:val="24"/>
          <w:szCs w:val="24"/>
        </w:rPr>
        <w:t>готовности детей к обучению в школе</w:t>
      </w:r>
      <w:r w:rsidRPr="008266A5">
        <w:rPr>
          <w:rFonts w:ascii="Times New Roman" w:hAnsi="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sz w:val="24"/>
          <w:szCs w:val="24"/>
        </w:rPr>
        <w:t xml:space="preserve">Физическая готовность </w:t>
      </w:r>
      <w:r w:rsidRPr="008266A5">
        <w:rPr>
          <w:rFonts w:ascii="Times New Roman" w:hAnsi="Times New Roman"/>
          <w:sz w:val="24"/>
          <w:szCs w:val="24"/>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sz w:val="24"/>
          <w:szCs w:val="24"/>
        </w:rPr>
        <w:t>Психологическая готовность</w:t>
      </w:r>
      <w:r w:rsidRPr="008266A5">
        <w:rPr>
          <w:rFonts w:ascii="Times New Roman" w:hAnsi="Times New Roman"/>
          <w:sz w:val="24"/>
          <w:szCs w:val="24"/>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     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r w:rsidRPr="008266A5">
        <w:rPr>
          <w:rFonts w:ascii="Times New Roman" w:hAnsi="Times New Roman"/>
          <w:b/>
          <w:sz w:val="24"/>
          <w:szCs w:val="24"/>
        </w:rPr>
        <w:t>умения  учиться</w:t>
      </w:r>
      <w:r w:rsidRPr="008266A5">
        <w:rPr>
          <w:rFonts w:ascii="Times New Roman" w:hAnsi="Times New Roman"/>
          <w:sz w:val="24"/>
          <w:szCs w:val="24"/>
        </w:rPr>
        <w:t>, которое должно быть обеспечено формированием системы универсальных учебных действий.</w:t>
      </w:r>
    </w:p>
    <w:p w:rsidR="00FB0CA3" w:rsidRPr="008266A5" w:rsidRDefault="00FB0CA3" w:rsidP="008266A5">
      <w:pPr>
        <w:spacing w:after="0" w:line="240" w:lineRule="auto"/>
        <w:ind w:left="-540" w:firstLine="540"/>
        <w:jc w:val="both"/>
        <w:rPr>
          <w:rFonts w:ascii="Times New Roman" w:hAnsi="Times New Roman"/>
          <w:w w:val="101"/>
          <w:sz w:val="24"/>
          <w:szCs w:val="24"/>
        </w:rPr>
      </w:pPr>
      <w:r w:rsidRPr="008266A5">
        <w:rPr>
          <w:rFonts w:ascii="Times New Roman" w:hAnsi="Times New Roman"/>
          <w:w w:val="101"/>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общему образованию. На каждом уровне образовательного процесса проводится диагностика (физическая, психологическая, педагогическая)  готовности учащихся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четкого представления педагогов о планируемых результатах обучения на каждой ступени;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B0CA3" w:rsidRPr="008266A5" w:rsidRDefault="00FB0CA3" w:rsidP="008266A5">
      <w:pPr>
        <w:pStyle w:val="a5"/>
        <w:spacing w:after="0"/>
        <w:ind w:left="-540" w:firstLine="540"/>
        <w:jc w:val="both"/>
      </w:pPr>
      <w:r w:rsidRPr="008266A5">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420"/>
        <w:gridCol w:w="3663"/>
      </w:tblGrid>
      <w:tr w:rsidR="00FB0CA3" w:rsidRPr="008266A5" w:rsidTr="00FD0380">
        <w:tc>
          <w:tcPr>
            <w:tcW w:w="2808" w:type="dxa"/>
            <w:shd w:val="clear" w:color="auto" w:fill="E5B8B7"/>
          </w:tcPr>
          <w:p w:rsidR="00FB0CA3" w:rsidRPr="00103570" w:rsidRDefault="00FB0CA3" w:rsidP="008266A5">
            <w:pPr>
              <w:pStyle w:val="a5"/>
              <w:spacing w:after="0"/>
              <w:ind w:left="0" w:firstLine="180"/>
              <w:jc w:val="center"/>
              <w:rPr>
                <w:b/>
              </w:rPr>
            </w:pPr>
            <w:r w:rsidRPr="00103570">
              <w:rPr>
                <w:b/>
              </w:rPr>
              <w:t>УУД</w:t>
            </w:r>
          </w:p>
        </w:tc>
        <w:tc>
          <w:tcPr>
            <w:tcW w:w="3420" w:type="dxa"/>
            <w:shd w:val="clear" w:color="auto" w:fill="E5B8B7"/>
          </w:tcPr>
          <w:p w:rsidR="00FB0CA3" w:rsidRPr="00103570" w:rsidRDefault="00FB0CA3" w:rsidP="008266A5">
            <w:pPr>
              <w:pStyle w:val="a5"/>
              <w:spacing w:after="0"/>
              <w:ind w:left="0" w:firstLine="180"/>
              <w:jc w:val="center"/>
              <w:rPr>
                <w:b/>
              </w:rPr>
            </w:pPr>
            <w:r w:rsidRPr="00103570">
              <w:rPr>
                <w:b/>
              </w:rPr>
              <w:t>Результаты развития УУД</w:t>
            </w:r>
          </w:p>
        </w:tc>
        <w:tc>
          <w:tcPr>
            <w:tcW w:w="3663" w:type="dxa"/>
            <w:shd w:val="clear" w:color="auto" w:fill="E5B8B7"/>
          </w:tcPr>
          <w:p w:rsidR="00FB0CA3" w:rsidRPr="00103570" w:rsidRDefault="00FB0CA3" w:rsidP="008266A5">
            <w:pPr>
              <w:pStyle w:val="a5"/>
              <w:spacing w:after="0"/>
              <w:ind w:left="0" w:firstLine="180"/>
              <w:jc w:val="center"/>
              <w:rPr>
                <w:b/>
              </w:rPr>
            </w:pPr>
            <w:r w:rsidRPr="00103570">
              <w:rPr>
                <w:b/>
              </w:rPr>
              <w:t>Значение для обучения</w:t>
            </w:r>
          </w:p>
        </w:tc>
      </w:tr>
      <w:tr w:rsidR="00FB0CA3" w:rsidRPr="008266A5" w:rsidTr="00FD0380">
        <w:tc>
          <w:tcPr>
            <w:tcW w:w="2808" w:type="dxa"/>
          </w:tcPr>
          <w:p w:rsidR="00FB0CA3" w:rsidRPr="00103570" w:rsidRDefault="00FB0CA3" w:rsidP="008266A5">
            <w:pPr>
              <w:pStyle w:val="a5"/>
              <w:spacing w:after="0"/>
              <w:ind w:left="0" w:firstLine="180"/>
              <w:jc w:val="both"/>
            </w:pPr>
            <w:r w:rsidRPr="00103570">
              <w:t>Личностные действия</w:t>
            </w:r>
          </w:p>
          <w:p w:rsidR="00FB0CA3" w:rsidRPr="00103570" w:rsidRDefault="00FB0CA3" w:rsidP="008266A5">
            <w:pPr>
              <w:pStyle w:val="a5"/>
              <w:spacing w:after="0"/>
              <w:ind w:left="0" w:firstLine="180"/>
              <w:jc w:val="both"/>
            </w:pPr>
            <w:r w:rsidRPr="00103570">
              <w:t>-смыслообразование</w:t>
            </w:r>
          </w:p>
          <w:p w:rsidR="00FB0CA3" w:rsidRPr="00103570" w:rsidRDefault="00FB0CA3" w:rsidP="008266A5">
            <w:pPr>
              <w:pStyle w:val="a5"/>
              <w:spacing w:after="0"/>
              <w:ind w:left="0" w:firstLine="180"/>
              <w:jc w:val="both"/>
            </w:pPr>
            <w:r w:rsidRPr="00103570">
              <w:t>-самоопределение</w:t>
            </w:r>
          </w:p>
          <w:p w:rsidR="00FB0CA3" w:rsidRPr="00103570" w:rsidRDefault="00FB0CA3" w:rsidP="008266A5">
            <w:pPr>
              <w:pStyle w:val="a5"/>
              <w:spacing w:after="0"/>
              <w:ind w:left="0" w:firstLine="180"/>
              <w:jc w:val="both"/>
            </w:pPr>
            <w:r w:rsidRPr="00103570">
              <w:t>Регулятивные действия</w:t>
            </w:r>
          </w:p>
        </w:tc>
        <w:tc>
          <w:tcPr>
            <w:tcW w:w="3420" w:type="dxa"/>
          </w:tcPr>
          <w:p w:rsidR="00FB0CA3" w:rsidRPr="00103570" w:rsidRDefault="00FB0CA3" w:rsidP="008266A5">
            <w:pPr>
              <w:pStyle w:val="a5"/>
              <w:spacing w:after="0"/>
              <w:ind w:left="0" w:firstLine="180"/>
              <w:jc w:val="both"/>
            </w:pPr>
            <w:r w:rsidRPr="00103570">
              <w:t xml:space="preserve">Адекватная школьная мотивация. </w:t>
            </w:r>
          </w:p>
          <w:p w:rsidR="00FB0CA3" w:rsidRPr="00103570" w:rsidRDefault="00FB0CA3" w:rsidP="008266A5">
            <w:pPr>
              <w:pStyle w:val="a5"/>
              <w:spacing w:after="0"/>
              <w:ind w:left="0" w:firstLine="180"/>
              <w:jc w:val="both"/>
            </w:pPr>
            <w:r w:rsidRPr="00103570">
              <w:t>Мотивация достижения.</w:t>
            </w:r>
          </w:p>
          <w:p w:rsidR="00FB0CA3" w:rsidRPr="00103570" w:rsidRDefault="00FB0CA3" w:rsidP="008266A5">
            <w:pPr>
              <w:pStyle w:val="a5"/>
              <w:spacing w:after="0"/>
              <w:ind w:left="0" w:firstLine="180"/>
            </w:pPr>
            <w:r w:rsidRPr="00103570">
              <w:t>Развитие основ гражданской идентичности.</w:t>
            </w:r>
          </w:p>
          <w:p w:rsidR="00FB0CA3" w:rsidRPr="00103570" w:rsidRDefault="00FB0CA3" w:rsidP="008266A5">
            <w:pPr>
              <w:pStyle w:val="a5"/>
              <w:spacing w:after="0"/>
              <w:ind w:left="0" w:firstLine="180"/>
            </w:pPr>
            <w:r w:rsidRPr="00103570">
              <w:t>Рефлексивная адекватная самооценка</w:t>
            </w:r>
          </w:p>
        </w:tc>
        <w:tc>
          <w:tcPr>
            <w:tcW w:w="3663" w:type="dxa"/>
          </w:tcPr>
          <w:p w:rsidR="00FB0CA3" w:rsidRPr="00103570" w:rsidRDefault="00FB0CA3" w:rsidP="008266A5">
            <w:pPr>
              <w:pStyle w:val="a5"/>
              <w:spacing w:after="0"/>
              <w:ind w:left="0" w:firstLine="180"/>
              <w:jc w:val="both"/>
            </w:pPr>
            <w:r w:rsidRPr="00103570">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FB0CA3" w:rsidRPr="008266A5" w:rsidTr="00FD0380">
        <w:tc>
          <w:tcPr>
            <w:tcW w:w="2808" w:type="dxa"/>
          </w:tcPr>
          <w:p w:rsidR="00FB0CA3" w:rsidRPr="00103570" w:rsidRDefault="00FB0CA3" w:rsidP="008266A5">
            <w:pPr>
              <w:pStyle w:val="a5"/>
              <w:spacing w:after="0"/>
              <w:ind w:left="0" w:firstLine="180"/>
              <w:jc w:val="both"/>
            </w:pPr>
            <w:r w:rsidRPr="00103570">
              <w:t>Регулятивные, личностные, познавательные, коммуникативные действия</w:t>
            </w:r>
          </w:p>
        </w:tc>
        <w:tc>
          <w:tcPr>
            <w:tcW w:w="3420" w:type="dxa"/>
          </w:tcPr>
          <w:p w:rsidR="00FB0CA3" w:rsidRPr="00103570" w:rsidRDefault="00FB0CA3" w:rsidP="008266A5">
            <w:pPr>
              <w:pStyle w:val="a5"/>
              <w:spacing w:after="0"/>
              <w:ind w:left="0" w:firstLine="180"/>
            </w:pPr>
            <w:r w:rsidRPr="00103570">
              <w:t>Функционально-структур-ная сформированность учебной деятельности. Произвольность восприятия, внимания,  памяти, воображения.</w:t>
            </w:r>
          </w:p>
        </w:tc>
        <w:tc>
          <w:tcPr>
            <w:tcW w:w="3663" w:type="dxa"/>
          </w:tcPr>
          <w:p w:rsidR="00FB0CA3" w:rsidRPr="00103570" w:rsidRDefault="00FB0CA3" w:rsidP="008266A5">
            <w:pPr>
              <w:pStyle w:val="a5"/>
              <w:spacing w:after="0"/>
              <w:ind w:left="0" w:firstLine="180"/>
              <w:jc w:val="both"/>
            </w:pPr>
            <w:r w:rsidRPr="00103570">
              <w:t>Высокая успешность в усвоении учебного содержания. Создание предпосылок для дальнейшего перехода к самообразованию.</w:t>
            </w:r>
          </w:p>
        </w:tc>
      </w:tr>
      <w:tr w:rsidR="00FB0CA3" w:rsidRPr="008266A5" w:rsidTr="00FD0380">
        <w:tc>
          <w:tcPr>
            <w:tcW w:w="2808" w:type="dxa"/>
          </w:tcPr>
          <w:p w:rsidR="00FB0CA3" w:rsidRPr="00103570" w:rsidRDefault="00FB0CA3" w:rsidP="008266A5">
            <w:pPr>
              <w:pStyle w:val="a5"/>
              <w:spacing w:after="0"/>
              <w:ind w:left="0" w:firstLine="180"/>
              <w:jc w:val="both"/>
            </w:pPr>
            <w:r w:rsidRPr="00103570">
              <w:t>Коммуникативные (речевые), регулятивные действия</w:t>
            </w:r>
          </w:p>
        </w:tc>
        <w:tc>
          <w:tcPr>
            <w:tcW w:w="3420" w:type="dxa"/>
          </w:tcPr>
          <w:p w:rsidR="00FB0CA3" w:rsidRPr="00103570" w:rsidRDefault="00FB0CA3" w:rsidP="008266A5">
            <w:pPr>
              <w:pStyle w:val="a5"/>
              <w:spacing w:after="0"/>
              <w:ind w:left="0" w:firstLine="180"/>
              <w:jc w:val="both"/>
            </w:pPr>
            <w:r w:rsidRPr="00103570">
              <w:t>Внутренний план действия</w:t>
            </w:r>
          </w:p>
        </w:tc>
        <w:tc>
          <w:tcPr>
            <w:tcW w:w="3663" w:type="dxa"/>
          </w:tcPr>
          <w:p w:rsidR="00FB0CA3" w:rsidRPr="00103570" w:rsidRDefault="00FB0CA3" w:rsidP="008266A5">
            <w:pPr>
              <w:pStyle w:val="a5"/>
              <w:spacing w:after="0"/>
              <w:ind w:left="0" w:firstLine="180"/>
              <w:jc w:val="both"/>
            </w:pPr>
            <w:r w:rsidRPr="00103570">
              <w:t>Способность действовать «в уме». Отрыв слова от предмета, достижение нового уровня обобщения.</w:t>
            </w:r>
          </w:p>
        </w:tc>
      </w:tr>
      <w:tr w:rsidR="00FB0CA3" w:rsidRPr="008266A5" w:rsidTr="00FD0380">
        <w:tc>
          <w:tcPr>
            <w:tcW w:w="2808" w:type="dxa"/>
          </w:tcPr>
          <w:p w:rsidR="00FB0CA3" w:rsidRPr="00103570" w:rsidRDefault="00FB0CA3" w:rsidP="008266A5">
            <w:pPr>
              <w:pStyle w:val="a5"/>
              <w:spacing w:after="0"/>
              <w:ind w:left="0" w:firstLine="180"/>
              <w:jc w:val="both"/>
            </w:pPr>
            <w:r w:rsidRPr="00103570">
              <w:t>Коммуникативные, регулятивные действия</w:t>
            </w:r>
          </w:p>
        </w:tc>
        <w:tc>
          <w:tcPr>
            <w:tcW w:w="3420" w:type="dxa"/>
          </w:tcPr>
          <w:p w:rsidR="00FB0CA3" w:rsidRPr="00103570" w:rsidRDefault="00FB0CA3" w:rsidP="008266A5">
            <w:pPr>
              <w:pStyle w:val="a5"/>
              <w:spacing w:after="0"/>
              <w:ind w:left="0" w:firstLine="180"/>
              <w:jc w:val="both"/>
            </w:pPr>
            <w:r w:rsidRPr="00103570">
              <w:t>Рефлексия – осознание учащимся содержания, последовательности и оснований действий</w:t>
            </w:r>
          </w:p>
        </w:tc>
        <w:tc>
          <w:tcPr>
            <w:tcW w:w="3663" w:type="dxa"/>
          </w:tcPr>
          <w:p w:rsidR="00FB0CA3" w:rsidRPr="00103570" w:rsidRDefault="00FB0CA3" w:rsidP="008266A5">
            <w:pPr>
              <w:pStyle w:val="a5"/>
              <w:spacing w:after="0"/>
              <w:ind w:left="0" w:firstLine="180"/>
              <w:jc w:val="both"/>
            </w:pPr>
            <w:r w:rsidRPr="00103570">
              <w:t xml:space="preserve">Осознанность и критичность учебных действий. </w:t>
            </w:r>
          </w:p>
        </w:tc>
      </w:tr>
    </w:tbl>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lastRenderedPageBreak/>
        <w:t>Планируемые результаты в освоении школьниками универсальных учебных действий по завершении начального обучения.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u w:val="single"/>
        </w:rPr>
        <w:t>Педагогические ориентиры: Развитие личности</w:t>
      </w:r>
      <w:r w:rsidRPr="008266A5">
        <w:rPr>
          <w:rFonts w:ascii="Times New Roman" w:hAnsi="Times New Roman"/>
          <w:sz w:val="24"/>
          <w:szCs w:val="24"/>
        </w:rPr>
        <w:t xml:space="preserve">. </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bCs/>
          <w:iCs/>
          <w:sz w:val="24"/>
          <w:szCs w:val="24"/>
        </w:rPr>
      </w:pPr>
      <w:r w:rsidRPr="008266A5">
        <w:rPr>
          <w:rFonts w:ascii="Times New Roman" w:hAnsi="Times New Roman"/>
          <w:sz w:val="24"/>
          <w:szCs w:val="24"/>
        </w:rPr>
        <w:t xml:space="preserve">В </w:t>
      </w:r>
      <w:r w:rsidRPr="008266A5">
        <w:rPr>
          <w:rFonts w:ascii="Times New Roman" w:hAnsi="Times New Roman"/>
          <w:bCs/>
          <w:iCs/>
          <w:sz w:val="24"/>
          <w:szCs w:val="24"/>
        </w:rPr>
        <w:t>сфере личностных универсальных учебных действий у выпускников</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FB0CA3" w:rsidRPr="008266A5" w:rsidRDefault="00FB0CA3" w:rsidP="008266A5">
      <w:pPr>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u w:val="single"/>
        </w:rPr>
        <w:t>Педагогические ориентиры: Самообразование и самоорганизация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w:t>
      </w:r>
      <w:r w:rsidRPr="008266A5">
        <w:rPr>
          <w:rFonts w:ascii="Times New Roman" w:hAnsi="Times New Roman"/>
          <w:bCs/>
          <w:iCs/>
          <w:sz w:val="24"/>
          <w:szCs w:val="24"/>
        </w:rPr>
        <w:t xml:space="preserve">сфере регулятивных универсальных учебных действий </w:t>
      </w:r>
      <w:r w:rsidRPr="008266A5">
        <w:rPr>
          <w:rFonts w:ascii="Times New Roman" w:hAnsi="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оценивать свои действия, вносить соответствующие коррективы в их выполнение.</w:t>
      </w:r>
    </w:p>
    <w:p w:rsidR="00FB0CA3" w:rsidRPr="008266A5" w:rsidRDefault="00FB0CA3" w:rsidP="008266A5">
      <w:pPr>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u w:val="single"/>
        </w:rPr>
        <w:t>Педагогические ориентиры: Исследовательская культура</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w:t>
      </w:r>
      <w:r w:rsidRPr="008266A5">
        <w:rPr>
          <w:rFonts w:ascii="Times New Roman" w:hAnsi="Times New Roman"/>
          <w:bCs/>
          <w:iCs/>
          <w:sz w:val="24"/>
          <w:szCs w:val="24"/>
        </w:rPr>
        <w:t xml:space="preserve">сфере познавательных универсальных учебных действий </w:t>
      </w:r>
      <w:r w:rsidRPr="008266A5">
        <w:rPr>
          <w:rFonts w:ascii="Times New Roman" w:hAnsi="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u w:val="single"/>
        </w:rPr>
      </w:pPr>
      <w:r w:rsidRPr="008266A5">
        <w:rPr>
          <w:rFonts w:ascii="Times New Roman" w:hAnsi="Times New Roman"/>
          <w:sz w:val="24"/>
          <w:szCs w:val="24"/>
          <w:u w:val="single"/>
        </w:rPr>
        <w:t>Педагогические ориентиры: Культура общения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w:t>
      </w:r>
      <w:r w:rsidRPr="008266A5">
        <w:rPr>
          <w:rFonts w:ascii="Times New Roman" w:hAnsi="Times New Roman"/>
          <w:bCs/>
          <w:iCs/>
          <w:sz w:val="24"/>
          <w:szCs w:val="24"/>
        </w:rPr>
        <w:t xml:space="preserve">сфере коммуникативных универсальных учебных действий </w:t>
      </w:r>
      <w:r w:rsidRPr="008266A5">
        <w:rPr>
          <w:rFonts w:ascii="Times New Roman" w:hAnsi="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B0CA3" w:rsidRPr="008266A5" w:rsidRDefault="00FB0CA3" w:rsidP="008266A5">
      <w:pPr>
        <w:spacing w:after="0" w:line="240" w:lineRule="auto"/>
        <w:ind w:left="-540" w:firstLine="540"/>
        <w:rPr>
          <w:rFonts w:ascii="Times New Roman" w:hAnsi="Times New Roman"/>
          <w:sz w:val="24"/>
          <w:szCs w:val="24"/>
          <w:u w:val="single"/>
        </w:rPr>
      </w:pPr>
      <w:r w:rsidRPr="008266A5">
        <w:rPr>
          <w:rFonts w:ascii="Times New Roman" w:hAnsi="Times New Roman"/>
          <w:sz w:val="24"/>
          <w:szCs w:val="24"/>
          <w:u w:val="single"/>
        </w:rPr>
        <w:t>«Условия, обеспечивающие развитие УУД в образовательном процессе.»</w:t>
      </w:r>
    </w:p>
    <w:p w:rsidR="00FB0CA3" w:rsidRPr="008266A5" w:rsidRDefault="00FB0CA3" w:rsidP="008266A5">
      <w:pPr>
        <w:autoSpaceDE w:val="0"/>
        <w:autoSpaceDN w:val="0"/>
        <w:adjustRightInd w:val="0"/>
        <w:spacing w:after="0" w:line="240" w:lineRule="auto"/>
        <w:ind w:left="-540" w:firstLine="540"/>
        <w:rPr>
          <w:rFonts w:ascii="Times New Roman" w:hAnsi="Times New Roman"/>
          <w:bCs/>
          <w:sz w:val="24"/>
          <w:szCs w:val="24"/>
        </w:rPr>
      </w:pPr>
      <w:r w:rsidRPr="008266A5">
        <w:rPr>
          <w:rFonts w:ascii="Times New Roman" w:hAnsi="Times New Roman"/>
          <w:sz w:val="24"/>
          <w:szCs w:val="24"/>
        </w:rPr>
        <w:t xml:space="preserve">Учитель   </w:t>
      </w:r>
      <w:r w:rsidRPr="008266A5">
        <w:rPr>
          <w:rFonts w:ascii="Times New Roman" w:hAnsi="Times New Roman"/>
          <w:bCs/>
          <w:sz w:val="24"/>
          <w:szCs w:val="24"/>
        </w:rPr>
        <w:t>знает:</w:t>
      </w:r>
    </w:p>
    <w:p w:rsidR="00FB0CA3" w:rsidRPr="008266A5" w:rsidRDefault="00FB0CA3" w:rsidP="008266A5">
      <w:p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 важность формирования универсальных учебных действий школьников;</w:t>
      </w:r>
    </w:p>
    <w:p w:rsidR="00FB0CA3" w:rsidRPr="008266A5" w:rsidRDefault="00FB0CA3" w:rsidP="008266A5">
      <w:p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 xml:space="preserve">−  сущность и виды универсальных умений, </w:t>
      </w:r>
    </w:p>
    <w:p w:rsidR="00FB0CA3" w:rsidRPr="008266A5" w:rsidRDefault="00FB0CA3" w:rsidP="008266A5">
      <w:p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  педагогические приемы и способы их формирования .</w:t>
      </w:r>
    </w:p>
    <w:p w:rsidR="00FB0CA3" w:rsidRPr="008266A5" w:rsidRDefault="00FB0CA3" w:rsidP="008266A5">
      <w:pPr>
        <w:autoSpaceDE w:val="0"/>
        <w:autoSpaceDN w:val="0"/>
        <w:adjustRightInd w:val="0"/>
        <w:spacing w:after="0" w:line="240" w:lineRule="auto"/>
        <w:ind w:left="-540" w:firstLine="540"/>
        <w:rPr>
          <w:rFonts w:ascii="Times New Roman" w:hAnsi="Times New Roman"/>
          <w:bCs/>
          <w:sz w:val="24"/>
          <w:szCs w:val="24"/>
        </w:rPr>
      </w:pPr>
      <w:r w:rsidRPr="008266A5">
        <w:rPr>
          <w:rFonts w:ascii="Times New Roman" w:hAnsi="Times New Roman"/>
          <w:sz w:val="24"/>
          <w:szCs w:val="24"/>
        </w:rPr>
        <w:t xml:space="preserve">Учитель   </w:t>
      </w:r>
      <w:r w:rsidRPr="008266A5">
        <w:rPr>
          <w:rFonts w:ascii="Times New Roman" w:hAnsi="Times New Roman"/>
          <w:bCs/>
          <w:sz w:val="24"/>
          <w:szCs w:val="24"/>
        </w:rPr>
        <w:t>умеет:</w:t>
      </w:r>
    </w:p>
    <w:p w:rsidR="00FB0CA3" w:rsidRPr="008266A5" w:rsidRDefault="00FB0CA3" w:rsidP="008266A5">
      <w:pPr>
        <w:autoSpaceDE w:val="0"/>
        <w:autoSpaceDN w:val="0"/>
        <w:adjustRightInd w:val="0"/>
        <w:spacing w:after="0" w:line="240" w:lineRule="auto"/>
        <w:ind w:left="-540" w:firstLine="540"/>
        <w:rPr>
          <w:rFonts w:ascii="Times New Roman" w:hAnsi="Times New Roman"/>
          <w:bCs/>
          <w:sz w:val="24"/>
          <w:szCs w:val="24"/>
        </w:rPr>
      </w:pPr>
      <w:r w:rsidRPr="008266A5">
        <w:rPr>
          <w:rFonts w:ascii="Times New Roman" w:hAnsi="Times New Roman"/>
          <w:bCs/>
          <w:sz w:val="24"/>
          <w:szCs w:val="24"/>
        </w:rPr>
        <w:t>-  отбирать содержание и конструировать учебный процесс с учетом формирования УДД</w:t>
      </w:r>
    </w:p>
    <w:p w:rsidR="00FB0CA3" w:rsidRPr="008266A5" w:rsidRDefault="00FB0CA3" w:rsidP="008266A5">
      <w:pPr>
        <w:autoSpaceDE w:val="0"/>
        <w:autoSpaceDN w:val="0"/>
        <w:adjustRightInd w:val="0"/>
        <w:spacing w:after="0" w:line="240" w:lineRule="auto"/>
        <w:ind w:left="-540" w:firstLine="540"/>
        <w:rPr>
          <w:rFonts w:ascii="Times New Roman" w:hAnsi="Times New Roman"/>
          <w:bCs/>
          <w:sz w:val="24"/>
          <w:szCs w:val="24"/>
        </w:rPr>
      </w:pPr>
      <w:r w:rsidRPr="008266A5">
        <w:rPr>
          <w:rFonts w:ascii="Times New Roman" w:hAnsi="Times New Roman"/>
          <w:bCs/>
          <w:sz w:val="24"/>
          <w:szCs w:val="24"/>
        </w:rPr>
        <w:t xml:space="preserve">-  использовать диагностический инструментарий успешности формирования УДД </w:t>
      </w:r>
    </w:p>
    <w:p w:rsidR="00FB0CA3" w:rsidRPr="008266A5" w:rsidRDefault="00FB0CA3" w:rsidP="008266A5">
      <w:pPr>
        <w:autoSpaceDE w:val="0"/>
        <w:autoSpaceDN w:val="0"/>
        <w:adjustRightInd w:val="0"/>
        <w:spacing w:after="0" w:line="240" w:lineRule="auto"/>
        <w:ind w:left="-540" w:firstLine="540"/>
        <w:rPr>
          <w:rFonts w:ascii="Times New Roman" w:hAnsi="Times New Roman"/>
          <w:bCs/>
          <w:sz w:val="24"/>
          <w:szCs w:val="24"/>
        </w:rPr>
      </w:pPr>
      <w:r w:rsidRPr="008266A5">
        <w:rPr>
          <w:rFonts w:ascii="Times New Roman" w:hAnsi="Times New Roman"/>
          <w:bCs/>
          <w:sz w:val="24"/>
          <w:szCs w:val="24"/>
        </w:rPr>
        <w:t xml:space="preserve">-  привлекать родителей к совместному решению проблемы формирования УДД </w:t>
      </w:r>
    </w:p>
    <w:p w:rsidR="00FB0CA3" w:rsidRPr="008266A5" w:rsidRDefault="00FB0CA3" w:rsidP="008266A5">
      <w:pPr>
        <w:autoSpaceDE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 xml:space="preserve">Ожидаемые результаты формирования УУД </w:t>
      </w:r>
    </w:p>
    <w:p w:rsidR="00FB0CA3" w:rsidRPr="008266A5" w:rsidRDefault="00FB0CA3" w:rsidP="008266A5">
      <w:pPr>
        <w:autoSpaceDE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 xml:space="preserve">к концу  обучения </w:t>
      </w:r>
      <w:r>
        <w:rPr>
          <w:rFonts w:ascii="Times New Roman" w:hAnsi="Times New Roman"/>
          <w:b/>
          <w:bCs/>
          <w:sz w:val="24"/>
          <w:szCs w:val="24"/>
        </w:rPr>
        <w:t>на уровне начального общего образования</w:t>
      </w:r>
    </w:p>
    <w:p w:rsidR="00FB0CA3" w:rsidRPr="008266A5" w:rsidRDefault="00FB0CA3" w:rsidP="00223719">
      <w:pPr>
        <w:numPr>
          <w:ilvl w:val="0"/>
          <w:numId w:val="20"/>
        </w:numPr>
        <w:tabs>
          <w:tab w:val="clear" w:pos="720"/>
          <w:tab w:val="num" w:pos="0"/>
        </w:tabs>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В области познавательных УУД (общеучебных)</w:t>
      </w:r>
      <w:r w:rsidRPr="008266A5">
        <w:rPr>
          <w:rFonts w:ascii="Times New Roman" w:hAnsi="Times New Roman"/>
          <w:i/>
          <w:iCs/>
          <w:sz w:val="24"/>
          <w:szCs w:val="24"/>
        </w:rPr>
        <w:t xml:space="preserve"> </w:t>
      </w:r>
      <w:r w:rsidRPr="008266A5">
        <w:rPr>
          <w:rFonts w:ascii="Times New Roman" w:hAnsi="Times New Roman"/>
          <w:sz w:val="24"/>
          <w:szCs w:val="24"/>
        </w:rPr>
        <w:t xml:space="preserve">школьник научится: </w:t>
      </w:r>
      <w:r w:rsidRPr="008266A5">
        <w:rPr>
          <w:rFonts w:ascii="Times New Roman" w:hAnsi="Times New Roman"/>
          <w:sz w:val="24"/>
          <w:szCs w:val="24"/>
          <w:u w:val="single"/>
        </w:rPr>
        <w:t>ориентироваться в учебной книге</w:t>
      </w:r>
      <w:r w:rsidRPr="008266A5">
        <w:rPr>
          <w:rFonts w:ascii="Times New Roman" w:hAnsi="Times New Roman"/>
          <w:sz w:val="24"/>
          <w:szCs w:val="24"/>
        </w:rPr>
        <w:t xml:space="preserve">: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w:t>
      </w:r>
      <w:r w:rsidRPr="008266A5">
        <w:rPr>
          <w:rFonts w:ascii="Times New Roman" w:hAnsi="Times New Roman"/>
          <w:sz w:val="24"/>
          <w:szCs w:val="24"/>
          <w:u w:val="single"/>
        </w:rPr>
        <w:t>получить первоначальные навыки инструментального освоения алфавита</w:t>
      </w:r>
      <w:r w:rsidRPr="008266A5">
        <w:rPr>
          <w:rFonts w:ascii="Times New Roman" w:hAnsi="Times New Roman"/>
          <w:sz w:val="24"/>
          <w:szCs w:val="24"/>
        </w:rPr>
        <w:t xml:space="preserve">: представлять на уровне прикидки, какие знаки и группы знаков находятся в его начале, конце, середине; </w:t>
      </w:r>
      <w:r w:rsidRPr="008266A5">
        <w:rPr>
          <w:rFonts w:ascii="Times New Roman" w:hAnsi="Times New Roman"/>
          <w:sz w:val="24"/>
          <w:szCs w:val="24"/>
          <w:u w:val="single"/>
        </w:rPr>
        <w:t>работать с двумя источниками информации</w:t>
      </w:r>
      <w:r w:rsidRPr="008266A5">
        <w:rPr>
          <w:rFonts w:ascii="Times New Roman" w:hAnsi="Times New Roman"/>
          <w:sz w:val="24"/>
          <w:szCs w:val="24"/>
        </w:rPr>
        <w:t xml:space="preserve"> (учебной книгой и "рабочей тетрадью"): сопоставлять условные обозначения учебника и рабочей тетради.</w:t>
      </w:r>
    </w:p>
    <w:p w:rsidR="00FB0CA3" w:rsidRPr="008266A5" w:rsidRDefault="00FB0CA3" w:rsidP="00223719">
      <w:pPr>
        <w:numPr>
          <w:ilvl w:val="0"/>
          <w:numId w:val="20"/>
        </w:numPr>
        <w:tabs>
          <w:tab w:val="clear" w:pos="720"/>
          <w:tab w:val="num" w:pos="0"/>
        </w:tabs>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В области коммуникативных УУД</w:t>
      </w:r>
      <w:r w:rsidRPr="008266A5">
        <w:rPr>
          <w:rFonts w:ascii="Times New Roman" w:hAnsi="Times New Roman"/>
          <w:i/>
          <w:iCs/>
          <w:sz w:val="24"/>
          <w:szCs w:val="24"/>
        </w:rPr>
        <w:t xml:space="preserve"> </w:t>
      </w:r>
      <w:r w:rsidRPr="008266A5">
        <w:rPr>
          <w:rFonts w:ascii="Times New Roman" w:hAnsi="Times New Roman"/>
          <w:sz w:val="24"/>
          <w:szCs w:val="24"/>
        </w:rPr>
        <w:t xml:space="preserve">школьник должен уметь: </w:t>
      </w:r>
      <w:r w:rsidRPr="008266A5">
        <w:rPr>
          <w:rFonts w:ascii="Times New Roman" w:hAnsi="Times New Roman"/>
          <w:i/>
          <w:iCs/>
          <w:sz w:val="24"/>
          <w:szCs w:val="24"/>
        </w:rPr>
        <w:t>в рамках инициативного сотрудничества</w:t>
      </w:r>
      <w:r>
        <w:rPr>
          <w:rFonts w:ascii="Times New Roman" w:hAnsi="Times New Roman"/>
          <w:i/>
          <w:iCs/>
          <w:sz w:val="24"/>
          <w:szCs w:val="24"/>
        </w:rPr>
        <w:t xml:space="preserve"> -</w:t>
      </w:r>
      <w:r w:rsidRPr="008266A5">
        <w:rPr>
          <w:rFonts w:ascii="Times New Roman" w:hAnsi="Times New Roman"/>
          <w:i/>
          <w:iCs/>
          <w:sz w:val="24"/>
          <w:szCs w:val="24"/>
        </w:rPr>
        <w:t xml:space="preserve"> </w:t>
      </w:r>
      <w:r w:rsidRPr="008266A5">
        <w:rPr>
          <w:rFonts w:ascii="Times New Roman" w:hAnsi="Times New Roman"/>
          <w:sz w:val="24"/>
          <w:szCs w:val="24"/>
          <w:u w:val="single"/>
        </w:rPr>
        <w:t>работать с соседом по парте</w:t>
      </w:r>
      <w:r w:rsidRPr="008266A5">
        <w:rPr>
          <w:rFonts w:ascii="Times New Roman" w:hAnsi="Times New Roman"/>
          <w:sz w:val="24"/>
          <w:szCs w:val="24"/>
        </w:rPr>
        <w:t xml:space="preserve">: договариваться о распределении  работы между собой и соседом,  выполнять свою часть работы, пробовать проверять часть работы, выполненную соседом; </w:t>
      </w:r>
      <w:r w:rsidRPr="008266A5">
        <w:rPr>
          <w:rFonts w:ascii="Times New Roman" w:hAnsi="Times New Roman"/>
          <w:sz w:val="24"/>
          <w:szCs w:val="24"/>
          <w:u w:val="single"/>
        </w:rPr>
        <w:t xml:space="preserve">выполнять работу по </w:t>
      </w:r>
      <w:r w:rsidRPr="008266A5">
        <w:rPr>
          <w:rFonts w:ascii="Times New Roman" w:hAnsi="Times New Roman"/>
          <w:sz w:val="24"/>
          <w:szCs w:val="24"/>
        </w:rPr>
        <w:t xml:space="preserve">цепочке; </w:t>
      </w:r>
      <w:r w:rsidRPr="008266A5">
        <w:rPr>
          <w:rFonts w:ascii="Times New Roman" w:hAnsi="Times New Roman"/>
          <w:i/>
          <w:iCs/>
          <w:sz w:val="24"/>
          <w:szCs w:val="24"/>
        </w:rPr>
        <w:t>в рамках коммуникации  как взаимодействия</w:t>
      </w:r>
      <w:r>
        <w:rPr>
          <w:rFonts w:ascii="Times New Roman" w:hAnsi="Times New Roman"/>
          <w:i/>
          <w:iCs/>
          <w:sz w:val="24"/>
          <w:szCs w:val="24"/>
        </w:rPr>
        <w:t xml:space="preserve"> - </w:t>
      </w:r>
      <w:r w:rsidRPr="008266A5">
        <w:rPr>
          <w:rFonts w:ascii="Times New Roman" w:hAnsi="Times New Roman"/>
          <w:sz w:val="24"/>
          <w:szCs w:val="24"/>
          <w:u w:val="single"/>
        </w:rPr>
        <w:t>видеть разницу двух заявленных точек зрения</w:t>
      </w:r>
      <w:r w:rsidRPr="008266A5">
        <w:rPr>
          <w:rFonts w:ascii="Times New Roman" w:hAnsi="Times New Roman"/>
          <w:sz w:val="24"/>
          <w:szCs w:val="24"/>
        </w:rPr>
        <w:t>, двух позиций и понимать необходимость присоединиться к одной из них.</w:t>
      </w:r>
    </w:p>
    <w:p w:rsidR="00FB0CA3" w:rsidRPr="008266A5" w:rsidRDefault="00FB0CA3" w:rsidP="00223719">
      <w:pPr>
        <w:numPr>
          <w:ilvl w:val="0"/>
          <w:numId w:val="20"/>
        </w:numPr>
        <w:tabs>
          <w:tab w:val="clear" w:pos="720"/>
          <w:tab w:val="num" w:pos="0"/>
        </w:tabs>
        <w:autoSpaceDE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lastRenderedPageBreak/>
        <w:t>В области регулятивных УУД (контроль и самоконтроль учебных действий)</w:t>
      </w:r>
      <w:r w:rsidRPr="008266A5">
        <w:rPr>
          <w:rFonts w:ascii="Times New Roman" w:hAnsi="Times New Roman"/>
          <w:b/>
          <w:bCs/>
          <w:i/>
          <w:iCs/>
          <w:sz w:val="24"/>
          <w:szCs w:val="24"/>
        </w:rPr>
        <w:t xml:space="preserve"> </w:t>
      </w:r>
      <w:r w:rsidRPr="008266A5">
        <w:rPr>
          <w:rFonts w:ascii="Times New Roman" w:hAnsi="Times New Roman"/>
          <w:sz w:val="24"/>
          <w:szCs w:val="24"/>
        </w:rPr>
        <w:t>школьник должен: понимать, что нужно и можно выполнять работу над ошибками; выполнять работу над ошибками с помощью взрослого.</w:t>
      </w:r>
    </w:p>
    <w:p w:rsidR="00FB0CA3" w:rsidRPr="008266A5" w:rsidRDefault="00FB0CA3" w:rsidP="008266A5">
      <w:pPr>
        <w:pStyle w:val="ab"/>
        <w:autoSpaceDE w:val="0"/>
        <w:autoSpaceDN w:val="0"/>
        <w:adjustRightInd w:val="0"/>
        <w:ind w:left="-540" w:firstLine="540"/>
        <w:jc w:val="center"/>
        <w:rPr>
          <w:b/>
          <w:bCs/>
        </w:rPr>
      </w:pPr>
      <w:r w:rsidRPr="008266A5">
        <w:rPr>
          <w:b/>
          <w:bCs/>
        </w:rPr>
        <w:t>Информационно-коммуникационные</w:t>
      </w:r>
    </w:p>
    <w:p w:rsidR="00FB0CA3" w:rsidRPr="008266A5" w:rsidRDefault="00FB0CA3" w:rsidP="008266A5">
      <w:pPr>
        <w:pStyle w:val="ab"/>
        <w:autoSpaceDE w:val="0"/>
        <w:autoSpaceDN w:val="0"/>
        <w:adjustRightInd w:val="0"/>
        <w:ind w:left="-540" w:firstLine="540"/>
        <w:jc w:val="center"/>
        <w:rPr>
          <w:b/>
          <w:bCs/>
        </w:rPr>
      </w:pPr>
      <w:r w:rsidRPr="008266A5">
        <w:rPr>
          <w:b/>
          <w:bCs/>
        </w:rPr>
        <w:t>технологии – инструментарий универсальных</w:t>
      </w:r>
    </w:p>
    <w:p w:rsidR="00FB0CA3" w:rsidRPr="008266A5" w:rsidRDefault="00FB0CA3" w:rsidP="008266A5">
      <w:pPr>
        <w:pStyle w:val="ab"/>
        <w:tabs>
          <w:tab w:val="center" w:pos="5439"/>
          <w:tab w:val="left" w:pos="8130"/>
        </w:tabs>
        <w:autoSpaceDE w:val="0"/>
        <w:autoSpaceDN w:val="0"/>
        <w:adjustRightInd w:val="0"/>
        <w:ind w:left="-540" w:firstLine="540"/>
        <w:jc w:val="center"/>
        <w:rPr>
          <w:b/>
          <w:bCs/>
        </w:rPr>
      </w:pPr>
      <w:r w:rsidRPr="008266A5">
        <w:rPr>
          <w:b/>
          <w:bCs/>
        </w:rPr>
        <w:t>учебных действий</w:t>
      </w:r>
    </w:p>
    <w:p w:rsidR="00FB0CA3" w:rsidRPr="008266A5" w:rsidRDefault="00FB0CA3" w:rsidP="008266A5">
      <w:pPr>
        <w:pStyle w:val="ab"/>
        <w:tabs>
          <w:tab w:val="center" w:pos="5439"/>
          <w:tab w:val="left" w:pos="8130"/>
        </w:tabs>
        <w:autoSpaceDE w:val="0"/>
        <w:autoSpaceDN w:val="0"/>
        <w:adjustRightInd w:val="0"/>
        <w:ind w:left="-540" w:firstLine="540"/>
        <w:rPr>
          <w:b/>
          <w:bCs/>
        </w:rPr>
      </w:pPr>
      <w:r w:rsidRPr="008266A5">
        <w:rPr>
          <w:b/>
          <w:bCs/>
        </w:rPr>
        <w:t>Подпрограмма формирования ИКТ-компетентности обучающихся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FB0CA3" w:rsidRPr="008266A5" w:rsidRDefault="00FB0CA3" w:rsidP="008266A5">
      <w:pPr>
        <w:pStyle w:val="ab"/>
        <w:autoSpaceDE w:val="0"/>
        <w:autoSpaceDN w:val="0"/>
        <w:adjustRightInd w:val="0"/>
        <w:ind w:left="-540" w:firstLine="540"/>
        <w:jc w:val="both"/>
      </w:pPr>
      <w:r w:rsidRPr="008266A5">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FB0CA3" w:rsidRPr="008266A5" w:rsidRDefault="00FB0CA3" w:rsidP="008266A5">
      <w:pPr>
        <w:pStyle w:val="ab"/>
        <w:autoSpaceDE w:val="0"/>
        <w:autoSpaceDN w:val="0"/>
        <w:adjustRightInd w:val="0"/>
        <w:ind w:left="-540" w:firstLine="540"/>
        <w:jc w:val="both"/>
      </w:pPr>
      <w:r w:rsidRPr="008266A5">
        <w:t>В ИКТ_компетентности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w:t>
      </w:r>
    </w:p>
    <w:p w:rsidR="00FB0CA3" w:rsidRPr="008266A5" w:rsidRDefault="00FB0CA3" w:rsidP="008266A5">
      <w:pPr>
        <w:pStyle w:val="ab"/>
        <w:autoSpaceDE w:val="0"/>
        <w:autoSpaceDN w:val="0"/>
        <w:adjustRightInd w:val="0"/>
        <w:ind w:left="-540" w:firstLine="540"/>
        <w:jc w:val="both"/>
      </w:pPr>
      <w:r w:rsidRPr="008266A5">
        <w:t>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FB0CA3" w:rsidRPr="008266A5" w:rsidRDefault="00FB0CA3" w:rsidP="008266A5">
      <w:pPr>
        <w:pStyle w:val="ab"/>
        <w:autoSpaceDE w:val="0"/>
        <w:autoSpaceDN w:val="0"/>
        <w:adjustRightInd w:val="0"/>
        <w:ind w:left="-540" w:firstLine="540"/>
        <w:jc w:val="both"/>
      </w:pPr>
      <w:r w:rsidRPr="008266A5">
        <w:t>При освоении личностных действий ведётся формирование:</w:t>
      </w:r>
    </w:p>
    <w:p w:rsidR="00FB0CA3" w:rsidRPr="008266A5" w:rsidRDefault="00FB0CA3" w:rsidP="008266A5">
      <w:pPr>
        <w:pStyle w:val="ab"/>
        <w:autoSpaceDE w:val="0"/>
        <w:autoSpaceDN w:val="0"/>
        <w:adjustRightInd w:val="0"/>
        <w:ind w:left="-540" w:firstLine="540"/>
        <w:jc w:val="both"/>
      </w:pPr>
      <w:r w:rsidRPr="008266A5">
        <w:t>• критического отношения к информации и избирательности её восприятия;</w:t>
      </w:r>
    </w:p>
    <w:p w:rsidR="00FB0CA3" w:rsidRPr="008266A5" w:rsidRDefault="00FB0CA3" w:rsidP="008266A5">
      <w:pPr>
        <w:pStyle w:val="ab"/>
        <w:autoSpaceDE w:val="0"/>
        <w:autoSpaceDN w:val="0"/>
        <w:adjustRightInd w:val="0"/>
        <w:ind w:left="-540" w:firstLine="540"/>
        <w:jc w:val="both"/>
      </w:pPr>
      <w:r w:rsidRPr="008266A5">
        <w:t>• уважения к информации о частной жизни и информационным результатам деятельности других людей;</w:t>
      </w:r>
    </w:p>
    <w:p w:rsidR="00FB0CA3" w:rsidRPr="008266A5" w:rsidRDefault="00FB0CA3" w:rsidP="008266A5">
      <w:pPr>
        <w:pStyle w:val="ab"/>
        <w:autoSpaceDE w:val="0"/>
        <w:autoSpaceDN w:val="0"/>
        <w:adjustRightInd w:val="0"/>
        <w:ind w:left="-540" w:firstLine="540"/>
        <w:jc w:val="both"/>
      </w:pPr>
      <w:r w:rsidRPr="008266A5">
        <w:t>• основ правовой культуры в области использования информации.</w:t>
      </w:r>
    </w:p>
    <w:p w:rsidR="00FB0CA3" w:rsidRPr="008266A5" w:rsidRDefault="00FB0CA3" w:rsidP="008266A5">
      <w:pPr>
        <w:pStyle w:val="ab"/>
        <w:autoSpaceDE w:val="0"/>
        <w:autoSpaceDN w:val="0"/>
        <w:adjustRightInd w:val="0"/>
        <w:ind w:left="-540" w:firstLine="540"/>
        <w:jc w:val="both"/>
      </w:pPr>
      <w:r w:rsidRPr="008266A5">
        <w:t>При освоении регулятивных универсальных учебных действий обеспечивается:</w:t>
      </w:r>
    </w:p>
    <w:p w:rsidR="00FB0CA3" w:rsidRPr="008266A5" w:rsidRDefault="00FB0CA3" w:rsidP="008266A5">
      <w:pPr>
        <w:pStyle w:val="ab"/>
        <w:autoSpaceDE w:val="0"/>
        <w:autoSpaceDN w:val="0"/>
        <w:adjustRightInd w:val="0"/>
        <w:ind w:left="-540" w:firstLine="540"/>
        <w:jc w:val="both"/>
      </w:pPr>
      <w:r w:rsidRPr="008266A5">
        <w:t>• оценка условий, алгоритмов и результатов действий, выполняемых в информационной среде;</w:t>
      </w:r>
    </w:p>
    <w:p w:rsidR="00FB0CA3" w:rsidRPr="008266A5" w:rsidRDefault="00FB0CA3" w:rsidP="008266A5">
      <w:pPr>
        <w:pStyle w:val="ab"/>
        <w:autoSpaceDE w:val="0"/>
        <w:autoSpaceDN w:val="0"/>
        <w:adjustRightInd w:val="0"/>
        <w:ind w:left="-540" w:firstLine="540"/>
        <w:jc w:val="both"/>
      </w:pPr>
      <w:r w:rsidRPr="008266A5">
        <w:t>• использование результатов действия, размещённых в информационной среде, для оценки и коррекции выполненного действия;</w:t>
      </w:r>
    </w:p>
    <w:p w:rsidR="00FB0CA3" w:rsidRPr="008266A5" w:rsidRDefault="00FB0CA3" w:rsidP="008266A5">
      <w:pPr>
        <w:pStyle w:val="ab"/>
        <w:autoSpaceDE w:val="0"/>
        <w:autoSpaceDN w:val="0"/>
        <w:adjustRightInd w:val="0"/>
        <w:ind w:left="-540" w:firstLine="540"/>
        <w:jc w:val="both"/>
      </w:pPr>
      <w:r w:rsidRPr="008266A5">
        <w:t>• создание цифрового портфолио учебных достижений учащегося.</w:t>
      </w:r>
    </w:p>
    <w:p w:rsidR="00FB0CA3" w:rsidRPr="008266A5" w:rsidRDefault="00FB0CA3" w:rsidP="008266A5">
      <w:pPr>
        <w:pStyle w:val="ab"/>
        <w:autoSpaceDE w:val="0"/>
        <w:autoSpaceDN w:val="0"/>
        <w:adjustRightInd w:val="0"/>
        <w:ind w:left="-540" w:firstLine="540"/>
        <w:jc w:val="both"/>
      </w:pPr>
      <w:r w:rsidRPr="008266A5">
        <w:t>При освоении познавательных универсальных учебных действий ИКТ играют ключевую роль в таких общеучебных универсальных действиях, как:</w:t>
      </w:r>
    </w:p>
    <w:p w:rsidR="00FB0CA3" w:rsidRPr="008266A5" w:rsidRDefault="00FB0CA3" w:rsidP="008266A5">
      <w:pPr>
        <w:pStyle w:val="ab"/>
        <w:autoSpaceDE w:val="0"/>
        <w:autoSpaceDN w:val="0"/>
        <w:adjustRightInd w:val="0"/>
        <w:ind w:left="-540" w:firstLine="540"/>
        <w:jc w:val="both"/>
      </w:pPr>
      <w:r w:rsidRPr="008266A5">
        <w:t>• поиск информации;</w:t>
      </w:r>
    </w:p>
    <w:p w:rsidR="00FB0CA3" w:rsidRPr="008266A5" w:rsidRDefault="00FB0CA3" w:rsidP="008266A5">
      <w:pPr>
        <w:pStyle w:val="ab"/>
        <w:autoSpaceDE w:val="0"/>
        <w:autoSpaceDN w:val="0"/>
        <w:adjustRightInd w:val="0"/>
        <w:ind w:left="-540" w:firstLine="540"/>
        <w:jc w:val="both"/>
      </w:pPr>
      <w:r w:rsidRPr="008266A5">
        <w:t>• фиксация (запись) информации с помощью различных технических средств;</w:t>
      </w:r>
    </w:p>
    <w:p w:rsidR="00FB0CA3" w:rsidRPr="008266A5" w:rsidRDefault="00FB0CA3" w:rsidP="008266A5">
      <w:pPr>
        <w:pStyle w:val="ab"/>
        <w:autoSpaceDE w:val="0"/>
        <w:autoSpaceDN w:val="0"/>
        <w:adjustRightInd w:val="0"/>
        <w:ind w:left="-540" w:firstLine="540"/>
        <w:jc w:val="both"/>
      </w:pPr>
      <w:r w:rsidRPr="008266A5">
        <w:t>• структурирование информации, её организация и представление в виде диаграмм, картосхем, линий времени и пр.;</w:t>
      </w:r>
    </w:p>
    <w:p w:rsidR="00FB0CA3" w:rsidRPr="008266A5" w:rsidRDefault="00FB0CA3" w:rsidP="008266A5">
      <w:pPr>
        <w:pStyle w:val="ab"/>
        <w:autoSpaceDE w:val="0"/>
        <w:autoSpaceDN w:val="0"/>
        <w:adjustRightInd w:val="0"/>
        <w:ind w:left="-540" w:firstLine="540"/>
        <w:jc w:val="both"/>
      </w:pPr>
      <w:r w:rsidRPr="008266A5">
        <w:t>• создание простых гипермедиасообщений;</w:t>
      </w:r>
    </w:p>
    <w:p w:rsidR="00FB0CA3" w:rsidRPr="008266A5" w:rsidRDefault="00FB0CA3" w:rsidP="008266A5">
      <w:pPr>
        <w:pStyle w:val="ab"/>
        <w:autoSpaceDE w:val="0"/>
        <w:autoSpaceDN w:val="0"/>
        <w:adjustRightInd w:val="0"/>
        <w:ind w:left="-540" w:firstLine="540"/>
        <w:jc w:val="both"/>
      </w:pPr>
      <w:r w:rsidRPr="008266A5">
        <w:t>• построение простейших моделей объектов и процессов.</w:t>
      </w:r>
    </w:p>
    <w:p w:rsidR="00FB0CA3" w:rsidRPr="008266A5" w:rsidRDefault="00FB0CA3" w:rsidP="008266A5">
      <w:pPr>
        <w:pStyle w:val="ab"/>
        <w:autoSpaceDE w:val="0"/>
        <w:autoSpaceDN w:val="0"/>
        <w:adjustRightInd w:val="0"/>
        <w:ind w:left="-540" w:firstLine="540"/>
        <w:jc w:val="both"/>
      </w:pPr>
      <w:r w:rsidRPr="008266A5">
        <w:t>ИКТ является важным инструментом для формирования коммуникативных универсальных учебных действий. Для этого используются:</w:t>
      </w:r>
    </w:p>
    <w:p w:rsidR="00FB0CA3" w:rsidRPr="008266A5" w:rsidRDefault="00FB0CA3" w:rsidP="008266A5">
      <w:pPr>
        <w:pStyle w:val="ab"/>
        <w:autoSpaceDE w:val="0"/>
        <w:autoSpaceDN w:val="0"/>
        <w:adjustRightInd w:val="0"/>
        <w:ind w:left="-540" w:firstLine="540"/>
        <w:jc w:val="both"/>
      </w:pPr>
      <w:r w:rsidRPr="008266A5">
        <w:lastRenderedPageBreak/>
        <w:t>• обмен гипермедиасообщениями;</w:t>
      </w:r>
    </w:p>
    <w:p w:rsidR="00FB0CA3" w:rsidRPr="008266A5" w:rsidRDefault="00FB0CA3" w:rsidP="008266A5">
      <w:pPr>
        <w:pStyle w:val="ab"/>
        <w:autoSpaceDE w:val="0"/>
        <w:autoSpaceDN w:val="0"/>
        <w:adjustRightInd w:val="0"/>
        <w:ind w:left="-540" w:firstLine="540"/>
        <w:jc w:val="both"/>
      </w:pPr>
      <w:r w:rsidRPr="008266A5">
        <w:t>• выступление с аудиовизуальной поддержкой;</w:t>
      </w:r>
    </w:p>
    <w:p w:rsidR="00FB0CA3" w:rsidRPr="008266A5" w:rsidRDefault="00FB0CA3" w:rsidP="008266A5">
      <w:pPr>
        <w:pStyle w:val="ab"/>
        <w:autoSpaceDE w:val="0"/>
        <w:autoSpaceDN w:val="0"/>
        <w:adjustRightInd w:val="0"/>
        <w:ind w:left="-540" w:firstLine="540"/>
        <w:jc w:val="both"/>
      </w:pPr>
      <w:r w:rsidRPr="008266A5">
        <w:t>• фиксация хода коллективной/личной коммуникации;</w:t>
      </w:r>
    </w:p>
    <w:p w:rsidR="00FB0CA3" w:rsidRPr="008266A5" w:rsidRDefault="00FB0CA3" w:rsidP="008266A5">
      <w:pPr>
        <w:pStyle w:val="ab"/>
        <w:autoSpaceDE w:val="0"/>
        <w:autoSpaceDN w:val="0"/>
        <w:adjustRightInd w:val="0"/>
        <w:ind w:left="-540" w:firstLine="540"/>
        <w:jc w:val="both"/>
      </w:pPr>
      <w:r w:rsidRPr="008266A5">
        <w:t>• общение в цифровой среде (электронная почта, чат, видеоконференция, форум)</w:t>
      </w:r>
    </w:p>
    <w:p w:rsidR="00FB0CA3" w:rsidRPr="008266A5" w:rsidRDefault="00FB0CA3" w:rsidP="008266A5">
      <w:pPr>
        <w:pStyle w:val="ab"/>
        <w:autoSpaceDE w:val="0"/>
        <w:autoSpaceDN w:val="0"/>
        <w:adjustRightInd w:val="0"/>
        <w:ind w:left="-540" w:firstLine="540"/>
        <w:jc w:val="both"/>
      </w:pPr>
      <w:r w:rsidRPr="008266A5">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w:t>
      </w:r>
    </w:p>
    <w:p w:rsidR="00FB0CA3" w:rsidRPr="008266A5" w:rsidRDefault="00FB0CA3" w:rsidP="008266A5">
      <w:pPr>
        <w:pStyle w:val="ab"/>
        <w:autoSpaceDE w:val="0"/>
        <w:autoSpaceDN w:val="0"/>
        <w:adjustRightInd w:val="0"/>
        <w:ind w:left="-540" w:firstLine="540"/>
        <w:jc w:val="both"/>
      </w:pPr>
      <w:r w:rsidRPr="008266A5">
        <w:t>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FB0CA3" w:rsidRPr="008266A5" w:rsidRDefault="00FB0CA3" w:rsidP="008266A5">
      <w:pPr>
        <w:pStyle w:val="ab"/>
        <w:autoSpaceDE w:val="0"/>
        <w:autoSpaceDN w:val="0"/>
        <w:adjustRightInd w:val="0"/>
        <w:ind w:left="-540" w:firstLine="540"/>
        <w:jc w:val="both"/>
      </w:pPr>
      <w:r w:rsidRPr="008266A5">
        <w:t xml:space="preserve">Подпрограмма формирования ИКТ-компетентности включает следующие </w:t>
      </w:r>
      <w:r w:rsidRPr="008266A5">
        <w:rPr>
          <w:b/>
        </w:rPr>
        <w:t>разделы</w:t>
      </w:r>
      <w:r w:rsidRPr="008266A5">
        <w:t>.</w:t>
      </w:r>
    </w:p>
    <w:p w:rsidR="00FB0CA3" w:rsidRPr="008266A5" w:rsidRDefault="00FB0CA3" w:rsidP="008266A5">
      <w:pPr>
        <w:pStyle w:val="ab"/>
        <w:autoSpaceDE w:val="0"/>
        <w:autoSpaceDN w:val="0"/>
        <w:adjustRightInd w:val="0"/>
        <w:ind w:left="-540" w:firstLine="540"/>
        <w:jc w:val="both"/>
      </w:pPr>
      <w:r w:rsidRPr="008266A5">
        <w:rPr>
          <w:b/>
          <w:bCs/>
        </w:rPr>
        <w:t xml:space="preserve">Знакомство со средствами ИКТ. </w:t>
      </w:r>
      <w:r w:rsidRPr="008266A5">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FB0CA3" w:rsidRPr="008266A5" w:rsidRDefault="00FB0CA3" w:rsidP="008266A5">
      <w:pPr>
        <w:pStyle w:val="ab"/>
        <w:autoSpaceDE w:val="0"/>
        <w:autoSpaceDN w:val="0"/>
        <w:adjustRightInd w:val="0"/>
        <w:ind w:left="-540" w:firstLine="540"/>
        <w:jc w:val="both"/>
      </w:pPr>
      <w:r w:rsidRPr="008266A5">
        <w:rPr>
          <w:b/>
          <w:bCs/>
        </w:rPr>
        <w:t xml:space="preserve">Запись, фиксация информации. </w:t>
      </w:r>
      <w:r w:rsidRPr="008266A5">
        <w:t>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w:t>
      </w:r>
    </w:p>
    <w:p w:rsidR="00FB0CA3" w:rsidRPr="008266A5" w:rsidRDefault="00FB0CA3" w:rsidP="008266A5">
      <w:pPr>
        <w:pStyle w:val="ab"/>
        <w:autoSpaceDE w:val="0"/>
        <w:autoSpaceDN w:val="0"/>
        <w:adjustRightInd w:val="0"/>
        <w:ind w:left="-540" w:firstLine="540"/>
        <w:jc w:val="both"/>
      </w:pPr>
      <w:r w:rsidRPr="008266A5">
        <w:rPr>
          <w:b/>
          <w:bCs/>
        </w:rPr>
        <w:t xml:space="preserve">Создание текстов с помощью компьютера. </w:t>
      </w:r>
      <w:r w:rsidRPr="008266A5">
        <w:t>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FB0CA3" w:rsidRPr="008266A5" w:rsidRDefault="00FB0CA3" w:rsidP="008266A5">
      <w:pPr>
        <w:pStyle w:val="ab"/>
        <w:autoSpaceDE w:val="0"/>
        <w:autoSpaceDN w:val="0"/>
        <w:adjustRightInd w:val="0"/>
        <w:ind w:left="-540" w:firstLine="540"/>
        <w:jc w:val="both"/>
      </w:pPr>
      <w:r w:rsidRPr="008266A5">
        <w:rPr>
          <w:b/>
          <w:bCs/>
        </w:rPr>
        <w:t xml:space="preserve">Создание графических сообщений. </w:t>
      </w:r>
      <w:r w:rsidRPr="008266A5">
        <w:t>Рисование на графическом планшете. Создание планов территории. Создание диаграмм и деревьев.</w:t>
      </w:r>
    </w:p>
    <w:p w:rsidR="00FB0CA3" w:rsidRPr="008266A5" w:rsidRDefault="00FB0CA3" w:rsidP="008266A5">
      <w:pPr>
        <w:pStyle w:val="ab"/>
        <w:autoSpaceDE w:val="0"/>
        <w:autoSpaceDN w:val="0"/>
        <w:adjustRightInd w:val="0"/>
        <w:ind w:left="-540" w:firstLine="540"/>
        <w:jc w:val="both"/>
      </w:pPr>
      <w:r w:rsidRPr="008266A5">
        <w:rPr>
          <w:b/>
          <w:bCs/>
        </w:rPr>
        <w:t xml:space="preserve">Редактирование сообщений. </w:t>
      </w:r>
      <w:r w:rsidRPr="008266A5">
        <w:t>Редактирование текста фотоизображений и их цепочек (слайд-шоу), видео- и аудиозаписей.</w:t>
      </w:r>
    </w:p>
    <w:p w:rsidR="00FB0CA3" w:rsidRPr="008266A5" w:rsidRDefault="00FB0CA3" w:rsidP="008266A5">
      <w:pPr>
        <w:pStyle w:val="ab"/>
        <w:autoSpaceDE w:val="0"/>
        <w:autoSpaceDN w:val="0"/>
        <w:adjustRightInd w:val="0"/>
        <w:ind w:left="-540" w:firstLine="540"/>
        <w:jc w:val="both"/>
        <w:rPr>
          <w:b/>
          <w:bCs/>
        </w:rPr>
      </w:pPr>
      <w:r w:rsidRPr="008266A5">
        <w:rPr>
          <w:b/>
          <w:bCs/>
        </w:rPr>
        <w:t xml:space="preserve">Создание новых сообщений путём комбинирования имеющихся. </w:t>
      </w:r>
    </w:p>
    <w:p w:rsidR="00FB0CA3" w:rsidRPr="008266A5" w:rsidRDefault="00FB0CA3" w:rsidP="008266A5">
      <w:pPr>
        <w:pStyle w:val="ab"/>
        <w:autoSpaceDE w:val="0"/>
        <w:autoSpaceDN w:val="0"/>
        <w:adjustRightInd w:val="0"/>
        <w:ind w:left="-540" w:firstLine="540"/>
        <w:jc w:val="both"/>
      </w:pPr>
      <w:r w:rsidRPr="008266A5">
        <w:rPr>
          <w:b/>
          <w:bCs/>
        </w:rPr>
        <w:t>С</w:t>
      </w:r>
      <w:r w:rsidRPr="008266A5">
        <w:t>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FB0CA3" w:rsidRPr="008266A5" w:rsidRDefault="00FB0CA3" w:rsidP="008266A5">
      <w:pPr>
        <w:pStyle w:val="ab"/>
        <w:autoSpaceDE w:val="0"/>
        <w:autoSpaceDN w:val="0"/>
        <w:adjustRightInd w:val="0"/>
        <w:ind w:left="-540" w:firstLine="540"/>
        <w:jc w:val="both"/>
        <w:rPr>
          <w:b/>
          <w:bCs/>
        </w:rPr>
      </w:pPr>
      <w:r w:rsidRPr="008266A5">
        <w:rPr>
          <w:b/>
          <w:bCs/>
        </w:rPr>
        <w:t xml:space="preserve">Создание структурированных сообщений. </w:t>
      </w:r>
    </w:p>
    <w:p w:rsidR="00FB0CA3" w:rsidRPr="008266A5" w:rsidRDefault="00FB0CA3" w:rsidP="008266A5">
      <w:pPr>
        <w:pStyle w:val="ab"/>
        <w:autoSpaceDE w:val="0"/>
        <w:autoSpaceDN w:val="0"/>
        <w:adjustRightInd w:val="0"/>
        <w:ind w:left="-540" w:firstLine="540"/>
        <w:jc w:val="both"/>
      </w:pPr>
      <w:r w:rsidRPr="008266A5">
        <w:t>Создание письменного сообщения. Подготовка устного сообщения c аудиовизуальной поддержкой, написание пояснений и тезисов.</w:t>
      </w:r>
    </w:p>
    <w:p w:rsidR="00FB0CA3" w:rsidRPr="008266A5" w:rsidRDefault="00FB0CA3" w:rsidP="008266A5">
      <w:pPr>
        <w:pStyle w:val="ab"/>
        <w:autoSpaceDE w:val="0"/>
        <w:autoSpaceDN w:val="0"/>
        <w:adjustRightInd w:val="0"/>
        <w:ind w:left="-540" w:firstLine="540"/>
        <w:jc w:val="both"/>
        <w:rPr>
          <w:b/>
          <w:bCs/>
        </w:rPr>
      </w:pPr>
      <w:r w:rsidRPr="008266A5">
        <w:rPr>
          <w:b/>
          <w:bCs/>
        </w:rPr>
        <w:t xml:space="preserve">Представление и обработка данных. </w:t>
      </w:r>
    </w:p>
    <w:p w:rsidR="00FB0CA3" w:rsidRPr="008266A5" w:rsidRDefault="00FB0CA3" w:rsidP="008266A5">
      <w:pPr>
        <w:pStyle w:val="ab"/>
        <w:autoSpaceDE w:val="0"/>
        <w:autoSpaceDN w:val="0"/>
        <w:adjustRightInd w:val="0"/>
        <w:ind w:left="-540" w:firstLine="540"/>
        <w:jc w:val="both"/>
      </w:pPr>
      <w:r w:rsidRPr="008266A5">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FB0CA3" w:rsidRPr="008266A5" w:rsidRDefault="00FB0CA3" w:rsidP="008266A5">
      <w:pPr>
        <w:pStyle w:val="ab"/>
        <w:autoSpaceDE w:val="0"/>
        <w:autoSpaceDN w:val="0"/>
        <w:adjustRightInd w:val="0"/>
        <w:ind w:left="-540" w:firstLine="540"/>
        <w:jc w:val="both"/>
        <w:rPr>
          <w:b/>
          <w:bCs/>
        </w:rPr>
      </w:pPr>
      <w:r w:rsidRPr="008266A5">
        <w:rPr>
          <w:b/>
          <w:bCs/>
        </w:rPr>
        <w:t xml:space="preserve">Поиск информации. </w:t>
      </w:r>
    </w:p>
    <w:p w:rsidR="00FB0CA3" w:rsidRPr="008266A5" w:rsidRDefault="00FB0CA3" w:rsidP="008266A5">
      <w:pPr>
        <w:pStyle w:val="ab"/>
        <w:autoSpaceDE w:val="0"/>
        <w:autoSpaceDN w:val="0"/>
        <w:adjustRightInd w:val="0"/>
        <w:ind w:left="-540" w:firstLine="540"/>
        <w:jc w:val="both"/>
      </w:pPr>
      <w:r w:rsidRPr="008266A5">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w:t>
      </w:r>
      <w:r w:rsidRPr="008266A5">
        <w:lastRenderedPageBreak/>
        <w:t>Организация поиска по стандартным свойствам файлов, по наличию данного слова. Поиск в базах данных. Заполнение баз данных небольшого объёма.</w:t>
      </w:r>
    </w:p>
    <w:p w:rsidR="00FB0CA3" w:rsidRPr="008266A5" w:rsidRDefault="00FB0CA3" w:rsidP="008266A5">
      <w:pPr>
        <w:pStyle w:val="ab"/>
        <w:autoSpaceDE w:val="0"/>
        <w:autoSpaceDN w:val="0"/>
        <w:adjustRightInd w:val="0"/>
        <w:ind w:left="-540" w:firstLine="540"/>
        <w:jc w:val="both"/>
        <w:rPr>
          <w:b/>
          <w:bCs/>
        </w:rPr>
      </w:pPr>
      <w:r w:rsidRPr="008266A5">
        <w:rPr>
          <w:b/>
          <w:bCs/>
        </w:rPr>
        <w:t>Коммуникация, проектирование, моделирование, управление и организация деятельности.</w:t>
      </w:r>
    </w:p>
    <w:p w:rsidR="00FB0CA3" w:rsidRPr="008266A5" w:rsidRDefault="00FB0CA3" w:rsidP="008266A5">
      <w:pPr>
        <w:pStyle w:val="ab"/>
        <w:autoSpaceDE w:val="0"/>
        <w:autoSpaceDN w:val="0"/>
        <w:adjustRightInd w:val="0"/>
        <w:ind w:left="-540" w:firstLine="540"/>
        <w:jc w:val="both"/>
      </w:pPr>
      <w:r w:rsidRPr="008266A5">
        <w:rPr>
          <w:b/>
          <w:bCs/>
        </w:rPr>
        <w:t xml:space="preserve"> </w:t>
      </w:r>
      <w:r w:rsidRPr="008266A5">
        <w:t>Передача сообщения, участие в диалоге с использованием средств ИКТ–электронной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FB0CA3" w:rsidRPr="008266A5" w:rsidRDefault="00FB0CA3" w:rsidP="008266A5">
      <w:pPr>
        <w:pStyle w:val="ab"/>
        <w:autoSpaceDE w:val="0"/>
        <w:autoSpaceDN w:val="0"/>
        <w:adjustRightInd w:val="0"/>
        <w:ind w:left="-540" w:firstLine="540"/>
        <w:jc w:val="both"/>
      </w:pPr>
      <w:r w:rsidRPr="008266A5">
        <w:t xml:space="preserve">Основное содержание программы «Формирование ИКТ-компетентности обучающихся» </w:t>
      </w:r>
      <w:r w:rsidRPr="008266A5">
        <w:rPr>
          <w:b/>
          <w:bCs/>
          <w:i/>
          <w:iCs/>
        </w:rPr>
        <w:t>реализуется средствами различных учебных предметов</w:t>
      </w:r>
      <w:r w:rsidRPr="008266A5">
        <w:t>. Важно, чтобы формирование того или иного элемента или компонента ИКТ-компетентности было непосредственно увязано с его применением.</w:t>
      </w:r>
    </w:p>
    <w:p w:rsidR="00FB0CA3" w:rsidRPr="008266A5" w:rsidRDefault="00FB0CA3" w:rsidP="008266A5">
      <w:pPr>
        <w:pStyle w:val="ab"/>
        <w:autoSpaceDE w:val="0"/>
        <w:autoSpaceDN w:val="0"/>
        <w:adjustRightInd w:val="0"/>
        <w:ind w:left="-540" w:firstLine="540"/>
        <w:jc w:val="both"/>
      </w:pPr>
      <w:r w:rsidRPr="008266A5">
        <w:t>Тем самым обеспечивается:</w:t>
      </w:r>
    </w:p>
    <w:p w:rsidR="00FB0CA3" w:rsidRPr="008266A5" w:rsidRDefault="00FB0CA3" w:rsidP="008266A5">
      <w:pPr>
        <w:pStyle w:val="ab"/>
        <w:autoSpaceDE w:val="0"/>
        <w:autoSpaceDN w:val="0"/>
        <w:adjustRightInd w:val="0"/>
        <w:ind w:left="-540" w:firstLine="540"/>
        <w:jc w:val="both"/>
      </w:pPr>
      <w:r w:rsidRPr="008266A5">
        <w:t>• естественная мотивация, цель обучения;</w:t>
      </w:r>
    </w:p>
    <w:p w:rsidR="00FB0CA3" w:rsidRPr="008266A5" w:rsidRDefault="00FB0CA3" w:rsidP="008266A5">
      <w:pPr>
        <w:pStyle w:val="ab"/>
        <w:autoSpaceDE w:val="0"/>
        <w:autoSpaceDN w:val="0"/>
        <w:adjustRightInd w:val="0"/>
        <w:ind w:left="-540" w:firstLine="540"/>
        <w:jc w:val="both"/>
      </w:pPr>
      <w:r w:rsidRPr="008266A5">
        <w:t>• встроенный контроль результатов освоения ИКТ;</w:t>
      </w:r>
    </w:p>
    <w:p w:rsidR="00FB0CA3" w:rsidRPr="008266A5" w:rsidRDefault="00FB0CA3" w:rsidP="008266A5">
      <w:pPr>
        <w:pStyle w:val="ab"/>
        <w:autoSpaceDE w:val="0"/>
        <w:autoSpaceDN w:val="0"/>
        <w:adjustRightInd w:val="0"/>
        <w:ind w:left="-540" w:firstLine="540"/>
        <w:jc w:val="both"/>
      </w:pPr>
      <w:r w:rsidRPr="008266A5">
        <w:t>• повышение эффективности применения ИКТ в данном предмете;</w:t>
      </w:r>
    </w:p>
    <w:p w:rsidR="00FB0CA3" w:rsidRPr="008266A5" w:rsidRDefault="00FB0CA3" w:rsidP="008266A5">
      <w:pPr>
        <w:pStyle w:val="ab"/>
        <w:autoSpaceDE w:val="0"/>
        <w:autoSpaceDN w:val="0"/>
        <w:adjustRightInd w:val="0"/>
        <w:ind w:left="-540" w:firstLine="540"/>
        <w:jc w:val="both"/>
      </w:pPr>
      <w:r w:rsidRPr="008266A5">
        <w:t>• формирование цифрового портфолио по предмету, что важно для оценивания результатов освоения данного предмета.</w:t>
      </w:r>
    </w:p>
    <w:p w:rsidR="00FB0CA3" w:rsidRPr="008266A5" w:rsidRDefault="00FB0CA3" w:rsidP="008266A5">
      <w:pPr>
        <w:pStyle w:val="ab"/>
        <w:autoSpaceDE w:val="0"/>
        <w:autoSpaceDN w:val="0"/>
        <w:adjustRightInd w:val="0"/>
        <w:ind w:left="-540" w:firstLine="540"/>
        <w:jc w:val="both"/>
      </w:pPr>
      <w:r w:rsidRPr="008266A5">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FB0CA3" w:rsidRPr="008266A5" w:rsidRDefault="00FB0CA3" w:rsidP="008266A5">
      <w:pPr>
        <w:pStyle w:val="ab"/>
        <w:autoSpaceDE w:val="0"/>
        <w:autoSpaceDN w:val="0"/>
        <w:adjustRightInd w:val="0"/>
        <w:ind w:left="-540" w:firstLine="540"/>
        <w:jc w:val="both"/>
      </w:pPr>
      <w:r w:rsidRPr="008266A5">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FB0CA3" w:rsidRPr="008266A5" w:rsidRDefault="00FB0CA3" w:rsidP="008266A5">
      <w:pPr>
        <w:pStyle w:val="ab"/>
        <w:autoSpaceDE w:val="0"/>
        <w:autoSpaceDN w:val="0"/>
        <w:adjustRightInd w:val="0"/>
        <w:ind w:left="-540" w:firstLine="540"/>
        <w:jc w:val="both"/>
      </w:pPr>
      <w:r w:rsidRPr="008266A5">
        <w:t>Вклад каждого предмета в формирование ИКТ-компетентности обучающихся:</w:t>
      </w:r>
    </w:p>
    <w:p w:rsidR="00FB0CA3" w:rsidRPr="008266A5" w:rsidRDefault="00FB0CA3" w:rsidP="008266A5">
      <w:pPr>
        <w:pStyle w:val="ab"/>
        <w:autoSpaceDE w:val="0"/>
        <w:autoSpaceDN w:val="0"/>
        <w:adjustRightInd w:val="0"/>
        <w:ind w:left="-540" w:firstLine="540"/>
        <w:jc w:val="both"/>
      </w:pPr>
      <w:r w:rsidRPr="008266A5">
        <w:rPr>
          <w:b/>
          <w:bCs/>
        </w:rPr>
        <w:t>«Русский язык</w:t>
      </w:r>
      <w:r>
        <w:rPr>
          <w:b/>
          <w:bCs/>
        </w:rPr>
        <w:t>, родной язык (русский)</w:t>
      </w:r>
      <w:r w:rsidRPr="008266A5">
        <w:rPr>
          <w:b/>
          <w:bCs/>
        </w:rPr>
        <w:t xml:space="preserve">». </w:t>
      </w:r>
      <w:r w:rsidRPr="008266A5">
        <w:t>Различные способы передачи информации (буква, пиктограмма, иероглиф, рисунок). Источники информациии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FB0CA3" w:rsidRPr="008266A5" w:rsidRDefault="00FB0CA3" w:rsidP="008266A5">
      <w:pPr>
        <w:pStyle w:val="ab"/>
        <w:autoSpaceDE w:val="0"/>
        <w:autoSpaceDN w:val="0"/>
        <w:adjustRightInd w:val="0"/>
        <w:ind w:left="-540" w:firstLine="540"/>
        <w:jc w:val="both"/>
      </w:pPr>
      <w:r w:rsidRPr="008266A5">
        <w:t xml:space="preserve"> </w:t>
      </w:r>
      <w:r w:rsidRPr="008266A5">
        <w:rPr>
          <w:b/>
          <w:bCs/>
        </w:rPr>
        <w:t>«Литературное чтение</w:t>
      </w:r>
      <w:r>
        <w:rPr>
          <w:b/>
          <w:bCs/>
        </w:rPr>
        <w:t>, литературное чтение на родном языке (русском)</w:t>
      </w:r>
      <w:r w:rsidRPr="008266A5">
        <w:rPr>
          <w:b/>
          <w:bCs/>
        </w:rPr>
        <w:t xml:space="preserve">». </w:t>
      </w:r>
      <w:r w:rsidRPr="008266A5">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FB0CA3" w:rsidRPr="008266A5" w:rsidRDefault="00FB0CA3" w:rsidP="008266A5">
      <w:pPr>
        <w:pStyle w:val="ab"/>
        <w:autoSpaceDE w:val="0"/>
        <w:autoSpaceDN w:val="0"/>
        <w:adjustRightInd w:val="0"/>
        <w:ind w:left="-540" w:firstLine="540"/>
        <w:jc w:val="both"/>
      </w:pPr>
      <w:r w:rsidRPr="008266A5">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FB0CA3" w:rsidRPr="008266A5" w:rsidRDefault="00FB0CA3" w:rsidP="008266A5">
      <w:pPr>
        <w:pStyle w:val="ab"/>
        <w:autoSpaceDE w:val="0"/>
        <w:autoSpaceDN w:val="0"/>
        <w:adjustRightInd w:val="0"/>
        <w:ind w:left="-540" w:firstLine="540"/>
        <w:jc w:val="both"/>
      </w:pPr>
      <w:r w:rsidRPr="008266A5">
        <w:rPr>
          <w:b/>
          <w:bCs/>
        </w:rPr>
        <w:lastRenderedPageBreak/>
        <w:t xml:space="preserve">«Иностранный язык (английский)». </w:t>
      </w:r>
      <w:r w:rsidRPr="008266A5">
        <w:t>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FB0CA3" w:rsidRPr="008266A5" w:rsidRDefault="00FB0CA3" w:rsidP="008266A5">
      <w:pPr>
        <w:pStyle w:val="ab"/>
        <w:autoSpaceDE w:val="0"/>
        <w:autoSpaceDN w:val="0"/>
        <w:adjustRightInd w:val="0"/>
        <w:ind w:left="-540" w:firstLine="540"/>
        <w:jc w:val="both"/>
      </w:pPr>
      <w:r w:rsidRPr="008266A5">
        <w:rPr>
          <w:b/>
          <w:bCs/>
        </w:rPr>
        <w:t xml:space="preserve">«Математика и информатика». </w:t>
      </w:r>
      <w:r w:rsidRPr="008266A5">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FB0CA3" w:rsidRPr="008266A5" w:rsidRDefault="00FB0CA3" w:rsidP="008266A5">
      <w:pPr>
        <w:pStyle w:val="ab"/>
        <w:autoSpaceDE w:val="0"/>
        <w:autoSpaceDN w:val="0"/>
        <w:adjustRightInd w:val="0"/>
        <w:ind w:left="-540" w:firstLine="540"/>
        <w:jc w:val="both"/>
      </w:pPr>
      <w:r w:rsidRPr="008266A5">
        <w:rPr>
          <w:b/>
          <w:bCs/>
        </w:rPr>
        <w:t xml:space="preserve">«Окружающий мир». </w:t>
      </w:r>
      <w:r w:rsidRPr="008266A5">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w:t>
      </w:r>
    </w:p>
    <w:p w:rsidR="00FB0CA3" w:rsidRPr="008266A5" w:rsidRDefault="00FB0CA3" w:rsidP="008266A5">
      <w:pPr>
        <w:pStyle w:val="ab"/>
        <w:autoSpaceDE w:val="0"/>
        <w:autoSpaceDN w:val="0"/>
        <w:adjustRightInd w:val="0"/>
        <w:ind w:left="-540" w:firstLine="540"/>
        <w:jc w:val="both"/>
      </w:pPr>
      <w:r w:rsidRPr="008266A5">
        <w:t>объектов в качестве отчёта о проведённых исследованиях.</w:t>
      </w:r>
    </w:p>
    <w:p w:rsidR="00FB0CA3" w:rsidRPr="008266A5" w:rsidRDefault="00FB0CA3" w:rsidP="008266A5">
      <w:pPr>
        <w:pStyle w:val="ab"/>
        <w:autoSpaceDE w:val="0"/>
        <w:autoSpaceDN w:val="0"/>
        <w:adjustRightInd w:val="0"/>
        <w:ind w:left="-540" w:firstLine="540"/>
        <w:jc w:val="both"/>
      </w:pPr>
      <w:r w:rsidRPr="008266A5">
        <w:t>Использование компьютера при работе с картой (планом территории, лентой времени), добавление ссылок в тексты и графические объекты.</w:t>
      </w:r>
    </w:p>
    <w:p w:rsidR="00FB0CA3" w:rsidRPr="008266A5" w:rsidRDefault="00FB0CA3" w:rsidP="008266A5">
      <w:pPr>
        <w:pStyle w:val="ab"/>
        <w:autoSpaceDE w:val="0"/>
        <w:autoSpaceDN w:val="0"/>
        <w:adjustRightInd w:val="0"/>
        <w:ind w:left="-540" w:firstLine="540"/>
        <w:jc w:val="both"/>
      </w:pPr>
      <w:r w:rsidRPr="008266A5">
        <w:rPr>
          <w:b/>
          <w:bCs/>
        </w:rPr>
        <w:t xml:space="preserve">«Технология». </w:t>
      </w:r>
      <w:r w:rsidRPr="008266A5">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w:t>
      </w:r>
    </w:p>
    <w:p w:rsidR="00FB0CA3" w:rsidRPr="008266A5" w:rsidRDefault="00FB0CA3" w:rsidP="008266A5">
      <w:pPr>
        <w:pStyle w:val="ab"/>
        <w:autoSpaceDE w:val="0"/>
        <w:autoSpaceDN w:val="0"/>
        <w:adjustRightInd w:val="0"/>
        <w:ind w:left="-540" w:firstLine="540"/>
        <w:jc w:val="both"/>
      </w:pPr>
      <w:r w:rsidRPr="008266A5">
        <w:t>Овладение приёмами поиска и использования информации, работы с доступными электронными ресурсами.</w:t>
      </w:r>
    </w:p>
    <w:p w:rsidR="00FB0CA3" w:rsidRPr="008266A5" w:rsidRDefault="00FB0CA3" w:rsidP="008266A5">
      <w:pPr>
        <w:pStyle w:val="ab"/>
        <w:autoSpaceDE w:val="0"/>
        <w:autoSpaceDN w:val="0"/>
        <w:adjustRightInd w:val="0"/>
        <w:ind w:left="-540" w:firstLine="540"/>
        <w:jc w:val="both"/>
      </w:pPr>
      <w:r w:rsidRPr="008266A5">
        <w:rPr>
          <w:b/>
          <w:bCs/>
        </w:rPr>
        <w:t xml:space="preserve">«Искусство». </w:t>
      </w:r>
      <w:r w:rsidRPr="008266A5">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FB0CA3" w:rsidRPr="008266A5" w:rsidRDefault="00FB0CA3" w:rsidP="008266A5">
      <w:pPr>
        <w:pStyle w:val="ab"/>
        <w:ind w:left="-540" w:firstLine="540"/>
      </w:pPr>
    </w:p>
    <w:p w:rsidR="00FB0CA3" w:rsidRPr="008266A5" w:rsidRDefault="00FB0CA3" w:rsidP="008266A5">
      <w:pPr>
        <w:pStyle w:val="ab"/>
        <w:ind w:left="-540" w:firstLine="540"/>
        <w:jc w:val="center"/>
        <w:rPr>
          <w:b/>
        </w:rPr>
      </w:pPr>
      <w:r w:rsidRPr="008266A5">
        <w:rPr>
          <w:b/>
          <w:bCs/>
        </w:rPr>
        <w:br w:type="page"/>
      </w:r>
      <w:r w:rsidRPr="008266A5">
        <w:rPr>
          <w:b/>
        </w:rPr>
        <w:lastRenderedPageBreak/>
        <w:t>2.2. Программа отдельных учебных предметов, курсов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Образовательная система «Школа России»  включает в себя предметные программы и программы внеурочной деятельности в рамках учебного плана и внеурочной деятельности.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 включая в себя  следующие </w:t>
      </w:r>
      <w:r w:rsidRPr="008266A5">
        <w:rPr>
          <w:sz w:val="24"/>
          <w:szCs w:val="24"/>
        </w:rPr>
        <w:t xml:space="preserve"> </w:t>
      </w:r>
      <w:r w:rsidRPr="008266A5">
        <w:rPr>
          <w:rFonts w:ascii="Times New Roman" w:hAnsi="Times New Roman"/>
          <w:sz w:val="24"/>
          <w:szCs w:val="24"/>
        </w:rPr>
        <w:t>структурные компонентов: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общая характеристика учебного предмета, курса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описание места учебного предмета, курса в учебном плане,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описание ценностных ориентиров содержания учебного предмета,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личностные, метапредметные и предметные результаты освоения конкретного учебного предмета, курса.</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Программа  курса   «Русский язык»</w:t>
      </w:r>
    </w:p>
    <w:p w:rsidR="00FB0CA3" w:rsidRPr="008266A5" w:rsidRDefault="00FB0CA3" w:rsidP="008266A5">
      <w:pPr>
        <w:pStyle w:val="u-2-msonormal"/>
        <w:spacing w:before="0" w:beforeAutospacing="0" w:after="0" w:afterAutospacing="0"/>
        <w:ind w:left="-540" w:firstLine="540"/>
        <w:jc w:val="both"/>
        <w:textAlignment w:val="center"/>
      </w:pPr>
      <w:r w:rsidRPr="008266A5">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FB0CA3" w:rsidRPr="008266A5" w:rsidRDefault="00FB0CA3" w:rsidP="008266A5">
      <w:pPr>
        <w:pStyle w:val="u-2-msonormal"/>
        <w:spacing w:before="0" w:beforeAutospacing="0" w:after="0" w:afterAutospacing="0"/>
        <w:ind w:left="-540" w:firstLine="540"/>
        <w:jc w:val="both"/>
        <w:textAlignment w:val="center"/>
      </w:pPr>
      <w:r w:rsidRPr="008266A5">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 xml:space="preserve">Целями </w:t>
      </w:r>
      <w:r w:rsidRPr="008266A5">
        <w:t>изучения предмета «Русский язык» в начальной школе являются:</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FB0CA3" w:rsidRPr="008266A5"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sz w:val="24"/>
          <w:szCs w:val="24"/>
        </w:rPr>
      </w:pPr>
      <w:r w:rsidRPr="008266A5">
        <w:rPr>
          <w:rFonts w:ascii="Times New Roman" w:hAnsi="Times New Roman"/>
          <w:b/>
          <w:sz w:val="24"/>
          <w:szCs w:val="24"/>
        </w:rPr>
        <w:t>Общая характеристика курса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Программа направлена на реализацию средствами предмета «Русский язык» основных </w:t>
      </w:r>
      <w:r w:rsidRPr="008266A5">
        <w:rPr>
          <w:rFonts w:ascii="Times New Roman" w:hAnsi="Times New Roman"/>
          <w:b/>
          <w:sz w:val="24"/>
          <w:szCs w:val="24"/>
        </w:rPr>
        <w:t>задач</w:t>
      </w:r>
      <w:r w:rsidRPr="008266A5">
        <w:rPr>
          <w:rFonts w:ascii="Times New Roman" w:hAnsi="Times New Roman"/>
          <w:sz w:val="24"/>
          <w:szCs w:val="24"/>
        </w:rPr>
        <w:t xml:space="preserve"> образовательной области «Филология»: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развитие диалогической и монологической устной и письменной речи;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коммуника</w:t>
      </w:r>
      <w:r w:rsidRPr="008266A5">
        <w:rPr>
          <w:rFonts w:ascii="Times New Roman" w:hAnsi="Times New Roman"/>
          <w:sz w:val="24"/>
          <w:szCs w:val="24"/>
        </w:rPr>
        <w:softHyphen/>
        <w:t>тивных умений;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развитие нравственных и эстетических чувств;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способностей к творческой деятель</w:t>
      </w:r>
      <w:r w:rsidRPr="008266A5">
        <w:rPr>
          <w:rFonts w:ascii="Times New Roman" w:hAnsi="Times New Roman"/>
          <w:sz w:val="24"/>
          <w:szCs w:val="24"/>
        </w:rPr>
        <w:softHyphen/>
        <w:t>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Программа определяет ряд практических </w:t>
      </w:r>
      <w:r w:rsidRPr="008266A5">
        <w:rPr>
          <w:rFonts w:ascii="Times New Roman" w:hAnsi="Times New Roman"/>
          <w:b/>
          <w:sz w:val="24"/>
          <w:szCs w:val="24"/>
        </w:rPr>
        <w:t>задач</w:t>
      </w:r>
      <w:r w:rsidRPr="008266A5">
        <w:rPr>
          <w:rFonts w:ascii="Times New Roman" w:hAnsi="Times New Roman"/>
          <w:sz w:val="24"/>
          <w:szCs w:val="24"/>
        </w:rPr>
        <w:t>, решение которых обеспечит достижение основных целей изучения предмета: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8266A5">
        <w:rPr>
          <w:rFonts w:ascii="Times New Roman" w:hAnsi="Times New Roman"/>
          <w:i/>
          <w:sz w:val="24"/>
          <w:szCs w:val="24"/>
        </w:rPr>
        <w:t>добукварного</w:t>
      </w:r>
      <w:r w:rsidRPr="008266A5">
        <w:rPr>
          <w:rFonts w:ascii="Times New Roman" w:hAnsi="Times New Roman"/>
          <w:sz w:val="24"/>
          <w:szCs w:val="24"/>
        </w:rPr>
        <w:t xml:space="preserve"> (подготовительного), </w:t>
      </w:r>
      <w:r w:rsidRPr="008266A5">
        <w:rPr>
          <w:rFonts w:ascii="Times New Roman" w:hAnsi="Times New Roman"/>
          <w:i/>
          <w:sz w:val="24"/>
          <w:szCs w:val="24"/>
        </w:rPr>
        <w:t>букварного</w:t>
      </w:r>
      <w:r w:rsidRPr="008266A5">
        <w:rPr>
          <w:rFonts w:ascii="Times New Roman" w:hAnsi="Times New Roman"/>
          <w:sz w:val="24"/>
          <w:szCs w:val="24"/>
        </w:rPr>
        <w:t xml:space="preserve"> (основного) и </w:t>
      </w:r>
      <w:r w:rsidRPr="008266A5">
        <w:rPr>
          <w:rFonts w:ascii="Times New Roman" w:hAnsi="Times New Roman"/>
          <w:i/>
          <w:sz w:val="24"/>
          <w:szCs w:val="24"/>
        </w:rPr>
        <w:t>послебукварного</w:t>
      </w:r>
      <w:r w:rsidRPr="008266A5">
        <w:rPr>
          <w:rFonts w:ascii="Times New Roman" w:hAnsi="Times New Roman"/>
          <w:sz w:val="24"/>
          <w:szCs w:val="24"/>
        </w:rPr>
        <w:t xml:space="preserve"> (заключительного).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 xml:space="preserve">Добукварный </w:t>
      </w:r>
      <w:r w:rsidRPr="008266A5">
        <w:rPr>
          <w:rFonts w:ascii="Times New Roman" w:hAnsi="Times New Roman"/>
          <w:sz w:val="24"/>
          <w:szCs w:val="24"/>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Содержание </w:t>
      </w:r>
      <w:r w:rsidRPr="008266A5">
        <w:rPr>
          <w:rFonts w:ascii="Times New Roman" w:hAnsi="Times New Roman"/>
          <w:i/>
          <w:sz w:val="24"/>
          <w:szCs w:val="24"/>
        </w:rPr>
        <w:t>букварного</w:t>
      </w:r>
      <w:r w:rsidRPr="008266A5">
        <w:rPr>
          <w:rFonts w:ascii="Times New Roman" w:hAnsi="Times New Roman"/>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 xml:space="preserve">Послебукварный </w:t>
      </w:r>
      <w:r w:rsidRPr="008266A5">
        <w:rPr>
          <w:rFonts w:ascii="Times New Roman" w:hAnsi="Times New Roman"/>
          <w:sz w:val="24"/>
          <w:szCs w:val="24"/>
        </w:rPr>
        <w:t>(заключительный)</w:t>
      </w:r>
      <w:r w:rsidRPr="008266A5">
        <w:rPr>
          <w:rFonts w:ascii="Times New Roman" w:hAnsi="Times New Roman"/>
          <w:b/>
          <w:sz w:val="24"/>
          <w:szCs w:val="24"/>
        </w:rPr>
        <w:t xml:space="preserve"> </w:t>
      </w:r>
      <w:r w:rsidRPr="008266A5">
        <w:rPr>
          <w:rFonts w:ascii="Times New Roman" w:hAnsi="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После обучения грамоте начинается раздельное изучение русского языка и литературного чтения.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Систематический курс русского языка представлен в программе следующими содержательными линиями: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орфография и пунктуация;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развитие речи.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w:t>
      </w:r>
      <w:r w:rsidRPr="008266A5">
        <w:rPr>
          <w:rFonts w:ascii="Times New Roman" w:hAnsi="Times New Roman"/>
          <w:sz w:val="24"/>
          <w:szCs w:val="24"/>
        </w:rPr>
        <w:lastRenderedPageBreak/>
        <w:t>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Содержание программы является основой для овладения учащимися приёмами активного анализа и синтеза (приме</w:t>
      </w:r>
      <w:r w:rsidRPr="008266A5">
        <w:rPr>
          <w:rFonts w:ascii="Times New Roman" w:hAnsi="Times New Roman"/>
          <w:sz w:val="24"/>
          <w:szCs w:val="24"/>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8266A5">
        <w:rPr>
          <w:rFonts w:ascii="Times New Roman" w:hAnsi="Times New Roman"/>
          <w:sz w:val="24"/>
          <w:szCs w:val="24"/>
        </w:rPr>
        <w:softHyphen/>
        <w:t>вому развитию. На этой основе развивается потребность в постижении языка и речи как предмета изучения, выработке осмысленного от</w:t>
      </w:r>
      <w:r w:rsidRPr="008266A5">
        <w:rPr>
          <w:rFonts w:ascii="Times New Roman" w:hAnsi="Times New Roman"/>
          <w:sz w:val="24"/>
          <w:szCs w:val="24"/>
        </w:rPr>
        <w:softHyphen/>
        <w:t>ношения к употреблению в речи основных единиц языка.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w:t>
      </w:r>
      <w:r w:rsidRPr="008266A5">
        <w:rPr>
          <w:rFonts w:ascii="Times New Roman" w:hAnsi="Times New Roman"/>
          <w:sz w:val="24"/>
          <w:szCs w:val="24"/>
        </w:rPr>
        <w:lastRenderedPageBreak/>
        <w:t xml:space="preserve">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Результаты изучения курса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Программа обеспечивает достижение выпускниками начальной школы определенных личностных, метапредметных и предметных результатов.</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Личностные результаты</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 xml:space="preserve">1. Формирование </w:t>
      </w:r>
      <w:r w:rsidRPr="008266A5">
        <w:rPr>
          <w:rFonts w:ascii="Times New Roman" w:hAnsi="Times New Roman"/>
          <w:iCs/>
          <w:sz w:val="24"/>
          <w:szCs w:val="24"/>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 xml:space="preserve">2. Формирование </w:t>
      </w:r>
      <w:r w:rsidRPr="008266A5">
        <w:rPr>
          <w:rFonts w:ascii="Times New Roman" w:hAnsi="Times New Roman"/>
          <w:iCs/>
          <w:sz w:val="24"/>
          <w:szCs w:val="24"/>
        </w:rPr>
        <w:t>целостного, социально ориентированного взгляда на мир в его органичном единстве и разнообразии природы, народов, культур и религий.</w:t>
      </w:r>
    </w:p>
    <w:p w:rsidR="00FB0CA3" w:rsidRPr="008266A5" w:rsidRDefault="00FB0CA3" w:rsidP="008266A5">
      <w:pPr>
        <w:tabs>
          <w:tab w:val="left" w:pos="993"/>
          <w:tab w:val="num" w:pos="1134"/>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Формирование уважительного отношения к иному мнению, истории и культуре других народов.</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4. Овладение н</w:t>
      </w:r>
      <w:r w:rsidRPr="008266A5">
        <w:rPr>
          <w:rFonts w:ascii="Times New Roman" w:hAnsi="Times New Roman"/>
          <w:iCs/>
          <w:sz w:val="24"/>
          <w:szCs w:val="24"/>
        </w:rPr>
        <w:t>ачальными навыками адаптации в динамично изменяющемся и развивающемся мире.</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 xml:space="preserve">5. </w:t>
      </w:r>
      <w:r w:rsidRPr="008266A5">
        <w:rPr>
          <w:rFonts w:ascii="Times New Roman" w:hAnsi="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6. Развитие самостоятельности</w:t>
      </w:r>
      <w:r w:rsidRPr="008266A5">
        <w:rPr>
          <w:rFonts w:ascii="Times New Roman" w:hAnsi="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7. Формирование э</w:t>
      </w:r>
      <w:r w:rsidRPr="008266A5">
        <w:rPr>
          <w:rFonts w:ascii="Times New Roman" w:hAnsi="Times New Roman"/>
          <w:iCs/>
          <w:sz w:val="24"/>
          <w:szCs w:val="24"/>
        </w:rPr>
        <w:t>стетических потребностей, ценностей и чувств.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Развитие э</w:t>
      </w:r>
      <w:r w:rsidRPr="008266A5">
        <w:rPr>
          <w:rFonts w:ascii="Times New Roman" w:hAnsi="Times New Roman"/>
          <w:iCs/>
          <w:sz w:val="24"/>
          <w:szCs w:val="24"/>
        </w:rPr>
        <w:t>тических чувств, доброжелательности и эмоционально-нравственной отзывчивости, понимания и сопереживания чувствам других людей.</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 xml:space="preserve">9. </w:t>
      </w:r>
      <w:r w:rsidRPr="008266A5">
        <w:rPr>
          <w:rFonts w:ascii="Times New Roman" w:hAnsi="Times New Roman"/>
          <w:iCs/>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 xml:space="preserve">10. </w:t>
      </w:r>
      <w:r w:rsidRPr="008266A5">
        <w:rPr>
          <w:rFonts w:ascii="Times New Roman" w:hAnsi="Times New Roman"/>
          <w:iCs/>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Метапредметные</w:t>
      </w:r>
      <w:r w:rsidRPr="008266A5">
        <w:rPr>
          <w:rFonts w:ascii="Times New Roman" w:hAnsi="Times New Roman"/>
          <w:sz w:val="24"/>
          <w:szCs w:val="24"/>
        </w:rPr>
        <w:t xml:space="preserve"> </w:t>
      </w:r>
      <w:r w:rsidRPr="008266A5">
        <w:rPr>
          <w:rFonts w:ascii="Times New Roman" w:hAnsi="Times New Roman"/>
          <w:b/>
          <w:sz w:val="24"/>
          <w:szCs w:val="24"/>
        </w:rPr>
        <w:t>результаты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w:t>
      </w:r>
      <w:r w:rsidRPr="008266A5">
        <w:rPr>
          <w:rFonts w:ascii="Times New Roman" w:hAnsi="Times New Roman"/>
          <w:sz w:val="24"/>
          <w:szCs w:val="24"/>
          <w:lang w:val="en-US"/>
        </w:rPr>
        <w:t> </w:t>
      </w:r>
      <w:r w:rsidRPr="008266A5">
        <w:rPr>
          <w:rFonts w:ascii="Times New Roman" w:hAnsi="Times New Roman"/>
          <w:sz w:val="24"/>
          <w:szCs w:val="24"/>
        </w:rPr>
        <w:t xml:space="preserve">Овладение </w:t>
      </w:r>
      <w:r w:rsidRPr="008266A5">
        <w:rPr>
          <w:rFonts w:ascii="Times New Roman" w:hAnsi="Times New Roman"/>
          <w:iCs/>
          <w:sz w:val="24"/>
          <w:szCs w:val="24"/>
        </w:rPr>
        <w:t>способностью принимать и сохранять цели и задачи учебной деятельности, поиска средств её осуществления.</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2. Формирование умения</w:t>
      </w:r>
      <w:r w:rsidRPr="008266A5">
        <w:rPr>
          <w:rFonts w:ascii="Times New Roman" w:hAnsi="Times New Roman"/>
          <w:iCs/>
          <w:sz w:val="24"/>
          <w:szCs w:val="24"/>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B0CA3" w:rsidRPr="008266A5" w:rsidRDefault="00FB0CA3" w:rsidP="008266A5">
      <w:pPr>
        <w:spacing w:after="0" w:line="240" w:lineRule="auto"/>
        <w:ind w:left="-540" w:firstLine="540"/>
        <w:jc w:val="both"/>
        <w:rPr>
          <w:rFonts w:ascii="Times New Roman" w:hAnsi="Times New Roman"/>
          <w:iCs/>
          <w:sz w:val="24"/>
          <w:szCs w:val="24"/>
        </w:rPr>
      </w:pPr>
      <w:r w:rsidRPr="008266A5">
        <w:rPr>
          <w:rFonts w:ascii="Times New Roman" w:hAnsi="Times New Roman"/>
          <w:sz w:val="24"/>
          <w:szCs w:val="24"/>
        </w:rPr>
        <w:t xml:space="preserve">3. </w:t>
      </w:r>
      <w:r w:rsidRPr="008266A5">
        <w:rPr>
          <w:rFonts w:ascii="Times New Roman" w:hAnsi="Times New Roman"/>
          <w:iCs/>
          <w:sz w:val="24"/>
          <w:szCs w:val="24"/>
        </w:rPr>
        <w:t>Использование знаково-символических средств представления информации.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w:t>
      </w:r>
      <w:r w:rsidRPr="008266A5">
        <w:rPr>
          <w:rFonts w:ascii="Times New Roman" w:hAnsi="Times New Roman"/>
          <w:sz w:val="24"/>
          <w:szCs w:val="24"/>
          <w:lang w:val="en-US"/>
        </w:rPr>
        <w:t> </w:t>
      </w:r>
      <w:r w:rsidRPr="008266A5">
        <w:rPr>
          <w:rFonts w:ascii="Times New Roman" w:hAnsi="Times New Roman"/>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w:t>
      </w:r>
      <w:r w:rsidRPr="008266A5">
        <w:rPr>
          <w:rFonts w:ascii="Times New Roman" w:hAnsi="Times New Roman"/>
          <w:sz w:val="24"/>
          <w:szCs w:val="24"/>
          <w:lang w:val="en-US"/>
        </w:rPr>
        <w:t> </w:t>
      </w:r>
      <w:r w:rsidRPr="008266A5">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7.</w:t>
      </w:r>
      <w:r w:rsidRPr="008266A5">
        <w:rPr>
          <w:rFonts w:ascii="Times New Roman" w:hAnsi="Times New Roman"/>
          <w:sz w:val="24"/>
          <w:szCs w:val="24"/>
          <w:lang w:val="en-US"/>
        </w:rPr>
        <w:t> </w:t>
      </w:r>
      <w:r w:rsidRPr="008266A5">
        <w:rPr>
          <w:rFonts w:ascii="Times New Roman" w:hAnsi="Times New Roman"/>
          <w:sz w:val="24"/>
          <w:szCs w:val="24"/>
        </w:rPr>
        <w:t>Овладение л</w:t>
      </w:r>
      <w:r w:rsidRPr="008266A5">
        <w:rPr>
          <w:rFonts w:ascii="Times New Roman" w:hAnsi="Times New Roman"/>
          <w:iCs/>
          <w:sz w:val="24"/>
          <w:szCs w:val="24"/>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8266A5">
        <w:rPr>
          <w:rFonts w:ascii="Times New Roman" w:hAnsi="Times New Roman"/>
          <w:sz w:val="24"/>
          <w:szCs w:val="24"/>
        </w:rPr>
        <w:t>.</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w:t>
      </w:r>
      <w:r w:rsidRPr="008266A5">
        <w:rPr>
          <w:rFonts w:ascii="Times New Roman" w:hAnsi="Times New Roman"/>
          <w:sz w:val="24"/>
          <w:szCs w:val="24"/>
          <w:lang w:val="en-US"/>
        </w:rPr>
        <w:t> </w:t>
      </w:r>
      <w:r w:rsidRPr="008266A5">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9.</w:t>
      </w:r>
      <w:r w:rsidRPr="008266A5">
        <w:rPr>
          <w:rFonts w:ascii="Times New Roman" w:hAnsi="Times New Roman"/>
          <w:sz w:val="24"/>
          <w:szCs w:val="24"/>
          <w:lang w:val="en-US"/>
        </w:rPr>
        <w:t> </w:t>
      </w:r>
      <w:r w:rsidRPr="008266A5">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10. Готовность конструктивно разрешать конфликты посредством учёта интересов сторон и сотрудничества.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11.</w:t>
      </w:r>
      <w:r w:rsidRPr="008266A5">
        <w:rPr>
          <w:rFonts w:ascii="Times New Roman" w:hAnsi="Times New Roman"/>
          <w:sz w:val="24"/>
          <w:szCs w:val="24"/>
          <w:lang w:val="en-US"/>
        </w:rPr>
        <w:t> </w:t>
      </w:r>
      <w:r w:rsidRPr="008266A5">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12.</w:t>
      </w:r>
      <w:r w:rsidRPr="008266A5">
        <w:rPr>
          <w:rFonts w:ascii="Times New Roman" w:hAnsi="Times New Roman"/>
          <w:sz w:val="24"/>
          <w:szCs w:val="24"/>
          <w:lang w:val="en-US"/>
        </w:rPr>
        <w:t> </w:t>
      </w:r>
      <w:r w:rsidRPr="008266A5">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13.</w:t>
      </w:r>
      <w:r w:rsidRPr="008266A5">
        <w:rPr>
          <w:rFonts w:ascii="Times New Roman" w:hAnsi="Times New Roman"/>
          <w:sz w:val="24"/>
          <w:szCs w:val="24"/>
          <w:lang w:val="en-US"/>
        </w:rPr>
        <w:t> </w:t>
      </w:r>
      <w:r w:rsidRPr="008266A5">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FB0CA3" w:rsidRPr="008266A5"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Предметные результаты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Cs/>
          <w:iCs/>
          <w:sz w:val="24"/>
          <w:szCs w:val="24"/>
        </w:rPr>
        <w:t>1.</w:t>
      </w:r>
      <w:r w:rsidRPr="008266A5">
        <w:rPr>
          <w:rFonts w:ascii="Times New Roman" w:hAnsi="Times New Roman"/>
          <w:bCs/>
          <w:iCs/>
          <w:sz w:val="24"/>
          <w:szCs w:val="24"/>
          <w:lang w:val="en-US"/>
        </w:rPr>
        <w:t> </w:t>
      </w:r>
      <w:r w:rsidRPr="008266A5">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w:t>
      </w:r>
      <w:r w:rsidRPr="008266A5">
        <w:rPr>
          <w:rFonts w:ascii="Times New Roman" w:hAnsi="Times New Roman"/>
          <w:sz w:val="24"/>
          <w:szCs w:val="24"/>
          <w:lang w:val="en-US"/>
        </w:rPr>
        <w:t> </w:t>
      </w:r>
      <w:r w:rsidRPr="008266A5">
        <w:rPr>
          <w:rFonts w:ascii="Times New Roman" w:hAnsi="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w:t>
      </w:r>
      <w:r w:rsidRPr="008266A5">
        <w:rPr>
          <w:rFonts w:ascii="Times New Roman" w:hAnsi="Times New Roman"/>
          <w:sz w:val="24"/>
          <w:szCs w:val="24"/>
          <w:lang w:val="en-US"/>
        </w:rPr>
        <w:t> </w:t>
      </w:r>
      <w:r w:rsidRPr="008266A5">
        <w:rPr>
          <w:rFonts w:ascii="Times New Roman" w:hAnsi="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9.</w:t>
      </w:r>
      <w:r w:rsidRPr="008266A5">
        <w:rPr>
          <w:rFonts w:ascii="Times New Roman" w:hAnsi="Times New Roman"/>
          <w:sz w:val="24"/>
          <w:szCs w:val="24"/>
          <w:lang w:val="en-US"/>
        </w:rPr>
        <w:t> </w:t>
      </w:r>
      <w:r w:rsidRPr="008266A5">
        <w:rPr>
          <w:rFonts w:ascii="Times New Roman" w:hAnsi="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Содержание курса</w:t>
      </w:r>
    </w:p>
    <w:p w:rsidR="00FB0CA3" w:rsidRPr="008266A5" w:rsidRDefault="00FB0CA3" w:rsidP="008266A5">
      <w:pPr>
        <w:pStyle w:val="u-2-msonormal"/>
        <w:spacing w:before="0" w:beforeAutospacing="0" w:after="0" w:afterAutospacing="0"/>
        <w:ind w:left="-540" w:firstLine="540"/>
        <w:jc w:val="center"/>
        <w:textAlignment w:val="center"/>
        <w:rPr>
          <w:b/>
        </w:rPr>
      </w:pPr>
      <w:r w:rsidRPr="008266A5">
        <w:rPr>
          <w:b/>
        </w:rPr>
        <w:t>Виды речевой деятельности</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Слушание.</w:t>
      </w:r>
      <w:r w:rsidRPr="008266A5">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Говорение.</w:t>
      </w:r>
      <w:r w:rsidRPr="008266A5">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lastRenderedPageBreak/>
        <w:t>Чтение.</w:t>
      </w:r>
      <w:r w:rsidRPr="008266A5">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8266A5">
        <w:rPr>
          <w:i/>
        </w:rPr>
        <w:t>Анализ и оценка содержания, языковых особенностей и структуры текста.</w:t>
      </w:r>
      <w:r w:rsidRPr="008266A5">
        <w:rPr>
          <w:rStyle w:val="af7"/>
        </w:rPr>
        <w:t xml:space="preserve"> </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t>Письмо.</w:t>
      </w:r>
      <w:r w:rsidRPr="008266A5">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8266A5">
        <w:rPr>
          <w:b/>
          <w:i/>
        </w:rPr>
        <w:t>,</w:t>
      </w:r>
      <w:r w:rsidRPr="008266A5">
        <w:t xml:space="preserve"> просмотра фрагмента видеозаписи и т. п.).</w:t>
      </w:r>
    </w:p>
    <w:p w:rsidR="00FB0CA3" w:rsidRPr="008266A5" w:rsidRDefault="00FB0CA3" w:rsidP="008266A5">
      <w:pPr>
        <w:pStyle w:val="u-2-msonormal"/>
        <w:spacing w:before="0" w:beforeAutospacing="0" w:after="0" w:afterAutospacing="0"/>
        <w:ind w:left="-540" w:firstLine="540"/>
        <w:jc w:val="center"/>
        <w:textAlignment w:val="center"/>
        <w:rPr>
          <w:b/>
        </w:rPr>
      </w:pPr>
      <w:r w:rsidRPr="008266A5">
        <w:rPr>
          <w:b/>
        </w:rPr>
        <w:t>Обучение грамоте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Фонетика.</w:t>
      </w:r>
      <w:r w:rsidRPr="008266A5">
        <w:rPr>
          <w:rFonts w:ascii="Times New Roman" w:hAnsi="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Графика.</w:t>
      </w:r>
      <w:r w:rsidRPr="008266A5">
        <w:rPr>
          <w:rFonts w:ascii="Times New Roman" w:hAnsi="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8266A5">
        <w:rPr>
          <w:rFonts w:ascii="Times New Roman" w:hAnsi="Times New Roman"/>
          <w:b/>
          <w:sz w:val="24"/>
          <w:szCs w:val="24"/>
        </w:rPr>
        <w:t>е, ё, ю, я</w:t>
      </w:r>
      <w:r w:rsidRPr="008266A5">
        <w:rPr>
          <w:rFonts w:ascii="Times New Roman" w:hAnsi="Times New Roman"/>
          <w:sz w:val="24"/>
          <w:szCs w:val="24"/>
        </w:rPr>
        <w:t xml:space="preserve">. Мягкий знак как показатель мягкости предшествующего согласного звука.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Знакомство с русским алфавитом как последовательностью букв.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Чтение.</w:t>
      </w:r>
      <w:r w:rsidRPr="008266A5">
        <w:rPr>
          <w:rFonts w:ascii="Times New Roman" w:hAnsi="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Письмо.</w:t>
      </w:r>
      <w:r w:rsidRPr="008266A5">
        <w:rPr>
          <w:rFonts w:ascii="Times New Roman" w:hAnsi="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Овладение первичными навыками клавиатурного письма.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Понимание функции небуквенных графических средств: пробела между словами, знака переноса.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Слово и предложение.</w:t>
      </w:r>
      <w:r w:rsidRPr="008266A5">
        <w:rPr>
          <w:rFonts w:ascii="Times New Roman" w:hAnsi="Times New Roman"/>
          <w:sz w:val="24"/>
          <w:szCs w:val="24"/>
        </w:rPr>
        <w:t xml:space="preserve"> Восприятие слова как объекта изучения, материала для анализа. Наблюдение над значением слова.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lastRenderedPageBreak/>
        <w:t>Орфография.</w:t>
      </w:r>
      <w:r w:rsidRPr="008266A5">
        <w:rPr>
          <w:rFonts w:ascii="Times New Roman" w:hAnsi="Times New Roman"/>
          <w:sz w:val="24"/>
          <w:szCs w:val="24"/>
        </w:rPr>
        <w:t xml:space="preserve"> Знакомство с правилами правописания и их применение: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раздельное написание слов;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обозначение гласных после шипящих (ча—ща, чу—щу, жи—ши);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прописная (заглавная) буква в начале предложения, в именах собственных;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перенос слов по слогам без стечения согласных;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знаки препинания в конце предложения.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Развитие речи.</w:t>
      </w:r>
      <w:r w:rsidRPr="008266A5">
        <w:rPr>
          <w:rFonts w:ascii="Times New Roman" w:hAnsi="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FB0CA3" w:rsidRDefault="00FB0CA3" w:rsidP="008266A5">
      <w:pPr>
        <w:pStyle w:val="u-2-msonormal"/>
        <w:spacing w:before="0" w:beforeAutospacing="0" w:after="0" w:afterAutospacing="0"/>
        <w:ind w:left="-540" w:firstLine="540"/>
        <w:jc w:val="center"/>
        <w:textAlignment w:val="center"/>
        <w:rPr>
          <w:b/>
        </w:rPr>
      </w:pPr>
    </w:p>
    <w:p w:rsidR="00FB0CA3" w:rsidRDefault="00FB0CA3" w:rsidP="008266A5">
      <w:pPr>
        <w:pStyle w:val="u-2-msonormal"/>
        <w:spacing w:before="0" w:beforeAutospacing="0" w:after="0" w:afterAutospacing="0"/>
        <w:ind w:left="-540" w:firstLine="540"/>
        <w:jc w:val="center"/>
        <w:textAlignment w:val="center"/>
        <w:rPr>
          <w:b/>
        </w:rPr>
      </w:pPr>
    </w:p>
    <w:p w:rsidR="00FB0CA3" w:rsidRPr="008266A5" w:rsidRDefault="00FB0CA3" w:rsidP="008266A5">
      <w:pPr>
        <w:pStyle w:val="u-2-msonormal"/>
        <w:spacing w:before="0" w:beforeAutospacing="0" w:after="0" w:afterAutospacing="0"/>
        <w:ind w:left="-540" w:firstLine="540"/>
        <w:jc w:val="center"/>
        <w:textAlignment w:val="center"/>
        <w:rPr>
          <w:b/>
        </w:rPr>
      </w:pPr>
      <w:r w:rsidRPr="008266A5">
        <w:rPr>
          <w:b/>
        </w:rPr>
        <w:t>Систематический курс</w:t>
      </w:r>
    </w:p>
    <w:p w:rsidR="00FB0CA3" w:rsidRPr="008266A5" w:rsidRDefault="00FB0CA3" w:rsidP="008266A5">
      <w:pPr>
        <w:pStyle w:val="u-2-msonormal"/>
        <w:spacing w:before="0" w:beforeAutospacing="0" w:after="0" w:afterAutospacing="0"/>
        <w:ind w:left="-540" w:firstLine="540"/>
        <w:jc w:val="both"/>
        <w:textAlignment w:val="center"/>
        <w:rPr>
          <w:b/>
          <w:i/>
        </w:rPr>
      </w:pPr>
      <w:r w:rsidRPr="008266A5">
        <w:rPr>
          <w:b/>
        </w:rPr>
        <w:t>Фонетика и орфоэпия.</w:t>
      </w:r>
      <w:r w:rsidRPr="008266A5">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8266A5">
        <w:rPr>
          <w:i/>
        </w:rPr>
        <w:t>Фонетический анализ слова.</w:t>
      </w:r>
    </w:p>
    <w:p w:rsidR="00FB0CA3" w:rsidRPr="008266A5" w:rsidRDefault="00FB0CA3" w:rsidP="008266A5">
      <w:pPr>
        <w:pStyle w:val="u-2-msonormal"/>
        <w:spacing w:before="0" w:beforeAutospacing="0" w:after="0" w:afterAutospacing="0"/>
        <w:ind w:left="-540" w:firstLine="540"/>
        <w:jc w:val="both"/>
        <w:textAlignment w:val="center"/>
        <w:rPr>
          <w:b/>
          <w:i/>
        </w:rPr>
      </w:pPr>
      <w:r w:rsidRPr="008266A5">
        <w:rPr>
          <w:b/>
        </w:rPr>
        <w:t>Графика</w:t>
      </w:r>
      <w:r w:rsidRPr="008266A5">
        <w:t xml:space="preserve">. Различение звуков и букв. Обозначение на письме твёрдости и мягкости согласных звуков. Использование на письме разделительных </w:t>
      </w:r>
      <w:r w:rsidRPr="008266A5">
        <w:rPr>
          <w:b/>
        </w:rPr>
        <w:t>ь</w:t>
      </w:r>
      <w:r w:rsidRPr="008266A5">
        <w:t xml:space="preserve"> и </w:t>
      </w:r>
      <w:r w:rsidRPr="008266A5">
        <w:rPr>
          <w:b/>
        </w:rPr>
        <w:t>ъ.</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Установление соотношения звукового и буквенного состава слов типа </w:t>
      </w:r>
      <w:r w:rsidRPr="008266A5">
        <w:rPr>
          <w:i/>
        </w:rPr>
        <w:t>стол, конь</w:t>
      </w:r>
      <w:r w:rsidRPr="008266A5">
        <w:t xml:space="preserve">; в словах с йотированными гласными </w:t>
      </w:r>
      <w:r w:rsidRPr="008266A5">
        <w:rPr>
          <w:b/>
        </w:rPr>
        <w:t xml:space="preserve">е, ё, ю, я; </w:t>
      </w:r>
      <w:r w:rsidRPr="008266A5">
        <w:t>в словах с непроизносимыми согласными.</w:t>
      </w:r>
    </w:p>
    <w:p w:rsidR="00FB0CA3" w:rsidRPr="008266A5" w:rsidRDefault="00FB0CA3" w:rsidP="008266A5">
      <w:pPr>
        <w:pStyle w:val="msg-header-from"/>
        <w:spacing w:before="0" w:beforeAutospacing="0" w:after="0" w:afterAutospacing="0"/>
        <w:ind w:left="-540" w:firstLine="540"/>
        <w:jc w:val="both"/>
        <w:textAlignment w:val="center"/>
      </w:pPr>
      <w:r w:rsidRPr="008266A5">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t>Лексика</w:t>
      </w:r>
      <w:r w:rsidRPr="008266A5">
        <w:rPr>
          <w:rStyle w:val="af7"/>
          <w:b/>
        </w:rPr>
        <w:t xml:space="preserve"> </w:t>
      </w:r>
      <w:r w:rsidRPr="008266A5">
        <w:rPr>
          <w:b/>
        </w:rPr>
        <w:t>.</w:t>
      </w:r>
      <w:r w:rsidRPr="008266A5">
        <w:t xml:space="preserve"> Понимание слова как единства звучания и значения. Выявление слов, значение которых требует уточнения. </w:t>
      </w:r>
      <w:r w:rsidRPr="008266A5">
        <w:rPr>
          <w:i/>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t xml:space="preserve">Состав слова (морфемика). </w:t>
      </w:r>
      <w:r w:rsidRPr="008266A5">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8266A5">
        <w:rPr>
          <w:i/>
        </w:rPr>
        <w:t>постфикса -ся)</w:t>
      </w:r>
      <w:r w:rsidRPr="008266A5">
        <w:t xml:space="preserve">, основы. Различение изменяемых и неизменяемых слов. </w:t>
      </w:r>
      <w:r w:rsidRPr="008266A5">
        <w:rPr>
          <w:i/>
        </w:rPr>
        <w:t>Представление о значении суффиксов и приставок.</w:t>
      </w:r>
      <w:r w:rsidRPr="008266A5">
        <w:t xml:space="preserve"> </w:t>
      </w:r>
      <w:r w:rsidRPr="008266A5">
        <w:rPr>
          <w:i/>
        </w:rPr>
        <w:t>Образование однокоренных слов помощью суффиксов и приставок.</w:t>
      </w:r>
      <w:r w:rsidRPr="008266A5">
        <w:t xml:space="preserve"> </w:t>
      </w:r>
      <w:r w:rsidRPr="008266A5">
        <w:rPr>
          <w:i/>
        </w:rPr>
        <w:t>Сложные слова</w:t>
      </w:r>
      <w:r w:rsidRPr="008266A5">
        <w:t xml:space="preserve">. </w:t>
      </w:r>
      <w:r w:rsidRPr="008266A5">
        <w:rPr>
          <w:i/>
        </w:rPr>
        <w:t>Нахождение корня в однокоренных словах с чередованием согласных в корне.</w:t>
      </w:r>
      <w:r w:rsidRPr="008266A5">
        <w:t xml:space="preserve"> </w:t>
      </w:r>
      <w:r w:rsidRPr="008266A5">
        <w:rPr>
          <w:i/>
        </w:rPr>
        <w:t>Разбор слова по составу.</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t>Морфология.</w:t>
      </w:r>
      <w:r w:rsidRPr="008266A5">
        <w:t xml:space="preserve"> Части речи; </w:t>
      </w:r>
      <w:r w:rsidRPr="008266A5">
        <w:rPr>
          <w:i/>
        </w:rPr>
        <w:t>деление частей речи на самостоятельные и служебные.</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Имя существительное</w:t>
      </w:r>
      <w:r w:rsidRPr="008266A5">
        <w:t>. Значение и употребление в речи. Различение имён существительных</w:t>
      </w:r>
      <w:r w:rsidRPr="008266A5">
        <w:rPr>
          <w:b/>
          <w:i/>
        </w:rPr>
        <w:t xml:space="preserve"> </w:t>
      </w:r>
      <w:r w:rsidRPr="008266A5">
        <w:rPr>
          <w:i/>
        </w:rPr>
        <w:t>одушевлённых и неодушевлённых</w:t>
      </w:r>
      <w:r w:rsidRPr="008266A5">
        <w:t xml:space="preserve"> по вопросам кто?</w:t>
      </w:r>
      <w:r w:rsidRPr="008266A5">
        <w:rPr>
          <w:i/>
        </w:rPr>
        <w:t xml:space="preserve"> </w:t>
      </w:r>
      <w:r w:rsidRPr="008266A5">
        <w:t xml:space="preserve">и что? </w:t>
      </w:r>
      <w:r w:rsidRPr="008266A5">
        <w:rPr>
          <w:i/>
        </w:rPr>
        <w:t>Выделение имён существительных собственных и нарицательных.</w:t>
      </w:r>
      <w:r w:rsidRPr="008266A5">
        <w:t xml:space="preserve"> </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t xml:space="preserve">Различение имён существительных мужского, женского и среднего рода. Изменение существительных по числам. </w:t>
      </w:r>
      <w:r w:rsidRPr="008266A5">
        <w:rPr>
          <w:i/>
        </w:rPr>
        <w:t>Начальная форма имени существительного.</w:t>
      </w:r>
      <w:r w:rsidRPr="008266A5">
        <w:t xml:space="preserve"> Изменение </w:t>
      </w:r>
      <w:r w:rsidRPr="008266A5">
        <w:lastRenderedPageBreak/>
        <w:t xml:space="preserve">существительных по падежам. Определение падежа, в котором употреблено имя существительное. </w:t>
      </w:r>
      <w:r w:rsidRPr="008266A5">
        <w:rPr>
          <w:i/>
        </w:rPr>
        <w:t xml:space="preserve">Различение падежных и смысловых (синтаксических) вопросов. </w:t>
      </w:r>
      <w:r w:rsidRPr="008266A5">
        <w:t xml:space="preserve">Определение принадлежности имён существительных к 1, 2, 3-му склонению. </w:t>
      </w:r>
      <w:r w:rsidRPr="008266A5">
        <w:rPr>
          <w:i/>
        </w:rPr>
        <w:t>Словообразование имён существительных.</w:t>
      </w:r>
      <w:r w:rsidRPr="008266A5">
        <w:t xml:space="preserve"> </w:t>
      </w:r>
      <w:r w:rsidRPr="008266A5">
        <w:rPr>
          <w:i/>
        </w:rPr>
        <w:t>Морфологический разбор имён существительных.</w:t>
      </w:r>
    </w:p>
    <w:p w:rsidR="00FB0CA3" w:rsidRPr="008266A5" w:rsidRDefault="00FB0CA3" w:rsidP="008266A5">
      <w:pPr>
        <w:pStyle w:val="u-2-msonormal"/>
        <w:spacing w:before="0" w:beforeAutospacing="0" w:after="0" w:afterAutospacing="0"/>
        <w:ind w:left="-540" w:firstLine="540"/>
        <w:jc w:val="both"/>
        <w:textAlignment w:val="center"/>
        <w:rPr>
          <w:b/>
        </w:rPr>
      </w:pPr>
      <w:r w:rsidRPr="008266A5">
        <w:rPr>
          <w:b/>
        </w:rPr>
        <w:t>Имя прилагательное</w:t>
      </w:r>
      <w:r w:rsidRPr="008266A5">
        <w:t>. Значение и употребление в речи. Изменение прилагательных по родам, числам и падежам, кроме прилагательных на -</w:t>
      </w:r>
      <w:r w:rsidRPr="008266A5">
        <w:rPr>
          <w:b/>
        </w:rPr>
        <w:t>ий, -ья, -ов, -ин</w:t>
      </w:r>
      <w:r w:rsidRPr="008266A5">
        <w:t xml:space="preserve">. Зависимость формы имени прилагательного от формы имени существительного. </w:t>
      </w:r>
      <w:r w:rsidRPr="008266A5">
        <w:rPr>
          <w:i/>
        </w:rPr>
        <w:t>Начальная форма имени прилагательного. Словообразование имён прилагательных.</w:t>
      </w:r>
      <w:r w:rsidRPr="008266A5">
        <w:t xml:space="preserve"> </w:t>
      </w:r>
      <w:r w:rsidRPr="008266A5">
        <w:rPr>
          <w:i/>
        </w:rPr>
        <w:t>Морфологический разбор имён прилагательных.</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Местоимение</w:t>
      </w:r>
      <w:r w:rsidRPr="008266A5">
        <w:t xml:space="preserve">. Общее представление о местоимении. </w:t>
      </w:r>
      <w:r w:rsidRPr="008266A5">
        <w:rPr>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8266A5">
        <w:t>.</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i/>
        </w:rPr>
        <w:t>Числительное.</w:t>
      </w:r>
      <w:r w:rsidRPr="008266A5">
        <w:rPr>
          <w:i/>
        </w:rPr>
        <w:t xml:space="preserve"> Общее представление о числительных. Значение и употребление в речи количественных и порядковых числительных.</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Глагол.</w:t>
      </w:r>
      <w:r w:rsidRPr="008266A5">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8266A5">
        <w:rPr>
          <w:i/>
        </w:rPr>
        <w:t>Возвратные глаголы. Словообразование глаголов от других частей речи</w:t>
      </w:r>
      <w:r w:rsidRPr="008266A5">
        <w:t xml:space="preserve">. </w:t>
      </w:r>
      <w:r w:rsidRPr="008266A5">
        <w:rPr>
          <w:i/>
        </w:rPr>
        <w:t>Морфологический разбор глаголов</w:t>
      </w:r>
      <w:r w:rsidRPr="008266A5">
        <w:rPr>
          <w:b/>
          <w:i/>
        </w:rPr>
        <w:t>.</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t>Наречие</w:t>
      </w:r>
      <w:r w:rsidRPr="008266A5">
        <w:t>.</w:t>
      </w:r>
      <w:r w:rsidRPr="008266A5">
        <w:rPr>
          <w:i/>
        </w:rPr>
        <w:t xml:space="preserve"> Значение и употребление в речи.</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Предлог.</w:t>
      </w:r>
      <w:r w:rsidRPr="008266A5">
        <w:t xml:space="preserve"> </w:t>
      </w:r>
      <w:r w:rsidRPr="008266A5">
        <w:rPr>
          <w:i/>
        </w:rPr>
        <w:t>Знакомство с наиболее употребительными предлогами.</w:t>
      </w:r>
      <w:r w:rsidRPr="008266A5">
        <w:t xml:space="preserve"> </w:t>
      </w:r>
      <w:r w:rsidRPr="008266A5">
        <w:rPr>
          <w:i/>
        </w:rPr>
        <w:t xml:space="preserve">Функция предлогов: образование падежных форм имён существительных и местоимений. </w:t>
      </w:r>
      <w:r w:rsidRPr="008266A5">
        <w:t>Отличие предлогов от приставок.</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 xml:space="preserve">Союз. </w:t>
      </w:r>
      <w:r w:rsidRPr="008266A5">
        <w:t xml:space="preserve">Союзы </w:t>
      </w:r>
      <w:r w:rsidRPr="008266A5">
        <w:rPr>
          <w:b/>
        </w:rPr>
        <w:t>и, а, но,</w:t>
      </w:r>
      <w:r w:rsidRPr="008266A5">
        <w:t xml:space="preserve"> их роль в речи. </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Частица.</w:t>
      </w:r>
      <w:r w:rsidRPr="008266A5">
        <w:t xml:space="preserve"> Частица </w:t>
      </w:r>
      <w:r w:rsidRPr="008266A5">
        <w:rPr>
          <w:b/>
        </w:rPr>
        <w:t>не</w:t>
      </w:r>
      <w:r w:rsidRPr="008266A5">
        <w:t>, её значение.</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Синтаксис.</w:t>
      </w:r>
      <w:r w:rsidRPr="008266A5">
        <w:t xml:space="preserve"> Различение предложения, словосочетания, слова (осознание их сходства и различия</w:t>
      </w:r>
      <w:r w:rsidRPr="008266A5">
        <w:rPr>
          <w:i/>
        </w:rPr>
        <w:t>). Определение в словосочетании главного и зависимого слов при помощи вопроса.</w:t>
      </w:r>
      <w:r w:rsidRPr="008266A5">
        <w:rPr>
          <w:b/>
          <w:i/>
        </w:rPr>
        <w:t xml:space="preserve"> </w:t>
      </w:r>
      <w:r w:rsidRPr="008266A5">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t>Простое предложение.</w:t>
      </w:r>
      <w:r w:rsidRPr="008266A5">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8266A5">
        <w:rPr>
          <w:i/>
        </w:rPr>
        <w:t>Предложения распространённые и нераспространённые. Синтаксический анализ простого предложения с двумя главными членами.</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Нахождение однородных членов и самостоятельное составление предложений с ними без союзов и с союзами </w:t>
      </w:r>
      <w:r w:rsidRPr="008266A5">
        <w:rPr>
          <w:b/>
        </w:rPr>
        <w:t>и, а, но</w:t>
      </w:r>
      <w:r w:rsidRPr="008266A5">
        <w:t xml:space="preserve">. Использование интонации перечисления в предложениях с однородными членами. </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i/>
        </w:rPr>
        <w:t>Нахождение в предложении обращения (в начале, в середине или в конце предложения).</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b/>
        </w:rPr>
        <w:t>Сложное предложение</w:t>
      </w:r>
      <w:r w:rsidRPr="008266A5">
        <w:rPr>
          <w:i/>
        </w:rPr>
        <w:t xml:space="preserve"> (общее представление). Различение простых и сложных предложений.</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Орфография и пунктуация</w:t>
      </w:r>
      <w:r w:rsidRPr="008266A5">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FB0CA3" w:rsidRPr="008266A5" w:rsidRDefault="00FB0CA3" w:rsidP="008266A5">
      <w:pPr>
        <w:pStyle w:val="u-2-msonormal"/>
        <w:spacing w:before="0" w:beforeAutospacing="0" w:after="0" w:afterAutospacing="0"/>
        <w:ind w:left="-540" w:firstLine="540"/>
        <w:jc w:val="both"/>
        <w:textAlignment w:val="center"/>
      </w:pPr>
      <w:r w:rsidRPr="008266A5">
        <w:t>Применение правил правописания и пунктуации:</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 сочетания </w:t>
      </w:r>
      <w:r w:rsidRPr="008266A5">
        <w:rPr>
          <w:b/>
        </w:rPr>
        <w:t>жи—ши, ча—ща, чу—щу</w:t>
      </w:r>
      <w:r w:rsidRPr="008266A5">
        <w:t xml:space="preserve"> в положении под ударением;</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 сочетания </w:t>
      </w:r>
      <w:r w:rsidRPr="008266A5">
        <w:rPr>
          <w:b/>
        </w:rPr>
        <w:t xml:space="preserve">чк—чн, чт, нч, щн </w:t>
      </w:r>
      <w:r w:rsidRPr="008266A5">
        <w:t xml:space="preserve">и др.; </w:t>
      </w:r>
    </w:p>
    <w:p w:rsidR="00FB0CA3" w:rsidRPr="008266A5" w:rsidRDefault="00FB0CA3" w:rsidP="008266A5">
      <w:pPr>
        <w:pStyle w:val="u-2-msonormal"/>
        <w:spacing w:before="0" w:beforeAutospacing="0" w:after="0" w:afterAutospacing="0"/>
        <w:ind w:left="-540" w:firstLine="540"/>
        <w:jc w:val="both"/>
        <w:textAlignment w:val="center"/>
      </w:pPr>
      <w:r w:rsidRPr="008266A5">
        <w:t>• перенос слов;</w:t>
      </w:r>
    </w:p>
    <w:p w:rsidR="00FB0CA3" w:rsidRPr="008266A5" w:rsidRDefault="00FB0CA3" w:rsidP="008266A5">
      <w:pPr>
        <w:pStyle w:val="u-2-msonormal"/>
        <w:spacing w:before="0" w:beforeAutospacing="0" w:after="0" w:afterAutospacing="0"/>
        <w:ind w:left="-540" w:firstLine="540"/>
        <w:jc w:val="both"/>
        <w:textAlignment w:val="center"/>
      </w:pPr>
      <w:r w:rsidRPr="008266A5">
        <w:t>• прописная буква в начале предложения, в именах собственных;</w:t>
      </w:r>
    </w:p>
    <w:p w:rsidR="00FB0CA3" w:rsidRPr="008266A5" w:rsidRDefault="00FB0CA3" w:rsidP="008266A5">
      <w:pPr>
        <w:pStyle w:val="u-2-msonormal"/>
        <w:spacing w:before="0" w:beforeAutospacing="0" w:after="0" w:afterAutospacing="0"/>
        <w:ind w:left="-540" w:firstLine="540"/>
        <w:jc w:val="both"/>
        <w:textAlignment w:val="center"/>
      </w:pPr>
      <w:r w:rsidRPr="008266A5">
        <w:t>• проверяемые безударные гласные в корне слова;</w:t>
      </w:r>
    </w:p>
    <w:p w:rsidR="00FB0CA3" w:rsidRPr="008266A5" w:rsidRDefault="00FB0CA3" w:rsidP="008266A5">
      <w:pPr>
        <w:pStyle w:val="u-2-msonormal"/>
        <w:spacing w:before="0" w:beforeAutospacing="0" w:after="0" w:afterAutospacing="0"/>
        <w:ind w:left="-540" w:firstLine="540"/>
        <w:jc w:val="both"/>
        <w:textAlignment w:val="center"/>
      </w:pPr>
      <w:r w:rsidRPr="008266A5">
        <w:lastRenderedPageBreak/>
        <w:t>• парные звонкие и глухие согласные в корне слова;</w:t>
      </w:r>
    </w:p>
    <w:p w:rsidR="00FB0CA3" w:rsidRPr="008266A5" w:rsidRDefault="00FB0CA3" w:rsidP="008266A5">
      <w:pPr>
        <w:pStyle w:val="u-2-msonormal"/>
        <w:spacing w:before="0" w:beforeAutospacing="0" w:after="0" w:afterAutospacing="0"/>
        <w:ind w:left="-540" w:firstLine="540"/>
        <w:jc w:val="both"/>
        <w:textAlignment w:val="center"/>
      </w:pPr>
      <w:r w:rsidRPr="008266A5">
        <w:t>• непроизносимые согласные;</w:t>
      </w:r>
    </w:p>
    <w:p w:rsidR="00FB0CA3" w:rsidRPr="008266A5" w:rsidRDefault="00FB0CA3" w:rsidP="008266A5">
      <w:pPr>
        <w:pStyle w:val="u-2-msonormal"/>
        <w:spacing w:before="0" w:beforeAutospacing="0" w:after="0" w:afterAutospacing="0"/>
        <w:ind w:left="-540" w:firstLine="540"/>
        <w:jc w:val="both"/>
        <w:textAlignment w:val="center"/>
      </w:pPr>
      <w:r w:rsidRPr="008266A5">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FB0CA3" w:rsidRPr="008266A5" w:rsidRDefault="00FB0CA3" w:rsidP="008266A5">
      <w:pPr>
        <w:pStyle w:val="u-2-msonormal"/>
        <w:spacing w:before="0" w:beforeAutospacing="0" w:after="0" w:afterAutospacing="0"/>
        <w:ind w:left="-540" w:firstLine="540"/>
        <w:jc w:val="both"/>
        <w:textAlignment w:val="center"/>
      </w:pPr>
      <w:r w:rsidRPr="008266A5">
        <w:t>• гласные и согласные в неизменяемых на письме приставках;</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 разделительные </w:t>
      </w:r>
      <w:r w:rsidRPr="008266A5">
        <w:rPr>
          <w:b/>
        </w:rPr>
        <w:t>ъ</w:t>
      </w:r>
      <w:r w:rsidRPr="008266A5">
        <w:t xml:space="preserve"> и </w:t>
      </w:r>
      <w:r w:rsidRPr="008266A5">
        <w:rPr>
          <w:b/>
        </w:rPr>
        <w:t>ь</w:t>
      </w:r>
      <w:r w:rsidRPr="008266A5">
        <w:t>;</w:t>
      </w:r>
    </w:p>
    <w:p w:rsidR="00FB0CA3" w:rsidRPr="008266A5" w:rsidRDefault="00FB0CA3" w:rsidP="008266A5">
      <w:pPr>
        <w:pStyle w:val="u-2-msonormal"/>
        <w:spacing w:before="0" w:beforeAutospacing="0" w:after="0" w:afterAutospacing="0"/>
        <w:ind w:left="-540" w:firstLine="540"/>
        <w:jc w:val="both"/>
        <w:textAlignment w:val="center"/>
      </w:pPr>
      <w:r w:rsidRPr="008266A5">
        <w:t>• мягкий знак после шипящих на конце имён существительных (</w:t>
      </w:r>
      <w:r w:rsidRPr="008266A5">
        <w:rPr>
          <w:i/>
        </w:rPr>
        <w:t>речь, рожь, мышь</w:t>
      </w:r>
      <w:r w:rsidRPr="008266A5">
        <w:t>);</w:t>
      </w:r>
    </w:p>
    <w:p w:rsidR="00FB0CA3" w:rsidRPr="008266A5" w:rsidRDefault="00FB0CA3" w:rsidP="008266A5">
      <w:pPr>
        <w:pStyle w:val="u-2-msonormal"/>
        <w:spacing w:before="0" w:beforeAutospacing="0" w:after="0" w:afterAutospacing="0"/>
        <w:ind w:left="-540" w:firstLine="540"/>
        <w:jc w:val="both"/>
        <w:textAlignment w:val="center"/>
      </w:pPr>
      <w:r w:rsidRPr="008266A5">
        <w:rPr>
          <w:i/>
        </w:rPr>
        <w:t xml:space="preserve">• соединительные </w:t>
      </w:r>
      <w:r w:rsidRPr="008266A5">
        <w:rPr>
          <w:b/>
          <w:i/>
        </w:rPr>
        <w:t>о</w:t>
      </w:r>
      <w:r w:rsidRPr="008266A5">
        <w:rPr>
          <w:i/>
        </w:rPr>
        <w:t xml:space="preserve"> и </w:t>
      </w:r>
      <w:r w:rsidRPr="008266A5">
        <w:rPr>
          <w:b/>
          <w:i/>
        </w:rPr>
        <w:t>е</w:t>
      </w:r>
      <w:r w:rsidRPr="008266A5">
        <w:rPr>
          <w:i/>
        </w:rPr>
        <w:t>, в сложных словах (самолёт, вездеход)</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 е</w:t>
      </w:r>
      <w:r w:rsidRPr="008266A5">
        <w:rPr>
          <w:i/>
        </w:rPr>
        <w:t xml:space="preserve"> и </w:t>
      </w:r>
      <w:r w:rsidRPr="008266A5">
        <w:rPr>
          <w:b/>
          <w:i/>
        </w:rPr>
        <w:t>и</w:t>
      </w:r>
      <w:r w:rsidRPr="008266A5">
        <w:rPr>
          <w:i/>
        </w:rPr>
        <w:t xml:space="preserve"> в суффиксах имен существительных (ключик — ключика, замочек-замочка).</w:t>
      </w:r>
    </w:p>
    <w:p w:rsidR="00FB0CA3" w:rsidRPr="008266A5" w:rsidRDefault="00FB0CA3" w:rsidP="008266A5">
      <w:pPr>
        <w:pStyle w:val="u-2-msonormal"/>
        <w:spacing w:before="0" w:beforeAutospacing="0" w:after="0" w:afterAutospacing="0"/>
        <w:ind w:left="-540" w:firstLine="540"/>
        <w:jc w:val="both"/>
        <w:textAlignment w:val="center"/>
      </w:pPr>
      <w:r w:rsidRPr="008266A5">
        <w:t>• безударные падежные окончания имён существительных (кроме существительных на -</w:t>
      </w:r>
      <w:r w:rsidRPr="008266A5">
        <w:rPr>
          <w:b/>
        </w:rPr>
        <w:t>мя, -ий, -ье, -ия, -ов, -ин</w:t>
      </w:r>
      <w:r w:rsidRPr="008266A5">
        <w:t>);</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 безударные падежные окончания имён прилагательных; </w:t>
      </w:r>
    </w:p>
    <w:p w:rsidR="00FB0CA3" w:rsidRPr="008266A5" w:rsidRDefault="00FB0CA3" w:rsidP="008266A5">
      <w:pPr>
        <w:pStyle w:val="u-2-msonormal"/>
        <w:spacing w:before="0" w:beforeAutospacing="0" w:after="0" w:afterAutospacing="0"/>
        <w:ind w:left="-540" w:firstLine="540"/>
        <w:jc w:val="both"/>
        <w:textAlignment w:val="center"/>
      </w:pPr>
      <w:r w:rsidRPr="008266A5">
        <w:t>• раздельное написание предлогов с именами существительными;</w:t>
      </w:r>
    </w:p>
    <w:p w:rsidR="00FB0CA3" w:rsidRPr="008266A5" w:rsidRDefault="00FB0CA3" w:rsidP="008266A5">
      <w:pPr>
        <w:pStyle w:val="u-2-msonormal"/>
        <w:spacing w:before="0" w:beforeAutospacing="0" w:after="0" w:afterAutospacing="0"/>
        <w:ind w:left="-540" w:firstLine="540"/>
        <w:jc w:val="both"/>
        <w:textAlignment w:val="center"/>
      </w:pPr>
      <w:r w:rsidRPr="008266A5">
        <w:t>• раздельное написание предлогов с личными местоимениями;</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 раздельное написание частицы </w:t>
      </w:r>
      <w:r w:rsidRPr="008266A5">
        <w:rPr>
          <w:b/>
        </w:rPr>
        <w:t>не</w:t>
      </w:r>
      <w:r w:rsidRPr="008266A5">
        <w:t xml:space="preserve"> с глаголами;</w:t>
      </w:r>
    </w:p>
    <w:p w:rsidR="00FB0CA3" w:rsidRPr="008266A5" w:rsidRDefault="00FB0CA3" w:rsidP="008266A5">
      <w:pPr>
        <w:pStyle w:val="u-2-msonormal"/>
        <w:spacing w:before="0" w:beforeAutospacing="0" w:after="0" w:afterAutospacing="0"/>
        <w:ind w:left="-540" w:firstLine="540"/>
        <w:jc w:val="both"/>
        <w:textAlignment w:val="center"/>
      </w:pPr>
      <w:r w:rsidRPr="008266A5">
        <w:t>• мягкий знак после шипящих на конце глаголов во 2-м лице единственного числа (</w:t>
      </w:r>
      <w:r w:rsidRPr="008266A5">
        <w:rPr>
          <w:i/>
        </w:rPr>
        <w:t>читаешь, учишь</w:t>
      </w:r>
      <w:r w:rsidRPr="008266A5">
        <w:t>);</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 мягкий знак в глаголах в сочетании </w:t>
      </w:r>
      <w:r w:rsidRPr="008266A5">
        <w:rPr>
          <w:b/>
        </w:rPr>
        <w:t>-ться</w:t>
      </w:r>
      <w:r w:rsidRPr="008266A5">
        <w:t>;</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rPr>
          <w:i/>
        </w:rPr>
        <w:t>• безударные личные окончания глаголов;</w:t>
      </w:r>
    </w:p>
    <w:p w:rsidR="00FB0CA3" w:rsidRPr="008266A5" w:rsidRDefault="00FB0CA3" w:rsidP="008266A5">
      <w:pPr>
        <w:pStyle w:val="u-2-msonormal"/>
        <w:spacing w:before="0" w:beforeAutospacing="0" w:after="0" w:afterAutospacing="0"/>
        <w:ind w:left="-540" w:firstLine="540"/>
        <w:jc w:val="both"/>
        <w:textAlignment w:val="center"/>
      </w:pPr>
      <w:r w:rsidRPr="008266A5">
        <w:t>• раздельное написание предлогов с другими словами;</w:t>
      </w:r>
    </w:p>
    <w:p w:rsidR="00FB0CA3" w:rsidRPr="008266A5" w:rsidRDefault="00FB0CA3" w:rsidP="008266A5">
      <w:pPr>
        <w:pStyle w:val="u-2-msonormal"/>
        <w:spacing w:before="0" w:beforeAutospacing="0" w:after="0" w:afterAutospacing="0"/>
        <w:ind w:left="-540" w:firstLine="540"/>
        <w:jc w:val="both"/>
        <w:textAlignment w:val="center"/>
      </w:pPr>
      <w:r w:rsidRPr="008266A5">
        <w:t>• знаки препинания в конце предложения: точка, вопросительный и восклицательные знаки;</w:t>
      </w:r>
    </w:p>
    <w:p w:rsidR="00FB0CA3" w:rsidRPr="008266A5" w:rsidRDefault="00FB0CA3" w:rsidP="008266A5">
      <w:pPr>
        <w:pStyle w:val="u-2-msonormal"/>
        <w:spacing w:before="0" w:beforeAutospacing="0" w:after="0" w:afterAutospacing="0"/>
        <w:ind w:left="-540" w:firstLine="540"/>
        <w:jc w:val="both"/>
        <w:textAlignment w:val="center"/>
      </w:pPr>
      <w:r w:rsidRPr="008266A5">
        <w:t>• знаки препинания (запятая) в предложениях с однородными членами;</w:t>
      </w:r>
    </w:p>
    <w:p w:rsidR="00FB0CA3" w:rsidRPr="008266A5" w:rsidRDefault="00FB0CA3" w:rsidP="008266A5">
      <w:pPr>
        <w:pStyle w:val="u-2-msonormal"/>
        <w:spacing w:before="0" w:beforeAutospacing="0" w:after="0" w:afterAutospacing="0"/>
        <w:ind w:left="-540" w:firstLine="540"/>
        <w:jc w:val="both"/>
        <w:textAlignment w:val="center"/>
      </w:pPr>
      <w:r w:rsidRPr="008266A5">
        <w:rPr>
          <w:i/>
        </w:rPr>
        <w:t>• запятая при обращении в предложениях;</w:t>
      </w:r>
    </w:p>
    <w:p w:rsidR="00FB0CA3" w:rsidRPr="008266A5" w:rsidRDefault="00FB0CA3" w:rsidP="008266A5">
      <w:pPr>
        <w:pStyle w:val="u-2-msonormal"/>
        <w:spacing w:before="0" w:beforeAutospacing="0" w:after="0" w:afterAutospacing="0"/>
        <w:ind w:left="-540" w:firstLine="540"/>
        <w:jc w:val="both"/>
        <w:textAlignment w:val="center"/>
      </w:pPr>
      <w:r w:rsidRPr="008266A5">
        <w:rPr>
          <w:i/>
        </w:rPr>
        <w:t>• запятая между частями в сложном предложении.</w:t>
      </w:r>
    </w:p>
    <w:p w:rsidR="00FB0CA3" w:rsidRPr="008266A5" w:rsidRDefault="00FB0CA3" w:rsidP="008266A5">
      <w:pPr>
        <w:pStyle w:val="u-2-msonormal"/>
        <w:spacing w:before="0" w:beforeAutospacing="0" w:after="0" w:afterAutospacing="0"/>
        <w:ind w:left="-540" w:firstLine="540"/>
        <w:jc w:val="both"/>
        <w:textAlignment w:val="center"/>
      </w:pPr>
      <w:r w:rsidRPr="008266A5">
        <w:rPr>
          <w:b/>
        </w:rPr>
        <w:t>Развитие речи</w:t>
      </w:r>
      <w:r w:rsidRPr="008266A5">
        <w:t>. Осознание ситуации общения: с какой целью, с кем и где происходит общение?</w:t>
      </w:r>
    </w:p>
    <w:p w:rsidR="00FB0CA3" w:rsidRPr="008266A5" w:rsidRDefault="00FB0CA3" w:rsidP="008266A5">
      <w:pPr>
        <w:pStyle w:val="u-2-msonormal"/>
        <w:spacing w:before="0" w:beforeAutospacing="0" w:after="0" w:afterAutospacing="0"/>
        <w:ind w:left="-540" w:firstLine="540"/>
        <w:jc w:val="both"/>
        <w:textAlignment w:val="center"/>
      </w:pPr>
      <w:r w:rsidRPr="008266A5">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FB0CA3" w:rsidRPr="008266A5" w:rsidRDefault="00FB0CA3" w:rsidP="008266A5">
      <w:pPr>
        <w:pStyle w:val="u-2-msonormal"/>
        <w:spacing w:before="0" w:beforeAutospacing="0" w:after="0" w:afterAutospacing="0"/>
        <w:ind w:left="-540" w:firstLine="540"/>
        <w:jc w:val="both"/>
        <w:textAlignment w:val="center"/>
      </w:pPr>
      <w:r w:rsidRPr="008266A5">
        <w:t>Текст. Признаки текста. Смысловое единство предложений в тексте. Заглавие текста.</w:t>
      </w:r>
    </w:p>
    <w:p w:rsidR="00FB0CA3" w:rsidRPr="008266A5" w:rsidRDefault="00FB0CA3" w:rsidP="008266A5">
      <w:pPr>
        <w:pStyle w:val="u-2-msonormal"/>
        <w:spacing w:before="0" w:beforeAutospacing="0" w:after="0" w:afterAutospacing="0"/>
        <w:ind w:left="-540" w:firstLine="540"/>
        <w:jc w:val="both"/>
        <w:textAlignment w:val="center"/>
      </w:pPr>
      <w:r w:rsidRPr="008266A5">
        <w:t>Последовательность предложений в тексте.</w:t>
      </w:r>
    </w:p>
    <w:p w:rsidR="00FB0CA3" w:rsidRPr="008266A5" w:rsidRDefault="00FB0CA3" w:rsidP="008266A5">
      <w:pPr>
        <w:pStyle w:val="u-2-msonormal"/>
        <w:spacing w:before="0" w:beforeAutospacing="0" w:after="0" w:afterAutospacing="0"/>
        <w:ind w:left="-540" w:firstLine="540"/>
        <w:jc w:val="both"/>
        <w:textAlignment w:val="center"/>
      </w:pPr>
      <w:r w:rsidRPr="008266A5">
        <w:t>Последовательность частей текста (абзацев).</w:t>
      </w:r>
    </w:p>
    <w:p w:rsidR="00FB0CA3" w:rsidRPr="008266A5" w:rsidRDefault="00FB0CA3" w:rsidP="008266A5">
      <w:pPr>
        <w:pStyle w:val="u-2-msonormal"/>
        <w:spacing w:before="0" w:beforeAutospacing="0" w:after="0" w:afterAutospacing="0"/>
        <w:ind w:left="-540" w:firstLine="540"/>
        <w:jc w:val="both"/>
        <w:textAlignment w:val="center"/>
      </w:pPr>
      <w:r w:rsidRPr="008266A5">
        <w:t xml:space="preserve">Комплексная работа над структурой текста: озаглавливание, корректирование порядка предложений и частей текста (абзацев). </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t xml:space="preserve">План текста. Составление планов к заданным текстам. </w:t>
      </w:r>
      <w:r w:rsidRPr="008266A5">
        <w:rPr>
          <w:i/>
        </w:rPr>
        <w:t>Создание собственных текстов по предложенным и самостоятельно составленным планам.</w:t>
      </w:r>
    </w:p>
    <w:p w:rsidR="00FB0CA3" w:rsidRPr="008266A5" w:rsidRDefault="00FB0CA3" w:rsidP="008266A5">
      <w:pPr>
        <w:pStyle w:val="u-2-msonormal"/>
        <w:spacing w:before="0" w:beforeAutospacing="0" w:after="0" w:afterAutospacing="0"/>
        <w:ind w:left="-540" w:firstLine="540"/>
        <w:jc w:val="both"/>
        <w:textAlignment w:val="center"/>
      </w:pPr>
      <w:r w:rsidRPr="008266A5">
        <w:t>Типы текстов: описание, повествование, рассуждение</w:t>
      </w:r>
      <w:r w:rsidRPr="008266A5">
        <w:rPr>
          <w:i/>
        </w:rPr>
        <w:t>,</w:t>
      </w:r>
      <w:r w:rsidRPr="008266A5">
        <w:t xml:space="preserve"> их особенности. </w:t>
      </w:r>
    </w:p>
    <w:p w:rsidR="00FB0CA3" w:rsidRPr="008266A5" w:rsidRDefault="00FB0CA3" w:rsidP="008266A5">
      <w:pPr>
        <w:pStyle w:val="u-2-msonormal"/>
        <w:spacing w:before="0" w:beforeAutospacing="0" w:after="0" w:afterAutospacing="0"/>
        <w:ind w:left="-540" w:firstLine="540"/>
        <w:jc w:val="both"/>
        <w:textAlignment w:val="center"/>
      </w:pPr>
      <w:r w:rsidRPr="008266A5">
        <w:t>Знакомство с жанрами письма и поздравления.</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8266A5">
        <w:rPr>
          <w:i/>
        </w:rPr>
        <w:t>использование в текстах синонимов и антонимов.</w:t>
      </w:r>
    </w:p>
    <w:p w:rsidR="00FB0CA3" w:rsidRPr="008266A5" w:rsidRDefault="00FB0CA3" w:rsidP="008266A5">
      <w:pPr>
        <w:pStyle w:val="u-2-msonormal"/>
        <w:spacing w:before="0" w:beforeAutospacing="0" w:after="0" w:afterAutospacing="0"/>
        <w:ind w:left="-540" w:firstLine="540"/>
        <w:jc w:val="both"/>
        <w:textAlignment w:val="center"/>
        <w:rPr>
          <w:i/>
        </w:rPr>
      </w:pPr>
      <w:r w:rsidRPr="008266A5">
        <w:t xml:space="preserve">Знакомство с основными видами изложений и сочинений (без заучивания учащимися определений): </w:t>
      </w:r>
      <w:r w:rsidRPr="008266A5">
        <w:rPr>
          <w:i/>
        </w:rPr>
        <w:t>изложение подробное и выборочное, изложение с элементами сочинения; сочинение-повествование, сочинение-описание, сочинение-рассуждение.</w:t>
      </w:r>
    </w:p>
    <w:p w:rsidR="00FB0CA3" w:rsidRPr="008266A5" w:rsidRDefault="00FB0CA3" w:rsidP="008266A5">
      <w:pPr>
        <w:pStyle w:val="u-2-msonormal"/>
        <w:spacing w:before="0" w:beforeAutospacing="0" w:after="0" w:afterAutospacing="0"/>
        <w:ind w:left="-540" w:firstLine="540"/>
        <w:jc w:val="both"/>
        <w:textAlignment w:val="center"/>
        <w:rPr>
          <w:i/>
        </w:rPr>
      </w:pPr>
    </w:p>
    <w:p w:rsidR="00FB0CA3" w:rsidRDefault="00FB0CA3" w:rsidP="006351CC">
      <w:pPr>
        <w:spacing w:after="0" w:line="240" w:lineRule="auto"/>
        <w:ind w:left="-540" w:firstLine="540"/>
        <w:jc w:val="center"/>
        <w:rPr>
          <w:rFonts w:ascii="Times New Roman" w:hAnsi="Times New Roman"/>
          <w:b/>
          <w:sz w:val="24"/>
          <w:szCs w:val="24"/>
        </w:rPr>
      </w:pPr>
      <w:r w:rsidRPr="00485ADA">
        <w:rPr>
          <w:rFonts w:ascii="Times New Roman" w:hAnsi="Times New Roman"/>
          <w:b/>
          <w:sz w:val="24"/>
          <w:szCs w:val="24"/>
        </w:rPr>
        <w:t>Программа  курса   «Родной язык»</w:t>
      </w:r>
    </w:p>
    <w:p w:rsidR="00FB0CA3" w:rsidRDefault="00FB0CA3" w:rsidP="006351CC">
      <w:pPr>
        <w:spacing w:after="0" w:line="240" w:lineRule="auto"/>
        <w:ind w:left="-540" w:firstLine="540"/>
        <w:jc w:val="center"/>
        <w:rPr>
          <w:rFonts w:ascii="Times New Roman" w:hAnsi="Times New Roman"/>
          <w:b/>
          <w:sz w:val="24"/>
          <w:szCs w:val="24"/>
        </w:rPr>
      </w:pPr>
    </w:p>
    <w:p w:rsidR="00FB0CA3" w:rsidRPr="006351CC" w:rsidRDefault="00FB0CA3" w:rsidP="006351CC">
      <w:pPr>
        <w:spacing w:after="0" w:line="240" w:lineRule="auto"/>
        <w:ind w:left="-540" w:firstLine="540"/>
        <w:rPr>
          <w:rFonts w:ascii="Times New Roman" w:hAnsi="Times New Roman"/>
          <w:b/>
          <w:sz w:val="24"/>
          <w:szCs w:val="24"/>
        </w:rPr>
      </w:pPr>
      <w:r w:rsidRPr="006351CC">
        <w:rPr>
          <w:rFonts w:ascii="Times New Roman" w:hAnsi="Times New Roman"/>
          <w:b/>
        </w:rPr>
        <w:t>П</w:t>
      </w:r>
      <w:r w:rsidRPr="006351CC">
        <w:rPr>
          <w:rFonts w:ascii="Times New Roman" w:hAnsi="Times New Roman"/>
          <w:b/>
          <w:spacing w:val="-6"/>
        </w:rPr>
        <w:t xml:space="preserve">редметные результаты:  </w:t>
      </w:r>
    </w:p>
    <w:p w:rsidR="00FB0CA3" w:rsidRPr="006351CC" w:rsidRDefault="00FB0CA3" w:rsidP="00223719">
      <w:pPr>
        <w:numPr>
          <w:ilvl w:val="0"/>
          <w:numId w:val="86"/>
        </w:numPr>
        <w:autoSpaceDE w:val="0"/>
        <w:autoSpaceDN w:val="0"/>
        <w:adjustRightInd w:val="0"/>
        <w:spacing w:after="0" w:line="240" w:lineRule="auto"/>
        <w:ind w:left="-425" w:firstLine="425"/>
        <w:jc w:val="both"/>
        <w:rPr>
          <w:rFonts w:ascii="Times New Roman" w:hAnsi="Times New Roman"/>
          <w:b/>
          <w:sz w:val="24"/>
          <w:szCs w:val="24"/>
        </w:rPr>
      </w:pPr>
      <w:r w:rsidRPr="006351CC">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B0CA3" w:rsidRPr="006351CC" w:rsidRDefault="00FB0CA3" w:rsidP="00223719">
      <w:pPr>
        <w:numPr>
          <w:ilvl w:val="0"/>
          <w:numId w:val="86"/>
        </w:numPr>
        <w:autoSpaceDE w:val="0"/>
        <w:autoSpaceDN w:val="0"/>
        <w:adjustRightInd w:val="0"/>
        <w:spacing w:after="0" w:line="240" w:lineRule="auto"/>
        <w:ind w:left="-425" w:firstLine="425"/>
        <w:jc w:val="both"/>
        <w:rPr>
          <w:rFonts w:ascii="Times New Roman" w:hAnsi="Times New Roman"/>
          <w:kern w:val="2"/>
          <w:sz w:val="24"/>
          <w:szCs w:val="24"/>
        </w:rPr>
      </w:pPr>
      <w:r w:rsidRPr="006351CC">
        <w:rPr>
          <w:rFonts w:ascii="Times New Roman" w:hAnsi="Times New Roman"/>
          <w:kern w:val="2"/>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B0CA3" w:rsidRPr="006351CC" w:rsidRDefault="00FB0CA3" w:rsidP="00223719">
      <w:pPr>
        <w:numPr>
          <w:ilvl w:val="0"/>
          <w:numId w:val="86"/>
        </w:numPr>
        <w:autoSpaceDE w:val="0"/>
        <w:autoSpaceDN w:val="0"/>
        <w:adjustRightInd w:val="0"/>
        <w:spacing w:after="0" w:line="240" w:lineRule="auto"/>
        <w:ind w:left="-425" w:firstLine="425"/>
        <w:jc w:val="both"/>
        <w:rPr>
          <w:rFonts w:ascii="Times New Roman" w:hAnsi="Times New Roman"/>
          <w:kern w:val="2"/>
          <w:sz w:val="24"/>
          <w:szCs w:val="24"/>
        </w:rPr>
      </w:pPr>
      <w:r w:rsidRPr="006351CC">
        <w:rPr>
          <w:rFonts w:ascii="Times New Roman" w:hAnsi="Times New Roman"/>
          <w:kern w:val="2"/>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B0CA3" w:rsidRPr="006351CC" w:rsidRDefault="00FB0CA3" w:rsidP="00223719">
      <w:pPr>
        <w:numPr>
          <w:ilvl w:val="0"/>
          <w:numId w:val="86"/>
        </w:numPr>
        <w:autoSpaceDE w:val="0"/>
        <w:autoSpaceDN w:val="0"/>
        <w:adjustRightInd w:val="0"/>
        <w:spacing w:after="0" w:line="240" w:lineRule="auto"/>
        <w:ind w:left="-425" w:firstLine="425"/>
        <w:jc w:val="both"/>
        <w:rPr>
          <w:rFonts w:ascii="Times New Roman" w:hAnsi="Times New Roman"/>
          <w:kern w:val="2"/>
          <w:sz w:val="24"/>
          <w:szCs w:val="24"/>
        </w:rPr>
      </w:pPr>
      <w:r w:rsidRPr="006351CC">
        <w:rPr>
          <w:rFonts w:ascii="Times New Roman" w:hAnsi="Times New Roman"/>
          <w:kern w:val="2"/>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B0CA3" w:rsidRPr="006351CC" w:rsidRDefault="00FB0CA3" w:rsidP="00223719">
      <w:pPr>
        <w:numPr>
          <w:ilvl w:val="0"/>
          <w:numId w:val="86"/>
        </w:numPr>
        <w:autoSpaceDE w:val="0"/>
        <w:autoSpaceDN w:val="0"/>
        <w:adjustRightInd w:val="0"/>
        <w:spacing w:after="0" w:line="240" w:lineRule="auto"/>
        <w:ind w:left="-425" w:firstLine="425"/>
        <w:jc w:val="both"/>
        <w:rPr>
          <w:rFonts w:ascii="Times New Roman" w:hAnsi="Times New Roman"/>
          <w:kern w:val="2"/>
          <w:sz w:val="24"/>
          <w:szCs w:val="24"/>
        </w:rPr>
      </w:pPr>
      <w:r w:rsidRPr="006351CC">
        <w:rPr>
          <w:rFonts w:ascii="Times New Roman" w:hAnsi="Times New Roman"/>
          <w:kern w:val="2"/>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B0CA3" w:rsidRDefault="00FB0CA3" w:rsidP="008266A5">
      <w:pPr>
        <w:spacing w:after="0" w:line="240" w:lineRule="auto"/>
        <w:ind w:left="-540" w:firstLine="540"/>
        <w:jc w:val="center"/>
        <w:rPr>
          <w:rFonts w:ascii="Times New Roman" w:hAnsi="Times New Roman"/>
          <w:b/>
          <w:sz w:val="24"/>
          <w:szCs w:val="24"/>
        </w:rPr>
      </w:pPr>
    </w:p>
    <w:p w:rsidR="00FB0CA3"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sz w:val="24"/>
          <w:szCs w:val="24"/>
        </w:rPr>
      </w:pPr>
      <w:r w:rsidRPr="008266A5">
        <w:rPr>
          <w:rFonts w:ascii="Times New Roman" w:hAnsi="Times New Roman"/>
          <w:b/>
          <w:sz w:val="24"/>
          <w:szCs w:val="24"/>
        </w:rPr>
        <w:t>Программа  курса   «Литературное чтение»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sz w:val="24"/>
          <w:szCs w:val="24"/>
        </w:rPr>
        <w:t xml:space="preserve">  </w:t>
      </w:r>
      <w:r w:rsidRPr="008266A5">
        <w:rPr>
          <w:rFonts w:ascii="Times New Roman" w:hAnsi="Times New Roman"/>
          <w:sz w:val="24"/>
          <w:szCs w:val="24"/>
        </w:rPr>
        <w:t>Литературное чтение — один из основных предметов в об</w:t>
      </w:r>
      <w:r w:rsidRPr="008266A5">
        <w:rPr>
          <w:rFonts w:ascii="Times New Roman" w:hAnsi="Times New Roman"/>
          <w:sz w:val="24"/>
          <w:szCs w:val="24"/>
        </w:rPr>
        <w:softHyphen/>
        <w:t>учении младших школьников. Он формирует общеучебный на</w:t>
      </w:r>
      <w:r w:rsidRPr="008266A5">
        <w:rPr>
          <w:rFonts w:ascii="Times New Roman" w:hAnsi="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Успешность изучения курса литературного чтения обеспечи</w:t>
      </w:r>
      <w:r w:rsidRPr="008266A5">
        <w:rPr>
          <w:rFonts w:ascii="Times New Roman" w:hAnsi="Times New Roman"/>
          <w:sz w:val="24"/>
          <w:szCs w:val="24"/>
        </w:rPr>
        <w:softHyphen/>
        <w:t>вает результативность по другим предметам начальной школы.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Курс литературного чтения направлен на достижение следу</w:t>
      </w:r>
      <w:r w:rsidRPr="008266A5">
        <w:rPr>
          <w:rFonts w:ascii="Times New Roman" w:hAnsi="Times New Roman"/>
          <w:sz w:val="24"/>
          <w:szCs w:val="24"/>
        </w:rPr>
        <w:softHyphen/>
        <w:t xml:space="preserve">ющих </w:t>
      </w:r>
      <w:r w:rsidRPr="008266A5">
        <w:rPr>
          <w:rFonts w:ascii="Times New Roman" w:hAnsi="Times New Roman"/>
          <w:b/>
          <w:bCs/>
          <w:sz w:val="24"/>
          <w:szCs w:val="24"/>
        </w:rPr>
        <w:t>целей: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овладение осознанным, правильным, беглым и вырази</w:t>
      </w:r>
      <w:r w:rsidRPr="008266A5">
        <w:rPr>
          <w:rFonts w:ascii="Times New Roman" w:hAnsi="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8266A5">
        <w:rPr>
          <w:rFonts w:ascii="Times New Roman" w:hAnsi="Times New Roman"/>
          <w:sz w:val="24"/>
          <w:szCs w:val="24"/>
        </w:rPr>
        <w:softHyphen/>
        <w:t>дами текстов; развитие интереса к чтению и книге; формиро</w:t>
      </w:r>
      <w:r w:rsidRPr="008266A5">
        <w:rPr>
          <w:rFonts w:ascii="Times New Roman" w:hAnsi="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развитие художественно-творческих и познавательных способностей, эмоциональной отзывчивости при чтении художе</w:t>
      </w:r>
      <w:r w:rsidRPr="008266A5">
        <w:rPr>
          <w:rFonts w:ascii="Times New Roman" w:hAnsi="Times New Roman"/>
          <w:sz w:val="24"/>
          <w:szCs w:val="24"/>
        </w:rPr>
        <w:softHyphen/>
        <w:t>ственных произведений; формирование эстетического отноше</w:t>
      </w:r>
      <w:r w:rsidRPr="008266A5">
        <w:rPr>
          <w:rFonts w:ascii="Times New Roman" w:hAnsi="Times New Roman"/>
          <w:sz w:val="24"/>
          <w:szCs w:val="24"/>
        </w:rPr>
        <w:softHyphen/>
        <w:t>ния к слову и умения понимать художественное произведение;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обогащение нравственного опыта младших школьников средствами художественной литературы; формирование нрав</w:t>
      </w:r>
      <w:r w:rsidRPr="008266A5">
        <w:rPr>
          <w:rFonts w:ascii="Times New Roman" w:hAnsi="Times New Roman"/>
          <w:sz w:val="24"/>
          <w:szCs w:val="24"/>
        </w:rPr>
        <w:softHyphen/>
        <w:t>ственных представлений о добре, дружбе, правде и ответствен</w:t>
      </w:r>
      <w:r w:rsidRPr="008266A5">
        <w:rPr>
          <w:rFonts w:ascii="Times New Roman" w:hAnsi="Times New Roman"/>
          <w:sz w:val="24"/>
          <w:szCs w:val="24"/>
        </w:rPr>
        <w:softHyphen/>
        <w:t>ности; воспитание интереса и уважения к отечественной куль</w:t>
      </w:r>
      <w:r w:rsidRPr="008266A5">
        <w:rPr>
          <w:rFonts w:ascii="Times New Roman" w:hAnsi="Times New Roman"/>
          <w:sz w:val="24"/>
          <w:szCs w:val="24"/>
        </w:rPr>
        <w:softHyphen/>
        <w:t>туре и культуре народов многонациональной России и других стран.</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Литературное чтение как учебный предмет в начальной шко</w:t>
      </w:r>
      <w:r w:rsidRPr="008266A5">
        <w:rPr>
          <w:rFonts w:ascii="Times New Roman" w:hAnsi="Times New Roman"/>
          <w:sz w:val="24"/>
          <w:szCs w:val="24"/>
        </w:rPr>
        <w:softHyphen/>
        <w:t>ле имеет большое значение в решении задач не только обуче</w:t>
      </w:r>
      <w:r w:rsidRPr="008266A5">
        <w:rPr>
          <w:rFonts w:ascii="Times New Roman" w:hAnsi="Times New Roman"/>
          <w:sz w:val="24"/>
          <w:szCs w:val="24"/>
        </w:rPr>
        <w:softHyphen/>
        <w:t>ния, но и воспитания.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Знакомство учащихся с доступными их возрасту художе</w:t>
      </w:r>
      <w:r w:rsidRPr="008266A5">
        <w:rPr>
          <w:rFonts w:ascii="Times New Roman" w:hAnsi="Times New Roman"/>
          <w:sz w:val="24"/>
          <w:szCs w:val="24"/>
        </w:rPr>
        <w:softHyphen/>
        <w:t>ственными произведениями, духовно-нравственное и эстети</w:t>
      </w:r>
      <w:r w:rsidRPr="008266A5">
        <w:rPr>
          <w:rFonts w:ascii="Times New Roman" w:hAnsi="Times New Roman"/>
          <w:sz w:val="24"/>
          <w:szCs w:val="24"/>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8266A5">
        <w:rPr>
          <w:rFonts w:ascii="Times New Roman" w:hAnsi="Times New Roman"/>
          <w:sz w:val="24"/>
          <w:szCs w:val="24"/>
        </w:rPr>
        <w:softHyphen/>
        <w:t>стям. Ориентация учащихся на моральные нормы развивает у них умение соотносить свои поступки с этическими прин</w:t>
      </w:r>
      <w:r w:rsidRPr="008266A5">
        <w:rPr>
          <w:rFonts w:ascii="Times New Roman" w:hAnsi="Times New Roman"/>
          <w:sz w:val="24"/>
          <w:szCs w:val="24"/>
        </w:rPr>
        <w:softHyphen/>
        <w:t>ципами поведения культурного человека, формирует навыки доброжелательного сотрудничества.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Важнейшим аспектом литературного чтения является фор</w:t>
      </w:r>
      <w:r w:rsidRPr="008266A5">
        <w:rPr>
          <w:rFonts w:ascii="Times New Roman" w:hAnsi="Times New Roman"/>
          <w:sz w:val="24"/>
          <w:szCs w:val="24"/>
        </w:rPr>
        <w:softHyphen/>
        <w:t>мирование навыка чтения и других видов речевой деятельно</w:t>
      </w:r>
      <w:r w:rsidRPr="008266A5">
        <w:rPr>
          <w:rFonts w:ascii="Times New Roman" w:hAnsi="Times New Roman"/>
          <w:sz w:val="24"/>
          <w:szCs w:val="24"/>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8266A5">
        <w:rPr>
          <w:rFonts w:ascii="Times New Roman" w:hAnsi="Times New Roman"/>
          <w:sz w:val="24"/>
          <w:szCs w:val="24"/>
        </w:rPr>
        <w:softHyphen/>
        <w:t>жающем мире.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процессе освоения курса у младших школьников повыша</w:t>
      </w:r>
      <w:r w:rsidRPr="008266A5">
        <w:rPr>
          <w:rFonts w:ascii="Times New Roman" w:hAnsi="Times New Roman"/>
          <w:sz w:val="24"/>
          <w:szCs w:val="24"/>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8266A5">
        <w:rPr>
          <w:rFonts w:ascii="Times New Roman" w:hAnsi="Times New Roman"/>
          <w:sz w:val="24"/>
          <w:szCs w:val="24"/>
        </w:rPr>
        <w:softHyphen/>
        <w:t>ными видами текстов, самостоятельно пользоваться справочным аппаратом учебника, находить информацию в словарях, спра</w:t>
      </w:r>
      <w:r w:rsidRPr="008266A5">
        <w:rPr>
          <w:rFonts w:ascii="Times New Roman" w:hAnsi="Times New Roman"/>
          <w:sz w:val="24"/>
          <w:szCs w:val="24"/>
        </w:rPr>
        <w:softHyphen/>
        <w:t>вочниках и энциклопедиях.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8266A5">
        <w:rPr>
          <w:rFonts w:ascii="Times New Roman" w:hAnsi="Times New Roman"/>
          <w:sz w:val="24"/>
          <w:szCs w:val="24"/>
        </w:rPr>
        <w:softHyphen/>
        <w:t>ты с текстом, пониманием прочитанного и прослушанного произведения, знанием книг, умением их самостоятельно выбрать и оценить.</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Курс литературного чтения пробуждает интерес учащих</w:t>
      </w:r>
      <w:r w:rsidRPr="008266A5">
        <w:rPr>
          <w:rFonts w:ascii="Times New Roman" w:hAnsi="Times New Roman"/>
          <w:sz w:val="24"/>
          <w:szCs w:val="24"/>
        </w:rPr>
        <w:softHyphen/>
        <w:t>ся к чтению художественных произведений. Внимание начи</w:t>
      </w:r>
      <w:r w:rsidRPr="008266A5">
        <w:rPr>
          <w:rFonts w:ascii="Times New Roman" w:hAnsi="Times New Roman"/>
          <w:sz w:val="24"/>
          <w:szCs w:val="24"/>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Изучение предмета «Литературное чтение» решает множество важнейших </w:t>
      </w:r>
      <w:r w:rsidRPr="008266A5">
        <w:rPr>
          <w:rFonts w:ascii="Times New Roman" w:hAnsi="Times New Roman"/>
          <w:b/>
          <w:sz w:val="24"/>
          <w:szCs w:val="24"/>
        </w:rPr>
        <w:t xml:space="preserve">задач </w:t>
      </w:r>
      <w:r w:rsidRPr="008266A5">
        <w:rPr>
          <w:rFonts w:ascii="Times New Roman" w:hAnsi="Times New Roman"/>
          <w:sz w:val="24"/>
          <w:szCs w:val="24"/>
        </w:rPr>
        <w:t>начального обучения и готовит младшего школьника к успешному обучению в средней школе.</w:t>
      </w:r>
    </w:p>
    <w:p w:rsidR="00FB0CA3" w:rsidRPr="008266A5" w:rsidRDefault="00FB0CA3" w:rsidP="00223719">
      <w:pPr>
        <w:numPr>
          <w:ilvl w:val="0"/>
          <w:numId w:val="66"/>
        </w:num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Освоение общекультурных навыков чтения и понимания текста; воспитание интереса к чтению и книге.</w:t>
      </w:r>
    </w:p>
    <w:p w:rsidR="00FB0CA3" w:rsidRPr="008266A5" w:rsidRDefault="00FB0CA3" w:rsidP="00223719">
      <w:pPr>
        <w:numPr>
          <w:ilvl w:val="0"/>
          <w:numId w:val="66"/>
        </w:num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Овладение речевой, письменной и коммуникативной культурой.</w:t>
      </w:r>
    </w:p>
    <w:p w:rsidR="00FB0CA3" w:rsidRPr="008266A5" w:rsidRDefault="00FB0CA3" w:rsidP="00223719">
      <w:pPr>
        <w:numPr>
          <w:ilvl w:val="0"/>
          <w:numId w:val="66"/>
        </w:num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Воспитание эстетического отношения к действительности, отражённой в художественной литературе.</w:t>
      </w:r>
    </w:p>
    <w:p w:rsidR="00FB0CA3" w:rsidRPr="008266A5" w:rsidRDefault="00FB0CA3" w:rsidP="00223719">
      <w:pPr>
        <w:numPr>
          <w:ilvl w:val="0"/>
          <w:numId w:val="66"/>
        </w:num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Формирование нравственного и эстетического вкуса младшего школьника; понимание духовной сущности произведений.</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sz w:val="24"/>
          <w:szCs w:val="24"/>
        </w:rPr>
        <w:t>Общая характеристика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«Литературное чтение» как систематический курс начинается с 1 класса сразу после обучения грамоте.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Раздел </w:t>
      </w:r>
      <w:r w:rsidRPr="008266A5">
        <w:rPr>
          <w:rFonts w:ascii="Times New Roman" w:hAnsi="Times New Roman"/>
          <w:b/>
          <w:sz w:val="24"/>
          <w:szCs w:val="24"/>
        </w:rPr>
        <w:t xml:space="preserve">«Круг детского чтения» </w:t>
      </w:r>
      <w:r w:rsidRPr="008266A5">
        <w:rPr>
          <w:rFonts w:ascii="Times New Roman" w:hAnsi="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Раздел </w:t>
      </w:r>
      <w:r w:rsidRPr="008266A5">
        <w:rPr>
          <w:rFonts w:ascii="Times New Roman" w:hAnsi="Times New Roman"/>
          <w:b/>
          <w:sz w:val="24"/>
          <w:szCs w:val="24"/>
        </w:rPr>
        <w:t xml:space="preserve">«Виды речевой и читательской деятельности» </w:t>
      </w:r>
      <w:r w:rsidRPr="008266A5">
        <w:rPr>
          <w:rFonts w:ascii="Times New Roman" w:hAnsi="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Навык чтения</w:t>
      </w:r>
      <w:r w:rsidRPr="008266A5">
        <w:rPr>
          <w:rFonts w:ascii="Times New Roman" w:hAnsi="Times New Roman"/>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w:t>
      </w:r>
      <w:r w:rsidRPr="008266A5">
        <w:rPr>
          <w:rFonts w:ascii="Times New Roman" w:hAnsi="Times New Roman"/>
          <w:sz w:val="24"/>
          <w:szCs w:val="24"/>
        </w:rPr>
        <w:lastRenderedPageBreak/>
        <w:t>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Совершенствование устной речи (умения </w:t>
      </w:r>
      <w:r w:rsidRPr="008266A5">
        <w:rPr>
          <w:rFonts w:ascii="Times New Roman" w:hAnsi="Times New Roman"/>
          <w:i/>
          <w:sz w:val="24"/>
          <w:szCs w:val="24"/>
        </w:rPr>
        <w:t xml:space="preserve">слушать </w:t>
      </w:r>
      <w:r w:rsidRPr="008266A5">
        <w:rPr>
          <w:rFonts w:ascii="Times New Roman" w:hAnsi="Times New Roman"/>
          <w:sz w:val="24"/>
          <w:szCs w:val="24"/>
        </w:rPr>
        <w:t>и</w:t>
      </w:r>
      <w:r w:rsidRPr="008266A5">
        <w:rPr>
          <w:rFonts w:ascii="Times New Roman" w:hAnsi="Times New Roman"/>
          <w:i/>
          <w:sz w:val="24"/>
          <w:szCs w:val="24"/>
        </w:rPr>
        <w:t xml:space="preserve"> говорить</w:t>
      </w:r>
      <w:r w:rsidRPr="008266A5">
        <w:rPr>
          <w:rFonts w:ascii="Times New Roman" w:hAnsi="Times New Roman"/>
          <w:sz w:val="24"/>
          <w:szCs w:val="24"/>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i/>
          <w:sz w:val="24"/>
          <w:szCs w:val="24"/>
        </w:rPr>
      </w:pPr>
      <w:r w:rsidRPr="008266A5">
        <w:rPr>
          <w:rFonts w:ascii="Times New Roman" w:hAnsi="Times New Roman"/>
          <w:sz w:val="24"/>
          <w:szCs w:val="24"/>
        </w:rPr>
        <w:t xml:space="preserve">Особое место в программе отводится </w:t>
      </w:r>
      <w:r w:rsidRPr="008266A5">
        <w:rPr>
          <w:rFonts w:ascii="Times New Roman" w:hAnsi="Times New Roman"/>
          <w:i/>
          <w:sz w:val="24"/>
          <w:szCs w:val="24"/>
        </w:rPr>
        <w:t xml:space="preserve">работе с текстом художественного произведения. </w:t>
      </w:r>
      <w:r w:rsidRPr="008266A5">
        <w:rPr>
          <w:rFonts w:ascii="Times New Roman" w:hAnsi="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Программой предусмотрена </w:t>
      </w:r>
      <w:r w:rsidRPr="008266A5">
        <w:rPr>
          <w:rFonts w:ascii="Times New Roman" w:hAnsi="Times New Roman"/>
          <w:i/>
          <w:sz w:val="24"/>
          <w:szCs w:val="24"/>
        </w:rPr>
        <w:t>литературоведческая пропедевтика</w:t>
      </w:r>
      <w:r w:rsidRPr="008266A5">
        <w:rPr>
          <w:rFonts w:ascii="Times New Roman" w:hAnsi="Times New Roman"/>
          <w:sz w:val="24"/>
          <w:szCs w:val="24"/>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FB0CA3" w:rsidRPr="008266A5" w:rsidRDefault="00FB0CA3" w:rsidP="008266A5">
      <w:pPr>
        <w:shd w:val="clear" w:color="auto" w:fill="FFFFFF"/>
        <w:autoSpaceDE w:val="0"/>
        <w:autoSpaceDN w:val="0"/>
        <w:adjustRightInd w:val="0"/>
        <w:spacing w:after="0" w:line="240" w:lineRule="auto"/>
        <w:ind w:left="-540" w:firstLine="540"/>
        <w:jc w:val="both"/>
        <w:rPr>
          <w:sz w:val="24"/>
          <w:szCs w:val="24"/>
        </w:rPr>
      </w:pPr>
      <w:r w:rsidRPr="008266A5">
        <w:rPr>
          <w:rFonts w:ascii="Times New Roman" w:hAnsi="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8266A5">
        <w:rPr>
          <w:rFonts w:ascii="Times New Roman" w:hAnsi="Times New Roman"/>
          <w:sz w:val="24"/>
          <w:szCs w:val="24"/>
        </w:rPr>
        <w:softHyphen/>
        <w:t>ведения и сопереживать ему.</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Дети осваивают разные виды пересказов художественного текста: подробный (с использованием образных слов и выра</w:t>
      </w:r>
      <w:r w:rsidRPr="008266A5">
        <w:rPr>
          <w:rFonts w:ascii="Times New Roman" w:hAnsi="Times New Roman"/>
          <w:sz w:val="24"/>
          <w:szCs w:val="24"/>
        </w:rPr>
        <w:softHyphen/>
        <w:t>жений), выборочный и краткий (передача основных мыслей).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Раздел </w:t>
      </w:r>
      <w:r w:rsidRPr="008266A5">
        <w:rPr>
          <w:rFonts w:ascii="Times New Roman" w:hAnsi="Times New Roman"/>
          <w:b/>
          <w:bCs/>
          <w:sz w:val="24"/>
          <w:szCs w:val="24"/>
        </w:rPr>
        <w:t xml:space="preserve">«Опыт творческой деятельности» </w:t>
      </w:r>
      <w:r w:rsidRPr="008266A5">
        <w:rPr>
          <w:rFonts w:ascii="Times New Roman" w:hAnsi="Times New Roman"/>
          <w:sz w:val="24"/>
          <w:szCs w:val="24"/>
        </w:rPr>
        <w:t>раскрывает при</w:t>
      </w:r>
      <w:r w:rsidRPr="008266A5">
        <w:rPr>
          <w:rFonts w:ascii="Times New Roman" w:hAnsi="Times New Roman"/>
          <w:sz w:val="24"/>
          <w:szCs w:val="24"/>
        </w:rPr>
        <w:softHyphen/>
        <w:t>ёмы и способы деятельности, которые помогут учащимся адек</w:t>
      </w:r>
      <w:r w:rsidRPr="008266A5">
        <w:rPr>
          <w:rFonts w:ascii="Times New Roman" w:hAnsi="Times New Roman"/>
          <w:sz w:val="24"/>
          <w:szCs w:val="24"/>
        </w:rPr>
        <w:softHyphen/>
        <w:t xml:space="preserve">ватно воспринимать художественное произведение и проявлять </w:t>
      </w:r>
      <w:r w:rsidRPr="008266A5">
        <w:rPr>
          <w:rFonts w:ascii="Times New Roman" w:hAnsi="Times New Roman"/>
          <w:sz w:val="24"/>
          <w:szCs w:val="24"/>
        </w:rPr>
        <w:lastRenderedPageBreak/>
        <w:t>собственные творческие способности. При работе с художе</w:t>
      </w:r>
      <w:r w:rsidRPr="008266A5">
        <w:rPr>
          <w:rFonts w:ascii="Times New Roman" w:hAnsi="Times New Roman"/>
          <w:sz w:val="24"/>
          <w:szCs w:val="24"/>
        </w:rPr>
        <w:softHyphen/>
        <w:t>ственным текстом (со словом) используется жизненный, кон</w:t>
      </w:r>
      <w:r w:rsidRPr="008266A5">
        <w:rPr>
          <w:rFonts w:ascii="Times New Roman" w:hAnsi="Times New Roman"/>
          <w:sz w:val="24"/>
          <w:szCs w:val="24"/>
        </w:rPr>
        <w:softHyphen/>
        <w:t>кретно-чувственный опыт ребёнка и активизируются образные представления, возникающие у него в процессе чтения, разви</w:t>
      </w:r>
      <w:r w:rsidRPr="008266A5">
        <w:rPr>
          <w:rFonts w:ascii="Times New Roman" w:hAnsi="Times New Roman"/>
          <w:sz w:val="24"/>
          <w:szCs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8266A5">
        <w:rPr>
          <w:rFonts w:ascii="Times New Roman" w:hAnsi="Times New Roman"/>
          <w:sz w:val="24"/>
          <w:szCs w:val="24"/>
        </w:rPr>
        <w:softHyphen/>
        <w:t>ственно-эстетического отношения к действительности. Учащие</w:t>
      </w:r>
      <w:r w:rsidRPr="008266A5">
        <w:rPr>
          <w:rFonts w:ascii="Times New Roman" w:hAnsi="Times New Roman"/>
          <w:sz w:val="24"/>
          <w:szCs w:val="24"/>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8266A5">
        <w:rPr>
          <w:rFonts w:ascii="Times New Roman" w:hAnsi="Times New Roman"/>
          <w:sz w:val="24"/>
          <w:szCs w:val="24"/>
        </w:rPr>
        <w:softHyphen/>
        <w:t>шут изложения и сочинения, сочиняют стихи и сказки, у них развивается интерес к литературному творчеству писателей, соз</w:t>
      </w:r>
      <w:r w:rsidRPr="008266A5">
        <w:rPr>
          <w:rFonts w:ascii="Times New Roman" w:hAnsi="Times New Roman"/>
          <w:sz w:val="24"/>
          <w:szCs w:val="24"/>
        </w:rPr>
        <w:softHyphen/>
        <w:t>дателей произведений словесного искусства.</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Место курса «Литературное чтение» в учебном плане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Курс «Литературное чтение» рассчитан на 448 ч. В 1 классе на изучение литературного чтения отводится 40 ч (4 </w:t>
      </w:r>
      <w:r w:rsidRPr="008266A5">
        <w:rPr>
          <w:rFonts w:ascii="Times New Roman" w:hAnsi="Times New Roman"/>
          <w:smallCaps/>
          <w:sz w:val="24"/>
          <w:szCs w:val="24"/>
        </w:rPr>
        <w:t xml:space="preserve">ч в </w:t>
      </w:r>
      <w:r w:rsidRPr="008266A5">
        <w:rPr>
          <w:rFonts w:ascii="Times New Roman" w:hAnsi="Times New Roman"/>
          <w:sz w:val="24"/>
          <w:szCs w:val="24"/>
        </w:rPr>
        <w:t>неде</w:t>
      </w:r>
      <w:r w:rsidRPr="008266A5">
        <w:rPr>
          <w:rFonts w:ascii="Times New Roman" w:hAnsi="Times New Roman"/>
          <w:sz w:val="24"/>
          <w:szCs w:val="24"/>
        </w:rPr>
        <w:softHyphen/>
        <w:t>лю, 10 учебных недель), во 2—4 классах по 136 ч (4 ч в неделю, 34 учебные недели в каждом классе).</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Результаты изучения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Реализация программы обеспечивает достижение выпускни</w:t>
      </w:r>
      <w:r w:rsidRPr="008266A5">
        <w:rPr>
          <w:rFonts w:ascii="Times New Roman" w:hAnsi="Times New Roman"/>
          <w:sz w:val="24"/>
          <w:szCs w:val="24"/>
        </w:rPr>
        <w:softHyphen/>
        <w:t>ками начальной школы следующих личностных, метапредметных и предметных результатов.</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Личностные результаты: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формирование чувства гордости за свою Родину, её исто</w:t>
      </w:r>
      <w:r w:rsidRPr="008266A5">
        <w:rPr>
          <w:rFonts w:ascii="Times New Roman" w:hAnsi="Times New Roman"/>
          <w:sz w:val="24"/>
          <w:szCs w:val="24"/>
        </w:rPr>
        <w:softHyphen/>
        <w:t>рию, российский народ, становление гуманистических и де</w:t>
      </w:r>
      <w:r w:rsidRPr="008266A5">
        <w:rPr>
          <w:rFonts w:ascii="Times New Roman" w:hAnsi="Times New Roman"/>
          <w:sz w:val="24"/>
          <w:szCs w:val="24"/>
        </w:rPr>
        <w:softHyphen/>
        <w:t>мократических ценностных ориентации многонационального российского общества;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воспитание художественно-эстетического вкуса, эстетиче</w:t>
      </w:r>
      <w:r w:rsidRPr="008266A5">
        <w:rPr>
          <w:rFonts w:ascii="Times New Roman" w:hAnsi="Times New Roman"/>
          <w:sz w:val="24"/>
          <w:szCs w:val="24"/>
        </w:rPr>
        <w:softHyphen/>
        <w:t>ских потребностей, ценностей и чувств на основе опыта слу</w:t>
      </w:r>
      <w:r w:rsidRPr="008266A5">
        <w:rPr>
          <w:rFonts w:ascii="Times New Roman" w:hAnsi="Times New Roman"/>
          <w:sz w:val="24"/>
          <w:szCs w:val="24"/>
        </w:rPr>
        <w:softHyphen/>
        <w:t>шания и заучивания наизусть произведений художественной литературы;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развитие этических чувств, доброжелательности и эмо</w:t>
      </w:r>
      <w:r w:rsidRPr="008266A5">
        <w:rPr>
          <w:rFonts w:ascii="Times New Roman" w:hAnsi="Times New Roman"/>
          <w:sz w:val="24"/>
          <w:szCs w:val="24"/>
        </w:rPr>
        <w:softHyphen/>
        <w:t>ционально-нравственной отзывчивости, понимания и сопере</w:t>
      </w:r>
      <w:r w:rsidRPr="008266A5">
        <w:rPr>
          <w:rFonts w:ascii="Times New Roman" w:hAnsi="Times New Roman"/>
          <w:sz w:val="24"/>
          <w:szCs w:val="24"/>
        </w:rPr>
        <w:softHyphen/>
        <w:t>живания чувствам других людей;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 формирование уважительного отношения к иному мне</w:t>
      </w:r>
      <w:r w:rsidRPr="008266A5">
        <w:rPr>
          <w:rFonts w:ascii="Times New Roman" w:hAnsi="Times New Roman"/>
          <w:sz w:val="24"/>
          <w:szCs w:val="24"/>
        </w:rPr>
        <w:softHyphen/>
        <w:t>нию, истории и культуре других народов, выработка умения тер</w:t>
      </w:r>
      <w:r w:rsidRPr="008266A5">
        <w:rPr>
          <w:rFonts w:ascii="Times New Roman" w:hAnsi="Times New Roman"/>
          <w:sz w:val="24"/>
          <w:szCs w:val="24"/>
        </w:rPr>
        <w:softHyphen/>
        <w:t>пимо относиться к людям иной национальной принадлежности;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6) овладение начальными навыками адаптации к школе, к школьному коллективу;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7) принятие и освоение социальной роли обучающегося, развитие мотивов учебной деятельности и формирование лич</w:t>
      </w:r>
      <w:r w:rsidRPr="008266A5">
        <w:rPr>
          <w:rFonts w:ascii="Times New Roman" w:hAnsi="Times New Roman"/>
          <w:sz w:val="24"/>
          <w:szCs w:val="24"/>
        </w:rPr>
        <w:softHyphen/>
        <w:t>ностного смысла учения;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9) развитие навыков сотрудничества со взрослыми и сверст</w:t>
      </w:r>
      <w:r w:rsidRPr="008266A5">
        <w:rPr>
          <w:rFonts w:ascii="Times New Roman" w:hAnsi="Times New Roman"/>
          <w:sz w:val="24"/>
          <w:szCs w:val="24"/>
        </w:rPr>
        <w:softHyphen/>
        <w:t>никами в разных социальных ситуациях, умения избегать кон</w:t>
      </w:r>
      <w:r w:rsidRPr="008266A5">
        <w:rPr>
          <w:rFonts w:ascii="Times New Roman" w:hAnsi="Times New Roman"/>
          <w:sz w:val="24"/>
          <w:szCs w:val="24"/>
        </w:rPr>
        <w:softHyphen/>
        <w:t>фликтов и находить выходы из спорных ситуаций, умения срав</w:t>
      </w:r>
      <w:r w:rsidRPr="008266A5">
        <w:rPr>
          <w:rFonts w:ascii="Times New Roman" w:hAnsi="Times New Roman"/>
          <w:sz w:val="24"/>
          <w:szCs w:val="24"/>
        </w:rPr>
        <w:softHyphen/>
        <w:t>нивать поступки героев литературных произведений со своими собственными поступками, осмысливать поступки героев;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10) наличие мотивации к творческому труду и бережному отношению к материальным и духовным ценностям, формиро</w:t>
      </w:r>
      <w:r w:rsidRPr="008266A5">
        <w:rPr>
          <w:rFonts w:ascii="Times New Roman" w:hAnsi="Times New Roman"/>
          <w:sz w:val="24"/>
          <w:szCs w:val="24"/>
        </w:rPr>
        <w:softHyphen/>
        <w:t>вание установки на безопасный, здоровый образ жизни.</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Метапредметные результаты: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освоение способами решения проблем творческого и по</w:t>
      </w:r>
      <w:r w:rsidRPr="008266A5">
        <w:rPr>
          <w:rFonts w:ascii="Times New Roman" w:hAnsi="Times New Roman"/>
          <w:sz w:val="24"/>
          <w:szCs w:val="24"/>
        </w:rPr>
        <w:softHyphen/>
        <w:t>искового характера;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8266A5">
        <w:rPr>
          <w:rFonts w:ascii="Times New Roman" w:hAnsi="Times New Roman"/>
          <w:sz w:val="24"/>
          <w:szCs w:val="24"/>
        </w:rPr>
        <w:softHyphen/>
        <w:t>фективные способы достижения результата;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5) использование знаково-символических средств представ</w:t>
      </w:r>
      <w:r w:rsidRPr="008266A5">
        <w:rPr>
          <w:rFonts w:ascii="Times New Roman" w:hAnsi="Times New Roman"/>
          <w:sz w:val="24"/>
          <w:szCs w:val="24"/>
        </w:rPr>
        <w:softHyphen/>
        <w:t>ления информации о книгах;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 активное использование речевых средств для решения коммуникативных и познавательных задач;</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7) использование различных способов поиска учебной ин</w:t>
      </w:r>
      <w:r w:rsidRPr="008266A5">
        <w:rPr>
          <w:rFonts w:ascii="Times New Roman" w:hAnsi="Times New Roman"/>
          <w:sz w:val="24"/>
          <w:szCs w:val="24"/>
        </w:rPr>
        <w:softHyphen/>
        <w:t>формации в справочниках, словарях, энциклопедиях и интер</w:t>
      </w:r>
      <w:r w:rsidRPr="008266A5">
        <w:rPr>
          <w:rFonts w:ascii="Times New Roman" w:hAnsi="Times New Roman"/>
          <w:sz w:val="24"/>
          <w:szCs w:val="24"/>
        </w:rPr>
        <w:softHyphen/>
        <w:t>претации информации в соответствии с коммуникативными и познавательными задачами;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овладение навыками смыслового чтения текстов в соот</w:t>
      </w:r>
      <w:r w:rsidRPr="008266A5">
        <w:rPr>
          <w:rFonts w:ascii="Times New Roman" w:hAnsi="Times New Roman"/>
          <w:sz w:val="24"/>
          <w:szCs w:val="24"/>
        </w:rPr>
        <w:softHyphen/>
        <w:t>ветствии с целями и задачами, осознанного построения речевого высказывания в соответствии с задачами коммуникации и со</w:t>
      </w:r>
      <w:r w:rsidRPr="008266A5">
        <w:rPr>
          <w:rFonts w:ascii="Times New Roman" w:hAnsi="Times New Roman"/>
          <w:sz w:val="24"/>
          <w:szCs w:val="24"/>
        </w:rPr>
        <w:softHyphen/>
        <w:t>ставления текстов в устной и письменной формах;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9) овладение логическими действиями сравнения, анализа, синтеза, обобщения, классификации по родовидовым призна</w:t>
      </w:r>
      <w:r w:rsidRPr="008266A5">
        <w:rPr>
          <w:rFonts w:ascii="Times New Roman" w:hAnsi="Times New Roman"/>
          <w:sz w:val="24"/>
          <w:szCs w:val="24"/>
        </w:rPr>
        <w:softHyphen/>
        <w:t>кам, установления причинно-следственных связей, построения рассуждений;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10) готовность слушать собеседника и вести диалог, при</w:t>
      </w:r>
      <w:r w:rsidRPr="008266A5">
        <w:rPr>
          <w:rFonts w:ascii="Times New Roman" w:hAnsi="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8266A5">
        <w:rPr>
          <w:rFonts w:ascii="Times New Roman" w:hAnsi="Times New Roman"/>
          <w:sz w:val="24"/>
          <w:szCs w:val="24"/>
          <w:vertAlign w:val="superscript"/>
        </w:rPr>
        <w:t xml:space="preserve"> </w:t>
      </w:r>
      <w:r w:rsidRPr="008266A5">
        <w:rPr>
          <w:rFonts w:ascii="Times New Roman" w:hAnsi="Times New Roman"/>
          <w:sz w:val="24"/>
          <w:szCs w:val="24"/>
        </w:rPr>
        <w:t>оценку событий;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11) умение договариваться о распределении ролей в совмест</w:t>
      </w:r>
      <w:r w:rsidRPr="008266A5">
        <w:rPr>
          <w:rFonts w:ascii="Times New Roman" w:hAnsi="Times New Roman"/>
          <w:sz w:val="24"/>
          <w:szCs w:val="24"/>
        </w:rPr>
        <w:softHyphen/>
        <w:t>ной деятельности, осуществлять взаимный контроль в совмест</w:t>
      </w:r>
      <w:r w:rsidRPr="008266A5">
        <w:rPr>
          <w:rFonts w:ascii="Times New Roman" w:hAnsi="Times New Roman"/>
          <w:sz w:val="24"/>
          <w:szCs w:val="24"/>
        </w:rPr>
        <w:softHyphen/>
        <w:t>ной деятельности, общей цели и путей её достижения, осмыс</w:t>
      </w:r>
      <w:r w:rsidRPr="008266A5">
        <w:rPr>
          <w:rFonts w:ascii="Times New Roman" w:hAnsi="Times New Roman"/>
          <w:sz w:val="24"/>
          <w:szCs w:val="24"/>
        </w:rPr>
        <w:softHyphen/>
        <w:t>ливать собственное поведение и поведение окружающих;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12) готовность конструктивно разрешать конфликты посред</w:t>
      </w:r>
      <w:r w:rsidRPr="008266A5">
        <w:rPr>
          <w:rFonts w:ascii="Times New Roman" w:hAnsi="Times New Roman"/>
          <w:sz w:val="24"/>
          <w:szCs w:val="24"/>
        </w:rPr>
        <w:softHyphen/>
        <w:t>ством учёта интересов сторон и сотрудничества.</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Предметные результаты: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понимание литературы как явления национальной и ми</w:t>
      </w:r>
      <w:r w:rsidRPr="008266A5">
        <w:rPr>
          <w:rFonts w:ascii="Times New Roman" w:hAnsi="Times New Roman"/>
          <w:sz w:val="24"/>
          <w:szCs w:val="24"/>
        </w:rPr>
        <w:softHyphen/>
        <w:t>ровой культуры, средства сохранения и передачи нравственных ценностей и традиций;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осознание значимости чтения для личного развития; фор</w:t>
      </w:r>
      <w:r w:rsidRPr="008266A5">
        <w:rPr>
          <w:rFonts w:ascii="Times New Roman" w:hAnsi="Times New Roman"/>
          <w:sz w:val="24"/>
          <w:szCs w:val="24"/>
        </w:rPr>
        <w:softHyphen/>
        <w:t>мирование представлений о Родине и её людях, окружающем мире, культуре, первоначальных этических представлений, по</w:t>
      </w:r>
      <w:r w:rsidRPr="008266A5">
        <w:rPr>
          <w:rFonts w:ascii="Times New Roman" w:hAnsi="Times New Roman"/>
          <w:sz w:val="24"/>
          <w:szCs w:val="24"/>
        </w:rPr>
        <w:softHyphen/>
        <w:t>нятий о добре и зле, дружбе, честности; формирование потреб</w:t>
      </w:r>
      <w:r w:rsidRPr="008266A5">
        <w:rPr>
          <w:rFonts w:ascii="Times New Roman" w:hAnsi="Times New Roman"/>
          <w:sz w:val="24"/>
          <w:szCs w:val="24"/>
        </w:rPr>
        <w:softHyphen/>
        <w:t>ности в систематическом чтении;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достижение необходимого для продолжения образования уровня читательской компетентности, общего речевого разви</w:t>
      </w:r>
      <w:r w:rsidRPr="008266A5">
        <w:rPr>
          <w:rFonts w:ascii="Times New Roman" w:hAnsi="Times New Roman"/>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8266A5">
        <w:rPr>
          <w:rFonts w:ascii="Times New Roman" w:hAnsi="Times New Roman"/>
          <w:sz w:val="24"/>
          <w:szCs w:val="24"/>
        </w:rPr>
        <w:softHyphen/>
        <w:t>ведческих понятий;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использование разных видов чтения (изучающее (смысло</w:t>
      </w:r>
      <w:r w:rsidRPr="008266A5">
        <w:rPr>
          <w:rFonts w:ascii="Times New Roman" w:hAnsi="Times New Roman"/>
          <w:sz w:val="24"/>
          <w:szCs w:val="24"/>
        </w:rPr>
        <w:softHyphen/>
        <w:t>вое), выборочное, поисковое); умение осознанно воспринимать и оценивать содержание и специфику различных текстов, уча</w:t>
      </w:r>
      <w:r w:rsidRPr="008266A5">
        <w:rPr>
          <w:rFonts w:ascii="Times New Roman" w:hAnsi="Times New Roman"/>
          <w:sz w:val="24"/>
          <w:szCs w:val="24"/>
        </w:rPr>
        <w:softHyphen/>
        <w:t>ствовать в их обсуждении, давать и обосновывать нравственную оценку поступков героев;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 умение самостоятельно выбирать интересующую литера</w:t>
      </w:r>
      <w:r w:rsidRPr="008266A5">
        <w:rPr>
          <w:rFonts w:ascii="Times New Roman" w:hAnsi="Times New Roman"/>
          <w:sz w:val="24"/>
          <w:szCs w:val="24"/>
        </w:rPr>
        <w:softHyphen/>
        <w:t>туру, пользоваться справочными источниками для понимания и получения дополнительной информации, составляя самосто</w:t>
      </w:r>
      <w:r w:rsidRPr="008266A5">
        <w:rPr>
          <w:rFonts w:ascii="Times New Roman" w:hAnsi="Times New Roman"/>
          <w:sz w:val="24"/>
          <w:szCs w:val="24"/>
        </w:rPr>
        <w:softHyphen/>
        <w:t>ятельно краткую аннотацию;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 умение использовать простейшие виды анализа различных текстов: устанавливать причинно-следственные связи и опре</w:t>
      </w:r>
      <w:r w:rsidRPr="008266A5">
        <w:rPr>
          <w:rFonts w:ascii="Times New Roman" w:hAnsi="Times New Roman"/>
          <w:sz w:val="24"/>
          <w:szCs w:val="24"/>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7) умение работать с разными видами текстов, находить ха</w:t>
      </w:r>
      <w:r w:rsidRPr="008266A5">
        <w:rPr>
          <w:rFonts w:ascii="Times New Roman" w:hAnsi="Times New Roman"/>
          <w:sz w:val="24"/>
          <w:szCs w:val="24"/>
        </w:rPr>
        <w:softHyphen/>
        <w:t>рактерные особенности научно-познавательных, учебных и ху</w:t>
      </w:r>
      <w:r w:rsidRPr="008266A5">
        <w:rPr>
          <w:rFonts w:ascii="Times New Roman" w:hAnsi="Times New Roman"/>
          <w:sz w:val="24"/>
          <w:szCs w:val="24"/>
        </w:rPr>
        <w:softHyphen/>
        <w:t>дожественных произведений. На практическом уровне овладеть некоторыми видами письменной речи (повествование — созда</w:t>
      </w:r>
      <w:r w:rsidRPr="008266A5">
        <w:rPr>
          <w:rFonts w:ascii="Times New Roman" w:hAnsi="Times New Roman"/>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развитие художественно-творческих способностей, умение создавать собственный текст на основе художественного про</w:t>
      </w:r>
      <w:r w:rsidRPr="008266A5">
        <w:rPr>
          <w:rFonts w:ascii="Times New Roman" w:hAnsi="Times New Roman"/>
          <w:sz w:val="24"/>
          <w:szCs w:val="24"/>
        </w:rPr>
        <w:softHyphen/>
        <w:t>изведения, репродукции картин художников, по иллюстрациям, на основе личного опыта.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b/>
          <w:bCs/>
          <w:sz w:val="24"/>
          <w:szCs w:val="24"/>
        </w:rPr>
      </w:pP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lastRenderedPageBreak/>
        <w:t>СОДЕРЖАНИЕ КУРСА</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Виды речевой и читательской деятельности</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Умение слушать (аудирование)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Восприятие на слух звучащей речи (высказывание собесед</w:t>
      </w:r>
      <w:r w:rsidRPr="008266A5">
        <w:rPr>
          <w:rFonts w:ascii="Times New Roman" w:hAnsi="Times New Roman"/>
          <w:sz w:val="24"/>
          <w:szCs w:val="24"/>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8266A5">
        <w:rPr>
          <w:rFonts w:ascii="Times New Roman" w:hAnsi="Times New Roman"/>
          <w:sz w:val="24"/>
          <w:szCs w:val="24"/>
        </w:rPr>
        <w:softHyphen/>
        <w:t>довательности событий, осознание цели речевого высказыва</w:t>
      </w:r>
      <w:r w:rsidRPr="008266A5">
        <w:rPr>
          <w:rFonts w:ascii="Times New Roman" w:hAnsi="Times New Roman"/>
          <w:sz w:val="24"/>
          <w:szCs w:val="24"/>
        </w:rPr>
        <w:softHyphen/>
        <w:t>ния, умение задавать вопросы по прослушанному учебному, научно-познавательному и художественному произведениям.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Развитие умения наблюдать за выразительностью речи, за особенностью авторского стиля.</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Чтение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i/>
          <w:sz w:val="24"/>
          <w:szCs w:val="24"/>
        </w:rPr>
        <w:t>Чтение вслух.</w:t>
      </w:r>
      <w:r w:rsidRPr="008266A5">
        <w:rPr>
          <w:rFonts w:ascii="Times New Roman" w:hAnsi="Times New Roman"/>
          <w:sz w:val="24"/>
          <w:szCs w:val="24"/>
        </w:rPr>
        <w:t xml:space="preserve"> Ориентация на развитие речевой культуры учащихся формирование у них коммуникативно-речевых умений и навыков.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Постепенный переход от слогового к плавному, осмысленно</w:t>
      </w:r>
      <w:r w:rsidRPr="008266A5">
        <w:rPr>
          <w:rFonts w:ascii="Times New Roman" w:hAnsi="Times New Roman"/>
          <w:sz w:val="24"/>
          <w:szCs w:val="24"/>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8266A5">
        <w:rPr>
          <w:rFonts w:ascii="Times New Roman" w:hAnsi="Times New Roman"/>
          <w:sz w:val="24"/>
          <w:szCs w:val="24"/>
        </w:rPr>
        <w:softHyphen/>
        <w:t>ных по виду и типу текстов, передача их с помощью интониро</w:t>
      </w:r>
      <w:r w:rsidRPr="008266A5">
        <w:rPr>
          <w:rFonts w:ascii="Times New Roman" w:hAnsi="Times New Roman"/>
          <w:sz w:val="24"/>
          <w:szCs w:val="24"/>
        </w:rPr>
        <w:softHyphen/>
        <w:t>вания. Развитие поэтического слуха. Воспитание эстетической отзывчивости на произведение. Умение самостоятельно подго</w:t>
      </w:r>
      <w:r w:rsidRPr="008266A5">
        <w:rPr>
          <w:rFonts w:ascii="Times New Roman" w:hAnsi="Times New Roman"/>
          <w:sz w:val="24"/>
          <w:szCs w:val="24"/>
        </w:rPr>
        <w:softHyphen/>
        <w:t>товиться к выразительному чтению небольшого текста (выбрать тон и темп чтения, определить логические ударения и паузы).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Развитие умения переходить от чтения вслух и чтению про себя.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i/>
          <w:sz w:val="24"/>
          <w:szCs w:val="24"/>
        </w:rPr>
        <w:t>Чтение про себя.</w:t>
      </w:r>
      <w:r w:rsidRPr="008266A5">
        <w:rPr>
          <w:rFonts w:ascii="Times New Roman" w:hAnsi="Times New Roman"/>
          <w:sz w:val="24"/>
          <w:szCs w:val="24"/>
        </w:rPr>
        <w:t xml:space="preserve"> Осознание смысла произведения при чте</w:t>
      </w:r>
      <w:r w:rsidRPr="008266A5">
        <w:rPr>
          <w:rFonts w:ascii="Times New Roman" w:hAnsi="Times New Roman"/>
          <w:sz w:val="24"/>
          <w:szCs w:val="24"/>
        </w:rPr>
        <w:softHyphen/>
        <w:t>нии про себя (доступных по объёму и жанру произведений). Определение вида чтения (изучающее, ознакомительное, выбо</w:t>
      </w:r>
      <w:r w:rsidRPr="008266A5">
        <w:rPr>
          <w:rFonts w:ascii="Times New Roman" w:hAnsi="Times New Roman"/>
          <w:sz w:val="24"/>
          <w:szCs w:val="24"/>
        </w:rPr>
        <w:softHyphen/>
        <w:t>рочное), умение находить в тексте необходимую информацию, понимание её особенностей.</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Работа с разными видами текста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Общее представление о разных видах текста: художествен</w:t>
      </w:r>
      <w:r w:rsidRPr="008266A5">
        <w:rPr>
          <w:rFonts w:ascii="Times New Roman" w:hAnsi="Times New Roman"/>
          <w:sz w:val="24"/>
          <w:szCs w:val="24"/>
        </w:rPr>
        <w:softHyphen/>
        <w:t>ном, учебном, научно-популярном — и их сравнение. Определе</w:t>
      </w:r>
      <w:r w:rsidRPr="008266A5">
        <w:rPr>
          <w:rFonts w:ascii="Times New Roman" w:hAnsi="Times New Roman"/>
          <w:sz w:val="24"/>
          <w:szCs w:val="24"/>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w:t>
      </w:r>
      <w:r w:rsidRPr="008266A5">
        <w:rPr>
          <w:rFonts w:ascii="Times New Roman" w:hAnsi="Times New Roman"/>
          <w:sz w:val="24"/>
          <w:szCs w:val="24"/>
        </w:rPr>
        <w:softHyphen/>
        <w:t>званию и оформлению.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Самостоятельное определение темы и главной мысли про</w:t>
      </w:r>
      <w:r w:rsidRPr="008266A5">
        <w:rPr>
          <w:rFonts w:ascii="Times New Roman" w:hAnsi="Times New Roman"/>
          <w:sz w:val="24"/>
          <w:szCs w:val="24"/>
        </w:rPr>
        <w:softHyphen/>
        <w:t>изведения по вопросам и самостоятельное деление текста на смысловые части, их озаглавливание. Умение работать с раз</w:t>
      </w:r>
      <w:r w:rsidRPr="008266A5">
        <w:rPr>
          <w:rFonts w:ascii="Times New Roman" w:hAnsi="Times New Roman"/>
          <w:sz w:val="24"/>
          <w:szCs w:val="24"/>
        </w:rPr>
        <w:softHyphen/>
        <w:t>ными видами информации.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Библиографическая культура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Книга как особый вид искусства. Книга как источник не</w:t>
      </w:r>
      <w:r w:rsidRPr="008266A5">
        <w:rPr>
          <w:rFonts w:ascii="Times New Roman" w:hAnsi="Times New Roman"/>
          <w:sz w:val="24"/>
          <w:szCs w:val="24"/>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8266A5">
        <w:rPr>
          <w:rFonts w:ascii="Times New Roman" w:hAnsi="Times New Roman"/>
          <w:sz w:val="24"/>
          <w:szCs w:val="24"/>
        </w:rPr>
        <w:softHyphen/>
        <w:t>тульный лист, аннотация, иллюстрации.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Умение самостоятельно составить аннотацию.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Виды информации в книге: научная, художественная (с опо</w:t>
      </w:r>
      <w:r w:rsidRPr="008266A5">
        <w:rPr>
          <w:rFonts w:ascii="Times New Roman" w:hAnsi="Times New Roman"/>
          <w:sz w:val="24"/>
          <w:szCs w:val="24"/>
        </w:rPr>
        <w:softHyphen/>
        <w:t>рой на внешние показатели книги, её справочно-иллюстративный материал.</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Типы книг (изданий): книга-произведение, книга-сборник, собрание сочинений, периодическая печать, справочные изда</w:t>
      </w:r>
      <w:r w:rsidRPr="008266A5">
        <w:rPr>
          <w:rFonts w:ascii="Times New Roman" w:hAnsi="Times New Roman"/>
          <w:sz w:val="24"/>
          <w:szCs w:val="24"/>
        </w:rPr>
        <w:softHyphen/>
        <w:t>ния (справочники, словари, энциклопедии).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Самостоятельный выбор книг на основе рекомендательного списка, алфавитного и тематического каталога. Самостоятель</w:t>
      </w:r>
      <w:r w:rsidRPr="008266A5">
        <w:rPr>
          <w:rFonts w:ascii="Times New Roman" w:hAnsi="Times New Roman"/>
          <w:sz w:val="24"/>
          <w:szCs w:val="24"/>
        </w:rPr>
        <w:softHyphen/>
        <w:t>ное пользование соответствующими возрасту словарями и дру</w:t>
      </w:r>
      <w:r w:rsidRPr="008266A5">
        <w:rPr>
          <w:rFonts w:ascii="Times New Roman" w:hAnsi="Times New Roman"/>
          <w:sz w:val="24"/>
          <w:szCs w:val="24"/>
        </w:rPr>
        <w:softHyphen/>
        <w:t>гой справочной литературой.</w:t>
      </w:r>
      <w:r w:rsidRPr="008266A5">
        <w:rPr>
          <w:rFonts w:ascii="Arial" w:hAnsi="Times New Roman" w:cs="Arial"/>
          <w:sz w:val="24"/>
          <w:szCs w:val="24"/>
        </w:rPr>
        <w:t xml:space="preserve"> </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lastRenderedPageBreak/>
        <w:t>Работа с текстом художественного произведения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Определение особенностей художественного текста: свое</w:t>
      </w:r>
      <w:r w:rsidRPr="008266A5">
        <w:rPr>
          <w:rFonts w:ascii="Times New Roman" w:hAnsi="Times New Roman"/>
          <w:sz w:val="24"/>
          <w:szCs w:val="24"/>
        </w:rPr>
        <w:softHyphen/>
        <w:t>образие выразительных средств языка (с помощью учителя). Понимание заглавия произведения, его адекватное соотношение с содержанием.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Понимание нравственно-эстетического содержания прочи</w:t>
      </w:r>
      <w:r w:rsidRPr="008266A5">
        <w:rPr>
          <w:rFonts w:ascii="Times New Roman" w:hAnsi="Times New Roman"/>
          <w:sz w:val="24"/>
          <w:szCs w:val="24"/>
        </w:rPr>
        <w:softHyphen/>
        <w:t>танного произведения, осознание мотивации поведения героев, анализ поступков героев с точки зрения норм морали. Осо</w:t>
      </w:r>
      <w:r w:rsidRPr="008266A5">
        <w:rPr>
          <w:rFonts w:ascii="Times New Roman" w:hAnsi="Times New Roman"/>
          <w:sz w:val="24"/>
          <w:szCs w:val="24"/>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8266A5">
        <w:rPr>
          <w:rFonts w:ascii="Times New Roman" w:hAnsi="Times New Roman"/>
          <w:sz w:val="24"/>
          <w:szCs w:val="24"/>
        </w:rPr>
        <w:softHyphen/>
        <w:t>разительных средств языка (синонимов, антонимов, сравнений, эпитетов), последовательное воспроизведение эпизодов с ис</w:t>
      </w:r>
      <w:r w:rsidRPr="008266A5">
        <w:rPr>
          <w:rFonts w:ascii="Times New Roman" w:hAnsi="Times New Roman"/>
          <w:sz w:val="24"/>
          <w:szCs w:val="24"/>
        </w:rPr>
        <w:softHyphen/>
        <w:t>пользованием специфической для данного произведения лекси</w:t>
      </w:r>
      <w:r w:rsidRPr="008266A5">
        <w:rPr>
          <w:rFonts w:ascii="Times New Roman" w:hAnsi="Times New Roman"/>
          <w:sz w:val="24"/>
          <w:szCs w:val="24"/>
        </w:rPr>
        <w:softHyphen/>
        <w:t>ки (по вопросам учителя), рассказ по иллюстрациям, пересказ.</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Характеристика героя произведения с использованием худо</w:t>
      </w:r>
      <w:r w:rsidRPr="008266A5">
        <w:rPr>
          <w:rFonts w:ascii="Times New Roman" w:hAnsi="Times New Roman"/>
          <w:sz w:val="24"/>
          <w:szCs w:val="24"/>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8266A5">
        <w:rPr>
          <w:rFonts w:ascii="Times New Roman" w:hAnsi="Times New Roman"/>
          <w:sz w:val="24"/>
          <w:szCs w:val="24"/>
        </w:rPr>
        <w:softHyphen/>
        <w:t>ные через поступки и речь. Выявление авторского отношения к герою на основе анализа текста, авторских помет, имён героев.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Подробный пересказ текста (деление текста на части, опре</w:t>
      </w:r>
      <w:r w:rsidRPr="008266A5">
        <w:rPr>
          <w:rFonts w:ascii="Times New Roman" w:hAnsi="Times New Roman"/>
          <w:sz w:val="24"/>
          <w:szCs w:val="24"/>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8266A5">
        <w:rPr>
          <w:rFonts w:ascii="Times New Roman" w:hAnsi="Times New Roman"/>
          <w:sz w:val="24"/>
          <w:szCs w:val="24"/>
        </w:rPr>
        <w:softHyphen/>
        <w:t>ваний) и на его основе подробный пересказ всего текста.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Самостоятельный выборочный пересказ по заданному фраг</w:t>
      </w:r>
      <w:r w:rsidRPr="008266A5">
        <w:rPr>
          <w:rFonts w:ascii="Times New Roman" w:hAnsi="Times New Roman"/>
          <w:sz w:val="24"/>
          <w:szCs w:val="24"/>
        </w:rPr>
        <w:softHyphen/>
        <w:t>менту: характеристика героя произведения (выбор слов, выраже</w:t>
      </w:r>
      <w:r w:rsidRPr="008266A5">
        <w:rPr>
          <w:rFonts w:ascii="Times New Roman" w:hAnsi="Times New Roman"/>
          <w:sz w:val="24"/>
          <w:szCs w:val="24"/>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Развитие наблюдательности при чтении поэтических текстов. Развитие умения предвосхищать (предвидеть) ход развития сю</w:t>
      </w:r>
      <w:r w:rsidRPr="008266A5">
        <w:rPr>
          <w:rFonts w:ascii="Times New Roman" w:hAnsi="Times New Roman"/>
          <w:sz w:val="24"/>
          <w:szCs w:val="24"/>
        </w:rPr>
        <w:softHyphen/>
        <w:t>жета, последовательности событий.</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Работа с научно-популярным,</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учебным и другими текстами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Понимание заглавия произведения, адекватное соотноше</w:t>
      </w:r>
      <w:r w:rsidRPr="008266A5">
        <w:rPr>
          <w:rFonts w:ascii="Times New Roman" w:hAnsi="Times New Roman"/>
          <w:sz w:val="24"/>
          <w:szCs w:val="24"/>
        </w:rPr>
        <w:softHyphen/>
        <w:t>ние с его содержанием. Определение особенностей учебного и научно-популярного текстов (передача информации). Знаком</w:t>
      </w:r>
      <w:r w:rsidRPr="008266A5">
        <w:rPr>
          <w:rFonts w:ascii="Times New Roman" w:hAnsi="Times New Roman"/>
          <w:sz w:val="24"/>
          <w:szCs w:val="24"/>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8266A5">
        <w:rPr>
          <w:rFonts w:ascii="Times New Roman" w:hAnsi="Times New Roman"/>
          <w:sz w:val="24"/>
          <w:szCs w:val="24"/>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Умение говорить (культура речевого общения)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Осознание диалога как вида речи. Особенности диалогиче</w:t>
      </w:r>
      <w:r w:rsidRPr="008266A5">
        <w:rPr>
          <w:rFonts w:ascii="Times New Roman" w:hAnsi="Times New Roman"/>
          <w:sz w:val="24"/>
          <w:szCs w:val="24"/>
        </w:rPr>
        <w:softHyphen/>
        <w:t>ского общения: умение понимать вопросы, отвечать на них и самостоятельно задавать вопросы по тексту; внимательно вы</w:t>
      </w:r>
      <w:r w:rsidRPr="008266A5">
        <w:rPr>
          <w:rFonts w:ascii="Times New Roman" w:hAnsi="Times New Roman"/>
          <w:sz w:val="24"/>
          <w:szCs w:val="24"/>
        </w:rPr>
        <w:softHyphen/>
        <w:t>слушивать, не перебивая, собеседника и в вежливой форме вы</w:t>
      </w:r>
      <w:r w:rsidRPr="008266A5">
        <w:rPr>
          <w:rFonts w:ascii="Times New Roman" w:hAnsi="Times New Roman"/>
          <w:sz w:val="24"/>
          <w:szCs w:val="24"/>
        </w:rPr>
        <w:softHyphen/>
        <w:t xml:space="preserve">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w:t>
      </w:r>
      <w:r w:rsidRPr="008266A5">
        <w:rPr>
          <w:rFonts w:ascii="Times New Roman" w:hAnsi="Times New Roman"/>
          <w:sz w:val="24"/>
          <w:szCs w:val="24"/>
        </w:rPr>
        <w:lastRenderedPageBreak/>
        <w:t>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Работа со словом (распознавать прямое и переносное зна</w:t>
      </w:r>
      <w:r w:rsidRPr="008266A5">
        <w:rPr>
          <w:rFonts w:ascii="Times New Roman" w:hAnsi="Times New Roman"/>
          <w:sz w:val="24"/>
          <w:szCs w:val="24"/>
        </w:rPr>
        <w:softHyphen/>
        <w:t>чение слов, их многозначность), целенаправленное пополнение активного словарного запаса. Работа со словарями.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Умение построить монологическое речевое высказывание не</w:t>
      </w:r>
      <w:r w:rsidRPr="008266A5">
        <w:rPr>
          <w:rFonts w:ascii="Times New Roman" w:hAnsi="Times New Roman"/>
          <w:sz w:val="24"/>
          <w:szCs w:val="24"/>
        </w:rPr>
        <w:softHyphen/>
        <w:t>большого объёма с опорой на авторский текст, по предложен</w:t>
      </w:r>
      <w:r w:rsidRPr="008266A5">
        <w:rPr>
          <w:rFonts w:ascii="Times New Roman" w:hAnsi="Times New Roman"/>
          <w:sz w:val="24"/>
          <w:szCs w:val="24"/>
        </w:rPr>
        <w:softHyphen/>
        <w:t>ной теме или в форме ответа на вопрос. Формирование грам</w:t>
      </w:r>
      <w:r w:rsidRPr="008266A5">
        <w:rPr>
          <w:rFonts w:ascii="Times New Roman" w:hAnsi="Times New Roman"/>
          <w:sz w:val="24"/>
          <w:szCs w:val="24"/>
        </w:rPr>
        <w:softHyphen/>
        <w:t>матически правильной речи, эмоциональной выразительности и содержательности. Отражение основной мысли текста в вы</w:t>
      </w:r>
      <w:r w:rsidRPr="008266A5">
        <w:rPr>
          <w:rFonts w:ascii="Times New Roman" w:hAnsi="Times New Roman"/>
          <w:sz w:val="24"/>
          <w:szCs w:val="24"/>
        </w:rPr>
        <w:softHyphen/>
        <w:t>сказывании. Передача содержания прочитанного или прослу</w:t>
      </w:r>
      <w:r w:rsidRPr="008266A5">
        <w:rPr>
          <w:rFonts w:ascii="Times New Roman" w:hAnsi="Times New Roman"/>
          <w:sz w:val="24"/>
          <w:szCs w:val="24"/>
        </w:rPr>
        <w:softHyphen/>
        <w:t>шанного с учётом специфики научно-популярного, учебного и художественного текстов. Передача впечатлений (из повседнев</w:t>
      </w:r>
      <w:r w:rsidRPr="008266A5">
        <w:rPr>
          <w:rFonts w:ascii="Times New Roman" w:hAnsi="Times New Roman"/>
          <w:sz w:val="24"/>
          <w:szCs w:val="24"/>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8266A5">
        <w:rPr>
          <w:rFonts w:ascii="Times New Roman" w:hAnsi="Times New Roman"/>
          <w:sz w:val="24"/>
          <w:szCs w:val="24"/>
        </w:rPr>
        <w:softHyphen/>
        <w:t>ния. Отбор и использование выразительных средств (синонимы, антонимы, сравнения) с учётом особенностей монологического высказывания.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Устное сочинение как продолжение прочитанного произ</w:t>
      </w:r>
      <w:r w:rsidRPr="008266A5">
        <w:rPr>
          <w:rFonts w:ascii="Times New Roman" w:hAnsi="Times New Roman"/>
          <w:sz w:val="24"/>
          <w:szCs w:val="24"/>
        </w:rPr>
        <w:softHyphen/>
        <w:t>ведения, отдельных его сюжетных линий, короткий рассказ по рисункам либо на заданную тему.</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Письмо (культура письменной речи)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Нормы письменной речи: соответствие содержания заголо</w:t>
      </w:r>
      <w:r w:rsidRPr="008266A5">
        <w:rPr>
          <w:rFonts w:ascii="Times New Roman" w:hAnsi="Times New Roman"/>
          <w:sz w:val="24"/>
          <w:szCs w:val="24"/>
        </w:rPr>
        <w:softHyphen/>
        <w:t>вку (отражение темы, места действия, характеров героев), ис</w:t>
      </w:r>
      <w:r w:rsidRPr="008266A5">
        <w:rPr>
          <w:rFonts w:ascii="Times New Roman" w:hAnsi="Times New Roman"/>
          <w:sz w:val="24"/>
          <w:szCs w:val="24"/>
        </w:rPr>
        <w:softHyphen/>
        <w:t>пользование в письменной речи выразительных средств языка (синонимы, антонимы, сравнения) в мини-сочинениях (пове</w:t>
      </w:r>
      <w:r w:rsidRPr="008266A5">
        <w:rPr>
          <w:rFonts w:ascii="Times New Roman" w:hAnsi="Times New Roman"/>
          <w:sz w:val="24"/>
          <w:szCs w:val="24"/>
        </w:rPr>
        <w:softHyphen/>
        <w:t>ствование, описание, рассуждение), рассказ на заданную тему, отзыв о прочитанной книге.</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Круг детского чтения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Знакомство с культурно-историческим наследием России, с общечеловеческими ценностями.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Произведения устного народного творчества разных наро</w:t>
      </w:r>
      <w:r w:rsidRPr="008266A5">
        <w:rPr>
          <w:rFonts w:ascii="Times New Roman" w:hAnsi="Times New Roman"/>
          <w:sz w:val="24"/>
          <w:szCs w:val="24"/>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8266A5">
        <w:rPr>
          <w:rFonts w:ascii="Times New Roman" w:hAnsi="Times New Roman"/>
          <w:sz w:val="24"/>
          <w:szCs w:val="24"/>
        </w:rPr>
        <w:softHyphen/>
        <w:t>ва, Л.Н. Толстого, А.П. Чехова и других классиков отечествен</w:t>
      </w:r>
      <w:r w:rsidRPr="008266A5">
        <w:rPr>
          <w:rFonts w:ascii="Times New Roman" w:hAnsi="Times New Roman"/>
          <w:sz w:val="24"/>
          <w:szCs w:val="24"/>
        </w:rPr>
        <w:softHyphen/>
        <w:t xml:space="preserve">ной литературы </w:t>
      </w:r>
      <w:r w:rsidRPr="008266A5">
        <w:rPr>
          <w:rFonts w:ascii="Times New Roman" w:hAnsi="Times New Roman"/>
          <w:sz w:val="24"/>
          <w:szCs w:val="24"/>
          <w:lang w:val="en-US"/>
        </w:rPr>
        <w:t>XIX</w:t>
      </w:r>
      <w:r w:rsidRPr="008266A5">
        <w:rPr>
          <w:rFonts w:ascii="Times New Roman" w:hAnsi="Times New Roman"/>
          <w:sz w:val="24"/>
          <w:szCs w:val="24"/>
        </w:rPr>
        <w:t>—</w:t>
      </w:r>
      <w:r w:rsidRPr="008266A5">
        <w:rPr>
          <w:rFonts w:ascii="Times New Roman" w:hAnsi="Times New Roman"/>
          <w:sz w:val="24"/>
          <w:szCs w:val="24"/>
          <w:lang w:val="en-US"/>
        </w:rPr>
        <w:t>XX</w:t>
      </w:r>
      <w:r w:rsidRPr="008266A5">
        <w:rPr>
          <w:rFonts w:ascii="Times New Roman" w:hAnsi="Times New Roman"/>
          <w:sz w:val="24"/>
          <w:szCs w:val="24"/>
        </w:rPr>
        <w:t xml:space="preserve"> вв., классиков детской литературы, знакомство с произведениями современной отечественной (с учётом многона</w:t>
      </w:r>
      <w:r w:rsidRPr="008266A5">
        <w:rPr>
          <w:rFonts w:ascii="Times New Roman" w:hAnsi="Times New Roman"/>
          <w:sz w:val="24"/>
          <w:szCs w:val="24"/>
        </w:rPr>
        <w:softHyphen/>
        <w:t>ционального характера России) и зарубежной литературы, до</w:t>
      </w:r>
      <w:r w:rsidRPr="008266A5">
        <w:rPr>
          <w:rFonts w:ascii="Times New Roman" w:hAnsi="Times New Roman"/>
          <w:sz w:val="24"/>
          <w:szCs w:val="24"/>
        </w:rPr>
        <w:softHyphen/>
        <w:t>ступными для восприятия младших школьников.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Тематика чтения обогащена введением в круг чтения млад</w:t>
      </w:r>
      <w:r w:rsidRPr="008266A5">
        <w:rPr>
          <w:rFonts w:ascii="Times New Roman" w:hAnsi="Times New Roman"/>
          <w:sz w:val="24"/>
          <w:szCs w:val="24"/>
        </w:rPr>
        <w:softHyphen/>
        <w:t>ших школьников мифов Древней Греции, житийной литературы и произведений о защитниках и подвижниках Отечества.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Книги разных видов: художественная, историческая, при</w:t>
      </w:r>
      <w:r w:rsidRPr="008266A5">
        <w:rPr>
          <w:rFonts w:ascii="Times New Roman" w:hAnsi="Times New Roman"/>
          <w:sz w:val="24"/>
          <w:szCs w:val="24"/>
        </w:rPr>
        <w:softHyphen/>
        <w:t>ключенческая, фантастическая, научно-популярная, справочно-энциклопедическая литература, детские периодические издания.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w:t>
      </w:r>
      <w:r w:rsidRPr="008266A5">
        <w:rPr>
          <w:rFonts w:ascii="Times New Roman" w:hAnsi="Times New Roman"/>
          <w:sz w:val="24"/>
          <w:szCs w:val="24"/>
        </w:rPr>
        <w:softHyphen/>
        <w:t>ших, добре, дружбе, честности, юмористические произведения.</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Литературоведческая пропедевтика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i/>
          <w:iCs/>
          <w:sz w:val="24"/>
          <w:szCs w:val="24"/>
        </w:rPr>
        <w:t>(практическое освоение)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Нахождение в тексте художественного произведения (с помо</w:t>
      </w:r>
      <w:r w:rsidRPr="008266A5">
        <w:rPr>
          <w:rFonts w:ascii="Times New Roman" w:hAnsi="Times New Roman"/>
          <w:sz w:val="24"/>
          <w:szCs w:val="24"/>
        </w:rPr>
        <w:softHyphen/>
        <w:t>щью учителя) средств выразительности: синонимов, антонимов, эпитетов, сравнений, метафор и осмысление их значения.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Первоначальная ориентировка в литературных понятиях: ху</w:t>
      </w:r>
      <w:r w:rsidRPr="008266A5">
        <w:rPr>
          <w:rFonts w:ascii="Times New Roman" w:hAnsi="Times New Roman"/>
          <w:sz w:val="24"/>
          <w:szCs w:val="24"/>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Общее представление об особенностях построения разных видов рассказывания: повествования (рассказ), описания (пей</w:t>
      </w:r>
      <w:r w:rsidRPr="008266A5">
        <w:rPr>
          <w:rFonts w:ascii="Times New Roman" w:hAnsi="Times New Roman"/>
          <w:sz w:val="24"/>
          <w:szCs w:val="24"/>
        </w:rPr>
        <w:softHyphen/>
        <w:t>заж, портрет, интерьер), рассуждения (монолог героя, диалог героев).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Сравнение прозаической и стихотворной речи (узнавание, различение), выделение особенностей стихотворного произве</w:t>
      </w:r>
      <w:r w:rsidRPr="008266A5">
        <w:rPr>
          <w:rFonts w:ascii="Times New Roman" w:hAnsi="Times New Roman"/>
          <w:sz w:val="24"/>
          <w:szCs w:val="24"/>
        </w:rPr>
        <w:softHyphen/>
        <w:t>дения (ритм, рифма).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Фольклорные и авторские художественные произведения (их различение).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8266A5">
        <w:rPr>
          <w:rFonts w:ascii="Times New Roman" w:hAnsi="Times New Roman"/>
          <w:sz w:val="24"/>
          <w:szCs w:val="24"/>
        </w:rPr>
        <w:softHyphen/>
        <w:t>ла. Сказки о животных, бытовые, волшебные. Художественные особенности сказок: лексика, построение (композиция). Лите</w:t>
      </w:r>
      <w:r w:rsidRPr="008266A5">
        <w:rPr>
          <w:rFonts w:ascii="Times New Roman" w:hAnsi="Times New Roman"/>
          <w:sz w:val="24"/>
          <w:szCs w:val="24"/>
        </w:rPr>
        <w:softHyphen/>
        <w:t>ратурная (авторская) сказка.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Рассказ, стихотворение, басня — общее представление о жан</w:t>
      </w:r>
      <w:r w:rsidRPr="008266A5">
        <w:rPr>
          <w:rFonts w:ascii="Times New Roman" w:hAnsi="Times New Roman"/>
          <w:sz w:val="24"/>
          <w:szCs w:val="24"/>
        </w:rPr>
        <w:softHyphen/>
        <w:t>ре, наблюдение за особенностями построения и выразительны</w:t>
      </w:r>
      <w:r w:rsidRPr="008266A5">
        <w:rPr>
          <w:rFonts w:ascii="Times New Roman" w:hAnsi="Times New Roman"/>
          <w:sz w:val="24"/>
          <w:szCs w:val="24"/>
        </w:rPr>
        <w:softHyphen/>
        <w:t>ми средствами.</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Творческая деятельность обучающихся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основе литературных произведений)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Интерпретация текста литературного произведения в творче</w:t>
      </w:r>
      <w:r w:rsidRPr="008266A5">
        <w:rPr>
          <w:rFonts w:ascii="Times New Roman" w:hAnsi="Times New Roman"/>
          <w:sz w:val="24"/>
          <w:szCs w:val="24"/>
        </w:rPr>
        <w:softHyphen/>
        <w:t>ской деятельности учащихся: чтение по ролям, инсценирование, драматизация, устное словесное рисование, знакомство с раз</w:t>
      </w:r>
      <w:r w:rsidRPr="008266A5">
        <w:rPr>
          <w:rFonts w:ascii="Times New Roman" w:hAnsi="Times New Roman"/>
          <w:sz w:val="24"/>
          <w:szCs w:val="24"/>
        </w:rPr>
        <w:softHyphen/>
        <w:t>личными способами работы с деформированным текстом и ис</w:t>
      </w:r>
      <w:r w:rsidRPr="008266A5">
        <w:rPr>
          <w:rFonts w:ascii="Times New Roman" w:hAnsi="Times New Roman"/>
          <w:sz w:val="24"/>
          <w:szCs w:val="24"/>
        </w:rPr>
        <w:softHyphen/>
        <w:t>пользование их (установление причинно-следственных связей, последовательности событий, изложение с элементами сочине</w:t>
      </w:r>
      <w:r w:rsidRPr="008266A5">
        <w:rPr>
          <w:rFonts w:ascii="Times New Roman" w:hAnsi="Times New Roman"/>
          <w:sz w:val="24"/>
          <w:szCs w:val="24"/>
        </w:rPr>
        <w:softHyphen/>
        <w:t>ния, создание собственного текста на основе художественного произведения (текст по аналогии), репродукций картин худож</w:t>
      </w:r>
      <w:r w:rsidRPr="008266A5">
        <w:rPr>
          <w:rFonts w:ascii="Times New Roman" w:hAnsi="Times New Roman"/>
          <w:sz w:val="24"/>
          <w:szCs w:val="24"/>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8266A5">
        <w:rPr>
          <w:rFonts w:ascii="Times New Roman" w:hAnsi="Times New Roman"/>
          <w:sz w:val="24"/>
          <w:szCs w:val="24"/>
        </w:rPr>
        <w:softHyphen/>
        <w:t>тературные произведения, созвучные своему эмоциональному настрою, объяснять свой выбор.</w:t>
      </w:r>
    </w:p>
    <w:p w:rsidR="00FB0CA3" w:rsidRDefault="00FB0CA3" w:rsidP="008266A5">
      <w:pPr>
        <w:spacing w:after="0" w:line="240" w:lineRule="auto"/>
        <w:ind w:left="-540" w:firstLine="540"/>
        <w:jc w:val="center"/>
        <w:rPr>
          <w:rFonts w:ascii="Times New Roman" w:hAnsi="Times New Roman"/>
          <w:b/>
          <w:bCs/>
          <w:sz w:val="24"/>
          <w:szCs w:val="24"/>
        </w:rPr>
      </w:pPr>
    </w:p>
    <w:p w:rsidR="00FB0CA3" w:rsidRDefault="00FB0CA3" w:rsidP="008266A5">
      <w:pPr>
        <w:spacing w:after="0" w:line="240" w:lineRule="auto"/>
        <w:ind w:left="-540" w:firstLine="540"/>
        <w:jc w:val="center"/>
        <w:rPr>
          <w:rFonts w:ascii="Times New Roman" w:hAnsi="Times New Roman"/>
          <w:b/>
          <w:bCs/>
          <w:sz w:val="24"/>
          <w:szCs w:val="24"/>
        </w:rPr>
      </w:pPr>
      <w:r w:rsidRPr="00485ADA">
        <w:rPr>
          <w:rFonts w:ascii="Times New Roman" w:hAnsi="Times New Roman"/>
          <w:b/>
          <w:bCs/>
          <w:sz w:val="24"/>
          <w:szCs w:val="24"/>
        </w:rPr>
        <w:t>Программа курса «Литературное чтение на родном языке»</w:t>
      </w:r>
    </w:p>
    <w:p w:rsidR="00FB0CA3" w:rsidRDefault="00FB0CA3" w:rsidP="00EB7F75">
      <w:pPr>
        <w:spacing w:after="0" w:line="240" w:lineRule="auto"/>
        <w:ind w:left="-540" w:firstLine="540"/>
        <w:rPr>
          <w:rFonts w:ascii="Times New Roman" w:hAnsi="Times New Roman"/>
          <w:b/>
          <w:bCs/>
          <w:sz w:val="24"/>
          <w:szCs w:val="24"/>
        </w:rPr>
      </w:pPr>
      <w:r>
        <w:rPr>
          <w:rFonts w:ascii="Times New Roman" w:hAnsi="Times New Roman"/>
          <w:b/>
          <w:bCs/>
          <w:sz w:val="24"/>
          <w:szCs w:val="24"/>
        </w:rPr>
        <w:t>Предметные результаты</w:t>
      </w:r>
    </w:p>
    <w:p w:rsidR="00FB0CA3" w:rsidRPr="00EB7F75" w:rsidRDefault="00FB0CA3" w:rsidP="00223719">
      <w:pPr>
        <w:numPr>
          <w:ilvl w:val="0"/>
          <w:numId w:val="87"/>
        </w:numPr>
        <w:tabs>
          <w:tab w:val="left" w:pos="1080"/>
        </w:tabs>
        <w:autoSpaceDE w:val="0"/>
        <w:autoSpaceDN w:val="0"/>
        <w:adjustRightInd w:val="0"/>
        <w:spacing w:after="0" w:line="240" w:lineRule="auto"/>
        <w:ind w:left="-567" w:firstLine="567"/>
        <w:jc w:val="both"/>
        <w:rPr>
          <w:rFonts w:ascii="Times New Roman" w:hAnsi="Times New Roman"/>
          <w:kern w:val="2"/>
          <w:sz w:val="24"/>
          <w:szCs w:val="24"/>
        </w:rPr>
      </w:pPr>
      <w:r w:rsidRPr="00EB7F75">
        <w:rPr>
          <w:rFonts w:ascii="Times New Roman" w:hAnsi="Times New Roman"/>
          <w:b/>
          <w:bCs/>
          <w:sz w:val="24"/>
          <w:szCs w:val="24"/>
        </w:rPr>
        <w:t xml:space="preserve"> </w:t>
      </w:r>
      <w:r w:rsidRPr="00EB7F75">
        <w:rPr>
          <w:rFonts w:ascii="Times New Roman" w:hAnsi="Times New Roman"/>
          <w:kern w:val="2"/>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FB0CA3" w:rsidRPr="00EB7F75" w:rsidRDefault="00FB0CA3" w:rsidP="00223719">
      <w:pPr>
        <w:numPr>
          <w:ilvl w:val="0"/>
          <w:numId w:val="87"/>
        </w:numPr>
        <w:tabs>
          <w:tab w:val="left" w:pos="1080"/>
        </w:tabs>
        <w:autoSpaceDE w:val="0"/>
        <w:autoSpaceDN w:val="0"/>
        <w:adjustRightInd w:val="0"/>
        <w:spacing w:after="0" w:line="240" w:lineRule="auto"/>
        <w:ind w:left="-567" w:firstLine="567"/>
        <w:jc w:val="both"/>
        <w:rPr>
          <w:rFonts w:ascii="Times New Roman" w:hAnsi="Times New Roman"/>
          <w:kern w:val="2"/>
          <w:sz w:val="24"/>
          <w:szCs w:val="24"/>
        </w:rPr>
      </w:pPr>
      <w:r w:rsidRPr="00EB7F75">
        <w:rPr>
          <w:rFonts w:ascii="Times New Roman" w:hAnsi="Times New Roman"/>
          <w:kern w:val="2"/>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B0CA3" w:rsidRPr="00EB7F75" w:rsidRDefault="00FB0CA3" w:rsidP="00223719">
      <w:pPr>
        <w:numPr>
          <w:ilvl w:val="0"/>
          <w:numId w:val="87"/>
        </w:numPr>
        <w:tabs>
          <w:tab w:val="left" w:pos="1080"/>
        </w:tabs>
        <w:autoSpaceDE w:val="0"/>
        <w:autoSpaceDN w:val="0"/>
        <w:adjustRightInd w:val="0"/>
        <w:spacing w:after="0" w:line="240" w:lineRule="auto"/>
        <w:ind w:left="-567" w:firstLine="567"/>
        <w:jc w:val="both"/>
        <w:rPr>
          <w:rFonts w:ascii="Times New Roman" w:hAnsi="Times New Roman"/>
          <w:kern w:val="2"/>
          <w:sz w:val="24"/>
          <w:szCs w:val="24"/>
        </w:rPr>
      </w:pPr>
      <w:r w:rsidRPr="00EB7F75">
        <w:rPr>
          <w:rFonts w:ascii="Times New Roman" w:hAnsi="Times New Roman"/>
          <w:kern w:val="2"/>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B0CA3" w:rsidRPr="00EB7F75" w:rsidRDefault="00FB0CA3" w:rsidP="00223719">
      <w:pPr>
        <w:numPr>
          <w:ilvl w:val="0"/>
          <w:numId w:val="87"/>
        </w:numPr>
        <w:tabs>
          <w:tab w:val="left" w:pos="1080"/>
        </w:tabs>
        <w:autoSpaceDE w:val="0"/>
        <w:autoSpaceDN w:val="0"/>
        <w:adjustRightInd w:val="0"/>
        <w:spacing w:after="0" w:line="240" w:lineRule="auto"/>
        <w:ind w:left="-567" w:firstLine="567"/>
        <w:jc w:val="both"/>
        <w:rPr>
          <w:rFonts w:ascii="Times New Roman" w:hAnsi="Times New Roman"/>
          <w:kern w:val="2"/>
          <w:sz w:val="24"/>
          <w:szCs w:val="24"/>
        </w:rPr>
      </w:pPr>
      <w:r w:rsidRPr="00EB7F75">
        <w:rPr>
          <w:rFonts w:ascii="Times New Roman" w:hAnsi="Times New Roman"/>
          <w:kern w:val="2"/>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FB0CA3" w:rsidRPr="00EB7F75" w:rsidRDefault="00FB0CA3" w:rsidP="00223719">
      <w:pPr>
        <w:numPr>
          <w:ilvl w:val="0"/>
          <w:numId w:val="87"/>
        </w:numPr>
        <w:tabs>
          <w:tab w:val="left" w:pos="1080"/>
        </w:tabs>
        <w:autoSpaceDE w:val="0"/>
        <w:autoSpaceDN w:val="0"/>
        <w:adjustRightInd w:val="0"/>
        <w:spacing w:after="0" w:line="240" w:lineRule="auto"/>
        <w:ind w:left="-567" w:firstLine="567"/>
        <w:jc w:val="both"/>
        <w:rPr>
          <w:rFonts w:ascii="Times New Roman" w:hAnsi="Times New Roman"/>
          <w:kern w:val="2"/>
          <w:sz w:val="24"/>
          <w:szCs w:val="24"/>
        </w:rPr>
      </w:pPr>
      <w:r w:rsidRPr="00EB7F75">
        <w:rPr>
          <w:rFonts w:ascii="Times New Roman" w:hAnsi="Times New Roman"/>
          <w:kern w:val="2"/>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FB0CA3" w:rsidRDefault="00FB0CA3" w:rsidP="008266A5">
      <w:pPr>
        <w:spacing w:after="0" w:line="240" w:lineRule="auto"/>
        <w:ind w:left="-540" w:firstLine="540"/>
        <w:jc w:val="center"/>
        <w:rPr>
          <w:rFonts w:ascii="Times New Roman" w:hAnsi="Times New Roman"/>
          <w:b/>
          <w:bCs/>
          <w:sz w:val="24"/>
          <w:szCs w:val="24"/>
        </w:rPr>
      </w:pP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Программа курса «Математика»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FB0CA3" w:rsidRPr="008266A5" w:rsidRDefault="00FB0CA3" w:rsidP="008266A5">
      <w:pPr>
        <w:spacing w:after="0" w:line="240" w:lineRule="auto"/>
        <w:ind w:left="-540" w:firstLine="540"/>
        <w:jc w:val="both"/>
        <w:rPr>
          <w:rFonts w:ascii="Times New Roman" w:hAnsi="Times New Roman"/>
          <w:color w:val="FF0000"/>
          <w:sz w:val="24"/>
          <w:szCs w:val="24"/>
        </w:rPr>
      </w:pPr>
      <w:r w:rsidRPr="008266A5">
        <w:rPr>
          <w:rFonts w:ascii="Times New Roman" w:hAnsi="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8266A5">
        <w:rPr>
          <w:rFonts w:ascii="Times New Roman" w:hAnsi="Times New Roman"/>
          <w:color w:val="000000"/>
          <w:sz w:val="24"/>
          <w:szCs w:val="24"/>
        </w:rPr>
        <w:t xml:space="preserve">Универсальные математические способы познания </w:t>
      </w:r>
      <w:r w:rsidRPr="008266A5">
        <w:rPr>
          <w:rFonts w:ascii="Times New Roman" w:hAnsi="Times New Roman"/>
          <w:sz w:val="24"/>
          <w:szCs w:val="24"/>
        </w:rPr>
        <w:t>способствуют целостному восприятию мира, позволяют выстраивать модели его отдельных процессов и явлений, а также</w:t>
      </w:r>
      <w:r w:rsidRPr="008266A5">
        <w:rPr>
          <w:rFonts w:ascii="Times New Roman" w:hAnsi="Times New Roman"/>
          <w:color w:val="FF0000"/>
          <w:sz w:val="24"/>
          <w:szCs w:val="24"/>
        </w:rPr>
        <w:t xml:space="preserve"> </w:t>
      </w:r>
      <w:r w:rsidRPr="008266A5">
        <w:rPr>
          <w:rFonts w:ascii="Times New Roman" w:hAnsi="Times New Roman"/>
          <w:color w:val="000000"/>
          <w:sz w:val="24"/>
          <w:szCs w:val="24"/>
        </w:rPr>
        <w:t xml:space="preserve">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w:t>
      </w:r>
      <w:r w:rsidRPr="008266A5">
        <w:rPr>
          <w:rFonts w:ascii="Times New Roman" w:hAnsi="Times New Roman"/>
          <w:color w:val="000000"/>
          <w:sz w:val="24"/>
          <w:szCs w:val="24"/>
        </w:rPr>
        <w:lastRenderedPageBreak/>
        <w:t>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Усвоенные в начальном курсе математики знания и способы действий необходимы не только</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Основными</w:t>
      </w:r>
      <w:r w:rsidRPr="008266A5">
        <w:rPr>
          <w:rFonts w:ascii="Times New Roman" w:hAnsi="Times New Roman"/>
          <w:b/>
          <w:sz w:val="24"/>
          <w:szCs w:val="24"/>
        </w:rPr>
        <w:t xml:space="preserve"> целями</w:t>
      </w:r>
      <w:r w:rsidRPr="008266A5">
        <w:rPr>
          <w:rFonts w:ascii="Times New Roman" w:hAnsi="Times New Roman"/>
          <w:sz w:val="24"/>
          <w:szCs w:val="24"/>
        </w:rPr>
        <w:t xml:space="preserve"> начального обучения математике являются:</w:t>
      </w:r>
    </w:p>
    <w:p w:rsidR="00FB0CA3" w:rsidRPr="008266A5" w:rsidRDefault="00FB0CA3" w:rsidP="00223719">
      <w:pPr>
        <w:numPr>
          <w:ilvl w:val="0"/>
          <w:numId w:val="67"/>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Математическое развитие младших школьников.</w:t>
      </w:r>
    </w:p>
    <w:p w:rsidR="00FB0CA3" w:rsidRPr="008266A5" w:rsidRDefault="00FB0CA3" w:rsidP="00223719">
      <w:pPr>
        <w:numPr>
          <w:ilvl w:val="0"/>
          <w:numId w:val="67"/>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Формирование системы </w:t>
      </w:r>
      <w:r w:rsidRPr="008266A5">
        <w:rPr>
          <w:rFonts w:ascii="Times New Roman" w:hAnsi="Times New Roman"/>
          <w:color w:val="000000"/>
          <w:sz w:val="24"/>
          <w:szCs w:val="24"/>
        </w:rPr>
        <w:t>начальных</w:t>
      </w:r>
      <w:r w:rsidRPr="008266A5">
        <w:rPr>
          <w:rFonts w:ascii="Times New Roman" w:hAnsi="Times New Roman"/>
          <w:color w:val="FF0000"/>
          <w:sz w:val="24"/>
          <w:szCs w:val="24"/>
        </w:rPr>
        <w:t xml:space="preserve"> </w:t>
      </w:r>
      <w:r w:rsidRPr="008266A5">
        <w:rPr>
          <w:rFonts w:ascii="Times New Roman" w:hAnsi="Times New Roman"/>
          <w:sz w:val="24"/>
          <w:szCs w:val="24"/>
        </w:rPr>
        <w:t>математических знаний.</w:t>
      </w:r>
    </w:p>
    <w:p w:rsidR="00FB0CA3" w:rsidRPr="008266A5" w:rsidRDefault="00FB0CA3" w:rsidP="00223719">
      <w:pPr>
        <w:numPr>
          <w:ilvl w:val="0"/>
          <w:numId w:val="67"/>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Воспитание интереса к математике</w:t>
      </w:r>
      <w:r w:rsidRPr="008266A5">
        <w:rPr>
          <w:rFonts w:ascii="Times New Roman" w:hAnsi="Times New Roman"/>
          <w:color w:val="000000"/>
          <w:sz w:val="24"/>
          <w:szCs w:val="24"/>
        </w:rPr>
        <w:t xml:space="preserve">, </w:t>
      </w:r>
      <w:r w:rsidRPr="008266A5">
        <w:rPr>
          <w:rFonts w:ascii="Times New Roman" w:hAnsi="Times New Roman"/>
          <w:sz w:val="24"/>
          <w:szCs w:val="24"/>
        </w:rPr>
        <w:t>к умственной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Общая характеристика курса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Программа определяет ряд </w:t>
      </w:r>
      <w:r w:rsidRPr="008266A5">
        <w:rPr>
          <w:rFonts w:ascii="Times New Roman" w:hAnsi="Times New Roman"/>
          <w:b/>
          <w:sz w:val="24"/>
          <w:szCs w:val="24"/>
        </w:rPr>
        <w:t>задач</w:t>
      </w:r>
      <w:r w:rsidRPr="008266A5">
        <w:rPr>
          <w:rFonts w:ascii="Times New Roman" w:hAnsi="Times New Roman"/>
          <w:sz w:val="24"/>
          <w:szCs w:val="24"/>
        </w:rPr>
        <w:t>, решение которых направлено на достижение основных целей начального математического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8266A5">
        <w:rPr>
          <w:rFonts w:ascii="Times New Roman" w:hAnsi="Times New Roman"/>
          <w:color w:val="000000"/>
          <w:sz w:val="24"/>
          <w:szCs w:val="24"/>
        </w:rPr>
        <w:t>устанавливать,</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описывать, </w:t>
      </w:r>
      <w:r w:rsidRPr="008266A5">
        <w:rPr>
          <w:rFonts w:ascii="Times New Roman" w:hAnsi="Times New Roman"/>
          <w:color w:val="000000"/>
          <w:sz w:val="24"/>
          <w:szCs w:val="24"/>
        </w:rPr>
        <w:t xml:space="preserve">моделировать </w:t>
      </w:r>
      <w:r w:rsidRPr="008266A5">
        <w:rPr>
          <w:rFonts w:ascii="Times New Roman" w:hAnsi="Times New Roman"/>
          <w:sz w:val="24"/>
          <w:szCs w:val="24"/>
        </w:rPr>
        <w:t xml:space="preserve">и объяснять количественные и пространственные отношения);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развитие основ логического, знаково-символического и алгоритмического мышления;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пространственного воображения;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математической речи;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умения вести поиск информации и работать с ней;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первоначальных представлений о компьютерной грамотности;</w:t>
      </w:r>
    </w:p>
    <w:p w:rsidR="00FB0CA3" w:rsidRPr="008266A5" w:rsidRDefault="00FB0CA3" w:rsidP="008266A5">
      <w:pPr>
        <w:tabs>
          <w:tab w:val="right" w:pos="9355"/>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познавательных способностей;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воспитание стремления к расширению математических знаний;</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sz w:val="24"/>
          <w:szCs w:val="24"/>
        </w:rPr>
        <w:t>— </w:t>
      </w:r>
      <w:r w:rsidRPr="008266A5">
        <w:rPr>
          <w:rFonts w:ascii="Times New Roman" w:hAnsi="Times New Roman"/>
          <w:color w:val="000000"/>
          <w:sz w:val="24"/>
          <w:szCs w:val="24"/>
        </w:rPr>
        <w:t>формирование критичности мышления;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умений аргументированно обосновывать и отстаивать высказанное суждение, оценивать и принимать суждения других.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8266A5">
        <w:rPr>
          <w:rFonts w:ascii="Times New Roman" w:hAnsi="Times New Roman"/>
          <w:color w:val="000000"/>
          <w:sz w:val="24"/>
          <w:szCs w:val="24"/>
        </w:rPr>
        <w:t xml:space="preserve">усвоение начальных математических знаний, </w:t>
      </w:r>
      <w:r w:rsidRPr="008266A5">
        <w:rPr>
          <w:rFonts w:ascii="Times New Roman" w:hAnsi="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Cs/>
          <w:sz w:val="24"/>
          <w:szCs w:val="24"/>
        </w:rPr>
        <w:t>Содержание</w:t>
      </w:r>
      <w:r w:rsidRPr="008266A5">
        <w:rPr>
          <w:rFonts w:ascii="Times New Roman" w:hAnsi="Times New Roman"/>
          <w:b/>
          <w:bCs/>
          <w:sz w:val="24"/>
          <w:szCs w:val="24"/>
        </w:rPr>
        <w:t xml:space="preserve"> </w:t>
      </w:r>
      <w:r w:rsidRPr="008266A5">
        <w:rPr>
          <w:rFonts w:ascii="Times New Roman" w:hAnsi="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Основа арифметического содержания — представления о натуральном числе и нуле, </w:t>
      </w:r>
      <w:r w:rsidRPr="008266A5">
        <w:rPr>
          <w:rFonts w:ascii="Times New Roman" w:hAnsi="Times New Roman"/>
          <w:color w:val="000000"/>
          <w:sz w:val="24"/>
          <w:szCs w:val="24"/>
        </w:rPr>
        <w:t>арифметических действиях (сложение, вычитание, умножение и</w:t>
      </w:r>
      <w:r w:rsidRPr="008266A5">
        <w:rPr>
          <w:rFonts w:ascii="Times New Roman" w:hAnsi="Times New Roman"/>
          <w:color w:val="FF0000"/>
          <w:sz w:val="24"/>
          <w:szCs w:val="24"/>
        </w:rPr>
        <w:t xml:space="preserve"> </w:t>
      </w:r>
      <w:r w:rsidRPr="008266A5">
        <w:rPr>
          <w:rFonts w:ascii="Times New Roman" w:hAnsi="Times New Roman"/>
          <w:color w:val="000000"/>
          <w:sz w:val="24"/>
          <w:szCs w:val="24"/>
        </w:rPr>
        <w:t>деление).</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w:t>
      </w:r>
      <w:r w:rsidRPr="008266A5">
        <w:rPr>
          <w:rFonts w:ascii="Times New Roman" w:hAnsi="Times New Roman"/>
          <w:sz w:val="24"/>
          <w:szCs w:val="24"/>
        </w:rPr>
        <w:lastRenderedPageBreak/>
        <w:t xml:space="preserve">делением; </w:t>
      </w:r>
      <w:r w:rsidRPr="008266A5">
        <w:rPr>
          <w:rFonts w:ascii="Times New Roman" w:hAnsi="Times New Roman"/>
          <w:color w:val="000000"/>
          <w:sz w:val="24"/>
          <w:szCs w:val="24"/>
        </w:rPr>
        <w:t>освоят различные</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приёмы </w:t>
      </w:r>
      <w:r w:rsidRPr="008266A5">
        <w:rPr>
          <w:rFonts w:ascii="Times New Roman" w:hAnsi="Times New Roman"/>
          <w:color w:val="000000"/>
          <w:sz w:val="24"/>
          <w:szCs w:val="24"/>
        </w:rPr>
        <w:t>проверки выполненных</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Программа предусматривает ознакомление с величинами (длин</w:t>
      </w:r>
      <w:r w:rsidRPr="008266A5">
        <w:rPr>
          <w:rFonts w:ascii="Times New Roman" w:hAnsi="Times New Roman"/>
          <w:color w:val="000000"/>
          <w:sz w:val="24"/>
          <w:szCs w:val="24"/>
        </w:rPr>
        <w:t>а</w:t>
      </w:r>
      <w:r w:rsidRPr="008266A5">
        <w:rPr>
          <w:rFonts w:ascii="Times New Roman" w:hAnsi="Times New Roman"/>
          <w:sz w:val="24"/>
          <w:szCs w:val="24"/>
        </w:rPr>
        <w:t>, площадь, масс</w:t>
      </w:r>
      <w:r w:rsidRPr="008266A5">
        <w:rPr>
          <w:rFonts w:ascii="Times New Roman" w:hAnsi="Times New Roman"/>
          <w:color w:val="000000"/>
          <w:sz w:val="24"/>
          <w:szCs w:val="24"/>
        </w:rPr>
        <w:t>а</w:t>
      </w:r>
      <w:r w:rsidRPr="008266A5">
        <w:rPr>
          <w:rFonts w:ascii="Times New Roman" w:hAnsi="Times New Roman"/>
          <w:sz w:val="24"/>
          <w:szCs w:val="24"/>
        </w:rPr>
        <w:t>, вместимость, время) и их измерением, с единицами измерения однородных величин и соотношениями между ними.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Решение текстовых задач связано с формированием целого ряда умений: </w:t>
      </w:r>
      <w:r w:rsidRPr="008266A5">
        <w:rPr>
          <w:rFonts w:ascii="Times New Roman" w:hAnsi="Times New Roman"/>
          <w:color w:val="000000"/>
          <w:sz w:val="24"/>
          <w:szCs w:val="24"/>
        </w:rPr>
        <w:t>осознанно читать и</w:t>
      </w:r>
      <w:r w:rsidRPr="008266A5">
        <w:rPr>
          <w:rFonts w:ascii="Times New Roman" w:hAnsi="Times New Roman"/>
          <w:color w:val="FF0000"/>
          <w:sz w:val="24"/>
          <w:szCs w:val="24"/>
        </w:rPr>
        <w:t xml:space="preserve"> </w:t>
      </w:r>
      <w:r w:rsidRPr="008266A5">
        <w:rPr>
          <w:rFonts w:ascii="Times New Roman" w:hAnsi="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8266A5">
        <w:rPr>
          <w:rFonts w:ascii="Times New Roman" w:hAnsi="Times New Roman"/>
          <w:color w:val="000000"/>
          <w:sz w:val="24"/>
          <w:szCs w:val="24"/>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8266A5">
        <w:rPr>
          <w:rFonts w:ascii="Times New Roman" w:hAnsi="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8266A5">
        <w:rPr>
          <w:rFonts w:ascii="Times New Roman" w:hAnsi="Times New Roman"/>
          <w:color w:val="000000"/>
          <w:sz w:val="24"/>
          <w:szCs w:val="24"/>
        </w:rPr>
        <w:t>Развитие а</w:t>
      </w:r>
      <w:r w:rsidRPr="008266A5">
        <w:rPr>
          <w:rFonts w:ascii="Times New Roman" w:hAnsi="Times New Roman"/>
          <w:sz w:val="24"/>
          <w:szCs w:val="24"/>
        </w:rPr>
        <w:t>лгоритмическо</w:t>
      </w:r>
      <w:r w:rsidRPr="008266A5">
        <w:rPr>
          <w:rFonts w:ascii="Times New Roman" w:hAnsi="Times New Roman"/>
          <w:color w:val="000000"/>
          <w:sz w:val="24"/>
          <w:szCs w:val="24"/>
        </w:rPr>
        <w:t>го</w:t>
      </w:r>
      <w:r w:rsidRPr="008266A5">
        <w:rPr>
          <w:rFonts w:ascii="Times New Roman" w:hAnsi="Times New Roman"/>
          <w:sz w:val="24"/>
          <w:szCs w:val="24"/>
        </w:rPr>
        <w:t xml:space="preserve"> мышлени</w:t>
      </w:r>
      <w:r w:rsidRPr="008266A5">
        <w:rPr>
          <w:rFonts w:ascii="Times New Roman" w:hAnsi="Times New Roman"/>
          <w:color w:val="000000"/>
          <w:sz w:val="24"/>
          <w:szCs w:val="24"/>
        </w:rPr>
        <w:t>я</w:t>
      </w:r>
      <w:r w:rsidRPr="008266A5">
        <w:rPr>
          <w:rFonts w:ascii="Times New Roman" w:hAnsi="Times New Roman"/>
          <w:sz w:val="24"/>
          <w:szCs w:val="24"/>
        </w:rPr>
        <w:t xml:space="preserve"> </w:t>
      </w:r>
      <w:r w:rsidRPr="008266A5">
        <w:rPr>
          <w:rFonts w:ascii="Times New Roman" w:hAnsi="Times New Roman"/>
          <w:color w:val="000000"/>
          <w:sz w:val="24"/>
          <w:szCs w:val="24"/>
        </w:rPr>
        <w:t>послужит базой</w:t>
      </w:r>
      <w:r w:rsidRPr="008266A5">
        <w:rPr>
          <w:rFonts w:ascii="Times New Roman" w:hAnsi="Times New Roman"/>
          <w:color w:val="FF0000"/>
          <w:sz w:val="24"/>
          <w:szCs w:val="24"/>
        </w:rPr>
        <w:t xml:space="preserve"> </w:t>
      </w:r>
      <w:r w:rsidRPr="008266A5">
        <w:rPr>
          <w:rFonts w:ascii="Times New Roman" w:hAnsi="Times New Roman"/>
          <w:sz w:val="24"/>
          <w:szCs w:val="24"/>
        </w:rPr>
        <w:t>для успешного овладения компьютерной грамотностью.</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8266A5">
        <w:rPr>
          <w:rFonts w:ascii="Times New Roman" w:hAnsi="Times New Roman"/>
          <w:color w:val="000000"/>
          <w:sz w:val="24"/>
          <w:szCs w:val="24"/>
        </w:rPr>
        <w:t>й</w:t>
      </w:r>
      <w:r w:rsidRPr="008266A5">
        <w:rPr>
          <w:rFonts w:ascii="Times New Roman" w:hAnsi="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w:t>
      </w:r>
      <w:r w:rsidRPr="008266A5">
        <w:rPr>
          <w:rFonts w:ascii="Times New Roman" w:hAnsi="Times New Roman"/>
          <w:sz w:val="24"/>
          <w:szCs w:val="24"/>
        </w:rPr>
        <w:lastRenderedPageBreak/>
        <w:t xml:space="preserve">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Математические знания и представления о числах, величинах,</w:t>
      </w:r>
      <w:r w:rsidRPr="008266A5">
        <w:rPr>
          <w:rFonts w:ascii="Times New Roman" w:hAnsi="Times New Roman"/>
          <w:sz w:val="24"/>
          <w:szCs w:val="24"/>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Место курса в учебном плане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Результаты изучения курса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Личностные результаты</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Чувство гордости за свою Родину, российский народ и историю России;</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lastRenderedPageBreak/>
        <w:t>— Целостное восприятие окружающего мира.</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Рефлексивную самооценку, умение анализировать свои действия и управлять ими.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 Навыки сотрудничества со взрослыми и сверстниками.</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sz w:val="24"/>
          <w:szCs w:val="24"/>
        </w:rPr>
        <w:t> — Установку на</w:t>
      </w:r>
      <w:r w:rsidRPr="008266A5">
        <w:rPr>
          <w:rFonts w:ascii="Times New Roman" w:hAnsi="Times New Roman"/>
          <w:color w:val="FF0000"/>
          <w:sz w:val="24"/>
          <w:szCs w:val="24"/>
        </w:rPr>
        <w:t xml:space="preserve"> </w:t>
      </w:r>
      <w:r w:rsidRPr="008266A5">
        <w:rPr>
          <w:rFonts w:ascii="Times New Roman" w:hAnsi="Times New Roman"/>
          <w:sz w:val="24"/>
          <w:szCs w:val="24"/>
        </w:rPr>
        <w:t xml:space="preserve">здоровый образ жизни, </w:t>
      </w:r>
      <w:r w:rsidRPr="008266A5">
        <w:rPr>
          <w:rFonts w:ascii="Times New Roman" w:hAnsi="Times New Roman"/>
          <w:color w:val="000000"/>
          <w:sz w:val="24"/>
          <w:szCs w:val="24"/>
        </w:rPr>
        <w:t>наличие мотивации к творческому труду, к работе на результат.</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Метапредметные результаты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Способность принимать и сохранять цели и задачи учебной деятельности, находить</w:t>
      </w:r>
      <w:r w:rsidRPr="008266A5">
        <w:rPr>
          <w:rFonts w:ascii="Times New Roman" w:hAnsi="Times New Roman"/>
          <w:color w:val="FF0000"/>
          <w:sz w:val="24"/>
          <w:szCs w:val="24"/>
        </w:rPr>
        <w:t xml:space="preserve"> </w:t>
      </w:r>
      <w:r w:rsidRPr="008266A5">
        <w:rPr>
          <w:rFonts w:ascii="Times New Roman" w:hAnsi="Times New Roman"/>
          <w:sz w:val="24"/>
          <w:szCs w:val="24"/>
        </w:rPr>
        <w:t>средства и способы её осуществления.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 Овладение</w:t>
      </w:r>
      <w:r w:rsidRPr="008266A5">
        <w:rPr>
          <w:rFonts w:ascii="Times New Roman" w:hAnsi="Times New Roman"/>
          <w:color w:val="FF0000"/>
          <w:sz w:val="24"/>
          <w:szCs w:val="24"/>
        </w:rPr>
        <w:t xml:space="preserve"> </w:t>
      </w:r>
      <w:r w:rsidRPr="008266A5">
        <w:rPr>
          <w:rFonts w:ascii="Times New Roman" w:hAnsi="Times New Roman"/>
          <w:sz w:val="24"/>
          <w:szCs w:val="24"/>
        </w:rPr>
        <w:t>способ</w:t>
      </w:r>
      <w:r w:rsidRPr="008266A5">
        <w:rPr>
          <w:rFonts w:ascii="Times New Roman" w:hAnsi="Times New Roman"/>
          <w:color w:val="000000"/>
          <w:sz w:val="24"/>
          <w:szCs w:val="24"/>
        </w:rPr>
        <w:t>ами</w:t>
      </w:r>
      <w:r w:rsidRPr="008266A5">
        <w:rPr>
          <w:rFonts w:ascii="Times New Roman" w:hAnsi="Times New Roman"/>
          <w:sz w:val="24"/>
          <w:szCs w:val="24"/>
        </w:rPr>
        <w:t xml:space="preserve"> выполнения заданий творческого и поискового характера.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8266A5">
        <w:rPr>
          <w:rFonts w:ascii="Times New Roman" w:hAnsi="Times New Roman"/>
          <w:sz w:val="24"/>
          <w:szCs w:val="24"/>
        </w:rPr>
        <w:br/>
        <w:t>аналогий и причинно-следственных связей, построения рассуждений, отнесения к известным понятиям.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FB0CA3" w:rsidRPr="008266A5" w:rsidRDefault="00FB0CA3" w:rsidP="008266A5">
      <w:pPr>
        <w:spacing w:after="0" w:line="240" w:lineRule="auto"/>
        <w:ind w:left="-540" w:firstLine="540"/>
        <w:jc w:val="center"/>
        <w:rPr>
          <w:rFonts w:ascii="Times New Roman" w:hAnsi="Times New Roman"/>
          <w:sz w:val="24"/>
          <w:szCs w:val="24"/>
        </w:rPr>
      </w:pPr>
      <w:r w:rsidRPr="008266A5">
        <w:rPr>
          <w:rFonts w:ascii="Times New Roman" w:hAnsi="Times New Roman"/>
          <w:b/>
          <w:sz w:val="24"/>
          <w:szCs w:val="24"/>
        </w:rPr>
        <w:t>Предметные результаты</w:t>
      </w:r>
      <w:r w:rsidRPr="008266A5">
        <w:rPr>
          <w:rFonts w:ascii="Times New Roman" w:hAnsi="Times New Roman"/>
          <w:sz w:val="24"/>
          <w:szCs w:val="24"/>
        </w:rPr>
        <w:t xml:space="preserve">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sidRPr="008266A5">
        <w:rPr>
          <w:rFonts w:ascii="Times New Roman" w:hAnsi="Times New Roman"/>
          <w:sz w:val="24"/>
          <w:szCs w:val="24"/>
        </w:rPr>
        <w:br/>
        <w:t>оценки их количественных и пространственных отношений.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Овладение основами логического и алгоритмического мышления,</w:t>
      </w:r>
      <w:r w:rsidRPr="008266A5">
        <w:rPr>
          <w:rFonts w:ascii="Times New Roman" w:hAnsi="Times New Roman"/>
          <w:sz w:val="24"/>
          <w:szCs w:val="24"/>
        </w:rPr>
        <w:br/>
        <w:t>пространственного воображения и математической речи, основами счёта,</w:t>
      </w:r>
      <w:r w:rsidRPr="008266A5">
        <w:rPr>
          <w:rFonts w:ascii="Times New Roman" w:hAnsi="Times New Roman"/>
          <w:color w:val="FF0000"/>
          <w:sz w:val="24"/>
          <w:szCs w:val="24"/>
        </w:rPr>
        <w:t xml:space="preserve"> </w:t>
      </w:r>
      <w:r w:rsidRPr="008266A5">
        <w:rPr>
          <w:rFonts w:ascii="Times New Roman" w:hAnsi="Times New Roman"/>
          <w:sz w:val="24"/>
          <w:szCs w:val="24"/>
        </w:rPr>
        <w:t>измерения, прикидки результата</w:t>
      </w:r>
      <w:r w:rsidRPr="008266A5">
        <w:rPr>
          <w:rFonts w:ascii="Times New Roman" w:hAnsi="Times New Roman"/>
          <w:color w:val="FF0000"/>
          <w:sz w:val="24"/>
          <w:szCs w:val="24"/>
        </w:rPr>
        <w:t xml:space="preserve"> </w:t>
      </w:r>
      <w:r w:rsidRPr="008266A5">
        <w:rPr>
          <w:rFonts w:ascii="Times New Roman" w:hAnsi="Times New Roman"/>
          <w:sz w:val="24"/>
          <w:szCs w:val="24"/>
        </w:rPr>
        <w:t>и его оценки, наглядного представления данных в разной форме (таблицы, схемы, диаграммы),</w:t>
      </w:r>
      <w:r w:rsidRPr="008266A5">
        <w:rPr>
          <w:rFonts w:ascii="Times New Roman" w:hAnsi="Times New Roman"/>
          <w:color w:val="548DD4"/>
          <w:sz w:val="24"/>
          <w:szCs w:val="24"/>
        </w:rPr>
        <w:t xml:space="preserve"> </w:t>
      </w:r>
      <w:r w:rsidRPr="008266A5">
        <w:rPr>
          <w:rFonts w:ascii="Times New Roman" w:hAnsi="Times New Roman"/>
          <w:sz w:val="24"/>
          <w:szCs w:val="24"/>
        </w:rPr>
        <w:t>записи и выполнения алгоритмов.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FB0CA3" w:rsidRPr="008266A5" w:rsidRDefault="00FB0CA3" w:rsidP="008266A5">
      <w:pPr>
        <w:spacing w:after="0" w:line="240" w:lineRule="auto"/>
        <w:ind w:left="-540" w:firstLine="540"/>
        <w:jc w:val="center"/>
        <w:rPr>
          <w:rFonts w:ascii="Times New Roman" w:hAnsi="Times New Roman"/>
          <w:sz w:val="24"/>
          <w:szCs w:val="24"/>
        </w:rPr>
      </w:pPr>
      <w:r w:rsidRPr="008266A5">
        <w:rPr>
          <w:rFonts w:ascii="Times New Roman" w:hAnsi="Times New Roman"/>
          <w:b/>
          <w:sz w:val="24"/>
          <w:szCs w:val="24"/>
        </w:rPr>
        <w:t>СОДЕРЖАНИЕ КУРСА</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Числа и величины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FB0CA3" w:rsidRPr="008266A5" w:rsidRDefault="00FB0CA3" w:rsidP="008266A5">
      <w:pPr>
        <w:spacing w:after="0" w:line="240" w:lineRule="auto"/>
        <w:ind w:left="-540" w:firstLine="540"/>
        <w:jc w:val="center"/>
        <w:rPr>
          <w:rFonts w:ascii="Times New Roman" w:hAnsi="Times New Roman"/>
          <w:sz w:val="24"/>
          <w:szCs w:val="24"/>
        </w:rPr>
      </w:pPr>
      <w:r w:rsidRPr="008266A5">
        <w:rPr>
          <w:rFonts w:ascii="Times New Roman" w:hAnsi="Times New Roman"/>
          <w:b/>
          <w:sz w:val="24"/>
          <w:szCs w:val="24"/>
        </w:rPr>
        <w:t>Арифметические действия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Элементы алгебраической пропедевтики. Выражения с одной переменной вида </w:t>
      </w:r>
      <w:r w:rsidRPr="008266A5">
        <w:rPr>
          <w:rFonts w:ascii="Times New Roman" w:hAnsi="Times New Roman"/>
          <w:i/>
          <w:sz w:val="24"/>
          <w:szCs w:val="24"/>
          <w:lang w:val="en-US"/>
        </w:rPr>
        <w:t>a</w:t>
      </w:r>
      <w:r w:rsidRPr="008266A5">
        <w:rPr>
          <w:rFonts w:ascii="Times New Roman" w:hAnsi="Times New Roman"/>
          <w:i/>
          <w:sz w:val="24"/>
          <w:szCs w:val="24"/>
        </w:rPr>
        <w:t xml:space="preserve"> ±</w:t>
      </w:r>
      <w:r w:rsidRPr="008266A5">
        <w:rPr>
          <w:rFonts w:ascii="Times New Roman" w:hAnsi="Times New Roman"/>
          <w:sz w:val="24"/>
          <w:szCs w:val="24"/>
        </w:rPr>
        <w:t xml:space="preserve"> 28, 8 ∙</w:t>
      </w:r>
      <w:r w:rsidRPr="008266A5">
        <w:rPr>
          <w:rFonts w:ascii="Times New Roman" w:hAnsi="Times New Roman"/>
          <w:i/>
          <w:sz w:val="24"/>
          <w:szCs w:val="24"/>
        </w:rPr>
        <w:t xml:space="preserve"> </w:t>
      </w:r>
      <w:r w:rsidRPr="008266A5">
        <w:rPr>
          <w:rFonts w:ascii="Times New Roman" w:hAnsi="Times New Roman"/>
          <w:i/>
          <w:sz w:val="24"/>
          <w:szCs w:val="24"/>
          <w:lang w:val="en-US"/>
        </w:rPr>
        <w:t>b</w:t>
      </w:r>
      <w:r w:rsidRPr="008266A5">
        <w:rPr>
          <w:rFonts w:ascii="Times New Roman" w:hAnsi="Times New Roman"/>
          <w:i/>
          <w:sz w:val="24"/>
          <w:szCs w:val="24"/>
        </w:rPr>
        <w:t xml:space="preserve">, </w:t>
      </w:r>
      <w:r w:rsidRPr="008266A5">
        <w:rPr>
          <w:rFonts w:ascii="Times New Roman" w:hAnsi="Times New Roman"/>
          <w:i/>
          <w:sz w:val="24"/>
          <w:szCs w:val="24"/>
          <w:lang w:val="en-US"/>
        </w:rPr>
        <w:t>c</w:t>
      </w:r>
      <w:r w:rsidRPr="008266A5">
        <w:rPr>
          <w:rFonts w:ascii="Times New Roman" w:hAnsi="Times New Roman"/>
          <w:sz w:val="24"/>
          <w:szCs w:val="24"/>
        </w:rPr>
        <w:t xml:space="preserve"> : 2; с двумя переменными вида: </w:t>
      </w:r>
      <w:r w:rsidRPr="008266A5">
        <w:rPr>
          <w:rFonts w:ascii="Times New Roman" w:hAnsi="Times New Roman"/>
          <w:i/>
          <w:sz w:val="24"/>
          <w:szCs w:val="24"/>
          <w:lang w:val="en-US"/>
        </w:rPr>
        <w:t>a</w:t>
      </w:r>
      <w:r w:rsidRPr="008266A5">
        <w:rPr>
          <w:rFonts w:ascii="Times New Roman" w:hAnsi="Times New Roman"/>
          <w:i/>
          <w:sz w:val="24"/>
          <w:szCs w:val="24"/>
        </w:rPr>
        <w:t xml:space="preserve"> </w:t>
      </w:r>
      <w:r w:rsidRPr="008266A5">
        <w:rPr>
          <w:rFonts w:ascii="Times New Roman" w:hAnsi="Times New Roman"/>
          <w:sz w:val="24"/>
          <w:szCs w:val="24"/>
        </w:rPr>
        <w:t xml:space="preserve">+ </w:t>
      </w:r>
      <w:r w:rsidRPr="008266A5">
        <w:rPr>
          <w:rFonts w:ascii="Times New Roman" w:hAnsi="Times New Roman"/>
          <w:i/>
          <w:sz w:val="24"/>
          <w:szCs w:val="24"/>
          <w:lang w:val="en-US"/>
        </w:rPr>
        <w:t>b</w:t>
      </w:r>
      <w:r w:rsidRPr="008266A5">
        <w:rPr>
          <w:rFonts w:ascii="Times New Roman" w:hAnsi="Times New Roman"/>
          <w:i/>
          <w:sz w:val="24"/>
          <w:szCs w:val="24"/>
        </w:rPr>
        <w:t>, а – </w:t>
      </w:r>
      <w:r w:rsidRPr="008266A5">
        <w:rPr>
          <w:rFonts w:ascii="Times New Roman" w:hAnsi="Times New Roman"/>
          <w:i/>
          <w:sz w:val="24"/>
          <w:szCs w:val="24"/>
          <w:lang w:val="en-US"/>
        </w:rPr>
        <w:t>b</w:t>
      </w:r>
      <w:r w:rsidRPr="008266A5">
        <w:rPr>
          <w:rFonts w:ascii="Times New Roman" w:hAnsi="Times New Roman"/>
          <w:i/>
          <w:sz w:val="24"/>
          <w:szCs w:val="24"/>
        </w:rPr>
        <w:t xml:space="preserve">, </w:t>
      </w:r>
      <w:r w:rsidRPr="008266A5">
        <w:rPr>
          <w:rFonts w:ascii="Times New Roman" w:hAnsi="Times New Roman"/>
          <w:i/>
          <w:sz w:val="24"/>
          <w:szCs w:val="24"/>
          <w:lang w:val="en-US"/>
        </w:rPr>
        <w:t>a</w:t>
      </w:r>
      <w:r w:rsidRPr="008266A5">
        <w:rPr>
          <w:rFonts w:ascii="Times New Roman" w:hAnsi="Times New Roman"/>
          <w:i/>
          <w:sz w:val="24"/>
          <w:szCs w:val="24"/>
        </w:rPr>
        <w:t xml:space="preserve"> ∙ </w:t>
      </w:r>
      <w:r w:rsidRPr="008266A5">
        <w:rPr>
          <w:rFonts w:ascii="Times New Roman" w:hAnsi="Times New Roman"/>
          <w:i/>
          <w:sz w:val="24"/>
          <w:szCs w:val="24"/>
          <w:lang w:val="en-US"/>
        </w:rPr>
        <w:t>b</w:t>
      </w:r>
      <w:r w:rsidRPr="008266A5">
        <w:rPr>
          <w:rFonts w:ascii="Times New Roman" w:hAnsi="Times New Roman"/>
          <w:i/>
          <w:sz w:val="24"/>
          <w:szCs w:val="24"/>
        </w:rPr>
        <w:t xml:space="preserve">, </w:t>
      </w:r>
      <w:r w:rsidRPr="008266A5">
        <w:rPr>
          <w:rFonts w:ascii="Times New Roman" w:hAnsi="Times New Roman"/>
          <w:i/>
          <w:sz w:val="24"/>
          <w:szCs w:val="24"/>
          <w:lang w:val="en-US"/>
        </w:rPr>
        <w:t>c</w:t>
      </w:r>
      <w:r w:rsidRPr="008266A5">
        <w:rPr>
          <w:rFonts w:ascii="Times New Roman" w:hAnsi="Times New Roman"/>
          <w:i/>
          <w:sz w:val="24"/>
          <w:szCs w:val="24"/>
        </w:rPr>
        <w:t xml:space="preserve"> </w:t>
      </w:r>
      <w:r w:rsidRPr="008266A5">
        <w:rPr>
          <w:rFonts w:ascii="Times New Roman" w:hAnsi="Times New Roman"/>
          <w:sz w:val="24"/>
          <w:szCs w:val="24"/>
        </w:rPr>
        <w:t xml:space="preserve">: </w:t>
      </w:r>
      <w:r w:rsidRPr="008266A5">
        <w:rPr>
          <w:rFonts w:ascii="Times New Roman" w:hAnsi="Times New Roman"/>
          <w:i/>
          <w:sz w:val="24"/>
          <w:szCs w:val="24"/>
          <w:lang w:val="en-US"/>
        </w:rPr>
        <w:t>d</w:t>
      </w:r>
      <w:r w:rsidRPr="008266A5">
        <w:rPr>
          <w:rFonts w:ascii="Times New Roman" w:hAnsi="Times New Roman"/>
          <w:i/>
          <w:sz w:val="24"/>
          <w:szCs w:val="24"/>
        </w:rPr>
        <w:t xml:space="preserve"> </w:t>
      </w:r>
      <w:r w:rsidRPr="008266A5">
        <w:rPr>
          <w:rFonts w:ascii="Times New Roman" w:hAnsi="Times New Roman"/>
          <w:sz w:val="24"/>
          <w:szCs w:val="24"/>
        </w:rPr>
        <w:t>(</w:t>
      </w:r>
      <w:r w:rsidRPr="008266A5">
        <w:rPr>
          <w:rFonts w:ascii="Times New Roman" w:hAnsi="Times New Roman"/>
          <w:i/>
          <w:sz w:val="24"/>
          <w:szCs w:val="24"/>
          <w:lang w:val="en-US"/>
        </w:rPr>
        <w:t>d</w:t>
      </w:r>
      <w:r w:rsidRPr="008266A5">
        <w:rPr>
          <w:rFonts w:ascii="Times New Roman" w:hAnsi="Times New Roman"/>
          <w:i/>
          <w:sz w:val="24"/>
          <w:szCs w:val="24"/>
        </w:rPr>
        <w:t xml:space="preserve"> ≠ </w:t>
      </w:r>
      <w:r w:rsidRPr="008266A5">
        <w:rPr>
          <w:rFonts w:ascii="Times New Roman" w:hAnsi="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8266A5">
        <w:rPr>
          <w:rFonts w:ascii="Times New Roman" w:hAnsi="Times New Roman"/>
          <w:i/>
          <w:sz w:val="24"/>
          <w:szCs w:val="24"/>
        </w:rPr>
        <w:t xml:space="preserve"> а = а, </w:t>
      </w:r>
      <w:r w:rsidRPr="008266A5">
        <w:rPr>
          <w:rFonts w:ascii="Times New Roman" w:hAnsi="Times New Roman"/>
          <w:sz w:val="24"/>
          <w:szCs w:val="24"/>
        </w:rPr>
        <w:t xml:space="preserve">0 ∙ </w:t>
      </w:r>
      <w:r w:rsidRPr="008266A5">
        <w:rPr>
          <w:rFonts w:ascii="Times New Roman" w:hAnsi="Times New Roman"/>
          <w:i/>
          <w:sz w:val="24"/>
          <w:szCs w:val="24"/>
        </w:rPr>
        <w:t>с</w:t>
      </w:r>
      <w:r w:rsidRPr="008266A5">
        <w:rPr>
          <w:rFonts w:ascii="Times New Roman" w:hAnsi="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Работа</w:t>
      </w:r>
      <w:r w:rsidRPr="008266A5">
        <w:rPr>
          <w:rFonts w:ascii="Times New Roman" w:hAnsi="Times New Roman"/>
          <w:sz w:val="24"/>
          <w:szCs w:val="24"/>
        </w:rPr>
        <w:t xml:space="preserve"> </w:t>
      </w:r>
      <w:r w:rsidRPr="008266A5">
        <w:rPr>
          <w:rFonts w:ascii="Times New Roman" w:hAnsi="Times New Roman"/>
          <w:b/>
          <w:sz w:val="24"/>
          <w:szCs w:val="24"/>
        </w:rPr>
        <w:t>с текстовыми задачами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Задача. Структура задачи. Решение текстовых задач арифметическим способом. Планирование хода решения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w:t>
      </w:r>
      <w:r w:rsidRPr="008266A5">
        <w:rPr>
          <w:rFonts w:ascii="Times New Roman" w:hAnsi="Times New Roman"/>
          <w:sz w:val="24"/>
          <w:szCs w:val="24"/>
        </w:rPr>
        <w:lastRenderedPageBreak/>
        <w:t>(скорость,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Решение задач разными способами.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Пространственные отношения. Геометрические фигуры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Свойства сторон прямоугольника.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Окружность (круг). Центр, радиус окружности (круга).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Использование чертёжных инструментов (линейка, угольник, циркуль) для выполнения построений.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Геометрические формы в окружающем мире. Распознавание и называние геометрических тел: куб, пирамида, шар. </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Геометрические величины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Работа с информацией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Интерпретация данных таблицы и столбчатой диаграммы.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Ценностные ориентиры содержания курса «Математика»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 основе учебно-воспитательного процесса лежат следую</w:t>
      </w:r>
      <w:r w:rsidRPr="008266A5">
        <w:rPr>
          <w:rFonts w:ascii="Times New Roman" w:hAnsi="Times New Roman"/>
          <w:sz w:val="24"/>
          <w:szCs w:val="24"/>
        </w:rPr>
        <w:softHyphen/>
        <w:t>щие ценности математики: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w:t>
      </w:r>
      <w:r w:rsidRPr="008266A5">
        <w:rPr>
          <w:rFonts w:ascii="Times New Roman" w:hAnsi="Times New Roman"/>
          <w:sz w:val="24"/>
          <w:szCs w:val="24"/>
        </w:rPr>
        <w:softHyphen/>
        <w:t>де и в обществе (хронология событий, протяжённость по времени, образование целого из частей, изменение формы, размера и т. д.);</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Формы обучения и контроля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Формы обучения и контроля: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 открытия новых знаний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-уроки-практикумы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-комбинированные уроки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-урок-путешествие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-урок-КВН</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 контроля знаний</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Виды и формы контроля: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Виды: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-текущий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-фронтальный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-индивидуальный опрос</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-тематический</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Формы: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-контрольные работы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-итоговая комплексная работа</w:t>
      </w: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Программа курса «Окружающий мир»</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Изучение курса «Окружающий мир» в начальной школе на</w:t>
      </w:r>
      <w:r w:rsidRPr="008266A5">
        <w:rPr>
          <w:rFonts w:ascii="Times New Roman" w:hAnsi="Times New Roman"/>
          <w:sz w:val="24"/>
          <w:szCs w:val="24"/>
        </w:rPr>
        <w:softHyphen/>
        <w:t xml:space="preserve">правлено на достижение следующих </w:t>
      </w:r>
      <w:r w:rsidRPr="008266A5">
        <w:rPr>
          <w:rFonts w:ascii="Times New Roman" w:hAnsi="Times New Roman"/>
          <w:b/>
          <w:bCs/>
          <w:sz w:val="24"/>
          <w:szCs w:val="24"/>
        </w:rPr>
        <w:t>целей: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целостной картины мира и осознание ме</w:t>
      </w:r>
      <w:r w:rsidRPr="008266A5">
        <w:rPr>
          <w:rFonts w:ascii="Times New Roman" w:hAnsi="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духовно-нравственное развитие и воспитание личности гражданина России в условиях культурного и конфессиональ</w:t>
      </w:r>
      <w:r w:rsidRPr="008266A5">
        <w:rPr>
          <w:rFonts w:ascii="Times New Roman" w:hAnsi="Times New Roman"/>
          <w:sz w:val="24"/>
          <w:szCs w:val="24"/>
        </w:rPr>
        <w:softHyphen/>
        <w:t>ного многообразия российского общества.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Основными </w:t>
      </w:r>
      <w:r w:rsidRPr="008266A5">
        <w:rPr>
          <w:rFonts w:ascii="Times New Roman" w:hAnsi="Times New Roman"/>
          <w:b/>
          <w:bCs/>
          <w:sz w:val="24"/>
          <w:szCs w:val="24"/>
        </w:rPr>
        <w:t xml:space="preserve">задачами </w:t>
      </w:r>
      <w:r w:rsidRPr="008266A5">
        <w:rPr>
          <w:rFonts w:ascii="Times New Roman" w:hAnsi="Times New Roman"/>
          <w:sz w:val="24"/>
          <w:szCs w:val="24"/>
        </w:rPr>
        <w:t>реализации содержания курса явля</w:t>
      </w:r>
      <w:r w:rsidRPr="008266A5">
        <w:rPr>
          <w:rFonts w:ascii="Times New Roman" w:hAnsi="Times New Roman"/>
          <w:sz w:val="24"/>
          <w:szCs w:val="24"/>
        </w:rPr>
        <w:softHyphen/>
        <w:t>ются: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формирование уважительного отношения к семье, насе</w:t>
      </w:r>
      <w:r w:rsidRPr="008266A5">
        <w:rPr>
          <w:rFonts w:ascii="Times New Roman" w:hAnsi="Times New Roman"/>
          <w:sz w:val="24"/>
          <w:szCs w:val="24"/>
        </w:rPr>
        <w:softHyphen/>
        <w:t>лённому пункту, региону, в котором проживают дети, к России, её природе и культуре, истории и современной жизни;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осознание ребёнком ценности, целостности и многообразия окружающего мира, своего места в нём;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Специфика курса «Окружающий мир» состоит в том, что он, имея ярко выраженный интегративный характер, соеди</w:t>
      </w:r>
      <w:r w:rsidRPr="008266A5">
        <w:rPr>
          <w:rFonts w:ascii="Times New Roman" w:hAnsi="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Знакомство с началами естественных и социально-гума</w:t>
      </w:r>
      <w:r w:rsidRPr="008266A5">
        <w:rPr>
          <w:rFonts w:ascii="Times New Roman" w:hAnsi="Times New Roman"/>
          <w:sz w:val="24"/>
          <w:szCs w:val="24"/>
        </w:rPr>
        <w:softHyphen/>
        <w:t>нитарных наук в их единстве и взаимосвязях даёт ученику ключ (метод) к осмыслению личного опыта, позволяя сде</w:t>
      </w:r>
      <w:r w:rsidRPr="008266A5">
        <w:rPr>
          <w:rFonts w:ascii="Times New Roman" w:hAnsi="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8266A5">
        <w:rPr>
          <w:rFonts w:ascii="Times New Roman" w:hAnsi="Times New Roman"/>
          <w:sz w:val="24"/>
          <w:szCs w:val="24"/>
        </w:rPr>
        <w:softHyphen/>
        <w:t>монии с интересами природы и общества, тем самым обе</w:t>
      </w:r>
      <w:r w:rsidRPr="008266A5">
        <w:rPr>
          <w:rFonts w:ascii="Times New Roman" w:hAnsi="Times New Roman"/>
          <w:sz w:val="24"/>
          <w:szCs w:val="24"/>
        </w:rPr>
        <w:softHyphen/>
        <w:t xml:space="preserve">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w:t>
      </w:r>
      <w:r w:rsidRPr="008266A5">
        <w:rPr>
          <w:rFonts w:ascii="Times New Roman" w:hAnsi="Times New Roman"/>
          <w:sz w:val="24"/>
          <w:szCs w:val="24"/>
        </w:rPr>
        <w:lastRenderedPageBreak/>
        <w:t>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8266A5">
        <w:rPr>
          <w:rFonts w:ascii="Times New Roman" w:hAnsi="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8266A5">
        <w:rPr>
          <w:rFonts w:ascii="Times New Roman" w:hAnsi="Times New Roman"/>
          <w:sz w:val="24"/>
          <w:szCs w:val="24"/>
        </w:rPr>
        <w:softHyphen/>
        <w:t>ностями младшего школьника решены задачи экологического образования и воспитания, формирования системы позитив</w:t>
      </w:r>
      <w:r w:rsidRPr="008266A5">
        <w:rPr>
          <w:rFonts w:ascii="Times New Roman" w:hAnsi="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8266A5">
        <w:rPr>
          <w:rFonts w:ascii="Times New Roman" w:hAnsi="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8266A5">
        <w:rPr>
          <w:rFonts w:ascii="Times New Roman" w:hAnsi="Times New Roman"/>
          <w:sz w:val="24"/>
          <w:szCs w:val="24"/>
        </w:rPr>
        <w:softHyphen/>
        <w:t>вития личности.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Используя для осмысления личного опыта ребёнка знания, накопленные естественными и социально-гуманитарными на</w:t>
      </w:r>
      <w:r w:rsidRPr="008266A5">
        <w:rPr>
          <w:rFonts w:ascii="Times New Roman" w:hAnsi="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8266A5">
        <w:rPr>
          <w:rFonts w:ascii="Times New Roman" w:hAnsi="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8266A5">
        <w:rPr>
          <w:rFonts w:ascii="Times New Roman" w:hAnsi="Times New Roman"/>
          <w:sz w:val="24"/>
          <w:szCs w:val="24"/>
        </w:rPr>
        <w:softHyphen/>
        <w:t>ных оценивать своё место в окружающем мире и участво</w:t>
      </w:r>
      <w:r w:rsidRPr="008266A5">
        <w:rPr>
          <w:rFonts w:ascii="Times New Roman" w:hAnsi="Times New Roman"/>
          <w:sz w:val="24"/>
          <w:szCs w:val="24"/>
        </w:rPr>
        <w:softHyphen/>
        <w:t>вать в созидательной деятельности на благо родной страны и планеты Земля.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Значение курса состоит также в том, что в ходе его из</w:t>
      </w:r>
      <w:r w:rsidRPr="008266A5">
        <w:rPr>
          <w:rFonts w:ascii="Times New Roman" w:hAnsi="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8266A5">
        <w:rPr>
          <w:rFonts w:ascii="Times New Roman" w:hAnsi="Times New Roman"/>
          <w:sz w:val="24"/>
          <w:szCs w:val="24"/>
        </w:rPr>
        <w:softHyphen/>
        <w:t>ностями для формирования у младших школьников фунда</w:t>
      </w:r>
      <w:r w:rsidRPr="008266A5">
        <w:rPr>
          <w:rFonts w:ascii="Times New Roman" w:hAnsi="Times New Roman"/>
          <w:sz w:val="24"/>
          <w:szCs w:val="24"/>
        </w:rPr>
        <w:softHyphen/>
        <w:t>мента экологической и культурологической грамотности и соответствующих компетентностей — умений проводить на</w:t>
      </w:r>
      <w:r w:rsidRPr="008266A5">
        <w:rPr>
          <w:rFonts w:ascii="Times New Roman" w:hAnsi="Times New Roman"/>
          <w:sz w:val="24"/>
          <w:szCs w:val="24"/>
        </w:rPr>
        <w:softHyphen/>
        <w:t>блюдения в природе, ставить опыты, соблюдать правила по</w:t>
      </w:r>
      <w:r w:rsidRPr="008266A5">
        <w:rPr>
          <w:rFonts w:ascii="Times New Roman" w:hAnsi="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8266A5">
        <w:rPr>
          <w:rFonts w:ascii="Times New Roman" w:hAnsi="Times New Roman"/>
          <w:sz w:val="24"/>
          <w:szCs w:val="24"/>
        </w:rPr>
        <w:softHyphen/>
        <w:t>ную роль в духовно-нравственном развитии и воспитании личности, формирует вектор культурно-ценностных ориента</w:t>
      </w:r>
      <w:r w:rsidRPr="008266A5">
        <w:rPr>
          <w:rFonts w:ascii="Times New Roman" w:hAnsi="Times New Roman"/>
          <w:sz w:val="24"/>
          <w:szCs w:val="24"/>
        </w:rPr>
        <w:softHyphen/>
        <w:t>ции младшего школьника в соответствии с отечественными традициями духовности и нравственности.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8266A5">
        <w:rPr>
          <w:rFonts w:ascii="Times New Roman" w:hAnsi="Times New Roman"/>
          <w:sz w:val="24"/>
          <w:szCs w:val="24"/>
        </w:rPr>
        <w:softHyphen/>
        <w:t>мет «Окружающий мир» использует и тем самым подкрепляет умения, полученные на уроках чтения, русского языка и мате</w:t>
      </w:r>
      <w:r w:rsidRPr="008266A5">
        <w:rPr>
          <w:rFonts w:ascii="Times New Roman" w:hAnsi="Times New Roman"/>
          <w:sz w:val="24"/>
          <w:szCs w:val="24"/>
        </w:rPr>
        <w:softHyphen/>
        <w:t>матики, музыки и изобразительного искусства, технологии и физической культуры, совместно с ними приучая детей к ра</w:t>
      </w:r>
      <w:r w:rsidRPr="008266A5">
        <w:rPr>
          <w:rFonts w:ascii="Times New Roman" w:hAnsi="Times New Roman"/>
          <w:sz w:val="24"/>
          <w:szCs w:val="24"/>
        </w:rPr>
        <w:softHyphen/>
        <w:t>ционально-научному и эмоционально-ценностному постиже</w:t>
      </w:r>
      <w:r w:rsidRPr="008266A5">
        <w:rPr>
          <w:rFonts w:ascii="Times New Roman" w:hAnsi="Times New Roman"/>
          <w:sz w:val="24"/>
          <w:szCs w:val="24"/>
        </w:rPr>
        <w:softHyphen/>
        <w:t>нию окружающего мира.</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Общая характеристика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Отбор содержания курса «Окружающий мир» осуществлён на основе следующих ведущих идей: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идея многообразия мира;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идея целостности мира;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идея уважения к миру.</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Многообразие как форма существования мира ярко прояв</w:t>
      </w:r>
      <w:r w:rsidRPr="008266A5">
        <w:rPr>
          <w:rFonts w:ascii="Times New Roman" w:hAnsi="Times New Roman"/>
          <w:sz w:val="24"/>
          <w:szCs w:val="24"/>
        </w:rPr>
        <w:softHyphen/>
        <w:t>ляет себя и в природной, и в социальной сфере. На основе ин</w:t>
      </w:r>
      <w:r w:rsidRPr="008266A5">
        <w:rPr>
          <w:rFonts w:ascii="Times New Roman" w:hAnsi="Times New Roman"/>
          <w:sz w:val="24"/>
          <w:szCs w:val="24"/>
        </w:rPr>
        <w:softHyphen/>
        <w:t>теграции естественно-научных, географических, исторических сведений в курсе выстраивается яркая картина действитель</w:t>
      </w:r>
      <w:r w:rsidRPr="008266A5">
        <w:rPr>
          <w:rFonts w:ascii="Times New Roman" w:hAnsi="Times New Roman"/>
          <w:sz w:val="24"/>
          <w:szCs w:val="24"/>
        </w:rPr>
        <w:softHyphen/>
        <w:t>ности, отражающая многообразие природы и культуры, видов человеческой деятельности, стран и народов. Особое внима</w:t>
      </w:r>
      <w:r w:rsidRPr="008266A5">
        <w:rPr>
          <w:rFonts w:ascii="Times New Roman" w:hAnsi="Times New Roman"/>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8266A5">
        <w:rPr>
          <w:rFonts w:ascii="Times New Roman" w:hAnsi="Times New Roman"/>
          <w:sz w:val="24"/>
          <w:szCs w:val="24"/>
        </w:rPr>
        <w:softHyphen/>
        <w:t>вание человека, удовлетворение его материальных и духовных потребностей.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Фундаментальная идея целостности мира также последо</w:t>
      </w:r>
      <w:r w:rsidRPr="008266A5">
        <w:rPr>
          <w:rFonts w:ascii="Times New Roman" w:hAnsi="Times New Roman"/>
          <w:sz w:val="24"/>
          <w:szCs w:val="24"/>
        </w:rPr>
        <w:softHyphen/>
        <w:t>вательно реализуется в курсе; её реализация осуществляется через раскрытие разнообразных связей: между неживой при</w:t>
      </w:r>
      <w:r w:rsidRPr="008266A5">
        <w:rPr>
          <w:rFonts w:ascii="Times New Roman" w:hAnsi="Times New Roman"/>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8266A5">
        <w:rPr>
          <w:rFonts w:ascii="Times New Roman" w:hAnsi="Times New Roman"/>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8266A5">
        <w:rPr>
          <w:rFonts w:ascii="Times New Roman" w:hAnsi="Times New Roman"/>
          <w:sz w:val="24"/>
          <w:szCs w:val="24"/>
        </w:rPr>
        <w:softHyphen/>
        <w:t>ства, теснейшей взаимозависимости людей имеет включение в программу сведений из области экономики, истории, со</w:t>
      </w:r>
      <w:r w:rsidRPr="008266A5">
        <w:rPr>
          <w:rFonts w:ascii="Times New Roman" w:hAnsi="Times New Roman"/>
          <w:sz w:val="24"/>
          <w:szCs w:val="24"/>
        </w:rPr>
        <w:softHyphen/>
        <w:t>временной социальной жизни, которые присутствуют в про</w:t>
      </w:r>
      <w:r w:rsidRPr="008266A5">
        <w:rPr>
          <w:rFonts w:ascii="Times New Roman" w:hAnsi="Times New Roman"/>
          <w:sz w:val="24"/>
          <w:szCs w:val="24"/>
        </w:rPr>
        <w:softHyphen/>
        <w:t>грамме каждого класса.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Уважение к миру — это своего рода формула нового от</w:t>
      </w:r>
      <w:r w:rsidRPr="008266A5">
        <w:rPr>
          <w:rFonts w:ascii="Times New Roman" w:hAnsi="Times New Roman"/>
          <w:sz w:val="24"/>
          <w:szCs w:val="24"/>
        </w:rPr>
        <w:softHyphen/>
        <w:t>ношения к окружающему, основанного на признании са</w:t>
      </w:r>
      <w:r w:rsidRPr="008266A5">
        <w:rPr>
          <w:rFonts w:ascii="Times New Roman" w:hAnsi="Times New Roman"/>
          <w:sz w:val="24"/>
          <w:szCs w:val="24"/>
        </w:rPr>
        <w:softHyphen/>
        <w:t>моценности сущего, на включении в нравственную сферу отношения не только к другим людям, но и к природе, к ру</w:t>
      </w:r>
      <w:r w:rsidRPr="008266A5">
        <w:rPr>
          <w:rFonts w:ascii="Times New Roman" w:hAnsi="Times New Roman"/>
          <w:sz w:val="24"/>
          <w:szCs w:val="24"/>
        </w:rPr>
        <w:softHyphen/>
        <w:t>котворному миру, к культурному достоянию народов России и всего человечества.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основе методики преподавания курса «Окружающий мир» лежит проблемно-поисковый подход, обеспечивающий «откры</w:t>
      </w:r>
      <w:r w:rsidRPr="008266A5">
        <w:rPr>
          <w:rFonts w:ascii="Times New Roman" w:hAnsi="Times New Roman"/>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8266A5">
        <w:rPr>
          <w:rFonts w:ascii="Times New Roman" w:hAnsi="Times New Roman"/>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8266A5">
        <w:rPr>
          <w:rFonts w:ascii="Times New Roman" w:hAnsi="Times New Roman"/>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8266A5">
        <w:rPr>
          <w:rFonts w:ascii="Times New Roman" w:hAnsi="Times New Roman"/>
          <w:sz w:val="24"/>
          <w:szCs w:val="24"/>
        </w:rPr>
        <w:softHyphen/>
        <w:t>емых результатов имеет организация проектной деятель</w:t>
      </w:r>
      <w:r w:rsidRPr="008266A5">
        <w:rPr>
          <w:rFonts w:ascii="Times New Roman" w:hAnsi="Times New Roman"/>
          <w:sz w:val="24"/>
          <w:szCs w:val="24"/>
        </w:rPr>
        <w:softHyphen/>
        <w:t>ности учащихся, которая предусмотрена в каждом разделе программы.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соответствии с названными ведущими идеями осо</w:t>
      </w:r>
      <w:r w:rsidRPr="008266A5">
        <w:rPr>
          <w:rFonts w:ascii="Times New Roman" w:hAnsi="Times New Roman"/>
          <w:sz w:val="24"/>
          <w:szCs w:val="24"/>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8266A5">
        <w:rPr>
          <w:rFonts w:ascii="Times New Roman" w:hAnsi="Times New Roman"/>
          <w:sz w:val="24"/>
          <w:szCs w:val="24"/>
        </w:rPr>
        <w:softHyphen/>
        <w:t>тов с помощью специально разработанного для начальной школы атласа-определителя; 2) моделирование экологиче</w:t>
      </w:r>
      <w:r w:rsidRPr="008266A5">
        <w:rPr>
          <w:rFonts w:ascii="Times New Roman" w:hAnsi="Times New Roman"/>
          <w:sz w:val="24"/>
          <w:szCs w:val="24"/>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8266A5">
        <w:rPr>
          <w:rFonts w:ascii="Times New Roman" w:hAnsi="Times New Roman"/>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8266A5">
        <w:rPr>
          <w:rFonts w:ascii="Times New Roman" w:hAnsi="Times New Roman"/>
          <w:sz w:val="24"/>
          <w:szCs w:val="24"/>
        </w:rPr>
        <w:softHyphen/>
        <w:t>ли учащихся в повседневном общении со своими детьми, поддерживали их познавательные инициативы, пробужда</w:t>
      </w:r>
      <w:r w:rsidRPr="008266A5">
        <w:rPr>
          <w:rFonts w:ascii="Times New Roman" w:hAnsi="Times New Roman"/>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Ценностные ориентиры содержания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Природа как одна из важнейших основ здоровой и гармо</w:t>
      </w:r>
      <w:r w:rsidRPr="008266A5">
        <w:rPr>
          <w:rFonts w:ascii="Times New Roman" w:hAnsi="Times New Roman"/>
          <w:sz w:val="24"/>
          <w:szCs w:val="24"/>
        </w:rPr>
        <w:softHyphen/>
        <w:t>ничной жизни человека и общества.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Культура как процесс и результат человеческой жизнедеятель</w:t>
      </w:r>
      <w:r w:rsidRPr="008266A5">
        <w:rPr>
          <w:rFonts w:ascii="Times New Roman" w:hAnsi="Times New Roman"/>
          <w:sz w:val="24"/>
          <w:szCs w:val="24"/>
        </w:rPr>
        <w:softHyphen/>
        <w:t>ности во всём многообразии её форм.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Наука как часть культуры, отражающая человеческое стрем</w:t>
      </w:r>
      <w:r w:rsidRPr="008266A5">
        <w:rPr>
          <w:rFonts w:ascii="Times New Roman" w:hAnsi="Times New Roman"/>
          <w:sz w:val="24"/>
          <w:szCs w:val="24"/>
        </w:rPr>
        <w:softHyphen/>
        <w:t>ление к истине, к познанию закономерностей окружающего мира природы и социума.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Человечество как многообразие народов, культур, религий. В Международное сотрудничество как основа мира на Земле.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Патриотизм как одно из проявлений духовной зрелости чело</w:t>
      </w:r>
      <w:r w:rsidRPr="008266A5">
        <w:rPr>
          <w:rFonts w:ascii="Times New Roman" w:hAnsi="Times New Roman"/>
          <w:sz w:val="24"/>
          <w:szCs w:val="24"/>
        </w:rPr>
        <w:softHyphen/>
        <w:t>века, выражающейся в любви к России, народу, малой родине, в осознанном желании служить Отечеству.</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Семья как основа духовно-нравственного развития и воспи</w:t>
      </w:r>
      <w:r w:rsidRPr="008266A5">
        <w:rPr>
          <w:rFonts w:ascii="Times New Roman" w:hAnsi="Times New Roman"/>
          <w:sz w:val="24"/>
          <w:szCs w:val="24"/>
        </w:rPr>
        <w:softHyphen/>
        <w:t>тания личности, залог преемственности культурно-ценностных традиций народов России от поколения к поколению и жизне</w:t>
      </w:r>
      <w:r w:rsidRPr="008266A5">
        <w:rPr>
          <w:rFonts w:ascii="Times New Roman" w:hAnsi="Times New Roman"/>
          <w:sz w:val="24"/>
          <w:szCs w:val="24"/>
        </w:rPr>
        <w:softHyphen/>
        <w:t>способности российского общества.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Труд и творчество как отличительные черты духовно и нрав</w:t>
      </w:r>
      <w:r w:rsidRPr="008266A5">
        <w:rPr>
          <w:rFonts w:ascii="Times New Roman" w:hAnsi="Times New Roman"/>
          <w:sz w:val="24"/>
          <w:szCs w:val="24"/>
        </w:rPr>
        <w:softHyphen/>
        <w:t>ственно развитой личности.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Здоровый образ жизни в единстве составляющих: здо</w:t>
      </w:r>
      <w:r w:rsidRPr="008266A5">
        <w:rPr>
          <w:rFonts w:ascii="Times New Roman" w:hAnsi="Times New Roman"/>
          <w:sz w:val="24"/>
          <w:szCs w:val="24"/>
        </w:rPr>
        <w:softHyphen/>
        <w:t>ровье физическое, психическое, духовно- и социально-нрав</w:t>
      </w:r>
      <w:r w:rsidRPr="008266A5">
        <w:rPr>
          <w:rFonts w:ascii="Times New Roman" w:hAnsi="Times New Roman"/>
          <w:sz w:val="24"/>
          <w:szCs w:val="24"/>
        </w:rPr>
        <w:softHyphen/>
        <w:t>ственное.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Нравственный выбор и ответственность человека в отноше</w:t>
      </w:r>
      <w:r w:rsidRPr="008266A5">
        <w:rPr>
          <w:rFonts w:ascii="Times New Roman" w:hAnsi="Times New Roman"/>
          <w:sz w:val="24"/>
          <w:szCs w:val="24"/>
        </w:rPr>
        <w:softHyphen/>
        <w:t>нии к природе, историко-культурному наследию, к самому себе и окружающим людям.</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Учебно-методический комплект</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1.Плешаков А.А. Окружающий мир. Учебник.1-4 класс. В 2ч. Ч.1.-М: Просвещение, 2011, 2012, 2013.</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Плешаков А.А. Окружающий мир. Учебник.1-4 класс. В 2ч. Ч.2.-М: Просвещение, 2011, 2012, 2013.</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Плешаков А.А. Зелёные страницы: Книга для учащихся начальных классов. – М: Просвещение, 2011.</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Плешаков А.А. Великан на поляне, или Первые уроки экологической этики: пособие для учащихся общеобразовательных учреждений. – М: Просвещение, 2010.</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 Плешаков А.А. Окружающий мир. Рабочая тетрадь. 1-4 класс. В 2ч. Ч.1.-М: Просвещение, 2011, 2012, 2013.</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 Плешаков А.А. Окружающий мир. Рабочая тетрадь. 1-4 класс. В 2ч. Ч.1.-М: Просвещение, 2011, 2012, 2013.</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Место курса в учебном плане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изучение курса «Окружающий мир» в каждом классе на</w:t>
      </w:r>
      <w:r w:rsidRPr="008266A5">
        <w:rPr>
          <w:rFonts w:ascii="Times New Roman" w:hAnsi="Times New Roman"/>
          <w:sz w:val="24"/>
          <w:szCs w:val="24"/>
        </w:rPr>
        <w:softHyphen/>
        <w:t>чальной школы отводится 2ч в неделю. Программа рассчита</w:t>
      </w:r>
      <w:r w:rsidRPr="008266A5">
        <w:rPr>
          <w:rFonts w:ascii="Times New Roman" w:hAnsi="Times New Roman"/>
          <w:sz w:val="24"/>
          <w:szCs w:val="24"/>
        </w:rPr>
        <w:softHyphen/>
        <w:t>на на 270ч: 1 класс — 66ч (33 учебные недели), 2, 3 и 4 клас</w:t>
      </w:r>
      <w:r w:rsidRPr="008266A5">
        <w:rPr>
          <w:rFonts w:ascii="Times New Roman" w:hAnsi="Times New Roman"/>
          <w:sz w:val="24"/>
          <w:szCs w:val="24"/>
        </w:rPr>
        <w:softHyphen/>
        <w:t>сы — по 68ч (34 учебные недели).</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Результаты изучения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Освоение курса «Окружающий мир» вносит существенный вклад в достижение </w:t>
      </w:r>
      <w:r w:rsidRPr="008266A5">
        <w:rPr>
          <w:rFonts w:ascii="Times New Roman" w:hAnsi="Times New Roman"/>
          <w:b/>
          <w:bCs/>
          <w:sz w:val="24"/>
          <w:szCs w:val="24"/>
        </w:rPr>
        <w:t xml:space="preserve">личностных результатов </w:t>
      </w:r>
      <w:r w:rsidRPr="008266A5">
        <w:rPr>
          <w:rFonts w:ascii="Times New Roman" w:hAnsi="Times New Roman"/>
          <w:sz w:val="24"/>
          <w:szCs w:val="24"/>
        </w:rPr>
        <w:t>начального об</w:t>
      </w:r>
      <w:r w:rsidRPr="008266A5">
        <w:rPr>
          <w:rFonts w:ascii="Times New Roman" w:hAnsi="Times New Roman"/>
          <w:sz w:val="24"/>
          <w:szCs w:val="24"/>
        </w:rPr>
        <w:softHyphen/>
        <w:t>разования, а именно: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формирование основ российской гражданской иден</w:t>
      </w:r>
      <w:r w:rsidRPr="008266A5">
        <w:rPr>
          <w:rFonts w:ascii="Times New Roman" w:hAnsi="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8266A5">
        <w:rPr>
          <w:rFonts w:ascii="Times New Roman" w:hAnsi="Times New Roman"/>
          <w:sz w:val="24"/>
          <w:szCs w:val="24"/>
        </w:rPr>
        <w:softHyphen/>
        <w:t>тации;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w:t>
      </w:r>
      <w:r w:rsidRPr="008266A5">
        <w:rPr>
          <w:rFonts w:ascii="Times New Roman" w:hAnsi="Times New Roman"/>
          <w:sz w:val="24"/>
          <w:szCs w:val="24"/>
        </w:rPr>
        <w:softHyphen/>
        <w:t>роды, народов, культур и религий;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формирование уважительного отношения к иному мне</w:t>
      </w:r>
      <w:r w:rsidRPr="008266A5">
        <w:rPr>
          <w:rFonts w:ascii="Times New Roman" w:hAnsi="Times New Roman"/>
          <w:sz w:val="24"/>
          <w:szCs w:val="24"/>
        </w:rPr>
        <w:softHyphen/>
        <w:t>нию, истории и культуре других народов;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овладение начальными навыками адаптации в динамично изменяющемся и развивающемся мире;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w:t>
      </w:r>
      <w:r w:rsidRPr="008266A5">
        <w:rPr>
          <w:rFonts w:ascii="Times New Roman" w:hAnsi="Times New Roman"/>
          <w:sz w:val="24"/>
          <w:szCs w:val="24"/>
        </w:rPr>
        <w:softHyphen/>
        <w:t>ностного смысла учения;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7) формирование эстетических потребностей, ценностей и чувств;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развитие этических чувств, доброжелательности и эмо</w:t>
      </w:r>
      <w:r w:rsidRPr="008266A5">
        <w:rPr>
          <w:rFonts w:ascii="Times New Roman" w:hAnsi="Times New Roman"/>
          <w:sz w:val="24"/>
          <w:szCs w:val="24"/>
        </w:rPr>
        <w:softHyphen/>
        <w:t>ционально-нравственной отзывчивости, понимания и сопере</w:t>
      </w:r>
      <w:r w:rsidRPr="008266A5">
        <w:rPr>
          <w:rFonts w:ascii="Times New Roman" w:hAnsi="Times New Roman"/>
          <w:sz w:val="24"/>
          <w:szCs w:val="24"/>
        </w:rPr>
        <w:softHyphen/>
        <w:t>живания чувствам других людей;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9) развитие навыков сотрудничества со взрослыми и свер</w:t>
      </w:r>
      <w:r w:rsidRPr="008266A5">
        <w:rPr>
          <w:rFonts w:ascii="Times New Roman" w:hAnsi="Times New Roman"/>
          <w:sz w:val="24"/>
          <w:szCs w:val="24"/>
        </w:rPr>
        <w:softHyphen/>
        <w:t>стниками в разных социальных ситуациях, умения не создавать конфликтов и находить выходы из спорных ситуаций;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10) формирование установки на безопасный, здоровый об</w:t>
      </w:r>
      <w:r w:rsidRPr="008266A5">
        <w:rPr>
          <w:rFonts w:ascii="Times New Roman" w:hAnsi="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Изучение курса «Окружающий мир» играет значительную роль в достижении </w:t>
      </w:r>
      <w:r w:rsidRPr="008266A5">
        <w:rPr>
          <w:rFonts w:ascii="Times New Roman" w:hAnsi="Times New Roman"/>
          <w:b/>
          <w:bCs/>
          <w:sz w:val="24"/>
          <w:szCs w:val="24"/>
        </w:rPr>
        <w:t xml:space="preserve">метапредметных результатов </w:t>
      </w:r>
      <w:r w:rsidRPr="008266A5">
        <w:rPr>
          <w:rFonts w:ascii="Times New Roman" w:hAnsi="Times New Roman"/>
          <w:sz w:val="24"/>
          <w:szCs w:val="24"/>
        </w:rPr>
        <w:t xml:space="preserve">начального образования, таких как: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освоение способов решения проблем творческого и по</w:t>
      </w:r>
      <w:r w:rsidRPr="008266A5">
        <w:rPr>
          <w:rFonts w:ascii="Times New Roman" w:hAnsi="Times New Roman"/>
          <w:sz w:val="24"/>
          <w:szCs w:val="24"/>
        </w:rPr>
        <w:softHyphen/>
        <w:t>искового характера;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8266A5">
        <w:rPr>
          <w:rFonts w:ascii="Times New Roman" w:hAnsi="Times New Roman"/>
          <w:sz w:val="24"/>
          <w:szCs w:val="24"/>
        </w:rPr>
        <w:softHyphen/>
        <w:t>фективные способы достижения результата;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5) освоение начальных форм познавательной и личностной рефлексии;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 использование знаково-символических средств пред</w:t>
      </w:r>
      <w:r w:rsidRPr="008266A5">
        <w:rPr>
          <w:rFonts w:ascii="Times New Roman" w:hAnsi="Times New Roman"/>
          <w:sz w:val="24"/>
          <w:szCs w:val="24"/>
        </w:rPr>
        <w:softHyphen/>
        <w:t>ставления информации для создания моделей изучаемых объ</w:t>
      </w:r>
      <w:r w:rsidRPr="008266A5">
        <w:rPr>
          <w:rFonts w:ascii="Times New Roman" w:hAnsi="Times New Roman"/>
          <w:sz w:val="24"/>
          <w:szCs w:val="24"/>
        </w:rPr>
        <w:softHyphen/>
        <w:t>ектов и процессов, схем решения учебных и практических задач;</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7) активное использование речевых средств и средств ин</w:t>
      </w:r>
      <w:r w:rsidRPr="008266A5">
        <w:rPr>
          <w:rFonts w:ascii="Times New Roman" w:hAnsi="Times New Roman"/>
          <w:sz w:val="24"/>
          <w:szCs w:val="24"/>
        </w:rPr>
        <w:softHyphen/>
        <w:t>формационных и коммуникационных технологий (ИКТ) для решения коммуникативных и познавательных задач;</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w:t>
      </w:r>
      <w:r w:rsidRPr="008266A5">
        <w:rPr>
          <w:rFonts w:ascii="Times New Roman" w:hAnsi="Times New Roman"/>
          <w:sz w:val="24"/>
          <w:szCs w:val="24"/>
        </w:rPr>
        <w:softHyphen/>
        <w:t>стве сети Интернет), сбора, обработки, анализа, организации, передачи и интерпретации информации в соответствии с ком</w:t>
      </w:r>
      <w:r w:rsidRPr="008266A5">
        <w:rPr>
          <w:rFonts w:ascii="Times New Roman" w:hAnsi="Times New Roman"/>
          <w:sz w:val="24"/>
          <w:szCs w:val="24"/>
        </w:rPr>
        <w:softHyphen/>
        <w:t>муникативными и познавательными задачами и технологиями учебного предмета «Окружающий мир»;</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9) овладение логическими действиями сравнения, анализа, синтеза, обобщения, классификации по родовидовым при</w:t>
      </w:r>
      <w:r w:rsidRPr="008266A5">
        <w:rPr>
          <w:rFonts w:ascii="Times New Roman" w:hAnsi="Times New Roman"/>
          <w:sz w:val="24"/>
          <w:szCs w:val="24"/>
        </w:rPr>
        <w:softHyphen/>
        <w:t>знакам, установления аналогий и причинно-следственных связей, построения рассуждений, отнесения к известным понятиям;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10) готовность слушать собеседника и вести диалог; готов</w:t>
      </w:r>
      <w:r w:rsidRPr="008266A5">
        <w:rPr>
          <w:rFonts w:ascii="Times New Roman" w:hAnsi="Times New Roman"/>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12) овладение начальными сведениями о сущности и осо</w:t>
      </w:r>
      <w:r w:rsidRPr="008266A5">
        <w:rPr>
          <w:rFonts w:ascii="Times New Roman" w:hAnsi="Times New Roman"/>
          <w:sz w:val="24"/>
          <w:szCs w:val="24"/>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8266A5">
        <w:rPr>
          <w:rFonts w:ascii="Times New Roman" w:hAnsi="Times New Roman"/>
          <w:sz w:val="24"/>
          <w:szCs w:val="24"/>
        </w:rPr>
        <w:softHyphen/>
        <w:t xml:space="preserve">ющий мир»;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14) умение работать в материальной и информационной сре</w:t>
      </w:r>
      <w:r w:rsidRPr="008266A5">
        <w:rPr>
          <w:rFonts w:ascii="Times New Roman" w:hAnsi="Times New Roman"/>
          <w:sz w:val="24"/>
          <w:szCs w:val="24"/>
        </w:rPr>
        <w:softHyphen/>
        <w:t>де начального общего образования (в том числе с учебными моделями) в соответствии с содержанием учебного предмета «Окружающий мир».</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 изучении курса «Окружающий мир» достигаются следу</w:t>
      </w:r>
      <w:r w:rsidRPr="008266A5">
        <w:rPr>
          <w:rFonts w:ascii="Times New Roman" w:hAnsi="Times New Roman"/>
          <w:sz w:val="24"/>
          <w:szCs w:val="24"/>
        </w:rPr>
        <w:softHyphen/>
        <w:t xml:space="preserve">ющие </w:t>
      </w:r>
      <w:r w:rsidRPr="008266A5">
        <w:rPr>
          <w:rFonts w:ascii="Times New Roman" w:hAnsi="Times New Roman"/>
          <w:b/>
          <w:bCs/>
          <w:sz w:val="24"/>
          <w:szCs w:val="24"/>
        </w:rPr>
        <w:t>предметные результаты:</w:t>
      </w:r>
      <w:r w:rsidRPr="008266A5">
        <w:rPr>
          <w:rFonts w:ascii="Times New Roman" w:hAnsi="Times New Roman"/>
          <w:sz w:val="24"/>
          <w:szCs w:val="24"/>
        </w:rPr>
        <w:t xml:space="preserve">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понимание особой роли России в мировой истории, вос</w:t>
      </w:r>
      <w:r w:rsidRPr="008266A5">
        <w:rPr>
          <w:rFonts w:ascii="Times New Roman" w:hAnsi="Times New Roman"/>
          <w:sz w:val="24"/>
          <w:szCs w:val="24"/>
        </w:rPr>
        <w:softHyphen/>
        <w:t>питание чувства гордости за национальные свершения, откры</w:t>
      </w:r>
      <w:r w:rsidRPr="008266A5">
        <w:rPr>
          <w:rFonts w:ascii="Times New Roman" w:hAnsi="Times New Roman"/>
          <w:sz w:val="24"/>
          <w:szCs w:val="24"/>
        </w:rPr>
        <w:softHyphen/>
        <w:t>тия, победы;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 освоение доступных способов изучения природы и обще</w:t>
      </w:r>
      <w:r w:rsidRPr="008266A5">
        <w:rPr>
          <w:rFonts w:ascii="Times New Roman" w:hAnsi="Times New Roman"/>
          <w:sz w:val="24"/>
          <w:szCs w:val="24"/>
        </w:rPr>
        <w:softHyphen/>
        <w:t>ства (наблюдение, запись, измерение, опыт, сравнение, клас</w:t>
      </w:r>
      <w:r w:rsidRPr="008266A5">
        <w:rPr>
          <w:rFonts w:ascii="Times New Roman" w:hAnsi="Times New Roman"/>
          <w:sz w:val="24"/>
          <w:szCs w:val="24"/>
        </w:rPr>
        <w:softHyphen/>
        <w:t>сификация и др. с получением информации из семейных ар</w:t>
      </w:r>
      <w:r w:rsidRPr="008266A5">
        <w:rPr>
          <w:rFonts w:ascii="Times New Roman" w:hAnsi="Times New Roman"/>
          <w:sz w:val="24"/>
          <w:szCs w:val="24"/>
        </w:rPr>
        <w:softHyphen/>
        <w:t>хивов, от окружающих людей, в открытом информационном пространстве);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 развитие навыков устанавливать и выявлять причинно-следственные связи в окружающем мире.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СОДЕРЖАНИЕ КУРСА (270ч)</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Человек и природа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Природа — это то, что нас окружает, но не создано челове</w:t>
      </w:r>
      <w:r w:rsidRPr="008266A5">
        <w:rPr>
          <w:rFonts w:ascii="Times New Roman" w:hAnsi="Times New Roman"/>
          <w:sz w:val="24"/>
          <w:szCs w:val="24"/>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8266A5">
        <w:rPr>
          <w:rFonts w:ascii="Times New Roman" w:hAnsi="Times New Roman"/>
          <w:sz w:val="24"/>
          <w:szCs w:val="24"/>
        </w:rPr>
        <w:softHyphen/>
        <w:t>кости, газы. Простейшие практические работы с веществами, жидкостями, газами.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Звёзды и планеты. Солнце — ближайшая к нам звезда, источ</w:t>
      </w:r>
      <w:r w:rsidRPr="008266A5">
        <w:rPr>
          <w:rFonts w:ascii="Times New Roman" w:hAnsi="Times New Roman"/>
          <w:sz w:val="24"/>
          <w:szCs w:val="24"/>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8266A5">
        <w:rPr>
          <w:rFonts w:ascii="Times New Roman" w:hAnsi="Times New Roman"/>
          <w:sz w:val="24"/>
          <w:szCs w:val="24"/>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Погода, её составляющие (температура воздуха, облачность, осадки, ветер). Наблюдение за погодой своего края. Предска</w:t>
      </w:r>
      <w:r w:rsidRPr="008266A5">
        <w:rPr>
          <w:rFonts w:ascii="Times New Roman" w:hAnsi="Times New Roman"/>
          <w:sz w:val="24"/>
          <w:szCs w:val="24"/>
        </w:rPr>
        <w:softHyphen/>
        <w:t>зание погоды и его значение в жизни людей.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8266A5">
        <w:rPr>
          <w:rFonts w:ascii="Times New Roman" w:hAnsi="Times New Roman"/>
          <w:sz w:val="24"/>
          <w:szCs w:val="24"/>
        </w:rPr>
        <w:softHyphen/>
        <w:t>теристика на основе наблюдений).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Воздух — смесь газов. Свойства воздуха. Значение воздуха для растений, животных, человека.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Почва, её состав, значение для живой природы и для хозяй</w:t>
      </w:r>
      <w:r w:rsidRPr="008266A5">
        <w:rPr>
          <w:rFonts w:ascii="Times New Roman" w:hAnsi="Times New Roman"/>
          <w:sz w:val="24"/>
          <w:szCs w:val="24"/>
        </w:rPr>
        <w:softHyphen/>
        <w:t>ственной жизни человека.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w:t>
      </w:r>
      <w:r w:rsidRPr="008266A5">
        <w:rPr>
          <w:rFonts w:ascii="Times New Roman" w:hAnsi="Times New Roman"/>
          <w:sz w:val="24"/>
          <w:szCs w:val="24"/>
        </w:rPr>
        <w:softHyphen/>
        <w:t>тения (свет, тепло, воздух, вода). Наблюдение роста растений, фиксация изменений. Деревья, кустарники, травы. Дикорасту</w:t>
      </w:r>
      <w:r w:rsidRPr="008266A5">
        <w:rPr>
          <w:rFonts w:ascii="Times New Roman" w:hAnsi="Times New Roman"/>
          <w:sz w:val="24"/>
          <w:szCs w:val="24"/>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Грибы, их разнообразие, значение в природе и жизни людей; съедобные и ядовитые грибы. Правила сбора грибов.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8266A5">
        <w:rPr>
          <w:rFonts w:ascii="Times New Roman" w:hAnsi="Times New Roman"/>
          <w:sz w:val="24"/>
          <w:szCs w:val="24"/>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8266A5">
        <w:rPr>
          <w:rFonts w:ascii="Times New Roman" w:hAnsi="Times New Roman"/>
          <w:sz w:val="24"/>
          <w:szCs w:val="24"/>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Природные зоны России: общее представление, основные природные зоны (природные условия, растительный и живот</w:t>
      </w:r>
      <w:r w:rsidRPr="008266A5">
        <w:rPr>
          <w:rFonts w:ascii="Times New Roman" w:hAnsi="Times New Roman"/>
          <w:sz w:val="24"/>
          <w:szCs w:val="24"/>
        </w:rPr>
        <w:softHyphen/>
        <w:t>ный мир, особенности труда и быта людей, влияние человека на природу изучаемых зон, охрана природы).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8266A5">
        <w:rPr>
          <w:rFonts w:ascii="Times New Roman" w:hAnsi="Times New Roman"/>
          <w:sz w:val="24"/>
          <w:szCs w:val="24"/>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8266A5">
        <w:rPr>
          <w:rFonts w:ascii="Times New Roman" w:hAnsi="Times New Roman"/>
          <w:sz w:val="24"/>
          <w:szCs w:val="24"/>
        </w:rPr>
        <w:softHyphen/>
        <w:t>ных Красной книги. Посильное участие в охране природы. Личная ответственность каждого человека за сохранность природы.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Всемирное наследие. Международная Красная книга. Между</w:t>
      </w:r>
      <w:r w:rsidRPr="008266A5">
        <w:rPr>
          <w:rFonts w:ascii="Times New Roman" w:hAnsi="Times New Roman"/>
          <w:sz w:val="24"/>
          <w:szCs w:val="24"/>
        </w:rPr>
        <w:softHyphen/>
        <w:t>народные экологические организации (2—3 примера). Между</w:t>
      </w:r>
      <w:r w:rsidRPr="008266A5">
        <w:rPr>
          <w:rFonts w:ascii="Times New Roman" w:hAnsi="Times New Roman"/>
          <w:sz w:val="24"/>
          <w:szCs w:val="24"/>
        </w:rPr>
        <w:softHyphen/>
        <w:t>народные экологические дни, их значение, участие детей в их проведении.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8266A5">
        <w:rPr>
          <w:rFonts w:ascii="Times New Roman" w:hAnsi="Times New Roman"/>
          <w:sz w:val="24"/>
          <w:szCs w:val="24"/>
        </w:rPr>
        <w:softHyphen/>
        <w:t>ятельности организма. Гигиена систем органов. Измерение температуры тела человека, частоты пульса. Личная ответ</w:t>
      </w:r>
      <w:r w:rsidRPr="008266A5">
        <w:rPr>
          <w:rFonts w:ascii="Times New Roman" w:hAnsi="Times New Roman"/>
          <w:sz w:val="24"/>
          <w:szCs w:val="24"/>
        </w:rPr>
        <w:softHyphen/>
        <w:t>ственность каждого человека за состояние своего здоровья и здоровья окружающих его людей. Внимание, забота, ува</w:t>
      </w:r>
      <w:r w:rsidRPr="008266A5">
        <w:rPr>
          <w:rFonts w:ascii="Times New Roman" w:hAnsi="Times New Roman"/>
          <w:sz w:val="24"/>
          <w:szCs w:val="24"/>
        </w:rPr>
        <w:softHyphen/>
        <w:t>жительное отношение к людям с ограниченными возмож</w:t>
      </w:r>
      <w:r w:rsidRPr="008266A5">
        <w:rPr>
          <w:rFonts w:ascii="Times New Roman" w:hAnsi="Times New Roman"/>
          <w:sz w:val="24"/>
          <w:szCs w:val="24"/>
        </w:rPr>
        <w:softHyphen/>
        <w:t>ностями здоровья.</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Человек и общество</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Общество — совокупность людей, которые объединены об</w:t>
      </w:r>
      <w:r w:rsidRPr="008266A5">
        <w:rPr>
          <w:rFonts w:ascii="Times New Roman" w:hAnsi="Times New Roman"/>
          <w:sz w:val="24"/>
          <w:szCs w:val="24"/>
        </w:rPr>
        <w:softHyphen/>
        <w:t>щей культурой и связаны друг с другом совместной деятельно</w:t>
      </w:r>
      <w:r w:rsidRPr="008266A5">
        <w:rPr>
          <w:rFonts w:ascii="Times New Roman" w:hAnsi="Times New Roman"/>
          <w:sz w:val="24"/>
          <w:szCs w:val="24"/>
        </w:rPr>
        <w:softHyphen/>
        <w:t>стью во имя общей цели. Духовно-нравственные и культурные ценности — основа жизнеспособности общества.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8266A5">
        <w:rPr>
          <w:rFonts w:ascii="Times New Roman" w:hAnsi="Times New Roman"/>
          <w:sz w:val="24"/>
          <w:szCs w:val="24"/>
        </w:rPr>
        <w:softHyphen/>
        <w:t>де в культуру человечества традиций и религиозных воз</w:t>
      </w:r>
      <w:r w:rsidRPr="008266A5">
        <w:rPr>
          <w:rFonts w:ascii="Times New Roman" w:hAnsi="Times New Roman"/>
          <w:sz w:val="24"/>
          <w:szCs w:val="24"/>
        </w:rPr>
        <w:softHyphen/>
        <w:t>зрений разных народов. Взаимоотношения человека с дру</w:t>
      </w:r>
      <w:r w:rsidRPr="008266A5">
        <w:rPr>
          <w:rFonts w:ascii="Times New Roman" w:hAnsi="Times New Roman"/>
          <w:sz w:val="24"/>
          <w:szCs w:val="24"/>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8266A5">
        <w:rPr>
          <w:rFonts w:ascii="Times New Roman" w:hAnsi="Times New Roman"/>
          <w:sz w:val="24"/>
          <w:szCs w:val="24"/>
        </w:rPr>
        <w:softHyphen/>
        <w:t>ческих свойствах и качествах.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Семья — самое близкое окружение человека. Семейные традиции. Взаимоотношения в семье и взаимопомощь чле</w:t>
      </w:r>
      <w:r w:rsidRPr="008266A5">
        <w:rPr>
          <w:rFonts w:ascii="Times New Roman" w:hAnsi="Times New Roman"/>
          <w:sz w:val="24"/>
          <w:szCs w:val="24"/>
        </w:rPr>
        <w:softHyphen/>
        <w:t>нов семьи. Оказание посильной помощи взрослым. Забо</w:t>
      </w:r>
      <w:r w:rsidRPr="008266A5">
        <w:rPr>
          <w:rFonts w:ascii="Times New Roman" w:hAnsi="Times New Roman"/>
          <w:sz w:val="24"/>
          <w:szCs w:val="24"/>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8266A5">
        <w:rPr>
          <w:rFonts w:ascii="Times New Roman" w:hAnsi="Times New Roman"/>
          <w:sz w:val="24"/>
          <w:szCs w:val="24"/>
        </w:rPr>
        <w:softHyphen/>
        <w:t>мьи. Духовно-нравственные ценности в семейной культуре народов России и мира.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Младший школьник. Правила поведения в школе, на уроке. Обращение к учителю. Классный, школьный коллектив, со</w:t>
      </w:r>
      <w:r w:rsidRPr="008266A5">
        <w:rPr>
          <w:rFonts w:ascii="Times New Roman" w:hAnsi="Times New Roman"/>
          <w:sz w:val="24"/>
          <w:szCs w:val="24"/>
        </w:rPr>
        <w:softHyphen/>
        <w:t>вместная учёба, игры, отдых. Составление режима дня школь</w:t>
      </w:r>
      <w:r w:rsidRPr="008266A5">
        <w:rPr>
          <w:rFonts w:ascii="Times New Roman" w:hAnsi="Times New Roman"/>
          <w:sz w:val="24"/>
          <w:szCs w:val="24"/>
        </w:rPr>
        <w:softHyphen/>
        <w:t>ника.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8266A5">
        <w:rPr>
          <w:rFonts w:ascii="Times New Roman" w:hAnsi="Times New Roman"/>
          <w:sz w:val="24"/>
          <w:szCs w:val="24"/>
        </w:rPr>
        <w:softHyphen/>
        <w:t>кам, плохо владеющим русским языком, помощь им в ориен</w:t>
      </w:r>
      <w:r w:rsidRPr="008266A5">
        <w:rPr>
          <w:rFonts w:ascii="Times New Roman" w:hAnsi="Times New Roman"/>
          <w:sz w:val="24"/>
          <w:szCs w:val="24"/>
        </w:rPr>
        <w:softHyphen/>
        <w:t>тации в учебной среде и окружающей обстановке.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Общественный транспорт. Транспорт города или села. На</w:t>
      </w:r>
      <w:r w:rsidRPr="008266A5">
        <w:rPr>
          <w:rFonts w:ascii="Times New Roman" w:hAnsi="Times New Roman"/>
          <w:sz w:val="24"/>
          <w:szCs w:val="24"/>
        </w:rPr>
        <w:softHyphen/>
        <w:t>земный, воздушный и водный транспорт. Правила пользова</w:t>
      </w:r>
      <w:r w:rsidRPr="008266A5">
        <w:rPr>
          <w:rFonts w:ascii="Times New Roman" w:hAnsi="Times New Roman"/>
          <w:sz w:val="24"/>
          <w:szCs w:val="24"/>
        </w:rPr>
        <w:softHyphen/>
        <w:t>ния транспортом. Средства связи: почта, телеграф, телефон, электронная почта.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Средства массовой информации: радио, телевидение, пресса, Интернет. Избирательность при пользовании средствами мас</w:t>
      </w:r>
      <w:r w:rsidRPr="008266A5">
        <w:rPr>
          <w:rFonts w:ascii="Times New Roman" w:hAnsi="Times New Roman"/>
          <w:sz w:val="24"/>
          <w:szCs w:val="24"/>
        </w:rPr>
        <w:softHyphen/>
        <w:t>совой информации в целях сохранения духовно-нравственного здоровья.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Наша Родина — Россия, Российская Федерация. Ценност</w:t>
      </w:r>
      <w:r w:rsidRPr="008266A5">
        <w:rPr>
          <w:rFonts w:ascii="Times New Roman" w:hAnsi="Times New Roman"/>
          <w:sz w:val="24"/>
          <w:szCs w:val="24"/>
        </w:rPr>
        <w:softHyphen/>
        <w:t>но-смысловое содержание понятий: Родина, Отечество, Отчиз</w:t>
      </w:r>
      <w:r w:rsidRPr="008266A5">
        <w:rPr>
          <w:rFonts w:ascii="Times New Roman" w:hAnsi="Times New Roman"/>
          <w:sz w:val="24"/>
          <w:szCs w:val="24"/>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8266A5">
        <w:rPr>
          <w:rFonts w:ascii="Times New Roman" w:hAnsi="Times New Roman"/>
          <w:sz w:val="24"/>
          <w:szCs w:val="24"/>
        </w:rPr>
        <w:softHyphen/>
        <w:t>туция — Основной закон Российской Федерации. Права ребёнка.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Президент Российской Федерации — глава государства. От</w:t>
      </w:r>
      <w:r w:rsidRPr="008266A5">
        <w:rPr>
          <w:rFonts w:ascii="Times New Roman" w:hAnsi="Times New Roman"/>
          <w:sz w:val="24"/>
          <w:szCs w:val="24"/>
        </w:rPr>
        <w:softHyphen/>
        <w:t>ветственность главы государства за социальное и духовно-нрав</w:t>
      </w:r>
      <w:r w:rsidRPr="008266A5">
        <w:rPr>
          <w:rFonts w:ascii="Times New Roman" w:hAnsi="Times New Roman"/>
          <w:sz w:val="24"/>
          <w:szCs w:val="24"/>
        </w:rPr>
        <w:softHyphen/>
        <w:t>ственное благополучие граждан.</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Праздник в жизни общества как средство укрепления об</w:t>
      </w:r>
      <w:r w:rsidRPr="008266A5">
        <w:rPr>
          <w:rFonts w:ascii="Times New Roman" w:hAnsi="Times New Roman"/>
          <w:sz w:val="24"/>
          <w:szCs w:val="24"/>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8266A5">
        <w:rPr>
          <w:rFonts w:ascii="Times New Roman" w:hAnsi="Times New Roman"/>
          <w:sz w:val="24"/>
          <w:szCs w:val="24"/>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Россия на карте, государственная граница России.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Москва — столица России. Святыни Москвы — святыни Рос</w:t>
      </w:r>
      <w:r w:rsidRPr="008266A5">
        <w:rPr>
          <w:rFonts w:ascii="Times New Roman" w:hAnsi="Times New Roman"/>
          <w:sz w:val="24"/>
          <w:szCs w:val="24"/>
        </w:rPr>
        <w:softHyphen/>
        <w:t>сии. Достопримечательности Москвы: Кремль, Красная пло</w:t>
      </w:r>
      <w:r w:rsidRPr="008266A5">
        <w:rPr>
          <w:rFonts w:ascii="Times New Roman" w:hAnsi="Times New Roman"/>
          <w:sz w:val="24"/>
          <w:szCs w:val="24"/>
        </w:rPr>
        <w:softHyphen/>
        <w:t>щадь, Большой театр и др. Характеристика отдельных истори</w:t>
      </w:r>
      <w:r w:rsidRPr="008266A5">
        <w:rPr>
          <w:rFonts w:ascii="Times New Roman" w:hAnsi="Times New Roman"/>
          <w:sz w:val="24"/>
          <w:szCs w:val="24"/>
        </w:rPr>
        <w:softHyphen/>
        <w:t>ческих событий, связанных с Москвой (основание Москвы, строительство Кремля и др.). Герб Москвы. Расположение Москвы на карте.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Города России. Санкт-Петербург: достопримечательности (Зимний дворец, памятник Петру </w:t>
      </w:r>
      <w:r w:rsidRPr="008266A5">
        <w:rPr>
          <w:rFonts w:ascii="Times New Roman" w:hAnsi="Times New Roman"/>
          <w:sz w:val="24"/>
          <w:szCs w:val="24"/>
          <w:lang w:val="en-US"/>
        </w:rPr>
        <w:t>I</w:t>
      </w:r>
      <w:r w:rsidRPr="008266A5">
        <w:rPr>
          <w:rFonts w:ascii="Times New Roman" w:hAnsi="Times New Roman"/>
          <w:sz w:val="24"/>
          <w:szCs w:val="24"/>
        </w:rPr>
        <w:t xml:space="preserve"> — Медный всадник, разводные мосты через Неву и др.), города Золотого кольца России (по выбору). Святыни городов России.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Россия — многонациональная страна. Народы, населяющие Россию, их обычаи, характерные особенности быта (по выбо</w:t>
      </w:r>
      <w:r w:rsidRPr="008266A5">
        <w:rPr>
          <w:rFonts w:ascii="Times New Roman" w:hAnsi="Times New Roman"/>
          <w:sz w:val="24"/>
          <w:szCs w:val="24"/>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8266A5">
        <w:rPr>
          <w:rFonts w:ascii="Times New Roman" w:hAnsi="Times New Roman"/>
          <w:sz w:val="24"/>
          <w:szCs w:val="24"/>
        </w:rPr>
        <w:softHyphen/>
        <w:t>ного праздника на основе традиционных детских игр народов своего края.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Родной край — частица России. Родной город (село), регион (область, край, республика): название, основные достоприме</w:t>
      </w:r>
      <w:r w:rsidRPr="008266A5">
        <w:rPr>
          <w:rFonts w:ascii="Times New Roman" w:hAnsi="Times New Roman"/>
          <w:sz w:val="24"/>
          <w:szCs w:val="24"/>
        </w:rPr>
        <w:softHyphen/>
        <w:t>чательности; музеи, театры, спортивные комплексы и пр. Осо</w:t>
      </w:r>
      <w:r w:rsidRPr="008266A5">
        <w:rPr>
          <w:rFonts w:ascii="Times New Roman" w:hAnsi="Times New Roman"/>
          <w:sz w:val="24"/>
          <w:szCs w:val="24"/>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w:t>
      </w:r>
      <w:r w:rsidRPr="008266A5">
        <w:rPr>
          <w:rFonts w:ascii="Times New Roman" w:hAnsi="Times New Roman"/>
          <w:sz w:val="24"/>
          <w:szCs w:val="24"/>
        </w:rPr>
        <w:lastRenderedPageBreak/>
        <w:t>государство, Российская империя, СССР, Российская Федера</w:t>
      </w:r>
      <w:r w:rsidRPr="008266A5">
        <w:rPr>
          <w:rFonts w:ascii="Times New Roman" w:hAnsi="Times New Roman"/>
          <w:sz w:val="24"/>
          <w:szCs w:val="24"/>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8266A5">
        <w:rPr>
          <w:rFonts w:ascii="Times New Roman" w:hAnsi="Times New Roman"/>
          <w:sz w:val="24"/>
          <w:szCs w:val="24"/>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8266A5">
        <w:rPr>
          <w:rFonts w:ascii="Times New Roman" w:hAnsi="Times New Roman"/>
          <w:sz w:val="24"/>
          <w:szCs w:val="24"/>
        </w:rPr>
        <w:softHyphen/>
        <w:t>рико-культурного наследия своего края.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Страны и народы мира. Общее представление о многообра</w:t>
      </w:r>
      <w:r w:rsidRPr="008266A5">
        <w:rPr>
          <w:rFonts w:ascii="Times New Roman" w:hAnsi="Times New Roman"/>
          <w:sz w:val="24"/>
          <w:szCs w:val="24"/>
        </w:rPr>
        <w:softHyphen/>
        <w:t>зии стран, народов, религий на Земле. Знакомство с нескольки</w:t>
      </w:r>
      <w:r w:rsidRPr="008266A5">
        <w:rPr>
          <w:rFonts w:ascii="Times New Roman" w:hAnsi="Times New Roman"/>
          <w:sz w:val="24"/>
          <w:szCs w:val="24"/>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Правила безопасной жизни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Ценность здоровья и здорового образа жизни.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8266A5">
        <w:rPr>
          <w:rFonts w:ascii="Times New Roman" w:hAnsi="Times New Roman"/>
          <w:sz w:val="24"/>
          <w:szCs w:val="24"/>
        </w:rPr>
        <w:softHyphen/>
        <w:t>греве.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8266A5">
        <w:rPr>
          <w:rFonts w:ascii="Times New Roman" w:hAnsi="Times New Roman"/>
          <w:sz w:val="24"/>
          <w:szCs w:val="24"/>
        </w:rPr>
        <w:softHyphen/>
        <w:t>комыми людьми.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Правила безопасного поведения в природе. Правила безопас</w:t>
      </w:r>
      <w:r w:rsidRPr="008266A5">
        <w:rPr>
          <w:rFonts w:ascii="Times New Roman" w:hAnsi="Times New Roman"/>
          <w:sz w:val="24"/>
          <w:szCs w:val="24"/>
        </w:rPr>
        <w:softHyphen/>
        <w:t>ности при обращении с кошкой и собакой.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Экологическая безопасность. Бытовой фильтр для очистки воды, его устройство и использование.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Забота о здоровье и безопасности окружающих людей — нрав</w:t>
      </w:r>
      <w:r w:rsidRPr="008266A5">
        <w:rPr>
          <w:rFonts w:ascii="Times New Roman" w:hAnsi="Times New Roman"/>
          <w:sz w:val="24"/>
          <w:szCs w:val="24"/>
        </w:rPr>
        <w:softHyphen/>
        <w:t>ственный долг каждого человека.</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Формы и средства контроля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Формы обучения и контроля: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 открытия новых знаний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-уроки-практикумы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-комбинированные уроки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-урок-путешествие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-урок-КВН</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 контроля знаний</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Виды и формы контроля: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Виды: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-текущий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-фронтальный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-индивидуальный опрос</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-тематический</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Формы: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w:t>
      </w:r>
      <w:r w:rsidRPr="008266A5">
        <w:rPr>
          <w:rFonts w:ascii="Times New Roman" w:hAnsi="Times New Roman"/>
          <w:sz w:val="24"/>
          <w:szCs w:val="24"/>
        </w:rPr>
        <w:t>тематические тесты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-итоговая комплексная работа</w:t>
      </w:r>
    </w:p>
    <w:p w:rsidR="00FB0CA3" w:rsidRPr="008266A5" w:rsidRDefault="00FB0CA3" w:rsidP="008266A5">
      <w:pPr>
        <w:spacing w:after="0" w:line="240" w:lineRule="auto"/>
        <w:ind w:left="-540" w:firstLine="540"/>
        <w:rPr>
          <w:rFonts w:ascii="Times New Roman" w:hAnsi="Times New Roman"/>
          <w:b/>
          <w:bCs/>
          <w:sz w:val="24"/>
          <w:szCs w:val="24"/>
        </w:rPr>
      </w:pP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 xml:space="preserve">Программа курса «ОРКСЭ» </w:t>
      </w: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(учебный модуль «Православная культура»)</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lastRenderedPageBreak/>
        <w:t>Учебный модуль «Основы православной культуры» учебного курса ОРКСЭ,  являясь по своей сути культурологическим,  но базирующимся на национальных духовных и патриотических приоритетах, направлен на развитие у младших школьников представлений о нравственных идеалах и духовных ценностях, а также сопричастности к ним. Изучение данного модуля предполагает формирование у обучающихся целостного мировоззрения, что невозможно без опоры на духовные первоисточники</w:t>
      </w:r>
      <w:r w:rsidRPr="008266A5">
        <w:rPr>
          <w:rStyle w:val="afe"/>
          <w:rFonts w:ascii="Times New Roman" w:hAnsi="Times New Roman"/>
          <w:i w:val="0"/>
          <w:iCs/>
          <w:sz w:val="24"/>
          <w:szCs w:val="24"/>
        </w:rPr>
        <w:t xml:space="preserve">, которые создавались предшествующими поколениями на протяжении многих столетий. </w:t>
      </w:r>
    </w:p>
    <w:p w:rsidR="00FB0CA3" w:rsidRPr="008266A5" w:rsidRDefault="00FB0CA3" w:rsidP="008266A5">
      <w:pPr>
        <w:spacing w:after="0" w:line="240" w:lineRule="auto"/>
        <w:ind w:left="-540" w:firstLine="540"/>
        <w:contextualSpacing/>
        <w:jc w:val="both"/>
        <w:rPr>
          <w:rFonts w:ascii="Times New Roman" w:hAnsi="Times New Roman"/>
          <w:b/>
          <w:bCs/>
          <w:sz w:val="24"/>
          <w:szCs w:val="24"/>
        </w:rPr>
      </w:pPr>
      <w:r w:rsidRPr="008266A5">
        <w:rPr>
          <w:rFonts w:ascii="Times New Roman" w:hAnsi="Times New Roman"/>
          <w:sz w:val="24"/>
          <w:szCs w:val="24"/>
        </w:rPr>
        <w:t>Усвоение духовных ценностных ориентиров и формирование внутренней установки, поступать согласно своей совести, поможет  детям не только в теории, но и на практике постичь и закрепить образцы нравственных идеалов, что непременно станет прочной основой гражданского воспитания личности, способной к духовному саморазвитию и нравственному самосовершенствованию.</w:t>
      </w:r>
      <w:r w:rsidRPr="008266A5">
        <w:rPr>
          <w:rFonts w:ascii="Times New Roman" w:hAnsi="Times New Roman"/>
          <w:b/>
          <w:bCs/>
          <w:sz w:val="24"/>
          <w:szCs w:val="24"/>
        </w:rPr>
        <w:t xml:space="preserve"> </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Цель и задачи обучения</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b/>
          <w:sz w:val="24"/>
          <w:szCs w:val="24"/>
        </w:rPr>
        <w:tab/>
      </w:r>
      <w:r w:rsidRPr="008266A5">
        <w:rPr>
          <w:rFonts w:ascii="Times New Roman" w:hAnsi="Times New Roman"/>
          <w:sz w:val="24"/>
          <w:szCs w:val="24"/>
        </w:rPr>
        <w:t xml:space="preserve">Цель: </w:t>
      </w:r>
    </w:p>
    <w:p w:rsidR="00FB0CA3" w:rsidRPr="008266A5" w:rsidRDefault="00FB0CA3" w:rsidP="00223719">
      <w:pPr>
        <w:numPr>
          <w:ilvl w:val="0"/>
          <w:numId w:val="82"/>
        </w:numPr>
        <w:spacing w:after="0" w:line="240" w:lineRule="auto"/>
        <w:ind w:left="-540" w:firstLine="540"/>
        <w:contextualSpacing/>
        <w:jc w:val="both"/>
        <w:rPr>
          <w:rFonts w:ascii="Times New Roman" w:hAnsi="Times New Roman"/>
          <w:sz w:val="24"/>
          <w:szCs w:val="24"/>
        </w:rPr>
      </w:pPr>
      <w:r w:rsidRPr="008266A5">
        <w:rPr>
          <w:rFonts w:ascii="Times New Roman" w:hAnsi="Times New Roman"/>
          <w:iCs/>
          <w:sz w:val="24"/>
          <w:szCs w:val="24"/>
        </w:rPr>
        <w:t>содействие гармоничному духовному и физическому развитию личности ребёнка.</w:t>
      </w:r>
    </w:p>
    <w:p w:rsidR="00FB0CA3" w:rsidRPr="008266A5" w:rsidRDefault="00FB0CA3" w:rsidP="008266A5">
      <w:pPr>
        <w:tabs>
          <w:tab w:val="left" w:pos="708"/>
          <w:tab w:val="left" w:pos="1416"/>
          <w:tab w:val="left" w:pos="2385"/>
        </w:tabs>
        <w:spacing w:after="0" w:line="240" w:lineRule="auto"/>
        <w:ind w:left="-540" w:firstLine="540"/>
        <w:contextualSpacing/>
        <w:jc w:val="both"/>
        <w:rPr>
          <w:rFonts w:ascii="Times New Roman" w:hAnsi="Times New Roman"/>
          <w:color w:val="000000"/>
          <w:sz w:val="24"/>
          <w:szCs w:val="24"/>
        </w:rPr>
      </w:pPr>
      <w:r w:rsidRPr="008266A5">
        <w:rPr>
          <w:rFonts w:ascii="Times New Roman" w:hAnsi="Times New Roman"/>
          <w:b/>
          <w:sz w:val="24"/>
          <w:szCs w:val="24"/>
        </w:rPr>
        <w:tab/>
      </w:r>
      <w:r w:rsidRPr="008266A5">
        <w:rPr>
          <w:rFonts w:ascii="Times New Roman" w:hAnsi="Times New Roman"/>
          <w:sz w:val="24"/>
          <w:szCs w:val="24"/>
        </w:rPr>
        <w:t>Задачи:</w:t>
      </w:r>
      <w:r w:rsidRPr="008266A5">
        <w:rPr>
          <w:rFonts w:ascii="Times New Roman" w:hAnsi="Times New Roman"/>
          <w:color w:val="000000"/>
          <w:sz w:val="24"/>
          <w:szCs w:val="24"/>
        </w:rPr>
        <w:t xml:space="preserve"> </w:t>
      </w:r>
      <w:r w:rsidRPr="008266A5">
        <w:rPr>
          <w:rFonts w:ascii="Times New Roman" w:hAnsi="Times New Roman"/>
          <w:color w:val="000000"/>
          <w:sz w:val="24"/>
          <w:szCs w:val="24"/>
        </w:rPr>
        <w:tab/>
      </w:r>
    </w:p>
    <w:p w:rsidR="00FB0CA3" w:rsidRPr="008266A5" w:rsidRDefault="00FB0CA3" w:rsidP="00223719">
      <w:pPr>
        <w:numPr>
          <w:ilvl w:val="0"/>
          <w:numId w:val="82"/>
        </w:numPr>
        <w:spacing w:after="0" w:line="240" w:lineRule="auto"/>
        <w:ind w:left="-540" w:firstLine="540"/>
        <w:contextualSpacing/>
        <w:jc w:val="both"/>
        <w:rPr>
          <w:rFonts w:ascii="Times New Roman" w:hAnsi="Times New Roman"/>
          <w:b/>
          <w:color w:val="000000"/>
          <w:sz w:val="24"/>
          <w:szCs w:val="24"/>
        </w:rPr>
      </w:pPr>
      <w:r w:rsidRPr="008266A5">
        <w:rPr>
          <w:rFonts w:ascii="Times New Roman" w:hAnsi="Times New Roman"/>
          <w:sz w:val="24"/>
          <w:szCs w:val="24"/>
        </w:rPr>
        <w:t>знакомство младших школьников с основами православной культуры через развитие мотивации к изучению русского исторического и культурного наследия;</w:t>
      </w:r>
    </w:p>
    <w:p w:rsidR="00FB0CA3" w:rsidRPr="008266A5" w:rsidRDefault="00FB0CA3" w:rsidP="00223719">
      <w:pPr>
        <w:numPr>
          <w:ilvl w:val="0"/>
          <w:numId w:val="82"/>
        </w:numPr>
        <w:spacing w:after="0" w:line="240" w:lineRule="auto"/>
        <w:ind w:left="-540" w:firstLine="540"/>
        <w:contextualSpacing/>
        <w:jc w:val="both"/>
        <w:rPr>
          <w:rFonts w:ascii="Times New Roman" w:hAnsi="Times New Roman"/>
          <w:b/>
          <w:color w:val="000000"/>
          <w:sz w:val="24"/>
          <w:szCs w:val="24"/>
        </w:rPr>
      </w:pPr>
      <w:r w:rsidRPr="008266A5">
        <w:rPr>
          <w:rFonts w:ascii="Times New Roman" w:hAnsi="Times New Roman"/>
          <w:sz w:val="24"/>
          <w:szCs w:val="24"/>
        </w:rPr>
        <w:t>воспитание школьников достойными гражданами России через формирование у них потребности усвоения общечеловеческих ценностей;</w:t>
      </w:r>
    </w:p>
    <w:p w:rsidR="00FB0CA3" w:rsidRPr="008266A5" w:rsidRDefault="00FB0CA3" w:rsidP="00223719">
      <w:pPr>
        <w:numPr>
          <w:ilvl w:val="0"/>
          <w:numId w:val="82"/>
        </w:numPr>
        <w:spacing w:after="0" w:line="240" w:lineRule="auto"/>
        <w:ind w:left="-540" w:firstLine="540"/>
        <w:contextualSpacing/>
        <w:jc w:val="both"/>
        <w:rPr>
          <w:rFonts w:ascii="Times New Roman" w:hAnsi="Times New Roman"/>
          <w:b/>
          <w:color w:val="000000"/>
          <w:sz w:val="24"/>
          <w:szCs w:val="24"/>
        </w:rPr>
      </w:pPr>
      <w:r w:rsidRPr="008266A5">
        <w:rPr>
          <w:rFonts w:ascii="Times New Roman" w:hAnsi="Times New Roman"/>
          <w:sz w:val="24"/>
          <w:szCs w:val="24"/>
        </w:rPr>
        <w:t>формирование  у детей мотиваций к осознанному нравственному поведени</w:t>
      </w:r>
      <w:r w:rsidRPr="008266A5">
        <w:rPr>
          <w:rFonts w:ascii="Times New Roman" w:hAnsi="Times New Roman"/>
          <w:iCs/>
          <w:sz w:val="24"/>
          <w:szCs w:val="24"/>
        </w:rPr>
        <w:t>ю</w:t>
      </w:r>
      <w:r w:rsidRPr="008266A5">
        <w:rPr>
          <w:rFonts w:ascii="Times New Roman" w:hAnsi="Times New Roman"/>
          <w:i/>
          <w:iCs/>
          <w:sz w:val="24"/>
          <w:szCs w:val="24"/>
        </w:rPr>
        <w:t xml:space="preserve"> </w:t>
      </w:r>
      <w:r w:rsidRPr="008266A5">
        <w:rPr>
          <w:rFonts w:ascii="Times New Roman" w:hAnsi="Times New Roman"/>
          <w:iCs/>
          <w:sz w:val="24"/>
          <w:szCs w:val="24"/>
        </w:rPr>
        <w:t>путём усвоения основополагающих принципов нравственности и духовного развития</w:t>
      </w:r>
      <w:r w:rsidRPr="008266A5">
        <w:rPr>
          <w:rFonts w:ascii="Times New Roman" w:hAnsi="Times New Roman"/>
          <w:b/>
          <w:iCs/>
          <w:sz w:val="24"/>
          <w:szCs w:val="24"/>
        </w:rPr>
        <w:t>;</w:t>
      </w:r>
    </w:p>
    <w:p w:rsidR="00FB0CA3" w:rsidRPr="008266A5" w:rsidRDefault="00FB0CA3" w:rsidP="00223719">
      <w:pPr>
        <w:numPr>
          <w:ilvl w:val="0"/>
          <w:numId w:val="82"/>
        </w:numPr>
        <w:spacing w:after="0" w:line="240" w:lineRule="auto"/>
        <w:ind w:left="-540" w:firstLine="540"/>
        <w:contextualSpacing/>
        <w:jc w:val="both"/>
        <w:rPr>
          <w:rFonts w:ascii="Times New Roman" w:hAnsi="Times New Roman"/>
          <w:b/>
          <w:color w:val="000000"/>
          <w:sz w:val="24"/>
          <w:szCs w:val="24"/>
        </w:rPr>
      </w:pPr>
      <w:r w:rsidRPr="008266A5">
        <w:rPr>
          <w:rFonts w:ascii="Times New Roman" w:hAnsi="Times New Roman"/>
          <w:sz w:val="24"/>
          <w:szCs w:val="24"/>
        </w:rPr>
        <w:t xml:space="preserve">формирование у детей ценностно-смысловой мировоззренческой основы; </w:t>
      </w:r>
    </w:p>
    <w:p w:rsidR="00FB0CA3" w:rsidRPr="008266A5" w:rsidRDefault="00FB0CA3" w:rsidP="00223719">
      <w:pPr>
        <w:numPr>
          <w:ilvl w:val="0"/>
          <w:numId w:val="82"/>
        </w:numPr>
        <w:spacing w:after="0" w:line="240" w:lineRule="auto"/>
        <w:ind w:left="-540" w:firstLine="540"/>
        <w:contextualSpacing/>
        <w:jc w:val="both"/>
        <w:rPr>
          <w:rFonts w:ascii="Times New Roman" w:hAnsi="Times New Roman"/>
          <w:b/>
          <w:color w:val="000000"/>
          <w:sz w:val="24"/>
          <w:szCs w:val="24"/>
        </w:rPr>
      </w:pPr>
      <w:r w:rsidRPr="008266A5">
        <w:rPr>
          <w:rFonts w:ascii="Times New Roman" w:hAnsi="Times New Roman"/>
          <w:sz w:val="24"/>
          <w:szCs w:val="24"/>
        </w:rPr>
        <w:t xml:space="preserve">развитие познавательной деятельности обучающихся  и их творческих способностей; </w:t>
      </w:r>
    </w:p>
    <w:p w:rsidR="00FB0CA3" w:rsidRPr="008266A5" w:rsidRDefault="00FB0CA3" w:rsidP="00223719">
      <w:pPr>
        <w:numPr>
          <w:ilvl w:val="0"/>
          <w:numId w:val="82"/>
        </w:numPr>
        <w:spacing w:after="0" w:line="240" w:lineRule="auto"/>
        <w:ind w:left="-540" w:firstLine="540"/>
        <w:contextualSpacing/>
        <w:jc w:val="both"/>
        <w:rPr>
          <w:rFonts w:ascii="Times New Roman" w:hAnsi="Times New Roman"/>
          <w:b/>
          <w:color w:val="000000"/>
          <w:sz w:val="24"/>
          <w:szCs w:val="24"/>
        </w:rPr>
      </w:pPr>
      <w:r w:rsidRPr="008266A5">
        <w:rPr>
          <w:rFonts w:ascii="Times New Roman" w:hAnsi="Times New Roman"/>
          <w:sz w:val="24"/>
          <w:szCs w:val="24"/>
        </w:rPr>
        <w:t>создание системы взаимодействия семьи и школы в области духовно-нравственного воспитания детей.</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Место модуля «Основы православной культуры» комплексного учебного курса «Основы религиозных культур и светской этики» в  программе обучения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Учебный модуль «Основы православной культуры» курса ОРКСЭ предлагается изучать на переходной стадии от начальной к основной ступени общеобразовательной школы.  По содержанию и месту в учебном плане он служит важным связующим звеном между двумя этапами гуманитарного образования и воспитания школьников, так как дополняет обществоведческие аспекты предмета «Окружающий мир», с которым знакомятся обучающиеся начальной основной школы, и предваряет начинающееся в 5 классе изучение предмета «История». Таким образом, ознакомление с православными ценностями и нравственными идеалами духовных традиций России происходит в контексте, отражающем связь прошлого и настоящего.</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 xml:space="preserve">Особенности учебного модуля «Основы православной культуры» курса ОРКСЭ </w:t>
      </w:r>
    </w:p>
    <w:p w:rsidR="00FB0CA3" w:rsidRPr="008266A5" w:rsidRDefault="00FB0CA3" w:rsidP="008266A5">
      <w:pPr>
        <w:pStyle w:val="af2"/>
        <w:spacing w:before="0" w:beforeAutospacing="0" w:after="0" w:afterAutospacing="0"/>
        <w:ind w:left="-540" w:firstLine="540"/>
        <w:contextualSpacing/>
        <w:jc w:val="both"/>
      </w:pPr>
      <w:r w:rsidRPr="008266A5">
        <w:tab/>
        <w:t>Учебный модуль «Основы православной культуры»</w:t>
      </w:r>
      <w:r w:rsidRPr="008266A5">
        <w:rPr>
          <w:b/>
        </w:rPr>
        <w:t xml:space="preserve"> </w:t>
      </w:r>
      <w:r w:rsidRPr="008266A5">
        <w:t xml:space="preserve">открывает новые возможности для диалога учителя с обучающимися, предоставляя возможность разнообразить формы и методы учебно–воспитательной работы,  выстраиваемой на изучении культурологических основ православия и понимания роли православной веры в становлении и развитии российской государственности. Предлагаемый к изучению материал содержит новую информацию, направлен на развитие логического и образного мышления детей, активизацию их творческих способностей, поиск самостоятельных решений. </w:t>
      </w:r>
    </w:p>
    <w:p w:rsidR="00FB0CA3" w:rsidRPr="008266A5" w:rsidRDefault="00FB0CA3" w:rsidP="008266A5">
      <w:pPr>
        <w:pStyle w:val="af2"/>
        <w:spacing w:before="0" w:beforeAutospacing="0" w:after="0" w:afterAutospacing="0"/>
        <w:ind w:left="-540" w:firstLine="540"/>
        <w:contextualSpacing/>
        <w:jc w:val="both"/>
      </w:pPr>
      <w:r w:rsidRPr="008266A5">
        <w:tab/>
        <w:t>Концепция учебника «Основы православной культуры»</w:t>
      </w:r>
      <w:r w:rsidRPr="008266A5">
        <w:rPr>
          <w:b/>
        </w:rPr>
        <w:t xml:space="preserve"> </w:t>
      </w:r>
      <w:r w:rsidRPr="008266A5">
        <w:t>базируется на следующих принципах:</w:t>
      </w:r>
    </w:p>
    <w:p w:rsidR="00FB0CA3" w:rsidRPr="008266A5" w:rsidRDefault="00FB0CA3" w:rsidP="00223719">
      <w:pPr>
        <w:pStyle w:val="af2"/>
        <w:numPr>
          <w:ilvl w:val="0"/>
          <w:numId w:val="80"/>
        </w:numPr>
        <w:spacing w:before="0" w:beforeAutospacing="0" w:after="0" w:afterAutospacing="0"/>
        <w:ind w:left="-540" w:firstLine="540"/>
        <w:contextualSpacing/>
        <w:jc w:val="both"/>
      </w:pPr>
      <w:r w:rsidRPr="008266A5">
        <w:t>учебный материал расположен в порядке, соответствующем значимости и месту события;</w:t>
      </w:r>
    </w:p>
    <w:p w:rsidR="00FB0CA3" w:rsidRPr="008266A5" w:rsidRDefault="00FB0CA3" w:rsidP="00223719">
      <w:pPr>
        <w:pStyle w:val="af2"/>
        <w:numPr>
          <w:ilvl w:val="0"/>
          <w:numId w:val="80"/>
        </w:numPr>
        <w:spacing w:before="0" w:beforeAutospacing="0" w:after="0" w:afterAutospacing="0"/>
        <w:ind w:left="-540" w:firstLine="540"/>
        <w:contextualSpacing/>
        <w:jc w:val="both"/>
      </w:pPr>
      <w:r w:rsidRPr="008266A5">
        <w:lastRenderedPageBreak/>
        <w:t>исторические, культурологические, нравственные аспекты православного учения освещаются комплексно;</w:t>
      </w:r>
    </w:p>
    <w:p w:rsidR="00FB0CA3" w:rsidRPr="008266A5" w:rsidRDefault="00FB0CA3" w:rsidP="00223719">
      <w:pPr>
        <w:pStyle w:val="af2"/>
        <w:numPr>
          <w:ilvl w:val="0"/>
          <w:numId w:val="80"/>
        </w:numPr>
        <w:spacing w:before="0" w:beforeAutospacing="0" w:after="0" w:afterAutospacing="0"/>
        <w:ind w:left="-540" w:firstLine="540"/>
        <w:contextualSpacing/>
        <w:jc w:val="both"/>
      </w:pPr>
      <w:r w:rsidRPr="008266A5">
        <w:t>общеобразовательный характер преподавания является светским.</w:t>
      </w:r>
    </w:p>
    <w:p w:rsidR="00FB0CA3" w:rsidRPr="008266A5" w:rsidRDefault="00FB0CA3" w:rsidP="008266A5">
      <w:pPr>
        <w:pStyle w:val="af2"/>
        <w:spacing w:before="0" w:beforeAutospacing="0" w:after="0" w:afterAutospacing="0"/>
        <w:ind w:left="-540" w:firstLine="540"/>
        <w:contextualSpacing/>
        <w:jc w:val="both"/>
      </w:pPr>
      <w:r w:rsidRPr="008266A5">
        <w:tab/>
        <w:t xml:space="preserve">В методическом плане основополагающими стали следующие положения: </w:t>
      </w:r>
    </w:p>
    <w:p w:rsidR="00FB0CA3" w:rsidRPr="008266A5" w:rsidRDefault="00FB0CA3" w:rsidP="00223719">
      <w:pPr>
        <w:pStyle w:val="af2"/>
        <w:numPr>
          <w:ilvl w:val="0"/>
          <w:numId w:val="81"/>
        </w:numPr>
        <w:spacing w:before="0" w:beforeAutospacing="0" w:after="0" w:afterAutospacing="0"/>
        <w:ind w:left="-540" w:firstLine="540"/>
        <w:contextualSpacing/>
        <w:jc w:val="both"/>
      </w:pPr>
      <w:r w:rsidRPr="008266A5">
        <w:t>раскрытие исторических, культурологических и нравственных аспектов курса через конкретные примеры (идеалы христианской нравственности могут быть представлены на примере жития конкретных святых);</w:t>
      </w:r>
    </w:p>
    <w:p w:rsidR="00FB0CA3" w:rsidRPr="008266A5" w:rsidRDefault="00FB0CA3" w:rsidP="00223719">
      <w:pPr>
        <w:pStyle w:val="af2"/>
        <w:numPr>
          <w:ilvl w:val="0"/>
          <w:numId w:val="81"/>
        </w:numPr>
        <w:spacing w:before="0" w:beforeAutospacing="0" w:after="0" w:afterAutospacing="0"/>
        <w:ind w:left="-540" w:firstLine="540"/>
        <w:contextualSpacing/>
        <w:jc w:val="both"/>
      </w:pPr>
      <w:r w:rsidRPr="008266A5">
        <w:t>отказ от изложения и интерпретации сложных богословских и религиоведческих вопросов;</w:t>
      </w:r>
    </w:p>
    <w:p w:rsidR="00FB0CA3" w:rsidRPr="008266A5" w:rsidRDefault="00FB0CA3" w:rsidP="00223719">
      <w:pPr>
        <w:pStyle w:val="af2"/>
        <w:numPr>
          <w:ilvl w:val="0"/>
          <w:numId w:val="81"/>
        </w:numPr>
        <w:spacing w:before="0" w:beforeAutospacing="0" w:after="0" w:afterAutospacing="0"/>
        <w:ind w:left="-540" w:firstLine="540"/>
        <w:contextualSpacing/>
        <w:jc w:val="both"/>
      </w:pPr>
      <w:r w:rsidRPr="008266A5">
        <w:t>объяснение новых понятий и терминов в контексте описательно-повествовательного изложения их сути в самом тексте учебника, а не путем введения сложных определений.</w:t>
      </w:r>
    </w:p>
    <w:p w:rsidR="00FB0CA3" w:rsidRPr="008266A5" w:rsidRDefault="00FB0CA3" w:rsidP="008266A5">
      <w:pPr>
        <w:pStyle w:val="af2"/>
        <w:spacing w:before="0" w:beforeAutospacing="0" w:after="0" w:afterAutospacing="0"/>
        <w:ind w:left="-540" w:firstLine="540"/>
        <w:contextualSpacing/>
        <w:jc w:val="both"/>
      </w:pPr>
    </w:p>
    <w:p w:rsidR="00FB0CA3" w:rsidRPr="008266A5" w:rsidRDefault="00FB0CA3" w:rsidP="008266A5">
      <w:pPr>
        <w:pStyle w:val="2f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Требования к уровню подготовки выпускников за курс основной школы по ОРКСЭ</w:t>
      </w:r>
    </w:p>
    <w:p w:rsidR="00FB0CA3" w:rsidRPr="008266A5" w:rsidRDefault="00FB0CA3" w:rsidP="008266A5">
      <w:pPr>
        <w:spacing w:after="0" w:line="240" w:lineRule="auto"/>
        <w:ind w:left="-540" w:firstLine="540"/>
        <w:contextualSpacing/>
        <w:jc w:val="center"/>
        <w:rPr>
          <w:rFonts w:ascii="Times New Roman" w:hAnsi="Times New Roman"/>
          <w:b/>
          <w:sz w:val="24"/>
          <w:szCs w:val="24"/>
        </w:rPr>
      </w:pPr>
      <w:r w:rsidRPr="008266A5">
        <w:rPr>
          <w:rFonts w:ascii="Times New Roman" w:hAnsi="Times New Roman"/>
          <w:b/>
          <w:sz w:val="24"/>
          <w:szCs w:val="24"/>
        </w:rPr>
        <w:t>Личностные результаты:</w:t>
      </w:r>
    </w:p>
    <w:p w:rsidR="00FB0CA3" w:rsidRPr="008266A5" w:rsidRDefault="00FB0CA3" w:rsidP="00223719">
      <w:pPr>
        <w:pStyle w:val="2f0"/>
        <w:numPr>
          <w:ilvl w:val="0"/>
          <w:numId w:val="84"/>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формирование основ российской гражданской идентичности, чувства гордости за своё Отечество, народ, культуру и историю России, осознание своей этнической и национальной принадлежности; усвоение ценностей многонационального российского общества;</w:t>
      </w:r>
    </w:p>
    <w:p w:rsidR="00FB0CA3" w:rsidRPr="008266A5" w:rsidRDefault="00FB0CA3" w:rsidP="00223719">
      <w:pPr>
        <w:pStyle w:val="2f0"/>
        <w:numPr>
          <w:ilvl w:val="0"/>
          <w:numId w:val="84"/>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становление гуманистических и демократических ценностных ориентаций;</w:t>
      </w:r>
    </w:p>
    <w:p w:rsidR="00FB0CA3" w:rsidRPr="008266A5" w:rsidRDefault="00FB0CA3" w:rsidP="00223719">
      <w:pPr>
        <w:pStyle w:val="2f0"/>
        <w:numPr>
          <w:ilvl w:val="0"/>
          <w:numId w:val="84"/>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формирование целостного, социально ориентированного взгляда на мир в его единстве и разнообразии природы, народов, культур и религий;</w:t>
      </w:r>
    </w:p>
    <w:p w:rsidR="00FB0CA3" w:rsidRPr="008266A5" w:rsidRDefault="00FB0CA3" w:rsidP="00223719">
      <w:pPr>
        <w:pStyle w:val="2f0"/>
        <w:numPr>
          <w:ilvl w:val="0"/>
          <w:numId w:val="84"/>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формирование отношения к иному мнению, вере, религии и культуре других народов;</w:t>
      </w:r>
    </w:p>
    <w:p w:rsidR="00FB0CA3" w:rsidRPr="008266A5" w:rsidRDefault="00FB0CA3" w:rsidP="00223719">
      <w:pPr>
        <w:pStyle w:val="2f0"/>
        <w:numPr>
          <w:ilvl w:val="0"/>
          <w:numId w:val="84"/>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развитие этических чувств, доброжелательности и эмоционально – нравственной отзывчивости, понимания и сопереживания всем людям.</w:t>
      </w:r>
    </w:p>
    <w:p w:rsidR="00FB0CA3" w:rsidRPr="008266A5" w:rsidRDefault="00FB0CA3" w:rsidP="008266A5">
      <w:pPr>
        <w:spacing w:after="0" w:line="240" w:lineRule="auto"/>
        <w:ind w:left="-540" w:firstLine="540"/>
        <w:contextualSpacing/>
        <w:jc w:val="center"/>
        <w:rPr>
          <w:rFonts w:ascii="Times New Roman" w:hAnsi="Times New Roman"/>
          <w:b/>
          <w:sz w:val="24"/>
          <w:szCs w:val="24"/>
        </w:rPr>
      </w:pPr>
      <w:r w:rsidRPr="008266A5">
        <w:rPr>
          <w:rFonts w:ascii="Times New Roman" w:hAnsi="Times New Roman"/>
          <w:b/>
          <w:sz w:val="24"/>
          <w:szCs w:val="24"/>
        </w:rPr>
        <w:t>Предметные результаты:</w:t>
      </w:r>
    </w:p>
    <w:p w:rsidR="00FB0CA3" w:rsidRPr="008266A5" w:rsidRDefault="00FB0CA3" w:rsidP="00223719">
      <w:pPr>
        <w:numPr>
          <w:ilvl w:val="0"/>
          <w:numId w:val="83"/>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готовность к нравственному самосовершенствованию, духовному саморазвитию;</w:t>
      </w:r>
    </w:p>
    <w:p w:rsidR="00FB0CA3" w:rsidRPr="008266A5" w:rsidRDefault="00FB0CA3" w:rsidP="00223719">
      <w:pPr>
        <w:numPr>
          <w:ilvl w:val="0"/>
          <w:numId w:val="83"/>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знакомство с основами православной культуры, понимание их значения для выстраивания конструктивных отношений в семье и обществе, осознания ценности человеческой жизни;</w:t>
      </w:r>
    </w:p>
    <w:p w:rsidR="00FB0CA3" w:rsidRPr="008266A5" w:rsidRDefault="00FB0CA3" w:rsidP="00223719">
      <w:pPr>
        <w:numPr>
          <w:ilvl w:val="0"/>
          <w:numId w:val="83"/>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понимание значения духовности, веры для правильной жизненной ориентации, как  человека, так  и общества;</w:t>
      </w:r>
    </w:p>
    <w:p w:rsidR="00FB0CA3" w:rsidRPr="008266A5" w:rsidRDefault="00FB0CA3" w:rsidP="00223719">
      <w:pPr>
        <w:numPr>
          <w:ilvl w:val="0"/>
          <w:numId w:val="83"/>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формирование первоначальных представлений о православии, их роли в становлении российской государственности, развитии культуры;</w:t>
      </w:r>
    </w:p>
    <w:p w:rsidR="00FB0CA3" w:rsidRPr="008266A5" w:rsidRDefault="00FB0CA3" w:rsidP="00223719">
      <w:pPr>
        <w:numPr>
          <w:ilvl w:val="0"/>
          <w:numId w:val="83"/>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воспитание нравственного совершенства, основанного на свободе совести и вероисповедания, духовных традиций народов России.</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 xml:space="preserve">Для успешности познавательной деятельности и творческой активности обучающихся в учебном процессе немалую роль играет внеурочная и внеклассная работа, которую необходимо проводить как для расширения общего кругозора детей, так и для развития их интереса к конкретной области знаний (в данном случае – к православию). </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Духовно-нравственное воспитание младших школьников предполагает безусловное взаимопонимание и сотрудничество с родителями детей: установление контакта с семьей, выработку согласованных действий и единых требований в процессе преподавания и изучения модуля «Основы православной культуры» курса ОРКСЭ.</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Метапредметные результаты:</w:t>
      </w:r>
    </w:p>
    <w:p w:rsidR="00FB0CA3" w:rsidRPr="008266A5" w:rsidRDefault="00FB0CA3" w:rsidP="00223719">
      <w:pPr>
        <w:numPr>
          <w:ilvl w:val="0"/>
          <w:numId w:val="85"/>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освоение начальных форм познавательной и личностной рефлексии;</w:t>
      </w:r>
    </w:p>
    <w:p w:rsidR="00FB0CA3" w:rsidRPr="008266A5" w:rsidRDefault="00FB0CA3" w:rsidP="00223719">
      <w:pPr>
        <w:numPr>
          <w:ilvl w:val="0"/>
          <w:numId w:val="85"/>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FB0CA3" w:rsidRPr="008266A5" w:rsidRDefault="00FB0CA3" w:rsidP="00223719">
      <w:pPr>
        <w:numPr>
          <w:ilvl w:val="0"/>
          <w:numId w:val="85"/>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на оценку событий;</w:t>
      </w:r>
    </w:p>
    <w:p w:rsidR="00FB0CA3" w:rsidRPr="008266A5" w:rsidRDefault="00FB0CA3" w:rsidP="00223719">
      <w:pPr>
        <w:numPr>
          <w:ilvl w:val="0"/>
          <w:numId w:val="85"/>
        </w:num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lastRenderedPageBreak/>
        <w:t>овладение начальными сведениями о сущности и особенностях объектов, процессов и явлений действительности (природных, социальных, культурных) в соответствии с содержанием модуля «Основы православной культуры».</w:t>
      </w:r>
    </w:p>
    <w:p w:rsidR="00FB0CA3" w:rsidRPr="008266A5" w:rsidRDefault="00FB0CA3" w:rsidP="008266A5">
      <w:pPr>
        <w:spacing w:after="0" w:line="240" w:lineRule="auto"/>
        <w:ind w:left="-540" w:firstLine="540"/>
        <w:contextualSpacing/>
        <w:jc w:val="center"/>
        <w:rPr>
          <w:rFonts w:ascii="Times New Roman" w:hAnsi="Times New Roman"/>
          <w:b/>
          <w:sz w:val="24"/>
          <w:szCs w:val="24"/>
        </w:rPr>
      </w:pPr>
      <w:r w:rsidRPr="008266A5">
        <w:rPr>
          <w:rFonts w:ascii="Times New Roman" w:hAnsi="Times New Roman"/>
          <w:b/>
          <w:sz w:val="24"/>
          <w:szCs w:val="24"/>
        </w:rPr>
        <w:t xml:space="preserve">Содержание  курса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Структура учебного модуля «Основы православной культуры» комплексного курса ОРКСЭ</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ab/>
        <w:t xml:space="preserve">Структура модуля «Основы православной культуры» представлена четырьмя тематическими блоками (разделами).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Блок 1. Введение. Духовные ценности и нравственные идеалы в жизни человека и общества (1 час).  Тема: Россия – наша Родина. Содержательные акценты первого тематического блока – духовные ценности и нравственные идеалы в жизни каждого человека и общества в целом.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Блок 2. Основы православной  культуры, часть 1 (16 часов). Содержание: Введение в православную духовную традицию. Особенности восточного христианства.  Культура и религия. Священное Писание. Священное Писание и Священное Предание. Во что верят православные христиане. Что говорит о Боге и мире православная  культура. Что говорит о человеке православная культура. Христианское учение о спасении. Добро и зло в православной традиции. Христианская этика: заповеди блаженства. Золотое правило нравственности. Любовь к ближнему. Добродетели и страсти. Отношение к труду. Долг и ответственность. Милосердие и сострадание. Спаситель. Жертвенная любовь. Победа над смертью.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Блок 3. Основы православной  культуры, часть 2 (12 часов). Содержание: Православие в России. Православный храм и другие святыни. Православные Таинства. Символический язык православной культуры. Христианское искусство (иконы, фрески, церковное пение, прикладное искусство). Православный календарь, его символическое значение. Почитание святых. Праздники. Христианская семья и ее ценности.</w:t>
      </w:r>
    </w:p>
    <w:p w:rsidR="00FB0CA3" w:rsidRPr="008266A5" w:rsidRDefault="00FB0CA3" w:rsidP="008266A5">
      <w:pPr>
        <w:spacing w:after="0" w:line="240" w:lineRule="auto"/>
        <w:ind w:left="-540" w:firstLine="540"/>
        <w:contextualSpacing/>
        <w:jc w:val="both"/>
        <w:rPr>
          <w:rFonts w:ascii="Times New Roman" w:hAnsi="Times New Roman"/>
          <w:b/>
          <w:sz w:val="24"/>
          <w:szCs w:val="24"/>
        </w:rPr>
      </w:pPr>
      <w:r w:rsidRPr="008266A5">
        <w:rPr>
          <w:rFonts w:ascii="Times New Roman" w:hAnsi="Times New Roman"/>
          <w:sz w:val="24"/>
          <w:szCs w:val="24"/>
        </w:rPr>
        <w:tab/>
        <w:t>Второй и третий тематические блоки дополняют друг друга, представляя собой полное содержание учебного модуля «Основы православной культуры».</w:t>
      </w:r>
      <w:r w:rsidRPr="008266A5">
        <w:rPr>
          <w:rFonts w:ascii="Times New Roman" w:hAnsi="Times New Roman"/>
          <w:b/>
          <w:sz w:val="24"/>
          <w:szCs w:val="24"/>
        </w:rPr>
        <w:t xml:space="preserve"> </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b/>
          <w:sz w:val="24"/>
          <w:szCs w:val="24"/>
        </w:rPr>
        <w:tab/>
      </w:r>
      <w:r w:rsidRPr="008266A5">
        <w:rPr>
          <w:rFonts w:ascii="Times New Roman" w:hAnsi="Times New Roman"/>
          <w:sz w:val="24"/>
          <w:szCs w:val="24"/>
        </w:rPr>
        <w:t xml:space="preserve">Блок 4. Духовные традиции многонационального народа России (5 часов).  Содержание: Любовь и уважение к Отечеству. Патриотизм многонационального и многоконфессионального народа России. </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ab/>
        <w:t xml:space="preserve">Четвертый блок является практическим, обобщающим и оценочным, так как предусматривает подготовку и презентацию проектов на основе изученного материала, что позволит оценить качество знаний обучающихся по предмету. В ходе подготовки своих проектов, которые  могут быть как индивидуальными, так и коллективными, дети получают возможность повторить и обобщить ранее изученный материал, но уже в творческо–деятельностной форме. </w:t>
      </w:r>
    </w:p>
    <w:p w:rsidR="00FB0CA3" w:rsidRPr="008266A5" w:rsidRDefault="00FB0CA3" w:rsidP="008266A5">
      <w:pPr>
        <w:spacing w:after="0" w:line="240" w:lineRule="auto"/>
        <w:ind w:left="-540" w:firstLine="540"/>
        <w:contextualSpacing/>
        <w:jc w:val="both"/>
        <w:rPr>
          <w:rFonts w:ascii="Times New Roman" w:hAnsi="Times New Roman"/>
          <w:sz w:val="24"/>
          <w:szCs w:val="24"/>
        </w:rPr>
      </w:pPr>
      <w:r w:rsidRPr="008266A5">
        <w:rPr>
          <w:rFonts w:ascii="Times New Roman" w:hAnsi="Times New Roman"/>
          <w:sz w:val="24"/>
          <w:szCs w:val="24"/>
        </w:rPr>
        <w:tab/>
        <w:t>Вся учебная программа по модулю «Основы православной культуры» построена на соразмерном сочетании теоретических и практических занятий.</w:t>
      </w:r>
    </w:p>
    <w:p w:rsidR="00FB0CA3" w:rsidRPr="008266A5" w:rsidRDefault="00FB0CA3" w:rsidP="008266A5">
      <w:pPr>
        <w:spacing w:after="0" w:line="240" w:lineRule="auto"/>
        <w:ind w:left="-540" w:firstLine="540"/>
        <w:contextualSpacing/>
        <w:jc w:val="both"/>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Программа курса «Технология»</w:t>
      </w:r>
    </w:p>
    <w:p w:rsidR="00FB0CA3" w:rsidRPr="008266A5" w:rsidRDefault="00FB0CA3" w:rsidP="008266A5">
      <w:pPr>
        <w:pStyle w:val="HTML"/>
        <w:ind w:left="-540" w:firstLine="540"/>
        <w:jc w:val="both"/>
        <w:textAlignment w:val="top"/>
        <w:rPr>
          <w:rFonts w:ascii="Times New Roman" w:hAnsi="Times New Roman"/>
          <w:sz w:val="24"/>
          <w:szCs w:val="24"/>
        </w:rPr>
      </w:pPr>
      <w:r w:rsidRPr="008266A5">
        <w:rPr>
          <w:rFonts w:ascii="Times New Roman" w:hAnsi="Times New Roman"/>
          <w:sz w:val="24"/>
          <w:szCs w:val="24"/>
        </w:rPr>
        <w:t xml:space="preserve">     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Технологическая подготовка школьника  позволяет ему грамотно выстраивать свою деятельность не только при  изготовлении изделий на уроках технологии.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 </w:t>
      </w:r>
    </w:p>
    <w:p w:rsidR="00FB0CA3" w:rsidRPr="008266A5" w:rsidRDefault="00FB0CA3" w:rsidP="008266A5">
      <w:pPr>
        <w:pStyle w:val="HTML"/>
        <w:ind w:left="-540" w:firstLine="540"/>
        <w:jc w:val="both"/>
        <w:textAlignment w:val="top"/>
        <w:rPr>
          <w:rFonts w:ascii="Times New Roman" w:hAnsi="Times New Roman"/>
          <w:sz w:val="24"/>
          <w:szCs w:val="24"/>
        </w:rPr>
      </w:pPr>
      <w:r w:rsidRPr="008266A5">
        <w:rPr>
          <w:rFonts w:ascii="Times New Roman" w:hAnsi="Times New Roman"/>
          <w:sz w:val="24"/>
          <w:szCs w:val="24"/>
        </w:rPr>
        <w:lastRenderedPageBreak/>
        <w:t xml:space="preserve">        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навыков, предъявляемых к технической документации требований, но и показывает, как использовать эти знания в разных сферах учебной и внеучебной деятельности (при поиске информации, освоении новых знаний, выполнении практических заданий).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FB0CA3" w:rsidRPr="008266A5" w:rsidRDefault="00FB0CA3" w:rsidP="008266A5">
      <w:pPr>
        <w:spacing w:after="0" w:line="240" w:lineRule="auto"/>
        <w:ind w:left="-540" w:firstLine="540"/>
        <w:jc w:val="both"/>
        <w:rPr>
          <w:rFonts w:ascii="Times New Roman" w:hAnsi="Times New Roman"/>
          <w:color w:val="008000"/>
          <w:sz w:val="24"/>
          <w:szCs w:val="24"/>
        </w:rPr>
      </w:pPr>
      <w:r w:rsidRPr="008266A5">
        <w:rPr>
          <w:rFonts w:ascii="Times New Roman" w:hAnsi="Times New Roman"/>
          <w:b/>
          <w:sz w:val="24"/>
          <w:szCs w:val="24"/>
        </w:rPr>
        <w:t xml:space="preserve">Цели </w:t>
      </w:r>
      <w:r w:rsidRPr="008266A5">
        <w:rPr>
          <w:rFonts w:ascii="Times New Roman" w:hAnsi="Times New Roman"/>
          <w:sz w:val="24"/>
          <w:szCs w:val="24"/>
        </w:rPr>
        <w:t>изучения технологии в начальной школе</w:t>
      </w:r>
      <w:r w:rsidRPr="008266A5">
        <w:rPr>
          <w:rFonts w:ascii="Times New Roman" w:hAnsi="Times New Roman"/>
          <w:color w:val="008000"/>
          <w:sz w:val="24"/>
          <w:szCs w:val="24"/>
        </w:rPr>
        <w:t>:</w:t>
      </w:r>
    </w:p>
    <w:p w:rsidR="00FB0CA3" w:rsidRPr="008266A5" w:rsidRDefault="00FB0CA3" w:rsidP="00223719">
      <w:pPr>
        <w:numPr>
          <w:ilvl w:val="0"/>
          <w:numId w:val="68"/>
        </w:numPr>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Овладение технологическими знаниями и технико-технологическими умениями.</w:t>
      </w:r>
    </w:p>
    <w:p w:rsidR="00FB0CA3" w:rsidRPr="008266A5" w:rsidRDefault="00FB0CA3" w:rsidP="00223719">
      <w:pPr>
        <w:numPr>
          <w:ilvl w:val="0"/>
          <w:numId w:val="68"/>
        </w:numPr>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Освоение продуктивной проектной деятельности.</w:t>
      </w:r>
    </w:p>
    <w:p w:rsidR="00FB0CA3" w:rsidRPr="008266A5" w:rsidRDefault="00FB0CA3" w:rsidP="00223719">
      <w:pPr>
        <w:numPr>
          <w:ilvl w:val="0"/>
          <w:numId w:val="68"/>
        </w:numPr>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Формирование позитивного эмоционально-ценностного отношения к труду и людям труда.</w:t>
      </w:r>
    </w:p>
    <w:p w:rsidR="00FB0CA3" w:rsidRPr="008266A5" w:rsidRDefault="00FB0CA3" w:rsidP="008266A5">
      <w:pPr>
        <w:spacing w:after="0" w:line="240" w:lineRule="auto"/>
        <w:ind w:left="-540" w:firstLine="540"/>
        <w:jc w:val="both"/>
        <w:rPr>
          <w:rFonts w:ascii="Times New Roman" w:hAnsi="Times New Roman"/>
          <w:b/>
          <w:color w:val="008000"/>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Общая характеристика курса</w:t>
      </w:r>
    </w:p>
    <w:p w:rsidR="00FB0CA3" w:rsidRPr="008266A5" w:rsidRDefault="00FB0CA3" w:rsidP="008266A5">
      <w:pPr>
        <w:spacing w:after="0" w:line="240" w:lineRule="auto"/>
        <w:ind w:left="-540" w:firstLine="540"/>
        <w:jc w:val="both"/>
        <w:outlineLvl w:val="0"/>
        <w:rPr>
          <w:rFonts w:ascii="Times New Roman" w:hAnsi="Times New Roman"/>
          <w:sz w:val="24"/>
          <w:szCs w:val="24"/>
        </w:rPr>
      </w:pPr>
      <w:r w:rsidRPr="008266A5">
        <w:rPr>
          <w:rFonts w:ascii="Times New Roman" w:hAnsi="Times New Roman"/>
          <w:sz w:val="24"/>
          <w:szCs w:val="24"/>
        </w:rPr>
        <w:t>Теоретической основой данной программы являются: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sz w:val="24"/>
          <w:szCs w:val="24"/>
        </w:rPr>
        <w:t>Системно</w:t>
      </w:r>
      <w:r w:rsidRPr="008266A5">
        <w:rPr>
          <w:rFonts w:ascii="Times New Roman" w:hAnsi="Times New Roman"/>
          <w:sz w:val="24"/>
          <w:szCs w:val="24"/>
        </w:rPr>
        <w:t>-</w:t>
      </w:r>
      <w:r w:rsidRPr="008266A5">
        <w:rPr>
          <w:rFonts w:ascii="Times New Roman" w:hAnsi="Times New Roman"/>
          <w:i/>
          <w:sz w:val="24"/>
          <w:szCs w:val="24"/>
        </w:rPr>
        <w:t>деятельностный подход</w:t>
      </w:r>
      <w:r w:rsidRPr="008266A5">
        <w:rPr>
          <w:rFonts w:ascii="Times New Roman" w:hAnsi="Times New Roman"/>
          <w:sz w:val="24"/>
          <w:szCs w:val="24"/>
        </w:rPr>
        <w:t xml:space="preserve">: </w:t>
      </w:r>
      <w:r w:rsidRPr="008266A5">
        <w:rPr>
          <w:rFonts w:ascii="Times New Roman" w:hAnsi="Times New Roman"/>
          <w:spacing w:val="-2"/>
          <w:sz w:val="24"/>
          <w:szCs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8266A5">
        <w:rPr>
          <w:rFonts w:ascii="Times New Roman" w:hAnsi="Times New Roman"/>
          <w:sz w:val="24"/>
          <w:szCs w:val="24"/>
        </w:rPr>
        <w:t>материальных (материализованных) действий с последующей их интериоризацией (П.Я.Гальперин, Н.Ф.Талызина и др</w:t>
      </w:r>
      <w:r w:rsidRPr="008266A5">
        <w:rPr>
          <w:rFonts w:ascii="Times New Roman" w:hAnsi="Times New Roman"/>
          <w:spacing w:val="-2"/>
          <w:sz w:val="24"/>
          <w:szCs w:val="24"/>
        </w:rPr>
        <w:t>.).</w:t>
      </w:r>
    </w:p>
    <w:p w:rsidR="00FB0CA3" w:rsidRPr="008266A5" w:rsidRDefault="00FB0CA3" w:rsidP="008266A5">
      <w:pPr>
        <w:spacing w:after="0" w:line="240" w:lineRule="auto"/>
        <w:ind w:left="-540" w:firstLine="540"/>
        <w:jc w:val="both"/>
        <w:rPr>
          <w:rFonts w:ascii="Times New Roman" w:hAnsi="Times New Roman"/>
          <w:spacing w:val="6"/>
          <w:sz w:val="24"/>
          <w:szCs w:val="24"/>
        </w:rPr>
      </w:pPr>
      <w:r w:rsidRPr="008266A5">
        <w:rPr>
          <w:rFonts w:ascii="Times New Roman" w:hAnsi="Times New Roman"/>
          <w:spacing w:val="6"/>
          <w:sz w:val="24"/>
          <w:szCs w:val="24"/>
        </w:rPr>
        <w:t xml:space="preserve">- </w:t>
      </w:r>
      <w:r w:rsidRPr="008266A5">
        <w:rPr>
          <w:rFonts w:ascii="Times New Roman" w:hAnsi="Times New Roman"/>
          <w:i/>
          <w:spacing w:val="6"/>
          <w:sz w:val="24"/>
          <w:szCs w:val="24"/>
        </w:rPr>
        <w:t>Теория развития личности учащегося на основе освоения универсальных способов деятельности</w:t>
      </w:r>
      <w:r w:rsidRPr="008266A5">
        <w:rPr>
          <w:rFonts w:ascii="Times New Roman" w:hAnsi="Times New Roman"/>
          <w:spacing w:val="6"/>
          <w:sz w:val="24"/>
          <w:szCs w:val="24"/>
        </w:rPr>
        <w:t>: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FB0CA3" w:rsidRPr="008266A5" w:rsidRDefault="00FB0CA3" w:rsidP="008266A5">
      <w:pPr>
        <w:pStyle w:val="a5"/>
        <w:spacing w:after="0"/>
        <w:ind w:left="-540" w:firstLine="540"/>
        <w:jc w:val="both"/>
        <w:rPr>
          <w:b/>
        </w:rPr>
      </w:pPr>
      <w:r w:rsidRPr="008266A5">
        <w:rPr>
          <w:b/>
        </w:rPr>
        <w:t>Основные задачи курса: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мотивации успеха, готовности к действиям в новых условиях и нестандартных ситуациях;</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гармоничное развитие понятийно-логического и образно-художественного мышления в процессе реализации проекта; </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знаково-символического и пространственного мышления, творческого и репродуктивного воображения, творческого мышления;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привычки неукоснительно соблюдать  технику безопасности и правила работы с инструментами, организации рабочего места;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потребности в общении и осмысление его значимости для достижения положительного конечного результата;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Особенностью программы является то, что она обеспечивает изучение начального курса  технологии   через </w:t>
      </w:r>
      <w:r w:rsidRPr="008266A5">
        <w:rPr>
          <w:rFonts w:ascii="Times New Roman" w:hAnsi="Times New Roman"/>
          <w:i/>
          <w:sz w:val="24"/>
          <w:szCs w:val="24"/>
        </w:rPr>
        <w:t>осмысление младшим школьником  деятельности человека</w:t>
      </w:r>
      <w:r w:rsidRPr="008266A5">
        <w:rPr>
          <w:rFonts w:ascii="Times New Roman" w:hAnsi="Times New Roman"/>
          <w:sz w:val="24"/>
          <w:szCs w:val="24"/>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sidRPr="008266A5">
        <w:rPr>
          <w:rFonts w:ascii="Times New Roman" w:hAnsi="Times New Roman"/>
          <w:i/>
          <w:sz w:val="24"/>
          <w:szCs w:val="24"/>
        </w:rPr>
        <w:t>продуктивной проектной деятельности</w:t>
      </w:r>
      <w:r w:rsidRPr="008266A5">
        <w:rPr>
          <w:rFonts w:ascii="Times New Roman" w:hAnsi="Times New Roman"/>
          <w:sz w:val="24"/>
          <w:szCs w:val="24"/>
        </w:rPr>
        <w:t xml:space="preserve">.   Формирование конструкторско-технологических знаний и умений происходит в процессе работы  с </w:t>
      </w:r>
      <w:r w:rsidRPr="008266A5">
        <w:rPr>
          <w:rFonts w:ascii="Times New Roman" w:hAnsi="Times New Roman"/>
          <w:i/>
          <w:sz w:val="24"/>
          <w:szCs w:val="24"/>
        </w:rPr>
        <w:t>технологической картой.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FB0CA3" w:rsidRPr="008266A5" w:rsidRDefault="00FB0CA3" w:rsidP="008266A5">
      <w:pPr>
        <w:pStyle w:val="a5"/>
        <w:spacing w:after="0"/>
        <w:ind w:left="-540" w:firstLine="540"/>
        <w:jc w:val="both"/>
      </w:pPr>
      <w:r w:rsidRPr="008266A5">
        <w:lastRenderedPageBreak/>
        <w:t xml:space="preserve">Особое внимание в программе отводится содержанию практических  работ, которое предусматривает: </w:t>
      </w:r>
    </w:p>
    <w:p w:rsidR="00FB0CA3" w:rsidRPr="008266A5" w:rsidRDefault="00FB0CA3" w:rsidP="00223719">
      <w:pPr>
        <w:pStyle w:val="a5"/>
        <w:numPr>
          <w:ilvl w:val="0"/>
          <w:numId w:val="69"/>
        </w:numPr>
        <w:spacing w:after="0"/>
        <w:ind w:left="-540" w:firstLine="540"/>
        <w:jc w:val="both"/>
      </w:pPr>
      <w:r w:rsidRPr="008266A5">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FB0CA3" w:rsidRPr="008266A5" w:rsidRDefault="00FB0CA3" w:rsidP="00223719">
      <w:pPr>
        <w:pStyle w:val="a5"/>
        <w:numPr>
          <w:ilvl w:val="0"/>
          <w:numId w:val="70"/>
        </w:numPr>
        <w:spacing w:after="0"/>
        <w:ind w:left="-540" w:firstLine="540"/>
        <w:jc w:val="both"/>
      </w:pPr>
      <w:r w:rsidRPr="008266A5">
        <w:t xml:space="preserve">овладение инвариантными составляющими технологических операций (способами работы)  </w:t>
      </w:r>
      <w:r w:rsidRPr="008266A5">
        <w:rPr>
          <w:iCs/>
        </w:rPr>
        <w:t>разметки, раскроя, сборки, отделки;</w:t>
      </w:r>
    </w:p>
    <w:p w:rsidR="00FB0CA3" w:rsidRPr="008266A5" w:rsidRDefault="00FB0CA3" w:rsidP="00223719">
      <w:pPr>
        <w:pStyle w:val="a5"/>
        <w:numPr>
          <w:ilvl w:val="0"/>
          <w:numId w:val="70"/>
        </w:numPr>
        <w:spacing w:after="0"/>
        <w:ind w:left="-540" w:firstLine="540"/>
        <w:jc w:val="both"/>
      </w:pPr>
      <w:r w:rsidRPr="008266A5">
        <w:t xml:space="preserve"> первичное ознакомление с законами природы, на которые опирается человек при работе;  </w:t>
      </w:r>
    </w:p>
    <w:p w:rsidR="00FB0CA3" w:rsidRPr="008266A5" w:rsidRDefault="00FB0CA3" w:rsidP="00223719">
      <w:pPr>
        <w:pStyle w:val="a5"/>
        <w:numPr>
          <w:ilvl w:val="0"/>
          <w:numId w:val="69"/>
        </w:numPr>
        <w:spacing w:after="0"/>
        <w:ind w:left="-540" w:firstLine="540"/>
        <w:jc w:val="both"/>
      </w:pPr>
      <w:r w:rsidRPr="008266A5">
        <w:t>знакомство со свойствами материалов, инструментами и машинами, помогающими человеку в обработке сырья и создании предметного мира;</w:t>
      </w:r>
    </w:p>
    <w:p w:rsidR="00FB0CA3" w:rsidRPr="008266A5" w:rsidRDefault="00FB0CA3" w:rsidP="00223719">
      <w:pPr>
        <w:pStyle w:val="a5"/>
        <w:numPr>
          <w:ilvl w:val="0"/>
          <w:numId w:val="69"/>
        </w:numPr>
        <w:spacing w:after="0"/>
        <w:ind w:left="-540" w:firstLine="540"/>
        <w:jc w:val="both"/>
      </w:pPr>
      <w:r w:rsidRPr="008266A5">
        <w:t>изготовление  преимущественно объемных изделий (в целях развития пространственного  восприятия);</w:t>
      </w:r>
    </w:p>
    <w:p w:rsidR="00FB0CA3" w:rsidRPr="008266A5" w:rsidRDefault="00FB0CA3" w:rsidP="00223719">
      <w:pPr>
        <w:numPr>
          <w:ilvl w:val="0"/>
          <w:numId w:val="6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FB0CA3" w:rsidRPr="008266A5" w:rsidRDefault="00FB0CA3" w:rsidP="00223719">
      <w:pPr>
        <w:numPr>
          <w:ilvl w:val="0"/>
          <w:numId w:val="69"/>
        </w:numPr>
        <w:spacing w:after="0" w:line="240" w:lineRule="auto"/>
        <w:ind w:left="-540" w:firstLine="540"/>
        <w:jc w:val="both"/>
        <w:rPr>
          <w:rFonts w:ascii="Times New Roman" w:hAnsi="Times New Roman"/>
          <w:spacing w:val="6"/>
          <w:sz w:val="24"/>
          <w:szCs w:val="24"/>
        </w:rPr>
      </w:pPr>
      <w:r w:rsidRPr="008266A5">
        <w:rPr>
          <w:rFonts w:ascii="Times New Roman" w:hAnsi="Times New Roman"/>
          <w:spacing w:val="4"/>
          <w:sz w:val="24"/>
          <w:szCs w:val="24"/>
        </w:rPr>
        <w:t>проектнаядеятельность</w:t>
      </w:r>
      <w:r w:rsidRPr="008266A5">
        <w:rPr>
          <w:rFonts w:ascii="Times New Roman" w:hAnsi="Times New Roman"/>
          <w:b/>
          <w:spacing w:val="4"/>
          <w:sz w:val="24"/>
          <w:szCs w:val="24"/>
        </w:rPr>
        <w:t xml:space="preserve"> (</w:t>
      </w:r>
      <w:r w:rsidRPr="008266A5">
        <w:rPr>
          <w:rFonts w:ascii="Times New Roman" w:hAnsi="Times New Roman"/>
          <w:spacing w:val="1"/>
          <w:sz w:val="24"/>
          <w:szCs w:val="24"/>
        </w:rPr>
        <w:t>определение цели и задач, распределение участников для решения поставленных задач</w:t>
      </w:r>
      <w:r w:rsidRPr="008266A5">
        <w:rPr>
          <w:rFonts w:ascii="Times New Roman" w:hAnsi="Times New Roman"/>
          <w:spacing w:val="6"/>
          <w:sz w:val="24"/>
          <w:szCs w:val="24"/>
        </w:rPr>
        <w:t>, составление плана, выбор средств и способов деятельности, оценка результатов, коррекция деятельности);</w:t>
      </w:r>
    </w:p>
    <w:p w:rsidR="00FB0CA3" w:rsidRPr="008266A5" w:rsidRDefault="00FB0CA3" w:rsidP="00223719">
      <w:pPr>
        <w:numPr>
          <w:ilvl w:val="0"/>
          <w:numId w:val="6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использование в работе  преимущественно конструкторской, а не  изобразительной деятельности; </w:t>
      </w:r>
    </w:p>
    <w:p w:rsidR="00FB0CA3" w:rsidRPr="008266A5" w:rsidRDefault="00FB0CA3" w:rsidP="00223719">
      <w:pPr>
        <w:numPr>
          <w:ilvl w:val="0"/>
          <w:numId w:val="6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знакомство с природой и использованием ее богатств человеком;</w:t>
      </w:r>
    </w:p>
    <w:p w:rsidR="00FB0CA3" w:rsidRPr="008266A5" w:rsidRDefault="00FB0CA3" w:rsidP="00223719">
      <w:pPr>
        <w:numPr>
          <w:ilvl w:val="0"/>
          <w:numId w:val="6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изготовление преимущественно изделий, которые являются объектами предметного мира (то, что создано человеком), а не природы.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FB0CA3" w:rsidRPr="008266A5" w:rsidRDefault="00FB0CA3" w:rsidP="008266A5">
      <w:pPr>
        <w:pStyle w:val="HTML"/>
        <w:ind w:left="-540" w:firstLine="540"/>
        <w:jc w:val="both"/>
        <w:textAlignment w:val="top"/>
        <w:rPr>
          <w:rFonts w:ascii="Times New Roman" w:hAnsi="Times New Roman"/>
          <w:sz w:val="24"/>
          <w:szCs w:val="24"/>
        </w:rPr>
      </w:pPr>
      <w:r w:rsidRPr="008266A5">
        <w:rPr>
          <w:rFonts w:ascii="Times New Roman" w:hAnsi="Times New Roman"/>
          <w:sz w:val="24"/>
          <w:szCs w:val="24"/>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 природы - это способствует  формированию экологической культуры детей.    </w:t>
      </w:r>
      <w:r w:rsidRPr="008266A5">
        <w:rPr>
          <w:rFonts w:ascii="Times New Roman" w:hAnsi="Times New Roman"/>
          <w:sz w:val="24"/>
          <w:szCs w:val="24"/>
        </w:rPr>
        <w:lastRenderedPageBreak/>
        <w:t>Изучение этнокультурных традиций в деятельности человека также связано с содержанием предмета «Окружающий мир».</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Учебно-методический комплект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1.Роговцева Н.И., Богданова Н.В., Добромыслова Н.В. Технология. Учебник.1-4 класс. М: Просвещение, 2011, 2012, 2013.</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2.Роговцева Н.И., Богданова Н.В., Добромыслова Н.В. Технология. Рабочая тетрадь. 1-4 класс.</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3.Роговцева Н.И., Богданова Н.В., Шипилова Н.В. Уроки технологии. 1-4 класс. М: Просвещение, 2011, 2012, 2013.</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Место курса «Технология» в учебном плане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изучение технологии в начальной школе отводится 1 ч в неделю. Курс рассчитан  на 135 ч: 33 ч - в 1 классе  (33 учебные недели), по 34 ч - во 2, 3 и 4 классах (34 учебные недели в каждом классе).</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Результаты изучения курса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Освоение данной программы обеспечивает достижение  следующих  результатов:</w:t>
      </w:r>
    </w:p>
    <w:p w:rsidR="00FB0CA3" w:rsidRPr="008266A5" w:rsidRDefault="00FB0CA3" w:rsidP="008266A5">
      <w:pPr>
        <w:pStyle w:val="aff"/>
        <w:ind w:left="-540" w:firstLine="540"/>
        <w:jc w:val="center"/>
        <w:rPr>
          <w:rFonts w:ascii="Times New Roman" w:eastAsia="MS Mincho" w:hAnsi="Times New Roman"/>
          <w:b/>
          <w:bCs/>
          <w:iCs/>
          <w:sz w:val="24"/>
          <w:szCs w:val="24"/>
        </w:rPr>
      </w:pPr>
      <w:r w:rsidRPr="008266A5">
        <w:rPr>
          <w:rFonts w:ascii="Times New Roman" w:eastAsia="MS Mincho" w:hAnsi="Times New Roman"/>
          <w:b/>
          <w:bCs/>
          <w:iCs/>
          <w:sz w:val="24"/>
          <w:szCs w:val="24"/>
        </w:rPr>
        <w:t>Личностные результаты:</w:t>
      </w:r>
    </w:p>
    <w:p w:rsidR="00FB0CA3" w:rsidRPr="008266A5" w:rsidRDefault="00FB0CA3" w:rsidP="008266A5">
      <w:pPr>
        <w:tabs>
          <w:tab w:val="left" w:pos="993"/>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Воспитание патриотизма, чувства гордости за свою Родину, российский народ и историю России.</w:t>
      </w:r>
    </w:p>
    <w:p w:rsidR="00FB0CA3" w:rsidRPr="008266A5" w:rsidRDefault="00FB0CA3" w:rsidP="008266A5">
      <w:pPr>
        <w:tabs>
          <w:tab w:val="left" w:pos="993"/>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уважительного отношения к иному мнению, истории и культуре других народов.</w:t>
      </w:r>
    </w:p>
    <w:p w:rsidR="00FB0CA3" w:rsidRPr="008266A5" w:rsidRDefault="00FB0CA3" w:rsidP="008266A5">
      <w:pPr>
        <w:tabs>
          <w:tab w:val="left" w:pos="993"/>
        </w:tabs>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эстетических потребностей, ценностей и чувств.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установки на безопасный и здоровый образ жизни.</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Метапредметные результаты:</w:t>
      </w:r>
    </w:p>
    <w:p w:rsidR="00FB0CA3" w:rsidRPr="008266A5" w:rsidRDefault="00FB0CA3" w:rsidP="008266A5">
      <w:pPr>
        <w:tabs>
          <w:tab w:val="left"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способностью принимать и сохранять цели и задачи учебной деятельности, поиска средств ее осуществления.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Освоение  способов  решения  проблем  творческого  и  поискового  характера.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B0CA3" w:rsidRPr="008266A5" w:rsidRDefault="00FB0CA3" w:rsidP="008266A5">
      <w:pPr>
        <w:pStyle w:val="a5"/>
        <w:spacing w:after="0"/>
        <w:ind w:left="-540" w:firstLine="540"/>
        <w:jc w:val="both"/>
      </w:pPr>
      <w:r w:rsidRPr="008266A5">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Предметные результаты:</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Усвоение первоначальных представлений о материальной культуре как продукте предметно-преобразующей деятельности человека.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 xml:space="preserve">Содержание </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lastRenderedPageBreak/>
        <w:t xml:space="preserve">1. Общекультурные и общетрудовые компетенции (знания, умения и способы деятельности). Основы культуры труда, самообслуживания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Выполнение элементарных расчетов стоимости изготавливаемого изделия.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2. Технология ручной обработки материалов. Элементы графической грамоты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Подготовка материалов к работе. Экономное расходование материалов. Выбор </w:t>
      </w:r>
      <w:r w:rsidRPr="008266A5">
        <w:rPr>
          <w:rFonts w:ascii="Times New Roman" w:hAnsi="Times New Roman"/>
          <w:b/>
          <w:i/>
          <w:sz w:val="24"/>
          <w:szCs w:val="24"/>
        </w:rPr>
        <w:t>и замена</w:t>
      </w:r>
      <w:r w:rsidRPr="008266A5">
        <w:rPr>
          <w:rFonts w:ascii="Times New Roman" w:hAnsi="Times New Roman"/>
          <w:sz w:val="24"/>
          <w:szCs w:val="24"/>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3. Конструирование и моделирование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 </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4. Практика работы на компьютере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Информация, её отбор, анализ и систематизация. Способы получения, хранения, переработки информации.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Формы и средства контроля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Формы обучения и контроля: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 открытия новых знаний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-уроки-практикумы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-комбинированные уроки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-урок-путешествие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-урок-КВН</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-уроки контроля знаний</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Виды и формы контроля:</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Виды: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-текущий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-фронтальный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-индивидуальный опрос</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-тематический</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Формы: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w:t>
      </w:r>
      <w:r w:rsidRPr="008266A5">
        <w:rPr>
          <w:rFonts w:ascii="Times New Roman" w:hAnsi="Times New Roman"/>
          <w:sz w:val="24"/>
          <w:szCs w:val="24"/>
        </w:rPr>
        <w:t>тематические тесты</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-проекты</w:t>
      </w:r>
    </w:p>
    <w:p w:rsidR="00FB0CA3" w:rsidRPr="008266A5" w:rsidRDefault="00FB0CA3" w:rsidP="008266A5">
      <w:pPr>
        <w:spacing w:after="0" w:line="240" w:lineRule="auto"/>
        <w:ind w:left="-540" w:firstLine="540"/>
        <w:jc w:val="center"/>
        <w:rPr>
          <w:rFonts w:ascii="Times New Roman" w:hAnsi="Times New Roman"/>
          <w:b/>
          <w:bCs/>
          <w:sz w:val="24"/>
          <w:szCs w:val="24"/>
        </w:rPr>
      </w:pP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Программа курса «Изобразительное искусство»</w:t>
      </w:r>
    </w:p>
    <w:p w:rsidR="00FB0CA3" w:rsidRPr="008266A5" w:rsidRDefault="00FB0CA3" w:rsidP="008266A5">
      <w:pPr>
        <w:shd w:val="clear" w:color="auto" w:fill="FFFFFF"/>
        <w:spacing w:after="0" w:line="240" w:lineRule="auto"/>
        <w:ind w:left="-540" w:right="14" w:firstLine="540"/>
        <w:jc w:val="center"/>
        <w:rPr>
          <w:rFonts w:ascii="Times New Roman" w:hAnsi="Times New Roman"/>
          <w:b/>
          <w:sz w:val="24"/>
          <w:szCs w:val="24"/>
        </w:rPr>
      </w:pPr>
      <w:r w:rsidRPr="008266A5">
        <w:rPr>
          <w:rFonts w:ascii="Times New Roman" w:hAnsi="Times New Roman"/>
          <w:b/>
          <w:sz w:val="24"/>
          <w:szCs w:val="24"/>
        </w:rPr>
        <w:t>Общая характеристика учебного предмета</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b/>
          <w:bCs/>
          <w:sz w:val="24"/>
          <w:szCs w:val="24"/>
        </w:rPr>
        <w:lastRenderedPageBreak/>
        <w:t xml:space="preserve">Цель </w:t>
      </w:r>
      <w:r w:rsidRPr="008266A5">
        <w:rPr>
          <w:rFonts w:ascii="Times New Roman" w:hAnsi="Times New Roman"/>
          <w:sz w:val="24"/>
          <w:szCs w:val="24"/>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FB0CA3" w:rsidRPr="008266A5" w:rsidRDefault="00FB0CA3" w:rsidP="008266A5">
      <w:pPr>
        <w:shd w:val="clear" w:color="auto" w:fill="FFFFFF"/>
        <w:spacing w:after="0" w:line="240" w:lineRule="auto"/>
        <w:ind w:left="-540" w:right="14" w:firstLine="540"/>
        <w:jc w:val="both"/>
        <w:rPr>
          <w:rFonts w:ascii="Times New Roman" w:hAnsi="Times New Roman"/>
          <w:sz w:val="24"/>
          <w:szCs w:val="24"/>
        </w:rPr>
      </w:pPr>
      <w:r w:rsidRPr="008266A5">
        <w:rPr>
          <w:rFonts w:ascii="Times New Roman" w:hAnsi="Times New Roman"/>
          <w:sz w:val="24"/>
          <w:szCs w:val="24"/>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FB0CA3" w:rsidRPr="008266A5" w:rsidRDefault="00FB0CA3" w:rsidP="008266A5">
      <w:pPr>
        <w:shd w:val="clear" w:color="auto" w:fill="FFFFFF"/>
        <w:spacing w:after="0" w:line="240" w:lineRule="auto"/>
        <w:ind w:left="-540" w:right="14" w:firstLine="540"/>
        <w:jc w:val="both"/>
        <w:rPr>
          <w:rFonts w:ascii="Times New Roman" w:hAnsi="Times New Roman"/>
          <w:sz w:val="24"/>
          <w:szCs w:val="24"/>
        </w:rPr>
      </w:pPr>
      <w:r w:rsidRPr="008266A5">
        <w:rPr>
          <w:rFonts w:ascii="Times New Roman" w:hAnsi="Times New Roman"/>
          <w:sz w:val="24"/>
          <w:szCs w:val="24"/>
        </w:rPr>
        <w:t xml:space="preserve">Курс разработан как </w:t>
      </w:r>
      <w:r w:rsidRPr="008266A5">
        <w:rPr>
          <w:rFonts w:ascii="Times New Roman" w:hAnsi="Times New Roman"/>
          <w:b/>
          <w:bCs/>
          <w:sz w:val="24"/>
          <w:szCs w:val="24"/>
        </w:rPr>
        <w:t xml:space="preserve">целостная система введения в художественную культуру </w:t>
      </w:r>
      <w:r w:rsidRPr="008266A5">
        <w:rPr>
          <w:rFonts w:ascii="Times New Roman" w:hAnsi="Times New Roman"/>
          <w:sz w:val="24"/>
          <w:szCs w:val="24"/>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FB0CA3" w:rsidRPr="008266A5" w:rsidRDefault="00FB0CA3" w:rsidP="008266A5">
      <w:pPr>
        <w:shd w:val="clear" w:color="auto" w:fill="FFFFFF"/>
        <w:spacing w:after="0" w:line="240" w:lineRule="auto"/>
        <w:ind w:left="-540" w:right="14" w:firstLine="540"/>
        <w:jc w:val="both"/>
        <w:rPr>
          <w:rFonts w:ascii="Times New Roman" w:hAnsi="Times New Roman"/>
          <w:sz w:val="24"/>
          <w:szCs w:val="24"/>
        </w:rPr>
      </w:pPr>
      <w:r w:rsidRPr="008266A5">
        <w:rPr>
          <w:rFonts w:ascii="Times New Roman" w:hAnsi="Times New Roman"/>
          <w:sz w:val="24"/>
          <w:szCs w:val="24"/>
        </w:rPr>
        <w:t xml:space="preserve">Систематизирующим методом является </w:t>
      </w:r>
      <w:r w:rsidRPr="008266A5">
        <w:rPr>
          <w:rFonts w:ascii="Times New Roman" w:hAnsi="Times New Roman"/>
          <w:b/>
          <w:iCs/>
          <w:sz w:val="24"/>
          <w:szCs w:val="24"/>
        </w:rPr>
        <w:t>выделение трех основных видов художественной деятельности</w:t>
      </w:r>
      <w:r w:rsidRPr="008266A5">
        <w:rPr>
          <w:rFonts w:ascii="Times New Roman" w:hAnsi="Times New Roman"/>
          <w:i/>
          <w:iCs/>
          <w:sz w:val="24"/>
          <w:szCs w:val="24"/>
        </w:rPr>
        <w:t xml:space="preserve"> </w:t>
      </w:r>
      <w:r w:rsidRPr="008266A5">
        <w:rPr>
          <w:rFonts w:ascii="Times New Roman" w:hAnsi="Times New Roman"/>
          <w:sz w:val="24"/>
          <w:szCs w:val="24"/>
        </w:rPr>
        <w:t>для визуальных про</w:t>
      </w:r>
      <w:r w:rsidRPr="008266A5">
        <w:rPr>
          <w:rFonts w:ascii="Times New Roman" w:hAnsi="Times New Roman"/>
          <w:sz w:val="24"/>
          <w:szCs w:val="24"/>
        </w:rPr>
        <w:softHyphen/>
        <w:t xml:space="preserve">странственных искусств: </w:t>
      </w:r>
    </w:p>
    <w:p w:rsidR="00FB0CA3" w:rsidRPr="008266A5" w:rsidRDefault="00FB0CA3" w:rsidP="008266A5">
      <w:pPr>
        <w:shd w:val="clear" w:color="auto" w:fill="FFFFFF"/>
        <w:spacing w:after="0" w:line="240" w:lineRule="auto"/>
        <w:ind w:left="-540" w:right="14"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i/>
          <w:iCs/>
          <w:sz w:val="24"/>
          <w:szCs w:val="24"/>
        </w:rPr>
        <w:t>изобразительная художественная деятельность;</w:t>
      </w:r>
    </w:p>
    <w:p w:rsidR="00FB0CA3" w:rsidRPr="008266A5" w:rsidRDefault="00FB0CA3" w:rsidP="008266A5">
      <w:pPr>
        <w:shd w:val="clear" w:color="auto" w:fill="FFFFFF"/>
        <w:tabs>
          <w:tab w:val="left" w:pos="648"/>
        </w:tabs>
        <w:spacing w:after="0" w:line="240" w:lineRule="auto"/>
        <w:ind w:left="-540" w:firstLine="540"/>
        <w:rPr>
          <w:rFonts w:ascii="Times New Roman" w:hAnsi="Times New Roman"/>
          <w:sz w:val="24"/>
          <w:szCs w:val="24"/>
        </w:rPr>
      </w:pPr>
      <w:r w:rsidRPr="008266A5">
        <w:rPr>
          <w:rFonts w:ascii="Times New Roman" w:hAnsi="Times New Roman"/>
          <w:i/>
          <w:iCs/>
          <w:sz w:val="24"/>
          <w:szCs w:val="24"/>
        </w:rPr>
        <w:t>—  декоративная художественная деятельность;</w:t>
      </w:r>
    </w:p>
    <w:p w:rsidR="00FB0CA3" w:rsidRPr="008266A5" w:rsidRDefault="00FB0CA3" w:rsidP="008266A5">
      <w:pPr>
        <w:shd w:val="clear" w:color="auto" w:fill="FFFFFF"/>
        <w:tabs>
          <w:tab w:val="left" w:pos="648"/>
        </w:tabs>
        <w:spacing w:after="0" w:line="240" w:lineRule="auto"/>
        <w:ind w:left="-540" w:firstLine="540"/>
        <w:rPr>
          <w:rFonts w:ascii="Times New Roman" w:hAnsi="Times New Roman"/>
          <w:sz w:val="24"/>
          <w:szCs w:val="24"/>
        </w:rPr>
      </w:pPr>
      <w:r w:rsidRPr="008266A5">
        <w:rPr>
          <w:rFonts w:ascii="Times New Roman" w:hAnsi="Times New Roman"/>
          <w:i/>
          <w:iCs/>
          <w:sz w:val="24"/>
          <w:szCs w:val="24"/>
        </w:rPr>
        <w:t>—  конструктивная художественная деятельность.</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8266A5">
        <w:rPr>
          <w:rFonts w:ascii="Times New Roman" w:hAnsi="Times New Roman"/>
          <w:i/>
          <w:iCs/>
          <w:sz w:val="24"/>
          <w:szCs w:val="24"/>
        </w:rPr>
        <w:t>деятельности человека, на выявлении его связей с искусством в процессе ежедневной жизни.</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Основные </w:t>
      </w:r>
      <w:r w:rsidRPr="008266A5">
        <w:rPr>
          <w:rFonts w:ascii="Times New Roman" w:hAnsi="Times New Roman"/>
          <w:b/>
          <w:sz w:val="24"/>
          <w:szCs w:val="24"/>
        </w:rPr>
        <w:t>виды учебной деятельности</w:t>
      </w:r>
      <w:r w:rsidRPr="008266A5">
        <w:rPr>
          <w:rFonts w:ascii="Times New Roman" w:hAnsi="Times New Roman"/>
          <w:sz w:val="24"/>
          <w:szCs w:val="24"/>
        </w:rPr>
        <w:t xml:space="preserve"> — практическая художественно-творческая деятельность ученика и восприятие красоты окружающего мира и произведений искусства.</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lastRenderedPageBreak/>
        <w:t>Практическая художественно-творческая деятельность</w:t>
      </w:r>
      <w:r w:rsidRPr="008266A5">
        <w:rPr>
          <w:rFonts w:ascii="Times New Roman" w:hAnsi="Times New Roman"/>
          <w:sz w:val="24"/>
          <w:szCs w:val="24"/>
        </w:rPr>
        <w:t xml:space="preserve"> (ребенок выступает в роли художника) и </w:t>
      </w:r>
      <w:r w:rsidRPr="008266A5">
        <w:rPr>
          <w:rFonts w:ascii="Times New Roman" w:hAnsi="Times New Roman"/>
          <w:b/>
          <w:sz w:val="24"/>
          <w:szCs w:val="24"/>
        </w:rPr>
        <w:t>деятельность по восприятию искусства</w:t>
      </w:r>
      <w:r w:rsidRPr="008266A5">
        <w:rPr>
          <w:rFonts w:ascii="Times New Roman" w:hAnsi="Times New Roman"/>
          <w:sz w:val="24"/>
          <w:szCs w:val="24"/>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 xml:space="preserve">Одна из задач — </w:t>
      </w:r>
      <w:r w:rsidRPr="008266A5">
        <w:rPr>
          <w:rFonts w:ascii="Times New Roman" w:hAnsi="Times New Roman"/>
          <w:b/>
          <w:bCs/>
          <w:sz w:val="24"/>
          <w:szCs w:val="24"/>
        </w:rPr>
        <w:t xml:space="preserve">постоянная смена художественных материалов, </w:t>
      </w:r>
      <w:r w:rsidRPr="008266A5">
        <w:rPr>
          <w:rFonts w:ascii="Times New Roman" w:hAnsi="Times New Roman"/>
          <w:sz w:val="24"/>
          <w:szCs w:val="24"/>
        </w:rPr>
        <w:t xml:space="preserve">овладение их выразительными возможностями. </w:t>
      </w:r>
      <w:r w:rsidRPr="008266A5">
        <w:rPr>
          <w:rFonts w:ascii="Times New Roman" w:hAnsi="Times New Roman"/>
          <w:b/>
          <w:sz w:val="24"/>
          <w:szCs w:val="24"/>
        </w:rPr>
        <w:t>Многообразие видов деятельности</w:t>
      </w:r>
      <w:r w:rsidRPr="008266A5">
        <w:rPr>
          <w:rFonts w:ascii="Times New Roman" w:hAnsi="Times New Roman"/>
          <w:sz w:val="24"/>
          <w:szCs w:val="24"/>
        </w:rPr>
        <w:t xml:space="preserve"> стимулирует интерес учеников к предмету, изучению искусства и является необходимым условием формирования личности каждого.</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b/>
          <w:sz w:val="24"/>
          <w:szCs w:val="24"/>
        </w:rPr>
        <w:t>Восприятие произведений искусства</w:t>
      </w:r>
      <w:r w:rsidRPr="008266A5">
        <w:rPr>
          <w:rFonts w:ascii="Times New Roman" w:hAnsi="Times New Roman"/>
          <w:sz w:val="24"/>
          <w:szCs w:val="24"/>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b/>
          <w:sz w:val="24"/>
          <w:szCs w:val="24"/>
        </w:rPr>
        <w:t>Развитие художественно-образного мышления</w:t>
      </w:r>
      <w:r w:rsidRPr="008266A5">
        <w:rPr>
          <w:rFonts w:ascii="Times New Roman" w:hAnsi="Times New Roman"/>
          <w:sz w:val="24"/>
          <w:szCs w:val="24"/>
        </w:rPr>
        <w:t xml:space="preserve"> учащихся строится на единстве двух его основ:</w:t>
      </w:r>
      <w:r w:rsidRPr="008266A5">
        <w:rPr>
          <w:rFonts w:ascii="Times New Roman" w:hAnsi="Times New Roman"/>
          <w:i/>
          <w:sz w:val="24"/>
          <w:szCs w:val="24"/>
        </w:rPr>
        <w:t xml:space="preserve"> развитие наблюдательности</w:t>
      </w:r>
      <w:r w:rsidRPr="008266A5">
        <w:rPr>
          <w:rFonts w:ascii="Times New Roman" w:hAnsi="Times New Roman"/>
          <w:sz w:val="24"/>
          <w:szCs w:val="24"/>
        </w:rPr>
        <w:t xml:space="preserve">, т.е. умения вглядываться в явления жизни, и </w:t>
      </w:r>
      <w:r w:rsidRPr="008266A5">
        <w:rPr>
          <w:rFonts w:ascii="Times New Roman" w:hAnsi="Times New Roman"/>
          <w:i/>
          <w:sz w:val="24"/>
          <w:szCs w:val="24"/>
        </w:rPr>
        <w:t>развитие фантазии</w:t>
      </w:r>
      <w:r w:rsidRPr="008266A5">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8266A5">
        <w:rPr>
          <w:rFonts w:ascii="Times New Roman" w:hAnsi="Times New Roman"/>
          <w:b/>
          <w:sz w:val="24"/>
          <w:szCs w:val="24"/>
        </w:rPr>
        <w:t>цель</w:t>
      </w:r>
      <w:r w:rsidRPr="008266A5">
        <w:rPr>
          <w:rFonts w:ascii="Times New Roman" w:hAnsi="Times New Roman"/>
          <w:sz w:val="24"/>
          <w:szCs w:val="24"/>
        </w:rPr>
        <w:t xml:space="preserve"> — </w:t>
      </w:r>
      <w:r w:rsidRPr="008266A5">
        <w:rPr>
          <w:rFonts w:ascii="Times New Roman" w:hAnsi="Times New Roman"/>
          <w:b/>
          <w:sz w:val="24"/>
          <w:szCs w:val="24"/>
        </w:rPr>
        <w:t>духовное развитие личности,</w:t>
      </w:r>
      <w:r w:rsidRPr="008266A5">
        <w:rPr>
          <w:rFonts w:ascii="Times New Roman" w:hAnsi="Times New Roman"/>
          <w:sz w:val="24"/>
          <w:szCs w:val="24"/>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FB0CA3" w:rsidRPr="008266A5" w:rsidRDefault="00FB0CA3" w:rsidP="008266A5">
      <w:pPr>
        <w:shd w:val="clear" w:color="auto" w:fill="FFFFFF"/>
        <w:spacing w:after="0" w:line="240" w:lineRule="auto"/>
        <w:ind w:left="-540" w:right="10" w:firstLine="540"/>
        <w:jc w:val="both"/>
        <w:rPr>
          <w:rFonts w:ascii="Times New Roman" w:hAnsi="Times New Roman"/>
          <w:b/>
          <w:sz w:val="24"/>
          <w:szCs w:val="24"/>
        </w:rPr>
      </w:pPr>
      <w:r w:rsidRPr="008266A5">
        <w:rPr>
          <w:rFonts w:ascii="Times New Roman" w:hAnsi="Times New Roman"/>
          <w:sz w:val="24"/>
          <w:szCs w:val="24"/>
        </w:rPr>
        <w:t xml:space="preserve">Программа «Изобразительное искусство» предусматривает </w:t>
      </w:r>
      <w:r w:rsidRPr="008266A5">
        <w:rPr>
          <w:rFonts w:ascii="Times New Roman" w:hAnsi="Times New Roman"/>
          <w:bCs/>
          <w:iCs/>
          <w:sz w:val="24"/>
          <w:szCs w:val="24"/>
        </w:rPr>
        <w:t xml:space="preserve">чередование уроков </w:t>
      </w:r>
      <w:r w:rsidRPr="008266A5">
        <w:rPr>
          <w:rFonts w:ascii="Times New Roman" w:hAnsi="Times New Roman"/>
          <w:b/>
          <w:bCs/>
          <w:iCs/>
          <w:sz w:val="24"/>
          <w:szCs w:val="24"/>
        </w:rPr>
        <w:t>индивидуального</w:t>
      </w:r>
      <w:r w:rsidRPr="008266A5">
        <w:rPr>
          <w:rFonts w:ascii="Times New Roman" w:hAnsi="Times New Roman"/>
          <w:bCs/>
          <w:iCs/>
          <w:sz w:val="24"/>
          <w:szCs w:val="24"/>
        </w:rPr>
        <w:t xml:space="preserve"> </w:t>
      </w:r>
      <w:r w:rsidRPr="008266A5">
        <w:rPr>
          <w:rFonts w:ascii="Times New Roman" w:hAnsi="Times New Roman"/>
          <w:b/>
          <w:bCs/>
          <w:iCs/>
          <w:sz w:val="24"/>
          <w:szCs w:val="24"/>
        </w:rPr>
        <w:t xml:space="preserve">практического творчества </w:t>
      </w:r>
      <w:r w:rsidRPr="008266A5">
        <w:rPr>
          <w:rFonts w:ascii="Times New Roman" w:hAnsi="Times New Roman"/>
          <w:b/>
          <w:sz w:val="24"/>
          <w:szCs w:val="24"/>
        </w:rPr>
        <w:t xml:space="preserve">учащихся </w:t>
      </w:r>
      <w:r w:rsidRPr="008266A5">
        <w:rPr>
          <w:rFonts w:ascii="Times New Roman" w:hAnsi="Times New Roman"/>
          <w:sz w:val="24"/>
          <w:szCs w:val="24"/>
        </w:rPr>
        <w:t xml:space="preserve">и </w:t>
      </w:r>
      <w:r w:rsidRPr="008266A5">
        <w:rPr>
          <w:rFonts w:ascii="Times New Roman" w:hAnsi="Times New Roman"/>
          <w:bCs/>
          <w:iCs/>
          <w:sz w:val="24"/>
          <w:szCs w:val="24"/>
        </w:rPr>
        <w:t>уроков</w:t>
      </w:r>
      <w:r w:rsidRPr="008266A5">
        <w:rPr>
          <w:rFonts w:ascii="Times New Roman" w:hAnsi="Times New Roman"/>
          <w:b/>
          <w:bCs/>
          <w:iCs/>
          <w:sz w:val="24"/>
          <w:szCs w:val="24"/>
        </w:rPr>
        <w:t xml:space="preserve"> коллективной творческой деятельности.</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8266A5">
        <w:rPr>
          <w:rFonts w:ascii="Times New Roman" w:hAnsi="Times New Roman"/>
          <w:bCs/>
          <w:sz w:val="24"/>
          <w:szCs w:val="24"/>
        </w:rPr>
        <w:t xml:space="preserve">в </w:t>
      </w:r>
      <w:r w:rsidRPr="008266A5">
        <w:rPr>
          <w:rFonts w:ascii="Times New Roman" w:hAnsi="Times New Roman"/>
          <w:sz w:val="24"/>
          <w:szCs w:val="24"/>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lastRenderedPageBreak/>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Обсуждение детских работ</w:t>
      </w:r>
      <w:r w:rsidRPr="008266A5">
        <w:rPr>
          <w:rFonts w:ascii="Times New Roman" w:hAnsi="Times New Roman"/>
          <w:sz w:val="24"/>
          <w:szCs w:val="24"/>
        </w:rPr>
        <w:t xml:space="preserve"> с точки зрения их содержания, выра</w:t>
      </w:r>
      <w:r w:rsidRPr="008266A5">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FB0CA3" w:rsidRPr="008266A5" w:rsidRDefault="00FB0CA3" w:rsidP="008266A5">
      <w:pPr>
        <w:shd w:val="clear" w:color="auto" w:fill="FFFFFF"/>
        <w:spacing w:after="0" w:line="240" w:lineRule="auto"/>
        <w:ind w:left="-540" w:right="14" w:firstLine="540"/>
        <w:jc w:val="both"/>
        <w:rPr>
          <w:rFonts w:ascii="Times New Roman" w:hAnsi="Times New Roman"/>
          <w:sz w:val="24"/>
          <w:szCs w:val="24"/>
        </w:rPr>
      </w:pPr>
      <w:r w:rsidRPr="008266A5">
        <w:rPr>
          <w:rFonts w:ascii="Times New Roman" w:hAnsi="Times New Roman"/>
          <w:sz w:val="24"/>
          <w:szCs w:val="24"/>
        </w:rPr>
        <w:t xml:space="preserve">Периодическая </w:t>
      </w:r>
      <w:r w:rsidRPr="008266A5">
        <w:rPr>
          <w:rFonts w:ascii="Times New Roman" w:hAnsi="Times New Roman"/>
          <w:b/>
          <w:bCs/>
          <w:sz w:val="24"/>
          <w:szCs w:val="24"/>
        </w:rPr>
        <w:t xml:space="preserve">организация выставок </w:t>
      </w:r>
      <w:r w:rsidRPr="008266A5">
        <w:rPr>
          <w:rFonts w:ascii="Times New Roman" w:hAnsi="Times New Roman"/>
          <w:sz w:val="24"/>
          <w:szCs w:val="24"/>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FB0CA3" w:rsidRPr="008266A5" w:rsidRDefault="00FB0CA3" w:rsidP="008266A5">
      <w:pPr>
        <w:shd w:val="clear" w:color="auto" w:fill="FFFFFF"/>
        <w:spacing w:after="0" w:line="240" w:lineRule="auto"/>
        <w:ind w:left="-540" w:right="10" w:firstLine="540"/>
        <w:jc w:val="both"/>
        <w:rPr>
          <w:rFonts w:ascii="Times New Roman" w:hAnsi="Times New Roman"/>
          <w:b/>
          <w:sz w:val="24"/>
          <w:szCs w:val="24"/>
        </w:rPr>
      </w:pPr>
      <w:r w:rsidRPr="008266A5">
        <w:rPr>
          <w:rFonts w:ascii="Times New Roman" w:hAnsi="Times New Roman"/>
          <w:b/>
          <w:sz w:val="24"/>
          <w:szCs w:val="24"/>
        </w:rPr>
        <w:t>Учебно-методический комплект</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1.Е.И.Коротеева. Изобразительное искусство. Искусство и ты. Учебник. 1-4 класс. М: Просвещение, 2011, 2012, 2013.</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2.Горяева Н.А., Неменская Л.А., Питерских А.С. Изобразительное искусство. Рабочая тетрадь. 1-4 класс. М: Просвещение, 2011, 2012, 2013.</w:t>
      </w:r>
    </w:p>
    <w:p w:rsidR="00FB0CA3" w:rsidRPr="008266A5" w:rsidRDefault="00FB0CA3" w:rsidP="008266A5">
      <w:pPr>
        <w:shd w:val="clear" w:color="auto" w:fill="FFFFFF"/>
        <w:spacing w:after="0" w:line="240" w:lineRule="auto"/>
        <w:ind w:left="-540" w:right="5" w:firstLine="540"/>
        <w:jc w:val="both"/>
        <w:rPr>
          <w:rFonts w:ascii="Times New Roman" w:hAnsi="Times New Roman"/>
          <w:b/>
          <w:spacing w:val="-8"/>
          <w:sz w:val="24"/>
          <w:szCs w:val="24"/>
        </w:rPr>
      </w:pPr>
      <w:r w:rsidRPr="008266A5">
        <w:rPr>
          <w:rFonts w:ascii="Times New Roman" w:hAnsi="Times New Roman"/>
          <w:b/>
          <w:spacing w:val="-8"/>
          <w:sz w:val="24"/>
          <w:szCs w:val="24"/>
        </w:rPr>
        <w:t>Место учебного предмета  в учебном плане</w:t>
      </w:r>
    </w:p>
    <w:p w:rsidR="00FB0CA3" w:rsidRPr="008266A5" w:rsidRDefault="00FB0CA3" w:rsidP="008266A5">
      <w:pPr>
        <w:shd w:val="clear" w:color="auto" w:fill="FFFFFF"/>
        <w:spacing w:after="0" w:line="240" w:lineRule="auto"/>
        <w:ind w:left="-540" w:right="5" w:firstLine="540"/>
        <w:jc w:val="both"/>
        <w:rPr>
          <w:rFonts w:ascii="Times New Roman" w:hAnsi="Times New Roman"/>
          <w:spacing w:val="-8"/>
          <w:sz w:val="24"/>
          <w:szCs w:val="24"/>
        </w:rPr>
      </w:pPr>
      <w:r w:rsidRPr="008266A5">
        <w:rPr>
          <w:rFonts w:ascii="Times New Roman" w:hAnsi="Times New Roman"/>
          <w:spacing w:val="-8"/>
          <w:sz w:val="24"/>
          <w:szCs w:val="24"/>
        </w:rPr>
        <w:t>Учебная программа «Изобразительное искусство» разработана для 1 — 4 класса начальной школы.</w:t>
      </w:r>
    </w:p>
    <w:p w:rsidR="00FB0CA3" w:rsidRPr="008266A5" w:rsidRDefault="00FB0CA3" w:rsidP="008266A5">
      <w:pPr>
        <w:shd w:val="clear" w:color="auto" w:fill="FFFFFF"/>
        <w:spacing w:after="0" w:line="240" w:lineRule="auto"/>
        <w:ind w:left="-540" w:right="5" w:firstLine="540"/>
        <w:jc w:val="both"/>
        <w:rPr>
          <w:rFonts w:ascii="Times New Roman" w:hAnsi="Times New Roman"/>
          <w:spacing w:val="-8"/>
          <w:sz w:val="24"/>
          <w:szCs w:val="24"/>
        </w:rPr>
      </w:pPr>
      <w:r w:rsidRPr="008266A5">
        <w:rPr>
          <w:rFonts w:ascii="Times New Roman" w:hAnsi="Times New Roman"/>
          <w:spacing w:val="-8"/>
          <w:sz w:val="24"/>
          <w:szCs w:val="24"/>
        </w:rPr>
        <w:t>На изучение предмета отводится 1 ч в  неделю, всего на курс — 135 ч.</w:t>
      </w:r>
    </w:p>
    <w:p w:rsidR="00FB0CA3" w:rsidRPr="008266A5" w:rsidRDefault="00FB0CA3" w:rsidP="008266A5">
      <w:pPr>
        <w:shd w:val="clear" w:color="auto" w:fill="FFFFFF"/>
        <w:spacing w:after="0" w:line="240" w:lineRule="auto"/>
        <w:ind w:left="-540" w:right="5" w:firstLine="540"/>
        <w:jc w:val="both"/>
        <w:rPr>
          <w:rFonts w:ascii="Times New Roman" w:hAnsi="Times New Roman"/>
          <w:spacing w:val="-8"/>
          <w:sz w:val="24"/>
          <w:szCs w:val="24"/>
        </w:rPr>
      </w:pPr>
      <w:r w:rsidRPr="008266A5">
        <w:rPr>
          <w:rFonts w:ascii="Times New Roman" w:hAnsi="Times New Roman"/>
          <w:spacing w:val="-8"/>
          <w:sz w:val="24"/>
          <w:szCs w:val="24"/>
        </w:rPr>
        <w:t xml:space="preserve">Предмет изучается: в 1 классе — 33 ч в год, во 2—4 классах — 34 ч в год (при 1 ч в неделю).  </w:t>
      </w:r>
    </w:p>
    <w:p w:rsidR="00FB0CA3" w:rsidRPr="008266A5" w:rsidRDefault="00FB0CA3" w:rsidP="008266A5">
      <w:pPr>
        <w:shd w:val="clear" w:color="auto" w:fill="FFFFFF"/>
        <w:spacing w:after="0" w:line="240" w:lineRule="auto"/>
        <w:ind w:left="-540" w:right="10" w:firstLine="540"/>
        <w:jc w:val="both"/>
        <w:rPr>
          <w:rFonts w:ascii="Times New Roman" w:hAnsi="Times New Roman"/>
          <w:b/>
          <w:sz w:val="24"/>
          <w:szCs w:val="24"/>
        </w:rPr>
      </w:pPr>
      <w:r w:rsidRPr="008266A5">
        <w:rPr>
          <w:rFonts w:ascii="Times New Roman" w:hAnsi="Times New Roman"/>
          <w:b/>
          <w:sz w:val="24"/>
          <w:szCs w:val="24"/>
        </w:rPr>
        <w:t>Ценностные ориентиры содержания учебного предмета</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Приоритетная цель художественного образования в школе — </w:t>
      </w:r>
      <w:r w:rsidRPr="008266A5">
        <w:rPr>
          <w:rFonts w:ascii="Times New Roman" w:hAnsi="Times New Roman"/>
          <w:b/>
          <w:sz w:val="24"/>
          <w:szCs w:val="24"/>
        </w:rPr>
        <w:t xml:space="preserve">духовно-нравственное развитие </w:t>
      </w:r>
      <w:r w:rsidRPr="008266A5">
        <w:rPr>
          <w:rFonts w:ascii="Times New Roman" w:hAnsi="Times New Roman"/>
          <w:sz w:val="24"/>
          <w:szCs w:val="24"/>
        </w:rPr>
        <w:t>ребенка, т. е. формирова</w:t>
      </w:r>
      <w:r w:rsidRPr="008266A5">
        <w:rPr>
          <w:rFonts w:ascii="Times New Roman" w:hAnsi="Times New Roman"/>
          <w:sz w:val="24"/>
          <w:szCs w:val="24"/>
        </w:rPr>
        <w:softHyphen/>
        <w:t>ние у него качеств, отвечающих представлениям об истинной че</w:t>
      </w:r>
      <w:r w:rsidRPr="008266A5">
        <w:rPr>
          <w:rFonts w:ascii="Times New Roman" w:hAnsi="Times New Roman"/>
          <w:sz w:val="24"/>
          <w:szCs w:val="24"/>
        </w:rPr>
        <w:softHyphen/>
        <w:t xml:space="preserve">ловечности, о доброте и культурной полноценности в восприятии мира.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Культуросозидающая роль программы состоит также в вос</w:t>
      </w:r>
      <w:r w:rsidRPr="008266A5">
        <w:rPr>
          <w:rFonts w:ascii="Times New Roman" w:hAnsi="Times New Roman"/>
          <w:sz w:val="24"/>
          <w:szCs w:val="24"/>
        </w:rPr>
        <w:softHyphen/>
        <w:t xml:space="preserve">питании </w:t>
      </w:r>
      <w:r w:rsidRPr="008266A5">
        <w:rPr>
          <w:rFonts w:ascii="Times New Roman" w:hAnsi="Times New Roman"/>
          <w:b/>
          <w:sz w:val="24"/>
          <w:szCs w:val="24"/>
        </w:rPr>
        <w:t>гражданственности и патриотизма</w:t>
      </w:r>
      <w:r w:rsidRPr="008266A5">
        <w:rPr>
          <w:rFonts w:ascii="Times New Roman" w:hAnsi="Times New Roman"/>
          <w:sz w:val="24"/>
          <w:szCs w:val="24"/>
        </w:rPr>
        <w:t xml:space="preserve">. Прежде всего ребенок постигает искусство своей Родины, а потом знакомиться с искусством других народов.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8266A5">
        <w:rPr>
          <w:rFonts w:ascii="Times New Roman" w:hAnsi="Times New Roman"/>
          <w:b/>
          <w:sz w:val="24"/>
          <w:szCs w:val="24"/>
        </w:rPr>
        <w:t>многообразие культур разных народов</w:t>
      </w:r>
      <w:r w:rsidRPr="008266A5">
        <w:rPr>
          <w:rFonts w:ascii="Times New Roman" w:hAnsi="Times New Roman"/>
          <w:sz w:val="24"/>
          <w:szCs w:val="24"/>
        </w:rPr>
        <w:t xml:space="preserve"> и ценностные связи, объединяющие всех людей планеты. Природа и жизнь являются базисом формируемого мироотношения.</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b/>
          <w:sz w:val="24"/>
          <w:szCs w:val="24"/>
        </w:rPr>
        <w:t>Связи искусства с жизнью человека</w:t>
      </w:r>
      <w:r w:rsidRPr="008266A5">
        <w:rPr>
          <w:rFonts w:ascii="Times New Roman" w:hAnsi="Times New Roman"/>
          <w:sz w:val="24"/>
          <w:szCs w:val="24"/>
        </w:rPr>
        <w:t>, роль искусства в повсед</w:t>
      </w:r>
      <w:r w:rsidRPr="008266A5">
        <w:rPr>
          <w:rFonts w:ascii="Times New Roman" w:hAnsi="Times New Roman"/>
          <w:sz w:val="24"/>
          <w:szCs w:val="24"/>
        </w:rPr>
        <w:softHyphen/>
        <w:t>невном его бытии, в жизни общества, значение искусства в раз</w:t>
      </w:r>
      <w:r w:rsidRPr="008266A5">
        <w:rPr>
          <w:rFonts w:ascii="Times New Roman" w:hAnsi="Times New Roman"/>
          <w:sz w:val="24"/>
          <w:szCs w:val="24"/>
        </w:rPr>
        <w:softHyphen/>
        <w:t xml:space="preserve">витии каждого ребенка — </w:t>
      </w:r>
      <w:r w:rsidRPr="008266A5">
        <w:rPr>
          <w:rFonts w:ascii="Times New Roman" w:hAnsi="Times New Roman"/>
          <w:bCs/>
          <w:sz w:val="24"/>
          <w:szCs w:val="24"/>
        </w:rPr>
        <w:t>главный смысловой стержень курса</w:t>
      </w:r>
      <w:r w:rsidRPr="008266A5">
        <w:rPr>
          <w:rFonts w:ascii="Times New Roman" w:hAnsi="Times New Roman"/>
          <w:b/>
          <w:bCs/>
          <w:sz w:val="24"/>
          <w:szCs w:val="24"/>
        </w:rPr>
        <w:t>.</w:t>
      </w:r>
    </w:p>
    <w:p w:rsidR="00FB0CA3" w:rsidRPr="008266A5" w:rsidRDefault="00FB0CA3" w:rsidP="008266A5">
      <w:pPr>
        <w:shd w:val="clear" w:color="auto" w:fill="FFFFFF"/>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Одна из главных задач курса — развитие у ребенка </w:t>
      </w:r>
      <w:r w:rsidRPr="008266A5">
        <w:rPr>
          <w:rFonts w:ascii="Times New Roman" w:hAnsi="Times New Roman"/>
          <w:b/>
          <w:sz w:val="24"/>
          <w:szCs w:val="24"/>
        </w:rPr>
        <w:t>интереса к внутреннему миру человека</w:t>
      </w:r>
      <w:r w:rsidRPr="008266A5">
        <w:rPr>
          <w:rFonts w:ascii="Times New Roman" w:hAnsi="Times New Roman"/>
          <w:sz w:val="24"/>
          <w:szCs w:val="24"/>
        </w:rPr>
        <w:t xml:space="preserve">, способности углубления в себя, осознания своих внутренних переживаний. Это является залогом развития </w:t>
      </w:r>
      <w:r w:rsidRPr="008266A5">
        <w:rPr>
          <w:rFonts w:ascii="Times New Roman" w:hAnsi="Times New Roman"/>
          <w:b/>
          <w:sz w:val="24"/>
          <w:szCs w:val="24"/>
        </w:rPr>
        <w:t>способности сопереживани</w:t>
      </w:r>
      <w:r w:rsidRPr="008266A5">
        <w:rPr>
          <w:rFonts w:ascii="Times New Roman" w:hAnsi="Times New Roman"/>
          <w:sz w:val="24"/>
          <w:szCs w:val="24"/>
        </w:rPr>
        <w:t>я.</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lastRenderedPageBreak/>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8266A5">
        <w:rPr>
          <w:rFonts w:ascii="Times New Roman" w:hAnsi="Times New Roman"/>
          <w:b/>
          <w:sz w:val="24"/>
          <w:szCs w:val="24"/>
        </w:rPr>
        <w:t>в форме личного</w:t>
      </w:r>
      <w:r w:rsidRPr="008266A5">
        <w:rPr>
          <w:rFonts w:ascii="Times New Roman" w:hAnsi="Times New Roman"/>
          <w:sz w:val="24"/>
          <w:szCs w:val="24"/>
        </w:rPr>
        <w:t xml:space="preserve"> </w:t>
      </w:r>
      <w:r w:rsidRPr="008266A5">
        <w:rPr>
          <w:rFonts w:ascii="Times New Roman" w:hAnsi="Times New Roman"/>
          <w:b/>
          <w:sz w:val="24"/>
          <w:szCs w:val="24"/>
        </w:rPr>
        <w:t>творческого опыта.</w:t>
      </w:r>
      <w:r w:rsidRPr="008266A5">
        <w:rPr>
          <w:rFonts w:ascii="Times New Roman" w:hAnsi="Times New Roman"/>
          <w:sz w:val="24"/>
          <w:szCs w:val="24"/>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8266A5">
        <w:rPr>
          <w:rFonts w:ascii="Times New Roman" w:hAnsi="Times New Roman"/>
          <w:b/>
          <w:sz w:val="24"/>
          <w:szCs w:val="24"/>
        </w:rPr>
        <w:t>проживание художественного образа</w:t>
      </w:r>
      <w:r w:rsidRPr="008266A5">
        <w:rPr>
          <w:rFonts w:ascii="Times New Roman" w:hAnsi="Times New Roman"/>
          <w:sz w:val="24"/>
          <w:szCs w:val="24"/>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8266A5">
        <w:rPr>
          <w:rFonts w:ascii="Times New Roman" w:hAnsi="Times New Roman"/>
          <w:iCs/>
          <w:sz w:val="24"/>
          <w:szCs w:val="24"/>
        </w:rPr>
        <w:t>собственный чувственный опыт.</w:t>
      </w:r>
      <w:r w:rsidRPr="008266A5">
        <w:rPr>
          <w:rFonts w:ascii="Times New Roman" w:hAnsi="Times New Roman"/>
          <w:i/>
          <w:iCs/>
          <w:sz w:val="24"/>
          <w:szCs w:val="24"/>
        </w:rPr>
        <w:t xml:space="preserve"> </w:t>
      </w:r>
      <w:r w:rsidRPr="008266A5">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FB0CA3" w:rsidRPr="008266A5" w:rsidRDefault="00FB0CA3" w:rsidP="008266A5">
      <w:pPr>
        <w:shd w:val="clear" w:color="auto" w:fill="FFFFFF"/>
        <w:spacing w:after="0" w:line="240" w:lineRule="auto"/>
        <w:ind w:left="-540" w:right="5" w:firstLine="540"/>
        <w:jc w:val="both"/>
        <w:rPr>
          <w:rFonts w:ascii="Times New Roman" w:hAnsi="Times New Roman"/>
          <w:b/>
          <w:sz w:val="24"/>
          <w:szCs w:val="24"/>
        </w:rPr>
      </w:pPr>
      <w:r w:rsidRPr="008266A5">
        <w:rPr>
          <w:rFonts w:ascii="Times New Roman" w:hAnsi="Times New Roman"/>
          <w:b/>
          <w:sz w:val="24"/>
          <w:szCs w:val="24"/>
        </w:rPr>
        <w:t xml:space="preserve">Личностные, метапредметные и предметные результаты освоения учебного предмета </w:t>
      </w:r>
    </w:p>
    <w:p w:rsidR="00FB0CA3" w:rsidRPr="008266A5" w:rsidRDefault="00FB0CA3" w:rsidP="008266A5">
      <w:pPr>
        <w:shd w:val="clear" w:color="auto" w:fill="FFFFFF"/>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Личностные результаты</w:t>
      </w:r>
      <w:r w:rsidRPr="008266A5">
        <w:rPr>
          <w:rFonts w:ascii="Times New Roman" w:hAnsi="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FB0CA3" w:rsidRPr="008266A5" w:rsidRDefault="00FB0CA3" w:rsidP="00223719">
      <w:pPr>
        <w:widowControl w:val="0"/>
        <w:numPr>
          <w:ilvl w:val="0"/>
          <w:numId w:val="71"/>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чувство гордости за культуру и искусство Родины, своего народа;</w:t>
      </w:r>
    </w:p>
    <w:p w:rsidR="00FB0CA3" w:rsidRPr="008266A5" w:rsidRDefault="00FB0CA3" w:rsidP="00223719">
      <w:pPr>
        <w:widowControl w:val="0"/>
        <w:numPr>
          <w:ilvl w:val="0"/>
          <w:numId w:val="71"/>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уважительное отношение к культуре и искусству других народов нашей страны и мира в целом;</w:t>
      </w:r>
    </w:p>
    <w:p w:rsidR="00FB0CA3" w:rsidRPr="008266A5" w:rsidRDefault="00FB0CA3" w:rsidP="00223719">
      <w:pPr>
        <w:widowControl w:val="0"/>
        <w:numPr>
          <w:ilvl w:val="0"/>
          <w:numId w:val="71"/>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понимание особой роли культуры и  искусства в жизни общества и каждого отдельного человека;</w:t>
      </w:r>
    </w:p>
    <w:p w:rsidR="00FB0CA3" w:rsidRPr="008266A5" w:rsidRDefault="00FB0CA3" w:rsidP="00223719">
      <w:pPr>
        <w:widowControl w:val="0"/>
        <w:numPr>
          <w:ilvl w:val="0"/>
          <w:numId w:val="71"/>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сформированность эстетических чувств, художественно-творческого мышления, наблюдательности и фантазии;</w:t>
      </w:r>
    </w:p>
    <w:p w:rsidR="00FB0CA3" w:rsidRPr="008266A5" w:rsidRDefault="00FB0CA3" w:rsidP="00223719">
      <w:pPr>
        <w:widowControl w:val="0"/>
        <w:numPr>
          <w:ilvl w:val="0"/>
          <w:numId w:val="71"/>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color w:val="000000"/>
          <w:sz w:val="24"/>
          <w:szCs w:val="24"/>
        </w:rPr>
      </w:pPr>
      <w:r w:rsidRPr="008266A5">
        <w:rPr>
          <w:rFonts w:ascii="Times New Roman" w:hAnsi="Times New Roman"/>
          <w:color w:val="000000"/>
          <w:sz w:val="24"/>
          <w:szCs w:val="24"/>
        </w:rPr>
        <w:t xml:space="preserve">овладение навыками коллективной деятельности </w:t>
      </w:r>
      <w:r w:rsidRPr="008266A5">
        <w:rPr>
          <w:rFonts w:ascii="Times New Roman" w:hAnsi="Times New Roman"/>
          <w:sz w:val="24"/>
          <w:szCs w:val="24"/>
        </w:rPr>
        <w:t xml:space="preserve">в процессе совместной творческой работы </w:t>
      </w:r>
      <w:r w:rsidRPr="008266A5">
        <w:rPr>
          <w:rFonts w:ascii="Times New Roman" w:hAnsi="Times New Roman"/>
          <w:color w:val="000000"/>
          <w:sz w:val="24"/>
          <w:szCs w:val="24"/>
        </w:rPr>
        <w:t>в команде одноклассников под руководством учителя;</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color w:val="000000"/>
          <w:sz w:val="24"/>
          <w:szCs w:val="24"/>
        </w:rPr>
      </w:pPr>
      <w:r w:rsidRPr="008266A5">
        <w:rPr>
          <w:rFonts w:ascii="Times New Roman" w:hAnsi="Times New Roman"/>
          <w:sz w:val="24"/>
          <w:szCs w:val="24"/>
        </w:rPr>
        <w:t>умение сотрудничать</w:t>
      </w:r>
      <w:r w:rsidRPr="008266A5">
        <w:rPr>
          <w:rFonts w:ascii="Times New Roman" w:hAnsi="Times New Roman"/>
          <w:b/>
          <w:sz w:val="24"/>
          <w:szCs w:val="24"/>
        </w:rPr>
        <w:t xml:space="preserve"> </w:t>
      </w:r>
      <w:r w:rsidRPr="008266A5">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b/>
          <w:sz w:val="24"/>
          <w:szCs w:val="24"/>
        </w:rPr>
        <w:t>Метапредметные результаты</w:t>
      </w:r>
      <w:r w:rsidRPr="008266A5">
        <w:rPr>
          <w:rFonts w:ascii="Times New Roman" w:hAnsi="Times New Roman"/>
          <w:sz w:val="24"/>
          <w:szCs w:val="24"/>
        </w:rPr>
        <w:t xml:space="preserve"> характеризуют уровень</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сформированности  универсальных способностей учащихся, проявляющихся в познавательной и практической творческой деятельности:</w:t>
      </w:r>
    </w:p>
    <w:p w:rsidR="00FB0CA3" w:rsidRPr="008266A5" w:rsidRDefault="00FB0CA3" w:rsidP="00223719">
      <w:pPr>
        <w:widowControl w:val="0"/>
        <w:numPr>
          <w:ilvl w:val="0"/>
          <w:numId w:val="73"/>
        </w:numPr>
        <w:shd w:val="clear" w:color="auto" w:fill="FFFFFF"/>
        <w:autoSpaceDE w:val="0"/>
        <w:autoSpaceDN w:val="0"/>
        <w:adjustRightInd w:val="0"/>
        <w:spacing w:after="0" w:line="240" w:lineRule="auto"/>
        <w:ind w:left="-540" w:right="5" w:firstLine="540"/>
        <w:rPr>
          <w:rFonts w:ascii="Times New Roman" w:hAnsi="Times New Roman"/>
          <w:sz w:val="24"/>
          <w:szCs w:val="24"/>
        </w:rPr>
      </w:pPr>
      <w:r w:rsidRPr="008266A5">
        <w:rPr>
          <w:rFonts w:ascii="Times New Roman" w:hAnsi="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FB0CA3" w:rsidRPr="008266A5" w:rsidRDefault="00FB0CA3" w:rsidP="00223719">
      <w:pPr>
        <w:widowControl w:val="0"/>
        <w:numPr>
          <w:ilvl w:val="0"/>
          <w:numId w:val="73"/>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овладение умением вести диалог, распределять функции и роли в процессе выполнения коллективной творческой работы;</w:t>
      </w:r>
    </w:p>
    <w:p w:rsidR="00FB0CA3" w:rsidRPr="008266A5" w:rsidRDefault="00FB0CA3" w:rsidP="00223719">
      <w:pPr>
        <w:widowControl w:val="0"/>
        <w:numPr>
          <w:ilvl w:val="0"/>
          <w:numId w:val="73"/>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FB0CA3" w:rsidRPr="008266A5" w:rsidRDefault="00FB0CA3" w:rsidP="00223719">
      <w:pPr>
        <w:widowControl w:val="0"/>
        <w:numPr>
          <w:ilvl w:val="0"/>
          <w:numId w:val="73"/>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FB0CA3" w:rsidRPr="008266A5" w:rsidRDefault="00FB0CA3" w:rsidP="00223719">
      <w:pPr>
        <w:widowControl w:val="0"/>
        <w:numPr>
          <w:ilvl w:val="0"/>
          <w:numId w:val="73"/>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lastRenderedPageBreak/>
        <w:t>умение рационально строить самостоятельную творческую деятельность, умение организовать место занятий;</w:t>
      </w:r>
    </w:p>
    <w:p w:rsidR="00FB0CA3" w:rsidRPr="008266A5" w:rsidRDefault="00FB0CA3" w:rsidP="00223719">
      <w:pPr>
        <w:widowControl w:val="0"/>
        <w:numPr>
          <w:ilvl w:val="0"/>
          <w:numId w:val="73"/>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FB0CA3" w:rsidRPr="008266A5" w:rsidRDefault="00FB0CA3" w:rsidP="008266A5">
      <w:pPr>
        <w:shd w:val="clear" w:color="auto" w:fill="FFFFFF"/>
        <w:spacing w:after="0" w:line="240" w:lineRule="auto"/>
        <w:ind w:left="-540" w:right="5" w:firstLine="540"/>
        <w:jc w:val="both"/>
        <w:rPr>
          <w:rFonts w:ascii="Times New Roman" w:hAnsi="Times New Roman"/>
          <w:b/>
          <w:sz w:val="24"/>
          <w:szCs w:val="24"/>
        </w:rPr>
      </w:pPr>
      <w:r w:rsidRPr="008266A5">
        <w:rPr>
          <w:rFonts w:ascii="Times New Roman" w:hAnsi="Times New Roman"/>
          <w:b/>
          <w:sz w:val="24"/>
          <w:szCs w:val="24"/>
        </w:rPr>
        <w:t xml:space="preserve">Предметные результаты </w:t>
      </w:r>
      <w:r w:rsidRPr="008266A5">
        <w:rPr>
          <w:rFonts w:ascii="Times New Roman" w:hAnsi="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FB0CA3" w:rsidRPr="008266A5" w:rsidRDefault="00FB0CA3" w:rsidP="00223719">
      <w:pPr>
        <w:widowControl w:val="0"/>
        <w:numPr>
          <w:ilvl w:val="0"/>
          <w:numId w:val="72"/>
        </w:numPr>
        <w:shd w:val="clear" w:color="auto" w:fill="FFFFFF"/>
        <w:tabs>
          <w:tab w:val="clear" w:pos="720"/>
          <w:tab w:val="left" w:pos="709"/>
        </w:tabs>
        <w:autoSpaceDE w:val="0"/>
        <w:autoSpaceDN w:val="0"/>
        <w:adjustRightInd w:val="0"/>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FB0CA3" w:rsidRPr="008266A5" w:rsidRDefault="00FB0CA3" w:rsidP="00223719">
      <w:pPr>
        <w:widowControl w:val="0"/>
        <w:numPr>
          <w:ilvl w:val="0"/>
          <w:numId w:val="72"/>
        </w:numPr>
        <w:shd w:val="clear" w:color="auto" w:fill="FFFFFF"/>
        <w:tabs>
          <w:tab w:val="clear" w:pos="720"/>
          <w:tab w:val="left" w:pos="426"/>
          <w:tab w:val="left" w:pos="709"/>
        </w:tabs>
        <w:autoSpaceDE w:val="0"/>
        <w:autoSpaceDN w:val="0"/>
        <w:adjustRightInd w:val="0"/>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знание основных видов и жанров пространственно-визуальных искусств;</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11" w:firstLine="540"/>
        <w:jc w:val="both"/>
        <w:rPr>
          <w:rFonts w:ascii="Times New Roman" w:hAnsi="Times New Roman"/>
          <w:sz w:val="24"/>
          <w:szCs w:val="24"/>
        </w:rPr>
      </w:pPr>
      <w:r w:rsidRPr="008266A5">
        <w:rPr>
          <w:rFonts w:ascii="Times New Roman" w:hAnsi="Times New Roman"/>
          <w:sz w:val="24"/>
          <w:szCs w:val="24"/>
        </w:rPr>
        <w:t xml:space="preserve">понимание образной природы искусства; </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11" w:firstLine="540"/>
        <w:jc w:val="both"/>
        <w:rPr>
          <w:rFonts w:ascii="Times New Roman" w:hAnsi="Times New Roman"/>
          <w:sz w:val="24"/>
          <w:szCs w:val="24"/>
        </w:rPr>
      </w:pPr>
      <w:r w:rsidRPr="008266A5">
        <w:rPr>
          <w:rFonts w:ascii="Times New Roman" w:hAnsi="Times New Roman"/>
          <w:sz w:val="24"/>
          <w:szCs w:val="24"/>
        </w:rPr>
        <w:t>эстетическая оценка явлений природы, событий окружающего мира;</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11" w:firstLine="540"/>
        <w:jc w:val="both"/>
        <w:rPr>
          <w:rFonts w:ascii="Times New Roman" w:hAnsi="Times New Roman"/>
          <w:sz w:val="24"/>
          <w:szCs w:val="24"/>
        </w:rPr>
      </w:pPr>
      <w:r w:rsidRPr="008266A5">
        <w:rPr>
          <w:rFonts w:ascii="Times New Roman" w:hAnsi="Times New Roman"/>
          <w:sz w:val="24"/>
          <w:szCs w:val="24"/>
        </w:rPr>
        <w:t>применение художественных умений, знаний и представлений в процессе выполнения художественно-творческих работ;</w:t>
      </w:r>
    </w:p>
    <w:p w:rsidR="00FB0CA3" w:rsidRPr="008266A5" w:rsidRDefault="00FB0CA3" w:rsidP="00223719">
      <w:pPr>
        <w:widowControl w:val="0"/>
        <w:numPr>
          <w:ilvl w:val="0"/>
          <w:numId w:val="72"/>
        </w:numPr>
        <w:shd w:val="clear" w:color="auto" w:fill="FFFFFF"/>
        <w:tabs>
          <w:tab w:val="left" w:pos="426"/>
        </w:tabs>
        <w:autoSpaceDE w:val="0"/>
        <w:autoSpaceDN w:val="0"/>
        <w:adjustRightInd w:val="0"/>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34" w:firstLine="540"/>
        <w:jc w:val="both"/>
        <w:rPr>
          <w:rFonts w:ascii="Times New Roman" w:hAnsi="Times New Roman"/>
          <w:sz w:val="24"/>
          <w:szCs w:val="24"/>
        </w:rPr>
      </w:pPr>
      <w:r w:rsidRPr="008266A5">
        <w:rPr>
          <w:rFonts w:ascii="Times New Roman" w:hAnsi="Times New Roman"/>
          <w:iCs/>
          <w:sz w:val="24"/>
          <w:szCs w:val="24"/>
        </w:rPr>
        <w:t>умение обсуждать и анализировать произведения искусства, выражая суждения о содержании, сюжетах и вырази</w:t>
      </w:r>
      <w:r w:rsidRPr="008266A5">
        <w:rPr>
          <w:rFonts w:ascii="Times New Roman" w:hAnsi="Times New Roman"/>
          <w:iCs/>
          <w:sz w:val="24"/>
          <w:szCs w:val="24"/>
        </w:rPr>
        <w:softHyphen/>
        <w:t>тельных средствах;</w:t>
      </w:r>
      <w:r w:rsidRPr="008266A5">
        <w:rPr>
          <w:rFonts w:ascii="Times New Roman" w:hAnsi="Times New Roman"/>
          <w:b/>
          <w:sz w:val="24"/>
          <w:szCs w:val="24"/>
        </w:rPr>
        <w:t xml:space="preserve"> </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34" w:firstLine="540"/>
        <w:jc w:val="both"/>
        <w:rPr>
          <w:rFonts w:ascii="Times New Roman" w:hAnsi="Times New Roman"/>
          <w:sz w:val="24"/>
          <w:szCs w:val="24"/>
        </w:rPr>
      </w:pPr>
      <w:r w:rsidRPr="008266A5">
        <w:rPr>
          <w:rFonts w:ascii="Times New Roman" w:hAnsi="Times New Roman"/>
          <w:spacing w:val="-2"/>
          <w:sz w:val="24"/>
          <w:szCs w:val="24"/>
        </w:rPr>
        <w:t>усвоение названий ведущих художественных музеев России и художе</w:t>
      </w:r>
      <w:r w:rsidRPr="008266A5">
        <w:rPr>
          <w:rFonts w:ascii="Times New Roman" w:hAnsi="Times New Roman"/>
          <w:sz w:val="24"/>
          <w:szCs w:val="24"/>
        </w:rPr>
        <w:t xml:space="preserve">ственных музеев своего региона; </w:t>
      </w:r>
    </w:p>
    <w:p w:rsidR="00FB0CA3" w:rsidRPr="008266A5" w:rsidRDefault="00FB0CA3" w:rsidP="00223719">
      <w:pPr>
        <w:widowControl w:val="0"/>
        <w:numPr>
          <w:ilvl w:val="0"/>
          <w:numId w:val="72"/>
        </w:numPr>
        <w:shd w:val="clear" w:color="auto" w:fill="FFFFFF"/>
        <w:tabs>
          <w:tab w:val="clear" w:pos="720"/>
          <w:tab w:val="left" w:pos="709"/>
        </w:tabs>
        <w:autoSpaceDE w:val="0"/>
        <w:autoSpaceDN w:val="0"/>
        <w:adjustRightInd w:val="0"/>
        <w:spacing w:after="0" w:line="240" w:lineRule="auto"/>
        <w:ind w:left="-540" w:right="29" w:firstLine="540"/>
        <w:jc w:val="both"/>
        <w:rPr>
          <w:rFonts w:ascii="Times New Roman" w:hAnsi="Times New Roman"/>
          <w:sz w:val="24"/>
          <w:szCs w:val="24"/>
        </w:rPr>
      </w:pPr>
      <w:r w:rsidRPr="008266A5">
        <w:rPr>
          <w:rFonts w:ascii="Times New Roman" w:hAnsi="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FB0CA3" w:rsidRPr="008266A5" w:rsidRDefault="00FB0CA3" w:rsidP="00223719">
      <w:pPr>
        <w:widowControl w:val="0"/>
        <w:numPr>
          <w:ilvl w:val="0"/>
          <w:numId w:val="72"/>
        </w:numPr>
        <w:shd w:val="clear" w:color="auto" w:fill="FFFFFF"/>
        <w:tabs>
          <w:tab w:val="left" w:pos="426"/>
        </w:tabs>
        <w:autoSpaceDE w:val="0"/>
        <w:autoSpaceDN w:val="0"/>
        <w:adjustRightInd w:val="0"/>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FB0CA3" w:rsidRPr="008266A5" w:rsidRDefault="00FB0CA3" w:rsidP="00223719">
      <w:pPr>
        <w:widowControl w:val="0"/>
        <w:numPr>
          <w:ilvl w:val="0"/>
          <w:numId w:val="72"/>
        </w:numPr>
        <w:shd w:val="clear" w:color="auto" w:fill="FFFFFF"/>
        <w:tabs>
          <w:tab w:val="left" w:pos="426"/>
        </w:tabs>
        <w:autoSpaceDE w:val="0"/>
        <w:autoSpaceDN w:val="0"/>
        <w:adjustRightInd w:val="0"/>
        <w:spacing w:after="0" w:line="240" w:lineRule="auto"/>
        <w:ind w:left="-540" w:right="10" w:firstLine="540"/>
        <w:jc w:val="both"/>
        <w:rPr>
          <w:rFonts w:ascii="Times New Roman" w:hAnsi="Times New Roman"/>
          <w:sz w:val="24"/>
          <w:szCs w:val="24"/>
        </w:rPr>
      </w:pPr>
      <w:r w:rsidRPr="008266A5">
        <w:rPr>
          <w:rFonts w:ascii="Times New Roman" w:hAnsi="Times New Roman"/>
          <w:sz w:val="24"/>
          <w:szCs w:val="24"/>
        </w:rPr>
        <w:t>способность передавать в художественно-творческой деятельности характер, эмоциональные состояния и свое отно</w:t>
      </w:r>
      <w:r w:rsidRPr="008266A5">
        <w:rPr>
          <w:rFonts w:ascii="Times New Roman" w:hAnsi="Times New Roman"/>
          <w:sz w:val="24"/>
          <w:szCs w:val="24"/>
        </w:rPr>
        <w:softHyphen/>
        <w:t>шение к природе, человеку, обществу;</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умение компоновать на плоскости листа и в объеме задуманный художественный образ;</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освоение умений применять в художественно—творческой  деятельности основ цветоведения, основ графической грамоты;</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b/>
          <w:sz w:val="24"/>
          <w:szCs w:val="24"/>
        </w:rPr>
      </w:pPr>
      <w:r w:rsidRPr="008266A5">
        <w:rPr>
          <w:rFonts w:ascii="Times New Roman" w:hAnsi="Times New Roman"/>
          <w:sz w:val="24"/>
          <w:szCs w:val="24"/>
        </w:rPr>
        <w:t>овладение  навыками  моделирования из бумаги, лепки из пластилина, навыками изображения средствами аппликации и коллажа;</w:t>
      </w:r>
      <w:r w:rsidRPr="008266A5">
        <w:rPr>
          <w:rFonts w:ascii="Times New Roman" w:hAnsi="Times New Roman"/>
          <w:b/>
          <w:sz w:val="24"/>
          <w:szCs w:val="24"/>
        </w:rPr>
        <w:t xml:space="preserve"> </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умение рассуждать</w:t>
      </w:r>
      <w:r w:rsidRPr="008266A5">
        <w:rPr>
          <w:rFonts w:ascii="Times New Roman" w:hAnsi="Times New Roman"/>
          <w:b/>
          <w:sz w:val="24"/>
          <w:szCs w:val="24"/>
        </w:rPr>
        <w:t xml:space="preserve"> </w:t>
      </w:r>
      <w:r w:rsidRPr="008266A5">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FB0CA3" w:rsidRPr="008266A5" w:rsidRDefault="00FB0CA3" w:rsidP="00223719">
      <w:pPr>
        <w:widowControl w:val="0"/>
        <w:numPr>
          <w:ilvl w:val="0"/>
          <w:numId w:val="72"/>
        </w:numPr>
        <w:shd w:val="clear" w:color="auto" w:fill="FFFFFF"/>
        <w:autoSpaceDE w:val="0"/>
        <w:autoSpaceDN w:val="0"/>
        <w:adjustRightInd w:val="0"/>
        <w:spacing w:after="0" w:line="240" w:lineRule="auto"/>
        <w:ind w:left="-540" w:right="5" w:firstLine="540"/>
        <w:jc w:val="both"/>
        <w:rPr>
          <w:rFonts w:ascii="Times New Roman" w:hAnsi="Times New Roman"/>
          <w:sz w:val="24"/>
          <w:szCs w:val="24"/>
        </w:rPr>
      </w:pPr>
      <w:r w:rsidRPr="008266A5">
        <w:rPr>
          <w:rFonts w:ascii="Times New Roman" w:hAnsi="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умение  объяснять</w:t>
      </w:r>
      <w:r w:rsidRPr="008266A5">
        <w:rPr>
          <w:rFonts w:ascii="Times New Roman" w:hAnsi="Times New Roman"/>
          <w:b/>
          <w:sz w:val="24"/>
          <w:szCs w:val="24"/>
        </w:rPr>
        <w:t xml:space="preserve"> </w:t>
      </w:r>
      <w:r w:rsidRPr="008266A5">
        <w:rPr>
          <w:rFonts w:ascii="Times New Roman" w:hAnsi="Times New Roman"/>
          <w:sz w:val="24"/>
          <w:szCs w:val="24"/>
        </w:rPr>
        <w:t>значение памятников и архитектурной среды древнего зодчества для современного общества;</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FB0CA3" w:rsidRPr="008266A5" w:rsidRDefault="00FB0CA3" w:rsidP="00223719">
      <w:pPr>
        <w:widowControl w:val="0"/>
        <w:numPr>
          <w:ilvl w:val="0"/>
          <w:numId w:val="72"/>
        </w:numPr>
        <w:autoSpaceDE w:val="0"/>
        <w:autoSpaceDN w:val="0"/>
        <w:adjustRightInd w:val="0"/>
        <w:spacing w:after="0" w:line="240" w:lineRule="auto"/>
        <w:ind w:left="-540" w:firstLine="540"/>
        <w:rPr>
          <w:rFonts w:ascii="Times New Roman" w:hAnsi="Times New Roman"/>
          <w:sz w:val="24"/>
          <w:szCs w:val="24"/>
        </w:rPr>
      </w:pPr>
      <w:r w:rsidRPr="008266A5">
        <w:rPr>
          <w:rFonts w:ascii="Times New Roman" w:hAnsi="Times New Roman"/>
          <w:sz w:val="24"/>
          <w:szCs w:val="24"/>
        </w:rPr>
        <w:lastRenderedPageBreak/>
        <w:t>умение приводить примеры</w:t>
      </w:r>
      <w:r w:rsidRPr="008266A5">
        <w:rPr>
          <w:rFonts w:ascii="Times New Roman" w:hAnsi="Times New Roman"/>
          <w:b/>
          <w:sz w:val="24"/>
          <w:szCs w:val="24"/>
        </w:rPr>
        <w:t xml:space="preserve"> </w:t>
      </w:r>
      <w:r w:rsidRPr="008266A5">
        <w:rPr>
          <w:rFonts w:ascii="Times New Roman" w:hAnsi="Times New Roman"/>
          <w:sz w:val="24"/>
          <w:szCs w:val="24"/>
        </w:rPr>
        <w:t>произведений искусства, выражающих красоту мудрости и богатой духовной жизни, красоту внутреннего  мира человека.</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sz w:val="24"/>
          <w:szCs w:val="24"/>
        </w:rPr>
        <w:t>Содержание курса</w:t>
      </w:r>
    </w:p>
    <w:p w:rsidR="00FB0CA3" w:rsidRPr="008266A5" w:rsidRDefault="00FB0CA3" w:rsidP="008266A5">
      <w:pPr>
        <w:shd w:val="clear" w:color="auto" w:fill="FFFFFF"/>
        <w:spacing w:after="0" w:line="240" w:lineRule="auto"/>
        <w:ind w:left="-540" w:firstLine="540"/>
        <w:jc w:val="center"/>
        <w:rPr>
          <w:rFonts w:ascii="Times New Roman" w:hAnsi="Times New Roman"/>
          <w:b/>
          <w:bCs/>
          <w:color w:val="000000"/>
          <w:sz w:val="24"/>
          <w:szCs w:val="24"/>
        </w:rPr>
      </w:pPr>
      <w:r w:rsidRPr="008266A5">
        <w:rPr>
          <w:rFonts w:ascii="Times New Roman" w:hAnsi="Times New Roman"/>
          <w:b/>
          <w:bCs/>
          <w:color w:val="000000"/>
          <w:sz w:val="24"/>
          <w:szCs w:val="24"/>
        </w:rPr>
        <w:t>ТЫ ИЗОБРАЖАЕШЬ, УКРАШАЕШЬ И СТРОИШЬ</w:t>
      </w:r>
    </w:p>
    <w:p w:rsidR="00FB0CA3" w:rsidRPr="008266A5" w:rsidRDefault="00FB0CA3" w:rsidP="008266A5">
      <w:pPr>
        <w:shd w:val="clear" w:color="auto" w:fill="FFFFFF"/>
        <w:spacing w:after="0" w:line="240" w:lineRule="auto"/>
        <w:ind w:left="-540" w:firstLine="540"/>
        <w:jc w:val="center"/>
        <w:rPr>
          <w:rFonts w:ascii="Times New Roman" w:hAnsi="Times New Roman"/>
          <w:b/>
          <w:bCs/>
          <w:color w:val="000000"/>
          <w:sz w:val="24"/>
          <w:szCs w:val="24"/>
        </w:rPr>
      </w:pPr>
      <w:r w:rsidRPr="008266A5">
        <w:rPr>
          <w:rFonts w:ascii="Times New Roman" w:hAnsi="Times New Roman"/>
          <w:b/>
          <w:bCs/>
          <w:color w:val="000000"/>
          <w:sz w:val="24"/>
          <w:szCs w:val="24"/>
        </w:rPr>
        <w:t>1 класс</w:t>
      </w:r>
    </w:p>
    <w:p w:rsidR="00FB0CA3" w:rsidRPr="008266A5" w:rsidRDefault="00FB0CA3" w:rsidP="008266A5">
      <w:pPr>
        <w:spacing w:after="0" w:line="240" w:lineRule="auto"/>
        <w:ind w:left="-540" w:firstLine="540"/>
        <w:jc w:val="both"/>
        <w:rPr>
          <w:rFonts w:ascii="Times New Roman" w:hAnsi="Times New Roman"/>
          <w:b/>
          <w:color w:val="000000"/>
          <w:sz w:val="24"/>
          <w:szCs w:val="24"/>
        </w:rPr>
      </w:pPr>
      <w:r w:rsidRPr="008266A5">
        <w:rPr>
          <w:rFonts w:ascii="Times New Roman" w:hAnsi="Times New Roman"/>
          <w:b/>
          <w:bCs/>
          <w:color w:val="000000"/>
          <w:sz w:val="24"/>
          <w:szCs w:val="24"/>
        </w:rPr>
        <w:t>Ты изображаешь. Знакомство</w:t>
      </w:r>
      <w:r w:rsidRPr="008266A5">
        <w:rPr>
          <w:rFonts w:ascii="Times New Roman" w:hAnsi="Times New Roman"/>
          <w:sz w:val="24"/>
          <w:szCs w:val="24"/>
        </w:rPr>
        <w:t xml:space="preserve"> </w:t>
      </w:r>
      <w:r w:rsidRPr="008266A5">
        <w:rPr>
          <w:rFonts w:ascii="Times New Roman" w:hAnsi="Times New Roman"/>
          <w:b/>
          <w:bCs/>
          <w:color w:val="000000"/>
          <w:sz w:val="24"/>
          <w:szCs w:val="24"/>
        </w:rPr>
        <w:t xml:space="preserve">с Мастером Изображения </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Изображения всюду вокруг нас.</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Мастер Изображения учит видеть.</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Изображать можно пятном.</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Изображать можно в объеме.</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Изображать можно линией.</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Разноцветные краски.</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Изображать можно и то, что невидимо.</w:t>
      </w:r>
    </w:p>
    <w:p w:rsidR="00FB0CA3" w:rsidRPr="008266A5" w:rsidRDefault="00FB0CA3" w:rsidP="008266A5">
      <w:pPr>
        <w:spacing w:after="0" w:line="240" w:lineRule="auto"/>
        <w:ind w:left="-540" w:firstLine="540"/>
        <w:rPr>
          <w:rFonts w:ascii="Times New Roman" w:hAnsi="Times New Roman"/>
          <w:sz w:val="24"/>
          <w:szCs w:val="24"/>
        </w:rPr>
      </w:pPr>
      <w:r w:rsidRPr="008266A5">
        <w:rPr>
          <w:rFonts w:ascii="Times New Roman" w:hAnsi="Times New Roman"/>
          <w:sz w:val="24"/>
          <w:szCs w:val="24"/>
        </w:rPr>
        <w:t>Художники и зрители (обобщение темы).</w:t>
      </w:r>
    </w:p>
    <w:p w:rsidR="00FB0CA3" w:rsidRPr="008266A5" w:rsidRDefault="00FB0CA3" w:rsidP="008266A5">
      <w:pPr>
        <w:spacing w:after="0" w:line="240" w:lineRule="auto"/>
        <w:ind w:left="-540" w:firstLine="540"/>
        <w:jc w:val="both"/>
        <w:rPr>
          <w:rFonts w:ascii="Times New Roman" w:hAnsi="Times New Roman"/>
          <w:b/>
          <w:sz w:val="24"/>
          <w:szCs w:val="24"/>
        </w:rPr>
      </w:pPr>
    </w:p>
    <w:p w:rsidR="00FB0CA3" w:rsidRPr="008266A5" w:rsidRDefault="00FB0CA3" w:rsidP="008266A5">
      <w:pPr>
        <w:spacing w:after="0" w:line="240" w:lineRule="auto"/>
        <w:ind w:left="-540" w:firstLine="540"/>
        <w:jc w:val="both"/>
        <w:rPr>
          <w:rFonts w:ascii="Times New Roman" w:hAnsi="Times New Roman"/>
          <w:b/>
          <w:color w:val="000000"/>
          <w:sz w:val="24"/>
          <w:szCs w:val="24"/>
        </w:rPr>
      </w:pPr>
      <w:r w:rsidRPr="008266A5">
        <w:rPr>
          <w:rFonts w:ascii="Times New Roman" w:hAnsi="Times New Roman"/>
          <w:b/>
          <w:sz w:val="24"/>
          <w:szCs w:val="24"/>
        </w:rPr>
        <w:t>Ты украшаешь.</w:t>
      </w:r>
      <w:r w:rsidRPr="008266A5">
        <w:rPr>
          <w:rFonts w:ascii="Times New Roman" w:hAnsi="Times New Roman"/>
          <w:sz w:val="24"/>
          <w:szCs w:val="24"/>
        </w:rPr>
        <w:t xml:space="preserve"> </w:t>
      </w:r>
      <w:r w:rsidRPr="008266A5">
        <w:rPr>
          <w:rFonts w:ascii="Times New Roman" w:hAnsi="Times New Roman"/>
          <w:b/>
          <w:color w:val="000000"/>
          <w:sz w:val="24"/>
          <w:szCs w:val="24"/>
        </w:rPr>
        <w:t>Знакомство с Мастером Украшения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Мир полон украшений.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Красоту надо уметь замечать.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Узоры, которые создали люди.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Как украшает себя человек.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Мастер Украшения помогает сделать праздник (обобщение темы).</w:t>
      </w:r>
    </w:p>
    <w:p w:rsidR="00FB0CA3" w:rsidRPr="008266A5" w:rsidRDefault="00FB0CA3" w:rsidP="008266A5">
      <w:pPr>
        <w:shd w:val="clear" w:color="auto" w:fill="FFFFFF"/>
        <w:spacing w:after="0" w:line="240" w:lineRule="auto"/>
        <w:ind w:left="-540" w:firstLine="540"/>
        <w:rPr>
          <w:rFonts w:ascii="Times New Roman" w:hAnsi="Times New Roman"/>
          <w:b/>
          <w:color w:val="000000"/>
          <w:sz w:val="24"/>
          <w:szCs w:val="24"/>
        </w:rPr>
      </w:pPr>
    </w:p>
    <w:p w:rsidR="00FB0CA3" w:rsidRPr="008266A5" w:rsidRDefault="00FB0CA3" w:rsidP="008266A5">
      <w:pPr>
        <w:shd w:val="clear" w:color="auto" w:fill="FFFFFF"/>
        <w:spacing w:after="0" w:line="240" w:lineRule="auto"/>
        <w:ind w:left="-540" w:firstLine="540"/>
        <w:rPr>
          <w:rFonts w:ascii="Times New Roman" w:hAnsi="Times New Roman"/>
          <w:b/>
          <w:color w:val="000000"/>
          <w:sz w:val="24"/>
          <w:szCs w:val="24"/>
        </w:rPr>
      </w:pPr>
      <w:r w:rsidRPr="008266A5">
        <w:rPr>
          <w:rFonts w:ascii="Times New Roman" w:hAnsi="Times New Roman"/>
          <w:b/>
          <w:color w:val="000000"/>
          <w:sz w:val="24"/>
          <w:szCs w:val="24"/>
        </w:rPr>
        <w:t xml:space="preserve">Ты строишь. Знакомство с Мастером Постройки </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Постройки в нашей жизни.</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Дома бывают разными.</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Домики, которые построила природа.</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Дом снаружи и внутри.</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 xml:space="preserve">Строим город. </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Все имеет свое строение.</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Строим вещи.</w:t>
      </w:r>
    </w:p>
    <w:p w:rsidR="00FB0CA3" w:rsidRPr="008266A5" w:rsidRDefault="00FB0CA3" w:rsidP="008266A5">
      <w:pPr>
        <w:shd w:val="clear" w:color="auto" w:fill="FFFFFF"/>
        <w:spacing w:after="0" w:line="240" w:lineRule="auto"/>
        <w:ind w:left="-540" w:firstLine="540"/>
        <w:rPr>
          <w:rFonts w:ascii="Times New Roman" w:hAnsi="Times New Roman"/>
          <w:bCs/>
          <w:color w:val="000000"/>
          <w:sz w:val="24"/>
          <w:szCs w:val="24"/>
        </w:rPr>
      </w:pPr>
      <w:r w:rsidRPr="008266A5">
        <w:rPr>
          <w:rFonts w:ascii="Times New Roman" w:hAnsi="Times New Roman"/>
          <w:bCs/>
          <w:color w:val="000000"/>
          <w:sz w:val="24"/>
          <w:szCs w:val="24"/>
        </w:rPr>
        <w:t>Город, в котором мы живем (обобщение темы).</w:t>
      </w:r>
    </w:p>
    <w:p w:rsidR="00FB0CA3" w:rsidRPr="008266A5" w:rsidRDefault="00FB0CA3" w:rsidP="008266A5">
      <w:pPr>
        <w:shd w:val="clear" w:color="auto" w:fill="FFFFFF"/>
        <w:spacing w:after="0" w:line="240" w:lineRule="auto"/>
        <w:ind w:left="-540" w:firstLine="540"/>
        <w:rPr>
          <w:rFonts w:ascii="Times New Roman" w:hAnsi="Times New Roman"/>
          <w:b/>
          <w:bCs/>
          <w:color w:val="000000"/>
          <w:sz w:val="24"/>
          <w:szCs w:val="24"/>
        </w:rPr>
      </w:pPr>
    </w:p>
    <w:p w:rsidR="00FB0CA3" w:rsidRPr="008266A5" w:rsidRDefault="00FB0CA3" w:rsidP="008266A5">
      <w:pPr>
        <w:shd w:val="clear" w:color="auto" w:fill="FFFFFF"/>
        <w:spacing w:after="0" w:line="240" w:lineRule="auto"/>
        <w:ind w:left="-540" w:firstLine="540"/>
        <w:rPr>
          <w:rFonts w:ascii="Times New Roman" w:hAnsi="Times New Roman"/>
          <w:b/>
          <w:bCs/>
          <w:color w:val="000000"/>
          <w:sz w:val="24"/>
          <w:szCs w:val="24"/>
        </w:rPr>
      </w:pPr>
      <w:r w:rsidRPr="008266A5">
        <w:rPr>
          <w:rFonts w:ascii="Times New Roman" w:hAnsi="Times New Roman"/>
          <w:b/>
          <w:bCs/>
          <w:color w:val="000000"/>
          <w:sz w:val="24"/>
          <w:szCs w:val="24"/>
        </w:rPr>
        <w:t xml:space="preserve">Изображение, украшение, постройка всегда помогают друг другу </w:t>
      </w:r>
    </w:p>
    <w:p w:rsidR="00FB0CA3" w:rsidRPr="008266A5" w:rsidRDefault="00FB0CA3" w:rsidP="008266A5">
      <w:pPr>
        <w:pStyle w:val="affa"/>
        <w:spacing w:line="240" w:lineRule="auto"/>
        <w:ind w:left="-540" w:firstLine="540"/>
        <w:rPr>
          <w:sz w:val="24"/>
        </w:rPr>
      </w:pPr>
      <w:r w:rsidRPr="008266A5">
        <w:rPr>
          <w:sz w:val="24"/>
        </w:rPr>
        <w:t>Три Брата-Мастера всегда трудятся вместе.</w:t>
      </w:r>
    </w:p>
    <w:p w:rsidR="00FB0CA3" w:rsidRPr="008266A5" w:rsidRDefault="00FB0CA3" w:rsidP="008266A5">
      <w:pPr>
        <w:pStyle w:val="affa"/>
        <w:spacing w:line="240" w:lineRule="auto"/>
        <w:ind w:left="-540" w:firstLine="540"/>
        <w:rPr>
          <w:sz w:val="24"/>
        </w:rPr>
      </w:pPr>
      <w:r w:rsidRPr="008266A5">
        <w:rPr>
          <w:sz w:val="24"/>
        </w:rPr>
        <w:t>«Сказочная страна». Создание панно.</w:t>
      </w:r>
    </w:p>
    <w:p w:rsidR="00FB0CA3" w:rsidRPr="008266A5" w:rsidRDefault="00FB0CA3" w:rsidP="008266A5">
      <w:pPr>
        <w:pStyle w:val="affa"/>
        <w:spacing w:line="240" w:lineRule="auto"/>
        <w:ind w:left="-540" w:firstLine="540"/>
        <w:rPr>
          <w:sz w:val="24"/>
        </w:rPr>
      </w:pPr>
      <w:r w:rsidRPr="008266A5">
        <w:rPr>
          <w:sz w:val="24"/>
        </w:rPr>
        <w:t>«Праздник весны». Конструирование из бумаги.</w:t>
      </w:r>
    </w:p>
    <w:p w:rsidR="00FB0CA3" w:rsidRPr="008266A5" w:rsidRDefault="00FB0CA3" w:rsidP="008266A5">
      <w:pPr>
        <w:pStyle w:val="affa"/>
        <w:spacing w:line="240" w:lineRule="auto"/>
        <w:ind w:left="-540" w:firstLine="540"/>
        <w:rPr>
          <w:sz w:val="24"/>
        </w:rPr>
      </w:pPr>
      <w:r w:rsidRPr="008266A5">
        <w:rPr>
          <w:sz w:val="24"/>
        </w:rPr>
        <w:t xml:space="preserve">Урок любования. Умение видеть. </w:t>
      </w:r>
    </w:p>
    <w:p w:rsidR="00FB0CA3" w:rsidRPr="008266A5" w:rsidRDefault="00FB0CA3" w:rsidP="008266A5">
      <w:pPr>
        <w:pStyle w:val="affa"/>
        <w:spacing w:line="240" w:lineRule="auto"/>
        <w:ind w:left="-540" w:firstLine="540"/>
        <w:rPr>
          <w:sz w:val="24"/>
        </w:rPr>
      </w:pPr>
      <w:r w:rsidRPr="008266A5">
        <w:rPr>
          <w:sz w:val="24"/>
        </w:rPr>
        <w:t>Здравствуй, лето!  (обобщение темы).</w:t>
      </w:r>
    </w:p>
    <w:p w:rsidR="00FB0CA3" w:rsidRPr="008266A5"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ИСКУССТВО И ТЫ</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2 класс</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Чем и как работают художники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Три основные краски –красная, синяя, желтая.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Пять красок — все богатство цвета и тона.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Пастель и цветные мелки, акварель, их выразительные возможности.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Выразительные возможности аппликации.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Выразительные возможности графических материалов.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Выразительность материалов для работы в объеме.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Выразительные возможности бумаги.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Для художника любой материал может стать выразительным (обобщение темы).</w:t>
      </w:r>
    </w:p>
    <w:p w:rsidR="00FB0CA3" w:rsidRPr="008266A5" w:rsidRDefault="00FB0CA3" w:rsidP="008266A5">
      <w:pPr>
        <w:spacing w:after="0" w:line="240" w:lineRule="auto"/>
        <w:ind w:left="-540" w:firstLine="540"/>
        <w:jc w:val="both"/>
        <w:rPr>
          <w:rFonts w:ascii="Times New Roman" w:hAnsi="Times New Roman"/>
          <w:b/>
          <w:sz w:val="24"/>
          <w:szCs w:val="24"/>
        </w:rPr>
      </w:pP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Реальность и фантазия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Изображение и реальность.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Изображение и фантазия.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Украшение и реальность.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Украшение и фантазия.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Постройка и реальность.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Постройка и фантазия.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Братья-Мастера Изображения, украшения и Постройки всегда работают вместе (обобщение темы).</w:t>
      </w:r>
    </w:p>
    <w:p w:rsidR="00FB0CA3" w:rsidRPr="008266A5" w:rsidRDefault="00FB0CA3" w:rsidP="008266A5">
      <w:pPr>
        <w:spacing w:after="0" w:line="240" w:lineRule="auto"/>
        <w:ind w:left="-540" w:firstLine="540"/>
        <w:jc w:val="both"/>
        <w:rPr>
          <w:rFonts w:ascii="Times New Roman" w:hAnsi="Times New Roman"/>
          <w:b/>
          <w:sz w:val="24"/>
          <w:szCs w:val="24"/>
        </w:rPr>
      </w:pP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О чём говорит искусство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Выражение характера изображаемых животных.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Выражение характера человека в изображении: мужской образ.</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Выражение характера человека в изображении: женский образ.</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 человека и его характер, выраженный в объеме.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Изображение природы в различных состояниях.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Выражение характера человека через украшение.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Выражение намерений через украшение.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FB0CA3" w:rsidRPr="008266A5" w:rsidRDefault="00FB0CA3" w:rsidP="008266A5">
      <w:pPr>
        <w:spacing w:after="0" w:line="240" w:lineRule="auto"/>
        <w:ind w:left="-540" w:firstLine="540"/>
        <w:jc w:val="both"/>
        <w:rPr>
          <w:rFonts w:ascii="Times New Roman" w:hAnsi="Times New Roman"/>
          <w:sz w:val="24"/>
          <w:szCs w:val="24"/>
        </w:rPr>
      </w:pP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Как говорит искусство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Цвет как средство выражения. Теплые и холодные цвета. Борьба теплого и холодного.</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Цвет как средство выражения: тихие (глухие) и звонкие цвета.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Линия как средство выражения: ритм линий.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Линия как средство выражения: характер линий.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Ритм пятен как средство выражения.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Пропорции выражают характер.</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Ритм линий и пятен, цвет, пропорции — средства выразительности.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Обобщающий урок года.</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 xml:space="preserve">ИСКУССТВО  ВОКРУГ  НАС </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3 класс</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 xml:space="preserve">Искусство в твоем доме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Твои игрушки придумал художник.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Посуда у тебя дома.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Мамин платок.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Обои и шторы в твоем доме.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Твои книжки.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Поздравительная открытка.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Что сделал художник в нашем доме (обобщение темы).</w:t>
      </w:r>
    </w:p>
    <w:p w:rsidR="00FB0CA3" w:rsidRPr="008266A5" w:rsidRDefault="00FB0CA3" w:rsidP="008266A5">
      <w:pPr>
        <w:spacing w:after="0" w:line="240" w:lineRule="auto"/>
        <w:ind w:left="-540" w:firstLine="540"/>
        <w:jc w:val="both"/>
        <w:rPr>
          <w:rFonts w:ascii="Times New Roman" w:hAnsi="Times New Roman"/>
          <w:b/>
          <w:sz w:val="24"/>
          <w:szCs w:val="24"/>
        </w:rPr>
      </w:pP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Искусство на улицах твоего города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Памятники архитектуры — наследие веков.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Парки, скверы, бульвары.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Ажурные ограды.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Фонари на улицах и в парках.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Витрины магазинов.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Транспорт в городе.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Что делал художник на улицах моего города (села) (обобщение темы).</w:t>
      </w:r>
    </w:p>
    <w:p w:rsidR="00FB0CA3" w:rsidRPr="008266A5" w:rsidRDefault="00FB0CA3" w:rsidP="008266A5">
      <w:pPr>
        <w:spacing w:after="0" w:line="240" w:lineRule="auto"/>
        <w:ind w:left="-540" w:firstLine="540"/>
        <w:jc w:val="both"/>
        <w:rPr>
          <w:rFonts w:ascii="Times New Roman" w:hAnsi="Times New Roman"/>
          <w:b/>
          <w:sz w:val="24"/>
          <w:szCs w:val="24"/>
        </w:rPr>
      </w:pP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Художник и зрелище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Художник в цирке.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Художник в театре.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Маски.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Театр кукол.</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Афиша и плакат.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Праздник в городе.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Школьный праздник-карнавал (обобщение темы).</w:t>
      </w:r>
    </w:p>
    <w:p w:rsidR="00FB0CA3" w:rsidRPr="008266A5" w:rsidRDefault="00FB0CA3" w:rsidP="008266A5">
      <w:pPr>
        <w:spacing w:after="0" w:line="240" w:lineRule="auto"/>
        <w:ind w:left="-540" w:firstLine="540"/>
        <w:jc w:val="both"/>
        <w:rPr>
          <w:rFonts w:ascii="Times New Roman" w:hAnsi="Times New Roman"/>
          <w:sz w:val="24"/>
          <w:szCs w:val="24"/>
        </w:rPr>
      </w:pP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Художник и музей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Музеи в жизни города.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Изобразительное искусство. Картина-пейзаж.</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Картина-портрет.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Картина-натюрморт.</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Картины исторические и бытовые.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Скульптура в музее и на улице.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Художественная выставка (обобщение темы).</w:t>
      </w:r>
    </w:p>
    <w:p w:rsidR="00FB0CA3" w:rsidRPr="008266A5" w:rsidRDefault="00FB0CA3" w:rsidP="008266A5">
      <w:pPr>
        <w:shd w:val="clear" w:color="auto" w:fill="FFFFFF"/>
        <w:spacing w:after="0" w:line="240" w:lineRule="auto"/>
        <w:ind w:left="-540" w:firstLine="540"/>
        <w:jc w:val="center"/>
        <w:rPr>
          <w:rFonts w:ascii="Times New Roman" w:hAnsi="Times New Roman"/>
          <w:sz w:val="24"/>
          <w:szCs w:val="24"/>
        </w:rPr>
      </w:pPr>
      <w:r w:rsidRPr="008266A5">
        <w:rPr>
          <w:rFonts w:ascii="Times New Roman" w:hAnsi="Times New Roman"/>
          <w:b/>
          <w:bCs/>
          <w:color w:val="000000"/>
          <w:sz w:val="24"/>
          <w:szCs w:val="24"/>
        </w:rPr>
        <w:t>КАЖДЫЙ НАРОД — ХУДОЖНИК (ИЗОБРАЖЕНИЕ, УКРАШЕНИЕ, ПОСТРОЙКА В ТВОРЧЕСТВЕ НАРОДОВ ВСЕЙ ЗЕМЛИ)  4 класс</w:t>
      </w:r>
    </w:p>
    <w:p w:rsidR="00FB0CA3" w:rsidRPr="008266A5" w:rsidRDefault="00FB0CA3" w:rsidP="008266A5">
      <w:pPr>
        <w:shd w:val="clear" w:color="auto" w:fill="FFFFFF"/>
        <w:spacing w:after="0" w:line="240" w:lineRule="auto"/>
        <w:ind w:left="-540" w:firstLine="540"/>
        <w:rPr>
          <w:rFonts w:ascii="Times New Roman" w:hAnsi="Times New Roman"/>
          <w:b/>
          <w:bCs/>
          <w:color w:val="000000"/>
          <w:sz w:val="24"/>
          <w:szCs w:val="24"/>
        </w:rPr>
      </w:pPr>
      <w:r w:rsidRPr="008266A5">
        <w:rPr>
          <w:rFonts w:ascii="Times New Roman" w:hAnsi="Times New Roman"/>
          <w:b/>
          <w:bCs/>
          <w:color w:val="000000"/>
          <w:sz w:val="24"/>
          <w:szCs w:val="24"/>
        </w:rPr>
        <w:t xml:space="preserve">Истоки родного искусства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Пейзаж родной земли.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Гармония жилья с природой. Деревня — деревянный мир.</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 красоты человека.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Народные праздники (обобщение темы).</w:t>
      </w:r>
    </w:p>
    <w:p w:rsidR="00FB0CA3" w:rsidRPr="008266A5" w:rsidRDefault="00FB0CA3" w:rsidP="008266A5">
      <w:pPr>
        <w:spacing w:after="0" w:line="240" w:lineRule="auto"/>
        <w:ind w:left="-540" w:firstLine="540"/>
        <w:jc w:val="both"/>
        <w:rPr>
          <w:rFonts w:ascii="Times New Roman" w:hAnsi="Times New Roman"/>
          <w:sz w:val="24"/>
          <w:szCs w:val="24"/>
        </w:rPr>
      </w:pPr>
    </w:p>
    <w:p w:rsidR="00FB0CA3" w:rsidRPr="008266A5" w:rsidRDefault="00FB0CA3" w:rsidP="008266A5">
      <w:pPr>
        <w:shd w:val="clear" w:color="auto" w:fill="FFFFFF"/>
        <w:spacing w:after="0" w:line="240" w:lineRule="auto"/>
        <w:ind w:left="-540" w:firstLine="540"/>
        <w:jc w:val="both"/>
        <w:rPr>
          <w:rFonts w:ascii="Times New Roman" w:hAnsi="Times New Roman"/>
          <w:b/>
          <w:bCs/>
          <w:color w:val="000000"/>
          <w:sz w:val="24"/>
          <w:szCs w:val="24"/>
        </w:rPr>
      </w:pPr>
      <w:r w:rsidRPr="008266A5">
        <w:rPr>
          <w:rFonts w:ascii="Times New Roman" w:hAnsi="Times New Roman"/>
          <w:b/>
          <w:bCs/>
          <w:color w:val="000000"/>
          <w:sz w:val="24"/>
          <w:szCs w:val="24"/>
        </w:rPr>
        <w:t xml:space="preserve">Древние города нашей Земли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Древнерусский город-крепость.</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Древние соборы.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Древний город и его жители.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Древнерусские воины-защитники.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Города Русской земли.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Узорочье теремов.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Праздничный пир в теремных палатах (обобщение темы).</w:t>
      </w:r>
    </w:p>
    <w:p w:rsidR="00FB0CA3" w:rsidRPr="008266A5" w:rsidRDefault="00FB0CA3" w:rsidP="008266A5">
      <w:pPr>
        <w:spacing w:after="0" w:line="240" w:lineRule="auto"/>
        <w:ind w:left="-540" w:firstLine="540"/>
        <w:jc w:val="both"/>
        <w:rPr>
          <w:rFonts w:ascii="Times New Roman" w:hAnsi="Times New Roman"/>
          <w:b/>
          <w:sz w:val="24"/>
          <w:szCs w:val="24"/>
        </w:rPr>
      </w:pPr>
    </w:p>
    <w:p w:rsidR="00FB0CA3" w:rsidRPr="008266A5" w:rsidRDefault="00FB0CA3" w:rsidP="008266A5">
      <w:pPr>
        <w:shd w:val="clear" w:color="auto" w:fill="FFFFFF"/>
        <w:spacing w:after="0" w:line="240" w:lineRule="auto"/>
        <w:ind w:left="-540" w:firstLine="540"/>
        <w:jc w:val="both"/>
        <w:rPr>
          <w:rFonts w:ascii="Times New Roman" w:hAnsi="Times New Roman"/>
          <w:b/>
          <w:bCs/>
          <w:color w:val="000000"/>
          <w:sz w:val="24"/>
          <w:szCs w:val="24"/>
        </w:rPr>
      </w:pPr>
      <w:r w:rsidRPr="008266A5">
        <w:rPr>
          <w:rFonts w:ascii="Times New Roman" w:hAnsi="Times New Roman"/>
          <w:b/>
          <w:bCs/>
          <w:color w:val="000000"/>
          <w:sz w:val="24"/>
          <w:szCs w:val="24"/>
        </w:rPr>
        <w:t>Каждый народ — художник</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Страна Восходящего солнца. Образ художественной культуры Японии.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Искусство народов гор и степей.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 художественной культуры Средней Азии.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 художественной культуры Древней Греции.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Образ художественной культуры средневековой Западной Европы.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Многообразие художественных культур в мире (обобщение темы).</w:t>
      </w:r>
    </w:p>
    <w:p w:rsidR="00FB0CA3" w:rsidRPr="008266A5" w:rsidRDefault="00FB0CA3" w:rsidP="008266A5">
      <w:pPr>
        <w:spacing w:after="0" w:line="240" w:lineRule="auto"/>
        <w:ind w:left="-540" w:firstLine="540"/>
        <w:jc w:val="both"/>
        <w:rPr>
          <w:rFonts w:ascii="Times New Roman" w:hAnsi="Times New Roman"/>
          <w:b/>
          <w:sz w:val="24"/>
          <w:szCs w:val="24"/>
        </w:rPr>
      </w:pPr>
    </w:p>
    <w:p w:rsidR="00FB0CA3" w:rsidRPr="008266A5" w:rsidRDefault="00FB0CA3" w:rsidP="008266A5">
      <w:pPr>
        <w:shd w:val="clear" w:color="auto" w:fill="FFFFFF"/>
        <w:spacing w:after="0" w:line="240" w:lineRule="auto"/>
        <w:ind w:left="-540" w:firstLine="540"/>
        <w:jc w:val="both"/>
        <w:rPr>
          <w:rFonts w:ascii="Times New Roman" w:hAnsi="Times New Roman"/>
          <w:b/>
          <w:bCs/>
          <w:color w:val="000000"/>
          <w:sz w:val="24"/>
          <w:szCs w:val="24"/>
        </w:rPr>
      </w:pPr>
      <w:r w:rsidRPr="008266A5">
        <w:rPr>
          <w:rFonts w:ascii="Times New Roman" w:hAnsi="Times New Roman"/>
          <w:b/>
          <w:bCs/>
          <w:color w:val="000000"/>
          <w:sz w:val="24"/>
          <w:szCs w:val="24"/>
        </w:rPr>
        <w:t xml:space="preserve">Искусство объединяет народы </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Все народы воспевают материнство.</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Все народы воспевают мудрость старости.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Сопереживание — великая тема искусства.</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Герои, борцы и защитники.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Юность и надежды.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Искусство народов мира (обобщение темы).</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p>
    <w:p w:rsidR="00FB0CA3" w:rsidRPr="008266A5" w:rsidRDefault="00FB0CA3" w:rsidP="008266A5">
      <w:pPr>
        <w:shd w:val="clear" w:color="auto" w:fill="FFFFFF"/>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Программа курса « Физическая культура»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Физическая культура — обязательный учебный курс в обще</w:t>
      </w:r>
      <w:r w:rsidRPr="008266A5">
        <w:rPr>
          <w:rFonts w:ascii="Times New Roman" w:hAnsi="Times New Roman"/>
          <w:sz w:val="24"/>
          <w:szCs w:val="24"/>
        </w:rPr>
        <w:softHyphen/>
        <w:t>образовательных учреждениях. Предмет «Физическая культура» является основой физического воспитания школьников. В со</w:t>
      </w:r>
      <w:r w:rsidRPr="008266A5">
        <w:rPr>
          <w:rFonts w:ascii="Times New Roman" w:hAnsi="Times New Roman"/>
          <w:sz w:val="24"/>
          <w:szCs w:val="24"/>
        </w:rPr>
        <w:softHyphen/>
        <w:t>четании с другими формами обучения — физкультурно-оздоро</w:t>
      </w:r>
      <w:r w:rsidRPr="008266A5">
        <w:rPr>
          <w:rFonts w:ascii="Times New Roman" w:hAnsi="Times New Roman"/>
          <w:sz w:val="24"/>
          <w:szCs w:val="24"/>
        </w:rPr>
        <w:softHyphen/>
        <w:t>вительными мероприятиями в режиме учебного дня и второй половины дня (гимнастика до занятий, физкультурные минут</w:t>
      </w:r>
      <w:r w:rsidRPr="008266A5">
        <w:rPr>
          <w:rFonts w:ascii="Times New Roman" w:hAnsi="Times New Roman"/>
          <w:sz w:val="24"/>
          <w:szCs w:val="24"/>
        </w:rPr>
        <w:softHyphen/>
        <w:t>ки, физические упражнения и игры на удлинённых переменах и в группах продлённого дня), внеклассной работой по физиче</w:t>
      </w:r>
      <w:r w:rsidRPr="008266A5">
        <w:rPr>
          <w:rFonts w:ascii="Times New Roman" w:hAnsi="Times New Roman"/>
          <w:sz w:val="24"/>
          <w:szCs w:val="24"/>
        </w:rPr>
        <w:softHyphen/>
        <w:t>ской культуре (группы общефизической подготовки, спортивные секции), физкультурно-массовыми и спортивными мероприяти</w:t>
      </w:r>
      <w:r w:rsidRPr="008266A5">
        <w:rPr>
          <w:rFonts w:ascii="Times New Roman" w:hAnsi="Times New Roman"/>
          <w:sz w:val="24"/>
          <w:szCs w:val="24"/>
        </w:rPr>
        <w:softHyphen/>
        <w:t>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w:t>
      </w:r>
      <w:r w:rsidRPr="008266A5">
        <w:rPr>
          <w:rFonts w:ascii="Times New Roman" w:hAnsi="Times New Roman"/>
          <w:sz w:val="24"/>
          <w:szCs w:val="24"/>
        </w:rPr>
        <w:softHyphen/>
        <w:t>ности. Она включает в себя мотивацию и потребность в систе</w:t>
      </w:r>
      <w:r w:rsidRPr="008266A5">
        <w:rPr>
          <w:rFonts w:ascii="Times New Roman" w:hAnsi="Times New Roman"/>
          <w:sz w:val="24"/>
          <w:szCs w:val="24"/>
        </w:rPr>
        <w:softHyphen/>
        <w:t>матических занятиях физической культурой и спортом, овладе</w:t>
      </w:r>
      <w:r w:rsidRPr="008266A5">
        <w:rPr>
          <w:rFonts w:ascii="Times New Roman" w:hAnsi="Times New Roman"/>
          <w:sz w:val="24"/>
          <w:szCs w:val="24"/>
        </w:rPr>
        <w:softHyphen/>
        <w:t>ние основными видами физкультурно-спортивной деятельности, разностороннюю физическую подготовленность.</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В Федеральном законе «О физической культуре и спорте» от 4 декабря 2007 г. № 329–Ф3 отмечено, что организация фи</w:t>
      </w:r>
      <w:r w:rsidRPr="008266A5">
        <w:rPr>
          <w:rFonts w:ascii="Times New Roman" w:hAnsi="Times New Roman"/>
          <w:sz w:val="24"/>
          <w:szCs w:val="24"/>
        </w:rPr>
        <w:softHyphen/>
        <w:t>зического воспитания и образования в образовательных учреж</w:t>
      </w:r>
      <w:r w:rsidRPr="008266A5">
        <w:rPr>
          <w:rFonts w:ascii="Times New Roman" w:hAnsi="Times New Roman"/>
          <w:sz w:val="24"/>
          <w:szCs w:val="24"/>
        </w:rPr>
        <w:softHyphen/>
        <w:t xml:space="preserve">дениях включает в себя проведение обязательных занятий по физической культуре в пределах </w:t>
      </w:r>
      <w:r w:rsidRPr="008266A5">
        <w:rPr>
          <w:rFonts w:ascii="Times New Roman" w:hAnsi="Times New Roman"/>
          <w:b/>
          <w:bCs/>
          <w:sz w:val="24"/>
          <w:szCs w:val="24"/>
        </w:rPr>
        <w:t>основных образовательных программ в объёме, установленном государственными об</w:t>
      </w:r>
      <w:r w:rsidRPr="008266A5">
        <w:rPr>
          <w:rFonts w:ascii="Times New Roman" w:hAnsi="Times New Roman"/>
          <w:b/>
          <w:bCs/>
          <w:sz w:val="24"/>
          <w:szCs w:val="24"/>
        </w:rPr>
        <w:softHyphen/>
        <w:t xml:space="preserve">разовательными стандартами, </w:t>
      </w:r>
      <w:r w:rsidRPr="008266A5">
        <w:rPr>
          <w:rFonts w:ascii="Times New Roman" w:hAnsi="Times New Roman"/>
          <w:sz w:val="24"/>
          <w:szCs w:val="24"/>
        </w:rPr>
        <w:t>а также дополнительных (фа</w:t>
      </w:r>
      <w:r w:rsidRPr="008266A5">
        <w:rPr>
          <w:rFonts w:ascii="Times New Roman" w:hAnsi="Times New Roman"/>
          <w:sz w:val="24"/>
          <w:szCs w:val="24"/>
        </w:rPr>
        <w:softHyphen/>
        <w:t>культативных) занятий физическими упражнениями и спортом в пределах дополнительных образовательных программ.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w:t>
      </w:r>
      <w:r w:rsidRPr="008266A5">
        <w:rPr>
          <w:rFonts w:ascii="Times New Roman" w:hAnsi="Times New Roman"/>
          <w:sz w:val="24"/>
          <w:szCs w:val="24"/>
        </w:rPr>
        <w:softHyphen/>
        <w:t>на создавать максимально благоприятные условия для раскры</w:t>
      </w:r>
      <w:r w:rsidRPr="008266A5">
        <w:rPr>
          <w:rFonts w:ascii="Times New Roman" w:hAnsi="Times New Roman"/>
          <w:sz w:val="24"/>
          <w:szCs w:val="24"/>
        </w:rPr>
        <w:softHyphen/>
        <w:t>тия и развития не только физических, но и духовных способ</w:t>
      </w:r>
      <w:r w:rsidRPr="008266A5">
        <w:rPr>
          <w:rFonts w:ascii="Times New Roman" w:hAnsi="Times New Roman"/>
          <w:sz w:val="24"/>
          <w:szCs w:val="24"/>
        </w:rPr>
        <w:softHyphen/>
        <w:t>ностей ребёнка, его самоопределения.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b/>
          <w:i/>
          <w:iCs/>
          <w:sz w:val="24"/>
          <w:szCs w:val="24"/>
        </w:rPr>
        <w:t>Целью</w:t>
      </w:r>
      <w:r w:rsidRPr="008266A5">
        <w:rPr>
          <w:rFonts w:ascii="Times New Roman" w:hAnsi="Times New Roman"/>
          <w:i/>
          <w:iCs/>
          <w:sz w:val="24"/>
          <w:szCs w:val="24"/>
        </w:rPr>
        <w:t xml:space="preserve"> </w:t>
      </w:r>
      <w:r w:rsidRPr="008266A5">
        <w:rPr>
          <w:rFonts w:ascii="Times New Roman" w:hAnsi="Times New Roman"/>
          <w:sz w:val="24"/>
          <w:szCs w:val="24"/>
        </w:rPr>
        <w:t>школьного физического воспитания является форми</w:t>
      </w:r>
      <w:r w:rsidRPr="008266A5">
        <w:rPr>
          <w:rFonts w:ascii="Times New Roman" w:hAnsi="Times New Roman"/>
          <w:sz w:val="24"/>
          <w:szCs w:val="24"/>
        </w:rPr>
        <w:softHyphen/>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Реализация цели учебной программы соотносится с реше</w:t>
      </w:r>
      <w:r w:rsidRPr="008266A5">
        <w:rPr>
          <w:rFonts w:ascii="Times New Roman" w:hAnsi="Times New Roman"/>
          <w:sz w:val="24"/>
          <w:szCs w:val="24"/>
        </w:rPr>
        <w:softHyphen/>
        <w:t xml:space="preserve">нием следующих образовательных </w:t>
      </w:r>
      <w:r w:rsidRPr="008266A5">
        <w:rPr>
          <w:rFonts w:ascii="Times New Roman" w:hAnsi="Times New Roman"/>
          <w:b/>
          <w:i/>
          <w:iCs/>
          <w:sz w:val="24"/>
          <w:szCs w:val="24"/>
        </w:rPr>
        <w:t>задач</w:t>
      </w:r>
      <w:r w:rsidRPr="008266A5">
        <w:rPr>
          <w:rFonts w:ascii="Times New Roman" w:hAnsi="Times New Roman"/>
          <w:i/>
          <w:iCs/>
          <w:sz w:val="24"/>
          <w:szCs w:val="24"/>
        </w:rPr>
        <w:t>:</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укрепление здоровья, улучшение осанки, профилактика плоскостопия, содействие гармоничному физическому, нрав</w:t>
      </w:r>
      <w:r w:rsidRPr="008266A5">
        <w:rPr>
          <w:rFonts w:ascii="Times New Roman" w:hAnsi="Times New Roman"/>
          <w:sz w:val="24"/>
          <w:szCs w:val="24"/>
        </w:rPr>
        <w:softHyphen/>
        <w:t>ственному и социальному развитию, успешному обучению;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формирование первоначальных умений саморегуляции средствами физической культуры;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овладение школой движений;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w:t>
      </w:r>
      <w:r w:rsidRPr="008266A5">
        <w:rPr>
          <w:rFonts w:ascii="Times New Roman" w:hAnsi="Times New Roman"/>
          <w:sz w:val="24"/>
          <w:szCs w:val="24"/>
        </w:rPr>
        <w:softHyphen/>
        <w:t>сти реагирования на сигналы, согласования движений, ориен</w:t>
      </w:r>
      <w:r w:rsidRPr="008266A5">
        <w:rPr>
          <w:rFonts w:ascii="Times New Roman" w:hAnsi="Times New Roman"/>
          <w:sz w:val="24"/>
          <w:szCs w:val="24"/>
        </w:rPr>
        <w:softHyphen/>
        <w:t>тирования в пространстве) и кондиционных (скоростных, скоростно-силовых, выносливости и гибкости) способностей;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w:t>
      </w:r>
      <w:r w:rsidRPr="008266A5">
        <w:rPr>
          <w:rFonts w:ascii="Times New Roman" w:hAnsi="Times New Roman"/>
          <w:sz w:val="24"/>
          <w:szCs w:val="24"/>
        </w:rPr>
        <w:softHyphen/>
        <w:t>национных и кондиционных) способностей;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выработка представлений об основных видах спорта, сна</w:t>
      </w:r>
      <w:r w:rsidRPr="008266A5">
        <w:rPr>
          <w:rFonts w:ascii="Times New Roman" w:hAnsi="Times New Roman"/>
          <w:sz w:val="24"/>
          <w:szCs w:val="24"/>
        </w:rPr>
        <w:softHyphen/>
        <w:t>рядах и инвентаре, о соблюдении правил техники безопасности во время занятий;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формирование установки на сохранение и укрепление здо</w:t>
      </w:r>
      <w:r w:rsidRPr="008266A5">
        <w:rPr>
          <w:rFonts w:ascii="Times New Roman" w:hAnsi="Times New Roman"/>
          <w:sz w:val="24"/>
          <w:szCs w:val="24"/>
        </w:rPr>
        <w:softHyphen/>
        <w:t>ровья, навыков здорового и безопасного образа жизни;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lastRenderedPageBreak/>
        <w:t>• приобщение к самостоятельным занятиям физическими упражнениями, подвижными играми, использование их в сво</w:t>
      </w:r>
      <w:r w:rsidRPr="008266A5">
        <w:rPr>
          <w:rFonts w:ascii="Times New Roman" w:hAnsi="Times New Roman"/>
          <w:sz w:val="24"/>
          <w:szCs w:val="24"/>
        </w:rPr>
        <w:softHyphen/>
        <w:t>бодное время на основе формирования интересов к определён</w:t>
      </w:r>
      <w:r w:rsidRPr="008266A5">
        <w:rPr>
          <w:rFonts w:ascii="Times New Roman" w:hAnsi="Times New Roman"/>
          <w:sz w:val="24"/>
          <w:szCs w:val="24"/>
        </w:rPr>
        <w:softHyphen/>
        <w:t>ным видам двигательной активности и выявления предраспо</w:t>
      </w:r>
      <w:r w:rsidRPr="008266A5">
        <w:rPr>
          <w:rFonts w:ascii="Times New Roman" w:hAnsi="Times New Roman"/>
          <w:sz w:val="24"/>
          <w:szCs w:val="24"/>
        </w:rPr>
        <w:softHyphen/>
        <w:t>ложенности к тем или иным видам спорта;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w:t>
      </w:r>
      <w:r w:rsidRPr="008266A5">
        <w:rPr>
          <w:rFonts w:ascii="Times New Roman" w:hAnsi="Times New Roman"/>
          <w:sz w:val="24"/>
          <w:szCs w:val="24"/>
        </w:rPr>
        <w:softHyphen/>
        <w:t>витию психических процессов (представления, памяти, мыш</w:t>
      </w:r>
      <w:r w:rsidRPr="008266A5">
        <w:rPr>
          <w:rFonts w:ascii="Times New Roman" w:hAnsi="Times New Roman"/>
          <w:sz w:val="24"/>
          <w:szCs w:val="24"/>
        </w:rPr>
        <w:softHyphen/>
        <w:t>ления и др.) в ходе двигательной деятельности.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Принимая во внимание вышеперечисленные задачи образо</w:t>
      </w:r>
      <w:r w:rsidRPr="008266A5">
        <w:rPr>
          <w:rFonts w:ascii="Times New Roman" w:hAnsi="Times New Roman"/>
          <w:sz w:val="24"/>
          <w:szCs w:val="24"/>
        </w:rPr>
        <w:softHyphen/>
        <w:t>вания учащихся начальной школы в области физической культу</w:t>
      </w:r>
      <w:r w:rsidRPr="008266A5">
        <w:rPr>
          <w:rFonts w:ascii="Times New Roman" w:hAnsi="Times New Roman"/>
          <w:sz w:val="24"/>
          <w:szCs w:val="24"/>
        </w:rPr>
        <w:softHyphen/>
        <w:t>ры, основными принципами, идеями и подходами при форми</w:t>
      </w:r>
      <w:r w:rsidRPr="008266A5">
        <w:rPr>
          <w:rFonts w:ascii="Times New Roman" w:hAnsi="Times New Roman"/>
          <w:sz w:val="24"/>
          <w:szCs w:val="24"/>
        </w:rPr>
        <w:softHyphen/>
        <w:t>ровании данной программы были следующие: демократизация и гуманизация педагогического процесса, педагогика сотрудни</w:t>
      </w:r>
      <w:r w:rsidRPr="008266A5">
        <w:rPr>
          <w:rFonts w:ascii="Times New Roman" w:hAnsi="Times New Roman"/>
          <w:sz w:val="24"/>
          <w:szCs w:val="24"/>
        </w:rPr>
        <w:softHyphen/>
        <w:t>чества, деятельностный подход, интенсификация и оптимиза</w:t>
      </w:r>
      <w:r w:rsidRPr="008266A5">
        <w:rPr>
          <w:rFonts w:ascii="Times New Roman" w:hAnsi="Times New Roman"/>
          <w:sz w:val="24"/>
          <w:szCs w:val="24"/>
        </w:rPr>
        <w:softHyphen/>
        <w:t>ция, расширение межпредметных связей.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Принцип демократизации </w:t>
      </w:r>
      <w:r w:rsidRPr="008266A5">
        <w:rPr>
          <w:rFonts w:ascii="Times New Roman" w:hAnsi="Times New Roman"/>
          <w:sz w:val="24"/>
          <w:szCs w:val="24"/>
        </w:rPr>
        <w:t>в педагогическом процессе вы</w:t>
      </w:r>
      <w:r w:rsidRPr="008266A5">
        <w:rPr>
          <w:rFonts w:ascii="Times New Roman" w:hAnsi="Times New Roman"/>
          <w:sz w:val="24"/>
          <w:szCs w:val="24"/>
        </w:rPr>
        <w:softHyphen/>
        <w:t>ражается в обеспечении всем и каждому ученику одинакового доступа к основам физической культуры, максимальном рас</w:t>
      </w:r>
      <w:r w:rsidRPr="008266A5">
        <w:rPr>
          <w:rFonts w:ascii="Times New Roman" w:hAnsi="Times New Roman"/>
          <w:sz w:val="24"/>
          <w:szCs w:val="24"/>
        </w:rPr>
        <w:softHyphen/>
        <w:t>крытии способностей детей, построении преподавания на ос</w:t>
      </w:r>
      <w:r w:rsidRPr="008266A5">
        <w:rPr>
          <w:rFonts w:ascii="Times New Roman" w:hAnsi="Times New Roman"/>
          <w:sz w:val="24"/>
          <w:szCs w:val="24"/>
        </w:rPr>
        <w:softHyphen/>
        <w:t>нове использования широких и гибких методов и средств обу</w:t>
      </w:r>
      <w:r w:rsidRPr="008266A5">
        <w:rPr>
          <w:rFonts w:ascii="Times New Roman" w:hAnsi="Times New Roman"/>
          <w:sz w:val="24"/>
          <w:szCs w:val="24"/>
        </w:rPr>
        <w:softHyphen/>
        <w:t>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Принцип гуманизации </w:t>
      </w:r>
      <w:r w:rsidRPr="008266A5">
        <w:rPr>
          <w:rFonts w:ascii="Times New Roman" w:hAnsi="Times New Roman"/>
          <w:sz w:val="24"/>
          <w:szCs w:val="24"/>
        </w:rPr>
        <w:t>педагогического процесса заключа</w:t>
      </w:r>
      <w:r w:rsidRPr="008266A5">
        <w:rPr>
          <w:rFonts w:ascii="Times New Roman" w:hAnsi="Times New Roman"/>
          <w:sz w:val="24"/>
          <w:szCs w:val="24"/>
        </w:rPr>
        <w:softHyphen/>
        <w:t>ется в учёте индивидуальных способностей личности каждо</w:t>
      </w:r>
      <w:r w:rsidRPr="008266A5">
        <w:rPr>
          <w:rFonts w:ascii="Times New Roman" w:hAnsi="Times New Roman"/>
          <w:sz w:val="24"/>
          <w:szCs w:val="24"/>
        </w:rPr>
        <w:softHyphen/>
        <w:t>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w:t>
      </w:r>
      <w:r w:rsidRPr="008266A5">
        <w:rPr>
          <w:rFonts w:ascii="Times New Roman" w:hAnsi="Times New Roman"/>
          <w:sz w:val="24"/>
          <w:szCs w:val="24"/>
        </w:rPr>
        <w:softHyphen/>
        <w:t>уровневый по сложности и субъективной трудности усвоения материал программы.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8266A5">
        <w:rPr>
          <w:rFonts w:ascii="Times New Roman" w:hAnsi="Times New Roman"/>
          <w:i/>
          <w:iCs/>
          <w:sz w:val="24"/>
          <w:szCs w:val="24"/>
        </w:rPr>
        <w:t>педагогики со</w:t>
      </w:r>
      <w:r w:rsidRPr="008266A5">
        <w:rPr>
          <w:rFonts w:ascii="Times New Roman" w:hAnsi="Times New Roman"/>
          <w:i/>
          <w:iCs/>
          <w:sz w:val="24"/>
          <w:szCs w:val="24"/>
        </w:rPr>
        <w:softHyphen/>
        <w:t xml:space="preserve">трудничества </w:t>
      </w:r>
      <w:r w:rsidRPr="008266A5">
        <w:rPr>
          <w:rFonts w:ascii="Times New Roman" w:hAnsi="Times New Roman"/>
          <w:sz w:val="24"/>
          <w:szCs w:val="24"/>
        </w:rPr>
        <w:t>— идеи совместной развивающей деятельности детей и взрослых, в процессе которой они связаны взаимопони</w:t>
      </w:r>
      <w:r w:rsidRPr="008266A5">
        <w:rPr>
          <w:rFonts w:ascii="Times New Roman" w:hAnsi="Times New Roman"/>
          <w:sz w:val="24"/>
          <w:szCs w:val="24"/>
        </w:rPr>
        <w:softHyphen/>
        <w:t>манием и проникновением в духовный мир друг друга, совмест</w:t>
      </w:r>
      <w:r w:rsidRPr="008266A5">
        <w:rPr>
          <w:rFonts w:ascii="Times New Roman" w:hAnsi="Times New Roman"/>
          <w:sz w:val="24"/>
          <w:szCs w:val="24"/>
        </w:rPr>
        <w:softHyphen/>
        <w:t>ным желанием анализа хода и результатов этой деятельности.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Деятельностный подход </w:t>
      </w:r>
      <w:r w:rsidRPr="008266A5">
        <w:rPr>
          <w:rFonts w:ascii="Times New Roman" w:hAnsi="Times New Roman"/>
          <w:sz w:val="24"/>
          <w:szCs w:val="24"/>
        </w:rPr>
        <w:t>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Интенсификация и оптимизация </w:t>
      </w:r>
      <w:r w:rsidRPr="008266A5">
        <w:rPr>
          <w:rFonts w:ascii="Times New Roman" w:hAnsi="Times New Roman"/>
          <w:sz w:val="24"/>
          <w:szCs w:val="24"/>
        </w:rPr>
        <w:t>состоит в повышении целенаправленности обучения и усилении мотивации заня</w:t>
      </w:r>
      <w:r w:rsidRPr="008266A5">
        <w:rPr>
          <w:rFonts w:ascii="Times New Roman" w:hAnsi="Times New Roman"/>
          <w:sz w:val="24"/>
          <w:szCs w:val="24"/>
        </w:rPr>
        <w:softHyphen/>
        <w:t>тий физической культурой и спортом, применении активных и творческих методов и форм обучения (проблемные, исследо</w:t>
      </w:r>
      <w:r w:rsidRPr="008266A5">
        <w:rPr>
          <w:rFonts w:ascii="Times New Roman" w:hAnsi="Times New Roman"/>
          <w:sz w:val="24"/>
          <w:szCs w:val="24"/>
        </w:rPr>
        <w:softHyphen/>
        <w:t>вательские, сопряжённого развития кондиционных и коорди</w:t>
      </w:r>
      <w:r w:rsidRPr="008266A5">
        <w:rPr>
          <w:rFonts w:ascii="Times New Roman" w:hAnsi="Times New Roman"/>
          <w:sz w:val="24"/>
          <w:szCs w:val="24"/>
        </w:rPr>
        <w:softHyphen/>
        <w:t>национных способностей, акцентированного и всестороннего развития координационных способностей, методики програм</w:t>
      </w:r>
      <w:r w:rsidRPr="008266A5">
        <w:rPr>
          <w:rFonts w:ascii="Times New Roman" w:hAnsi="Times New Roman"/>
          <w:sz w:val="24"/>
          <w:szCs w:val="24"/>
        </w:rPr>
        <w:softHyphen/>
        <w:t>мно-алгоритмического типа, групповые и индивидуальные фор-</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Задачу формирования целостного мировоззрения учащихся, всестороннего раскрытия взаимосвязи и взаимообусловленно</w:t>
      </w:r>
      <w:r w:rsidRPr="008266A5">
        <w:rPr>
          <w:rFonts w:ascii="Times New Roman" w:hAnsi="Times New Roman"/>
          <w:sz w:val="24"/>
          <w:szCs w:val="24"/>
        </w:rPr>
        <w:softHyphen/>
        <w:t>сти изучаемых явлений и процессов в сфере физической куль</w:t>
      </w:r>
      <w:r w:rsidRPr="008266A5">
        <w:rPr>
          <w:rFonts w:ascii="Times New Roman" w:hAnsi="Times New Roman"/>
          <w:sz w:val="24"/>
          <w:szCs w:val="24"/>
        </w:rPr>
        <w:softHyphen/>
        <w:t xml:space="preserve">туры учитель реализует на основе </w:t>
      </w:r>
      <w:r w:rsidRPr="008266A5">
        <w:rPr>
          <w:rFonts w:ascii="Times New Roman" w:hAnsi="Times New Roman"/>
          <w:i/>
          <w:iCs/>
          <w:sz w:val="24"/>
          <w:szCs w:val="24"/>
        </w:rPr>
        <w:t>расширения межпредмет</w:t>
      </w:r>
      <w:r w:rsidRPr="008266A5">
        <w:rPr>
          <w:rFonts w:ascii="Times New Roman" w:hAnsi="Times New Roman"/>
          <w:i/>
          <w:iCs/>
          <w:sz w:val="24"/>
          <w:szCs w:val="24"/>
        </w:rPr>
        <w:softHyphen/>
        <w:t xml:space="preserve">ных связей </w:t>
      </w:r>
      <w:r w:rsidRPr="008266A5">
        <w:rPr>
          <w:rFonts w:ascii="Times New Roman" w:hAnsi="Times New Roman"/>
          <w:sz w:val="24"/>
          <w:szCs w:val="24"/>
        </w:rPr>
        <w:t>из области разных предметов: литературы, истории, математики, анатомии, физиологии, психологии и др.</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ОБЩАЯ ХАРАКТЕРИСТИКА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Предметом обучения физической культуре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w:t>
      </w:r>
      <w:r w:rsidRPr="008266A5">
        <w:rPr>
          <w:rFonts w:ascii="Times New Roman" w:hAnsi="Times New Roman"/>
          <w:sz w:val="24"/>
          <w:szCs w:val="24"/>
        </w:rPr>
        <w:lastRenderedPageBreak/>
        <w:t>определённые двигательные действия, активно раз</w:t>
      </w:r>
      <w:r w:rsidRPr="008266A5">
        <w:rPr>
          <w:rFonts w:ascii="Times New Roman" w:hAnsi="Times New Roman"/>
          <w:sz w:val="24"/>
          <w:szCs w:val="24"/>
        </w:rPr>
        <w:softHyphen/>
        <w:t>виваются мышление, творчество и самостоятельность.</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w:t>
      </w:r>
      <w:r w:rsidRPr="008266A5">
        <w:rPr>
          <w:rFonts w:ascii="Times New Roman" w:hAnsi="Times New Roman"/>
          <w:sz w:val="24"/>
          <w:szCs w:val="24"/>
        </w:rPr>
        <w:softHyphen/>
        <w:t>ванного и индивидуального подхода к учащимся с учетом со</w:t>
      </w:r>
      <w:r w:rsidRPr="008266A5">
        <w:rPr>
          <w:rFonts w:ascii="Times New Roman" w:hAnsi="Times New Roman"/>
          <w:sz w:val="24"/>
          <w:szCs w:val="24"/>
        </w:rPr>
        <w:softHyphen/>
        <w:t>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Понятийная база и содержание курса основаны на поло</w:t>
      </w:r>
      <w:r w:rsidRPr="008266A5">
        <w:rPr>
          <w:rFonts w:ascii="Times New Roman" w:hAnsi="Times New Roman"/>
          <w:sz w:val="24"/>
          <w:szCs w:val="24"/>
        </w:rPr>
        <w:softHyphen/>
        <w:t>жениях нормативно-правовых актов Российской Федерации, в том числе: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требованиях к результатам освоения образовательной про</w:t>
      </w:r>
      <w:r w:rsidRPr="008266A5">
        <w:rPr>
          <w:rFonts w:ascii="Times New Roman" w:hAnsi="Times New Roman"/>
          <w:sz w:val="24"/>
          <w:szCs w:val="24"/>
        </w:rPr>
        <w:softHyphen/>
        <w:t>граммы основного общего образования, представленной в Фе</w:t>
      </w:r>
      <w:r w:rsidRPr="008266A5">
        <w:rPr>
          <w:rFonts w:ascii="Times New Roman" w:hAnsi="Times New Roman"/>
          <w:sz w:val="24"/>
          <w:szCs w:val="24"/>
        </w:rPr>
        <w:softHyphen/>
        <w:t>деральном государственном стандарте начального общего об</w:t>
      </w:r>
      <w:r w:rsidRPr="008266A5">
        <w:rPr>
          <w:rFonts w:ascii="Times New Roman" w:hAnsi="Times New Roman"/>
          <w:sz w:val="24"/>
          <w:szCs w:val="24"/>
        </w:rPr>
        <w:softHyphen/>
        <w:t>разования;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Концепции духовно-нравственного развития и воспитания личности гражданина;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Законе «Об образовании»;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 </w:t>
      </w:r>
      <w:r w:rsidRPr="008266A5">
        <w:rPr>
          <w:rFonts w:ascii="Times New Roman" w:hAnsi="Times New Roman"/>
          <w:sz w:val="24"/>
          <w:szCs w:val="24"/>
        </w:rPr>
        <w:t>Федеральном законе «О физической культуре и спорте»;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Стратегии национальной безопасности Российской Феде</w:t>
      </w:r>
      <w:r w:rsidRPr="008266A5">
        <w:rPr>
          <w:rFonts w:ascii="Times New Roman" w:hAnsi="Times New Roman"/>
          <w:sz w:val="24"/>
          <w:szCs w:val="24"/>
        </w:rPr>
        <w:softHyphen/>
        <w:t>рации до 2020 г.;</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примерной программе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приказе Минобрнауки от 30 августа 2010 г. № 889.</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Учебно-методический комплект</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bCs/>
          <w:sz w:val="24"/>
          <w:szCs w:val="24"/>
        </w:rPr>
      </w:pPr>
      <w:r w:rsidRPr="008266A5">
        <w:rPr>
          <w:rFonts w:ascii="Times New Roman" w:hAnsi="Times New Roman"/>
          <w:bCs/>
          <w:sz w:val="24"/>
          <w:szCs w:val="24"/>
        </w:rPr>
        <w:t>1.В.И.Лях Физическая культура. Учебник для 1-4 классов. М: Просвещение, 2012.</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МЕСТО КУРСА В УЧЕБНОМ ПЛАНЕ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Курс «Физическая культура» изучается с 1 по 4 класс из рас</w:t>
      </w:r>
      <w:r w:rsidRPr="008266A5">
        <w:rPr>
          <w:rFonts w:ascii="Times New Roman" w:hAnsi="Times New Roman"/>
          <w:sz w:val="24"/>
          <w:szCs w:val="24"/>
        </w:rPr>
        <w:softHyphen/>
        <w:t>чёта 3 ч в неделю (всего 405 ч): в 1 классе — 99 ч, во 2 классе — 102 ч, в 3 классе— 102 ч, в 4 классе— 102 ч. Третий час на препо</w:t>
      </w:r>
      <w:r w:rsidRPr="008266A5">
        <w:rPr>
          <w:rFonts w:ascii="Times New Roman" w:hAnsi="Times New Roman"/>
          <w:sz w:val="24"/>
          <w:szCs w:val="24"/>
        </w:rPr>
        <w:softHyphen/>
        <w:t>давание учебного предмета «Физическая культура» был введён приказом Минобрнауки от 30 августа 2010 г. № 889. В прика</w:t>
      </w:r>
      <w:r w:rsidRPr="008266A5">
        <w:rPr>
          <w:rFonts w:ascii="Times New Roman" w:hAnsi="Times New Roman"/>
          <w:sz w:val="24"/>
          <w:szCs w:val="24"/>
        </w:rPr>
        <w:softHyphen/>
        <w:t>зе было указано: «Третий час учебного предмета «Физическая культура» использовать на увеличение двигательной активно</w:t>
      </w:r>
      <w:r w:rsidRPr="008266A5">
        <w:rPr>
          <w:rFonts w:ascii="Times New Roman" w:hAnsi="Times New Roman"/>
          <w:sz w:val="24"/>
          <w:szCs w:val="24"/>
        </w:rPr>
        <w:softHyphen/>
        <w:t>сти и развитие физических качеств обучающихся, внедрение современных систем физического воспитания».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xml:space="preserve">Рабочая программа рассчитана на </w:t>
      </w:r>
      <w:r>
        <w:rPr>
          <w:rFonts w:ascii="Times New Roman" w:hAnsi="Times New Roman"/>
          <w:sz w:val="24"/>
          <w:szCs w:val="24"/>
        </w:rPr>
        <w:t xml:space="preserve">270 </w:t>
      </w:r>
      <w:r w:rsidRPr="008266A5">
        <w:rPr>
          <w:rFonts w:ascii="Times New Roman" w:hAnsi="Times New Roman"/>
          <w:sz w:val="24"/>
          <w:szCs w:val="24"/>
        </w:rPr>
        <w:t>ч на четыре года обу</w:t>
      </w:r>
      <w:r w:rsidRPr="008266A5">
        <w:rPr>
          <w:rFonts w:ascii="Times New Roman" w:hAnsi="Times New Roman"/>
          <w:sz w:val="24"/>
          <w:szCs w:val="24"/>
        </w:rPr>
        <w:softHyphen/>
        <w:t xml:space="preserve">чения (по </w:t>
      </w:r>
      <w:r>
        <w:rPr>
          <w:rFonts w:ascii="Times New Roman" w:hAnsi="Times New Roman"/>
          <w:sz w:val="24"/>
          <w:szCs w:val="24"/>
        </w:rPr>
        <w:t>2</w:t>
      </w:r>
      <w:r w:rsidRPr="008266A5">
        <w:rPr>
          <w:rFonts w:ascii="Times New Roman" w:hAnsi="Times New Roman"/>
          <w:sz w:val="24"/>
          <w:szCs w:val="24"/>
        </w:rPr>
        <w:t xml:space="preserve"> ч в неделю).</w:t>
      </w:r>
    </w:p>
    <w:p w:rsidR="00FB0CA3"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bCs/>
          <w:sz w:val="24"/>
          <w:szCs w:val="24"/>
        </w:rPr>
      </w:pP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ЛИЧНОСТНЫЕ, МЕТАПРЕДМЕТНЫЕ</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И ПРЕДМЕТНЫЕ РЕЗУЛЬТАТЫ</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ОСВОЕНИЯ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В соответствии с требованиями к результатам освоения ос</w:t>
      </w:r>
      <w:r w:rsidRPr="008266A5">
        <w:rPr>
          <w:rFonts w:ascii="Times New Roman" w:hAnsi="Times New Roman"/>
          <w:sz w:val="24"/>
          <w:szCs w:val="24"/>
        </w:rPr>
        <w:softHyphen/>
        <w:t>новной образовательной программы начального общего об</w:t>
      </w:r>
      <w:r w:rsidRPr="008266A5">
        <w:rPr>
          <w:rFonts w:ascii="Times New Roman" w:hAnsi="Times New Roman"/>
          <w:sz w:val="24"/>
          <w:szCs w:val="24"/>
        </w:rPr>
        <w:softHyphen/>
        <w:t>разования Федерального государственного образовательного стандарта (Приказ Министерства образования и науки Рос</w:t>
      </w:r>
      <w:r w:rsidRPr="008266A5">
        <w:rPr>
          <w:rFonts w:ascii="Times New Roman" w:hAnsi="Times New Roman"/>
          <w:sz w:val="24"/>
          <w:szCs w:val="24"/>
        </w:rPr>
        <w:softHyphen/>
        <w:t>сийской Федерации от 6 октября 2009 г. №373) данная рабочая программа для 1—4 классов направлена на достижение учащи</w:t>
      </w:r>
      <w:r w:rsidRPr="008266A5">
        <w:rPr>
          <w:rFonts w:ascii="Times New Roman" w:hAnsi="Times New Roman"/>
          <w:sz w:val="24"/>
          <w:szCs w:val="24"/>
        </w:rPr>
        <w:softHyphen/>
        <w:t>мися личностных, метапредметных и предметных результатов по физической культуре.</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Arial" w:hAnsi="Arial" w:cs="Arial"/>
          <w:sz w:val="24"/>
          <w:szCs w:val="24"/>
        </w:rPr>
      </w:pPr>
      <w:r w:rsidRPr="008266A5">
        <w:rPr>
          <w:rFonts w:ascii="Times New Roman" w:hAnsi="Times New Roman"/>
          <w:b/>
          <w:bCs/>
          <w:sz w:val="24"/>
          <w:szCs w:val="24"/>
        </w:rPr>
        <w:t>Личностные результаты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формирование чувства гордости за свою Родину, россий</w:t>
      </w:r>
      <w:r w:rsidRPr="008266A5">
        <w:rPr>
          <w:rFonts w:ascii="Times New Roman" w:hAnsi="Times New Roman"/>
          <w:sz w:val="24"/>
          <w:szCs w:val="24"/>
        </w:rPr>
        <w:softHyphen/>
        <w:t>ский народ и историю России, осознание своей этнической и национальной принадлежности;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формирование уважительного отношения к культуре дру</w:t>
      </w:r>
      <w:r w:rsidRPr="008266A5">
        <w:rPr>
          <w:rFonts w:ascii="Times New Roman" w:hAnsi="Times New Roman"/>
          <w:sz w:val="24"/>
          <w:szCs w:val="24"/>
        </w:rPr>
        <w:softHyphen/>
        <w:t>гих народов;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развитие мотивов учебной деятельности и личностный смысл учения, принятие и освоение социальной роли обуча</w:t>
      </w:r>
      <w:r w:rsidRPr="008266A5">
        <w:rPr>
          <w:rFonts w:ascii="Times New Roman" w:hAnsi="Times New Roman"/>
          <w:sz w:val="24"/>
          <w:szCs w:val="24"/>
        </w:rPr>
        <w:softHyphen/>
        <w:t>ющего;</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развитие этических чувств, доброжелательно и эмоцио</w:t>
      </w:r>
      <w:r w:rsidRPr="008266A5">
        <w:rPr>
          <w:rFonts w:ascii="Times New Roman" w:hAnsi="Times New Roman"/>
          <w:sz w:val="24"/>
          <w:szCs w:val="24"/>
        </w:rPr>
        <w:softHyphen/>
        <w:t>нально-нравственной отзывчивости, понимания и сопережива</w:t>
      </w:r>
      <w:r w:rsidRPr="008266A5">
        <w:rPr>
          <w:rFonts w:ascii="Times New Roman" w:hAnsi="Times New Roman"/>
          <w:sz w:val="24"/>
          <w:szCs w:val="24"/>
        </w:rPr>
        <w:softHyphen/>
        <w:t>ния чувствам других людей;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развитие навыков сотрудничества со сверстниками и взрос</w:t>
      </w:r>
      <w:r w:rsidRPr="008266A5">
        <w:rPr>
          <w:rFonts w:ascii="Times New Roman" w:hAnsi="Times New Roman"/>
          <w:sz w:val="24"/>
          <w:szCs w:val="24"/>
        </w:rPr>
        <w:softHyphen/>
        <w:t>лыми в разных социальных ситуациях, умение не создавать конфликты и находить выходы из спорных ситуаций;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развитие самостоятельности и личной ответственности за свои поступки на основе представлений о нравственных нор</w:t>
      </w:r>
      <w:r w:rsidRPr="008266A5">
        <w:rPr>
          <w:rFonts w:ascii="Times New Roman" w:hAnsi="Times New Roman"/>
          <w:sz w:val="24"/>
          <w:szCs w:val="24"/>
        </w:rPr>
        <w:softHyphen/>
        <w:t>мах, социальной справедливости и свободе;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формирование эстетических потребностей, ценностей и чувств;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lastRenderedPageBreak/>
        <w:t>• формирование установки на безопасный, здоровый образ жизни.</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Arial" w:hAnsi="Arial" w:cs="Arial"/>
          <w:sz w:val="24"/>
          <w:szCs w:val="24"/>
        </w:rPr>
      </w:pPr>
      <w:r w:rsidRPr="008266A5">
        <w:rPr>
          <w:rFonts w:ascii="Times New Roman" w:hAnsi="Times New Roman"/>
          <w:b/>
          <w:bCs/>
          <w:sz w:val="24"/>
          <w:szCs w:val="24"/>
        </w:rPr>
        <w:t>Метапредметные результаты</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овладение способностью принимать и сохранять цели и за</w:t>
      </w:r>
      <w:r w:rsidRPr="008266A5">
        <w:rPr>
          <w:rFonts w:ascii="Times New Roman" w:hAnsi="Times New Roman"/>
          <w:sz w:val="24"/>
          <w:szCs w:val="24"/>
        </w:rPr>
        <w:softHyphen/>
        <w:t>дачи учебной деятельности, поиска средств её осуществления;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8266A5">
        <w:rPr>
          <w:rFonts w:ascii="Times New Roman" w:hAnsi="Times New Roman"/>
          <w:sz w:val="24"/>
          <w:szCs w:val="24"/>
        </w:rPr>
        <w:softHyphen/>
        <w:t>фективные способы достижения результата;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w:t>
      </w:r>
      <w:r w:rsidRPr="008266A5">
        <w:rPr>
          <w:rFonts w:ascii="Times New Roman" w:hAnsi="Times New Roman"/>
          <w:sz w:val="24"/>
          <w:szCs w:val="24"/>
        </w:rPr>
        <w:softHyphen/>
        <w:t>ной деятельности; осуществлять взаимный контроль в совмест</w:t>
      </w:r>
      <w:r w:rsidRPr="008266A5">
        <w:rPr>
          <w:rFonts w:ascii="Times New Roman" w:hAnsi="Times New Roman"/>
          <w:sz w:val="24"/>
          <w:szCs w:val="24"/>
        </w:rPr>
        <w:softHyphen/>
        <w:t>ной деятельности, адекватно оценивать собственное поведение и поведение окружающих;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готовность конструктивно разрешать конфликты посред</w:t>
      </w:r>
      <w:r w:rsidRPr="008266A5">
        <w:rPr>
          <w:rFonts w:ascii="Times New Roman" w:hAnsi="Times New Roman"/>
          <w:sz w:val="24"/>
          <w:szCs w:val="24"/>
        </w:rPr>
        <w:softHyphen/>
        <w:t>ством учёта интересов сторон и сотрудничества;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овладение начальными сведениями о сущности и особен</w:t>
      </w:r>
      <w:r w:rsidRPr="008266A5">
        <w:rPr>
          <w:rFonts w:ascii="Times New Roman" w:hAnsi="Times New Roman"/>
          <w:sz w:val="24"/>
          <w:szCs w:val="24"/>
        </w:rPr>
        <w:softHyphen/>
        <w:t>ностях объектов, процессов и явлений действительности в со</w:t>
      </w:r>
      <w:r w:rsidRPr="008266A5">
        <w:rPr>
          <w:rFonts w:ascii="Times New Roman" w:hAnsi="Times New Roman"/>
          <w:sz w:val="24"/>
          <w:szCs w:val="24"/>
        </w:rPr>
        <w:softHyphen/>
        <w:t>ответствии с содержанием конкретного учебного предмета;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Arial" w:hAnsi="Arial" w:cs="Arial"/>
          <w:sz w:val="24"/>
          <w:szCs w:val="24"/>
        </w:rPr>
      </w:pPr>
      <w:r w:rsidRPr="008266A5">
        <w:rPr>
          <w:rFonts w:ascii="Times New Roman" w:hAnsi="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b/>
          <w:bCs/>
          <w:sz w:val="24"/>
          <w:szCs w:val="24"/>
        </w:rPr>
      </w:pP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Arial" w:hAnsi="Arial" w:cs="Arial"/>
          <w:sz w:val="24"/>
          <w:szCs w:val="24"/>
        </w:rPr>
      </w:pPr>
      <w:r w:rsidRPr="008266A5">
        <w:rPr>
          <w:rFonts w:ascii="Times New Roman" w:hAnsi="Times New Roman"/>
          <w:b/>
          <w:bCs/>
          <w:sz w:val="24"/>
          <w:szCs w:val="24"/>
        </w:rPr>
        <w:t>Предметные результаты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первоначальных представлений о значении физической культуры для укрепления здоровья человека (физи</w:t>
      </w:r>
      <w:r w:rsidRPr="008266A5">
        <w:rPr>
          <w:rFonts w:ascii="Times New Roman" w:hAnsi="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8266A5">
        <w:rPr>
          <w:rFonts w:ascii="Times New Roman" w:hAnsi="Times New Roman"/>
          <w:sz w:val="24"/>
          <w:szCs w:val="24"/>
        </w:rPr>
        <w:softHyphen/>
        <w:t>ональное, социальное), о физической культуре и здоровье как факторах успешной учёбы и социализации;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овладение умениями организовывать здоровьесберегающую жизнедеятельность (режим дня, утренняя зарядка, оздо</w:t>
      </w:r>
      <w:r w:rsidRPr="008266A5">
        <w:rPr>
          <w:rFonts w:ascii="Times New Roman" w:hAnsi="Times New Roman"/>
          <w:sz w:val="24"/>
          <w:szCs w:val="24"/>
        </w:rPr>
        <w:softHyphen/>
        <w:t>ровительные мероприятия, подвижные игры и т.д.);</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навыка систематического наблюдения за своим физическим состоянием, величиной физических нагру</w:t>
      </w:r>
      <w:r w:rsidRPr="008266A5">
        <w:rPr>
          <w:rFonts w:ascii="Times New Roman" w:hAnsi="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FB0CA3" w:rsidRPr="008266A5" w:rsidRDefault="00FB0CA3" w:rsidP="008266A5">
      <w:pPr>
        <w:shd w:val="clear" w:color="auto" w:fill="FFFFFF"/>
        <w:autoSpaceDE w:val="0"/>
        <w:autoSpaceDN w:val="0"/>
        <w:adjustRightInd w:val="0"/>
        <w:spacing w:after="0" w:line="240" w:lineRule="auto"/>
        <w:ind w:left="-540" w:firstLine="540"/>
        <w:jc w:val="center"/>
        <w:rPr>
          <w:rFonts w:ascii="Times New Roman" w:hAnsi="Times New Roman"/>
          <w:sz w:val="24"/>
          <w:szCs w:val="24"/>
        </w:rPr>
      </w:pPr>
      <w:r w:rsidRPr="008266A5">
        <w:rPr>
          <w:rFonts w:ascii="Times New Roman" w:hAnsi="Times New Roman"/>
          <w:b/>
          <w:bCs/>
          <w:sz w:val="24"/>
          <w:szCs w:val="24"/>
        </w:rPr>
        <w:t>СОДЕРЖАНИЕ КУРСА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Знания о физической культуре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Физическая культура. </w:t>
      </w:r>
      <w:r w:rsidRPr="008266A5">
        <w:rPr>
          <w:rFonts w:ascii="Times New Roman"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Правила предупреждения травматизма во время занятий фи</w:t>
      </w:r>
      <w:r w:rsidRPr="008266A5">
        <w:rPr>
          <w:rFonts w:ascii="Times New Roman" w:hAnsi="Times New Roman"/>
          <w:sz w:val="24"/>
          <w:szCs w:val="24"/>
        </w:rPr>
        <w:softHyphen/>
        <w:t>зическими упражнениями: организация мест занятий, подбор одежды, обуви и инвентаря.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Из истории физической культуры. </w:t>
      </w:r>
      <w:r w:rsidRPr="008266A5">
        <w:rPr>
          <w:rFonts w:ascii="Times New Roman" w:hAnsi="Times New Roman"/>
          <w:sz w:val="24"/>
          <w:szCs w:val="24"/>
        </w:rPr>
        <w:t>История развития фи</w:t>
      </w:r>
      <w:r w:rsidRPr="008266A5">
        <w:rPr>
          <w:rFonts w:ascii="Times New Roman" w:hAnsi="Times New Roman"/>
          <w:sz w:val="24"/>
          <w:szCs w:val="24"/>
        </w:rPr>
        <w:softHyphen/>
        <w:t>зической культуры и первых соревнований. Связь физической культуры с трудовой и военной деятельностью.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Физические упражнения. </w:t>
      </w:r>
      <w:r w:rsidRPr="008266A5">
        <w:rPr>
          <w:rFonts w:ascii="Times New Roman" w:hAnsi="Times New Roman"/>
          <w:sz w:val="24"/>
          <w:szCs w:val="24"/>
        </w:rPr>
        <w:t>Физические упражнения, их вли</w:t>
      </w:r>
      <w:r w:rsidRPr="008266A5">
        <w:rPr>
          <w:rFonts w:ascii="Times New Roman" w:hAnsi="Times New Roman"/>
          <w:sz w:val="24"/>
          <w:szCs w:val="24"/>
        </w:rPr>
        <w:softHyphen/>
        <w:t>яние на физическое развитие и развитие физических качеств. Физическая подготовка и её связь с развитием основных физи</w:t>
      </w:r>
      <w:r w:rsidRPr="008266A5">
        <w:rPr>
          <w:rFonts w:ascii="Times New Roman" w:hAnsi="Times New Roman"/>
          <w:sz w:val="24"/>
          <w:szCs w:val="24"/>
        </w:rPr>
        <w:softHyphen/>
        <w:t>ческих качеств. Характеристика основных физических качеств: силы, быстроты, выносливости, гибкости и равновесия.</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Физическая нагрузка и её влияние на повышение частоты сердечных сокращений.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Способы физкультурной деятельности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Самостоятельные занятия. </w:t>
      </w:r>
      <w:r w:rsidRPr="008266A5">
        <w:rPr>
          <w:rFonts w:ascii="Times New Roman" w:hAnsi="Times New Roman"/>
          <w:sz w:val="24"/>
          <w:szCs w:val="24"/>
        </w:rPr>
        <w:t>Составление режима дня. Вы</w:t>
      </w:r>
      <w:r w:rsidRPr="008266A5">
        <w:rPr>
          <w:rFonts w:ascii="Times New Roman" w:hAnsi="Times New Roman"/>
          <w:sz w:val="24"/>
          <w:szCs w:val="24"/>
        </w:rPr>
        <w:softHyphen/>
        <w:t>полнение простейших закаливающих процедур, комплексов упражнений для формирования правильной осанки и разви</w:t>
      </w:r>
      <w:r w:rsidRPr="008266A5">
        <w:rPr>
          <w:rFonts w:ascii="Times New Roman" w:hAnsi="Times New Roman"/>
          <w:sz w:val="24"/>
          <w:szCs w:val="24"/>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lastRenderedPageBreak/>
        <w:t xml:space="preserve">Самостоятельные наблюдения за физическим развитием и физической подготовленностью. </w:t>
      </w:r>
      <w:r w:rsidRPr="008266A5">
        <w:rPr>
          <w:rFonts w:ascii="Times New Roman" w:hAnsi="Times New Roman"/>
          <w:sz w:val="24"/>
          <w:szCs w:val="24"/>
        </w:rPr>
        <w:t>Измерение длины и мас</w:t>
      </w:r>
      <w:r w:rsidRPr="008266A5">
        <w:rPr>
          <w:rFonts w:ascii="Times New Roman" w:hAnsi="Times New Roman"/>
          <w:sz w:val="24"/>
          <w:szCs w:val="24"/>
        </w:rPr>
        <w:softHyphen/>
        <w:t>сы тела, показателей осанки и физических качеств. Измерение частоты сердечных сокращений во время выполнения физиче</w:t>
      </w:r>
      <w:r w:rsidRPr="008266A5">
        <w:rPr>
          <w:rFonts w:ascii="Times New Roman" w:hAnsi="Times New Roman"/>
          <w:sz w:val="24"/>
          <w:szCs w:val="24"/>
        </w:rPr>
        <w:softHyphen/>
        <w:t>ских упражнений.</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 xml:space="preserve">Самостоятельные игры и развлечения. </w:t>
      </w:r>
      <w:r w:rsidRPr="008266A5">
        <w:rPr>
          <w:rFonts w:ascii="Times New Roman" w:hAnsi="Times New Roman"/>
          <w:sz w:val="24"/>
          <w:szCs w:val="24"/>
        </w:rPr>
        <w:t>Организация и про</w:t>
      </w:r>
      <w:r w:rsidRPr="008266A5">
        <w:rPr>
          <w:rFonts w:ascii="Times New Roman" w:hAnsi="Times New Roman"/>
          <w:sz w:val="24"/>
          <w:szCs w:val="24"/>
        </w:rPr>
        <w:softHyphen/>
        <w:t>ведение подвижных игр (на спортивных площадках и в спор</w:t>
      </w:r>
      <w:r w:rsidRPr="008266A5">
        <w:rPr>
          <w:rFonts w:ascii="Times New Roman" w:hAnsi="Times New Roman"/>
          <w:sz w:val="24"/>
          <w:szCs w:val="24"/>
        </w:rPr>
        <w:softHyphen/>
        <w:t>тивных залах).</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Физическое совершенствование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Физкультурно-оздоровительная деятельность</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w:t>
      </w:r>
      <w:r w:rsidRPr="008266A5">
        <w:rPr>
          <w:rFonts w:ascii="Times New Roman" w:hAnsi="Times New Roman"/>
          <w:sz w:val="24"/>
          <w:szCs w:val="24"/>
        </w:rPr>
        <w:softHyphen/>
        <w:t>рушений осанки.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Комплексы упражнений на развитие физических качеств.</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Комплексы дыхательных упражнений. Гимнастика для глаз.</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sz w:val="24"/>
          <w:szCs w:val="24"/>
        </w:rPr>
        <w:t>Спортивно-оздоровительная деятельность</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 xml:space="preserve">Гимнастика с основами акробатики. </w:t>
      </w:r>
      <w:r w:rsidRPr="008266A5">
        <w:rPr>
          <w:rFonts w:ascii="Times New Roman" w:hAnsi="Times New Roman"/>
          <w:i/>
          <w:iCs/>
          <w:sz w:val="24"/>
          <w:szCs w:val="24"/>
        </w:rPr>
        <w:t>Организующие ко</w:t>
      </w:r>
      <w:r w:rsidRPr="008266A5">
        <w:rPr>
          <w:rFonts w:ascii="Times New Roman" w:hAnsi="Times New Roman"/>
          <w:i/>
          <w:iCs/>
          <w:sz w:val="24"/>
          <w:szCs w:val="24"/>
        </w:rPr>
        <w:softHyphen/>
        <w:t xml:space="preserve">манды и приемы. </w:t>
      </w:r>
      <w:r w:rsidRPr="008266A5">
        <w:rPr>
          <w:rFonts w:ascii="Times New Roman" w:hAnsi="Times New Roman"/>
          <w:sz w:val="24"/>
          <w:szCs w:val="24"/>
        </w:rPr>
        <w:t>Строевые действия в шеренге и колонне; вы</w:t>
      </w:r>
      <w:r w:rsidRPr="008266A5">
        <w:rPr>
          <w:rFonts w:ascii="Times New Roman" w:hAnsi="Times New Roman"/>
          <w:sz w:val="24"/>
          <w:szCs w:val="24"/>
        </w:rPr>
        <w:softHyphen/>
        <w:t>полнение строевых команд.</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Акробатические упражнения. </w:t>
      </w:r>
      <w:r w:rsidRPr="008266A5">
        <w:rPr>
          <w:rFonts w:ascii="Times New Roman" w:hAnsi="Times New Roman"/>
          <w:sz w:val="24"/>
          <w:szCs w:val="24"/>
        </w:rPr>
        <w:t>Упоры; седы; упражнения в группировке; перекаты; стойка на лопатках; кувырки вперёд и назад; гимнастический мост.</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Акробатические комбинации. </w:t>
      </w:r>
      <w:r w:rsidRPr="008266A5">
        <w:rPr>
          <w:rFonts w:ascii="Times New Roman" w:hAnsi="Times New Roman"/>
          <w:sz w:val="24"/>
          <w:szCs w:val="24"/>
        </w:rPr>
        <w:t>Например: 1) мост из поло</w:t>
      </w:r>
      <w:r w:rsidRPr="008266A5">
        <w:rPr>
          <w:rFonts w:ascii="Times New Roman" w:hAnsi="Times New Roman"/>
          <w:sz w:val="24"/>
          <w:szCs w:val="24"/>
        </w:rPr>
        <w:softHyphen/>
        <w:t>жения лёжа на спине, опуститься в исходное положение, пере</w:t>
      </w:r>
      <w:r w:rsidRPr="008266A5">
        <w:rPr>
          <w:rFonts w:ascii="Times New Roman" w:hAnsi="Times New Roman"/>
          <w:sz w:val="24"/>
          <w:szCs w:val="24"/>
        </w:rPr>
        <w:softHyphen/>
        <w:t>ворот в положение лёжа на животе, прыжок с опорой на руки в упор присев; 2) кувырок вперёд в упор присев, кувырок на</w:t>
      </w:r>
      <w:r w:rsidRPr="008266A5">
        <w:rPr>
          <w:rFonts w:ascii="Times New Roman" w:hAnsi="Times New Roman"/>
          <w:sz w:val="24"/>
          <w:szCs w:val="24"/>
        </w:rPr>
        <w:softHyphen/>
        <w:t>зад в упор присев, из упора присев кувырок назад до упора на коленях с опорой на руки, прыжком переход в упор присев, кувырок вперёд.</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Упражнения на низкой гимнастической перекладине: </w:t>
      </w:r>
      <w:r w:rsidRPr="008266A5">
        <w:rPr>
          <w:rFonts w:ascii="Times New Roman" w:hAnsi="Times New Roman"/>
          <w:sz w:val="24"/>
          <w:szCs w:val="24"/>
        </w:rPr>
        <w:t>висы, перемахи.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Гимнастическая комбинация. </w:t>
      </w:r>
      <w:r w:rsidRPr="008266A5">
        <w:rPr>
          <w:rFonts w:ascii="Times New Roman" w:hAnsi="Times New Roman"/>
          <w:sz w:val="24"/>
          <w:szCs w:val="24"/>
        </w:rPr>
        <w:t>Например, из виса стоя при</w:t>
      </w:r>
      <w:r w:rsidRPr="008266A5">
        <w:rPr>
          <w:rFonts w:ascii="Times New Roman" w:hAnsi="Times New Roman"/>
          <w:sz w:val="24"/>
          <w:szCs w:val="24"/>
        </w:rPr>
        <w:softHyphen/>
        <w:t>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Опорный прыжок: </w:t>
      </w:r>
      <w:r w:rsidRPr="008266A5">
        <w:rPr>
          <w:rFonts w:ascii="Times New Roman" w:hAnsi="Times New Roman"/>
          <w:sz w:val="24"/>
          <w:szCs w:val="24"/>
        </w:rPr>
        <w:t>с разбега через гимнастического козла.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Гимнастические упражнения прикладного характера. </w:t>
      </w:r>
      <w:r w:rsidRPr="008266A5">
        <w:rPr>
          <w:rFonts w:ascii="Times New Roman" w:hAnsi="Times New Roman"/>
          <w:sz w:val="24"/>
          <w:szCs w:val="24"/>
        </w:rPr>
        <w:t>Прыжки со скакалкой. Передвижение по гимнастической стен</w:t>
      </w:r>
      <w:r w:rsidRPr="008266A5">
        <w:rPr>
          <w:rFonts w:ascii="Times New Roman" w:hAnsi="Times New Roman"/>
          <w:sz w:val="24"/>
          <w:szCs w:val="24"/>
        </w:rPr>
        <w:softHyphen/>
        <w:t>ке. Преодоление полосы препятствий с элементами лазанья и перелезания, переползания, передвижение по наклонной гим</w:t>
      </w:r>
      <w:r w:rsidRPr="008266A5">
        <w:rPr>
          <w:rFonts w:ascii="Times New Roman" w:hAnsi="Times New Roman"/>
          <w:sz w:val="24"/>
          <w:szCs w:val="24"/>
        </w:rPr>
        <w:softHyphen/>
        <w:t>настической скамейке.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 xml:space="preserve">Лёгкая атлетика. </w:t>
      </w:r>
      <w:r w:rsidRPr="008266A5">
        <w:rPr>
          <w:rFonts w:ascii="Times New Roman" w:hAnsi="Times New Roman"/>
          <w:i/>
          <w:iCs/>
          <w:sz w:val="24"/>
          <w:szCs w:val="24"/>
        </w:rPr>
        <w:t xml:space="preserve">Беговые упражнения: </w:t>
      </w:r>
      <w:r w:rsidRPr="008266A5">
        <w:rPr>
          <w:rFonts w:ascii="Times New Roman" w:hAnsi="Times New Roman"/>
          <w:sz w:val="24"/>
          <w:szCs w:val="24"/>
        </w:rPr>
        <w:t>с высоким под</w:t>
      </w:r>
      <w:r w:rsidRPr="008266A5">
        <w:rPr>
          <w:rFonts w:ascii="Times New Roman" w:hAnsi="Times New Roman"/>
          <w:sz w:val="24"/>
          <w:szCs w:val="24"/>
        </w:rPr>
        <w:softHyphen/>
        <w:t>ниманием бедра, прыжками и с ускорением</w:t>
      </w:r>
      <w:r w:rsidRPr="008266A5">
        <w:rPr>
          <w:rFonts w:ascii="Times New Roman" w:hAnsi="Times New Roman"/>
          <w:sz w:val="24"/>
          <w:szCs w:val="24"/>
          <w:vertAlign w:val="subscript"/>
          <w:lang w:val="en-US"/>
        </w:rPr>
        <w:t>v</w:t>
      </w:r>
      <w:r w:rsidRPr="008266A5">
        <w:rPr>
          <w:rFonts w:ascii="Times New Roman" w:hAnsi="Times New Roman"/>
          <w:sz w:val="24"/>
          <w:szCs w:val="24"/>
        </w:rPr>
        <w:t xml:space="preserve"> с изменяющимся направлением движения, из разных исходных положений; чел</w:t>
      </w:r>
      <w:r w:rsidRPr="008266A5">
        <w:rPr>
          <w:rFonts w:ascii="Times New Roman" w:hAnsi="Times New Roman"/>
          <w:sz w:val="24"/>
          <w:szCs w:val="24"/>
        </w:rPr>
        <w:softHyphen/>
        <w:t>ночный бег; высокий старт с последующим ускорением.</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Прыжковые упражнения: </w:t>
      </w:r>
      <w:r w:rsidRPr="008266A5">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Броски: </w:t>
      </w:r>
      <w:r w:rsidRPr="008266A5">
        <w:rPr>
          <w:rFonts w:ascii="Times New Roman" w:hAnsi="Times New Roman"/>
          <w:sz w:val="24"/>
          <w:szCs w:val="24"/>
        </w:rPr>
        <w:t>большого мяча (1кг) на дальность разными спосо</w:t>
      </w:r>
      <w:r w:rsidRPr="008266A5">
        <w:rPr>
          <w:rFonts w:ascii="Times New Roman" w:hAnsi="Times New Roman"/>
          <w:sz w:val="24"/>
          <w:szCs w:val="24"/>
        </w:rPr>
        <w:softHyphen/>
        <w:t>бами.</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Метание: </w:t>
      </w:r>
      <w:r w:rsidRPr="008266A5">
        <w:rPr>
          <w:rFonts w:ascii="Times New Roman" w:hAnsi="Times New Roman"/>
          <w:sz w:val="24"/>
          <w:szCs w:val="24"/>
        </w:rPr>
        <w:t>малого мяча в вертикальную цель и на дальность.</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Лыжные гонки. </w:t>
      </w:r>
      <w:r w:rsidRPr="008266A5">
        <w:rPr>
          <w:rFonts w:ascii="Times New Roman" w:hAnsi="Times New Roman"/>
          <w:sz w:val="24"/>
          <w:szCs w:val="24"/>
        </w:rPr>
        <w:t>Передвижение на лыжах; повороты; спу</w:t>
      </w:r>
      <w:r w:rsidRPr="008266A5">
        <w:rPr>
          <w:rFonts w:ascii="Times New Roman" w:hAnsi="Times New Roman"/>
          <w:sz w:val="24"/>
          <w:szCs w:val="24"/>
        </w:rPr>
        <w:softHyphen/>
        <w:t>ски; подъёмы; торможение.</w:t>
      </w:r>
      <w:r>
        <w:rPr>
          <w:rFonts w:ascii="Times New Roman" w:hAnsi="Times New Roman"/>
          <w:b/>
          <w:bCs/>
          <w:i/>
          <w:iCs/>
          <w:sz w:val="24"/>
          <w:szCs w:val="24"/>
        </w:rPr>
        <w:t xml:space="preserve"> </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b/>
          <w:bCs/>
          <w:i/>
          <w:iCs/>
          <w:sz w:val="24"/>
          <w:szCs w:val="24"/>
        </w:rPr>
        <w:t xml:space="preserve">Подвижные и спортивные игры. </w:t>
      </w:r>
      <w:r w:rsidRPr="008266A5">
        <w:rPr>
          <w:rFonts w:ascii="Times New Roman" w:hAnsi="Times New Roman"/>
          <w:i/>
          <w:iCs/>
          <w:sz w:val="24"/>
          <w:szCs w:val="24"/>
        </w:rPr>
        <w:t>На материале гимна</w:t>
      </w:r>
      <w:r w:rsidRPr="008266A5">
        <w:rPr>
          <w:rFonts w:ascii="Times New Roman" w:hAnsi="Times New Roman"/>
          <w:i/>
          <w:iCs/>
          <w:sz w:val="24"/>
          <w:szCs w:val="24"/>
        </w:rPr>
        <w:softHyphen/>
        <w:t xml:space="preserve">стики с основами акробатики: </w:t>
      </w:r>
      <w:r w:rsidRPr="008266A5">
        <w:rPr>
          <w:rFonts w:ascii="Times New Roman" w:hAnsi="Times New Roman"/>
          <w:sz w:val="24"/>
          <w:szCs w:val="24"/>
        </w:rPr>
        <w:t>игровые задания с использо</w:t>
      </w:r>
      <w:r w:rsidRPr="008266A5">
        <w:rPr>
          <w:rFonts w:ascii="Times New Roman" w:hAnsi="Times New Roman"/>
          <w:sz w:val="24"/>
          <w:szCs w:val="24"/>
        </w:rPr>
        <w:softHyphen/>
        <w:t>ванием строевых упражнений, упражнений на внимание, силу, ловкость и координацию.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На материале легкой атлетики: </w:t>
      </w:r>
      <w:r w:rsidRPr="008266A5">
        <w:rPr>
          <w:rFonts w:ascii="Times New Roman" w:hAnsi="Times New Roman"/>
          <w:sz w:val="24"/>
          <w:szCs w:val="24"/>
        </w:rPr>
        <w:t>прыжки, бег, метания и броски; упражнения на координацию, выносливость и быстроту.</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На материале лыжной подготовки: </w:t>
      </w:r>
      <w:r w:rsidRPr="008266A5">
        <w:rPr>
          <w:rFonts w:ascii="Times New Roman" w:hAnsi="Times New Roman"/>
          <w:sz w:val="24"/>
          <w:szCs w:val="24"/>
        </w:rPr>
        <w:t>эстафеты в передви</w:t>
      </w:r>
      <w:r w:rsidRPr="008266A5">
        <w:rPr>
          <w:rFonts w:ascii="Times New Roman" w:hAnsi="Times New Roman"/>
          <w:sz w:val="24"/>
          <w:szCs w:val="24"/>
        </w:rPr>
        <w:softHyphen/>
        <w:t>жении на лыжах, упражнения на выносливость и координацию.</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Футбол: </w:t>
      </w:r>
      <w:r w:rsidRPr="008266A5">
        <w:rPr>
          <w:rFonts w:ascii="Times New Roman" w:hAnsi="Times New Roman"/>
          <w:sz w:val="24"/>
          <w:szCs w:val="24"/>
        </w:rPr>
        <w:t>удар по неподвижному и катящемуся мячу; оста</w:t>
      </w:r>
      <w:r w:rsidRPr="008266A5">
        <w:rPr>
          <w:rFonts w:ascii="Times New Roman" w:hAnsi="Times New Roman"/>
          <w:sz w:val="24"/>
          <w:szCs w:val="24"/>
        </w:rPr>
        <w:softHyphen/>
        <w:t>новка мяча; ведение мяча; подвижные игры на материале футбола.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Баскетбол: </w:t>
      </w:r>
      <w:r w:rsidRPr="008266A5">
        <w:rPr>
          <w:rFonts w:ascii="Times New Roman" w:hAnsi="Times New Roman"/>
          <w:sz w:val="24"/>
          <w:szCs w:val="24"/>
        </w:rPr>
        <w:t>специальные передвижения без мяча; ведение мяча; броски мяча в корзину; подвижные игры на материале баскетбола.</w:t>
      </w:r>
    </w:p>
    <w:p w:rsidR="00FB0CA3" w:rsidRPr="008266A5" w:rsidRDefault="00FB0CA3" w:rsidP="008266A5">
      <w:pPr>
        <w:shd w:val="clear" w:color="auto" w:fill="FFFFFF"/>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Волейбол: </w:t>
      </w:r>
      <w:r w:rsidRPr="008266A5">
        <w:rPr>
          <w:rFonts w:ascii="Times New Roman" w:hAnsi="Times New Roman"/>
          <w:sz w:val="24"/>
          <w:szCs w:val="24"/>
        </w:rPr>
        <w:t>подбрасывание мяча; подача мяча; приём и пере</w:t>
      </w:r>
      <w:r w:rsidRPr="008266A5">
        <w:rPr>
          <w:rFonts w:ascii="Times New Roman" w:hAnsi="Times New Roman"/>
          <w:sz w:val="24"/>
          <w:szCs w:val="24"/>
        </w:rPr>
        <w:softHyphen/>
        <w:t>дача мяча; подвижные игры на материале волейбола.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xml:space="preserve">   Программы отдельных предметов определяются условиями работы конкретного образовательного учреждения, приоритетами в учебно-воспитательной работе. Учитель может внести коррективы в структурные элементы программы с учётом особенностей своего образовательного учреждения и особенностей обучающихся конкретного класса. Например, изменить количество часов изучения определённой темы, внести изменения в содержание изучаемой темы (с учётом федерального и школьного компонентов), дополнить требования к уровню подготовки учащихся.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Согласно требованиям Стандарта, рабочие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Данные программы разработаны на основе требований к результатам освоения образовательной программы и программы формирования УУД.</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Каждая программа содержит  разделы:</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 пояснительную записку;</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 требования к уровню подготовки обучающихся;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3) календарно-тематическое планирование;</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6) содержание программы предметов, учебных и элективных курсов, программ дополнительного образования, внеурочной деятельности;</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7) формы и средства контроля;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8) сроки выполнения практической части программ и проведения контрольных работ;</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9) перечень учебно-методических средств обучения;</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10) материально-техническое обеспечение.</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i/>
          <w:iCs/>
          <w:sz w:val="24"/>
          <w:szCs w:val="24"/>
        </w:rPr>
      </w:pPr>
      <w:r w:rsidRPr="008266A5">
        <w:rPr>
          <w:rFonts w:ascii="Times New Roman" w:hAnsi="Times New Roman"/>
          <w:sz w:val="24"/>
          <w:szCs w:val="24"/>
        </w:rPr>
        <w:t xml:space="preserve">Обучение ведётся по учебникам, входящим в федеральный перечень. </w:t>
      </w:r>
    </w:p>
    <w:p w:rsidR="00FB0CA3"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Дополнительные методические и дидактические материалы для планирования данной части основной образовательной программы имеются в методических пособиях для учителя, в сборниках проверочных и контрольных работ, в пособиях для внеурочной деятельности.</w:t>
      </w:r>
    </w:p>
    <w:p w:rsidR="007304F9" w:rsidRPr="007304F9" w:rsidRDefault="007304F9" w:rsidP="007304F9">
      <w:pPr>
        <w:autoSpaceDE w:val="0"/>
        <w:autoSpaceDN w:val="0"/>
        <w:adjustRightInd w:val="0"/>
        <w:spacing w:after="0" w:line="240" w:lineRule="auto"/>
        <w:ind w:left="-540" w:firstLine="540"/>
        <w:jc w:val="both"/>
        <w:rPr>
          <w:rFonts w:ascii="Times New Roman" w:hAnsi="Times New Roman"/>
        </w:rPr>
      </w:pPr>
    </w:p>
    <w:p w:rsidR="007304F9" w:rsidRDefault="007304F9" w:rsidP="007304F9">
      <w:pPr>
        <w:spacing w:after="0" w:line="240" w:lineRule="auto"/>
        <w:jc w:val="center"/>
        <w:rPr>
          <w:rFonts w:ascii="Times New Roman" w:eastAsia="Calibri" w:hAnsi="Times New Roman"/>
          <w:b/>
        </w:rPr>
      </w:pPr>
      <w:r>
        <w:rPr>
          <w:rFonts w:ascii="Times New Roman" w:eastAsia="Calibri" w:hAnsi="Times New Roman"/>
          <w:b/>
        </w:rPr>
        <w:t>ПЛАНИРУЕМЫЕ РЕЗУЛЬТАТЫ ОСВОЕНИЯ КУРСОВ ВНЕУРОЧНОЙ ДЕЯТЕЛЬНОСТИ</w:t>
      </w:r>
    </w:p>
    <w:p w:rsidR="007304F9" w:rsidRDefault="007304F9" w:rsidP="007304F9">
      <w:pPr>
        <w:spacing w:after="0" w:line="240" w:lineRule="auto"/>
        <w:jc w:val="center"/>
        <w:rPr>
          <w:rFonts w:ascii="Times New Roman" w:eastAsia="Calibri" w:hAnsi="Times New Roman"/>
          <w:b/>
        </w:rPr>
      </w:pPr>
    </w:p>
    <w:p w:rsidR="007304F9" w:rsidRPr="007304F9" w:rsidRDefault="007304F9" w:rsidP="007304F9">
      <w:pPr>
        <w:spacing w:after="0" w:line="240" w:lineRule="auto"/>
        <w:jc w:val="center"/>
        <w:rPr>
          <w:rFonts w:ascii="Times New Roman" w:eastAsia="Calibri" w:hAnsi="Times New Roman"/>
          <w:b/>
        </w:rPr>
      </w:pPr>
      <w:r w:rsidRPr="007304F9">
        <w:rPr>
          <w:rFonts w:ascii="Times New Roman" w:eastAsia="Calibri" w:hAnsi="Times New Roman"/>
          <w:b/>
        </w:rPr>
        <w:t xml:space="preserve">Планируемые результаты </w:t>
      </w:r>
      <w:r w:rsidRPr="007304F9">
        <w:rPr>
          <w:rFonts w:ascii="Times New Roman" w:eastAsia="Calibri" w:hAnsi="Times New Roman"/>
          <w:b/>
          <w:bCs/>
          <w:iCs/>
        </w:rPr>
        <w:t>освоения курса внеурочной деятельности</w:t>
      </w:r>
    </w:p>
    <w:p w:rsidR="007304F9" w:rsidRPr="007304F9" w:rsidRDefault="007304F9" w:rsidP="007304F9">
      <w:pPr>
        <w:spacing w:after="0" w:line="240" w:lineRule="auto"/>
        <w:jc w:val="center"/>
        <w:rPr>
          <w:rFonts w:ascii="Times New Roman" w:hAnsi="Times New Roman"/>
          <w:b/>
        </w:rPr>
      </w:pPr>
      <w:r w:rsidRPr="007304F9">
        <w:rPr>
          <w:rFonts w:ascii="Times New Roman" w:hAnsi="Times New Roman"/>
          <w:b/>
        </w:rPr>
        <w:t xml:space="preserve">  «Разговоры о важном» (1-4 классы)</w:t>
      </w:r>
    </w:p>
    <w:p w:rsidR="007304F9" w:rsidRPr="007304F9" w:rsidRDefault="007304F9" w:rsidP="007304F9">
      <w:pPr>
        <w:spacing w:after="0" w:line="240" w:lineRule="auto"/>
        <w:rPr>
          <w:rFonts w:ascii="Times New Roman" w:hAnsi="Times New Roman"/>
          <w:b/>
        </w:rPr>
      </w:pPr>
    </w:p>
    <w:p w:rsidR="007304F9" w:rsidRPr="007304F9" w:rsidRDefault="007304F9" w:rsidP="007304F9">
      <w:pPr>
        <w:spacing w:after="0" w:line="240" w:lineRule="auto"/>
        <w:jc w:val="both"/>
        <w:rPr>
          <w:rFonts w:ascii="Times New Roman" w:hAnsi="Times New Roman"/>
          <w:b/>
        </w:rPr>
      </w:pPr>
      <w:r w:rsidRPr="007304F9">
        <w:rPr>
          <w:rFonts w:ascii="Times New Roman" w:hAnsi="Times New Roman"/>
          <w:b/>
        </w:rPr>
        <w:t>Личностные результаты: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становление ценностного отношения к своей Родине – России;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осознание своей этнокультурной и российской гражданской идентичности;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сопричастность к прошлому, настоящему и будущему своей страны и родного края;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уважение к своему и другим народам;</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признание  индивидуальности  каждого человека;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проявление сопереживания, уважения и доброжелательности;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неприятие любых форм поведения, направленных на причинение физического и морального вреда другим людям;</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бережное отношение к природе;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неприятие действий, приносящих вред природе.</w:t>
      </w:r>
    </w:p>
    <w:p w:rsidR="007304F9" w:rsidRPr="007304F9" w:rsidRDefault="007304F9" w:rsidP="007304F9">
      <w:pPr>
        <w:spacing w:after="0" w:line="240" w:lineRule="auto"/>
        <w:jc w:val="both"/>
        <w:rPr>
          <w:rFonts w:ascii="Times New Roman" w:hAnsi="Times New Roman"/>
          <w:b/>
        </w:rPr>
      </w:pPr>
      <w:r w:rsidRPr="007304F9">
        <w:rPr>
          <w:rFonts w:ascii="Times New Roman" w:hAnsi="Times New Roman"/>
          <w:b/>
        </w:rPr>
        <w:t>Метапредметные результаты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1) базовые логические действия: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сравнивать объекты, устанавливать основания для сравнения, устанавливать аналогии;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объединять части объекта (объекты) по определенному признаку;</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lastRenderedPageBreak/>
        <w:t>-</w:t>
      </w:r>
      <w:r w:rsidRPr="007304F9">
        <w:rPr>
          <w:rFonts w:ascii="Times New Roman" w:hAnsi="Times New Roman"/>
        </w:rPr>
        <w:tab/>
        <w:t>определять существенный признак для классификации, классифицировать предложенные объекты;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выявлять недостаток информации для решения учебной (практической) задачи на основе предложенного алгоритма;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устанавливать причинно-следственные связи в ситуациях, поддающихся непосредственному наблюдению или знакомых по опыту, делать выводы;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2) базовые исследовательские действия: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 помощью педагогического работника формулировать цель, планировать изменения объекта, ситуации;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сравнивать несколько вариантов решения задачи, выбирать наиболее подходящий (на основе предложенных критериев);</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прогнозировать возможное развитие процессов, событий и их последствия в аналогичных или сходных ситуациях;</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3) работа с информацией:</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выбирать источник получения информации;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согласно заданному алгоритму находить в предложенном источнике информацию, представленную в явном виде;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соблюдать с помощью взрослых (педагогических работников, -</w:t>
      </w:r>
      <w:r w:rsidRPr="007304F9">
        <w:rPr>
          <w:rFonts w:ascii="Times New Roman" w:hAnsi="Times New Roman"/>
        </w:rPr>
        <w:tab/>
        <w:t>родителей (законных представителей) несовершеннолетних обучающихся) правила информационной безопасности при поиске информации в интернете;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анализировать и создавать текстовую, видео-, графическую, звуковую информацию в соответствии с учебной задачей;</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самостоятельно создавать схемы, таблицы для представления информации.</w:t>
      </w:r>
    </w:p>
    <w:p w:rsidR="007304F9" w:rsidRPr="007304F9" w:rsidRDefault="007304F9" w:rsidP="007304F9">
      <w:pPr>
        <w:spacing w:after="0" w:line="240" w:lineRule="auto"/>
        <w:jc w:val="both"/>
        <w:rPr>
          <w:rFonts w:ascii="Times New Roman" w:hAnsi="Times New Roman"/>
          <w:b/>
        </w:rPr>
      </w:pPr>
      <w:r w:rsidRPr="007304F9">
        <w:rPr>
          <w:rFonts w:ascii="Times New Roman" w:hAnsi="Times New Roman"/>
          <w:b/>
        </w:rPr>
        <w:t>Овладение универсальными учебными коммуникативными действиями: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1) общение: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воспринимать и формулировать суждения, выражать эмоции в соответствии с целями и условиями общения в знакомой среде;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проявлять уважительное отношение к собеседнику, соблюдать правила ведения диалога и дискуссии;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признавать возможность существования разных точек зрения;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корректно и аргументировано высказывать свое мнение;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строить речевое высказывание в соответствии с поставленной задачей;</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создавать устные и письменные тексты (описание, рассуждение, повествование);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готовить небольшие публичные выступления;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подбирать иллюстративный материал (рисунки, фото, плакаты) к тексту выступления;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2) совместная деятельность:</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проявлять готовность руководить, выполнять поручения, подчиняться;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ответственно выполнять свою часть работы;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lastRenderedPageBreak/>
        <w:t>-</w:t>
      </w:r>
      <w:r w:rsidRPr="007304F9">
        <w:rPr>
          <w:rFonts w:ascii="Times New Roman" w:hAnsi="Times New Roman"/>
        </w:rPr>
        <w:tab/>
        <w:t>оценивать свой вклад в общий результат;</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выполнять совместные проектные задания с опорой на предложенные образцы.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Овладение универсальными учебными регулятивными действиями: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1) самоорганизация: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планировать действия по решению учебной задачи для получения результата;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выстраивать последовательность выбранных действий;</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2) самоконтроль:</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устанавливать причины успеха/неудач учебной деятельности;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корректировать свои учебные действия для преодоления ошибок.</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Предметные результаты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Сформировано представление: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символах государства — Флаге, Гербе России, о флаге и гербе субъекта Российской Федерации, в котором находится образовательное учреждение;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институтах гражданского общества, о возможностях участия граждан в общественном управлении; правах и обязанностях гражданина России;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религиозной картине мира, роли традиционных религий в развитии Российского государства, в истории и культуре нашей страны;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возможном негативном влиянии на морально-психологическое состояние человека компьютерных игр, кино, телевизионных передач, рекламы;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нравственных основах учебы, ведущей роли образования, труда и значении творчества в жизни человека и общества;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роли знаний, науки, современного производства в жизни человека и общества;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влиянии нравственности человека на состояние его здоровья и здоровья окружающих его людей; душевной и физической красоте человека;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важности физической культуры и спорта для здоровья человека, его образования, труда и творчества;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активной роли человека в природе.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Сформировано ценностное отношение: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к русскому языку как государственному, языку межнационального общения; своему национальному языку и культуре;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семье и семейным традициям;</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учебе, труду и творчеству;</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своему здоровью, здоровью родителей (законных представителей), членов своей семьи, педагогов, сверстников;</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природе и всем формам жизни.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b/>
        </w:rPr>
        <w:t>Сформирован интерес</w:t>
      </w:r>
      <w:r w:rsidRPr="007304F9">
        <w:rPr>
          <w:rFonts w:ascii="Times New Roman" w:hAnsi="Times New Roman"/>
        </w:rPr>
        <w:t>:</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к чтению, произведениям искусства, театру, музыке, выставкам и т. п.;</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общественным явлениям, понимать активную роль человека в обществе;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государственным праздникам и важнейшим событиям в жизни России, в жизни родного города;</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природе, природным явлениям и формам жизни;</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художественному творчеству.</w:t>
      </w:r>
    </w:p>
    <w:p w:rsidR="007304F9" w:rsidRPr="007304F9" w:rsidRDefault="007304F9" w:rsidP="007304F9">
      <w:pPr>
        <w:spacing w:after="0" w:line="240" w:lineRule="auto"/>
        <w:jc w:val="both"/>
        <w:rPr>
          <w:rFonts w:ascii="Times New Roman" w:hAnsi="Times New Roman"/>
          <w:b/>
        </w:rPr>
      </w:pPr>
      <w:r w:rsidRPr="007304F9">
        <w:rPr>
          <w:rFonts w:ascii="Times New Roman" w:hAnsi="Times New Roman"/>
          <w:b/>
        </w:rPr>
        <w:t>Сформированы умения:</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устанавливать дружеские взаимоотношения в коллективе, основанные на взаимопомощи и взаимной поддержке;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проявлять бережное, гуманное отношение ко всему живому;</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w:t>
      </w:r>
      <w:r w:rsidRPr="007304F9">
        <w:rPr>
          <w:rFonts w:ascii="Times New Roman" w:hAnsi="Times New Roman"/>
        </w:rPr>
        <w:tab/>
        <w:t>соблюдать общепринятые нормы поведения в обществе;</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lastRenderedPageBreak/>
        <w:t>-</w:t>
      </w:r>
      <w:r w:rsidRPr="007304F9">
        <w:rPr>
          <w:rFonts w:ascii="Times New Roman" w:hAnsi="Times New Roman"/>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7304F9" w:rsidRPr="007304F9" w:rsidRDefault="007304F9" w:rsidP="007304F9">
      <w:pPr>
        <w:spacing w:after="0" w:line="240" w:lineRule="auto"/>
        <w:rPr>
          <w:rFonts w:ascii="Times New Roman" w:hAnsi="Times New Roman"/>
        </w:rPr>
      </w:pPr>
    </w:p>
    <w:p w:rsidR="007304F9" w:rsidRPr="007304F9" w:rsidRDefault="007304F9" w:rsidP="007304F9">
      <w:pPr>
        <w:spacing w:after="0" w:line="240" w:lineRule="auto"/>
        <w:jc w:val="center"/>
        <w:rPr>
          <w:rFonts w:ascii="Times New Roman" w:eastAsia="Calibri" w:hAnsi="Times New Roman"/>
          <w:b/>
        </w:rPr>
      </w:pPr>
      <w:r w:rsidRPr="007304F9">
        <w:rPr>
          <w:rFonts w:ascii="Times New Roman" w:eastAsia="Calibri" w:hAnsi="Times New Roman"/>
          <w:b/>
        </w:rPr>
        <w:t xml:space="preserve">Планируемые результаты </w:t>
      </w:r>
      <w:r w:rsidRPr="007304F9">
        <w:rPr>
          <w:rFonts w:ascii="Times New Roman" w:eastAsia="Calibri" w:hAnsi="Times New Roman"/>
          <w:b/>
          <w:bCs/>
          <w:iCs/>
        </w:rPr>
        <w:t>освоения курса внеурочной деятельности</w:t>
      </w:r>
    </w:p>
    <w:p w:rsidR="007304F9" w:rsidRPr="007304F9" w:rsidRDefault="007304F9" w:rsidP="007304F9">
      <w:pPr>
        <w:spacing w:after="0" w:line="240" w:lineRule="auto"/>
        <w:jc w:val="center"/>
        <w:rPr>
          <w:rFonts w:ascii="Times New Roman" w:hAnsi="Times New Roman"/>
          <w:b/>
        </w:rPr>
      </w:pPr>
      <w:r w:rsidRPr="007304F9">
        <w:rPr>
          <w:rFonts w:ascii="Times New Roman" w:hAnsi="Times New Roman"/>
          <w:b/>
        </w:rPr>
        <w:t xml:space="preserve">  «Наши духовные ценности» (1-4 классы)</w:t>
      </w:r>
    </w:p>
    <w:p w:rsidR="007304F9" w:rsidRPr="007304F9" w:rsidRDefault="007304F9" w:rsidP="007304F9">
      <w:pPr>
        <w:spacing w:after="0" w:line="240" w:lineRule="auto"/>
        <w:rPr>
          <w:rFonts w:ascii="Times New Roman" w:hAnsi="Times New Roman"/>
          <w:b/>
        </w:rPr>
      </w:pPr>
    </w:p>
    <w:p w:rsidR="007304F9" w:rsidRPr="007304F9" w:rsidRDefault="007304F9" w:rsidP="007304F9">
      <w:pPr>
        <w:spacing w:after="0" w:line="240" w:lineRule="auto"/>
        <w:jc w:val="both"/>
        <w:rPr>
          <w:rFonts w:ascii="Times New Roman" w:hAnsi="Times New Roman"/>
          <w:b/>
        </w:rPr>
      </w:pPr>
      <w:r w:rsidRPr="007304F9">
        <w:rPr>
          <w:rFonts w:ascii="Times New Roman" w:hAnsi="Times New Roman"/>
          <w:b/>
        </w:rPr>
        <w:t>Личностные результаты:</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 интерес к изучению домашних животных;</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 умение выражать своё отношение к домашним животным различными художественными средствами (художественное слово, рисунок.  Живопись, различные жанры декоративно – прикладного искусства, музыка );</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 готовность внимательно и ответственно относиться к домашним   животным сопереживать и сочувствовать им;</w:t>
      </w:r>
    </w:p>
    <w:p w:rsidR="007304F9" w:rsidRPr="007304F9" w:rsidRDefault="007304F9" w:rsidP="007304F9">
      <w:pPr>
        <w:spacing w:after="0" w:line="240" w:lineRule="auto"/>
        <w:jc w:val="both"/>
        <w:rPr>
          <w:rFonts w:ascii="Times New Roman" w:hAnsi="Times New Roman"/>
        </w:rPr>
      </w:pPr>
      <w:r w:rsidRPr="007304F9">
        <w:rPr>
          <w:rFonts w:ascii="Times New Roman" w:hAnsi="Times New Roman"/>
        </w:rPr>
        <w:t>- желание и стремление   расширить свои познания, связанные с миром домашних животных за счёт самостоятельного поиска информации.</w:t>
      </w:r>
    </w:p>
    <w:p w:rsidR="007304F9" w:rsidRPr="007304F9" w:rsidRDefault="007304F9" w:rsidP="007304F9">
      <w:pPr>
        <w:spacing w:after="0" w:line="240" w:lineRule="auto"/>
        <w:jc w:val="center"/>
        <w:rPr>
          <w:rFonts w:ascii="Times New Roman" w:hAnsi="Times New Roman"/>
          <w:b/>
        </w:rPr>
      </w:pPr>
    </w:p>
    <w:p w:rsidR="007304F9" w:rsidRPr="007304F9" w:rsidRDefault="007304F9" w:rsidP="007304F9">
      <w:pPr>
        <w:spacing w:after="0" w:line="240" w:lineRule="auto"/>
        <w:jc w:val="center"/>
        <w:rPr>
          <w:rFonts w:ascii="Times New Roman" w:eastAsia="Calibri" w:hAnsi="Times New Roman"/>
          <w:b/>
        </w:rPr>
      </w:pPr>
      <w:r w:rsidRPr="007304F9">
        <w:rPr>
          <w:rFonts w:ascii="Times New Roman" w:eastAsia="Calibri" w:hAnsi="Times New Roman"/>
          <w:b/>
        </w:rPr>
        <w:t xml:space="preserve">Планируемые результаты </w:t>
      </w:r>
      <w:r w:rsidRPr="007304F9">
        <w:rPr>
          <w:rFonts w:ascii="Times New Roman" w:eastAsia="Calibri" w:hAnsi="Times New Roman"/>
          <w:b/>
          <w:bCs/>
          <w:iCs/>
        </w:rPr>
        <w:t>освоения курса внеурочной деятельности</w:t>
      </w:r>
    </w:p>
    <w:p w:rsidR="007304F9" w:rsidRPr="007304F9" w:rsidRDefault="007304F9" w:rsidP="007304F9">
      <w:pPr>
        <w:spacing w:after="0" w:line="240" w:lineRule="auto"/>
        <w:jc w:val="center"/>
        <w:rPr>
          <w:rFonts w:ascii="Times New Roman" w:hAnsi="Times New Roman"/>
        </w:rPr>
      </w:pPr>
      <w:r w:rsidRPr="007304F9">
        <w:rPr>
          <w:rFonts w:ascii="Times New Roman" w:hAnsi="Times New Roman"/>
          <w:b/>
        </w:rPr>
        <w:t xml:space="preserve">  «Основы логики и алгоритмики» (1-4 классы)</w:t>
      </w:r>
      <w:r w:rsidRPr="007304F9">
        <w:rPr>
          <w:rFonts w:ascii="Times New Roman" w:hAnsi="Times New Roman"/>
          <w:bCs/>
          <w:color w:val="000000"/>
          <w:spacing w:val="8"/>
          <w:w w:val="118"/>
        </w:rPr>
        <w:t xml:space="preserve"> </w:t>
      </w:r>
    </w:p>
    <w:p w:rsidR="007304F9" w:rsidRPr="007304F9" w:rsidRDefault="007304F9" w:rsidP="007304F9">
      <w:pPr>
        <w:widowControl w:val="0"/>
        <w:spacing w:after="0" w:line="240" w:lineRule="auto"/>
        <w:ind w:right="-49" w:firstLine="283"/>
        <w:jc w:val="both"/>
        <w:rPr>
          <w:rFonts w:ascii="Times New Roman" w:hAnsi="Times New Roman"/>
          <w:color w:val="000000"/>
        </w:rPr>
      </w:pPr>
      <w:r w:rsidRPr="007304F9">
        <w:rPr>
          <w:rFonts w:ascii="Times New Roman" w:hAnsi="Times New Roman"/>
          <w:color w:val="000000"/>
          <w:w w:val="108"/>
        </w:rPr>
        <w:t>В</w:t>
      </w:r>
      <w:r w:rsidRPr="007304F9">
        <w:rPr>
          <w:rFonts w:ascii="Times New Roman" w:hAnsi="Times New Roman"/>
          <w:color w:val="000000"/>
          <w:spacing w:val="19"/>
        </w:rPr>
        <w:t xml:space="preserve"> </w:t>
      </w:r>
      <w:r w:rsidRPr="007304F9">
        <w:rPr>
          <w:rFonts w:ascii="Times New Roman" w:hAnsi="Times New Roman"/>
          <w:color w:val="000000"/>
          <w:spacing w:val="7"/>
          <w:w w:val="117"/>
        </w:rPr>
        <w:t>р</w:t>
      </w:r>
      <w:r w:rsidRPr="007304F9">
        <w:rPr>
          <w:rFonts w:ascii="Times New Roman" w:hAnsi="Times New Roman"/>
          <w:color w:val="000000"/>
          <w:spacing w:val="6"/>
          <w:w w:val="112"/>
        </w:rPr>
        <w:t>е</w:t>
      </w:r>
      <w:r w:rsidRPr="007304F9">
        <w:rPr>
          <w:rFonts w:ascii="Times New Roman" w:hAnsi="Times New Roman"/>
          <w:color w:val="000000"/>
          <w:spacing w:val="5"/>
        </w:rPr>
        <w:t>з</w:t>
      </w:r>
      <w:r w:rsidRPr="007304F9">
        <w:rPr>
          <w:rFonts w:ascii="Times New Roman" w:hAnsi="Times New Roman"/>
          <w:color w:val="000000"/>
          <w:spacing w:val="6"/>
          <w:w w:val="115"/>
        </w:rPr>
        <w:t>у</w:t>
      </w:r>
      <w:r w:rsidRPr="007304F9">
        <w:rPr>
          <w:rFonts w:ascii="Times New Roman" w:hAnsi="Times New Roman"/>
          <w:color w:val="000000"/>
          <w:spacing w:val="6"/>
        </w:rPr>
        <w:t>л</w:t>
      </w:r>
      <w:r w:rsidRPr="007304F9">
        <w:rPr>
          <w:rFonts w:ascii="Times New Roman" w:hAnsi="Times New Roman"/>
          <w:color w:val="000000"/>
          <w:w w:val="118"/>
        </w:rPr>
        <w:t>ь</w:t>
      </w:r>
      <w:r w:rsidRPr="007304F9">
        <w:rPr>
          <w:rFonts w:ascii="Times New Roman" w:hAnsi="Times New Roman"/>
          <w:color w:val="000000"/>
          <w:spacing w:val="4"/>
          <w:w w:val="118"/>
        </w:rPr>
        <w:t>т</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5"/>
          <w:w w:val="112"/>
        </w:rPr>
        <w:t>е</w:t>
      </w:r>
      <w:r w:rsidRPr="007304F9">
        <w:rPr>
          <w:rFonts w:ascii="Times New Roman" w:hAnsi="Times New Roman"/>
          <w:color w:val="000000"/>
          <w:spacing w:val="20"/>
        </w:rPr>
        <w:t xml:space="preserve"> </w:t>
      </w:r>
      <w:r w:rsidRPr="007304F9">
        <w:rPr>
          <w:rFonts w:ascii="Times New Roman" w:hAnsi="Times New Roman"/>
          <w:color w:val="000000"/>
          <w:spacing w:val="11"/>
        </w:rPr>
        <w:t>и</w:t>
      </w:r>
      <w:r w:rsidRPr="007304F9">
        <w:rPr>
          <w:rFonts w:ascii="Times New Roman" w:hAnsi="Times New Roman"/>
          <w:color w:val="000000"/>
          <w:spacing w:val="10"/>
        </w:rPr>
        <w:t>з</w:t>
      </w:r>
      <w:r w:rsidRPr="007304F9">
        <w:rPr>
          <w:rFonts w:ascii="Times New Roman" w:hAnsi="Times New Roman"/>
          <w:color w:val="000000"/>
          <w:spacing w:val="12"/>
          <w:w w:val="115"/>
        </w:rPr>
        <w:t>у</w:t>
      </w:r>
      <w:r w:rsidRPr="007304F9">
        <w:rPr>
          <w:rFonts w:ascii="Times New Roman" w:hAnsi="Times New Roman"/>
          <w:color w:val="000000"/>
          <w:spacing w:val="11"/>
          <w:w w:val="117"/>
        </w:rPr>
        <w:t>ч</w:t>
      </w:r>
      <w:r w:rsidRPr="007304F9">
        <w:rPr>
          <w:rFonts w:ascii="Times New Roman" w:hAnsi="Times New Roman"/>
          <w:color w:val="000000"/>
          <w:spacing w:val="11"/>
          <w:w w:val="112"/>
        </w:rPr>
        <w:t>е</w:t>
      </w:r>
      <w:r w:rsidRPr="007304F9">
        <w:rPr>
          <w:rFonts w:ascii="Times New Roman" w:hAnsi="Times New Roman"/>
          <w:color w:val="000000"/>
          <w:spacing w:val="12"/>
          <w:w w:val="117"/>
        </w:rPr>
        <w:t>н</w:t>
      </w:r>
      <w:r w:rsidRPr="007304F9">
        <w:rPr>
          <w:rFonts w:ascii="Times New Roman" w:hAnsi="Times New Roman"/>
          <w:color w:val="000000"/>
          <w:spacing w:val="11"/>
        </w:rPr>
        <w:t>ия</w:t>
      </w:r>
      <w:r w:rsidRPr="007304F9">
        <w:rPr>
          <w:rFonts w:ascii="Times New Roman" w:hAnsi="Times New Roman"/>
          <w:color w:val="000000"/>
          <w:spacing w:val="21"/>
        </w:rPr>
        <w:t xml:space="preserve"> </w:t>
      </w:r>
      <w:r w:rsidRPr="007304F9">
        <w:rPr>
          <w:rFonts w:ascii="Times New Roman" w:hAnsi="Times New Roman"/>
          <w:color w:val="000000"/>
          <w:spacing w:val="6"/>
        </w:rPr>
        <w:t>к</w:t>
      </w:r>
      <w:r w:rsidRPr="007304F9">
        <w:rPr>
          <w:rFonts w:ascii="Times New Roman" w:hAnsi="Times New Roman"/>
          <w:color w:val="000000"/>
          <w:spacing w:val="10"/>
          <w:w w:val="115"/>
        </w:rPr>
        <w:t>у</w:t>
      </w:r>
      <w:r w:rsidRPr="007304F9">
        <w:rPr>
          <w:rFonts w:ascii="Times New Roman" w:hAnsi="Times New Roman"/>
          <w:color w:val="000000"/>
          <w:spacing w:val="12"/>
          <w:w w:val="117"/>
        </w:rPr>
        <w:t>р</w:t>
      </w:r>
      <w:r w:rsidRPr="007304F9">
        <w:rPr>
          <w:rFonts w:ascii="Times New Roman" w:hAnsi="Times New Roman"/>
          <w:color w:val="000000"/>
          <w:spacing w:val="10"/>
          <w:w w:val="110"/>
        </w:rPr>
        <w:t>с</w:t>
      </w:r>
      <w:r w:rsidRPr="007304F9">
        <w:rPr>
          <w:rFonts w:ascii="Times New Roman" w:hAnsi="Times New Roman"/>
          <w:color w:val="000000"/>
          <w:spacing w:val="10"/>
        </w:rPr>
        <w:t>а</w:t>
      </w:r>
      <w:r w:rsidRPr="007304F9">
        <w:rPr>
          <w:rFonts w:ascii="Times New Roman" w:hAnsi="Times New Roman"/>
          <w:color w:val="000000"/>
          <w:spacing w:val="21"/>
        </w:rPr>
        <w:t xml:space="preserve"> </w:t>
      </w:r>
      <w:r w:rsidRPr="007304F9">
        <w:rPr>
          <w:rFonts w:ascii="Times New Roman" w:hAnsi="Times New Roman"/>
          <w:color w:val="000000"/>
          <w:w w:val="115"/>
        </w:rPr>
        <w:t>в</w:t>
      </w:r>
      <w:r w:rsidRPr="007304F9">
        <w:rPr>
          <w:rFonts w:ascii="Times New Roman" w:hAnsi="Times New Roman"/>
          <w:color w:val="000000"/>
          <w:spacing w:val="20"/>
        </w:rPr>
        <w:t xml:space="preserve"> </w:t>
      </w:r>
      <w:r w:rsidRPr="007304F9">
        <w:rPr>
          <w:rFonts w:ascii="Times New Roman" w:hAnsi="Times New Roman"/>
          <w:color w:val="000000"/>
          <w:spacing w:val="16"/>
        </w:rPr>
        <w:t>шк</w:t>
      </w:r>
      <w:r w:rsidRPr="007304F9">
        <w:rPr>
          <w:rFonts w:ascii="Times New Roman" w:hAnsi="Times New Roman"/>
          <w:color w:val="000000"/>
          <w:spacing w:val="16"/>
          <w:w w:val="108"/>
        </w:rPr>
        <w:t>о</w:t>
      </w:r>
      <w:r w:rsidRPr="007304F9">
        <w:rPr>
          <w:rFonts w:ascii="Times New Roman" w:hAnsi="Times New Roman"/>
          <w:color w:val="000000"/>
          <w:spacing w:val="17"/>
        </w:rPr>
        <w:t>л</w:t>
      </w:r>
      <w:r w:rsidRPr="007304F9">
        <w:rPr>
          <w:rFonts w:ascii="Times New Roman" w:hAnsi="Times New Roman"/>
          <w:color w:val="000000"/>
          <w:spacing w:val="17"/>
          <w:w w:val="112"/>
        </w:rPr>
        <w:t>е</w:t>
      </w:r>
      <w:r w:rsidRPr="007304F9">
        <w:rPr>
          <w:rFonts w:ascii="Times New Roman" w:hAnsi="Times New Roman"/>
          <w:color w:val="000000"/>
          <w:spacing w:val="20"/>
        </w:rPr>
        <w:t xml:space="preserve"> </w:t>
      </w:r>
      <w:r w:rsidRPr="007304F9">
        <w:rPr>
          <w:rFonts w:ascii="Times New Roman" w:hAnsi="Times New Roman"/>
          <w:color w:val="000000"/>
          <w:w w:val="115"/>
        </w:rPr>
        <w:t>у</w:t>
      </w:r>
      <w:r w:rsidRPr="007304F9">
        <w:rPr>
          <w:rFonts w:ascii="Times New Roman" w:hAnsi="Times New Roman"/>
          <w:color w:val="000000"/>
          <w:spacing w:val="21"/>
        </w:rPr>
        <w:t xml:space="preserve"> </w:t>
      </w:r>
      <w:r w:rsidRPr="007304F9">
        <w:rPr>
          <w:rFonts w:ascii="Times New Roman" w:hAnsi="Times New Roman"/>
          <w:color w:val="000000"/>
          <w:spacing w:val="13"/>
          <w:w w:val="108"/>
        </w:rPr>
        <w:t>о</w:t>
      </w:r>
      <w:r w:rsidRPr="007304F9">
        <w:rPr>
          <w:rFonts w:ascii="Times New Roman" w:hAnsi="Times New Roman"/>
          <w:color w:val="000000"/>
          <w:spacing w:val="10"/>
          <w:w w:val="104"/>
        </w:rPr>
        <w:t>б</w:t>
      </w:r>
      <w:r w:rsidRPr="007304F9">
        <w:rPr>
          <w:rFonts w:ascii="Times New Roman" w:hAnsi="Times New Roman"/>
          <w:color w:val="000000"/>
          <w:spacing w:val="12"/>
          <w:w w:val="115"/>
        </w:rPr>
        <w:t>у</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2"/>
          <w:w w:val="109"/>
        </w:rPr>
        <w:t>ю</w:t>
      </w:r>
      <w:r w:rsidRPr="007304F9">
        <w:rPr>
          <w:rFonts w:ascii="Times New Roman" w:hAnsi="Times New Roman"/>
          <w:color w:val="000000"/>
          <w:spacing w:val="11"/>
        </w:rPr>
        <w:t>щих</w:t>
      </w:r>
      <w:r w:rsidRPr="007304F9">
        <w:rPr>
          <w:rFonts w:ascii="Times New Roman" w:hAnsi="Times New Roman"/>
          <w:color w:val="000000"/>
          <w:spacing w:val="11"/>
          <w:w w:val="110"/>
        </w:rPr>
        <w:t>с</w:t>
      </w:r>
      <w:r w:rsidRPr="007304F9">
        <w:rPr>
          <w:rFonts w:ascii="Times New Roman" w:hAnsi="Times New Roman"/>
          <w:color w:val="000000"/>
          <w:spacing w:val="12"/>
        </w:rPr>
        <w:t>я</w:t>
      </w:r>
      <w:r w:rsidRPr="007304F9">
        <w:rPr>
          <w:rFonts w:ascii="Times New Roman" w:hAnsi="Times New Roman"/>
          <w:color w:val="000000"/>
          <w:spacing w:val="20"/>
        </w:rPr>
        <w:t xml:space="preserve"> </w:t>
      </w:r>
      <w:r w:rsidRPr="007304F9">
        <w:rPr>
          <w:rFonts w:ascii="Times New Roman" w:hAnsi="Times New Roman"/>
          <w:color w:val="000000"/>
          <w:spacing w:val="-1"/>
          <w:w w:val="104"/>
        </w:rPr>
        <w:t>б</w:t>
      </w:r>
      <w:r w:rsidRPr="007304F9">
        <w:rPr>
          <w:rFonts w:ascii="Times New Roman" w:hAnsi="Times New Roman"/>
          <w:color w:val="000000"/>
          <w:w w:val="115"/>
        </w:rPr>
        <w:t>у</w:t>
      </w:r>
      <w:r w:rsidRPr="007304F9">
        <w:rPr>
          <w:rFonts w:ascii="Times New Roman" w:hAnsi="Times New Roman"/>
          <w:color w:val="000000"/>
          <w:w w:val="112"/>
        </w:rPr>
        <w:t>д</w:t>
      </w:r>
      <w:r w:rsidRPr="007304F9">
        <w:rPr>
          <w:rFonts w:ascii="Times New Roman" w:hAnsi="Times New Roman"/>
          <w:color w:val="000000"/>
          <w:w w:val="115"/>
        </w:rPr>
        <w:t>у</w:t>
      </w:r>
      <w:r w:rsidRPr="007304F9">
        <w:rPr>
          <w:rFonts w:ascii="Times New Roman" w:hAnsi="Times New Roman"/>
          <w:color w:val="000000"/>
          <w:w w:val="118"/>
        </w:rPr>
        <w:t>т</w:t>
      </w:r>
      <w:r w:rsidRPr="007304F9">
        <w:rPr>
          <w:rFonts w:ascii="Times New Roman" w:hAnsi="Times New Roman"/>
          <w:color w:val="000000"/>
        </w:rPr>
        <w:t xml:space="preserve"> </w:t>
      </w:r>
      <w:r w:rsidRPr="007304F9">
        <w:rPr>
          <w:rFonts w:ascii="Times New Roman" w:hAnsi="Times New Roman"/>
          <w:color w:val="000000"/>
          <w:spacing w:val="3"/>
          <w:w w:val="110"/>
        </w:rPr>
        <w:t>с</w:t>
      </w:r>
      <w:r w:rsidRPr="007304F9">
        <w:rPr>
          <w:rFonts w:ascii="Times New Roman" w:hAnsi="Times New Roman"/>
          <w:color w:val="000000"/>
          <w:spacing w:val="5"/>
          <w:w w:val="114"/>
        </w:rPr>
        <w:t>ф</w:t>
      </w:r>
      <w:r w:rsidRPr="007304F9">
        <w:rPr>
          <w:rFonts w:ascii="Times New Roman" w:hAnsi="Times New Roman"/>
          <w:color w:val="000000"/>
          <w:spacing w:val="3"/>
          <w:w w:val="108"/>
        </w:rPr>
        <w:t>о</w:t>
      </w:r>
      <w:r w:rsidRPr="007304F9">
        <w:rPr>
          <w:rFonts w:ascii="Times New Roman" w:hAnsi="Times New Roman"/>
          <w:color w:val="000000"/>
          <w:spacing w:val="3"/>
          <w:w w:val="117"/>
        </w:rPr>
        <w:t>р</w:t>
      </w:r>
      <w:r w:rsidRPr="007304F9">
        <w:rPr>
          <w:rFonts w:ascii="Times New Roman" w:hAnsi="Times New Roman"/>
          <w:color w:val="000000"/>
          <w:spacing w:val="4"/>
          <w:w w:val="116"/>
        </w:rPr>
        <w:t>м</w:t>
      </w:r>
      <w:r w:rsidRPr="007304F9">
        <w:rPr>
          <w:rFonts w:ascii="Times New Roman" w:hAnsi="Times New Roman"/>
          <w:color w:val="000000"/>
          <w:spacing w:val="3"/>
        </w:rPr>
        <w:t>и</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3"/>
          <w:w w:val="117"/>
        </w:rPr>
        <w:t>н</w:t>
      </w:r>
      <w:r w:rsidRPr="007304F9">
        <w:rPr>
          <w:rFonts w:ascii="Times New Roman" w:hAnsi="Times New Roman"/>
          <w:color w:val="000000"/>
          <w:spacing w:val="3"/>
          <w:w w:val="119"/>
        </w:rPr>
        <w:t>ы</w:t>
      </w:r>
      <w:r w:rsidRPr="007304F9">
        <w:rPr>
          <w:rFonts w:ascii="Times New Roman" w:hAnsi="Times New Roman"/>
          <w:color w:val="000000"/>
          <w:spacing w:val="21"/>
        </w:rPr>
        <w:t xml:space="preserve"> </w:t>
      </w:r>
      <w:r w:rsidRPr="007304F9">
        <w:rPr>
          <w:rFonts w:ascii="Times New Roman" w:hAnsi="Times New Roman"/>
          <w:color w:val="000000"/>
          <w:spacing w:val="8"/>
          <w:w w:val="110"/>
        </w:rPr>
        <w:t>с</w:t>
      </w:r>
      <w:r w:rsidRPr="007304F9">
        <w:rPr>
          <w:rFonts w:ascii="Times New Roman" w:hAnsi="Times New Roman"/>
          <w:color w:val="000000"/>
          <w:spacing w:val="8"/>
        </w:rPr>
        <w:t>л</w:t>
      </w:r>
      <w:r w:rsidRPr="007304F9">
        <w:rPr>
          <w:rFonts w:ascii="Times New Roman" w:hAnsi="Times New Roman"/>
          <w:color w:val="000000"/>
          <w:spacing w:val="9"/>
          <w:w w:val="112"/>
        </w:rPr>
        <w:t>ед</w:t>
      </w:r>
      <w:r w:rsidRPr="007304F9">
        <w:rPr>
          <w:rFonts w:ascii="Times New Roman" w:hAnsi="Times New Roman"/>
          <w:color w:val="000000"/>
          <w:spacing w:val="8"/>
          <w:w w:val="115"/>
        </w:rPr>
        <w:t>у</w:t>
      </w:r>
      <w:r w:rsidRPr="007304F9">
        <w:rPr>
          <w:rFonts w:ascii="Times New Roman" w:hAnsi="Times New Roman"/>
          <w:color w:val="000000"/>
          <w:spacing w:val="9"/>
          <w:w w:val="109"/>
        </w:rPr>
        <w:t>ю</w:t>
      </w:r>
      <w:r w:rsidRPr="007304F9">
        <w:rPr>
          <w:rFonts w:ascii="Times New Roman" w:hAnsi="Times New Roman"/>
          <w:color w:val="000000"/>
          <w:spacing w:val="8"/>
        </w:rPr>
        <w:t>щи</w:t>
      </w:r>
      <w:r w:rsidRPr="007304F9">
        <w:rPr>
          <w:rFonts w:ascii="Times New Roman" w:hAnsi="Times New Roman"/>
          <w:color w:val="000000"/>
          <w:spacing w:val="9"/>
          <w:w w:val="112"/>
        </w:rPr>
        <w:t>е</w:t>
      </w:r>
      <w:r w:rsidRPr="007304F9">
        <w:rPr>
          <w:rFonts w:ascii="Times New Roman" w:hAnsi="Times New Roman"/>
          <w:color w:val="000000"/>
          <w:spacing w:val="22"/>
        </w:rPr>
        <w:t xml:space="preserve"> </w:t>
      </w:r>
      <w:r w:rsidRPr="007304F9">
        <w:rPr>
          <w:rFonts w:ascii="Times New Roman" w:hAnsi="Times New Roman"/>
          <w:color w:val="000000"/>
          <w:spacing w:val="7"/>
          <w:w w:val="117"/>
        </w:rPr>
        <w:t>р</w:t>
      </w:r>
      <w:r w:rsidRPr="007304F9">
        <w:rPr>
          <w:rFonts w:ascii="Times New Roman" w:hAnsi="Times New Roman"/>
          <w:color w:val="000000"/>
          <w:spacing w:val="6"/>
          <w:w w:val="112"/>
        </w:rPr>
        <w:t>е</w:t>
      </w:r>
      <w:r w:rsidRPr="007304F9">
        <w:rPr>
          <w:rFonts w:ascii="Times New Roman" w:hAnsi="Times New Roman"/>
          <w:color w:val="000000"/>
          <w:spacing w:val="5"/>
        </w:rPr>
        <w:t>з</w:t>
      </w:r>
      <w:r w:rsidRPr="007304F9">
        <w:rPr>
          <w:rFonts w:ascii="Times New Roman" w:hAnsi="Times New Roman"/>
          <w:color w:val="000000"/>
          <w:spacing w:val="6"/>
          <w:w w:val="115"/>
        </w:rPr>
        <w:t>у</w:t>
      </w:r>
      <w:r w:rsidRPr="007304F9">
        <w:rPr>
          <w:rFonts w:ascii="Times New Roman" w:hAnsi="Times New Roman"/>
          <w:color w:val="000000"/>
          <w:spacing w:val="6"/>
        </w:rPr>
        <w:t>л</w:t>
      </w:r>
      <w:r w:rsidRPr="007304F9">
        <w:rPr>
          <w:rFonts w:ascii="Times New Roman" w:hAnsi="Times New Roman"/>
          <w:color w:val="000000"/>
          <w:w w:val="118"/>
        </w:rPr>
        <w:t>ь</w:t>
      </w:r>
      <w:r w:rsidRPr="007304F9">
        <w:rPr>
          <w:rFonts w:ascii="Times New Roman" w:hAnsi="Times New Roman"/>
          <w:color w:val="000000"/>
          <w:spacing w:val="4"/>
          <w:w w:val="118"/>
        </w:rPr>
        <w:t>т</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5"/>
          <w:w w:val="119"/>
        </w:rPr>
        <w:t>ы</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left="1" w:right="-20"/>
        <w:rPr>
          <w:rFonts w:ascii="Times New Roman" w:hAnsi="Times New Roman"/>
          <w:b/>
          <w:bCs/>
          <w:color w:val="000000"/>
        </w:rPr>
      </w:pPr>
      <w:r w:rsidRPr="007304F9">
        <w:rPr>
          <w:rFonts w:ascii="Times New Roman" w:hAnsi="Times New Roman"/>
          <w:b/>
          <w:bCs/>
          <w:color w:val="000000"/>
          <w:spacing w:val="19"/>
          <w:w w:val="116"/>
        </w:rPr>
        <w:t>Л</w:t>
      </w:r>
      <w:r w:rsidRPr="007304F9">
        <w:rPr>
          <w:rFonts w:ascii="Times New Roman" w:hAnsi="Times New Roman"/>
          <w:b/>
          <w:bCs/>
          <w:color w:val="000000"/>
          <w:spacing w:val="19"/>
        </w:rPr>
        <w:t>И</w:t>
      </w:r>
      <w:r w:rsidRPr="007304F9">
        <w:rPr>
          <w:rFonts w:ascii="Times New Roman" w:hAnsi="Times New Roman"/>
          <w:b/>
          <w:bCs/>
          <w:color w:val="000000"/>
          <w:spacing w:val="19"/>
          <w:w w:val="117"/>
        </w:rPr>
        <w:t>Ч</w:t>
      </w:r>
      <w:r w:rsidRPr="007304F9">
        <w:rPr>
          <w:rFonts w:ascii="Times New Roman" w:hAnsi="Times New Roman"/>
          <w:b/>
          <w:bCs/>
          <w:color w:val="000000"/>
          <w:spacing w:val="19"/>
        </w:rPr>
        <w:t>НОСТ</w:t>
      </w:r>
      <w:r w:rsidRPr="007304F9">
        <w:rPr>
          <w:rFonts w:ascii="Times New Roman" w:hAnsi="Times New Roman"/>
          <w:b/>
          <w:bCs/>
          <w:color w:val="000000"/>
          <w:spacing w:val="20"/>
        </w:rPr>
        <w:t>Н</w:t>
      </w:r>
      <w:r w:rsidRPr="007304F9">
        <w:rPr>
          <w:rFonts w:ascii="Times New Roman" w:hAnsi="Times New Roman"/>
          <w:b/>
          <w:bCs/>
          <w:color w:val="000000"/>
          <w:spacing w:val="19"/>
          <w:w w:val="108"/>
        </w:rPr>
        <w:t>Ы</w:t>
      </w:r>
      <w:r w:rsidRPr="007304F9">
        <w:rPr>
          <w:rFonts w:ascii="Times New Roman" w:hAnsi="Times New Roman"/>
          <w:b/>
          <w:bCs/>
          <w:color w:val="000000"/>
          <w:spacing w:val="17"/>
          <w:w w:val="118"/>
        </w:rPr>
        <w:t>Е</w:t>
      </w:r>
      <w:r w:rsidRPr="007304F9">
        <w:rPr>
          <w:rFonts w:ascii="Times New Roman" w:hAnsi="Times New Roman"/>
          <w:b/>
          <w:bCs/>
          <w:color w:val="000000"/>
          <w:spacing w:val="22"/>
        </w:rPr>
        <w:t xml:space="preserve"> </w:t>
      </w:r>
      <w:r w:rsidRPr="007304F9">
        <w:rPr>
          <w:rFonts w:ascii="Times New Roman" w:hAnsi="Times New Roman"/>
          <w:b/>
          <w:bCs/>
          <w:color w:val="000000"/>
          <w:spacing w:val="11"/>
          <w:w w:val="115"/>
        </w:rPr>
        <w:t>Р</w:t>
      </w:r>
      <w:r w:rsidRPr="007304F9">
        <w:rPr>
          <w:rFonts w:ascii="Times New Roman" w:hAnsi="Times New Roman"/>
          <w:b/>
          <w:bCs/>
          <w:color w:val="000000"/>
          <w:spacing w:val="13"/>
          <w:w w:val="118"/>
        </w:rPr>
        <w:t>Е</w:t>
      </w:r>
      <w:r w:rsidRPr="007304F9">
        <w:rPr>
          <w:rFonts w:ascii="Times New Roman" w:hAnsi="Times New Roman"/>
          <w:b/>
          <w:bCs/>
          <w:color w:val="000000"/>
          <w:spacing w:val="12"/>
        </w:rPr>
        <w:t>З</w:t>
      </w:r>
      <w:r w:rsidRPr="007304F9">
        <w:rPr>
          <w:rFonts w:ascii="Times New Roman" w:hAnsi="Times New Roman"/>
          <w:b/>
          <w:bCs/>
          <w:color w:val="000000"/>
          <w:spacing w:val="2"/>
        </w:rPr>
        <w:t>У</w:t>
      </w:r>
      <w:r w:rsidRPr="007304F9">
        <w:rPr>
          <w:rFonts w:ascii="Times New Roman" w:hAnsi="Times New Roman"/>
          <w:b/>
          <w:bCs/>
          <w:color w:val="000000"/>
          <w:spacing w:val="11"/>
          <w:w w:val="116"/>
        </w:rPr>
        <w:t>Л</w:t>
      </w:r>
      <w:r w:rsidRPr="007304F9">
        <w:rPr>
          <w:rFonts w:ascii="Times New Roman" w:hAnsi="Times New Roman"/>
          <w:b/>
          <w:bCs/>
          <w:color w:val="000000"/>
          <w:spacing w:val="-6"/>
          <w:w w:val="110"/>
        </w:rPr>
        <w:t>Ь</w:t>
      </w:r>
      <w:r w:rsidRPr="007304F9">
        <w:rPr>
          <w:rFonts w:ascii="Times New Roman" w:hAnsi="Times New Roman"/>
          <w:b/>
          <w:bCs/>
          <w:color w:val="000000"/>
          <w:spacing w:val="-2"/>
        </w:rPr>
        <w:t>Т</w:t>
      </w:r>
      <w:r w:rsidRPr="007304F9">
        <w:rPr>
          <w:rFonts w:ascii="Times New Roman" w:hAnsi="Times New Roman"/>
          <w:b/>
          <w:bCs/>
          <w:color w:val="000000"/>
          <w:spacing w:val="-1"/>
          <w:w w:val="118"/>
        </w:rPr>
        <w:t>А</w:t>
      </w:r>
      <w:r w:rsidRPr="007304F9">
        <w:rPr>
          <w:rFonts w:ascii="Times New Roman" w:hAnsi="Times New Roman"/>
          <w:b/>
          <w:bCs/>
          <w:color w:val="000000"/>
          <w:spacing w:val="11"/>
        </w:rPr>
        <w:t>Т</w:t>
      </w:r>
      <w:r w:rsidRPr="007304F9">
        <w:rPr>
          <w:rFonts w:ascii="Times New Roman" w:hAnsi="Times New Roman"/>
          <w:b/>
          <w:bCs/>
          <w:color w:val="000000"/>
          <w:spacing w:val="9"/>
          <w:w w:val="108"/>
        </w:rPr>
        <w:t>Ы</w:t>
      </w:r>
    </w:p>
    <w:p w:rsidR="007304F9" w:rsidRPr="007304F9" w:rsidRDefault="007304F9" w:rsidP="007304F9">
      <w:pPr>
        <w:widowControl w:val="0"/>
        <w:spacing w:after="0" w:line="240" w:lineRule="auto"/>
        <w:ind w:right="-19" w:firstLine="283"/>
        <w:jc w:val="both"/>
        <w:rPr>
          <w:rFonts w:ascii="Times New Roman" w:hAnsi="Times New Roman"/>
          <w:color w:val="000000"/>
        </w:rPr>
      </w:pPr>
      <w:r w:rsidRPr="007304F9">
        <w:rPr>
          <w:rFonts w:ascii="Times New Roman" w:hAnsi="Times New Roman"/>
          <w:color w:val="000000"/>
          <w:spacing w:val="5"/>
        </w:rPr>
        <w:t>Ли</w:t>
      </w:r>
      <w:r w:rsidRPr="007304F9">
        <w:rPr>
          <w:rFonts w:ascii="Times New Roman" w:hAnsi="Times New Roman"/>
          <w:color w:val="000000"/>
          <w:spacing w:val="5"/>
          <w:w w:val="117"/>
        </w:rPr>
        <w:t>чн</w:t>
      </w:r>
      <w:r w:rsidRPr="007304F9">
        <w:rPr>
          <w:rFonts w:ascii="Times New Roman" w:hAnsi="Times New Roman"/>
          <w:color w:val="000000"/>
          <w:spacing w:val="6"/>
          <w:w w:val="108"/>
        </w:rPr>
        <w:t>о</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5"/>
          <w:w w:val="117"/>
        </w:rPr>
        <w:t>н</w:t>
      </w:r>
      <w:r w:rsidRPr="007304F9">
        <w:rPr>
          <w:rFonts w:ascii="Times New Roman" w:hAnsi="Times New Roman"/>
          <w:color w:val="000000"/>
          <w:spacing w:val="5"/>
          <w:w w:val="119"/>
        </w:rPr>
        <w:t>ы</w:t>
      </w:r>
      <w:r w:rsidRPr="007304F9">
        <w:rPr>
          <w:rFonts w:ascii="Times New Roman" w:hAnsi="Times New Roman"/>
          <w:color w:val="000000"/>
          <w:spacing w:val="5"/>
          <w:w w:val="112"/>
        </w:rPr>
        <w:t>е</w:t>
      </w:r>
      <w:r w:rsidRPr="007304F9">
        <w:rPr>
          <w:rFonts w:ascii="Times New Roman" w:hAnsi="Times New Roman"/>
          <w:color w:val="000000"/>
          <w:spacing w:val="32"/>
        </w:rPr>
        <w:t xml:space="preserve"> </w:t>
      </w:r>
      <w:r w:rsidRPr="007304F9">
        <w:rPr>
          <w:rFonts w:ascii="Times New Roman" w:hAnsi="Times New Roman"/>
          <w:color w:val="000000"/>
          <w:spacing w:val="7"/>
          <w:w w:val="117"/>
        </w:rPr>
        <w:t>р</w:t>
      </w:r>
      <w:r w:rsidRPr="007304F9">
        <w:rPr>
          <w:rFonts w:ascii="Times New Roman" w:hAnsi="Times New Roman"/>
          <w:color w:val="000000"/>
          <w:spacing w:val="6"/>
          <w:w w:val="112"/>
        </w:rPr>
        <w:t>е</w:t>
      </w:r>
      <w:r w:rsidRPr="007304F9">
        <w:rPr>
          <w:rFonts w:ascii="Times New Roman" w:hAnsi="Times New Roman"/>
          <w:color w:val="000000"/>
          <w:spacing w:val="5"/>
        </w:rPr>
        <w:t>з</w:t>
      </w:r>
      <w:r w:rsidRPr="007304F9">
        <w:rPr>
          <w:rFonts w:ascii="Times New Roman" w:hAnsi="Times New Roman"/>
          <w:color w:val="000000"/>
          <w:spacing w:val="6"/>
          <w:w w:val="115"/>
        </w:rPr>
        <w:t>у</w:t>
      </w:r>
      <w:r w:rsidRPr="007304F9">
        <w:rPr>
          <w:rFonts w:ascii="Times New Roman" w:hAnsi="Times New Roman"/>
          <w:color w:val="000000"/>
          <w:spacing w:val="6"/>
        </w:rPr>
        <w:t>л</w:t>
      </w:r>
      <w:r w:rsidRPr="007304F9">
        <w:rPr>
          <w:rFonts w:ascii="Times New Roman" w:hAnsi="Times New Roman"/>
          <w:color w:val="000000"/>
          <w:w w:val="118"/>
        </w:rPr>
        <w:t>ь</w:t>
      </w:r>
      <w:r w:rsidRPr="007304F9">
        <w:rPr>
          <w:rFonts w:ascii="Times New Roman" w:hAnsi="Times New Roman"/>
          <w:color w:val="000000"/>
          <w:spacing w:val="4"/>
          <w:w w:val="118"/>
        </w:rPr>
        <w:t>т</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5"/>
          <w:w w:val="119"/>
        </w:rPr>
        <w:t>ы</w:t>
      </w:r>
      <w:r w:rsidRPr="007304F9">
        <w:rPr>
          <w:rFonts w:ascii="Times New Roman" w:hAnsi="Times New Roman"/>
          <w:color w:val="000000"/>
          <w:spacing w:val="33"/>
        </w:rPr>
        <w:t xml:space="preserve"> </w:t>
      </w:r>
      <w:r w:rsidRPr="007304F9">
        <w:rPr>
          <w:rFonts w:ascii="Times New Roman" w:hAnsi="Times New Roman"/>
          <w:color w:val="000000"/>
          <w:spacing w:val="11"/>
        </w:rPr>
        <w:t>и</w:t>
      </w:r>
      <w:r w:rsidRPr="007304F9">
        <w:rPr>
          <w:rFonts w:ascii="Times New Roman" w:hAnsi="Times New Roman"/>
          <w:color w:val="000000"/>
          <w:spacing w:val="10"/>
        </w:rPr>
        <w:t>з</w:t>
      </w:r>
      <w:r w:rsidRPr="007304F9">
        <w:rPr>
          <w:rFonts w:ascii="Times New Roman" w:hAnsi="Times New Roman"/>
          <w:color w:val="000000"/>
          <w:spacing w:val="12"/>
          <w:w w:val="115"/>
        </w:rPr>
        <w:t>у</w:t>
      </w:r>
      <w:r w:rsidRPr="007304F9">
        <w:rPr>
          <w:rFonts w:ascii="Times New Roman" w:hAnsi="Times New Roman"/>
          <w:color w:val="000000"/>
          <w:spacing w:val="11"/>
          <w:w w:val="117"/>
        </w:rPr>
        <w:t>ч</w:t>
      </w:r>
      <w:r w:rsidRPr="007304F9">
        <w:rPr>
          <w:rFonts w:ascii="Times New Roman" w:hAnsi="Times New Roman"/>
          <w:color w:val="000000"/>
          <w:spacing w:val="11"/>
          <w:w w:val="112"/>
        </w:rPr>
        <w:t>е</w:t>
      </w:r>
      <w:r w:rsidRPr="007304F9">
        <w:rPr>
          <w:rFonts w:ascii="Times New Roman" w:hAnsi="Times New Roman"/>
          <w:color w:val="000000"/>
          <w:spacing w:val="12"/>
          <w:w w:val="117"/>
        </w:rPr>
        <w:t>н</w:t>
      </w:r>
      <w:r w:rsidRPr="007304F9">
        <w:rPr>
          <w:rFonts w:ascii="Times New Roman" w:hAnsi="Times New Roman"/>
          <w:color w:val="000000"/>
          <w:spacing w:val="11"/>
        </w:rPr>
        <w:t>ия</w:t>
      </w:r>
      <w:r w:rsidRPr="007304F9">
        <w:rPr>
          <w:rFonts w:ascii="Times New Roman" w:hAnsi="Times New Roman"/>
          <w:color w:val="000000"/>
          <w:spacing w:val="33"/>
        </w:rPr>
        <w:t xml:space="preserve"> </w:t>
      </w:r>
      <w:r w:rsidRPr="007304F9">
        <w:rPr>
          <w:rFonts w:ascii="Times New Roman" w:hAnsi="Times New Roman"/>
          <w:color w:val="000000"/>
          <w:spacing w:val="7"/>
        </w:rPr>
        <w:t>к</w:t>
      </w:r>
      <w:r w:rsidRPr="007304F9">
        <w:rPr>
          <w:rFonts w:ascii="Times New Roman" w:hAnsi="Times New Roman"/>
          <w:color w:val="000000"/>
          <w:spacing w:val="10"/>
          <w:w w:val="115"/>
        </w:rPr>
        <w:t>у</w:t>
      </w:r>
      <w:r w:rsidRPr="007304F9">
        <w:rPr>
          <w:rFonts w:ascii="Times New Roman" w:hAnsi="Times New Roman"/>
          <w:color w:val="000000"/>
          <w:spacing w:val="12"/>
          <w:w w:val="117"/>
        </w:rPr>
        <w:t>р</w:t>
      </w:r>
      <w:r w:rsidRPr="007304F9">
        <w:rPr>
          <w:rFonts w:ascii="Times New Roman" w:hAnsi="Times New Roman"/>
          <w:color w:val="000000"/>
          <w:spacing w:val="10"/>
          <w:w w:val="110"/>
        </w:rPr>
        <w:t>с</w:t>
      </w:r>
      <w:r w:rsidRPr="007304F9">
        <w:rPr>
          <w:rFonts w:ascii="Times New Roman" w:hAnsi="Times New Roman"/>
          <w:color w:val="000000"/>
          <w:spacing w:val="10"/>
        </w:rPr>
        <w:t>а</w:t>
      </w:r>
      <w:r w:rsidRPr="007304F9">
        <w:rPr>
          <w:rFonts w:ascii="Times New Roman" w:hAnsi="Times New Roman"/>
          <w:color w:val="000000"/>
          <w:spacing w:val="33"/>
        </w:rPr>
        <w:t xml:space="preserve"> </w:t>
      </w:r>
      <w:r w:rsidRPr="007304F9">
        <w:rPr>
          <w:rFonts w:ascii="Times New Roman" w:hAnsi="Times New Roman"/>
          <w:color w:val="000000"/>
          <w:spacing w:val="10"/>
        </w:rPr>
        <w:t>ха</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9"/>
        </w:rPr>
        <w:t>к</w:t>
      </w:r>
      <w:r w:rsidRPr="007304F9">
        <w:rPr>
          <w:rFonts w:ascii="Times New Roman" w:hAnsi="Times New Roman"/>
          <w:color w:val="000000"/>
          <w:spacing w:val="10"/>
          <w:w w:val="118"/>
        </w:rPr>
        <w:t>т</w:t>
      </w:r>
      <w:r w:rsidRPr="007304F9">
        <w:rPr>
          <w:rFonts w:ascii="Times New Roman" w:hAnsi="Times New Roman"/>
          <w:color w:val="000000"/>
          <w:spacing w:val="10"/>
          <w:w w:val="112"/>
        </w:rPr>
        <w:t>е</w:t>
      </w:r>
      <w:r w:rsidRPr="007304F9">
        <w:rPr>
          <w:rFonts w:ascii="Times New Roman" w:hAnsi="Times New Roman"/>
          <w:color w:val="000000"/>
          <w:spacing w:val="10"/>
          <w:w w:val="117"/>
        </w:rPr>
        <w:t>р</w:t>
      </w:r>
      <w:r w:rsidRPr="007304F9">
        <w:rPr>
          <w:rFonts w:ascii="Times New Roman" w:hAnsi="Times New Roman"/>
          <w:color w:val="000000"/>
          <w:spacing w:val="10"/>
        </w:rPr>
        <w:t>и</w:t>
      </w:r>
      <w:r w:rsidRPr="007304F9">
        <w:rPr>
          <w:rFonts w:ascii="Times New Roman" w:hAnsi="Times New Roman"/>
          <w:color w:val="000000"/>
          <w:spacing w:val="9"/>
        </w:rPr>
        <w:t>з</w:t>
      </w:r>
      <w:r w:rsidRPr="007304F9">
        <w:rPr>
          <w:rFonts w:ascii="Times New Roman" w:hAnsi="Times New Roman"/>
          <w:color w:val="000000"/>
          <w:spacing w:val="10"/>
          <w:w w:val="115"/>
        </w:rPr>
        <w:t>у</w:t>
      </w:r>
      <w:r w:rsidRPr="007304F9">
        <w:rPr>
          <w:rFonts w:ascii="Times New Roman" w:hAnsi="Times New Roman"/>
          <w:color w:val="000000"/>
          <w:spacing w:val="10"/>
          <w:w w:val="109"/>
        </w:rPr>
        <w:t>ю</w:t>
      </w:r>
      <w:r w:rsidRPr="007304F9">
        <w:rPr>
          <w:rFonts w:ascii="Times New Roman" w:hAnsi="Times New Roman"/>
          <w:color w:val="000000"/>
          <w:spacing w:val="10"/>
          <w:w w:val="118"/>
        </w:rPr>
        <w:t>т</w:t>
      </w:r>
      <w:r w:rsidRPr="007304F9">
        <w:rPr>
          <w:rFonts w:ascii="Times New Roman" w:hAnsi="Times New Roman"/>
          <w:color w:val="000000"/>
          <w:spacing w:val="32"/>
        </w:rPr>
        <w:t xml:space="preserve"> </w:t>
      </w:r>
      <w:r w:rsidRPr="007304F9">
        <w:rPr>
          <w:rFonts w:ascii="Times New Roman" w:hAnsi="Times New Roman"/>
          <w:color w:val="000000"/>
          <w:w w:val="118"/>
        </w:rPr>
        <w:t>г</w:t>
      </w:r>
      <w:r w:rsidRPr="007304F9">
        <w:rPr>
          <w:rFonts w:ascii="Times New Roman" w:hAnsi="Times New Roman"/>
          <w:color w:val="000000"/>
          <w:w w:val="108"/>
        </w:rPr>
        <w:t>о</w:t>
      </w:r>
      <w:r w:rsidRPr="007304F9">
        <w:rPr>
          <w:rFonts w:ascii="Times New Roman" w:hAnsi="Times New Roman"/>
          <w:color w:val="000000"/>
          <w:w w:val="118"/>
        </w:rPr>
        <w:t>т</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7"/>
        </w:rPr>
        <w:t>н</w:t>
      </w:r>
      <w:r w:rsidRPr="007304F9">
        <w:rPr>
          <w:rFonts w:ascii="Times New Roman" w:hAnsi="Times New Roman"/>
          <w:color w:val="000000"/>
          <w:spacing w:val="1"/>
          <w:w w:val="108"/>
        </w:rPr>
        <w:t>о</w:t>
      </w:r>
      <w:r w:rsidRPr="007304F9">
        <w:rPr>
          <w:rFonts w:ascii="Times New Roman" w:hAnsi="Times New Roman"/>
          <w:color w:val="000000"/>
          <w:w w:val="110"/>
        </w:rPr>
        <w:t>с</w:t>
      </w:r>
      <w:r w:rsidRPr="007304F9">
        <w:rPr>
          <w:rFonts w:ascii="Times New Roman" w:hAnsi="Times New Roman"/>
          <w:color w:val="000000"/>
          <w:w w:val="118"/>
        </w:rPr>
        <w:t>ть</w:t>
      </w:r>
      <w:r w:rsidRPr="007304F9">
        <w:rPr>
          <w:rFonts w:ascii="Times New Roman" w:hAnsi="Times New Roman"/>
          <w:color w:val="000000"/>
          <w:spacing w:val="2"/>
        </w:rPr>
        <w:t xml:space="preserve"> </w:t>
      </w:r>
      <w:r w:rsidRPr="007304F9">
        <w:rPr>
          <w:rFonts w:ascii="Times New Roman" w:hAnsi="Times New Roman"/>
          <w:color w:val="000000"/>
          <w:spacing w:val="13"/>
          <w:w w:val="108"/>
        </w:rPr>
        <w:t>о</w:t>
      </w:r>
      <w:r w:rsidRPr="007304F9">
        <w:rPr>
          <w:rFonts w:ascii="Times New Roman" w:hAnsi="Times New Roman"/>
          <w:color w:val="000000"/>
          <w:spacing w:val="10"/>
          <w:w w:val="104"/>
        </w:rPr>
        <w:t>б</w:t>
      </w:r>
      <w:r w:rsidRPr="007304F9">
        <w:rPr>
          <w:rFonts w:ascii="Times New Roman" w:hAnsi="Times New Roman"/>
          <w:color w:val="000000"/>
          <w:spacing w:val="12"/>
          <w:w w:val="115"/>
        </w:rPr>
        <w:t>у</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2"/>
          <w:w w:val="109"/>
        </w:rPr>
        <w:t>ю</w:t>
      </w:r>
      <w:r w:rsidRPr="007304F9">
        <w:rPr>
          <w:rFonts w:ascii="Times New Roman" w:hAnsi="Times New Roman"/>
          <w:color w:val="000000"/>
          <w:spacing w:val="11"/>
        </w:rPr>
        <w:t>щих</w:t>
      </w:r>
      <w:r w:rsidRPr="007304F9">
        <w:rPr>
          <w:rFonts w:ascii="Times New Roman" w:hAnsi="Times New Roman"/>
          <w:color w:val="000000"/>
          <w:spacing w:val="11"/>
          <w:w w:val="110"/>
        </w:rPr>
        <w:t>с</w:t>
      </w:r>
      <w:r w:rsidRPr="007304F9">
        <w:rPr>
          <w:rFonts w:ascii="Times New Roman" w:hAnsi="Times New Roman"/>
          <w:color w:val="000000"/>
          <w:spacing w:val="12"/>
        </w:rPr>
        <w:t>я</w:t>
      </w:r>
      <w:r w:rsidRPr="007304F9">
        <w:rPr>
          <w:rFonts w:ascii="Times New Roman" w:hAnsi="Times New Roman"/>
          <w:color w:val="000000"/>
          <w:spacing w:val="2"/>
        </w:rPr>
        <w:t xml:space="preserve"> </w:t>
      </w:r>
      <w:r w:rsidRPr="007304F9">
        <w:rPr>
          <w:rFonts w:ascii="Times New Roman" w:hAnsi="Times New Roman"/>
          <w:color w:val="000000"/>
          <w:spacing w:val="2"/>
          <w:w w:val="117"/>
        </w:rPr>
        <w:t>р</w:t>
      </w:r>
      <w:r w:rsidRPr="007304F9">
        <w:rPr>
          <w:rFonts w:ascii="Times New Roman" w:hAnsi="Times New Roman"/>
          <w:color w:val="000000"/>
          <w:spacing w:val="5"/>
          <w:w w:val="115"/>
        </w:rPr>
        <w:t>у</w:t>
      </w:r>
      <w:r w:rsidRPr="007304F9">
        <w:rPr>
          <w:rFonts w:ascii="Times New Roman" w:hAnsi="Times New Roman"/>
          <w:color w:val="000000"/>
          <w:spacing w:val="5"/>
        </w:rPr>
        <w:t>к</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4"/>
          <w:w w:val="108"/>
        </w:rPr>
        <w:t>о</w:t>
      </w:r>
      <w:r w:rsidRPr="007304F9">
        <w:rPr>
          <w:rFonts w:ascii="Times New Roman" w:hAnsi="Times New Roman"/>
          <w:color w:val="000000"/>
          <w:spacing w:val="5"/>
          <w:w w:val="112"/>
        </w:rPr>
        <w:t>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5"/>
          <w:w w:val="108"/>
        </w:rPr>
        <w:t>о</w:t>
      </w:r>
      <w:r w:rsidRPr="007304F9">
        <w:rPr>
          <w:rFonts w:ascii="Times New Roman" w:hAnsi="Times New Roman"/>
          <w:color w:val="000000"/>
          <w:spacing w:val="7"/>
          <w:w w:val="115"/>
        </w:rPr>
        <w:t>в</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5"/>
          <w:w w:val="110"/>
        </w:rPr>
        <w:t>с</w:t>
      </w:r>
      <w:r w:rsidRPr="007304F9">
        <w:rPr>
          <w:rFonts w:ascii="Times New Roman" w:hAnsi="Times New Roman"/>
          <w:color w:val="000000"/>
          <w:spacing w:val="5"/>
        </w:rPr>
        <w:t>я</w:t>
      </w:r>
      <w:r w:rsidRPr="007304F9">
        <w:rPr>
          <w:rFonts w:ascii="Times New Roman" w:hAnsi="Times New Roman"/>
          <w:color w:val="000000"/>
          <w:spacing w:val="2"/>
        </w:rPr>
        <w:t xml:space="preserve"> </w:t>
      </w:r>
      <w:r w:rsidRPr="007304F9">
        <w:rPr>
          <w:rFonts w:ascii="Times New Roman" w:hAnsi="Times New Roman"/>
          <w:color w:val="000000"/>
          <w:spacing w:val="8"/>
          <w:w w:val="118"/>
        </w:rPr>
        <w:t>т</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8"/>
          <w:w w:val="112"/>
        </w:rPr>
        <w:t>д</w:t>
      </w:r>
      <w:r w:rsidRPr="007304F9">
        <w:rPr>
          <w:rFonts w:ascii="Times New Roman" w:hAnsi="Times New Roman"/>
          <w:color w:val="000000"/>
          <w:spacing w:val="8"/>
        </w:rPr>
        <w:t>ици</w:t>
      </w:r>
      <w:r w:rsidRPr="007304F9">
        <w:rPr>
          <w:rFonts w:ascii="Times New Roman" w:hAnsi="Times New Roman"/>
          <w:color w:val="000000"/>
          <w:spacing w:val="8"/>
          <w:w w:val="108"/>
        </w:rPr>
        <w:t>о</w:t>
      </w:r>
      <w:r w:rsidRPr="007304F9">
        <w:rPr>
          <w:rFonts w:ascii="Times New Roman" w:hAnsi="Times New Roman"/>
          <w:color w:val="000000"/>
          <w:spacing w:val="9"/>
          <w:w w:val="117"/>
        </w:rPr>
        <w:t>нн</w:t>
      </w:r>
      <w:r w:rsidRPr="007304F9">
        <w:rPr>
          <w:rFonts w:ascii="Times New Roman" w:hAnsi="Times New Roman"/>
          <w:color w:val="000000"/>
          <w:spacing w:val="8"/>
          <w:w w:val="119"/>
        </w:rPr>
        <w:t>ы</w:t>
      </w:r>
      <w:r w:rsidRPr="007304F9">
        <w:rPr>
          <w:rFonts w:ascii="Times New Roman" w:hAnsi="Times New Roman"/>
          <w:color w:val="000000"/>
          <w:spacing w:val="8"/>
          <w:w w:val="116"/>
        </w:rPr>
        <w:t>м</w:t>
      </w:r>
      <w:r w:rsidRPr="007304F9">
        <w:rPr>
          <w:rFonts w:ascii="Times New Roman" w:hAnsi="Times New Roman"/>
          <w:color w:val="000000"/>
          <w:spacing w:val="8"/>
        </w:rPr>
        <w:t>и</w:t>
      </w:r>
      <w:r w:rsidRPr="007304F9">
        <w:rPr>
          <w:rFonts w:ascii="Times New Roman" w:hAnsi="Times New Roman"/>
          <w:color w:val="000000"/>
          <w:spacing w:val="2"/>
        </w:rPr>
        <w:t xml:space="preserve"> </w:t>
      </w:r>
      <w:r w:rsidRPr="007304F9">
        <w:rPr>
          <w:rFonts w:ascii="Times New Roman" w:hAnsi="Times New Roman"/>
          <w:color w:val="000000"/>
          <w:spacing w:val="11"/>
          <w:w w:val="117"/>
        </w:rPr>
        <w:t>р</w:t>
      </w:r>
      <w:r w:rsidRPr="007304F9">
        <w:rPr>
          <w:rFonts w:ascii="Times New Roman" w:hAnsi="Times New Roman"/>
          <w:color w:val="000000"/>
          <w:spacing w:val="11"/>
          <w:w w:val="108"/>
        </w:rPr>
        <w:t>о</w:t>
      </w:r>
      <w:r w:rsidRPr="007304F9">
        <w:rPr>
          <w:rFonts w:ascii="Times New Roman" w:hAnsi="Times New Roman"/>
          <w:color w:val="000000"/>
          <w:spacing w:val="10"/>
          <w:w w:val="110"/>
        </w:rPr>
        <w:t>сс</w:t>
      </w:r>
      <w:r w:rsidRPr="007304F9">
        <w:rPr>
          <w:rFonts w:ascii="Times New Roman" w:hAnsi="Times New Roman"/>
          <w:color w:val="000000"/>
          <w:spacing w:val="9"/>
        </w:rPr>
        <w:t>ий</w:t>
      </w:r>
      <w:r w:rsidRPr="007304F9">
        <w:rPr>
          <w:rFonts w:ascii="Times New Roman" w:hAnsi="Times New Roman"/>
          <w:color w:val="000000"/>
          <w:spacing w:val="10"/>
          <w:w w:val="110"/>
        </w:rPr>
        <w:t>с</w:t>
      </w:r>
      <w:r w:rsidRPr="007304F9">
        <w:rPr>
          <w:rFonts w:ascii="Times New Roman" w:hAnsi="Times New Roman"/>
          <w:color w:val="000000"/>
          <w:spacing w:val="10"/>
        </w:rPr>
        <w:t>ки</w:t>
      </w:r>
      <w:r w:rsidRPr="007304F9">
        <w:rPr>
          <w:rFonts w:ascii="Times New Roman" w:hAnsi="Times New Roman"/>
          <w:color w:val="000000"/>
          <w:spacing w:val="10"/>
          <w:w w:val="116"/>
        </w:rPr>
        <w:t>м</w:t>
      </w:r>
      <w:r w:rsidRPr="007304F9">
        <w:rPr>
          <w:rFonts w:ascii="Times New Roman" w:hAnsi="Times New Roman"/>
          <w:color w:val="000000"/>
          <w:spacing w:val="10"/>
        </w:rPr>
        <w:t>и</w:t>
      </w:r>
      <w:r w:rsidRPr="007304F9">
        <w:rPr>
          <w:rFonts w:ascii="Times New Roman" w:hAnsi="Times New Roman"/>
          <w:color w:val="000000"/>
        </w:rPr>
        <w:t xml:space="preserve"> </w:t>
      </w:r>
      <w:r w:rsidRPr="007304F9">
        <w:rPr>
          <w:rFonts w:ascii="Times New Roman" w:hAnsi="Times New Roman"/>
          <w:color w:val="000000"/>
          <w:spacing w:val="7"/>
          <w:w w:val="110"/>
        </w:rPr>
        <w:t>с</w:t>
      </w:r>
      <w:r w:rsidRPr="007304F9">
        <w:rPr>
          <w:rFonts w:ascii="Times New Roman" w:hAnsi="Times New Roman"/>
          <w:color w:val="000000"/>
          <w:spacing w:val="7"/>
          <w:w w:val="108"/>
        </w:rPr>
        <w:t>о</w:t>
      </w:r>
      <w:r w:rsidRPr="007304F9">
        <w:rPr>
          <w:rFonts w:ascii="Times New Roman" w:hAnsi="Times New Roman"/>
          <w:color w:val="000000"/>
          <w:spacing w:val="7"/>
        </w:rPr>
        <w:t>ци</w:t>
      </w:r>
      <w:r w:rsidRPr="007304F9">
        <w:rPr>
          <w:rFonts w:ascii="Times New Roman" w:hAnsi="Times New Roman"/>
          <w:color w:val="000000"/>
          <w:spacing w:val="7"/>
          <w:w w:val="108"/>
        </w:rPr>
        <w:t>о</w:t>
      </w:r>
      <w:r w:rsidRPr="007304F9">
        <w:rPr>
          <w:rFonts w:ascii="Times New Roman" w:hAnsi="Times New Roman"/>
          <w:color w:val="000000"/>
          <w:spacing w:val="5"/>
        </w:rPr>
        <w:t>к</w:t>
      </w:r>
      <w:r w:rsidRPr="007304F9">
        <w:rPr>
          <w:rFonts w:ascii="Times New Roman" w:hAnsi="Times New Roman"/>
          <w:color w:val="000000"/>
          <w:spacing w:val="8"/>
          <w:w w:val="115"/>
        </w:rPr>
        <w:t>у</w:t>
      </w:r>
      <w:r w:rsidRPr="007304F9">
        <w:rPr>
          <w:rFonts w:ascii="Times New Roman" w:hAnsi="Times New Roman"/>
          <w:color w:val="000000"/>
          <w:spacing w:val="7"/>
        </w:rPr>
        <w:t>л</w:t>
      </w:r>
      <w:r w:rsidRPr="007304F9">
        <w:rPr>
          <w:rFonts w:ascii="Times New Roman" w:hAnsi="Times New Roman"/>
          <w:color w:val="000000"/>
          <w:spacing w:val="3"/>
          <w:w w:val="118"/>
        </w:rPr>
        <w:t>ь</w:t>
      </w:r>
      <w:r w:rsidRPr="007304F9">
        <w:rPr>
          <w:rFonts w:ascii="Times New Roman" w:hAnsi="Times New Roman"/>
          <w:color w:val="000000"/>
          <w:spacing w:val="7"/>
          <w:w w:val="118"/>
        </w:rPr>
        <w:t>т</w:t>
      </w:r>
      <w:r w:rsidRPr="007304F9">
        <w:rPr>
          <w:rFonts w:ascii="Times New Roman" w:hAnsi="Times New Roman"/>
          <w:color w:val="000000"/>
          <w:spacing w:val="7"/>
          <w:w w:val="115"/>
        </w:rPr>
        <w:t>у</w:t>
      </w:r>
      <w:r w:rsidRPr="007304F9">
        <w:rPr>
          <w:rFonts w:ascii="Times New Roman" w:hAnsi="Times New Roman"/>
          <w:color w:val="000000"/>
          <w:spacing w:val="8"/>
          <w:w w:val="117"/>
        </w:rPr>
        <w:t>рн</w:t>
      </w:r>
      <w:r w:rsidRPr="007304F9">
        <w:rPr>
          <w:rFonts w:ascii="Times New Roman" w:hAnsi="Times New Roman"/>
          <w:color w:val="000000"/>
          <w:spacing w:val="7"/>
          <w:w w:val="119"/>
        </w:rPr>
        <w:t>ы</w:t>
      </w:r>
      <w:r w:rsidRPr="007304F9">
        <w:rPr>
          <w:rFonts w:ascii="Times New Roman" w:hAnsi="Times New Roman"/>
          <w:color w:val="000000"/>
          <w:spacing w:val="7"/>
          <w:w w:val="116"/>
        </w:rPr>
        <w:t>м</w:t>
      </w:r>
      <w:r w:rsidRPr="007304F9">
        <w:rPr>
          <w:rFonts w:ascii="Times New Roman" w:hAnsi="Times New Roman"/>
          <w:color w:val="000000"/>
          <w:spacing w:val="7"/>
        </w:rPr>
        <w:t>и</w:t>
      </w:r>
      <w:r w:rsidRPr="007304F9">
        <w:rPr>
          <w:rFonts w:ascii="Times New Roman" w:hAnsi="Times New Roman"/>
          <w:color w:val="000000"/>
        </w:rPr>
        <w:t xml:space="preserve"> </w:t>
      </w:r>
      <w:r w:rsidRPr="007304F9">
        <w:rPr>
          <w:rFonts w:ascii="Times New Roman" w:hAnsi="Times New Roman"/>
          <w:color w:val="000000"/>
          <w:spacing w:val="21"/>
        </w:rPr>
        <w:t>и</w:t>
      </w:r>
      <w:r w:rsidRPr="007304F9">
        <w:rPr>
          <w:rFonts w:ascii="Times New Roman" w:hAnsi="Times New Roman"/>
          <w:color w:val="000000"/>
        </w:rPr>
        <w:t xml:space="preserve"> </w:t>
      </w:r>
      <w:r w:rsidRPr="007304F9">
        <w:rPr>
          <w:rFonts w:ascii="Times New Roman" w:hAnsi="Times New Roman"/>
          <w:color w:val="000000"/>
          <w:spacing w:val="2"/>
          <w:w w:val="112"/>
        </w:rPr>
        <w:t>д</w:t>
      </w:r>
      <w:r w:rsidRPr="007304F9">
        <w:rPr>
          <w:rFonts w:ascii="Times New Roman" w:hAnsi="Times New Roman"/>
          <w:color w:val="000000"/>
          <w:spacing w:val="3"/>
          <w:w w:val="115"/>
        </w:rPr>
        <w:t>у</w:t>
      </w:r>
      <w:r w:rsidRPr="007304F9">
        <w:rPr>
          <w:rFonts w:ascii="Times New Roman" w:hAnsi="Times New Roman"/>
          <w:color w:val="000000"/>
          <w:spacing w:val="3"/>
        </w:rPr>
        <w:t>х</w:t>
      </w:r>
      <w:r w:rsidRPr="007304F9">
        <w:rPr>
          <w:rFonts w:ascii="Times New Roman" w:hAnsi="Times New Roman"/>
          <w:color w:val="000000"/>
          <w:spacing w:val="3"/>
          <w:w w:val="108"/>
        </w:rPr>
        <w:t>о</w:t>
      </w:r>
      <w:r w:rsidRPr="007304F9">
        <w:rPr>
          <w:rFonts w:ascii="Times New Roman" w:hAnsi="Times New Roman"/>
          <w:color w:val="000000"/>
          <w:spacing w:val="3"/>
          <w:w w:val="115"/>
        </w:rPr>
        <w:t>в</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7"/>
        </w:rPr>
        <w:t>н</w:t>
      </w:r>
      <w:r w:rsidRPr="007304F9">
        <w:rPr>
          <w:rFonts w:ascii="Times New Roman" w:hAnsi="Times New Roman"/>
          <w:color w:val="000000"/>
          <w:spacing w:val="4"/>
          <w:w w:val="117"/>
        </w:rPr>
        <w:t>р</w:t>
      </w:r>
      <w:r w:rsidRPr="007304F9">
        <w:rPr>
          <w:rFonts w:ascii="Times New Roman" w:hAnsi="Times New Roman"/>
          <w:color w:val="000000"/>
          <w:spacing w:val="3"/>
        </w:rPr>
        <w:t>а</w:t>
      </w:r>
      <w:r w:rsidRPr="007304F9">
        <w:rPr>
          <w:rFonts w:ascii="Times New Roman" w:hAnsi="Times New Roman"/>
          <w:color w:val="000000"/>
          <w:spacing w:val="5"/>
          <w:w w:val="115"/>
        </w:rPr>
        <w:t>в</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5"/>
          <w:w w:val="115"/>
        </w:rPr>
        <w:t>в</w:t>
      </w:r>
      <w:r w:rsidRPr="007304F9">
        <w:rPr>
          <w:rFonts w:ascii="Times New Roman" w:hAnsi="Times New Roman"/>
          <w:color w:val="000000"/>
          <w:spacing w:val="3"/>
          <w:w w:val="112"/>
        </w:rPr>
        <w:t>е</w:t>
      </w:r>
      <w:r w:rsidRPr="007304F9">
        <w:rPr>
          <w:rFonts w:ascii="Times New Roman" w:hAnsi="Times New Roman"/>
          <w:color w:val="000000"/>
          <w:spacing w:val="3"/>
          <w:w w:val="117"/>
        </w:rPr>
        <w:t>нн</w:t>
      </w:r>
      <w:r w:rsidRPr="007304F9">
        <w:rPr>
          <w:rFonts w:ascii="Times New Roman" w:hAnsi="Times New Roman"/>
          <w:color w:val="000000"/>
          <w:spacing w:val="3"/>
          <w:w w:val="119"/>
        </w:rPr>
        <w:t>ы</w:t>
      </w:r>
      <w:r w:rsidRPr="007304F9">
        <w:rPr>
          <w:rFonts w:ascii="Times New Roman" w:hAnsi="Times New Roman"/>
          <w:color w:val="000000"/>
          <w:spacing w:val="3"/>
          <w:w w:val="116"/>
        </w:rPr>
        <w:t>м</w:t>
      </w:r>
      <w:r w:rsidRPr="007304F9">
        <w:rPr>
          <w:rFonts w:ascii="Times New Roman" w:hAnsi="Times New Roman"/>
          <w:color w:val="000000"/>
          <w:spacing w:val="3"/>
        </w:rPr>
        <w:t>и</w:t>
      </w:r>
      <w:r w:rsidRPr="007304F9">
        <w:rPr>
          <w:rFonts w:ascii="Times New Roman" w:hAnsi="Times New Roman"/>
          <w:color w:val="000000"/>
        </w:rPr>
        <w:t xml:space="preserve"> </w:t>
      </w:r>
      <w:r w:rsidRPr="007304F9">
        <w:rPr>
          <w:rFonts w:ascii="Times New Roman" w:hAnsi="Times New Roman"/>
          <w:color w:val="000000"/>
          <w:spacing w:val="8"/>
        </w:rPr>
        <w:t>ц</w:t>
      </w:r>
      <w:r w:rsidRPr="007304F9">
        <w:rPr>
          <w:rFonts w:ascii="Times New Roman" w:hAnsi="Times New Roman"/>
          <w:color w:val="000000"/>
          <w:spacing w:val="8"/>
          <w:w w:val="112"/>
        </w:rPr>
        <w:t>е</w:t>
      </w:r>
      <w:r w:rsidRPr="007304F9">
        <w:rPr>
          <w:rFonts w:ascii="Times New Roman" w:hAnsi="Times New Roman"/>
          <w:color w:val="000000"/>
          <w:spacing w:val="8"/>
          <w:w w:val="117"/>
        </w:rPr>
        <w:t>нн</w:t>
      </w:r>
      <w:r w:rsidRPr="007304F9">
        <w:rPr>
          <w:rFonts w:ascii="Times New Roman" w:hAnsi="Times New Roman"/>
          <w:color w:val="000000"/>
          <w:spacing w:val="8"/>
          <w:w w:val="108"/>
        </w:rPr>
        <w:t>о</w:t>
      </w:r>
      <w:r w:rsidRPr="007304F9">
        <w:rPr>
          <w:rFonts w:ascii="Times New Roman" w:hAnsi="Times New Roman"/>
          <w:color w:val="000000"/>
          <w:spacing w:val="8"/>
          <w:w w:val="110"/>
        </w:rPr>
        <w:t>с</w:t>
      </w:r>
      <w:r w:rsidRPr="007304F9">
        <w:rPr>
          <w:rFonts w:ascii="Times New Roman" w:hAnsi="Times New Roman"/>
          <w:color w:val="000000"/>
          <w:spacing w:val="3"/>
          <w:w w:val="118"/>
        </w:rPr>
        <w:t>т</w:t>
      </w:r>
      <w:r w:rsidRPr="007304F9">
        <w:rPr>
          <w:rFonts w:ascii="Times New Roman" w:hAnsi="Times New Roman"/>
          <w:color w:val="000000"/>
          <w:spacing w:val="8"/>
        </w:rPr>
        <w:t>я</w:t>
      </w:r>
      <w:r w:rsidRPr="007304F9">
        <w:rPr>
          <w:rFonts w:ascii="Times New Roman" w:hAnsi="Times New Roman"/>
          <w:color w:val="000000"/>
          <w:spacing w:val="8"/>
          <w:w w:val="116"/>
        </w:rPr>
        <w:t>м</w:t>
      </w:r>
      <w:r w:rsidRPr="007304F9">
        <w:rPr>
          <w:rFonts w:ascii="Times New Roman" w:hAnsi="Times New Roman"/>
          <w:color w:val="000000"/>
          <w:spacing w:val="8"/>
        </w:rPr>
        <w:t>и,</w:t>
      </w:r>
      <w:r w:rsidRPr="007304F9">
        <w:rPr>
          <w:rFonts w:ascii="Times New Roman" w:hAnsi="Times New Roman"/>
          <w:color w:val="000000"/>
        </w:rPr>
        <w:t xml:space="preserve"> </w:t>
      </w:r>
      <w:r w:rsidRPr="007304F9">
        <w:rPr>
          <w:rFonts w:ascii="Times New Roman" w:hAnsi="Times New Roman"/>
          <w:color w:val="000000"/>
          <w:spacing w:val="8"/>
          <w:w w:val="117"/>
        </w:rPr>
        <w:t>пр</w:t>
      </w:r>
      <w:r w:rsidRPr="007304F9">
        <w:rPr>
          <w:rFonts w:ascii="Times New Roman" w:hAnsi="Times New Roman"/>
          <w:color w:val="000000"/>
          <w:spacing w:val="8"/>
        </w:rPr>
        <w:t>и</w:t>
      </w:r>
      <w:r w:rsidRPr="007304F9">
        <w:rPr>
          <w:rFonts w:ascii="Times New Roman" w:hAnsi="Times New Roman"/>
          <w:color w:val="000000"/>
          <w:spacing w:val="8"/>
          <w:w w:val="117"/>
        </w:rPr>
        <w:t>н</w:t>
      </w:r>
      <w:r w:rsidRPr="007304F9">
        <w:rPr>
          <w:rFonts w:ascii="Times New Roman" w:hAnsi="Times New Roman"/>
          <w:color w:val="000000"/>
          <w:spacing w:val="8"/>
        </w:rPr>
        <w:t>я</w:t>
      </w:r>
      <w:r w:rsidRPr="007304F9">
        <w:rPr>
          <w:rFonts w:ascii="Times New Roman" w:hAnsi="Times New Roman"/>
          <w:color w:val="000000"/>
          <w:spacing w:val="8"/>
          <w:w w:val="118"/>
        </w:rPr>
        <w:t>т</w:t>
      </w:r>
      <w:r w:rsidRPr="007304F9">
        <w:rPr>
          <w:rFonts w:ascii="Times New Roman" w:hAnsi="Times New Roman"/>
          <w:color w:val="000000"/>
          <w:spacing w:val="8"/>
          <w:w w:val="119"/>
        </w:rPr>
        <w:t>ы</w:t>
      </w:r>
      <w:r w:rsidRPr="007304F9">
        <w:rPr>
          <w:rFonts w:ascii="Times New Roman" w:hAnsi="Times New Roman"/>
          <w:color w:val="000000"/>
          <w:spacing w:val="8"/>
          <w:w w:val="116"/>
        </w:rPr>
        <w:t>м</w:t>
      </w:r>
      <w:r w:rsidRPr="007304F9">
        <w:rPr>
          <w:rFonts w:ascii="Times New Roman" w:hAnsi="Times New Roman"/>
          <w:color w:val="000000"/>
          <w:spacing w:val="8"/>
        </w:rPr>
        <w:t>и</w:t>
      </w:r>
      <w:r w:rsidRPr="007304F9">
        <w:rPr>
          <w:rFonts w:ascii="Times New Roman" w:hAnsi="Times New Roman"/>
          <w:color w:val="000000"/>
        </w:rPr>
        <w:t xml:space="preserve"> </w:t>
      </w:r>
      <w:r w:rsidRPr="007304F9">
        <w:rPr>
          <w:rFonts w:ascii="Times New Roman" w:hAnsi="Times New Roman"/>
          <w:color w:val="000000"/>
          <w:w w:val="115"/>
        </w:rPr>
        <w:t>в</w:t>
      </w:r>
      <w:r w:rsidRPr="007304F9">
        <w:rPr>
          <w:rFonts w:ascii="Times New Roman" w:hAnsi="Times New Roman"/>
          <w:color w:val="000000"/>
          <w:spacing w:val="1"/>
        </w:rPr>
        <w:t xml:space="preserve"> </w:t>
      </w:r>
      <w:r w:rsidRPr="007304F9">
        <w:rPr>
          <w:rFonts w:ascii="Times New Roman" w:hAnsi="Times New Roman"/>
          <w:color w:val="000000"/>
          <w:spacing w:val="6"/>
          <w:w w:val="108"/>
        </w:rPr>
        <w:t>о</w:t>
      </w:r>
      <w:r w:rsidRPr="007304F9">
        <w:rPr>
          <w:rFonts w:ascii="Times New Roman" w:hAnsi="Times New Roman"/>
          <w:color w:val="000000"/>
          <w:spacing w:val="4"/>
          <w:w w:val="104"/>
        </w:rPr>
        <w:t>б</w:t>
      </w:r>
      <w:r w:rsidRPr="007304F9">
        <w:rPr>
          <w:rFonts w:ascii="Times New Roman" w:hAnsi="Times New Roman"/>
          <w:color w:val="000000"/>
          <w:spacing w:val="4"/>
        </w:rPr>
        <w:t>щ</w:t>
      </w:r>
      <w:r w:rsidRPr="007304F9">
        <w:rPr>
          <w:rFonts w:ascii="Times New Roman" w:hAnsi="Times New Roman"/>
          <w:color w:val="000000"/>
          <w:spacing w:val="4"/>
          <w:w w:val="112"/>
        </w:rPr>
        <w:t>е</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5"/>
          <w:w w:val="112"/>
        </w:rPr>
        <w:t>е</w:t>
      </w:r>
      <w:r w:rsidRPr="007304F9">
        <w:rPr>
          <w:rFonts w:ascii="Times New Roman" w:hAnsi="Times New Roman"/>
          <w:color w:val="000000"/>
          <w:spacing w:val="1"/>
        </w:rPr>
        <w:t xml:space="preserve"> </w:t>
      </w:r>
      <w:r w:rsidRPr="007304F9">
        <w:rPr>
          <w:rFonts w:ascii="Times New Roman" w:hAnsi="Times New Roman"/>
          <w:color w:val="000000"/>
          <w:spacing w:val="11"/>
          <w:w w:val="117"/>
        </w:rPr>
        <w:t>п</w:t>
      </w:r>
      <w:r w:rsidRPr="007304F9">
        <w:rPr>
          <w:rFonts w:ascii="Times New Roman" w:hAnsi="Times New Roman"/>
          <w:color w:val="000000"/>
          <w:spacing w:val="13"/>
          <w:w w:val="117"/>
        </w:rPr>
        <w:t>р</w:t>
      </w:r>
      <w:r w:rsidRPr="007304F9">
        <w:rPr>
          <w:rFonts w:ascii="Times New Roman" w:hAnsi="Times New Roman"/>
          <w:color w:val="000000"/>
          <w:spacing w:val="12"/>
        </w:rPr>
        <w:t>а</w:t>
      </w:r>
      <w:r w:rsidRPr="007304F9">
        <w:rPr>
          <w:rFonts w:ascii="Times New Roman" w:hAnsi="Times New Roman"/>
          <w:color w:val="000000"/>
          <w:spacing w:val="11"/>
          <w:w w:val="115"/>
        </w:rPr>
        <w:t>в</w:t>
      </w:r>
      <w:r w:rsidRPr="007304F9">
        <w:rPr>
          <w:rFonts w:ascii="Times New Roman" w:hAnsi="Times New Roman"/>
          <w:color w:val="000000"/>
          <w:spacing w:val="12"/>
        </w:rPr>
        <w:t>ила</w:t>
      </w:r>
      <w:r w:rsidRPr="007304F9">
        <w:rPr>
          <w:rFonts w:ascii="Times New Roman" w:hAnsi="Times New Roman"/>
          <w:color w:val="000000"/>
          <w:spacing w:val="11"/>
          <w:w w:val="116"/>
        </w:rPr>
        <w:t>м</w:t>
      </w:r>
      <w:r w:rsidRPr="007304F9">
        <w:rPr>
          <w:rFonts w:ascii="Times New Roman" w:hAnsi="Times New Roman"/>
          <w:color w:val="000000"/>
          <w:spacing w:val="12"/>
        </w:rPr>
        <w:t>и</w:t>
      </w:r>
      <w:r w:rsidRPr="007304F9">
        <w:rPr>
          <w:rFonts w:ascii="Times New Roman" w:hAnsi="Times New Roman"/>
          <w:color w:val="000000"/>
        </w:rPr>
        <w:t xml:space="preserve"> </w:t>
      </w:r>
      <w:r w:rsidRPr="007304F9">
        <w:rPr>
          <w:rFonts w:ascii="Times New Roman" w:hAnsi="Times New Roman"/>
          <w:color w:val="000000"/>
          <w:spacing w:val="22"/>
        </w:rPr>
        <w:t>и</w:t>
      </w:r>
      <w:r w:rsidRPr="007304F9">
        <w:rPr>
          <w:rFonts w:ascii="Times New Roman" w:hAnsi="Times New Roman"/>
          <w:color w:val="000000"/>
          <w:spacing w:val="1"/>
        </w:rPr>
        <w:t xml:space="preserve"> </w:t>
      </w:r>
      <w:r w:rsidRPr="007304F9">
        <w:rPr>
          <w:rFonts w:ascii="Times New Roman" w:hAnsi="Times New Roman"/>
          <w:color w:val="000000"/>
          <w:spacing w:val="5"/>
          <w:w w:val="117"/>
        </w:rPr>
        <w:t>н</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6"/>
          <w:w w:val="116"/>
        </w:rPr>
        <w:t>м</w:t>
      </w:r>
      <w:r w:rsidRPr="007304F9">
        <w:rPr>
          <w:rFonts w:ascii="Times New Roman" w:hAnsi="Times New Roman"/>
          <w:color w:val="000000"/>
          <w:spacing w:val="5"/>
        </w:rPr>
        <w:t>а</w:t>
      </w:r>
      <w:r w:rsidRPr="007304F9">
        <w:rPr>
          <w:rFonts w:ascii="Times New Roman" w:hAnsi="Times New Roman"/>
          <w:color w:val="000000"/>
          <w:spacing w:val="6"/>
          <w:w w:val="116"/>
        </w:rPr>
        <w:t>м</w:t>
      </w:r>
      <w:r w:rsidRPr="007304F9">
        <w:rPr>
          <w:rFonts w:ascii="Times New Roman" w:hAnsi="Times New Roman"/>
          <w:color w:val="000000"/>
          <w:spacing w:val="6"/>
        </w:rPr>
        <w:t>и</w:t>
      </w:r>
      <w:r w:rsidRPr="007304F9">
        <w:rPr>
          <w:rFonts w:ascii="Times New Roman" w:hAnsi="Times New Roman"/>
          <w:color w:val="000000"/>
          <w:spacing w:val="1"/>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6"/>
          <w:w w:val="112"/>
        </w:rPr>
        <w:t>еде</w:t>
      </w:r>
      <w:r w:rsidRPr="007304F9">
        <w:rPr>
          <w:rFonts w:ascii="Times New Roman" w:hAnsi="Times New Roman"/>
          <w:color w:val="000000"/>
          <w:spacing w:val="6"/>
          <w:w w:val="117"/>
        </w:rPr>
        <w:t>н</w:t>
      </w:r>
      <w:r w:rsidRPr="007304F9">
        <w:rPr>
          <w:rFonts w:ascii="Times New Roman" w:hAnsi="Times New Roman"/>
          <w:color w:val="000000"/>
          <w:spacing w:val="6"/>
        </w:rPr>
        <w:t>ия</w:t>
      </w:r>
      <w:r w:rsidRPr="007304F9">
        <w:rPr>
          <w:rFonts w:ascii="Times New Roman" w:hAnsi="Times New Roman"/>
          <w:color w:val="000000"/>
        </w:rPr>
        <w:t xml:space="preserve"> </w:t>
      </w:r>
      <w:r w:rsidRPr="007304F9">
        <w:rPr>
          <w:rFonts w:ascii="Times New Roman" w:hAnsi="Times New Roman"/>
          <w:color w:val="000000"/>
          <w:spacing w:val="21"/>
        </w:rPr>
        <w:t>и</w:t>
      </w:r>
      <w:r w:rsidRPr="007304F9">
        <w:rPr>
          <w:rFonts w:ascii="Times New Roman" w:hAnsi="Times New Roman"/>
          <w:color w:val="000000"/>
          <w:spacing w:val="18"/>
        </w:rPr>
        <w:t xml:space="preserve"> </w:t>
      </w:r>
      <w:r w:rsidRPr="007304F9">
        <w:rPr>
          <w:rFonts w:ascii="Times New Roman" w:hAnsi="Times New Roman"/>
          <w:color w:val="000000"/>
          <w:spacing w:val="10"/>
          <w:w w:val="112"/>
        </w:rPr>
        <w:t>д</w:t>
      </w:r>
      <w:r w:rsidRPr="007304F9">
        <w:rPr>
          <w:rFonts w:ascii="Times New Roman" w:hAnsi="Times New Roman"/>
          <w:color w:val="000000"/>
          <w:spacing w:val="10"/>
          <w:w w:val="108"/>
        </w:rPr>
        <w:t>о</w:t>
      </w:r>
      <w:r w:rsidRPr="007304F9">
        <w:rPr>
          <w:rFonts w:ascii="Times New Roman" w:hAnsi="Times New Roman"/>
          <w:color w:val="000000"/>
          <w:spacing w:val="10"/>
        </w:rPr>
        <w:t>лж</w:t>
      </w:r>
      <w:r w:rsidRPr="007304F9">
        <w:rPr>
          <w:rFonts w:ascii="Times New Roman" w:hAnsi="Times New Roman"/>
          <w:color w:val="000000"/>
          <w:spacing w:val="11"/>
          <w:w w:val="117"/>
        </w:rPr>
        <w:t>н</w:t>
      </w:r>
      <w:r w:rsidRPr="007304F9">
        <w:rPr>
          <w:rFonts w:ascii="Times New Roman" w:hAnsi="Times New Roman"/>
          <w:color w:val="000000"/>
          <w:spacing w:val="10"/>
          <w:w w:val="119"/>
        </w:rPr>
        <w:t>ы</w:t>
      </w:r>
      <w:r w:rsidRPr="007304F9">
        <w:rPr>
          <w:rFonts w:ascii="Times New Roman" w:hAnsi="Times New Roman"/>
          <w:color w:val="000000"/>
          <w:spacing w:val="17"/>
        </w:rPr>
        <w:t xml:space="preserve"> </w:t>
      </w:r>
      <w:r w:rsidRPr="007304F9">
        <w:rPr>
          <w:rFonts w:ascii="Times New Roman" w:hAnsi="Times New Roman"/>
          <w:color w:val="000000"/>
          <w:spacing w:val="9"/>
          <w:w w:val="108"/>
        </w:rPr>
        <w:t>о</w:t>
      </w:r>
      <w:r w:rsidRPr="007304F9">
        <w:rPr>
          <w:rFonts w:ascii="Times New Roman" w:hAnsi="Times New Roman"/>
          <w:color w:val="000000"/>
          <w:spacing w:val="10"/>
          <w:w w:val="118"/>
        </w:rPr>
        <w:t>т</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11"/>
        </w:rPr>
        <w:t>ж</w:t>
      </w:r>
      <w:r w:rsidRPr="007304F9">
        <w:rPr>
          <w:rFonts w:ascii="Times New Roman" w:hAnsi="Times New Roman"/>
          <w:color w:val="000000"/>
          <w:spacing w:val="10"/>
        </w:rPr>
        <w:t>а</w:t>
      </w:r>
      <w:r w:rsidRPr="007304F9">
        <w:rPr>
          <w:rFonts w:ascii="Times New Roman" w:hAnsi="Times New Roman"/>
          <w:color w:val="000000"/>
          <w:spacing w:val="10"/>
          <w:w w:val="118"/>
        </w:rPr>
        <w:t>ть</w:t>
      </w:r>
      <w:r w:rsidRPr="007304F9">
        <w:rPr>
          <w:rFonts w:ascii="Times New Roman" w:hAnsi="Times New Roman"/>
          <w:color w:val="000000"/>
          <w:spacing w:val="18"/>
        </w:rPr>
        <w:t xml:space="preserve"> </w:t>
      </w:r>
      <w:r w:rsidRPr="007304F9">
        <w:rPr>
          <w:rFonts w:ascii="Times New Roman" w:hAnsi="Times New Roman"/>
          <w:color w:val="000000"/>
          <w:spacing w:val="3"/>
          <w:w w:val="117"/>
        </w:rPr>
        <w:t>пр</w:t>
      </w:r>
      <w:r w:rsidRPr="007304F9">
        <w:rPr>
          <w:rFonts w:ascii="Times New Roman" w:hAnsi="Times New Roman"/>
          <w:color w:val="000000"/>
          <w:spacing w:val="4"/>
        </w:rPr>
        <w:t>и</w:t>
      </w:r>
      <w:r w:rsidRPr="007304F9">
        <w:rPr>
          <w:rFonts w:ascii="Times New Roman" w:hAnsi="Times New Roman"/>
          <w:color w:val="000000"/>
          <w:spacing w:val="5"/>
          <w:w w:val="108"/>
        </w:rPr>
        <w:t>о</w:t>
      </w:r>
      <w:r w:rsidRPr="007304F9">
        <w:rPr>
          <w:rFonts w:ascii="Times New Roman" w:hAnsi="Times New Roman"/>
          <w:color w:val="000000"/>
          <w:spacing w:val="3"/>
          <w:w w:val="104"/>
        </w:rPr>
        <w:t>б</w:t>
      </w:r>
      <w:r w:rsidRPr="007304F9">
        <w:rPr>
          <w:rFonts w:ascii="Times New Roman" w:hAnsi="Times New Roman"/>
          <w:color w:val="000000"/>
          <w:spacing w:val="4"/>
          <w:w w:val="117"/>
        </w:rPr>
        <w:t>р</w:t>
      </w:r>
      <w:r w:rsidRPr="007304F9">
        <w:rPr>
          <w:rFonts w:ascii="Times New Roman" w:hAnsi="Times New Roman"/>
          <w:color w:val="000000"/>
          <w:spacing w:val="4"/>
          <w:w w:val="112"/>
        </w:rPr>
        <w:t>е</w:t>
      </w:r>
      <w:r w:rsidRPr="007304F9">
        <w:rPr>
          <w:rFonts w:ascii="Times New Roman" w:hAnsi="Times New Roman"/>
          <w:color w:val="000000"/>
          <w:spacing w:val="3"/>
          <w:w w:val="118"/>
        </w:rPr>
        <w:t>т</w:t>
      </w:r>
      <w:r w:rsidRPr="007304F9">
        <w:rPr>
          <w:rFonts w:ascii="Times New Roman" w:hAnsi="Times New Roman"/>
          <w:color w:val="000000"/>
          <w:spacing w:val="4"/>
          <w:w w:val="112"/>
        </w:rPr>
        <w:t>е</w:t>
      </w:r>
      <w:r w:rsidRPr="007304F9">
        <w:rPr>
          <w:rFonts w:ascii="Times New Roman" w:hAnsi="Times New Roman"/>
          <w:color w:val="000000"/>
          <w:spacing w:val="3"/>
          <w:w w:val="117"/>
        </w:rPr>
        <w:t>н</w:t>
      </w:r>
      <w:r w:rsidRPr="007304F9">
        <w:rPr>
          <w:rFonts w:ascii="Times New Roman" w:hAnsi="Times New Roman"/>
          <w:color w:val="000000"/>
          <w:spacing w:val="4"/>
        </w:rPr>
        <w:t>и</w:t>
      </w:r>
      <w:r w:rsidRPr="007304F9">
        <w:rPr>
          <w:rFonts w:ascii="Times New Roman" w:hAnsi="Times New Roman"/>
          <w:color w:val="000000"/>
          <w:spacing w:val="3"/>
          <w:w w:val="112"/>
        </w:rPr>
        <w:t>е</w:t>
      </w:r>
      <w:r w:rsidRPr="007304F9">
        <w:rPr>
          <w:rFonts w:ascii="Times New Roman" w:hAnsi="Times New Roman"/>
          <w:color w:val="000000"/>
          <w:spacing w:val="18"/>
        </w:rPr>
        <w:t xml:space="preserve"> </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4"/>
          <w:w w:val="117"/>
        </w:rPr>
        <w:t>р</w:t>
      </w:r>
      <w:r w:rsidRPr="007304F9">
        <w:rPr>
          <w:rFonts w:ascii="Times New Roman" w:hAnsi="Times New Roman"/>
          <w:color w:val="000000"/>
          <w:spacing w:val="6"/>
          <w:w w:val="115"/>
        </w:rPr>
        <w:t>в</w:t>
      </w:r>
      <w:r w:rsidRPr="007304F9">
        <w:rPr>
          <w:rFonts w:ascii="Times New Roman" w:hAnsi="Times New Roman"/>
          <w:color w:val="000000"/>
          <w:spacing w:val="4"/>
          <w:w w:val="108"/>
        </w:rPr>
        <w:t>о</w:t>
      </w:r>
      <w:r w:rsidRPr="007304F9">
        <w:rPr>
          <w:rFonts w:ascii="Times New Roman" w:hAnsi="Times New Roman"/>
          <w:color w:val="000000"/>
          <w:spacing w:val="4"/>
          <w:w w:val="117"/>
        </w:rPr>
        <w:t>н</w:t>
      </w:r>
      <w:r w:rsidRPr="007304F9">
        <w:rPr>
          <w:rFonts w:ascii="Times New Roman" w:hAnsi="Times New Roman"/>
          <w:color w:val="000000"/>
          <w:spacing w:val="4"/>
        </w:rPr>
        <w:t>а</w:t>
      </w:r>
      <w:r w:rsidRPr="007304F9">
        <w:rPr>
          <w:rFonts w:ascii="Times New Roman" w:hAnsi="Times New Roman"/>
          <w:color w:val="000000"/>
          <w:spacing w:val="4"/>
          <w:w w:val="117"/>
        </w:rPr>
        <w:t>ч</w:t>
      </w:r>
      <w:r w:rsidRPr="007304F9">
        <w:rPr>
          <w:rFonts w:ascii="Times New Roman" w:hAnsi="Times New Roman"/>
          <w:color w:val="000000"/>
          <w:spacing w:val="4"/>
        </w:rPr>
        <w:t>ал</w:t>
      </w:r>
      <w:r w:rsidRPr="007304F9">
        <w:rPr>
          <w:rFonts w:ascii="Times New Roman" w:hAnsi="Times New Roman"/>
          <w:color w:val="000000"/>
          <w:spacing w:val="4"/>
          <w:w w:val="118"/>
        </w:rPr>
        <w:t>ь</w:t>
      </w:r>
      <w:r w:rsidRPr="007304F9">
        <w:rPr>
          <w:rFonts w:ascii="Times New Roman" w:hAnsi="Times New Roman"/>
          <w:color w:val="000000"/>
          <w:spacing w:val="4"/>
          <w:w w:val="117"/>
        </w:rPr>
        <w:t>н</w:t>
      </w:r>
      <w:r w:rsidRPr="007304F9">
        <w:rPr>
          <w:rFonts w:ascii="Times New Roman" w:hAnsi="Times New Roman"/>
          <w:color w:val="000000"/>
          <w:spacing w:val="4"/>
          <w:w w:val="108"/>
        </w:rPr>
        <w:t>о</w:t>
      </w:r>
      <w:r w:rsidRPr="007304F9">
        <w:rPr>
          <w:rFonts w:ascii="Times New Roman" w:hAnsi="Times New Roman"/>
          <w:color w:val="000000"/>
          <w:spacing w:val="4"/>
          <w:w w:val="118"/>
        </w:rPr>
        <w:t>г</w:t>
      </w:r>
      <w:r w:rsidRPr="007304F9">
        <w:rPr>
          <w:rFonts w:ascii="Times New Roman" w:hAnsi="Times New Roman"/>
          <w:color w:val="000000"/>
          <w:spacing w:val="4"/>
          <w:w w:val="108"/>
        </w:rPr>
        <w:t>о</w:t>
      </w:r>
      <w:r w:rsidRPr="007304F9">
        <w:rPr>
          <w:rFonts w:ascii="Times New Roman" w:hAnsi="Times New Roman"/>
          <w:color w:val="000000"/>
          <w:spacing w:val="18"/>
        </w:rPr>
        <w:t xml:space="preserve"> </w:t>
      </w:r>
      <w:r w:rsidRPr="007304F9">
        <w:rPr>
          <w:rFonts w:ascii="Times New Roman" w:hAnsi="Times New Roman"/>
          <w:color w:val="000000"/>
          <w:spacing w:val="3"/>
          <w:w w:val="108"/>
        </w:rPr>
        <w:t>о</w:t>
      </w:r>
      <w:r w:rsidRPr="007304F9">
        <w:rPr>
          <w:rFonts w:ascii="Times New Roman" w:hAnsi="Times New Roman"/>
          <w:color w:val="000000"/>
          <w:spacing w:val="4"/>
          <w:w w:val="117"/>
        </w:rPr>
        <w:t>п</w:t>
      </w:r>
      <w:r w:rsidRPr="007304F9">
        <w:rPr>
          <w:rFonts w:ascii="Times New Roman" w:hAnsi="Times New Roman"/>
          <w:color w:val="000000"/>
          <w:spacing w:val="4"/>
          <w:w w:val="119"/>
        </w:rPr>
        <w:t>ы</w:t>
      </w:r>
      <w:r w:rsidRPr="007304F9">
        <w:rPr>
          <w:rFonts w:ascii="Times New Roman" w:hAnsi="Times New Roman"/>
          <w:color w:val="000000"/>
          <w:spacing w:val="2"/>
          <w:w w:val="118"/>
        </w:rPr>
        <w:t>т</w:t>
      </w:r>
      <w:r w:rsidRPr="007304F9">
        <w:rPr>
          <w:rFonts w:ascii="Times New Roman" w:hAnsi="Times New Roman"/>
          <w:color w:val="000000"/>
          <w:spacing w:val="3"/>
        </w:rPr>
        <w:t>а</w:t>
      </w:r>
      <w:r w:rsidRPr="007304F9">
        <w:rPr>
          <w:rFonts w:ascii="Times New Roman" w:hAnsi="Times New Roman"/>
          <w:color w:val="000000"/>
          <w:spacing w:val="18"/>
        </w:rPr>
        <w:t xml:space="preserve"> </w:t>
      </w:r>
      <w:r w:rsidRPr="007304F9">
        <w:rPr>
          <w:rFonts w:ascii="Times New Roman" w:hAnsi="Times New Roman"/>
          <w:color w:val="000000"/>
          <w:spacing w:val="5"/>
          <w:w w:val="112"/>
        </w:rPr>
        <w:t>де</w:t>
      </w:r>
      <w:r w:rsidRPr="007304F9">
        <w:rPr>
          <w:rFonts w:ascii="Times New Roman" w:hAnsi="Times New Roman"/>
          <w:color w:val="000000"/>
          <w:spacing w:val="6"/>
        </w:rPr>
        <w:t>я</w:t>
      </w:r>
      <w:r w:rsidRPr="007304F9">
        <w:rPr>
          <w:rFonts w:ascii="Times New Roman" w:hAnsi="Times New Roman"/>
          <w:color w:val="000000"/>
          <w:spacing w:val="6"/>
          <w:w w:val="118"/>
        </w:rPr>
        <w:t>т</w:t>
      </w:r>
      <w:r w:rsidRPr="007304F9">
        <w:rPr>
          <w:rFonts w:ascii="Times New Roman" w:hAnsi="Times New Roman"/>
          <w:color w:val="000000"/>
          <w:spacing w:val="5"/>
          <w:w w:val="112"/>
        </w:rPr>
        <w:t>е</w:t>
      </w:r>
      <w:r w:rsidRPr="007304F9">
        <w:rPr>
          <w:rFonts w:ascii="Times New Roman" w:hAnsi="Times New Roman"/>
          <w:color w:val="000000"/>
          <w:spacing w:val="6"/>
        </w:rPr>
        <w:t>л</w:t>
      </w:r>
      <w:r w:rsidRPr="007304F9">
        <w:rPr>
          <w:rFonts w:ascii="Times New Roman" w:hAnsi="Times New Roman"/>
          <w:color w:val="000000"/>
          <w:spacing w:val="6"/>
          <w:w w:val="118"/>
        </w:rPr>
        <w:t>ь</w:t>
      </w:r>
      <w:r w:rsidRPr="007304F9">
        <w:rPr>
          <w:rFonts w:ascii="Times New Roman" w:hAnsi="Times New Roman"/>
          <w:color w:val="000000"/>
          <w:spacing w:val="6"/>
          <w:w w:val="117"/>
        </w:rPr>
        <w:t>н</w:t>
      </w:r>
      <w:r w:rsidRPr="007304F9">
        <w:rPr>
          <w:rFonts w:ascii="Times New Roman" w:hAnsi="Times New Roman"/>
          <w:color w:val="000000"/>
          <w:spacing w:val="6"/>
          <w:w w:val="108"/>
        </w:rPr>
        <w:t>о</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22"/>
        </w:rPr>
        <w:t xml:space="preserve"> </w:t>
      </w:r>
      <w:r w:rsidRPr="007304F9">
        <w:rPr>
          <w:rFonts w:ascii="Times New Roman" w:hAnsi="Times New Roman"/>
          <w:color w:val="000000"/>
          <w:spacing w:val="13"/>
          <w:w w:val="108"/>
        </w:rPr>
        <w:t>о</w:t>
      </w:r>
      <w:r w:rsidRPr="007304F9">
        <w:rPr>
          <w:rFonts w:ascii="Times New Roman" w:hAnsi="Times New Roman"/>
          <w:color w:val="000000"/>
          <w:spacing w:val="10"/>
          <w:w w:val="104"/>
        </w:rPr>
        <w:t>б</w:t>
      </w:r>
      <w:r w:rsidRPr="007304F9">
        <w:rPr>
          <w:rFonts w:ascii="Times New Roman" w:hAnsi="Times New Roman"/>
          <w:color w:val="000000"/>
          <w:spacing w:val="12"/>
          <w:w w:val="115"/>
        </w:rPr>
        <w:t>у</w:t>
      </w:r>
      <w:r w:rsidRPr="007304F9">
        <w:rPr>
          <w:rFonts w:ascii="Times New Roman" w:hAnsi="Times New Roman"/>
          <w:color w:val="000000"/>
          <w:spacing w:val="11"/>
          <w:w w:val="117"/>
        </w:rPr>
        <w:t>ч</w:t>
      </w:r>
      <w:r w:rsidRPr="007304F9">
        <w:rPr>
          <w:rFonts w:ascii="Times New Roman" w:hAnsi="Times New Roman"/>
          <w:color w:val="000000"/>
          <w:spacing w:val="12"/>
        </w:rPr>
        <w:t>а</w:t>
      </w:r>
      <w:r w:rsidRPr="007304F9">
        <w:rPr>
          <w:rFonts w:ascii="Times New Roman" w:hAnsi="Times New Roman"/>
          <w:color w:val="000000"/>
          <w:spacing w:val="11"/>
          <w:w w:val="109"/>
        </w:rPr>
        <w:t>ю</w:t>
      </w:r>
      <w:r w:rsidRPr="007304F9">
        <w:rPr>
          <w:rFonts w:ascii="Times New Roman" w:hAnsi="Times New Roman"/>
          <w:color w:val="000000"/>
          <w:spacing w:val="12"/>
        </w:rPr>
        <w:t>щих</w:t>
      </w:r>
      <w:r w:rsidRPr="007304F9">
        <w:rPr>
          <w:rFonts w:ascii="Times New Roman" w:hAnsi="Times New Roman"/>
          <w:color w:val="000000"/>
          <w:spacing w:val="11"/>
          <w:w w:val="110"/>
        </w:rPr>
        <w:t>с</w:t>
      </w:r>
      <w:r w:rsidRPr="007304F9">
        <w:rPr>
          <w:rFonts w:ascii="Times New Roman" w:hAnsi="Times New Roman"/>
          <w:color w:val="000000"/>
          <w:spacing w:val="12"/>
        </w:rPr>
        <w:t>я</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1"/>
        </w:rPr>
        <w:t xml:space="preserve"> </w:t>
      </w:r>
      <w:r w:rsidRPr="007304F9">
        <w:rPr>
          <w:rFonts w:ascii="Times New Roman" w:hAnsi="Times New Roman"/>
          <w:color w:val="000000"/>
          <w:spacing w:val="9"/>
          <w:w w:val="117"/>
        </w:rPr>
        <w:t>ч</w:t>
      </w:r>
      <w:r w:rsidRPr="007304F9">
        <w:rPr>
          <w:rFonts w:ascii="Times New Roman" w:hAnsi="Times New Roman"/>
          <w:color w:val="000000"/>
          <w:spacing w:val="9"/>
        </w:rPr>
        <w:t>а</w:t>
      </w:r>
      <w:r w:rsidRPr="007304F9">
        <w:rPr>
          <w:rFonts w:ascii="Times New Roman" w:hAnsi="Times New Roman"/>
          <w:color w:val="000000"/>
          <w:spacing w:val="10"/>
          <w:w w:val="110"/>
        </w:rPr>
        <w:t>с</w:t>
      </w:r>
      <w:r w:rsidRPr="007304F9">
        <w:rPr>
          <w:rFonts w:ascii="Times New Roman" w:hAnsi="Times New Roman"/>
          <w:color w:val="000000"/>
          <w:spacing w:val="9"/>
          <w:w w:val="118"/>
        </w:rPr>
        <w:t>т</w:t>
      </w:r>
      <w:r w:rsidRPr="007304F9">
        <w:rPr>
          <w:rFonts w:ascii="Times New Roman" w:hAnsi="Times New Roman"/>
          <w:color w:val="000000"/>
          <w:spacing w:val="10"/>
        </w:rPr>
        <w:t>и:</w:t>
      </w:r>
    </w:p>
    <w:p w:rsidR="007304F9" w:rsidRPr="007304F9" w:rsidRDefault="007304F9" w:rsidP="007304F9">
      <w:pPr>
        <w:widowControl w:val="0"/>
        <w:spacing w:after="0" w:line="240" w:lineRule="auto"/>
        <w:ind w:left="283" w:right="-20"/>
        <w:rPr>
          <w:rFonts w:ascii="Times New Roman" w:hAnsi="Times New Roman"/>
          <w:b/>
          <w:bCs/>
          <w:i/>
          <w:iCs/>
          <w:color w:val="000000"/>
        </w:rPr>
      </w:pPr>
      <w:r w:rsidRPr="007304F9">
        <w:rPr>
          <w:rFonts w:ascii="Times New Roman" w:hAnsi="Times New Roman"/>
          <w:b/>
          <w:bCs/>
          <w:i/>
          <w:iCs/>
          <w:color w:val="000000"/>
          <w:spacing w:val="26"/>
        </w:rPr>
        <w:t>Гра</w:t>
      </w:r>
      <w:r w:rsidRPr="007304F9">
        <w:rPr>
          <w:rFonts w:ascii="Times New Roman" w:hAnsi="Times New Roman"/>
          <w:b/>
          <w:bCs/>
          <w:i/>
          <w:iCs/>
          <w:color w:val="000000"/>
          <w:spacing w:val="26"/>
          <w:w w:val="104"/>
        </w:rPr>
        <w:t>ж</w:t>
      </w:r>
      <w:r w:rsidRPr="007304F9">
        <w:rPr>
          <w:rFonts w:ascii="Times New Roman" w:hAnsi="Times New Roman"/>
          <w:b/>
          <w:bCs/>
          <w:i/>
          <w:iCs/>
          <w:color w:val="000000"/>
          <w:spacing w:val="27"/>
        </w:rPr>
        <w:t>данс</w:t>
      </w:r>
      <w:r w:rsidRPr="007304F9">
        <w:rPr>
          <w:rFonts w:ascii="Times New Roman" w:hAnsi="Times New Roman"/>
          <w:b/>
          <w:bCs/>
          <w:i/>
          <w:iCs/>
          <w:color w:val="000000"/>
          <w:spacing w:val="24"/>
        </w:rPr>
        <w:t>к</w:t>
      </w:r>
      <w:r w:rsidRPr="007304F9">
        <w:rPr>
          <w:rFonts w:ascii="Times New Roman" w:hAnsi="Times New Roman"/>
          <w:b/>
          <w:bCs/>
          <w:i/>
          <w:iCs/>
          <w:color w:val="000000"/>
          <w:spacing w:val="27"/>
        </w:rPr>
        <w:t>о</w:t>
      </w:r>
      <w:r w:rsidRPr="007304F9">
        <w:rPr>
          <w:rFonts w:ascii="Times New Roman" w:hAnsi="Times New Roman"/>
          <w:b/>
          <w:bCs/>
          <w:i/>
          <w:iCs/>
          <w:color w:val="000000"/>
          <w:spacing w:val="26"/>
          <w:w w:val="96"/>
        </w:rPr>
        <w:t>-</w:t>
      </w:r>
      <w:r w:rsidRPr="007304F9">
        <w:rPr>
          <w:rFonts w:ascii="Times New Roman" w:hAnsi="Times New Roman"/>
          <w:b/>
          <w:bCs/>
          <w:i/>
          <w:iCs/>
          <w:color w:val="000000"/>
          <w:spacing w:val="27"/>
        </w:rPr>
        <w:t>патриотичес</w:t>
      </w:r>
      <w:r w:rsidRPr="007304F9">
        <w:rPr>
          <w:rFonts w:ascii="Times New Roman" w:hAnsi="Times New Roman"/>
          <w:b/>
          <w:bCs/>
          <w:i/>
          <w:iCs/>
          <w:color w:val="000000"/>
          <w:spacing w:val="25"/>
        </w:rPr>
        <w:t>к</w:t>
      </w:r>
      <w:r w:rsidRPr="007304F9">
        <w:rPr>
          <w:rFonts w:ascii="Times New Roman" w:hAnsi="Times New Roman"/>
          <w:b/>
          <w:bCs/>
          <w:i/>
          <w:iCs/>
          <w:color w:val="000000"/>
          <w:spacing w:val="27"/>
        </w:rPr>
        <w:t>ого</w:t>
      </w:r>
      <w:r w:rsidRPr="007304F9">
        <w:rPr>
          <w:rFonts w:ascii="Times New Roman" w:hAnsi="Times New Roman"/>
          <w:b/>
          <w:bCs/>
          <w:i/>
          <w:iCs/>
          <w:color w:val="000000"/>
          <w:spacing w:val="28"/>
        </w:rPr>
        <w:t xml:space="preserve"> </w:t>
      </w:r>
      <w:r w:rsidRPr="007304F9">
        <w:rPr>
          <w:rFonts w:ascii="Times New Roman" w:hAnsi="Times New Roman"/>
          <w:b/>
          <w:bCs/>
          <w:i/>
          <w:iCs/>
          <w:color w:val="000000"/>
          <w:spacing w:val="26"/>
        </w:rPr>
        <w:t>воспитания</w:t>
      </w:r>
      <w:r w:rsidRPr="007304F9">
        <w:rPr>
          <w:rFonts w:ascii="Times New Roman" w:hAnsi="Times New Roman"/>
          <w:b/>
          <w:bCs/>
          <w:i/>
          <w:iCs/>
          <w:color w:val="000000"/>
          <w:spacing w:val="27"/>
          <w:w w:val="114"/>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4"/>
          <w:w w:val="117"/>
        </w:rPr>
        <w:t>р</w:t>
      </w:r>
      <w:r w:rsidRPr="007304F9">
        <w:rPr>
          <w:rFonts w:ascii="Times New Roman" w:hAnsi="Times New Roman"/>
          <w:color w:val="000000"/>
          <w:spacing w:val="6"/>
          <w:w w:val="115"/>
        </w:rPr>
        <w:t>в</w:t>
      </w:r>
      <w:r w:rsidRPr="007304F9">
        <w:rPr>
          <w:rFonts w:ascii="Times New Roman" w:hAnsi="Times New Roman"/>
          <w:color w:val="000000"/>
          <w:spacing w:val="4"/>
          <w:w w:val="108"/>
        </w:rPr>
        <w:t>о</w:t>
      </w:r>
      <w:r w:rsidRPr="007304F9">
        <w:rPr>
          <w:rFonts w:ascii="Times New Roman" w:hAnsi="Times New Roman"/>
          <w:color w:val="000000"/>
          <w:spacing w:val="4"/>
          <w:w w:val="117"/>
        </w:rPr>
        <w:t>н</w:t>
      </w:r>
      <w:r w:rsidRPr="007304F9">
        <w:rPr>
          <w:rFonts w:ascii="Times New Roman" w:hAnsi="Times New Roman"/>
          <w:color w:val="000000"/>
          <w:spacing w:val="4"/>
        </w:rPr>
        <w:t>а</w:t>
      </w:r>
      <w:r w:rsidRPr="007304F9">
        <w:rPr>
          <w:rFonts w:ascii="Times New Roman" w:hAnsi="Times New Roman"/>
          <w:color w:val="000000"/>
          <w:spacing w:val="5"/>
          <w:w w:val="117"/>
        </w:rPr>
        <w:t>ч</w:t>
      </w:r>
      <w:r w:rsidRPr="007304F9">
        <w:rPr>
          <w:rFonts w:ascii="Times New Roman" w:hAnsi="Times New Roman"/>
          <w:color w:val="000000"/>
          <w:spacing w:val="4"/>
        </w:rPr>
        <w:t>ал</w:t>
      </w:r>
      <w:r w:rsidRPr="007304F9">
        <w:rPr>
          <w:rFonts w:ascii="Times New Roman" w:hAnsi="Times New Roman"/>
          <w:color w:val="000000"/>
          <w:spacing w:val="4"/>
          <w:w w:val="118"/>
        </w:rPr>
        <w:t>ь</w:t>
      </w:r>
      <w:r w:rsidRPr="007304F9">
        <w:rPr>
          <w:rFonts w:ascii="Times New Roman" w:hAnsi="Times New Roman"/>
          <w:color w:val="000000"/>
          <w:spacing w:val="5"/>
          <w:w w:val="117"/>
        </w:rPr>
        <w:t>н</w:t>
      </w:r>
      <w:r w:rsidRPr="007304F9">
        <w:rPr>
          <w:rFonts w:ascii="Times New Roman" w:hAnsi="Times New Roman"/>
          <w:color w:val="000000"/>
          <w:spacing w:val="4"/>
          <w:w w:val="119"/>
        </w:rPr>
        <w:t>ы</w:t>
      </w:r>
      <w:r w:rsidRPr="007304F9">
        <w:rPr>
          <w:rFonts w:ascii="Times New Roman" w:hAnsi="Times New Roman"/>
          <w:color w:val="000000"/>
          <w:spacing w:val="4"/>
          <w:w w:val="112"/>
        </w:rPr>
        <w:t>е</w:t>
      </w:r>
      <w:r w:rsidRPr="007304F9">
        <w:rPr>
          <w:rFonts w:ascii="Times New Roman" w:hAnsi="Times New Roman"/>
          <w:color w:val="000000"/>
          <w:spacing w:val="26"/>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7"/>
          <w:w w:val="112"/>
        </w:rPr>
        <w:t>ед</w:t>
      </w:r>
      <w:r w:rsidRPr="007304F9">
        <w:rPr>
          <w:rFonts w:ascii="Times New Roman" w:hAnsi="Times New Roman"/>
          <w:color w:val="000000"/>
          <w:spacing w:val="7"/>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а</w:t>
      </w:r>
      <w:r w:rsidRPr="007304F9">
        <w:rPr>
          <w:rFonts w:ascii="Times New Roman" w:hAnsi="Times New Roman"/>
          <w:color w:val="000000"/>
          <w:spacing w:val="6"/>
          <w:w w:val="115"/>
        </w:rPr>
        <w:t>в</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7"/>
          <w:w w:val="117"/>
        </w:rPr>
        <w:t>н</w:t>
      </w:r>
      <w:r w:rsidRPr="007304F9">
        <w:rPr>
          <w:rFonts w:ascii="Times New Roman" w:hAnsi="Times New Roman"/>
          <w:color w:val="000000"/>
          <w:spacing w:val="7"/>
        </w:rPr>
        <w:t>ия</w:t>
      </w:r>
      <w:r w:rsidRPr="007304F9">
        <w:rPr>
          <w:rFonts w:ascii="Times New Roman" w:hAnsi="Times New Roman"/>
          <w:color w:val="000000"/>
          <w:spacing w:val="27"/>
        </w:rPr>
        <w:t xml:space="preserve"> </w:t>
      </w:r>
      <w:r w:rsidRPr="007304F9">
        <w:rPr>
          <w:rFonts w:ascii="Times New Roman" w:hAnsi="Times New Roman"/>
          <w:color w:val="000000"/>
          <w:w w:val="108"/>
        </w:rPr>
        <w:t>о</w:t>
      </w:r>
      <w:r w:rsidRPr="007304F9">
        <w:rPr>
          <w:rFonts w:ascii="Times New Roman" w:hAnsi="Times New Roman"/>
          <w:color w:val="000000"/>
          <w:spacing w:val="26"/>
        </w:rPr>
        <w:t xml:space="preserve"> </w:t>
      </w:r>
      <w:r w:rsidRPr="007304F9">
        <w:rPr>
          <w:rFonts w:ascii="Times New Roman" w:hAnsi="Times New Roman"/>
          <w:color w:val="000000"/>
          <w:spacing w:val="6"/>
          <w:w w:val="117"/>
        </w:rPr>
        <w:t>ч</w:t>
      </w:r>
      <w:r w:rsidRPr="007304F9">
        <w:rPr>
          <w:rFonts w:ascii="Times New Roman" w:hAnsi="Times New Roman"/>
          <w:color w:val="000000"/>
          <w:spacing w:val="7"/>
          <w:w w:val="112"/>
        </w:rPr>
        <w:t>е</w:t>
      </w:r>
      <w:r w:rsidRPr="007304F9">
        <w:rPr>
          <w:rFonts w:ascii="Times New Roman" w:hAnsi="Times New Roman"/>
          <w:color w:val="000000"/>
          <w:spacing w:val="7"/>
        </w:rPr>
        <w:t>л</w:t>
      </w:r>
      <w:r w:rsidRPr="007304F9">
        <w:rPr>
          <w:rFonts w:ascii="Times New Roman" w:hAnsi="Times New Roman"/>
          <w:color w:val="000000"/>
          <w:spacing w:val="7"/>
          <w:w w:val="108"/>
        </w:rPr>
        <w:t>о</w:t>
      </w:r>
      <w:r w:rsidRPr="007304F9">
        <w:rPr>
          <w:rFonts w:ascii="Times New Roman" w:hAnsi="Times New Roman"/>
          <w:color w:val="000000"/>
          <w:spacing w:val="8"/>
          <w:w w:val="115"/>
        </w:rPr>
        <w:t>в</w:t>
      </w:r>
      <w:r w:rsidRPr="007304F9">
        <w:rPr>
          <w:rFonts w:ascii="Times New Roman" w:hAnsi="Times New Roman"/>
          <w:color w:val="000000"/>
          <w:spacing w:val="7"/>
          <w:w w:val="112"/>
        </w:rPr>
        <w:t>е</w:t>
      </w:r>
      <w:r w:rsidRPr="007304F9">
        <w:rPr>
          <w:rFonts w:ascii="Times New Roman" w:hAnsi="Times New Roman"/>
          <w:color w:val="000000"/>
          <w:spacing w:val="7"/>
        </w:rPr>
        <w:t>к</w:t>
      </w:r>
      <w:r w:rsidRPr="007304F9">
        <w:rPr>
          <w:rFonts w:ascii="Times New Roman" w:hAnsi="Times New Roman"/>
          <w:color w:val="000000"/>
          <w:spacing w:val="7"/>
          <w:w w:val="112"/>
        </w:rPr>
        <w:t>е</w:t>
      </w:r>
      <w:r w:rsidRPr="007304F9">
        <w:rPr>
          <w:rFonts w:ascii="Times New Roman" w:hAnsi="Times New Roman"/>
          <w:color w:val="000000"/>
          <w:spacing w:val="26"/>
        </w:rPr>
        <w:t xml:space="preserve"> </w:t>
      </w:r>
      <w:r w:rsidRPr="007304F9">
        <w:rPr>
          <w:rFonts w:ascii="Times New Roman" w:hAnsi="Times New Roman"/>
          <w:color w:val="000000"/>
          <w:spacing w:val="29"/>
        </w:rPr>
        <w:t>к</w:t>
      </w:r>
      <w:r w:rsidRPr="007304F9">
        <w:rPr>
          <w:rFonts w:ascii="Times New Roman" w:hAnsi="Times New Roman"/>
          <w:color w:val="000000"/>
          <w:spacing w:val="26"/>
        </w:rPr>
        <w:t xml:space="preserve">ак </w:t>
      </w:r>
      <w:r w:rsidRPr="007304F9">
        <w:rPr>
          <w:rFonts w:ascii="Times New Roman" w:hAnsi="Times New Roman"/>
          <w:color w:val="000000"/>
          <w:spacing w:val="4"/>
          <w:w w:val="117"/>
        </w:rPr>
        <w:t>ч</w:t>
      </w:r>
      <w:r w:rsidRPr="007304F9">
        <w:rPr>
          <w:rFonts w:ascii="Times New Roman" w:hAnsi="Times New Roman"/>
          <w:color w:val="000000"/>
          <w:spacing w:val="5"/>
        </w:rPr>
        <w:t>л</w:t>
      </w:r>
      <w:r w:rsidRPr="007304F9">
        <w:rPr>
          <w:rFonts w:ascii="Times New Roman" w:hAnsi="Times New Roman"/>
          <w:color w:val="000000"/>
          <w:spacing w:val="4"/>
          <w:w w:val="112"/>
        </w:rPr>
        <w:t>е</w:t>
      </w:r>
      <w:r w:rsidRPr="007304F9">
        <w:rPr>
          <w:rFonts w:ascii="Times New Roman" w:hAnsi="Times New Roman"/>
          <w:color w:val="000000"/>
          <w:spacing w:val="5"/>
          <w:w w:val="117"/>
        </w:rPr>
        <w:t>н</w:t>
      </w:r>
      <w:r w:rsidRPr="007304F9">
        <w:rPr>
          <w:rFonts w:ascii="Times New Roman" w:hAnsi="Times New Roman"/>
          <w:color w:val="000000"/>
          <w:spacing w:val="4"/>
          <w:w w:val="112"/>
        </w:rPr>
        <w:t>е</w:t>
      </w:r>
      <w:r w:rsidRPr="007304F9">
        <w:rPr>
          <w:rFonts w:ascii="Times New Roman" w:hAnsi="Times New Roman"/>
          <w:color w:val="000000"/>
          <w:spacing w:val="26"/>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04"/>
        </w:rPr>
        <w:t>б</w:t>
      </w:r>
      <w:r w:rsidRPr="007304F9">
        <w:rPr>
          <w:rFonts w:ascii="Times New Roman" w:hAnsi="Times New Roman"/>
          <w:color w:val="000000"/>
          <w:spacing w:val="8"/>
        </w:rPr>
        <w:t>щ</w:t>
      </w:r>
      <w:r w:rsidRPr="007304F9">
        <w:rPr>
          <w:rFonts w:ascii="Times New Roman" w:hAnsi="Times New Roman"/>
          <w:color w:val="000000"/>
          <w:spacing w:val="7"/>
          <w:w w:val="112"/>
        </w:rPr>
        <w:t>е</w:t>
      </w:r>
      <w:r w:rsidRPr="007304F9">
        <w:rPr>
          <w:rFonts w:ascii="Times New Roman" w:hAnsi="Times New Roman"/>
          <w:color w:val="000000"/>
          <w:spacing w:val="8"/>
          <w:w w:val="110"/>
        </w:rPr>
        <w:t>с</w:t>
      </w:r>
      <w:r w:rsidRPr="007304F9">
        <w:rPr>
          <w:rFonts w:ascii="Times New Roman" w:hAnsi="Times New Roman"/>
          <w:color w:val="000000"/>
          <w:spacing w:val="7"/>
          <w:w w:val="118"/>
        </w:rPr>
        <w:t>т</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37"/>
        </w:rPr>
        <w:t xml:space="preserve"> </w:t>
      </w:r>
      <w:r w:rsidRPr="007304F9">
        <w:rPr>
          <w:rFonts w:ascii="Times New Roman" w:hAnsi="Times New Roman"/>
          <w:color w:val="000000"/>
          <w:spacing w:val="1"/>
          <w:w w:val="108"/>
        </w:rPr>
        <w:t>о</w:t>
      </w:r>
      <w:r w:rsidRPr="007304F9">
        <w:rPr>
          <w:rFonts w:ascii="Times New Roman" w:hAnsi="Times New Roman"/>
          <w:color w:val="000000"/>
          <w:spacing w:val="37"/>
        </w:rPr>
        <w:t xml:space="preserve"> </w:t>
      </w:r>
      <w:r w:rsidRPr="007304F9">
        <w:rPr>
          <w:rFonts w:ascii="Times New Roman" w:hAnsi="Times New Roman"/>
          <w:color w:val="000000"/>
          <w:spacing w:val="10"/>
          <w:w w:val="117"/>
        </w:rPr>
        <w:t>п</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12"/>
          <w:w w:val="115"/>
        </w:rPr>
        <w:t>в</w:t>
      </w:r>
      <w:r w:rsidRPr="007304F9">
        <w:rPr>
          <w:rFonts w:ascii="Times New Roman" w:hAnsi="Times New Roman"/>
          <w:color w:val="000000"/>
          <w:spacing w:val="10"/>
        </w:rPr>
        <w:t>ах</w:t>
      </w:r>
      <w:r w:rsidRPr="007304F9">
        <w:rPr>
          <w:rFonts w:ascii="Times New Roman" w:hAnsi="Times New Roman"/>
          <w:color w:val="000000"/>
          <w:spacing w:val="37"/>
        </w:rPr>
        <w:t xml:space="preserve"> </w:t>
      </w:r>
      <w:r w:rsidRPr="007304F9">
        <w:rPr>
          <w:rFonts w:ascii="Times New Roman" w:hAnsi="Times New Roman"/>
          <w:color w:val="000000"/>
          <w:spacing w:val="22"/>
        </w:rPr>
        <w:t>и</w:t>
      </w:r>
      <w:r w:rsidRPr="007304F9">
        <w:rPr>
          <w:rFonts w:ascii="Times New Roman" w:hAnsi="Times New Roman"/>
          <w:color w:val="000000"/>
          <w:spacing w:val="37"/>
        </w:rPr>
        <w:t xml:space="preserve"> </w:t>
      </w:r>
      <w:r w:rsidRPr="007304F9">
        <w:rPr>
          <w:rFonts w:ascii="Times New Roman" w:hAnsi="Times New Roman"/>
          <w:color w:val="000000"/>
          <w:spacing w:val="2"/>
          <w:w w:val="108"/>
        </w:rPr>
        <w:t>о</w:t>
      </w:r>
      <w:r w:rsidRPr="007304F9">
        <w:rPr>
          <w:rFonts w:ascii="Times New Roman" w:hAnsi="Times New Roman"/>
          <w:color w:val="000000"/>
          <w:spacing w:val="3"/>
          <w:w w:val="118"/>
        </w:rPr>
        <w:t>т</w:t>
      </w:r>
      <w:r w:rsidRPr="007304F9">
        <w:rPr>
          <w:rFonts w:ascii="Times New Roman" w:hAnsi="Times New Roman"/>
          <w:color w:val="000000"/>
          <w:spacing w:val="4"/>
          <w:w w:val="115"/>
        </w:rPr>
        <w:t>в</w:t>
      </w:r>
      <w:r w:rsidRPr="007304F9">
        <w:rPr>
          <w:rFonts w:ascii="Times New Roman" w:hAnsi="Times New Roman"/>
          <w:color w:val="000000"/>
          <w:spacing w:val="3"/>
          <w:w w:val="112"/>
        </w:rPr>
        <w:t>е</w:t>
      </w:r>
      <w:r w:rsidRPr="007304F9">
        <w:rPr>
          <w:rFonts w:ascii="Times New Roman" w:hAnsi="Times New Roman"/>
          <w:color w:val="000000"/>
          <w:spacing w:val="3"/>
          <w:w w:val="118"/>
        </w:rPr>
        <w:t>т</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4"/>
          <w:w w:val="115"/>
        </w:rPr>
        <w:t>в</w:t>
      </w:r>
      <w:r w:rsidRPr="007304F9">
        <w:rPr>
          <w:rFonts w:ascii="Times New Roman" w:hAnsi="Times New Roman"/>
          <w:color w:val="000000"/>
          <w:spacing w:val="3"/>
          <w:w w:val="112"/>
        </w:rPr>
        <w:t>е</w:t>
      </w:r>
      <w:r w:rsidRPr="007304F9">
        <w:rPr>
          <w:rFonts w:ascii="Times New Roman" w:hAnsi="Times New Roman"/>
          <w:color w:val="000000"/>
          <w:spacing w:val="3"/>
          <w:w w:val="117"/>
        </w:rPr>
        <w:t>нн</w:t>
      </w:r>
      <w:r w:rsidRPr="007304F9">
        <w:rPr>
          <w:rFonts w:ascii="Times New Roman" w:hAnsi="Times New Roman"/>
          <w:color w:val="000000"/>
          <w:spacing w:val="4"/>
          <w:w w:val="108"/>
        </w:rPr>
        <w:t>о</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3"/>
        </w:rPr>
        <w:t>и,</w:t>
      </w:r>
      <w:r w:rsidRPr="007304F9">
        <w:rPr>
          <w:rFonts w:ascii="Times New Roman" w:hAnsi="Times New Roman"/>
          <w:color w:val="000000"/>
          <w:spacing w:val="37"/>
        </w:rPr>
        <w:t xml:space="preserve"> </w:t>
      </w:r>
      <w:r w:rsidRPr="007304F9">
        <w:rPr>
          <w:rFonts w:ascii="Times New Roman" w:hAnsi="Times New Roman"/>
          <w:color w:val="000000"/>
          <w:spacing w:val="12"/>
          <w:w w:val="115"/>
        </w:rPr>
        <w:t>у</w:t>
      </w:r>
      <w:r w:rsidRPr="007304F9">
        <w:rPr>
          <w:rFonts w:ascii="Times New Roman" w:hAnsi="Times New Roman"/>
          <w:color w:val="000000"/>
          <w:spacing w:val="15"/>
          <w:w w:val="115"/>
        </w:rPr>
        <w:t>в</w:t>
      </w:r>
      <w:r w:rsidRPr="007304F9">
        <w:rPr>
          <w:rFonts w:ascii="Times New Roman" w:hAnsi="Times New Roman"/>
          <w:color w:val="000000"/>
          <w:spacing w:val="13"/>
        </w:rPr>
        <w:t>аж</w:t>
      </w:r>
      <w:r w:rsidRPr="007304F9">
        <w:rPr>
          <w:rFonts w:ascii="Times New Roman" w:hAnsi="Times New Roman"/>
          <w:color w:val="000000"/>
          <w:spacing w:val="13"/>
          <w:w w:val="112"/>
        </w:rPr>
        <w:t>е</w:t>
      </w:r>
      <w:r w:rsidRPr="007304F9">
        <w:rPr>
          <w:rFonts w:ascii="Times New Roman" w:hAnsi="Times New Roman"/>
          <w:color w:val="000000"/>
          <w:spacing w:val="13"/>
          <w:w w:val="117"/>
        </w:rPr>
        <w:t>н</w:t>
      </w:r>
      <w:r w:rsidRPr="007304F9">
        <w:rPr>
          <w:rFonts w:ascii="Times New Roman" w:hAnsi="Times New Roman"/>
          <w:color w:val="000000"/>
          <w:spacing w:val="13"/>
        </w:rPr>
        <w:t>ии</w:t>
      </w:r>
      <w:r w:rsidRPr="007304F9">
        <w:rPr>
          <w:rFonts w:ascii="Times New Roman" w:hAnsi="Times New Roman"/>
          <w:color w:val="000000"/>
          <w:spacing w:val="38"/>
        </w:rPr>
        <w:t xml:space="preserve"> </w:t>
      </w:r>
      <w:r w:rsidRPr="007304F9">
        <w:rPr>
          <w:rFonts w:ascii="Times New Roman" w:hAnsi="Times New Roman"/>
          <w:color w:val="000000"/>
          <w:spacing w:val="21"/>
        </w:rPr>
        <w:t>и</w:t>
      </w:r>
      <w:r w:rsidRPr="007304F9">
        <w:rPr>
          <w:rFonts w:ascii="Times New Roman" w:hAnsi="Times New Roman"/>
          <w:color w:val="000000"/>
          <w:spacing w:val="38"/>
        </w:rPr>
        <w:t xml:space="preserve"> </w:t>
      </w:r>
      <w:r w:rsidRPr="007304F9">
        <w:rPr>
          <w:rFonts w:ascii="Times New Roman" w:hAnsi="Times New Roman"/>
          <w:color w:val="000000"/>
          <w:spacing w:val="2"/>
          <w:w w:val="112"/>
        </w:rPr>
        <w:t>д</w:t>
      </w:r>
      <w:r w:rsidRPr="007304F9">
        <w:rPr>
          <w:rFonts w:ascii="Times New Roman" w:hAnsi="Times New Roman"/>
          <w:color w:val="000000"/>
          <w:spacing w:val="4"/>
          <w:w w:val="108"/>
        </w:rPr>
        <w:t>о</w:t>
      </w:r>
      <w:r w:rsidRPr="007304F9">
        <w:rPr>
          <w:rFonts w:ascii="Times New Roman" w:hAnsi="Times New Roman"/>
          <w:color w:val="000000"/>
          <w:spacing w:val="2"/>
          <w:w w:val="110"/>
        </w:rPr>
        <w:t>с</w:t>
      </w:r>
      <w:r w:rsidRPr="007304F9">
        <w:rPr>
          <w:rFonts w:ascii="Times New Roman" w:hAnsi="Times New Roman"/>
          <w:color w:val="000000"/>
          <w:spacing w:val="2"/>
          <w:w w:val="118"/>
        </w:rPr>
        <w:t>т</w:t>
      </w:r>
      <w:r w:rsidRPr="007304F9">
        <w:rPr>
          <w:rFonts w:ascii="Times New Roman" w:hAnsi="Times New Roman"/>
          <w:color w:val="000000"/>
          <w:spacing w:val="2"/>
          <w:w w:val="108"/>
        </w:rPr>
        <w:t>о</w:t>
      </w:r>
      <w:r w:rsidRPr="007304F9">
        <w:rPr>
          <w:rFonts w:ascii="Times New Roman" w:hAnsi="Times New Roman"/>
          <w:color w:val="000000"/>
          <w:spacing w:val="2"/>
        </w:rPr>
        <w:t>и</w:t>
      </w:r>
      <w:r w:rsidRPr="007304F9">
        <w:rPr>
          <w:rFonts w:ascii="Times New Roman" w:hAnsi="Times New Roman"/>
          <w:color w:val="000000"/>
          <w:spacing w:val="2"/>
          <w:w w:val="117"/>
        </w:rPr>
        <w:t>н</w:t>
      </w:r>
      <w:r w:rsidRPr="007304F9">
        <w:rPr>
          <w:rFonts w:ascii="Times New Roman" w:hAnsi="Times New Roman"/>
          <w:color w:val="000000"/>
          <w:spacing w:val="2"/>
          <w:w w:val="110"/>
        </w:rPr>
        <w:t>с</w:t>
      </w:r>
      <w:r w:rsidRPr="007304F9">
        <w:rPr>
          <w:rFonts w:ascii="Times New Roman" w:hAnsi="Times New Roman"/>
          <w:color w:val="000000"/>
          <w:spacing w:val="2"/>
          <w:w w:val="118"/>
        </w:rPr>
        <w:t>т</w:t>
      </w:r>
      <w:r w:rsidRPr="007304F9">
        <w:rPr>
          <w:rFonts w:ascii="Times New Roman" w:hAnsi="Times New Roman"/>
          <w:color w:val="000000"/>
          <w:spacing w:val="3"/>
          <w:w w:val="115"/>
        </w:rPr>
        <w:t>в</w:t>
      </w:r>
      <w:r w:rsidRPr="007304F9">
        <w:rPr>
          <w:rFonts w:ascii="Times New Roman" w:hAnsi="Times New Roman"/>
          <w:color w:val="000000"/>
          <w:spacing w:val="3"/>
          <w:w w:val="112"/>
        </w:rPr>
        <w:t>е</w:t>
      </w:r>
      <w:r w:rsidRPr="007304F9">
        <w:rPr>
          <w:rFonts w:ascii="Times New Roman" w:hAnsi="Times New Roman"/>
          <w:color w:val="000000"/>
        </w:rPr>
        <w:t xml:space="preserve"> </w:t>
      </w:r>
      <w:r w:rsidRPr="007304F9">
        <w:rPr>
          <w:rFonts w:ascii="Times New Roman" w:hAnsi="Times New Roman"/>
          <w:color w:val="000000"/>
          <w:spacing w:val="10"/>
          <w:w w:val="117"/>
        </w:rPr>
        <w:t>ч</w:t>
      </w:r>
      <w:r w:rsidRPr="007304F9">
        <w:rPr>
          <w:rFonts w:ascii="Times New Roman" w:hAnsi="Times New Roman"/>
          <w:color w:val="000000"/>
          <w:spacing w:val="11"/>
          <w:w w:val="112"/>
        </w:rPr>
        <w:t>е</w:t>
      </w:r>
      <w:r w:rsidRPr="007304F9">
        <w:rPr>
          <w:rFonts w:ascii="Times New Roman" w:hAnsi="Times New Roman"/>
          <w:color w:val="000000"/>
          <w:spacing w:val="10"/>
        </w:rPr>
        <w:t>л</w:t>
      </w:r>
      <w:r w:rsidRPr="007304F9">
        <w:rPr>
          <w:rFonts w:ascii="Times New Roman" w:hAnsi="Times New Roman"/>
          <w:color w:val="000000"/>
          <w:spacing w:val="11"/>
          <w:w w:val="108"/>
        </w:rPr>
        <w:t>о</w:t>
      </w:r>
      <w:r w:rsidRPr="007304F9">
        <w:rPr>
          <w:rFonts w:ascii="Times New Roman" w:hAnsi="Times New Roman"/>
          <w:color w:val="000000"/>
          <w:spacing w:val="12"/>
          <w:w w:val="115"/>
        </w:rPr>
        <w:t>в</w:t>
      </w:r>
      <w:r w:rsidRPr="007304F9">
        <w:rPr>
          <w:rFonts w:ascii="Times New Roman" w:hAnsi="Times New Roman"/>
          <w:color w:val="000000"/>
          <w:spacing w:val="11"/>
          <w:w w:val="112"/>
        </w:rPr>
        <w:t>е</w:t>
      </w:r>
      <w:r w:rsidRPr="007304F9">
        <w:rPr>
          <w:rFonts w:ascii="Times New Roman" w:hAnsi="Times New Roman"/>
          <w:color w:val="000000"/>
          <w:spacing w:val="12"/>
        </w:rPr>
        <w:t>к</w:t>
      </w:r>
      <w:r w:rsidRPr="007304F9">
        <w:rPr>
          <w:rFonts w:ascii="Times New Roman" w:hAnsi="Times New Roman"/>
          <w:color w:val="000000"/>
          <w:spacing w:val="11"/>
        </w:rPr>
        <w:t>а,</w:t>
      </w:r>
      <w:r w:rsidRPr="007304F9">
        <w:rPr>
          <w:rFonts w:ascii="Times New Roman" w:hAnsi="Times New Roman"/>
          <w:color w:val="000000"/>
          <w:spacing w:val="6"/>
        </w:rPr>
        <w:t xml:space="preserve"> </w:t>
      </w:r>
      <w:r w:rsidRPr="007304F9">
        <w:rPr>
          <w:rFonts w:ascii="Times New Roman" w:hAnsi="Times New Roman"/>
          <w:color w:val="000000"/>
          <w:w w:val="108"/>
        </w:rPr>
        <w:t>о</w:t>
      </w:r>
      <w:r w:rsidRPr="007304F9">
        <w:rPr>
          <w:rFonts w:ascii="Times New Roman" w:hAnsi="Times New Roman"/>
          <w:color w:val="000000"/>
          <w:spacing w:val="6"/>
        </w:rPr>
        <w:t xml:space="preserve"> </w:t>
      </w:r>
      <w:r w:rsidRPr="007304F9">
        <w:rPr>
          <w:rFonts w:ascii="Times New Roman" w:hAnsi="Times New Roman"/>
          <w:color w:val="000000"/>
          <w:spacing w:val="5"/>
          <w:w w:val="117"/>
        </w:rPr>
        <w:t>н</w:t>
      </w:r>
      <w:r w:rsidRPr="007304F9">
        <w:rPr>
          <w:rFonts w:ascii="Times New Roman" w:hAnsi="Times New Roman"/>
          <w:color w:val="000000"/>
          <w:spacing w:val="8"/>
          <w:w w:val="117"/>
        </w:rPr>
        <w:t>р</w:t>
      </w:r>
      <w:r w:rsidRPr="007304F9">
        <w:rPr>
          <w:rFonts w:ascii="Times New Roman" w:hAnsi="Times New Roman"/>
          <w:color w:val="000000"/>
          <w:spacing w:val="5"/>
        </w:rPr>
        <w:t>а</w:t>
      </w:r>
      <w:r w:rsidRPr="007304F9">
        <w:rPr>
          <w:rFonts w:ascii="Times New Roman" w:hAnsi="Times New Roman"/>
          <w:color w:val="000000"/>
          <w:spacing w:val="8"/>
          <w:w w:val="115"/>
        </w:rPr>
        <w:t>в</w:t>
      </w:r>
      <w:r w:rsidRPr="007304F9">
        <w:rPr>
          <w:rFonts w:ascii="Times New Roman" w:hAnsi="Times New Roman"/>
          <w:color w:val="000000"/>
          <w:spacing w:val="5"/>
          <w:w w:val="110"/>
        </w:rPr>
        <w:t>с</w:t>
      </w:r>
      <w:r w:rsidRPr="007304F9">
        <w:rPr>
          <w:rFonts w:ascii="Times New Roman" w:hAnsi="Times New Roman"/>
          <w:color w:val="000000"/>
          <w:spacing w:val="6"/>
          <w:w w:val="118"/>
        </w:rPr>
        <w:t>т</w:t>
      </w:r>
      <w:r w:rsidRPr="007304F9">
        <w:rPr>
          <w:rFonts w:ascii="Times New Roman" w:hAnsi="Times New Roman"/>
          <w:color w:val="000000"/>
          <w:spacing w:val="6"/>
          <w:w w:val="115"/>
        </w:rPr>
        <w:t>в</w:t>
      </w:r>
      <w:r w:rsidRPr="007304F9">
        <w:rPr>
          <w:rFonts w:ascii="Times New Roman" w:hAnsi="Times New Roman"/>
          <w:color w:val="000000"/>
          <w:spacing w:val="6"/>
          <w:w w:val="112"/>
        </w:rPr>
        <w:t>е</w:t>
      </w:r>
      <w:r w:rsidRPr="007304F9">
        <w:rPr>
          <w:rFonts w:ascii="Times New Roman" w:hAnsi="Times New Roman"/>
          <w:color w:val="000000"/>
          <w:spacing w:val="5"/>
          <w:w w:val="117"/>
        </w:rPr>
        <w:t>нн</w:t>
      </w:r>
      <w:r w:rsidRPr="007304F9">
        <w:rPr>
          <w:rFonts w:ascii="Times New Roman" w:hAnsi="Times New Roman"/>
          <w:color w:val="000000"/>
          <w:spacing w:val="6"/>
          <w:w w:val="108"/>
        </w:rPr>
        <w:t>о-</w:t>
      </w:r>
      <w:r w:rsidRPr="007304F9">
        <w:rPr>
          <w:rFonts w:ascii="Times New Roman" w:hAnsi="Times New Roman"/>
          <w:color w:val="000000"/>
          <w:spacing w:val="5"/>
          <w:w w:val="113"/>
        </w:rPr>
        <w:t>э</w:t>
      </w:r>
      <w:r w:rsidRPr="007304F9">
        <w:rPr>
          <w:rFonts w:ascii="Times New Roman" w:hAnsi="Times New Roman"/>
          <w:color w:val="000000"/>
          <w:spacing w:val="6"/>
          <w:w w:val="118"/>
        </w:rPr>
        <w:t>т</w:t>
      </w:r>
      <w:r w:rsidRPr="007304F9">
        <w:rPr>
          <w:rFonts w:ascii="Times New Roman" w:hAnsi="Times New Roman"/>
          <w:color w:val="000000"/>
          <w:spacing w:val="5"/>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6"/>
          <w:w w:val="110"/>
        </w:rPr>
        <w:t>с</w:t>
      </w:r>
      <w:r w:rsidRPr="007304F9">
        <w:rPr>
          <w:rFonts w:ascii="Times New Roman" w:hAnsi="Times New Roman"/>
          <w:color w:val="000000"/>
          <w:spacing w:val="5"/>
        </w:rPr>
        <w:t>ких</w:t>
      </w:r>
      <w:r w:rsidRPr="007304F9">
        <w:rPr>
          <w:rFonts w:ascii="Times New Roman" w:hAnsi="Times New Roman"/>
          <w:color w:val="000000"/>
          <w:spacing w:val="6"/>
        </w:rPr>
        <w:t xml:space="preserve"> </w:t>
      </w:r>
      <w:r w:rsidRPr="007304F9">
        <w:rPr>
          <w:rFonts w:ascii="Times New Roman" w:hAnsi="Times New Roman"/>
          <w:color w:val="000000"/>
          <w:spacing w:val="6"/>
          <w:w w:val="117"/>
        </w:rPr>
        <w:t>н</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w w:val="116"/>
        </w:rPr>
        <w:t>м</w:t>
      </w:r>
      <w:r w:rsidRPr="007304F9">
        <w:rPr>
          <w:rFonts w:ascii="Times New Roman" w:hAnsi="Times New Roman"/>
          <w:color w:val="000000"/>
          <w:spacing w:val="7"/>
        </w:rPr>
        <w:t>ах</w:t>
      </w:r>
      <w:r w:rsidRPr="007304F9">
        <w:rPr>
          <w:rFonts w:ascii="Times New Roman" w:hAnsi="Times New Roman"/>
          <w:color w:val="000000"/>
          <w:spacing w:val="6"/>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6"/>
          <w:w w:val="112"/>
        </w:rPr>
        <w:t>еде</w:t>
      </w:r>
      <w:r w:rsidRPr="007304F9">
        <w:rPr>
          <w:rFonts w:ascii="Times New Roman" w:hAnsi="Times New Roman"/>
          <w:color w:val="000000"/>
          <w:spacing w:val="6"/>
          <w:w w:val="117"/>
        </w:rPr>
        <w:t>н</w:t>
      </w:r>
      <w:r w:rsidRPr="007304F9">
        <w:rPr>
          <w:rFonts w:ascii="Times New Roman" w:hAnsi="Times New Roman"/>
          <w:color w:val="000000"/>
          <w:spacing w:val="6"/>
        </w:rPr>
        <w:t xml:space="preserve">ия </w:t>
      </w:r>
      <w:r w:rsidRPr="007304F9">
        <w:rPr>
          <w:rFonts w:ascii="Times New Roman" w:hAnsi="Times New Roman"/>
          <w:color w:val="000000"/>
          <w:spacing w:val="22"/>
        </w:rPr>
        <w:t>и</w:t>
      </w:r>
      <w:r w:rsidRPr="007304F9">
        <w:rPr>
          <w:rFonts w:ascii="Times New Roman" w:hAnsi="Times New Roman"/>
          <w:color w:val="000000"/>
          <w:spacing w:val="6"/>
        </w:rPr>
        <w:t xml:space="preserve"> </w:t>
      </w:r>
      <w:r w:rsidRPr="007304F9">
        <w:rPr>
          <w:rFonts w:ascii="Times New Roman" w:hAnsi="Times New Roman"/>
          <w:color w:val="000000"/>
          <w:spacing w:val="11"/>
          <w:w w:val="117"/>
        </w:rPr>
        <w:t>п</w:t>
      </w:r>
      <w:r w:rsidRPr="007304F9">
        <w:rPr>
          <w:rFonts w:ascii="Times New Roman" w:hAnsi="Times New Roman"/>
          <w:color w:val="000000"/>
          <w:spacing w:val="13"/>
          <w:w w:val="117"/>
        </w:rPr>
        <w:t>р</w:t>
      </w:r>
      <w:r w:rsidRPr="007304F9">
        <w:rPr>
          <w:rFonts w:ascii="Times New Roman" w:hAnsi="Times New Roman"/>
          <w:color w:val="000000"/>
          <w:spacing w:val="12"/>
        </w:rPr>
        <w:t>а</w:t>
      </w:r>
      <w:r w:rsidRPr="007304F9">
        <w:rPr>
          <w:rFonts w:ascii="Times New Roman" w:hAnsi="Times New Roman"/>
          <w:color w:val="000000"/>
          <w:spacing w:val="12"/>
          <w:w w:val="115"/>
        </w:rPr>
        <w:t>в</w:t>
      </w:r>
      <w:r w:rsidRPr="007304F9">
        <w:rPr>
          <w:rFonts w:ascii="Times New Roman" w:hAnsi="Times New Roman"/>
          <w:color w:val="000000"/>
          <w:spacing w:val="12"/>
        </w:rPr>
        <w:t>илах</w:t>
      </w:r>
      <w:r w:rsidRPr="007304F9">
        <w:rPr>
          <w:rFonts w:ascii="Times New Roman" w:hAnsi="Times New Roman"/>
          <w:color w:val="000000"/>
          <w:spacing w:val="22"/>
        </w:rPr>
        <w:t xml:space="preserve"> </w:t>
      </w:r>
      <w:r w:rsidRPr="007304F9">
        <w:rPr>
          <w:rFonts w:ascii="Times New Roman" w:hAnsi="Times New Roman"/>
          <w:color w:val="000000"/>
          <w:spacing w:val="8"/>
          <w:w w:val="116"/>
        </w:rPr>
        <w:t>м</w:t>
      </w:r>
      <w:r w:rsidRPr="007304F9">
        <w:rPr>
          <w:rFonts w:ascii="Times New Roman" w:hAnsi="Times New Roman"/>
          <w:color w:val="000000"/>
          <w:spacing w:val="8"/>
          <w:w w:val="112"/>
        </w:rPr>
        <w:t>е</w:t>
      </w:r>
      <w:r w:rsidRPr="007304F9">
        <w:rPr>
          <w:rFonts w:ascii="Times New Roman" w:hAnsi="Times New Roman"/>
          <w:color w:val="000000"/>
          <w:spacing w:val="8"/>
        </w:rPr>
        <w:t>жли</w:t>
      </w:r>
      <w:r w:rsidRPr="007304F9">
        <w:rPr>
          <w:rFonts w:ascii="Times New Roman" w:hAnsi="Times New Roman"/>
          <w:color w:val="000000"/>
          <w:spacing w:val="8"/>
          <w:w w:val="117"/>
        </w:rPr>
        <w:t>чн</w:t>
      </w:r>
      <w:r w:rsidRPr="007304F9">
        <w:rPr>
          <w:rFonts w:ascii="Times New Roman" w:hAnsi="Times New Roman"/>
          <w:color w:val="000000"/>
          <w:spacing w:val="10"/>
          <w:w w:val="108"/>
        </w:rPr>
        <w:t>о</w:t>
      </w:r>
      <w:r w:rsidRPr="007304F9">
        <w:rPr>
          <w:rFonts w:ascii="Times New Roman" w:hAnsi="Times New Roman"/>
          <w:color w:val="000000"/>
          <w:spacing w:val="8"/>
          <w:w w:val="110"/>
        </w:rPr>
        <w:t>с</w:t>
      </w:r>
      <w:r w:rsidRPr="007304F9">
        <w:rPr>
          <w:rFonts w:ascii="Times New Roman" w:hAnsi="Times New Roman"/>
          <w:color w:val="000000"/>
          <w:spacing w:val="8"/>
          <w:w w:val="118"/>
        </w:rPr>
        <w:t>т</w:t>
      </w:r>
      <w:r w:rsidRPr="007304F9">
        <w:rPr>
          <w:rFonts w:ascii="Times New Roman" w:hAnsi="Times New Roman"/>
          <w:color w:val="000000"/>
          <w:spacing w:val="8"/>
          <w:w w:val="117"/>
        </w:rPr>
        <w:t>н</w:t>
      </w:r>
      <w:r w:rsidRPr="007304F9">
        <w:rPr>
          <w:rFonts w:ascii="Times New Roman" w:hAnsi="Times New Roman"/>
          <w:color w:val="000000"/>
          <w:spacing w:val="9"/>
          <w:w w:val="119"/>
        </w:rPr>
        <w:t>ы</w:t>
      </w:r>
      <w:r w:rsidRPr="007304F9">
        <w:rPr>
          <w:rFonts w:ascii="Times New Roman" w:hAnsi="Times New Roman"/>
          <w:color w:val="000000"/>
          <w:spacing w:val="8"/>
        </w:rPr>
        <w:t>х</w:t>
      </w:r>
      <w:r w:rsidRPr="007304F9">
        <w:rPr>
          <w:rFonts w:ascii="Times New Roman" w:hAnsi="Times New Roman"/>
          <w:color w:val="000000"/>
          <w:spacing w:val="22"/>
        </w:rPr>
        <w:t xml:space="preserve"> </w:t>
      </w:r>
      <w:r w:rsidRPr="007304F9">
        <w:rPr>
          <w:rFonts w:ascii="Times New Roman" w:hAnsi="Times New Roman"/>
          <w:color w:val="000000"/>
          <w:spacing w:val="8"/>
          <w:w w:val="108"/>
        </w:rPr>
        <w:t>о</w:t>
      </w:r>
      <w:r w:rsidRPr="007304F9">
        <w:rPr>
          <w:rFonts w:ascii="Times New Roman" w:hAnsi="Times New Roman"/>
          <w:color w:val="000000"/>
          <w:spacing w:val="8"/>
          <w:w w:val="118"/>
        </w:rPr>
        <w:t>т</w:t>
      </w:r>
      <w:r w:rsidRPr="007304F9">
        <w:rPr>
          <w:rFonts w:ascii="Times New Roman" w:hAnsi="Times New Roman"/>
          <w:color w:val="000000"/>
          <w:spacing w:val="9"/>
          <w:w w:val="117"/>
        </w:rPr>
        <w:t>н</w:t>
      </w:r>
      <w:r w:rsidRPr="007304F9">
        <w:rPr>
          <w:rFonts w:ascii="Times New Roman" w:hAnsi="Times New Roman"/>
          <w:color w:val="000000"/>
          <w:spacing w:val="8"/>
          <w:w w:val="108"/>
        </w:rPr>
        <w:t>о</w:t>
      </w:r>
      <w:r w:rsidRPr="007304F9">
        <w:rPr>
          <w:rFonts w:ascii="Times New Roman" w:hAnsi="Times New Roman"/>
          <w:color w:val="000000"/>
          <w:spacing w:val="8"/>
        </w:rPr>
        <w:t>ш</w:t>
      </w:r>
      <w:r w:rsidRPr="007304F9">
        <w:rPr>
          <w:rFonts w:ascii="Times New Roman" w:hAnsi="Times New Roman"/>
          <w:color w:val="000000"/>
          <w:spacing w:val="9"/>
          <w:w w:val="112"/>
        </w:rPr>
        <w:t>е</w:t>
      </w:r>
      <w:r w:rsidRPr="007304F9">
        <w:rPr>
          <w:rFonts w:ascii="Times New Roman" w:hAnsi="Times New Roman"/>
          <w:color w:val="000000"/>
          <w:spacing w:val="8"/>
          <w:w w:val="117"/>
        </w:rPr>
        <w:t>н</w:t>
      </w:r>
      <w:r w:rsidRPr="007304F9">
        <w:rPr>
          <w:rFonts w:ascii="Times New Roman" w:hAnsi="Times New Roman"/>
          <w:color w:val="000000"/>
          <w:spacing w:val="8"/>
        </w:rPr>
        <w:t>ий</w:t>
      </w:r>
    </w:p>
    <w:p w:rsidR="007304F9" w:rsidRPr="007304F9" w:rsidRDefault="007304F9" w:rsidP="007304F9">
      <w:pPr>
        <w:widowControl w:val="0"/>
        <w:spacing w:after="0" w:line="240" w:lineRule="auto"/>
        <w:ind w:left="283" w:right="-20"/>
        <w:rPr>
          <w:rFonts w:ascii="Times New Roman" w:hAnsi="Times New Roman"/>
          <w:b/>
          <w:bCs/>
          <w:i/>
          <w:iCs/>
          <w:color w:val="000000"/>
        </w:rPr>
      </w:pPr>
      <w:r w:rsidRPr="007304F9">
        <w:rPr>
          <w:rFonts w:ascii="Times New Roman" w:hAnsi="Times New Roman"/>
          <w:b/>
          <w:bCs/>
          <w:i/>
          <w:iCs/>
          <w:color w:val="000000"/>
          <w:spacing w:val="29"/>
        </w:rPr>
        <w:t>Духовно</w:t>
      </w:r>
      <w:r w:rsidRPr="007304F9">
        <w:rPr>
          <w:rFonts w:ascii="Times New Roman" w:hAnsi="Times New Roman"/>
          <w:b/>
          <w:bCs/>
          <w:i/>
          <w:iCs/>
          <w:color w:val="000000"/>
          <w:spacing w:val="29"/>
          <w:w w:val="96"/>
        </w:rPr>
        <w:t>-</w:t>
      </w:r>
      <w:r w:rsidRPr="007304F9">
        <w:rPr>
          <w:rFonts w:ascii="Times New Roman" w:hAnsi="Times New Roman"/>
          <w:b/>
          <w:bCs/>
          <w:i/>
          <w:iCs/>
          <w:color w:val="000000"/>
          <w:spacing w:val="30"/>
        </w:rPr>
        <w:t>нравственного</w:t>
      </w:r>
      <w:r w:rsidRPr="007304F9">
        <w:rPr>
          <w:rFonts w:ascii="Times New Roman" w:hAnsi="Times New Roman"/>
          <w:b/>
          <w:bCs/>
          <w:i/>
          <w:iCs/>
          <w:color w:val="000000"/>
          <w:spacing w:val="29"/>
        </w:rPr>
        <w:t xml:space="preserve"> </w:t>
      </w:r>
      <w:r w:rsidRPr="007304F9">
        <w:rPr>
          <w:rFonts w:ascii="Times New Roman" w:hAnsi="Times New Roman"/>
          <w:b/>
          <w:bCs/>
          <w:i/>
          <w:iCs/>
          <w:color w:val="000000"/>
          <w:spacing w:val="26"/>
        </w:rPr>
        <w:t>воспитания</w:t>
      </w:r>
      <w:r w:rsidRPr="007304F9">
        <w:rPr>
          <w:rFonts w:ascii="Times New Roman" w:hAnsi="Times New Roman"/>
          <w:b/>
          <w:bCs/>
          <w:i/>
          <w:iCs/>
          <w:color w:val="000000"/>
          <w:spacing w:val="27"/>
          <w:w w:val="114"/>
        </w:rPr>
        <w:t>:</w:t>
      </w:r>
    </w:p>
    <w:p w:rsidR="007304F9" w:rsidRPr="007304F9" w:rsidRDefault="007304F9" w:rsidP="007304F9">
      <w:pPr>
        <w:widowControl w:val="0"/>
        <w:spacing w:after="0" w:line="240" w:lineRule="auto"/>
        <w:ind w:left="283" w:right="-49"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п</w:t>
      </w:r>
      <w:r w:rsidRPr="007304F9">
        <w:rPr>
          <w:rFonts w:ascii="Times New Roman" w:hAnsi="Times New Roman"/>
          <w:color w:val="000000"/>
          <w:spacing w:val="8"/>
          <w:w w:val="117"/>
        </w:rPr>
        <w:t>р</w:t>
      </w:r>
      <w:r w:rsidRPr="007304F9">
        <w:rPr>
          <w:rFonts w:ascii="Times New Roman" w:hAnsi="Times New Roman"/>
          <w:color w:val="000000"/>
          <w:spacing w:val="8"/>
          <w:w w:val="108"/>
        </w:rPr>
        <w:t>о</w:t>
      </w:r>
      <w:r w:rsidRPr="007304F9">
        <w:rPr>
          <w:rFonts w:ascii="Times New Roman" w:hAnsi="Times New Roman"/>
          <w:color w:val="000000"/>
          <w:spacing w:val="7"/>
        </w:rPr>
        <w:t>я</w:t>
      </w:r>
      <w:r w:rsidRPr="007304F9">
        <w:rPr>
          <w:rFonts w:ascii="Times New Roman" w:hAnsi="Times New Roman"/>
          <w:color w:val="000000"/>
          <w:spacing w:val="7"/>
          <w:w w:val="115"/>
        </w:rPr>
        <w:t>в</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43"/>
        </w:rPr>
        <w:t xml:space="preserve"> </w:t>
      </w:r>
      <w:r w:rsidRPr="007304F9">
        <w:rPr>
          <w:rFonts w:ascii="Times New Roman" w:hAnsi="Times New Roman"/>
          <w:color w:val="000000"/>
          <w:spacing w:val="4"/>
        </w:rPr>
        <w:t>к</w:t>
      </w:r>
      <w:r w:rsidRPr="007304F9">
        <w:rPr>
          <w:rFonts w:ascii="Times New Roman" w:hAnsi="Times New Roman"/>
          <w:color w:val="000000"/>
          <w:spacing w:val="7"/>
          <w:w w:val="115"/>
        </w:rPr>
        <w:t>у</w:t>
      </w:r>
      <w:r w:rsidRPr="007304F9">
        <w:rPr>
          <w:rFonts w:ascii="Times New Roman" w:hAnsi="Times New Roman"/>
          <w:color w:val="000000"/>
          <w:spacing w:val="6"/>
        </w:rPr>
        <w:t>л</w:t>
      </w:r>
      <w:r w:rsidRPr="007304F9">
        <w:rPr>
          <w:rFonts w:ascii="Times New Roman" w:hAnsi="Times New Roman"/>
          <w:color w:val="000000"/>
          <w:spacing w:val="2"/>
          <w:w w:val="118"/>
        </w:rPr>
        <w:t>ь</w:t>
      </w:r>
      <w:r w:rsidRPr="007304F9">
        <w:rPr>
          <w:rFonts w:ascii="Times New Roman" w:hAnsi="Times New Roman"/>
          <w:color w:val="000000"/>
          <w:spacing w:val="6"/>
          <w:w w:val="118"/>
        </w:rPr>
        <w:t>т</w:t>
      </w:r>
      <w:r w:rsidRPr="007304F9">
        <w:rPr>
          <w:rFonts w:ascii="Times New Roman" w:hAnsi="Times New Roman"/>
          <w:color w:val="000000"/>
          <w:spacing w:val="7"/>
          <w:w w:val="115"/>
        </w:rPr>
        <w:t>у</w:t>
      </w:r>
      <w:r w:rsidRPr="007304F9">
        <w:rPr>
          <w:rFonts w:ascii="Times New Roman" w:hAnsi="Times New Roman"/>
          <w:color w:val="000000"/>
          <w:spacing w:val="6"/>
          <w:w w:val="117"/>
        </w:rPr>
        <w:t>р</w:t>
      </w:r>
      <w:r w:rsidRPr="007304F9">
        <w:rPr>
          <w:rFonts w:ascii="Times New Roman" w:hAnsi="Times New Roman"/>
          <w:color w:val="000000"/>
          <w:spacing w:val="7"/>
          <w:w w:val="119"/>
        </w:rPr>
        <w:t>ы</w:t>
      </w:r>
      <w:r w:rsidRPr="007304F9">
        <w:rPr>
          <w:rFonts w:ascii="Times New Roman" w:hAnsi="Times New Roman"/>
          <w:color w:val="000000"/>
          <w:spacing w:val="42"/>
        </w:rPr>
        <w:t xml:space="preserve"> </w:t>
      </w:r>
      <w:r w:rsidRPr="007304F9">
        <w:rPr>
          <w:rFonts w:ascii="Times New Roman" w:hAnsi="Times New Roman"/>
          <w:color w:val="000000"/>
          <w:spacing w:val="15"/>
          <w:w w:val="108"/>
        </w:rPr>
        <w:t>о</w:t>
      </w:r>
      <w:r w:rsidRPr="007304F9">
        <w:rPr>
          <w:rFonts w:ascii="Times New Roman" w:hAnsi="Times New Roman"/>
          <w:color w:val="000000"/>
          <w:spacing w:val="13"/>
          <w:w w:val="104"/>
        </w:rPr>
        <w:t>б</w:t>
      </w:r>
      <w:r w:rsidRPr="007304F9">
        <w:rPr>
          <w:rFonts w:ascii="Times New Roman" w:hAnsi="Times New Roman"/>
          <w:color w:val="000000"/>
          <w:spacing w:val="14"/>
        </w:rPr>
        <w:t>щ</w:t>
      </w:r>
      <w:r w:rsidRPr="007304F9">
        <w:rPr>
          <w:rFonts w:ascii="Times New Roman" w:hAnsi="Times New Roman"/>
          <w:color w:val="000000"/>
          <w:spacing w:val="13"/>
          <w:w w:val="112"/>
        </w:rPr>
        <w:t>е</w:t>
      </w:r>
      <w:r w:rsidRPr="007304F9">
        <w:rPr>
          <w:rFonts w:ascii="Times New Roman" w:hAnsi="Times New Roman"/>
          <w:color w:val="000000"/>
          <w:spacing w:val="13"/>
          <w:w w:val="117"/>
        </w:rPr>
        <w:t>н</w:t>
      </w:r>
      <w:r w:rsidRPr="007304F9">
        <w:rPr>
          <w:rFonts w:ascii="Times New Roman" w:hAnsi="Times New Roman"/>
          <w:color w:val="000000"/>
          <w:spacing w:val="14"/>
        </w:rPr>
        <w:t>ия,</w:t>
      </w:r>
      <w:r w:rsidRPr="007304F9">
        <w:rPr>
          <w:rFonts w:ascii="Times New Roman" w:hAnsi="Times New Roman"/>
          <w:color w:val="000000"/>
          <w:spacing w:val="44"/>
        </w:rPr>
        <w:t xml:space="preserve"> </w:t>
      </w:r>
      <w:r w:rsidRPr="007304F9">
        <w:rPr>
          <w:rFonts w:ascii="Times New Roman" w:hAnsi="Times New Roman"/>
          <w:color w:val="000000"/>
          <w:spacing w:val="8"/>
          <w:w w:val="115"/>
        </w:rPr>
        <w:t>у</w:t>
      </w:r>
      <w:r w:rsidRPr="007304F9">
        <w:rPr>
          <w:rFonts w:ascii="Times New Roman" w:hAnsi="Times New Roman"/>
          <w:color w:val="000000"/>
          <w:spacing w:val="10"/>
          <w:w w:val="115"/>
        </w:rPr>
        <w:t>в</w:t>
      </w:r>
      <w:r w:rsidRPr="007304F9">
        <w:rPr>
          <w:rFonts w:ascii="Times New Roman" w:hAnsi="Times New Roman"/>
          <w:color w:val="000000"/>
          <w:spacing w:val="8"/>
        </w:rPr>
        <w:t>ажи</w:t>
      </w:r>
      <w:r w:rsidRPr="007304F9">
        <w:rPr>
          <w:rFonts w:ascii="Times New Roman" w:hAnsi="Times New Roman"/>
          <w:color w:val="000000"/>
          <w:spacing w:val="8"/>
          <w:w w:val="118"/>
        </w:rPr>
        <w:t>т</w:t>
      </w:r>
      <w:r w:rsidRPr="007304F9">
        <w:rPr>
          <w:rFonts w:ascii="Times New Roman" w:hAnsi="Times New Roman"/>
          <w:color w:val="000000"/>
          <w:spacing w:val="8"/>
          <w:w w:val="112"/>
        </w:rPr>
        <w:t>е</w:t>
      </w:r>
      <w:r w:rsidRPr="007304F9">
        <w:rPr>
          <w:rFonts w:ascii="Times New Roman" w:hAnsi="Times New Roman"/>
          <w:color w:val="000000"/>
          <w:spacing w:val="8"/>
        </w:rPr>
        <w:t>л</w:t>
      </w:r>
      <w:r w:rsidRPr="007304F9">
        <w:rPr>
          <w:rFonts w:ascii="Times New Roman" w:hAnsi="Times New Roman"/>
          <w:color w:val="000000"/>
          <w:spacing w:val="8"/>
          <w:w w:val="118"/>
        </w:rPr>
        <w:t>ь</w:t>
      </w:r>
      <w:r w:rsidRPr="007304F9">
        <w:rPr>
          <w:rFonts w:ascii="Times New Roman" w:hAnsi="Times New Roman"/>
          <w:color w:val="000000"/>
          <w:spacing w:val="8"/>
          <w:w w:val="117"/>
        </w:rPr>
        <w:t>н</w:t>
      </w:r>
      <w:r w:rsidRPr="007304F9">
        <w:rPr>
          <w:rFonts w:ascii="Times New Roman" w:hAnsi="Times New Roman"/>
          <w:color w:val="000000"/>
          <w:spacing w:val="8"/>
          <w:w w:val="108"/>
        </w:rPr>
        <w:t>о</w:t>
      </w:r>
      <w:r w:rsidRPr="007304F9">
        <w:rPr>
          <w:rFonts w:ascii="Times New Roman" w:hAnsi="Times New Roman"/>
          <w:color w:val="000000"/>
          <w:spacing w:val="8"/>
          <w:w w:val="118"/>
        </w:rPr>
        <w:t>г</w:t>
      </w:r>
      <w:r w:rsidRPr="007304F9">
        <w:rPr>
          <w:rFonts w:ascii="Times New Roman" w:hAnsi="Times New Roman"/>
          <w:color w:val="000000"/>
          <w:spacing w:val="8"/>
          <w:w w:val="108"/>
        </w:rPr>
        <w:t>о</w:t>
      </w:r>
      <w:r w:rsidRPr="007304F9">
        <w:rPr>
          <w:rFonts w:ascii="Times New Roman" w:hAnsi="Times New Roman"/>
          <w:color w:val="000000"/>
          <w:spacing w:val="43"/>
        </w:rPr>
        <w:t xml:space="preserve"> </w:t>
      </w:r>
      <w:r w:rsidRPr="007304F9">
        <w:rPr>
          <w:rFonts w:ascii="Times New Roman" w:hAnsi="Times New Roman"/>
          <w:color w:val="000000"/>
          <w:spacing w:val="9"/>
          <w:w w:val="108"/>
        </w:rPr>
        <w:t>о</w:t>
      </w:r>
      <w:r w:rsidRPr="007304F9">
        <w:rPr>
          <w:rFonts w:ascii="Times New Roman" w:hAnsi="Times New Roman"/>
          <w:color w:val="000000"/>
          <w:spacing w:val="9"/>
          <w:w w:val="118"/>
        </w:rPr>
        <w:t>т</w:t>
      </w:r>
      <w:r w:rsidRPr="007304F9">
        <w:rPr>
          <w:rFonts w:ascii="Times New Roman" w:hAnsi="Times New Roman"/>
          <w:color w:val="000000"/>
          <w:spacing w:val="9"/>
          <w:w w:val="117"/>
        </w:rPr>
        <w:t>н</w:t>
      </w:r>
      <w:r w:rsidRPr="007304F9">
        <w:rPr>
          <w:rFonts w:ascii="Times New Roman" w:hAnsi="Times New Roman"/>
          <w:color w:val="000000"/>
          <w:spacing w:val="9"/>
          <w:w w:val="108"/>
        </w:rPr>
        <w:t>о</w:t>
      </w:r>
      <w:r w:rsidRPr="007304F9">
        <w:rPr>
          <w:rFonts w:ascii="Times New Roman" w:hAnsi="Times New Roman"/>
          <w:color w:val="000000"/>
          <w:spacing w:val="10"/>
        </w:rPr>
        <w:t>ш</w:t>
      </w:r>
      <w:r w:rsidRPr="007304F9">
        <w:rPr>
          <w:rFonts w:ascii="Times New Roman" w:hAnsi="Times New Roman"/>
          <w:color w:val="000000"/>
          <w:spacing w:val="9"/>
          <w:w w:val="112"/>
        </w:rPr>
        <w:t>е</w:t>
      </w:r>
      <w:r w:rsidRPr="007304F9">
        <w:rPr>
          <w:rFonts w:ascii="Times New Roman" w:hAnsi="Times New Roman"/>
          <w:color w:val="000000"/>
          <w:spacing w:val="9"/>
          <w:w w:val="117"/>
        </w:rPr>
        <w:t>н</w:t>
      </w:r>
      <w:r w:rsidRPr="007304F9">
        <w:rPr>
          <w:rFonts w:ascii="Times New Roman" w:hAnsi="Times New Roman"/>
          <w:color w:val="000000"/>
          <w:spacing w:val="9"/>
        </w:rPr>
        <w:t>ия</w:t>
      </w:r>
      <w:r w:rsidRPr="007304F9">
        <w:rPr>
          <w:rFonts w:ascii="Times New Roman" w:hAnsi="Times New Roman"/>
          <w:color w:val="000000"/>
        </w:rPr>
        <w:t xml:space="preserve"> </w:t>
      </w:r>
      <w:r w:rsidRPr="007304F9">
        <w:rPr>
          <w:rFonts w:ascii="Times New Roman" w:hAnsi="Times New Roman"/>
          <w:color w:val="000000"/>
          <w:spacing w:val="31"/>
        </w:rPr>
        <w:t>к</w:t>
      </w:r>
      <w:r w:rsidRPr="007304F9">
        <w:rPr>
          <w:rFonts w:ascii="Times New Roman" w:hAnsi="Times New Roman"/>
          <w:color w:val="000000"/>
          <w:spacing w:val="22"/>
        </w:rPr>
        <w:t xml:space="preserve"> </w:t>
      </w:r>
      <w:r w:rsidRPr="007304F9">
        <w:rPr>
          <w:rFonts w:ascii="Times New Roman" w:hAnsi="Times New Roman"/>
          <w:color w:val="000000"/>
          <w:spacing w:val="12"/>
        </w:rPr>
        <w:t>л</w:t>
      </w:r>
      <w:r w:rsidRPr="007304F9">
        <w:rPr>
          <w:rFonts w:ascii="Times New Roman" w:hAnsi="Times New Roman"/>
          <w:color w:val="000000"/>
          <w:spacing w:val="11"/>
          <w:w w:val="109"/>
        </w:rPr>
        <w:t>ю</w:t>
      </w:r>
      <w:r w:rsidRPr="007304F9">
        <w:rPr>
          <w:rFonts w:ascii="Times New Roman" w:hAnsi="Times New Roman"/>
          <w:color w:val="000000"/>
          <w:spacing w:val="12"/>
          <w:w w:val="112"/>
        </w:rPr>
        <w:t>д</w:t>
      </w:r>
      <w:r w:rsidRPr="007304F9">
        <w:rPr>
          <w:rFonts w:ascii="Times New Roman" w:hAnsi="Times New Roman"/>
          <w:color w:val="000000"/>
          <w:spacing w:val="12"/>
        </w:rPr>
        <w:t>я</w:t>
      </w:r>
      <w:r w:rsidRPr="007304F9">
        <w:rPr>
          <w:rFonts w:ascii="Times New Roman" w:hAnsi="Times New Roman"/>
          <w:color w:val="000000"/>
          <w:spacing w:val="12"/>
          <w:w w:val="116"/>
        </w:rPr>
        <w:t>м</w:t>
      </w:r>
      <w:r w:rsidRPr="007304F9">
        <w:rPr>
          <w:rFonts w:ascii="Times New Roman" w:hAnsi="Times New Roman"/>
          <w:color w:val="000000"/>
          <w:spacing w:val="12"/>
        </w:rPr>
        <w:t>,</w:t>
      </w:r>
      <w:r w:rsidRPr="007304F9">
        <w:rPr>
          <w:rFonts w:ascii="Times New Roman" w:hAnsi="Times New Roman"/>
          <w:color w:val="000000"/>
          <w:spacing w:val="22"/>
        </w:rPr>
        <w:t xml:space="preserve"> </w:t>
      </w:r>
      <w:r w:rsidRPr="007304F9">
        <w:rPr>
          <w:rFonts w:ascii="Times New Roman" w:hAnsi="Times New Roman"/>
          <w:color w:val="000000"/>
          <w:spacing w:val="23"/>
        </w:rPr>
        <w:t>их</w:t>
      </w:r>
      <w:r w:rsidRPr="007304F9">
        <w:rPr>
          <w:rFonts w:ascii="Times New Roman" w:hAnsi="Times New Roman"/>
          <w:color w:val="000000"/>
          <w:spacing w:val="22"/>
        </w:rPr>
        <w:t xml:space="preserve"> </w:t>
      </w:r>
      <w:r w:rsidRPr="007304F9">
        <w:rPr>
          <w:rFonts w:ascii="Times New Roman" w:hAnsi="Times New Roman"/>
          <w:color w:val="000000"/>
          <w:spacing w:val="12"/>
          <w:w w:val="115"/>
        </w:rPr>
        <w:t>в</w:t>
      </w:r>
      <w:r w:rsidRPr="007304F9">
        <w:rPr>
          <w:rFonts w:ascii="Times New Roman" w:hAnsi="Times New Roman"/>
          <w:color w:val="000000"/>
          <w:spacing w:val="12"/>
        </w:rPr>
        <w:t>з</w:t>
      </w:r>
      <w:r w:rsidRPr="007304F9">
        <w:rPr>
          <w:rFonts w:ascii="Times New Roman" w:hAnsi="Times New Roman"/>
          <w:color w:val="000000"/>
          <w:spacing w:val="4"/>
          <w:w w:val="118"/>
        </w:rPr>
        <w:t>г</w:t>
      </w:r>
      <w:r w:rsidRPr="007304F9">
        <w:rPr>
          <w:rFonts w:ascii="Times New Roman" w:hAnsi="Times New Roman"/>
          <w:color w:val="000000"/>
          <w:spacing w:val="12"/>
        </w:rPr>
        <w:t>ля</w:t>
      </w:r>
      <w:r w:rsidRPr="007304F9">
        <w:rPr>
          <w:rFonts w:ascii="Times New Roman" w:hAnsi="Times New Roman"/>
          <w:color w:val="000000"/>
          <w:spacing w:val="13"/>
          <w:w w:val="112"/>
        </w:rPr>
        <w:t>д</w:t>
      </w:r>
      <w:r w:rsidRPr="007304F9">
        <w:rPr>
          <w:rFonts w:ascii="Times New Roman" w:hAnsi="Times New Roman"/>
          <w:color w:val="000000"/>
          <w:spacing w:val="12"/>
        </w:rPr>
        <w:t>а</w:t>
      </w:r>
      <w:r w:rsidRPr="007304F9">
        <w:rPr>
          <w:rFonts w:ascii="Times New Roman" w:hAnsi="Times New Roman"/>
          <w:color w:val="000000"/>
          <w:spacing w:val="13"/>
          <w:w w:val="116"/>
        </w:rPr>
        <w:t>м</w:t>
      </w:r>
      <w:r w:rsidRPr="007304F9">
        <w:rPr>
          <w:rFonts w:ascii="Times New Roman" w:hAnsi="Times New Roman"/>
          <w:color w:val="000000"/>
          <w:spacing w:val="12"/>
        </w:rPr>
        <w:t>,</w:t>
      </w:r>
      <w:r w:rsidRPr="007304F9">
        <w:rPr>
          <w:rFonts w:ascii="Times New Roman" w:hAnsi="Times New Roman"/>
          <w:color w:val="000000"/>
          <w:spacing w:val="22"/>
        </w:rPr>
        <w:t xml:space="preserve"> </w:t>
      </w:r>
      <w:r w:rsidRPr="007304F9">
        <w:rPr>
          <w:rFonts w:ascii="Times New Roman" w:hAnsi="Times New Roman"/>
          <w:color w:val="000000"/>
          <w:spacing w:val="8"/>
          <w:w w:val="117"/>
        </w:rPr>
        <w:t>пр</w:t>
      </w:r>
      <w:r w:rsidRPr="007304F9">
        <w:rPr>
          <w:rFonts w:ascii="Times New Roman" w:hAnsi="Times New Roman"/>
          <w:color w:val="000000"/>
          <w:spacing w:val="9"/>
        </w:rPr>
        <w:t>из</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8"/>
          <w:w w:val="117"/>
        </w:rPr>
        <w:t>н</w:t>
      </w:r>
      <w:r w:rsidRPr="007304F9">
        <w:rPr>
          <w:rFonts w:ascii="Times New Roman" w:hAnsi="Times New Roman"/>
          <w:color w:val="000000"/>
          <w:spacing w:val="9"/>
        </w:rPr>
        <w:t>и</w:t>
      </w:r>
      <w:r w:rsidRPr="007304F9">
        <w:rPr>
          <w:rFonts w:ascii="Times New Roman" w:hAnsi="Times New Roman"/>
          <w:color w:val="000000"/>
          <w:spacing w:val="9"/>
          <w:w w:val="109"/>
        </w:rPr>
        <w:t>ю</w:t>
      </w:r>
      <w:r w:rsidRPr="007304F9">
        <w:rPr>
          <w:rFonts w:ascii="Times New Roman" w:hAnsi="Times New Roman"/>
          <w:color w:val="000000"/>
          <w:spacing w:val="21"/>
        </w:rPr>
        <w:t xml:space="preserve"> </w:t>
      </w:r>
      <w:r w:rsidRPr="007304F9">
        <w:rPr>
          <w:rFonts w:ascii="Times New Roman" w:hAnsi="Times New Roman"/>
          <w:color w:val="000000"/>
          <w:spacing w:val="22"/>
        </w:rPr>
        <w:t xml:space="preserve">их </w:t>
      </w:r>
      <w:r w:rsidRPr="007304F9">
        <w:rPr>
          <w:rFonts w:ascii="Times New Roman" w:hAnsi="Times New Roman"/>
          <w:color w:val="000000"/>
          <w:spacing w:val="8"/>
        </w:rPr>
        <w:t>и</w:t>
      </w:r>
      <w:r w:rsidRPr="007304F9">
        <w:rPr>
          <w:rFonts w:ascii="Times New Roman" w:hAnsi="Times New Roman"/>
          <w:color w:val="000000"/>
          <w:spacing w:val="9"/>
          <w:w w:val="117"/>
        </w:rPr>
        <w:t>н</w:t>
      </w:r>
      <w:r w:rsidRPr="007304F9">
        <w:rPr>
          <w:rFonts w:ascii="Times New Roman" w:hAnsi="Times New Roman"/>
          <w:color w:val="000000"/>
          <w:spacing w:val="8"/>
          <w:w w:val="112"/>
        </w:rPr>
        <w:t>д</w:t>
      </w:r>
      <w:r w:rsidRPr="007304F9">
        <w:rPr>
          <w:rFonts w:ascii="Times New Roman" w:hAnsi="Times New Roman"/>
          <w:color w:val="000000"/>
          <w:spacing w:val="9"/>
        </w:rPr>
        <w:t>и</w:t>
      </w:r>
      <w:r w:rsidRPr="007304F9">
        <w:rPr>
          <w:rFonts w:ascii="Times New Roman" w:hAnsi="Times New Roman"/>
          <w:color w:val="000000"/>
          <w:spacing w:val="9"/>
          <w:w w:val="115"/>
        </w:rPr>
        <w:t>в</w:t>
      </w:r>
      <w:r w:rsidRPr="007304F9">
        <w:rPr>
          <w:rFonts w:ascii="Times New Roman" w:hAnsi="Times New Roman"/>
          <w:color w:val="000000"/>
          <w:spacing w:val="8"/>
        </w:rPr>
        <w:t>и</w:t>
      </w:r>
      <w:r w:rsidRPr="007304F9">
        <w:rPr>
          <w:rFonts w:ascii="Times New Roman" w:hAnsi="Times New Roman"/>
          <w:color w:val="000000"/>
          <w:spacing w:val="9"/>
          <w:w w:val="112"/>
        </w:rPr>
        <w:t>д</w:t>
      </w:r>
      <w:r w:rsidRPr="007304F9">
        <w:rPr>
          <w:rFonts w:ascii="Times New Roman" w:hAnsi="Times New Roman"/>
          <w:color w:val="000000"/>
          <w:spacing w:val="9"/>
          <w:w w:val="115"/>
        </w:rPr>
        <w:t>у</w:t>
      </w:r>
      <w:r w:rsidRPr="007304F9">
        <w:rPr>
          <w:rFonts w:ascii="Times New Roman" w:hAnsi="Times New Roman"/>
          <w:color w:val="000000"/>
          <w:spacing w:val="8"/>
        </w:rPr>
        <w:t>ал</w:t>
      </w:r>
      <w:r w:rsidRPr="007304F9">
        <w:rPr>
          <w:rFonts w:ascii="Times New Roman" w:hAnsi="Times New Roman"/>
          <w:color w:val="000000"/>
          <w:spacing w:val="9"/>
          <w:w w:val="118"/>
        </w:rPr>
        <w:t>ь</w:t>
      </w:r>
      <w:r w:rsidRPr="007304F9">
        <w:rPr>
          <w:rFonts w:ascii="Times New Roman" w:hAnsi="Times New Roman"/>
          <w:color w:val="000000"/>
          <w:spacing w:val="9"/>
          <w:w w:val="117"/>
        </w:rPr>
        <w:t>н</w:t>
      </w:r>
      <w:r w:rsidRPr="007304F9">
        <w:rPr>
          <w:rFonts w:ascii="Times New Roman" w:hAnsi="Times New Roman"/>
          <w:color w:val="000000"/>
          <w:spacing w:val="9"/>
          <w:w w:val="108"/>
        </w:rPr>
        <w:t>о</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8"/>
        </w:rPr>
        <w:t>и;</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9"/>
          <w:w w:val="117"/>
        </w:rPr>
        <w:t>пр</w:t>
      </w:r>
      <w:r w:rsidRPr="007304F9">
        <w:rPr>
          <w:rFonts w:ascii="Times New Roman" w:hAnsi="Times New Roman"/>
          <w:color w:val="000000"/>
          <w:spacing w:val="9"/>
        </w:rPr>
        <w:t>и</w:t>
      </w:r>
      <w:r w:rsidRPr="007304F9">
        <w:rPr>
          <w:rFonts w:ascii="Times New Roman" w:hAnsi="Times New Roman"/>
          <w:color w:val="000000"/>
          <w:spacing w:val="9"/>
          <w:w w:val="117"/>
        </w:rPr>
        <w:t>н</w:t>
      </w:r>
      <w:r w:rsidRPr="007304F9">
        <w:rPr>
          <w:rFonts w:ascii="Times New Roman" w:hAnsi="Times New Roman"/>
          <w:color w:val="000000"/>
          <w:spacing w:val="9"/>
        </w:rPr>
        <w:t>я</w:t>
      </w:r>
      <w:r w:rsidRPr="007304F9">
        <w:rPr>
          <w:rFonts w:ascii="Times New Roman" w:hAnsi="Times New Roman"/>
          <w:color w:val="000000"/>
          <w:spacing w:val="9"/>
          <w:w w:val="118"/>
        </w:rPr>
        <w:t>т</w:t>
      </w:r>
      <w:r w:rsidRPr="007304F9">
        <w:rPr>
          <w:rFonts w:ascii="Times New Roman" w:hAnsi="Times New Roman"/>
          <w:color w:val="000000"/>
          <w:spacing w:val="9"/>
        </w:rPr>
        <w:t>и</w:t>
      </w:r>
      <w:r w:rsidRPr="007304F9">
        <w:rPr>
          <w:rFonts w:ascii="Times New Roman" w:hAnsi="Times New Roman"/>
          <w:color w:val="000000"/>
          <w:spacing w:val="9"/>
          <w:w w:val="112"/>
        </w:rPr>
        <w:t>е</w:t>
      </w:r>
      <w:r w:rsidRPr="007304F9">
        <w:rPr>
          <w:rFonts w:ascii="Times New Roman" w:hAnsi="Times New Roman"/>
          <w:color w:val="000000"/>
          <w:spacing w:val="8"/>
        </w:rPr>
        <w:t xml:space="preserve"> </w:t>
      </w:r>
      <w:r w:rsidRPr="007304F9">
        <w:rPr>
          <w:rFonts w:ascii="Times New Roman" w:hAnsi="Times New Roman"/>
          <w:color w:val="000000"/>
          <w:spacing w:val="9"/>
          <w:w w:val="110"/>
        </w:rPr>
        <w:t>с</w:t>
      </w:r>
      <w:r w:rsidRPr="007304F9">
        <w:rPr>
          <w:rFonts w:ascii="Times New Roman" w:hAnsi="Times New Roman"/>
          <w:color w:val="000000"/>
          <w:spacing w:val="9"/>
          <w:w w:val="115"/>
        </w:rPr>
        <w:t>у</w:t>
      </w:r>
      <w:r w:rsidRPr="007304F9">
        <w:rPr>
          <w:rFonts w:ascii="Times New Roman" w:hAnsi="Times New Roman"/>
          <w:color w:val="000000"/>
          <w:spacing w:val="9"/>
        </w:rPr>
        <w:t>щ</w:t>
      </w:r>
      <w:r w:rsidRPr="007304F9">
        <w:rPr>
          <w:rFonts w:ascii="Times New Roman" w:hAnsi="Times New Roman"/>
          <w:color w:val="000000"/>
          <w:spacing w:val="9"/>
          <w:w w:val="112"/>
        </w:rPr>
        <w:t>е</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6"/>
          <w:w w:val="115"/>
        </w:rPr>
        <w:t>в</w:t>
      </w:r>
      <w:r w:rsidRPr="007304F9">
        <w:rPr>
          <w:rFonts w:ascii="Times New Roman" w:hAnsi="Times New Roman"/>
          <w:color w:val="000000"/>
          <w:spacing w:val="9"/>
          <w:w w:val="115"/>
        </w:rPr>
        <w:t>у</w:t>
      </w:r>
      <w:r w:rsidRPr="007304F9">
        <w:rPr>
          <w:rFonts w:ascii="Times New Roman" w:hAnsi="Times New Roman"/>
          <w:color w:val="000000"/>
          <w:spacing w:val="9"/>
          <w:w w:val="109"/>
        </w:rPr>
        <w:t>ю</w:t>
      </w:r>
      <w:r w:rsidRPr="007304F9">
        <w:rPr>
          <w:rFonts w:ascii="Times New Roman" w:hAnsi="Times New Roman"/>
          <w:color w:val="000000"/>
          <w:spacing w:val="9"/>
        </w:rPr>
        <w:t>щих</w:t>
      </w:r>
      <w:r w:rsidRPr="007304F9">
        <w:rPr>
          <w:rFonts w:ascii="Times New Roman" w:hAnsi="Times New Roman"/>
          <w:color w:val="000000"/>
          <w:spacing w:val="8"/>
        </w:rPr>
        <w:t xml:space="preserve"> </w:t>
      </w:r>
      <w:r w:rsidRPr="007304F9">
        <w:rPr>
          <w:rFonts w:ascii="Times New Roman" w:hAnsi="Times New Roman"/>
          <w:color w:val="000000"/>
          <w:w w:val="115"/>
        </w:rPr>
        <w:t>в</w:t>
      </w:r>
      <w:r w:rsidRPr="007304F9">
        <w:rPr>
          <w:rFonts w:ascii="Times New Roman" w:hAnsi="Times New Roman"/>
          <w:color w:val="000000"/>
          <w:spacing w:val="9"/>
        </w:rPr>
        <w:t xml:space="preserve"> </w:t>
      </w:r>
      <w:r w:rsidRPr="007304F9">
        <w:rPr>
          <w:rFonts w:ascii="Times New Roman" w:hAnsi="Times New Roman"/>
          <w:color w:val="000000"/>
          <w:spacing w:val="6"/>
          <w:w w:val="108"/>
        </w:rPr>
        <w:t>о</w:t>
      </w:r>
      <w:r w:rsidRPr="007304F9">
        <w:rPr>
          <w:rFonts w:ascii="Times New Roman" w:hAnsi="Times New Roman"/>
          <w:color w:val="000000"/>
          <w:spacing w:val="4"/>
          <w:w w:val="104"/>
        </w:rPr>
        <w:t>б</w:t>
      </w:r>
      <w:r w:rsidRPr="007304F9">
        <w:rPr>
          <w:rFonts w:ascii="Times New Roman" w:hAnsi="Times New Roman"/>
          <w:color w:val="000000"/>
          <w:spacing w:val="4"/>
        </w:rPr>
        <w:t>щ</w:t>
      </w:r>
      <w:r w:rsidRPr="007304F9">
        <w:rPr>
          <w:rFonts w:ascii="Times New Roman" w:hAnsi="Times New Roman"/>
          <w:color w:val="000000"/>
          <w:spacing w:val="4"/>
          <w:w w:val="112"/>
        </w:rPr>
        <w:t>е</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4"/>
          <w:w w:val="112"/>
        </w:rPr>
        <w:t>е</w:t>
      </w:r>
      <w:r w:rsidRPr="007304F9">
        <w:rPr>
          <w:rFonts w:ascii="Times New Roman" w:hAnsi="Times New Roman"/>
          <w:color w:val="000000"/>
          <w:spacing w:val="9"/>
        </w:rPr>
        <w:t xml:space="preserve"> </w:t>
      </w:r>
      <w:r w:rsidRPr="007304F9">
        <w:rPr>
          <w:rFonts w:ascii="Times New Roman" w:hAnsi="Times New Roman"/>
          <w:color w:val="000000"/>
          <w:spacing w:val="5"/>
          <w:w w:val="117"/>
        </w:rPr>
        <w:t>н</w:t>
      </w:r>
      <w:r w:rsidRPr="007304F9">
        <w:rPr>
          <w:rFonts w:ascii="Times New Roman" w:hAnsi="Times New Roman"/>
          <w:color w:val="000000"/>
          <w:spacing w:val="7"/>
          <w:w w:val="117"/>
        </w:rPr>
        <w:t>р</w:t>
      </w:r>
      <w:r w:rsidRPr="007304F9">
        <w:rPr>
          <w:rFonts w:ascii="Times New Roman" w:hAnsi="Times New Roman"/>
          <w:color w:val="000000"/>
          <w:spacing w:val="5"/>
        </w:rPr>
        <w:t>а</w:t>
      </w:r>
      <w:r w:rsidRPr="007304F9">
        <w:rPr>
          <w:rFonts w:ascii="Times New Roman" w:hAnsi="Times New Roman"/>
          <w:color w:val="000000"/>
          <w:spacing w:val="8"/>
          <w:w w:val="115"/>
        </w:rPr>
        <w:t>в</w:t>
      </w:r>
      <w:r w:rsidRPr="007304F9">
        <w:rPr>
          <w:rFonts w:ascii="Times New Roman" w:hAnsi="Times New Roman"/>
          <w:color w:val="000000"/>
          <w:spacing w:val="5"/>
          <w:w w:val="110"/>
        </w:rPr>
        <w:t>с</w:t>
      </w:r>
      <w:r w:rsidRPr="007304F9">
        <w:rPr>
          <w:rFonts w:ascii="Times New Roman" w:hAnsi="Times New Roman"/>
          <w:color w:val="000000"/>
          <w:spacing w:val="6"/>
          <w:w w:val="118"/>
        </w:rPr>
        <w:t>т</w:t>
      </w:r>
      <w:r w:rsidRPr="007304F9">
        <w:rPr>
          <w:rFonts w:ascii="Times New Roman" w:hAnsi="Times New Roman"/>
          <w:color w:val="000000"/>
          <w:spacing w:val="7"/>
          <w:w w:val="115"/>
        </w:rPr>
        <w:t>в</w:t>
      </w:r>
      <w:r w:rsidRPr="007304F9">
        <w:rPr>
          <w:rFonts w:ascii="Times New Roman" w:hAnsi="Times New Roman"/>
          <w:color w:val="000000"/>
          <w:spacing w:val="6"/>
          <w:w w:val="112"/>
        </w:rPr>
        <w:t>е</w:t>
      </w:r>
      <w:r w:rsidRPr="007304F9">
        <w:rPr>
          <w:rFonts w:ascii="Times New Roman" w:hAnsi="Times New Roman"/>
          <w:color w:val="000000"/>
          <w:spacing w:val="5"/>
          <w:w w:val="117"/>
        </w:rPr>
        <w:t>нн</w:t>
      </w:r>
      <w:r w:rsidRPr="007304F9">
        <w:rPr>
          <w:rFonts w:ascii="Times New Roman" w:hAnsi="Times New Roman"/>
          <w:color w:val="000000"/>
          <w:spacing w:val="6"/>
          <w:w w:val="108"/>
        </w:rPr>
        <w:t>о-</w:t>
      </w:r>
      <w:r w:rsidRPr="007304F9">
        <w:rPr>
          <w:rFonts w:ascii="Times New Roman" w:hAnsi="Times New Roman"/>
          <w:color w:val="000000"/>
          <w:spacing w:val="5"/>
          <w:w w:val="113"/>
        </w:rPr>
        <w:t>э</w:t>
      </w:r>
      <w:r w:rsidRPr="007304F9">
        <w:rPr>
          <w:rFonts w:ascii="Times New Roman" w:hAnsi="Times New Roman"/>
          <w:color w:val="000000"/>
          <w:spacing w:val="6"/>
          <w:w w:val="118"/>
        </w:rPr>
        <w:t>т</w:t>
      </w:r>
      <w:r w:rsidRPr="007304F9">
        <w:rPr>
          <w:rFonts w:ascii="Times New Roman" w:hAnsi="Times New Roman"/>
          <w:color w:val="000000"/>
          <w:spacing w:val="5"/>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6"/>
          <w:w w:val="110"/>
        </w:rPr>
        <w:t>с</w:t>
      </w:r>
      <w:r w:rsidRPr="007304F9">
        <w:rPr>
          <w:rFonts w:ascii="Times New Roman" w:hAnsi="Times New Roman"/>
          <w:color w:val="000000"/>
          <w:spacing w:val="5"/>
        </w:rPr>
        <w:t>ких</w:t>
      </w:r>
      <w:r w:rsidRPr="007304F9">
        <w:rPr>
          <w:rFonts w:ascii="Times New Roman" w:hAnsi="Times New Roman"/>
          <w:color w:val="000000"/>
        </w:rPr>
        <w:t xml:space="preserve"> </w:t>
      </w:r>
      <w:r w:rsidRPr="007304F9">
        <w:rPr>
          <w:rFonts w:ascii="Times New Roman" w:hAnsi="Times New Roman"/>
          <w:color w:val="000000"/>
          <w:w w:val="117"/>
        </w:rPr>
        <w:t>н</w:t>
      </w:r>
      <w:r w:rsidRPr="007304F9">
        <w:rPr>
          <w:rFonts w:ascii="Times New Roman" w:hAnsi="Times New Roman"/>
          <w:color w:val="000000"/>
          <w:spacing w:val="-2"/>
          <w:w w:val="108"/>
        </w:rPr>
        <w:t>о</w:t>
      </w:r>
      <w:r w:rsidRPr="007304F9">
        <w:rPr>
          <w:rFonts w:ascii="Times New Roman" w:hAnsi="Times New Roman"/>
          <w:color w:val="000000"/>
          <w:w w:val="117"/>
        </w:rPr>
        <w:t>р</w:t>
      </w:r>
      <w:r w:rsidRPr="007304F9">
        <w:rPr>
          <w:rFonts w:ascii="Times New Roman" w:hAnsi="Times New Roman"/>
          <w:color w:val="000000"/>
          <w:w w:val="116"/>
        </w:rPr>
        <w:t>м</w:t>
      </w:r>
      <w:r w:rsidRPr="007304F9">
        <w:rPr>
          <w:rFonts w:ascii="Times New Roman" w:hAnsi="Times New Roman"/>
          <w:color w:val="000000"/>
          <w:spacing w:val="6"/>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6"/>
          <w:w w:val="112"/>
        </w:rPr>
        <w:t>еде</w:t>
      </w:r>
      <w:r w:rsidRPr="007304F9">
        <w:rPr>
          <w:rFonts w:ascii="Times New Roman" w:hAnsi="Times New Roman"/>
          <w:color w:val="000000"/>
          <w:spacing w:val="5"/>
          <w:w w:val="117"/>
        </w:rPr>
        <w:t>н</w:t>
      </w:r>
      <w:r w:rsidRPr="007304F9">
        <w:rPr>
          <w:rFonts w:ascii="Times New Roman" w:hAnsi="Times New Roman"/>
          <w:color w:val="000000"/>
          <w:spacing w:val="6"/>
        </w:rPr>
        <w:t>ия</w:t>
      </w:r>
      <w:r w:rsidRPr="007304F9">
        <w:rPr>
          <w:rFonts w:ascii="Times New Roman" w:hAnsi="Times New Roman"/>
          <w:color w:val="000000"/>
          <w:spacing w:val="7"/>
        </w:rPr>
        <w:t xml:space="preserve"> </w:t>
      </w:r>
      <w:r w:rsidRPr="007304F9">
        <w:rPr>
          <w:rFonts w:ascii="Times New Roman" w:hAnsi="Times New Roman"/>
          <w:color w:val="000000"/>
          <w:spacing w:val="22"/>
        </w:rPr>
        <w:t>и</w:t>
      </w:r>
      <w:r w:rsidRPr="007304F9">
        <w:rPr>
          <w:rFonts w:ascii="Times New Roman" w:hAnsi="Times New Roman"/>
          <w:color w:val="000000"/>
          <w:spacing w:val="7"/>
        </w:rPr>
        <w:t xml:space="preserve"> </w:t>
      </w:r>
      <w:r w:rsidRPr="007304F9">
        <w:rPr>
          <w:rFonts w:ascii="Times New Roman" w:hAnsi="Times New Roman"/>
          <w:color w:val="000000"/>
          <w:spacing w:val="10"/>
          <w:w w:val="117"/>
        </w:rPr>
        <w:t>п</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11"/>
          <w:w w:val="115"/>
        </w:rPr>
        <w:t>в</w:t>
      </w:r>
      <w:r w:rsidRPr="007304F9">
        <w:rPr>
          <w:rFonts w:ascii="Times New Roman" w:hAnsi="Times New Roman"/>
          <w:color w:val="000000"/>
          <w:spacing w:val="10"/>
        </w:rPr>
        <w:t>ил</w:t>
      </w:r>
      <w:r w:rsidRPr="007304F9">
        <w:rPr>
          <w:rFonts w:ascii="Times New Roman" w:hAnsi="Times New Roman"/>
          <w:color w:val="000000"/>
          <w:spacing w:val="7"/>
        </w:rPr>
        <w:t xml:space="preserve"> </w:t>
      </w:r>
      <w:r w:rsidRPr="007304F9">
        <w:rPr>
          <w:rFonts w:ascii="Times New Roman" w:hAnsi="Times New Roman"/>
          <w:color w:val="000000"/>
          <w:spacing w:val="8"/>
          <w:w w:val="116"/>
        </w:rPr>
        <w:t>м</w:t>
      </w:r>
      <w:r w:rsidRPr="007304F9">
        <w:rPr>
          <w:rFonts w:ascii="Times New Roman" w:hAnsi="Times New Roman"/>
          <w:color w:val="000000"/>
          <w:spacing w:val="8"/>
          <w:w w:val="112"/>
        </w:rPr>
        <w:t>е</w:t>
      </w:r>
      <w:r w:rsidRPr="007304F9">
        <w:rPr>
          <w:rFonts w:ascii="Times New Roman" w:hAnsi="Times New Roman"/>
          <w:color w:val="000000"/>
          <w:spacing w:val="8"/>
        </w:rPr>
        <w:t>жли</w:t>
      </w:r>
      <w:r w:rsidRPr="007304F9">
        <w:rPr>
          <w:rFonts w:ascii="Times New Roman" w:hAnsi="Times New Roman"/>
          <w:color w:val="000000"/>
          <w:spacing w:val="8"/>
          <w:w w:val="117"/>
        </w:rPr>
        <w:t>чн</w:t>
      </w:r>
      <w:r w:rsidRPr="007304F9">
        <w:rPr>
          <w:rFonts w:ascii="Times New Roman" w:hAnsi="Times New Roman"/>
          <w:color w:val="000000"/>
          <w:spacing w:val="11"/>
          <w:w w:val="108"/>
        </w:rPr>
        <w:t>о</w:t>
      </w:r>
      <w:r w:rsidRPr="007304F9">
        <w:rPr>
          <w:rFonts w:ascii="Times New Roman" w:hAnsi="Times New Roman"/>
          <w:color w:val="000000"/>
          <w:spacing w:val="8"/>
          <w:w w:val="110"/>
        </w:rPr>
        <w:t>с</w:t>
      </w:r>
      <w:r w:rsidRPr="007304F9">
        <w:rPr>
          <w:rFonts w:ascii="Times New Roman" w:hAnsi="Times New Roman"/>
          <w:color w:val="000000"/>
          <w:spacing w:val="8"/>
          <w:w w:val="118"/>
        </w:rPr>
        <w:t>т</w:t>
      </w:r>
      <w:r w:rsidRPr="007304F9">
        <w:rPr>
          <w:rFonts w:ascii="Times New Roman" w:hAnsi="Times New Roman"/>
          <w:color w:val="000000"/>
          <w:spacing w:val="8"/>
          <w:w w:val="117"/>
        </w:rPr>
        <w:t>н</w:t>
      </w:r>
      <w:r w:rsidRPr="007304F9">
        <w:rPr>
          <w:rFonts w:ascii="Times New Roman" w:hAnsi="Times New Roman"/>
          <w:color w:val="000000"/>
          <w:spacing w:val="9"/>
          <w:w w:val="119"/>
        </w:rPr>
        <w:t>ы</w:t>
      </w:r>
      <w:r w:rsidRPr="007304F9">
        <w:rPr>
          <w:rFonts w:ascii="Times New Roman" w:hAnsi="Times New Roman"/>
          <w:color w:val="000000"/>
          <w:spacing w:val="8"/>
        </w:rPr>
        <w:t>х</w:t>
      </w:r>
      <w:r w:rsidRPr="007304F9">
        <w:rPr>
          <w:rFonts w:ascii="Times New Roman" w:hAnsi="Times New Roman"/>
          <w:color w:val="000000"/>
          <w:spacing w:val="7"/>
        </w:rPr>
        <w:t xml:space="preserve"> </w:t>
      </w:r>
      <w:r w:rsidRPr="007304F9">
        <w:rPr>
          <w:rFonts w:ascii="Times New Roman" w:hAnsi="Times New Roman"/>
          <w:color w:val="000000"/>
          <w:spacing w:val="9"/>
          <w:w w:val="108"/>
        </w:rPr>
        <w:t>о</w:t>
      </w:r>
      <w:r w:rsidRPr="007304F9">
        <w:rPr>
          <w:rFonts w:ascii="Times New Roman" w:hAnsi="Times New Roman"/>
          <w:color w:val="000000"/>
          <w:spacing w:val="10"/>
          <w:w w:val="118"/>
        </w:rPr>
        <w:t>т</w:t>
      </w:r>
      <w:r w:rsidRPr="007304F9">
        <w:rPr>
          <w:rFonts w:ascii="Times New Roman" w:hAnsi="Times New Roman"/>
          <w:color w:val="000000"/>
          <w:spacing w:val="9"/>
          <w:w w:val="117"/>
        </w:rPr>
        <w:t>н</w:t>
      </w:r>
      <w:r w:rsidRPr="007304F9">
        <w:rPr>
          <w:rFonts w:ascii="Times New Roman" w:hAnsi="Times New Roman"/>
          <w:color w:val="000000"/>
          <w:spacing w:val="10"/>
          <w:w w:val="108"/>
        </w:rPr>
        <w:t>о</w:t>
      </w:r>
      <w:r w:rsidRPr="007304F9">
        <w:rPr>
          <w:rFonts w:ascii="Times New Roman" w:hAnsi="Times New Roman"/>
          <w:color w:val="000000"/>
          <w:spacing w:val="10"/>
        </w:rPr>
        <w:t>ш</w:t>
      </w:r>
      <w:r w:rsidRPr="007304F9">
        <w:rPr>
          <w:rFonts w:ascii="Times New Roman" w:hAnsi="Times New Roman"/>
          <w:color w:val="000000"/>
          <w:spacing w:val="9"/>
          <w:w w:val="112"/>
        </w:rPr>
        <w:t>е</w:t>
      </w:r>
      <w:r w:rsidRPr="007304F9">
        <w:rPr>
          <w:rFonts w:ascii="Times New Roman" w:hAnsi="Times New Roman"/>
          <w:color w:val="000000"/>
          <w:spacing w:val="10"/>
          <w:w w:val="117"/>
        </w:rPr>
        <w:t>н</w:t>
      </w:r>
      <w:r w:rsidRPr="007304F9">
        <w:rPr>
          <w:rFonts w:ascii="Times New Roman" w:hAnsi="Times New Roman"/>
          <w:color w:val="000000"/>
          <w:spacing w:val="9"/>
        </w:rPr>
        <w:t>ий,</w:t>
      </w:r>
      <w:r w:rsidRPr="007304F9">
        <w:rPr>
          <w:rFonts w:ascii="Times New Roman" w:hAnsi="Times New Roman"/>
          <w:color w:val="000000"/>
          <w:spacing w:val="7"/>
        </w:rPr>
        <w:t xml:space="preserve"> </w:t>
      </w:r>
      <w:r w:rsidRPr="007304F9">
        <w:rPr>
          <w:rFonts w:ascii="Times New Roman" w:hAnsi="Times New Roman"/>
          <w:color w:val="000000"/>
          <w:spacing w:val="4"/>
        </w:rPr>
        <w:t>к</w:t>
      </w:r>
      <w:r w:rsidRPr="007304F9">
        <w:rPr>
          <w:rFonts w:ascii="Times New Roman" w:hAnsi="Times New Roman"/>
          <w:color w:val="000000"/>
          <w:spacing w:val="4"/>
          <w:w w:val="108"/>
        </w:rPr>
        <w:t>о</w:t>
      </w:r>
      <w:r w:rsidRPr="007304F9">
        <w:rPr>
          <w:rFonts w:ascii="Times New Roman" w:hAnsi="Times New Roman"/>
          <w:color w:val="000000"/>
          <w:spacing w:val="4"/>
          <w:w w:val="118"/>
        </w:rPr>
        <w:t>т</w:t>
      </w:r>
      <w:r w:rsidRPr="007304F9">
        <w:rPr>
          <w:rFonts w:ascii="Times New Roman" w:hAnsi="Times New Roman"/>
          <w:color w:val="000000"/>
          <w:spacing w:val="4"/>
          <w:w w:val="108"/>
        </w:rPr>
        <w:t>о</w:t>
      </w:r>
      <w:r w:rsidRPr="007304F9">
        <w:rPr>
          <w:rFonts w:ascii="Times New Roman" w:hAnsi="Times New Roman"/>
          <w:color w:val="000000"/>
          <w:spacing w:val="4"/>
          <w:w w:val="117"/>
        </w:rPr>
        <w:t>р</w:t>
      </w:r>
      <w:r w:rsidRPr="007304F9">
        <w:rPr>
          <w:rFonts w:ascii="Times New Roman" w:hAnsi="Times New Roman"/>
          <w:color w:val="000000"/>
          <w:spacing w:val="4"/>
          <w:w w:val="119"/>
        </w:rPr>
        <w:t>ы</w:t>
      </w:r>
      <w:r w:rsidRPr="007304F9">
        <w:rPr>
          <w:rFonts w:ascii="Times New Roman" w:hAnsi="Times New Roman"/>
          <w:color w:val="000000"/>
          <w:spacing w:val="4"/>
          <w:w w:val="112"/>
        </w:rPr>
        <w:t>е</w:t>
      </w:r>
      <w:r w:rsidRPr="007304F9">
        <w:rPr>
          <w:rFonts w:ascii="Times New Roman" w:hAnsi="Times New Roman"/>
          <w:color w:val="000000"/>
          <w:spacing w:val="73"/>
        </w:rPr>
        <w:t xml:space="preserve"> </w:t>
      </w:r>
      <w:r w:rsidRPr="007304F9">
        <w:rPr>
          <w:rFonts w:ascii="Times New Roman" w:hAnsi="Times New Roman"/>
          <w:color w:val="000000"/>
          <w:spacing w:val="7"/>
          <w:w w:val="110"/>
        </w:rPr>
        <w:t>с</w:t>
      </w:r>
      <w:r w:rsidRPr="007304F9">
        <w:rPr>
          <w:rFonts w:ascii="Times New Roman" w:hAnsi="Times New Roman"/>
          <w:color w:val="000000"/>
          <w:spacing w:val="8"/>
          <w:w w:val="118"/>
        </w:rPr>
        <w:t>т</w:t>
      </w:r>
      <w:r w:rsidRPr="007304F9">
        <w:rPr>
          <w:rFonts w:ascii="Times New Roman" w:hAnsi="Times New Roman"/>
          <w:color w:val="000000"/>
          <w:spacing w:val="9"/>
          <w:w w:val="117"/>
        </w:rPr>
        <w:t>р</w:t>
      </w:r>
      <w:r w:rsidRPr="007304F9">
        <w:rPr>
          <w:rFonts w:ascii="Times New Roman" w:hAnsi="Times New Roman"/>
          <w:color w:val="000000"/>
          <w:spacing w:val="8"/>
          <w:w w:val="108"/>
        </w:rPr>
        <w:t>о</w:t>
      </w:r>
      <w:r w:rsidRPr="007304F9">
        <w:rPr>
          <w:rFonts w:ascii="Times New Roman" w:hAnsi="Times New Roman"/>
          <w:color w:val="000000"/>
          <w:spacing w:val="8"/>
        </w:rPr>
        <w:t>я</w:t>
      </w:r>
      <w:r w:rsidRPr="007304F9">
        <w:rPr>
          <w:rFonts w:ascii="Times New Roman" w:hAnsi="Times New Roman"/>
          <w:color w:val="000000"/>
          <w:spacing w:val="7"/>
          <w:w w:val="118"/>
        </w:rPr>
        <w:t>т</w:t>
      </w:r>
      <w:r w:rsidRPr="007304F9">
        <w:rPr>
          <w:rFonts w:ascii="Times New Roman" w:hAnsi="Times New Roman"/>
          <w:color w:val="000000"/>
          <w:spacing w:val="8"/>
          <w:w w:val="110"/>
        </w:rPr>
        <w:t>с</w:t>
      </w:r>
      <w:r w:rsidRPr="007304F9">
        <w:rPr>
          <w:rFonts w:ascii="Times New Roman" w:hAnsi="Times New Roman"/>
          <w:color w:val="000000"/>
          <w:spacing w:val="7"/>
        </w:rPr>
        <w:t>я</w:t>
      </w:r>
      <w:r w:rsidRPr="007304F9">
        <w:rPr>
          <w:rFonts w:ascii="Times New Roman" w:hAnsi="Times New Roman"/>
          <w:color w:val="000000"/>
          <w:spacing w:val="73"/>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73"/>
        </w:rPr>
        <w:t xml:space="preserve"> </w:t>
      </w:r>
      <w:r w:rsidRPr="007304F9">
        <w:rPr>
          <w:rFonts w:ascii="Times New Roman" w:hAnsi="Times New Roman"/>
          <w:color w:val="000000"/>
          <w:spacing w:val="9"/>
          <w:w w:val="117"/>
        </w:rPr>
        <w:t>п</w:t>
      </w:r>
      <w:r w:rsidRPr="007304F9">
        <w:rPr>
          <w:rFonts w:ascii="Times New Roman" w:hAnsi="Times New Roman"/>
          <w:color w:val="000000"/>
          <w:spacing w:val="11"/>
          <w:w w:val="117"/>
        </w:rPr>
        <w:t>р</w:t>
      </w:r>
      <w:r w:rsidRPr="007304F9">
        <w:rPr>
          <w:rFonts w:ascii="Times New Roman" w:hAnsi="Times New Roman"/>
          <w:color w:val="000000"/>
          <w:spacing w:val="10"/>
          <w:w w:val="108"/>
        </w:rPr>
        <w:t>о</w:t>
      </w:r>
      <w:r w:rsidRPr="007304F9">
        <w:rPr>
          <w:rFonts w:ascii="Times New Roman" w:hAnsi="Times New Roman"/>
          <w:color w:val="000000"/>
          <w:spacing w:val="9"/>
        </w:rPr>
        <w:t>я</w:t>
      </w:r>
      <w:r w:rsidRPr="007304F9">
        <w:rPr>
          <w:rFonts w:ascii="Times New Roman" w:hAnsi="Times New Roman"/>
          <w:color w:val="000000"/>
          <w:spacing w:val="9"/>
          <w:w w:val="115"/>
        </w:rPr>
        <w:t>в</w:t>
      </w:r>
      <w:r w:rsidRPr="007304F9">
        <w:rPr>
          <w:rFonts w:ascii="Times New Roman" w:hAnsi="Times New Roman"/>
          <w:color w:val="000000"/>
          <w:spacing w:val="9"/>
        </w:rPr>
        <w:t>л</w:t>
      </w:r>
      <w:r w:rsidRPr="007304F9">
        <w:rPr>
          <w:rFonts w:ascii="Times New Roman" w:hAnsi="Times New Roman"/>
          <w:color w:val="000000"/>
          <w:spacing w:val="10"/>
          <w:w w:val="112"/>
        </w:rPr>
        <w:t>е</w:t>
      </w:r>
      <w:r w:rsidRPr="007304F9">
        <w:rPr>
          <w:rFonts w:ascii="Times New Roman" w:hAnsi="Times New Roman"/>
          <w:color w:val="000000"/>
          <w:spacing w:val="9"/>
          <w:w w:val="117"/>
        </w:rPr>
        <w:t>н</w:t>
      </w:r>
      <w:r w:rsidRPr="007304F9">
        <w:rPr>
          <w:rFonts w:ascii="Times New Roman" w:hAnsi="Times New Roman"/>
          <w:color w:val="000000"/>
          <w:spacing w:val="10"/>
        </w:rPr>
        <w:t>ии</w:t>
      </w:r>
      <w:r w:rsidRPr="007304F9">
        <w:rPr>
          <w:rFonts w:ascii="Times New Roman" w:hAnsi="Times New Roman"/>
          <w:color w:val="000000"/>
          <w:spacing w:val="74"/>
        </w:rPr>
        <w:t xml:space="preserve"> </w:t>
      </w:r>
      <w:r w:rsidRPr="007304F9">
        <w:rPr>
          <w:rFonts w:ascii="Times New Roman" w:hAnsi="Times New Roman"/>
          <w:color w:val="000000"/>
          <w:spacing w:val="9"/>
          <w:w w:val="118"/>
        </w:rPr>
        <w:t>г</w:t>
      </w:r>
      <w:r w:rsidRPr="007304F9">
        <w:rPr>
          <w:rFonts w:ascii="Times New Roman" w:hAnsi="Times New Roman"/>
          <w:color w:val="000000"/>
          <w:spacing w:val="10"/>
          <w:w w:val="115"/>
        </w:rPr>
        <w:t>у</w:t>
      </w:r>
      <w:r w:rsidRPr="007304F9">
        <w:rPr>
          <w:rFonts w:ascii="Times New Roman" w:hAnsi="Times New Roman"/>
          <w:color w:val="000000"/>
          <w:spacing w:val="10"/>
          <w:w w:val="116"/>
        </w:rPr>
        <w:t>м</w:t>
      </w:r>
      <w:r w:rsidRPr="007304F9">
        <w:rPr>
          <w:rFonts w:ascii="Times New Roman" w:hAnsi="Times New Roman"/>
          <w:color w:val="000000"/>
          <w:spacing w:val="10"/>
        </w:rPr>
        <w:t>а</w:t>
      </w:r>
      <w:r w:rsidRPr="007304F9">
        <w:rPr>
          <w:rFonts w:ascii="Times New Roman" w:hAnsi="Times New Roman"/>
          <w:color w:val="000000"/>
          <w:spacing w:val="10"/>
          <w:w w:val="117"/>
        </w:rPr>
        <w:t>н</w:t>
      </w:r>
      <w:r w:rsidRPr="007304F9">
        <w:rPr>
          <w:rFonts w:ascii="Times New Roman" w:hAnsi="Times New Roman"/>
          <w:color w:val="000000"/>
          <w:spacing w:val="10"/>
        </w:rPr>
        <w:t>из</w:t>
      </w:r>
      <w:r w:rsidRPr="007304F9">
        <w:rPr>
          <w:rFonts w:ascii="Times New Roman" w:hAnsi="Times New Roman"/>
          <w:color w:val="000000"/>
          <w:spacing w:val="10"/>
          <w:w w:val="116"/>
        </w:rPr>
        <w:t>м</w:t>
      </w:r>
      <w:r w:rsidRPr="007304F9">
        <w:rPr>
          <w:rFonts w:ascii="Times New Roman" w:hAnsi="Times New Roman"/>
          <w:color w:val="000000"/>
          <w:spacing w:val="10"/>
        </w:rPr>
        <w:t>а,</w:t>
      </w:r>
      <w:r w:rsidRPr="007304F9">
        <w:rPr>
          <w:rFonts w:ascii="Times New Roman" w:hAnsi="Times New Roman"/>
          <w:color w:val="000000"/>
          <w:spacing w:val="74"/>
        </w:rPr>
        <w:t xml:space="preserve"> </w:t>
      </w:r>
      <w:r w:rsidRPr="007304F9">
        <w:rPr>
          <w:rFonts w:ascii="Times New Roman" w:hAnsi="Times New Roman"/>
          <w:color w:val="000000"/>
          <w:spacing w:val="11"/>
          <w:w w:val="110"/>
        </w:rPr>
        <w:t>с</w:t>
      </w:r>
      <w:r w:rsidRPr="007304F9">
        <w:rPr>
          <w:rFonts w:ascii="Times New Roman" w:hAnsi="Times New Roman"/>
          <w:color w:val="000000"/>
          <w:spacing w:val="11"/>
          <w:w w:val="108"/>
        </w:rPr>
        <w:t>о</w:t>
      </w:r>
      <w:r w:rsidRPr="007304F9">
        <w:rPr>
          <w:rFonts w:ascii="Times New Roman" w:hAnsi="Times New Roman"/>
          <w:color w:val="000000"/>
          <w:spacing w:val="11"/>
          <w:w w:val="117"/>
        </w:rPr>
        <w:t>п</w:t>
      </w:r>
      <w:r w:rsidRPr="007304F9">
        <w:rPr>
          <w:rFonts w:ascii="Times New Roman" w:hAnsi="Times New Roman"/>
          <w:color w:val="000000"/>
          <w:spacing w:val="11"/>
          <w:w w:val="112"/>
        </w:rPr>
        <w:t>е</w:t>
      </w:r>
      <w:r w:rsidRPr="007304F9">
        <w:rPr>
          <w:rFonts w:ascii="Times New Roman" w:hAnsi="Times New Roman"/>
          <w:color w:val="000000"/>
          <w:spacing w:val="13"/>
          <w:w w:val="117"/>
        </w:rPr>
        <w:t>р</w:t>
      </w:r>
      <w:r w:rsidRPr="007304F9">
        <w:rPr>
          <w:rFonts w:ascii="Times New Roman" w:hAnsi="Times New Roman"/>
          <w:color w:val="000000"/>
          <w:spacing w:val="11"/>
          <w:w w:val="112"/>
        </w:rPr>
        <w:t>е</w:t>
      </w:r>
      <w:r w:rsidRPr="007304F9">
        <w:rPr>
          <w:rFonts w:ascii="Times New Roman" w:hAnsi="Times New Roman"/>
          <w:color w:val="000000"/>
          <w:spacing w:val="11"/>
        </w:rPr>
        <w:t>жи</w:t>
      </w:r>
      <w:r w:rsidRPr="007304F9">
        <w:rPr>
          <w:rFonts w:ascii="Times New Roman" w:hAnsi="Times New Roman"/>
          <w:color w:val="000000"/>
          <w:spacing w:val="14"/>
          <w:w w:val="115"/>
        </w:rPr>
        <w:t>в</w:t>
      </w:r>
      <w:r w:rsidRPr="007304F9">
        <w:rPr>
          <w:rFonts w:ascii="Times New Roman" w:hAnsi="Times New Roman"/>
          <w:color w:val="000000"/>
          <w:spacing w:val="11"/>
        </w:rPr>
        <w:t>а</w:t>
      </w:r>
      <w:r w:rsidRPr="007304F9">
        <w:rPr>
          <w:rFonts w:ascii="Times New Roman" w:hAnsi="Times New Roman"/>
          <w:color w:val="000000"/>
          <w:spacing w:val="11"/>
          <w:w w:val="117"/>
        </w:rPr>
        <w:t>н</w:t>
      </w:r>
      <w:r w:rsidRPr="007304F9">
        <w:rPr>
          <w:rFonts w:ascii="Times New Roman" w:hAnsi="Times New Roman"/>
          <w:color w:val="000000"/>
          <w:spacing w:val="11"/>
        </w:rPr>
        <w:t>ия,</w:t>
      </w:r>
      <w:r w:rsidRPr="007304F9">
        <w:rPr>
          <w:rFonts w:ascii="Times New Roman" w:hAnsi="Times New Roman"/>
          <w:color w:val="000000"/>
        </w:rPr>
        <w:t xml:space="preserve"> </w:t>
      </w:r>
      <w:r w:rsidRPr="007304F9">
        <w:rPr>
          <w:rFonts w:ascii="Times New Roman" w:hAnsi="Times New Roman"/>
          <w:color w:val="000000"/>
          <w:spacing w:val="14"/>
          <w:w w:val="115"/>
        </w:rPr>
        <w:t>у</w:t>
      </w:r>
      <w:r w:rsidRPr="007304F9">
        <w:rPr>
          <w:rFonts w:ascii="Times New Roman" w:hAnsi="Times New Roman"/>
          <w:color w:val="000000"/>
          <w:spacing w:val="16"/>
          <w:w w:val="115"/>
        </w:rPr>
        <w:t>в</w:t>
      </w:r>
      <w:r w:rsidRPr="007304F9">
        <w:rPr>
          <w:rFonts w:ascii="Times New Roman" w:hAnsi="Times New Roman"/>
          <w:color w:val="000000"/>
          <w:spacing w:val="14"/>
        </w:rPr>
        <w:t>аж</w:t>
      </w:r>
      <w:r w:rsidRPr="007304F9">
        <w:rPr>
          <w:rFonts w:ascii="Times New Roman" w:hAnsi="Times New Roman"/>
          <w:color w:val="000000"/>
          <w:spacing w:val="14"/>
          <w:w w:val="112"/>
        </w:rPr>
        <w:t>е</w:t>
      </w:r>
      <w:r w:rsidRPr="007304F9">
        <w:rPr>
          <w:rFonts w:ascii="Times New Roman" w:hAnsi="Times New Roman"/>
          <w:color w:val="000000"/>
          <w:spacing w:val="14"/>
          <w:w w:val="117"/>
        </w:rPr>
        <w:t>н</w:t>
      </w:r>
      <w:r w:rsidRPr="007304F9">
        <w:rPr>
          <w:rFonts w:ascii="Times New Roman" w:hAnsi="Times New Roman"/>
          <w:color w:val="000000"/>
          <w:spacing w:val="14"/>
        </w:rPr>
        <w:t>ия</w:t>
      </w:r>
      <w:r w:rsidRPr="007304F9">
        <w:rPr>
          <w:rFonts w:ascii="Times New Roman" w:hAnsi="Times New Roman"/>
          <w:color w:val="000000"/>
          <w:spacing w:val="22"/>
        </w:rPr>
        <w:t xml:space="preserve"> </w:t>
      </w:r>
      <w:r w:rsidRPr="007304F9">
        <w:rPr>
          <w:rFonts w:ascii="Times New Roman" w:hAnsi="Times New Roman"/>
          <w:color w:val="000000"/>
          <w:spacing w:val="21"/>
        </w:rPr>
        <w:t>и</w:t>
      </w:r>
      <w:r w:rsidRPr="007304F9">
        <w:rPr>
          <w:rFonts w:ascii="Times New Roman" w:hAnsi="Times New Roman"/>
          <w:color w:val="000000"/>
          <w:spacing w:val="22"/>
        </w:rPr>
        <w:t xml:space="preserve"> </w:t>
      </w:r>
      <w:r w:rsidRPr="007304F9">
        <w:rPr>
          <w:rFonts w:ascii="Times New Roman" w:hAnsi="Times New Roman"/>
          <w:color w:val="000000"/>
          <w:spacing w:val="7"/>
          <w:w w:val="112"/>
        </w:rPr>
        <w:t>д</w:t>
      </w:r>
      <w:r w:rsidRPr="007304F9">
        <w:rPr>
          <w:rFonts w:ascii="Times New Roman" w:hAnsi="Times New Roman"/>
          <w:color w:val="000000"/>
          <w:spacing w:val="9"/>
          <w:w w:val="108"/>
        </w:rPr>
        <w:t>о</w:t>
      </w:r>
      <w:r w:rsidRPr="007304F9">
        <w:rPr>
          <w:rFonts w:ascii="Times New Roman" w:hAnsi="Times New Roman"/>
          <w:color w:val="000000"/>
          <w:spacing w:val="6"/>
          <w:w w:val="104"/>
        </w:rPr>
        <w:t>б</w:t>
      </w:r>
      <w:r w:rsidRPr="007304F9">
        <w:rPr>
          <w:rFonts w:ascii="Times New Roman" w:hAnsi="Times New Roman"/>
          <w:color w:val="000000"/>
          <w:spacing w:val="8"/>
          <w:w w:val="117"/>
        </w:rPr>
        <w:t>р</w:t>
      </w:r>
      <w:r w:rsidRPr="007304F9">
        <w:rPr>
          <w:rFonts w:ascii="Times New Roman" w:hAnsi="Times New Roman"/>
          <w:color w:val="000000"/>
          <w:spacing w:val="7"/>
          <w:w w:val="108"/>
        </w:rPr>
        <w:t>о</w:t>
      </w:r>
      <w:r w:rsidRPr="007304F9">
        <w:rPr>
          <w:rFonts w:ascii="Times New Roman" w:hAnsi="Times New Roman"/>
          <w:color w:val="000000"/>
          <w:spacing w:val="7"/>
        </w:rPr>
        <w:t>ж</w:t>
      </w:r>
      <w:r w:rsidRPr="007304F9">
        <w:rPr>
          <w:rFonts w:ascii="Times New Roman" w:hAnsi="Times New Roman"/>
          <w:color w:val="000000"/>
          <w:spacing w:val="7"/>
          <w:w w:val="112"/>
        </w:rPr>
        <w:t>е</w:t>
      </w:r>
      <w:r w:rsidRPr="007304F9">
        <w:rPr>
          <w:rFonts w:ascii="Times New Roman" w:hAnsi="Times New Roman"/>
          <w:color w:val="000000"/>
          <w:spacing w:val="7"/>
        </w:rPr>
        <w:t>ла</w:t>
      </w:r>
      <w:r w:rsidRPr="007304F9">
        <w:rPr>
          <w:rFonts w:ascii="Times New Roman" w:hAnsi="Times New Roman"/>
          <w:color w:val="000000"/>
          <w:spacing w:val="7"/>
          <w:w w:val="118"/>
        </w:rPr>
        <w:t>т</w:t>
      </w:r>
      <w:r w:rsidRPr="007304F9">
        <w:rPr>
          <w:rFonts w:ascii="Times New Roman" w:hAnsi="Times New Roman"/>
          <w:color w:val="000000"/>
          <w:spacing w:val="7"/>
          <w:w w:val="112"/>
        </w:rPr>
        <w:t>е</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7"/>
          <w:w w:val="117"/>
        </w:rPr>
        <w:t>н</w:t>
      </w:r>
      <w:r w:rsidRPr="007304F9">
        <w:rPr>
          <w:rFonts w:ascii="Times New Roman" w:hAnsi="Times New Roman"/>
          <w:color w:val="000000"/>
          <w:spacing w:val="9"/>
          <w:w w:val="108"/>
        </w:rPr>
        <w:t>о</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7"/>
        </w:rPr>
        <w:t>и</w:t>
      </w:r>
    </w:p>
    <w:p w:rsidR="007304F9" w:rsidRPr="007304F9" w:rsidRDefault="007304F9" w:rsidP="007304F9">
      <w:pPr>
        <w:widowControl w:val="0"/>
        <w:spacing w:after="0" w:line="240" w:lineRule="auto"/>
        <w:ind w:left="283" w:right="-20"/>
        <w:rPr>
          <w:rFonts w:ascii="Times New Roman" w:hAnsi="Times New Roman"/>
          <w:b/>
          <w:bCs/>
          <w:i/>
          <w:iCs/>
          <w:color w:val="000000"/>
        </w:rPr>
      </w:pPr>
      <w:r w:rsidRPr="007304F9">
        <w:rPr>
          <w:rFonts w:ascii="Times New Roman" w:hAnsi="Times New Roman"/>
          <w:b/>
          <w:bCs/>
          <w:i/>
          <w:iCs/>
          <w:color w:val="000000"/>
          <w:spacing w:val="25"/>
          <w:w w:val="115"/>
        </w:rPr>
        <w:t>Э</w:t>
      </w:r>
      <w:r w:rsidRPr="007304F9">
        <w:rPr>
          <w:rFonts w:ascii="Times New Roman" w:hAnsi="Times New Roman"/>
          <w:b/>
          <w:bCs/>
          <w:i/>
          <w:iCs/>
          <w:color w:val="000000"/>
          <w:spacing w:val="25"/>
        </w:rPr>
        <w:t>стетического</w:t>
      </w:r>
      <w:r w:rsidRPr="007304F9">
        <w:rPr>
          <w:rFonts w:ascii="Times New Roman" w:hAnsi="Times New Roman"/>
          <w:b/>
          <w:bCs/>
          <w:i/>
          <w:iCs/>
          <w:color w:val="000000"/>
          <w:spacing w:val="29"/>
        </w:rPr>
        <w:t xml:space="preserve"> </w:t>
      </w:r>
      <w:r w:rsidRPr="007304F9">
        <w:rPr>
          <w:rFonts w:ascii="Times New Roman" w:hAnsi="Times New Roman"/>
          <w:b/>
          <w:bCs/>
          <w:i/>
          <w:iCs/>
          <w:color w:val="000000"/>
          <w:spacing w:val="26"/>
        </w:rPr>
        <w:t>воспитания</w:t>
      </w:r>
      <w:r w:rsidRPr="007304F9">
        <w:rPr>
          <w:rFonts w:ascii="Times New Roman" w:hAnsi="Times New Roman"/>
          <w:b/>
          <w:bCs/>
          <w:i/>
          <w:iCs/>
          <w:color w:val="000000"/>
          <w:spacing w:val="27"/>
          <w:w w:val="114"/>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и</w:t>
      </w:r>
      <w:r w:rsidRPr="007304F9">
        <w:rPr>
          <w:rFonts w:ascii="Times New Roman" w:hAnsi="Times New Roman"/>
          <w:color w:val="000000"/>
          <w:spacing w:val="8"/>
          <w:w w:val="110"/>
        </w:rPr>
        <w:t>с</w:t>
      </w:r>
      <w:r w:rsidRPr="007304F9">
        <w:rPr>
          <w:rFonts w:ascii="Times New Roman" w:hAnsi="Times New Roman"/>
          <w:color w:val="000000"/>
          <w:spacing w:val="8"/>
          <w:w w:val="117"/>
        </w:rPr>
        <w:t>п</w:t>
      </w:r>
      <w:r w:rsidRPr="007304F9">
        <w:rPr>
          <w:rFonts w:ascii="Times New Roman" w:hAnsi="Times New Roman"/>
          <w:color w:val="000000"/>
          <w:spacing w:val="6"/>
          <w:w w:val="108"/>
        </w:rPr>
        <w:t>о</w:t>
      </w:r>
      <w:r w:rsidRPr="007304F9">
        <w:rPr>
          <w:rFonts w:ascii="Times New Roman" w:hAnsi="Times New Roman"/>
          <w:color w:val="000000"/>
          <w:spacing w:val="8"/>
        </w:rPr>
        <w:t>л</w:t>
      </w:r>
      <w:r w:rsidRPr="007304F9">
        <w:rPr>
          <w:rFonts w:ascii="Times New Roman" w:hAnsi="Times New Roman"/>
          <w:color w:val="000000"/>
          <w:spacing w:val="8"/>
          <w:w w:val="118"/>
        </w:rPr>
        <w:t>ь</w:t>
      </w:r>
      <w:r w:rsidRPr="007304F9">
        <w:rPr>
          <w:rFonts w:ascii="Times New Roman" w:hAnsi="Times New Roman"/>
          <w:color w:val="000000"/>
          <w:spacing w:val="10"/>
        </w:rPr>
        <w:t>з</w:t>
      </w:r>
      <w:r w:rsidRPr="007304F9">
        <w:rPr>
          <w:rFonts w:ascii="Times New Roman" w:hAnsi="Times New Roman"/>
          <w:color w:val="000000"/>
          <w:spacing w:val="8"/>
          <w:w w:val="108"/>
        </w:rPr>
        <w:t>о</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8"/>
        </w:rPr>
        <w:t>и</w:t>
      </w:r>
      <w:r w:rsidRPr="007304F9">
        <w:rPr>
          <w:rFonts w:ascii="Times New Roman" w:hAnsi="Times New Roman"/>
          <w:color w:val="000000"/>
          <w:spacing w:val="8"/>
          <w:w w:val="112"/>
        </w:rPr>
        <w:t>е</w:t>
      </w:r>
      <w:r w:rsidRPr="007304F9">
        <w:rPr>
          <w:rFonts w:ascii="Times New Roman" w:hAnsi="Times New Roman"/>
          <w:color w:val="000000"/>
          <w:spacing w:val="12"/>
        </w:rPr>
        <w:t xml:space="preserve"> </w:t>
      </w:r>
      <w:r w:rsidRPr="007304F9">
        <w:rPr>
          <w:rFonts w:ascii="Times New Roman" w:hAnsi="Times New Roman"/>
          <w:color w:val="000000"/>
          <w:spacing w:val="4"/>
          <w:w w:val="117"/>
        </w:rPr>
        <w:t>п</w:t>
      </w:r>
      <w:r w:rsidRPr="007304F9">
        <w:rPr>
          <w:rFonts w:ascii="Times New Roman" w:hAnsi="Times New Roman"/>
          <w:color w:val="000000"/>
          <w:spacing w:val="3"/>
          <w:w w:val="108"/>
        </w:rPr>
        <w:t>о</w:t>
      </w:r>
      <w:r w:rsidRPr="007304F9">
        <w:rPr>
          <w:rFonts w:ascii="Times New Roman" w:hAnsi="Times New Roman"/>
          <w:color w:val="000000"/>
          <w:spacing w:val="5"/>
        </w:rPr>
        <w:t>л</w:t>
      </w:r>
      <w:r w:rsidRPr="007304F9">
        <w:rPr>
          <w:rFonts w:ascii="Times New Roman" w:hAnsi="Times New Roman"/>
          <w:color w:val="000000"/>
          <w:spacing w:val="5"/>
          <w:w w:val="115"/>
        </w:rPr>
        <w:t>у</w:t>
      </w:r>
      <w:r w:rsidRPr="007304F9">
        <w:rPr>
          <w:rFonts w:ascii="Times New Roman" w:hAnsi="Times New Roman"/>
          <w:color w:val="000000"/>
          <w:spacing w:val="4"/>
          <w:w w:val="117"/>
        </w:rPr>
        <w:t>ч</w:t>
      </w:r>
      <w:r w:rsidRPr="007304F9">
        <w:rPr>
          <w:rFonts w:ascii="Times New Roman" w:hAnsi="Times New Roman"/>
          <w:color w:val="000000"/>
          <w:spacing w:val="5"/>
          <w:w w:val="112"/>
        </w:rPr>
        <w:t>е</w:t>
      </w:r>
      <w:r w:rsidRPr="007304F9">
        <w:rPr>
          <w:rFonts w:ascii="Times New Roman" w:hAnsi="Times New Roman"/>
          <w:color w:val="000000"/>
          <w:spacing w:val="4"/>
          <w:w w:val="117"/>
        </w:rPr>
        <w:t>нн</w:t>
      </w:r>
      <w:r w:rsidRPr="007304F9">
        <w:rPr>
          <w:rFonts w:ascii="Times New Roman" w:hAnsi="Times New Roman"/>
          <w:color w:val="000000"/>
          <w:spacing w:val="5"/>
          <w:w w:val="119"/>
        </w:rPr>
        <w:t>ы</w:t>
      </w:r>
      <w:r w:rsidRPr="007304F9">
        <w:rPr>
          <w:rFonts w:ascii="Times New Roman" w:hAnsi="Times New Roman"/>
          <w:color w:val="000000"/>
          <w:spacing w:val="4"/>
        </w:rPr>
        <w:t>х</w:t>
      </w:r>
      <w:r w:rsidRPr="007304F9">
        <w:rPr>
          <w:rFonts w:ascii="Times New Roman" w:hAnsi="Times New Roman"/>
          <w:color w:val="000000"/>
          <w:spacing w:val="12"/>
        </w:rPr>
        <w:t xml:space="preserve"> </w:t>
      </w:r>
      <w:r w:rsidRPr="007304F9">
        <w:rPr>
          <w:rFonts w:ascii="Times New Roman" w:hAnsi="Times New Roman"/>
          <w:color w:val="000000"/>
          <w:spacing w:val="13"/>
        </w:rPr>
        <w:t>з</w:t>
      </w:r>
      <w:r w:rsidRPr="007304F9">
        <w:rPr>
          <w:rFonts w:ascii="Times New Roman" w:hAnsi="Times New Roman"/>
          <w:color w:val="000000"/>
          <w:spacing w:val="13"/>
          <w:w w:val="117"/>
        </w:rPr>
        <w:t>н</w:t>
      </w:r>
      <w:r w:rsidRPr="007304F9">
        <w:rPr>
          <w:rFonts w:ascii="Times New Roman" w:hAnsi="Times New Roman"/>
          <w:color w:val="000000"/>
          <w:spacing w:val="13"/>
        </w:rPr>
        <w:t>а</w:t>
      </w:r>
      <w:r w:rsidRPr="007304F9">
        <w:rPr>
          <w:rFonts w:ascii="Times New Roman" w:hAnsi="Times New Roman"/>
          <w:color w:val="000000"/>
          <w:spacing w:val="14"/>
          <w:w w:val="117"/>
        </w:rPr>
        <w:t>н</w:t>
      </w:r>
      <w:r w:rsidRPr="007304F9">
        <w:rPr>
          <w:rFonts w:ascii="Times New Roman" w:hAnsi="Times New Roman"/>
          <w:color w:val="000000"/>
          <w:spacing w:val="13"/>
        </w:rPr>
        <w:t>ий</w:t>
      </w:r>
      <w:r w:rsidRPr="007304F9">
        <w:rPr>
          <w:rFonts w:ascii="Times New Roman" w:hAnsi="Times New Roman"/>
          <w:color w:val="000000"/>
          <w:spacing w:val="12"/>
        </w:rPr>
        <w:t xml:space="preserve"> </w:t>
      </w:r>
      <w:r w:rsidRPr="007304F9">
        <w:rPr>
          <w:rFonts w:ascii="Times New Roman" w:hAnsi="Times New Roman"/>
          <w:color w:val="000000"/>
          <w:w w:val="115"/>
        </w:rPr>
        <w:t>в</w:t>
      </w:r>
      <w:r w:rsidRPr="007304F9">
        <w:rPr>
          <w:rFonts w:ascii="Times New Roman" w:hAnsi="Times New Roman"/>
          <w:color w:val="000000"/>
          <w:spacing w:val="13"/>
        </w:rPr>
        <w:t xml:space="preserve"> </w:t>
      </w:r>
      <w:r w:rsidRPr="007304F9">
        <w:rPr>
          <w:rFonts w:ascii="Times New Roman" w:hAnsi="Times New Roman"/>
          <w:color w:val="000000"/>
          <w:spacing w:val="6"/>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2"/>
        </w:rPr>
        <w:t>д</w:t>
      </w:r>
      <w:r w:rsidRPr="007304F9">
        <w:rPr>
          <w:rFonts w:ascii="Times New Roman" w:hAnsi="Times New Roman"/>
          <w:color w:val="000000"/>
          <w:spacing w:val="6"/>
          <w:w w:val="115"/>
        </w:rPr>
        <w:t>у</w:t>
      </w:r>
      <w:r w:rsidRPr="007304F9">
        <w:rPr>
          <w:rFonts w:ascii="Times New Roman" w:hAnsi="Times New Roman"/>
          <w:color w:val="000000"/>
          <w:spacing w:val="6"/>
        </w:rPr>
        <w:t>к</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6"/>
          <w:w w:val="115"/>
        </w:rPr>
        <w:t>в</w:t>
      </w:r>
      <w:r w:rsidRPr="007304F9">
        <w:rPr>
          <w:rFonts w:ascii="Times New Roman" w:hAnsi="Times New Roman"/>
          <w:color w:val="000000"/>
          <w:spacing w:val="6"/>
          <w:w w:val="117"/>
        </w:rPr>
        <w:t>н</w:t>
      </w:r>
      <w:r w:rsidRPr="007304F9">
        <w:rPr>
          <w:rFonts w:ascii="Times New Roman" w:hAnsi="Times New Roman"/>
          <w:color w:val="000000"/>
          <w:spacing w:val="6"/>
          <w:w w:val="108"/>
        </w:rPr>
        <w:t>о</w:t>
      </w:r>
      <w:r w:rsidRPr="007304F9">
        <w:rPr>
          <w:rFonts w:ascii="Times New Roman" w:hAnsi="Times New Roman"/>
          <w:color w:val="000000"/>
          <w:spacing w:val="7"/>
        </w:rPr>
        <w:t>й</w:t>
      </w:r>
      <w:r w:rsidRPr="007304F9">
        <w:rPr>
          <w:rFonts w:ascii="Times New Roman" w:hAnsi="Times New Roman"/>
          <w:color w:val="000000"/>
          <w:spacing w:val="12"/>
        </w:rPr>
        <w:t xml:space="preserve"> </w:t>
      </w:r>
      <w:r w:rsidRPr="007304F9">
        <w:rPr>
          <w:rFonts w:ascii="Times New Roman" w:hAnsi="Times New Roman"/>
          <w:color w:val="000000"/>
          <w:spacing w:val="22"/>
        </w:rPr>
        <w:t>и</w:t>
      </w:r>
      <w:r w:rsidRPr="007304F9">
        <w:rPr>
          <w:rFonts w:ascii="Times New Roman" w:hAnsi="Times New Roman"/>
          <w:color w:val="000000"/>
          <w:spacing w:val="13"/>
        </w:rPr>
        <w:t xml:space="preserve"> </w:t>
      </w:r>
      <w:r w:rsidRPr="007304F9">
        <w:rPr>
          <w:rFonts w:ascii="Times New Roman" w:hAnsi="Times New Roman"/>
          <w:color w:val="000000"/>
          <w:spacing w:val="6"/>
          <w:w w:val="117"/>
        </w:rPr>
        <w:t>п</w:t>
      </w:r>
      <w:r w:rsidRPr="007304F9">
        <w:rPr>
          <w:rFonts w:ascii="Times New Roman" w:hAnsi="Times New Roman"/>
          <w:color w:val="000000"/>
          <w:spacing w:val="8"/>
          <w:w w:val="117"/>
        </w:rPr>
        <w:t>р</w:t>
      </w:r>
      <w:r w:rsidRPr="007304F9">
        <w:rPr>
          <w:rFonts w:ascii="Times New Roman" w:hAnsi="Times New Roman"/>
          <w:color w:val="000000"/>
          <w:spacing w:val="6"/>
          <w:w w:val="112"/>
        </w:rPr>
        <w:t>е</w:t>
      </w:r>
      <w:r w:rsidRPr="007304F9">
        <w:rPr>
          <w:rFonts w:ascii="Times New Roman" w:hAnsi="Times New Roman"/>
          <w:color w:val="000000"/>
          <w:spacing w:val="9"/>
          <w:w w:val="108"/>
        </w:rPr>
        <w:t>о</w:t>
      </w:r>
      <w:r w:rsidRPr="007304F9">
        <w:rPr>
          <w:rFonts w:ascii="Times New Roman" w:hAnsi="Times New Roman"/>
          <w:color w:val="000000"/>
          <w:spacing w:val="6"/>
          <w:w w:val="104"/>
        </w:rPr>
        <w:t>б</w:t>
      </w:r>
      <w:r w:rsidRPr="007304F9">
        <w:rPr>
          <w:rFonts w:ascii="Times New Roman" w:hAnsi="Times New Roman"/>
          <w:color w:val="000000"/>
          <w:spacing w:val="7"/>
          <w:w w:val="117"/>
        </w:rPr>
        <w:t>р</w:t>
      </w:r>
      <w:r w:rsidRPr="007304F9">
        <w:rPr>
          <w:rFonts w:ascii="Times New Roman" w:hAnsi="Times New Roman"/>
          <w:color w:val="000000"/>
          <w:spacing w:val="7"/>
        </w:rPr>
        <w:t>а</w:t>
      </w:r>
      <w:r w:rsidRPr="007304F9">
        <w:rPr>
          <w:rFonts w:ascii="Times New Roman" w:hAnsi="Times New Roman"/>
          <w:color w:val="000000"/>
          <w:spacing w:val="5"/>
        </w:rPr>
        <w:t>з</w:t>
      </w:r>
      <w:r w:rsidRPr="007304F9">
        <w:rPr>
          <w:rFonts w:ascii="Times New Roman" w:hAnsi="Times New Roman"/>
          <w:color w:val="000000"/>
          <w:spacing w:val="7"/>
          <w:w w:val="115"/>
        </w:rPr>
        <w:t>у</w:t>
      </w:r>
      <w:r w:rsidRPr="007304F9">
        <w:rPr>
          <w:rFonts w:ascii="Times New Roman" w:hAnsi="Times New Roman"/>
          <w:color w:val="000000"/>
          <w:spacing w:val="6"/>
          <w:w w:val="109"/>
        </w:rPr>
        <w:t>ю</w:t>
      </w:r>
      <w:r w:rsidRPr="007304F9">
        <w:rPr>
          <w:rFonts w:ascii="Times New Roman" w:hAnsi="Times New Roman"/>
          <w:color w:val="000000"/>
          <w:spacing w:val="7"/>
        </w:rPr>
        <w:t>щ</w:t>
      </w:r>
      <w:r w:rsidRPr="007304F9">
        <w:rPr>
          <w:rFonts w:ascii="Times New Roman" w:hAnsi="Times New Roman"/>
          <w:color w:val="000000"/>
          <w:spacing w:val="6"/>
          <w:w w:val="112"/>
        </w:rPr>
        <w:t>е</w:t>
      </w:r>
      <w:r w:rsidRPr="007304F9">
        <w:rPr>
          <w:rFonts w:ascii="Times New Roman" w:hAnsi="Times New Roman"/>
          <w:color w:val="000000"/>
          <w:spacing w:val="7"/>
        </w:rPr>
        <w:t>й</w:t>
      </w:r>
      <w:r w:rsidRPr="007304F9">
        <w:rPr>
          <w:rFonts w:ascii="Times New Roman" w:hAnsi="Times New Roman"/>
          <w:color w:val="000000"/>
          <w:spacing w:val="65"/>
        </w:rPr>
        <w:t xml:space="preserve"> </w:t>
      </w:r>
      <w:r w:rsidRPr="007304F9">
        <w:rPr>
          <w:rFonts w:ascii="Times New Roman" w:hAnsi="Times New Roman"/>
          <w:color w:val="000000"/>
          <w:spacing w:val="7"/>
          <w:w w:val="112"/>
        </w:rPr>
        <w:t>де</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w w:val="112"/>
        </w:rPr>
        <w:t>е</w:t>
      </w:r>
      <w:r w:rsidRPr="007304F9">
        <w:rPr>
          <w:rFonts w:ascii="Times New Roman" w:hAnsi="Times New Roman"/>
          <w:color w:val="000000"/>
          <w:spacing w:val="8"/>
        </w:rPr>
        <w:t>л</w:t>
      </w:r>
      <w:r w:rsidRPr="007304F9">
        <w:rPr>
          <w:rFonts w:ascii="Times New Roman" w:hAnsi="Times New Roman"/>
          <w:color w:val="000000"/>
          <w:spacing w:val="7"/>
          <w:w w:val="118"/>
        </w:rPr>
        <w:t>ь</w:t>
      </w:r>
      <w:r w:rsidRPr="007304F9">
        <w:rPr>
          <w:rFonts w:ascii="Times New Roman" w:hAnsi="Times New Roman"/>
          <w:color w:val="000000"/>
          <w:spacing w:val="8"/>
          <w:w w:val="117"/>
        </w:rPr>
        <w:t>н</w:t>
      </w:r>
      <w:r w:rsidRPr="007304F9">
        <w:rPr>
          <w:rFonts w:ascii="Times New Roman" w:hAnsi="Times New Roman"/>
          <w:color w:val="000000"/>
          <w:spacing w:val="9"/>
          <w:w w:val="108"/>
        </w:rPr>
        <w:t>о</w:t>
      </w:r>
      <w:r w:rsidRPr="007304F9">
        <w:rPr>
          <w:rFonts w:ascii="Times New Roman" w:hAnsi="Times New Roman"/>
          <w:color w:val="000000"/>
          <w:spacing w:val="8"/>
          <w:w w:val="110"/>
        </w:rPr>
        <w:t>с</w:t>
      </w:r>
      <w:r w:rsidRPr="007304F9">
        <w:rPr>
          <w:rFonts w:ascii="Times New Roman" w:hAnsi="Times New Roman"/>
          <w:color w:val="000000"/>
          <w:spacing w:val="7"/>
          <w:w w:val="118"/>
        </w:rPr>
        <w:t>т</w:t>
      </w:r>
      <w:r w:rsidRPr="007304F9">
        <w:rPr>
          <w:rFonts w:ascii="Times New Roman" w:hAnsi="Times New Roman"/>
          <w:color w:val="000000"/>
          <w:spacing w:val="8"/>
        </w:rPr>
        <w:t>и,</w:t>
      </w:r>
      <w:r w:rsidRPr="007304F9">
        <w:rPr>
          <w:rFonts w:ascii="Times New Roman" w:hAnsi="Times New Roman"/>
          <w:color w:val="000000"/>
          <w:spacing w:val="66"/>
        </w:rPr>
        <w:t xml:space="preserve"> </w:t>
      </w:r>
      <w:r w:rsidRPr="007304F9">
        <w:rPr>
          <w:rFonts w:ascii="Times New Roman" w:hAnsi="Times New Roman"/>
          <w:color w:val="000000"/>
          <w:w w:val="115"/>
        </w:rPr>
        <w:t>в</w:t>
      </w:r>
      <w:r w:rsidRPr="007304F9">
        <w:rPr>
          <w:rFonts w:ascii="Times New Roman" w:hAnsi="Times New Roman"/>
          <w:color w:val="000000"/>
          <w:spacing w:val="65"/>
        </w:rPr>
        <w:t xml:space="preserve"> </w:t>
      </w:r>
      <w:r w:rsidRPr="007304F9">
        <w:rPr>
          <w:rFonts w:ascii="Times New Roman" w:hAnsi="Times New Roman"/>
          <w:color w:val="000000"/>
          <w:spacing w:val="11"/>
          <w:w w:val="117"/>
        </w:rPr>
        <w:t>р</w:t>
      </w:r>
      <w:r w:rsidRPr="007304F9">
        <w:rPr>
          <w:rFonts w:ascii="Times New Roman" w:hAnsi="Times New Roman"/>
          <w:color w:val="000000"/>
          <w:spacing w:val="10"/>
        </w:rPr>
        <w:t>аз</w:t>
      </w:r>
      <w:r w:rsidRPr="007304F9">
        <w:rPr>
          <w:rFonts w:ascii="Times New Roman" w:hAnsi="Times New Roman"/>
          <w:color w:val="000000"/>
          <w:spacing w:val="10"/>
          <w:w w:val="117"/>
        </w:rPr>
        <w:t>н</w:t>
      </w:r>
      <w:r w:rsidRPr="007304F9">
        <w:rPr>
          <w:rFonts w:ascii="Times New Roman" w:hAnsi="Times New Roman"/>
          <w:color w:val="000000"/>
          <w:spacing w:val="10"/>
          <w:w w:val="119"/>
        </w:rPr>
        <w:t>ы</w:t>
      </w:r>
      <w:r w:rsidRPr="007304F9">
        <w:rPr>
          <w:rFonts w:ascii="Times New Roman" w:hAnsi="Times New Roman"/>
          <w:color w:val="000000"/>
          <w:spacing w:val="10"/>
        </w:rPr>
        <w:t>х</w:t>
      </w:r>
      <w:r w:rsidRPr="007304F9">
        <w:rPr>
          <w:rFonts w:ascii="Times New Roman" w:hAnsi="Times New Roman"/>
          <w:color w:val="000000"/>
          <w:spacing w:val="65"/>
        </w:rPr>
        <w:t xml:space="preserve"> </w:t>
      </w:r>
      <w:r w:rsidRPr="007304F9">
        <w:rPr>
          <w:rFonts w:ascii="Times New Roman" w:hAnsi="Times New Roman"/>
          <w:color w:val="000000"/>
          <w:spacing w:val="13"/>
          <w:w w:val="115"/>
        </w:rPr>
        <w:t>в</w:t>
      </w:r>
      <w:r w:rsidRPr="007304F9">
        <w:rPr>
          <w:rFonts w:ascii="Times New Roman" w:hAnsi="Times New Roman"/>
          <w:color w:val="000000"/>
          <w:spacing w:val="13"/>
        </w:rPr>
        <w:t>и</w:t>
      </w:r>
      <w:r w:rsidRPr="007304F9">
        <w:rPr>
          <w:rFonts w:ascii="Times New Roman" w:hAnsi="Times New Roman"/>
          <w:color w:val="000000"/>
          <w:spacing w:val="13"/>
          <w:w w:val="112"/>
        </w:rPr>
        <w:t>д</w:t>
      </w:r>
      <w:r w:rsidRPr="007304F9">
        <w:rPr>
          <w:rFonts w:ascii="Times New Roman" w:hAnsi="Times New Roman"/>
          <w:color w:val="000000"/>
          <w:spacing w:val="13"/>
        </w:rPr>
        <w:t>ах</w:t>
      </w:r>
      <w:r w:rsidRPr="007304F9">
        <w:rPr>
          <w:rFonts w:ascii="Times New Roman" w:hAnsi="Times New Roman"/>
          <w:color w:val="000000"/>
          <w:spacing w:val="65"/>
        </w:rPr>
        <w:t xml:space="preserve"> </w:t>
      </w:r>
      <w:r w:rsidRPr="007304F9">
        <w:rPr>
          <w:rFonts w:ascii="Times New Roman" w:hAnsi="Times New Roman"/>
          <w:color w:val="000000"/>
          <w:spacing w:val="6"/>
        </w:rPr>
        <w:t>х</w:t>
      </w:r>
      <w:r w:rsidRPr="007304F9">
        <w:rPr>
          <w:rFonts w:ascii="Times New Roman" w:hAnsi="Times New Roman"/>
          <w:color w:val="000000"/>
          <w:spacing w:val="6"/>
          <w:w w:val="115"/>
        </w:rPr>
        <w:t>у</w:t>
      </w:r>
      <w:r w:rsidRPr="007304F9">
        <w:rPr>
          <w:rFonts w:ascii="Times New Roman" w:hAnsi="Times New Roman"/>
          <w:color w:val="000000"/>
          <w:spacing w:val="6"/>
          <w:w w:val="112"/>
        </w:rPr>
        <w:t>д</w:t>
      </w:r>
      <w:r w:rsidRPr="007304F9">
        <w:rPr>
          <w:rFonts w:ascii="Times New Roman" w:hAnsi="Times New Roman"/>
          <w:color w:val="000000"/>
          <w:spacing w:val="6"/>
          <w:w w:val="108"/>
        </w:rPr>
        <w:t>о</w:t>
      </w:r>
      <w:r w:rsidRPr="007304F9">
        <w:rPr>
          <w:rFonts w:ascii="Times New Roman" w:hAnsi="Times New Roman"/>
          <w:color w:val="000000"/>
          <w:spacing w:val="6"/>
        </w:rPr>
        <w:t>ж</w:t>
      </w:r>
      <w:r w:rsidRPr="007304F9">
        <w:rPr>
          <w:rFonts w:ascii="Times New Roman" w:hAnsi="Times New Roman"/>
          <w:color w:val="000000"/>
          <w:spacing w:val="6"/>
          <w:w w:val="112"/>
        </w:rPr>
        <w:t>е</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8"/>
          <w:w w:val="115"/>
        </w:rPr>
        <w:t>в</w:t>
      </w:r>
      <w:r w:rsidRPr="007304F9">
        <w:rPr>
          <w:rFonts w:ascii="Times New Roman" w:hAnsi="Times New Roman"/>
          <w:color w:val="000000"/>
          <w:spacing w:val="6"/>
          <w:w w:val="112"/>
        </w:rPr>
        <w:t>е</w:t>
      </w:r>
      <w:r w:rsidRPr="007304F9">
        <w:rPr>
          <w:rFonts w:ascii="Times New Roman" w:hAnsi="Times New Roman"/>
          <w:color w:val="000000"/>
          <w:spacing w:val="6"/>
          <w:w w:val="117"/>
        </w:rPr>
        <w:t>нн</w:t>
      </w:r>
      <w:r w:rsidRPr="007304F9">
        <w:rPr>
          <w:rFonts w:ascii="Times New Roman" w:hAnsi="Times New Roman"/>
          <w:color w:val="000000"/>
          <w:spacing w:val="6"/>
          <w:w w:val="108"/>
        </w:rPr>
        <w:t>о</w:t>
      </w:r>
      <w:r w:rsidRPr="007304F9">
        <w:rPr>
          <w:rFonts w:ascii="Times New Roman" w:hAnsi="Times New Roman"/>
          <w:color w:val="000000"/>
          <w:spacing w:val="6"/>
        </w:rPr>
        <w:t>й</w:t>
      </w:r>
      <w:r w:rsidRPr="007304F9">
        <w:rPr>
          <w:rFonts w:ascii="Times New Roman" w:hAnsi="Times New Roman"/>
          <w:color w:val="000000"/>
        </w:rPr>
        <w:t xml:space="preserve"> </w:t>
      </w:r>
      <w:r w:rsidRPr="007304F9">
        <w:rPr>
          <w:rFonts w:ascii="Times New Roman" w:hAnsi="Times New Roman"/>
          <w:color w:val="000000"/>
          <w:spacing w:val="6"/>
          <w:w w:val="112"/>
        </w:rPr>
        <w:t>де</w:t>
      </w:r>
      <w:r w:rsidRPr="007304F9">
        <w:rPr>
          <w:rFonts w:ascii="Times New Roman" w:hAnsi="Times New Roman"/>
          <w:color w:val="000000"/>
          <w:spacing w:val="6"/>
        </w:rPr>
        <w:t>я</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л</w:t>
      </w:r>
      <w:r w:rsidRPr="007304F9">
        <w:rPr>
          <w:rFonts w:ascii="Times New Roman" w:hAnsi="Times New Roman"/>
          <w:color w:val="000000"/>
          <w:spacing w:val="7"/>
          <w:w w:val="118"/>
        </w:rPr>
        <w:t>ь</w:t>
      </w:r>
      <w:r w:rsidRPr="007304F9">
        <w:rPr>
          <w:rFonts w:ascii="Times New Roman" w:hAnsi="Times New Roman"/>
          <w:color w:val="000000"/>
          <w:spacing w:val="6"/>
          <w:w w:val="117"/>
        </w:rPr>
        <w:t>н</w:t>
      </w:r>
      <w:r w:rsidRPr="007304F9">
        <w:rPr>
          <w:rFonts w:ascii="Times New Roman" w:hAnsi="Times New Roman"/>
          <w:color w:val="000000"/>
          <w:spacing w:val="8"/>
          <w:w w:val="108"/>
        </w:rPr>
        <w:t>о</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6"/>
        </w:rPr>
        <w:t>и</w:t>
      </w:r>
    </w:p>
    <w:p w:rsidR="007304F9" w:rsidRPr="007304F9" w:rsidRDefault="007304F9" w:rsidP="007304F9">
      <w:pPr>
        <w:widowControl w:val="0"/>
        <w:spacing w:after="0" w:line="240" w:lineRule="auto"/>
        <w:ind w:right="-49" w:firstLine="283"/>
        <w:rPr>
          <w:rFonts w:ascii="Times New Roman" w:hAnsi="Times New Roman"/>
          <w:b/>
          <w:bCs/>
          <w:i/>
          <w:iCs/>
          <w:color w:val="000000"/>
        </w:rPr>
      </w:pPr>
      <w:r w:rsidRPr="007304F9">
        <w:rPr>
          <w:rFonts w:ascii="Times New Roman" w:hAnsi="Times New Roman"/>
          <w:b/>
          <w:bCs/>
          <w:i/>
          <w:iCs/>
          <w:color w:val="000000"/>
          <w:spacing w:val="27"/>
        </w:rPr>
        <w:t>Физичес</w:t>
      </w:r>
      <w:r w:rsidRPr="007304F9">
        <w:rPr>
          <w:rFonts w:ascii="Times New Roman" w:hAnsi="Times New Roman"/>
          <w:b/>
          <w:bCs/>
          <w:i/>
          <w:iCs/>
          <w:color w:val="000000"/>
          <w:spacing w:val="25"/>
        </w:rPr>
        <w:t>к</w:t>
      </w:r>
      <w:r w:rsidRPr="007304F9">
        <w:rPr>
          <w:rFonts w:ascii="Times New Roman" w:hAnsi="Times New Roman"/>
          <w:b/>
          <w:bCs/>
          <w:i/>
          <w:iCs/>
          <w:color w:val="000000"/>
          <w:spacing w:val="27"/>
        </w:rPr>
        <w:t>ого</w:t>
      </w:r>
      <w:r w:rsidRPr="007304F9">
        <w:rPr>
          <w:rFonts w:ascii="Times New Roman" w:hAnsi="Times New Roman"/>
          <w:b/>
          <w:bCs/>
          <w:i/>
          <w:iCs/>
          <w:color w:val="000000"/>
          <w:spacing w:val="66"/>
        </w:rPr>
        <w:t xml:space="preserve"> </w:t>
      </w:r>
      <w:r w:rsidRPr="007304F9">
        <w:rPr>
          <w:rFonts w:ascii="Times New Roman" w:hAnsi="Times New Roman"/>
          <w:b/>
          <w:bCs/>
          <w:i/>
          <w:iCs/>
          <w:color w:val="000000"/>
          <w:spacing w:val="28"/>
        </w:rPr>
        <w:t>воспитания,</w:t>
      </w:r>
      <w:r w:rsidRPr="007304F9">
        <w:rPr>
          <w:rFonts w:ascii="Times New Roman" w:hAnsi="Times New Roman"/>
          <w:b/>
          <w:bCs/>
          <w:i/>
          <w:iCs/>
          <w:color w:val="000000"/>
          <w:spacing w:val="66"/>
        </w:rPr>
        <w:t xml:space="preserve"> </w:t>
      </w:r>
      <w:r w:rsidRPr="007304F9">
        <w:rPr>
          <w:rFonts w:ascii="Times New Roman" w:hAnsi="Times New Roman"/>
          <w:b/>
          <w:bCs/>
          <w:i/>
          <w:iCs/>
          <w:color w:val="000000"/>
          <w:spacing w:val="28"/>
          <w:w w:val="117"/>
        </w:rPr>
        <w:t>ф</w:t>
      </w:r>
      <w:r w:rsidRPr="007304F9">
        <w:rPr>
          <w:rFonts w:ascii="Times New Roman" w:hAnsi="Times New Roman"/>
          <w:b/>
          <w:bCs/>
          <w:i/>
          <w:iCs/>
          <w:color w:val="000000"/>
          <w:spacing w:val="29"/>
        </w:rPr>
        <w:t>ормирования</w:t>
      </w:r>
      <w:r w:rsidRPr="007304F9">
        <w:rPr>
          <w:rFonts w:ascii="Times New Roman" w:hAnsi="Times New Roman"/>
          <w:b/>
          <w:bCs/>
          <w:i/>
          <w:iCs/>
          <w:color w:val="000000"/>
          <w:spacing w:val="67"/>
        </w:rPr>
        <w:t xml:space="preserve"> </w:t>
      </w:r>
      <w:r w:rsidRPr="007304F9">
        <w:rPr>
          <w:rFonts w:ascii="Times New Roman" w:hAnsi="Times New Roman"/>
          <w:b/>
          <w:bCs/>
          <w:i/>
          <w:iCs/>
          <w:color w:val="000000"/>
          <w:spacing w:val="38"/>
        </w:rPr>
        <w:t>культуры</w:t>
      </w:r>
      <w:r w:rsidRPr="007304F9">
        <w:rPr>
          <w:rFonts w:ascii="Times New Roman" w:hAnsi="Times New Roman"/>
          <w:b/>
          <w:bCs/>
          <w:i/>
          <w:iCs/>
          <w:color w:val="000000"/>
        </w:rPr>
        <w:t xml:space="preserve"> </w:t>
      </w:r>
      <w:r w:rsidRPr="007304F9">
        <w:rPr>
          <w:rFonts w:ascii="Times New Roman" w:hAnsi="Times New Roman"/>
          <w:b/>
          <w:bCs/>
          <w:i/>
          <w:iCs/>
          <w:color w:val="000000"/>
          <w:spacing w:val="29"/>
        </w:rPr>
        <w:t>здоровья</w:t>
      </w:r>
      <w:r w:rsidRPr="007304F9">
        <w:rPr>
          <w:rFonts w:ascii="Times New Roman" w:hAnsi="Times New Roman"/>
          <w:b/>
          <w:bCs/>
          <w:i/>
          <w:iCs/>
          <w:color w:val="000000"/>
          <w:spacing w:val="28"/>
        </w:rPr>
        <w:t xml:space="preserve"> и </w:t>
      </w:r>
      <w:r w:rsidRPr="007304F9">
        <w:rPr>
          <w:rFonts w:ascii="Times New Roman" w:hAnsi="Times New Roman"/>
          <w:b/>
          <w:bCs/>
          <w:i/>
          <w:iCs/>
          <w:color w:val="000000"/>
          <w:spacing w:val="29"/>
        </w:rPr>
        <w:t xml:space="preserve">эмоционального </w:t>
      </w:r>
      <w:r w:rsidRPr="007304F9">
        <w:rPr>
          <w:rFonts w:ascii="Times New Roman" w:hAnsi="Times New Roman"/>
          <w:b/>
          <w:bCs/>
          <w:i/>
          <w:iCs/>
          <w:color w:val="000000"/>
          <w:spacing w:val="25"/>
        </w:rPr>
        <w:t>б</w:t>
      </w:r>
      <w:r w:rsidRPr="007304F9">
        <w:rPr>
          <w:rFonts w:ascii="Times New Roman" w:hAnsi="Times New Roman"/>
          <w:b/>
          <w:bCs/>
          <w:i/>
          <w:iCs/>
          <w:color w:val="000000"/>
          <w:spacing w:val="28"/>
        </w:rPr>
        <w:t>лагоп</w:t>
      </w:r>
      <w:r w:rsidRPr="007304F9">
        <w:rPr>
          <w:rFonts w:ascii="Times New Roman" w:hAnsi="Times New Roman"/>
          <w:b/>
          <w:bCs/>
          <w:i/>
          <w:iCs/>
          <w:color w:val="000000"/>
          <w:spacing w:val="25"/>
        </w:rPr>
        <w:t>о</w:t>
      </w:r>
      <w:r w:rsidRPr="007304F9">
        <w:rPr>
          <w:rFonts w:ascii="Times New Roman" w:hAnsi="Times New Roman"/>
          <w:b/>
          <w:bCs/>
          <w:i/>
          <w:iCs/>
          <w:color w:val="000000"/>
          <w:spacing w:val="29"/>
        </w:rPr>
        <w:t>лучия</w:t>
      </w:r>
      <w:r w:rsidRPr="007304F9">
        <w:rPr>
          <w:rFonts w:ascii="Times New Roman" w:hAnsi="Times New Roman"/>
          <w:b/>
          <w:bCs/>
          <w:i/>
          <w:iCs/>
          <w:color w:val="000000"/>
          <w:spacing w:val="28"/>
          <w:w w:val="114"/>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08"/>
        </w:rPr>
        <w:t>о</w:t>
      </w:r>
      <w:r w:rsidRPr="007304F9">
        <w:rPr>
          <w:rFonts w:ascii="Times New Roman" w:hAnsi="Times New Roman"/>
          <w:color w:val="000000"/>
          <w:spacing w:val="3"/>
          <w:w w:val="104"/>
        </w:rPr>
        <w:t>б</w:t>
      </w:r>
      <w:r w:rsidRPr="007304F9">
        <w:rPr>
          <w:rFonts w:ascii="Times New Roman" w:hAnsi="Times New Roman"/>
          <w:color w:val="000000"/>
          <w:spacing w:val="4"/>
        </w:rPr>
        <w:t>л</w:t>
      </w:r>
      <w:r w:rsidRPr="007304F9">
        <w:rPr>
          <w:rFonts w:ascii="Times New Roman" w:hAnsi="Times New Roman"/>
          <w:color w:val="000000"/>
          <w:spacing w:val="4"/>
          <w:w w:val="109"/>
        </w:rPr>
        <w:t>ю</w:t>
      </w:r>
      <w:r w:rsidRPr="007304F9">
        <w:rPr>
          <w:rFonts w:ascii="Times New Roman" w:hAnsi="Times New Roman"/>
          <w:color w:val="000000"/>
          <w:spacing w:val="4"/>
          <w:w w:val="112"/>
        </w:rPr>
        <w:t>де</w:t>
      </w:r>
      <w:r w:rsidRPr="007304F9">
        <w:rPr>
          <w:rFonts w:ascii="Times New Roman" w:hAnsi="Times New Roman"/>
          <w:color w:val="000000"/>
          <w:spacing w:val="4"/>
          <w:w w:val="117"/>
        </w:rPr>
        <w:t>н</w:t>
      </w:r>
      <w:r w:rsidRPr="007304F9">
        <w:rPr>
          <w:rFonts w:ascii="Times New Roman" w:hAnsi="Times New Roman"/>
          <w:color w:val="000000"/>
          <w:spacing w:val="4"/>
        </w:rPr>
        <w:t>и</w:t>
      </w:r>
      <w:r w:rsidRPr="007304F9">
        <w:rPr>
          <w:rFonts w:ascii="Times New Roman" w:hAnsi="Times New Roman"/>
          <w:color w:val="000000"/>
          <w:spacing w:val="4"/>
          <w:w w:val="112"/>
        </w:rPr>
        <w:t>е</w:t>
      </w:r>
      <w:r w:rsidRPr="007304F9">
        <w:rPr>
          <w:rFonts w:ascii="Times New Roman" w:hAnsi="Times New Roman"/>
          <w:color w:val="000000"/>
          <w:spacing w:val="77"/>
        </w:rPr>
        <w:t xml:space="preserve"> </w:t>
      </w:r>
      <w:r w:rsidRPr="007304F9">
        <w:rPr>
          <w:rFonts w:ascii="Times New Roman" w:hAnsi="Times New Roman"/>
          <w:color w:val="000000"/>
          <w:spacing w:val="10"/>
          <w:w w:val="117"/>
        </w:rPr>
        <w:t>п</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11"/>
          <w:w w:val="115"/>
        </w:rPr>
        <w:t>в</w:t>
      </w:r>
      <w:r w:rsidRPr="007304F9">
        <w:rPr>
          <w:rFonts w:ascii="Times New Roman" w:hAnsi="Times New Roman"/>
          <w:color w:val="000000"/>
          <w:spacing w:val="10"/>
        </w:rPr>
        <w:t>ил</w:t>
      </w:r>
      <w:r w:rsidRPr="007304F9">
        <w:rPr>
          <w:rFonts w:ascii="Times New Roman" w:hAnsi="Times New Roman"/>
          <w:color w:val="000000"/>
          <w:spacing w:val="76"/>
        </w:rPr>
        <w:t xml:space="preserve"> </w:t>
      </w:r>
      <w:r w:rsidRPr="007304F9">
        <w:rPr>
          <w:rFonts w:ascii="Times New Roman" w:hAnsi="Times New Roman"/>
          <w:color w:val="000000"/>
          <w:spacing w:val="11"/>
          <w:w w:val="108"/>
        </w:rPr>
        <w:t>о</w:t>
      </w:r>
      <w:r w:rsidRPr="007304F9">
        <w:rPr>
          <w:rFonts w:ascii="Times New Roman" w:hAnsi="Times New Roman"/>
          <w:color w:val="000000"/>
          <w:spacing w:val="13"/>
          <w:w w:val="117"/>
        </w:rPr>
        <w:t>р</w:t>
      </w:r>
      <w:r w:rsidRPr="007304F9">
        <w:rPr>
          <w:rFonts w:ascii="Times New Roman" w:hAnsi="Times New Roman"/>
          <w:color w:val="000000"/>
          <w:spacing w:val="11"/>
          <w:w w:val="118"/>
        </w:rPr>
        <w:t>г</w:t>
      </w:r>
      <w:r w:rsidRPr="007304F9">
        <w:rPr>
          <w:rFonts w:ascii="Times New Roman" w:hAnsi="Times New Roman"/>
          <w:color w:val="000000"/>
          <w:spacing w:val="13"/>
        </w:rPr>
        <w:t>а</w:t>
      </w:r>
      <w:r w:rsidRPr="007304F9">
        <w:rPr>
          <w:rFonts w:ascii="Times New Roman" w:hAnsi="Times New Roman"/>
          <w:color w:val="000000"/>
          <w:spacing w:val="13"/>
          <w:w w:val="117"/>
        </w:rPr>
        <w:t>н</w:t>
      </w:r>
      <w:r w:rsidRPr="007304F9">
        <w:rPr>
          <w:rFonts w:ascii="Times New Roman" w:hAnsi="Times New Roman"/>
          <w:color w:val="000000"/>
          <w:spacing w:val="13"/>
        </w:rPr>
        <w:t>и</w:t>
      </w:r>
      <w:r w:rsidRPr="007304F9">
        <w:rPr>
          <w:rFonts w:ascii="Times New Roman" w:hAnsi="Times New Roman"/>
          <w:color w:val="000000"/>
          <w:spacing w:val="15"/>
        </w:rPr>
        <w:t>з</w:t>
      </w:r>
      <w:r w:rsidRPr="007304F9">
        <w:rPr>
          <w:rFonts w:ascii="Times New Roman" w:hAnsi="Times New Roman"/>
          <w:color w:val="000000"/>
          <w:spacing w:val="13"/>
        </w:rPr>
        <w:t>ации</w:t>
      </w:r>
      <w:r w:rsidRPr="007304F9">
        <w:rPr>
          <w:rFonts w:ascii="Times New Roman" w:hAnsi="Times New Roman"/>
          <w:color w:val="000000"/>
          <w:spacing w:val="76"/>
        </w:rPr>
        <w:t xml:space="preserve"> </w:t>
      </w:r>
      <w:r w:rsidRPr="007304F9">
        <w:rPr>
          <w:rFonts w:ascii="Times New Roman" w:hAnsi="Times New Roman"/>
          <w:color w:val="000000"/>
          <w:spacing w:val="1"/>
        </w:rPr>
        <w:t>з</w:t>
      </w:r>
      <w:r w:rsidRPr="007304F9">
        <w:rPr>
          <w:rFonts w:ascii="Times New Roman" w:hAnsi="Times New Roman"/>
          <w:color w:val="000000"/>
          <w:spacing w:val="2"/>
          <w:w w:val="112"/>
        </w:rPr>
        <w:t>д</w:t>
      </w:r>
      <w:r w:rsidRPr="007304F9">
        <w:rPr>
          <w:rFonts w:ascii="Times New Roman" w:hAnsi="Times New Roman"/>
          <w:color w:val="000000"/>
          <w:spacing w:val="1"/>
          <w:w w:val="108"/>
        </w:rPr>
        <w:t>о</w:t>
      </w:r>
      <w:r w:rsidRPr="007304F9">
        <w:rPr>
          <w:rFonts w:ascii="Times New Roman" w:hAnsi="Times New Roman"/>
          <w:color w:val="000000"/>
          <w:spacing w:val="3"/>
          <w:w w:val="117"/>
        </w:rPr>
        <w:t>р</w:t>
      </w:r>
      <w:r w:rsidRPr="007304F9">
        <w:rPr>
          <w:rFonts w:ascii="Times New Roman" w:hAnsi="Times New Roman"/>
          <w:color w:val="000000"/>
          <w:spacing w:val="2"/>
          <w:w w:val="108"/>
        </w:rPr>
        <w:t>о</w:t>
      </w:r>
      <w:r w:rsidRPr="007304F9">
        <w:rPr>
          <w:rFonts w:ascii="Times New Roman" w:hAnsi="Times New Roman"/>
          <w:color w:val="000000"/>
          <w:spacing w:val="4"/>
          <w:w w:val="115"/>
        </w:rPr>
        <w:t>в</w:t>
      </w:r>
      <w:r w:rsidRPr="007304F9">
        <w:rPr>
          <w:rFonts w:ascii="Times New Roman" w:hAnsi="Times New Roman"/>
          <w:color w:val="000000"/>
          <w:spacing w:val="2"/>
          <w:w w:val="108"/>
        </w:rPr>
        <w:t>о</w:t>
      </w:r>
      <w:r w:rsidRPr="007304F9">
        <w:rPr>
          <w:rFonts w:ascii="Times New Roman" w:hAnsi="Times New Roman"/>
          <w:color w:val="000000"/>
          <w:spacing w:val="2"/>
          <w:w w:val="118"/>
        </w:rPr>
        <w:t>г</w:t>
      </w:r>
      <w:r w:rsidRPr="007304F9">
        <w:rPr>
          <w:rFonts w:ascii="Times New Roman" w:hAnsi="Times New Roman"/>
          <w:color w:val="000000"/>
          <w:spacing w:val="3"/>
          <w:w w:val="108"/>
        </w:rPr>
        <w:t>о</w:t>
      </w:r>
      <w:r w:rsidRPr="007304F9">
        <w:rPr>
          <w:rFonts w:ascii="Times New Roman" w:hAnsi="Times New Roman"/>
          <w:color w:val="000000"/>
          <w:spacing w:val="77"/>
        </w:rPr>
        <w:t xml:space="preserve"> </w:t>
      </w:r>
      <w:r w:rsidRPr="007304F9">
        <w:rPr>
          <w:rFonts w:ascii="Times New Roman" w:hAnsi="Times New Roman"/>
          <w:color w:val="000000"/>
          <w:spacing w:val="22"/>
        </w:rPr>
        <w:t>и</w:t>
      </w:r>
      <w:r w:rsidRPr="007304F9">
        <w:rPr>
          <w:rFonts w:ascii="Times New Roman" w:hAnsi="Times New Roman"/>
          <w:color w:val="000000"/>
          <w:spacing w:val="76"/>
        </w:rPr>
        <w:t xml:space="preserve"> </w:t>
      </w:r>
      <w:r w:rsidRPr="007304F9">
        <w:rPr>
          <w:rFonts w:ascii="Times New Roman" w:hAnsi="Times New Roman"/>
          <w:color w:val="000000"/>
          <w:spacing w:val="5"/>
          <w:w w:val="104"/>
        </w:rPr>
        <w:t>б</w:t>
      </w:r>
      <w:r w:rsidRPr="007304F9">
        <w:rPr>
          <w:rFonts w:ascii="Times New Roman" w:hAnsi="Times New Roman"/>
          <w:color w:val="000000"/>
          <w:spacing w:val="3"/>
          <w:w w:val="112"/>
        </w:rPr>
        <w:t>е</w:t>
      </w:r>
      <w:r w:rsidRPr="007304F9">
        <w:rPr>
          <w:rFonts w:ascii="Times New Roman" w:hAnsi="Times New Roman"/>
          <w:color w:val="000000"/>
          <w:spacing w:val="6"/>
        </w:rPr>
        <w:t>з</w:t>
      </w:r>
      <w:r w:rsidRPr="007304F9">
        <w:rPr>
          <w:rFonts w:ascii="Times New Roman" w:hAnsi="Times New Roman"/>
          <w:color w:val="000000"/>
          <w:spacing w:val="3"/>
          <w:w w:val="108"/>
        </w:rPr>
        <w:t>о</w:t>
      </w:r>
      <w:r w:rsidRPr="007304F9">
        <w:rPr>
          <w:rFonts w:ascii="Times New Roman" w:hAnsi="Times New Roman"/>
          <w:color w:val="000000"/>
          <w:spacing w:val="4"/>
          <w:w w:val="117"/>
        </w:rPr>
        <w:t>п</w:t>
      </w:r>
      <w:r w:rsidRPr="007304F9">
        <w:rPr>
          <w:rFonts w:ascii="Times New Roman" w:hAnsi="Times New Roman"/>
          <w:color w:val="000000"/>
          <w:spacing w:val="3"/>
        </w:rPr>
        <w:t>а</w:t>
      </w:r>
      <w:r w:rsidRPr="007304F9">
        <w:rPr>
          <w:rFonts w:ascii="Times New Roman" w:hAnsi="Times New Roman"/>
          <w:color w:val="000000"/>
          <w:spacing w:val="4"/>
          <w:w w:val="110"/>
        </w:rPr>
        <w:t>с</w:t>
      </w:r>
      <w:r w:rsidRPr="007304F9">
        <w:rPr>
          <w:rFonts w:ascii="Times New Roman" w:hAnsi="Times New Roman"/>
          <w:color w:val="000000"/>
          <w:spacing w:val="3"/>
          <w:w w:val="117"/>
        </w:rPr>
        <w:t>н</w:t>
      </w:r>
      <w:r w:rsidRPr="007304F9">
        <w:rPr>
          <w:rFonts w:ascii="Times New Roman" w:hAnsi="Times New Roman"/>
          <w:color w:val="000000"/>
          <w:spacing w:val="4"/>
          <w:w w:val="108"/>
        </w:rPr>
        <w:t>о</w:t>
      </w:r>
      <w:r w:rsidRPr="007304F9">
        <w:rPr>
          <w:rFonts w:ascii="Times New Roman" w:hAnsi="Times New Roman"/>
          <w:color w:val="000000"/>
          <w:spacing w:val="3"/>
          <w:w w:val="118"/>
        </w:rPr>
        <w:t>г</w:t>
      </w:r>
      <w:r w:rsidRPr="007304F9">
        <w:rPr>
          <w:rFonts w:ascii="Times New Roman" w:hAnsi="Times New Roman"/>
          <w:color w:val="000000"/>
          <w:spacing w:val="3"/>
          <w:w w:val="108"/>
        </w:rPr>
        <w:t>о</w:t>
      </w:r>
      <w:r w:rsidRPr="007304F9">
        <w:rPr>
          <w:rFonts w:ascii="Times New Roman" w:hAnsi="Times New Roman"/>
          <w:color w:val="000000"/>
        </w:rPr>
        <w:t xml:space="preserve"> </w:t>
      </w:r>
      <w:r w:rsidRPr="007304F9">
        <w:rPr>
          <w:rFonts w:ascii="Times New Roman" w:hAnsi="Times New Roman"/>
          <w:color w:val="000000"/>
          <w:spacing w:val="13"/>
          <w:w w:val="108"/>
        </w:rPr>
        <w:t>(</w:t>
      </w:r>
      <w:r w:rsidRPr="007304F9">
        <w:rPr>
          <w:rFonts w:ascii="Times New Roman" w:hAnsi="Times New Roman"/>
          <w:color w:val="000000"/>
          <w:spacing w:val="13"/>
          <w:w w:val="112"/>
        </w:rPr>
        <w:t>д</w:t>
      </w:r>
      <w:r w:rsidRPr="007304F9">
        <w:rPr>
          <w:rFonts w:ascii="Times New Roman" w:hAnsi="Times New Roman"/>
          <w:color w:val="000000"/>
          <w:spacing w:val="13"/>
        </w:rPr>
        <w:t>ля</w:t>
      </w:r>
      <w:r w:rsidRPr="007304F9">
        <w:rPr>
          <w:rFonts w:ascii="Times New Roman" w:hAnsi="Times New Roman"/>
          <w:color w:val="000000"/>
        </w:rPr>
        <w:t xml:space="preserve"> </w:t>
      </w:r>
      <w:r w:rsidRPr="007304F9">
        <w:rPr>
          <w:rFonts w:ascii="Times New Roman" w:hAnsi="Times New Roman"/>
          <w:color w:val="000000"/>
          <w:spacing w:val="7"/>
          <w:w w:val="110"/>
        </w:rPr>
        <w:t>с</w:t>
      </w:r>
      <w:r w:rsidRPr="007304F9">
        <w:rPr>
          <w:rFonts w:ascii="Times New Roman" w:hAnsi="Times New Roman"/>
          <w:color w:val="000000"/>
          <w:spacing w:val="8"/>
          <w:w w:val="112"/>
        </w:rPr>
        <w:t>е</w:t>
      </w:r>
      <w:r w:rsidRPr="007304F9">
        <w:rPr>
          <w:rFonts w:ascii="Times New Roman" w:hAnsi="Times New Roman"/>
          <w:color w:val="000000"/>
          <w:spacing w:val="7"/>
          <w:w w:val="104"/>
        </w:rPr>
        <w:t>б</w:t>
      </w:r>
      <w:r w:rsidRPr="007304F9">
        <w:rPr>
          <w:rFonts w:ascii="Times New Roman" w:hAnsi="Times New Roman"/>
          <w:color w:val="000000"/>
          <w:spacing w:val="8"/>
        </w:rPr>
        <w:t>я</w:t>
      </w:r>
      <w:r w:rsidRPr="007304F9">
        <w:rPr>
          <w:rFonts w:ascii="Times New Roman" w:hAnsi="Times New Roman"/>
          <w:color w:val="000000"/>
        </w:rPr>
        <w:t xml:space="preserve"> </w:t>
      </w:r>
      <w:r w:rsidRPr="007304F9">
        <w:rPr>
          <w:rFonts w:ascii="Times New Roman" w:hAnsi="Times New Roman"/>
          <w:color w:val="000000"/>
          <w:spacing w:val="21"/>
        </w:rPr>
        <w:t>и</w:t>
      </w:r>
      <w:r w:rsidRPr="007304F9">
        <w:rPr>
          <w:rFonts w:ascii="Times New Roman" w:hAnsi="Times New Roman"/>
          <w:color w:val="000000"/>
        </w:rPr>
        <w:t xml:space="preserve"> </w:t>
      </w:r>
      <w:r w:rsidRPr="007304F9">
        <w:rPr>
          <w:rFonts w:ascii="Times New Roman" w:hAnsi="Times New Roman"/>
          <w:color w:val="000000"/>
          <w:spacing w:val="7"/>
          <w:w w:val="112"/>
        </w:rPr>
        <w:t>д</w:t>
      </w:r>
      <w:r w:rsidRPr="007304F9">
        <w:rPr>
          <w:rFonts w:ascii="Times New Roman" w:hAnsi="Times New Roman"/>
          <w:color w:val="000000"/>
          <w:spacing w:val="5"/>
          <w:w w:val="117"/>
        </w:rPr>
        <w:t>р</w:t>
      </w:r>
      <w:r w:rsidRPr="007304F9">
        <w:rPr>
          <w:rFonts w:ascii="Times New Roman" w:hAnsi="Times New Roman"/>
          <w:color w:val="000000"/>
          <w:spacing w:val="8"/>
          <w:w w:val="115"/>
        </w:rPr>
        <w:t>у</w:t>
      </w:r>
      <w:r w:rsidRPr="007304F9">
        <w:rPr>
          <w:rFonts w:ascii="Times New Roman" w:hAnsi="Times New Roman"/>
          <w:color w:val="000000"/>
          <w:spacing w:val="7"/>
          <w:w w:val="118"/>
        </w:rPr>
        <w:t>г</w:t>
      </w:r>
      <w:r w:rsidRPr="007304F9">
        <w:rPr>
          <w:rFonts w:ascii="Times New Roman" w:hAnsi="Times New Roman"/>
          <w:color w:val="000000"/>
          <w:spacing w:val="7"/>
        </w:rPr>
        <w:t>их</w:t>
      </w:r>
      <w:r w:rsidRPr="007304F9">
        <w:rPr>
          <w:rFonts w:ascii="Times New Roman" w:hAnsi="Times New Roman"/>
          <w:color w:val="000000"/>
        </w:rPr>
        <w:t xml:space="preserve"> </w:t>
      </w:r>
      <w:r w:rsidRPr="007304F9">
        <w:rPr>
          <w:rFonts w:ascii="Times New Roman" w:hAnsi="Times New Roman"/>
          <w:color w:val="000000"/>
          <w:spacing w:val="7"/>
        </w:rPr>
        <w:t>л</w:t>
      </w:r>
      <w:r w:rsidRPr="007304F9">
        <w:rPr>
          <w:rFonts w:ascii="Times New Roman" w:hAnsi="Times New Roman"/>
          <w:color w:val="000000"/>
          <w:spacing w:val="6"/>
          <w:w w:val="109"/>
        </w:rPr>
        <w:t>ю</w:t>
      </w:r>
      <w:r w:rsidRPr="007304F9">
        <w:rPr>
          <w:rFonts w:ascii="Times New Roman" w:hAnsi="Times New Roman"/>
          <w:color w:val="000000"/>
          <w:spacing w:val="7"/>
          <w:w w:val="112"/>
        </w:rPr>
        <w:t>де</w:t>
      </w:r>
      <w:r w:rsidRPr="007304F9">
        <w:rPr>
          <w:rFonts w:ascii="Times New Roman" w:hAnsi="Times New Roman"/>
          <w:color w:val="000000"/>
          <w:spacing w:val="7"/>
        </w:rPr>
        <w:t>й</w:t>
      </w:r>
      <w:r w:rsidRPr="007304F9">
        <w:rPr>
          <w:rFonts w:ascii="Times New Roman" w:hAnsi="Times New Roman"/>
          <w:color w:val="000000"/>
          <w:spacing w:val="7"/>
          <w:w w:val="108"/>
        </w:rPr>
        <w:t>)</w:t>
      </w:r>
      <w:r w:rsidRPr="007304F9">
        <w:rPr>
          <w:rFonts w:ascii="Times New Roman" w:hAnsi="Times New Roman"/>
          <w:color w:val="000000"/>
        </w:rPr>
        <w:t xml:space="preserve"> </w:t>
      </w:r>
      <w:r w:rsidRPr="007304F9">
        <w:rPr>
          <w:rFonts w:ascii="Times New Roman" w:hAnsi="Times New Roman"/>
          <w:color w:val="000000"/>
          <w:spacing w:val="10"/>
          <w:w w:val="108"/>
        </w:rPr>
        <w:t>о</w:t>
      </w:r>
      <w:r w:rsidRPr="007304F9">
        <w:rPr>
          <w:rFonts w:ascii="Times New Roman" w:hAnsi="Times New Roman"/>
          <w:color w:val="000000"/>
          <w:spacing w:val="8"/>
          <w:w w:val="104"/>
        </w:rPr>
        <w:t>б</w:t>
      </w:r>
      <w:r w:rsidRPr="007304F9">
        <w:rPr>
          <w:rFonts w:ascii="Times New Roman" w:hAnsi="Times New Roman"/>
          <w:color w:val="000000"/>
          <w:spacing w:val="10"/>
          <w:w w:val="117"/>
        </w:rPr>
        <w:t>р</w:t>
      </w:r>
      <w:r w:rsidRPr="007304F9">
        <w:rPr>
          <w:rFonts w:ascii="Times New Roman" w:hAnsi="Times New Roman"/>
          <w:color w:val="000000"/>
          <w:spacing w:val="10"/>
        </w:rPr>
        <w:t>а</w:t>
      </w:r>
      <w:r w:rsidRPr="007304F9">
        <w:rPr>
          <w:rFonts w:ascii="Times New Roman" w:hAnsi="Times New Roman"/>
          <w:color w:val="000000"/>
          <w:spacing w:val="11"/>
        </w:rPr>
        <w:t>з</w:t>
      </w:r>
      <w:r w:rsidRPr="007304F9">
        <w:rPr>
          <w:rFonts w:ascii="Times New Roman" w:hAnsi="Times New Roman"/>
          <w:color w:val="000000"/>
          <w:spacing w:val="9"/>
        </w:rPr>
        <w:t>а</w:t>
      </w:r>
      <w:r w:rsidRPr="007304F9">
        <w:rPr>
          <w:rFonts w:ascii="Times New Roman" w:hAnsi="Times New Roman"/>
          <w:color w:val="000000"/>
        </w:rPr>
        <w:t xml:space="preserve"> </w:t>
      </w:r>
      <w:r w:rsidRPr="007304F9">
        <w:rPr>
          <w:rFonts w:ascii="Times New Roman" w:hAnsi="Times New Roman"/>
          <w:color w:val="000000"/>
          <w:spacing w:val="19"/>
        </w:rPr>
        <w:t>жиз</w:t>
      </w:r>
      <w:r w:rsidRPr="007304F9">
        <w:rPr>
          <w:rFonts w:ascii="Times New Roman" w:hAnsi="Times New Roman"/>
          <w:color w:val="000000"/>
          <w:spacing w:val="20"/>
          <w:w w:val="117"/>
        </w:rPr>
        <w:t>н</w:t>
      </w:r>
      <w:r w:rsidRPr="007304F9">
        <w:rPr>
          <w:rFonts w:ascii="Times New Roman" w:hAnsi="Times New Roman"/>
          <w:color w:val="000000"/>
          <w:spacing w:val="20"/>
        </w:rPr>
        <w:t>и;</w:t>
      </w:r>
      <w:r w:rsidRPr="007304F9">
        <w:rPr>
          <w:rFonts w:ascii="Times New Roman" w:hAnsi="Times New Roman"/>
          <w:color w:val="000000"/>
        </w:rPr>
        <w:t xml:space="preserve"> </w:t>
      </w:r>
      <w:r w:rsidRPr="007304F9">
        <w:rPr>
          <w:rFonts w:ascii="Times New Roman" w:hAnsi="Times New Roman"/>
          <w:color w:val="000000"/>
          <w:spacing w:val="4"/>
          <w:w w:val="115"/>
        </w:rPr>
        <w:t>в</w:t>
      </w:r>
      <w:r w:rsidRPr="007304F9">
        <w:rPr>
          <w:rFonts w:ascii="Times New Roman" w:hAnsi="Times New Roman"/>
          <w:color w:val="000000"/>
          <w:spacing w:val="4"/>
          <w:w w:val="119"/>
        </w:rPr>
        <w:t>ы</w:t>
      </w:r>
      <w:r w:rsidRPr="007304F9">
        <w:rPr>
          <w:rFonts w:ascii="Times New Roman" w:hAnsi="Times New Roman"/>
          <w:color w:val="000000"/>
          <w:spacing w:val="4"/>
          <w:w w:val="117"/>
        </w:rPr>
        <w:t>п</w:t>
      </w:r>
      <w:r w:rsidRPr="007304F9">
        <w:rPr>
          <w:rFonts w:ascii="Times New Roman" w:hAnsi="Times New Roman"/>
          <w:color w:val="000000"/>
          <w:spacing w:val="2"/>
          <w:w w:val="108"/>
        </w:rPr>
        <w:t>о</w:t>
      </w:r>
      <w:r w:rsidRPr="007304F9">
        <w:rPr>
          <w:rFonts w:ascii="Times New Roman" w:hAnsi="Times New Roman"/>
          <w:color w:val="000000"/>
          <w:spacing w:val="5"/>
        </w:rPr>
        <w:t>л</w:t>
      </w:r>
      <w:r w:rsidRPr="007304F9">
        <w:rPr>
          <w:rFonts w:ascii="Times New Roman" w:hAnsi="Times New Roman"/>
          <w:color w:val="000000"/>
          <w:spacing w:val="4"/>
          <w:w w:val="117"/>
        </w:rPr>
        <w:t>н</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rPr>
        <w:t xml:space="preserve"> </w:t>
      </w:r>
      <w:r w:rsidRPr="007304F9">
        <w:rPr>
          <w:rFonts w:ascii="Times New Roman" w:hAnsi="Times New Roman"/>
          <w:color w:val="000000"/>
          <w:spacing w:val="10"/>
          <w:w w:val="117"/>
        </w:rPr>
        <w:t>п</w:t>
      </w:r>
      <w:r w:rsidRPr="007304F9">
        <w:rPr>
          <w:rFonts w:ascii="Times New Roman" w:hAnsi="Times New Roman"/>
          <w:color w:val="000000"/>
          <w:spacing w:val="11"/>
          <w:w w:val="117"/>
        </w:rPr>
        <w:t>р</w:t>
      </w:r>
      <w:r w:rsidRPr="007304F9">
        <w:rPr>
          <w:rFonts w:ascii="Times New Roman" w:hAnsi="Times New Roman"/>
          <w:color w:val="000000"/>
          <w:spacing w:val="11"/>
        </w:rPr>
        <w:t>а</w:t>
      </w:r>
      <w:r w:rsidRPr="007304F9">
        <w:rPr>
          <w:rFonts w:ascii="Times New Roman" w:hAnsi="Times New Roman"/>
          <w:color w:val="000000"/>
          <w:spacing w:val="10"/>
          <w:w w:val="115"/>
        </w:rPr>
        <w:t>в</w:t>
      </w:r>
      <w:r w:rsidRPr="007304F9">
        <w:rPr>
          <w:rFonts w:ascii="Times New Roman" w:hAnsi="Times New Roman"/>
          <w:color w:val="000000"/>
          <w:spacing w:val="10"/>
        </w:rPr>
        <w:t>ил</w:t>
      </w:r>
      <w:r w:rsidRPr="007304F9">
        <w:rPr>
          <w:rFonts w:ascii="Times New Roman" w:hAnsi="Times New Roman"/>
          <w:color w:val="000000"/>
        </w:rPr>
        <w:t xml:space="preserve"> </w:t>
      </w:r>
      <w:r w:rsidRPr="007304F9">
        <w:rPr>
          <w:rFonts w:ascii="Times New Roman" w:hAnsi="Times New Roman"/>
          <w:color w:val="000000"/>
          <w:spacing w:val="4"/>
          <w:w w:val="104"/>
        </w:rPr>
        <w:t>б</w:t>
      </w:r>
      <w:r w:rsidRPr="007304F9">
        <w:rPr>
          <w:rFonts w:ascii="Times New Roman" w:hAnsi="Times New Roman"/>
          <w:color w:val="000000"/>
          <w:spacing w:val="3"/>
          <w:w w:val="112"/>
        </w:rPr>
        <w:t>е</w:t>
      </w:r>
      <w:r w:rsidRPr="007304F9">
        <w:rPr>
          <w:rFonts w:ascii="Times New Roman" w:hAnsi="Times New Roman"/>
          <w:color w:val="000000"/>
          <w:spacing w:val="6"/>
        </w:rPr>
        <w:t>з</w:t>
      </w:r>
      <w:r w:rsidRPr="007304F9">
        <w:rPr>
          <w:rFonts w:ascii="Times New Roman" w:hAnsi="Times New Roman"/>
          <w:color w:val="000000"/>
          <w:spacing w:val="3"/>
          <w:w w:val="108"/>
        </w:rPr>
        <w:t>о</w:t>
      </w:r>
      <w:r w:rsidRPr="007304F9">
        <w:rPr>
          <w:rFonts w:ascii="Times New Roman" w:hAnsi="Times New Roman"/>
          <w:color w:val="000000"/>
          <w:spacing w:val="4"/>
          <w:w w:val="117"/>
        </w:rPr>
        <w:t>п</w:t>
      </w:r>
      <w:r w:rsidRPr="007304F9">
        <w:rPr>
          <w:rFonts w:ascii="Times New Roman" w:hAnsi="Times New Roman"/>
          <w:color w:val="000000"/>
          <w:spacing w:val="3"/>
        </w:rPr>
        <w:t>а</w:t>
      </w:r>
      <w:r w:rsidRPr="007304F9">
        <w:rPr>
          <w:rFonts w:ascii="Times New Roman" w:hAnsi="Times New Roman"/>
          <w:color w:val="000000"/>
          <w:spacing w:val="4"/>
          <w:w w:val="110"/>
        </w:rPr>
        <w:t>с</w:t>
      </w:r>
      <w:r w:rsidRPr="007304F9">
        <w:rPr>
          <w:rFonts w:ascii="Times New Roman" w:hAnsi="Times New Roman"/>
          <w:color w:val="000000"/>
          <w:spacing w:val="3"/>
          <w:w w:val="117"/>
        </w:rPr>
        <w:t>н</w:t>
      </w:r>
      <w:r w:rsidRPr="007304F9">
        <w:rPr>
          <w:rFonts w:ascii="Times New Roman" w:hAnsi="Times New Roman"/>
          <w:color w:val="000000"/>
          <w:spacing w:val="4"/>
          <w:w w:val="108"/>
        </w:rPr>
        <w:t>о</w:t>
      </w:r>
      <w:r w:rsidRPr="007304F9">
        <w:rPr>
          <w:rFonts w:ascii="Times New Roman" w:hAnsi="Times New Roman"/>
          <w:color w:val="000000"/>
          <w:spacing w:val="3"/>
          <w:w w:val="118"/>
        </w:rPr>
        <w:t>г</w:t>
      </w:r>
      <w:r w:rsidRPr="007304F9">
        <w:rPr>
          <w:rFonts w:ascii="Times New Roman" w:hAnsi="Times New Roman"/>
          <w:color w:val="000000"/>
          <w:spacing w:val="3"/>
          <w:w w:val="108"/>
        </w:rPr>
        <w:t>о</w:t>
      </w:r>
      <w:r w:rsidRPr="007304F9">
        <w:rPr>
          <w:rFonts w:ascii="Times New Roman" w:hAnsi="Times New Roman"/>
          <w:color w:val="000000"/>
          <w:spacing w:val="5"/>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6"/>
          <w:w w:val="112"/>
        </w:rPr>
        <w:t>еде</w:t>
      </w:r>
      <w:r w:rsidRPr="007304F9">
        <w:rPr>
          <w:rFonts w:ascii="Times New Roman" w:hAnsi="Times New Roman"/>
          <w:color w:val="000000"/>
          <w:spacing w:val="6"/>
          <w:w w:val="117"/>
        </w:rPr>
        <w:t>н</w:t>
      </w:r>
      <w:r w:rsidRPr="007304F9">
        <w:rPr>
          <w:rFonts w:ascii="Times New Roman" w:hAnsi="Times New Roman"/>
          <w:color w:val="000000"/>
          <w:spacing w:val="6"/>
        </w:rPr>
        <w:t>ия</w:t>
      </w:r>
      <w:r w:rsidRPr="007304F9">
        <w:rPr>
          <w:rFonts w:ascii="Times New Roman" w:hAnsi="Times New Roman"/>
          <w:color w:val="000000"/>
          <w:spacing w:val="5"/>
        </w:rPr>
        <w:t xml:space="preserve"> </w:t>
      </w:r>
      <w:r w:rsidRPr="007304F9">
        <w:rPr>
          <w:rFonts w:ascii="Times New Roman" w:hAnsi="Times New Roman"/>
          <w:color w:val="000000"/>
          <w:w w:val="115"/>
        </w:rPr>
        <w:t>в</w:t>
      </w:r>
      <w:r w:rsidRPr="007304F9">
        <w:rPr>
          <w:rFonts w:ascii="Times New Roman" w:hAnsi="Times New Roman"/>
          <w:color w:val="000000"/>
          <w:spacing w:val="4"/>
        </w:rPr>
        <w:t xml:space="preserve"> </w:t>
      </w:r>
      <w:r w:rsidRPr="007304F9">
        <w:rPr>
          <w:rFonts w:ascii="Times New Roman" w:hAnsi="Times New Roman"/>
          <w:color w:val="000000"/>
          <w:spacing w:val="14"/>
          <w:w w:val="108"/>
        </w:rPr>
        <w:t>о</w:t>
      </w:r>
      <w:r w:rsidRPr="007304F9">
        <w:rPr>
          <w:rFonts w:ascii="Times New Roman" w:hAnsi="Times New Roman"/>
          <w:color w:val="000000"/>
          <w:spacing w:val="15"/>
        </w:rPr>
        <w:t>к</w:t>
      </w:r>
      <w:r w:rsidRPr="007304F9">
        <w:rPr>
          <w:rFonts w:ascii="Times New Roman" w:hAnsi="Times New Roman"/>
          <w:color w:val="000000"/>
          <w:spacing w:val="12"/>
          <w:w w:val="117"/>
        </w:rPr>
        <w:t>р</w:t>
      </w:r>
      <w:r w:rsidRPr="007304F9">
        <w:rPr>
          <w:rFonts w:ascii="Times New Roman" w:hAnsi="Times New Roman"/>
          <w:color w:val="000000"/>
          <w:spacing w:val="15"/>
          <w:w w:val="115"/>
        </w:rPr>
        <w:t>у</w:t>
      </w:r>
      <w:r w:rsidRPr="007304F9">
        <w:rPr>
          <w:rFonts w:ascii="Times New Roman" w:hAnsi="Times New Roman"/>
          <w:color w:val="000000"/>
          <w:spacing w:val="15"/>
        </w:rPr>
        <w:t>жа</w:t>
      </w:r>
      <w:r w:rsidRPr="007304F9">
        <w:rPr>
          <w:rFonts w:ascii="Times New Roman" w:hAnsi="Times New Roman"/>
          <w:color w:val="000000"/>
          <w:spacing w:val="14"/>
          <w:w w:val="109"/>
        </w:rPr>
        <w:t>ю</w:t>
      </w:r>
      <w:r w:rsidRPr="007304F9">
        <w:rPr>
          <w:rFonts w:ascii="Times New Roman" w:hAnsi="Times New Roman"/>
          <w:color w:val="000000"/>
          <w:spacing w:val="15"/>
        </w:rPr>
        <w:t>щ</w:t>
      </w:r>
      <w:r w:rsidRPr="007304F9">
        <w:rPr>
          <w:rFonts w:ascii="Times New Roman" w:hAnsi="Times New Roman"/>
          <w:color w:val="000000"/>
          <w:spacing w:val="14"/>
          <w:w w:val="112"/>
        </w:rPr>
        <w:t>е</w:t>
      </w:r>
      <w:r w:rsidRPr="007304F9">
        <w:rPr>
          <w:rFonts w:ascii="Times New Roman" w:hAnsi="Times New Roman"/>
          <w:color w:val="000000"/>
          <w:spacing w:val="15"/>
        </w:rPr>
        <w:t>й</w:t>
      </w:r>
      <w:r w:rsidRPr="007304F9">
        <w:rPr>
          <w:rFonts w:ascii="Times New Roman" w:hAnsi="Times New Roman"/>
          <w:color w:val="000000"/>
          <w:spacing w:val="5"/>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еде</w:t>
      </w:r>
      <w:r w:rsidRPr="007304F9">
        <w:rPr>
          <w:rFonts w:ascii="Times New Roman" w:hAnsi="Times New Roman"/>
          <w:color w:val="000000"/>
          <w:spacing w:val="5"/>
        </w:rPr>
        <w:t xml:space="preserve"> </w:t>
      </w:r>
      <w:r w:rsidRPr="007304F9">
        <w:rPr>
          <w:rFonts w:ascii="Times New Roman" w:hAnsi="Times New Roman"/>
          <w:color w:val="000000"/>
          <w:w w:val="108"/>
        </w:rPr>
        <w:t>(</w:t>
      </w:r>
      <w:r w:rsidRPr="007304F9">
        <w:rPr>
          <w:rFonts w:ascii="Times New Roman" w:hAnsi="Times New Roman"/>
          <w:color w:val="000000"/>
          <w:w w:val="115"/>
        </w:rPr>
        <w:t>в</w:t>
      </w:r>
      <w:r w:rsidRPr="007304F9">
        <w:rPr>
          <w:rFonts w:ascii="Times New Roman" w:hAnsi="Times New Roman"/>
          <w:color w:val="000000"/>
          <w:spacing w:val="5"/>
        </w:rPr>
        <w:t xml:space="preserve"> </w:t>
      </w:r>
      <w:r w:rsidRPr="007304F9">
        <w:rPr>
          <w:rFonts w:ascii="Times New Roman" w:hAnsi="Times New Roman"/>
          <w:color w:val="000000"/>
          <w:w w:val="118"/>
        </w:rPr>
        <w:t>т</w:t>
      </w:r>
      <w:r w:rsidRPr="007304F9">
        <w:rPr>
          <w:rFonts w:ascii="Times New Roman" w:hAnsi="Times New Roman"/>
          <w:color w:val="000000"/>
          <w:w w:val="108"/>
        </w:rPr>
        <w:t>о</w:t>
      </w:r>
      <w:r w:rsidRPr="007304F9">
        <w:rPr>
          <w:rFonts w:ascii="Times New Roman" w:hAnsi="Times New Roman"/>
          <w:color w:val="000000"/>
          <w:w w:val="116"/>
        </w:rPr>
        <w:t>м</w:t>
      </w:r>
      <w:r w:rsidRPr="007304F9">
        <w:rPr>
          <w:rFonts w:ascii="Times New Roman" w:hAnsi="Times New Roman"/>
          <w:color w:val="000000"/>
          <w:spacing w:val="4"/>
        </w:rPr>
        <w:t xml:space="preserve"> </w:t>
      </w:r>
      <w:r w:rsidRPr="007304F9">
        <w:rPr>
          <w:rFonts w:ascii="Times New Roman" w:hAnsi="Times New Roman"/>
          <w:color w:val="000000"/>
          <w:spacing w:val="9"/>
          <w:w w:val="117"/>
        </w:rPr>
        <w:t>ч</w:t>
      </w:r>
      <w:r w:rsidRPr="007304F9">
        <w:rPr>
          <w:rFonts w:ascii="Times New Roman" w:hAnsi="Times New Roman"/>
          <w:color w:val="000000"/>
          <w:spacing w:val="9"/>
        </w:rPr>
        <w:t>и</w:t>
      </w:r>
      <w:r w:rsidRPr="007304F9">
        <w:rPr>
          <w:rFonts w:ascii="Times New Roman" w:hAnsi="Times New Roman"/>
          <w:color w:val="000000"/>
          <w:spacing w:val="9"/>
          <w:w w:val="110"/>
        </w:rPr>
        <w:t>с</w:t>
      </w:r>
      <w:r w:rsidRPr="007304F9">
        <w:rPr>
          <w:rFonts w:ascii="Times New Roman" w:hAnsi="Times New Roman"/>
          <w:color w:val="000000"/>
          <w:spacing w:val="9"/>
        </w:rPr>
        <w:t>л</w:t>
      </w:r>
      <w:r w:rsidRPr="007304F9">
        <w:rPr>
          <w:rFonts w:ascii="Times New Roman" w:hAnsi="Times New Roman"/>
          <w:color w:val="000000"/>
          <w:spacing w:val="9"/>
          <w:w w:val="112"/>
        </w:rPr>
        <w:t>е</w:t>
      </w:r>
      <w:r w:rsidRPr="007304F9">
        <w:rPr>
          <w:rFonts w:ascii="Times New Roman" w:hAnsi="Times New Roman"/>
          <w:color w:val="000000"/>
          <w:spacing w:val="4"/>
        </w:rPr>
        <w:t xml:space="preserve"> </w:t>
      </w:r>
      <w:r w:rsidRPr="007304F9">
        <w:rPr>
          <w:rFonts w:ascii="Times New Roman" w:hAnsi="Times New Roman"/>
          <w:color w:val="000000"/>
          <w:spacing w:val="7"/>
        </w:rPr>
        <w:t>и</w:t>
      </w:r>
      <w:r w:rsidRPr="007304F9">
        <w:rPr>
          <w:rFonts w:ascii="Times New Roman" w:hAnsi="Times New Roman"/>
          <w:color w:val="000000"/>
          <w:spacing w:val="7"/>
          <w:w w:val="117"/>
        </w:rPr>
        <w:t>н</w:t>
      </w:r>
      <w:r w:rsidRPr="007304F9">
        <w:rPr>
          <w:rFonts w:ascii="Times New Roman" w:hAnsi="Times New Roman"/>
          <w:color w:val="000000"/>
          <w:spacing w:val="10"/>
          <w:w w:val="114"/>
        </w:rPr>
        <w:t>ф</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8"/>
          <w:w w:val="116"/>
        </w:rPr>
        <w:t>м</w:t>
      </w:r>
      <w:r w:rsidRPr="007304F9">
        <w:rPr>
          <w:rFonts w:ascii="Times New Roman" w:hAnsi="Times New Roman"/>
          <w:color w:val="000000"/>
          <w:spacing w:val="7"/>
        </w:rPr>
        <w:t>аци</w:t>
      </w:r>
      <w:r w:rsidRPr="007304F9">
        <w:rPr>
          <w:rFonts w:ascii="Times New Roman" w:hAnsi="Times New Roman"/>
          <w:color w:val="000000"/>
          <w:spacing w:val="7"/>
          <w:w w:val="108"/>
        </w:rPr>
        <w:t>о</w:t>
      </w:r>
      <w:r w:rsidRPr="007304F9">
        <w:rPr>
          <w:rFonts w:ascii="Times New Roman" w:hAnsi="Times New Roman"/>
          <w:color w:val="000000"/>
          <w:spacing w:val="7"/>
          <w:w w:val="117"/>
        </w:rPr>
        <w:t>нн</w:t>
      </w:r>
      <w:r w:rsidRPr="007304F9">
        <w:rPr>
          <w:rFonts w:ascii="Times New Roman" w:hAnsi="Times New Roman"/>
          <w:color w:val="000000"/>
          <w:spacing w:val="8"/>
          <w:w w:val="108"/>
        </w:rPr>
        <w:t>о</w:t>
      </w:r>
      <w:r w:rsidRPr="007304F9">
        <w:rPr>
          <w:rFonts w:ascii="Times New Roman" w:hAnsi="Times New Roman"/>
          <w:color w:val="000000"/>
          <w:spacing w:val="7"/>
        </w:rPr>
        <w:t>й</w:t>
      </w:r>
      <w:r w:rsidRPr="007304F9">
        <w:rPr>
          <w:rFonts w:ascii="Times New Roman" w:hAnsi="Times New Roman"/>
          <w:color w:val="000000"/>
          <w:spacing w:val="7"/>
          <w:w w:val="108"/>
        </w:rPr>
        <w:t>)</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49"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04"/>
        </w:rPr>
        <w:t>б</w:t>
      </w:r>
      <w:r w:rsidRPr="007304F9">
        <w:rPr>
          <w:rFonts w:ascii="Times New Roman" w:hAnsi="Times New Roman"/>
          <w:color w:val="000000"/>
          <w:spacing w:val="5"/>
          <w:w w:val="112"/>
        </w:rPr>
        <w:t>е</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5"/>
        </w:rPr>
        <w:t>ж</w:t>
      </w:r>
      <w:r w:rsidRPr="007304F9">
        <w:rPr>
          <w:rFonts w:ascii="Times New Roman" w:hAnsi="Times New Roman"/>
          <w:color w:val="000000"/>
          <w:spacing w:val="5"/>
          <w:w w:val="117"/>
        </w:rPr>
        <w:t>н</w:t>
      </w:r>
      <w:r w:rsidRPr="007304F9">
        <w:rPr>
          <w:rFonts w:ascii="Times New Roman" w:hAnsi="Times New Roman"/>
          <w:color w:val="000000"/>
          <w:spacing w:val="7"/>
          <w:w w:val="108"/>
        </w:rPr>
        <w:t>о</w:t>
      </w:r>
      <w:r w:rsidRPr="007304F9">
        <w:rPr>
          <w:rFonts w:ascii="Times New Roman" w:hAnsi="Times New Roman"/>
          <w:color w:val="000000"/>
          <w:spacing w:val="5"/>
          <w:w w:val="112"/>
        </w:rPr>
        <w:t>е</w:t>
      </w:r>
      <w:r w:rsidRPr="007304F9">
        <w:rPr>
          <w:rFonts w:ascii="Times New Roman" w:hAnsi="Times New Roman"/>
          <w:color w:val="000000"/>
          <w:spacing w:val="22"/>
        </w:rPr>
        <w:t xml:space="preserve"> </w:t>
      </w:r>
      <w:r w:rsidRPr="007304F9">
        <w:rPr>
          <w:rFonts w:ascii="Times New Roman" w:hAnsi="Times New Roman"/>
          <w:color w:val="000000"/>
          <w:spacing w:val="5"/>
          <w:w w:val="108"/>
        </w:rPr>
        <w:t>о</w:t>
      </w:r>
      <w:r w:rsidRPr="007304F9">
        <w:rPr>
          <w:rFonts w:ascii="Times New Roman" w:hAnsi="Times New Roman"/>
          <w:color w:val="000000"/>
          <w:spacing w:val="6"/>
          <w:w w:val="118"/>
        </w:rPr>
        <w:t>т</w:t>
      </w:r>
      <w:r w:rsidRPr="007304F9">
        <w:rPr>
          <w:rFonts w:ascii="Times New Roman" w:hAnsi="Times New Roman"/>
          <w:color w:val="000000"/>
          <w:spacing w:val="6"/>
          <w:w w:val="117"/>
        </w:rPr>
        <w:t>н</w:t>
      </w:r>
      <w:r w:rsidRPr="007304F9">
        <w:rPr>
          <w:rFonts w:ascii="Times New Roman" w:hAnsi="Times New Roman"/>
          <w:color w:val="000000"/>
          <w:spacing w:val="6"/>
          <w:w w:val="108"/>
        </w:rPr>
        <w:t>о</w:t>
      </w:r>
      <w:r w:rsidRPr="007304F9">
        <w:rPr>
          <w:rFonts w:ascii="Times New Roman" w:hAnsi="Times New Roman"/>
          <w:color w:val="000000"/>
          <w:spacing w:val="5"/>
        </w:rPr>
        <w:t>ш</w:t>
      </w:r>
      <w:r w:rsidRPr="007304F9">
        <w:rPr>
          <w:rFonts w:ascii="Times New Roman" w:hAnsi="Times New Roman"/>
          <w:color w:val="000000"/>
          <w:spacing w:val="6"/>
          <w:w w:val="112"/>
        </w:rPr>
        <w:t>е</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31"/>
        </w:rPr>
        <w:t>к</w:t>
      </w:r>
      <w:r w:rsidRPr="007304F9">
        <w:rPr>
          <w:rFonts w:ascii="Times New Roman" w:hAnsi="Times New Roman"/>
          <w:color w:val="000000"/>
          <w:spacing w:val="22"/>
        </w:rPr>
        <w:t xml:space="preserve"> </w:t>
      </w:r>
      <w:r w:rsidRPr="007304F9">
        <w:rPr>
          <w:rFonts w:ascii="Times New Roman" w:hAnsi="Times New Roman"/>
          <w:color w:val="000000"/>
          <w:spacing w:val="8"/>
          <w:w w:val="114"/>
        </w:rPr>
        <w:t>ф</w:t>
      </w:r>
      <w:r w:rsidRPr="007304F9">
        <w:rPr>
          <w:rFonts w:ascii="Times New Roman" w:hAnsi="Times New Roman"/>
          <w:color w:val="000000"/>
          <w:spacing w:val="9"/>
        </w:rPr>
        <w:t>изи</w:t>
      </w:r>
      <w:r w:rsidRPr="007304F9">
        <w:rPr>
          <w:rFonts w:ascii="Times New Roman" w:hAnsi="Times New Roman"/>
          <w:color w:val="000000"/>
          <w:spacing w:val="8"/>
          <w:w w:val="117"/>
        </w:rPr>
        <w:t>ч</w:t>
      </w:r>
      <w:r w:rsidRPr="007304F9">
        <w:rPr>
          <w:rFonts w:ascii="Times New Roman" w:hAnsi="Times New Roman"/>
          <w:color w:val="000000"/>
          <w:spacing w:val="9"/>
          <w:w w:val="112"/>
        </w:rPr>
        <w:t>е</w:t>
      </w:r>
      <w:r w:rsidRPr="007304F9">
        <w:rPr>
          <w:rFonts w:ascii="Times New Roman" w:hAnsi="Times New Roman"/>
          <w:color w:val="000000"/>
          <w:spacing w:val="8"/>
          <w:w w:val="110"/>
        </w:rPr>
        <w:t>с</w:t>
      </w:r>
      <w:r w:rsidRPr="007304F9">
        <w:rPr>
          <w:rFonts w:ascii="Times New Roman" w:hAnsi="Times New Roman"/>
          <w:color w:val="000000"/>
          <w:spacing w:val="9"/>
        </w:rPr>
        <w:t>к</w:t>
      </w:r>
      <w:r w:rsidRPr="007304F9">
        <w:rPr>
          <w:rFonts w:ascii="Times New Roman" w:hAnsi="Times New Roman"/>
          <w:color w:val="000000"/>
          <w:spacing w:val="8"/>
          <w:w w:val="108"/>
        </w:rPr>
        <w:t>о</w:t>
      </w:r>
      <w:r w:rsidRPr="007304F9">
        <w:rPr>
          <w:rFonts w:ascii="Times New Roman" w:hAnsi="Times New Roman"/>
          <w:color w:val="000000"/>
          <w:spacing w:val="9"/>
          <w:w w:val="116"/>
        </w:rPr>
        <w:t>м</w:t>
      </w:r>
      <w:r w:rsidRPr="007304F9">
        <w:rPr>
          <w:rFonts w:ascii="Times New Roman" w:hAnsi="Times New Roman"/>
          <w:color w:val="000000"/>
          <w:spacing w:val="8"/>
          <w:w w:val="115"/>
        </w:rPr>
        <w:t>у</w:t>
      </w:r>
      <w:r w:rsidRPr="007304F9">
        <w:rPr>
          <w:rFonts w:ascii="Times New Roman" w:hAnsi="Times New Roman"/>
          <w:color w:val="000000"/>
          <w:spacing w:val="22"/>
        </w:rPr>
        <w:t xml:space="preserve"> и </w:t>
      </w:r>
      <w:r w:rsidRPr="007304F9">
        <w:rPr>
          <w:rFonts w:ascii="Times New Roman" w:hAnsi="Times New Roman"/>
          <w:color w:val="000000"/>
          <w:spacing w:val="8"/>
          <w:w w:val="117"/>
        </w:rPr>
        <w:t>п</w:t>
      </w:r>
      <w:r w:rsidRPr="007304F9">
        <w:rPr>
          <w:rFonts w:ascii="Times New Roman" w:hAnsi="Times New Roman"/>
          <w:color w:val="000000"/>
          <w:spacing w:val="8"/>
          <w:w w:val="110"/>
        </w:rPr>
        <w:t>с</w:t>
      </w:r>
      <w:r w:rsidRPr="007304F9">
        <w:rPr>
          <w:rFonts w:ascii="Times New Roman" w:hAnsi="Times New Roman"/>
          <w:color w:val="000000"/>
          <w:spacing w:val="8"/>
        </w:rPr>
        <w:t>ихи</w:t>
      </w:r>
      <w:r w:rsidRPr="007304F9">
        <w:rPr>
          <w:rFonts w:ascii="Times New Roman" w:hAnsi="Times New Roman"/>
          <w:color w:val="000000"/>
          <w:spacing w:val="8"/>
          <w:w w:val="117"/>
        </w:rPr>
        <w:t>ч</w:t>
      </w:r>
      <w:r w:rsidRPr="007304F9">
        <w:rPr>
          <w:rFonts w:ascii="Times New Roman" w:hAnsi="Times New Roman"/>
          <w:color w:val="000000"/>
          <w:spacing w:val="8"/>
          <w:w w:val="112"/>
        </w:rPr>
        <w:t>е</w:t>
      </w:r>
      <w:r w:rsidRPr="007304F9">
        <w:rPr>
          <w:rFonts w:ascii="Times New Roman" w:hAnsi="Times New Roman"/>
          <w:color w:val="000000"/>
          <w:spacing w:val="9"/>
          <w:w w:val="110"/>
        </w:rPr>
        <w:t>с</w:t>
      </w:r>
      <w:r w:rsidRPr="007304F9">
        <w:rPr>
          <w:rFonts w:ascii="Times New Roman" w:hAnsi="Times New Roman"/>
          <w:color w:val="000000"/>
          <w:spacing w:val="8"/>
        </w:rPr>
        <w:t>к</w:t>
      </w:r>
      <w:r w:rsidRPr="007304F9">
        <w:rPr>
          <w:rFonts w:ascii="Times New Roman" w:hAnsi="Times New Roman"/>
          <w:color w:val="000000"/>
          <w:spacing w:val="8"/>
          <w:w w:val="108"/>
        </w:rPr>
        <w:t>о</w:t>
      </w:r>
      <w:r w:rsidRPr="007304F9">
        <w:rPr>
          <w:rFonts w:ascii="Times New Roman" w:hAnsi="Times New Roman"/>
          <w:color w:val="000000"/>
          <w:spacing w:val="8"/>
          <w:w w:val="116"/>
        </w:rPr>
        <w:t>м</w:t>
      </w:r>
      <w:r w:rsidRPr="007304F9">
        <w:rPr>
          <w:rFonts w:ascii="Times New Roman" w:hAnsi="Times New Roman"/>
          <w:color w:val="000000"/>
          <w:spacing w:val="8"/>
          <w:w w:val="115"/>
        </w:rPr>
        <w:t>у</w:t>
      </w:r>
      <w:r w:rsidRPr="007304F9">
        <w:rPr>
          <w:rFonts w:ascii="Times New Roman" w:hAnsi="Times New Roman"/>
          <w:color w:val="000000"/>
          <w:spacing w:val="22"/>
        </w:rPr>
        <w:t xml:space="preserve"> </w:t>
      </w:r>
      <w:r w:rsidRPr="007304F9">
        <w:rPr>
          <w:rFonts w:ascii="Times New Roman" w:hAnsi="Times New Roman"/>
          <w:color w:val="000000"/>
        </w:rPr>
        <w:t>з</w:t>
      </w:r>
      <w:r w:rsidRPr="007304F9">
        <w:rPr>
          <w:rFonts w:ascii="Times New Roman" w:hAnsi="Times New Roman"/>
          <w:color w:val="000000"/>
          <w:spacing w:val="2"/>
          <w:w w:val="112"/>
        </w:rPr>
        <w:t>д</w:t>
      </w:r>
      <w:r w:rsidRPr="007304F9">
        <w:rPr>
          <w:rFonts w:ascii="Times New Roman" w:hAnsi="Times New Roman"/>
          <w:color w:val="000000"/>
          <w:spacing w:val="1"/>
          <w:w w:val="108"/>
        </w:rPr>
        <w:t>о</w:t>
      </w:r>
      <w:r w:rsidRPr="007304F9">
        <w:rPr>
          <w:rFonts w:ascii="Times New Roman" w:hAnsi="Times New Roman"/>
          <w:color w:val="000000"/>
          <w:spacing w:val="4"/>
          <w:w w:val="117"/>
        </w:rPr>
        <w:t>р</w:t>
      </w:r>
      <w:r w:rsidRPr="007304F9">
        <w:rPr>
          <w:rFonts w:ascii="Times New Roman" w:hAnsi="Times New Roman"/>
          <w:color w:val="000000"/>
          <w:spacing w:val="2"/>
          <w:w w:val="108"/>
        </w:rPr>
        <w:t>о</w:t>
      </w:r>
      <w:r w:rsidRPr="007304F9">
        <w:rPr>
          <w:rFonts w:ascii="Times New Roman" w:hAnsi="Times New Roman"/>
          <w:color w:val="000000"/>
          <w:spacing w:val="2"/>
          <w:w w:val="115"/>
        </w:rPr>
        <w:t>в</w:t>
      </w:r>
      <w:r w:rsidRPr="007304F9">
        <w:rPr>
          <w:rFonts w:ascii="Times New Roman" w:hAnsi="Times New Roman"/>
          <w:color w:val="000000"/>
          <w:spacing w:val="2"/>
          <w:w w:val="118"/>
        </w:rPr>
        <w:t>ь</w:t>
      </w:r>
      <w:r w:rsidRPr="007304F9">
        <w:rPr>
          <w:rFonts w:ascii="Times New Roman" w:hAnsi="Times New Roman"/>
          <w:color w:val="000000"/>
          <w:spacing w:val="2"/>
          <w:w w:val="109"/>
        </w:rPr>
        <w:t>ю</w:t>
      </w:r>
    </w:p>
    <w:p w:rsidR="007304F9" w:rsidRPr="007304F9" w:rsidRDefault="007304F9" w:rsidP="007304F9">
      <w:pPr>
        <w:widowControl w:val="0"/>
        <w:spacing w:after="0" w:line="240" w:lineRule="auto"/>
        <w:ind w:left="283" w:right="-20"/>
        <w:rPr>
          <w:rFonts w:ascii="Times New Roman" w:hAnsi="Times New Roman"/>
          <w:b/>
          <w:bCs/>
          <w:i/>
          <w:iCs/>
          <w:color w:val="000000"/>
        </w:rPr>
      </w:pPr>
      <w:r w:rsidRPr="007304F9">
        <w:rPr>
          <w:rFonts w:ascii="Times New Roman" w:hAnsi="Times New Roman"/>
          <w:b/>
          <w:bCs/>
          <w:i/>
          <w:iCs/>
          <w:color w:val="000000"/>
          <w:spacing w:val="31"/>
        </w:rPr>
        <w:t>Трудового</w:t>
      </w:r>
      <w:r w:rsidRPr="007304F9">
        <w:rPr>
          <w:rFonts w:ascii="Times New Roman" w:hAnsi="Times New Roman"/>
          <w:b/>
          <w:bCs/>
          <w:i/>
          <w:iCs/>
          <w:color w:val="000000"/>
          <w:spacing w:val="29"/>
        </w:rPr>
        <w:t xml:space="preserve"> </w:t>
      </w:r>
      <w:r w:rsidRPr="007304F9">
        <w:rPr>
          <w:rFonts w:ascii="Times New Roman" w:hAnsi="Times New Roman"/>
          <w:b/>
          <w:bCs/>
          <w:i/>
          <w:iCs/>
          <w:color w:val="000000"/>
          <w:spacing w:val="26"/>
        </w:rPr>
        <w:t>воспитания</w:t>
      </w:r>
      <w:r w:rsidRPr="007304F9">
        <w:rPr>
          <w:rFonts w:ascii="Times New Roman" w:hAnsi="Times New Roman"/>
          <w:b/>
          <w:bCs/>
          <w:i/>
          <w:iCs/>
          <w:color w:val="000000"/>
          <w:spacing w:val="27"/>
          <w:w w:val="114"/>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7"/>
          <w:w w:val="108"/>
        </w:rPr>
        <w:t>о</w:t>
      </w:r>
      <w:r w:rsidRPr="007304F9">
        <w:rPr>
          <w:rFonts w:ascii="Times New Roman" w:hAnsi="Times New Roman"/>
          <w:color w:val="000000"/>
          <w:spacing w:val="6"/>
          <w:w w:val="110"/>
        </w:rPr>
        <w:t>с</w:t>
      </w:r>
      <w:r w:rsidRPr="007304F9">
        <w:rPr>
          <w:rFonts w:ascii="Times New Roman" w:hAnsi="Times New Roman"/>
          <w:color w:val="000000"/>
          <w:spacing w:val="5"/>
          <w:w w:val="108"/>
        </w:rPr>
        <w:t>о</w:t>
      </w:r>
      <w:r w:rsidRPr="007304F9">
        <w:rPr>
          <w:rFonts w:ascii="Times New Roman" w:hAnsi="Times New Roman"/>
          <w:color w:val="000000"/>
          <w:spacing w:val="6"/>
        </w:rPr>
        <w:t>з</w:t>
      </w:r>
      <w:r w:rsidRPr="007304F9">
        <w:rPr>
          <w:rFonts w:ascii="Times New Roman" w:hAnsi="Times New Roman"/>
          <w:color w:val="000000"/>
          <w:spacing w:val="6"/>
          <w:w w:val="117"/>
        </w:rPr>
        <w:t>н</w:t>
      </w:r>
      <w:r w:rsidRPr="007304F9">
        <w:rPr>
          <w:rFonts w:ascii="Times New Roman" w:hAnsi="Times New Roman"/>
          <w:color w:val="000000"/>
          <w:spacing w:val="5"/>
        </w:rPr>
        <w:t>а</w:t>
      </w:r>
      <w:r w:rsidRPr="007304F9">
        <w:rPr>
          <w:rFonts w:ascii="Times New Roman" w:hAnsi="Times New Roman"/>
          <w:color w:val="000000"/>
          <w:spacing w:val="6"/>
          <w:w w:val="117"/>
        </w:rPr>
        <w:t>н</w:t>
      </w:r>
      <w:r w:rsidRPr="007304F9">
        <w:rPr>
          <w:rFonts w:ascii="Times New Roman" w:hAnsi="Times New Roman"/>
          <w:color w:val="000000"/>
          <w:spacing w:val="5"/>
        </w:rPr>
        <w:t>и</w:t>
      </w:r>
      <w:r w:rsidRPr="007304F9">
        <w:rPr>
          <w:rFonts w:ascii="Times New Roman" w:hAnsi="Times New Roman"/>
          <w:color w:val="000000"/>
          <w:spacing w:val="7"/>
          <w:w w:val="112"/>
        </w:rPr>
        <w:t>е</w:t>
      </w:r>
      <w:r w:rsidRPr="007304F9">
        <w:rPr>
          <w:rFonts w:ascii="Times New Roman" w:hAnsi="Times New Roman"/>
          <w:color w:val="000000"/>
          <w:spacing w:val="-2"/>
        </w:rPr>
        <w:t xml:space="preserve"> </w:t>
      </w:r>
      <w:r w:rsidRPr="007304F9">
        <w:rPr>
          <w:rFonts w:ascii="Times New Roman" w:hAnsi="Times New Roman"/>
          <w:color w:val="000000"/>
          <w:spacing w:val="4"/>
        </w:rPr>
        <w:t>ц</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w w:val="117"/>
        </w:rPr>
        <w:t>н</w:t>
      </w:r>
      <w:r w:rsidRPr="007304F9">
        <w:rPr>
          <w:rFonts w:ascii="Times New Roman" w:hAnsi="Times New Roman"/>
          <w:color w:val="000000"/>
          <w:spacing w:val="5"/>
          <w:w w:val="108"/>
        </w:rPr>
        <w:t>о</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и</w:t>
      </w:r>
      <w:r w:rsidRPr="007304F9">
        <w:rPr>
          <w:rFonts w:ascii="Times New Roman" w:hAnsi="Times New Roman"/>
          <w:color w:val="000000"/>
          <w:spacing w:val="-2"/>
        </w:rPr>
        <w:t xml:space="preserve"> </w:t>
      </w:r>
      <w:r w:rsidRPr="007304F9">
        <w:rPr>
          <w:rFonts w:ascii="Times New Roman" w:hAnsi="Times New Roman"/>
          <w:color w:val="000000"/>
          <w:spacing w:val="1"/>
          <w:w w:val="118"/>
        </w:rPr>
        <w:t>т</w:t>
      </w:r>
      <w:r w:rsidRPr="007304F9">
        <w:rPr>
          <w:rFonts w:ascii="Times New Roman" w:hAnsi="Times New Roman"/>
          <w:color w:val="000000"/>
          <w:w w:val="117"/>
        </w:rPr>
        <w:t>р</w:t>
      </w:r>
      <w:r w:rsidRPr="007304F9">
        <w:rPr>
          <w:rFonts w:ascii="Times New Roman" w:hAnsi="Times New Roman"/>
          <w:color w:val="000000"/>
          <w:spacing w:val="1"/>
          <w:w w:val="115"/>
        </w:rPr>
        <w:t>у</w:t>
      </w:r>
      <w:r w:rsidRPr="007304F9">
        <w:rPr>
          <w:rFonts w:ascii="Times New Roman" w:hAnsi="Times New Roman"/>
          <w:color w:val="000000"/>
          <w:spacing w:val="1"/>
          <w:w w:val="112"/>
        </w:rPr>
        <w:t>д</w:t>
      </w:r>
      <w:r w:rsidRPr="007304F9">
        <w:rPr>
          <w:rFonts w:ascii="Times New Roman" w:hAnsi="Times New Roman"/>
          <w:color w:val="000000"/>
          <w:spacing w:val="2"/>
          <w:w w:val="108"/>
        </w:rPr>
        <w:t>о</w:t>
      </w:r>
      <w:r w:rsidRPr="007304F9">
        <w:rPr>
          <w:rFonts w:ascii="Times New Roman" w:hAnsi="Times New Roman"/>
          <w:color w:val="000000"/>
          <w:spacing w:val="3"/>
          <w:w w:val="115"/>
        </w:rPr>
        <w:t>в</w:t>
      </w:r>
      <w:r w:rsidRPr="007304F9">
        <w:rPr>
          <w:rFonts w:ascii="Times New Roman" w:hAnsi="Times New Roman"/>
          <w:color w:val="000000"/>
          <w:spacing w:val="3"/>
          <w:w w:val="108"/>
        </w:rPr>
        <w:t>о</w:t>
      </w:r>
      <w:r w:rsidRPr="007304F9">
        <w:rPr>
          <w:rFonts w:ascii="Times New Roman" w:hAnsi="Times New Roman"/>
          <w:color w:val="000000"/>
          <w:spacing w:val="2"/>
        </w:rPr>
        <w:t>й</w:t>
      </w:r>
      <w:r w:rsidRPr="007304F9">
        <w:rPr>
          <w:rFonts w:ascii="Times New Roman" w:hAnsi="Times New Roman"/>
          <w:color w:val="000000"/>
          <w:spacing w:val="-2"/>
        </w:rPr>
        <w:t xml:space="preserve"> </w:t>
      </w:r>
      <w:r w:rsidRPr="007304F9">
        <w:rPr>
          <w:rFonts w:ascii="Times New Roman" w:hAnsi="Times New Roman"/>
          <w:color w:val="000000"/>
          <w:spacing w:val="4"/>
          <w:w w:val="112"/>
        </w:rPr>
        <w:t>де</w:t>
      </w:r>
      <w:r w:rsidRPr="007304F9">
        <w:rPr>
          <w:rFonts w:ascii="Times New Roman" w:hAnsi="Times New Roman"/>
          <w:color w:val="000000"/>
          <w:spacing w:val="6"/>
        </w:rPr>
        <w:t>я</w:t>
      </w:r>
      <w:r w:rsidRPr="007304F9">
        <w:rPr>
          <w:rFonts w:ascii="Times New Roman" w:hAnsi="Times New Roman"/>
          <w:color w:val="000000"/>
          <w:spacing w:val="6"/>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л</w:t>
      </w:r>
      <w:r w:rsidRPr="007304F9">
        <w:rPr>
          <w:rFonts w:ascii="Times New Roman" w:hAnsi="Times New Roman"/>
          <w:color w:val="000000"/>
          <w:spacing w:val="6"/>
          <w:w w:val="118"/>
        </w:rPr>
        <w:t>ь</w:t>
      </w:r>
      <w:r w:rsidRPr="007304F9">
        <w:rPr>
          <w:rFonts w:ascii="Times New Roman" w:hAnsi="Times New Roman"/>
          <w:color w:val="000000"/>
          <w:spacing w:val="5"/>
          <w:w w:val="117"/>
        </w:rPr>
        <w:t>н</w:t>
      </w:r>
      <w:r w:rsidRPr="007304F9">
        <w:rPr>
          <w:rFonts w:ascii="Times New Roman" w:hAnsi="Times New Roman"/>
          <w:color w:val="000000"/>
          <w:spacing w:val="6"/>
          <w:w w:val="108"/>
        </w:rPr>
        <w:t>о</w:t>
      </w:r>
      <w:r w:rsidRPr="007304F9">
        <w:rPr>
          <w:rFonts w:ascii="Times New Roman" w:hAnsi="Times New Roman"/>
          <w:color w:val="000000"/>
          <w:spacing w:val="6"/>
          <w:w w:val="110"/>
        </w:rPr>
        <w:t>с</w:t>
      </w:r>
      <w:r w:rsidRPr="007304F9">
        <w:rPr>
          <w:rFonts w:ascii="Times New Roman" w:hAnsi="Times New Roman"/>
          <w:color w:val="000000"/>
          <w:spacing w:val="5"/>
          <w:w w:val="118"/>
        </w:rPr>
        <w:t>т</w:t>
      </w:r>
      <w:r w:rsidRPr="007304F9">
        <w:rPr>
          <w:rFonts w:ascii="Times New Roman" w:hAnsi="Times New Roman"/>
          <w:color w:val="000000"/>
          <w:spacing w:val="6"/>
        </w:rPr>
        <w:t>и</w:t>
      </w:r>
      <w:r w:rsidRPr="007304F9">
        <w:rPr>
          <w:rFonts w:ascii="Times New Roman" w:hAnsi="Times New Roman"/>
          <w:color w:val="000000"/>
          <w:spacing w:val="-2"/>
        </w:rPr>
        <w:t xml:space="preserve"> </w:t>
      </w:r>
      <w:r w:rsidRPr="007304F9">
        <w:rPr>
          <w:rFonts w:ascii="Times New Roman" w:hAnsi="Times New Roman"/>
          <w:color w:val="000000"/>
          <w:w w:val="115"/>
        </w:rPr>
        <w:t>в</w:t>
      </w:r>
      <w:r w:rsidRPr="007304F9">
        <w:rPr>
          <w:rFonts w:ascii="Times New Roman" w:hAnsi="Times New Roman"/>
          <w:color w:val="000000"/>
          <w:spacing w:val="-3"/>
        </w:rPr>
        <w:t xml:space="preserve"> </w:t>
      </w:r>
      <w:r w:rsidRPr="007304F9">
        <w:rPr>
          <w:rFonts w:ascii="Times New Roman" w:hAnsi="Times New Roman"/>
          <w:color w:val="000000"/>
          <w:spacing w:val="18"/>
        </w:rPr>
        <w:t>ж</w:t>
      </w:r>
      <w:r w:rsidRPr="007304F9">
        <w:rPr>
          <w:rFonts w:ascii="Times New Roman" w:hAnsi="Times New Roman"/>
          <w:color w:val="000000"/>
          <w:spacing w:val="20"/>
        </w:rPr>
        <w:t>из</w:t>
      </w:r>
      <w:r w:rsidRPr="007304F9">
        <w:rPr>
          <w:rFonts w:ascii="Times New Roman" w:hAnsi="Times New Roman"/>
          <w:color w:val="000000"/>
          <w:spacing w:val="19"/>
          <w:w w:val="117"/>
        </w:rPr>
        <w:t>н</w:t>
      </w:r>
      <w:r w:rsidRPr="007304F9">
        <w:rPr>
          <w:rFonts w:ascii="Times New Roman" w:hAnsi="Times New Roman"/>
          <w:color w:val="000000"/>
          <w:spacing w:val="20"/>
        </w:rPr>
        <w:t>и</w:t>
      </w:r>
      <w:r w:rsidRPr="007304F9">
        <w:rPr>
          <w:rFonts w:ascii="Times New Roman" w:hAnsi="Times New Roman"/>
          <w:color w:val="000000"/>
          <w:spacing w:val="-2"/>
        </w:rPr>
        <w:t xml:space="preserve"> </w:t>
      </w:r>
      <w:r w:rsidRPr="007304F9">
        <w:rPr>
          <w:rFonts w:ascii="Times New Roman" w:hAnsi="Times New Roman"/>
          <w:color w:val="000000"/>
          <w:spacing w:val="7"/>
          <w:w w:val="117"/>
        </w:rPr>
        <w:t>ч</w:t>
      </w:r>
      <w:r w:rsidRPr="007304F9">
        <w:rPr>
          <w:rFonts w:ascii="Times New Roman" w:hAnsi="Times New Roman"/>
          <w:color w:val="000000"/>
          <w:spacing w:val="8"/>
          <w:w w:val="112"/>
        </w:rPr>
        <w:t>е</w:t>
      </w:r>
      <w:r w:rsidRPr="007304F9">
        <w:rPr>
          <w:rFonts w:ascii="Times New Roman" w:hAnsi="Times New Roman"/>
          <w:color w:val="000000"/>
          <w:spacing w:val="8"/>
        </w:rPr>
        <w:t>л</w:t>
      </w:r>
      <w:r w:rsidRPr="007304F9">
        <w:rPr>
          <w:rFonts w:ascii="Times New Roman" w:hAnsi="Times New Roman"/>
          <w:color w:val="000000"/>
          <w:spacing w:val="9"/>
          <w:w w:val="108"/>
        </w:rPr>
        <w:t>о</w:t>
      </w:r>
      <w:r w:rsidRPr="007304F9">
        <w:rPr>
          <w:rFonts w:ascii="Times New Roman" w:hAnsi="Times New Roman"/>
          <w:color w:val="000000"/>
          <w:spacing w:val="10"/>
          <w:w w:val="115"/>
        </w:rPr>
        <w:t>в</w:t>
      </w:r>
      <w:r w:rsidRPr="007304F9">
        <w:rPr>
          <w:rFonts w:ascii="Times New Roman" w:hAnsi="Times New Roman"/>
          <w:color w:val="000000"/>
          <w:spacing w:val="9"/>
          <w:w w:val="112"/>
        </w:rPr>
        <w:t>е</w:t>
      </w:r>
      <w:r w:rsidRPr="007304F9">
        <w:rPr>
          <w:rFonts w:ascii="Times New Roman" w:hAnsi="Times New Roman"/>
          <w:color w:val="000000"/>
          <w:spacing w:val="9"/>
        </w:rPr>
        <w:t>ка</w:t>
      </w:r>
      <w:r w:rsidRPr="007304F9">
        <w:rPr>
          <w:rFonts w:ascii="Times New Roman" w:hAnsi="Times New Roman"/>
          <w:color w:val="000000"/>
        </w:rPr>
        <w:t xml:space="preserve"> </w:t>
      </w:r>
      <w:r w:rsidRPr="007304F9">
        <w:rPr>
          <w:rFonts w:ascii="Times New Roman" w:hAnsi="Times New Roman"/>
          <w:color w:val="000000"/>
          <w:spacing w:val="21"/>
        </w:rPr>
        <w:t>и</w:t>
      </w:r>
      <w:r w:rsidRPr="007304F9">
        <w:rPr>
          <w:rFonts w:ascii="Times New Roman" w:hAnsi="Times New Roman"/>
          <w:color w:val="000000"/>
          <w:spacing w:val="30"/>
        </w:rPr>
        <w:t xml:space="preserve"> </w:t>
      </w:r>
      <w:r w:rsidRPr="007304F9">
        <w:rPr>
          <w:rFonts w:ascii="Times New Roman" w:hAnsi="Times New Roman"/>
          <w:color w:val="000000"/>
          <w:spacing w:val="8"/>
          <w:w w:val="108"/>
        </w:rPr>
        <w:t>о</w:t>
      </w:r>
      <w:r w:rsidRPr="007304F9">
        <w:rPr>
          <w:rFonts w:ascii="Times New Roman" w:hAnsi="Times New Roman"/>
          <w:color w:val="000000"/>
          <w:spacing w:val="8"/>
          <w:w w:val="104"/>
        </w:rPr>
        <w:t>б</w:t>
      </w:r>
      <w:r w:rsidRPr="007304F9">
        <w:rPr>
          <w:rFonts w:ascii="Times New Roman" w:hAnsi="Times New Roman"/>
          <w:color w:val="000000"/>
          <w:spacing w:val="8"/>
        </w:rPr>
        <w:t>щ</w:t>
      </w:r>
      <w:r w:rsidRPr="007304F9">
        <w:rPr>
          <w:rFonts w:ascii="Times New Roman" w:hAnsi="Times New Roman"/>
          <w:color w:val="000000"/>
          <w:spacing w:val="8"/>
          <w:w w:val="112"/>
        </w:rPr>
        <w:t>е</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8"/>
          <w:w w:val="115"/>
        </w:rPr>
        <w:t>в</w:t>
      </w:r>
      <w:r w:rsidRPr="007304F9">
        <w:rPr>
          <w:rFonts w:ascii="Times New Roman" w:hAnsi="Times New Roman"/>
          <w:color w:val="000000"/>
          <w:spacing w:val="8"/>
        </w:rPr>
        <w:t>а,</w:t>
      </w:r>
      <w:r w:rsidRPr="007304F9">
        <w:rPr>
          <w:rFonts w:ascii="Times New Roman" w:hAnsi="Times New Roman"/>
          <w:color w:val="000000"/>
          <w:spacing w:val="29"/>
        </w:rPr>
        <w:t xml:space="preserve"> </w:t>
      </w:r>
      <w:r w:rsidRPr="007304F9">
        <w:rPr>
          <w:rFonts w:ascii="Times New Roman" w:hAnsi="Times New Roman"/>
          <w:color w:val="000000"/>
          <w:w w:val="108"/>
        </w:rPr>
        <w:t>о</w:t>
      </w:r>
      <w:r w:rsidRPr="007304F9">
        <w:rPr>
          <w:rFonts w:ascii="Times New Roman" w:hAnsi="Times New Roman"/>
          <w:color w:val="000000"/>
          <w:w w:val="118"/>
        </w:rPr>
        <w:t>т</w:t>
      </w:r>
      <w:r w:rsidRPr="007304F9">
        <w:rPr>
          <w:rFonts w:ascii="Times New Roman" w:hAnsi="Times New Roman"/>
          <w:color w:val="000000"/>
          <w:w w:val="115"/>
        </w:rPr>
        <w:t>в</w:t>
      </w:r>
      <w:r w:rsidRPr="007304F9">
        <w:rPr>
          <w:rFonts w:ascii="Times New Roman" w:hAnsi="Times New Roman"/>
          <w:color w:val="000000"/>
          <w:w w:val="112"/>
        </w:rPr>
        <w:t>е</w:t>
      </w:r>
      <w:r w:rsidRPr="007304F9">
        <w:rPr>
          <w:rFonts w:ascii="Times New Roman" w:hAnsi="Times New Roman"/>
          <w:color w:val="000000"/>
          <w:spacing w:val="-1"/>
          <w:w w:val="118"/>
        </w:rPr>
        <w:t>т</w:t>
      </w:r>
      <w:r w:rsidRPr="007304F9">
        <w:rPr>
          <w:rFonts w:ascii="Times New Roman" w:hAnsi="Times New Roman"/>
          <w:color w:val="000000"/>
          <w:spacing w:val="-1"/>
          <w:w w:val="110"/>
        </w:rPr>
        <w:t>с</w:t>
      </w:r>
      <w:r w:rsidRPr="007304F9">
        <w:rPr>
          <w:rFonts w:ascii="Times New Roman" w:hAnsi="Times New Roman"/>
          <w:color w:val="000000"/>
          <w:spacing w:val="-2"/>
          <w:w w:val="118"/>
        </w:rPr>
        <w:t>т</w:t>
      </w:r>
      <w:r w:rsidRPr="007304F9">
        <w:rPr>
          <w:rFonts w:ascii="Times New Roman" w:hAnsi="Times New Roman"/>
          <w:color w:val="000000"/>
          <w:w w:val="115"/>
        </w:rPr>
        <w:t>в</w:t>
      </w:r>
      <w:r w:rsidRPr="007304F9">
        <w:rPr>
          <w:rFonts w:ascii="Times New Roman" w:hAnsi="Times New Roman"/>
          <w:color w:val="000000"/>
          <w:w w:val="112"/>
        </w:rPr>
        <w:t>е</w:t>
      </w:r>
      <w:r w:rsidRPr="007304F9">
        <w:rPr>
          <w:rFonts w:ascii="Times New Roman" w:hAnsi="Times New Roman"/>
          <w:color w:val="000000"/>
          <w:spacing w:val="-1"/>
          <w:w w:val="117"/>
        </w:rPr>
        <w:t>нн</w:t>
      </w:r>
      <w:r w:rsidRPr="007304F9">
        <w:rPr>
          <w:rFonts w:ascii="Times New Roman" w:hAnsi="Times New Roman"/>
          <w:color w:val="000000"/>
          <w:w w:val="108"/>
        </w:rPr>
        <w:t>о</w:t>
      </w:r>
      <w:r w:rsidRPr="007304F9">
        <w:rPr>
          <w:rFonts w:ascii="Times New Roman" w:hAnsi="Times New Roman"/>
          <w:color w:val="000000"/>
          <w:w w:val="112"/>
        </w:rPr>
        <w:t>е</w:t>
      </w:r>
      <w:r w:rsidRPr="007304F9">
        <w:rPr>
          <w:rFonts w:ascii="Times New Roman" w:hAnsi="Times New Roman"/>
          <w:color w:val="000000"/>
          <w:spacing w:val="30"/>
        </w:rPr>
        <w:t xml:space="preserve"> </w:t>
      </w:r>
      <w:r w:rsidRPr="007304F9">
        <w:rPr>
          <w:rFonts w:ascii="Times New Roman" w:hAnsi="Times New Roman"/>
          <w:color w:val="000000"/>
          <w:spacing w:val="3"/>
          <w:w w:val="117"/>
        </w:rPr>
        <w:t>п</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4"/>
          <w:w w:val="117"/>
        </w:rPr>
        <w:t>р</w:t>
      </w:r>
      <w:r w:rsidRPr="007304F9">
        <w:rPr>
          <w:rFonts w:ascii="Times New Roman" w:hAnsi="Times New Roman"/>
          <w:color w:val="000000"/>
          <w:spacing w:val="3"/>
          <w:w w:val="112"/>
        </w:rPr>
        <w:t>е</w:t>
      </w:r>
      <w:r w:rsidRPr="007304F9">
        <w:rPr>
          <w:rFonts w:ascii="Times New Roman" w:hAnsi="Times New Roman"/>
          <w:color w:val="000000"/>
          <w:spacing w:val="1"/>
          <w:w w:val="104"/>
        </w:rPr>
        <w:t>б</w:t>
      </w:r>
      <w:r w:rsidRPr="007304F9">
        <w:rPr>
          <w:rFonts w:ascii="Times New Roman" w:hAnsi="Times New Roman"/>
          <w:color w:val="000000"/>
          <w:spacing w:val="3"/>
        </w:rPr>
        <w:t>л</w:t>
      </w:r>
      <w:r w:rsidRPr="007304F9">
        <w:rPr>
          <w:rFonts w:ascii="Times New Roman" w:hAnsi="Times New Roman"/>
          <w:color w:val="000000"/>
          <w:spacing w:val="4"/>
          <w:w w:val="112"/>
        </w:rPr>
        <w:t>е</w:t>
      </w:r>
      <w:r w:rsidRPr="007304F9">
        <w:rPr>
          <w:rFonts w:ascii="Times New Roman" w:hAnsi="Times New Roman"/>
          <w:color w:val="000000"/>
          <w:spacing w:val="3"/>
          <w:w w:val="117"/>
        </w:rPr>
        <w:t>н</w:t>
      </w:r>
      <w:r w:rsidRPr="007304F9">
        <w:rPr>
          <w:rFonts w:ascii="Times New Roman" w:hAnsi="Times New Roman"/>
          <w:color w:val="000000"/>
          <w:spacing w:val="3"/>
        </w:rPr>
        <w:t>и</w:t>
      </w:r>
      <w:r w:rsidRPr="007304F9">
        <w:rPr>
          <w:rFonts w:ascii="Times New Roman" w:hAnsi="Times New Roman"/>
          <w:color w:val="000000"/>
          <w:spacing w:val="3"/>
          <w:w w:val="112"/>
        </w:rPr>
        <w:t>е</w:t>
      </w:r>
      <w:r w:rsidRPr="007304F9">
        <w:rPr>
          <w:rFonts w:ascii="Times New Roman" w:hAnsi="Times New Roman"/>
          <w:color w:val="000000"/>
          <w:spacing w:val="29"/>
        </w:rPr>
        <w:t xml:space="preserve"> </w:t>
      </w:r>
      <w:r w:rsidRPr="007304F9">
        <w:rPr>
          <w:rFonts w:ascii="Times New Roman" w:hAnsi="Times New Roman"/>
          <w:color w:val="000000"/>
          <w:spacing w:val="22"/>
        </w:rPr>
        <w:t>и</w:t>
      </w:r>
      <w:r w:rsidRPr="007304F9">
        <w:rPr>
          <w:rFonts w:ascii="Times New Roman" w:hAnsi="Times New Roman"/>
          <w:color w:val="000000"/>
          <w:spacing w:val="30"/>
        </w:rPr>
        <w:t xml:space="preserve"> </w:t>
      </w:r>
      <w:r w:rsidRPr="007304F9">
        <w:rPr>
          <w:rFonts w:ascii="Times New Roman" w:hAnsi="Times New Roman"/>
          <w:color w:val="000000"/>
          <w:spacing w:val="6"/>
          <w:w w:val="104"/>
        </w:rPr>
        <w:t>б</w:t>
      </w:r>
      <w:r w:rsidRPr="007304F9">
        <w:rPr>
          <w:rFonts w:ascii="Times New Roman" w:hAnsi="Times New Roman"/>
          <w:color w:val="000000"/>
          <w:spacing w:val="5"/>
          <w:w w:val="112"/>
        </w:rPr>
        <w:t>е</w:t>
      </w:r>
      <w:r w:rsidRPr="007304F9">
        <w:rPr>
          <w:rFonts w:ascii="Times New Roman" w:hAnsi="Times New Roman"/>
          <w:color w:val="000000"/>
          <w:spacing w:val="5"/>
          <w:w w:val="117"/>
        </w:rPr>
        <w:t>р</w:t>
      </w:r>
      <w:r w:rsidRPr="007304F9">
        <w:rPr>
          <w:rFonts w:ascii="Times New Roman" w:hAnsi="Times New Roman"/>
          <w:color w:val="000000"/>
          <w:spacing w:val="5"/>
          <w:w w:val="112"/>
        </w:rPr>
        <w:t>е</w:t>
      </w:r>
      <w:r w:rsidRPr="007304F9">
        <w:rPr>
          <w:rFonts w:ascii="Times New Roman" w:hAnsi="Times New Roman"/>
          <w:color w:val="000000"/>
          <w:spacing w:val="4"/>
        </w:rPr>
        <w:t>ж</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5"/>
          <w:w w:val="112"/>
        </w:rPr>
        <w:t>е</w:t>
      </w:r>
      <w:r w:rsidRPr="007304F9">
        <w:rPr>
          <w:rFonts w:ascii="Times New Roman" w:hAnsi="Times New Roman"/>
          <w:color w:val="000000"/>
          <w:spacing w:val="29"/>
        </w:rPr>
        <w:t xml:space="preserve"> </w:t>
      </w:r>
      <w:r w:rsidRPr="007304F9">
        <w:rPr>
          <w:rFonts w:ascii="Times New Roman" w:hAnsi="Times New Roman"/>
          <w:color w:val="000000"/>
          <w:spacing w:val="4"/>
          <w:w w:val="108"/>
        </w:rPr>
        <w:t>о</w:t>
      </w:r>
      <w:r w:rsidRPr="007304F9">
        <w:rPr>
          <w:rFonts w:ascii="Times New Roman" w:hAnsi="Times New Roman"/>
          <w:color w:val="000000"/>
          <w:spacing w:val="5"/>
          <w:w w:val="118"/>
        </w:rPr>
        <w:t>т</w:t>
      </w:r>
      <w:r w:rsidRPr="007304F9">
        <w:rPr>
          <w:rFonts w:ascii="Times New Roman" w:hAnsi="Times New Roman"/>
          <w:color w:val="000000"/>
          <w:spacing w:val="4"/>
          <w:w w:val="117"/>
        </w:rPr>
        <w:t>н</w:t>
      </w:r>
      <w:r w:rsidRPr="007304F9">
        <w:rPr>
          <w:rFonts w:ascii="Times New Roman" w:hAnsi="Times New Roman"/>
          <w:color w:val="000000"/>
          <w:spacing w:val="4"/>
          <w:w w:val="108"/>
        </w:rPr>
        <w:t>о</w:t>
      </w:r>
      <w:r w:rsidRPr="007304F9">
        <w:rPr>
          <w:rFonts w:ascii="Times New Roman" w:hAnsi="Times New Roman"/>
          <w:color w:val="000000"/>
          <w:spacing w:val="4"/>
        </w:rPr>
        <w:t>ше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3"/>
        </w:rPr>
        <w:t xml:space="preserve"> </w:t>
      </w:r>
      <w:r w:rsidRPr="007304F9">
        <w:rPr>
          <w:rFonts w:ascii="Times New Roman" w:hAnsi="Times New Roman"/>
          <w:color w:val="000000"/>
          <w:spacing w:val="31"/>
        </w:rPr>
        <w:t>к</w:t>
      </w:r>
      <w:r w:rsidRPr="007304F9">
        <w:rPr>
          <w:rFonts w:ascii="Times New Roman" w:hAnsi="Times New Roman"/>
          <w:color w:val="000000"/>
          <w:spacing w:val="4"/>
        </w:rPr>
        <w:t xml:space="preserve"> </w:t>
      </w:r>
      <w:r w:rsidRPr="007304F9">
        <w:rPr>
          <w:rFonts w:ascii="Times New Roman" w:hAnsi="Times New Roman"/>
          <w:color w:val="000000"/>
          <w:spacing w:val="7"/>
          <w:w w:val="117"/>
        </w:rPr>
        <w:t>р</w:t>
      </w:r>
      <w:r w:rsidRPr="007304F9">
        <w:rPr>
          <w:rFonts w:ascii="Times New Roman" w:hAnsi="Times New Roman"/>
          <w:color w:val="000000"/>
          <w:spacing w:val="7"/>
          <w:w w:val="112"/>
        </w:rPr>
        <w:t>е</w:t>
      </w:r>
      <w:r w:rsidRPr="007304F9">
        <w:rPr>
          <w:rFonts w:ascii="Times New Roman" w:hAnsi="Times New Roman"/>
          <w:color w:val="000000"/>
          <w:spacing w:val="3"/>
        </w:rPr>
        <w:t>з</w:t>
      </w:r>
      <w:r w:rsidRPr="007304F9">
        <w:rPr>
          <w:rFonts w:ascii="Times New Roman" w:hAnsi="Times New Roman"/>
          <w:color w:val="000000"/>
          <w:spacing w:val="7"/>
          <w:w w:val="115"/>
        </w:rPr>
        <w:t>у</w:t>
      </w:r>
      <w:r w:rsidRPr="007304F9">
        <w:rPr>
          <w:rFonts w:ascii="Times New Roman" w:hAnsi="Times New Roman"/>
          <w:color w:val="000000"/>
          <w:spacing w:val="6"/>
        </w:rPr>
        <w:t>л</w:t>
      </w:r>
      <w:r w:rsidRPr="007304F9">
        <w:rPr>
          <w:rFonts w:ascii="Times New Roman" w:hAnsi="Times New Roman"/>
          <w:color w:val="000000"/>
          <w:spacing w:val="1"/>
          <w:w w:val="118"/>
        </w:rPr>
        <w:t>ь</w:t>
      </w:r>
      <w:r w:rsidRPr="007304F9">
        <w:rPr>
          <w:rFonts w:ascii="Times New Roman" w:hAnsi="Times New Roman"/>
          <w:color w:val="000000"/>
          <w:spacing w:val="4"/>
          <w:w w:val="118"/>
        </w:rPr>
        <w:t>т</w:t>
      </w:r>
      <w:r w:rsidRPr="007304F9">
        <w:rPr>
          <w:rFonts w:ascii="Times New Roman" w:hAnsi="Times New Roman"/>
          <w:color w:val="000000"/>
          <w:spacing w:val="6"/>
        </w:rPr>
        <w:t>а</w:t>
      </w:r>
      <w:r w:rsidRPr="007304F9">
        <w:rPr>
          <w:rFonts w:ascii="Times New Roman" w:hAnsi="Times New Roman"/>
          <w:color w:val="000000"/>
          <w:spacing w:val="4"/>
          <w:w w:val="118"/>
        </w:rPr>
        <w:t>т</w:t>
      </w:r>
      <w:r w:rsidRPr="007304F9">
        <w:rPr>
          <w:rFonts w:ascii="Times New Roman" w:hAnsi="Times New Roman"/>
          <w:color w:val="000000"/>
          <w:spacing w:val="6"/>
        </w:rPr>
        <w:t>а</w:t>
      </w:r>
      <w:r w:rsidRPr="007304F9">
        <w:rPr>
          <w:rFonts w:ascii="Times New Roman" w:hAnsi="Times New Roman"/>
          <w:color w:val="000000"/>
          <w:spacing w:val="6"/>
          <w:w w:val="116"/>
        </w:rPr>
        <w:t>м</w:t>
      </w:r>
      <w:r w:rsidRPr="007304F9">
        <w:rPr>
          <w:rFonts w:ascii="Times New Roman" w:hAnsi="Times New Roman"/>
          <w:color w:val="000000"/>
          <w:spacing w:val="3"/>
        </w:rPr>
        <w:t xml:space="preserve"> </w:t>
      </w:r>
      <w:r w:rsidRPr="007304F9">
        <w:rPr>
          <w:rFonts w:ascii="Times New Roman" w:hAnsi="Times New Roman"/>
          <w:color w:val="000000"/>
          <w:spacing w:val="6"/>
          <w:w w:val="118"/>
        </w:rPr>
        <w:t>т</w:t>
      </w:r>
      <w:r w:rsidRPr="007304F9">
        <w:rPr>
          <w:rFonts w:ascii="Times New Roman" w:hAnsi="Times New Roman"/>
          <w:color w:val="000000"/>
          <w:spacing w:val="4"/>
          <w:w w:val="117"/>
        </w:rPr>
        <w:t>р</w:t>
      </w:r>
      <w:r w:rsidRPr="007304F9">
        <w:rPr>
          <w:rFonts w:ascii="Times New Roman" w:hAnsi="Times New Roman"/>
          <w:color w:val="000000"/>
          <w:spacing w:val="5"/>
          <w:w w:val="115"/>
        </w:rPr>
        <w:t>у</w:t>
      </w:r>
      <w:r w:rsidRPr="007304F9">
        <w:rPr>
          <w:rFonts w:ascii="Times New Roman" w:hAnsi="Times New Roman"/>
          <w:color w:val="000000"/>
          <w:spacing w:val="6"/>
          <w:w w:val="112"/>
        </w:rPr>
        <w:t>д</w:t>
      </w:r>
      <w:r w:rsidRPr="007304F9">
        <w:rPr>
          <w:rFonts w:ascii="Times New Roman" w:hAnsi="Times New Roman"/>
          <w:color w:val="000000"/>
          <w:spacing w:val="6"/>
        </w:rPr>
        <w:t>а,</w:t>
      </w:r>
      <w:r w:rsidRPr="007304F9">
        <w:rPr>
          <w:rFonts w:ascii="Times New Roman" w:hAnsi="Times New Roman"/>
          <w:color w:val="000000"/>
          <w:spacing w:val="3"/>
        </w:rPr>
        <w:t xml:space="preserve"> </w:t>
      </w:r>
      <w:r w:rsidRPr="007304F9">
        <w:rPr>
          <w:rFonts w:ascii="Times New Roman" w:hAnsi="Times New Roman"/>
          <w:color w:val="000000"/>
          <w:spacing w:val="11"/>
          <w:w w:val="117"/>
        </w:rPr>
        <w:t>н</w:t>
      </w:r>
      <w:r w:rsidRPr="007304F9">
        <w:rPr>
          <w:rFonts w:ascii="Times New Roman" w:hAnsi="Times New Roman"/>
          <w:color w:val="000000"/>
          <w:spacing w:val="11"/>
        </w:rPr>
        <w:t>а</w:t>
      </w:r>
      <w:r w:rsidRPr="007304F9">
        <w:rPr>
          <w:rFonts w:ascii="Times New Roman" w:hAnsi="Times New Roman"/>
          <w:color w:val="000000"/>
          <w:spacing w:val="12"/>
          <w:w w:val="115"/>
        </w:rPr>
        <w:t>в</w:t>
      </w:r>
      <w:r w:rsidRPr="007304F9">
        <w:rPr>
          <w:rFonts w:ascii="Times New Roman" w:hAnsi="Times New Roman"/>
          <w:color w:val="000000"/>
          <w:spacing w:val="10"/>
          <w:w w:val="119"/>
        </w:rPr>
        <w:t>ы</w:t>
      </w:r>
      <w:r w:rsidRPr="007304F9">
        <w:rPr>
          <w:rFonts w:ascii="Times New Roman" w:hAnsi="Times New Roman"/>
          <w:color w:val="000000"/>
          <w:spacing w:val="11"/>
        </w:rPr>
        <w:t>к</w:t>
      </w:r>
      <w:r w:rsidRPr="007304F9">
        <w:rPr>
          <w:rFonts w:ascii="Times New Roman" w:hAnsi="Times New Roman"/>
          <w:color w:val="000000"/>
          <w:spacing w:val="12"/>
        </w:rPr>
        <w:t>и</w:t>
      </w:r>
      <w:r w:rsidRPr="007304F9">
        <w:rPr>
          <w:rFonts w:ascii="Times New Roman" w:hAnsi="Times New Roman"/>
          <w:color w:val="000000"/>
          <w:spacing w:val="3"/>
        </w:rPr>
        <w:t xml:space="preserve"> </w:t>
      </w:r>
      <w:r w:rsidRPr="007304F9">
        <w:rPr>
          <w:rFonts w:ascii="Times New Roman" w:hAnsi="Times New Roman"/>
          <w:color w:val="000000"/>
          <w:spacing w:val="10"/>
          <w:w w:val="115"/>
        </w:rPr>
        <w:t>у</w:t>
      </w:r>
      <w:r w:rsidRPr="007304F9">
        <w:rPr>
          <w:rFonts w:ascii="Times New Roman" w:hAnsi="Times New Roman"/>
          <w:color w:val="000000"/>
          <w:spacing w:val="9"/>
          <w:w w:val="117"/>
        </w:rPr>
        <w:t>ч</w:t>
      </w:r>
      <w:r w:rsidRPr="007304F9">
        <w:rPr>
          <w:rFonts w:ascii="Times New Roman" w:hAnsi="Times New Roman"/>
          <w:color w:val="000000"/>
          <w:spacing w:val="9"/>
        </w:rPr>
        <w:t>а</w:t>
      </w:r>
      <w:r w:rsidRPr="007304F9">
        <w:rPr>
          <w:rFonts w:ascii="Times New Roman" w:hAnsi="Times New Roman"/>
          <w:color w:val="000000"/>
          <w:spacing w:val="10"/>
          <w:w w:val="110"/>
        </w:rPr>
        <w:t>с</w:t>
      </w:r>
      <w:r w:rsidRPr="007304F9">
        <w:rPr>
          <w:rFonts w:ascii="Times New Roman" w:hAnsi="Times New Roman"/>
          <w:color w:val="000000"/>
          <w:spacing w:val="9"/>
          <w:w w:val="118"/>
        </w:rPr>
        <w:t>т</w:t>
      </w:r>
      <w:r w:rsidRPr="007304F9">
        <w:rPr>
          <w:rFonts w:ascii="Times New Roman" w:hAnsi="Times New Roman"/>
          <w:color w:val="000000"/>
          <w:spacing w:val="9"/>
        </w:rPr>
        <w:t>и</w:t>
      </w:r>
      <w:r w:rsidRPr="007304F9">
        <w:rPr>
          <w:rFonts w:ascii="Times New Roman" w:hAnsi="Times New Roman"/>
          <w:color w:val="000000"/>
          <w:spacing w:val="10"/>
        </w:rPr>
        <w:t>я</w:t>
      </w:r>
      <w:r w:rsidRPr="007304F9">
        <w:rPr>
          <w:rFonts w:ascii="Times New Roman" w:hAnsi="Times New Roman"/>
          <w:color w:val="000000"/>
          <w:spacing w:val="3"/>
        </w:rPr>
        <w:t xml:space="preserve"> </w:t>
      </w:r>
      <w:r w:rsidRPr="007304F9">
        <w:rPr>
          <w:rFonts w:ascii="Times New Roman" w:hAnsi="Times New Roman"/>
          <w:color w:val="000000"/>
          <w:w w:val="115"/>
        </w:rPr>
        <w:t>в</w:t>
      </w:r>
      <w:r w:rsidRPr="007304F9">
        <w:rPr>
          <w:rFonts w:ascii="Times New Roman" w:hAnsi="Times New Roman"/>
          <w:color w:val="000000"/>
          <w:spacing w:val="3"/>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9"/>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0"/>
          <w:w w:val="117"/>
        </w:rPr>
        <w:t>н</w:t>
      </w:r>
      <w:r w:rsidRPr="007304F9">
        <w:rPr>
          <w:rFonts w:ascii="Times New Roman" w:hAnsi="Times New Roman"/>
          <w:color w:val="000000"/>
          <w:spacing w:val="10"/>
          <w:w w:val="119"/>
        </w:rPr>
        <w:t>ы</w:t>
      </w:r>
      <w:r w:rsidRPr="007304F9">
        <w:rPr>
          <w:rFonts w:ascii="Times New Roman" w:hAnsi="Times New Roman"/>
          <w:color w:val="000000"/>
          <w:spacing w:val="11"/>
        </w:rPr>
        <w:t>х</w:t>
      </w:r>
      <w:r w:rsidRPr="007304F9">
        <w:rPr>
          <w:rFonts w:ascii="Times New Roman" w:hAnsi="Times New Roman"/>
          <w:color w:val="000000"/>
          <w:spacing w:val="3"/>
        </w:rPr>
        <w:t xml:space="preserve"> </w:t>
      </w:r>
      <w:r w:rsidRPr="007304F9">
        <w:rPr>
          <w:rFonts w:ascii="Times New Roman" w:hAnsi="Times New Roman"/>
          <w:color w:val="000000"/>
          <w:spacing w:val="12"/>
          <w:w w:val="115"/>
        </w:rPr>
        <w:t>в</w:t>
      </w:r>
      <w:r w:rsidRPr="007304F9">
        <w:rPr>
          <w:rFonts w:ascii="Times New Roman" w:hAnsi="Times New Roman"/>
          <w:color w:val="000000"/>
          <w:spacing w:val="12"/>
        </w:rPr>
        <w:t>и</w:t>
      </w:r>
      <w:r w:rsidRPr="007304F9">
        <w:rPr>
          <w:rFonts w:ascii="Times New Roman" w:hAnsi="Times New Roman"/>
          <w:color w:val="000000"/>
          <w:spacing w:val="12"/>
          <w:w w:val="112"/>
        </w:rPr>
        <w:t>д</w:t>
      </w:r>
      <w:r w:rsidRPr="007304F9">
        <w:rPr>
          <w:rFonts w:ascii="Times New Roman" w:hAnsi="Times New Roman"/>
          <w:color w:val="000000"/>
          <w:spacing w:val="12"/>
        </w:rPr>
        <w:t>а</w:t>
      </w:r>
      <w:r w:rsidRPr="007304F9">
        <w:rPr>
          <w:rFonts w:ascii="Times New Roman" w:hAnsi="Times New Roman"/>
          <w:color w:val="000000"/>
          <w:spacing w:val="13"/>
        </w:rPr>
        <w:t>х</w:t>
      </w:r>
      <w:r w:rsidRPr="007304F9">
        <w:rPr>
          <w:rFonts w:ascii="Times New Roman" w:hAnsi="Times New Roman"/>
          <w:color w:val="000000"/>
        </w:rPr>
        <w:t xml:space="preserve"> </w:t>
      </w:r>
      <w:r w:rsidRPr="007304F9">
        <w:rPr>
          <w:rFonts w:ascii="Times New Roman" w:hAnsi="Times New Roman"/>
          <w:color w:val="000000"/>
          <w:spacing w:val="2"/>
          <w:w w:val="118"/>
        </w:rPr>
        <w:t>т</w:t>
      </w:r>
      <w:r w:rsidRPr="007304F9">
        <w:rPr>
          <w:rFonts w:ascii="Times New Roman" w:hAnsi="Times New Roman"/>
          <w:color w:val="000000"/>
          <w:w w:val="117"/>
        </w:rPr>
        <w:t>р</w:t>
      </w:r>
      <w:r w:rsidRPr="007304F9">
        <w:rPr>
          <w:rFonts w:ascii="Times New Roman" w:hAnsi="Times New Roman"/>
          <w:color w:val="000000"/>
          <w:w w:val="115"/>
        </w:rPr>
        <w:t>у</w:t>
      </w:r>
      <w:r w:rsidRPr="007304F9">
        <w:rPr>
          <w:rFonts w:ascii="Times New Roman" w:hAnsi="Times New Roman"/>
          <w:color w:val="000000"/>
          <w:spacing w:val="3"/>
          <w:w w:val="112"/>
        </w:rPr>
        <w:t>д</w:t>
      </w:r>
      <w:r w:rsidRPr="007304F9">
        <w:rPr>
          <w:rFonts w:ascii="Times New Roman" w:hAnsi="Times New Roman"/>
          <w:color w:val="000000"/>
          <w:spacing w:val="2"/>
          <w:w w:val="108"/>
        </w:rPr>
        <w:t>о</w:t>
      </w:r>
      <w:r w:rsidRPr="007304F9">
        <w:rPr>
          <w:rFonts w:ascii="Times New Roman" w:hAnsi="Times New Roman"/>
          <w:color w:val="000000"/>
          <w:spacing w:val="3"/>
          <w:w w:val="115"/>
        </w:rPr>
        <w:t>в</w:t>
      </w:r>
      <w:r w:rsidRPr="007304F9">
        <w:rPr>
          <w:rFonts w:ascii="Times New Roman" w:hAnsi="Times New Roman"/>
          <w:color w:val="000000"/>
          <w:spacing w:val="2"/>
          <w:w w:val="108"/>
        </w:rPr>
        <w:t>о</w:t>
      </w:r>
      <w:r w:rsidRPr="007304F9">
        <w:rPr>
          <w:rFonts w:ascii="Times New Roman" w:hAnsi="Times New Roman"/>
          <w:color w:val="000000"/>
          <w:spacing w:val="3"/>
        </w:rPr>
        <w:t>й</w:t>
      </w:r>
      <w:r w:rsidRPr="007304F9">
        <w:rPr>
          <w:rFonts w:ascii="Times New Roman" w:hAnsi="Times New Roman"/>
          <w:color w:val="000000"/>
          <w:spacing w:val="20"/>
        </w:rPr>
        <w:t xml:space="preserve"> </w:t>
      </w:r>
      <w:r w:rsidRPr="007304F9">
        <w:rPr>
          <w:rFonts w:ascii="Times New Roman" w:hAnsi="Times New Roman"/>
          <w:color w:val="000000"/>
          <w:spacing w:val="7"/>
          <w:w w:val="112"/>
        </w:rPr>
        <w:t>д</w:t>
      </w:r>
      <w:r w:rsidRPr="007304F9">
        <w:rPr>
          <w:rFonts w:ascii="Times New Roman" w:hAnsi="Times New Roman"/>
          <w:color w:val="000000"/>
          <w:spacing w:val="6"/>
          <w:w w:val="112"/>
        </w:rPr>
        <w:t>е</w:t>
      </w:r>
      <w:r w:rsidRPr="007304F9">
        <w:rPr>
          <w:rFonts w:ascii="Times New Roman" w:hAnsi="Times New Roman"/>
          <w:color w:val="000000"/>
          <w:spacing w:val="6"/>
        </w:rPr>
        <w:t>я</w:t>
      </w:r>
      <w:r w:rsidRPr="007304F9">
        <w:rPr>
          <w:rFonts w:ascii="Times New Roman" w:hAnsi="Times New Roman"/>
          <w:color w:val="000000"/>
          <w:spacing w:val="7"/>
          <w:w w:val="118"/>
        </w:rPr>
        <w:t>т</w:t>
      </w:r>
      <w:r w:rsidRPr="007304F9">
        <w:rPr>
          <w:rFonts w:ascii="Times New Roman" w:hAnsi="Times New Roman"/>
          <w:color w:val="000000"/>
          <w:spacing w:val="7"/>
          <w:w w:val="112"/>
        </w:rPr>
        <w:t>е</w:t>
      </w:r>
      <w:r w:rsidRPr="007304F9">
        <w:rPr>
          <w:rFonts w:ascii="Times New Roman" w:hAnsi="Times New Roman"/>
          <w:color w:val="000000"/>
          <w:spacing w:val="6"/>
        </w:rPr>
        <w:t>л</w:t>
      </w:r>
      <w:r w:rsidRPr="007304F9">
        <w:rPr>
          <w:rFonts w:ascii="Times New Roman" w:hAnsi="Times New Roman"/>
          <w:color w:val="000000"/>
          <w:spacing w:val="7"/>
          <w:w w:val="118"/>
        </w:rPr>
        <w:t>ь</w:t>
      </w:r>
      <w:r w:rsidRPr="007304F9">
        <w:rPr>
          <w:rFonts w:ascii="Times New Roman" w:hAnsi="Times New Roman"/>
          <w:color w:val="000000"/>
          <w:spacing w:val="6"/>
          <w:w w:val="117"/>
        </w:rPr>
        <w:t>н</w:t>
      </w:r>
      <w:r w:rsidRPr="007304F9">
        <w:rPr>
          <w:rFonts w:ascii="Times New Roman" w:hAnsi="Times New Roman"/>
          <w:color w:val="000000"/>
          <w:spacing w:val="8"/>
          <w:w w:val="108"/>
        </w:rPr>
        <w:t>о</w:t>
      </w:r>
      <w:r w:rsidRPr="007304F9">
        <w:rPr>
          <w:rFonts w:ascii="Times New Roman" w:hAnsi="Times New Roman"/>
          <w:color w:val="000000"/>
          <w:spacing w:val="7"/>
          <w:w w:val="110"/>
        </w:rPr>
        <w:t>с</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7"/>
        </w:rPr>
        <w:t>,</w:t>
      </w:r>
      <w:r w:rsidRPr="007304F9">
        <w:rPr>
          <w:rFonts w:ascii="Times New Roman" w:hAnsi="Times New Roman"/>
          <w:color w:val="000000"/>
          <w:spacing w:val="20"/>
        </w:rPr>
        <w:t xml:space="preserve"> </w:t>
      </w:r>
      <w:r w:rsidRPr="007304F9">
        <w:rPr>
          <w:rFonts w:ascii="Times New Roman" w:hAnsi="Times New Roman"/>
          <w:color w:val="000000"/>
          <w:spacing w:val="2"/>
        </w:rPr>
        <w:t>и</w:t>
      </w:r>
      <w:r w:rsidRPr="007304F9">
        <w:rPr>
          <w:rFonts w:ascii="Times New Roman" w:hAnsi="Times New Roman"/>
          <w:color w:val="000000"/>
          <w:spacing w:val="3"/>
          <w:w w:val="117"/>
        </w:rPr>
        <w:t>н</w:t>
      </w:r>
      <w:r w:rsidRPr="007304F9">
        <w:rPr>
          <w:rFonts w:ascii="Times New Roman" w:hAnsi="Times New Roman"/>
          <w:color w:val="000000"/>
          <w:spacing w:val="2"/>
          <w:w w:val="118"/>
        </w:rPr>
        <w:t>т</w:t>
      </w:r>
      <w:r w:rsidRPr="007304F9">
        <w:rPr>
          <w:rFonts w:ascii="Times New Roman" w:hAnsi="Times New Roman"/>
          <w:color w:val="000000"/>
          <w:spacing w:val="2"/>
          <w:w w:val="112"/>
        </w:rPr>
        <w:t>е</w:t>
      </w:r>
      <w:r w:rsidRPr="007304F9">
        <w:rPr>
          <w:rFonts w:ascii="Times New Roman" w:hAnsi="Times New Roman"/>
          <w:color w:val="000000"/>
          <w:spacing w:val="3"/>
          <w:w w:val="117"/>
        </w:rPr>
        <w:t>р</w:t>
      </w:r>
      <w:r w:rsidRPr="007304F9">
        <w:rPr>
          <w:rFonts w:ascii="Times New Roman" w:hAnsi="Times New Roman"/>
          <w:color w:val="000000"/>
          <w:spacing w:val="3"/>
          <w:w w:val="112"/>
        </w:rPr>
        <w:t>е</w:t>
      </w:r>
      <w:r w:rsidRPr="007304F9">
        <w:rPr>
          <w:rFonts w:ascii="Times New Roman" w:hAnsi="Times New Roman"/>
          <w:color w:val="000000"/>
          <w:spacing w:val="2"/>
          <w:w w:val="110"/>
        </w:rPr>
        <w:t>с</w:t>
      </w:r>
      <w:r w:rsidRPr="007304F9">
        <w:rPr>
          <w:rFonts w:ascii="Times New Roman" w:hAnsi="Times New Roman"/>
          <w:color w:val="000000"/>
          <w:spacing w:val="19"/>
        </w:rPr>
        <w:t xml:space="preserve"> </w:t>
      </w:r>
      <w:r w:rsidRPr="007304F9">
        <w:rPr>
          <w:rFonts w:ascii="Times New Roman" w:hAnsi="Times New Roman"/>
          <w:color w:val="000000"/>
          <w:spacing w:val="31"/>
        </w:rPr>
        <w:t>к</w:t>
      </w:r>
      <w:r w:rsidRPr="007304F9">
        <w:rPr>
          <w:rFonts w:ascii="Times New Roman" w:hAnsi="Times New Roman"/>
          <w:color w:val="000000"/>
          <w:spacing w:val="20"/>
        </w:rPr>
        <w:t xml:space="preserve"> </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7"/>
        </w:rPr>
        <w:t>з</w:t>
      </w:r>
      <w:r w:rsidRPr="007304F9">
        <w:rPr>
          <w:rFonts w:ascii="Times New Roman" w:hAnsi="Times New Roman"/>
          <w:color w:val="000000"/>
          <w:spacing w:val="8"/>
        </w:rPr>
        <w:t>ли</w:t>
      </w:r>
      <w:r w:rsidRPr="007304F9">
        <w:rPr>
          <w:rFonts w:ascii="Times New Roman" w:hAnsi="Times New Roman"/>
          <w:color w:val="000000"/>
          <w:spacing w:val="9"/>
          <w:w w:val="117"/>
        </w:rPr>
        <w:t>ч</w:t>
      </w:r>
      <w:r w:rsidRPr="007304F9">
        <w:rPr>
          <w:rFonts w:ascii="Times New Roman" w:hAnsi="Times New Roman"/>
          <w:color w:val="000000"/>
          <w:spacing w:val="7"/>
          <w:w w:val="117"/>
        </w:rPr>
        <w:t>н</w:t>
      </w:r>
      <w:r w:rsidRPr="007304F9">
        <w:rPr>
          <w:rFonts w:ascii="Times New Roman" w:hAnsi="Times New Roman"/>
          <w:color w:val="000000"/>
          <w:spacing w:val="8"/>
          <w:w w:val="119"/>
        </w:rPr>
        <w:t>ы</w:t>
      </w:r>
      <w:r w:rsidRPr="007304F9">
        <w:rPr>
          <w:rFonts w:ascii="Times New Roman" w:hAnsi="Times New Roman"/>
          <w:color w:val="000000"/>
          <w:spacing w:val="8"/>
          <w:w w:val="116"/>
        </w:rPr>
        <w:t>м</w:t>
      </w:r>
      <w:r w:rsidRPr="007304F9">
        <w:rPr>
          <w:rFonts w:ascii="Times New Roman" w:hAnsi="Times New Roman"/>
          <w:color w:val="000000"/>
          <w:spacing w:val="19"/>
        </w:rPr>
        <w:t xml:space="preserve"> </w:t>
      </w:r>
      <w:r w:rsidRPr="007304F9">
        <w:rPr>
          <w:rFonts w:ascii="Times New Roman" w:hAnsi="Times New Roman"/>
          <w:color w:val="000000"/>
          <w:spacing w:val="5"/>
          <w:w w:val="117"/>
        </w:rPr>
        <w:t>пр</w:t>
      </w:r>
      <w:r w:rsidRPr="007304F9">
        <w:rPr>
          <w:rFonts w:ascii="Times New Roman" w:hAnsi="Times New Roman"/>
          <w:color w:val="000000"/>
          <w:spacing w:val="5"/>
          <w:w w:val="108"/>
        </w:rPr>
        <w:t>о</w:t>
      </w:r>
      <w:r w:rsidRPr="007304F9">
        <w:rPr>
          <w:rFonts w:ascii="Times New Roman" w:hAnsi="Times New Roman"/>
          <w:color w:val="000000"/>
          <w:spacing w:val="7"/>
          <w:w w:val="114"/>
        </w:rPr>
        <w:t>ф</w:t>
      </w:r>
      <w:r w:rsidRPr="007304F9">
        <w:rPr>
          <w:rFonts w:ascii="Times New Roman" w:hAnsi="Times New Roman"/>
          <w:color w:val="000000"/>
          <w:spacing w:val="5"/>
          <w:w w:val="112"/>
        </w:rPr>
        <w:t>е</w:t>
      </w:r>
      <w:r w:rsidRPr="007304F9">
        <w:rPr>
          <w:rFonts w:ascii="Times New Roman" w:hAnsi="Times New Roman"/>
          <w:color w:val="000000"/>
          <w:spacing w:val="4"/>
          <w:w w:val="110"/>
        </w:rPr>
        <w:t>сс</w:t>
      </w:r>
      <w:r w:rsidRPr="007304F9">
        <w:rPr>
          <w:rFonts w:ascii="Times New Roman" w:hAnsi="Times New Roman"/>
          <w:color w:val="000000"/>
          <w:spacing w:val="5"/>
        </w:rPr>
        <w:t>ия</w:t>
      </w:r>
      <w:r w:rsidRPr="007304F9">
        <w:rPr>
          <w:rFonts w:ascii="Times New Roman" w:hAnsi="Times New Roman"/>
          <w:color w:val="000000"/>
          <w:spacing w:val="5"/>
          <w:w w:val="116"/>
        </w:rPr>
        <w:t>м</w:t>
      </w:r>
    </w:p>
    <w:p w:rsidR="007304F9" w:rsidRPr="007304F9" w:rsidRDefault="007304F9" w:rsidP="007304F9">
      <w:pPr>
        <w:widowControl w:val="0"/>
        <w:tabs>
          <w:tab w:val="left" w:pos="2494"/>
        </w:tabs>
        <w:spacing w:after="0" w:line="240" w:lineRule="auto"/>
        <w:ind w:right="-20"/>
        <w:rPr>
          <w:rFonts w:ascii="Times New Roman" w:hAnsi="Times New Roman"/>
          <w:b/>
          <w:bCs/>
          <w:i/>
          <w:iCs/>
          <w:color w:val="000000"/>
        </w:rPr>
      </w:pPr>
      <w:r w:rsidRPr="007304F9">
        <w:rPr>
          <w:rFonts w:ascii="Times New Roman" w:hAnsi="Times New Roman"/>
          <w:b/>
          <w:bCs/>
          <w:i/>
          <w:iCs/>
          <w:color w:val="000000"/>
          <w:spacing w:val="25"/>
          <w:w w:val="115"/>
        </w:rPr>
        <w:t>Э</w:t>
      </w:r>
      <w:r w:rsidRPr="007304F9">
        <w:rPr>
          <w:rFonts w:ascii="Times New Roman" w:hAnsi="Times New Roman"/>
          <w:b/>
          <w:bCs/>
          <w:i/>
          <w:iCs/>
          <w:color w:val="000000"/>
          <w:spacing w:val="23"/>
        </w:rPr>
        <w:t>к</w:t>
      </w:r>
      <w:r w:rsidRPr="007304F9">
        <w:rPr>
          <w:rFonts w:ascii="Times New Roman" w:hAnsi="Times New Roman"/>
          <w:b/>
          <w:bCs/>
          <w:i/>
          <w:iCs/>
          <w:color w:val="000000"/>
          <w:spacing w:val="22"/>
        </w:rPr>
        <w:t>о</w:t>
      </w:r>
      <w:r w:rsidRPr="007304F9">
        <w:rPr>
          <w:rFonts w:ascii="Times New Roman" w:hAnsi="Times New Roman"/>
          <w:b/>
          <w:bCs/>
          <w:i/>
          <w:iCs/>
          <w:color w:val="000000"/>
          <w:spacing w:val="25"/>
        </w:rPr>
        <w:t>логичес</w:t>
      </w:r>
      <w:r w:rsidRPr="007304F9">
        <w:rPr>
          <w:rFonts w:ascii="Times New Roman" w:hAnsi="Times New Roman"/>
          <w:b/>
          <w:bCs/>
          <w:i/>
          <w:iCs/>
          <w:color w:val="000000"/>
          <w:spacing w:val="24"/>
        </w:rPr>
        <w:t>к</w:t>
      </w:r>
      <w:r w:rsidRPr="007304F9">
        <w:rPr>
          <w:rFonts w:ascii="Times New Roman" w:hAnsi="Times New Roman"/>
          <w:b/>
          <w:bCs/>
          <w:i/>
          <w:iCs/>
          <w:color w:val="000000"/>
          <w:spacing w:val="25"/>
        </w:rPr>
        <w:t>ого</w:t>
      </w:r>
      <w:r w:rsidRPr="007304F9">
        <w:rPr>
          <w:rFonts w:ascii="Times New Roman" w:hAnsi="Times New Roman"/>
          <w:b/>
          <w:bCs/>
          <w:i/>
          <w:iCs/>
          <w:color w:val="000000"/>
          <w:spacing w:val="28"/>
        </w:rPr>
        <w:t xml:space="preserve"> </w:t>
      </w:r>
      <w:r w:rsidRPr="007304F9">
        <w:rPr>
          <w:rFonts w:ascii="Times New Roman" w:hAnsi="Times New Roman"/>
          <w:b/>
          <w:bCs/>
          <w:i/>
          <w:iCs/>
          <w:color w:val="000000"/>
          <w:spacing w:val="26"/>
        </w:rPr>
        <w:t>воспитания</w:t>
      </w:r>
      <w:r w:rsidRPr="007304F9">
        <w:rPr>
          <w:rFonts w:ascii="Times New Roman" w:hAnsi="Times New Roman"/>
          <w:b/>
          <w:bCs/>
          <w:i/>
          <w:iCs/>
          <w:color w:val="000000"/>
          <w:spacing w:val="27"/>
          <w:w w:val="114"/>
        </w:rPr>
        <w:t>:</w:t>
      </w:r>
    </w:p>
    <w:p w:rsidR="007304F9" w:rsidRPr="007304F9" w:rsidRDefault="007304F9" w:rsidP="007304F9">
      <w:pPr>
        <w:widowControl w:val="0"/>
        <w:spacing w:after="0" w:line="240" w:lineRule="auto"/>
        <w:ind w:left="113" w:right="-2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п</w:t>
      </w:r>
      <w:r w:rsidRPr="007304F9">
        <w:rPr>
          <w:rFonts w:ascii="Times New Roman" w:hAnsi="Times New Roman"/>
          <w:color w:val="000000"/>
          <w:spacing w:val="8"/>
          <w:w w:val="117"/>
        </w:rPr>
        <w:t>р</w:t>
      </w:r>
      <w:r w:rsidRPr="007304F9">
        <w:rPr>
          <w:rFonts w:ascii="Times New Roman" w:hAnsi="Times New Roman"/>
          <w:color w:val="000000"/>
          <w:spacing w:val="8"/>
          <w:w w:val="108"/>
        </w:rPr>
        <w:t>о</w:t>
      </w:r>
      <w:r w:rsidRPr="007304F9">
        <w:rPr>
          <w:rFonts w:ascii="Times New Roman" w:hAnsi="Times New Roman"/>
          <w:color w:val="000000"/>
          <w:spacing w:val="7"/>
        </w:rPr>
        <w:t>я</w:t>
      </w:r>
      <w:r w:rsidRPr="007304F9">
        <w:rPr>
          <w:rFonts w:ascii="Times New Roman" w:hAnsi="Times New Roman"/>
          <w:color w:val="000000"/>
          <w:spacing w:val="7"/>
          <w:w w:val="115"/>
        </w:rPr>
        <w:t>в</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6"/>
          <w:w w:val="104"/>
        </w:rPr>
        <w:t>б</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5"/>
          <w:w w:val="112"/>
        </w:rPr>
        <w:t>е</w:t>
      </w:r>
      <w:r w:rsidRPr="007304F9">
        <w:rPr>
          <w:rFonts w:ascii="Times New Roman" w:hAnsi="Times New Roman"/>
          <w:color w:val="000000"/>
          <w:spacing w:val="4"/>
        </w:rPr>
        <w:t>ж</w:t>
      </w:r>
      <w:r w:rsidRPr="007304F9">
        <w:rPr>
          <w:rFonts w:ascii="Times New Roman" w:hAnsi="Times New Roman"/>
          <w:color w:val="000000"/>
          <w:spacing w:val="5"/>
          <w:w w:val="117"/>
        </w:rPr>
        <w:t>н</w:t>
      </w:r>
      <w:r w:rsidRPr="007304F9">
        <w:rPr>
          <w:rFonts w:ascii="Times New Roman" w:hAnsi="Times New Roman"/>
          <w:color w:val="000000"/>
          <w:spacing w:val="4"/>
          <w:w w:val="108"/>
        </w:rPr>
        <w:t>о</w:t>
      </w:r>
      <w:r w:rsidRPr="007304F9">
        <w:rPr>
          <w:rFonts w:ascii="Times New Roman" w:hAnsi="Times New Roman"/>
          <w:color w:val="000000"/>
          <w:spacing w:val="5"/>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9"/>
          <w:w w:val="108"/>
        </w:rPr>
        <w:t>о</w:t>
      </w:r>
      <w:r w:rsidRPr="007304F9">
        <w:rPr>
          <w:rFonts w:ascii="Times New Roman" w:hAnsi="Times New Roman"/>
          <w:color w:val="000000"/>
          <w:spacing w:val="9"/>
          <w:w w:val="118"/>
        </w:rPr>
        <w:t>т</w:t>
      </w:r>
      <w:r w:rsidRPr="007304F9">
        <w:rPr>
          <w:rFonts w:ascii="Times New Roman" w:hAnsi="Times New Roman"/>
          <w:color w:val="000000"/>
          <w:spacing w:val="10"/>
          <w:w w:val="117"/>
        </w:rPr>
        <w:t>н</w:t>
      </w:r>
      <w:r w:rsidRPr="007304F9">
        <w:rPr>
          <w:rFonts w:ascii="Times New Roman" w:hAnsi="Times New Roman"/>
          <w:color w:val="000000"/>
          <w:spacing w:val="9"/>
          <w:w w:val="108"/>
        </w:rPr>
        <w:t>о</w:t>
      </w:r>
      <w:r w:rsidRPr="007304F9">
        <w:rPr>
          <w:rFonts w:ascii="Times New Roman" w:hAnsi="Times New Roman"/>
          <w:color w:val="000000"/>
          <w:spacing w:val="9"/>
        </w:rPr>
        <w:t>ш</w:t>
      </w:r>
      <w:r w:rsidRPr="007304F9">
        <w:rPr>
          <w:rFonts w:ascii="Times New Roman" w:hAnsi="Times New Roman"/>
          <w:color w:val="000000"/>
          <w:spacing w:val="10"/>
          <w:w w:val="112"/>
        </w:rPr>
        <w:t>е</w:t>
      </w:r>
      <w:r w:rsidRPr="007304F9">
        <w:rPr>
          <w:rFonts w:ascii="Times New Roman" w:hAnsi="Times New Roman"/>
          <w:color w:val="000000"/>
          <w:spacing w:val="9"/>
          <w:w w:val="117"/>
        </w:rPr>
        <w:t>н</w:t>
      </w:r>
      <w:r w:rsidRPr="007304F9">
        <w:rPr>
          <w:rFonts w:ascii="Times New Roman" w:hAnsi="Times New Roman"/>
          <w:color w:val="000000"/>
          <w:spacing w:val="9"/>
        </w:rPr>
        <w:t>ия</w:t>
      </w:r>
      <w:r w:rsidRPr="007304F9">
        <w:rPr>
          <w:rFonts w:ascii="Times New Roman" w:hAnsi="Times New Roman"/>
          <w:color w:val="000000"/>
          <w:spacing w:val="22"/>
        </w:rPr>
        <w:t xml:space="preserve"> </w:t>
      </w:r>
      <w:r w:rsidRPr="007304F9">
        <w:rPr>
          <w:rFonts w:ascii="Times New Roman" w:hAnsi="Times New Roman"/>
          <w:color w:val="000000"/>
          <w:spacing w:val="31"/>
        </w:rPr>
        <w:t>к</w:t>
      </w:r>
      <w:r w:rsidRPr="007304F9">
        <w:rPr>
          <w:rFonts w:ascii="Times New Roman" w:hAnsi="Times New Roman"/>
          <w:color w:val="000000"/>
          <w:spacing w:val="22"/>
        </w:rPr>
        <w:t xml:space="preserve"> </w:t>
      </w:r>
      <w:r w:rsidRPr="007304F9">
        <w:rPr>
          <w:rFonts w:ascii="Times New Roman" w:hAnsi="Times New Roman"/>
          <w:color w:val="000000"/>
          <w:spacing w:val="4"/>
          <w:w w:val="117"/>
        </w:rPr>
        <w:t>пр</w:t>
      </w:r>
      <w:r w:rsidRPr="007304F9">
        <w:rPr>
          <w:rFonts w:ascii="Times New Roman" w:hAnsi="Times New Roman"/>
          <w:color w:val="000000"/>
          <w:spacing w:val="5"/>
        </w:rPr>
        <w:t>и</w:t>
      </w:r>
      <w:r w:rsidRPr="007304F9">
        <w:rPr>
          <w:rFonts w:ascii="Times New Roman" w:hAnsi="Times New Roman"/>
          <w:color w:val="000000"/>
          <w:spacing w:val="7"/>
          <w:w w:val="117"/>
        </w:rPr>
        <w:t>р</w:t>
      </w:r>
      <w:r w:rsidRPr="007304F9">
        <w:rPr>
          <w:rFonts w:ascii="Times New Roman" w:hAnsi="Times New Roman"/>
          <w:color w:val="000000"/>
          <w:spacing w:val="4"/>
          <w:w w:val="108"/>
        </w:rPr>
        <w:t>о</w:t>
      </w:r>
      <w:r w:rsidRPr="007304F9">
        <w:rPr>
          <w:rFonts w:ascii="Times New Roman" w:hAnsi="Times New Roman"/>
          <w:color w:val="000000"/>
          <w:spacing w:val="4"/>
          <w:w w:val="112"/>
        </w:rPr>
        <w:t>де</w:t>
      </w:r>
      <w:r w:rsidRPr="007304F9">
        <w:rPr>
          <w:rFonts w:ascii="Times New Roman" w:hAnsi="Times New Roman"/>
          <w:color w:val="000000"/>
          <w:spacing w:val="5"/>
        </w:rPr>
        <w:t>;</w:t>
      </w:r>
    </w:p>
    <w:p w:rsidR="007304F9" w:rsidRPr="007304F9" w:rsidRDefault="007304F9" w:rsidP="007304F9">
      <w:pPr>
        <w:widowControl w:val="0"/>
        <w:spacing w:after="0" w:line="240" w:lineRule="auto"/>
        <w:ind w:left="283" w:right="1172"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8"/>
          <w:w w:val="117"/>
        </w:rPr>
        <w:t>н</w:t>
      </w:r>
      <w:r w:rsidRPr="007304F9">
        <w:rPr>
          <w:rFonts w:ascii="Times New Roman" w:hAnsi="Times New Roman"/>
          <w:color w:val="000000"/>
          <w:spacing w:val="8"/>
          <w:w w:val="112"/>
        </w:rPr>
        <w:t>е</w:t>
      </w:r>
      <w:r w:rsidRPr="007304F9">
        <w:rPr>
          <w:rFonts w:ascii="Times New Roman" w:hAnsi="Times New Roman"/>
          <w:color w:val="000000"/>
          <w:spacing w:val="8"/>
          <w:w w:val="117"/>
        </w:rPr>
        <w:t>пр</w:t>
      </w:r>
      <w:r w:rsidRPr="007304F9">
        <w:rPr>
          <w:rFonts w:ascii="Times New Roman" w:hAnsi="Times New Roman"/>
          <w:color w:val="000000"/>
          <w:spacing w:val="8"/>
        </w:rPr>
        <w:t>ия</w:t>
      </w:r>
      <w:r w:rsidRPr="007304F9">
        <w:rPr>
          <w:rFonts w:ascii="Times New Roman" w:hAnsi="Times New Roman"/>
          <w:color w:val="000000"/>
          <w:spacing w:val="8"/>
          <w:w w:val="118"/>
        </w:rPr>
        <w:t>т</w:t>
      </w:r>
      <w:r w:rsidRPr="007304F9">
        <w:rPr>
          <w:rFonts w:ascii="Times New Roman" w:hAnsi="Times New Roman"/>
          <w:color w:val="000000"/>
          <w:spacing w:val="8"/>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9"/>
          <w:w w:val="112"/>
        </w:rPr>
        <w:t>де</w:t>
      </w:r>
      <w:r w:rsidRPr="007304F9">
        <w:rPr>
          <w:rFonts w:ascii="Times New Roman" w:hAnsi="Times New Roman"/>
          <w:color w:val="000000"/>
          <w:spacing w:val="10"/>
        </w:rPr>
        <w:t>й</w:t>
      </w:r>
      <w:r w:rsidRPr="007304F9">
        <w:rPr>
          <w:rFonts w:ascii="Times New Roman" w:hAnsi="Times New Roman"/>
          <w:color w:val="000000"/>
          <w:spacing w:val="10"/>
          <w:w w:val="110"/>
        </w:rPr>
        <w:t>с</w:t>
      </w:r>
      <w:r w:rsidRPr="007304F9">
        <w:rPr>
          <w:rFonts w:ascii="Times New Roman" w:hAnsi="Times New Roman"/>
          <w:color w:val="000000"/>
          <w:spacing w:val="10"/>
          <w:w w:val="118"/>
        </w:rPr>
        <w:t>т</w:t>
      </w:r>
      <w:r w:rsidRPr="007304F9">
        <w:rPr>
          <w:rFonts w:ascii="Times New Roman" w:hAnsi="Times New Roman"/>
          <w:color w:val="000000"/>
          <w:spacing w:val="9"/>
          <w:w w:val="115"/>
        </w:rPr>
        <w:t>в</w:t>
      </w:r>
      <w:r w:rsidRPr="007304F9">
        <w:rPr>
          <w:rFonts w:ascii="Times New Roman" w:hAnsi="Times New Roman"/>
          <w:color w:val="000000"/>
          <w:spacing w:val="10"/>
        </w:rPr>
        <w:t>ий,</w:t>
      </w:r>
      <w:r w:rsidRPr="007304F9">
        <w:rPr>
          <w:rFonts w:ascii="Times New Roman" w:hAnsi="Times New Roman"/>
          <w:color w:val="000000"/>
          <w:spacing w:val="22"/>
        </w:rPr>
        <w:t xml:space="preserve"> </w:t>
      </w:r>
      <w:r w:rsidRPr="007304F9">
        <w:rPr>
          <w:rFonts w:ascii="Times New Roman" w:hAnsi="Times New Roman"/>
          <w:color w:val="000000"/>
          <w:spacing w:val="12"/>
          <w:w w:val="117"/>
        </w:rPr>
        <w:t>пр</w:t>
      </w:r>
      <w:r w:rsidRPr="007304F9">
        <w:rPr>
          <w:rFonts w:ascii="Times New Roman" w:hAnsi="Times New Roman"/>
          <w:color w:val="000000"/>
          <w:spacing w:val="13"/>
        </w:rPr>
        <w:t>и</w:t>
      </w:r>
      <w:r w:rsidRPr="007304F9">
        <w:rPr>
          <w:rFonts w:ascii="Times New Roman" w:hAnsi="Times New Roman"/>
          <w:color w:val="000000"/>
          <w:spacing w:val="13"/>
          <w:w w:val="117"/>
        </w:rPr>
        <w:t>н</w:t>
      </w:r>
      <w:r w:rsidRPr="007304F9">
        <w:rPr>
          <w:rFonts w:ascii="Times New Roman" w:hAnsi="Times New Roman"/>
          <w:color w:val="000000"/>
          <w:spacing w:val="15"/>
          <w:w w:val="108"/>
        </w:rPr>
        <w:t>о</w:t>
      </w:r>
      <w:r w:rsidRPr="007304F9">
        <w:rPr>
          <w:rFonts w:ascii="Times New Roman" w:hAnsi="Times New Roman"/>
          <w:color w:val="000000"/>
          <w:spacing w:val="13"/>
          <w:w w:val="110"/>
        </w:rPr>
        <w:t>с</w:t>
      </w:r>
      <w:r w:rsidRPr="007304F9">
        <w:rPr>
          <w:rFonts w:ascii="Times New Roman" w:hAnsi="Times New Roman"/>
          <w:color w:val="000000"/>
          <w:spacing w:val="13"/>
        </w:rPr>
        <w:t>ящих</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
          <w:w w:val="117"/>
        </w:rPr>
        <w:t>р</w:t>
      </w:r>
      <w:r w:rsidRPr="007304F9">
        <w:rPr>
          <w:rFonts w:ascii="Times New Roman" w:hAnsi="Times New Roman"/>
          <w:color w:val="000000"/>
          <w:w w:val="112"/>
        </w:rPr>
        <w:t>ед</w:t>
      </w:r>
      <w:r w:rsidRPr="007304F9">
        <w:rPr>
          <w:rFonts w:ascii="Times New Roman" w:hAnsi="Times New Roman"/>
          <w:color w:val="000000"/>
          <w:spacing w:val="22"/>
        </w:rPr>
        <w:t xml:space="preserve"> </w:t>
      </w:r>
      <w:r w:rsidRPr="007304F9">
        <w:rPr>
          <w:rFonts w:ascii="Times New Roman" w:hAnsi="Times New Roman"/>
          <w:color w:val="000000"/>
          <w:spacing w:val="3"/>
          <w:w w:val="117"/>
        </w:rPr>
        <w:t>пр</w:t>
      </w:r>
      <w:r w:rsidRPr="007304F9">
        <w:rPr>
          <w:rFonts w:ascii="Times New Roman" w:hAnsi="Times New Roman"/>
          <w:color w:val="000000"/>
          <w:spacing w:val="3"/>
        </w:rPr>
        <w:t>и</w:t>
      </w:r>
      <w:r w:rsidRPr="007304F9">
        <w:rPr>
          <w:rFonts w:ascii="Times New Roman" w:hAnsi="Times New Roman"/>
          <w:color w:val="000000"/>
          <w:spacing w:val="5"/>
          <w:w w:val="117"/>
        </w:rPr>
        <w:t>р</w:t>
      </w:r>
      <w:r w:rsidRPr="007304F9">
        <w:rPr>
          <w:rFonts w:ascii="Times New Roman" w:hAnsi="Times New Roman"/>
          <w:color w:val="000000"/>
          <w:spacing w:val="1"/>
          <w:w w:val="108"/>
        </w:rPr>
        <w:t>о</w:t>
      </w:r>
      <w:r w:rsidRPr="007304F9">
        <w:rPr>
          <w:rFonts w:ascii="Times New Roman" w:hAnsi="Times New Roman"/>
          <w:color w:val="000000"/>
          <w:spacing w:val="3"/>
          <w:w w:val="112"/>
        </w:rPr>
        <w:t>де</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283" w:right="1172" w:hanging="170"/>
        <w:rPr>
          <w:rFonts w:ascii="Times New Roman" w:hAnsi="Times New Roman"/>
          <w:b/>
          <w:bCs/>
          <w:i/>
          <w:iCs/>
          <w:color w:val="000000"/>
        </w:rPr>
      </w:pPr>
      <w:r w:rsidRPr="007304F9">
        <w:rPr>
          <w:rFonts w:ascii="Times New Roman" w:hAnsi="Times New Roman"/>
          <w:b/>
          <w:bCs/>
          <w:i/>
          <w:iCs/>
          <w:color w:val="000000"/>
          <w:spacing w:val="29"/>
        </w:rPr>
        <w:lastRenderedPageBreak/>
        <w:t xml:space="preserve">Ценности научного </w:t>
      </w:r>
      <w:r w:rsidRPr="007304F9">
        <w:rPr>
          <w:rFonts w:ascii="Times New Roman" w:hAnsi="Times New Roman"/>
          <w:b/>
          <w:bCs/>
          <w:i/>
          <w:iCs/>
          <w:color w:val="000000"/>
          <w:spacing w:val="25"/>
        </w:rPr>
        <w:t>познания</w:t>
      </w:r>
      <w:r w:rsidRPr="007304F9">
        <w:rPr>
          <w:rFonts w:ascii="Times New Roman" w:hAnsi="Times New Roman"/>
          <w:b/>
          <w:bCs/>
          <w:i/>
          <w:iCs/>
          <w:color w:val="000000"/>
          <w:spacing w:val="26"/>
          <w:w w:val="114"/>
        </w:rPr>
        <w:t>:</w:t>
      </w:r>
    </w:p>
    <w:p w:rsidR="007304F9" w:rsidRPr="007304F9" w:rsidRDefault="007304F9" w:rsidP="007304F9">
      <w:pPr>
        <w:widowControl w:val="0"/>
        <w:spacing w:after="0" w:line="240" w:lineRule="auto"/>
        <w:ind w:left="283" w:right="-48"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8"/>
          <w:w w:val="114"/>
        </w:rPr>
        <w:t>ф</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w w:val="116"/>
        </w:rPr>
        <w:t>м</w:t>
      </w:r>
      <w:r w:rsidRPr="007304F9">
        <w:rPr>
          <w:rFonts w:ascii="Times New Roman" w:hAnsi="Times New Roman"/>
          <w:color w:val="000000"/>
          <w:spacing w:val="5"/>
        </w:rPr>
        <w:t>и</w:t>
      </w:r>
      <w:r w:rsidRPr="007304F9">
        <w:rPr>
          <w:rFonts w:ascii="Times New Roman" w:hAnsi="Times New Roman"/>
          <w:color w:val="000000"/>
          <w:spacing w:val="7"/>
          <w:w w:val="117"/>
        </w:rPr>
        <w:t>р</w:t>
      </w:r>
      <w:r w:rsidRPr="007304F9">
        <w:rPr>
          <w:rFonts w:ascii="Times New Roman" w:hAnsi="Times New Roman"/>
          <w:color w:val="000000"/>
          <w:spacing w:val="5"/>
          <w:w w:val="108"/>
        </w:rPr>
        <w:t>о</w:t>
      </w:r>
      <w:r w:rsidRPr="007304F9">
        <w:rPr>
          <w:rFonts w:ascii="Times New Roman" w:hAnsi="Times New Roman"/>
          <w:color w:val="000000"/>
          <w:spacing w:val="7"/>
          <w:w w:val="115"/>
        </w:rPr>
        <w:t>в</w:t>
      </w:r>
      <w:r w:rsidRPr="007304F9">
        <w:rPr>
          <w:rFonts w:ascii="Times New Roman" w:hAnsi="Times New Roman"/>
          <w:color w:val="000000"/>
          <w:spacing w:val="5"/>
        </w:rPr>
        <w:t>а</w:t>
      </w:r>
      <w:r w:rsidRPr="007304F9">
        <w:rPr>
          <w:rFonts w:ascii="Times New Roman" w:hAnsi="Times New Roman"/>
          <w:color w:val="000000"/>
          <w:spacing w:val="5"/>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84"/>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12"/>
        </w:rPr>
        <w:t>е</w:t>
      </w:r>
      <w:r w:rsidRPr="007304F9">
        <w:rPr>
          <w:rFonts w:ascii="Times New Roman" w:hAnsi="Times New Roman"/>
          <w:color w:val="000000"/>
          <w:spacing w:val="6"/>
          <w:w w:val="117"/>
        </w:rPr>
        <w:t>р</w:t>
      </w:r>
      <w:r w:rsidRPr="007304F9">
        <w:rPr>
          <w:rFonts w:ascii="Times New Roman" w:hAnsi="Times New Roman"/>
          <w:color w:val="000000"/>
          <w:spacing w:val="7"/>
          <w:w w:val="115"/>
        </w:rPr>
        <w:t>в</w:t>
      </w:r>
      <w:r w:rsidRPr="007304F9">
        <w:rPr>
          <w:rFonts w:ascii="Times New Roman" w:hAnsi="Times New Roman"/>
          <w:color w:val="000000"/>
          <w:spacing w:val="6"/>
          <w:w w:val="108"/>
        </w:rPr>
        <w:t>о</w:t>
      </w:r>
      <w:r w:rsidRPr="007304F9">
        <w:rPr>
          <w:rFonts w:ascii="Times New Roman" w:hAnsi="Times New Roman"/>
          <w:color w:val="000000"/>
          <w:spacing w:val="6"/>
          <w:w w:val="117"/>
        </w:rPr>
        <w:t>н</w:t>
      </w:r>
      <w:r w:rsidRPr="007304F9">
        <w:rPr>
          <w:rFonts w:ascii="Times New Roman" w:hAnsi="Times New Roman"/>
          <w:color w:val="000000"/>
          <w:spacing w:val="6"/>
        </w:rPr>
        <w:t>а</w:t>
      </w:r>
      <w:r w:rsidRPr="007304F9">
        <w:rPr>
          <w:rFonts w:ascii="Times New Roman" w:hAnsi="Times New Roman"/>
          <w:color w:val="000000"/>
          <w:spacing w:val="6"/>
          <w:w w:val="117"/>
        </w:rPr>
        <w:t>ч</w:t>
      </w:r>
      <w:r w:rsidRPr="007304F9">
        <w:rPr>
          <w:rFonts w:ascii="Times New Roman" w:hAnsi="Times New Roman"/>
          <w:color w:val="000000"/>
          <w:spacing w:val="6"/>
        </w:rPr>
        <w:t>ал</w:t>
      </w:r>
      <w:r w:rsidRPr="007304F9">
        <w:rPr>
          <w:rFonts w:ascii="Times New Roman" w:hAnsi="Times New Roman"/>
          <w:color w:val="000000"/>
          <w:spacing w:val="6"/>
          <w:w w:val="118"/>
        </w:rPr>
        <w:t>ь</w:t>
      </w:r>
      <w:r w:rsidRPr="007304F9">
        <w:rPr>
          <w:rFonts w:ascii="Times New Roman" w:hAnsi="Times New Roman"/>
          <w:color w:val="000000"/>
          <w:spacing w:val="6"/>
          <w:w w:val="117"/>
        </w:rPr>
        <w:t>н</w:t>
      </w:r>
      <w:r w:rsidRPr="007304F9">
        <w:rPr>
          <w:rFonts w:ascii="Times New Roman" w:hAnsi="Times New Roman"/>
          <w:color w:val="000000"/>
          <w:spacing w:val="6"/>
          <w:w w:val="119"/>
        </w:rPr>
        <w:t>ы</w:t>
      </w:r>
      <w:r w:rsidRPr="007304F9">
        <w:rPr>
          <w:rFonts w:ascii="Times New Roman" w:hAnsi="Times New Roman"/>
          <w:color w:val="000000"/>
          <w:spacing w:val="6"/>
        </w:rPr>
        <w:t>х</w:t>
      </w:r>
      <w:r w:rsidRPr="007304F9">
        <w:rPr>
          <w:rFonts w:ascii="Times New Roman" w:hAnsi="Times New Roman"/>
          <w:color w:val="000000"/>
          <w:spacing w:val="84"/>
        </w:rPr>
        <w:t xml:space="preserve"> </w:t>
      </w:r>
      <w:r w:rsidRPr="007304F9">
        <w:rPr>
          <w:rFonts w:ascii="Times New Roman" w:hAnsi="Times New Roman"/>
          <w:color w:val="000000"/>
          <w:spacing w:val="6"/>
          <w:w w:val="117"/>
        </w:rPr>
        <w:t>п</w:t>
      </w:r>
      <w:r w:rsidRPr="007304F9">
        <w:rPr>
          <w:rFonts w:ascii="Times New Roman" w:hAnsi="Times New Roman"/>
          <w:color w:val="000000"/>
          <w:spacing w:val="8"/>
          <w:w w:val="117"/>
        </w:rPr>
        <w:t>р</w:t>
      </w:r>
      <w:r w:rsidRPr="007304F9">
        <w:rPr>
          <w:rFonts w:ascii="Times New Roman" w:hAnsi="Times New Roman"/>
          <w:color w:val="000000"/>
          <w:spacing w:val="6"/>
          <w:w w:val="112"/>
        </w:rPr>
        <w:t>ед</w:t>
      </w:r>
      <w:r w:rsidRPr="007304F9">
        <w:rPr>
          <w:rFonts w:ascii="Times New Roman" w:hAnsi="Times New Roman"/>
          <w:color w:val="000000"/>
          <w:spacing w:val="7"/>
          <w:w w:val="110"/>
        </w:rPr>
        <w:t>с</w:t>
      </w:r>
      <w:r w:rsidRPr="007304F9">
        <w:rPr>
          <w:rFonts w:ascii="Times New Roman" w:hAnsi="Times New Roman"/>
          <w:color w:val="000000"/>
          <w:spacing w:val="5"/>
          <w:w w:val="118"/>
        </w:rPr>
        <w:t>т</w:t>
      </w:r>
      <w:r w:rsidRPr="007304F9">
        <w:rPr>
          <w:rFonts w:ascii="Times New Roman" w:hAnsi="Times New Roman"/>
          <w:color w:val="000000"/>
          <w:spacing w:val="6"/>
        </w:rPr>
        <w:t>а</w:t>
      </w:r>
      <w:r w:rsidRPr="007304F9">
        <w:rPr>
          <w:rFonts w:ascii="Times New Roman" w:hAnsi="Times New Roman"/>
          <w:color w:val="000000"/>
          <w:spacing w:val="6"/>
          <w:w w:val="115"/>
        </w:rPr>
        <w:t>в</w:t>
      </w:r>
      <w:r w:rsidRPr="007304F9">
        <w:rPr>
          <w:rFonts w:ascii="Times New Roman" w:hAnsi="Times New Roman"/>
          <w:color w:val="000000"/>
          <w:spacing w:val="6"/>
        </w:rPr>
        <w:t>л</w:t>
      </w:r>
      <w:r w:rsidRPr="007304F9">
        <w:rPr>
          <w:rFonts w:ascii="Times New Roman" w:hAnsi="Times New Roman"/>
          <w:color w:val="000000"/>
          <w:spacing w:val="6"/>
          <w:w w:val="112"/>
        </w:rPr>
        <w:t>е</w:t>
      </w:r>
      <w:r w:rsidRPr="007304F9">
        <w:rPr>
          <w:rFonts w:ascii="Times New Roman" w:hAnsi="Times New Roman"/>
          <w:color w:val="000000"/>
          <w:spacing w:val="7"/>
          <w:w w:val="117"/>
        </w:rPr>
        <w:t>н</w:t>
      </w:r>
      <w:r w:rsidRPr="007304F9">
        <w:rPr>
          <w:rFonts w:ascii="Times New Roman" w:hAnsi="Times New Roman"/>
          <w:color w:val="000000"/>
          <w:spacing w:val="6"/>
        </w:rPr>
        <w:t>ий</w:t>
      </w:r>
      <w:r w:rsidRPr="007304F9">
        <w:rPr>
          <w:rFonts w:ascii="Times New Roman" w:hAnsi="Times New Roman"/>
          <w:color w:val="000000"/>
          <w:spacing w:val="84"/>
        </w:rPr>
        <w:t xml:space="preserve"> </w:t>
      </w:r>
      <w:r w:rsidRPr="007304F9">
        <w:rPr>
          <w:rFonts w:ascii="Times New Roman" w:hAnsi="Times New Roman"/>
          <w:color w:val="000000"/>
          <w:w w:val="108"/>
        </w:rPr>
        <w:t>о</w:t>
      </w:r>
      <w:r w:rsidRPr="007304F9">
        <w:rPr>
          <w:rFonts w:ascii="Times New Roman" w:hAnsi="Times New Roman"/>
          <w:color w:val="000000"/>
          <w:spacing w:val="84"/>
        </w:rPr>
        <w:t xml:space="preserve"> </w:t>
      </w:r>
      <w:r w:rsidRPr="007304F9">
        <w:rPr>
          <w:rFonts w:ascii="Times New Roman" w:hAnsi="Times New Roman"/>
          <w:color w:val="000000"/>
          <w:spacing w:val="5"/>
          <w:w w:val="117"/>
        </w:rPr>
        <w:t>н</w:t>
      </w:r>
      <w:r w:rsidRPr="007304F9">
        <w:rPr>
          <w:rFonts w:ascii="Times New Roman" w:hAnsi="Times New Roman"/>
          <w:color w:val="000000"/>
          <w:spacing w:val="6"/>
        </w:rPr>
        <w:t>а</w:t>
      </w:r>
      <w:r w:rsidRPr="007304F9">
        <w:rPr>
          <w:rFonts w:ascii="Times New Roman" w:hAnsi="Times New Roman"/>
          <w:color w:val="000000"/>
          <w:spacing w:val="6"/>
          <w:w w:val="115"/>
        </w:rPr>
        <w:t>у</w:t>
      </w:r>
      <w:r w:rsidRPr="007304F9">
        <w:rPr>
          <w:rFonts w:ascii="Times New Roman" w:hAnsi="Times New Roman"/>
          <w:color w:val="000000"/>
          <w:spacing w:val="6"/>
          <w:w w:val="117"/>
        </w:rPr>
        <w:t>чн</w:t>
      </w:r>
      <w:r w:rsidRPr="007304F9">
        <w:rPr>
          <w:rFonts w:ascii="Times New Roman" w:hAnsi="Times New Roman"/>
          <w:color w:val="000000"/>
          <w:spacing w:val="6"/>
          <w:w w:val="108"/>
        </w:rPr>
        <w:t>о</w:t>
      </w:r>
      <w:r w:rsidRPr="007304F9">
        <w:rPr>
          <w:rFonts w:ascii="Times New Roman" w:hAnsi="Times New Roman"/>
          <w:color w:val="000000"/>
          <w:spacing w:val="6"/>
        </w:rPr>
        <w:t>й</w:t>
      </w:r>
      <w:r w:rsidRPr="007304F9">
        <w:rPr>
          <w:rFonts w:ascii="Times New Roman" w:hAnsi="Times New Roman"/>
          <w:color w:val="000000"/>
        </w:rPr>
        <w:t xml:space="preserve"> </w:t>
      </w:r>
      <w:r w:rsidRPr="007304F9">
        <w:rPr>
          <w:rFonts w:ascii="Times New Roman" w:hAnsi="Times New Roman"/>
          <w:color w:val="000000"/>
          <w:spacing w:val="11"/>
        </w:rPr>
        <w:t>к</w:t>
      </w:r>
      <w:r w:rsidRPr="007304F9">
        <w:rPr>
          <w:rFonts w:ascii="Times New Roman" w:hAnsi="Times New Roman"/>
          <w:color w:val="000000"/>
          <w:spacing w:val="10"/>
        </w:rPr>
        <w:t>а</w:t>
      </w:r>
      <w:r w:rsidRPr="007304F9">
        <w:rPr>
          <w:rFonts w:ascii="Times New Roman" w:hAnsi="Times New Roman"/>
          <w:color w:val="000000"/>
          <w:spacing w:val="10"/>
          <w:w w:val="117"/>
        </w:rPr>
        <w:t>р</w:t>
      </w:r>
      <w:r w:rsidRPr="007304F9">
        <w:rPr>
          <w:rFonts w:ascii="Times New Roman" w:hAnsi="Times New Roman"/>
          <w:color w:val="000000"/>
          <w:spacing w:val="11"/>
          <w:w w:val="118"/>
        </w:rPr>
        <w:t>т</w:t>
      </w:r>
      <w:r w:rsidRPr="007304F9">
        <w:rPr>
          <w:rFonts w:ascii="Times New Roman" w:hAnsi="Times New Roman"/>
          <w:color w:val="000000"/>
          <w:spacing w:val="10"/>
        </w:rPr>
        <w:t>и</w:t>
      </w:r>
      <w:r w:rsidRPr="007304F9">
        <w:rPr>
          <w:rFonts w:ascii="Times New Roman" w:hAnsi="Times New Roman"/>
          <w:color w:val="000000"/>
          <w:spacing w:val="10"/>
          <w:w w:val="117"/>
        </w:rPr>
        <w:t>н</w:t>
      </w:r>
      <w:r w:rsidRPr="007304F9">
        <w:rPr>
          <w:rFonts w:ascii="Times New Roman" w:hAnsi="Times New Roman"/>
          <w:color w:val="000000"/>
          <w:spacing w:val="10"/>
          <w:w w:val="112"/>
        </w:rPr>
        <w:t>е</w:t>
      </w:r>
      <w:r w:rsidRPr="007304F9">
        <w:rPr>
          <w:rFonts w:ascii="Times New Roman" w:hAnsi="Times New Roman"/>
          <w:color w:val="000000"/>
          <w:spacing w:val="21"/>
        </w:rPr>
        <w:t xml:space="preserve"> </w:t>
      </w:r>
      <w:r w:rsidRPr="007304F9">
        <w:rPr>
          <w:rFonts w:ascii="Times New Roman" w:hAnsi="Times New Roman"/>
          <w:color w:val="000000"/>
          <w:spacing w:val="11"/>
          <w:w w:val="116"/>
        </w:rPr>
        <w:t>м</w:t>
      </w:r>
      <w:r w:rsidRPr="007304F9">
        <w:rPr>
          <w:rFonts w:ascii="Times New Roman" w:hAnsi="Times New Roman"/>
          <w:color w:val="000000"/>
          <w:spacing w:val="12"/>
        </w:rPr>
        <w:t>и</w:t>
      </w:r>
      <w:r w:rsidRPr="007304F9">
        <w:rPr>
          <w:rFonts w:ascii="Times New Roman" w:hAnsi="Times New Roman"/>
          <w:color w:val="000000"/>
          <w:spacing w:val="13"/>
          <w:w w:val="117"/>
        </w:rPr>
        <w:t>р</w:t>
      </w:r>
      <w:r w:rsidRPr="007304F9">
        <w:rPr>
          <w:rFonts w:ascii="Times New Roman" w:hAnsi="Times New Roman"/>
          <w:color w:val="000000"/>
          <w:spacing w:val="12"/>
        </w:rPr>
        <w:t>а;</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8"/>
          <w:w w:val="108"/>
        </w:rPr>
        <w:t>о</w:t>
      </w:r>
      <w:r w:rsidRPr="007304F9">
        <w:rPr>
          <w:rFonts w:ascii="Times New Roman" w:hAnsi="Times New Roman"/>
          <w:color w:val="000000"/>
          <w:spacing w:val="7"/>
          <w:w w:val="110"/>
        </w:rPr>
        <w:t>с</w:t>
      </w:r>
      <w:r w:rsidRPr="007304F9">
        <w:rPr>
          <w:rFonts w:ascii="Times New Roman" w:hAnsi="Times New Roman"/>
          <w:color w:val="000000"/>
          <w:spacing w:val="6"/>
          <w:w w:val="108"/>
        </w:rPr>
        <w:t>о</w:t>
      </w:r>
      <w:r w:rsidRPr="007304F9">
        <w:rPr>
          <w:rFonts w:ascii="Times New Roman" w:hAnsi="Times New Roman"/>
          <w:color w:val="000000"/>
          <w:spacing w:val="7"/>
        </w:rPr>
        <w:t>з</w:t>
      </w:r>
      <w:r w:rsidRPr="007304F9">
        <w:rPr>
          <w:rFonts w:ascii="Times New Roman" w:hAnsi="Times New Roman"/>
          <w:color w:val="000000"/>
          <w:spacing w:val="6"/>
          <w:w w:val="117"/>
        </w:rPr>
        <w:t>н</w:t>
      </w:r>
      <w:r w:rsidRPr="007304F9">
        <w:rPr>
          <w:rFonts w:ascii="Times New Roman" w:hAnsi="Times New Roman"/>
          <w:color w:val="000000"/>
          <w:spacing w:val="7"/>
        </w:rPr>
        <w:t>а</w:t>
      </w:r>
      <w:r w:rsidRPr="007304F9">
        <w:rPr>
          <w:rFonts w:ascii="Times New Roman" w:hAnsi="Times New Roman"/>
          <w:color w:val="000000"/>
          <w:spacing w:val="6"/>
          <w:w w:val="117"/>
        </w:rPr>
        <w:t>н</w:t>
      </w:r>
      <w:r w:rsidRPr="007304F9">
        <w:rPr>
          <w:rFonts w:ascii="Times New Roman" w:hAnsi="Times New Roman"/>
          <w:color w:val="000000"/>
          <w:spacing w:val="7"/>
        </w:rPr>
        <w:t>и</w:t>
      </w:r>
      <w:r w:rsidRPr="007304F9">
        <w:rPr>
          <w:rFonts w:ascii="Times New Roman" w:hAnsi="Times New Roman"/>
          <w:color w:val="000000"/>
          <w:spacing w:val="7"/>
          <w:w w:val="112"/>
        </w:rPr>
        <w:t>е</w:t>
      </w:r>
      <w:r w:rsidRPr="007304F9">
        <w:rPr>
          <w:rFonts w:ascii="Times New Roman" w:hAnsi="Times New Roman"/>
          <w:color w:val="000000"/>
          <w:spacing w:val="28"/>
        </w:rPr>
        <w:t xml:space="preserve"> </w:t>
      </w:r>
      <w:r w:rsidRPr="007304F9">
        <w:rPr>
          <w:rFonts w:ascii="Times New Roman" w:hAnsi="Times New Roman"/>
          <w:color w:val="000000"/>
          <w:spacing w:val="5"/>
        </w:rPr>
        <w:t>ц</w:t>
      </w:r>
      <w:r w:rsidRPr="007304F9">
        <w:rPr>
          <w:rFonts w:ascii="Times New Roman" w:hAnsi="Times New Roman"/>
          <w:color w:val="000000"/>
          <w:spacing w:val="6"/>
          <w:w w:val="112"/>
        </w:rPr>
        <w:t>е</w:t>
      </w:r>
      <w:r w:rsidRPr="007304F9">
        <w:rPr>
          <w:rFonts w:ascii="Times New Roman" w:hAnsi="Times New Roman"/>
          <w:color w:val="000000"/>
          <w:spacing w:val="5"/>
          <w:w w:val="117"/>
        </w:rPr>
        <w:t>нн</w:t>
      </w:r>
      <w:r w:rsidRPr="007304F9">
        <w:rPr>
          <w:rFonts w:ascii="Times New Roman" w:hAnsi="Times New Roman"/>
          <w:color w:val="000000"/>
          <w:spacing w:val="7"/>
          <w:w w:val="108"/>
        </w:rPr>
        <w:t>о</w:t>
      </w:r>
      <w:r w:rsidRPr="007304F9">
        <w:rPr>
          <w:rFonts w:ascii="Times New Roman" w:hAnsi="Times New Roman"/>
          <w:color w:val="000000"/>
          <w:spacing w:val="6"/>
          <w:w w:val="110"/>
        </w:rPr>
        <w:t>с</w:t>
      </w:r>
      <w:r w:rsidRPr="007304F9">
        <w:rPr>
          <w:rFonts w:ascii="Times New Roman" w:hAnsi="Times New Roman"/>
          <w:color w:val="000000"/>
          <w:spacing w:val="5"/>
          <w:w w:val="118"/>
        </w:rPr>
        <w:t>т</w:t>
      </w:r>
      <w:r w:rsidRPr="007304F9">
        <w:rPr>
          <w:rFonts w:ascii="Times New Roman" w:hAnsi="Times New Roman"/>
          <w:color w:val="000000"/>
          <w:spacing w:val="6"/>
        </w:rPr>
        <w:t>и</w:t>
      </w:r>
      <w:r w:rsidRPr="007304F9">
        <w:rPr>
          <w:rFonts w:ascii="Times New Roman" w:hAnsi="Times New Roman"/>
          <w:color w:val="000000"/>
          <w:spacing w:val="29"/>
        </w:rPr>
        <w:t xml:space="preserve"> </w:t>
      </w:r>
      <w:r w:rsidRPr="007304F9">
        <w:rPr>
          <w:rFonts w:ascii="Times New Roman" w:hAnsi="Times New Roman"/>
          <w:color w:val="000000"/>
          <w:spacing w:val="12"/>
          <w:w w:val="117"/>
        </w:rPr>
        <w:t>п</w:t>
      </w:r>
      <w:r w:rsidRPr="007304F9">
        <w:rPr>
          <w:rFonts w:ascii="Times New Roman" w:hAnsi="Times New Roman"/>
          <w:color w:val="000000"/>
          <w:spacing w:val="12"/>
          <w:w w:val="108"/>
        </w:rPr>
        <w:t>о</w:t>
      </w:r>
      <w:r w:rsidRPr="007304F9">
        <w:rPr>
          <w:rFonts w:ascii="Times New Roman" w:hAnsi="Times New Roman"/>
          <w:color w:val="000000"/>
          <w:spacing w:val="13"/>
        </w:rPr>
        <w:t>з</w:t>
      </w:r>
      <w:r w:rsidRPr="007304F9">
        <w:rPr>
          <w:rFonts w:ascii="Times New Roman" w:hAnsi="Times New Roman"/>
          <w:color w:val="000000"/>
          <w:spacing w:val="12"/>
          <w:w w:val="117"/>
        </w:rPr>
        <w:t>н</w:t>
      </w:r>
      <w:r w:rsidRPr="007304F9">
        <w:rPr>
          <w:rFonts w:ascii="Times New Roman" w:hAnsi="Times New Roman"/>
          <w:color w:val="000000"/>
          <w:spacing w:val="12"/>
        </w:rPr>
        <w:t>а</w:t>
      </w:r>
      <w:r w:rsidRPr="007304F9">
        <w:rPr>
          <w:rFonts w:ascii="Times New Roman" w:hAnsi="Times New Roman"/>
          <w:color w:val="000000"/>
          <w:spacing w:val="13"/>
          <w:w w:val="117"/>
        </w:rPr>
        <w:t>н</w:t>
      </w:r>
      <w:r w:rsidRPr="007304F9">
        <w:rPr>
          <w:rFonts w:ascii="Times New Roman" w:hAnsi="Times New Roman"/>
          <w:color w:val="000000"/>
          <w:spacing w:val="12"/>
        </w:rPr>
        <w:t>ия,</w:t>
      </w:r>
      <w:r w:rsidRPr="007304F9">
        <w:rPr>
          <w:rFonts w:ascii="Times New Roman" w:hAnsi="Times New Roman"/>
          <w:color w:val="000000"/>
          <w:spacing w:val="29"/>
        </w:rPr>
        <w:t xml:space="preserve"> </w:t>
      </w:r>
      <w:r w:rsidRPr="007304F9">
        <w:rPr>
          <w:rFonts w:ascii="Times New Roman" w:hAnsi="Times New Roman"/>
          <w:color w:val="000000"/>
          <w:spacing w:val="7"/>
          <w:w w:val="117"/>
        </w:rPr>
        <w:t>п</w:t>
      </w:r>
      <w:r w:rsidRPr="007304F9">
        <w:rPr>
          <w:rFonts w:ascii="Times New Roman" w:hAnsi="Times New Roman"/>
          <w:color w:val="000000"/>
          <w:spacing w:val="8"/>
          <w:w w:val="117"/>
        </w:rPr>
        <w:t>р</w:t>
      </w:r>
      <w:r w:rsidRPr="007304F9">
        <w:rPr>
          <w:rFonts w:ascii="Times New Roman" w:hAnsi="Times New Roman"/>
          <w:color w:val="000000"/>
          <w:spacing w:val="8"/>
          <w:w w:val="108"/>
        </w:rPr>
        <w:t>о</w:t>
      </w:r>
      <w:r w:rsidRPr="007304F9">
        <w:rPr>
          <w:rFonts w:ascii="Times New Roman" w:hAnsi="Times New Roman"/>
          <w:color w:val="000000"/>
          <w:spacing w:val="7"/>
        </w:rPr>
        <w:t>я</w:t>
      </w:r>
      <w:r w:rsidRPr="007304F9">
        <w:rPr>
          <w:rFonts w:ascii="Times New Roman" w:hAnsi="Times New Roman"/>
          <w:color w:val="000000"/>
          <w:spacing w:val="7"/>
          <w:w w:val="115"/>
        </w:rPr>
        <w:t>в</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9"/>
        </w:rPr>
        <w:t xml:space="preserve"> </w:t>
      </w:r>
      <w:r w:rsidRPr="007304F9">
        <w:rPr>
          <w:rFonts w:ascii="Times New Roman" w:hAnsi="Times New Roman"/>
          <w:color w:val="000000"/>
          <w:spacing w:val="5"/>
          <w:w w:val="117"/>
        </w:rPr>
        <w:t>п</w:t>
      </w:r>
      <w:r w:rsidRPr="007304F9">
        <w:rPr>
          <w:rFonts w:ascii="Times New Roman" w:hAnsi="Times New Roman"/>
          <w:color w:val="000000"/>
          <w:spacing w:val="5"/>
          <w:w w:val="108"/>
        </w:rPr>
        <w:t>о</w:t>
      </w:r>
      <w:r w:rsidRPr="007304F9">
        <w:rPr>
          <w:rFonts w:ascii="Times New Roman" w:hAnsi="Times New Roman"/>
          <w:color w:val="000000"/>
          <w:spacing w:val="5"/>
        </w:rPr>
        <w:t>з</w:t>
      </w:r>
      <w:r w:rsidRPr="007304F9">
        <w:rPr>
          <w:rFonts w:ascii="Times New Roman" w:hAnsi="Times New Roman"/>
          <w:color w:val="000000"/>
          <w:spacing w:val="5"/>
          <w:w w:val="117"/>
        </w:rPr>
        <w:t>н</w:t>
      </w:r>
      <w:r w:rsidRPr="007304F9">
        <w:rPr>
          <w:rFonts w:ascii="Times New Roman" w:hAnsi="Times New Roman"/>
          <w:color w:val="000000"/>
          <w:spacing w:val="6"/>
        </w:rPr>
        <w:t>а</w:t>
      </w:r>
      <w:r w:rsidRPr="007304F9">
        <w:rPr>
          <w:rFonts w:ascii="Times New Roman" w:hAnsi="Times New Roman"/>
          <w:color w:val="000000"/>
          <w:spacing w:val="7"/>
          <w:w w:val="115"/>
        </w:rPr>
        <w:t>в</w:t>
      </w:r>
      <w:r w:rsidRPr="007304F9">
        <w:rPr>
          <w:rFonts w:ascii="Times New Roman" w:hAnsi="Times New Roman"/>
          <w:color w:val="000000"/>
          <w:spacing w:val="5"/>
        </w:rPr>
        <w:t>а</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6"/>
        </w:rPr>
        <w:t>л</w:t>
      </w:r>
      <w:r w:rsidRPr="007304F9">
        <w:rPr>
          <w:rFonts w:ascii="Times New Roman" w:hAnsi="Times New Roman"/>
          <w:color w:val="000000"/>
          <w:spacing w:val="5"/>
          <w:w w:val="118"/>
        </w:rPr>
        <w:t>ь</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5"/>
          <w:w w:val="118"/>
        </w:rPr>
        <w:t>г</w:t>
      </w:r>
      <w:r w:rsidRPr="007304F9">
        <w:rPr>
          <w:rFonts w:ascii="Times New Roman" w:hAnsi="Times New Roman"/>
          <w:color w:val="000000"/>
          <w:spacing w:val="6"/>
          <w:w w:val="108"/>
        </w:rPr>
        <w:t>о</w:t>
      </w:r>
      <w:r w:rsidRPr="007304F9">
        <w:rPr>
          <w:rFonts w:ascii="Times New Roman" w:hAnsi="Times New Roman"/>
          <w:color w:val="000000"/>
        </w:rPr>
        <w:t xml:space="preserve"> </w:t>
      </w:r>
      <w:r w:rsidRPr="007304F9">
        <w:rPr>
          <w:rFonts w:ascii="Times New Roman" w:hAnsi="Times New Roman"/>
          <w:color w:val="000000"/>
          <w:spacing w:val="6"/>
        </w:rPr>
        <w:t>и</w:t>
      </w:r>
      <w:r w:rsidRPr="007304F9">
        <w:rPr>
          <w:rFonts w:ascii="Times New Roman" w:hAnsi="Times New Roman"/>
          <w:color w:val="000000"/>
          <w:spacing w:val="7"/>
          <w:w w:val="117"/>
        </w:rPr>
        <w:t>н</w:t>
      </w:r>
      <w:r w:rsidRPr="007304F9">
        <w:rPr>
          <w:rFonts w:ascii="Times New Roman" w:hAnsi="Times New Roman"/>
          <w:color w:val="000000"/>
          <w:spacing w:val="7"/>
          <w:w w:val="118"/>
        </w:rPr>
        <w:t>т</w:t>
      </w:r>
      <w:r w:rsidRPr="007304F9">
        <w:rPr>
          <w:rFonts w:ascii="Times New Roman" w:hAnsi="Times New Roman"/>
          <w:color w:val="000000"/>
          <w:spacing w:val="7"/>
          <w:w w:val="112"/>
        </w:rPr>
        <w:t>е</w:t>
      </w:r>
      <w:r w:rsidRPr="007304F9">
        <w:rPr>
          <w:rFonts w:ascii="Times New Roman" w:hAnsi="Times New Roman"/>
          <w:color w:val="000000"/>
          <w:spacing w:val="9"/>
          <w:w w:val="117"/>
        </w:rPr>
        <w:t>р</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7"/>
        </w:rPr>
        <w:t>а,</w:t>
      </w:r>
      <w:r w:rsidRPr="007304F9">
        <w:rPr>
          <w:rFonts w:ascii="Times New Roman" w:hAnsi="Times New Roman"/>
          <w:color w:val="000000"/>
          <w:spacing w:val="62"/>
        </w:rPr>
        <w:t xml:space="preserve"> </w:t>
      </w:r>
      <w:r w:rsidRPr="007304F9">
        <w:rPr>
          <w:rFonts w:ascii="Times New Roman" w:hAnsi="Times New Roman"/>
          <w:color w:val="000000"/>
          <w:spacing w:val="10"/>
        </w:rPr>
        <w:t>а</w:t>
      </w:r>
      <w:r w:rsidRPr="007304F9">
        <w:rPr>
          <w:rFonts w:ascii="Times New Roman" w:hAnsi="Times New Roman"/>
          <w:color w:val="000000"/>
          <w:spacing w:val="9"/>
        </w:rPr>
        <w:t>к</w:t>
      </w:r>
      <w:r w:rsidRPr="007304F9">
        <w:rPr>
          <w:rFonts w:ascii="Times New Roman" w:hAnsi="Times New Roman"/>
          <w:color w:val="000000"/>
          <w:spacing w:val="11"/>
          <w:w w:val="118"/>
        </w:rPr>
        <w:t>т</w:t>
      </w:r>
      <w:r w:rsidRPr="007304F9">
        <w:rPr>
          <w:rFonts w:ascii="Times New Roman" w:hAnsi="Times New Roman"/>
          <w:color w:val="000000"/>
          <w:spacing w:val="10"/>
        </w:rPr>
        <w:t>и</w:t>
      </w:r>
      <w:r w:rsidRPr="007304F9">
        <w:rPr>
          <w:rFonts w:ascii="Times New Roman" w:hAnsi="Times New Roman"/>
          <w:color w:val="000000"/>
          <w:spacing w:val="10"/>
          <w:w w:val="115"/>
        </w:rPr>
        <w:t>в</w:t>
      </w:r>
      <w:r w:rsidRPr="007304F9">
        <w:rPr>
          <w:rFonts w:ascii="Times New Roman" w:hAnsi="Times New Roman"/>
          <w:color w:val="000000"/>
          <w:spacing w:val="11"/>
          <w:w w:val="117"/>
        </w:rPr>
        <w:t>н</w:t>
      </w:r>
      <w:r w:rsidRPr="007304F9">
        <w:rPr>
          <w:rFonts w:ascii="Times New Roman" w:hAnsi="Times New Roman"/>
          <w:color w:val="000000"/>
          <w:spacing w:val="12"/>
          <w:w w:val="108"/>
        </w:rPr>
        <w:t>о</w:t>
      </w:r>
      <w:r w:rsidRPr="007304F9">
        <w:rPr>
          <w:rFonts w:ascii="Times New Roman" w:hAnsi="Times New Roman"/>
          <w:color w:val="000000"/>
          <w:spacing w:val="10"/>
          <w:w w:val="110"/>
        </w:rPr>
        <w:t>с</w:t>
      </w:r>
      <w:r w:rsidRPr="007304F9">
        <w:rPr>
          <w:rFonts w:ascii="Times New Roman" w:hAnsi="Times New Roman"/>
          <w:color w:val="000000"/>
          <w:spacing w:val="11"/>
          <w:w w:val="118"/>
        </w:rPr>
        <w:t>т</w:t>
      </w:r>
      <w:r w:rsidRPr="007304F9">
        <w:rPr>
          <w:rFonts w:ascii="Times New Roman" w:hAnsi="Times New Roman"/>
          <w:color w:val="000000"/>
          <w:spacing w:val="10"/>
        </w:rPr>
        <w:t>и,</w:t>
      </w:r>
      <w:r w:rsidRPr="007304F9">
        <w:rPr>
          <w:rFonts w:ascii="Times New Roman" w:hAnsi="Times New Roman"/>
          <w:color w:val="000000"/>
          <w:spacing w:val="61"/>
        </w:rPr>
        <w:t xml:space="preserve"> </w:t>
      </w:r>
      <w:r w:rsidRPr="007304F9">
        <w:rPr>
          <w:rFonts w:ascii="Times New Roman" w:hAnsi="Times New Roman"/>
          <w:color w:val="000000"/>
          <w:spacing w:val="11"/>
        </w:rPr>
        <w:t>и</w:t>
      </w:r>
      <w:r w:rsidRPr="007304F9">
        <w:rPr>
          <w:rFonts w:ascii="Times New Roman" w:hAnsi="Times New Roman"/>
          <w:color w:val="000000"/>
          <w:spacing w:val="11"/>
          <w:w w:val="117"/>
        </w:rPr>
        <w:t>н</w:t>
      </w:r>
      <w:r w:rsidRPr="007304F9">
        <w:rPr>
          <w:rFonts w:ascii="Times New Roman" w:hAnsi="Times New Roman"/>
          <w:color w:val="000000"/>
          <w:spacing w:val="12"/>
        </w:rPr>
        <w:t>ициа</w:t>
      </w:r>
      <w:r w:rsidRPr="007304F9">
        <w:rPr>
          <w:rFonts w:ascii="Times New Roman" w:hAnsi="Times New Roman"/>
          <w:color w:val="000000"/>
          <w:spacing w:val="11"/>
          <w:w w:val="118"/>
        </w:rPr>
        <w:t>т</w:t>
      </w:r>
      <w:r w:rsidRPr="007304F9">
        <w:rPr>
          <w:rFonts w:ascii="Times New Roman" w:hAnsi="Times New Roman"/>
          <w:color w:val="000000"/>
          <w:spacing w:val="12"/>
        </w:rPr>
        <w:t>и</w:t>
      </w:r>
      <w:r w:rsidRPr="007304F9">
        <w:rPr>
          <w:rFonts w:ascii="Times New Roman" w:hAnsi="Times New Roman"/>
          <w:color w:val="000000"/>
          <w:spacing w:val="11"/>
          <w:w w:val="115"/>
        </w:rPr>
        <w:t>в</w:t>
      </w:r>
      <w:r w:rsidRPr="007304F9">
        <w:rPr>
          <w:rFonts w:ascii="Times New Roman" w:hAnsi="Times New Roman"/>
          <w:color w:val="000000"/>
          <w:spacing w:val="12"/>
          <w:w w:val="117"/>
        </w:rPr>
        <w:t>н</w:t>
      </w:r>
      <w:r w:rsidRPr="007304F9">
        <w:rPr>
          <w:rFonts w:ascii="Times New Roman" w:hAnsi="Times New Roman"/>
          <w:color w:val="000000"/>
          <w:spacing w:val="13"/>
          <w:w w:val="108"/>
        </w:rPr>
        <w:t>о</w:t>
      </w:r>
      <w:r w:rsidRPr="007304F9">
        <w:rPr>
          <w:rFonts w:ascii="Times New Roman" w:hAnsi="Times New Roman"/>
          <w:color w:val="000000"/>
          <w:spacing w:val="12"/>
          <w:w w:val="110"/>
        </w:rPr>
        <w:t>с</w:t>
      </w:r>
      <w:r w:rsidRPr="007304F9">
        <w:rPr>
          <w:rFonts w:ascii="Times New Roman" w:hAnsi="Times New Roman"/>
          <w:color w:val="000000"/>
          <w:spacing w:val="11"/>
          <w:w w:val="118"/>
        </w:rPr>
        <w:t>т</w:t>
      </w:r>
      <w:r w:rsidRPr="007304F9">
        <w:rPr>
          <w:rFonts w:ascii="Times New Roman" w:hAnsi="Times New Roman"/>
          <w:color w:val="000000"/>
          <w:spacing w:val="12"/>
        </w:rPr>
        <w:t>и,</w:t>
      </w:r>
      <w:r w:rsidRPr="007304F9">
        <w:rPr>
          <w:rFonts w:ascii="Times New Roman" w:hAnsi="Times New Roman"/>
          <w:color w:val="000000"/>
          <w:spacing w:val="62"/>
        </w:rPr>
        <w:t xml:space="preserve"> </w:t>
      </w:r>
      <w:r w:rsidRPr="007304F9">
        <w:rPr>
          <w:rFonts w:ascii="Times New Roman" w:hAnsi="Times New Roman"/>
          <w:color w:val="000000"/>
          <w:spacing w:val="6"/>
        </w:rPr>
        <w:t>л</w:t>
      </w:r>
      <w:r w:rsidRPr="007304F9">
        <w:rPr>
          <w:rFonts w:ascii="Times New Roman" w:hAnsi="Times New Roman"/>
          <w:color w:val="000000"/>
          <w:spacing w:val="8"/>
          <w:w w:val="109"/>
        </w:rPr>
        <w:t>ю</w:t>
      </w:r>
      <w:r w:rsidRPr="007304F9">
        <w:rPr>
          <w:rFonts w:ascii="Times New Roman" w:hAnsi="Times New Roman"/>
          <w:color w:val="000000"/>
          <w:spacing w:val="8"/>
          <w:w w:val="104"/>
        </w:rPr>
        <w:t>б</w:t>
      </w:r>
      <w:r w:rsidRPr="007304F9">
        <w:rPr>
          <w:rFonts w:ascii="Times New Roman" w:hAnsi="Times New Roman"/>
          <w:color w:val="000000"/>
          <w:spacing w:val="6"/>
          <w:w w:val="108"/>
        </w:rPr>
        <w:t>о</w:t>
      </w:r>
      <w:r w:rsidRPr="007304F9">
        <w:rPr>
          <w:rFonts w:ascii="Times New Roman" w:hAnsi="Times New Roman"/>
          <w:color w:val="000000"/>
          <w:spacing w:val="7"/>
        </w:rPr>
        <w:t>з</w:t>
      </w:r>
      <w:r w:rsidRPr="007304F9">
        <w:rPr>
          <w:rFonts w:ascii="Times New Roman" w:hAnsi="Times New Roman"/>
          <w:color w:val="000000"/>
          <w:spacing w:val="6"/>
          <w:w w:val="117"/>
        </w:rPr>
        <w:t>н</w:t>
      </w:r>
      <w:r w:rsidRPr="007304F9">
        <w:rPr>
          <w:rFonts w:ascii="Times New Roman" w:hAnsi="Times New Roman"/>
          <w:color w:val="000000"/>
          <w:spacing w:val="7"/>
        </w:rPr>
        <w:t>а</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7"/>
        </w:rPr>
        <w:t>л</w:t>
      </w:r>
      <w:r w:rsidRPr="007304F9">
        <w:rPr>
          <w:rFonts w:ascii="Times New Roman" w:hAnsi="Times New Roman"/>
          <w:color w:val="000000"/>
          <w:spacing w:val="6"/>
          <w:w w:val="118"/>
        </w:rPr>
        <w:t>ь</w:t>
      </w:r>
      <w:r w:rsidRPr="007304F9">
        <w:rPr>
          <w:rFonts w:ascii="Times New Roman" w:hAnsi="Times New Roman"/>
          <w:color w:val="000000"/>
          <w:spacing w:val="7"/>
          <w:w w:val="117"/>
        </w:rPr>
        <w:t>н</w:t>
      </w:r>
      <w:r w:rsidRPr="007304F9">
        <w:rPr>
          <w:rFonts w:ascii="Times New Roman" w:hAnsi="Times New Roman"/>
          <w:color w:val="000000"/>
          <w:spacing w:val="8"/>
          <w:w w:val="108"/>
        </w:rPr>
        <w:t>о</w:t>
      </w:r>
      <w:r w:rsidRPr="007304F9">
        <w:rPr>
          <w:rFonts w:ascii="Times New Roman" w:hAnsi="Times New Roman"/>
          <w:color w:val="000000"/>
          <w:spacing w:val="7"/>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и</w:t>
      </w:r>
      <w:r w:rsidRPr="007304F9">
        <w:rPr>
          <w:rFonts w:ascii="Times New Roman" w:hAnsi="Times New Roman"/>
          <w:color w:val="000000"/>
        </w:rPr>
        <w:t xml:space="preserve"> </w:t>
      </w:r>
      <w:r w:rsidRPr="007304F9">
        <w:rPr>
          <w:rFonts w:ascii="Times New Roman" w:hAnsi="Times New Roman"/>
          <w:color w:val="000000"/>
          <w:spacing w:val="21"/>
        </w:rPr>
        <w:t>и</w:t>
      </w:r>
      <w:r w:rsidRPr="007304F9">
        <w:rPr>
          <w:rFonts w:ascii="Times New Roman" w:hAnsi="Times New Roman"/>
          <w:color w:val="000000"/>
          <w:spacing w:val="12"/>
        </w:rPr>
        <w:t xml:space="preserve"> </w:t>
      </w:r>
      <w:r w:rsidRPr="007304F9">
        <w:rPr>
          <w:rFonts w:ascii="Times New Roman" w:hAnsi="Times New Roman"/>
          <w:color w:val="000000"/>
          <w:spacing w:val="5"/>
          <w:w w:val="110"/>
        </w:rPr>
        <w:t>с</w:t>
      </w:r>
      <w:r w:rsidRPr="007304F9">
        <w:rPr>
          <w:rFonts w:ascii="Times New Roman" w:hAnsi="Times New Roman"/>
          <w:color w:val="000000"/>
          <w:spacing w:val="6"/>
        </w:rPr>
        <w:t>а</w:t>
      </w:r>
      <w:r w:rsidRPr="007304F9">
        <w:rPr>
          <w:rFonts w:ascii="Times New Roman" w:hAnsi="Times New Roman"/>
          <w:color w:val="000000"/>
          <w:spacing w:val="5"/>
          <w:w w:val="116"/>
        </w:rPr>
        <w:t>м</w:t>
      </w:r>
      <w:r w:rsidRPr="007304F9">
        <w:rPr>
          <w:rFonts w:ascii="Times New Roman" w:hAnsi="Times New Roman"/>
          <w:color w:val="000000"/>
          <w:spacing w:val="8"/>
          <w:w w:val="108"/>
        </w:rPr>
        <w:t>о</w:t>
      </w:r>
      <w:r w:rsidRPr="007304F9">
        <w:rPr>
          <w:rFonts w:ascii="Times New Roman" w:hAnsi="Times New Roman"/>
          <w:color w:val="000000"/>
          <w:spacing w:val="5"/>
          <w:w w:val="110"/>
        </w:rPr>
        <w:t>с</w:t>
      </w:r>
      <w:r w:rsidRPr="007304F9">
        <w:rPr>
          <w:rFonts w:ascii="Times New Roman" w:hAnsi="Times New Roman"/>
          <w:color w:val="000000"/>
          <w:spacing w:val="6"/>
          <w:w w:val="118"/>
        </w:rPr>
        <w:t>т</w:t>
      </w:r>
      <w:r w:rsidRPr="007304F9">
        <w:rPr>
          <w:rFonts w:ascii="Times New Roman" w:hAnsi="Times New Roman"/>
          <w:color w:val="000000"/>
          <w:spacing w:val="5"/>
          <w:w w:val="108"/>
        </w:rPr>
        <w:t>о</w:t>
      </w:r>
      <w:r w:rsidRPr="007304F9">
        <w:rPr>
          <w:rFonts w:ascii="Times New Roman" w:hAnsi="Times New Roman"/>
          <w:color w:val="000000"/>
          <w:spacing w:val="6"/>
        </w:rPr>
        <w:t>я</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5"/>
        </w:rPr>
        <w:t>л</w:t>
      </w:r>
      <w:r w:rsidRPr="007304F9">
        <w:rPr>
          <w:rFonts w:ascii="Times New Roman" w:hAnsi="Times New Roman"/>
          <w:color w:val="000000"/>
          <w:spacing w:val="6"/>
          <w:w w:val="118"/>
        </w:rPr>
        <w:t>ь</w:t>
      </w:r>
      <w:r w:rsidRPr="007304F9">
        <w:rPr>
          <w:rFonts w:ascii="Times New Roman" w:hAnsi="Times New Roman"/>
          <w:color w:val="000000"/>
          <w:spacing w:val="5"/>
          <w:w w:val="117"/>
        </w:rPr>
        <w:t>н</w:t>
      </w:r>
      <w:r w:rsidRPr="007304F9">
        <w:rPr>
          <w:rFonts w:ascii="Times New Roman" w:hAnsi="Times New Roman"/>
          <w:color w:val="000000"/>
          <w:spacing w:val="8"/>
          <w:w w:val="108"/>
        </w:rPr>
        <w:t>о</w:t>
      </w:r>
      <w:r w:rsidRPr="007304F9">
        <w:rPr>
          <w:rFonts w:ascii="Times New Roman" w:hAnsi="Times New Roman"/>
          <w:color w:val="000000"/>
          <w:spacing w:val="5"/>
          <w:w w:val="110"/>
        </w:rPr>
        <w:t>с</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11"/>
        </w:rPr>
        <w:t xml:space="preserve"> </w:t>
      </w:r>
      <w:r w:rsidRPr="007304F9">
        <w:rPr>
          <w:rFonts w:ascii="Times New Roman" w:hAnsi="Times New Roman"/>
          <w:color w:val="000000"/>
          <w:w w:val="115"/>
        </w:rPr>
        <w:t>в</w:t>
      </w:r>
      <w:r w:rsidRPr="007304F9">
        <w:rPr>
          <w:rFonts w:ascii="Times New Roman" w:hAnsi="Times New Roman"/>
          <w:color w:val="000000"/>
          <w:spacing w:val="12"/>
        </w:rPr>
        <w:t xml:space="preserve"> </w:t>
      </w:r>
      <w:r w:rsidRPr="007304F9">
        <w:rPr>
          <w:rFonts w:ascii="Times New Roman" w:hAnsi="Times New Roman"/>
          <w:color w:val="000000"/>
          <w:spacing w:val="11"/>
          <w:w w:val="108"/>
        </w:rPr>
        <w:t>о</w:t>
      </w:r>
      <w:r w:rsidRPr="007304F9">
        <w:rPr>
          <w:rFonts w:ascii="Times New Roman" w:hAnsi="Times New Roman"/>
          <w:color w:val="000000"/>
          <w:spacing w:val="11"/>
          <w:w w:val="104"/>
        </w:rPr>
        <w:t>б</w:t>
      </w:r>
      <w:r w:rsidRPr="007304F9">
        <w:rPr>
          <w:rFonts w:ascii="Times New Roman" w:hAnsi="Times New Roman"/>
          <w:color w:val="000000"/>
          <w:spacing w:val="10"/>
          <w:w w:val="108"/>
        </w:rPr>
        <w:t>о</w:t>
      </w:r>
      <w:r w:rsidRPr="007304F9">
        <w:rPr>
          <w:rFonts w:ascii="Times New Roman" w:hAnsi="Times New Roman"/>
          <w:color w:val="000000"/>
          <w:spacing w:val="8"/>
          <w:w w:val="118"/>
        </w:rPr>
        <w:t>г</w:t>
      </w:r>
      <w:r w:rsidRPr="007304F9">
        <w:rPr>
          <w:rFonts w:ascii="Times New Roman" w:hAnsi="Times New Roman"/>
          <w:color w:val="000000"/>
          <w:spacing w:val="10"/>
        </w:rPr>
        <w:t>ащ</w:t>
      </w:r>
      <w:r w:rsidRPr="007304F9">
        <w:rPr>
          <w:rFonts w:ascii="Times New Roman" w:hAnsi="Times New Roman"/>
          <w:color w:val="000000"/>
          <w:spacing w:val="9"/>
          <w:w w:val="112"/>
        </w:rPr>
        <w:t>е</w:t>
      </w:r>
      <w:r w:rsidRPr="007304F9">
        <w:rPr>
          <w:rFonts w:ascii="Times New Roman" w:hAnsi="Times New Roman"/>
          <w:color w:val="000000"/>
          <w:spacing w:val="9"/>
          <w:w w:val="117"/>
        </w:rPr>
        <w:t>н</w:t>
      </w:r>
      <w:r w:rsidRPr="007304F9">
        <w:rPr>
          <w:rFonts w:ascii="Times New Roman" w:hAnsi="Times New Roman"/>
          <w:color w:val="000000"/>
          <w:spacing w:val="10"/>
        </w:rPr>
        <w:t>ии</w:t>
      </w:r>
      <w:r w:rsidRPr="007304F9">
        <w:rPr>
          <w:rFonts w:ascii="Times New Roman" w:hAnsi="Times New Roman"/>
          <w:color w:val="000000"/>
          <w:spacing w:val="12"/>
        </w:rPr>
        <w:t xml:space="preserve"> </w:t>
      </w:r>
      <w:r w:rsidRPr="007304F9">
        <w:rPr>
          <w:rFonts w:ascii="Times New Roman" w:hAnsi="Times New Roman"/>
          <w:color w:val="000000"/>
          <w:spacing w:val="9"/>
          <w:w w:val="110"/>
        </w:rPr>
        <w:t>с</w:t>
      </w:r>
      <w:r w:rsidRPr="007304F9">
        <w:rPr>
          <w:rFonts w:ascii="Times New Roman" w:hAnsi="Times New Roman"/>
          <w:color w:val="000000"/>
          <w:spacing w:val="11"/>
          <w:w w:val="115"/>
        </w:rPr>
        <w:t>в</w:t>
      </w:r>
      <w:r w:rsidRPr="007304F9">
        <w:rPr>
          <w:rFonts w:ascii="Times New Roman" w:hAnsi="Times New Roman"/>
          <w:color w:val="000000"/>
          <w:spacing w:val="9"/>
          <w:w w:val="108"/>
        </w:rPr>
        <w:t>о</w:t>
      </w:r>
      <w:r w:rsidRPr="007304F9">
        <w:rPr>
          <w:rFonts w:ascii="Times New Roman" w:hAnsi="Times New Roman"/>
          <w:color w:val="000000"/>
          <w:spacing w:val="9"/>
        </w:rPr>
        <w:t>их</w:t>
      </w:r>
      <w:r w:rsidRPr="007304F9">
        <w:rPr>
          <w:rFonts w:ascii="Times New Roman" w:hAnsi="Times New Roman"/>
          <w:color w:val="000000"/>
          <w:spacing w:val="11"/>
        </w:rPr>
        <w:t xml:space="preserve"> </w:t>
      </w:r>
      <w:r w:rsidRPr="007304F9">
        <w:rPr>
          <w:rFonts w:ascii="Times New Roman" w:hAnsi="Times New Roman"/>
          <w:color w:val="000000"/>
          <w:spacing w:val="14"/>
        </w:rPr>
        <w:t>з</w:t>
      </w:r>
      <w:r w:rsidRPr="007304F9">
        <w:rPr>
          <w:rFonts w:ascii="Times New Roman" w:hAnsi="Times New Roman"/>
          <w:color w:val="000000"/>
          <w:spacing w:val="15"/>
          <w:w w:val="117"/>
        </w:rPr>
        <w:t>н</w:t>
      </w:r>
      <w:r w:rsidRPr="007304F9">
        <w:rPr>
          <w:rFonts w:ascii="Times New Roman" w:hAnsi="Times New Roman"/>
          <w:color w:val="000000"/>
          <w:spacing w:val="15"/>
        </w:rPr>
        <w:t>а</w:t>
      </w:r>
      <w:r w:rsidRPr="007304F9">
        <w:rPr>
          <w:rFonts w:ascii="Times New Roman" w:hAnsi="Times New Roman"/>
          <w:color w:val="000000"/>
          <w:spacing w:val="14"/>
          <w:w w:val="117"/>
        </w:rPr>
        <w:t>н</w:t>
      </w:r>
      <w:r w:rsidRPr="007304F9">
        <w:rPr>
          <w:rFonts w:ascii="Times New Roman" w:hAnsi="Times New Roman"/>
          <w:color w:val="000000"/>
          <w:spacing w:val="15"/>
        </w:rPr>
        <w:t>ий,</w:t>
      </w:r>
      <w:r w:rsidRPr="007304F9">
        <w:rPr>
          <w:rFonts w:ascii="Times New Roman" w:hAnsi="Times New Roman"/>
          <w:color w:val="000000"/>
          <w:spacing w:val="12"/>
        </w:rPr>
        <w:t xml:space="preserve"> </w:t>
      </w:r>
      <w:r w:rsidRPr="007304F9">
        <w:rPr>
          <w:rFonts w:ascii="Times New Roman" w:hAnsi="Times New Roman"/>
          <w:color w:val="000000"/>
          <w:w w:val="115"/>
        </w:rPr>
        <w:t>в</w:t>
      </w:r>
      <w:r w:rsidRPr="007304F9">
        <w:rPr>
          <w:rFonts w:ascii="Times New Roman" w:hAnsi="Times New Roman"/>
          <w:color w:val="000000"/>
          <w:spacing w:val="11"/>
        </w:rPr>
        <w:t xml:space="preserve"> </w:t>
      </w:r>
      <w:r w:rsidRPr="007304F9">
        <w:rPr>
          <w:rFonts w:ascii="Times New Roman" w:hAnsi="Times New Roman"/>
          <w:color w:val="000000"/>
          <w:w w:val="118"/>
        </w:rPr>
        <w:t>т</w:t>
      </w:r>
      <w:r w:rsidRPr="007304F9">
        <w:rPr>
          <w:rFonts w:ascii="Times New Roman" w:hAnsi="Times New Roman"/>
          <w:color w:val="000000"/>
          <w:w w:val="108"/>
        </w:rPr>
        <w:t>о</w:t>
      </w:r>
      <w:r w:rsidRPr="007304F9">
        <w:rPr>
          <w:rFonts w:ascii="Times New Roman" w:hAnsi="Times New Roman"/>
          <w:color w:val="000000"/>
          <w:w w:val="116"/>
        </w:rPr>
        <w:t>м</w:t>
      </w:r>
      <w:r w:rsidRPr="007304F9">
        <w:rPr>
          <w:rFonts w:ascii="Times New Roman" w:hAnsi="Times New Roman"/>
          <w:color w:val="000000"/>
          <w:spacing w:val="12"/>
        </w:rPr>
        <w:t xml:space="preserve"> </w:t>
      </w:r>
      <w:r w:rsidRPr="007304F9">
        <w:rPr>
          <w:rFonts w:ascii="Times New Roman" w:hAnsi="Times New Roman"/>
          <w:color w:val="000000"/>
          <w:spacing w:val="7"/>
          <w:w w:val="117"/>
        </w:rPr>
        <w:t>ч</w:t>
      </w:r>
      <w:r w:rsidRPr="007304F9">
        <w:rPr>
          <w:rFonts w:ascii="Times New Roman" w:hAnsi="Times New Roman"/>
          <w:color w:val="000000"/>
          <w:spacing w:val="7"/>
        </w:rPr>
        <w:t>и</w:t>
      </w:r>
      <w:r w:rsidRPr="007304F9">
        <w:rPr>
          <w:rFonts w:ascii="Times New Roman" w:hAnsi="Times New Roman"/>
          <w:color w:val="000000"/>
          <w:spacing w:val="7"/>
          <w:w w:val="110"/>
        </w:rPr>
        <w:t>с</w:t>
      </w:r>
      <w:r w:rsidRPr="007304F9">
        <w:rPr>
          <w:rFonts w:ascii="Times New Roman" w:hAnsi="Times New Roman"/>
          <w:color w:val="000000"/>
          <w:spacing w:val="7"/>
        </w:rPr>
        <w:t>л</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2"/>
        </w:rPr>
        <w:t xml:space="preserve"> </w:t>
      </w:r>
      <w:r w:rsidRPr="007304F9">
        <w:rPr>
          <w:rFonts w:ascii="Times New Roman" w:hAnsi="Times New Roman"/>
          <w:color w:val="000000"/>
          <w:spacing w:val="7"/>
        </w:rPr>
        <w:t>и</w:t>
      </w:r>
      <w:r w:rsidRPr="007304F9">
        <w:rPr>
          <w:rFonts w:ascii="Times New Roman" w:hAnsi="Times New Roman"/>
          <w:color w:val="000000"/>
          <w:spacing w:val="7"/>
          <w:w w:val="110"/>
        </w:rPr>
        <w:t>с</w:t>
      </w:r>
      <w:r w:rsidRPr="007304F9">
        <w:rPr>
          <w:rFonts w:ascii="Times New Roman" w:hAnsi="Times New Roman"/>
          <w:color w:val="000000"/>
          <w:spacing w:val="8"/>
          <w:w w:val="117"/>
        </w:rPr>
        <w:t>п</w:t>
      </w:r>
      <w:r w:rsidRPr="007304F9">
        <w:rPr>
          <w:rFonts w:ascii="Times New Roman" w:hAnsi="Times New Roman"/>
          <w:color w:val="000000"/>
          <w:spacing w:val="5"/>
          <w:w w:val="108"/>
        </w:rPr>
        <w:t>о</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9"/>
        </w:rPr>
        <w:t>з</w:t>
      </w:r>
      <w:r w:rsidRPr="007304F9">
        <w:rPr>
          <w:rFonts w:ascii="Times New Roman" w:hAnsi="Times New Roman"/>
          <w:color w:val="000000"/>
          <w:spacing w:val="7"/>
          <w:w w:val="108"/>
        </w:rPr>
        <w:t>о</w:t>
      </w:r>
      <w:r w:rsidRPr="007304F9">
        <w:rPr>
          <w:rFonts w:ascii="Times New Roman" w:hAnsi="Times New Roman"/>
          <w:color w:val="000000"/>
          <w:spacing w:val="10"/>
          <w:w w:val="115"/>
        </w:rPr>
        <w:t>в</w:t>
      </w:r>
      <w:r w:rsidRPr="007304F9">
        <w:rPr>
          <w:rFonts w:ascii="Times New Roman" w:hAnsi="Times New Roman"/>
          <w:color w:val="000000"/>
          <w:spacing w:val="7"/>
        </w:rPr>
        <w:t>а</w:t>
      </w:r>
      <w:r w:rsidRPr="007304F9">
        <w:rPr>
          <w:rFonts w:ascii="Times New Roman" w:hAnsi="Times New Roman"/>
          <w:color w:val="000000"/>
          <w:spacing w:val="7"/>
          <w:w w:val="117"/>
        </w:rPr>
        <w:t>н</w:t>
      </w:r>
      <w:r w:rsidRPr="007304F9">
        <w:rPr>
          <w:rFonts w:ascii="Times New Roman" w:hAnsi="Times New Roman"/>
          <w:color w:val="000000"/>
          <w:spacing w:val="8"/>
        </w:rPr>
        <w:t>и</w:t>
      </w:r>
      <w:r w:rsidRPr="007304F9">
        <w:rPr>
          <w:rFonts w:ascii="Times New Roman" w:hAnsi="Times New Roman"/>
          <w:color w:val="000000"/>
          <w:spacing w:val="7"/>
          <w:w w:val="112"/>
        </w:rPr>
        <w:t>е</w:t>
      </w:r>
      <w:r w:rsidRPr="007304F9">
        <w:rPr>
          <w:rFonts w:ascii="Times New Roman" w:hAnsi="Times New Roman"/>
          <w:color w:val="000000"/>
          <w:spacing w:val="7"/>
          <w:w w:val="116"/>
        </w:rPr>
        <w:t>м</w:t>
      </w:r>
      <w:r w:rsidRPr="007304F9">
        <w:rPr>
          <w:rFonts w:ascii="Times New Roman" w:hAnsi="Times New Roman"/>
          <w:color w:val="000000"/>
          <w:spacing w:val="22"/>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2"/>
        </w:rPr>
        <w:t>ли</w:t>
      </w:r>
      <w:r w:rsidRPr="007304F9">
        <w:rPr>
          <w:rFonts w:ascii="Times New Roman" w:hAnsi="Times New Roman"/>
          <w:color w:val="000000"/>
          <w:spacing w:val="11"/>
          <w:w w:val="117"/>
        </w:rPr>
        <w:t>чн</w:t>
      </w:r>
      <w:r w:rsidRPr="007304F9">
        <w:rPr>
          <w:rFonts w:ascii="Times New Roman" w:hAnsi="Times New Roman"/>
          <w:color w:val="000000"/>
          <w:spacing w:val="11"/>
          <w:w w:val="119"/>
        </w:rPr>
        <w:t>ы</w:t>
      </w:r>
      <w:r w:rsidRPr="007304F9">
        <w:rPr>
          <w:rFonts w:ascii="Times New Roman" w:hAnsi="Times New Roman"/>
          <w:color w:val="000000"/>
          <w:spacing w:val="12"/>
        </w:rPr>
        <w:t>х</w:t>
      </w:r>
      <w:r w:rsidRPr="007304F9">
        <w:rPr>
          <w:rFonts w:ascii="Times New Roman" w:hAnsi="Times New Roman"/>
          <w:color w:val="000000"/>
          <w:spacing w:val="22"/>
        </w:rPr>
        <w:t xml:space="preserve"> </w:t>
      </w:r>
      <w:r w:rsidRPr="007304F9">
        <w:rPr>
          <w:rFonts w:ascii="Times New Roman" w:hAnsi="Times New Roman"/>
          <w:color w:val="000000"/>
          <w:spacing w:val="7"/>
        </w:rPr>
        <w:t>и</w:t>
      </w:r>
      <w:r w:rsidRPr="007304F9">
        <w:rPr>
          <w:rFonts w:ascii="Times New Roman" w:hAnsi="Times New Roman"/>
          <w:color w:val="000000"/>
          <w:spacing w:val="8"/>
          <w:w w:val="117"/>
        </w:rPr>
        <w:t>н</w:t>
      </w:r>
      <w:r w:rsidRPr="007304F9">
        <w:rPr>
          <w:rFonts w:ascii="Times New Roman" w:hAnsi="Times New Roman"/>
          <w:color w:val="000000"/>
          <w:spacing w:val="10"/>
          <w:w w:val="114"/>
        </w:rPr>
        <w:t>ф</w:t>
      </w:r>
      <w:r w:rsidRPr="007304F9">
        <w:rPr>
          <w:rFonts w:ascii="Times New Roman" w:hAnsi="Times New Roman"/>
          <w:color w:val="000000"/>
          <w:spacing w:val="6"/>
          <w:w w:val="108"/>
        </w:rPr>
        <w:t>о</w:t>
      </w:r>
      <w:r w:rsidRPr="007304F9">
        <w:rPr>
          <w:rFonts w:ascii="Times New Roman" w:hAnsi="Times New Roman"/>
          <w:color w:val="000000"/>
          <w:spacing w:val="8"/>
          <w:w w:val="117"/>
        </w:rPr>
        <w:t>р</w:t>
      </w:r>
      <w:r w:rsidRPr="007304F9">
        <w:rPr>
          <w:rFonts w:ascii="Times New Roman" w:hAnsi="Times New Roman"/>
          <w:color w:val="000000"/>
          <w:spacing w:val="8"/>
          <w:w w:val="116"/>
        </w:rPr>
        <w:t>м</w:t>
      </w:r>
      <w:r w:rsidRPr="007304F9">
        <w:rPr>
          <w:rFonts w:ascii="Times New Roman" w:hAnsi="Times New Roman"/>
          <w:color w:val="000000"/>
          <w:spacing w:val="8"/>
        </w:rPr>
        <w:t>аци</w:t>
      </w:r>
      <w:r w:rsidRPr="007304F9">
        <w:rPr>
          <w:rFonts w:ascii="Times New Roman" w:hAnsi="Times New Roman"/>
          <w:color w:val="000000"/>
          <w:spacing w:val="7"/>
          <w:w w:val="108"/>
        </w:rPr>
        <w:t>о</w:t>
      </w:r>
      <w:r w:rsidRPr="007304F9">
        <w:rPr>
          <w:rFonts w:ascii="Times New Roman" w:hAnsi="Times New Roman"/>
          <w:color w:val="000000"/>
          <w:spacing w:val="8"/>
          <w:w w:val="117"/>
        </w:rPr>
        <w:t>нн</w:t>
      </w:r>
      <w:r w:rsidRPr="007304F9">
        <w:rPr>
          <w:rFonts w:ascii="Times New Roman" w:hAnsi="Times New Roman"/>
          <w:color w:val="000000"/>
          <w:spacing w:val="8"/>
          <w:w w:val="119"/>
        </w:rPr>
        <w:t>ы</w:t>
      </w:r>
      <w:r w:rsidRPr="007304F9">
        <w:rPr>
          <w:rFonts w:ascii="Times New Roman" w:hAnsi="Times New Roman"/>
          <w:color w:val="000000"/>
          <w:spacing w:val="7"/>
        </w:rPr>
        <w:t>х</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w w:val="115"/>
        </w:rPr>
        <w:t>в</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tabs>
          <w:tab w:val="left" w:pos="5245"/>
        </w:tabs>
        <w:spacing w:after="0" w:line="240" w:lineRule="auto"/>
        <w:ind w:right="1108" w:firstLine="1"/>
        <w:jc w:val="center"/>
        <w:rPr>
          <w:rFonts w:ascii="Times New Roman" w:hAnsi="Times New Roman"/>
          <w:b/>
          <w:bCs/>
          <w:color w:val="000000"/>
        </w:rPr>
      </w:pPr>
      <w:r w:rsidRPr="007304F9">
        <w:rPr>
          <w:rFonts w:ascii="Times New Roman" w:hAnsi="Times New Roman"/>
          <w:b/>
          <w:bCs/>
          <w:color w:val="000000"/>
          <w:spacing w:val="7"/>
          <w:w w:val="103"/>
        </w:rPr>
        <w:t>М</w:t>
      </w:r>
      <w:r w:rsidRPr="007304F9">
        <w:rPr>
          <w:rFonts w:ascii="Times New Roman" w:hAnsi="Times New Roman"/>
          <w:b/>
          <w:bCs/>
          <w:color w:val="000000"/>
          <w:spacing w:val="7"/>
          <w:w w:val="118"/>
        </w:rPr>
        <w:t>Е</w:t>
      </w:r>
      <w:r w:rsidRPr="007304F9">
        <w:rPr>
          <w:rFonts w:ascii="Times New Roman" w:hAnsi="Times New Roman"/>
          <w:b/>
          <w:bCs/>
          <w:color w:val="000000"/>
          <w:spacing w:val="-4"/>
        </w:rPr>
        <w:t>Т</w:t>
      </w:r>
      <w:r w:rsidRPr="007304F9">
        <w:rPr>
          <w:rFonts w:ascii="Times New Roman" w:hAnsi="Times New Roman"/>
          <w:b/>
          <w:bCs/>
          <w:color w:val="000000"/>
          <w:spacing w:val="7"/>
          <w:w w:val="118"/>
        </w:rPr>
        <w:t>А</w:t>
      </w:r>
      <w:r w:rsidRPr="007304F9">
        <w:rPr>
          <w:rFonts w:ascii="Times New Roman" w:hAnsi="Times New Roman"/>
          <w:b/>
          <w:bCs/>
          <w:color w:val="000000"/>
          <w:spacing w:val="7"/>
          <w:w w:val="119"/>
        </w:rPr>
        <w:t>П</w:t>
      </w:r>
      <w:r w:rsidRPr="007304F9">
        <w:rPr>
          <w:rFonts w:ascii="Times New Roman" w:hAnsi="Times New Roman"/>
          <w:b/>
          <w:bCs/>
          <w:color w:val="000000"/>
          <w:spacing w:val="6"/>
          <w:w w:val="115"/>
        </w:rPr>
        <w:t>Р</w:t>
      </w:r>
      <w:r w:rsidRPr="007304F9">
        <w:rPr>
          <w:rFonts w:ascii="Times New Roman" w:hAnsi="Times New Roman"/>
          <w:b/>
          <w:bCs/>
          <w:color w:val="000000"/>
          <w:spacing w:val="9"/>
          <w:w w:val="118"/>
        </w:rPr>
        <w:t>Е</w:t>
      </w:r>
      <w:r w:rsidRPr="007304F9">
        <w:rPr>
          <w:rFonts w:ascii="Times New Roman" w:hAnsi="Times New Roman"/>
          <w:b/>
          <w:bCs/>
          <w:color w:val="000000"/>
          <w:spacing w:val="7"/>
          <w:w w:val="112"/>
        </w:rPr>
        <w:t>Д</w:t>
      </w:r>
      <w:r w:rsidRPr="007304F9">
        <w:rPr>
          <w:rFonts w:ascii="Times New Roman" w:hAnsi="Times New Roman"/>
          <w:b/>
          <w:bCs/>
          <w:color w:val="000000"/>
          <w:spacing w:val="6"/>
          <w:w w:val="103"/>
        </w:rPr>
        <w:t>М</w:t>
      </w:r>
      <w:r w:rsidRPr="007304F9">
        <w:rPr>
          <w:rFonts w:ascii="Times New Roman" w:hAnsi="Times New Roman"/>
          <w:b/>
          <w:bCs/>
          <w:color w:val="000000"/>
          <w:spacing w:val="7"/>
          <w:w w:val="118"/>
        </w:rPr>
        <w:t>Е</w:t>
      </w:r>
      <w:r w:rsidRPr="007304F9">
        <w:rPr>
          <w:rFonts w:ascii="Times New Roman" w:hAnsi="Times New Roman"/>
          <w:b/>
          <w:bCs/>
          <w:color w:val="000000"/>
          <w:spacing w:val="8"/>
        </w:rPr>
        <w:t>ТН</w:t>
      </w:r>
      <w:r w:rsidRPr="007304F9">
        <w:rPr>
          <w:rFonts w:ascii="Times New Roman" w:hAnsi="Times New Roman"/>
          <w:b/>
          <w:bCs/>
          <w:color w:val="000000"/>
          <w:spacing w:val="7"/>
          <w:w w:val="108"/>
        </w:rPr>
        <w:t>Ы</w:t>
      </w:r>
      <w:r w:rsidRPr="007304F9">
        <w:rPr>
          <w:rFonts w:ascii="Times New Roman" w:hAnsi="Times New Roman"/>
          <w:b/>
          <w:bCs/>
          <w:color w:val="000000"/>
          <w:spacing w:val="6"/>
          <w:w w:val="118"/>
        </w:rPr>
        <w:t>Е</w:t>
      </w:r>
      <w:r w:rsidRPr="007304F9">
        <w:rPr>
          <w:rFonts w:ascii="Times New Roman" w:hAnsi="Times New Roman"/>
          <w:b/>
          <w:bCs/>
          <w:color w:val="000000"/>
          <w:spacing w:val="22"/>
        </w:rPr>
        <w:t xml:space="preserve"> </w:t>
      </w:r>
      <w:r w:rsidRPr="007304F9">
        <w:rPr>
          <w:rFonts w:ascii="Times New Roman" w:hAnsi="Times New Roman"/>
          <w:b/>
          <w:bCs/>
          <w:color w:val="000000"/>
          <w:spacing w:val="11"/>
          <w:w w:val="115"/>
        </w:rPr>
        <w:t>Р</w:t>
      </w:r>
      <w:r w:rsidRPr="007304F9">
        <w:rPr>
          <w:rFonts w:ascii="Times New Roman" w:hAnsi="Times New Roman"/>
          <w:b/>
          <w:bCs/>
          <w:color w:val="000000"/>
          <w:spacing w:val="13"/>
          <w:w w:val="118"/>
        </w:rPr>
        <w:t>Е</w:t>
      </w:r>
      <w:r w:rsidRPr="007304F9">
        <w:rPr>
          <w:rFonts w:ascii="Times New Roman" w:hAnsi="Times New Roman"/>
          <w:b/>
          <w:bCs/>
          <w:color w:val="000000"/>
          <w:spacing w:val="11"/>
        </w:rPr>
        <w:t>З</w:t>
      </w:r>
      <w:r w:rsidRPr="007304F9">
        <w:rPr>
          <w:rFonts w:ascii="Times New Roman" w:hAnsi="Times New Roman"/>
          <w:b/>
          <w:bCs/>
          <w:color w:val="000000"/>
          <w:spacing w:val="2"/>
        </w:rPr>
        <w:t>У</w:t>
      </w:r>
      <w:r w:rsidRPr="007304F9">
        <w:rPr>
          <w:rFonts w:ascii="Times New Roman" w:hAnsi="Times New Roman"/>
          <w:b/>
          <w:bCs/>
          <w:color w:val="000000"/>
          <w:spacing w:val="12"/>
          <w:w w:val="116"/>
        </w:rPr>
        <w:t>Л</w:t>
      </w:r>
      <w:r w:rsidRPr="007304F9">
        <w:rPr>
          <w:rFonts w:ascii="Times New Roman" w:hAnsi="Times New Roman"/>
          <w:b/>
          <w:bCs/>
          <w:color w:val="000000"/>
          <w:spacing w:val="-6"/>
          <w:w w:val="110"/>
        </w:rPr>
        <w:t>Ь</w:t>
      </w:r>
      <w:r w:rsidRPr="007304F9">
        <w:rPr>
          <w:rFonts w:ascii="Times New Roman" w:hAnsi="Times New Roman"/>
          <w:b/>
          <w:bCs/>
          <w:color w:val="000000"/>
          <w:spacing w:val="-1"/>
        </w:rPr>
        <w:t>Т</w:t>
      </w:r>
      <w:r w:rsidRPr="007304F9">
        <w:rPr>
          <w:rFonts w:ascii="Times New Roman" w:hAnsi="Times New Roman"/>
          <w:b/>
          <w:bCs/>
          <w:color w:val="000000"/>
          <w:spacing w:val="-1"/>
          <w:w w:val="118"/>
        </w:rPr>
        <w:t>А</w:t>
      </w:r>
      <w:r w:rsidRPr="007304F9">
        <w:rPr>
          <w:rFonts w:ascii="Times New Roman" w:hAnsi="Times New Roman"/>
          <w:b/>
          <w:bCs/>
          <w:color w:val="000000"/>
          <w:spacing w:val="10"/>
        </w:rPr>
        <w:t>Т</w:t>
      </w:r>
      <w:r w:rsidRPr="007304F9">
        <w:rPr>
          <w:rFonts w:ascii="Times New Roman" w:hAnsi="Times New Roman"/>
          <w:b/>
          <w:bCs/>
          <w:color w:val="000000"/>
          <w:spacing w:val="9"/>
          <w:w w:val="108"/>
        </w:rPr>
        <w:t>Ы</w:t>
      </w:r>
      <w:r w:rsidRPr="007304F9">
        <w:rPr>
          <w:rFonts w:ascii="Times New Roman" w:hAnsi="Times New Roman"/>
          <w:b/>
          <w:bCs/>
          <w:color w:val="000000"/>
          <w:spacing w:val="59"/>
        </w:rPr>
        <w:t xml:space="preserve"> </w:t>
      </w:r>
      <w:r w:rsidRPr="007304F9">
        <w:rPr>
          <w:rFonts w:ascii="Times New Roman" w:hAnsi="Times New Roman"/>
          <w:b/>
          <w:bCs/>
          <w:color w:val="000000"/>
          <w:spacing w:val="-18"/>
        </w:rPr>
        <w:t>У</w:t>
      </w:r>
      <w:r w:rsidRPr="007304F9">
        <w:rPr>
          <w:rFonts w:ascii="Times New Roman" w:hAnsi="Times New Roman"/>
          <w:b/>
          <w:bCs/>
          <w:color w:val="000000"/>
          <w:spacing w:val="1"/>
          <w:w w:val="101"/>
        </w:rPr>
        <w:t>н</w:t>
      </w:r>
      <w:r w:rsidRPr="007304F9">
        <w:rPr>
          <w:rFonts w:ascii="Times New Roman" w:hAnsi="Times New Roman"/>
          <w:b/>
          <w:bCs/>
          <w:color w:val="000000"/>
          <w:spacing w:val="3"/>
          <w:w w:val="102"/>
        </w:rPr>
        <w:t>и</w:t>
      </w:r>
      <w:r w:rsidRPr="007304F9">
        <w:rPr>
          <w:rFonts w:ascii="Times New Roman" w:hAnsi="Times New Roman"/>
          <w:b/>
          <w:bCs/>
          <w:color w:val="000000"/>
          <w:spacing w:val="2"/>
          <w:w w:val="103"/>
        </w:rPr>
        <w:t>в</w:t>
      </w:r>
      <w:r w:rsidRPr="007304F9">
        <w:rPr>
          <w:rFonts w:ascii="Times New Roman" w:hAnsi="Times New Roman"/>
          <w:b/>
          <w:bCs/>
          <w:color w:val="000000"/>
          <w:spacing w:val="3"/>
          <w:w w:val="101"/>
        </w:rPr>
        <w:t>е</w:t>
      </w:r>
      <w:r w:rsidRPr="007304F9">
        <w:rPr>
          <w:rFonts w:ascii="Times New Roman" w:hAnsi="Times New Roman"/>
          <w:b/>
          <w:bCs/>
          <w:color w:val="000000"/>
          <w:spacing w:val="2"/>
          <w:w w:val="104"/>
        </w:rPr>
        <w:t>р</w:t>
      </w:r>
      <w:r w:rsidRPr="007304F9">
        <w:rPr>
          <w:rFonts w:ascii="Times New Roman" w:hAnsi="Times New Roman"/>
          <w:b/>
          <w:bCs/>
          <w:color w:val="000000"/>
          <w:spacing w:val="3"/>
          <w:w w:val="116"/>
        </w:rPr>
        <w:t>с</w:t>
      </w:r>
      <w:r w:rsidRPr="007304F9">
        <w:rPr>
          <w:rFonts w:ascii="Times New Roman" w:hAnsi="Times New Roman"/>
          <w:b/>
          <w:bCs/>
          <w:color w:val="000000"/>
          <w:spacing w:val="2"/>
          <w:w w:val="94"/>
        </w:rPr>
        <w:t>а</w:t>
      </w:r>
      <w:r w:rsidRPr="007304F9">
        <w:rPr>
          <w:rFonts w:ascii="Times New Roman" w:hAnsi="Times New Roman"/>
          <w:b/>
          <w:bCs/>
          <w:color w:val="000000"/>
          <w:spacing w:val="3"/>
          <w:w w:val="103"/>
        </w:rPr>
        <w:t>л</w:t>
      </w:r>
      <w:r w:rsidRPr="007304F9">
        <w:rPr>
          <w:rFonts w:ascii="Times New Roman" w:hAnsi="Times New Roman"/>
          <w:b/>
          <w:bCs/>
          <w:color w:val="000000"/>
          <w:spacing w:val="2"/>
          <w:w w:val="97"/>
        </w:rPr>
        <w:t>ь</w:t>
      </w:r>
      <w:r w:rsidRPr="007304F9">
        <w:rPr>
          <w:rFonts w:ascii="Times New Roman" w:hAnsi="Times New Roman"/>
          <w:b/>
          <w:bCs/>
          <w:color w:val="000000"/>
          <w:spacing w:val="3"/>
          <w:w w:val="101"/>
        </w:rPr>
        <w:t>н</w:t>
      </w:r>
      <w:r w:rsidRPr="007304F9">
        <w:rPr>
          <w:rFonts w:ascii="Times New Roman" w:hAnsi="Times New Roman"/>
          <w:b/>
          <w:bCs/>
          <w:color w:val="000000"/>
          <w:spacing w:val="2"/>
          <w:w w:val="99"/>
        </w:rPr>
        <w:t>ы</w:t>
      </w:r>
      <w:r w:rsidRPr="007304F9">
        <w:rPr>
          <w:rFonts w:ascii="Times New Roman" w:hAnsi="Times New Roman"/>
          <w:b/>
          <w:bCs/>
          <w:color w:val="000000"/>
          <w:spacing w:val="3"/>
          <w:w w:val="101"/>
        </w:rPr>
        <w:t>е</w:t>
      </w:r>
      <w:r w:rsidRPr="007304F9">
        <w:rPr>
          <w:rFonts w:ascii="Times New Roman" w:hAnsi="Times New Roman"/>
          <w:b/>
          <w:bCs/>
          <w:color w:val="000000"/>
          <w:spacing w:val="15"/>
        </w:rPr>
        <w:t xml:space="preserve"> </w:t>
      </w:r>
      <w:r w:rsidRPr="007304F9">
        <w:rPr>
          <w:rFonts w:ascii="Times New Roman" w:hAnsi="Times New Roman"/>
          <w:b/>
          <w:bCs/>
          <w:color w:val="000000"/>
          <w:w w:val="102"/>
        </w:rPr>
        <w:t>п</w:t>
      </w:r>
      <w:r w:rsidRPr="007304F9">
        <w:rPr>
          <w:rFonts w:ascii="Times New Roman" w:hAnsi="Times New Roman"/>
          <w:b/>
          <w:bCs/>
          <w:color w:val="000000"/>
          <w:w w:val="104"/>
        </w:rPr>
        <w:t>о</w:t>
      </w:r>
      <w:r w:rsidRPr="007304F9">
        <w:rPr>
          <w:rFonts w:ascii="Times New Roman" w:hAnsi="Times New Roman"/>
          <w:b/>
          <w:bCs/>
          <w:color w:val="000000"/>
          <w:w w:val="112"/>
        </w:rPr>
        <w:t>з</w:t>
      </w:r>
      <w:r w:rsidRPr="007304F9">
        <w:rPr>
          <w:rFonts w:ascii="Times New Roman" w:hAnsi="Times New Roman"/>
          <w:b/>
          <w:bCs/>
          <w:color w:val="000000"/>
          <w:w w:val="101"/>
        </w:rPr>
        <w:t>н</w:t>
      </w:r>
      <w:r w:rsidRPr="007304F9">
        <w:rPr>
          <w:rFonts w:ascii="Times New Roman" w:hAnsi="Times New Roman"/>
          <w:b/>
          <w:bCs/>
          <w:color w:val="000000"/>
          <w:w w:val="94"/>
        </w:rPr>
        <w:t>а</w:t>
      </w:r>
      <w:r w:rsidRPr="007304F9">
        <w:rPr>
          <w:rFonts w:ascii="Times New Roman" w:hAnsi="Times New Roman"/>
          <w:b/>
          <w:bCs/>
          <w:color w:val="000000"/>
          <w:w w:val="103"/>
        </w:rPr>
        <w:t>в</w:t>
      </w:r>
      <w:r w:rsidRPr="007304F9">
        <w:rPr>
          <w:rFonts w:ascii="Times New Roman" w:hAnsi="Times New Roman"/>
          <w:b/>
          <w:bCs/>
          <w:color w:val="000000"/>
          <w:w w:val="94"/>
        </w:rPr>
        <w:t>а</w:t>
      </w:r>
      <w:r w:rsidRPr="007304F9">
        <w:rPr>
          <w:rFonts w:ascii="Times New Roman" w:hAnsi="Times New Roman"/>
          <w:b/>
          <w:bCs/>
          <w:color w:val="000000"/>
          <w:spacing w:val="-1"/>
          <w:w w:val="115"/>
        </w:rPr>
        <w:t>т</w:t>
      </w:r>
      <w:r w:rsidRPr="007304F9">
        <w:rPr>
          <w:rFonts w:ascii="Times New Roman" w:hAnsi="Times New Roman"/>
          <w:b/>
          <w:bCs/>
          <w:color w:val="000000"/>
          <w:spacing w:val="-3"/>
          <w:w w:val="101"/>
        </w:rPr>
        <w:t>е</w:t>
      </w:r>
      <w:r w:rsidRPr="007304F9">
        <w:rPr>
          <w:rFonts w:ascii="Times New Roman" w:hAnsi="Times New Roman"/>
          <w:b/>
          <w:bCs/>
          <w:color w:val="000000"/>
          <w:w w:val="103"/>
        </w:rPr>
        <w:t>л</w:t>
      </w:r>
      <w:r w:rsidRPr="007304F9">
        <w:rPr>
          <w:rFonts w:ascii="Times New Roman" w:hAnsi="Times New Roman"/>
          <w:b/>
          <w:bCs/>
          <w:color w:val="000000"/>
          <w:w w:val="97"/>
        </w:rPr>
        <w:t>ь</w:t>
      </w:r>
      <w:r w:rsidRPr="007304F9">
        <w:rPr>
          <w:rFonts w:ascii="Times New Roman" w:hAnsi="Times New Roman"/>
          <w:b/>
          <w:bCs/>
          <w:color w:val="000000"/>
          <w:w w:val="101"/>
        </w:rPr>
        <w:t>н</w:t>
      </w:r>
      <w:r w:rsidRPr="007304F9">
        <w:rPr>
          <w:rFonts w:ascii="Times New Roman" w:hAnsi="Times New Roman"/>
          <w:b/>
          <w:bCs/>
          <w:color w:val="000000"/>
          <w:w w:val="99"/>
        </w:rPr>
        <w:t>ы</w:t>
      </w:r>
      <w:r w:rsidRPr="007304F9">
        <w:rPr>
          <w:rFonts w:ascii="Times New Roman" w:hAnsi="Times New Roman"/>
          <w:b/>
          <w:bCs/>
          <w:color w:val="000000"/>
          <w:w w:val="101"/>
        </w:rPr>
        <w:t>е</w:t>
      </w:r>
      <w:r w:rsidRPr="007304F9">
        <w:rPr>
          <w:rFonts w:ascii="Times New Roman" w:hAnsi="Times New Roman"/>
          <w:b/>
          <w:bCs/>
          <w:color w:val="000000"/>
          <w:spacing w:val="16"/>
        </w:rPr>
        <w:t xml:space="preserve"> </w:t>
      </w:r>
      <w:r w:rsidRPr="007304F9">
        <w:rPr>
          <w:rFonts w:ascii="Times New Roman" w:hAnsi="Times New Roman"/>
          <w:b/>
          <w:bCs/>
          <w:color w:val="000000"/>
          <w:w w:val="109"/>
        </w:rPr>
        <w:t>у</w:t>
      </w:r>
      <w:r w:rsidRPr="007304F9">
        <w:rPr>
          <w:rFonts w:ascii="Times New Roman" w:hAnsi="Times New Roman"/>
          <w:b/>
          <w:bCs/>
          <w:color w:val="000000"/>
          <w:w w:val="102"/>
        </w:rPr>
        <w:t>ч</w:t>
      </w:r>
      <w:r w:rsidRPr="007304F9">
        <w:rPr>
          <w:rFonts w:ascii="Times New Roman" w:hAnsi="Times New Roman"/>
          <w:b/>
          <w:bCs/>
          <w:color w:val="000000"/>
          <w:w w:val="101"/>
        </w:rPr>
        <w:t>е</w:t>
      </w:r>
      <w:r w:rsidRPr="007304F9">
        <w:rPr>
          <w:rFonts w:ascii="Times New Roman" w:hAnsi="Times New Roman"/>
          <w:b/>
          <w:bCs/>
          <w:color w:val="000000"/>
          <w:w w:val="102"/>
        </w:rPr>
        <w:t>б</w:t>
      </w:r>
      <w:r w:rsidRPr="007304F9">
        <w:rPr>
          <w:rFonts w:ascii="Times New Roman" w:hAnsi="Times New Roman"/>
          <w:b/>
          <w:bCs/>
          <w:color w:val="000000"/>
          <w:w w:val="101"/>
        </w:rPr>
        <w:t>н</w:t>
      </w:r>
      <w:r w:rsidRPr="007304F9">
        <w:rPr>
          <w:rFonts w:ascii="Times New Roman" w:hAnsi="Times New Roman"/>
          <w:b/>
          <w:bCs/>
          <w:color w:val="000000"/>
          <w:w w:val="99"/>
        </w:rPr>
        <w:t>ы</w:t>
      </w:r>
      <w:r w:rsidRPr="007304F9">
        <w:rPr>
          <w:rFonts w:ascii="Times New Roman" w:hAnsi="Times New Roman"/>
          <w:b/>
          <w:bCs/>
          <w:color w:val="000000"/>
          <w:w w:val="101"/>
        </w:rPr>
        <w:t>е</w:t>
      </w:r>
      <w:r w:rsidRPr="007304F9">
        <w:rPr>
          <w:rFonts w:ascii="Times New Roman" w:hAnsi="Times New Roman"/>
          <w:b/>
          <w:bCs/>
          <w:color w:val="000000"/>
          <w:spacing w:val="16"/>
        </w:rPr>
        <w:t xml:space="preserve"> </w:t>
      </w:r>
      <w:r w:rsidRPr="007304F9">
        <w:rPr>
          <w:rFonts w:ascii="Times New Roman" w:hAnsi="Times New Roman"/>
          <w:b/>
          <w:bCs/>
          <w:color w:val="000000"/>
          <w:w w:val="98"/>
        </w:rPr>
        <w:t>д</w:t>
      </w:r>
      <w:r w:rsidRPr="007304F9">
        <w:rPr>
          <w:rFonts w:ascii="Times New Roman" w:hAnsi="Times New Roman"/>
          <w:b/>
          <w:bCs/>
          <w:color w:val="000000"/>
          <w:w w:val="101"/>
        </w:rPr>
        <w:t>е</w:t>
      </w:r>
      <w:r w:rsidRPr="007304F9">
        <w:rPr>
          <w:rFonts w:ascii="Times New Roman" w:hAnsi="Times New Roman"/>
          <w:b/>
          <w:bCs/>
          <w:color w:val="000000"/>
          <w:w w:val="102"/>
        </w:rPr>
        <w:t>й</w:t>
      </w:r>
      <w:r w:rsidRPr="007304F9">
        <w:rPr>
          <w:rFonts w:ascii="Times New Roman" w:hAnsi="Times New Roman"/>
          <w:b/>
          <w:bCs/>
          <w:color w:val="000000"/>
          <w:spacing w:val="-3"/>
          <w:w w:val="116"/>
        </w:rPr>
        <w:t>с</w:t>
      </w:r>
      <w:r w:rsidRPr="007304F9">
        <w:rPr>
          <w:rFonts w:ascii="Times New Roman" w:hAnsi="Times New Roman"/>
          <w:b/>
          <w:bCs/>
          <w:color w:val="000000"/>
          <w:w w:val="115"/>
        </w:rPr>
        <w:t>т</w:t>
      </w:r>
      <w:r w:rsidRPr="007304F9">
        <w:rPr>
          <w:rFonts w:ascii="Times New Roman" w:hAnsi="Times New Roman"/>
          <w:b/>
          <w:bCs/>
          <w:color w:val="000000"/>
          <w:w w:val="103"/>
        </w:rPr>
        <w:t>в</w:t>
      </w:r>
      <w:r w:rsidRPr="007304F9">
        <w:rPr>
          <w:rFonts w:ascii="Times New Roman" w:hAnsi="Times New Roman"/>
          <w:b/>
          <w:bCs/>
          <w:color w:val="000000"/>
          <w:w w:val="102"/>
        </w:rPr>
        <w:t>и</w:t>
      </w:r>
      <w:r w:rsidRPr="007304F9">
        <w:rPr>
          <w:rFonts w:ascii="Times New Roman" w:hAnsi="Times New Roman"/>
          <w:b/>
          <w:bCs/>
          <w:color w:val="000000"/>
          <w:w w:val="101"/>
        </w:rPr>
        <w:t>я</w:t>
      </w:r>
      <w:r w:rsidRPr="007304F9">
        <w:rPr>
          <w:rFonts w:ascii="Times New Roman" w:hAnsi="Times New Roman"/>
          <w:b/>
          <w:bCs/>
          <w:color w:val="000000"/>
          <w:w w:val="114"/>
        </w:rPr>
        <w:t>:</w:t>
      </w:r>
    </w:p>
    <w:p w:rsidR="007304F9" w:rsidRPr="007304F9" w:rsidRDefault="007304F9" w:rsidP="007304F9">
      <w:pPr>
        <w:widowControl w:val="0"/>
        <w:spacing w:after="0" w:line="240" w:lineRule="auto"/>
        <w:ind w:left="113" w:right="-20"/>
        <w:jc w:val="center"/>
        <w:rPr>
          <w:rFonts w:ascii="Times New Roman" w:hAnsi="Times New Roman"/>
          <w:color w:val="000000"/>
        </w:rPr>
      </w:pPr>
      <w:r w:rsidRPr="007304F9">
        <w:rPr>
          <w:rFonts w:ascii="Times New Roman" w:hAnsi="Times New Roman"/>
          <w:color w:val="000000"/>
          <w:spacing w:val="7"/>
          <w:w w:val="104"/>
        </w:rPr>
        <w:t>б</w:t>
      </w:r>
      <w:r w:rsidRPr="007304F9">
        <w:rPr>
          <w:rFonts w:ascii="Times New Roman" w:hAnsi="Times New Roman"/>
          <w:color w:val="000000"/>
          <w:spacing w:val="5"/>
        </w:rPr>
        <w:t>а</w:t>
      </w:r>
      <w:r w:rsidRPr="007304F9">
        <w:rPr>
          <w:rFonts w:ascii="Times New Roman" w:hAnsi="Times New Roman"/>
          <w:color w:val="000000"/>
          <w:spacing w:val="7"/>
        </w:rPr>
        <w:t>з</w:t>
      </w:r>
      <w:r w:rsidRPr="007304F9">
        <w:rPr>
          <w:rFonts w:ascii="Times New Roman" w:hAnsi="Times New Roman"/>
          <w:color w:val="000000"/>
          <w:spacing w:val="6"/>
          <w:w w:val="108"/>
        </w:rPr>
        <w:t>о</w:t>
      </w:r>
      <w:r w:rsidRPr="007304F9">
        <w:rPr>
          <w:rFonts w:ascii="Times New Roman" w:hAnsi="Times New Roman"/>
          <w:color w:val="000000"/>
          <w:spacing w:val="5"/>
          <w:w w:val="115"/>
        </w:rPr>
        <w:t>в</w:t>
      </w:r>
      <w:r w:rsidRPr="007304F9">
        <w:rPr>
          <w:rFonts w:ascii="Times New Roman" w:hAnsi="Times New Roman"/>
          <w:color w:val="000000"/>
          <w:spacing w:val="5"/>
          <w:w w:val="119"/>
        </w:rPr>
        <w:t>ы</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9"/>
        </w:rPr>
        <w:t>л</w:t>
      </w:r>
      <w:r w:rsidRPr="007304F9">
        <w:rPr>
          <w:rFonts w:ascii="Times New Roman" w:hAnsi="Times New Roman"/>
          <w:color w:val="000000"/>
          <w:spacing w:val="10"/>
          <w:w w:val="108"/>
        </w:rPr>
        <w:t>о</w:t>
      </w:r>
      <w:r w:rsidRPr="007304F9">
        <w:rPr>
          <w:rFonts w:ascii="Times New Roman" w:hAnsi="Times New Roman"/>
          <w:color w:val="000000"/>
          <w:spacing w:val="10"/>
          <w:w w:val="118"/>
        </w:rPr>
        <w:t>г</w:t>
      </w:r>
      <w:r w:rsidRPr="007304F9">
        <w:rPr>
          <w:rFonts w:ascii="Times New Roman" w:hAnsi="Times New Roman"/>
          <w:color w:val="000000"/>
          <w:spacing w:val="10"/>
        </w:rPr>
        <w:t>и</w:t>
      </w:r>
      <w:r w:rsidRPr="007304F9">
        <w:rPr>
          <w:rFonts w:ascii="Times New Roman" w:hAnsi="Times New Roman"/>
          <w:color w:val="000000"/>
          <w:spacing w:val="10"/>
          <w:w w:val="117"/>
        </w:rPr>
        <w:t>ч</w:t>
      </w:r>
      <w:r w:rsidRPr="007304F9">
        <w:rPr>
          <w:rFonts w:ascii="Times New Roman" w:hAnsi="Times New Roman"/>
          <w:color w:val="000000"/>
          <w:spacing w:val="9"/>
          <w:w w:val="112"/>
        </w:rPr>
        <w:t>е</w:t>
      </w:r>
      <w:r w:rsidRPr="007304F9">
        <w:rPr>
          <w:rFonts w:ascii="Times New Roman" w:hAnsi="Times New Roman"/>
          <w:color w:val="000000"/>
          <w:spacing w:val="10"/>
          <w:w w:val="110"/>
        </w:rPr>
        <w:t>с</w:t>
      </w:r>
      <w:r w:rsidRPr="007304F9">
        <w:rPr>
          <w:rFonts w:ascii="Times New Roman" w:hAnsi="Times New Roman"/>
          <w:color w:val="000000"/>
          <w:spacing w:val="10"/>
        </w:rPr>
        <w:t>ки</w:t>
      </w:r>
      <w:r w:rsidRPr="007304F9">
        <w:rPr>
          <w:rFonts w:ascii="Times New Roman" w:hAnsi="Times New Roman"/>
          <w:color w:val="000000"/>
          <w:spacing w:val="10"/>
          <w:w w:val="112"/>
        </w:rPr>
        <w:t>е</w:t>
      </w:r>
      <w:r w:rsidRPr="007304F9">
        <w:rPr>
          <w:rFonts w:ascii="Times New Roman" w:hAnsi="Times New Roman"/>
          <w:color w:val="000000"/>
          <w:spacing w:val="22"/>
        </w:rPr>
        <w:t xml:space="preserve"> </w:t>
      </w:r>
      <w:r w:rsidRPr="007304F9">
        <w:rPr>
          <w:rFonts w:ascii="Times New Roman" w:hAnsi="Times New Roman"/>
          <w:color w:val="000000"/>
          <w:spacing w:val="10"/>
          <w:w w:val="112"/>
        </w:rPr>
        <w:t>де</w:t>
      </w:r>
      <w:r w:rsidRPr="007304F9">
        <w:rPr>
          <w:rFonts w:ascii="Times New Roman" w:hAnsi="Times New Roman"/>
          <w:color w:val="000000"/>
          <w:spacing w:val="10"/>
        </w:rPr>
        <w:t>й</w:t>
      </w:r>
      <w:r w:rsidRPr="007304F9">
        <w:rPr>
          <w:rFonts w:ascii="Times New Roman" w:hAnsi="Times New Roman"/>
          <w:color w:val="000000"/>
          <w:spacing w:val="10"/>
          <w:w w:val="110"/>
        </w:rPr>
        <w:t>с</w:t>
      </w:r>
      <w:r w:rsidRPr="007304F9">
        <w:rPr>
          <w:rFonts w:ascii="Times New Roman" w:hAnsi="Times New Roman"/>
          <w:color w:val="000000"/>
          <w:spacing w:val="10"/>
          <w:w w:val="118"/>
        </w:rPr>
        <w:t>т</w:t>
      </w:r>
      <w:r w:rsidRPr="007304F9">
        <w:rPr>
          <w:rFonts w:ascii="Times New Roman" w:hAnsi="Times New Roman"/>
          <w:color w:val="000000"/>
          <w:spacing w:val="10"/>
          <w:w w:val="115"/>
        </w:rPr>
        <w:t>в</w:t>
      </w:r>
      <w:r w:rsidRPr="007304F9">
        <w:rPr>
          <w:rFonts w:ascii="Times New Roman" w:hAnsi="Times New Roman"/>
          <w:color w:val="000000"/>
          <w:spacing w:val="10"/>
        </w:rPr>
        <w:t>ия:</w:t>
      </w:r>
    </w:p>
    <w:p w:rsidR="007304F9" w:rsidRPr="007304F9" w:rsidRDefault="007304F9" w:rsidP="007304F9">
      <w:pPr>
        <w:widowControl w:val="0"/>
        <w:spacing w:after="0" w:line="240" w:lineRule="auto"/>
        <w:ind w:left="283" w:right="-49" w:hanging="283"/>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10"/>
        </w:rPr>
        <w:t>с</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6"/>
          <w:w w:val="115"/>
        </w:rPr>
        <w:t>в</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43"/>
        </w:rPr>
        <w:t xml:space="preserve"> </w:t>
      </w:r>
      <w:r w:rsidRPr="007304F9">
        <w:rPr>
          <w:rFonts w:ascii="Times New Roman" w:hAnsi="Times New Roman"/>
          <w:color w:val="000000"/>
          <w:spacing w:val="12"/>
          <w:w w:val="108"/>
        </w:rPr>
        <w:t>о</w:t>
      </w:r>
      <w:r w:rsidRPr="007304F9">
        <w:rPr>
          <w:rFonts w:ascii="Times New Roman" w:hAnsi="Times New Roman"/>
          <w:color w:val="000000"/>
          <w:spacing w:val="10"/>
          <w:w w:val="104"/>
        </w:rPr>
        <w:t>б</w:t>
      </w:r>
      <w:r w:rsidRPr="007304F9">
        <w:rPr>
          <w:rFonts w:ascii="Times New Roman" w:hAnsi="Times New Roman"/>
          <w:color w:val="000000"/>
          <w:spacing w:val="10"/>
        </w:rPr>
        <w:t>ъ</w:t>
      </w:r>
      <w:r w:rsidRPr="007304F9">
        <w:rPr>
          <w:rFonts w:ascii="Times New Roman" w:hAnsi="Times New Roman"/>
          <w:color w:val="000000"/>
          <w:spacing w:val="10"/>
          <w:w w:val="112"/>
        </w:rPr>
        <w:t>е</w:t>
      </w:r>
      <w:r w:rsidRPr="007304F9">
        <w:rPr>
          <w:rFonts w:ascii="Times New Roman" w:hAnsi="Times New Roman"/>
          <w:color w:val="000000"/>
          <w:spacing w:val="9"/>
        </w:rPr>
        <w:t>к</w:t>
      </w:r>
      <w:r w:rsidRPr="007304F9">
        <w:rPr>
          <w:rFonts w:ascii="Times New Roman" w:hAnsi="Times New Roman"/>
          <w:color w:val="000000"/>
          <w:spacing w:val="10"/>
          <w:w w:val="118"/>
        </w:rPr>
        <w:t>т</w:t>
      </w:r>
      <w:r w:rsidRPr="007304F9">
        <w:rPr>
          <w:rFonts w:ascii="Times New Roman" w:hAnsi="Times New Roman"/>
          <w:color w:val="000000"/>
          <w:spacing w:val="10"/>
          <w:w w:val="119"/>
        </w:rPr>
        <w:t>ы</w:t>
      </w:r>
      <w:r w:rsidRPr="007304F9">
        <w:rPr>
          <w:rFonts w:ascii="Times New Roman" w:hAnsi="Times New Roman"/>
          <w:color w:val="000000"/>
          <w:spacing w:val="11"/>
        </w:rPr>
        <w:t>,</w:t>
      </w:r>
      <w:r w:rsidRPr="007304F9">
        <w:rPr>
          <w:rFonts w:ascii="Times New Roman" w:hAnsi="Times New Roman"/>
          <w:color w:val="000000"/>
          <w:spacing w:val="43"/>
        </w:rPr>
        <w:t xml:space="preserve"> </w:t>
      </w:r>
      <w:r w:rsidRPr="007304F9">
        <w:rPr>
          <w:rFonts w:ascii="Times New Roman" w:hAnsi="Times New Roman"/>
          <w:color w:val="000000"/>
          <w:spacing w:val="5"/>
          <w:w w:val="115"/>
        </w:rPr>
        <w:t>у</w:t>
      </w:r>
      <w:r w:rsidRPr="007304F9">
        <w:rPr>
          <w:rFonts w:ascii="Times New Roman" w:hAnsi="Times New Roman"/>
          <w:color w:val="000000"/>
          <w:spacing w:val="8"/>
          <w:w w:val="110"/>
        </w:rPr>
        <w:t>с</w:t>
      </w:r>
      <w:r w:rsidRPr="007304F9">
        <w:rPr>
          <w:rFonts w:ascii="Times New Roman" w:hAnsi="Times New Roman"/>
          <w:color w:val="000000"/>
          <w:spacing w:val="6"/>
          <w:w w:val="118"/>
        </w:rPr>
        <w:t>т</w:t>
      </w:r>
      <w:r w:rsidRPr="007304F9">
        <w:rPr>
          <w:rFonts w:ascii="Times New Roman" w:hAnsi="Times New Roman"/>
          <w:color w:val="000000"/>
          <w:spacing w:val="8"/>
        </w:rPr>
        <w:t>а</w:t>
      </w:r>
      <w:r w:rsidRPr="007304F9">
        <w:rPr>
          <w:rFonts w:ascii="Times New Roman" w:hAnsi="Times New Roman"/>
          <w:color w:val="000000"/>
          <w:spacing w:val="7"/>
          <w:w w:val="117"/>
        </w:rPr>
        <w:t>н</w:t>
      </w:r>
      <w:r w:rsidRPr="007304F9">
        <w:rPr>
          <w:rFonts w:ascii="Times New Roman" w:hAnsi="Times New Roman"/>
          <w:color w:val="000000"/>
          <w:spacing w:val="8"/>
        </w:rPr>
        <w:t>а</w:t>
      </w:r>
      <w:r w:rsidRPr="007304F9">
        <w:rPr>
          <w:rFonts w:ascii="Times New Roman" w:hAnsi="Times New Roman"/>
          <w:color w:val="000000"/>
          <w:spacing w:val="6"/>
          <w:w w:val="115"/>
        </w:rPr>
        <w:t>в</w:t>
      </w:r>
      <w:r w:rsidRPr="007304F9">
        <w:rPr>
          <w:rFonts w:ascii="Times New Roman" w:hAnsi="Times New Roman"/>
          <w:color w:val="000000"/>
          <w:spacing w:val="8"/>
        </w:rPr>
        <w:t>ли</w:t>
      </w:r>
      <w:r w:rsidRPr="007304F9">
        <w:rPr>
          <w:rFonts w:ascii="Times New Roman" w:hAnsi="Times New Roman"/>
          <w:color w:val="000000"/>
          <w:spacing w:val="9"/>
          <w:w w:val="115"/>
        </w:rPr>
        <w:t>в</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43"/>
        </w:rPr>
        <w:t xml:space="preserve"> </w:t>
      </w:r>
      <w:r w:rsidRPr="007304F9">
        <w:rPr>
          <w:rFonts w:ascii="Times New Roman" w:hAnsi="Times New Roman"/>
          <w:color w:val="000000"/>
          <w:spacing w:val="9"/>
          <w:w w:val="108"/>
        </w:rPr>
        <w:t>о</w:t>
      </w:r>
      <w:r w:rsidRPr="007304F9">
        <w:rPr>
          <w:rFonts w:ascii="Times New Roman" w:hAnsi="Times New Roman"/>
          <w:color w:val="000000"/>
          <w:spacing w:val="8"/>
          <w:w w:val="110"/>
        </w:rPr>
        <w:t>с</w:t>
      </w:r>
      <w:r w:rsidRPr="007304F9">
        <w:rPr>
          <w:rFonts w:ascii="Times New Roman" w:hAnsi="Times New Roman"/>
          <w:color w:val="000000"/>
          <w:spacing w:val="8"/>
          <w:w w:val="117"/>
        </w:rPr>
        <w:t>н</w:t>
      </w:r>
      <w:r w:rsidRPr="007304F9">
        <w:rPr>
          <w:rFonts w:ascii="Times New Roman" w:hAnsi="Times New Roman"/>
          <w:color w:val="000000"/>
          <w:spacing w:val="8"/>
          <w:w w:val="108"/>
        </w:rPr>
        <w:t>о</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8"/>
        </w:rPr>
        <w:t>ия</w:t>
      </w:r>
      <w:r w:rsidRPr="007304F9">
        <w:rPr>
          <w:rFonts w:ascii="Times New Roman" w:hAnsi="Times New Roman"/>
          <w:color w:val="000000"/>
          <w:spacing w:val="44"/>
        </w:rPr>
        <w:t xml:space="preserve"> </w:t>
      </w:r>
      <w:r w:rsidRPr="007304F9">
        <w:rPr>
          <w:rFonts w:ascii="Times New Roman" w:hAnsi="Times New Roman"/>
          <w:color w:val="000000"/>
          <w:spacing w:val="17"/>
          <w:w w:val="112"/>
        </w:rPr>
        <w:t>д</w:t>
      </w:r>
      <w:r w:rsidRPr="007304F9">
        <w:rPr>
          <w:rFonts w:ascii="Times New Roman" w:hAnsi="Times New Roman"/>
          <w:color w:val="000000"/>
          <w:spacing w:val="18"/>
        </w:rPr>
        <w:t>ля</w:t>
      </w:r>
      <w:r w:rsidRPr="007304F9">
        <w:rPr>
          <w:rFonts w:ascii="Times New Roman" w:hAnsi="Times New Roman"/>
          <w:color w:val="000000"/>
          <w:spacing w:val="43"/>
        </w:rPr>
        <w:t xml:space="preserve"> </w:t>
      </w:r>
      <w:r w:rsidRPr="007304F9">
        <w:rPr>
          <w:rFonts w:ascii="Times New Roman" w:hAnsi="Times New Roman"/>
          <w:color w:val="000000"/>
          <w:spacing w:val="8"/>
          <w:w w:val="110"/>
        </w:rPr>
        <w:t>с</w:t>
      </w:r>
      <w:r w:rsidRPr="007304F9">
        <w:rPr>
          <w:rFonts w:ascii="Times New Roman" w:hAnsi="Times New Roman"/>
          <w:color w:val="000000"/>
          <w:spacing w:val="10"/>
          <w:w w:val="117"/>
        </w:rPr>
        <w:t>р</w:t>
      </w:r>
      <w:r w:rsidRPr="007304F9">
        <w:rPr>
          <w:rFonts w:ascii="Times New Roman" w:hAnsi="Times New Roman"/>
          <w:color w:val="000000"/>
          <w:spacing w:val="9"/>
        </w:rPr>
        <w:t>а</w:t>
      </w:r>
      <w:r w:rsidRPr="007304F9">
        <w:rPr>
          <w:rFonts w:ascii="Times New Roman" w:hAnsi="Times New Roman"/>
          <w:color w:val="000000"/>
          <w:spacing w:val="8"/>
          <w:w w:val="115"/>
        </w:rPr>
        <w:t>в</w:t>
      </w:r>
      <w:r w:rsidRPr="007304F9">
        <w:rPr>
          <w:rFonts w:ascii="Times New Roman" w:hAnsi="Times New Roman"/>
          <w:color w:val="000000"/>
          <w:spacing w:val="9"/>
          <w:w w:val="117"/>
        </w:rPr>
        <w:t>н</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9"/>
        </w:rPr>
        <w:t>ия,</w:t>
      </w:r>
      <w:r w:rsidRPr="007304F9">
        <w:rPr>
          <w:rFonts w:ascii="Times New Roman" w:hAnsi="Times New Roman"/>
          <w:color w:val="000000"/>
          <w:spacing w:val="22"/>
        </w:rPr>
        <w:t xml:space="preserve"> </w:t>
      </w:r>
      <w:r w:rsidRPr="007304F9">
        <w:rPr>
          <w:rFonts w:ascii="Times New Roman" w:hAnsi="Times New Roman"/>
          <w:color w:val="000000"/>
          <w:spacing w:val="5"/>
          <w:w w:val="115"/>
        </w:rPr>
        <w:t>у</w:t>
      </w:r>
      <w:r w:rsidRPr="007304F9">
        <w:rPr>
          <w:rFonts w:ascii="Times New Roman" w:hAnsi="Times New Roman"/>
          <w:color w:val="000000"/>
          <w:spacing w:val="8"/>
          <w:w w:val="110"/>
        </w:rPr>
        <w:t>с</w:t>
      </w:r>
      <w:r w:rsidRPr="007304F9">
        <w:rPr>
          <w:rFonts w:ascii="Times New Roman" w:hAnsi="Times New Roman"/>
          <w:color w:val="000000"/>
          <w:spacing w:val="6"/>
          <w:w w:val="118"/>
        </w:rPr>
        <w:t>т</w:t>
      </w:r>
      <w:r w:rsidRPr="007304F9">
        <w:rPr>
          <w:rFonts w:ascii="Times New Roman" w:hAnsi="Times New Roman"/>
          <w:color w:val="000000"/>
          <w:spacing w:val="8"/>
        </w:rPr>
        <w:t>а</w:t>
      </w:r>
      <w:r w:rsidRPr="007304F9">
        <w:rPr>
          <w:rFonts w:ascii="Times New Roman" w:hAnsi="Times New Roman"/>
          <w:color w:val="000000"/>
          <w:spacing w:val="7"/>
          <w:w w:val="117"/>
        </w:rPr>
        <w:t>н</w:t>
      </w:r>
      <w:r w:rsidRPr="007304F9">
        <w:rPr>
          <w:rFonts w:ascii="Times New Roman" w:hAnsi="Times New Roman"/>
          <w:color w:val="000000"/>
          <w:spacing w:val="8"/>
        </w:rPr>
        <w:t>а</w:t>
      </w:r>
      <w:r w:rsidRPr="007304F9">
        <w:rPr>
          <w:rFonts w:ascii="Times New Roman" w:hAnsi="Times New Roman"/>
          <w:color w:val="000000"/>
          <w:spacing w:val="6"/>
          <w:w w:val="115"/>
        </w:rPr>
        <w:t>в</w:t>
      </w:r>
      <w:r w:rsidRPr="007304F9">
        <w:rPr>
          <w:rFonts w:ascii="Times New Roman" w:hAnsi="Times New Roman"/>
          <w:color w:val="000000"/>
          <w:spacing w:val="8"/>
        </w:rPr>
        <w:t>ли</w:t>
      </w:r>
      <w:r w:rsidRPr="007304F9">
        <w:rPr>
          <w:rFonts w:ascii="Times New Roman" w:hAnsi="Times New Roman"/>
          <w:color w:val="000000"/>
          <w:spacing w:val="9"/>
          <w:w w:val="115"/>
        </w:rPr>
        <w:t>в</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21"/>
        </w:rPr>
        <w:t xml:space="preserve"> </w:t>
      </w:r>
      <w:r w:rsidRPr="007304F9">
        <w:rPr>
          <w:rFonts w:ascii="Times New Roman" w:hAnsi="Times New Roman"/>
          <w:color w:val="000000"/>
          <w:spacing w:val="13"/>
        </w:rPr>
        <w:t>а</w:t>
      </w:r>
      <w:r w:rsidRPr="007304F9">
        <w:rPr>
          <w:rFonts w:ascii="Times New Roman" w:hAnsi="Times New Roman"/>
          <w:color w:val="000000"/>
          <w:spacing w:val="14"/>
          <w:w w:val="117"/>
        </w:rPr>
        <w:t>н</w:t>
      </w:r>
      <w:r w:rsidRPr="007304F9">
        <w:rPr>
          <w:rFonts w:ascii="Times New Roman" w:hAnsi="Times New Roman"/>
          <w:color w:val="000000"/>
          <w:spacing w:val="13"/>
        </w:rPr>
        <w:t>ал</w:t>
      </w:r>
      <w:r w:rsidRPr="007304F9">
        <w:rPr>
          <w:rFonts w:ascii="Times New Roman" w:hAnsi="Times New Roman"/>
          <w:color w:val="000000"/>
          <w:spacing w:val="14"/>
          <w:w w:val="108"/>
        </w:rPr>
        <w:t>о</w:t>
      </w:r>
      <w:r w:rsidRPr="007304F9">
        <w:rPr>
          <w:rFonts w:ascii="Times New Roman" w:hAnsi="Times New Roman"/>
          <w:color w:val="000000"/>
          <w:spacing w:val="13"/>
          <w:w w:val="118"/>
        </w:rPr>
        <w:t>г</w:t>
      </w:r>
      <w:r w:rsidRPr="007304F9">
        <w:rPr>
          <w:rFonts w:ascii="Times New Roman" w:hAnsi="Times New Roman"/>
          <w:color w:val="000000"/>
          <w:spacing w:val="14"/>
        </w:rPr>
        <w:t>ии;</w:t>
      </w:r>
    </w:p>
    <w:p w:rsidR="007304F9" w:rsidRPr="007304F9" w:rsidRDefault="007304F9" w:rsidP="007304F9">
      <w:pPr>
        <w:widowControl w:val="0"/>
        <w:spacing w:after="0" w:line="240" w:lineRule="auto"/>
        <w:ind w:left="283" w:right="-49" w:hanging="283"/>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10"/>
          <w:w w:val="108"/>
        </w:rPr>
        <w:t>о</w:t>
      </w:r>
      <w:r w:rsidRPr="007304F9">
        <w:rPr>
          <w:rFonts w:ascii="Times New Roman" w:hAnsi="Times New Roman"/>
          <w:color w:val="000000"/>
          <w:spacing w:val="8"/>
          <w:w w:val="104"/>
        </w:rPr>
        <w:t>б</w:t>
      </w:r>
      <w:r w:rsidRPr="007304F9">
        <w:rPr>
          <w:rFonts w:ascii="Times New Roman" w:hAnsi="Times New Roman"/>
          <w:color w:val="000000"/>
          <w:spacing w:val="8"/>
        </w:rPr>
        <w:t>ъ</w:t>
      </w:r>
      <w:r w:rsidRPr="007304F9">
        <w:rPr>
          <w:rFonts w:ascii="Times New Roman" w:hAnsi="Times New Roman"/>
          <w:color w:val="000000"/>
          <w:spacing w:val="8"/>
          <w:w w:val="112"/>
        </w:rPr>
        <w:t>ед</w:t>
      </w:r>
      <w:r w:rsidRPr="007304F9">
        <w:rPr>
          <w:rFonts w:ascii="Times New Roman" w:hAnsi="Times New Roman"/>
          <w:color w:val="000000"/>
          <w:spacing w:val="8"/>
        </w:rPr>
        <w:t>и</w:t>
      </w:r>
      <w:r w:rsidRPr="007304F9">
        <w:rPr>
          <w:rFonts w:ascii="Times New Roman" w:hAnsi="Times New Roman"/>
          <w:color w:val="000000"/>
          <w:spacing w:val="9"/>
          <w:w w:val="117"/>
        </w:rPr>
        <w:t>н</w:t>
      </w:r>
      <w:r w:rsidRPr="007304F9">
        <w:rPr>
          <w:rFonts w:ascii="Times New Roman" w:hAnsi="Times New Roman"/>
          <w:color w:val="000000"/>
          <w:spacing w:val="8"/>
        </w:rPr>
        <w:t>я</w:t>
      </w:r>
      <w:r w:rsidRPr="007304F9">
        <w:rPr>
          <w:rFonts w:ascii="Times New Roman" w:hAnsi="Times New Roman"/>
          <w:color w:val="000000"/>
          <w:spacing w:val="8"/>
          <w:w w:val="118"/>
        </w:rPr>
        <w:t>ть</w:t>
      </w:r>
      <w:r w:rsidRPr="007304F9">
        <w:rPr>
          <w:rFonts w:ascii="Times New Roman" w:hAnsi="Times New Roman"/>
          <w:color w:val="000000"/>
          <w:spacing w:val="17"/>
        </w:rPr>
        <w:t xml:space="preserve"> </w:t>
      </w:r>
      <w:r w:rsidRPr="007304F9">
        <w:rPr>
          <w:rFonts w:ascii="Times New Roman" w:hAnsi="Times New Roman"/>
          <w:color w:val="000000"/>
          <w:spacing w:val="8"/>
          <w:w w:val="117"/>
        </w:rPr>
        <w:t>ч</w:t>
      </w:r>
      <w:r w:rsidRPr="007304F9">
        <w:rPr>
          <w:rFonts w:ascii="Times New Roman" w:hAnsi="Times New Roman"/>
          <w:color w:val="000000"/>
          <w:spacing w:val="8"/>
        </w:rPr>
        <w:t>а</w:t>
      </w:r>
      <w:r w:rsidRPr="007304F9">
        <w:rPr>
          <w:rFonts w:ascii="Times New Roman" w:hAnsi="Times New Roman"/>
          <w:color w:val="000000"/>
          <w:spacing w:val="8"/>
          <w:w w:val="110"/>
        </w:rPr>
        <w:t>с</w:t>
      </w:r>
      <w:r w:rsidRPr="007304F9">
        <w:rPr>
          <w:rFonts w:ascii="Times New Roman" w:hAnsi="Times New Roman"/>
          <w:color w:val="000000"/>
          <w:spacing w:val="8"/>
          <w:w w:val="118"/>
        </w:rPr>
        <w:t>т</w:t>
      </w:r>
      <w:r w:rsidRPr="007304F9">
        <w:rPr>
          <w:rFonts w:ascii="Times New Roman" w:hAnsi="Times New Roman"/>
          <w:color w:val="000000"/>
          <w:spacing w:val="8"/>
        </w:rPr>
        <w:t>и</w:t>
      </w:r>
      <w:r w:rsidRPr="007304F9">
        <w:rPr>
          <w:rFonts w:ascii="Times New Roman" w:hAnsi="Times New Roman"/>
          <w:color w:val="000000"/>
          <w:spacing w:val="18"/>
        </w:rPr>
        <w:t xml:space="preserve"> </w:t>
      </w:r>
      <w:r w:rsidRPr="007304F9">
        <w:rPr>
          <w:rFonts w:ascii="Times New Roman" w:hAnsi="Times New Roman"/>
          <w:color w:val="000000"/>
          <w:spacing w:val="13"/>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ъ</w:t>
      </w:r>
      <w:r w:rsidRPr="007304F9">
        <w:rPr>
          <w:rFonts w:ascii="Times New Roman" w:hAnsi="Times New Roman"/>
          <w:color w:val="000000"/>
          <w:spacing w:val="11"/>
          <w:w w:val="112"/>
        </w:rPr>
        <w:t>е</w:t>
      </w:r>
      <w:r w:rsidRPr="007304F9">
        <w:rPr>
          <w:rFonts w:ascii="Times New Roman" w:hAnsi="Times New Roman"/>
          <w:color w:val="000000"/>
          <w:spacing w:val="10"/>
        </w:rPr>
        <w:t>к</w:t>
      </w:r>
      <w:r w:rsidRPr="007304F9">
        <w:rPr>
          <w:rFonts w:ascii="Times New Roman" w:hAnsi="Times New Roman"/>
          <w:color w:val="000000"/>
          <w:spacing w:val="10"/>
          <w:w w:val="118"/>
        </w:rPr>
        <w:t>т</w:t>
      </w:r>
      <w:r w:rsidRPr="007304F9">
        <w:rPr>
          <w:rFonts w:ascii="Times New Roman" w:hAnsi="Times New Roman"/>
          <w:color w:val="000000"/>
          <w:spacing w:val="11"/>
        </w:rPr>
        <w:t>а</w:t>
      </w:r>
      <w:r w:rsidRPr="007304F9">
        <w:rPr>
          <w:rFonts w:ascii="Times New Roman" w:hAnsi="Times New Roman"/>
          <w:color w:val="000000"/>
          <w:spacing w:val="17"/>
        </w:rPr>
        <w:t xml:space="preserve"> </w:t>
      </w:r>
      <w:r w:rsidRPr="007304F9">
        <w:rPr>
          <w:rFonts w:ascii="Times New Roman" w:hAnsi="Times New Roman"/>
          <w:color w:val="000000"/>
          <w:spacing w:val="6"/>
          <w:w w:val="108"/>
        </w:rPr>
        <w:t>(</w:t>
      </w:r>
      <w:r w:rsidRPr="007304F9">
        <w:rPr>
          <w:rFonts w:ascii="Times New Roman" w:hAnsi="Times New Roman"/>
          <w:color w:val="000000"/>
          <w:spacing w:val="9"/>
          <w:w w:val="108"/>
        </w:rPr>
        <w:t>о</w:t>
      </w:r>
      <w:r w:rsidRPr="007304F9">
        <w:rPr>
          <w:rFonts w:ascii="Times New Roman" w:hAnsi="Times New Roman"/>
          <w:color w:val="000000"/>
          <w:spacing w:val="6"/>
          <w:w w:val="104"/>
        </w:rPr>
        <w:t>б</w:t>
      </w:r>
      <w:r w:rsidRPr="007304F9">
        <w:rPr>
          <w:rFonts w:ascii="Times New Roman" w:hAnsi="Times New Roman"/>
          <w:color w:val="000000"/>
          <w:spacing w:val="7"/>
        </w:rPr>
        <w:t>ъ</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8"/>
        </w:rPr>
        <w:t>т</w:t>
      </w:r>
      <w:r w:rsidRPr="007304F9">
        <w:rPr>
          <w:rFonts w:ascii="Times New Roman" w:hAnsi="Times New Roman"/>
          <w:color w:val="000000"/>
          <w:spacing w:val="7"/>
          <w:w w:val="119"/>
        </w:rPr>
        <w:t>ы</w:t>
      </w:r>
      <w:r w:rsidRPr="007304F9">
        <w:rPr>
          <w:rFonts w:ascii="Times New Roman" w:hAnsi="Times New Roman"/>
          <w:color w:val="000000"/>
          <w:spacing w:val="7"/>
          <w:w w:val="108"/>
        </w:rPr>
        <w:t>)</w:t>
      </w:r>
      <w:r w:rsidRPr="007304F9">
        <w:rPr>
          <w:rFonts w:ascii="Times New Roman" w:hAnsi="Times New Roman"/>
          <w:color w:val="000000"/>
          <w:spacing w:val="18"/>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17"/>
        </w:rPr>
        <w:t xml:space="preserve"> </w:t>
      </w:r>
      <w:r w:rsidRPr="007304F9">
        <w:rPr>
          <w:rFonts w:ascii="Times New Roman" w:hAnsi="Times New Roman"/>
          <w:color w:val="000000"/>
          <w:spacing w:val="1"/>
          <w:w w:val="108"/>
        </w:rPr>
        <w:t>о</w:t>
      </w:r>
      <w:r w:rsidRPr="007304F9">
        <w:rPr>
          <w:rFonts w:ascii="Times New Roman" w:hAnsi="Times New Roman"/>
          <w:color w:val="000000"/>
          <w:spacing w:val="2"/>
          <w:w w:val="117"/>
        </w:rPr>
        <w:t>п</w:t>
      </w:r>
      <w:r w:rsidRPr="007304F9">
        <w:rPr>
          <w:rFonts w:ascii="Times New Roman" w:hAnsi="Times New Roman"/>
          <w:color w:val="000000"/>
          <w:spacing w:val="3"/>
          <w:w w:val="117"/>
        </w:rPr>
        <w:t>р</w:t>
      </w:r>
      <w:r w:rsidRPr="007304F9">
        <w:rPr>
          <w:rFonts w:ascii="Times New Roman" w:hAnsi="Times New Roman"/>
          <w:color w:val="000000"/>
          <w:spacing w:val="2"/>
          <w:w w:val="112"/>
        </w:rPr>
        <w:t>еде</w:t>
      </w:r>
      <w:r w:rsidRPr="007304F9">
        <w:rPr>
          <w:rFonts w:ascii="Times New Roman" w:hAnsi="Times New Roman"/>
          <w:color w:val="000000"/>
          <w:spacing w:val="2"/>
        </w:rPr>
        <w:t>л</w:t>
      </w:r>
      <w:r w:rsidRPr="007304F9">
        <w:rPr>
          <w:rFonts w:ascii="Times New Roman" w:hAnsi="Times New Roman"/>
          <w:color w:val="000000"/>
          <w:spacing w:val="2"/>
          <w:w w:val="111"/>
        </w:rPr>
        <w:t>ё</w:t>
      </w:r>
      <w:r w:rsidRPr="007304F9">
        <w:rPr>
          <w:rFonts w:ascii="Times New Roman" w:hAnsi="Times New Roman"/>
          <w:color w:val="000000"/>
          <w:spacing w:val="1"/>
          <w:w w:val="117"/>
        </w:rPr>
        <w:t>нн</w:t>
      </w:r>
      <w:r w:rsidRPr="007304F9">
        <w:rPr>
          <w:rFonts w:ascii="Times New Roman" w:hAnsi="Times New Roman"/>
          <w:color w:val="000000"/>
          <w:spacing w:val="2"/>
          <w:w w:val="108"/>
        </w:rPr>
        <w:t>о</w:t>
      </w:r>
      <w:r w:rsidRPr="007304F9">
        <w:rPr>
          <w:rFonts w:ascii="Times New Roman" w:hAnsi="Times New Roman"/>
          <w:color w:val="000000"/>
          <w:spacing w:val="2"/>
          <w:w w:val="116"/>
        </w:rPr>
        <w:t>м</w:t>
      </w:r>
      <w:r w:rsidRPr="007304F9">
        <w:rPr>
          <w:rFonts w:ascii="Times New Roman" w:hAnsi="Times New Roman"/>
          <w:color w:val="000000"/>
          <w:spacing w:val="2"/>
          <w:w w:val="115"/>
        </w:rPr>
        <w:t>у</w:t>
      </w:r>
      <w:r w:rsidRPr="007304F9">
        <w:rPr>
          <w:rFonts w:ascii="Times New Roman" w:hAnsi="Times New Roman"/>
          <w:color w:val="000000"/>
          <w:spacing w:val="17"/>
        </w:rPr>
        <w:t xml:space="preserve"> </w:t>
      </w:r>
      <w:r w:rsidRPr="007304F9">
        <w:rPr>
          <w:rFonts w:ascii="Times New Roman" w:hAnsi="Times New Roman"/>
          <w:color w:val="000000"/>
          <w:spacing w:val="10"/>
          <w:w w:val="117"/>
        </w:rPr>
        <w:t>пр</w:t>
      </w:r>
      <w:r w:rsidRPr="007304F9">
        <w:rPr>
          <w:rFonts w:ascii="Times New Roman" w:hAnsi="Times New Roman"/>
          <w:color w:val="000000"/>
          <w:spacing w:val="10"/>
        </w:rPr>
        <w:t>из</w:t>
      </w:r>
      <w:r w:rsidRPr="007304F9">
        <w:rPr>
          <w:rFonts w:ascii="Times New Roman" w:hAnsi="Times New Roman"/>
          <w:color w:val="000000"/>
          <w:spacing w:val="11"/>
          <w:w w:val="117"/>
        </w:rPr>
        <w:t>н</w:t>
      </w:r>
      <w:r w:rsidRPr="007304F9">
        <w:rPr>
          <w:rFonts w:ascii="Times New Roman" w:hAnsi="Times New Roman"/>
          <w:color w:val="000000"/>
          <w:spacing w:val="10"/>
        </w:rPr>
        <w:t>а</w:t>
      </w:r>
      <w:r w:rsidRPr="007304F9">
        <w:rPr>
          <w:rFonts w:ascii="Times New Roman" w:hAnsi="Times New Roman"/>
          <w:color w:val="000000"/>
          <w:spacing w:val="8"/>
        </w:rPr>
        <w:t>к</w:t>
      </w:r>
      <w:r w:rsidRPr="007304F9">
        <w:rPr>
          <w:rFonts w:ascii="Times New Roman" w:hAnsi="Times New Roman"/>
          <w:color w:val="000000"/>
          <w:spacing w:val="10"/>
          <w:w w:val="115"/>
        </w:rPr>
        <w:t>у</w:t>
      </w:r>
      <w:r w:rsidRPr="007304F9">
        <w:rPr>
          <w:rFonts w:ascii="Times New Roman" w:hAnsi="Times New Roman"/>
          <w:color w:val="000000"/>
          <w:spacing w:val="11"/>
        </w:rPr>
        <w:t>;</w:t>
      </w:r>
    </w:p>
    <w:p w:rsidR="007304F9" w:rsidRPr="007304F9" w:rsidRDefault="007304F9" w:rsidP="007304F9">
      <w:pPr>
        <w:widowControl w:val="0"/>
        <w:spacing w:after="0" w:line="240" w:lineRule="auto"/>
        <w:ind w:left="283" w:right="-48" w:hanging="283"/>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112"/>
        </w:rPr>
        <w:t xml:space="preserve"> </w:t>
      </w:r>
      <w:r w:rsidRPr="007304F9">
        <w:rPr>
          <w:rFonts w:ascii="Times New Roman" w:hAnsi="Times New Roman"/>
          <w:color w:val="000000"/>
          <w:spacing w:val="4"/>
          <w:w w:val="110"/>
        </w:rPr>
        <w:t>с</w:t>
      </w:r>
      <w:r w:rsidRPr="007304F9">
        <w:rPr>
          <w:rFonts w:ascii="Times New Roman" w:hAnsi="Times New Roman"/>
          <w:color w:val="000000"/>
          <w:spacing w:val="4"/>
          <w:w w:val="115"/>
        </w:rPr>
        <w:t>у</w:t>
      </w:r>
      <w:r w:rsidRPr="007304F9">
        <w:rPr>
          <w:rFonts w:ascii="Times New Roman" w:hAnsi="Times New Roman"/>
          <w:color w:val="000000"/>
          <w:spacing w:val="5"/>
        </w:rPr>
        <w:t>щ</w:t>
      </w:r>
      <w:r w:rsidRPr="007304F9">
        <w:rPr>
          <w:rFonts w:ascii="Times New Roman" w:hAnsi="Times New Roman"/>
          <w:color w:val="000000"/>
          <w:spacing w:val="4"/>
          <w:w w:val="112"/>
        </w:rPr>
        <w:t>е</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5"/>
          <w:w w:val="112"/>
        </w:rPr>
        <w:t>е</w:t>
      </w:r>
      <w:r w:rsidRPr="007304F9">
        <w:rPr>
          <w:rFonts w:ascii="Times New Roman" w:hAnsi="Times New Roman"/>
          <w:color w:val="000000"/>
          <w:spacing w:val="4"/>
          <w:w w:val="117"/>
        </w:rPr>
        <w:t>нн</w:t>
      </w:r>
      <w:r w:rsidRPr="007304F9">
        <w:rPr>
          <w:rFonts w:ascii="Times New Roman" w:hAnsi="Times New Roman"/>
          <w:color w:val="000000"/>
          <w:spacing w:val="5"/>
          <w:w w:val="119"/>
        </w:rPr>
        <w:t>ы</w:t>
      </w:r>
      <w:r w:rsidRPr="007304F9">
        <w:rPr>
          <w:rFonts w:ascii="Times New Roman" w:hAnsi="Times New Roman"/>
          <w:color w:val="000000"/>
          <w:spacing w:val="4"/>
        </w:rPr>
        <w:t>й</w:t>
      </w:r>
      <w:r w:rsidRPr="007304F9">
        <w:rPr>
          <w:rFonts w:ascii="Times New Roman" w:hAnsi="Times New Roman"/>
          <w:color w:val="000000"/>
          <w:spacing w:val="111"/>
        </w:rPr>
        <w:t xml:space="preserve"> </w:t>
      </w:r>
      <w:r w:rsidRPr="007304F9">
        <w:rPr>
          <w:rFonts w:ascii="Times New Roman" w:hAnsi="Times New Roman"/>
          <w:color w:val="000000"/>
          <w:spacing w:val="12"/>
          <w:w w:val="117"/>
        </w:rPr>
        <w:t>пр</w:t>
      </w:r>
      <w:r w:rsidRPr="007304F9">
        <w:rPr>
          <w:rFonts w:ascii="Times New Roman" w:hAnsi="Times New Roman"/>
          <w:color w:val="000000"/>
          <w:spacing w:val="13"/>
        </w:rPr>
        <w:t>из</w:t>
      </w:r>
      <w:r w:rsidRPr="007304F9">
        <w:rPr>
          <w:rFonts w:ascii="Times New Roman" w:hAnsi="Times New Roman"/>
          <w:color w:val="000000"/>
          <w:spacing w:val="13"/>
          <w:w w:val="117"/>
        </w:rPr>
        <w:t>н</w:t>
      </w:r>
      <w:r w:rsidRPr="007304F9">
        <w:rPr>
          <w:rFonts w:ascii="Times New Roman" w:hAnsi="Times New Roman"/>
          <w:color w:val="000000"/>
          <w:spacing w:val="12"/>
        </w:rPr>
        <w:t>ак</w:t>
      </w:r>
      <w:r w:rsidRPr="007304F9">
        <w:rPr>
          <w:rFonts w:ascii="Times New Roman" w:hAnsi="Times New Roman"/>
          <w:color w:val="000000"/>
          <w:spacing w:val="112"/>
        </w:rPr>
        <w:t xml:space="preserve"> </w:t>
      </w:r>
      <w:r w:rsidRPr="007304F9">
        <w:rPr>
          <w:rFonts w:ascii="Times New Roman" w:hAnsi="Times New Roman"/>
          <w:color w:val="000000"/>
          <w:spacing w:val="17"/>
          <w:w w:val="112"/>
        </w:rPr>
        <w:t>д</w:t>
      </w:r>
      <w:r w:rsidRPr="007304F9">
        <w:rPr>
          <w:rFonts w:ascii="Times New Roman" w:hAnsi="Times New Roman"/>
          <w:color w:val="000000"/>
          <w:spacing w:val="18"/>
        </w:rPr>
        <w:t>ля</w:t>
      </w:r>
      <w:r w:rsidRPr="007304F9">
        <w:rPr>
          <w:rFonts w:ascii="Times New Roman" w:hAnsi="Times New Roman"/>
          <w:color w:val="000000"/>
          <w:spacing w:val="112"/>
        </w:rPr>
        <w:t xml:space="preserve"> </w:t>
      </w:r>
      <w:r w:rsidRPr="007304F9">
        <w:rPr>
          <w:rFonts w:ascii="Times New Roman" w:hAnsi="Times New Roman"/>
          <w:color w:val="000000"/>
          <w:spacing w:val="18"/>
        </w:rPr>
        <w:t>кла</w:t>
      </w:r>
      <w:r w:rsidRPr="007304F9">
        <w:rPr>
          <w:rFonts w:ascii="Times New Roman" w:hAnsi="Times New Roman"/>
          <w:color w:val="000000"/>
          <w:spacing w:val="18"/>
          <w:w w:val="110"/>
        </w:rPr>
        <w:t>сс</w:t>
      </w:r>
      <w:r w:rsidRPr="007304F9">
        <w:rPr>
          <w:rFonts w:ascii="Times New Roman" w:hAnsi="Times New Roman"/>
          <w:color w:val="000000"/>
          <w:spacing w:val="18"/>
        </w:rPr>
        <w:t>и</w:t>
      </w:r>
      <w:r w:rsidRPr="007304F9">
        <w:rPr>
          <w:rFonts w:ascii="Times New Roman" w:hAnsi="Times New Roman"/>
          <w:color w:val="000000"/>
          <w:spacing w:val="18"/>
          <w:w w:val="114"/>
        </w:rPr>
        <w:t>ф</w:t>
      </w:r>
      <w:r w:rsidRPr="007304F9">
        <w:rPr>
          <w:rFonts w:ascii="Times New Roman" w:hAnsi="Times New Roman"/>
          <w:color w:val="000000"/>
          <w:spacing w:val="19"/>
        </w:rPr>
        <w:t>и</w:t>
      </w:r>
      <w:r w:rsidRPr="007304F9">
        <w:rPr>
          <w:rFonts w:ascii="Times New Roman" w:hAnsi="Times New Roman"/>
          <w:color w:val="000000"/>
          <w:spacing w:val="20"/>
        </w:rPr>
        <w:t>к</w:t>
      </w:r>
      <w:r w:rsidRPr="007304F9">
        <w:rPr>
          <w:rFonts w:ascii="Times New Roman" w:hAnsi="Times New Roman"/>
          <w:color w:val="000000"/>
          <w:spacing w:val="18"/>
        </w:rPr>
        <w:t>ации,</w:t>
      </w:r>
      <w:r w:rsidRPr="007304F9">
        <w:rPr>
          <w:rFonts w:ascii="Times New Roman" w:hAnsi="Times New Roman"/>
          <w:color w:val="000000"/>
        </w:rPr>
        <w:t xml:space="preserve"> </w:t>
      </w:r>
      <w:r w:rsidRPr="007304F9">
        <w:rPr>
          <w:rFonts w:ascii="Times New Roman" w:hAnsi="Times New Roman"/>
          <w:color w:val="000000"/>
          <w:spacing w:val="11"/>
        </w:rPr>
        <w:t>кла</w:t>
      </w:r>
      <w:r w:rsidRPr="007304F9">
        <w:rPr>
          <w:rFonts w:ascii="Times New Roman" w:hAnsi="Times New Roman"/>
          <w:color w:val="000000"/>
          <w:spacing w:val="11"/>
          <w:w w:val="110"/>
        </w:rPr>
        <w:t>сс</w:t>
      </w:r>
      <w:r w:rsidRPr="007304F9">
        <w:rPr>
          <w:rFonts w:ascii="Times New Roman" w:hAnsi="Times New Roman"/>
          <w:color w:val="000000"/>
          <w:spacing w:val="11"/>
        </w:rPr>
        <w:t>и</w:t>
      </w:r>
      <w:r w:rsidRPr="007304F9">
        <w:rPr>
          <w:rFonts w:ascii="Times New Roman" w:hAnsi="Times New Roman"/>
          <w:color w:val="000000"/>
          <w:spacing w:val="11"/>
          <w:w w:val="114"/>
        </w:rPr>
        <w:t>ф</w:t>
      </w:r>
      <w:r w:rsidRPr="007304F9">
        <w:rPr>
          <w:rFonts w:ascii="Times New Roman" w:hAnsi="Times New Roman"/>
          <w:color w:val="000000"/>
          <w:spacing w:val="11"/>
        </w:rPr>
        <w:t>ици</w:t>
      </w:r>
      <w:r w:rsidRPr="007304F9">
        <w:rPr>
          <w:rFonts w:ascii="Times New Roman" w:hAnsi="Times New Roman"/>
          <w:color w:val="000000"/>
          <w:spacing w:val="14"/>
          <w:w w:val="117"/>
        </w:rPr>
        <w:t>р</w:t>
      </w:r>
      <w:r w:rsidRPr="007304F9">
        <w:rPr>
          <w:rFonts w:ascii="Times New Roman" w:hAnsi="Times New Roman"/>
          <w:color w:val="000000"/>
          <w:spacing w:val="11"/>
          <w:w w:val="108"/>
        </w:rPr>
        <w:t>о</w:t>
      </w:r>
      <w:r w:rsidRPr="007304F9">
        <w:rPr>
          <w:rFonts w:ascii="Times New Roman" w:hAnsi="Times New Roman"/>
          <w:color w:val="000000"/>
          <w:spacing w:val="13"/>
          <w:w w:val="115"/>
        </w:rPr>
        <w:t>в</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22"/>
        </w:rPr>
        <w:t xml:space="preserve"> </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6"/>
        </w:rPr>
        <w:t>л</w:t>
      </w:r>
      <w:r w:rsidRPr="007304F9">
        <w:rPr>
          <w:rFonts w:ascii="Times New Roman" w:hAnsi="Times New Roman"/>
          <w:color w:val="000000"/>
          <w:spacing w:val="5"/>
          <w:w w:val="108"/>
        </w:rPr>
        <w:t>о</w:t>
      </w:r>
      <w:r w:rsidRPr="007304F9">
        <w:rPr>
          <w:rFonts w:ascii="Times New Roman" w:hAnsi="Times New Roman"/>
          <w:color w:val="000000"/>
          <w:spacing w:val="5"/>
        </w:rPr>
        <w:t>ж</w:t>
      </w:r>
      <w:r w:rsidRPr="007304F9">
        <w:rPr>
          <w:rFonts w:ascii="Times New Roman" w:hAnsi="Times New Roman"/>
          <w:color w:val="000000"/>
          <w:spacing w:val="5"/>
          <w:w w:val="112"/>
        </w:rPr>
        <w:t>е</w:t>
      </w:r>
      <w:r w:rsidRPr="007304F9">
        <w:rPr>
          <w:rFonts w:ascii="Times New Roman" w:hAnsi="Times New Roman"/>
          <w:color w:val="000000"/>
          <w:spacing w:val="6"/>
          <w:w w:val="117"/>
        </w:rPr>
        <w:t>нн</w:t>
      </w:r>
      <w:r w:rsidRPr="007304F9">
        <w:rPr>
          <w:rFonts w:ascii="Times New Roman" w:hAnsi="Times New Roman"/>
          <w:color w:val="000000"/>
          <w:spacing w:val="5"/>
          <w:w w:val="119"/>
        </w:rPr>
        <w:t>ы</w:t>
      </w:r>
      <w:r w:rsidRPr="007304F9">
        <w:rPr>
          <w:rFonts w:ascii="Times New Roman" w:hAnsi="Times New Roman"/>
          <w:color w:val="000000"/>
          <w:spacing w:val="5"/>
          <w:w w:val="112"/>
        </w:rPr>
        <w:t>е</w:t>
      </w:r>
      <w:r w:rsidRPr="007304F9">
        <w:rPr>
          <w:rFonts w:ascii="Times New Roman" w:hAnsi="Times New Roman"/>
          <w:color w:val="000000"/>
          <w:spacing w:val="21"/>
        </w:rPr>
        <w:t xml:space="preserve"> </w:t>
      </w:r>
      <w:r w:rsidRPr="007304F9">
        <w:rPr>
          <w:rFonts w:ascii="Times New Roman" w:hAnsi="Times New Roman"/>
          <w:color w:val="000000"/>
          <w:spacing w:val="11"/>
          <w:w w:val="108"/>
        </w:rPr>
        <w:t>о</w:t>
      </w:r>
      <w:r w:rsidRPr="007304F9">
        <w:rPr>
          <w:rFonts w:ascii="Times New Roman" w:hAnsi="Times New Roman"/>
          <w:color w:val="000000"/>
          <w:spacing w:val="10"/>
          <w:w w:val="104"/>
        </w:rPr>
        <w:t>б</w:t>
      </w:r>
      <w:r w:rsidRPr="007304F9">
        <w:rPr>
          <w:rFonts w:ascii="Times New Roman" w:hAnsi="Times New Roman"/>
          <w:color w:val="000000"/>
          <w:spacing w:val="9"/>
        </w:rPr>
        <w:t>ъ</w:t>
      </w:r>
      <w:r w:rsidRPr="007304F9">
        <w:rPr>
          <w:rFonts w:ascii="Times New Roman" w:hAnsi="Times New Roman"/>
          <w:color w:val="000000"/>
          <w:spacing w:val="10"/>
          <w:w w:val="112"/>
        </w:rPr>
        <w:t>е</w:t>
      </w:r>
      <w:r w:rsidRPr="007304F9">
        <w:rPr>
          <w:rFonts w:ascii="Times New Roman" w:hAnsi="Times New Roman"/>
          <w:color w:val="000000"/>
          <w:spacing w:val="8"/>
        </w:rPr>
        <w:t>к</w:t>
      </w:r>
      <w:r w:rsidRPr="007304F9">
        <w:rPr>
          <w:rFonts w:ascii="Times New Roman" w:hAnsi="Times New Roman"/>
          <w:color w:val="000000"/>
          <w:spacing w:val="10"/>
          <w:w w:val="118"/>
        </w:rPr>
        <w:t>т</w:t>
      </w:r>
      <w:r w:rsidRPr="007304F9">
        <w:rPr>
          <w:rFonts w:ascii="Times New Roman" w:hAnsi="Times New Roman"/>
          <w:color w:val="000000"/>
          <w:spacing w:val="9"/>
          <w:w w:val="119"/>
        </w:rPr>
        <w:t>ы</w:t>
      </w:r>
      <w:r w:rsidRPr="007304F9">
        <w:rPr>
          <w:rFonts w:ascii="Times New Roman" w:hAnsi="Times New Roman"/>
          <w:color w:val="000000"/>
          <w:spacing w:val="10"/>
        </w:rPr>
        <w:t>;</w:t>
      </w:r>
    </w:p>
    <w:p w:rsidR="007304F9" w:rsidRPr="007304F9" w:rsidRDefault="007304F9" w:rsidP="007304F9">
      <w:pPr>
        <w:widowControl w:val="0"/>
        <w:spacing w:after="0" w:line="240" w:lineRule="auto"/>
        <w:ind w:left="283" w:right="-1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7"/>
          <w:w w:val="117"/>
        </w:rPr>
        <w:t>н</w:t>
      </w:r>
      <w:r w:rsidRPr="007304F9">
        <w:rPr>
          <w:rFonts w:ascii="Times New Roman" w:hAnsi="Times New Roman"/>
          <w:color w:val="000000"/>
          <w:spacing w:val="8"/>
        </w:rPr>
        <w:t>ах</w:t>
      </w:r>
      <w:r w:rsidRPr="007304F9">
        <w:rPr>
          <w:rFonts w:ascii="Times New Roman" w:hAnsi="Times New Roman"/>
          <w:color w:val="000000"/>
          <w:spacing w:val="7"/>
          <w:w w:val="108"/>
        </w:rPr>
        <w:t>о</w:t>
      </w:r>
      <w:r w:rsidRPr="007304F9">
        <w:rPr>
          <w:rFonts w:ascii="Times New Roman" w:hAnsi="Times New Roman"/>
          <w:color w:val="000000"/>
          <w:spacing w:val="8"/>
          <w:w w:val="112"/>
        </w:rPr>
        <w:t>д</w:t>
      </w:r>
      <w:r w:rsidRPr="007304F9">
        <w:rPr>
          <w:rFonts w:ascii="Times New Roman" w:hAnsi="Times New Roman"/>
          <w:color w:val="000000"/>
          <w:spacing w:val="8"/>
        </w:rPr>
        <w:t>и</w:t>
      </w:r>
      <w:r w:rsidRPr="007304F9">
        <w:rPr>
          <w:rFonts w:ascii="Times New Roman" w:hAnsi="Times New Roman"/>
          <w:color w:val="000000"/>
          <w:spacing w:val="8"/>
          <w:w w:val="118"/>
        </w:rPr>
        <w:t>ть</w:t>
      </w:r>
      <w:r w:rsidRPr="007304F9">
        <w:rPr>
          <w:rFonts w:ascii="Times New Roman" w:hAnsi="Times New Roman"/>
          <w:color w:val="000000"/>
          <w:spacing w:val="48"/>
        </w:rPr>
        <w:t xml:space="preserve"> </w:t>
      </w:r>
      <w:r w:rsidRPr="007304F9">
        <w:rPr>
          <w:rFonts w:ascii="Times New Roman" w:hAnsi="Times New Roman"/>
          <w:color w:val="000000"/>
          <w:spacing w:val="8"/>
        </w:rPr>
        <w:t>з</w:t>
      </w:r>
      <w:r w:rsidRPr="007304F9">
        <w:rPr>
          <w:rFonts w:ascii="Times New Roman" w:hAnsi="Times New Roman"/>
          <w:color w:val="000000"/>
          <w:spacing w:val="7"/>
        </w:rPr>
        <w:t>ак</w:t>
      </w:r>
      <w:r w:rsidRPr="007304F9">
        <w:rPr>
          <w:rFonts w:ascii="Times New Roman" w:hAnsi="Times New Roman"/>
          <w:color w:val="000000"/>
          <w:spacing w:val="6"/>
          <w:w w:val="108"/>
        </w:rPr>
        <w:t>о</w:t>
      </w:r>
      <w:r w:rsidRPr="007304F9">
        <w:rPr>
          <w:rFonts w:ascii="Times New Roman" w:hAnsi="Times New Roman"/>
          <w:color w:val="000000"/>
          <w:spacing w:val="7"/>
          <w:w w:val="117"/>
        </w:rPr>
        <w:t>н</w:t>
      </w:r>
      <w:r w:rsidRPr="007304F9">
        <w:rPr>
          <w:rFonts w:ascii="Times New Roman" w:hAnsi="Times New Roman"/>
          <w:color w:val="000000"/>
          <w:spacing w:val="6"/>
          <w:w w:val="108"/>
        </w:rPr>
        <w:t>о</w:t>
      </w:r>
      <w:r w:rsidRPr="007304F9">
        <w:rPr>
          <w:rFonts w:ascii="Times New Roman" w:hAnsi="Times New Roman"/>
          <w:color w:val="000000"/>
          <w:spacing w:val="7"/>
          <w:w w:val="116"/>
        </w:rPr>
        <w:t>м</w:t>
      </w:r>
      <w:r w:rsidRPr="007304F9">
        <w:rPr>
          <w:rFonts w:ascii="Times New Roman" w:hAnsi="Times New Roman"/>
          <w:color w:val="000000"/>
          <w:spacing w:val="6"/>
          <w:w w:val="112"/>
        </w:rPr>
        <w:t>е</w:t>
      </w:r>
      <w:r w:rsidRPr="007304F9">
        <w:rPr>
          <w:rFonts w:ascii="Times New Roman" w:hAnsi="Times New Roman"/>
          <w:color w:val="000000"/>
          <w:spacing w:val="7"/>
          <w:w w:val="117"/>
        </w:rPr>
        <w:t>рн</w:t>
      </w:r>
      <w:r w:rsidRPr="007304F9">
        <w:rPr>
          <w:rFonts w:ascii="Times New Roman" w:hAnsi="Times New Roman"/>
          <w:color w:val="000000"/>
          <w:spacing w:val="7"/>
          <w:w w:val="108"/>
        </w:rPr>
        <w:t>о</w:t>
      </w:r>
      <w:r w:rsidRPr="007304F9">
        <w:rPr>
          <w:rFonts w:ascii="Times New Roman" w:hAnsi="Times New Roman"/>
          <w:color w:val="000000"/>
          <w:spacing w:val="7"/>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и</w:t>
      </w:r>
      <w:r w:rsidRPr="007304F9">
        <w:rPr>
          <w:rFonts w:ascii="Times New Roman" w:hAnsi="Times New Roman"/>
          <w:color w:val="000000"/>
          <w:spacing w:val="48"/>
        </w:rPr>
        <w:t xml:space="preserve"> </w:t>
      </w:r>
      <w:r w:rsidRPr="007304F9">
        <w:rPr>
          <w:rFonts w:ascii="Times New Roman" w:hAnsi="Times New Roman"/>
          <w:color w:val="000000"/>
          <w:spacing w:val="22"/>
        </w:rPr>
        <w:t>и</w:t>
      </w:r>
      <w:r w:rsidRPr="007304F9">
        <w:rPr>
          <w:rFonts w:ascii="Times New Roman" w:hAnsi="Times New Roman"/>
          <w:color w:val="000000"/>
          <w:spacing w:val="48"/>
        </w:rPr>
        <w:t xml:space="preserve"> </w:t>
      </w:r>
      <w:r w:rsidRPr="007304F9">
        <w:rPr>
          <w:rFonts w:ascii="Times New Roman" w:hAnsi="Times New Roman"/>
          <w:color w:val="000000"/>
          <w:spacing w:val="6"/>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7"/>
          <w:w w:val="118"/>
        </w:rPr>
        <w:t>т</w:t>
      </w:r>
      <w:r w:rsidRPr="007304F9">
        <w:rPr>
          <w:rFonts w:ascii="Times New Roman" w:hAnsi="Times New Roman"/>
          <w:color w:val="000000"/>
          <w:spacing w:val="6"/>
        </w:rPr>
        <w:t>и</w:t>
      </w:r>
      <w:r w:rsidRPr="007304F9">
        <w:rPr>
          <w:rFonts w:ascii="Times New Roman" w:hAnsi="Times New Roman"/>
          <w:color w:val="000000"/>
          <w:spacing w:val="8"/>
          <w:w w:val="115"/>
        </w:rPr>
        <w:t>в</w:t>
      </w:r>
      <w:r w:rsidRPr="007304F9">
        <w:rPr>
          <w:rFonts w:ascii="Times New Roman" w:hAnsi="Times New Roman"/>
          <w:color w:val="000000"/>
          <w:spacing w:val="5"/>
          <w:w w:val="108"/>
        </w:rPr>
        <w:t>о</w:t>
      </w:r>
      <w:r w:rsidRPr="007304F9">
        <w:rPr>
          <w:rFonts w:ascii="Times New Roman" w:hAnsi="Times New Roman"/>
          <w:color w:val="000000"/>
          <w:spacing w:val="8"/>
          <w:w w:val="117"/>
        </w:rPr>
        <w:t>р</w:t>
      </w:r>
      <w:r w:rsidRPr="007304F9">
        <w:rPr>
          <w:rFonts w:ascii="Times New Roman" w:hAnsi="Times New Roman"/>
          <w:color w:val="000000"/>
          <w:spacing w:val="6"/>
          <w:w w:val="112"/>
        </w:rPr>
        <w:t>е</w:t>
      </w:r>
      <w:r w:rsidRPr="007304F9">
        <w:rPr>
          <w:rFonts w:ascii="Times New Roman" w:hAnsi="Times New Roman"/>
          <w:color w:val="000000"/>
          <w:spacing w:val="6"/>
          <w:w w:val="117"/>
        </w:rPr>
        <w:t>ч</w:t>
      </w:r>
      <w:r w:rsidRPr="007304F9">
        <w:rPr>
          <w:rFonts w:ascii="Times New Roman" w:hAnsi="Times New Roman"/>
          <w:color w:val="000000"/>
          <w:spacing w:val="6"/>
        </w:rPr>
        <w:t>ия</w:t>
      </w:r>
      <w:r w:rsidRPr="007304F9">
        <w:rPr>
          <w:rFonts w:ascii="Times New Roman" w:hAnsi="Times New Roman"/>
          <w:color w:val="000000"/>
          <w:spacing w:val="48"/>
        </w:rPr>
        <w:t xml:space="preserve"> </w:t>
      </w:r>
      <w:r w:rsidRPr="007304F9">
        <w:rPr>
          <w:rFonts w:ascii="Times New Roman" w:hAnsi="Times New Roman"/>
          <w:color w:val="000000"/>
          <w:w w:val="115"/>
        </w:rPr>
        <w:t>в</w:t>
      </w:r>
      <w:r w:rsidRPr="007304F9">
        <w:rPr>
          <w:rFonts w:ascii="Times New Roman" w:hAnsi="Times New Roman"/>
          <w:color w:val="000000"/>
          <w:spacing w:val="48"/>
        </w:rPr>
        <w:t xml:space="preserve"> </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6"/>
          <w:w w:val="110"/>
        </w:rPr>
        <w:t>сс</w:t>
      </w:r>
      <w:r w:rsidRPr="007304F9">
        <w:rPr>
          <w:rFonts w:ascii="Times New Roman" w:hAnsi="Times New Roman"/>
          <w:color w:val="000000"/>
          <w:spacing w:val="7"/>
          <w:w w:val="116"/>
        </w:rPr>
        <w:t>м</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6"/>
          <w:w w:val="117"/>
        </w:rPr>
        <w:t>р</w:t>
      </w:r>
      <w:r w:rsidRPr="007304F9">
        <w:rPr>
          <w:rFonts w:ascii="Times New Roman" w:hAnsi="Times New Roman"/>
          <w:color w:val="000000"/>
          <w:spacing w:val="7"/>
        </w:rPr>
        <w:t>и</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2"/>
        </w:rPr>
        <w:t>е</w:t>
      </w:r>
      <w:r w:rsidRPr="007304F9">
        <w:rPr>
          <w:rFonts w:ascii="Times New Roman" w:hAnsi="Times New Roman"/>
          <w:color w:val="000000"/>
          <w:spacing w:val="6"/>
          <w:w w:val="116"/>
        </w:rPr>
        <w:t>м</w:t>
      </w:r>
      <w:r w:rsidRPr="007304F9">
        <w:rPr>
          <w:rFonts w:ascii="Times New Roman" w:hAnsi="Times New Roman"/>
          <w:color w:val="000000"/>
          <w:spacing w:val="6"/>
          <w:w w:val="119"/>
        </w:rPr>
        <w:t>ы</w:t>
      </w:r>
      <w:r w:rsidRPr="007304F9">
        <w:rPr>
          <w:rFonts w:ascii="Times New Roman" w:hAnsi="Times New Roman"/>
          <w:color w:val="000000"/>
          <w:spacing w:val="6"/>
        </w:rPr>
        <w:t>х</w:t>
      </w:r>
      <w:r w:rsidRPr="007304F9">
        <w:rPr>
          <w:rFonts w:ascii="Times New Roman" w:hAnsi="Times New Roman"/>
          <w:color w:val="000000"/>
          <w:spacing w:val="32"/>
        </w:rPr>
        <w:t xml:space="preserve"> </w:t>
      </w:r>
      <w:r w:rsidRPr="007304F9">
        <w:rPr>
          <w:rFonts w:ascii="Times New Roman" w:hAnsi="Times New Roman"/>
          <w:color w:val="000000"/>
          <w:spacing w:val="19"/>
          <w:w w:val="114"/>
        </w:rPr>
        <w:t>ф</w:t>
      </w:r>
      <w:r w:rsidRPr="007304F9">
        <w:rPr>
          <w:rFonts w:ascii="Times New Roman" w:hAnsi="Times New Roman"/>
          <w:color w:val="000000"/>
          <w:spacing w:val="16"/>
        </w:rPr>
        <w:t>а</w:t>
      </w:r>
      <w:r w:rsidRPr="007304F9">
        <w:rPr>
          <w:rFonts w:ascii="Times New Roman" w:hAnsi="Times New Roman"/>
          <w:color w:val="000000"/>
          <w:spacing w:val="15"/>
        </w:rPr>
        <w:t>к</w:t>
      </w:r>
      <w:r w:rsidRPr="007304F9">
        <w:rPr>
          <w:rFonts w:ascii="Times New Roman" w:hAnsi="Times New Roman"/>
          <w:color w:val="000000"/>
          <w:spacing w:val="15"/>
          <w:w w:val="118"/>
        </w:rPr>
        <w:t>т</w:t>
      </w:r>
      <w:r w:rsidRPr="007304F9">
        <w:rPr>
          <w:rFonts w:ascii="Times New Roman" w:hAnsi="Times New Roman"/>
          <w:color w:val="000000"/>
          <w:spacing w:val="16"/>
        </w:rPr>
        <w:t>ах,</w:t>
      </w:r>
      <w:r w:rsidRPr="007304F9">
        <w:rPr>
          <w:rFonts w:ascii="Times New Roman" w:hAnsi="Times New Roman"/>
          <w:color w:val="000000"/>
          <w:spacing w:val="32"/>
        </w:rPr>
        <w:t xml:space="preserve"> </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7"/>
          <w:w w:val="117"/>
        </w:rPr>
        <w:t>нн</w:t>
      </w:r>
      <w:r w:rsidRPr="007304F9">
        <w:rPr>
          <w:rFonts w:ascii="Times New Roman" w:hAnsi="Times New Roman"/>
          <w:color w:val="000000"/>
          <w:spacing w:val="7"/>
          <w:w w:val="119"/>
        </w:rPr>
        <w:t>ы</w:t>
      </w:r>
      <w:r w:rsidRPr="007304F9">
        <w:rPr>
          <w:rFonts w:ascii="Times New Roman" w:hAnsi="Times New Roman"/>
          <w:color w:val="000000"/>
          <w:spacing w:val="7"/>
        </w:rPr>
        <w:t>х</w:t>
      </w:r>
      <w:r w:rsidRPr="007304F9">
        <w:rPr>
          <w:rFonts w:ascii="Times New Roman" w:hAnsi="Times New Roman"/>
          <w:color w:val="000000"/>
          <w:spacing w:val="31"/>
        </w:rPr>
        <w:t xml:space="preserve"> </w:t>
      </w:r>
      <w:r w:rsidRPr="007304F9">
        <w:rPr>
          <w:rFonts w:ascii="Times New Roman" w:hAnsi="Times New Roman"/>
          <w:color w:val="000000"/>
          <w:spacing w:val="22"/>
        </w:rPr>
        <w:t>и</w:t>
      </w:r>
      <w:r w:rsidRPr="007304F9">
        <w:rPr>
          <w:rFonts w:ascii="Times New Roman" w:hAnsi="Times New Roman"/>
          <w:color w:val="000000"/>
          <w:spacing w:val="31"/>
        </w:rPr>
        <w:t xml:space="preserve"> </w:t>
      </w:r>
      <w:r w:rsidRPr="007304F9">
        <w:rPr>
          <w:rFonts w:ascii="Times New Roman" w:hAnsi="Times New Roman"/>
          <w:color w:val="000000"/>
          <w:spacing w:val="10"/>
          <w:w w:val="117"/>
        </w:rPr>
        <w:t>н</w:t>
      </w:r>
      <w:r w:rsidRPr="007304F9">
        <w:rPr>
          <w:rFonts w:ascii="Times New Roman" w:hAnsi="Times New Roman"/>
          <w:color w:val="000000"/>
          <w:spacing w:val="10"/>
        </w:rPr>
        <w:t>а</w:t>
      </w:r>
      <w:r w:rsidRPr="007304F9">
        <w:rPr>
          <w:rFonts w:ascii="Times New Roman" w:hAnsi="Times New Roman"/>
          <w:color w:val="000000"/>
          <w:spacing w:val="10"/>
          <w:w w:val="104"/>
        </w:rPr>
        <w:t>б</w:t>
      </w:r>
      <w:r w:rsidRPr="007304F9">
        <w:rPr>
          <w:rFonts w:ascii="Times New Roman" w:hAnsi="Times New Roman"/>
          <w:color w:val="000000"/>
          <w:spacing w:val="10"/>
        </w:rPr>
        <w:t>л</w:t>
      </w:r>
      <w:r w:rsidRPr="007304F9">
        <w:rPr>
          <w:rFonts w:ascii="Times New Roman" w:hAnsi="Times New Roman"/>
          <w:color w:val="000000"/>
          <w:spacing w:val="10"/>
          <w:w w:val="109"/>
        </w:rPr>
        <w:t>ю</w:t>
      </w:r>
      <w:r w:rsidRPr="007304F9">
        <w:rPr>
          <w:rFonts w:ascii="Times New Roman" w:hAnsi="Times New Roman"/>
          <w:color w:val="000000"/>
          <w:spacing w:val="10"/>
          <w:w w:val="112"/>
        </w:rPr>
        <w:t>де</w:t>
      </w:r>
      <w:r w:rsidRPr="007304F9">
        <w:rPr>
          <w:rFonts w:ascii="Times New Roman" w:hAnsi="Times New Roman"/>
          <w:color w:val="000000"/>
          <w:spacing w:val="11"/>
          <w:w w:val="117"/>
        </w:rPr>
        <w:t>н</w:t>
      </w:r>
      <w:r w:rsidRPr="007304F9">
        <w:rPr>
          <w:rFonts w:ascii="Times New Roman" w:hAnsi="Times New Roman"/>
          <w:color w:val="000000"/>
          <w:spacing w:val="10"/>
        </w:rPr>
        <w:t>иях</w:t>
      </w:r>
      <w:r w:rsidRPr="007304F9">
        <w:rPr>
          <w:rFonts w:ascii="Times New Roman" w:hAnsi="Times New Roman"/>
          <w:color w:val="000000"/>
          <w:spacing w:val="31"/>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31"/>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spacing w:val="3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rPr>
        <w:t>л</w:t>
      </w:r>
      <w:r w:rsidRPr="007304F9">
        <w:rPr>
          <w:rFonts w:ascii="Times New Roman" w:hAnsi="Times New Roman"/>
          <w:color w:val="000000"/>
          <w:spacing w:val="4"/>
          <w:w w:val="108"/>
        </w:rPr>
        <w:t>о</w:t>
      </w:r>
      <w:r w:rsidRPr="007304F9">
        <w:rPr>
          <w:rFonts w:ascii="Times New Roman" w:hAnsi="Times New Roman"/>
          <w:color w:val="000000"/>
          <w:spacing w:val="5"/>
        </w:rPr>
        <w:t>ж</w:t>
      </w:r>
      <w:r w:rsidRPr="007304F9">
        <w:rPr>
          <w:rFonts w:ascii="Times New Roman" w:hAnsi="Times New Roman"/>
          <w:color w:val="000000"/>
          <w:spacing w:val="4"/>
          <w:w w:val="112"/>
        </w:rPr>
        <w:t>е</w:t>
      </w:r>
      <w:r w:rsidRPr="007304F9">
        <w:rPr>
          <w:rFonts w:ascii="Times New Roman" w:hAnsi="Times New Roman"/>
          <w:color w:val="000000"/>
          <w:spacing w:val="5"/>
          <w:w w:val="117"/>
        </w:rPr>
        <w:t>нн</w:t>
      </w:r>
      <w:r w:rsidRPr="007304F9">
        <w:rPr>
          <w:rFonts w:ascii="Times New Roman" w:hAnsi="Times New Roman"/>
          <w:color w:val="000000"/>
          <w:spacing w:val="4"/>
          <w:w w:val="108"/>
        </w:rPr>
        <w:t>о</w:t>
      </w:r>
      <w:r w:rsidRPr="007304F9">
        <w:rPr>
          <w:rFonts w:ascii="Times New Roman" w:hAnsi="Times New Roman"/>
          <w:color w:val="000000"/>
          <w:spacing w:val="5"/>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6"/>
          <w:w w:val="117"/>
        </w:rPr>
        <w:t>п</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7"/>
          <w:w w:val="118"/>
        </w:rPr>
        <w:t>г</w:t>
      </w:r>
      <w:r w:rsidRPr="007304F9">
        <w:rPr>
          <w:rFonts w:ascii="Times New Roman" w:hAnsi="Times New Roman"/>
          <w:color w:val="000000"/>
          <w:spacing w:val="6"/>
          <w:w w:val="108"/>
        </w:rPr>
        <w:t>о</w:t>
      </w:r>
      <w:r w:rsidRPr="007304F9">
        <w:rPr>
          <w:rFonts w:ascii="Times New Roman" w:hAnsi="Times New Roman"/>
          <w:color w:val="000000"/>
          <w:spacing w:val="7"/>
          <w:w w:val="118"/>
        </w:rPr>
        <w:t>г</w:t>
      </w:r>
      <w:r w:rsidRPr="007304F9">
        <w:rPr>
          <w:rFonts w:ascii="Times New Roman" w:hAnsi="Times New Roman"/>
          <w:color w:val="000000"/>
          <w:spacing w:val="7"/>
        </w:rPr>
        <w:t>и</w:t>
      </w:r>
      <w:r w:rsidRPr="007304F9">
        <w:rPr>
          <w:rFonts w:ascii="Times New Roman" w:hAnsi="Times New Roman"/>
          <w:color w:val="000000"/>
          <w:spacing w:val="7"/>
          <w:w w:val="117"/>
        </w:rPr>
        <w:t>ч</w:t>
      </w:r>
      <w:r w:rsidRPr="007304F9">
        <w:rPr>
          <w:rFonts w:ascii="Times New Roman" w:hAnsi="Times New Roman"/>
          <w:color w:val="000000"/>
          <w:spacing w:val="7"/>
          <w:w w:val="112"/>
        </w:rPr>
        <w:t>е</w:t>
      </w:r>
      <w:r w:rsidRPr="007304F9">
        <w:rPr>
          <w:rFonts w:ascii="Times New Roman" w:hAnsi="Times New Roman"/>
          <w:color w:val="000000"/>
          <w:spacing w:val="6"/>
          <w:w w:val="110"/>
        </w:rPr>
        <w:t>с</w:t>
      </w:r>
      <w:r w:rsidRPr="007304F9">
        <w:rPr>
          <w:rFonts w:ascii="Times New Roman" w:hAnsi="Times New Roman"/>
          <w:color w:val="000000"/>
          <w:spacing w:val="7"/>
        </w:rPr>
        <w:t>ки</w:t>
      </w:r>
      <w:r w:rsidRPr="007304F9">
        <w:rPr>
          <w:rFonts w:ascii="Times New Roman" w:hAnsi="Times New Roman"/>
          <w:color w:val="000000"/>
          <w:spacing w:val="7"/>
          <w:w w:val="116"/>
        </w:rPr>
        <w:t>м</w:t>
      </w:r>
      <w:r w:rsidRPr="007304F9">
        <w:rPr>
          <w:rFonts w:ascii="Times New Roman" w:hAnsi="Times New Roman"/>
          <w:color w:val="000000"/>
          <w:spacing w:val="21"/>
        </w:rPr>
        <w:t xml:space="preserve"> </w:t>
      </w:r>
      <w:r w:rsidRPr="007304F9">
        <w:rPr>
          <w:rFonts w:ascii="Times New Roman" w:hAnsi="Times New Roman"/>
          <w:color w:val="000000"/>
          <w:spacing w:val="9"/>
          <w:w w:val="117"/>
        </w:rPr>
        <w:t>р</w:t>
      </w:r>
      <w:r w:rsidRPr="007304F9">
        <w:rPr>
          <w:rFonts w:ascii="Times New Roman" w:hAnsi="Times New Roman"/>
          <w:color w:val="000000"/>
          <w:spacing w:val="7"/>
        </w:rPr>
        <w:t>а</w:t>
      </w:r>
      <w:r w:rsidRPr="007304F9">
        <w:rPr>
          <w:rFonts w:ascii="Times New Roman" w:hAnsi="Times New Roman"/>
          <w:color w:val="000000"/>
          <w:spacing w:val="9"/>
          <w:w w:val="104"/>
        </w:rPr>
        <w:t>б</w:t>
      </w:r>
      <w:r w:rsidRPr="007304F9">
        <w:rPr>
          <w:rFonts w:ascii="Times New Roman" w:hAnsi="Times New Roman"/>
          <w:color w:val="000000"/>
          <w:spacing w:val="7"/>
          <w:w w:val="108"/>
        </w:rPr>
        <w:t>о</w:t>
      </w:r>
      <w:r w:rsidRPr="007304F9">
        <w:rPr>
          <w:rFonts w:ascii="Times New Roman" w:hAnsi="Times New Roman"/>
          <w:color w:val="000000"/>
          <w:spacing w:val="7"/>
          <w:w w:val="118"/>
        </w:rPr>
        <w:t>т</w:t>
      </w:r>
      <w:r w:rsidRPr="007304F9">
        <w:rPr>
          <w:rFonts w:ascii="Times New Roman" w:hAnsi="Times New Roman"/>
          <w:color w:val="000000"/>
          <w:spacing w:val="8"/>
          <w:w w:val="117"/>
        </w:rPr>
        <w:t>н</w:t>
      </w:r>
      <w:r w:rsidRPr="007304F9">
        <w:rPr>
          <w:rFonts w:ascii="Times New Roman" w:hAnsi="Times New Roman"/>
          <w:color w:val="000000"/>
          <w:spacing w:val="7"/>
        </w:rPr>
        <w:t>ик</w:t>
      </w:r>
      <w:r w:rsidRPr="007304F9">
        <w:rPr>
          <w:rFonts w:ascii="Times New Roman" w:hAnsi="Times New Roman"/>
          <w:color w:val="000000"/>
          <w:spacing w:val="7"/>
          <w:w w:val="108"/>
        </w:rPr>
        <w:t>о</w:t>
      </w:r>
      <w:r w:rsidRPr="007304F9">
        <w:rPr>
          <w:rFonts w:ascii="Times New Roman" w:hAnsi="Times New Roman"/>
          <w:color w:val="000000"/>
          <w:spacing w:val="7"/>
          <w:w w:val="116"/>
        </w:rPr>
        <w:t>м</w:t>
      </w:r>
      <w:r w:rsidRPr="007304F9">
        <w:rPr>
          <w:rFonts w:ascii="Times New Roman" w:hAnsi="Times New Roman"/>
          <w:color w:val="000000"/>
          <w:spacing w:val="22"/>
        </w:rPr>
        <w:t xml:space="preserve"> </w:t>
      </w:r>
      <w:r w:rsidRPr="007304F9">
        <w:rPr>
          <w:rFonts w:ascii="Times New Roman" w:hAnsi="Times New Roman"/>
          <w:color w:val="000000"/>
          <w:spacing w:val="9"/>
        </w:rPr>
        <w:t>ал</w:t>
      </w:r>
      <w:r w:rsidRPr="007304F9">
        <w:rPr>
          <w:rFonts w:ascii="Times New Roman" w:hAnsi="Times New Roman"/>
          <w:color w:val="000000"/>
          <w:spacing w:val="10"/>
          <w:w w:val="118"/>
        </w:rPr>
        <w:t>г</w:t>
      </w:r>
      <w:r w:rsidRPr="007304F9">
        <w:rPr>
          <w:rFonts w:ascii="Times New Roman" w:hAnsi="Times New Roman"/>
          <w:color w:val="000000"/>
          <w:spacing w:val="9"/>
          <w:w w:val="108"/>
        </w:rPr>
        <w:t>о</w:t>
      </w:r>
      <w:r w:rsidRPr="007304F9">
        <w:rPr>
          <w:rFonts w:ascii="Times New Roman" w:hAnsi="Times New Roman"/>
          <w:color w:val="000000"/>
          <w:spacing w:val="9"/>
          <w:w w:val="117"/>
        </w:rPr>
        <w:t>р</w:t>
      </w:r>
      <w:r w:rsidRPr="007304F9">
        <w:rPr>
          <w:rFonts w:ascii="Times New Roman" w:hAnsi="Times New Roman"/>
          <w:color w:val="000000"/>
          <w:spacing w:val="10"/>
        </w:rPr>
        <w:t>и</w:t>
      </w:r>
      <w:r w:rsidRPr="007304F9">
        <w:rPr>
          <w:rFonts w:ascii="Times New Roman" w:hAnsi="Times New Roman"/>
          <w:color w:val="000000"/>
          <w:spacing w:val="10"/>
          <w:w w:val="118"/>
        </w:rPr>
        <w:t>т</w:t>
      </w:r>
      <w:r w:rsidRPr="007304F9">
        <w:rPr>
          <w:rFonts w:ascii="Times New Roman" w:hAnsi="Times New Roman"/>
          <w:color w:val="000000"/>
          <w:spacing w:val="9"/>
          <w:w w:val="116"/>
        </w:rPr>
        <w:t>м</w:t>
      </w:r>
      <w:r w:rsidRPr="007304F9">
        <w:rPr>
          <w:rFonts w:ascii="Times New Roman" w:hAnsi="Times New Roman"/>
          <w:color w:val="000000"/>
          <w:spacing w:val="10"/>
        </w:rPr>
        <w:t>а;</w:t>
      </w:r>
    </w:p>
    <w:p w:rsidR="007304F9" w:rsidRPr="007304F9" w:rsidRDefault="007304F9" w:rsidP="007304F9">
      <w:pPr>
        <w:widowControl w:val="0"/>
        <w:spacing w:after="0" w:line="240" w:lineRule="auto"/>
        <w:ind w:left="-49"/>
        <w:jc w:val="right"/>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10"/>
          <w:w w:val="115"/>
        </w:rPr>
        <w:t>в</w:t>
      </w:r>
      <w:r w:rsidRPr="007304F9">
        <w:rPr>
          <w:rFonts w:ascii="Times New Roman" w:hAnsi="Times New Roman"/>
          <w:color w:val="000000"/>
          <w:spacing w:val="10"/>
          <w:w w:val="119"/>
        </w:rPr>
        <w:t>ы</w:t>
      </w:r>
      <w:r w:rsidRPr="007304F9">
        <w:rPr>
          <w:rFonts w:ascii="Times New Roman" w:hAnsi="Times New Roman"/>
          <w:color w:val="000000"/>
          <w:spacing w:val="10"/>
        </w:rPr>
        <w:t>я</w:t>
      </w:r>
      <w:r w:rsidRPr="007304F9">
        <w:rPr>
          <w:rFonts w:ascii="Times New Roman" w:hAnsi="Times New Roman"/>
          <w:color w:val="000000"/>
          <w:spacing w:val="9"/>
          <w:w w:val="115"/>
        </w:rPr>
        <w:t>в</w:t>
      </w:r>
      <w:r w:rsidRPr="007304F9">
        <w:rPr>
          <w:rFonts w:ascii="Times New Roman" w:hAnsi="Times New Roman"/>
          <w:color w:val="000000"/>
          <w:spacing w:val="11"/>
        </w:rPr>
        <w:t>ля</w:t>
      </w:r>
      <w:r w:rsidRPr="007304F9">
        <w:rPr>
          <w:rFonts w:ascii="Times New Roman" w:hAnsi="Times New Roman"/>
          <w:color w:val="000000"/>
          <w:spacing w:val="10"/>
          <w:w w:val="118"/>
        </w:rPr>
        <w:t>ть</w:t>
      </w:r>
      <w:r w:rsidRPr="007304F9">
        <w:rPr>
          <w:rFonts w:ascii="Times New Roman" w:hAnsi="Times New Roman"/>
          <w:color w:val="000000"/>
          <w:spacing w:val="90"/>
        </w:rPr>
        <w:t xml:space="preserve"> </w:t>
      </w:r>
      <w:r w:rsidRPr="007304F9">
        <w:rPr>
          <w:rFonts w:ascii="Times New Roman" w:hAnsi="Times New Roman"/>
          <w:color w:val="000000"/>
          <w:spacing w:val="4"/>
          <w:w w:val="117"/>
        </w:rPr>
        <w:t>н</w:t>
      </w:r>
      <w:r w:rsidRPr="007304F9">
        <w:rPr>
          <w:rFonts w:ascii="Times New Roman" w:hAnsi="Times New Roman"/>
          <w:color w:val="000000"/>
          <w:spacing w:val="5"/>
          <w:w w:val="112"/>
        </w:rPr>
        <w:t>ед</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5"/>
          <w:w w:val="118"/>
        </w:rPr>
        <w:t>т</w:t>
      </w:r>
      <w:r w:rsidRPr="007304F9">
        <w:rPr>
          <w:rFonts w:ascii="Times New Roman" w:hAnsi="Times New Roman"/>
          <w:color w:val="000000"/>
          <w:spacing w:val="5"/>
          <w:w w:val="108"/>
        </w:rPr>
        <w:t>о</w:t>
      </w:r>
      <w:r w:rsidRPr="007304F9">
        <w:rPr>
          <w:rFonts w:ascii="Times New Roman" w:hAnsi="Times New Roman"/>
          <w:color w:val="000000"/>
          <w:spacing w:val="5"/>
        </w:rPr>
        <w:t>к</w:t>
      </w:r>
      <w:r w:rsidRPr="007304F9">
        <w:rPr>
          <w:rFonts w:ascii="Times New Roman" w:hAnsi="Times New Roman"/>
          <w:color w:val="000000"/>
          <w:spacing w:val="90"/>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0"/>
          <w:w w:val="116"/>
        </w:rPr>
        <w:t>м</w:t>
      </w:r>
      <w:r w:rsidRPr="007304F9">
        <w:rPr>
          <w:rFonts w:ascii="Times New Roman" w:hAnsi="Times New Roman"/>
          <w:color w:val="000000"/>
          <w:spacing w:val="11"/>
        </w:rPr>
        <w:t>ации</w:t>
      </w:r>
      <w:r w:rsidRPr="007304F9">
        <w:rPr>
          <w:rFonts w:ascii="Times New Roman" w:hAnsi="Times New Roman"/>
          <w:color w:val="000000"/>
          <w:spacing w:val="90"/>
        </w:rPr>
        <w:t xml:space="preserve"> </w:t>
      </w:r>
      <w:r w:rsidRPr="007304F9">
        <w:rPr>
          <w:rFonts w:ascii="Times New Roman" w:hAnsi="Times New Roman"/>
          <w:color w:val="000000"/>
          <w:spacing w:val="17"/>
          <w:w w:val="112"/>
        </w:rPr>
        <w:t>д</w:t>
      </w:r>
      <w:r w:rsidRPr="007304F9">
        <w:rPr>
          <w:rFonts w:ascii="Times New Roman" w:hAnsi="Times New Roman"/>
          <w:color w:val="000000"/>
          <w:spacing w:val="18"/>
        </w:rPr>
        <w:t>ля</w:t>
      </w:r>
      <w:r w:rsidRPr="007304F9">
        <w:rPr>
          <w:rFonts w:ascii="Times New Roman" w:hAnsi="Times New Roman"/>
          <w:color w:val="000000"/>
          <w:spacing w:val="90"/>
        </w:rPr>
        <w:t xml:space="preserve"> </w:t>
      </w:r>
      <w:r w:rsidRPr="007304F9">
        <w:rPr>
          <w:rFonts w:ascii="Times New Roman" w:hAnsi="Times New Roman"/>
          <w:color w:val="000000"/>
          <w:spacing w:val="13"/>
          <w:w w:val="117"/>
        </w:rPr>
        <w:t>р</w:t>
      </w:r>
      <w:r w:rsidRPr="007304F9">
        <w:rPr>
          <w:rFonts w:ascii="Times New Roman" w:hAnsi="Times New Roman"/>
          <w:color w:val="000000"/>
          <w:spacing w:val="12"/>
          <w:w w:val="112"/>
        </w:rPr>
        <w:t>е</w:t>
      </w:r>
      <w:r w:rsidRPr="007304F9">
        <w:rPr>
          <w:rFonts w:ascii="Times New Roman" w:hAnsi="Times New Roman"/>
          <w:color w:val="000000"/>
          <w:spacing w:val="12"/>
        </w:rPr>
        <w:t>ш</w:t>
      </w:r>
      <w:r w:rsidRPr="007304F9">
        <w:rPr>
          <w:rFonts w:ascii="Times New Roman" w:hAnsi="Times New Roman"/>
          <w:color w:val="000000"/>
          <w:spacing w:val="12"/>
          <w:w w:val="112"/>
        </w:rPr>
        <w:t>е</w:t>
      </w:r>
      <w:r w:rsidRPr="007304F9">
        <w:rPr>
          <w:rFonts w:ascii="Times New Roman" w:hAnsi="Times New Roman"/>
          <w:color w:val="000000"/>
          <w:spacing w:val="12"/>
          <w:w w:val="117"/>
        </w:rPr>
        <w:t>н</w:t>
      </w:r>
      <w:r w:rsidRPr="007304F9">
        <w:rPr>
          <w:rFonts w:ascii="Times New Roman" w:hAnsi="Times New Roman"/>
          <w:color w:val="000000"/>
          <w:spacing w:val="12"/>
        </w:rPr>
        <w:t>ия</w:t>
      </w:r>
      <w:r w:rsidRPr="007304F9">
        <w:rPr>
          <w:rFonts w:ascii="Times New Roman" w:hAnsi="Times New Roman"/>
          <w:color w:val="000000"/>
          <w:spacing w:val="90"/>
        </w:rPr>
        <w:t xml:space="preserve"> </w:t>
      </w:r>
      <w:r w:rsidRPr="007304F9">
        <w:rPr>
          <w:rFonts w:ascii="Times New Roman" w:hAnsi="Times New Roman"/>
          <w:color w:val="000000"/>
          <w:spacing w:val="3"/>
          <w:w w:val="115"/>
        </w:rPr>
        <w:t>у</w:t>
      </w:r>
      <w:r w:rsidRPr="007304F9">
        <w:rPr>
          <w:rFonts w:ascii="Times New Roman" w:hAnsi="Times New Roman"/>
          <w:color w:val="000000"/>
          <w:spacing w:val="3"/>
          <w:w w:val="117"/>
        </w:rPr>
        <w:t>ч</w:t>
      </w:r>
      <w:r w:rsidRPr="007304F9">
        <w:rPr>
          <w:rFonts w:ascii="Times New Roman" w:hAnsi="Times New Roman"/>
          <w:color w:val="000000"/>
          <w:spacing w:val="3"/>
          <w:w w:val="112"/>
        </w:rPr>
        <w:t>е</w:t>
      </w:r>
      <w:r w:rsidRPr="007304F9">
        <w:rPr>
          <w:rFonts w:ascii="Times New Roman" w:hAnsi="Times New Roman"/>
          <w:color w:val="000000"/>
          <w:spacing w:val="4"/>
          <w:w w:val="104"/>
        </w:rPr>
        <w:t>б</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4"/>
        </w:rPr>
        <w:t>й</w:t>
      </w:r>
      <w:r w:rsidRPr="007304F9">
        <w:rPr>
          <w:rFonts w:ascii="Times New Roman" w:hAnsi="Times New Roman"/>
          <w:color w:val="000000"/>
        </w:rPr>
        <w:t xml:space="preserve"> </w:t>
      </w:r>
      <w:r w:rsidRPr="007304F9">
        <w:rPr>
          <w:rFonts w:ascii="Times New Roman" w:hAnsi="Times New Roman"/>
          <w:color w:val="000000"/>
          <w:spacing w:val="8"/>
          <w:w w:val="108"/>
        </w:rPr>
        <w:t>(</w:t>
      </w:r>
      <w:r w:rsidRPr="007304F9">
        <w:rPr>
          <w:rFonts w:ascii="Times New Roman" w:hAnsi="Times New Roman"/>
          <w:color w:val="000000"/>
          <w:spacing w:val="9"/>
          <w:w w:val="117"/>
        </w:rPr>
        <w:t>п</w:t>
      </w:r>
      <w:r w:rsidRPr="007304F9">
        <w:rPr>
          <w:rFonts w:ascii="Times New Roman" w:hAnsi="Times New Roman"/>
          <w:color w:val="000000"/>
          <w:spacing w:val="10"/>
          <w:w w:val="117"/>
        </w:rPr>
        <w:t>р</w:t>
      </w:r>
      <w:r w:rsidRPr="007304F9">
        <w:rPr>
          <w:rFonts w:ascii="Times New Roman" w:hAnsi="Times New Roman"/>
          <w:color w:val="000000"/>
          <w:spacing w:val="9"/>
        </w:rPr>
        <w:t>а</w:t>
      </w:r>
      <w:r w:rsidRPr="007304F9">
        <w:rPr>
          <w:rFonts w:ascii="Times New Roman" w:hAnsi="Times New Roman"/>
          <w:color w:val="000000"/>
          <w:spacing w:val="8"/>
        </w:rPr>
        <w:t>к</w:t>
      </w:r>
      <w:r w:rsidRPr="007304F9">
        <w:rPr>
          <w:rFonts w:ascii="Times New Roman" w:hAnsi="Times New Roman"/>
          <w:color w:val="000000"/>
          <w:spacing w:val="9"/>
          <w:w w:val="118"/>
        </w:rPr>
        <w:t>т</w:t>
      </w:r>
      <w:r w:rsidRPr="007304F9">
        <w:rPr>
          <w:rFonts w:ascii="Times New Roman" w:hAnsi="Times New Roman"/>
          <w:color w:val="000000"/>
          <w:spacing w:val="8"/>
        </w:rPr>
        <w:t>и</w:t>
      </w:r>
      <w:r w:rsidRPr="007304F9">
        <w:rPr>
          <w:rFonts w:ascii="Times New Roman" w:hAnsi="Times New Roman"/>
          <w:color w:val="000000"/>
          <w:spacing w:val="9"/>
          <w:w w:val="117"/>
        </w:rPr>
        <w:t>ч</w:t>
      </w:r>
      <w:r w:rsidRPr="007304F9">
        <w:rPr>
          <w:rFonts w:ascii="Times New Roman" w:hAnsi="Times New Roman"/>
          <w:color w:val="000000"/>
          <w:spacing w:val="9"/>
          <w:w w:val="112"/>
        </w:rPr>
        <w:t>е</w:t>
      </w:r>
      <w:r w:rsidRPr="007304F9">
        <w:rPr>
          <w:rFonts w:ascii="Times New Roman" w:hAnsi="Times New Roman"/>
          <w:color w:val="000000"/>
          <w:spacing w:val="9"/>
          <w:w w:val="110"/>
        </w:rPr>
        <w:t>с</w:t>
      </w:r>
      <w:r w:rsidRPr="007304F9">
        <w:rPr>
          <w:rFonts w:ascii="Times New Roman" w:hAnsi="Times New Roman"/>
          <w:color w:val="000000"/>
          <w:spacing w:val="9"/>
        </w:rPr>
        <w:t>к</w:t>
      </w:r>
      <w:r w:rsidRPr="007304F9">
        <w:rPr>
          <w:rFonts w:ascii="Times New Roman" w:hAnsi="Times New Roman"/>
          <w:color w:val="000000"/>
          <w:spacing w:val="9"/>
          <w:w w:val="108"/>
        </w:rPr>
        <w:t>о</w:t>
      </w:r>
      <w:r w:rsidRPr="007304F9">
        <w:rPr>
          <w:rFonts w:ascii="Times New Roman" w:hAnsi="Times New Roman"/>
          <w:color w:val="000000"/>
          <w:spacing w:val="9"/>
        </w:rPr>
        <w:t>й</w:t>
      </w:r>
      <w:r w:rsidRPr="007304F9">
        <w:rPr>
          <w:rFonts w:ascii="Times New Roman" w:hAnsi="Times New Roman"/>
          <w:color w:val="000000"/>
          <w:spacing w:val="8"/>
          <w:w w:val="108"/>
        </w:rPr>
        <w:t>)</w:t>
      </w:r>
      <w:r w:rsidRPr="007304F9">
        <w:rPr>
          <w:rFonts w:ascii="Times New Roman" w:hAnsi="Times New Roman"/>
          <w:color w:val="000000"/>
          <w:spacing w:val="15"/>
        </w:rPr>
        <w:t xml:space="preserve"> з</w:t>
      </w:r>
      <w:r w:rsidRPr="007304F9">
        <w:rPr>
          <w:rFonts w:ascii="Times New Roman" w:hAnsi="Times New Roman"/>
          <w:color w:val="000000"/>
          <w:spacing w:val="13"/>
        </w:rPr>
        <w:t>а</w:t>
      </w:r>
      <w:r w:rsidRPr="007304F9">
        <w:rPr>
          <w:rFonts w:ascii="Times New Roman" w:hAnsi="Times New Roman"/>
          <w:color w:val="000000"/>
          <w:spacing w:val="13"/>
          <w:w w:val="112"/>
        </w:rPr>
        <w:t>д</w:t>
      </w:r>
      <w:r w:rsidRPr="007304F9">
        <w:rPr>
          <w:rFonts w:ascii="Times New Roman" w:hAnsi="Times New Roman"/>
          <w:color w:val="000000"/>
          <w:spacing w:val="13"/>
        </w:rPr>
        <w:t>а</w:t>
      </w:r>
      <w:r w:rsidRPr="007304F9">
        <w:rPr>
          <w:rFonts w:ascii="Times New Roman" w:hAnsi="Times New Roman"/>
          <w:color w:val="000000"/>
          <w:spacing w:val="13"/>
          <w:w w:val="117"/>
        </w:rPr>
        <w:t>ч</w:t>
      </w:r>
      <w:r w:rsidRPr="007304F9">
        <w:rPr>
          <w:rFonts w:ascii="Times New Roman" w:hAnsi="Times New Roman"/>
          <w:color w:val="000000"/>
          <w:spacing w:val="13"/>
        </w:rPr>
        <w:t>и</w:t>
      </w:r>
      <w:r w:rsidRPr="007304F9">
        <w:rPr>
          <w:rFonts w:ascii="Times New Roman" w:hAnsi="Times New Roman"/>
          <w:color w:val="000000"/>
          <w:spacing w:val="15"/>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15"/>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spacing w:val="15"/>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5"/>
        </w:rPr>
        <w:t>л</w:t>
      </w:r>
      <w:r w:rsidRPr="007304F9">
        <w:rPr>
          <w:rFonts w:ascii="Times New Roman" w:hAnsi="Times New Roman"/>
          <w:color w:val="000000"/>
          <w:spacing w:val="5"/>
          <w:w w:val="108"/>
        </w:rPr>
        <w:t>о</w:t>
      </w:r>
      <w:r w:rsidRPr="007304F9">
        <w:rPr>
          <w:rFonts w:ascii="Times New Roman" w:hAnsi="Times New Roman"/>
          <w:color w:val="000000"/>
          <w:spacing w:val="5"/>
        </w:rPr>
        <w:t>ж</w:t>
      </w:r>
      <w:r w:rsidRPr="007304F9">
        <w:rPr>
          <w:rFonts w:ascii="Times New Roman" w:hAnsi="Times New Roman"/>
          <w:color w:val="000000"/>
          <w:spacing w:val="4"/>
          <w:w w:val="112"/>
        </w:rPr>
        <w:t>е</w:t>
      </w:r>
      <w:r w:rsidRPr="007304F9">
        <w:rPr>
          <w:rFonts w:ascii="Times New Roman" w:hAnsi="Times New Roman"/>
          <w:color w:val="000000"/>
          <w:spacing w:val="5"/>
          <w:w w:val="117"/>
        </w:rPr>
        <w:t>нн</w:t>
      </w:r>
      <w:r w:rsidRPr="007304F9">
        <w:rPr>
          <w:rFonts w:ascii="Times New Roman" w:hAnsi="Times New Roman"/>
          <w:color w:val="000000"/>
          <w:spacing w:val="5"/>
          <w:w w:val="108"/>
        </w:rPr>
        <w:t>о</w:t>
      </w:r>
      <w:r w:rsidRPr="007304F9">
        <w:rPr>
          <w:rFonts w:ascii="Times New Roman" w:hAnsi="Times New Roman"/>
          <w:color w:val="000000"/>
          <w:spacing w:val="5"/>
          <w:w w:val="118"/>
        </w:rPr>
        <w:t>г</w:t>
      </w:r>
      <w:r w:rsidRPr="007304F9">
        <w:rPr>
          <w:rFonts w:ascii="Times New Roman" w:hAnsi="Times New Roman"/>
          <w:color w:val="000000"/>
          <w:spacing w:val="5"/>
          <w:w w:val="108"/>
        </w:rPr>
        <w:t>о</w:t>
      </w:r>
      <w:r w:rsidRPr="007304F9">
        <w:rPr>
          <w:rFonts w:ascii="Times New Roman" w:hAnsi="Times New Roman"/>
          <w:color w:val="000000"/>
          <w:spacing w:val="15"/>
        </w:rPr>
        <w:t xml:space="preserve"> </w:t>
      </w:r>
      <w:r w:rsidRPr="007304F9">
        <w:rPr>
          <w:rFonts w:ascii="Times New Roman" w:hAnsi="Times New Roman"/>
          <w:color w:val="000000"/>
          <w:spacing w:val="9"/>
        </w:rPr>
        <w:t>ал</w:t>
      </w:r>
      <w:r w:rsidRPr="007304F9">
        <w:rPr>
          <w:rFonts w:ascii="Times New Roman" w:hAnsi="Times New Roman"/>
          <w:color w:val="000000"/>
          <w:spacing w:val="10"/>
          <w:w w:val="118"/>
        </w:rPr>
        <w:t>г</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9"/>
        </w:rPr>
        <w:t>и</w:t>
      </w:r>
      <w:r w:rsidRPr="007304F9">
        <w:rPr>
          <w:rFonts w:ascii="Times New Roman" w:hAnsi="Times New Roman"/>
          <w:color w:val="000000"/>
          <w:spacing w:val="10"/>
          <w:w w:val="118"/>
        </w:rPr>
        <w:t>т</w:t>
      </w:r>
      <w:r w:rsidRPr="007304F9">
        <w:rPr>
          <w:rFonts w:ascii="Times New Roman" w:hAnsi="Times New Roman"/>
          <w:color w:val="000000"/>
          <w:spacing w:val="10"/>
          <w:w w:val="116"/>
        </w:rPr>
        <w:t>м</w:t>
      </w:r>
      <w:r w:rsidRPr="007304F9">
        <w:rPr>
          <w:rFonts w:ascii="Times New Roman" w:hAnsi="Times New Roman"/>
          <w:color w:val="000000"/>
          <w:spacing w:val="10"/>
        </w:rPr>
        <w:t>а;</w:t>
      </w:r>
    </w:p>
    <w:p w:rsidR="007304F9" w:rsidRPr="007304F9" w:rsidRDefault="007304F9" w:rsidP="007304F9">
      <w:pPr>
        <w:widowControl w:val="0"/>
        <w:spacing w:after="0" w:line="240" w:lineRule="auto"/>
        <w:ind w:left="283" w:right="-1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15"/>
        </w:rPr>
        <w:t>у</w:t>
      </w:r>
      <w:r w:rsidRPr="007304F9">
        <w:rPr>
          <w:rFonts w:ascii="Times New Roman" w:hAnsi="Times New Roman"/>
          <w:color w:val="000000"/>
          <w:spacing w:val="8"/>
          <w:w w:val="110"/>
        </w:rPr>
        <w:t>с</w:t>
      </w:r>
      <w:r w:rsidRPr="007304F9">
        <w:rPr>
          <w:rFonts w:ascii="Times New Roman" w:hAnsi="Times New Roman"/>
          <w:color w:val="000000"/>
          <w:spacing w:val="5"/>
          <w:w w:val="118"/>
        </w:rPr>
        <w:t>т</w:t>
      </w:r>
      <w:r w:rsidRPr="007304F9">
        <w:rPr>
          <w:rFonts w:ascii="Times New Roman" w:hAnsi="Times New Roman"/>
          <w:color w:val="000000"/>
          <w:spacing w:val="8"/>
        </w:rPr>
        <w:t>а</w:t>
      </w:r>
      <w:r w:rsidRPr="007304F9">
        <w:rPr>
          <w:rFonts w:ascii="Times New Roman" w:hAnsi="Times New Roman"/>
          <w:color w:val="000000"/>
          <w:spacing w:val="7"/>
          <w:w w:val="117"/>
        </w:rPr>
        <w:t>н</w:t>
      </w:r>
      <w:r w:rsidRPr="007304F9">
        <w:rPr>
          <w:rFonts w:ascii="Times New Roman" w:hAnsi="Times New Roman"/>
          <w:color w:val="000000"/>
          <w:spacing w:val="8"/>
        </w:rPr>
        <w:t>а</w:t>
      </w:r>
      <w:r w:rsidRPr="007304F9">
        <w:rPr>
          <w:rFonts w:ascii="Times New Roman" w:hAnsi="Times New Roman"/>
          <w:color w:val="000000"/>
          <w:spacing w:val="6"/>
          <w:w w:val="115"/>
        </w:rPr>
        <w:t>в</w:t>
      </w:r>
      <w:r w:rsidRPr="007304F9">
        <w:rPr>
          <w:rFonts w:ascii="Times New Roman" w:hAnsi="Times New Roman"/>
          <w:color w:val="000000"/>
          <w:spacing w:val="8"/>
        </w:rPr>
        <w:t>ли</w:t>
      </w:r>
      <w:r w:rsidRPr="007304F9">
        <w:rPr>
          <w:rFonts w:ascii="Times New Roman" w:hAnsi="Times New Roman"/>
          <w:color w:val="000000"/>
          <w:spacing w:val="9"/>
          <w:w w:val="115"/>
        </w:rPr>
        <w:t>в</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55"/>
        </w:rPr>
        <w:t xml:space="preserve"> </w:t>
      </w:r>
      <w:r w:rsidRPr="007304F9">
        <w:rPr>
          <w:rFonts w:ascii="Times New Roman" w:hAnsi="Times New Roman"/>
          <w:color w:val="000000"/>
          <w:spacing w:val="3"/>
          <w:w w:val="117"/>
        </w:rPr>
        <w:t>пр</w:t>
      </w:r>
      <w:r w:rsidRPr="007304F9">
        <w:rPr>
          <w:rFonts w:ascii="Times New Roman" w:hAnsi="Times New Roman"/>
          <w:color w:val="000000"/>
          <w:spacing w:val="3"/>
        </w:rPr>
        <w:t>и</w:t>
      </w:r>
      <w:r w:rsidRPr="007304F9">
        <w:rPr>
          <w:rFonts w:ascii="Times New Roman" w:hAnsi="Times New Roman"/>
          <w:color w:val="000000"/>
          <w:spacing w:val="3"/>
          <w:w w:val="117"/>
        </w:rPr>
        <w:t>ч</w:t>
      </w:r>
      <w:r w:rsidRPr="007304F9">
        <w:rPr>
          <w:rFonts w:ascii="Times New Roman" w:hAnsi="Times New Roman"/>
          <w:color w:val="000000"/>
          <w:spacing w:val="3"/>
        </w:rPr>
        <w:t>и</w:t>
      </w:r>
      <w:r w:rsidRPr="007304F9">
        <w:rPr>
          <w:rFonts w:ascii="Times New Roman" w:hAnsi="Times New Roman"/>
          <w:color w:val="000000"/>
          <w:spacing w:val="3"/>
          <w:w w:val="117"/>
        </w:rPr>
        <w:t>нн</w:t>
      </w:r>
      <w:r w:rsidRPr="007304F9">
        <w:rPr>
          <w:rFonts w:ascii="Times New Roman" w:hAnsi="Times New Roman"/>
          <w:color w:val="000000"/>
          <w:spacing w:val="3"/>
          <w:w w:val="108"/>
        </w:rPr>
        <w:t>о-</w:t>
      </w:r>
      <w:r w:rsidRPr="007304F9">
        <w:rPr>
          <w:rFonts w:ascii="Times New Roman" w:hAnsi="Times New Roman"/>
          <w:color w:val="000000"/>
          <w:spacing w:val="4"/>
          <w:w w:val="110"/>
        </w:rPr>
        <w:t>с</w:t>
      </w:r>
      <w:r w:rsidRPr="007304F9">
        <w:rPr>
          <w:rFonts w:ascii="Times New Roman" w:hAnsi="Times New Roman"/>
          <w:color w:val="000000"/>
          <w:spacing w:val="3"/>
        </w:rPr>
        <w:t>л</w:t>
      </w:r>
      <w:r w:rsidRPr="007304F9">
        <w:rPr>
          <w:rFonts w:ascii="Times New Roman" w:hAnsi="Times New Roman"/>
          <w:color w:val="000000"/>
          <w:spacing w:val="3"/>
          <w:w w:val="112"/>
        </w:rPr>
        <w:t>ед</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4"/>
          <w:w w:val="115"/>
        </w:rPr>
        <w:t>в</w:t>
      </w:r>
      <w:r w:rsidRPr="007304F9">
        <w:rPr>
          <w:rFonts w:ascii="Times New Roman" w:hAnsi="Times New Roman"/>
          <w:color w:val="000000"/>
          <w:spacing w:val="3"/>
          <w:w w:val="112"/>
        </w:rPr>
        <w:t>е</w:t>
      </w:r>
      <w:r w:rsidRPr="007304F9">
        <w:rPr>
          <w:rFonts w:ascii="Times New Roman" w:hAnsi="Times New Roman"/>
          <w:color w:val="000000"/>
          <w:spacing w:val="4"/>
          <w:w w:val="117"/>
        </w:rPr>
        <w:t>нн</w:t>
      </w:r>
      <w:r w:rsidRPr="007304F9">
        <w:rPr>
          <w:rFonts w:ascii="Times New Roman" w:hAnsi="Times New Roman"/>
          <w:color w:val="000000"/>
          <w:spacing w:val="3"/>
          <w:w w:val="119"/>
        </w:rPr>
        <w:t>ы</w:t>
      </w:r>
      <w:r w:rsidRPr="007304F9">
        <w:rPr>
          <w:rFonts w:ascii="Times New Roman" w:hAnsi="Times New Roman"/>
          <w:color w:val="000000"/>
          <w:spacing w:val="3"/>
          <w:w w:val="112"/>
        </w:rPr>
        <w:t>е</w:t>
      </w:r>
      <w:r w:rsidRPr="007304F9">
        <w:rPr>
          <w:rFonts w:ascii="Times New Roman" w:hAnsi="Times New Roman"/>
          <w:color w:val="000000"/>
          <w:spacing w:val="55"/>
        </w:rPr>
        <w:t xml:space="preserve"> </w:t>
      </w:r>
      <w:r w:rsidRPr="007304F9">
        <w:rPr>
          <w:rFonts w:ascii="Times New Roman" w:hAnsi="Times New Roman"/>
          <w:color w:val="000000"/>
          <w:spacing w:val="14"/>
          <w:w w:val="110"/>
        </w:rPr>
        <w:t>с</w:t>
      </w:r>
      <w:r w:rsidRPr="007304F9">
        <w:rPr>
          <w:rFonts w:ascii="Times New Roman" w:hAnsi="Times New Roman"/>
          <w:color w:val="000000"/>
          <w:spacing w:val="14"/>
          <w:w w:val="115"/>
        </w:rPr>
        <w:t>в</w:t>
      </w:r>
      <w:r w:rsidRPr="007304F9">
        <w:rPr>
          <w:rFonts w:ascii="Times New Roman" w:hAnsi="Times New Roman"/>
          <w:color w:val="000000"/>
          <w:spacing w:val="14"/>
        </w:rPr>
        <w:t>язи</w:t>
      </w:r>
      <w:r w:rsidRPr="007304F9">
        <w:rPr>
          <w:rFonts w:ascii="Times New Roman" w:hAnsi="Times New Roman"/>
          <w:color w:val="000000"/>
          <w:spacing w:val="56"/>
        </w:rPr>
        <w:t xml:space="preserve"> </w:t>
      </w:r>
      <w:r w:rsidRPr="007304F9">
        <w:rPr>
          <w:rFonts w:ascii="Times New Roman" w:hAnsi="Times New Roman"/>
          <w:color w:val="000000"/>
          <w:w w:val="115"/>
        </w:rPr>
        <w:t>в</w:t>
      </w:r>
      <w:r w:rsidRPr="007304F9">
        <w:rPr>
          <w:rFonts w:ascii="Times New Roman" w:hAnsi="Times New Roman"/>
          <w:color w:val="000000"/>
          <w:spacing w:val="55"/>
        </w:rPr>
        <w:t xml:space="preserve"> </w:t>
      </w:r>
      <w:r w:rsidRPr="007304F9">
        <w:rPr>
          <w:rFonts w:ascii="Times New Roman" w:hAnsi="Times New Roman"/>
          <w:color w:val="000000"/>
          <w:spacing w:val="16"/>
          <w:w w:val="110"/>
        </w:rPr>
        <w:t>с</w:t>
      </w:r>
      <w:r w:rsidRPr="007304F9">
        <w:rPr>
          <w:rFonts w:ascii="Times New Roman" w:hAnsi="Times New Roman"/>
          <w:color w:val="000000"/>
          <w:spacing w:val="16"/>
        </w:rPr>
        <w:t>и</w:t>
      </w:r>
      <w:r w:rsidRPr="007304F9">
        <w:rPr>
          <w:rFonts w:ascii="Times New Roman" w:hAnsi="Times New Roman"/>
          <w:color w:val="000000"/>
          <w:spacing w:val="16"/>
          <w:w w:val="118"/>
        </w:rPr>
        <w:t>т</w:t>
      </w:r>
      <w:r w:rsidRPr="007304F9">
        <w:rPr>
          <w:rFonts w:ascii="Times New Roman" w:hAnsi="Times New Roman"/>
          <w:color w:val="000000"/>
          <w:spacing w:val="16"/>
          <w:w w:val="115"/>
        </w:rPr>
        <w:t>у</w:t>
      </w:r>
      <w:r w:rsidRPr="007304F9">
        <w:rPr>
          <w:rFonts w:ascii="Times New Roman" w:hAnsi="Times New Roman"/>
          <w:color w:val="000000"/>
          <w:spacing w:val="16"/>
        </w:rPr>
        <w:t>ациях,</w:t>
      </w:r>
      <w:r w:rsidRPr="007304F9">
        <w:rPr>
          <w:rFonts w:ascii="Times New Roman" w:hAnsi="Times New Roman"/>
          <w:color w:val="000000"/>
        </w:rPr>
        <w:t xml:space="preserve"> </w:t>
      </w:r>
      <w:r w:rsidRPr="007304F9">
        <w:rPr>
          <w:rFonts w:ascii="Times New Roman" w:hAnsi="Times New Roman"/>
          <w:color w:val="000000"/>
          <w:spacing w:val="11"/>
          <w:w w:val="117"/>
        </w:rPr>
        <w:t>п</w:t>
      </w:r>
      <w:r w:rsidRPr="007304F9">
        <w:rPr>
          <w:rFonts w:ascii="Times New Roman" w:hAnsi="Times New Roman"/>
          <w:color w:val="000000"/>
          <w:spacing w:val="9"/>
          <w:w w:val="108"/>
        </w:rPr>
        <w:t>о</w:t>
      </w:r>
      <w:r w:rsidRPr="007304F9">
        <w:rPr>
          <w:rFonts w:ascii="Times New Roman" w:hAnsi="Times New Roman"/>
          <w:color w:val="000000"/>
          <w:spacing w:val="12"/>
          <w:w w:val="112"/>
        </w:rPr>
        <w:t>дд</w:t>
      </w:r>
      <w:r w:rsidRPr="007304F9">
        <w:rPr>
          <w:rFonts w:ascii="Times New Roman" w:hAnsi="Times New Roman"/>
          <w:color w:val="000000"/>
          <w:spacing w:val="11"/>
        </w:rPr>
        <w:t>а</w:t>
      </w:r>
      <w:r w:rsidRPr="007304F9">
        <w:rPr>
          <w:rFonts w:ascii="Times New Roman" w:hAnsi="Times New Roman"/>
          <w:color w:val="000000"/>
          <w:spacing w:val="12"/>
          <w:w w:val="109"/>
        </w:rPr>
        <w:t>ю</w:t>
      </w:r>
      <w:r w:rsidRPr="007304F9">
        <w:rPr>
          <w:rFonts w:ascii="Times New Roman" w:hAnsi="Times New Roman"/>
          <w:color w:val="000000"/>
          <w:spacing w:val="11"/>
        </w:rPr>
        <w:t>щих</w:t>
      </w:r>
      <w:r w:rsidRPr="007304F9">
        <w:rPr>
          <w:rFonts w:ascii="Times New Roman" w:hAnsi="Times New Roman"/>
          <w:color w:val="000000"/>
          <w:spacing w:val="12"/>
          <w:w w:val="110"/>
        </w:rPr>
        <w:t>с</w:t>
      </w:r>
      <w:r w:rsidRPr="007304F9">
        <w:rPr>
          <w:rFonts w:ascii="Times New Roman" w:hAnsi="Times New Roman"/>
          <w:color w:val="000000"/>
          <w:spacing w:val="11"/>
        </w:rPr>
        <w:t>я</w:t>
      </w:r>
      <w:r w:rsidRPr="007304F9">
        <w:rPr>
          <w:rFonts w:ascii="Times New Roman" w:hAnsi="Times New Roman"/>
          <w:color w:val="000000"/>
          <w:spacing w:val="70"/>
        </w:rPr>
        <w:t xml:space="preserve"> </w:t>
      </w:r>
      <w:r w:rsidRPr="007304F9">
        <w:rPr>
          <w:rFonts w:ascii="Times New Roman" w:hAnsi="Times New Roman"/>
          <w:color w:val="000000"/>
          <w:w w:val="117"/>
        </w:rPr>
        <w:t>н</w:t>
      </w:r>
      <w:r w:rsidRPr="007304F9">
        <w:rPr>
          <w:rFonts w:ascii="Times New Roman" w:hAnsi="Times New Roman"/>
          <w:color w:val="000000"/>
          <w:w w:val="112"/>
        </w:rPr>
        <w:t>е</w:t>
      </w:r>
      <w:r w:rsidRPr="007304F9">
        <w:rPr>
          <w:rFonts w:ascii="Times New Roman" w:hAnsi="Times New Roman"/>
          <w:color w:val="000000"/>
          <w:w w:val="117"/>
        </w:rPr>
        <w:t>п</w:t>
      </w:r>
      <w:r w:rsidRPr="007304F9">
        <w:rPr>
          <w:rFonts w:ascii="Times New Roman" w:hAnsi="Times New Roman"/>
          <w:color w:val="000000"/>
          <w:spacing w:val="1"/>
          <w:w w:val="108"/>
        </w:rPr>
        <w:t>о</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w w:val="117"/>
        </w:rPr>
        <w:t>нн</w:t>
      </w:r>
      <w:r w:rsidRPr="007304F9">
        <w:rPr>
          <w:rFonts w:ascii="Times New Roman" w:hAnsi="Times New Roman"/>
          <w:color w:val="000000"/>
          <w:w w:val="108"/>
        </w:rPr>
        <w:t>о</w:t>
      </w:r>
      <w:r w:rsidRPr="007304F9">
        <w:rPr>
          <w:rFonts w:ascii="Times New Roman" w:hAnsi="Times New Roman"/>
          <w:color w:val="000000"/>
          <w:w w:val="116"/>
        </w:rPr>
        <w:t>м</w:t>
      </w:r>
      <w:r w:rsidRPr="007304F9">
        <w:rPr>
          <w:rFonts w:ascii="Times New Roman" w:hAnsi="Times New Roman"/>
          <w:color w:val="000000"/>
          <w:w w:val="115"/>
        </w:rPr>
        <w:t>у</w:t>
      </w:r>
      <w:r w:rsidRPr="007304F9">
        <w:rPr>
          <w:rFonts w:ascii="Times New Roman" w:hAnsi="Times New Roman"/>
          <w:color w:val="000000"/>
          <w:spacing w:val="68"/>
        </w:rPr>
        <w:t xml:space="preserve"> </w:t>
      </w:r>
      <w:r w:rsidRPr="007304F9">
        <w:rPr>
          <w:rFonts w:ascii="Times New Roman" w:hAnsi="Times New Roman"/>
          <w:color w:val="000000"/>
          <w:spacing w:val="6"/>
          <w:w w:val="117"/>
        </w:rPr>
        <w:t>н</w:t>
      </w:r>
      <w:r w:rsidRPr="007304F9">
        <w:rPr>
          <w:rFonts w:ascii="Times New Roman" w:hAnsi="Times New Roman"/>
          <w:color w:val="000000"/>
          <w:spacing w:val="6"/>
        </w:rPr>
        <w:t>а</w:t>
      </w:r>
      <w:r w:rsidRPr="007304F9">
        <w:rPr>
          <w:rFonts w:ascii="Times New Roman" w:hAnsi="Times New Roman"/>
          <w:color w:val="000000"/>
          <w:spacing w:val="5"/>
          <w:w w:val="104"/>
        </w:rPr>
        <w:t>б</w:t>
      </w:r>
      <w:r w:rsidRPr="007304F9">
        <w:rPr>
          <w:rFonts w:ascii="Times New Roman" w:hAnsi="Times New Roman"/>
          <w:color w:val="000000"/>
          <w:spacing w:val="6"/>
        </w:rPr>
        <w:t>л</w:t>
      </w:r>
      <w:r w:rsidRPr="007304F9">
        <w:rPr>
          <w:rFonts w:ascii="Times New Roman" w:hAnsi="Times New Roman"/>
          <w:color w:val="000000"/>
          <w:spacing w:val="5"/>
          <w:w w:val="109"/>
        </w:rPr>
        <w:t>ю</w:t>
      </w:r>
      <w:r w:rsidRPr="007304F9">
        <w:rPr>
          <w:rFonts w:ascii="Times New Roman" w:hAnsi="Times New Roman"/>
          <w:color w:val="000000"/>
          <w:spacing w:val="6"/>
          <w:w w:val="112"/>
        </w:rPr>
        <w:t>де</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6"/>
          <w:w w:val="109"/>
        </w:rPr>
        <w:t>ю</w:t>
      </w:r>
      <w:r w:rsidRPr="007304F9">
        <w:rPr>
          <w:rFonts w:ascii="Times New Roman" w:hAnsi="Times New Roman"/>
          <w:color w:val="000000"/>
          <w:spacing w:val="68"/>
        </w:rPr>
        <w:t xml:space="preserve"> </w:t>
      </w:r>
      <w:r w:rsidRPr="007304F9">
        <w:rPr>
          <w:rFonts w:ascii="Times New Roman" w:hAnsi="Times New Roman"/>
          <w:color w:val="000000"/>
          <w:spacing w:val="22"/>
        </w:rPr>
        <w:t>или</w:t>
      </w:r>
      <w:r w:rsidRPr="007304F9">
        <w:rPr>
          <w:rFonts w:ascii="Times New Roman" w:hAnsi="Times New Roman"/>
          <w:color w:val="000000"/>
          <w:spacing w:val="69"/>
        </w:rPr>
        <w:t xml:space="preserve"> </w:t>
      </w:r>
      <w:r w:rsidRPr="007304F9">
        <w:rPr>
          <w:rFonts w:ascii="Times New Roman" w:hAnsi="Times New Roman"/>
          <w:color w:val="000000"/>
          <w:spacing w:val="10"/>
        </w:rPr>
        <w:t>з</w:t>
      </w:r>
      <w:r w:rsidRPr="007304F9">
        <w:rPr>
          <w:rFonts w:ascii="Times New Roman" w:hAnsi="Times New Roman"/>
          <w:color w:val="000000"/>
          <w:spacing w:val="10"/>
          <w:w w:val="117"/>
        </w:rPr>
        <w:t>н</w:t>
      </w:r>
      <w:r w:rsidRPr="007304F9">
        <w:rPr>
          <w:rFonts w:ascii="Times New Roman" w:hAnsi="Times New Roman"/>
          <w:color w:val="000000"/>
          <w:spacing w:val="10"/>
        </w:rPr>
        <w:t>ак</w:t>
      </w:r>
      <w:r w:rsidRPr="007304F9">
        <w:rPr>
          <w:rFonts w:ascii="Times New Roman" w:hAnsi="Times New Roman"/>
          <w:color w:val="000000"/>
          <w:spacing w:val="10"/>
          <w:w w:val="108"/>
        </w:rPr>
        <w:t>о</w:t>
      </w:r>
      <w:r w:rsidRPr="007304F9">
        <w:rPr>
          <w:rFonts w:ascii="Times New Roman" w:hAnsi="Times New Roman"/>
          <w:color w:val="000000"/>
          <w:spacing w:val="10"/>
          <w:w w:val="116"/>
        </w:rPr>
        <w:t>м</w:t>
      </w:r>
      <w:r w:rsidRPr="007304F9">
        <w:rPr>
          <w:rFonts w:ascii="Times New Roman" w:hAnsi="Times New Roman"/>
          <w:color w:val="000000"/>
          <w:spacing w:val="10"/>
          <w:w w:val="119"/>
        </w:rPr>
        <w:t>ы</w:t>
      </w:r>
      <w:r w:rsidRPr="007304F9">
        <w:rPr>
          <w:rFonts w:ascii="Times New Roman" w:hAnsi="Times New Roman"/>
          <w:color w:val="000000"/>
          <w:spacing w:val="10"/>
        </w:rPr>
        <w:t>х</w:t>
      </w:r>
      <w:r w:rsidRPr="007304F9">
        <w:rPr>
          <w:rFonts w:ascii="Times New Roman" w:hAnsi="Times New Roman"/>
          <w:color w:val="000000"/>
          <w:spacing w:val="2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spacing w:val="3"/>
          <w:w w:val="108"/>
        </w:rPr>
        <w:t>о</w:t>
      </w:r>
      <w:r w:rsidRPr="007304F9">
        <w:rPr>
          <w:rFonts w:ascii="Times New Roman" w:hAnsi="Times New Roman"/>
          <w:color w:val="000000"/>
          <w:spacing w:val="4"/>
          <w:w w:val="117"/>
        </w:rPr>
        <w:t>п</w:t>
      </w:r>
      <w:r w:rsidRPr="007304F9">
        <w:rPr>
          <w:rFonts w:ascii="Times New Roman" w:hAnsi="Times New Roman"/>
          <w:color w:val="000000"/>
          <w:spacing w:val="4"/>
          <w:w w:val="119"/>
        </w:rPr>
        <w:t>ы</w:t>
      </w:r>
      <w:r w:rsidRPr="007304F9">
        <w:rPr>
          <w:rFonts w:ascii="Times New Roman" w:hAnsi="Times New Roman"/>
          <w:color w:val="000000"/>
          <w:spacing w:val="4"/>
          <w:w w:val="118"/>
        </w:rPr>
        <w:t>т</w:t>
      </w:r>
      <w:r w:rsidRPr="007304F9">
        <w:rPr>
          <w:rFonts w:ascii="Times New Roman" w:hAnsi="Times New Roman"/>
          <w:color w:val="000000"/>
          <w:spacing w:val="-2"/>
          <w:w w:val="115"/>
        </w:rPr>
        <w:t>у</w:t>
      </w:r>
      <w:r w:rsidRPr="007304F9">
        <w:rPr>
          <w:rFonts w:ascii="Times New Roman" w:hAnsi="Times New Roman"/>
          <w:color w:val="000000"/>
          <w:spacing w:val="3"/>
        </w:rPr>
        <w:t>,</w:t>
      </w:r>
      <w:r w:rsidRPr="007304F9">
        <w:rPr>
          <w:rFonts w:ascii="Times New Roman" w:hAnsi="Times New Roman"/>
          <w:color w:val="000000"/>
          <w:spacing w:val="22"/>
        </w:rPr>
        <w:t xml:space="preserve"> </w:t>
      </w:r>
      <w:r w:rsidRPr="007304F9">
        <w:rPr>
          <w:rFonts w:ascii="Times New Roman" w:hAnsi="Times New Roman"/>
          <w:color w:val="000000"/>
          <w:spacing w:val="6"/>
          <w:w w:val="112"/>
        </w:rPr>
        <w:t>де</w:t>
      </w:r>
      <w:r w:rsidRPr="007304F9">
        <w:rPr>
          <w:rFonts w:ascii="Times New Roman" w:hAnsi="Times New Roman"/>
          <w:color w:val="000000"/>
          <w:spacing w:val="7"/>
        </w:rPr>
        <w:t>ла</w:t>
      </w:r>
      <w:r w:rsidRPr="007304F9">
        <w:rPr>
          <w:rFonts w:ascii="Times New Roman" w:hAnsi="Times New Roman"/>
          <w:color w:val="000000"/>
          <w:spacing w:val="7"/>
          <w:w w:val="118"/>
        </w:rPr>
        <w:t>ть</w:t>
      </w:r>
      <w:r w:rsidRPr="007304F9">
        <w:rPr>
          <w:rFonts w:ascii="Times New Roman" w:hAnsi="Times New Roman"/>
          <w:color w:val="000000"/>
          <w:spacing w:val="21"/>
        </w:rPr>
        <w:t xml:space="preserve"> </w:t>
      </w:r>
      <w:r w:rsidRPr="007304F9">
        <w:rPr>
          <w:rFonts w:ascii="Times New Roman" w:hAnsi="Times New Roman"/>
          <w:color w:val="000000"/>
          <w:spacing w:val="2"/>
          <w:w w:val="115"/>
        </w:rPr>
        <w:t>в</w:t>
      </w:r>
      <w:r w:rsidRPr="007304F9">
        <w:rPr>
          <w:rFonts w:ascii="Times New Roman" w:hAnsi="Times New Roman"/>
          <w:color w:val="000000"/>
          <w:spacing w:val="2"/>
          <w:w w:val="119"/>
        </w:rPr>
        <w:t>ы</w:t>
      </w:r>
      <w:r w:rsidRPr="007304F9">
        <w:rPr>
          <w:rFonts w:ascii="Times New Roman" w:hAnsi="Times New Roman"/>
          <w:color w:val="000000"/>
          <w:spacing w:val="5"/>
          <w:w w:val="115"/>
        </w:rPr>
        <w:t>в</w:t>
      </w:r>
      <w:r w:rsidRPr="007304F9">
        <w:rPr>
          <w:rFonts w:ascii="Times New Roman" w:hAnsi="Times New Roman"/>
          <w:color w:val="000000"/>
          <w:spacing w:val="1"/>
          <w:w w:val="108"/>
        </w:rPr>
        <w:t>о</w:t>
      </w:r>
      <w:r w:rsidRPr="007304F9">
        <w:rPr>
          <w:rFonts w:ascii="Times New Roman" w:hAnsi="Times New Roman"/>
          <w:color w:val="000000"/>
          <w:spacing w:val="3"/>
          <w:w w:val="112"/>
        </w:rPr>
        <w:t>д</w:t>
      </w:r>
      <w:r w:rsidRPr="007304F9">
        <w:rPr>
          <w:rFonts w:ascii="Times New Roman" w:hAnsi="Times New Roman"/>
          <w:color w:val="000000"/>
          <w:spacing w:val="2"/>
          <w:w w:val="119"/>
        </w:rPr>
        <w:t>ы</w:t>
      </w:r>
      <w:r w:rsidRPr="007304F9">
        <w:rPr>
          <w:rFonts w:ascii="Times New Roman" w:hAnsi="Times New Roman"/>
          <w:color w:val="000000"/>
          <w:spacing w:val="2"/>
        </w:rPr>
        <w:t>;</w:t>
      </w:r>
    </w:p>
    <w:p w:rsidR="007304F9" w:rsidRPr="007304F9" w:rsidRDefault="007304F9" w:rsidP="007304F9">
      <w:pPr>
        <w:widowControl w:val="0"/>
        <w:spacing w:after="0" w:line="240" w:lineRule="auto"/>
        <w:ind w:left="113" w:right="-20"/>
        <w:rPr>
          <w:rFonts w:ascii="Times New Roman" w:hAnsi="Times New Roman"/>
          <w:color w:val="000000"/>
        </w:rPr>
      </w:pPr>
      <w:r w:rsidRPr="007304F9">
        <w:rPr>
          <w:rFonts w:ascii="Times New Roman" w:hAnsi="Times New Roman"/>
          <w:color w:val="000000"/>
          <w:w w:val="103"/>
          <w:position w:val="1"/>
        </w:rPr>
        <w:t>6</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04"/>
        </w:rPr>
        <w:t>б</w:t>
      </w:r>
      <w:r w:rsidRPr="007304F9">
        <w:rPr>
          <w:rFonts w:ascii="Times New Roman" w:hAnsi="Times New Roman"/>
          <w:color w:val="000000"/>
          <w:spacing w:val="5"/>
        </w:rPr>
        <w:t>а</w:t>
      </w:r>
      <w:r w:rsidRPr="007304F9">
        <w:rPr>
          <w:rFonts w:ascii="Times New Roman" w:hAnsi="Times New Roman"/>
          <w:color w:val="000000"/>
          <w:spacing w:val="7"/>
        </w:rPr>
        <w:t>з</w:t>
      </w:r>
      <w:r w:rsidRPr="007304F9">
        <w:rPr>
          <w:rFonts w:ascii="Times New Roman" w:hAnsi="Times New Roman"/>
          <w:color w:val="000000"/>
          <w:spacing w:val="6"/>
          <w:w w:val="108"/>
        </w:rPr>
        <w:t>о</w:t>
      </w:r>
      <w:r w:rsidRPr="007304F9">
        <w:rPr>
          <w:rFonts w:ascii="Times New Roman" w:hAnsi="Times New Roman"/>
          <w:color w:val="000000"/>
          <w:spacing w:val="5"/>
          <w:w w:val="115"/>
        </w:rPr>
        <w:t>в</w:t>
      </w:r>
      <w:r w:rsidRPr="007304F9">
        <w:rPr>
          <w:rFonts w:ascii="Times New Roman" w:hAnsi="Times New Roman"/>
          <w:color w:val="000000"/>
          <w:spacing w:val="5"/>
          <w:w w:val="119"/>
        </w:rPr>
        <w:t>ы</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8"/>
        </w:rPr>
        <w:t>и</w:t>
      </w:r>
      <w:r w:rsidRPr="007304F9">
        <w:rPr>
          <w:rFonts w:ascii="Times New Roman" w:hAnsi="Times New Roman"/>
          <w:color w:val="000000"/>
          <w:spacing w:val="8"/>
          <w:w w:val="110"/>
        </w:rPr>
        <w:t>сс</w:t>
      </w:r>
      <w:r w:rsidRPr="007304F9">
        <w:rPr>
          <w:rFonts w:ascii="Times New Roman" w:hAnsi="Times New Roman"/>
          <w:color w:val="000000"/>
          <w:spacing w:val="8"/>
        </w:rPr>
        <w:t>л</w:t>
      </w:r>
      <w:r w:rsidRPr="007304F9">
        <w:rPr>
          <w:rFonts w:ascii="Times New Roman" w:hAnsi="Times New Roman"/>
          <w:color w:val="000000"/>
          <w:spacing w:val="8"/>
          <w:w w:val="112"/>
        </w:rPr>
        <w:t>ед</w:t>
      </w:r>
      <w:r w:rsidRPr="007304F9">
        <w:rPr>
          <w:rFonts w:ascii="Times New Roman" w:hAnsi="Times New Roman"/>
          <w:color w:val="000000"/>
          <w:spacing w:val="9"/>
          <w:w w:val="108"/>
        </w:rPr>
        <w:t>о</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8"/>
          <w:w w:val="118"/>
        </w:rPr>
        <w:t>т</w:t>
      </w:r>
      <w:r w:rsidRPr="007304F9">
        <w:rPr>
          <w:rFonts w:ascii="Times New Roman" w:hAnsi="Times New Roman"/>
          <w:color w:val="000000"/>
          <w:spacing w:val="9"/>
          <w:w w:val="112"/>
        </w:rPr>
        <w:t>е</w:t>
      </w:r>
      <w:r w:rsidRPr="007304F9">
        <w:rPr>
          <w:rFonts w:ascii="Times New Roman" w:hAnsi="Times New Roman"/>
          <w:color w:val="000000"/>
          <w:spacing w:val="8"/>
        </w:rPr>
        <w:t>л</w:t>
      </w:r>
      <w:r w:rsidRPr="007304F9">
        <w:rPr>
          <w:rFonts w:ascii="Times New Roman" w:hAnsi="Times New Roman"/>
          <w:color w:val="000000"/>
          <w:spacing w:val="8"/>
          <w:w w:val="118"/>
        </w:rPr>
        <w:t>ь</w:t>
      </w:r>
      <w:r w:rsidRPr="007304F9">
        <w:rPr>
          <w:rFonts w:ascii="Times New Roman" w:hAnsi="Times New Roman"/>
          <w:color w:val="000000"/>
          <w:spacing w:val="8"/>
          <w:w w:val="110"/>
        </w:rPr>
        <w:t>с</w:t>
      </w:r>
      <w:r w:rsidRPr="007304F9">
        <w:rPr>
          <w:rFonts w:ascii="Times New Roman" w:hAnsi="Times New Roman"/>
          <w:color w:val="000000"/>
          <w:spacing w:val="9"/>
        </w:rPr>
        <w:t>ки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10"/>
          <w:w w:val="112"/>
        </w:rPr>
        <w:t>де</w:t>
      </w:r>
      <w:r w:rsidRPr="007304F9">
        <w:rPr>
          <w:rFonts w:ascii="Times New Roman" w:hAnsi="Times New Roman"/>
          <w:color w:val="000000"/>
          <w:spacing w:val="10"/>
        </w:rPr>
        <w:t>й</w:t>
      </w:r>
      <w:r w:rsidRPr="007304F9">
        <w:rPr>
          <w:rFonts w:ascii="Times New Roman" w:hAnsi="Times New Roman"/>
          <w:color w:val="000000"/>
          <w:spacing w:val="10"/>
          <w:w w:val="110"/>
        </w:rPr>
        <w:t>с</w:t>
      </w:r>
      <w:r w:rsidRPr="007304F9">
        <w:rPr>
          <w:rFonts w:ascii="Times New Roman" w:hAnsi="Times New Roman"/>
          <w:color w:val="000000"/>
          <w:spacing w:val="10"/>
          <w:w w:val="118"/>
        </w:rPr>
        <w:t>т</w:t>
      </w:r>
      <w:r w:rsidRPr="007304F9">
        <w:rPr>
          <w:rFonts w:ascii="Times New Roman" w:hAnsi="Times New Roman"/>
          <w:color w:val="000000"/>
          <w:spacing w:val="10"/>
          <w:w w:val="115"/>
        </w:rPr>
        <w:t>в</w:t>
      </w:r>
      <w:r w:rsidRPr="007304F9">
        <w:rPr>
          <w:rFonts w:ascii="Times New Roman" w:hAnsi="Times New Roman"/>
          <w:color w:val="000000"/>
          <w:spacing w:val="10"/>
        </w:rPr>
        <w:t>ия:</w:t>
      </w:r>
    </w:p>
    <w:p w:rsidR="007304F9" w:rsidRPr="007304F9" w:rsidRDefault="007304F9" w:rsidP="007304F9">
      <w:pPr>
        <w:widowControl w:val="0"/>
        <w:spacing w:after="0" w:line="240" w:lineRule="auto"/>
        <w:ind w:left="283" w:right="-1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32"/>
        </w:rPr>
        <w:t xml:space="preserve"> </w:t>
      </w:r>
      <w:r w:rsidRPr="007304F9">
        <w:rPr>
          <w:rFonts w:ascii="Times New Roman" w:hAnsi="Times New Roman"/>
          <w:color w:val="000000"/>
          <w:spacing w:val="8"/>
          <w:w w:val="117"/>
        </w:rPr>
        <w:t>р</w:t>
      </w:r>
      <w:r w:rsidRPr="007304F9">
        <w:rPr>
          <w:rFonts w:ascii="Times New Roman" w:hAnsi="Times New Roman"/>
          <w:color w:val="000000"/>
          <w:spacing w:val="6"/>
        </w:rPr>
        <w:t>аз</w:t>
      </w:r>
      <w:r w:rsidRPr="007304F9">
        <w:rPr>
          <w:rFonts w:ascii="Times New Roman" w:hAnsi="Times New Roman"/>
          <w:color w:val="000000"/>
          <w:spacing w:val="6"/>
          <w:w w:val="117"/>
        </w:rPr>
        <w:t>р</w:t>
      </w:r>
      <w:r w:rsidRPr="007304F9">
        <w:rPr>
          <w:rFonts w:ascii="Times New Roman" w:hAnsi="Times New Roman"/>
          <w:color w:val="000000"/>
          <w:spacing w:val="6"/>
          <w:w w:val="119"/>
        </w:rPr>
        <w:t>ы</w:t>
      </w:r>
      <w:r w:rsidRPr="007304F9">
        <w:rPr>
          <w:rFonts w:ascii="Times New Roman" w:hAnsi="Times New Roman"/>
          <w:color w:val="000000"/>
          <w:spacing w:val="6"/>
          <w:w w:val="115"/>
        </w:rPr>
        <w:t>в</w:t>
      </w:r>
      <w:r w:rsidRPr="007304F9">
        <w:rPr>
          <w:rFonts w:ascii="Times New Roman" w:hAnsi="Times New Roman"/>
          <w:color w:val="000000"/>
          <w:spacing w:val="32"/>
        </w:rPr>
        <w:t xml:space="preserve"> </w:t>
      </w:r>
      <w:r w:rsidRPr="007304F9">
        <w:rPr>
          <w:rFonts w:ascii="Times New Roman" w:hAnsi="Times New Roman"/>
          <w:color w:val="000000"/>
          <w:spacing w:val="8"/>
          <w:w w:val="116"/>
        </w:rPr>
        <w:t>м</w:t>
      </w:r>
      <w:r w:rsidRPr="007304F9">
        <w:rPr>
          <w:rFonts w:ascii="Times New Roman" w:hAnsi="Times New Roman"/>
          <w:color w:val="000000"/>
          <w:spacing w:val="8"/>
          <w:w w:val="112"/>
        </w:rPr>
        <w:t>е</w:t>
      </w:r>
      <w:r w:rsidRPr="007304F9">
        <w:rPr>
          <w:rFonts w:ascii="Times New Roman" w:hAnsi="Times New Roman"/>
          <w:color w:val="000000"/>
          <w:spacing w:val="8"/>
        </w:rPr>
        <w:t>ж</w:t>
      </w:r>
      <w:r w:rsidRPr="007304F9">
        <w:rPr>
          <w:rFonts w:ascii="Times New Roman" w:hAnsi="Times New Roman"/>
          <w:color w:val="000000"/>
          <w:spacing w:val="8"/>
          <w:w w:val="112"/>
        </w:rPr>
        <w:t>д</w:t>
      </w:r>
      <w:r w:rsidRPr="007304F9">
        <w:rPr>
          <w:rFonts w:ascii="Times New Roman" w:hAnsi="Times New Roman"/>
          <w:color w:val="000000"/>
          <w:spacing w:val="8"/>
          <w:w w:val="115"/>
        </w:rPr>
        <w:t>у</w:t>
      </w:r>
      <w:r w:rsidRPr="007304F9">
        <w:rPr>
          <w:rFonts w:ascii="Times New Roman" w:hAnsi="Times New Roman"/>
          <w:color w:val="000000"/>
          <w:spacing w:val="32"/>
        </w:rPr>
        <w:t xml:space="preserve"> </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5"/>
        </w:rPr>
        <w:t>ал</w:t>
      </w:r>
      <w:r w:rsidRPr="007304F9">
        <w:rPr>
          <w:rFonts w:ascii="Times New Roman" w:hAnsi="Times New Roman"/>
          <w:color w:val="000000"/>
          <w:spacing w:val="5"/>
          <w:w w:val="118"/>
        </w:rPr>
        <w:t>ь</w:t>
      </w:r>
      <w:r w:rsidRPr="007304F9">
        <w:rPr>
          <w:rFonts w:ascii="Times New Roman" w:hAnsi="Times New Roman"/>
          <w:color w:val="000000"/>
          <w:spacing w:val="6"/>
          <w:w w:val="117"/>
        </w:rPr>
        <w:t>н</w:t>
      </w:r>
      <w:r w:rsidRPr="007304F9">
        <w:rPr>
          <w:rFonts w:ascii="Times New Roman" w:hAnsi="Times New Roman"/>
          <w:color w:val="000000"/>
          <w:spacing w:val="5"/>
          <w:w w:val="119"/>
        </w:rPr>
        <w:t>ы</w:t>
      </w:r>
      <w:r w:rsidRPr="007304F9">
        <w:rPr>
          <w:rFonts w:ascii="Times New Roman" w:hAnsi="Times New Roman"/>
          <w:color w:val="000000"/>
          <w:spacing w:val="5"/>
          <w:w w:val="116"/>
        </w:rPr>
        <w:t>м</w:t>
      </w:r>
      <w:r w:rsidRPr="007304F9">
        <w:rPr>
          <w:rFonts w:ascii="Times New Roman" w:hAnsi="Times New Roman"/>
          <w:color w:val="000000"/>
          <w:spacing w:val="31"/>
        </w:rPr>
        <w:t xml:space="preserve"> </w:t>
      </w:r>
      <w:r w:rsidRPr="007304F9">
        <w:rPr>
          <w:rFonts w:ascii="Times New Roman" w:hAnsi="Times New Roman"/>
          <w:color w:val="000000"/>
          <w:spacing w:val="22"/>
        </w:rPr>
        <w:t>и</w:t>
      </w:r>
      <w:r w:rsidRPr="007304F9">
        <w:rPr>
          <w:rFonts w:ascii="Times New Roman" w:hAnsi="Times New Roman"/>
          <w:color w:val="000000"/>
          <w:spacing w:val="32"/>
        </w:rPr>
        <w:t xml:space="preserve"> </w:t>
      </w:r>
      <w:r w:rsidRPr="007304F9">
        <w:rPr>
          <w:rFonts w:ascii="Times New Roman" w:hAnsi="Times New Roman"/>
          <w:color w:val="000000"/>
          <w:spacing w:val="9"/>
        </w:rPr>
        <w:t>ж</w:t>
      </w:r>
      <w:r w:rsidRPr="007304F9">
        <w:rPr>
          <w:rFonts w:ascii="Times New Roman" w:hAnsi="Times New Roman"/>
          <w:color w:val="000000"/>
          <w:spacing w:val="9"/>
          <w:w w:val="112"/>
        </w:rPr>
        <w:t>е</w:t>
      </w:r>
      <w:r w:rsidRPr="007304F9">
        <w:rPr>
          <w:rFonts w:ascii="Times New Roman" w:hAnsi="Times New Roman"/>
          <w:color w:val="000000"/>
          <w:spacing w:val="10"/>
        </w:rPr>
        <w:t>ла</w:t>
      </w:r>
      <w:r w:rsidRPr="007304F9">
        <w:rPr>
          <w:rFonts w:ascii="Times New Roman" w:hAnsi="Times New Roman"/>
          <w:color w:val="000000"/>
          <w:spacing w:val="9"/>
          <w:w w:val="118"/>
        </w:rPr>
        <w:t>т</w:t>
      </w:r>
      <w:r w:rsidRPr="007304F9">
        <w:rPr>
          <w:rFonts w:ascii="Times New Roman" w:hAnsi="Times New Roman"/>
          <w:color w:val="000000"/>
          <w:spacing w:val="10"/>
          <w:w w:val="112"/>
        </w:rPr>
        <w:t>е</w:t>
      </w:r>
      <w:r w:rsidRPr="007304F9">
        <w:rPr>
          <w:rFonts w:ascii="Times New Roman" w:hAnsi="Times New Roman"/>
          <w:color w:val="000000"/>
          <w:spacing w:val="9"/>
        </w:rPr>
        <w:t>л</w:t>
      </w:r>
      <w:r w:rsidRPr="007304F9">
        <w:rPr>
          <w:rFonts w:ascii="Times New Roman" w:hAnsi="Times New Roman"/>
          <w:color w:val="000000"/>
          <w:spacing w:val="10"/>
          <w:w w:val="118"/>
        </w:rPr>
        <w:t>ь</w:t>
      </w:r>
      <w:r w:rsidRPr="007304F9">
        <w:rPr>
          <w:rFonts w:ascii="Times New Roman" w:hAnsi="Times New Roman"/>
          <w:color w:val="000000"/>
          <w:spacing w:val="9"/>
          <w:w w:val="117"/>
        </w:rPr>
        <w:t>н</w:t>
      </w:r>
      <w:r w:rsidRPr="007304F9">
        <w:rPr>
          <w:rFonts w:ascii="Times New Roman" w:hAnsi="Times New Roman"/>
          <w:color w:val="000000"/>
          <w:spacing w:val="10"/>
          <w:w w:val="119"/>
        </w:rPr>
        <w:t>ы</w:t>
      </w:r>
      <w:r w:rsidRPr="007304F9">
        <w:rPr>
          <w:rFonts w:ascii="Times New Roman" w:hAnsi="Times New Roman"/>
          <w:color w:val="000000"/>
          <w:spacing w:val="9"/>
          <w:w w:val="116"/>
        </w:rPr>
        <w:t>м</w:t>
      </w:r>
      <w:r w:rsidRPr="007304F9">
        <w:rPr>
          <w:rFonts w:ascii="Times New Roman" w:hAnsi="Times New Roman"/>
          <w:color w:val="000000"/>
          <w:spacing w:val="31"/>
        </w:rPr>
        <w:t xml:space="preserve"> </w:t>
      </w:r>
      <w:r w:rsidRPr="007304F9">
        <w:rPr>
          <w:rFonts w:ascii="Times New Roman" w:hAnsi="Times New Roman"/>
          <w:color w:val="000000"/>
          <w:spacing w:val="4"/>
          <w:w w:val="110"/>
        </w:rPr>
        <w:t>с</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08"/>
        </w:rPr>
        <w:t>о</w:t>
      </w:r>
      <w:r w:rsidRPr="007304F9">
        <w:rPr>
          <w:rFonts w:ascii="Times New Roman" w:hAnsi="Times New Roman"/>
          <w:color w:val="000000"/>
          <w:spacing w:val="5"/>
        </w:rPr>
        <w:t>я</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5"/>
          <w:w w:val="116"/>
        </w:rPr>
        <w:t>м</w:t>
      </w:r>
      <w:r w:rsidRPr="007304F9">
        <w:rPr>
          <w:rFonts w:ascii="Times New Roman" w:hAnsi="Times New Roman"/>
          <w:color w:val="000000"/>
          <w:spacing w:val="26"/>
        </w:rPr>
        <w:t xml:space="preserve"> </w:t>
      </w:r>
      <w:r w:rsidRPr="007304F9">
        <w:rPr>
          <w:rFonts w:ascii="Times New Roman" w:hAnsi="Times New Roman"/>
          <w:color w:val="000000"/>
          <w:spacing w:val="13"/>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ъ</w:t>
      </w:r>
      <w:r w:rsidRPr="007304F9">
        <w:rPr>
          <w:rFonts w:ascii="Times New Roman" w:hAnsi="Times New Roman"/>
          <w:color w:val="000000"/>
          <w:spacing w:val="11"/>
          <w:w w:val="112"/>
        </w:rPr>
        <w:t>е</w:t>
      </w:r>
      <w:r w:rsidRPr="007304F9">
        <w:rPr>
          <w:rFonts w:ascii="Times New Roman" w:hAnsi="Times New Roman"/>
          <w:color w:val="000000"/>
          <w:spacing w:val="10"/>
        </w:rPr>
        <w:t>к</w:t>
      </w:r>
      <w:r w:rsidRPr="007304F9">
        <w:rPr>
          <w:rFonts w:ascii="Times New Roman" w:hAnsi="Times New Roman"/>
          <w:color w:val="000000"/>
          <w:spacing w:val="10"/>
          <w:w w:val="118"/>
        </w:rPr>
        <w:t>т</w:t>
      </w:r>
      <w:r w:rsidRPr="007304F9">
        <w:rPr>
          <w:rFonts w:ascii="Times New Roman" w:hAnsi="Times New Roman"/>
          <w:color w:val="000000"/>
          <w:spacing w:val="11"/>
        </w:rPr>
        <w:t>а</w:t>
      </w:r>
      <w:r w:rsidRPr="007304F9">
        <w:rPr>
          <w:rFonts w:ascii="Times New Roman" w:hAnsi="Times New Roman"/>
          <w:color w:val="000000"/>
          <w:spacing w:val="27"/>
        </w:rPr>
        <w:t xml:space="preserve"> </w:t>
      </w:r>
      <w:r w:rsidRPr="007304F9">
        <w:rPr>
          <w:rFonts w:ascii="Times New Roman" w:hAnsi="Times New Roman"/>
          <w:color w:val="000000"/>
          <w:spacing w:val="10"/>
          <w:w w:val="108"/>
        </w:rPr>
        <w:t>(</w:t>
      </w:r>
      <w:r w:rsidRPr="007304F9">
        <w:rPr>
          <w:rFonts w:ascii="Times New Roman" w:hAnsi="Times New Roman"/>
          <w:color w:val="000000"/>
          <w:spacing w:val="11"/>
          <w:w w:val="110"/>
        </w:rPr>
        <w:t>с</w:t>
      </w:r>
      <w:r w:rsidRPr="007304F9">
        <w:rPr>
          <w:rFonts w:ascii="Times New Roman" w:hAnsi="Times New Roman"/>
          <w:color w:val="000000"/>
          <w:spacing w:val="11"/>
        </w:rPr>
        <w:t>и</w:t>
      </w:r>
      <w:r w:rsidRPr="007304F9">
        <w:rPr>
          <w:rFonts w:ascii="Times New Roman" w:hAnsi="Times New Roman"/>
          <w:color w:val="000000"/>
          <w:spacing w:val="10"/>
          <w:w w:val="118"/>
        </w:rPr>
        <w:t>т</w:t>
      </w:r>
      <w:r w:rsidRPr="007304F9">
        <w:rPr>
          <w:rFonts w:ascii="Times New Roman" w:hAnsi="Times New Roman"/>
          <w:color w:val="000000"/>
          <w:spacing w:val="11"/>
          <w:w w:val="115"/>
        </w:rPr>
        <w:t>у</w:t>
      </w:r>
      <w:r w:rsidRPr="007304F9">
        <w:rPr>
          <w:rFonts w:ascii="Times New Roman" w:hAnsi="Times New Roman"/>
          <w:color w:val="000000"/>
          <w:spacing w:val="11"/>
        </w:rPr>
        <w:t>ации</w:t>
      </w:r>
      <w:r w:rsidRPr="007304F9">
        <w:rPr>
          <w:rFonts w:ascii="Times New Roman" w:hAnsi="Times New Roman"/>
          <w:color w:val="000000"/>
          <w:spacing w:val="10"/>
          <w:w w:val="108"/>
        </w:rPr>
        <w:t>)</w:t>
      </w:r>
      <w:r w:rsidRPr="007304F9">
        <w:rPr>
          <w:rFonts w:ascii="Times New Roman" w:hAnsi="Times New Roman"/>
          <w:color w:val="000000"/>
          <w:spacing w:val="26"/>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27"/>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spacing w:val="27"/>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л</w:t>
      </w:r>
      <w:r w:rsidRPr="007304F9">
        <w:rPr>
          <w:rFonts w:ascii="Times New Roman" w:hAnsi="Times New Roman"/>
          <w:color w:val="000000"/>
          <w:spacing w:val="7"/>
          <w:w w:val="108"/>
        </w:rPr>
        <w:t>о</w:t>
      </w:r>
      <w:r w:rsidRPr="007304F9">
        <w:rPr>
          <w:rFonts w:ascii="Times New Roman" w:hAnsi="Times New Roman"/>
          <w:color w:val="000000"/>
          <w:spacing w:val="8"/>
        </w:rPr>
        <w:t>ж</w:t>
      </w:r>
      <w:r w:rsidRPr="007304F9">
        <w:rPr>
          <w:rFonts w:ascii="Times New Roman" w:hAnsi="Times New Roman"/>
          <w:color w:val="000000"/>
          <w:spacing w:val="7"/>
          <w:w w:val="112"/>
        </w:rPr>
        <w:t>е</w:t>
      </w:r>
      <w:r w:rsidRPr="007304F9">
        <w:rPr>
          <w:rFonts w:ascii="Times New Roman" w:hAnsi="Times New Roman"/>
          <w:color w:val="000000"/>
          <w:spacing w:val="7"/>
          <w:w w:val="117"/>
        </w:rPr>
        <w:t>нн</w:t>
      </w:r>
      <w:r w:rsidRPr="007304F9">
        <w:rPr>
          <w:rFonts w:ascii="Times New Roman" w:hAnsi="Times New Roman"/>
          <w:color w:val="000000"/>
          <w:spacing w:val="7"/>
          <w:w w:val="119"/>
        </w:rPr>
        <w:t>ы</w:t>
      </w:r>
      <w:r w:rsidRPr="007304F9">
        <w:rPr>
          <w:rFonts w:ascii="Times New Roman" w:hAnsi="Times New Roman"/>
          <w:color w:val="000000"/>
          <w:spacing w:val="7"/>
        </w:rPr>
        <w:t>х</w:t>
      </w:r>
      <w:r w:rsidRPr="007304F9">
        <w:rPr>
          <w:rFonts w:ascii="Times New Roman" w:hAnsi="Times New Roman"/>
          <w:color w:val="000000"/>
          <w:spacing w:val="26"/>
        </w:rPr>
        <w:t xml:space="preserve"> </w:t>
      </w:r>
      <w:r w:rsidRPr="007304F9">
        <w:rPr>
          <w:rFonts w:ascii="Times New Roman" w:hAnsi="Times New Roman"/>
          <w:color w:val="000000"/>
          <w:spacing w:val="6"/>
          <w:w w:val="117"/>
        </w:rPr>
        <w:t>п</w:t>
      </w:r>
      <w:r w:rsidRPr="007304F9">
        <w:rPr>
          <w:rFonts w:ascii="Times New Roman" w:hAnsi="Times New Roman"/>
          <w:color w:val="000000"/>
          <w:spacing w:val="6"/>
          <w:w w:val="112"/>
        </w:rPr>
        <w:t>ед</w:t>
      </w:r>
      <w:r w:rsidRPr="007304F9">
        <w:rPr>
          <w:rFonts w:ascii="Times New Roman" w:hAnsi="Times New Roman"/>
          <w:color w:val="000000"/>
          <w:spacing w:val="7"/>
        </w:rPr>
        <w:t>а</w:t>
      </w:r>
      <w:r w:rsidRPr="007304F9">
        <w:rPr>
          <w:rFonts w:ascii="Times New Roman" w:hAnsi="Times New Roman"/>
          <w:color w:val="000000"/>
          <w:spacing w:val="6"/>
          <w:w w:val="118"/>
        </w:rPr>
        <w:t>г</w:t>
      </w:r>
      <w:r w:rsidRPr="007304F9">
        <w:rPr>
          <w:rFonts w:ascii="Times New Roman" w:hAnsi="Times New Roman"/>
          <w:color w:val="000000"/>
          <w:spacing w:val="6"/>
          <w:w w:val="108"/>
        </w:rPr>
        <w:t>о</w:t>
      </w:r>
      <w:r w:rsidRPr="007304F9">
        <w:rPr>
          <w:rFonts w:ascii="Times New Roman" w:hAnsi="Times New Roman"/>
          <w:color w:val="000000"/>
          <w:spacing w:val="7"/>
          <w:w w:val="118"/>
        </w:rPr>
        <w:t>г</w:t>
      </w:r>
      <w:r w:rsidRPr="007304F9">
        <w:rPr>
          <w:rFonts w:ascii="Times New Roman" w:hAnsi="Times New Roman"/>
          <w:color w:val="000000"/>
          <w:spacing w:val="6"/>
        </w:rPr>
        <w:t>и</w:t>
      </w:r>
      <w:r w:rsidRPr="007304F9">
        <w:rPr>
          <w:rFonts w:ascii="Times New Roman" w:hAnsi="Times New Roman"/>
          <w:color w:val="000000"/>
          <w:spacing w:val="6"/>
          <w:w w:val="117"/>
        </w:rPr>
        <w:t>ч</w:t>
      </w:r>
      <w:r w:rsidRPr="007304F9">
        <w:rPr>
          <w:rFonts w:ascii="Times New Roman" w:hAnsi="Times New Roman"/>
          <w:color w:val="000000"/>
          <w:spacing w:val="7"/>
          <w:w w:val="112"/>
        </w:rPr>
        <w:t>е</w:t>
      </w:r>
      <w:r w:rsidRPr="007304F9">
        <w:rPr>
          <w:rFonts w:ascii="Times New Roman" w:hAnsi="Times New Roman"/>
          <w:color w:val="000000"/>
          <w:spacing w:val="6"/>
          <w:w w:val="110"/>
        </w:rPr>
        <w:t>с</w:t>
      </w:r>
      <w:r w:rsidRPr="007304F9">
        <w:rPr>
          <w:rFonts w:ascii="Times New Roman" w:hAnsi="Times New Roman"/>
          <w:color w:val="000000"/>
          <w:spacing w:val="6"/>
        </w:rPr>
        <w:t>ки</w:t>
      </w:r>
      <w:r w:rsidRPr="007304F9">
        <w:rPr>
          <w:rFonts w:ascii="Times New Roman" w:hAnsi="Times New Roman"/>
          <w:color w:val="000000"/>
          <w:spacing w:val="7"/>
          <w:w w:val="116"/>
        </w:rPr>
        <w:t>м</w:t>
      </w:r>
      <w:r w:rsidRPr="007304F9">
        <w:rPr>
          <w:rFonts w:ascii="Times New Roman" w:hAnsi="Times New Roman"/>
          <w:color w:val="000000"/>
          <w:spacing w:val="21"/>
        </w:rPr>
        <w:t xml:space="preserve"> </w:t>
      </w:r>
      <w:r w:rsidRPr="007304F9">
        <w:rPr>
          <w:rFonts w:ascii="Times New Roman" w:hAnsi="Times New Roman"/>
          <w:color w:val="000000"/>
          <w:spacing w:val="9"/>
          <w:w w:val="117"/>
        </w:rPr>
        <w:t>р</w:t>
      </w:r>
      <w:r w:rsidRPr="007304F9">
        <w:rPr>
          <w:rFonts w:ascii="Times New Roman" w:hAnsi="Times New Roman"/>
          <w:color w:val="000000"/>
          <w:spacing w:val="7"/>
        </w:rPr>
        <w:t>а</w:t>
      </w:r>
      <w:r w:rsidRPr="007304F9">
        <w:rPr>
          <w:rFonts w:ascii="Times New Roman" w:hAnsi="Times New Roman"/>
          <w:color w:val="000000"/>
          <w:spacing w:val="9"/>
          <w:w w:val="104"/>
        </w:rPr>
        <w:t>б</w:t>
      </w:r>
      <w:r w:rsidRPr="007304F9">
        <w:rPr>
          <w:rFonts w:ascii="Times New Roman" w:hAnsi="Times New Roman"/>
          <w:color w:val="000000"/>
          <w:spacing w:val="7"/>
          <w:w w:val="108"/>
        </w:rPr>
        <w:t>о</w:t>
      </w:r>
      <w:r w:rsidRPr="007304F9">
        <w:rPr>
          <w:rFonts w:ascii="Times New Roman" w:hAnsi="Times New Roman"/>
          <w:color w:val="000000"/>
          <w:spacing w:val="7"/>
          <w:w w:val="118"/>
        </w:rPr>
        <w:t>т</w:t>
      </w:r>
      <w:r w:rsidRPr="007304F9">
        <w:rPr>
          <w:rFonts w:ascii="Times New Roman" w:hAnsi="Times New Roman"/>
          <w:color w:val="000000"/>
          <w:spacing w:val="8"/>
          <w:w w:val="117"/>
        </w:rPr>
        <w:t>н</w:t>
      </w:r>
      <w:r w:rsidRPr="007304F9">
        <w:rPr>
          <w:rFonts w:ascii="Times New Roman" w:hAnsi="Times New Roman"/>
          <w:color w:val="000000"/>
          <w:spacing w:val="7"/>
        </w:rPr>
        <w:t>ик</w:t>
      </w:r>
      <w:r w:rsidRPr="007304F9">
        <w:rPr>
          <w:rFonts w:ascii="Times New Roman" w:hAnsi="Times New Roman"/>
          <w:color w:val="000000"/>
          <w:spacing w:val="7"/>
          <w:w w:val="108"/>
        </w:rPr>
        <w:t>о</w:t>
      </w:r>
      <w:r w:rsidRPr="007304F9">
        <w:rPr>
          <w:rFonts w:ascii="Times New Roman" w:hAnsi="Times New Roman"/>
          <w:color w:val="000000"/>
          <w:spacing w:val="7"/>
          <w:w w:val="116"/>
        </w:rPr>
        <w:t>м</w:t>
      </w:r>
      <w:r w:rsidRPr="007304F9">
        <w:rPr>
          <w:rFonts w:ascii="Times New Roman" w:hAnsi="Times New Roman"/>
          <w:color w:val="000000"/>
          <w:spacing w:val="21"/>
        </w:rPr>
        <w:t xml:space="preserve"> </w:t>
      </w:r>
      <w:r w:rsidRPr="007304F9">
        <w:rPr>
          <w:rFonts w:ascii="Times New Roman" w:hAnsi="Times New Roman"/>
          <w:color w:val="000000"/>
          <w:spacing w:val="4"/>
          <w:w w:val="115"/>
        </w:rPr>
        <w:t>в</w:t>
      </w:r>
      <w:r w:rsidRPr="007304F9">
        <w:rPr>
          <w:rFonts w:ascii="Times New Roman" w:hAnsi="Times New Roman"/>
          <w:color w:val="000000"/>
          <w:spacing w:val="2"/>
          <w:w w:val="108"/>
        </w:rPr>
        <w:t>о</w:t>
      </w:r>
      <w:r w:rsidRPr="007304F9">
        <w:rPr>
          <w:rFonts w:ascii="Times New Roman" w:hAnsi="Times New Roman"/>
          <w:color w:val="000000"/>
          <w:spacing w:val="2"/>
          <w:w w:val="117"/>
        </w:rPr>
        <w:t>п</w:t>
      </w:r>
      <w:r w:rsidRPr="007304F9">
        <w:rPr>
          <w:rFonts w:ascii="Times New Roman" w:hAnsi="Times New Roman"/>
          <w:color w:val="000000"/>
          <w:spacing w:val="3"/>
          <w:w w:val="117"/>
        </w:rPr>
        <w:t>р</w:t>
      </w:r>
      <w:r w:rsidRPr="007304F9">
        <w:rPr>
          <w:rFonts w:ascii="Times New Roman" w:hAnsi="Times New Roman"/>
          <w:color w:val="000000"/>
          <w:spacing w:val="4"/>
          <w:w w:val="108"/>
        </w:rPr>
        <w:t>о</w:t>
      </w:r>
      <w:r w:rsidRPr="007304F9">
        <w:rPr>
          <w:rFonts w:ascii="Times New Roman" w:hAnsi="Times New Roman"/>
          <w:color w:val="000000"/>
          <w:spacing w:val="2"/>
          <w:w w:val="110"/>
        </w:rPr>
        <w:t>с</w:t>
      </w:r>
      <w:r w:rsidRPr="007304F9">
        <w:rPr>
          <w:rFonts w:ascii="Times New Roman" w:hAnsi="Times New Roman"/>
          <w:color w:val="000000"/>
          <w:spacing w:val="2"/>
          <w:w w:val="108"/>
        </w:rPr>
        <w:t>о</w:t>
      </w:r>
      <w:r w:rsidRPr="007304F9">
        <w:rPr>
          <w:rFonts w:ascii="Times New Roman" w:hAnsi="Times New Roman"/>
          <w:color w:val="000000"/>
          <w:spacing w:val="2"/>
          <w:w w:val="115"/>
        </w:rPr>
        <w:t>в</w:t>
      </w:r>
      <w:r w:rsidRPr="007304F9">
        <w:rPr>
          <w:rFonts w:ascii="Times New Roman" w:hAnsi="Times New Roman"/>
          <w:color w:val="000000"/>
          <w:spacing w:val="2"/>
        </w:rPr>
        <w:t>;</w:t>
      </w:r>
    </w:p>
    <w:p w:rsidR="007304F9" w:rsidRPr="007304F9" w:rsidRDefault="007304F9" w:rsidP="007304F9">
      <w:pPr>
        <w:widowControl w:val="0"/>
        <w:spacing w:after="0" w:line="240" w:lineRule="auto"/>
        <w:ind w:left="283" w:right="-48" w:hanging="283"/>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w w:val="110"/>
        </w:rPr>
        <w:t>с</w:t>
      </w:r>
      <w:r w:rsidRPr="007304F9">
        <w:rPr>
          <w:rFonts w:ascii="Times New Roman" w:hAnsi="Times New Roman"/>
          <w:color w:val="000000"/>
          <w:spacing w:val="4"/>
        </w:rPr>
        <w:t xml:space="preserve"> </w:t>
      </w:r>
      <w:r w:rsidRPr="007304F9">
        <w:rPr>
          <w:rFonts w:ascii="Times New Roman" w:hAnsi="Times New Roman"/>
          <w:color w:val="000000"/>
          <w:spacing w:val="4"/>
          <w:w w:val="117"/>
        </w:rPr>
        <w:t>п</w:t>
      </w:r>
      <w:r w:rsidRPr="007304F9">
        <w:rPr>
          <w:rFonts w:ascii="Times New Roman" w:hAnsi="Times New Roman"/>
          <w:color w:val="000000"/>
          <w:spacing w:val="4"/>
          <w:w w:val="108"/>
        </w:rPr>
        <w:t>о</w:t>
      </w:r>
      <w:r w:rsidRPr="007304F9">
        <w:rPr>
          <w:rFonts w:ascii="Times New Roman" w:hAnsi="Times New Roman"/>
          <w:color w:val="000000"/>
          <w:spacing w:val="5"/>
          <w:w w:val="116"/>
        </w:rPr>
        <w:t>м</w:t>
      </w:r>
      <w:r w:rsidRPr="007304F9">
        <w:rPr>
          <w:rFonts w:ascii="Times New Roman" w:hAnsi="Times New Roman"/>
          <w:color w:val="000000"/>
          <w:spacing w:val="4"/>
          <w:w w:val="108"/>
        </w:rPr>
        <w:t>о</w:t>
      </w:r>
      <w:r w:rsidRPr="007304F9">
        <w:rPr>
          <w:rFonts w:ascii="Times New Roman" w:hAnsi="Times New Roman"/>
          <w:color w:val="000000"/>
          <w:spacing w:val="5"/>
        </w:rPr>
        <w:t>щ</w:t>
      </w:r>
      <w:r w:rsidRPr="007304F9">
        <w:rPr>
          <w:rFonts w:ascii="Times New Roman" w:hAnsi="Times New Roman"/>
          <w:color w:val="000000"/>
          <w:spacing w:val="4"/>
          <w:w w:val="118"/>
        </w:rPr>
        <w:t>ь</w:t>
      </w:r>
      <w:r w:rsidRPr="007304F9">
        <w:rPr>
          <w:rFonts w:ascii="Times New Roman" w:hAnsi="Times New Roman"/>
          <w:color w:val="000000"/>
          <w:spacing w:val="5"/>
          <w:w w:val="109"/>
        </w:rPr>
        <w:t>ю</w:t>
      </w:r>
      <w:r w:rsidRPr="007304F9">
        <w:rPr>
          <w:rFonts w:ascii="Times New Roman" w:hAnsi="Times New Roman"/>
          <w:color w:val="000000"/>
          <w:spacing w:val="3"/>
        </w:rPr>
        <w:t xml:space="preserve"> </w:t>
      </w:r>
      <w:r w:rsidRPr="007304F9">
        <w:rPr>
          <w:rFonts w:ascii="Times New Roman" w:hAnsi="Times New Roman"/>
          <w:color w:val="000000"/>
          <w:spacing w:val="4"/>
          <w:w w:val="117"/>
        </w:rPr>
        <w:t>п</w:t>
      </w:r>
      <w:r w:rsidRPr="007304F9">
        <w:rPr>
          <w:rFonts w:ascii="Times New Roman" w:hAnsi="Times New Roman"/>
          <w:color w:val="000000"/>
          <w:spacing w:val="5"/>
          <w:w w:val="112"/>
        </w:rPr>
        <w:t>ед</w:t>
      </w:r>
      <w:r w:rsidRPr="007304F9">
        <w:rPr>
          <w:rFonts w:ascii="Times New Roman" w:hAnsi="Times New Roman"/>
          <w:color w:val="000000"/>
          <w:spacing w:val="5"/>
        </w:rPr>
        <w:t>а</w:t>
      </w:r>
      <w:r w:rsidRPr="007304F9">
        <w:rPr>
          <w:rFonts w:ascii="Times New Roman" w:hAnsi="Times New Roman"/>
          <w:color w:val="000000"/>
          <w:spacing w:val="5"/>
          <w:w w:val="118"/>
        </w:rPr>
        <w:t>г</w:t>
      </w:r>
      <w:r w:rsidRPr="007304F9">
        <w:rPr>
          <w:rFonts w:ascii="Times New Roman" w:hAnsi="Times New Roman"/>
          <w:color w:val="000000"/>
          <w:spacing w:val="5"/>
          <w:w w:val="108"/>
        </w:rPr>
        <w:t>о</w:t>
      </w:r>
      <w:r w:rsidRPr="007304F9">
        <w:rPr>
          <w:rFonts w:ascii="Times New Roman" w:hAnsi="Times New Roman"/>
          <w:color w:val="000000"/>
          <w:spacing w:val="5"/>
          <w:w w:val="118"/>
        </w:rPr>
        <w:t>г</w:t>
      </w:r>
      <w:r w:rsidRPr="007304F9">
        <w:rPr>
          <w:rFonts w:ascii="Times New Roman" w:hAnsi="Times New Roman"/>
          <w:color w:val="000000"/>
          <w:spacing w:val="5"/>
        </w:rPr>
        <w:t>и</w:t>
      </w:r>
      <w:r w:rsidRPr="007304F9">
        <w:rPr>
          <w:rFonts w:ascii="Times New Roman" w:hAnsi="Times New Roman"/>
          <w:color w:val="000000"/>
          <w:spacing w:val="5"/>
          <w:w w:val="117"/>
        </w:rPr>
        <w:t>ч</w:t>
      </w:r>
      <w:r w:rsidRPr="007304F9">
        <w:rPr>
          <w:rFonts w:ascii="Times New Roman" w:hAnsi="Times New Roman"/>
          <w:color w:val="000000"/>
          <w:spacing w:val="5"/>
          <w:w w:val="112"/>
        </w:rPr>
        <w:t>е</w:t>
      </w:r>
      <w:r w:rsidRPr="007304F9">
        <w:rPr>
          <w:rFonts w:ascii="Times New Roman" w:hAnsi="Times New Roman"/>
          <w:color w:val="000000"/>
          <w:spacing w:val="5"/>
          <w:w w:val="110"/>
        </w:rPr>
        <w:t>с</w:t>
      </w:r>
      <w:r w:rsidRPr="007304F9">
        <w:rPr>
          <w:rFonts w:ascii="Times New Roman" w:hAnsi="Times New Roman"/>
          <w:color w:val="000000"/>
          <w:spacing w:val="5"/>
        </w:rPr>
        <w:t>к</w:t>
      </w:r>
      <w:r w:rsidRPr="007304F9">
        <w:rPr>
          <w:rFonts w:ascii="Times New Roman" w:hAnsi="Times New Roman"/>
          <w:color w:val="000000"/>
          <w:spacing w:val="5"/>
          <w:w w:val="108"/>
        </w:rPr>
        <w:t>о</w:t>
      </w:r>
      <w:r w:rsidRPr="007304F9">
        <w:rPr>
          <w:rFonts w:ascii="Times New Roman" w:hAnsi="Times New Roman"/>
          <w:color w:val="000000"/>
          <w:spacing w:val="5"/>
          <w:w w:val="118"/>
        </w:rPr>
        <w:t>г</w:t>
      </w:r>
      <w:r w:rsidRPr="007304F9">
        <w:rPr>
          <w:rFonts w:ascii="Times New Roman" w:hAnsi="Times New Roman"/>
          <w:color w:val="000000"/>
          <w:spacing w:val="5"/>
          <w:w w:val="108"/>
        </w:rPr>
        <w:t>о</w:t>
      </w:r>
      <w:r w:rsidRPr="007304F9">
        <w:rPr>
          <w:rFonts w:ascii="Times New Roman" w:hAnsi="Times New Roman"/>
          <w:color w:val="000000"/>
          <w:spacing w:val="4"/>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12"/>
          <w:w w:val="104"/>
        </w:rPr>
        <w:t>б</w:t>
      </w:r>
      <w:r w:rsidRPr="007304F9">
        <w:rPr>
          <w:rFonts w:ascii="Times New Roman" w:hAnsi="Times New Roman"/>
          <w:color w:val="000000"/>
          <w:spacing w:val="10"/>
          <w:w w:val="108"/>
        </w:rPr>
        <w:t>о</w:t>
      </w:r>
      <w:r w:rsidRPr="007304F9">
        <w:rPr>
          <w:rFonts w:ascii="Times New Roman" w:hAnsi="Times New Roman"/>
          <w:color w:val="000000"/>
          <w:spacing w:val="10"/>
          <w:w w:val="118"/>
        </w:rPr>
        <w:t>т</w:t>
      </w:r>
      <w:r w:rsidRPr="007304F9">
        <w:rPr>
          <w:rFonts w:ascii="Times New Roman" w:hAnsi="Times New Roman"/>
          <w:color w:val="000000"/>
          <w:spacing w:val="10"/>
          <w:w w:val="117"/>
        </w:rPr>
        <w:t>н</w:t>
      </w:r>
      <w:r w:rsidRPr="007304F9">
        <w:rPr>
          <w:rFonts w:ascii="Times New Roman" w:hAnsi="Times New Roman"/>
          <w:color w:val="000000"/>
          <w:spacing w:val="10"/>
        </w:rPr>
        <w:t>и</w:t>
      </w:r>
      <w:r w:rsidRPr="007304F9">
        <w:rPr>
          <w:rFonts w:ascii="Times New Roman" w:hAnsi="Times New Roman"/>
          <w:color w:val="000000"/>
          <w:spacing w:val="12"/>
        </w:rPr>
        <w:t>к</w:t>
      </w:r>
      <w:r w:rsidRPr="007304F9">
        <w:rPr>
          <w:rFonts w:ascii="Times New Roman" w:hAnsi="Times New Roman"/>
          <w:color w:val="000000"/>
          <w:spacing w:val="10"/>
        </w:rPr>
        <w:t>а</w:t>
      </w:r>
      <w:r w:rsidRPr="007304F9">
        <w:rPr>
          <w:rFonts w:ascii="Times New Roman" w:hAnsi="Times New Roman"/>
          <w:color w:val="000000"/>
          <w:spacing w:val="4"/>
        </w:rPr>
        <w:t xml:space="preserve"> </w:t>
      </w:r>
      <w:r w:rsidRPr="007304F9">
        <w:rPr>
          <w:rFonts w:ascii="Times New Roman" w:hAnsi="Times New Roman"/>
          <w:color w:val="000000"/>
          <w:spacing w:val="7"/>
          <w:w w:val="114"/>
        </w:rPr>
        <w:t>ф</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w w:val="116"/>
        </w:rPr>
        <w:t>м</w:t>
      </w:r>
      <w:r w:rsidRPr="007304F9">
        <w:rPr>
          <w:rFonts w:ascii="Times New Roman" w:hAnsi="Times New Roman"/>
          <w:color w:val="000000"/>
          <w:spacing w:val="4"/>
          <w:w w:val="115"/>
        </w:rPr>
        <w:t>у</w:t>
      </w:r>
      <w:r w:rsidRPr="007304F9">
        <w:rPr>
          <w:rFonts w:ascii="Times New Roman" w:hAnsi="Times New Roman"/>
          <w:color w:val="000000"/>
          <w:spacing w:val="5"/>
        </w:rPr>
        <w:t>ли</w:t>
      </w:r>
      <w:r w:rsidRPr="007304F9">
        <w:rPr>
          <w:rFonts w:ascii="Times New Roman" w:hAnsi="Times New Roman"/>
          <w:color w:val="000000"/>
          <w:spacing w:val="7"/>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5"/>
        </w:rPr>
        <w:t>а</w:t>
      </w:r>
      <w:r w:rsidRPr="007304F9">
        <w:rPr>
          <w:rFonts w:ascii="Times New Roman" w:hAnsi="Times New Roman"/>
          <w:color w:val="000000"/>
          <w:spacing w:val="5"/>
          <w:w w:val="118"/>
        </w:rPr>
        <w:t>ть</w:t>
      </w:r>
      <w:r w:rsidRPr="007304F9">
        <w:rPr>
          <w:rFonts w:ascii="Times New Roman" w:hAnsi="Times New Roman"/>
          <w:color w:val="000000"/>
          <w:spacing w:val="4"/>
        </w:rPr>
        <w:t xml:space="preserve"> </w:t>
      </w:r>
      <w:r w:rsidRPr="007304F9">
        <w:rPr>
          <w:rFonts w:ascii="Times New Roman" w:hAnsi="Times New Roman"/>
          <w:color w:val="000000"/>
          <w:spacing w:val="13"/>
        </w:rPr>
        <w:t>ц</w:t>
      </w:r>
      <w:r w:rsidRPr="007304F9">
        <w:rPr>
          <w:rFonts w:ascii="Times New Roman" w:hAnsi="Times New Roman"/>
          <w:color w:val="000000"/>
          <w:spacing w:val="13"/>
          <w:w w:val="112"/>
        </w:rPr>
        <w:t>е</w:t>
      </w:r>
      <w:r w:rsidRPr="007304F9">
        <w:rPr>
          <w:rFonts w:ascii="Times New Roman" w:hAnsi="Times New Roman"/>
          <w:color w:val="000000"/>
          <w:spacing w:val="14"/>
        </w:rPr>
        <w:t>л</w:t>
      </w:r>
      <w:r w:rsidRPr="007304F9">
        <w:rPr>
          <w:rFonts w:ascii="Times New Roman" w:hAnsi="Times New Roman"/>
          <w:color w:val="000000"/>
          <w:spacing w:val="13"/>
          <w:w w:val="118"/>
        </w:rPr>
        <w:t>ь</w:t>
      </w:r>
      <w:r w:rsidRPr="007304F9">
        <w:rPr>
          <w:rFonts w:ascii="Times New Roman" w:hAnsi="Times New Roman"/>
          <w:color w:val="000000"/>
          <w:spacing w:val="14"/>
        </w:rPr>
        <w:t>,</w:t>
      </w:r>
      <w:r w:rsidRPr="007304F9">
        <w:rPr>
          <w:rFonts w:ascii="Times New Roman" w:hAnsi="Times New Roman"/>
          <w:color w:val="000000"/>
        </w:rPr>
        <w:t xml:space="preserve"> </w:t>
      </w:r>
      <w:r w:rsidRPr="007304F9">
        <w:rPr>
          <w:rFonts w:ascii="Times New Roman" w:hAnsi="Times New Roman"/>
          <w:color w:val="000000"/>
          <w:spacing w:val="7"/>
          <w:w w:val="117"/>
        </w:rPr>
        <w:t>п</w:t>
      </w:r>
      <w:r w:rsidRPr="007304F9">
        <w:rPr>
          <w:rFonts w:ascii="Times New Roman" w:hAnsi="Times New Roman"/>
          <w:color w:val="000000"/>
          <w:spacing w:val="7"/>
        </w:rPr>
        <w:t>ла</w:t>
      </w:r>
      <w:r w:rsidRPr="007304F9">
        <w:rPr>
          <w:rFonts w:ascii="Times New Roman" w:hAnsi="Times New Roman"/>
          <w:color w:val="000000"/>
          <w:spacing w:val="8"/>
          <w:w w:val="117"/>
        </w:rPr>
        <w:t>н</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21"/>
        </w:rPr>
        <w:t xml:space="preserve"> </w:t>
      </w:r>
      <w:r w:rsidRPr="007304F9">
        <w:rPr>
          <w:rFonts w:ascii="Times New Roman" w:hAnsi="Times New Roman"/>
          <w:color w:val="000000"/>
          <w:spacing w:val="10"/>
        </w:rPr>
        <w:t>из</w:t>
      </w:r>
      <w:r w:rsidRPr="007304F9">
        <w:rPr>
          <w:rFonts w:ascii="Times New Roman" w:hAnsi="Times New Roman"/>
          <w:color w:val="000000"/>
          <w:spacing w:val="10"/>
          <w:w w:val="116"/>
        </w:rPr>
        <w:t>м</w:t>
      </w:r>
      <w:r w:rsidRPr="007304F9">
        <w:rPr>
          <w:rFonts w:ascii="Times New Roman" w:hAnsi="Times New Roman"/>
          <w:color w:val="000000"/>
          <w:spacing w:val="10"/>
          <w:w w:val="112"/>
        </w:rPr>
        <w:t>е</w:t>
      </w:r>
      <w:r w:rsidRPr="007304F9">
        <w:rPr>
          <w:rFonts w:ascii="Times New Roman" w:hAnsi="Times New Roman"/>
          <w:color w:val="000000"/>
          <w:spacing w:val="10"/>
          <w:w w:val="117"/>
        </w:rPr>
        <w:t>н</w:t>
      </w:r>
      <w:r w:rsidRPr="007304F9">
        <w:rPr>
          <w:rFonts w:ascii="Times New Roman" w:hAnsi="Times New Roman"/>
          <w:color w:val="000000"/>
          <w:spacing w:val="11"/>
          <w:w w:val="112"/>
        </w:rPr>
        <w:t>е</w:t>
      </w:r>
      <w:r w:rsidRPr="007304F9">
        <w:rPr>
          <w:rFonts w:ascii="Times New Roman" w:hAnsi="Times New Roman"/>
          <w:color w:val="000000"/>
          <w:spacing w:val="10"/>
          <w:w w:val="117"/>
        </w:rPr>
        <w:t>н</w:t>
      </w:r>
      <w:r w:rsidRPr="007304F9">
        <w:rPr>
          <w:rFonts w:ascii="Times New Roman" w:hAnsi="Times New Roman"/>
          <w:color w:val="000000"/>
          <w:spacing w:val="10"/>
        </w:rPr>
        <w:t>ия</w:t>
      </w:r>
      <w:r w:rsidRPr="007304F9">
        <w:rPr>
          <w:rFonts w:ascii="Times New Roman" w:hAnsi="Times New Roman"/>
          <w:color w:val="000000"/>
          <w:spacing w:val="22"/>
        </w:rPr>
        <w:t xml:space="preserve"> </w:t>
      </w:r>
      <w:r w:rsidRPr="007304F9">
        <w:rPr>
          <w:rFonts w:ascii="Times New Roman" w:hAnsi="Times New Roman"/>
          <w:color w:val="000000"/>
          <w:spacing w:val="14"/>
          <w:w w:val="108"/>
        </w:rPr>
        <w:t>о</w:t>
      </w:r>
      <w:r w:rsidRPr="007304F9">
        <w:rPr>
          <w:rFonts w:ascii="Times New Roman" w:hAnsi="Times New Roman"/>
          <w:color w:val="000000"/>
          <w:spacing w:val="12"/>
          <w:w w:val="104"/>
        </w:rPr>
        <w:t>б</w:t>
      </w:r>
      <w:r w:rsidRPr="007304F9">
        <w:rPr>
          <w:rFonts w:ascii="Times New Roman" w:hAnsi="Times New Roman"/>
          <w:color w:val="000000"/>
          <w:spacing w:val="13"/>
        </w:rPr>
        <w:t>ъ</w:t>
      </w:r>
      <w:r w:rsidRPr="007304F9">
        <w:rPr>
          <w:rFonts w:ascii="Times New Roman" w:hAnsi="Times New Roman"/>
          <w:color w:val="000000"/>
          <w:spacing w:val="12"/>
          <w:w w:val="112"/>
        </w:rPr>
        <w:t>е</w:t>
      </w:r>
      <w:r w:rsidRPr="007304F9">
        <w:rPr>
          <w:rFonts w:ascii="Times New Roman" w:hAnsi="Times New Roman"/>
          <w:color w:val="000000"/>
          <w:spacing w:val="11"/>
        </w:rPr>
        <w:t>к</w:t>
      </w:r>
      <w:r w:rsidRPr="007304F9">
        <w:rPr>
          <w:rFonts w:ascii="Times New Roman" w:hAnsi="Times New Roman"/>
          <w:color w:val="000000"/>
          <w:spacing w:val="12"/>
          <w:w w:val="118"/>
        </w:rPr>
        <w:t>т</w:t>
      </w:r>
      <w:r w:rsidRPr="007304F9">
        <w:rPr>
          <w:rFonts w:ascii="Times New Roman" w:hAnsi="Times New Roman"/>
          <w:color w:val="000000"/>
          <w:spacing w:val="12"/>
        </w:rPr>
        <w:t>а,</w:t>
      </w:r>
      <w:r w:rsidRPr="007304F9">
        <w:rPr>
          <w:rFonts w:ascii="Times New Roman" w:hAnsi="Times New Roman"/>
          <w:color w:val="000000"/>
          <w:spacing w:val="22"/>
        </w:rPr>
        <w:t xml:space="preserve"> </w:t>
      </w:r>
      <w:r w:rsidRPr="007304F9">
        <w:rPr>
          <w:rFonts w:ascii="Times New Roman" w:hAnsi="Times New Roman"/>
          <w:color w:val="000000"/>
          <w:spacing w:val="13"/>
          <w:w w:val="110"/>
        </w:rPr>
        <w:t>с</w:t>
      </w:r>
      <w:r w:rsidRPr="007304F9">
        <w:rPr>
          <w:rFonts w:ascii="Times New Roman" w:hAnsi="Times New Roman"/>
          <w:color w:val="000000"/>
          <w:spacing w:val="14"/>
        </w:rPr>
        <w:t>и</w:t>
      </w:r>
      <w:r w:rsidRPr="007304F9">
        <w:rPr>
          <w:rFonts w:ascii="Times New Roman" w:hAnsi="Times New Roman"/>
          <w:color w:val="000000"/>
          <w:spacing w:val="14"/>
          <w:w w:val="118"/>
        </w:rPr>
        <w:t>т</w:t>
      </w:r>
      <w:r w:rsidRPr="007304F9">
        <w:rPr>
          <w:rFonts w:ascii="Times New Roman" w:hAnsi="Times New Roman"/>
          <w:color w:val="000000"/>
          <w:spacing w:val="14"/>
          <w:w w:val="115"/>
        </w:rPr>
        <w:t>у</w:t>
      </w:r>
      <w:r w:rsidRPr="007304F9">
        <w:rPr>
          <w:rFonts w:ascii="Times New Roman" w:hAnsi="Times New Roman"/>
          <w:color w:val="000000"/>
          <w:spacing w:val="13"/>
        </w:rPr>
        <w:t>ации;</w:t>
      </w:r>
    </w:p>
    <w:p w:rsidR="007304F9" w:rsidRPr="007304F9" w:rsidRDefault="007304F9" w:rsidP="007304F9">
      <w:pPr>
        <w:widowControl w:val="0"/>
        <w:spacing w:after="0" w:line="240" w:lineRule="auto"/>
        <w:ind w:left="283" w:right="-1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8"/>
          <w:w w:val="110"/>
        </w:rPr>
        <w:t>с</w:t>
      </w:r>
      <w:r w:rsidRPr="007304F9">
        <w:rPr>
          <w:rFonts w:ascii="Times New Roman" w:hAnsi="Times New Roman"/>
          <w:color w:val="000000"/>
          <w:spacing w:val="10"/>
          <w:w w:val="117"/>
        </w:rPr>
        <w:t>р</w:t>
      </w:r>
      <w:r w:rsidRPr="007304F9">
        <w:rPr>
          <w:rFonts w:ascii="Times New Roman" w:hAnsi="Times New Roman"/>
          <w:color w:val="000000"/>
          <w:spacing w:val="8"/>
        </w:rPr>
        <w:t>а</w:t>
      </w:r>
      <w:r w:rsidRPr="007304F9">
        <w:rPr>
          <w:rFonts w:ascii="Times New Roman" w:hAnsi="Times New Roman"/>
          <w:color w:val="000000"/>
          <w:spacing w:val="8"/>
          <w:w w:val="115"/>
        </w:rPr>
        <w:t>в</w:t>
      </w:r>
      <w:r w:rsidRPr="007304F9">
        <w:rPr>
          <w:rFonts w:ascii="Times New Roman" w:hAnsi="Times New Roman"/>
          <w:color w:val="000000"/>
          <w:spacing w:val="8"/>
          <w:w w:val="117"/>
        </w:rPr>
        <w:t>н</w:t>
      </w:r>
      <w:r w:rsidRPr="007304F9">
        <w:rPr>
          <w:rFonts w:ascii="Times New Roman" w:hAnsi="Times New Roman"/>
          <w:color w:val="000000"/>
          <w:spacing w:val="7"/>
        </w:rPr>
        <w:t>и</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8"/>
          <w:w w:val="118"/>
        </w:rPr>
        <w:t>т</w:t>
      </w:r>
      <w:r w:rsidRPr="007304F9">
        <w:rPr>
          <w:rFonts w:ascii="Times New Roman" w:hAnsi="Times New Roman"/>
          <w:color w:val="000000"/>
          <w:spacing w:val="6"/>
          <w:w w:val="118"/>
        </w:rPr>
        <w:t>ь</w:t>
      </w:r>
      <w:r w:rsidRPr="007304F9">
        <w:rPr>
          <w:rFonts w:ascii="Times New Roman" w:hAnsi="Times New Roman"/>
          <w:color w:val="000000"/>
          <w:spacing w:val="73"/>
        </w:rPr>
        <w:t xml:space="preserve"> </w:t>
      </w:r>
      <w:r w:rsidRPr="007304F9">
        <w:rPr>
          <w:rFonts w:ascii="Times New Roman" w:hAnsi="Times New Roman"/>
          <w:color w:val="000000"/>
          <w:spacing w:val="11"/>
          <w:w w:val="117"/>
        </w:rPr>
        <w:t>н</w:t>
      </w:r>
      <w:r w:rsidRPr="007304F9">
        <w:rPr>
          <w:rFonts w:ascii="Times New Roman" w:hAnsi="Times New Roman"/>
          <w:color w:val="000000"/>
          <w:spacing w:val="11"/>
          <w:w w:val="112"/>
        </w:rPr>
        <w:t>е</w:t>
      </w:r>
      <w:r w:rsidRPr="007304F9">
        <w:rPr>
          <w:rFonts w:ascii="Times New Roman" w:hAnsi="Times New Roman"/>
          <w:color w:val="000000"/>
          <w:spacing w:val="11"/>
          <w:w w:val="110"/>
        </w:rPr>
        <w:t>с</w:t>
      </w:r>
      <w:r w:rsidRPr="007304F9">
        <w:rPr>
          <w:rFonts w:ascii="Times New Roman" w:hAnsi="Times New Roman"/>
          <w:color w:val="000000"/>
          <w:spacing w:val="12"/>
        </w:rPr>
        <w:t>к</w:t>
      </w:r>
      <w:r w:rsidRPr="007304F9">
        <w:rPr>
          <w:rFonts w:ascii="Times New Roman" w:hAnsi="Times New Roman"/>
          <w:color w:val="000000"/>
          <w:spacing w:val="9"/>
          <w:w w:val="108"/>
        </w:rPr>
        <w:t>о</w:t>
      </w:r>
      <w:r w:rsidRPr="007304F9">
        <w:rPr>
          <w:rFonts w:ascii="Times New Roman" w:hAnsi="Times New Roman"/>
          <w:color w:val="000000"/>
          <w:spacing w:val="12"/>
        </w:rPr>
        <w:t>л</w:t>
      </w:r>
      <w:r w:rsidRPr="007304F9">
        <w:rPr>
          <w:rFonts w:ascii="Times New Roman" w:hAnsi="Times New Roman"/>
          <w:color w:val="000000"/>
          <w:spacing w:val="11"/>
          <w:w w:val="118"/>
        </w:rPr>
        <w:t>ь</w:t>
      </w:r>
      <w:r w:rsidRPr="007304F9">
        <w:rPr>
          <w:rFonts w:ascii="Times New Roman" w:hAnsi="Times New Roman"/>
          <w:color w:val="000000"/>
          <w:spacing w:val="12"/>
        </w:rPr>
        <w:t>к</w:t>
      </w:r>
      <w:r w:rsidRPr="007304F9">
        <w:rPr>
          <w:rFonts w:ascii="Times New Roman" w:hAnsi="Times New Roman"/>
          <w:color w:val="000000"/>
          <w:spacing w:val="9"/>
          <w:w w:val="108"/>
        </w:rPr>
        <w:t>о</w:t>
      </w:r>
      <w:r w:rsidRPr="007304F9">
        <w:rPr>
          <w:rFonts w:ascii="Times New Roman" w:hAnsi="Times New Roman"/>
          <w:color w:val="000000"/>
          <w:spacing w:val="73"/>
        </w:rPr>
        <w:t xml:space="preserve"> </w:t>
      </w:r>
      <w:r w:rsidRPr="007304F9">
        <w:rPr>
          <w:rFonts w:ascii="Times New Roman" w:hAnsi="Times New Roman"/>
          <w:color w:val="000000"/>
          <w:spacing w:val="10"/>
          <w:w w:val="115"/>
        </w:rPr>
        <w:t>в</w:t>
      </w:r>
      <w:r w:rsidRPr="007304F9">
        <w:rPr>
          <w:rFonts w:ascii="Times New Roman" w:hAnsi="Times New Roman"/>
          <w:color w:val="000000"/>
          <w:spacing w:val="9"/>
        </w:rPr>
        <w:t>а</w:t>
      </w:r>
      <w:r w:rsidRPr="007304F9">
        <w:rPr>
          <w:rFonts w:ascii="Times New Roman" w:hAnsi="Times New Roman"/>
          <w:color w:val="000000"/>
          <w:spacing w:val="9"/>
          <w:w w:val="117"/>
        </w:rPr>
        <w:t>р</w:t>
      </w:r>
      <w:r w:rsidRPr="007304F9">
        <w:rPr>
          <w:rFonts w:ascii="Times New Roman" w:hAnsi="Times New Roman"/>
          <w:color w:val="000000"/>
          <w:spacing w:val="8"/>
        </w:rPr>
        <w:t>иа</w:t>
      </w:r>
      <w:r w:rsidRPr="007304F9">
        <w:rPr>
          <w:rFonts w:ascii="Times New Roman" w:hAnsi="Times New Roman"/>
          <w:color w:val="000000"/>
          <w:spacing w:val="9"/>
          <w:w w:val="117"/>
        </w:rPr>
        <w:t>н</w:t>
      </w:r>
      <w:r w:rsidRPr="007304F9">
        <w:rPr>
          <w:rFonts w:ascii="Times New Roman" w:hAnsi="Times New Roman"/>
          <w:color w:val="000000"/>
          <w:spacing w:val="9"/>
          <w:w w:val="118"/>
        </w:rPr>
        <w:t>т</w:t>
      </w:r>
      <w:r w:rsidRPr="007304F9">
        <w:rPr>
          <w:rFonts w:ascii="Times New Roman" w:hAnsi="Times New Roman"/>
          <w:color w:val="000000"/>
          <w:spacing w:val="8"/>
          <w:w w:val="108"/>
        </w:rPr>
        <w:t>о</w:t>
      </w:r>
      <w:r w:rsidRPr="007304F9">
        <w:rPr>
          <w:rFonts w:ascii="Times New Roman" w:hAnsi="Times New Roman"/>
          <w:color w:val="000000"/>
          <w:spacing w:val="6"/>
          <w:w w:val="115"/>
        </w:rPr>
        <w:t>в</w:t>
      </w:r>
      <w:r w:rsidRPr="007304F9">
        <w:rPr>
          <w:rFonts w:ascii="Times New Roman" w:hAnsi="Times New Roman"/>
          <w:color w:val="000000"/>
          <w:spacing w:val="73"/>
        </w:rPr>
        <w:t xml:space="preserve"> </w:t>
      </w:r>
      <w:r w:rsidRPr="007304F9">
        <w:rPr>
          <w:rFonts w:ascii="Times New Roman" w:hAnsi="Times New Roman"/>
          <w:color w:val="000000"/>
          <w:spacing w:val="16"/>
          <w:w w:val="117"/>
        </w:rPr>
        <w:t>р</w:t>
      </w:r>
      <w:r w:rsidRPr="007304F9">
        <w:rPr>
          <w:rFonts w:ascii="Times New Roman" w:hAnsi="Times New Roman"/>
          <w:color w:val="000000"/>
          <w:spacing w:val="14"/>
          <w:w w:val="112"/>
        </w:rPr>
        <w:t>е</w:t>
      </w:r>
      <w:r w:rsidRPr="007304F9">
        <w:rPr>
          <w:rFonts w:ascii="Times New Roman" w:hAnsi="Times New Roman"/>
          <w:color w:val="000000"/>
          <w:spacing w:val="14"/>
        </w:rPr>
        <w:t>ш</w:t>
      </w:r>
      <w:r w:rsidRPr="007304F9">
        <w:rPr>
          <w:rFonts w:ascii="Times New Roman" w:hAnsi="Times New Roman"/>
          <w:color w:val="000000"/>
          <w:spacing w:val="14"/>
          <w:w w:val="112"/>
        </w:rPr>
        <w:t>е</w:t>
      </w:r>
      <w:r w:rsidRPr="007304F9">
        <w:rPr>
          <w:rFonts w:ascii="Times New Roman" w:hAnsi="Times New Roman"/>
          <w:color w:val="000000"/>
          <w:spacing w:val="14"/>
          <w:w w:val="117"/>
        </w:rPr>
        <w:t>н</w:t>
      </w:r>
      <w:r w:rsidRPr="007304F9">
        <w:rPr>
          <w:rFonts w:ascii="Times New Roman" w:hAnsi="Times New Roman"/>
          <w:color w:val="000000"/>
          <w:spacing w:val="13"/>
        </w:rPr>
        <w:t>и</w:t>
      </w:r>
      <w:r w:rsidRPr="007304F9">
        <w:rPr>
          <w:rFonts w:ascii="Times New Roman" w:hAnsi="Times New Roman"/>
          <w:color w:val="000000"/>
          <w:spacing w:val="12"/>
        </w:rPr>
        <w:t>я</w:t>
      </w:r>
      <w:r w:rsidRPr="007304F9">
        <w:rPr>
          <w:rFonts w:ascii="Times New Roman" w:hAnsi="Times New Roman"/>
          <w:color w:val="000000"/>
          <w:spacing w:val="73"/>
        </w:rPr>
        <w:t xml:space="preserve"> </w:t>
      </w:r>
      <w:r w:rsidRPr="007304F9">
        <w:rPr>
          <w:rFonts w:ascii="Times New Roman" w:hAnsi="Times New Roman"/>
          <w:color w:val="000000"/>
          <w:spacing w:val="18"/>
        </w:rPr>
        <w:t>з</w:t>
      </w:r>
      <w:r w:rsidRPr="007304F9">
        <w:rPr>
          <w:rFonts w:ascii="Times New Roman" w:hAnsi="Times New Roman"/>
          <w:color w:val="000000"/>
          <w:spacing w:val="16"/>
        </w:rPr>
        <w:t>а</w:t>
      </w:r>
      <w:r w:rsidRPr="007304F9">
        <w:rPr>
          <w:rFonts w:ascii="Times New Roman" w:hAnsi="Times New Roman"/>
          <w:color w:val="000000"/>
          <w:spacing w:val="17"/>
          <w:w w:val="112"/>
        </w:rPr>
        <w:t>д</w:t>
      </w:r>
      <w:r w:rsidRPr="007304F9">
        <w:rPr>
          <w:rFonts w:ascii="Times New Roman" w:hAnsi="Times New Roman"/>
          <w:color w:val="000000"/>
          <w:spacing w:val="16"/>
        </w:rPr>
        <w:t>а</w:t>
      </w:r>
      <w:r w:rsidRPr="007304F9">
        <w:rPr>
          <w:rFonts w:ascii="Times New Roman" w:hAnsi="Times New Roman"/>
          <w:color w:val="000000"/>
          <w:spacing w:val="17"/>
          <w:w w:val="117"/>
        </w:rPr>
        <w:t>ч</w:t>
      </w:r>
      <w:r w:rsidRPr="007304F9">
        <w:rPr>
          <w:rFonts w:ascii="Times New Roman" w:hAnsi="Times New Roman"/>
          <w:color w:val="000000"/>
          <w:spacing w:val="16"/>
        </w:rPr>
        <w:t>и</w:t>
      </w:r>
      <w:r w:rsidRPr="007304F9">
        <w:rPr>
          <w:rFonts w:ascii="Times New Roman" w:hAnsi="Times New Roman"/>
          <w:color w:val="000000"/>
          <w:spacing w:val="14"/>
        </w:rPr>
        <w:t>,</w:t>
      </w:r>
      <w:r w:rsidRPr="007304F9">
        <w:rPr>
          <w:rFonts w:ascii="Times New Roman" w:hAnsi="Times New Roman"/>
          <w:color w:val="000000"/>
          <w:spacing w:val="73"/>
        </w:rPr>
        <w:t xml:space="preserve"> </w:t>
      </w:r>
      <w:r w:rsidRPr="007304F9">
        <w:rPr>
          <w:rFonts w:ascii="Times New Roman" w:hAnsi="Times New Roman"/>
          <w:color w:val="000000"/>
          <w:spacing w:val="6"/>
          <w:w w:val="115"/>
        </w:rPr>
        <w:t>в</w:t>
      </w:r>
      <w:r w:rsidRPr="007304F9">
        <w:rPr>
          <w:rFonts w:ascii="Times New Roman" w:hAnsi="Times New Roman"/>
          <w:color w:val="000000"/>
          <w:spacing w:val="7"/>
          <w:w w:val="119"/>
        </w:rPr>
        <w:t>ы</w:t>
      </w:r>
      <w:r w:rsidRPr="007304F9">
        <w:rPr>
          <w:rFonts w:ascii="Times New Roman" w:hAnsi="Times New Roman"/>
          <w:color w:val="000000"/>
          <w:spacing w:val="6"/>
          <w:w w:val="104"/>
        </w:rPr>
        <w:t>б</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5"/>
        </w:rPr>
        <w:t>а</w:t>
      </w:r>
      <w:r w:rsidRPr="007304F9">
        <w:rPr>
          <w:rFonts w:ascii="Times New Roman" w:hAnsi="Times New Roman"/>
          <w:color w:val="000000"/>
          <w:spacing w:val="7"/>
          <w:w w:val="118"/>
        </w:rPr>
        <w:t>т</w:t>
      </w:r>
      <w:r w:rsidRPr="007304F9">
        <w:rPr>
          <w:rFonts w:ascii="Times New Roman" w:hAnsi="Times New Roman"/>
          <w:color w:val="000000"/>
          <w:spacing w:val="4"/>
          <w:w w:val="118"/>
        </w:rPr>
        <w:t>ь</w:t>
      </w:r>
      <w:r w:rsidRPr="007304F9">
        <w:rPr>
          <w:rFonts w:ascii="Times New Roman" w:hAnsi="Times New Roman"/>
          <w:color w:val="000000"/>
          <w:spacing w:val="31"/>
        </w:rPr>
        <w:t xml:space="preserve"> </w:t>
      </w:r>
      <w:r w:rsidRPr="007304F9">
        <w:rPr>
          <w:rFonts w:ascii="Times New Roman" w:hAnsi="Times New Roman"/>
          <w:color w:val="000000"/>
          <w:spacing w:val="10"/>
          <w:w w:val="117"/>
        </w:rPr>
        <w:t>н</w:t>
      </w:r>
      <w:r w:rsidRPr="007304F9">
        <w:rPr>
          <w:rFonts w:ascii="Times New Roman" w:hAnsi="Times New Roman"/>
          <w:color w:val="000000"/>
          <w:spacing w:val="9"/>
        </w:rPr>
        <w:t>аи</w:t>
      </w:r>
      <w:r w:rsidRPr="007304F9">
        <w:rPr>
          <w:rFonts w:ascii="Times New Roman" w:hAnsi="Times New Roman"/>
          <w:color w:val="000000"/>
          <w:spacing w:val="12"/>
          <w:w w:val="104"/>
        </w:rPr>
        <w:t>б</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10"/>
          <w:w w:val="112"/>
        </w:rPr>
        <w:t>е</w:t>
      </w:r>
      <w:r w:rsidRPr="007304F9">
        <w:rPr>
          <w:rFonts w:ascii="Times New Roman" w:hAnsi="Times New Roman"/>
          <w:color w:val="000000"/>
          <w:spacing w:val="8"/>
          <w:w w:val="112"/>
        </w:rPr>
        <w:t>е</w:t>
      </w:r>
      <w:r w:rsidRPr="007304F9">
        <w:rPr>
          <w:rFonts w:ascii="Times New Roman" w:hAnsi="Times New Roman"/>
          <w:color w:val="000000"/>
          <w:spacing w:val="31"/>
        </w:rPr>
        <w:t xml:space="preserve"> </w:t>
      </w:r>
      <w:r w:rsidRPr="007304F9">
        <w:rPr>
          <w:rFonts w:ascii="Times New Roman" w:hAnsi="Times New Roman"/>
          <w:color w:val="000000"/>
          <w:spacing w:val="15"/>
          <w:w w:val="117"/>
        </w:rPr>
        <w:t>п</w:t>
      </w:r>
      <w:r w:rsidRPr="007304F9">
        <w:rPr>
          <w:rFonts w:ascii="Times New Roman" w:hAnsi="Times New Roman"/>
          <w:color w:val="000000"/>
          <w:spacing w:val="13"/>
          <w:w w:val="108"/>
        </w:rPr>
        <w:t>о</w:t>
      </w:r>
      <w:r w:rsidRPr="007304F9">
        <w:rPr>
          <w:rFonts w:ascii="Times New Roman" w:hAnsi="Times New Roman"/>
          <w:color w:val="000000"/>
          <w:spacing w:val="15"/>
          <w:w w:val="112"/>
        </w:rPr>
        <w:t>д</w:t>
      </w:r>
      <w:r w:rsidRPr="007304F9">
        <w:rPr>
          <w:rFonts w:ascii="Times New Roman" w:hAnsi="Times New Roman"/>
          <w:color w:val="000000"/>
          <w:spacing w:val="15"/>
        </w:rPr>
        <w:t>х</w:t>
      </w:r>
      <w:r w:rsidRPr="007304F9">
        <w:rPr>
          <w:rFonts w:ascii="Times New Roman" w:hAnsi="Times New Roman"/>
          <w:color w:val="000000"/>
          <w:spacing w:val="13"/>
          <w:w w:val="108"/>
        </w:rPr>
        <w:t>о</w:t>
      </w:r>
      <w:r w:rsidRPr="007304F9">
        <w:rPr>
          <w:rFonts w:ascii="Times New Roman" w:hAnsi="Times New Roman"/>
          <w:color w:val="000000"/>
          <w:spacing w:val="15"/>
          <w:w w:val="112"/>
        </w:rPr>
        <w:t>д</w:t>
      </w:r>
      <w:r w:rsidRPr="007304F9">
        <w:rPr>
          <w:rFonts w:ascii="Times New Roman" w:hAnsi="Times New Roman"/>
          <w:color w:val="000000"/>
          <w:spacing w:val="15"/>
        </w:rPr>
        <w:t>ящи</w:t>
      </w:r>
      <w:r w:rsidRPr="007304F9">
        <w:rPr>
          <w:rFonts w:ascii="Times New Roman" w:hAnsi="Times New Roman"/>
          <w:color w:val="000000"/>
          <w:spacing w:val="13"/>
        </w:rPr>
        <w:t>й</w:t>
      </w:r>
      <w:r w:rsidRPr="007304F9">
        <w:rPr>
          <w:rFonts w:ascii="Times New Roman" w:hAnsi="Times New Roman"/>
          <w:color w:val="000000"/>
          <w:spacing w:val="30"/>
        </w:rPr>
        <w:t xml:space="preserve"> </w:t>
      </w:r>
      <w:r w:rsidRPr="007304F9">
        <w:rPr>
          <w:rFonts w:ascii="Times New Roman" w:hAnsi="Times New Roman"/>
          <w:color w:val="000000"/>
          <w:spacing w:val="8"/>
          <w:w w:val="108"/>
        </w:rPr>
        <w:t>(</w:t>
      </w:r>
      <w:r w:rsidRPr="007304F9">
        <w:rPr>
          <w:rFonts w:ascii="Times New Roman" w:hAnsi="Times New Roman"/>
          <w:color w:val="000000"/>
          <w:spacing w:val="8"/>
          <w:w w:val="117"/>
        </w:rPr>
        <w:t>н</w:t>
      </w:r>
      <w:r w:rsidRPr="007304F9">
        <w:rPr>
          <w:rFonts w:ascii="Times New Roman" w:hAnsi="Times New Roman"/>
          <w:color w:val="000000"/>
          <w:spacing w:val="7"/>
        </w:rPr>
        <w:t>а</w:t>
      </w:r>
      <w:r w:rsidRPr="007304F9">
        <w:rPr>
          <w:rFonts w:ascii="Times New Roman" w:hAnsi="Times New Roman"/>
          <w:color w:val="000000"/>
          <w:spacing w:val="31"/>
        </w:rPr>
        <w:t xml:space="preserve"> </w:t>
      </w:r>
      <w:r w:rsidRPr="007304F9">
        <w:rPr>
          <w:rFonts w:ascii="Times New Roman" w:hAnsi="Times New Roman"/>
          <w:color w:val="000000"/>
          <w:spacing w:val="4"/>
          <w:w w:val="108"/>
        </w:rPr>
        <w:t>о</w:t>
      </w:r>
      <w:r w:rsidRPr="007304F9">
        <w:rPr>
          <w:rFonts w:ascii="Times New Roman" w:hAnsi="Times New Roman"/>
          <w:color w:val="000000"/>
          <w:spacing w:val="2"/>
          <w:w w:val="110"/>
        </w:rPr>
        <w:t>с</w:t>
      </w:r>
      <w:r w:rsidRPr="007304F9">
        <w:rPr>
          <w:rFonts w:ascii="Times New Roman" w:hAnsi="Times New Roman"/>
          <w:color w:val="000000"/>
          <w:spacing w:val="2"/>
          <w:w w:val="117"/>
        </w:rPr>
        <w:t>н</w:t>
      </w:r>
      <w:r w:rsidRPr="007304F9">
        <w:rPr>
          <w:rFonts w:ascii="Times New Roman" w:hAnsi="Times New Roman"/>
          <w:color w:val="000000"/>
          <w:spacing w:val="2"/>
          <w:w w:val="108"/>
        </w:rPr>
        <w:t>о</w:t>
      </w:r>
      <w:r w:rsidRPr="007304F9">
        <w:rPr>
          <w:rFonts w:ascii="Times New Roman" w:hAnsi="Times New Roman"/>
          <w:color w:val="000000"/>
          <w:spacing w:val="4"/>
          <w:w w:val="115"/>
        </w:rPr>
        <w:t>в</w:t>
      </w:r>
      <w:r w:rsidRPr="007304F9">
        <w:rPr>
          <w:rFonts w:ascii="Times New Roman" w:hAnsi="Times New Roman"/>
          <w:color w:val="000000"/>
          <w:w w:val="112"/>
        </w:rPr>
        <w:t>е</w:t>
      </w:r>
      <w:r w:rsidRPr="007304F9">
        <w:rPr>
          <w:rFonts w:ascii="Times New Roman" w:hAnsi="Times New Roman"/>
          <w:color w:val="000000"/>
          <w:spacing w:val="31"/>
        </w:rPr>
        <w:t xml:space="preserve"> </w:t>
      </w:r>
      <w:r w:rsidRPr="007304F9">
        <w:rPr>
          <w:rFonts w:ascii="Times New Roman" w:hAnsi="Times New Roman"/>
          <w:color w:val="000000"/>
          <w:spacing w:val="9"/>
          <w:w w:val="117"/>
        </w:rPr>
        <w:t>п</w:t>
      </w:r>
      <w:r w:rsidRPr="007304F9">
        <w:rPr>
          <w:rFonts w:ascii="Times New Roman" w:hAnsi="Times New Roman"/>
          <w:color w:val="000000"/>
          <w:spacing w:val="11"/>
          <w:w w:val="117"/>
        </w:rPr>
        <w:t>р</w:t>
      </w:r>
      <w:r w:rsidRPr="007304F9">
        <w:rPr>
          <w:rFonts w:ascii="Times New Roman" w:hAnsi="Times New Roman"/>
          <w:color w:val="000000"/>
          <w:spacing w:val="9"/>
          <w:w w:val="112"/>
        </w:rPr>
        <w:t>ед</w:t>
      </w:r>
      <w:r w:rsidRPr="007304F9">
        <w:rPr>
          <w:rFonts w:ascii="Times New Roman" w:hAnsi="Times New Roman"/>
          <w:color w:val="000000"/>
          <w:spacing w:val="9"/>
        </w:rPr>
        <w:t>л</w:t>
      </w:r>
      <w:r w:rsidRPr="007304F9">
        <w:rPr>
          <w:rFonts w:ascii="Times New Roman" w:hAnsi="Times New Roman"/>
          <w:color w:val="000000"/>
          <w:spacing w:val="10"/>
          <w:w w:val="108"/>
        </w:rPr>
        <w:t>о</w:t>
      </w:r>
      <w:r w:rsidRPr="007304F9">
        <w:rPr>
          <w:rFonts w:ascii="Times New Roman" w:hAnsi="Times New Roman"/>
          <w:color w:val="000000"/>
          <w:spacing w:val="9"/>
        </w:rPr>
        <w:t>ж</w:t>
      </w:r>
      <w:r w:rsidRPr="007304F9">
        <w:rPr>
          <w:rFonts w:ascii="Times New Roman" w:hAnsi="Times New Roman"/>
          <w:color w:val="000000"/>
          <w:spacing w:val="9"/>
          <w:w w:val="112"/>
        </w:rPr>
        <w:t>е</w:t>
      </w:r>
      <w:r w:rsidRPr="007304F9">
        <w:rPr>
          <w:rFonts w:ascii="Times New Roman" w:hAnsi="Times New Roman"/>
          <w:color w:val="000000"/>
          <w:spacing w:val="10"/>
          <w:w w:val="117"/>
        </w:rPr>
        <w:t>нн</w:t>
      </w:r>
      <w:r w:rsidRPr="007304F9">
        <w:rPr>
          <w:rFonts w:ascii="Times New Roman" w:hAnsi="Times New Roman"/>
          <w:color w:val="000000"/>
          <w:spacing w:val="8"/>
          <w:w w:val="119"/>
        </w:rPr>
        <w:t>ы</w:t>
      </w:r>
      <w:r w:rsidRPr="007304F9">
        <w:rPr>
          <w:rFonts w:ascii="Times New Roman" w:hAnsi="Times New Roman"/>
          <w:color w:val="000000"/>
          <w:spacing w:val="7"/>
        </w:rPr>
        <w:t>х</w:t>
      </w:r>
      <w:r w:rsidRPr="007304F9">
        <w:rPr>
          <w:rFonts w:ascii="Times New Roman" w:hAnsi="Times New Roman"/>
          <w:color w:val="000000"/>
          <w:spacing w:val="31"/>
        </w:rPr>
        <w:t xml:space="preserve"> </w:t>
      </w:r>
      <w:r w:rsidRPr="007304F9">
        <w:rPr>
          <w:rFonts w:ascii="Times New Roman" w:hAnsi="Times New Roman"/>
          <w:color w:val="000000"/>
          <w:spacing w:val="9"/>
        </w:rPr>
        <w:t>к</w:t>
      </w:r>
      <w:r w:rsidRPr="007304F9">
        <w:rPr>
          <w:rFonts w:ascii="Times New Roman" w:hAnsi="Times New Roman"/>
          <w:color w:val="000000"/>
          <w:spacing w:val="10"/>
          <w:w w:val="117"/>
        </w:rPr>
        <w:t>р</w:t>
      </w:r>
      <w:r w:rsidRPr="007304F9">
        <w:rPr>
          <w:rFonts w:ascii="Times New Roman" w:hAnsi="Times New Roman"/>
          <w:color w:val="000000"/>
          <w:spacing w:val="9"/>
        </w:rPr>
        <w:t>и</w:t>
      </w:r>
      <w:r w:rsidRPr="007304F9">
        <w:rPr>
          <w:rFonts w:ascii="Times New Roman" w:hAnsi="Times New Roman"/>
          <w:color w:val="000000"/>
          <w:spacing w:val="9"/>
          <w:w w:val="118"/>
        </w:rPr>
        <w:t>т</w:t>
      </w:r>
      <w:r w:rsidRPr="007304F9">
        <w:rPr>
          <w:rFonts w:ascii="Times New Roman" w:hAnsi="Times New Roman"/>
          <w:color w:val="000000"/>
          <w:spacing w:val="10"/>
          <w:w w:val="112"/>
        </w:rPr>
        <w:t>е</w:t>
      </w:r>
      <w:r w:rsidRPr="007304F9">
        <w:rPr>
          <w:rFonts w:ascii="Times New Roman" w:hAnsi="Times New Roman"/>
          <w:color w:val="000000"/>
          <w:spacing w:val="9"/>
          <w:w w:val="117"/>
        </w:rPr>
        <w:t>р</w:t>
      </w:r>
      <w:r w:rsidRPr="007304F9">
        <w:rPr>
          <w:rFonts w:ascii="Times New Roman" w:hAnsi="Times New Roman"/>
          <w:color w:val="000000"/>
          <w:spacing w:val="10"/>
        </w:rPr>
        <w:t>и</w:t>
      </w:r>
      <w:r w:rsidRPr="007304F9">
        <w:rPr>
          <w:rFonts w:ascii="Times New Roman" w:hAnsi="Times New Roman"/>
          <w:color w:val="000000"/>
          <w:spacing w:val="10"/>
          <w:w w:val="112"/>
        </w:rPr>
        <w:t>е</w:t>
      </w:r>
      <w:r w:rsidRPr="007304F9">
        <w:rPr>
          <w:rFonts w:ascii="Times New Roman" w:hAnsi="Times New Roman"/>
          <w:color w:val="000000"/>
          <w:spacing w:val="9"/>
          <w:w w:val="115"/>
        </w:rPr>
        <w:t>в</w:t>
      </w:r>
      <w:r w:rsidRPr="007304F9">
        <w:rPr>
          <w:rFonts w:ascii="Times New Roman" w:hAnsi="Times New Roman"/>
          <w:color w:val="000000"/>
          <w:spacing w:val="10"/>
          <w:w w:val="108"/>
        </w:rPr>
        <w:t>)</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49" w:hanging="283"/>
        <w:rPr>
          <w:rFonts w:ascii="Times New Roman" w:hAnsi="Times New Roman"/>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2"/>
          <w:w w:val="117"/>
        </w:rPr>
        <w:t>п</w:t>
      </w:r>
      <w:r w:rsidRPr="007304F9">
        <w:rPr>
          <w:rFonts w:ascii="Times New Roman" w:hAnsi="Times New Roman"/>
          <w:color w:val="000000"/>
          <w:spacing w:val="3"/>
          <w:w w:val="117"/>
        </w:rPr>
        <w:t>р</w:t>
      </w:r>
      <w:r w:rsidRPr="007304F9">
        <w:rPr>
          <w:rFonts w:ascii="Times New Roman" w:hAnsi="Times New Roman"/>
          <w:color w:val="000000"/>
          <w:spacing w:val="3"/>
          <w:w w:val="108"/>
        </w:rPr>
        <w:t>о</w:t>
      </w:r>
      <w:r w:rsidRPr="007304F9">
        <w:rPr>
          <w:rFonts w:ascii="Times New Roman" w:hAnsi="Times New Roman"/>
          <w:color w:val="000000"/>
          <w:spacing w:val="4"/>
          <w:w w:val="115"/>
        </w:rPr>
        <w:t>в</w:t>
      </w:r>
      <w:r w:rsidRPr="007304F9">
        <w:rPr>
          <w:rFonts w:ascii="Times New Roman" w:hAnsi="Times New Roman"/>
          <w:color w:val="000000"/>
          <w:spacing w:val="2"/>
          <w:w w:val="108"/>
        </w:rPr>
        <w:t>о</w:t>
      </w:r>
      <w:r w:rsidRPr="007304F9">
        <w:rPr>
          <w:rFonts w:ascii="Times New Roman" w:hAnsi="Times New Roman"/>
          <w:color w:val="000000"/>
          <w:spacing w:val="2"/>
          <w:w w:val="112"/>
        </w:rPr>
        <w:t>д</w:t>
      </w:r>
      <w:r w:rsidRPr="007304F9">
        <w:rPr>
          <w:rFonts w:ascii="Times New Roman" w:hAnsi="Times New Roman"/>
          <w:color w:val="000000"/>
          <w:spacing w:val="3"/>
        </w:rPr>
        <w:t>и</w:t>
      </w:r>
      <w:r w:rsidRPr="007304F9">
        <w:rPr>
          <w:rFonts w:ascii="Times New Roman" w:hAnsi="Times New Roman"/>
          <w:color w:val="000000"/>
          <w:spacing w:val="2"/>
          <w:w w:val="118"/>
        </w:rPr>
        <w:t>ть</w:t>
      </w:r>
      <w:r w:rsidRPr="007304F9">
        <w:rPr>
          <w:rFonts w:ascii="Times New Roman" w:hAnsi="Times New Roman"/>
          <w:color w:val="000000"/>
          <w:spacing w:val="11"/>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1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5"/>
        </w:rPr>
        <w:t>л</w:t>
      </w:r>
      <w:r w:rsidRPr="007304F9">
        <w:rPr>
          <w:rFonts w:ascii="Times New Roman" w:hAnsi="Times New Roman"/>
          <w:color w:val="000000"/>
          <w:spacing w:val="5"/>
          <w:w w:val="108"/>
        </w:rPr>
        <w:t>о</w:t>
      </w:r>
      <w:r w:rsidRPr="007304F9">
        <w:rPr>
          <w:rFonts w:ascii="Times New Roman" w:hAnsi="Times New Roman"/>
          <w:color w:val="000000"/>
          <w:spacing w:val="5"/>
        </w:rPr>
        <w:t>ж</w:t>
      </w:r>
      <w:r w:rsidRPr="007304F9">
        <w:rPr>
          <w:rFonts w:ascii="Times New Roman" w:hAnsi="Times New Roman"/>
          <w:color w:val="000000"/>
          <w:spacing w:val="4"/>
          <w:w w:val="112"/>
        </w:rPr>
        <w:t>е</w:t>
      </w:r>
      <w:r w:rsidRPr="007304F9">
        <w:rPr>
          <w:rFonts w:ascii="Times New Roman" w:hAnsi="Times New Roman"/>
          <w:color w:val="000000"/>
          <w:spacing w:val="5"/>
          <w:w w:val="117"/>
        </w:rPr>
        <w:t>нн</w:t>
      </w:r>
      <w:r w:rsidRPr="007304F9">
        <w:rPr>
          <w:rFonts w:ascii="Times New Roman" w:hAnsi="Times New Roman"/>
          <w:color w:val="000000"/>
          <w:spacing w:val="5"/>
          <w:w w:val="108"/>
        </w:rPr>
        <w:t>о</w:t>
      </w:r>
      <w:r w:rsidRPr="007304F9">
        <w:rPr>
          <w:rFonts w:ascii="Times New Roman" w:hAnsi="Times New Roman"/>
          <w:color w:val="000000"/>
          <w:spacing w:val="5"/>
          <w:w w:val="116"/>
        </w:rPr>
        <w:t>м</w:t>
      </w:r>
      <w:r w:rsidRPr="007304F9">
        <w:rPr>
          <w:rFonts w:ascii="Times New Roman" w:hAnsi="Times New Roman"/>
          <w:color w:val="000000"/>
          <w:spacing w:val="5"/>
          <w:w w:val="115"/>
        </w:rPr>
        <w:t>у</w:t>
      </w:r>
      <w:r w:rsidRPr="007304F9">
        <w:rPr>
          <w:rFonts w:ascii="Times New Roman" w:hAnsi="Times New Roman"/>
          <w:color w:val="000000"/>
          <w:spacing w:val="11"/>
        </w:rPr>
        <w:t xml:space="preserve"> </w:t>
      </w:r>
      <w:r w:rsidRPr="007304F9">
        <w:rPr>
          <w:rFonts w:ascii="Times New Roman" w:hAnsi="Times New Roman"/>
          <w:color w:val="000000"/>
          <w:spacing w:val="8"/>
          <w:w w:val="117"/>
        </w:rPr>
        <w:t>п</w:t>
      </w:r>
      <w:r w:rsidRPr="007304F9">
        <w:rPr>
          <w:rFonts w:ascii="Times New Roman" w:hAnsi="Times New Roman"/>
          <w:color w:val="000000"/>
          <w:spacing w:val="8"/>
        </w:rPr>
        <w:t>ла</w:t>
      </w:r>
      <w:r w:rsidRPr="007304F9">
        <w:rPr>
          <w:rFonts w:ascii="Times New Roman" w:hAnsi="Times New Roman"/>
          <w:color w:val="000000"/>
          <w:spacing w:val="8"/>
          <w:w w:val="117"/>
        </w:rPr>
        <w:t>н</w:t>
      </w:r>
      <w:r w:rsidRPr="007304F9">
        <w:rPr>
          <w:rFonts w:ascii="Times New Roman" w:hAnsi="Times New Roman"/>
          <w:color w:val="000000"/>
          <w:spacing w:val="8"/>
          <w:w w:val="115"/>
        </w:rPr>
        <w:t>у</w:t>
      </w:r>
      <w:r w:rsidRPr="007304F9">
        <w:rPr>
          <w:rFonts w:ascii="Times New Roman" w:hAnsi="Times New Roman"/>
          <w:color w:val="000000"/>
          <w:spacing w:val="11"/>
        </w:rPr>
        <w:t xml:space="preserve"> </w:t>
      </w:r>
      <w:r w:rsidRPr="007304F9">
        <w:rPr>
          <w:rFonts w:ascii="Times New Roman" w:hAnsi="Times New Roman"/>
          <w:color w:val="000000"/>
          <w:spacing w:val="4"/>
          <w:w w:val="108"/>
        </w:rPr>
        <w:t>о</w:t>
      </w:r>
      <w:r w:rsidRPr="007304F9">
        <w:rPr>
          <w:rFonts w:ascii="Times New Roman" w:hAnsi="Times New Roman"/>
          <w:color w:val="000000"/>
          <w:spacing w:val="4"/>
          <w:w w:val="117"/>
        </w:rPr>
        <w:t>п</w:t>
      </w:r>
      <w:r w:rsidRPr="007304F9">
        <w:rPr>
          <w:rFonts w:ascii="Times New Roman" w:hAnsi="Times New Roman"/>
          <w:color w:val="000000"/>
          <w:spacing w:val="5"/>
          <w:w w:val="119"/>
        </w:rPr>
        <w:t>ы</w:t>
      </w:r>
      <w:r w:rsidRPr="007304F9">
        <w:rPr>
          <w:rFonts w:ascii="Times New Roman" w:hAnsi="Times New Roman"/>
          <w:color w:val="000000"/>
          <w:w w:val="118"/>
        </w:rPr>
        <w:t>т</w:t>
      </w:r>
      <w:r w:rsidRPr="007304F9">
        <w:rPr>
          <w:rFonts w:ascii="Times New Roman" w:hAnsi="Times New Roman"/>
          <w:color w:val="000000"/>
          <w:spacing w:val="5"/>
        </w:rPr>
        <w:t>,</w:t>
      </w:r>
      <w:r w:rsidRPr="007304F9">
        <w:rPr>
          <w:rFonts w:ascii="Times New Roman" w:hAnsi="Times New Roman"/>
          <w:color w:val="000000"/>
          <w:spacing w:val="12"/>
        </w:rPr>
        <w:t xml:space="preserve"> </w:t>
      </w:r>
      <w:r w:rsidRPr="007304F9">
        <w:rPr>
          <w:rFonts w:ascii="Times New Roman" w:hAnsi="Times New Roman"/>
          <w:color w:val="000000"/>
          <w:spacing w:val="7"/>
          <w:w w:val="117"/>
        </w:rPr>
        <w:t>н</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7"/>
        </w:rPr>
        <w:t>л</w:t>
      </w:r>
      <w:r w:rsidRPr="007304F9">
        <w:rPr>
          <w:rFonts w:ascii="Times New Roman" w:hAnsi="Times New Roman"/>
          <w:color w:val="000000"/>
          <w:spacing w:val="7"/>
          <w:w w:val="108"/>
        </w:rPr>
        <w:t>о</w:t>
      </w:r>
      <w:r w:rsidRPr="007304F9">
        <w:rPr>
          <w:rFonts w:ascii="Times New Roman" w:hAnsi="Times New Roman"/>
          <w:color w:val="000000"/>
          <w:spacing w:val="7"/>
        </w:rPr>
        <w:t>ж</w:t>
      </w:r>
      <w:r w:rsidRPr="007304F9">
        <w:rPr>
          <w:rFonts w:ascii="Times New Roman" w:hAnsi="Times New Roman"/>
          <w:color w:val="000000"/>
          <w:spacing w:val="7"/>
          <w:w w:val="117"/>
        </w:rPr>
        <w:t>н</w:t>
      </w:r>
      <w:r w:rsidRPr="007304F9">
        <w:rPr>
          <w:rFonts w:ascii="Times New Roman" w:hAnsi="Times New Roman"/>
          <w:color w:val="000000"/>
          <w:spacing w:val="9"/>
          <w:w w:val="108"/>
        </w:rPr>
        <w:t>о</w:t>
      </w:r>
      <w:r w:rsidRPr="007304F9">
        <w:rPr>
          <w:rFonts w:ascii="Times New Roman" w:hAnsi="Times New Roman"/>
          <w:color w:val="000000"/>
          <w:spacing w:val="6"/>
          <w:w w:val="112"/>
        </w:rPr>
        <w:t>е</w:t>
      </w:r>
      <w:r w:rsidRPr="007304F9">
        <w:rPr>
          <w:rFonts w:ascii="Times New Roman" w:hAnsi="Times New Roman"/>
          <w:color w:val="000000"/>
          <w:spacing w:val="1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сс</w:t>
      </w:r>
      <w:r w:rsidRPr="007304F9">
        <w:rPr>
          <w:rFonts w:ascii="Times New Roman" w:hAnsi="Times New Roman"/>
          <w:color w:val="000000"/>
          <w:spacing w:val="6"/>
        </w:rPr>
        <w:t>л</w:t>
      </w:r>
      <w:r w:rsidRPr="007304F9">
        <w:rPr>
          <w:rFonts w:ascii="Times New Roman" w:hAnsi="Times New Roman"/>
          <w:color w:val="000000"/>
          <w:spacing w:val="7"/>
          <w:w w:val="112"/>
        </w:rPr>
        <w:t>ед</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6"/>
        </w:rPr>
        <w:t>а</w:t>
      </w:r>
      <w:r w:rsidRPr="007304F9">
        <w:rPr>
          <w:rFonts w:ascii="Times New Roman" w:hAnsi="Times New Roman"/>
          <w:color w:val="000000"/>
          <w:spacing w:val="7"/>
          <w:w w:val="117"/>
        </w:rPr>
        <w:t>н</w:t>
      </w:r>
      <w:r w:rsidRPr="007304F9">
        <w:rPr>
          <w:rFonts w:ascii="Times New Roman" w:hAnsi="Times New Roman"/>
          <w:color w:val="000000"/>
          <w:spacing w:val="6"/>
        </w:rPr>
        <w:t>и</w:t>
      </w:r>
      <w:r w:rsidRPr="007304F9">
        <w:rPr>
          <w:rFonts w:ascii="Times New Roman" w:hAnsi="Times New Roman"/>
          <w:color w:val="000000"/>
          <w:spacing w:val="7"/>
          <w:w w:val="112"/>
        </w:rPr>
        <w:t>е</w:t>
      </w:r>
      <w:r w:rsidRPr="007304F9">
        <w:rPr>
          <w:rFonts w:ascii="Times New Roman" w:hAnsi="Times New Roman"/>
          <w:color w:val="000000"/>
          <w:spacing w:val="70"/>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70"/>
        </w:rPr>
        <w:t xml:space="preserve"> </w:t>
      </w:r>
      <w:r w:rsidRPr="007304F9">
        <w:rPr>
          <w:rFonts w:ascii="Times New Roman" w:hAnsi="Times New Roman"/>
          <w:color w:val="000000"/>
          <w:spacing w:val="3"/>
          <w:w w:val="115"/>
        </w:rPr>
        <w:t>у</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4"/>
          <w:w w:val="115"/>
        </w:rPr>
        <w:t>в</w:t>
      </w:r>
      <w:r w:rsidRPr="007304F9">
        <w:rPr>
          <w:rFonts w:ascii="Times New Roman" w:hAnsi="Times New Roman"/>
          <w:color w:val="000000"/>
          <w:spacing w:val="5"/>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5"/>
        </w:rPr>
        <w:t>и</w:t>
      </w:r>
      <w:r w:rsidRPr="007304F9">
        <w:rPr>
          <w:rFonts w:ascii="Times New Roman" w:hAnsi="Times New Roman"/>
          <w:color w:val="000000"/>
          <w:spacing w:val="5"/>
          <w:w w:val="109"/>
        </w:rPr>
        <w:t>ю</w:t>
      </w:r>
      <w:r w:rsidRPr="007304F9">
        <w:rPr>
          <w:rFonts w:ascii="Times New Roman" w:hAnsi="Times New Roman"/>
          <w:color w:val="000000"/>
          <w:spacing w:val="70"/>
        </w:rPr>
        <w:t xml:space="preserve"> </w:t>
      </w:r>
      <w:r w:rsidRPr="007304F9">
        <w:rPr>
          <w:rFonts w:ascii="Times New Roman" w:hAnsi="Times New Roman"/>
          <w:color w:val="000000"/>
          <w:spacing w:val="4"/>
          <w:w w:val="108"/>
        </w:rPr>
        <w:t>о</w:t>
      </w:r>
      <w:r w:rsidRPr="007304F9">
        <w:rPr>
          <w:rFonts w:ascii="Times New Roman" w:hAnsi="Times New Roman"/>
          <w:color w:val="000000"/>
          <w:spacing w:val="2"/>
          <w:w w:val="110"/>
        </w:rPr>
        <w:t>с</w:t>
      </w:r>
      <w:r w:rsidRPr="007304F9">
        <w:rPr>
          <w:rFonts w:ascii="Times New Roman" w:hAnsi="Times New Roman"/>
          <w:color w:val="000000"/>
          <w:spacing w:val="3"/>
          <w:w w:val="108"/>
        </w:rPr>
        <w:t>о</w:t>
      </w:r>
      <w:r w:rsidRPr="007304F9">
        <w:rPr>
          <w:rFonts w:ascii="Times New Roman" w:hAnsi="Times New Roman"/>
          <w:color w:val="000000"/>
          <w:spacing w:val="4"/>
          <w:w w:val="104"/>
        </w:rPr>
        <w:t>б</w:t>
      </w:r>
      <w:r w:rsidRPr="007304F9">
        <w:rPr>
          <w:rFonts w:ascii="Times New Roman" w:hAnsi="Times New Roman"/>
          <w:color w:val="000000"/>
          <w:spacing w:val="2"/>
          <w:w w:val="112"/>
        </w:rPr>
        <w:t>е</w:t>
      </w:r>
      <w:r w:rsidRPr="007304F9">
        <w:rPr>
          <w:rFonts w:ascii="Times New Roman" w:hAnsi="Times New Roman"/>
          <w:color w:val="000000"/>
          <w:spacing w:val="2"/>
          <w:w w:val="117"/>
        </w:rPr>
        <w:t>нн</w:t>
      </w:r>
      <w:r w:rsidRPr="007304F9">
        <w:rPr>
          <w:rFonts w:ascii="Times New Roman" w:hAnsi="Times New Roman"/>
          <w:color w:val="000000"/>
          <w:spacing w:val="3"/>
          <w:w w:val="108"/>
        </w:rPr>
        <w:t>о</w:t>
      </w:r>
      <w:r w:rsidRPr="007304F9">
        <w:rPr>
          <w:rFonts w:ascii="Times New Roman" w:hAnsi="Times New Roman"/>
          <w:color w:val="000000"/>
          <w:spacing w:val="2"/>
          <w:w w:val="110"/>
        </w:rPr>
        <w:t>с</w:t>
      </w:r>
      <w:r w:rsidRPr="007304F9">
        <w:rPr>
          <w:rFonts w:ascii="Times New Roman" w:hAnsi="Times New Roman"/>
          <w:color w:val="000000"/>
          <w:spacing w:val="2"/>
          <w:w w:val="118"/>
        </w:rPr>
        <w:t>т</w:t>
      </w:r>
      <w:r w:rsidRPr="007304F9">
        <w:rPr>
          <w:rFonts w:ascii="Times New Roman" w:hAnsi="Times New Roman"/>
          <w:color w:val="000000"/>
          <w:spacing w:val="2"/>
          <w:w w:val="112"/>
        </w:rPr>
        <w:t>е</w:t>
      </w:r>
      <w:r w:rsidRPr="007304F9">
        <w:rPr>
          <w:rFonts w:ascii="Times New Roman" w:hAnsi="Times New Roman"/>
          <w:color w:val="000000"/>
          <w:spacing w:val="2"/>
        </w:rPr>
        <w:t>й</w:t>
      </w:r>
      <w:r w:rsidRPr="007304F9">
        <w:rPr>
          <w:rFonts w:ascii="Times New Roman" w:hAnsi="Times New Roman"/>
          <w:color w:val="000000"/>
          <w:spacing w:val="71"/>
        </w:rPr>
        <w:t xml:space="preserve"> </w:t>
      </w:r>
      <w:r w:rsidRPr="007304F9">
        <w:rPr>
          <w:rFonts w:ascii="Times New Roman" w:hAnsi="Times New Roman"/>
          <w:color w:val="000000"/>
          <w:spacing w:val="12"/>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ъ</w:t>
      </w:r>
      <w:r w:rsidRPr="007304F9">
        <w:rPr>
          <w:rFonts w:ascii="Times New Roman" w:hAnsi="Times New Roman"/>
          <w:color w:val="000000"/>
          <w:spacing w:val="11"/>
          <w:w w:val="112"/>
        </w:rPr>
        <w:t>е</w:t>
      </w:r>
      <w:r w:rsidRPr="007304F9">
        <w:rPr>
          <w:rFonts w:ascii="Times New Roman" w:hAnsi="Times New Roman"/>
          <w:color w:val="000000"/>
          <w:spacing w:val="10"/>
        </w:rPr>
        <w:t>к</w:t>
      </w:r>
      <w:r w:rsidRPr="007304F9">
        <w:rPr>
          <w:rFonts w:ascii="Times New Roman" w:hAnsi="Times New Roman"/>
          <w:color w:val="000000"/>
          <w:spacing w:val="10"/>
          <w:w w:val="118"/>
        </w:rPr>
        <w:t>т</w:t>
      </w:r>
      <w:r w:rsidRPr="007304F9">
        <w:rPr>
          <w:rFonts w:ascii="Times New Roman" w:hAnsi="Times New Roman"/>
          <w:color w:val="000000"/>
          <w:spacing w:val="11"/>
        </w:rPr>
        <w:t>а</w:t>
      </w:r>
      <w:r w:rsidRPr="007304F9">
        <w:rPr>
          <w:rFonts w:ascii="Times New Roman" w:hAnsi="Times New Roman"/>
          <w:color w:val="000000"/>
          <w:spacing w:val="71"/>
        </w:rPr>
        <w:t xml:space="preserve"> </w:t>
      </w:r>
      <w:r w:rsidRPr="007304F9">
        <w:rPr>
          <w:rFonts w:ascii="Times New Roman" w:hAnsi="Times New Roman"/>
          <w:color w:val="000000"/>
          <w:spacing w:val="11"/>
        </w:rPr>
        <w:t>и</w:t>
      </w:r>
      <w:r w:rsidRPr="007304F9">
        <w:rPr>
          <w:rFonts w:ascii="Times New Roman" w:hAnsi="Times New Roman"/>
          <w:color w:val="000000"/>
          <w:spacing w:val="10"/>
        </w:rPr>
        <w:t>з</w:t>
      </w:r>
      <w:r w:rsidRPr="007304F9">
        <w:rPr>
          <w:rFonts w:ascii="Times New Roman" w:hAnsi="Times New Roman"/>
          <w:color w:val="000000"/>
          <w:spacing w:val="12"/>
          <w:w w:val="115"/>
        </w:rPr>
        <w:t>у</w:t>
      </w:r>
      <w:r w:rsidRPr="007304F9">
        <w:rPr>
          <w:rFonts w:ascii="Times New Roman" w:hAnsi="Times New Roman"/>
          <w:color w:val="000000"/>
          <w:spacing w:val="11"/>
          <w:w w:val="117"/>
        </w:rPr>
        <w:t>ч</w:t>
      </w:r>
      <w:r w:rsidRPr="007304F9">
        <w:rPr>
          <w:rFonts w:ascii="Times New Roman" w:hAnsi="Times New Roman"/>
          <w:color w:val="000000"/>
          <w:spacing w:val="11"/>
          <w:w w:val="112"/>
        </w:rPr>
        <w:t>е</w:t>
      </w:r>
      <w:r w:rsidRPr="007304F9">
        <w:rPr>
          <w:rFonts w:ascii="Times New Roman" w:hAnsi="Times New Roman"/>
          <w:color w:val="000000"/>
          <w:spacing w:val="12"/>
          <w:w w:val="117"/>
        </w:rPr>
        <w:t>н</w:t>
      </w:r>
      <w:r w:rsidRPr="007304F9">
        <w:rPr>
          <w:rFonts w:ascii="Times New Roman" w:hAnsi="Times New Roman"/>
          <w:color w:val="000000"/>
          <w:spacing w:val="11"/>
        </w:rPr>
        <w:t>ия</w:t>
      </w:r>
      <w:r w:rsidRPr="007304F9">
        <w:rPr>
          <w:rFonts w:ascii="Times New Roman" w:hAnsi="Times New Roman"/>
          <w:color w:val="000000"/>
        </w:rPr>
        <w:t xml:space="preserve"> </w:t>
      </w:r>
      <w:r w:rsidRPr="007304F9">
        <w:rPr>
          <w:rFonts w:ascii="Times New Roman" w:hAnsi="Times New Roman"/>
          <w:color w:val="000000"/>
          <w:spacing w:val="21"/>
        </w:rPr>
        <w:t>и</w:t>
      </w:r>
      <w:r w:rsidRPr="007304F9">
        <w:rPr>
          <w:rFonts w:ascii="Times New Roman" w:hAnsi="Times New Roman"/>
          <w:color w:val="000000"/>
          <w:spacing w:val="10"/>
        </w:rPr>
        <w:t xml:space="preserve"> </w:t>
      </w:r>
      <w:r w:rsidRPr="007304F9">
        <w:rPr>
          <w:rFonts w:ascii="Times New Roman" w:hAnsi="Times New Roman"/>
          <w:color w:val="000000"/>
          <w:spacing w:val="11"/>
          <w:w w:val="110"/>
        </w:rPr>
        <w:t>с</w:t>
      </w:r>
      <w:r w:rsidRPr="007304F9">
        <w:rPr>
          <w:rFonts w:ascii="Times New Roman" w:hAnsi="Times New Roman"/>
          <w:color w:val="000000"/>
          <w:spacing w:val="12"/>
          <w:w w:val="115"/>
        </w:rPr>
        <w:t>в</w:t>
      </w:r>
      <w:r w:rsidRPr="007304F9">
        <w:rPr>
          <w:rFonts w:ascii="Times New Roman" w:hAnsi="Times New Roman"/>
          <w:color w:val="000000"/>
          <w:spacing w:val="12"/>
        </w:rPr>
        <w:t>я</w:t>
      </w:r>
      <w:r w:rsidRPr="007304F9">
        <w:rPr>
          <w:rFonts w:ascii="Times New Roman" w:hAnsi="Times New Roman"/>
          <w:color w:val="000000"/>
          <w:spacing w:val="14"/>
        </w:rPr>
        <w:t>з</w:t>
      </w:r>
      <w:r w:rsidRPr="007304F9">
        <w:rPr>
          <w:rFonts w:ascii="Times New Roman" w:hAnsi="Times New Roman"/>
          <w:color w:val="000000"/>
          <w:spacing w:val="12"/>
          <w:w w:val="112"/>
        </w:rPr>
        <w:t>е</w:t>
      </w:r>
      <w:r w:rsidRPr="007304F9">
        <w:rPr>
          <w:rFonts w:ascii="Times New Roman" w:hAnsi="Times New Roman"/>
          <w:color w:val="000000"/>
          <w:spacing w:val="12"/>
        </w:rPr>
        <w:t>й</w:t>
      </w:r>
      <w:r w:rsidRPr="007304F9">
        <w:rPr>
          <w:rFonts w:ascii="Times New Roman" w:hAnsi="Times New Roman"/>
          <w:color w:val="000000"/>
          <w:spacing w:val="9"/>
        </w:rPr>
        <w:t xml:space="preserve"> </w:t>
      </w:r>
      <w:r w:rsidRPr="007304F9">
        <w:rPr>
          <w:rFonts w:ascii="Times New Roman" w:hAnsi="Times New Roman"/>
          <w:color w:val="000000"/>
          <w:spacing w:val="8"/>
          <w:w w:val="116"/>
        </w:rPr>
        <w:t>м</w:t>
      </w:r>
      <w:r w:rsidRPr="007304F9">
        <w:rPr>
          <w:rFonts w:ascii="Times New Roman" w:hAnsi="Times New Roman"/>
          <w:color w:val="000000"/>
          <w:spacing w:val="8"/>
          <w:w w:val="112"/>
        </w:rPr>
        <w:t>е</w:t>
      </w:r>
      <w:r w:rsidRPr="007304F9">
        <w:rPr>
          <w:rFonts w:ascii="Times New Roman" w:hAnsi="Times New Roman"/>
          <w:color w:val="000000"/>
          <w:spacing w:val="8"/>
        </w:rPr>
        <w:t>ж</w:t>
      </w:r>
      <w:r w:rsidRPr="007304F9">
        <w:rPr>
          <w:rFonts w:ascii="Times New Roman" w:hAnsi="Times New Roman"/>
          <w:color w:val="000000"/>
          <w:spacing w:val="8"/>
          <w:w w:val="112"/>
        </w:rPr>
        <w:t>д</w:t>
      </w:r>
      <w:r w:rsidRPr="007304F9">
        <w:rPr>
          <w:rFonts w:ascii="Times New Roman" w:hAnsi="Times New Roman"/>
          <w:color w:val="000000"/>
          <w:spacing w:val="8"/>
          <w:w w:val="115"/>
        </w:rPr>
        <w:t>у</w:t>
      </w:r>
      <w:r w:rsidRPr="007304F9">
        <w:rPr>
          <w:rFonts w:ascii="Times New Roman" w:hAnsi="Times New Roman"/>
          <w:color w:val="000000"/>
          <w:spacing w:val="9"/>
        </w:rPr>
        <w:t xml:space="preserve"> </w:t>
      </w:r>
      <w:r w:rsidRPr="007304F9">
        <w:rPr>
          <w:rFonts w:ascii="Times New Roman" w:hAnsi="Times New Roman"/>
          <w:color w:val="000000"/>
          <w:spacing w:val="12"/>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ъ</w:t>
      </w:r>
      <w:r w:rsidRPr="007304F9">
        <w:rPr>
          <w:rFonts w:ascii="Times New Roman" w:hAnsi="Times New Roman"/>
          <w:color w:val="000000"/>
          <w:spacing w:val="11"/>
          <w:w w:val="112"/>
        </w:rPr>
        <w:t>е</w:t>
      </w:r>
      <w:r w:rsidRPr="007304F9">
        <w:rPr>
          <w:rFonts w:ascii="Times New Roman" w:hAnsi="Times New Roman"/>
          <w:color w:val="000000"/>
          <w:spacing w:val="10"/>
        </w:rPr>
        <w:t>к</w:t>
      </w:r>
      <w:r w:rsidRPr="007304F9">
        <w:rPr>
          <w:rFonts w:ascii="Times New Roman" w:hAnsi="Times New Roman"/>
          <w:color w:val="000000"/>
          <w:spacing w:val="10"/>
          <w:w w:val="118"/>
        </w:rPr>
        <w:t>т</w:t>
      </w:r>
      <w:r w:rsidRPr="007304F9">
        <w:rPr>
          <w:rFonts w:ascii="Times New Roman" w:hAnsi="Times New Roman"/>
          <w:color w:val="000000"/>
          <w:spacing w:val="11"/>
        </w:rPr>
        <w:t>а</w:t>
      </w:r>
      <w:r w:rsidRPr="007304F9">
        <w:rPr>
          <w:rFonts w:ascii="Times New Roman" w:hAnsi="Times New Roman"/>
          <w:color w:val="000000"/>
          <w:spacing w:val="11"/>
          <w:w w:val="116"/>
        </w:rPr>
        <w:t>м</w:t>
      </w:r>
      <w:r w:rsidRPr="007304F9">
        <w:rPr>
          <w:rFonts w:ascii="Times New Roman" w:hAnsi="Times New Roman"/>
          <w:color w:val="000000"/>
          <w:spacing w:val="11"/>
        </w:rPr>
        <w:t>и</w:t>
      </w:r>
      <w:r w:rsidRPr="007304F9">
        <w:rPr>
          <w:rFonts w:ascii="Times New Roman" w:hAnsi="Times New Roman"/>
          <w:color w:val="000000"/>
          <w:spacing w:val="10"/>
        </w:rPr>
        <w:t xml:space="preserve"> </w:t>
      </w:r>
      <w:r w:rsidRPr="007304F9">
        <w:rPr>
          <w:rFonts w:ascii="Times New Roman" w:hAnsi="Times New Roman"/>
          <w:color w:val="000000"/>
          <w:spacing w:val="3"/>
          <w:w w:val="108"/>
        </w:rPr>
        <w:t>(</w:t>
      </w:r>
      <w:r w:rsidRPr="007304F9">
        <w:rPr>
          <w:rFonts w:ascii="Times New Roman" w:hAnsi="Times New Roman"/>
          <w:color w:val="000000"/>
          <w:spacing w:val="3"/>
          <w:w w:val="117"/>
        </w:rPr>
        <w:t>ч</w:t>
      </w:r>
      <w:r w:rsidRPr="007304F9">
        <w:rPr>
          <w:rFonts w:ascii="Times New Roman" w:hAnsi="Times New Roman"/>
          <w:color w:val="000000"/>
          <w:spacing w:val="3"/>
        </w:rPr>
        <w:t>а</w:t>
      </w:r>
      <w:r w:rsidRPr="007304F9">
        <w:rPr>
          <w:rFonts w:ascii="Times New Roman" w:hAnsi="Times New Roman"/>
          <w:color w:val="000000"/>
          <w:spacing w:val="3"/>
          <w:w w:val="110"/>
        </w:rPr>
        <w:t>с</w:t>
      </w:r>
      <w:r w:rsidRPr="007304F9">
        <w:rPr>
          <w:rFonts w:ascii="Times New Roman" w:hAnsi="Times New Roman"/>
          <w:color w:val="000000"/>
          <w:spacing w:val="3"/>
          <w:w w:val="118"/>
        </w:rPr>
        <w:t>ть</w:t>
      </w:r>
      <w:r w:rsidRPr="007304F9">
        <w:rPr>
          <w:rFonts w:ascii="Times New Roman" w:hAnsi="Times New Roman"/>
          <w:color w:val="000000"/>
          <w:spacing w:val="9"/>
        </w:rPr>
        <w:t xml:space="preserve"> </w:t>
      </w:r>
      <w:r w:rsidRPr="007304F9">
        <w:rPr>
          <w:rFonts w:ascii="Times New Roman" w:hAnsi="Times New Roman"/>
          <w:color w:val="000000"/>
          <w:spacing w:val="1"/>
          <w:w w:val="108"/>
        </w:rPr>
        <w:t>—</w:t>
      </w:r>
      <w:r w:rsidRPr="007304F9">
        <w:rPr>
          <w:rFonts w:ascii="Times New Roman" w:hAnsi="Times New Roman"/>
          <w:color w:val="000000"/>
          <w:spacing w:val="9"/>
        </w:rPr>
        <w:t xml:space="preserve"> </w:t>
      </w:r>
      <w:r w:rsidRPr="007304F9">
        <w:rPr>
          <w:rFonts w:ascii="Times New Roman" w:hAnsi="Times New Roman"/>
          <w:color w:val="000000"/>
          <w:spacing w:val="11"/>
        </w:rPr>
        <w:t>ц</w:t>
      </w:r>
      <w:r w:rsidRPr="007304F9">
        <w:rPr>
          <w:rFonts w:ascii="Times New Roman" w:hAnsi="Times New Roman"/>
          <w:color w:val="000000"/>
          <w:spacing w:val="11"/>
          <w:w w:val="112"/>
        </w:rPr>
        <w:t>е</w:t>
      </w:r>
      <w:r w:rsidRPr="007304F9">
        <w:rPr>
          <w:rFonts w:ascii="Times New Roman" w:hAnsi="Times New Roman"/>
          <w:color w:val="000000"/>
          <w:spacing w:val="11"/>
        </w:rPr>
        <w:t>л</w:t>
      </w:r>
      <w:r w:rsidRPr="007304F9">
        <w:rPr>
          <w:rFonts w:ascii="Times New Roman" w:hAnsi="Times New Roman"/>
          <w:color w:val="000000"/>
          <w:spacing w:val="14"/>
          <w:w w:val="108"/>
        </w:rPr>
        <w:t>о</w:t>
      </w:r>
      <w:r w:rsidRPr="007304F9">
        <w:rPr>
          <w:rFonts w:ascii="Times New Roman" w:hAnsi="Times New Roman"/>
          <w:color w:val="000000"/>
          <w:spacing w:val="11"/>
          <w:w w:val="112"/>
        </w:rPr>
        <w:t>е</w:t>
      </w:r>
      <w:r w:rsidRPr="007304F9">
        <w:rPr>
          <w:rFonts w:ascii="Times New Roman" w:hAnsi="Times New Roman"/>
          <w:color w:val="000000"/>
          <w:spacing w:val="11"/>
        </w:rPr>
        <w:t>,</w:t>
      </w:r>
      <w:r w:rsidRPr="007304F9">
        <w:rPr>
          <w:rFonts w:ascii="Times New Roman" w:hAnsi="Times New Roman"/>
          <w:color w:val="000000"/>
          <w:spacing w:val="9"/>
        </w:rPr>
        <w:t xml:space="preserve"> </w:t>
      </w:r>
      <w:r w:rsidRPr="007304F9">
        <w:rPr>
          <w:rFonts w:ascii="Times New Roman" w:hAnsi="Times New Roman"/>
          <w:color w:val="000000"/>
          <w:spacing w:val="8"/>
          <w:w w:val="117"/>
        </w:rPr>
        <w:t>пр</w:t>
      </w:r>
      <w:r w:rsidRPr="007304F9">
        <w:rPr>
          <w:rFonts w:ascii="Times New Roman" w:hAnsi="Times New Roman"/>
          <w:color w:val="000000"/>
          <w:spacing w:val="9"/>
        </w:rPr>
        <w:t>и</w:t>
      </w:r>
      <w:r w:rsidRPr="007304F9">
        <w:rPr>
          <w:rFonts w:ascii="Times New Roman" w:hAnsi="Times New Roman"/>
          <w:color w:val="000000"/>
          <w:spacing w:val="9"/>
          <w:w w:val="117"/>
        </w:rPr>
        <w:t>ч</w:t>
      </w:r>
      <w:r w:rsidRPr="007304F9">
        <w:rPr>
          <w:rFonts w:ascii="Times New Roman" w:hAnsi="Times New Roman"/>
          <w:color w:val="000000"/>
          <w:spacing w:val="9"/>
        </w:rPr>
        <w:t>и</w:t>
      </w:r>
      <w:r w:rsidRPr="007304F9">
        <w:rPr>
          <w:rFonts w:ascii="Times New Roman" w:hAnsi="Times New Roman"/>
          <w:color w:val="000000"/>
          <w:spacing w:val="9"/>
          <w:w w:val="117"/>
        </w:rPr>
        <w:t>н</w:t>
      </w:r>
      <w:r w:rsidRPr="007304F9">
        <w:rPr>
          <w:rFonts w:ascii="Times New Roman" w:hAnsi="Times New Roman"/>
          <w:color w:val="000000"/>
          <w:spacing w:val="9"/>
        </w:rPr>
        <w:t xml:space="preserve">а </w:t>
      </w:r>
      <w:r w:rsidRPr="007304F9">
        <w:rPr>
          <w:rFonts w:ascii="Times New Roman" w:hAnsi="Times New Roman"/>
          <w:color w:val="000000"/>
          <w:spacing w:val="1"/>
          <w:w w:val="108"/>
        </w:rPr>
        <w:t>—</w:t>
      </w:r>
      <w:r w:rsidRPr="007304F9">
        <w:rPr>
          <w:rFonts w:ascii="Times New Roman" w:hAnsi="Times New Roman"/>
          <w:color w:val="000000"/>
          <w:spacing w:val="9"/>
        </w:rPr>
        <w:t xml:space="preserve"> </w:t>
      </w:r>
      <w:r w:rsidRPr="007304F9">
        <w:rPr>
          <w:rFonts w:ascii="Times New Roman" w:hAnsi="Times New Roman"/>
          <w:color w:val="000000"/>
          <w:spacing w:val="5"/>
          <w:w w:val="110"/>
        </w:rPr>
        <w:t>с</w:t>
      </w:r>
      <w:r w:rsidRPr="007304F9">
        <w:rPr>
          <w:rFonts w:ascii="Times New Roman" w:hAnsi="Times New Roman"/>
          <w:color w:val="000000"/>
          <w:spacing w:val="5"/>
        </w:rPr>
        <w:t>л</w:t>
      </w:r>
      <w:r w:rsidRPr="007304F9">
        <w:rPr>
          <w:rFonts w:ascii="Times New Roman" w:hAnsi="Times New Roman"/>
          <w:color w:val="000000"/>
          <w:spacing w:val="5"/>
          <w:w w:val="112"/>
        </w:rPr>
        <w:t>ед</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5"/>
          <w:w w:val="115"/>
        </w:rPr>
        <w:t>в</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5"/>
          <w:w w:val="108"/>
        </w:rPr>
        <w:t>)</w:t>
      </w:r>
      <w:r w:rsidRPr="007304F9">
        <w:rPr>
          <w:rFonts w:ascii="Times New Roman" w:hAnsi="Times New Roman"/>
          <w:color w:val="000000"/>
          <w:spacing w:val="5"/>
        </w:rPr>
        <w:t>;</w:t>
      </w:r>
    </w:p>
    <w:p w:rsidR="007304F9" w:rsidRPr="007304F9" w:rsidRDefault="007304F9" w:rsidP="007304F9">
      <w:pPr>
        <w:widowControl w:val="0"/>
        <w:tabs>
          <w:tab w:val="left" w:pos="6250"/>
        </w:tabs>
        <w:spacing w:after="0" w:line="240" w:lineRule="auto"/>
        <w:ind w:right="-20"/>
        <w:jc w:val="both"/>
        <w:rPr>
          <w:rFonts w:ascii="Times New Roman" w:hAnsi="Times New Roman"/>
          <w:color w:val="000000"/>
        </w:rPr>
      </w:pPr>
      <w:r w:rsidRPr="007304F9">
        <w:rPr>
          <w:rFonts w:ascii="Times New Roman" w:hAnsi="Times New Roman"/>
          <w:color w:val="000000"/>
          <w:spacing w:val="11"/>
          <w:position w:val="1"/>
        </w:rPr>
        <w:t>-</w:t>
      </w:r>
      <w:r w:rsidRPr="007304F9">
        <w:rPr>
          <w:rFonts w:ascii="Times New Roman" w:hAnsi="Times New Roman"/>
          <w:color w:val="000000"/>
          <w:spacing w:val="17"/>
        </w:rPr>
        <w:t xml:space="preserve"> </w:t>
      </w:r>
      <w:r w:rsidRPr="007304F9">
        <w:rPr>
          <w:rFonts w:ascii="Times New Roman" w:hAnsi="Times New Roman"/>
          <w:color w:val="000000"/>
          <w:spacing w:val="7"/>
          <w:w w:val="114"/>
        </w:rPr>
        <w:t>ф</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w w:val="116"/>
        </w:rPr>
        <w:t>м</w:t>
      </w:r>
      <w:r w:rsidRPr="007304F9">
        <w:rPr>
          <w:rFonts w:ascii="Times New Roman" w:hAnsi="Times New Roman"/>
          <w:color w:val="000000"/>
          <w:spacing w:val="4"/>
          <w:w w:val="115"/>
        </w:rPr>
        <w:t>у</w:t>
      </w:r>
      <w:r w:rsidRPr="007304F9">
        <w:rPr>
          <w:rFonts w:ascii="Times New Roman" w:hAnsi="Times New Roman"/>
          <w:color w:val="000000"/>
          <w:spacing w:val="5"/>
        </w:rPr>
        <w:t>ли</w:t>
      </w:r>
      <w:r w:rsidRPr="007304F9">
        <w:rPr>
          <w:rFonts w:ascii="Times New Roman" w:hAnsi="Times New Roman"/>
          <w:color w:val="000000"/>
          <w:spacing w:val="7"/>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5"/>
        </w:rPr>
        <w:t>а</w:t>
      </w:r>
      <w:r w:rsidRPr="007304F9">
        <w:rPr>
          <w:rFonts w:ascii="Times New Roman" w:hAnsi="Times New Roman"/>
          <w:color w:val="000000"/>
          <w:spacing w:val="5"/>
          <w:w w:val="118"/>
        </w:rPr>
        <w:t>ть</w:t>
      </w:r>
      <w:r w:rsidRPr="007304F9">
        <w:rPr>
          <w:rFonts w:ascii="Times New Roman" w:hAnsi="Times New Roman"/>
          <w:color w:val="000000"/>
          <w:spacing w:val="11"/>
        </w:rPr>
        <w:t xml:space="preserve"> </w:t>
      </w:r>
      <w:r w:rsidRPr="007304F9">
        <w:rPr>
          <w:rFonts w:ascii="Times New Roman" w:hAnsi="Times New Roman"/>
          <w:color w:val="000000"/>
          <w:w w:val="115"/>
        </w:rPr>
        <w:t>в</w:t>
      </w:r>
      <w:r w:rsidRPr="007304F9">
        <w:rPr>
          <w:rFonts w:ascii="Times New Roman" w:hAnsi="Times New Roman"/>
          <w:color w:val="000000"/>
          <w:w w:val="119"/>
        </w:rPr>
        <w:t>ы</w:t>
      </w:r>
      <w:r w:rsidRPr="007304F9">
        <w:rPr>
          <w:rFonts w:ascii="Times New Roman" w:hAnsi="Times New Roman"/>
          <w:color w:val="000000"/>
          <w:spacing w:val="2"/>
          <w:w w:val="115"/>
        </w:rPr>
        <w:t>в</w:t>
      </w:r>
      <w:r w:rsidRPr="007304F9">
        <w:rPr>
          <w:rFonts w:ascii="Times New Roman" w:hAnsi="Times New Roman"/>
          <w:color w:val="000000"/>
          <w:spacing w:val="-1"/>
          <w:w w:val="108"/>
        </w:rPr>
        <w:t>о</w:t>
      </w:r>
      <w:r w:rsidRPr="007304F9">
        <w:rPr>
          <w:rFonts w:ascii="Times New Roman" w:hAnsi="Times New Roman"/>
          <w:color w:val="000000"/>
          <w:w w:val="112"/>
        </w:rPr>
        <w:t>д</w:t>
      </w:r>
      <w:r w:rsidRPr="007304F9">
        <w:rPr>
          <w:rFonts w:ascii="Times New Roman" w:hAnsi="Times New Roman"/>
          <w:color w:val="000000"/>
          <w:w w:val="119"/>
        </w:rPr>
        <w:t>ы</w:t>
      </w:r>
      <w:r w:rsidRPr="007304F9">
        <w:rPr>
          <w:rFonts w:ascii="Times New Roman" w:hAnsi="Times New Roman"/>
          <w:color w:val="000000"/>
          <w:spacing w:val="10"/>
        </w:rPr>
        <w:t xml:space="preserve"> </w:t>
      </w:r>
      <w:r w:rsidRPr="007304F9">
        <w:rPr>
          <w:rFonts w:ascii="Times New Roman" w:hAnsi="Times New Roman"/>
          <w:color w:val="000000"/>
          <w:spacing w:val="22"/>
        </w:rPr>
        <w:t>и</w:t>
      </w:r>
      <w:r w:rsidRPr="007304F9">
        <w:rPr>
          <w:rFonts w:ascii="Times New Roman" w:hAnsi="Times New Roman"/>
          <w:color w:val="000000"/>
          <w:spacing w:val="10"/>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7"/>
          <w:w w:val="112"/>
        </w:rPr>
        <w:t>д</w:t>
      </w:r>
      <w:r w:rsidRPr="007304F9">
        <w:rPr>
          <w:rFonts w:ascii="Times New Roman" w:hAnsi="Times New Roman"/>
          <w:color w:val="000000"/>
          <w:spacing w:val="8"/>
        </w:rPr>
        <w:t>к</w:t>
      </w:r>
      <w:r w:rsidRPr="007304F9">
        <w:rPr>
          <w:rFonts w:ascii="Times New Roman" w:hAnsi="Times New Roman"/>
          <w:color w:val="000000"/>
          <w:spacing w:val="9"/>
          <w:w w:val="117"/>
        </w:rPr>
        <w:t>р</w:t>
      </w:r>
      <w:r w:rsidRPr="007304F9">
        <w:rPr>
          <w:rFonts w:ascii="Times New Roman" w:hAnsi="Times New Roman"/>
          <w:color w:val="000000"/>
          <w:spacing w:val="8"/>
          <w:w w:val="112"/>
        </w:rPr>
        <w:t>е</w:t>
      </w:r>
      <w:r w:rsidRPr="007304F9">
        <w:rPr>
          <w:rFonts w:ascii="Times New Roman" w:hAnsi="Times New Roman"/>
          <w:color w:val="000000"/>
          <w:spacing w:val="7"/>
          <w:w w:val="117"/>
        </w:rPr>
        <w:t>п</w:t>
      </w:r>
      <w:r w:rsidRPr="007304F9">
        <w:rPr>
          <w:rFonts w:ascii="Times New Roman" w:hAnsi="Times New Roman"/>
          <w:color w:val="000000"/>
          <w:spacing w:val="8"/>
        </w:rPr>
        <w:t>ля</w:t>
      </w:r>
      <w:r w:rsidRPr="007304F9">
        <w:rPr>
          <w:rFonts w:ascii="Times New Roman" w:hAnsi="Times New Roman"/>
          <w:color w:val="000000"/>
          <w:spacing w:val="7"/>
          <w:w w:val="118"/>
        </w:rPr>
        <w:t>ть</w:t>
      </w:r>
      <w:r w:rsidRPr="007304F9">
        <w:rPr>
          <w:rFonts w:ascii="Times New Roman" w:hAnsi="Times New Roman"/>
          <w:color w:val="000000"/>
          <w:spacing w:val="11"/>
        </w:rPr>
        <w:t xml:space="preserve"> </w:t>
      </w:r>
      <w:r w:rsidRPr="007304F9">
        <w:rPr>
          <w:rFonts w:ascii="Times New Roman" w:hAnsi="Times New Roman"/>
          <w:color w:val="000000"/>
          <w:spacing w:val="22"/>
        </w:rPr>
        <w:t>их</w:t>
      </w:r>
      <w:r w:rsidRPr="007304F9">
        <w:rPr>
          <w:rFonts w:ascii="Times New Roman" w:hAnsi="Times New Roman"/>
          <w:color w:val="000000"/>
          <w:spacing w:val="10"/>
        </w:rPr>
        <w:t xml:space="preserve"> </w:t>
      </w:r>
      <w:r w:rsidRPr="007304F9">
        <w:rPr>
          <w:rFonts w:ascii="Times New Roman" w:hAnsi="Times New Roman"/>
          <w:color w:val="000000"/>
          <w:spacing w:val="9"/>
          <w:w w:val="112"/>
        </w:rPr>
        <w:t>д</w:t>
      </w:r>
      <w:r w:rsidRPr="007304F9">
        <w:rPr>
          <w:rFonts w:ascii="Times New Roman" w:hAnsi="Times New Roman"/>
          <w:color w:val="000000"/>
          <w:spacing w:val="9"/>
          <w:w w:val="108"/>
        </w:rPr>
        <w:t>о</w:t>
      </w:r>
      <w:r w:rsidRPr="007304F9">
        <w:rPr>
          <w:rFonts w:ascii="Times New Roman" w:hAnsi="Times New Roman"/>
          <w:color w:val="000000"/>
          <w:spacing w:val="12"/>
        </w:rPr>
        <w:t>к</w:t>
      </w:r>
      <w:r w:rsidRPr="007304F9">
        <w:rPr>
          <w:rFonts w:ascii="Times New Roman" w:hAnsi="Times New Roman"/>
          <w:color w:val="000000"/>
          <w:spacing w:val="9"/>
        </w:rPr>
        <w:t>а</w:t>
      </w:r>
      <w:r w:rsidRPr="007304F9">
        <w:rPr>
          <w:rFonts w:ascii="Times New Roman" w:hAnsi="Times New Roman"/>
          <w:color w:val="000000"/>
          <w:spacing w:val="11"/>
        </w:rPr>
        <w:t>з</w:t>
      </w:r>
      <w:r w:rsidRPr="007304F9">
        <w:rPr>
          <w:rFonts w:ascii="Times New Roman" w:hAnsi="Times New Roman"/>
          <w:color w:val="000000"/>
          <w:spacing w:val="10"/>
        </w:rPr>
        <w:t>а</w:t>
      </w:r>
      <w:r w:rsidRPr="007304F9">
        <w:rPr>
          <w:rFonts w:ascii="Times New Roman" w:hAnsi="Times New Roman"/>
          <w:color w:val="000000"/>
          <w:spacing w:val="9"/>
          <w:w w:val="118"/>
        </w:rPr>
        <w:t>т</w:t>
      </w:r>
      <w:r w:rsidRPr="007304F9">
        <w:rPr>
          <w:rFonts w:ascii="Times New Roman" w:hAnsi="Times New Roman"/>
          <w:color w:val="000000"/>
          <w:spacing w:val="9"/>
          <w:w w:val="112"/>
        </w:rPr>
        <w:t>е</w:t>
      </w:r>
      <w:r w:rsidRPr="007304F9">
        <w:rPr>
          <w:rFonts w:ascii="Times New Roman" w:hAnsi="Times New Roman"/>
          <w:color w:val="000000"/>
          <w:spacing w:val="10"/>
        </w:rPr>
        <w:t>л</w:t>
      </w:r>
      <w:r w:rsidRPr="007304F9">
        <w:rPr>
          <w:rFonts w:ascii="Times New Roman" w:hAnsi="Times New Roman"/>
          <w:color w:val="000000"/>
          <w:spacing w:val="9"/>
          <w:w w:val="118"/>
        </w:rPr>
        <w:t>ь</w:t>
      </w:r>
      <w:r w:rsidRPr="007304F9">
        <w:rPr>
          <w:rFonts w:ascii="Times New Roman" w:hAnsi="Times New Roman"/>
          <w:color w:val="000000"/>
          <w:spacing w:val="10"/>
          <w:w w:val="110"/>
        </w:rPr>
        <w:t>с</w:t>
      </w:r>
      <w:r w:rsidRPr="007304F9">
        <w:rPr>
          <w:rFonts w:ascii="Times New Roman" w:hAnsi="Times New Roman"/>
          <w:color w:val="000000"/>
          <w:spacing w:val="9"/>
          <w:w w:val="118"/>
        </w:rPr>
        <w:t>т</w:t>
      </w:r>
      <w:r w:rsidRPr="007304F9">
        <w:rPr>
          <w:rFonts w:ascii="Times New Roman" w:hAnsi="Times New Roman"/>
          <w:color w:val="000000"/>
          <w:spacing w:val="11"/>
          <w:w w:val="115"/>
        </w:rPr>
        <w:t>в</w:t>
      </w:r>
      <w:r w:rsidRPr="007304F9">
        <w:rPr>
          <w:rFonts w:ascii="Times New Roman" w:hAnsi="Times New Roman"/>
          <w:color w:val="000000"/>
          <w:spacing w:val="10"/>
        </w:rPr>
        <w:t>а</w:t>
      </w:r>
      <w:r w:rsidRPr="007304F9">
        <w:rPr>
          <w:rFonts w:ascii="Times New Roman" w:hAnsi="Times New Roman"/>
          <w:color w:val="000000"/>
          <w:spacing w:val="9"/>
          <w:w w:val="116"/>
        </w:rPr>
        <w:t>м</w:t>
      </w:r>
      <w:r w:rsidRPr="007304F9">
        <w:rPr>
          <w:rFonts w:ascii="Times New Roman" w:hAnsi="Times New Roman"/>
          <w:color w:val="000000"/>
          <w:spacing w:val="9"/>
        </w:rPr>
        <w:t>и</w:t>
      </w:r>
      <w:r w:rsidRPr="007304F9">
        <w:rPr>
          <w:rFonts w:ascii="Times New Roman" w:hAnsi="Times New Roman"/>
          <w:color w:val="000000"/>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16"/>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spacing w:val="16"/>
        </w:rPr>
        <w:t xml:space="preserve"> </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4"/>
        </w:rPr>
        <w:t>з</w:t>
      </w:r>
      <w:r w:rsidRPr="007304F9">
        <w:rPr>
          <w:rFonts w:ascii="Times New Roman" w:hAnsi="Times New Roman"/>
          <w:color w:val="000000"/>
          <w:spacing w:val="5"/>
          <w:w w:val="115"/>
        </w:rPr>
        <w:t>у</w:t>
      </w:r>
      <w:r w:rsidRPr="007304F9">
        <w:rPr>
          <w:rFonts w:ascii="Times New Roman" w:hAnsi="Times New Roman"/>
          <w:color w:val="000000"/>
          <w:spacing w:val="5"/>
        </w:rPr>
        <w:t>л</w:t>
      </w:r>
      <w:r w:rsidRPr="007304F9">
        <w:rPr>
          <w:rFonts w:ascii="Times New Roman" w:hAnsi="Times New Roman"/>
          <w:color w:val="000000"/>
          <w:w w:val="118"/>
        </w:rPr>
        <w:t>ь</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5"/>
          <w:w w:val="118"/>
        </w:rPr>
        <w:t>т</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16"/>
        </w:rPr>
        <w:t xml:space="preserve"> </w:t>
      </w:r>
      <w:r w:rsidRPr="007304F9">
        <w:rPr>
          <w:rFonts w:ascii="Times New Roman" w:hAnsi="Times New Roman"/>
          <w:color w:val="000000"/>
          <w:w w:val="117"/>
        </w:rPr>
        <w:t>п</w:t>
      </w:r>
      <w:r w:rsidRPr="007304F9">
        <w:rPr>
          <w:rFonts w:ascii="Times New Roman" w:hAnsi="Times New Roman"/>
          <w:color w:val="000000"/>
          <w:spacing w:val="1"/>
          <w:w w:val="117"/>
        </w:rPr>
        <w:t>р</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ед</w:t>
      </w:r>
      <w:r w:rsidRPr="007304F9">
        <w:rPr>
          <w:rFonts w:ascii="Times New Roman" w:hAnsi="Times New Roman"/>
          <w:color w:val="000000"/>
          <w:w w:val="111"/>
        </w:rPr>
        <w:t>ё</w:t>
      </w:r>
      <w:r w:rsidRPr="007304F9">
        <w:rPr>
          <w:rFonts w:ascii="Times New Roman" w:hAnsi="Times New Roman"/>
          <w:color w:val="000000"/>
          <w:w w:val="117"/>
        </w:rPr>
        <w:t>нн</w:t>
      </w:r>
      <w:r w:rsidRPr="007304F9">
        <w:rPr>
          <w:rFonts w:ascii="Times New Roman" w:hAnsi="Times New Roman"/>
          <w:color w:val="000000"/>
          <w:w w:val="108"/>
        </w:rPr>
        <w:t>о</w:t>
      </w:r>
      <w:r w:rsidRPr="007304F9">
        <w:rPr>
          <w:rFonts w:ascii="Times New Roman" w:hAnsi="Times New Roman"/>
          <w:color w:val="000000"/>
          <w:w w:val="118"/>
        </w:rPr>
        <w:t>г</w:t>
      </w:r>
      <w:r w:rsidRPr="007304F9">
        <w:rPr>
          <w:rFonts w:ascii="Times New Roman" w:hAnsi="Times New Roman"/>
          <w:color w:val="000000"/>
          <w:w w:val="108"/>
        </w:rPr>
        <w:t>о</w:t>
      </w:r>
      <w:r w:rsidRPr="007304F9">
        <w:rPr>
          <w:rFonts w:ascii="Times New Roman" w:hAnsi="Times New Roman"/>
          <w:color w:val="000000"/>
          <w:spacing w:val="15"/>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8"/>
          <w:w w:val="104"/>
        </w:rPr>
        <w:t>б</w:t>
      </w:r>
      <w:r w:rsidRPr="007304F9">
        <w:rPr>
          <w:rFonts w:ascii="Times New Roman" w:hAnsi="Times New Roman"/>
          <w:color w:val="000000"/>
          <w:spacing w:val="9"/>
        </w:rPr>
        <w:t>л</w:t>
      </w:r>
      <w:r w:rsidRPr="007304F9">
        <w:rPr>
          <w:rFonts w:ascii="Times New Roman" w:hAnsi="Times New Roman"/>
          <w:color w:val="000000"/>
          <w:spacing w:val="8"/>
          <w:w w:val="109"/>
        </w:rPr>
        <w:t>ю</w:t>
      </w:r>
      <w:r w:rsidRPr="007304F9">
        <w:rPr>
          <w:rFonts w:ascii="Times New Roman" w:hAnsi="Times New Roman"/>
          <w:color w:val="000000"/>
          <w:spacing w:val="9"/>
          <w:w w:val="112"/>
        </w:rPr>
        <w:t>де</w:t>
      </w:r>
      <w:r w:rsidRPr="007304F9">
        <w:rPr>
          <w:rFonts w:ascii="Times New Roman" w:hAnsi="Times New Roman"/>
          <w:color w:val="000000"/>
          <w:spacing w:val="9"/>
          <w:w w:val="117"/>
        </w:rPr>
        <w:t>н</w:t>
      </w:r>
      <w:r w:rsidRPr="007304F9">
        <w:rPr>
          <w:rFonts w:ascii="Times New Roman" w:hAnsi="Times New Roman"/>
          <w:color w:val="000000"/>
          <w:spacing w:val="9"/>
        </w:rPr>
        <w:t>ия</w:t>
      </w:r>
      <w:r w:rsidRPr="007304F9">
        <w:rPr>
          <w:rFonts w:ascii="Times New Roman" w:hAnsi="Times New Roman"/>
          <w:color w:val="000000"/>
          <w:spacing w:val="16"/>
        </w:rPr>
        <w:t xml:space="preserve"> </w:t>
      </w:r>
      <w:r w:rsidRPr="007304F9">
        <w:rPr>
          <w:rFonts w:ascii="Times New Roman" w:hAnsi="Times New Roman"/>
          <w:color w:val="000000"/>
          <w:spacing w:val="5"/>
          <w:w w:val="108"/>
        </w:rPr>
        <w:t>(о</w:t>
      </w:r>
      <w:r w:rsidRPr="007304F9">
        <w:rPr>
          <w:rFonts w:ascii="Times New Roman" w:hAnsi="Times New Roman"/>
          <w:color w:val="000000"/>
          <w:spacing w:val="6"/>
          <w:w w:val="117"/>
        </w:rPr>
        <w:t>п</w:t>
      </w:r>
      <w:r w:rsidRPr="007304F9">
        <w:rPr>
          <w:rFonts w:ascii="Times New Roman" w:hAnsi="Times New Roman"/>
          <w:color w:val="000000"/>
          <w:spacing w:val="6"/>
          <w:w w:val="119"/>
        </w:rPr>
        <w:t>ы</w:t>
      </w:r>
      <w:r w:rsidRPr="007304F9">
        <w:rPr>
          <w:rFonts w:ascii="Times New Roman" w:hAnsi="Times New Roman"/>
          <w:color w:val="000000"/>
          <w:spacing w:val="4"/>
          <w:w w:val="118"/>
        </w:rPr>
        <w:t>т</w:t>
      </w:r>
      <w:r w:rsidRPr="007304F9">
        <w:rPr>
          <w:rFonts w:ascii="Times New Roman" w:hAnsi="Times New Roman"/>
          <w:color w:val="000000"/>
          <w:spacing w:val="6"/>
        </w:rPr>
        <w:t>а,</w:t>
      </w:r>
      <w:r w:rsidRPr="007304F9">
        <w:rPr>
          <w:rFonts w:ascii="Times New Roman" w:hAnsi="Times New Roman"/>
          <w:color w:val="000000"/>
          <w:spacing w:val="15"/>
        </w:rPr>
        <w:t xml:space="preserve"> </w:t>
      </w:r>
      <w:r w:rsidRPr="007304F9">
        <w:rPr>
          <w:rFonts w:ascii="Times New Roman" w:hAnsi="Times New Roman"/>
          <w:color w:val="000000"/>
          <w:spacing w:val="10"/>
        </w:rPr>
        <w:t>из</w:t>
      </w:r>
      <w:r w:rsidRPr="007304F9">
        <w:rPr>
          <w:rFonts w:ascii="Times New Roman" w:hAnsi="Times New Roman"/>
          <w:color w:val="000000"/>
          <w:spacing w:val="11"/>
          <w:w w:val="116"/>
        </w:rPr>
        <w:t>м</w:t>
      </w:r>
      <w:r w:rsidRPr="007304F9">
        <w:rPr>
          <w:rFonts w:ascii="Times New Roman" w:hAnsi="Times New Roman"/>
          <w:color w:val="000000"/>
          <w:spacing w:val="10"/>
          <w:w w:val="112"/>
        </w:rPr>
        <w:t>е</w:t>
      </w:r>
      <w:r w:rsidRPr="007304F9">
        <w:rPr>
          <w:rFonts w:ascii="Times New Roman" w:hAnsi="Times New Roman"/>
          <w:color w:val="000000"/>
          <w:spacing w:val="12"/>
          <w:w w:val="117"/>
        </w:rPr>
        <w:t>р</w:t>
      </w:r>
      <w:r w:rsidRPr="007304F9">
        <w:rPr>
          <w:rFonts w:ascii="Times New Roman" w:hAnsi="Times New Roman"/>
          <w:color w:val="000000"/>
          <w:spacing w:val="10"/>
          <w:w w:val="112"/>
        </w:rPr>
        <w:t>е</w:t>
      </w:r>
      <w:r w:rsidRPr="007304F9">
        <w:rPr>
          <w:rFonts w:ascii="Times New Roman" w:hAnsi="Times New Roman"/>
          <w:color w:val="000000"/>
          <w:spacing w:val="11"/>
          <w:w w:val="117"/>
        </w:rPr>
        <w:t>н</w:t>
      </w:r>
      <w:r w:rsidRPr="007304F9">
        <w:rPr>
          <w:rFonts w:ascii="Times New Roman" w:hAnsi="Times New Roman"/>
          <w:color w:val="000000"/>
          <w:spacing w:val="10"/>
        </w:rPr>
        <w:t>ия,</w:t>
      </w:r>
      <w:r w:rsidRPr="007304F9">
        <w:rPr>
          <w:rFonts w:ascii="Times New Roman" w:hAnsi="Times New Roman"/>
          <w:color w:val="000000"/>
          <w:spacing w:val="22"/>
        </w:rPr>
        <w:t xml:space="preserve"> </w:t>
      </w:r>
      <w:r w:rsidRPr="007304F9">
        <w:rPr>
          <w:rFonts w:ascii="Times New Roman" w:hAnsi="Times New Roman"/>
          <w:color w:val="000000"/>
          <w:spacing w:val="18"/>
        </w:rPr>
        <w:t>кла</w:t>
      </w:r>
      <w:r w:rsidRPr="007304F9">
        <w:rPr>
          <w:rFonts w:ascii="Times New Roman" w:hAnsi="Times New Roman"/>
          <w:color w:val="000000"/>
          <w:spacing w:val="18"/>
          <w:w w:val="110"/>
        </w:rPr>
        <w:t>сс</w:t>
      </w:r>
      <w:r w:rsidRPr="007304F9">
        <w:rPr>
          <w:rFonts w:ascii="Times New Roman" w:hAnsi="Times New Roman"/>
          <w:color w:val="000000"/>
          <w:spacing w:val="18"/>
        </w:rPr>
        <w:t>и</w:t>
      </w:r>
      <w:r w:rsidRPr="007304F9">
        <w:rPr>
          <w:rFonts w:ascii="Times New Roman" w:hAnsi="Times New Roman"/>
          <w:color w:val="000000"/>
          <w:spacing w:val="18"/>
          <w:w w:val="114"/>
        </w:rPr>
        <w:t>ф</w:t>
      </w:r>
      <w:r w:rsidRPr="007304F9">
        <w:rPr>
          <w:rFonts w:ascii="Times New Roman" w:hAnsi="Times New Roman"/>
          <w:color w:val="000000"/>
          <w:spacing w:val="19"/>
        </w:rPr>
        <w:t>и</w:t>
      </w:r>
      <w:r w:rsidRPr="007304F9">
        <w:rPr>
          <w:rFonts w:ascii="Times New Roman" w:hAnsi="Times New Roman"/>
          <w:color w:val="000000"/>
          <w:spacing w:val="20"/>
        </w:rPr>
        <w:t>к</w:t>
      </w:r>
      <w:r w:rsidRPr="007304F9">
        <w:rPr>
          <w:rFonts w:ascii="Times New Roman" w:hAnsi="Times New Roman"/>
          <w:color w:val="000000"/>
          <w:spacing w:val="18"/>
        </w:rPr>
        <w:t>ации,</w:t>
      </w:r>
      <w:r w:rsidRPr="007304F9">
        <w:rPr>
          <w:rFonts w:ascii="Times New Roman" w:hAnsi="Times New Roman"/>
          <w:color w:val="000000"/>
          <w:spacing w:val="22"/>
        </w:rPr>
        <w:t xml:space="preserve"> </w:t>
      </w:r>
      <w:r w:rsidRPr="007304F9">
        <w:rPr>
          <w:rFonts w:ascii="Times New Roman" w:hAnsi="Times New Roman"/>
          <w:color w:val="000000"/>
          <w:spacing w:val="9"/>
          <w:w w:val="110"/>
        </w:rPr>
        <w:t>с</w:t>
      </w:r>
      <w:r w:rsidRPr="007304F9">
        <w:rPr>
          <w:rFonts w:ascii="Times New Roman" w:hAnsi="Times New Roman"/>
          <w:color w:val="000000"/>
          <w:spacing w:val="11"/>
          <w:w w:val="117"/>
        </w:rPr>
        <w:t>р</w:t>
      </w:r>
      <w:r w:rsidRPr="007304F9">
        <w:rPr>
          <w:rFonts w:ascii="Times New Roman" w:hAnsi="Times New Roman"/>
          <w:color w:val="000000"/>
          <w:spacing w:val="9"/>
        </w:rPr>
        <w:t>а</w:t>
      </w:r>
      <w:r w:rsidRPr="007304F9">
        <w:rPr>
          <w:rFonts w:ascii="Times New Roman" w:hAnsi="Times New Roman"/>
          <w:color w:val="000000"/>
          <w:spacing w:val="10"/>
          <w:w w:val="115"/>
        </w:rPr>
        <w:t>в</w:t>
      </w:r>
      <w:r w:rsidRPr="007304F9">
        <w:rPr>
          <w:rFonts w:ascii="Times New Roman" w:hAnsi="Times New Roman"/>
          <w:color w:val="000000"/>
          <w:spacing w:val="9"/>
          <w:w w:val="117"/>
        </w:rPr>
        <w:t>н</w:t>
      </w:r>
      <w:r w:rsidRPr="007304F9">
        <w:rPr>
          <w:rFonts w:ascii="Times New Roman" w:hAnsi="Times New Roman"/>
          <w:color w:val="000000"/>
          <w:spacing w:val="9"/>
          <w:w w:val="112"/>
        </w:rPr>
        <w:t>е</w:t>
      </w:r>
      <w:r w:rsidRPr="007304F9">
        <w:rPr>
          <w:rFonts w:ascii="Times New Roman" w:hAnsi="Times New Roman"/>
          <w:color w:val="000000"/>
          <w:spacing w:val="10"/>
          <w:w w:val="117"/>
        </w:rPr>
        <w:t>н</w:t>
      </w:r>
      <w:r w:rsidRPr="007304F9">
        <w:rPr>
          <w:rFonts w:ascii="Times New Roman" w:hAnsi="Times New Roman"/>
          <w:color w:val="000000"/>
          <w:spacing w:val="9"/>
        </w:rPr>
        <w:t>ия,</w:t>
      </w:r>
      <w:r w:rsidRPr="007304F9">
        <w:rPr>
          <w:rFonts w:ascii="Times New Roman" w:hAnsi="Times New Roman"/>
          <w:color w:val="000000"/>
          <w:spacing w:val="22"/>
        </w:rPr>
        <w:t xml:space="preserve"> </w:t>
      </w:r>
      <w:r w:rsidRPr="007304F9">
        <w:rPr>
          <w:rFonts w:ascii="Times New Roman" w:hAnsi="Times New Roman"/>
          <w:color w:val="000000"/>
          <w:spacing w:val="9"/>
        </w:rPr>
        <w:t>и</w:t>
      </w:r>
      <w:r w:rsidRPr="007304F9">
        <w:rPr>
          <w:rFonts w:ascii="Times New Roman" w:hAnsi="Times New Roman"/>
          <w:color w:val="000000"/>
          <w:spacing w:val="10"/>
          <w:w w:val="110"/>
        </w:rPr>
        <w:t>сс</w:t>
      </w:r>
      <w:r w:rsidRPr="007304F9">
        <w:rPr>
          <w:rFonts w:ascii="Times New Roman" w:hAnsi="Times New Roman"/>
          <w:color w:val="000000"/>
          <w:spacing w:val="9"/>
        </w:rPr>
        <w:t>л</w:t>
      </w:r>
      <w:r w:rsidRPr="007304F9">
        <w:rPr>
          <w:rFonts w:ascii="Times New Roman" w:hAnsi="Times New Roman"/>
          <w:color w:val="000000"/>
          <w:spacing w:val="10"/>
          <w:w w:val="112"/>
        </w:rPr>
        <w:t>ед</w:t>
      </w:r>
      <w:r w:rsidRPr="007304F9">
        <w:rPr>
          <w:rFonts w:ascii="Times New Roman" w:hAnsi="Times New Roman"/>
          <w:color w:val="000000"/>
          <w:spacing w:val="9"/>
          <w:w w:val="108"/>
        </w:rPr>
        <w:t>о</w:t>
      </w:r>
      <w:r w:rsidRPr="007304F9">
        <w:rPr>
          <w:rFonts w:ascii="Times New Roman" w:hAnsi="Times New Roman"/>
          <w:color w:val="000000"/>
          <w:spacing w:val="12"/>
          <w:w w:val="115"/>
        </w:rPr>
        <w:t>в</w:t>
      </w:r>
      <w:r w:rsidRPr="007304F9">
        <w:rPr>
          <w:rFonts w:ascii="Times New Roman" w:hAnsi="Times New Roman"/>
          <w:color w:val="000000"/>
          <w:spacing w:val="9"/>
        </w:rPr>
        <w:t>а</w:t>
      </w:r>
      <w:r w:rsidRPr="007304F9">
        <w:rPr>
          <w:rFonts w:ascii="Times New Roman" w:hAnsi="Times New Roman"/>
          <w:color w:val="000000"/>
          <w:spacing w:val="10"/>
          <w:w w:val="117"/>
        </w:rPr>
        <w:t>н</w:t>
      </w:r>
      <w:r w:rsidRPr="007304F9">
        <w:rPr>
          <w:rFonts w:ascii="Times New Roman" w:hAnsi="Times New Roman"/>
          <w:color w:val="000000"/>
          <w:spacing w:val="10"/>
        </w:rPr>
        <w:t>ия</w:t>
      </w:r>
      <w:r w:rsidRPr="007304F9">
        <w:rPr>
          <w:rFonts w:ascii="Times New Roman" w:hAnsi="Times New Roman"/>
          <w:color w:val="000000"/>
          <w:spacing w:val="9"/>
          <w:w w:val="108"/>
        </w:rPr>
        <w:t>)</w:t>
      </w:r>
      <w:r w:rsidRPr="007304F9">
        <w:rPr>
          <w:rFonts w:ascii="Times New Roman" w:hAnsi="Times New Roman"/>
          <w:color w:val="000000"/>
          <w:spacing w:val="10"/>
        </w:rPr>
        <w:t>;</w:t>
      </w:r>
    </w:p>
    <w:p w:rsidR="007304F9" w:rsidRPr="007304F9" w:rsidRDefault="007304F9" w:rsidP="007304F9">
      <w:pPr>
        <w:widowControl w:val="0"/>
        <w:spacing w:after="0" w:line="240" w:lineRule="auto"/>
        <w:ind w:left="283" w:right="-48"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4"/>
          <w:w w:val="117"/>
        </w:rPr>
        <w:t>п</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5"/>
          <w:w w:val="118"/>
        </w:rPr>
        <w:t>г</w:t>
      </w:r>
      <w:r w:rsidRPr="007304F9">
        <w:rPr>
          <w:rFonts w:ascii="Times New Roman" w:hAnsi="Times New Roman"/>
          <w:color w:val="000000"/>
          <w:spacing w:val="4"/>
          <w:w w:val="117"/>
        </w:rPr>
        <w:t>н</w:t>
      </w:r>
      <w:r w:rsidRPr="007304F9">
        <w:rPr>
          <w:rFonts w:ascii="Times New Roman" w:hAnsi="Times New Roman"/>
          <w:color w:val="000000"/>
          <w:spacing w:val="4"/>
          <w:w w:val="108"/>
        </w:rPr>
        <w:t>о</w:t>
      </w:r>
      <w:r w:rsidRPr="007304F9">
        <w:rPr>
          <w:rFonts w:ascii="Times New Roman" w:hAnsi="Times New Roman"/>
          <w:color w:val="000000"/>
          <w:spacing w:val="4"/>
        </w:rPr>
        <w:t>зи</w:t>
      </w:r>
      <w:r w:rsidRPr="007304F9">
        <w:rPr>
          <w:rFonts w:ascii="Times New Roman" w:hAnsi="Times New Roman"/>
          <w:color w:val="000000"/>
          <w:spacing w:val="7"/>
          <w:w w:val="117"/>
        </w:rPr>
        <w:t>р</w:t>
      </w:r>
      <w:r w:rsidRPr="007304F9">
        <w:rPr>
          <w:rFonts w:ascii="Times New Roman" w:hAnsi="Times New Roman"/>
          <w:color w:val="000000"/>
          <w:spacing w:val="4"/>
          <w:w w:val="108"/>
        </w:rPr>
        <w:t>о</w:t>
      </w:r>
      <w:r w:rsidRPr="007304F9">
        <w:rPr>
          <w:rFonts w:ascii="Times New Roman" w:hAnsi="Times New Roman"/>
          <w:color w:val="000000"/>
          <w:spacing w:val="6"/>
          <w:w w:val="115"/>
        </w:rPr>
        <w:t>в</w:t>
      </w:r>
      <w:r w:rsidRPr="007304F9">
        <w:rPr>
          <w:rFonts w:ascii="Times New Roman" w:hAnsi="Times New Roman"/>
          <w:color w:val="000000"/>
          <w:spacing w:val="5"/>
        </w:rPr>
        <w:t>а</w:t>
      </w:r>
      <w:r w:rsidRPr="007304F9">
        <w:rPr>
          <w:rFonts w:ascii="Times New Roman" w:hAnsi="Times New Roman"/>
          <w:color w:val="000000"/>
          <w:spacing w:val="4"/>
          <w:w w:val="118"/>
        </w:rPr>
        <w:t>ть</w:t>
      </w:r>
      <w:r w:rsidRPr="007304F9">
        <w:rPr>
          <w:rFonts w:ascii="Times New Roman" w:hAnsi="Times New Roman"/>
          <w:color w:val="000000"/>
          <w:spacing w:val="102"/>
        </w:rPr>
        <w:t xml:space="preserve"> </w:t>
      </w:r>
      <w:r w:rsidRPr="007304F9">
        <w:rPr>
          <w:rFonts w:ascii="Times New Roman" w:hAnsi="Times New Roman"/>
          <w:color w:val="000000"/>
          <w:spacing w:val="8"/>
          <w:w w:val="115"/>
        </w:rPr>
        <w:t>в</w:t>
      </w:r>
      <w:r w:rsidRPr="007304F9">
        <w:rPr>
          <w:rFonts w:ascii="Times New Roman" w:hAnsi="Times New Roman"/>
          <w:color w:val="000000"/>
          <w:spacing w:val="7"/>
          <w:w w:val="108"/>
        </w:rPr>
        <w:t>о</w:t>
      </w:r>
      <w:r w:rsidRPr="007304F9">
        <w:rPr>
          <w:rFonts w:ascii="Times New Roman" w:hAnsi="Times New Roman"/>
          <w:color w:val="000000"/>
          <w:spacing w:val="7"/>
        </w:rPr>
        <w:t>з</w:t>
      </w:r>
      <w:r w:rsidRPr="007304F9">
        <w:rPr>
          <w:rFonts w:ascii="Times New Roman" w:hAnsi="Times New Roman"/>
          <w:color w:val="000000"/>
          <w:spacing w:val="6"/>
          <w:w w:val="116"/>
        </w:rPr>
        <w:t>м</w:t>
      </w:r>
      <w:r w:rsidRPr="007304F9">
        <w:rPr>
          <w:rFonts w:ascii="Times New Roman" w:hAnsi="Times New Roman"/>
          <w:color w:val="000000"/>
          <w:spacing w:val="7"/>
          <w:w w:val="108"/>
        </w:rPr>
        <w:t>о</w:t>
      </w:r>
      <w:r w:rsidRPr="007304F9">
        <w:rPr>
          <w:rFonts w:ascii="Times New Roman" w:hAnsi="Times New Roman"/>
          <w:color w:val="000000"/>
          <w:spacing w:val="7"/>
        </w:rPr>
        <w:t>ж</w:t>
      </w:r>
      <w:r w:rsidRPr="007304F9">
        <w:rPr>
          <w:rFonts w:ascii="Times New Roman" w:hAnsi="Times New Roman"/>
          <w:color w:val="000000"/>
          <w:spacing w:val="6"/>
          <w:w w:val="117"/>
        </w:rPr>
        <w:t>н</w:t>
      </w:r>
      <w:r w:rsidRPr="007304F9">
        <w:rPr>
          <w:rFonts w:ascii="Times New Roman" w:hAnsi="Times New Roman"/>
          <w:color w:val="000000"/>
          <w:spacing w:val="8"/>
          <w:w w:val="108"/>
        </w:rPr>
        <w:t>о</w:t>
      </w:r>
      <w:r w:rsidRPr="007304F9">
        <w:rPr>
          <w:rFonts w:ascii="Times New Roman" w:hAnsi="Times New Roman"/>
          <w:color w:val="000000"/>
          <w:spacing w:val="6"/>
          <w:w w:val="112"/>
        </w:rPr>
        <w:t>е</w:t>
      </w:r>
      <w:r w:rsidRPr="007304F9">
        <w:rPr>
          <w:rFonts w:ascii="Times New Roman" w:hAnsi="Times New Roman"/>
          <w:color w:val="000000"/>
          <w:spacing w:val="103"/>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rPr>
        <w:t>аз</w:t>
      </w:r>
      <w:r w:rsidRPr="007304F9">
        <w:rPr>
          <w:rFonts w:ascii="Times New Roman" w:hAnsi="Times New Roman"/>
          <w:color w:val="000000"/>
          <w:spacing w:val="10"/>
          <w:w w:val="115"/>
        </w:rPr>
        <w:t>в</w:t>
      </w:r>
      <w:r w:rsidRPr="007304F9">
        <w:rPr>
          <w:rFonts w:ascii="Times New Roman" w:hAnsi="Times New Roman"/>
          <w:color w:val="000000"/>
          <w:spacing w:val="10"/>
        </w:rPr>
        <w:t>и</w:t>
      </w:r>
      <w:r w:rsidRPr="007304F9">
        <w:rPr>
          <w:rFonts w:ascii="Times New Roman" w:hAnsi="Times New Roman"/>
          <w:color w:val="000000"/>
          <w:spacing w:val="10"/>
          <w:w w:val="118"/>
        </w:rPr>
        <w:t>т</w:t>
      </w:r>
      <w:r w:rsidRPr="007304F9">
        <w:rPr>
          <w:rFonts w:ascii="Times New Roman" w:hAnsi="Times New Roman"/>
          <w:color w:val="000000"/>
          <w:spacing w:val="10"/>
        </w:rPr>
        <w:t>и</w:t>
      </w:r>
      <w:r w:rsidRPr="007304F9">
        <w:rPr>
          <w:rFonts w:ascii="Times New Roman" w:hAnsi="Times New Roman"/>
          <w:color w:val="000000"/>
          <w:spacing w:val="10"/>
          <w:w w:val="112"/>
        </w:rPr>
        <w:t>е</w:t>
      </w:r>
      <w:r w:rsidRPr="007304F9">
        <w:rPr>
          <w:rFonts w:ascii="Times New Roman" w:hAnsi="Times New Roman"/>
          <w:color w:val="000000"/>
          <w:spacing w:val="103"/>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5"/>
        </w:rPr>
        <w:t>ц</w:t>
      </w:r>
      <w:r w:rsidRPr="007304F9">
        <w:rPr>
          <w:rFonts w:ascii="Times New Roman" w:hAnsi="Times New Roman"/>
          <w:color w:val="000000"/>
          <w:spacing w:val="4"/>
          <w:w w:val="112"/>
        </w:rPr>
        <w:t>е</w:t>
      </w:r>
      <w:r w:rsidRPr="007304F9">
        <w:rPr>
          <w:rFonts w:ascii="Times New Roman" w:hAnsi="Times New Roman"/>
          <w:color w:val="000000"/>
          <w:spacing w:val="5"/>
          <w:w w:val="110"/>
        </w:rPr>
        <w:t>сс</w:t>
      </w:r>
      <w:r w:rsidRPr="007304F9">
        <w:rPr>
          <w:rFonts w:ascii="Times New Roman" w:hAnsi="Times New Roman"/>
          <w:color w:val="000000"/>
          <w:spacing w:val="5"/>
          <w:w w:val="108"/>
        </w:rPr>
        <w:t>о</w:t>
      </w:r>
      <w:r w:rsidRPr="007304F9">
        <w:rPr>
          <w:rFonts w:ascii="Times New Roman" w:hAnsi="Times New Roman"/>
          <w:color w:val="000000"/>
          <w:spacing w:val="4"/>
          <w:w w:val="115"/>
        </w:rPr>
        <w:t>в</w:t>
      </w:r>
      <w:r w:rsidRPr="007304F9">
        <w:rPr>
          <w:rFonts w:ascii="Times New Roman" w:hAnsi="Times New Roman"/>
          <w:color w:val="000000"/>
          <w:spacing w:val="5"/>
        </w:rPr>
        <w:t>,</w:t>
      </w:r>
      <w:r w:rsidRPr="007304F9">
        <w:rPr>
          <w:rFonts w:ascii="Times New Roman" w:hAnsi="Times New Roman"/>
          <w:color w:val="000000"/>
          <w:spacing w:val="103"/>
        </w:rPr>
        <w:t xml:space="preserve"> </w:t>
      </w:r>
      <w:r w:rsidRPr="007304F9">
        <w:rPr>
          <w:rFonts w:ascii="Times New Roman" w:hAnsi="Times New Roman"/>
          <w:color w:val="000000"/>
          <w:spacing w:val="6"/>
          <w:w w:val="110"/>
        </w:rPr>
        <w:t>с</w:t>
      </w:r>
      <w:r w:rsidRPr="007304F9">
        <w:rPr>
          <w:rFonts w:ascii="Times New Roman" w:hAnsi="Times New Roman"/>
          <w:color w:val="000000"/>
          <w:spacing w:val="8"/>
          <w:w w:val="108"/>
        </w:rPr>
        <w:t>о</w:t>
      </w:r>
      <w:r w:rsidRPr="007304F9">
        <w:rPr>
          <w:rFonts w:ascii="Times New Roman" w:hAnsi="Times New Roman"/>
          <w:color w:val="000000"/>
          <w:spacing w:val="6"/>
          <w:w w:val="104"/>
        </w:rPr>
        <w:t>б</w:t>
      </w:r>
      <w:r w:rsidRPr="007304F9">
        <w:rPr>
          <w:rFonts w:ascii="Times New Roman" w:hAnsi="Times New Roman"/>
          <w:color w:val="000000"/>
          <w:spacing w:val="7"/>
          <w:w w:val="119"/>
        </w:rPr>
        <w:t>ы</w:t>
      </w:r>
      <w:r w:rsidRPr="007304F9">
        <w:rPr>
          <w:rFonts w:ascii="Times New Roman" w:hAnsi="Times New Roman"/>
          <w:color w:val="000000"/>
          <w:spacing w:val="6"/>
          <w:w w:val="118"/>
        </w:rPr>
        <w:t>т</w:t>
      </w:r>
      <w:r w:rsidRPr="007304F9">
        <w:rPr>
          <w:rFonts w:ascii="Times New Roman" w:hAnsi="Times New Roman"/>
          <w:color w:val="000000"/>
          <w:spacing w:val="6"/>
        </w:rPr>
        <w:t>ий</w:t>
      </w:r>
      <w:r w:rsidRPr="007304F9">
        <w:rPr>
          <w:rFonts w:ascii="Times New Roman" w:hAnsi="Times New Roman"/>
          <w:color w:val="000000"/>
        </w:rPr>
        <w:t xml:space="preserve"> </w:t>
      </w:r>
      <w:r w:rsidRPr="007304F9">
        <w:rPr>
          <w:rFonts w:ascii="Times New Roman" w:hAnsi="Times New Roman"/>
          <w:color w:val="000000"/>
          <w:spacing w:val="21"/>
        </w:rPr>
        <w:t>и</w:t>
      </w:r>
      <w:r w:rsidRPr="007304F9">
        <w:rPr>
          <w:rFonts w:ascii="Times New Roman" w:hAnsi="Times New Roman"/>
          <w:color w:val="000000"/>
          <w:spacing w:val="22"/>
        </w:rPr>
        <w:t xml:space="preserve"> </w:t>
      </w:r>
      <w:r w:rsidRPr="007304F9">
        <w:rPr>
          <w:rFonts w:ascii="Times New Roman" w:hAnsi="Times New Roman"/>
          <w:color w:val="000000"/>
          <w:spacing w:val="23"/>
        </w:rPr>
        <w:t>их</w:t>
      </w:r>
      <w:r w:rsidRPr="007304F9">
        <w:rPr>
          <w:rFonts w:ascii="Times New Roman" w:hAnsi="Times New Roman"/>
          <w:color w:val="000000"/>
          <w:spacing w:val="21"/>
        </w:rPr>
        <w:t xml:space="preserve"> </w:t>
      </w:r>
      <w:r w:rsidRPr="007304F9">
        <w:rPr>
          <w:rFonts w:ascii="Times New Roman" w:hAnsi="Times New Roman"/>
          <w:color w:val="000000"/>
          <w:spacing w:val="6"/>
          <w:w w:val="117"/>
        </w:rPr>
        <w:t>п</w:t>
      </w:r>
      <w:r w:rsidRPr="007304F9">
        <w:rPr>
          <w:rFonts w:ascii="Times New Roman" w:hAnsi="Times New Roman"/>
          <w:color w:val="000000"/>
          <w:spacing w:val="9"/>
          <w:w w:val="108"/>
        </w:rPr>
        <w:t>о</w:t>
      </w:r>
      <w:r w:rsidRPr="007304F9">
        <w:rPr>
          <w:rFonts w:ascii="Times New Roman" w:hAnsi="Times New Roman"/>
          <w:color w:val="000000"/>
          <w:spacing w:val="7"/>
          <w:w w:val="110"/>
        </w:rPr>
        <w:t>с</w:t>
      </w:r>
      <w:r w:rsidRPr="007304F9">
        <w:rPr>
          <w:rFonts w:ascii="Times New Roman" w:hAnsi="Times New Roman"/>
          <w:color w:val="000000"/>
          <w:spacing w:val="7"/>
        </w:rPr>
        <w:t>л</w:t>
      </w:r>
      <w:r w:rsidRPr="007304F9">
        <w:rPr>
          <w:rFonts w:ascii="Times New Roman" w:hAnsi="Times New Roman"/>
          <w:color w:val="000000"/>
          <w:spacing w:val="7"/>
          <w:w w:val="112"/>
        </w:rPr>
        <w:t>ед</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7"/>
          <w:w w:val="115"/>
        </w:rPr>
        <w:t>в</w:t>
      </w:r>
      <w:r w:rsidRPr="007304F9">
        <w:rPr>
          <w:rFonts w:ascii="Times New Roman" w:hAnsi="Times New Roman"/>
          <w:color w:val="000000"/>
          <w:spacing w:val="7"/>
        </w:rPr>
        <w:t>ия</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1"/>
        </w:rPr>
        <w:t xml:space="preserve"> </w:t>
      </w:r>
      <w:r w:rsidRPr="007304F9">
        <w:rPr>
          <w:rFonts w:ascii="Times New Roman" w:hAnsi="Times New Roman"/>
          <w:color w:val="000000"/>
          <w:spacing w:val="9"/>
        </w:rPr>
        <w:t>а</w:t>
      </w:r>
      <w:r w:rsidRPr="007304F9">
        <w:rPr>
          <w:rFonts w:ascii="Times New Roman" w:hAnsi="Times New Roman"/>
          <w:color w:val="000000"/>
          <w:spacing w:val="10"/>
          <w:w w:val="117"/>
        </w:rPr>
        <w:t>н</w:t>
      </w:r>
      <w:r w:rsidRPr="007304F9">
        <w:rPr>
          <w:rFonts w:ascii="Times New Roman" w:hAnsi="Times New Roman"/>
          <w:color w:val="000000"/>
          <w:spacing w:val="9"/>
        </w:rPr>
        <w:t>ал</w:t>
      </w:r>
      <w:r w:rsidRPr="007304F9">
        <w:rPr>
          <w:rFonts w:ascii="Times New Roman" w:hAnsi="Times New Roman"/>
          <w:color w:val="000000"/>
          <w:spacing w:val="10"/>
          <w:w w:val="108"/>
        </w:rPr>
        <w:t>о</w:t>
      </w:r>
      <w:r w:rsidRPr="007304F9">
        <w:rPr>
          <w:rFonts w:ascii="Times New Roman" w:hAnsi="Times New Roman"/>
          <w:color w:val="000000"/>
          <w:spacing w:val="9"/>
          <w:w w:val="118"/>
        </w:rPr>
        <w:t>г</w:t>
      </w:r>
      <w:r w:rsidRPr="007304F9">
        <w:rPr>
          <w:rFonts w:ascii="Times New Roman" w:hAnsi="Times New Roman"/>
          <w:color w:val="000000"/>
          <w:spacing w:val="10"/>
        </w:rPr>
        <w:t>и</w:t>
      </w:r>
      <w:r w:rsidRPr="007304F9">
        <w:rPr>
          <w:rFonts w:ascii="Times New Roman" w:hAnsi="Times New Roman"/>
          <w:color w:val="000000"/>
          <w:spacing w:val="9"/>
          <w:w w:val="117"/>
        </w:rPr>
        <w:t>чн</w:t>
      </w:r>
      <w:r w:rsidRPr="007304F9">
        <w:rPr>
          <w:rFonts w:ascii="Times New Roman" w:hAnsi="Times New Roman"/>
          <w:color w:val="000000"/>
          <w:spacing w:val="10"/>
          <w:w w:val="119"/>
        </w:rPr>
        <w:t>ы</w:t>
      </w:r>
      <w:r w:rsidRPr="007304F9">
        <w:rPr>
          <w:rFonts w:ascii="Times New Roman" w:hAnsi="Times New Roman"/>
          <w:color w:val="000000"/>
          <w:spacing w:val="9"/>
        </w:rPr>
        <w:t>х</w:t>
      </w:r>
      <w:r w:rsidRPr="007304F9">
        <w:rPr>
          <w:rFonts w:ascii="Times New Roman" w:hAnsi="Times New Roman"/>
          <w:color w:val="000000"/>
          <w:spacing w:val="22"/>
        </w:rPr>
        <w:t xml:space="preserve"> или </w:t>
      </w:r>
      <w:r w:rsidRPr="007304F9">
        <w:rPr>
          <w:rFonts w:ascii="Times New Roman" w:hAnsi="Times New Roman"/>
          <w:color w:val="000000"/>
          <w:spacing w:val="6"/>
          <w:w w:val="110"/>
        </w:rPr>
        <w:t>с</w:t>
      </w:r>
      <w:r w:rsidRPr="007304F9">
        <w:rPr>
          <w:rFonts w:ascii="Times New Roman" w:hAnsi="Times New Roman"/>
          <w:color w:val="000000"/>
          <w:spacing w:val="7"/>
        </w:rPr>
        <w:t>х</w:t>
      </w:r>
      <w:r w:rsidRPr="007304F9">
        <w:rPr>
          <w:rFonts w:ascii="Times New Roman" w:hAnsi="Times New Roman"/>
          <w:color w:val="000000"/>
          <w:spacing w:val="6"/>
          <w:w w:val="108"/>
        </w:rPr>
        <w:t>о</w:t>
      </w:r>
      <w:r w:rsidRPr="007304F9">
        <w:rPr>
          <w:rFonts w:ascii="Times New Roman" w:hAnsi="Times New Roman"/>
          <w:color w:val="000000"/>
          <w:spacing w:val="6"/>
          <w:w w:val="112"/>
        </w:rPr>
        <w:t>д</w:t>
      </w:r>
      <w:r w:rsidRPr="007304F9">
        <w:rPr>
          <w:rFonts w:ascii="Times New Roman" w:hAnsi="Times New Roman"/>
          <w:color w:val="000000"/>
          <w:spacing w:val="7"/>
          <w:w w:val="117"/>
        </w:rPr>
        <w:t>н</w:t>
      </w:r>
      <w:r w:rsidRPr="007304F9">
        <w:rPr>
          <w:rFonts w:ascii="Times New Roman" w:hAnsi="Times New Roman"/>
          <w:color w:val="000000"/>
          <w:spacing w:val="7"/>
          <w:w w:val="119"/>
        </w:rPr>
        <w:t>ы</w:t>
      </w:r>
      <w:r w:rsidRPr="007304F9">
        <w:rPr>
          <w:rFonts w:ascii="Times New Roman" w:hAnsi="Times New Roman"/>
          <w:color w:val="000000"/>
          <w:spacing w:val="6"/>
        </w:rPr>
        <w:t>х</w:t>
      </w:r>
      <w:r w:rsidRPr="007304F9">
        <w:rPr>
          <w:rFonts w:ascii="Times New Roman" w:hAnsi="Times New Roman"/>
          <w:color w:val="000000"/>
          <w:spacing w:val="22"/>
        </w:rPr>
        <w:t xml:space="preserve"> </w:t>
      </w:r>
      <w:r w:rsidRPr="007304F9">
        <w:rPr>
          <w:rFonts w:ascii="Times New Roman" w:hAnsi="Times New Roman"/>
          <w:color w:val="000000"/>
          <w:spacing w:val="15"/>
          <w:w w:val="110"/>
        </w:rPr>
        <w:t>с</w:t>
      </w:r>
      <w:r w:rsidRPr="007304F9">
        <w:rPr>
          <w:rFonts w:ascii="Times New Roman" w:hAnsi="Times New Roman"/>
          <w:color w:val="000000"/>
          <w:spacing w:val="16"/>
        </w:rPr>
        <w:t>и</w:t>
      </w:r>
      <w:r w:rsidRPr="007304F9">
        <w:rPr>
          <w:rFonts w:ascii="Times New Roman" w:hAnsi="Times New Roman"/>
          <w:color w:val="000000"/>
          <w:spacing w:val="15"/>
          <w:w w:val="118"/>
        </w:rPr>
        <w:t>т</w:t>
      </w:r>
      <w:r w:rsidRPr="007304F9">
        <w:rPr>
          <w:rFonts w:ascii="Times New Roman" w:hAnsi="Times New Roman"/>
          <w:color w:val="000000"/>
          <w:spacing w:val="16"/>
          <w:w w:val="115"/>
        </w:rPr>
        <w:t>у</w:t>
      </w:r>
      <w:r w:rsidRPr="007304F9">
        <w:rPr>
          <w:rFonts w:ascii="Times New Roman" w:hAnsi="Times New Roman"/>
          <w:color w:val="000000"/>
          <w:spacing w:val="16"/>
        </w:rPr>
        <w:t>ациях;</w:t>
      </w:r>
    </w:p>
    <w:p w:rsidR="007304F9" w:rsidRPr="007304F9" w:rsidRDefault="007304F9" w:rsidP="007304F9">
      <w:pPr>
        <w:widowControl w:val="0"/>
        <w:spacing w:after="0" w:line="240" w:lineRule="auto"/>
        <w:ind w:left="113" w:right="-20"/>
        <w:jc w:val="center"/>
        <w:rPr>
          <w:rFonts w:ascii="Times New Roman" w:hAnsi="Times New Roman"/>
          <w:color w:val="000000"/>
        </w:rPr>
      </w:pP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8"/>
          <w:w w:val="104"/>
        </w:rPr>
        <w:t>б</w:t>
      </w:r>
      <w:r w:rsidRPr="007304F9">
        <w:rPr>
          <w:rFonts w:ascii="Times New Roman" w:hAnsi="Times New Roman"/>
          <w:color w:val="000000"/>
          <w:spacing w:val="6"/>
          <w:w w:val="108"/>
        </w:rPr>
        <w:t>о</w:t>
      </w:r>
      <w:r w:rsidRPr="007304F9">
        <w:rPr>
          <w:rFonts w:ascii="Times New Roman" w:hAnsi="Times New Roman"/>
          <w:color w:val="000000"/>
          <w:spacing w:val="5"/>
          <w:w w:val="118"/>
        </w:rPr>
        <w:t>т</w:t>
      </w:r>
      <w:r w:rsidRPr="007304F9">
        <w:rPr>
          <w:rFonts w:ascii="Times New Roman" w:hAnsi="Times New Roman"/>
          <w:color w:val="000000"/>
          <w:spacing w:val="7"/>
        </w:rPr>
        <w:t>а</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0"/>
          <w:w w:val="117"/>
        </w:rPr>
        <w:t>н</w:t>
      </w:r>
      <w:r w:rsidRPr="007304F9">
        <w:rPr>
          <w:rFonts w:ascii="Times New Roman" w:hAnsi="Times New Roman"/>
          <w:color w:val="000000"/>
          <w:spacing w:val="12"/>
          <w:w w:val="114"/>
        </w:rPr>
        <w:t>ф</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11"/>
        </w:rPr>
        <w:t>аци</w:t>
      </w:r>
      <w:r w:rsidRPr="007304F9">
        <w:rPr>
          <w:rFonts w:ascii="Times New Roman" w:hAnsi="Times New Roman"/>
          <w:color w:val="000000"/>
          <w:spacing w:val="10"/>
          <w:w w:val="112"/>
        </w:rPr>
        <w:t>е</w:t>
      </w:r>
      <w:r w:rsidRPr="007304F9">
        <w:rPr>
          <w:rFonts w:ascii="Times New Roman" w:hAnsi="Times New Roman"/>
          <w:color w:val="000000"/>
          <w:spacing w:val="10"/>
        </w:rPr>
        <w:t>й:</w:t>
      </w:r>
    </w:p>
    <w:p w:rsidR="007304F9" w:rsidRPr="007304F9" w:rsidRDefault="007304F9" w:rsidP="007304F9">
      <w:pPr>
        <w:widowControl w:val="0"/>
        <w:spacing w:after="0" w:line="240" w:lineRule="auto"/>
        <w:ind w:right="-20"/>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15"/>
        </w:rPr>
        <w:t>в</w:t>
      </w:r>
      <w:r w:rsidRPr="007304F9">
        <w:rPr>
          <w:rFonts w:ascii="Times New Roman" w:hAnsi="Times New Roman"/>
          <w:color w:val="000000"/>
          <w:spacing w:val="5"/>
          <w:w w:val="119"/>
        </w:rPr>
        <w:t>ы</w:t>
      </w:r>
      <w:r w:rsidRPr="007304F9">
        <w:rPr>
          <w:rFonts w:ascii="Times New Roman" w:hAnsi="Times New Roman"/>
          <w:color w:val="000000"/>
          <w:spacing w:val="5"/>
          <w:w w:val="104"/>
        </w:rPr>
        <w:t>б</w:t>
      </w:r>
      <w:r w:rsidRPr="007304F9">
        <w:rPr>
          <w:rFonts w:ascii="Times New Roman" w:hAnsi="Times New Roman"/>
          <w:color w:val="000000"/>
          <w:spacing w:val="5"/>
        </w:rPr>
        <w:t>и</w:t>
      </w:r>
      <w:r w:rsidRPr="007304F9">
        <w:rPr>
          <w:rFonts w:ascii="Times New Roman" w:hAnsi="Times New Roman"/>
          <w:color w:val="000000"/>
          <w:spacing w:val="7"/>
          <w:w w:val="117"/>
        </w:rPr>
        <w:t>р</w:t>
      </w:r>
      <w:r w:rsidRPr="007304F9">
        <w:rPr>
          <w:rFonts w:ascii="Times New Roman" w:hAnsi="Times New Roman"/>
          <w:color w:val="000000"/>
          <w:spacing w:val="5"/>
        </w:rPr>
        <w:t>а</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9"/>
        </w:rPr>
        <w:t>и</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10"/>
          <w:w w:val="108"/>
        </w:rPr>
        <w:t>о</w:t>
      </w:r>
      <w:r w:rsidRPr="007304F9">
        <w:rPr>
          <w:rFonts w:ascii="Times New Roman" w:hAnsi="Times New Roman"/>
          <w:color w:val="000000"/>
          <w:spacing w:val="9"/>
          <w:w w:val="117"/>
        </w:rPr>
        <w:t>чн</w:t>
      </w:r>
      <w:r w:rsidRPr="007304F9">
        <w:rPr>
          <w:rFonts w:ascii="Times New Roman" w:hAnsi="Times New Roman"/>
          <w:color w:val="000000"/>
          <w:spacing w:val="9"/>
        </w:rPr>
        <w:t>ик</w:t>
      </w:r>
      <w:r w:rsidRPr="007304F9">
        <w:rPr>
          <w:rFonts w:ascii="Times New Roman" w:hAnsi="Times New Roman"/>
          <w:color w:val="000000"/>
          <w:spacing w:val="22"/>
        </w:rPr>
        <w:t xml:space="preserve"> </w:t>
      </w:r>
      <w:r w:rsidRPr="007304F9">
        <w:rPr>
          <w:rFonts w:ascii="Times New Roman" w:hAnsi="Times New Roman"/>
          <w:color w:val="000000"/>
          <w:spacing w:val="8"/>
          <w:w w:val="117"/>
        </w:rPr>
        <w:t>п</w:t>
      </w:r>
      <w:r w:rsidRPr="007304F9">
        <w:rPr>
          <w:rFonts w:ascii="Times New Roman" w:hAnsi="Times New Roman"/>
          <w:color w:val="000000"/>
          <w:spacing w:val="7"/>
          <w:w w:val="108"/>
        </w:rPr>
        <w:t>о</w:t>
      </w:r>
      <w:r w:rsidRPr="007304F9">
        <w:rPr>
          <w:rFonts w:ascii="Times New Roman" w:hAnsi="Times New Roman"/>
          <w:color w:val="000000"/>
          <w:spacing w:val="8"/>
        </w:rPr>
        <w:t>л</w:t>
      </w:r>
      <w:r w:rsidRPr="007304F9">
        <w:rPr>
          <w:rFonts w:ascii="Times New Roman" w:hAnsi="Times New Roman"/>
          <w:color w:val="000000"/>
          <w:spacing w:val="8"/>
          <w:w w:val="115"/>
        </w:rPr>
        <w:t>у</w:t>
      </w:r>
      <w:r w:rsidRPr="007304F9">
        <w:rPr>
          <w:rFonts w:ascii="Times New Roman" w:hAnsi="Times New Roman"/>
          <w:color w:val="000000"/>
          <w:spacing w:val="9"/>
          <w:w w:val="117"/>
        </w:rPr>
        <w:t>ч</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8"/>
        </w:rPr>
        <w:t>ия</w:t>
      </w:r>
      <w:r w:rsidRPr="007304F9">
        <w:rPr>
          <w:rFonts w:ascii="Times New Roman" w:hAnsi="Times New Roman"/>
          <w:color w:val="000000"/>
          <w:spacing w:val="22"/>
        </w:rPr>
        <w:t xml:space="preserve"> </w:t>
      </w:r>
      <w:r w:rsidRPr="007304F9">
        <w:rPr>
          <w:rFonts w:ascii="Times New Roman" w:hAnsi="Times New Roman"/>
          <w:color w:val="000000"/>
          <w:spacing w:val="11"/>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1"/>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1"/>
        </w:rPr>
        <w:t>ации;</w:t>
      </w:r>
    </w:p>
    <w:p w:rsidR="007304F9" w:rsidRPr="007304F9" w:rsidRDefault="007304F9" w:rsidP="007304F9">
      <w:pPr>
        <w:widowControl w:val="0"/>
        <w:spacing w:after="0" w:line="240" w:lineRule="auto"/>
        <w:ind w:left="283" w:right="-49" w:hanging="283"/>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10"/>
        </w:rPr>
        <w:t>с</w:t>
      </w:r>
      <w:r w:rsidRPr="007304F9">
        <w:rPr>
          <w:rFonts w:ascii="Times New Roman" w:hAnsi="Times New Roman"/>
          <w:color w:val="000000"/>
          <w:spacing w:val="5"/>
          <w:w w:val="108"/>
        </w:rPr>
        <w:t>о</w:t>
      </w:r>
      <w:r w:rsidRPr="007304F9">
        <w:rPr>
          <w:rFonts w:ascii="Times New Roman" w:hAnsi="Times New Roman"/>
          <w:color w:val="000000"/>
          <w:spacing w:val="-3"/>
          <w:w w:val="118"/>
        </w:rPr>
        <w:t>г</w:t>
      </w:r>
      <w:r w:rsidRPr="007304F9">
        <w:rPr>
          <w:rFonts w:ascii="Times New Roman" w:hAnsi="Times New Roman"/>
          <w:color w:val="000000"/>
          <w:spacing w:val="4"/>
        </w:rPr>
        <w:t>ла</w:t>
      </w:r>
      <w:r w:rsidRPr="007304F9">
        <w:rPr>
          <w:rFonts w:ascii="Times New Roman" w:hAnsi="Times New Roman"/>
          <w:color w:val="000000"/>
          <w:spacing w:val="5"/>
          <w:w w:val="110"/>
        </w:rPr>
        <w:t>с</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73"/>
        </w:rPr>
        <w:t xml:space="preserve"> </w:t>
      </w:r>
      <w:r w:rsidRPr="007304F9">
        <w:rPr>
          <w:rFonts w:ascii="Times New Roman" w:hAnsi="Times New Roman"/>
          <w:color w:val="000000"/>
          <w:spacing w:val="8"/>
        </w:rPr>
        <w:t>з</w:t>
      </w:r>
      <w:r w:rsidRPr="007304F9">
        <w:rPr>
          <w:rFonts w:ascii="Times New Roman" w:hAnsi="Times New Roman"/>
          <w:color w:val="000000"/>
          <w:spacing w:val="6"/>
        </w:rPr>
        <w:t>а</w:t>
      </w:r>
      <w:r w:rsidRPr="007304F9">
        <w:rPr>
          <w:rFonts w:ascii="Times New Roman" w:hAnsi="Times New Roman"/>
          <w:color w:val="000000"/>
          <w:spacing w:val="6"/>
          <w:w w:val="112"/>
        </w:rPr>
        <w:t>д</w:t>
      </w:r>
      <w:r w:rsidRPr="007304F9">
        <w:rPr>
          <w:rFonts w:ascii="Times New Roman" w:hAnsi="Times New Roman"/>
          <w:color w:val="000000"/>
          <w:spacing w:val="6"/>
        </w:rPr>
        <w:t>а</w:t>
      </w:r>
      <w:r w:rsidRPr="007304F9">
        <w:rPr>
          <w:rFonts w:ascii="Times New Roman" w:hAnsi="Times New Roman"/>
          <w:color w:val="000000"/>
          <w:spacing w:val="7"/>
          <w:w w:val="117"/>
        </w:rPr>
        <w:t>нн</w:t>
      </w:r>
      <w:r w:rsidRPr="007304F9">
        <w:rPr>
          <w:rFonts w:ascii="Times New Roman" w:hAnsi="Times New Roman"/>
          <w:color w:val="000000"/>
          <w:spacing w:val="6"/>
          <w:w w:val="108"/>
        </w:rPr>
        <w:t>о</w:t>
      </w:r>
      <w:r w:rsidRPr="007304F9">
        <w:rPr>
          <w:rFonts w:ascii="Times New Roman" w:hAnsi="Times New Roman"/>
          <w:color w:val="000000"/>
          <w:spacing w:val="6"/>
          <w:w w:val="116"/>
        </w:rPr>
        <w:t>м</w:t>
      </w:r>
      <w:r w:rsidRPr="007304F9">
        <w:rPr>
          <w:rFonts w:ascii="Times New Roman" w:hAnsi="Times New Roman"/>
          <w:color w:val="000000"/>
          <w:spacing w:val="6"/>
          <w:w w:val="115"/>
        </w:rPr>
        <w:t>у</w:t>
      </w:r>
      <w:r w:rsidRPr="007304F9">
        <w:rPr>
          <w:rFonts w:ascii="Times New Roman" w:hAnsi="Times New Roman"/>
          <w:color w:val="000000"/>
          <w:spacing w:val="72"/>
        </w:rPr>
        <w:t xml:space="preserve"> </w:t>
      </w:r>
      <w:r w:rsidRPr="007304F9">
        <w:rPr>
          <w:rFonts w:ascii="Times New Roman" w:hAnsi="Times New Roman"/>
          <w:color w:val="000000"/>
          <w:spacing w:val="6"/>
        </w:rPr>
        <w:t>ал</w:t>
      </w:r>
      <w:r w:rsidRPr="007304F9">
        <w:rPr>
          <w:rFonts w:ascii="Times New Roman" w:hAnsi="Times New Roman"/>
          <w:color w:val="000000"/>
          <w:spacing w:val="7"/>
          <w:w w:val="118"/>
        </w:rPr>
        <w:t>г</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7"/>
        </w:rPr>
        <w:t>и</w:t>
      </w:r>
      <w:r w:rsidRPr="007304F9">
        <w:rPr>
          <w:rFonts w:ascii="Times New Roman" w:hAnsi="Times New Roman"/>
          <w:color w:val="000000"/>
          <w:spacing w:val="7"/>
          <w:w w:val="118"/>
        </w:rPr>
        <w:t>т</w:t>
      </w:r>
      <w:r w:rsidRPr="007304F9">
        <w:rPr>
          <w:rFonts w:ascii="Times New Roman" w:hAnsi="Times New Roman"/>
          <w:color w:val="000000"/>
          <w:spacing w:val="7"/>
          <w:w w:val="116"/>
        </w:rPr>
        <w:t>м</w:t>
      </w:r>
      <w:r w:rsidRPr="007304F9">
        <w:rPr>
          <w:rFonts w:ascii="Times New Roman" w:hAnsi="Times New Roman"/>
          <w:color w:val="000000"/>
          <w:spacing w:val="7"/>
          <w:w w:val="115"/>
        </w:rPr>
        <w:t>у</w:t>
      </w:r>
      <w:r w:rsidRPr="007304F9">
        <w:rPr>
          <w:rFonts w:ascii="Times New Roman" w:hAnsi="Times New Roman"/>
          <w:color w:val="000000"/>
          <w:spacing w:val="73"/>
        </w:rPr>
        <w:t xml:space="preserve"> </w:t>
      </w:r>
      <w:r w:rsidRPr="007304F9">
        <w:rPr>
          <w:rFonts w:ascii="Times New Roman" w:hAnsi="Times New Roman"/>
          <w:color w:val="000000"/>
          <w:spacing w:val="7"/>
          <w:w w:val="117"/>
        </w:rPr>
        <w:t>н</w:t>
      </w:r>
      <w:r w:rsidRPr="007304F9">
        <w:rPr>
          <w:rFonts w:ascii="Times New Roman" w:hAnsi="Times New Roman"/>
          <w:color w:val="000000"/>
          <w:spacing w:val="8"/>
        </w:rPr>
        <w:t>ах</w:t>
      </w:r>
      <w:r w:rsidRPr="007304F9">
        <w:rPr>
          <w:rFonts w:ascii="Times New Roman" w:hAnsi="Times New Roman"/>
          <w:color w:val="000000"/>
          <w:spacing w:val="7"/>
          <w:w w:val="108"/>
        </w:rPr>
        <w:t>о</w:t>
      </w:r>
      <w:r w:rsidRPr="007304F9">
        <w:rPr>
          <w:rFonts w:ascii="Times New Roman" w:hAnsi="Times New Roman"/>
          <w:color w:val="000000"/>
          <w:spacing w:val="8"/>
          <w:w w:val="112"/>
        </w:rPr>
        <w:t>д</w:t>
      </w:r>
      <w:r w:rsidRPr="007304F9">
        <w:rPr>
          <w:rFonts w:ascii="Times New Roman" w:hAnsi="Times New Roman"/>
          <w:color w:val="000000"/>
          <w:spacing w:val="8"/>
        </w:rPr>
        <w:t>и</w:t>
      </w:r>
      <w:r w:rsidRPr="007304F9">
        <w:rPr>
          <w:rFonts w:ascii="Times New Roman" w:hAnsi="Times New Roman"/>
          <w:color w:val="000000"/>
          <w:spacing w:val="8"/>
          <w:w w:val="118"/>
        </w:rPr>
        <w:t>ть</w:t>
      </w:r>
      <w:r w:rsidRPr="007304F9">
        <w:rPr>
          <w:rFonts w:ascii="Times New Roman" w:hAnsi="Times New Roman"/>
          <w:color w:val="000000"/>
          <w:spacing w:val="72"/>
        </w:rPr>
        <w:t xml:space="preserve"> </w:t>
      </w:r>
      <w:r w:rsidRPr="007304F9">
        <w:rPr>
          <w:rFonts w:ascii="Times New Roman" w:hAnsi="Times New Roman"/>
          <w:color w:val="000000"/>
          <w:w w:val="115"/>
        </w:rPr>
        <w:t>в</w:t>
      </w:r>
      <w:r w:rsidRPr="007304F9">
        <w:rPr>
          <w:rFonts w:ascii="Times New Roman" w:hAnsi="Times New Roman"/>
          <w:color w:val="000000"/>
          <w:spacing w:val="73"/>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17"/>
        </w:rPr>
        <w:t>р</w:t>
      </w:r>
      <w:r w:rsidRPr="007304F9">
        <w:rPr>
          <w:rFonts w:ascii="Times New Roman" w:hAnsi="Times New Roman"/>
          <w:color w:val="000000"/>
          <w:spacing w:val="6"/>
          <w:w w:val="112"/>
        </w:rPr>
        <w:t>ед</w:t>
      </w:r>
      <w:r w:rsidRPr="007304F9">
        <w:rPr>
          <w:rFonts w:ascii="Times New Roman" w:hAnsi="Times New Roman"/>
          <w:color w:val="000000"/>
          <w:spacing w:val="5"/>
        </w:rPr>
        <w:t>л</w:t>
      </w:r>
      <w:r w:rsidRPr="007304F9">
        <w:rPr>
          <w:rFonts w:ascii="Times New Roman" w:hAnsi="Times New Roman"/>
          <w:color w:val="000000"/>
          <w:spacing w:val="5"/>
          <w:w w:val="108"/>
        </w:rPr>
        <w:t>о</w:t>
      </w:r>
      <w:r w:rsidRPr="007304F9">
        <w:rPr>
          <w:rFonts w:ascii="Times New Roman" w:hAnsi="Times New Roman"/>
          <w:color w:val="000000"/>
          <w:spacing w:val="6"/>
        </w:rPr>
        <w:t>ж</w:t>
      </w:r>
      <w:r w:rsidRPr="007304F9">
        <w:rPr>
          <w:rFonts w:ascii="Times New Roman" w:hAnsi="Times New Roman"/>
          <w:color w:val="000000"/>
          <w:spacing w:val="5"/>
          <w:w w:val="112"/>
        </w:rPr>
        <w:t>е</w:t>
      </w:r>
      <w:r w:rsidRPr="007304F9">
        <w:rPr>
          <w:rFonts w:ascii="Times New Roman" w:hAnsi="Times New Roman"/>
          <w:color w:val="000000"/>
          <w:spacing w:val="5"/>
          <w:w w:val="117"/>
        </w:rPr>
        <w:t>нн</w:t>
      </w:r>
      <w:r w:rsidRPr="007304F9">
        <w:rPr>
          <w:rFonts w:ascii="Times New Roman" w:hAnsi="Times New Roman"/>
          <w:color w:val="000000"/>
          <w:spacing w:val="6"/>
          <w:w w:val="108"/>
        </w:rPr>
        <w:t>о</w:t>
      </w:r>
      <w:r w:rsidRPr="007304F9">
        <w:rPr>
          <w:rFonts w:ascii="Times New Roman" w:hAnsi="Times New Roman"/>
          <w:color w:val="000000"/>
          <w:spacing w:val="5"/>
          <w:w w:val="116"/>
        </w:rPr>
        <w:t>м</w:t>
      </w:r>
      <w:r w:rsidRPr="007304F9">
        <w:rPr>
          <w:rFonts w:ascii="Times New Roman" w:hAnsi="Times New Roman"/>
          <w:color w:val="000000"/>
        </w:rPr>
        <w:t xml:space="preserve"> </w:t>
      </w:r>
      <w:r w:rsidRPr="007304F9">
        <w:rPr>
          <w:rFonts w:ascii="Times New Roman" w:hAnsi="Times New Roman"/>
          <w:color w:val="000000"/>
          <w:spacing w:val="8"/>
        </w:rPr>
        <w:t>и</w:t>
      </w:r>
      <w:r w:rsidRPr="007304F9">
        <w:rPr>
          <w:rFonts w:ascii="Times New Roman" w:hAnsi="Times New Roman"/>
          <w:color w:val="000000"/>
          <w:spacing w:val="8"/>
          <w:w w:val="110"/>
        </w:rPr>
        <w:t>с</w:t>
      </w:r>
      <w:r w:rsidRPr="007304F9">
        <w:rPr>
          <w:rFonts w:ascii="Times New Roman" w:hAnsi="Times New Roman"/>
          <w:color w:val="000000"/>
          <w:spacing w:val="8"/>
          <w:w w:val="118"/>
        </w:rPr>
        <w:t>т</w:t>
      </w:r>
      <w:r w:rsidRPr="007304F9">
        <w:rPr>
          <w:rFonts w:ascii="Times New Roman" w:hAnsi="Times New Roman"/>
          <w:color w:val="000000"/>
          <w:spacing w:val="8"/>
          <w:w w:val="108"/>
        </w:rPr>
        <w:t>о</w:t>
      </w:r>
      <w:r w:rsidRPr="007304F9">
        <w:rPr>
          <w:rFonts w:ascii="Times New Roman" w:hAnsi="Times New Roman"/>
          <w:color w:val="000000"/>
          <w:spacing w:val="9"/>
          <w:w w:val="117"/>
        </w:rPr>
        <w:t>чн</w:t>
      </w:r>
      <w:r w:rsidRPr="007304F9">
        <w:rPr>
          <w:rFonts w:ascii="Times New Roman" w:hAnsi="Times New Roman"/>
          <w:color w:val="000000"/>
          <w:spacing w:val="8"/>
        </w:rPr>
        <w:t>ик</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9"/>
        </w:rPr>
        <w:t>и</w:t>
      </w:r>
      <w:r w:rsidRPr="007304F9">
        <w:rPr>
          <w:rFonts w:ascii="Times New Roman" w:hAnsi="Times New Roman"/>
          <w:color w:val="000000"/>
          <w:spacing w:val="10"/>
          <w:w w:val="117"/>
        </w:rPr>
        <w:t>н</w:t>
      </w:r>
      <w:r w:rsidRPr="007304F9">
        <w:rPr>
          <w:rFonts w:ascii="Times New Roman" w:hAnsi="Times New Roman"/>
          <w:color w:val="000000"/>
          <w:spacing w:val="11"/>
          <w:w w:val="114"/>
        </w:rPr>
        <w:t>ф</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9"/>
          <w:w w:val="116"/>
        </w:rPr>
        <w:t>м</w:t>
      </w:r>
      <w:r w:rsidRPr="007304F9">
        <w:rPr>
          <w:rFonts w:ascii="Times New Roman" w:hAnsi="Times New Roman"/>
          <w:color w:val="000000"/>
          <w:spacing w:val="10"/>
        </w:rPr>
        <w:t>аци</w:t>
      </w:r>
      <w:r w:rsidRPr="007304F9">
        <w:rPr>
          <w:rFonts w:ascii="Times New Roman" w:hAnsi="Times New Roman"/>
          <w:color w:val="000000"/>
          <w:spacing w:val="10"/>
          <w:w w:val="109"/>
        </w:rPr>
        <w:t>ю</w:t>
      </w:r>
      <w:r w:rsidRPr="007304F9">
        <w:rPr>
          <w:rFonts w:ascii="Times New Roman" w:hAnsi="Times New Roman"/>
          <w:color w:val="000000"/>
          <w:spacing w:val="9"/>
        </w:rPr>
        <w:t>,</w:t>
      </w:r>
      <w:r w:rsidRPr="007304F9">
        <w:rPr>
          <w:rFonts w:ascii="Times New Roman" w:hAnsi="Times New Roman"/>
          <w:color w:val="000000"/>
          <w:spacing w:val="22"/>
        </w:rPr>
        <w:t xml:space="preserve"> </w:t>
      </w:r>
      <w:r w:rsidRPr="007304F9">
        <w:rPr>
          <w:rFonts w:ascii="Times New Roman" w:hAnsi="Times New Roman"/>
          <w:color w:val="000000"/>
          <w:spacing w:val="2"/>
          <w:w w:val="117"/>
        </w:rPr>
        <w:t>п</w:t>
      </w:r>
      <w:r w:rsidRPr="007304F9">
        <w:rPr>
          <w:rFonts w:ascii="Times New Roman" w:hAnsi="Times New Roman"/>
          <w:color w:val="000000"/>
          <w:spacing w:val="5"/>
          <w:w w:val="117"/>
        </w:rPr>
        <w:t>р</w:t>
      </w:r>
      <w:r w:rsidRPr="007304F9">
        <w:rPr>
          <w:rFonts w:ascii="Times New Roman" w:hAnsi="Times New Roman"/>
          <w:color w:val="000000"/>
          <w:spacing w:val="3"/>
          <w:w w:val="112"/>
        </w:rPr>
        <w:t>ед</w:t>
      </w:r>
      <w:r w:rsidRPr="007304F9">
        <w:rPr>
          <w:rFonts w:ascii="Times New Roman" w:hAnsi="Times New Roman"/>
          <w:color w:val="000000"/>
          <w:spacing w:val="3"/>
          <w:w w:val="110"/>
        </w:rPr>
        <w:t>с</w:t>
      </w:r>
      <w:r w:rsidRPr="007304F9">
        <w:rPr>
          <w:rFonts w:ascii="Times New Roman" w:hAnsi="Times New Roman"/>
          <w:color w:val="000000"/>
          <w:spacing w:val="1"/>
          <w:w w:val="118"/>
        </w:rPr>
        <w:t>т</w:t>
      </w:r>
      <w:r w:rsidRPr="007304F9">
        <w:rPr>
          <w:rFonts w:ascii="Times New Roman" w:hAnsi="Times New Roman"/>
          <w:color w:val="000000"/>
          <w:spacing w:val="3"/>
        </w:rPr>
        <w:t>а</w:t>
      </w:r>
      <w:r w:rsidRPr="007304F9">
        <w:rPr>
          <w:rFonts w:ascii="Times New Roman" w:hAnsi="Times New Roman"/>
          <w:color w:val="000000"/>
          <w:spacing w:val="2"/>
          <w:w w:val="115"/>
        </w:rPr>
        <w:t>в</w:t>
      </w:r>
      <w:r w:rsidRPr="007304F9">
        <w:rPr>
          <w:rFonts w:ascii="Times New Roman" w:hAnsi="Times New Roman"/>
          <w:color w:val="000000"/>
          <w:spacing w:val="3"/>
        </w:rPr>
        <w:t>л</w:t>
      </w:r>
      <w:r w:rsidRPr="007304F9">
        <w:rPr>
          <w:rFonts w:ascii="Times New Roman" w:hAnsi="Times New Roman"/>
          <w:color w:val="000000"/>
          <w:spacing w:val="3"/>
          <w:w w:val="112"/>
        </w:rPr>
        <w:t>е</w:t>
      </w:r>
      <w:r w:rsidRPr="007304F9">
        <w:rPr>
          <w:rFonts w:ascii="Times New Roman" w:hAnsi="Times New Roman"/>
          <w:color w:val="000000"/>
          <w:spacing w:val="2"/>
          <w:w w:val="117"/>
        </w:rPr>
        <w:t>нн</w:t>
      </w:r>
      <w:r w:rsidRPr="007304F9">
        <w:rPr>
          <w:rFonts w:ascii="Times New Roman" w:hAnsi="Times New Roman"/>
          <w:color w:val="000000"/>
          <w:spacing w:val="3"/>
          <w:w w:val="115"/>
        </w:rPr>
        <w:t>у</w:t>
      </w:r>
      <w:r w:rsidRPr="007304F9">
        <w:rPr>
          <w:rFonts w:ascii="Times New Roman" w:hAnsi="Times New Roman"/>
          <w:color w:val="000000"/>
          <w:spacing w:val="3"/>
          <w:w w:val="109"/>
        </w:rPr>
        <w:t>ю</w:t>
      </w:r>
      <w:r w:rsidRPr="007304F9">
        <w:rPr>
          <w:rFonts w:ascii="Times New Roman" w:hAnsi="Times New Roman"/>
          <w:color w:val="000000"/>
          <w:spacing w:val="21"/>
        </w:rPr>
        <w:t xml:space="preserve"> </w:t>
      </w:r>
      <w:r w:rsidRPr="007304F9">
        <w:rPr>
          <w:rFonts w:ascii="Times New Roman" w:hAnsi="Times New Roman"/>
          <w:color w:val="000000"/>
          <w:w w:val="115"/>
        </w:rPr>
        <w:t>в</w:t>
      </w:r>
      <w:r w:rsidRPr="007304F9">
        <w:rPr>
          <w:rFonts w:ascii="Times New Roman" w:hAnsi="Times New Roman"/>
          <w:color w:val="000000"/>
          <w:spacing w:val="22"/>
        </w:rPr>
        <w:t xml:space="preserve"> </w:t>
      </w:r>
      <w:r w:rsidRPr="007304F9">
        <w:rPr>
          <w:rFonts w:ascii="Times New Roman" w:hAnsi="Times New Roman"/>
          <w:color w:val="000000"/>
          <w:spacing w:val="6"/>
        </w:rPr>
        <w:t>я</w:t>
      </w:r>
      <w:r w:rsidRPr="007304F9">
        <w:rPr>
          <w:rFonts w:ascii="Times New Roman" w:hAnsi="Times New Roman"/>
          <w:color w:val="000000"/>
          <w:spacing w:val="6"/>
          <w:w w:val="115"/>
        </w:rPr>
        <w:t>в</w:t>
      </w:r>
      <w:r w:rsidRPr="007304F9">
        <w:rPr>
          <w:rFonts w:ascii="Times New Roman" w:hAnsi="Times New Roman"/>
          <w:color w:val="000000"/>
          <w:spacing w:val="6"/>
          <w:w w:val="117"/>
        </w:rPr>
        <w:t>н</w:t>
      </w:r>
      <w:r w:rsidRPr="007304F9">
        <w:rPr>
          <w:rFonts w:ascii="Times New Roman" w:hAnsi="Times New Roman"/>
          <w:color w:val="000000"/>
          <w:spacing w:val="6"/>
          <w:w w:val="108"/>
        </w:rPr>
        <w:t>о</w:t>
      </w:r>
      <w:r w:rsidRPr="007304F9">
        <w:rPr>
          <w:rFonts w:ascii="Times New Roman" w:hAnsi="Times New Roman"/>
          <w:color w:val="000000"/>
          <w:spacing w:val="7"/>
          <w:w w:val="116"/>
        </w:rPr>
        <w:t>м</w:t>
      </w:r>
      <w:r w:rsidRPr="007304F9">
        <w:rPr>
          <w:rFonts w:ascii="Times New Roman" w:hAnsi="Times New Roman"/>
          <w:color w:val="000000"/>
          <w:spacing w:val="21"/>
        </w:rPr>
        <w:t xml:space="preserve"> </w:t>
      </w:r>
      <w:r w:rsidRPr="007304F9">
        <w:rPr>
          <w:rFonts w:ascii="Times New Roman" w:hAnsi="Times New Roman"/>
          <w:color w:val="000000"/>
          <w:spacing w:val="8"/>
          <w:w w:val="115"/>
        </w:rPr>
        <w:t>в</w:t>
      </w:r>
      <w:r w:rsidRPr="007304F9">
        <w:rPr>
          <w:rFonts w:ascii="Times New Roman" w:hAnsi="Times New Roman"/>
          <w:color w:val="000000"/>
          <w:spacing w:val="8"/>
        </w:rPr>
        <w:t>и</w:t>
      </w:r>
      <w:r w:rsidRPr="007304F9">
        <w:rPr>
          <w:rFonts w:ascii="Times New Roman" w:hAnsi="Times New Roman"/>
          <w:color w:val="000000"/>
          <w:spacing w:val="8"/>
          <w:w w:val="112"/>
        </w:rPr>
        <w:t>де</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18"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6"/>
          <w:w w:val="110"/>
        </w:rPr>
        <w:t>с</w:t>
      </w:r>
      <w:r w:rsidRPr="007304F9">
        <w:rPr>
          <w:rFonts w:ascii="Times New Roman" w:hAnsi="Times New Roman"/>
          <w:color w:val="000000"/>
          <w:spacing w:val="6"/>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з</w:t>
      </w:r>
      <w:r w:rsidRPr="007304F9">
        <w:rPr>
          <w:rFonts w:ascii="Times New Roman" w:hAnsi="Times New Roman"/>
          <w:color w:val="000000"/>
          <w:spacing w:val="6"/>
          <w:w w:val="117"/>
        </w:rPr>
        <w:t>н</w:t>
      </w:r>
      <w:r w:rsidRPr="007304F9">
        <w:rPr>
          <w:rFonts w:ascii="Times New Roman" w:hAnsi="Times New Roman"/>
          <w:color w:val="000000"/>
          <w:spacing w:val="6"/>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4"/>
        </w:rPr>
        <w:t xml:space="preserve"> </w:t>
      </w:r>
      <w:r w:rsidRPr="007304F9">
        <w:rPr>
          <w:rFonts w:ascii="Times New Roman" w:hAnsi="Times New Roman"/>
          <w:color w:val="000000"/>
          <w:w w:val="112"/>
        </w:rPr>
        <w:t>д</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w w:val="117"/>
        </w:rPr>
        <w:t>рн</w:t>
      </w:r>
      <w:r w:rsidRPr="007304F9">
        <w:rPr>
          <w:rFonts w:ascii="Times New Roman" w:hAnsi="Times New Roman"/>
          <w:color w:val="000000"/>
          <w:w w:val="115"/>
        </w:rPr>
        <w:t>у</w:t>
      </w:r>
      <w:r w:rsidRPr="007304F9">
        <w:rPr>
          <w:rFonts w:ascii="Times New Roman" w:hAnsi="Times New Roman"/>
          <w:color w:val="000000"/>
          <w:w w:val="109"/>
        </w:rPr>
        <w:t>ю</w:t>
      </w:r>
      <w:r w:rsidRPr="007304F9">
        <w:rPr>
          <w:rFonts w:ascii="Times New Roman" w:hAnsi="Times New Roman"/>
          <w:color w:val="000000"/>
          <w:spacing w:val="4"/>
        </w:rPr>
        <w:t xml:space="preserve"> </w:t>
      </w:r>
      <w:r w:rsidRPr="007304F9">
        <w:rPr>
          <w:rFonts w:ascii="Times New Roman" w:hAnsi="Times New Roman"/>
          <w:color w:val="000000"/>
          <w:spacing w:val="22"/>
        </w:rPr>
        <w:t>и</w:t>
      </w:r>
      <w:r w:rsidRPr="007304F9">
        <w:rPr>
          <w:rFonts w:ascii="Times New Roman" w:hAnsi="Times New Roman"/>
          <w:color w:val="000000"/>
          <w:spacing w:val="4"/>
        </w:rPr>
        <w:t xml:space="preserve"> </w:t>
      </w:r>
      <w:r w:rsidRPr="007304F9">
        <w:rPr>
          <w:rFonts w:ascii="Times New Roman" w:hAnsi="Times New Roman"/>
          <w:color w:val="000000"/>
          <w:w w:val="117"/>
        </w:rPr>
        <w:t>н</w:t>
      </w:r>
      <w:r w:rsidRPr="007304F9">
        <w:rPr>
          <w:rFonts w:ascii="Times New Roman" w:hAnsi="Times New Roman"/>
          <w:color w:val="000000"/>
          <w:w w:val="112"/>
        </w:rPr>
        <w:t>ед</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w w:val="117"/>
        </w:rPr>
        <w:t>рн</w:t>
      </w:r>
      <w:r w:rsidRPr="007304F9">
        <w:rPr>
          <w:rFonts w:ascii="Times New Roman" w:hAnsi="Times New Roman"/>
          <w:color w:val="000000"/>
          <w:w w:val="115"/>
        </w:rPr>
        <w:t>у</w:t>
      </w:r>
      <w:r w:rsidRPr="007304F9">
        <w:rPr>
          <w:rFonts w:ascii="Times New Roman" w:hAnsi="Times New Roman"/>
          <w:color w:val="000000"/>
          <w:w w:val="109"/>
        </w:rPr>
        <w:t>ю</w:t>
      </w:r>
      <w:r w:rsidRPr="007304F9">
        <w:rPr>
          <w:rFonts w:ascii="Times New Roman" w:hAnsi="Times New Roman"/>
          <w:color w:val="000000"/>
          <w:spacing w:val="4"/>
        </w:rPr>
        <w:t xml:space="preserve"> </w:t>
      </w:r>
      <w:r w:rsidRPr="007304F9">
        <w:rPr>
          <w:rFonts w:ascii="Times New Roman" w:hAnsi="Times New Roman"/>
          <w:color w:val="000000"/>
          <w:spacing w:val="8"/>
        </w:rPr>
        <w:t>и</w:t>
      </w:r>
      <w:r w:rsidRPr="007304F9">
        <w:rPr>
          <w:rFonts w:ascii="Times New Roman" w:hAnsi="Times New Roman"/>
          <w:color w:val="000000"/>
          <w:spacing w:val="8"/>
          <w:w w:val="117"/>
        </w:rPr>
        <w:t>н</w:t>
      </w:r>
      <w:r w:rsidRPr="007304F9">
        <w:rPr>
          <w:rFonts w:ascii="Times New Roman" w:hAnsi="Times New Roman"/>
          <w:color w:val="000000"/>
          <w:spacing w:val="11"/>
          <w:w w:val="114"/>
        </w:rPr>
        <w:t>ф</w:t>
      </w:r>
      <w:r w:rsidRPr="007304F9">
        <w:rPr>
          <w:rFonts w:ascii="Times New Roman" w:hAnsi="Times New Roman"/>
          <w:color w:val="000000"/>
          <w:spacing w:val="8"/>
          <w:w w:val="108"/>
        </w:rPr>
        <w:t>о</w:t>
      </w:r>
      <w:r w:rsidRPr="007304F9">
        <w:rPr>
          <w:rFonts w:ascii="Times New Roman" w:hAnsi="Times New Roman"/>
          <w:color w:val="000000"/>
          <w:spacing w:val="8"/>
          <w:w w:val="117"/>
        </w:rPr>
        <w:t>р</w:t>
      </w:r>
      <w:r w:rsidRPr="007304F9">
        <w:rPr>
          <w:rFonts w:ascii="Times New Roman" w:hAnsi="Times New Roman"/>
          <w:color w:val="000000"/>
          <w:spacing w:val="8"/>
          <w:w w:val="116"/>
        </w:rPr>
        <w:t>м</w:t>
      </w:r>
      <w:r w:rsidRPr="007304F9">
        <w:rPr>
          <w:rFonts w:ascii="Times New Roman" w:hAnsi="Times New Roman"/>
          <w:color w:val="000000"/>
          <w:spacing w:val="9"/>
        </w:rPr>
        <w:t>аци</w:t>
      </w:r>
      <w:r w:rsidRPr="007304F9">
        <w:rPr>
          <w:rFonts w:ascii="Times New Roman" w:hAnsi="Times New Roman"/>
          <w:color w:val="000000"/>
          <w:spacing w:val="8"/>
          <w:w w:val="109"/>
        </w:rPr>
        <w:t>ю</w:t>
      </w:r>
      <w:r w:rsidRPr="007304F9">
        <w:rPr>
          <w:rFonts w:ascii="Times New Roman" w:hAnsi="Times New Roman"/>
          <w:color w:val="000000"/>
          <w:spacing w:val="4"/>
        </w:rPr>
        <w:t xml:space="preserve"> </w:t>
      </w:r>
      <w:r w:rsidRPr="007304F9">
        <w:rPr>
          <w:rFonts w:ascii="Times New Roman" w:hAnsi="Times New Roman"/>
          <w:color w:val="000000"/>
          <w:spacing w:val="4"/>
          <w:w w:val="110"/>
        </w:rPr>
        <w:t>с</w:t>
      </w:r>
      <w:r w:rsidRPr="007304F9">
        <w:rPr>
          <w:rFonts w:ascii="Times New Roman" w:hAnsi="Times New Roman"/>
          <w:color w:val="000000"/>
          <w:spacing w:val="5"/>
        </w:rPr>
        <w:t>а</w:t>
      </w:r>
      <w:r w:rsidRPr="007304F9">
        <w:rPr>
          <w:rFonts w:ascii="Times New Roman" w:hAnsi="Times New Roman"/>
          <w:color w:val="000000"/>
          <w:spacing w:val="5"/>
          <w:w w:val="116"/>
        </w:rPr>
        <w:t>м</w:t>
      </w:r>
      <w:r w:rsidRPr="007304F9">
        <w:rPr>
          <w:rFonts w:ascii="Times New Roman" w:hAnsi="Times New Roman"/>
          <w:color w:val="000000"/>
          <w:spacing w:val="6"/>
          <w:w w:val="108"/>
        </w:rPr>
        <w:t>о</w:t>
      </w:r>
      <w:r w:rsidRPr="007304F9">
        <w:rPr>
          <w:rFonts w:ascii="Times New Roman" w:hAnsi="Times New Roman"/>
          <w:color w:val="000000"/>
          <w:spacing w:val="4"/>
          <w:w w:val="110"/>
        </w:rPr>
        <w:t>с</w:t>
      </w:r>
      <w:r w:rsidRPr="007304F9">
        <w:rPr>
          <w:rFonts w:ascii="Times New Roman" w:hAnsi="Times New Roman"/>
          <w:color w:val="000000"/>
          <w:spacing w:val="5"/>
          <w:w w:val="118"/>
        </w:rPr>
        <w:t>т</w:t>
      </w:r>
      <w:r w:rsidRPr="007304F9">
        <w:rPr>
          <w:rFonts w:ascii="Times New Roman" w:hAnsi="Times New Roman"/>
          <w:color w:val="000000"/>
          <w:spacing w:val="5"/>
          <w:w w:val="108"/>
        </w:rPr>
        <w:t>о</w:t>
      </w:r>
      <w:r w:rsidRPr="007304F9">
        <w:rPr>
          <w:rFonts w:ascii="Times New Roman" w:hAnsi="Times New Roman"/>
          <w:color w:val="000000"/>
          <w:spacing w:val="5"/>
        </w:rPr>
        <w:t>я</w:t>
      </w:r>
      <w:r w:rsidRPr="007304F9">
        <w:rPr>
          <w:rFonts w:ascii="Times New Roman" w:hAnsi="Times New Roman"/>
          <w:color w:val="000000"/>
          <w:spacing w:val="5"/>
          <w:w w:val="118"/>
        </w:rPr>
        <w:t>т</w:t>
      </w:r>
      <w:r w:rsidRPr="007304F9">
        <w:rPr>
          <w:rFonts w:ascii="Times New Roman" w:hAnsi="Times New Roman"/>
          <w:color w:val="000000"/>
          <w:spacing w:val="4"/>
          <w:w w:val="112"/>
        </w:rPr>
        <w:t>е</w:t>
      </w:r>
      <w:r w:rsidRPr="007304F9">
        <w:rPr>
          <w:rFonts w:ascii="Times New Roman" w:hAnsi="Times New Roman"/>
          <w:color w:val="000000"/>
          <w:spacing w:val="5"/>
        </w:rPr>
        <w:t>л</w:t>
      </w:r>
      <w:r w:rsidRPr="007304F9">
        <w:rPr>
          <w:rFonts w:ascii="Times New Roman" w:hAnsi="Times New Roman"/>
          <w:color w:val="000000"/>
          <w:spacing w:val="5"/>
          <w:w w:val="118"/>
        </w:rPr>
        <w:t>ь</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20"/>
        </w:rPr>
        <w:t xml:space="preserve"> </w:t>
      </w:r>
      <w:r w:rsidRPr="007304F9">
        <w:rPr>
          <w:rFonts w:ascii="Times New Roman" w:hAnsi="Times New Roman"/>
          <w:color w:val="000000"/>
          <w:spacing w:val="22"/>
        </w:rPr>
        <w:t>или</w:t>
      </w:r>
      <w:r w:rsidRPr="007304F9">
        <w:rPr>
          <w:rFonts w:ascii="Times New Roman" w:hAnsi="Times New Roman"/>
          <w:color w:val="000000"/>
          <w:spacing w:val="20"/>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20"/>
        </w:rPr>
        <w:t xml:space="preserve"> </w:t>
      </w:r>
      <w:r w:rsidRPr="007304F9">
        <w:rPr>
          <w:rFonts w:ascii="Times New Roman" w:hAnsi="Times New Roman"/>
          <w:color w:val="000000"/>
          <w:spacing w:val="8"/>
          <w:w w:val="108"/>
        </w:rPr>
        <w:t>о</w:t>
      </w:r>
      <w:r w:rsidRPr="007304F9">
        <w:rPr>
          <w:rFonts w:ascii="Times New Roman" w:hAnsi="Times New Roman"/>
          <w:color w:val="000000"/>
          <w:spacing w:val="7"/>
          <w:w w:val="110"/>
        </w:rPr>
        <w:t>с</w:t>
      </w:r>
      <w:r w:rsidRPr="007304F9">
        <w:rPr>
          <w:rFonts w:ascii="Times New Roman" w:hAnsi="Times New Roman"/>
          <w:color w:val="000000"/>
          <w:spacing w:val="7"/>
          <w:w w:val="117"/>
        </w:rPr>
        <w:t>н</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7"/>
        </w:rPr>
        <w:t>н</w:t>
      </w:r>
      <w:r w:rsidRPr="007304F9">
        <w:rPr>
          <w:rFonts w:ascii="Times New Roman" w:hAnsi="Times New Roman"/>
          <w:color w:val="000000"/>
          <w:spacing w:val="7"/>
        </w:rPr>
        <w:t>ии</w:t>
      </w:r>
      <w:r w:rsidRPr="007304F9">
        <w:rPr>
          <w:rFonts w:ascii="Times New Roman" w:hAnsi="Times New Roman"/>
          <w:color w:val="000000"/>
          <w:spacing w:val="20"/>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5"/>
        </w:rPr>
        <w:t>л</w:t>
      </w:r>
      <w:r w:rsidRPr="007304F9">
        <w:rPr>
          <w:rFonts w:ascii="Times New Roman" w:hAnsi="Times New Roman"/>
          <w:color w:val="000000"/>
          <w:spacing w:val="5"/>
          <w:w w:val="108"/>
        </w:rPr>
        <w:t>о</w:t>
      </w:r>
      <w:r w:rsidRPr="007304F9">
        <w:rPr>
          <w:rFonts w:ascii="Times New Roman" w:hAnsi="Times New Roman"/>
          <w:color w:val="000000"/>
          <w:spacing w:val="5"/>
        </w:rPr>
        <w:t>ж</w:t>
      </w:r>
      <w:r w:rsidRPr="007304F9">
        <w:rPr>
          <w:rFonts w:ascii="Times New Roman" w:hAnsi="Times New Roman"/>
          <w:color w:val="000000"/>
          <w:spacing w:val="4"/>
          <w:w w:val="112"/>
        </w:rPr>
        <w:t>е</w:t>
      </w:r>
      <w:r w:rsidRPr="007304F9">
        <w:rPr>
          <w:rFonts w:ascii="Times New Roman" w:hAnsi="Times New Roman"/>
          <w:color w:val="000000"/>
          <w:spacing w:val="5"/>
          <w:w w:val="117"/>
        </w:rPr>
        <w:t>нн</w:t>
      </w:r>
      <w:r w:rsidRPr="007304F9">
        <w:rPr>
          <w:rFonts w:ascii="Times New Roman" w:hAnsi="Times New Roman"/>
          <w:color w:val="000000"/>
          <w:spacing w:val="5"/>
          <w:w w:val="108"/>
        </w:rPr>
        <w:t>о</w:t>
      </w:r>
      <w:r w:rsidRPr="007304F9">
        <w:rPr>
          <w:rFonts w:ascii="Times New Roman" w:hAnsi="Times New Roman"/>
          <w:color w:val="000000"/>
          <w:spacing w:val="5"/>
          <w:w w:val="118"/>
        </w:rPr>
        <w:t>г</w:t>
      </w:r>
      <w:r w:rsidRPr="007304F9">
        <w:rPr>
          <w:rFonts w:ascii="Times New Roman" w:hAnsi="Times New Roman"/>
          <w:color w:val="000000"/>
          <w:spacing w:val="5"/>
          <w:w w:val="108"/>
        </w:rPr>
        <w:t>о</w:t>
      </w:r>
      <w:r w:rsidRPr="007304F9">
        <w:rPr>
          <w:rFonts w:ascii="Times New Roman" w:hAnsi="Times New Roman"/>
          <w:color w:val="000000"/>
          <w:spacing w:val="20"/>
        </w:rPr>
        <w:t xml:space="preserve"> </w:t>
      </w:r>
      <w:r w:rsidRPr="007304F9">
        <w:rPr>
          <w:rFonts w:ascii="Times New Roman" w:hAnsi="Times New Roman"/>
          <w:color w:val="000000"/>
          <w:spacing w:val="6"/>
          <w:w w:val="117"/>
        </w:rPr>
        <w:t>п</w:t>
      </w:r>
      <w:r w:rsidRPr="007304F9">
        <w:rPr>
          <w:rFonts w:ascii="Times New Roman" w:hAnsi="Times New Roman"/>
          <w:color w:val="000000"/>
          <w:spacing w:val="6"/>
          <w:w w:val="112"/>
        </w:rPr>
        <w:t>ед</w:t>
      </w:r>
      <w:r w:rsidRPr="007304F9">
        <w:rPr>
          <w:rFonts w:ascii="Times New Roman" w:hAnsi="Times New Roman"/>
          <w:color w:val="000000"/>
          <w:spacing w:val="6"/>
        </w:rPr>
        <w:t>а</w:t>
      </w:r>
      <w:r w:rsidRPr="007304F9">
        <w:rPr>
          <w:rFonts w:ascii="Times New Roman" w:hAnsi="Times New Roman"/>
          <w:color w:val="000000"/>
          <w:spacing w:val="7"/>
          <w:w w:val="118"/>
        </w:rPr>
        <w:t>г</w:t>
      </w:r>
      <w:r w:rsidRPr="007304F9">
        <w:rPr>
          <w:rFonts w:ascii="Times New Roman" w:hAnsi="Times New Roman"/>
          <w:color w:val="000000"/>
          <w:spacing w:val="6"/>
          <w:w w:val="108"/>
        </w:rPr>
        <w:t>о</w:t>
      </w:r>
      <w:r w:rsidRPr="007304F9">
        <w:rPr>
          <w:rFonts w:ascii="Times New Roman" w:hAnsi="Times New Roman"/>
          <w:color w:val="000000"/>
          <w:spacing w:val="6"/>
          <w:w w:val="118"/>
        </w:rPr>
        <w:t>г</w:t>
      </w:r>
      <w:r w:rsidRPr="007304F9">
        <w:rPr>
          <w:rFonts w:ascii="Times New Roman" w:hAnsi="Times New Roman"/>
          <w:color w:val="000000"/>
          <w:spacing w:val="6"/>
        </w:rPr>
        <w:t>и</w:t>
      </w:r>
      <w:r w:rsidRPr="007304F9">
        <w:rPr>
          <w:rFonts w:ascii="Times New Roman" w:hAnsi="Times New Roman"/>
          <w:color w:val="000000"/>
          <w:spacing w:val="7"/>
          <w:w w:val="117"/>
        </w:rPr>
        <w:t>ч</w:t>
      </w:r>
      <w:r w:rsidRPr="007304F9">
        <w:rPr>
          <w:rFonts w:ascii="Times New Roman" w:hAnsi="Times New Roman"/>
          <w:color w:val="000000"/>
          <w:spacing w:val="6"/>
          <w:w w:val="112"/>
        </w:rPr>
        <w:t>е</w:t>
      </w:r>
      <w:r w:rsidRPr="007304F9">
        <w:rPr>
          <w:rFonts w:ascii="Times New Roman" w:hAnsi="Times New Roman"/>
          <w:color w:val="000000"/>
          <w:spacing w:val="6"/>
          <w:w w:val="110"/>
        </w:rPr>
        <w:t>с</w:t>
      </w:r>
      <w:r w:rsidRPr="007304F9">
        <w:rPr>
          <w:rFonts w:ascii="Times New Roman" w:hAnsi="Times New Roman"/>
          <w:color w:val="000000"/>
          <w:spacing w:val="7"/>
        </w:rPr>
        <w:t>ки</w:t>
      </w:r>
      <w:r w:rsidRPr="007304F9">
        <w:rPr>
          <w:rFonts w:ascii="Times New Roman" w:hAnsi="Times New Roman"/>
          <w:color w:val="000000"/>
          <w:spacing w:val="6"/>
          <w:w w:val="116"/>
        </w:rPr>
        <w:t>м</w:t>
      </w:r>
      <w:r w:rsidRPr="007304F9">
        <w:rPr>
          <w:rFonts w:ascii="Times New Roman" w:hAnsi="Times New Roman"/>
          <w:color w:val="000000"/>
          <w:spacing w:val="22"/>
        </w:rPr>
        <w:t xml:space="preserve"> </w:t>
      </w:r>
      <w:r w:rsidRPr="007304F9">
        <w:rPr>
          <w:rFonts w:ascii="Times New Roman" w:hAnsi="Times New Roman"/>
          <w:color w:val="000000"/>
          <w:spacing w:val="9"/>
          <w:w w:val="117"/>
        </w:rPr>
        <w:t>р</w:t>
      </w:r>
      <w:r w:rsidRPr="007304F9">
        <w:rPr>
          <w:rFonts w:ascii="Times New Roman" w:hAnsi="Times New Roman"/>
          <w:color w:val="000000"/>
          <w:spacing w:val="7"/>
        </w:rPr>
        <w:t>а</w:t>
      </w:r>
      <w:r w:rsidRPr="007304F9">
        <w:rPr>
          <w:rFonts w:ascii="Times New Roman" w:hAnsi="Times New Roman"/>
          <w:color w:val="000000"/>
          <w:spacing w:val="9"/>
          <w:w w:val="104"/>
        </w:rPr>
        <w:t>б</w:t>
      </w:r>
      <w:r w:rsidRPr="007304F9">
        <w:rPr>
          <w:rFonts w:ascii="Times New Roman" w:hAnsi="Times New Roman"/>
          <w:color w:val="000000"/>
          <w:spacing w:val="7"/>
          <w:w w:val="108"/>
        </w:rPr>
        <w:t>о</w:t>
      </w:r>
      <w:r w:rsidRPr="007304F9">
        <w:rPr>
          <w:rFonts w:ascii="Times New Roman" w:hAnsi="Times New Roman"/>
          <w:color w:val="000000"/>
          <w:spacing w:val="7"/>
          <w:w w:val="118"/>
        </w:rPr>
        <w:t>т</w:t>
      </w:r>
      <w:r w:rsidRPr="007304F9">
        <w:rPr>
          <w:rFonts w:ascii="Times New Roman" w:hAnsi="Times New Roman"/>
          <w:color w:val="000000"/>
          <w:spacing w:val="8"/>
          <w:w w:val="117"/>
        </w:rPr>
        <w:t>н</w:t>
      </w:r>
      <w:r w:rsidRPr="007304F9">
        <w:rPr>
          <w:rFonts w:ascii="Times New Roman" w:hAnsi="Times New Roman"/>
          <w:color w:val="000000"/>
          <w:spacing w:val="7"/>
        </w:rPr>
        <w:t>ик</w:t>
      </w:r>
      <w:r w:rsidRPr="007304F9">
        <w:rPr>
          <w:rFonts w:ascii="Times New Roman" w:hAnsi="Times New Roman"/>
          <w:color w:val="000000"/>
          <w:spacing w:val="7"/>
          <w:w w:val="108"/>
        </w:rPr>
        <w:t>о</w:t>
      </w:r>
      <w:r w:rsidRPr="007304F9">
        <w:rPr>
          <w:rFonts w:ascii="Times New Roman" w:hAnsi="Times New Roman"/>
          <w:color w:val="000000"/>
          <w:spacing w:val="7"/>
          <w:w w:val="116"/>
        </w:rPr>
        <w:t>м</w:t>
      </w:r>
      <w:r w:rsidRPr="007304F9">
        <w:rPr>
          <w:rFonts w:ascii="Times New Roman" w:hAnsi="Times New Roman"/>
          <w:color w:val="000000"/>
          <w:spacing w:val="21"/>
        </w:rPr>
        <w:t xml:space="preserve"> </w:t>
      </w:r>
      <w:r w:rsidRPr="007304F9">
        <w:rPr>
          <w:rFonts w:ascii="Times New Roman" w:hAnsi="Times New Roman"/>
          <w:color w:val="000000"/>
          <w:spacing w:val="2"/>
          <w:w w:val="110"/>
        </w:rPr>
        <w:t>с</w:t>
      </w:r>
      <w:r w:rsidRPr="007304F9">
        <w:rPr>
          <w:rFonts w:ascii="Times New Roman" w:hAnsi="Times New Roman"/>
          <w:color w:val="000000"/>
          <w:spacing w:val="3"/>
          <w:w w:val="117"/>
        </w:rPr>
        <w:t>п</w:t>
      </w:r>
      <w:r w:rsidRPr="007304F9">
        <w:rPr>
          <w:rFonts w:ascii="Times New Roman" w:hAnsi="Times New Roman"/>
          <w:color w:val="000000"/>
          <w:spacing w:val="5"/>
          <w:w w:val="108"/>
        </w:rPr>
        <w:t>о</w:t>
      </w:r>
      <w:r w:rsidRPr="007304F9">
        <w:rPr>
          <w:rFonts w:ascii="Times New Roman" w:hAnsi="Times New Roman"/>
          <w:color w:val="000000"/>
          <w:spacing w:val="3"/>
          <w:w w:val="110"/>
        </w:rPr>
        <w:t>с</w:t>
      </w:r>
      <w:r w:rsidRPr="007304F9">
        <w:rPr>
          <w:rFonts w:ascii="Times New Roman" w:hAnsi="Times New Roman"/>
          <w:color w:val="000000"/>
          <w:spacing w:val="5"/>
          <w:w w:val="108"/>
        </w:rPr>
        <w:t>о</w:t>
      </w:r>
      <w:r w:rsidRPr="007304F9">
        <w:rPr>
          <w:rFonts w:ascii="Times New Roman" w:hAnsi="Times New Roman"/>
          <w:color w:val="000000"/>
          <w:spacing w:val="5"/>
          <w:w w:val="104"/>
        </w:rPr>
        <w:t>б</w:t>
      </w:r>
      <w:r w:rsidRPr="007304F9">
        <w:rPr>
          <w:rFonts w:ascii="Times New Roman" w:hAnsi="Times New Roman"/>
          <w:color w:val="000000"/>
          <w:spacing w:val="2"/>
        </w:rPr>
        <w:t>а</w:t>
      </w:r>
      <w:r w:rsidRPr="007304F9">
        <w:rPr>
          <w:rFonts w:ascii="Times New Roman" w:hAnsi="Times New Roman"/>
          <w:color w:val="000000"/>
          <w:spacing w:val="22"/>
        </w:rPr>
        <w:t xml:space="preserve"> </w:t>
      </w:r>
      <w:r w:rsidRPr="007304F9">
        <w:rPr>
          <w:rFonts w:ascii="Times New Roman" w:hAnsi="Times New Roman"/>
          <w:color w:val="000000"/>
          <w:w w:val="112"/>
        </w:rPr>
        <w:t>е</w:t>
      </w:r>
      <w:r w:rsidRPr="007304F9">
        <w:rPr>
          <w:rFonts w:ascii="Times New Roman" w:hAnsi="Times New Roman"/>
          <w:color w:val="000000"/>
          <w:w w:val="111"/>
        </w:rPr>
        <w:t>ё</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10"/>
          <w:w w:val="117"/>
        </w:rPr>
        <w:t>р</w:t>
      </w:r>
      <w:r w:rsidRPr="007304F9">
        <w:rPr>
          <w:rFonts w:ascii="Times New Roman" w:hAnsi="Times New Roman"/>
          <w:color w:val="000000"/>
          <w:spacing w:val="8"/>
          <w:w w:val="108"/>
        </w:rPr>
        <w:t>о</w:t>
      </w:r>
      <w:r w:rsidRPr="007304F9">
        <w:rPr>
          <w:rFonts w:ascii="Times New Roman" w:hAnsi="Times New Roman"/>
          <w:color w:val="000000"/>
          <w:spacing w:val="10"/>
          <w:w w:val="115"/>
        </w:rPr>
        <w:t>в</w:t>
      </w:r>
      <w:r w:rsidRPr="007304F9">
        <w:rPr>
          <w:rFonts w:ascii="Times New Roman" w:hAnsi="Times New Roman"/>
          <w:color w:val="000000"/>
          <w:spacing w:val="7"/>
          <w:w w:val="112"/>
        </w:rPr>
        <w:t>е</w:t>
      </w:r>
      <w:r w:rsidRPr="007304F9">
        <w:rPr>
          <w:rFonts w:ascii="Times New Roman" w:hAnsi="Times New Roman"/>
          <w:color w:val="000000"/>
          <w:spacing w:val="8"/>
          <w:w w:val="117"/>
        </w:rPr>
        <w:t>р</w:t>
      </w:r>
      <w:r w:rsidRPr="007304F9">
        <w:rPr>
          <w:rFonts w:ascii="Times New Roman" w:hAnsi="Times New Roman"/>
          <w:color w:val="000000"/>
          <w:spacing w:val="8"/>
        </w:rPr>
        <w:t>ки;</w:t>
      </w:r>
    </w:p>
    <w:p w:rsidR="007304F9" w:rsidRPr="007304F9" w:rsidRDefault="007304F9" w:rsidP="007304F9">
      <w:pPr>
        <w:widowControl w:val="0"/>
        <w:spacing w:after="0" w:line="240" w:lineRule="auto"/>
        <w:ind w:left="283" w:right="-1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08"/>
        </w:rPr>
        <w:t>о</w:t>
      </w:r>
      <w:r w:rsidRPr="007304F9">
        <w:rPr>
          <w:rFonts w:ascii="Times New Roman" w:hAnsi="Times New Roman"/>
          <w:color w:val="000000"/>
          <w:spacing w:val="4"/>
          <w:w w:val="104"/>
        </w:rPr>
        <w:t>б</w:t>
      </w:r>
      <w:r w:rsidRPr="007304F9">
        <w:rPr>
          <w:rFonts w:ascii="Times New Roman" w:hAnsi="Times New Roman"/>
          <w:color w:val="000000"/>
          <w:spacing w:val="4"/>
        </w:rPr>
        <w:t>л</w:t>
      </w:r>
      <w:r w:rsidRPr="007304F9">
        <w:rPr>
          <w:rFonts w:ascii="Times New Roman" w:hAnsi="Times New Roman"/>
          <w:color w:val="000000"/>
          <w:spacing w:val="4"/>
          <w:w w:val="109"/>
        </w:rPr>
        <w:t>ю</w:t>
      </w:r>
      <w:r w:rsidRPr="007304F9">
        <w:rPr>
          <w:rFonts w:ascii="Times New Roman" w:hAnsi="Times New Roman"/>
          <w:color w:val="000000"/>
          <w:spacing w:val="4"/>
          <w:w w:val="112"/>
        </w:rPr>
        <w:t>д</w:t>
      </w:r>
      <w:r w:rsidRPr="007304F9">
        <w:rPr>
          <w:rFonts w:ascii="Times New Roman" w:hAnsi="Times New Roman"/>
          <w:color w:val="000000"/>
          <w:spacing w:val="5"/>
        </w:rPr>
        <w:t>а</w:t>
      </w:r>
      <w:r w:rsidRPr="007304F9">
        <w:rPr>
          <w:rFonts w:ascii="Times New Roman" w:hAnsi="Times New Roman"/>
          <w:color w:val="000000"/>
          <w:spacing w:val="4"/>
          <w:w w:val="118"/>
        </w:rPr>
        <w:t>ть</w:t>
      </w:r>
      <w:r w:rsidRPr="007304F9">
        <w:rPr>
          <w:rFonts w:ascii="Times New Roman" w:hAnsi="Times New Roman"/>
          <w:color w:val="000000"/>
          <w:spacing w:val="56"/>
        </w:rPr>
        <w:t xml:space="preserve"> </w:t>
      </w:r>
      <w:r w:rsidRPr="007304F9">
        <w:rPr>
          <w:rFonts w:ascii="Times New Roman" w:hAnsi="Times New Roman"/>
          <w:color w:val="000000"/>
          <w:w w:val="110"/>
        </w:rPr>
        <w:t>с</w:t>
      </w:r>
      <w:r w:rsidRPr="007304F9">
        <w:rPr>
          <w:rFonts w:ascii="Times New Roman" w:hAnsi="Times New Roman"/>
          <w:color w:val="000000"/>
          <w:spacing w:val="56"/>
        </w:rPr>
        <w:t xml:space="preserve"> </w:t>
      </w:r>
      <w:r w:rsidRPr="007304F9">
        <w:rPr>
          <w:rFonts w:ascii="Times New Roman" w:hAnsi="Times New Roman"/>
          <w:color w:val="000000"/>
          <w:spacing w:val="4"/>
          <w:w w:val="117"/>
        </w:rPr>
        <w:t>п</w:t>
      </w:r>
      <w:r w:rsidRPr="007304F9">
        <w:rPr>
          <w:rFonts w:ascii="Times New Roman" w:hAnsi="Times New Roman"/>
          <w:color w:val="000000"/>
          <w:spacing w:val="5"/>
          <w:w w:val="108"/>
        </w:rPr>
        <w:t>о</w:t>
      </w:r>
      <w:r w:rsidRPr="007304F9">
        <w:rPr>
          <w:rFonts w:ascii="Times New Roman" w:hAnsi="Times New Roman"/>
          <w:color w:val="000000"/>
          <w:spacing w:val="4"/>
          <w:w w:val="116"/>
        </w:rPr>
        <w:t>м</w:t>
      </w:r>
      <w:r w:rsidRPr="007304F9">
        <w:rPr>
          <w:rFonts w:ascii="Times New Roman" w:hAnsi="Times New Roman"/>
          <w:color w:val="000000"/>
          <w:spacing w:val="5"/>
          <w:w w:val="108"/>
        </w:rPr>
        <w:t>о</w:t>
      </w:r>
      <w:r w:rsidRPr="007304F9">
        <w:rPr>
          <w:rFonts w:ascii="Times New Roman" w:hAnsi="Times New Roman"/>
          <w:color w:val="000000"/>
          <w:spacing w:val="4"/>
        </w:rPr>
        <w:t>щ</w:t>
      </w:r>
      <w:r w:rsidRPr="007304F9">
        <w:rPr>
          <w:rFonts w:ascii="Times New Roman" w:hAnsi="Times New Roman"/>
          <w:color w:val="000000"/>
          <w:spacing w:val="5"/>
          <w:w w:val="118"/>
        </w:rPr>
        <w:t>ь</w:t>
      </w:r>
      <w:r w:rsidRPr="007304F9">
        <w:rPr>
          <w:rFonts w:ascii="Times New Roman" w:hAnsi="Times New Roman"/>
          <w:color w:val="000000"/>
          <w:spacing w:val="5"/>
          <w:w w:val="109"/>
        </w:rPr>
        <w:t>ю</w:t>
      </w:r>
      <w:r w:rsidRPr="007304F9">
        <w:rPr>
          <w:rFonts w:ascii="Times New Roman" w:hAnsi="Times New Roman"/>
          <w:color w:val="000000"/>
          <w:spacing w:val="56"/>
        </w:rPr>
        <w:t xml:space="preserve"> </w:t>
      </w:r>
      <w:r w:rsidRPr="007304F9">
        <w:rPr>
          <w:rFonts w:ascii="Times New Roman" w:hAnsi="Times New Roman"/>
          <w:color w:val="000000"/>
          <w:spacing w:val="8"/>
          <w:w w:val="115"/>
        </w:rPr>
        <w:t>в</w:t>
      </w:r>
      <w:r w:rsidRPr="007304F9">
        <w:rPr>
          <w:rFonts w:ascii="Times New Roman" w:hAnsi="Times New Roman"/>
          <w:color w:val="000000"/>
          <w:spacing w:val="8"/>
        </w:rPr>
        <w:t>з</w:t>
      </w:r>
      <w:r w:rsidRPr="007304F9">
        <w:rPr>
          <w:rFonts w:ascii="Times New Roman" w:hAnsi="Times New Roman"/>
          <w:color w:val="000000"/>
          <w:spacing w:val="10"/>
          <w:w w:val="117"/>
        </w:rPr>
        <w:t>р</w:t>
      </w:r>
      <w:r w:rsidRPr="007304F9">
        <w:rPr>
          <w:rFonts w:ascii="Times New Roman" w:hAnsi="Times New Roman"/>
          <w:color w:val="000000"/>
          <w:spacing w:val="10"/>
          <w:w w:val="108"/>
        </w:rPr>
        <w:t>о</w:t>
      </w:r>
      <w:r w:rsidRPr="007304F9">
        <w:rPr>
          <w:rFonts w:ascii="Times New Roman" w:hAnsi="Times New Roman"/>
          <w:color w:val="000000"/>
          <w:spacing w:val="8"/>
          <w:w w:val="110"/>
        </w:rPr>
        <w:t>с</w:t>
      </w:r>
      <w:r w:rsidRPr="007304F9">
        <w:rPr>
          <w:rFonts w:ascii="Times New Roman" w:hAnsi="Times New Roman"/>
          <w:color w:val="000000"/>
          <w:spacing w:val="8"/>
        </w:rPr>
        <w:t>л</w:t>
      </w:r>
      <w:r w:rsidRPr="007304F9">
        <w:rPr>
          <w:rFonts w:ascii="Times New Roman" w:hAnsi="Times New Roman"/>
          <w:color w:val="000000"/>
          <w:spacing w:val="8"/>
          <w:w w:val="119"/>
        </w:rPr>
        <w:t>ы</w:t>
      </w:r>
      <w:r w:rsidRPr="007304F9">
        <w:rPr>
          <w:rFonts w:ascii="Times New Roman" w:hAnsi="Times New Roman"/>
          <w:color w:val="000000"/>
          <w:spacing w:val="8"/>
        </w:rPr>
        <w:t>х</w:t>
      </w:r>
      <w:r w:rsidRPr="007304F9">
        <w:rPr>
          <w:rFonts w:ascii="Times New Roman" w:hAnsi="Times New Roman"/>
          <w:color w:val="000000"/>
          <w:spacing w:val="56"/>
        </w:rPr>
        <w:t xml:space="preserve"> </w:t>
      </w:r>
      <w:r w:rsidRPr="007304F9">
        <w:rPr>
          <w:rFonts w:ascii="Times New Roman" w:hAnsi="Times New Roman"/>
          <w:color w:val="000000"/>
          <w:spacing w:val="7"/>
          <w:w w:val="108"/>
        </w:rPr>
        <w:t>(</w:t>
      </w:r>
      <w:r w:rsidRPr="007304F9">
        <w:rPr>
          <w:rFonts w:ascii="Times New Roman" w:hAnsi="Times New Roman"/>
          <w:color w:val="000000"/>
          <w:spacing w:val="8"/>
          <w:w w:val="117"/>
        </w:rPr>
        <w:t>п</w:t>
      </w:r>
      <w:r w:rsidRPr="007304F9">
        <w:rPr>
          <w:rFonts w:ascii="Times New Roman" w:hAnsi="Times New Roman"/>
          <w:color w:val="000000"/>
          <w:spacing w:val="8"/>
          <w:w w:val="112"/>
        </w:rPr>
        <w:t>ед</w:t>
      </w:r>
      <w:r w:rsidRPr="007304F9">
        <w:rPr>
          <w:rFonts w:ascii="Times New Roman" w:hAnsi="Times New Roman"/>
          <w:color w:val="000000"/>
          <w:spacing w:val="8"/>
        </w:rPr>
        <w:t>а</w:t>
      </w:r>
      <w:r w:rsidRPr="007304F9">
        <w:rPr>
          <w:rFonts w:ascii="Times New Roman" w:hAnsi="Times New Roman"/>
          <w:color w:val="000000"/>
          <w:spacing w:val="8"/>
          <w:w w:val="118"/>
        </w:rPr>
        <w:t>г</w:t>
      </w:r>
      <w:r w:rsidRPr="007304F9">
        <w:rPr>
          <w:rFonts w:ascii="Times New Roman" w:hAnsi="Times New Roman"/>
          <w:color w:val="000000"/>
          <w:spacing w:val="8"/>
          <w:w w:val="108"/>
        </w:rPr>
        <w:t>о</w:t>
      </w:r>
      <w:r w:rsidRPr="007304F9">
        <w:rPr>
          <w:rFonts w:ascii="Times New Roman" w:hAnsi="Times New Roman"/>
          <w:color w:val="000000"/>
          <w:spacing w:val="8"/>
          <w:w w:val="118"/>
        </w:rPr>
        <w:t>г</w:t>
      </w:r>
      <w:r w:rsidRPr="007304F9">
        <w:rPr>
          <w:rFonts w:ascii="Times New Roman" w:hAnsi="Times New Roman"/>
          <w:color w:val="000000"/>
          <w:spacing w:val="7"/>
        </w:rPr>
        <w:t>и</w:t>
      </w:r>
      <w:r w:rsidRPr="007304F9">
        <w:rPr>
          <w:rFonts w:ascii="Times New Roman" w:hAnsi="Times New Roman"/>
          <w:color w:val="000000"/>
          <w:spacing w:val="8"/>
          <w:w w:val="117"/>
        </w:rPr>
        <w:t>ч</w:t>
      </w:r>
      <w:r w:rsidRPr="007304F9">
        <w:rPr>
          <w:rFonts w:ascii="Times New Roman" w:hAnsi="Times New Roman"/>
          <w:color w:val="000000"/>
          <w:spacing w:val="8"/>
          <w:w w:val="112"/>
        </w:rPr>
        <w:t>е</w:t>
      </w:r>
      <w:r w:rsidRPr="007304F9">
        <w:rPr>
          <w:rFonts w:ascii="Times New Roman" w:hAnsi="Times New Roman"/>
          <w:color w:val="000000"/>
          <w:spacing w:val="8"/>
          <w:w w:val="110"/>
        </w:rPr>
        <w:t>с</w:t>
      </w:r>
      <w:r w:rsidRPr="007304F9">
        <w:rPr>
          <w:rFonts w:ascii="Times New Roman" w:hAnsi="Times New Roman"/>
          <w:color w:val="000000"/>
          <w:spacing w:val="8"/>
        </w:rPr>
        <w:t>ких</w:t>
      </w:r>
      <w:r w:rsidRPr="007304F9">
        <w:rPr>
          <w:rFonts w:ascii="Times New Roman" w:hAnsi="Times New Roman"/>
          <w:color w:val="000000"/>
          <w:spacing w:val="57"/>
        </w:rPr>
        <w:t xml:space="preserve"> </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10"/>
          <w:w w:val="104"/>
        </w:rPr>
        <w:t>б</w:t>
      </w:r>
      <w:r w:rsidRPr="007304F9">
        <w:rPr>
          <w:rFonts w:ascii="Times New Roman" w:hAnsi="Times New Roman"/>
          <w:color w:val="000000"/>
          <w:spacing w:val="8"/>
          <w:w w:val="108"/>
        </w:rPr>
        <w:t>о</w:t>
      </w:r>
      <w:r w:rsidRPr="007304F9">
        <w:rPr>
          <w:rFonts w:ascii="Times New Roman" w:hAnsi="Times New Roman"/>
          <w:color w:val="000000"/>
          <w:spacing w:val="7"/>
          <w:w w:val="118"/>
        </w:rPr>
        <w:t>т</w:t>
      </w:r>
      <w:r w:rsidRPr="007304F9">
        <w:rPr>
          <w:rFonts w:ascii="Times New Roman" w:hAnsi="Times New Roman"/>
          <w:color w:val="000000"/>
          <w:spacing w:val="8"/>
          <w:w w:val="117"/>
        </w:rPr>
        <w:t>н</w:t>
      </w:r>
      <w:r w:rsidRPr="007304F9">
        <w:rPr>
          <w:rFonts w:ascii="Times New Roman" w:hAnsi="Times New Roman"/>
          <w:color w:val="000000"/>
          <w:spacing w:val="8"/>
        </w:rPr>
        <w:t>и</w:t>
      </w:r>
      <w:r w:rsidRPr="007304F9">
        <w:rPr>
          <w:rFonts w:ascii="Times New Roman" w:hAnsi="Times New Roman"/>
          <w:color w:val="000000"/>
          <w:spacing w:val="7"/>
        </w:rPr>
        <w:t>к</w:t>
      </w:r>
      <w:r w:rsidRPr="007304F9">
        <w:rPr>
          <w:rFonts w:ascii="Times New Roman" w:hAnsi="Times New Roman"/>
          <w:color w:val="000000"/>
          <w:spacing w:val="8"/>
          <w:w w:val="108"/>
        </w:rPr>
        <w:t>о</w:t>
      </w:r>
      <w:r w:rsidRPr="007304F9">
        <w:rPr>
          <w:rFonts w:ascii="Times New Roman" w:hAnsi="Times New Roman"/>
          <w:color w:val="000000"/>
          <w:spacing w:val="8"/>
          <w:w w:val="115"/>
        </w:rPr>
        <w:t>в</w:t>
      </w:r>
      <w:r w:rsidRPr="007304F9">
        <w:rPr>
          <w:rFonts w:ascii="Times New Roman" w:hAnsi="Times New Roman"/>
          <w:color w:val="000000"/>
          <w:spacing w:val="8"/>
        </w:rPr>
        <w:t>,</w:t>
      </w:r>
      <w:r w:rsidRPr="007304F9">
        <w:rPr>
          <w:rFonts w:ascii="Times New Roman" w:hAnsi="Times New Roman"/>
          <w:color w:val="000000"/>
          <w:spacing w:val="67"/>
        </w:rPr>
        <w:t xml:space="preserve"> </w:t>
      </w:r>
      <w:r w:rsidRPr="007304F9">
        <w:rPr>
          <w:rFonts w:ascii="Times New Roman" w:hAnsi="Times New Roman"/>
          <w:color w:val="000000"/>
          <w:spacing w:val="9"/>
          <w:w w:val="117"/>
        </w:rPr>
        <w:t>р</w:t>
      </w:r>
      <w:r w:rsidRPr="007304F9">
        <w:rPr>
          <w:rFonts w:ascii="Times New Roman" w:hAnsi="Times New Roman"/>
          <w:color w:val="000000"/>
          <w:spacing w:val="6"/>
          <w:w w:val="108"/>
        </w:rPr>
        <w:t>о</w:t>
      </w:r>
      <w:r w:rsidRPr="007304F9">
        <w:rPr>
          <w:rFonts w:ascii="Times New Roman" w:hAnsi="Times New Roman"/>
          <w:color w:val="000000"/>
          <w:spacing w:val="8"/>
          <w:w w:val="112"/>
        </w:rPr>
        <w:t>д</w:t>
      </w:r>
      <w:r w:rsidRPr="007304F9">
        <w:rPr>
          <w:rFonts w:ascii="Times New Roman" w:hAnsi="Times New Roman"/>
          <w:color w:val="000000"/>
          <w:spacing w:val="7"/>
        </w:rPr>
        <w:t>и</w:t>
      </w:r>
      <w:r w:rsidRPr="007304F9">
        <w:rPr>
          <w:rFonts w:ascii="Times New Roman" w:hAnsi="Times New Roman"/>
          <w:color w:val="000000"/>
          <w:spacing w:val="7"/>
          <w:w w:val="118"/>
        </w:rPr>
        <w:t>т</w:t>
      </w:r>
      <w:r w:rsidRPr="007304F9">
        <w:rPr>
          <w:rFonts w:ascii="Times New Roman" w:hAnsi="Times New Roman"/>
          <w:color w:val="000000"/>
          <w:spacing w:val="8"/>
          <w:w w:val="112"/>
        </w:rPr>
        <w:t>е</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8"/>
        </w:rPr>
        <w:t>й</w:t>
      </w:r>
      <w:r w:rsidRPr="007304F9">
        <w:rPr>
          <w:rFonts w:ascii="Times New Roman" w:hAnsi="Times New Roman"/>
          <w:color w:val="000000"/>
          <w:spacing w:val="67"/>
        </w:rPr>
        <w:t xml:space="preserve"> </w:t>
      </w:r>
      <w:r w:rsidRPr="007304F9">
        <w:rPr>
          <w:rFonts w:ascii="Times New Roman" w:hAnsi="Times New Roman"/>
          <w:color w:val="000000"/>
          <w:spacing w:val="10"/>
          <w:w w:val="108"/>
        </w:rPr>
        <w:t>(</w:t>
      </w:r>
      <w:r w:rsidRPr="007304F9">
        <w:rPr>
          <w:rFonts w:ascii="Times New Roman" w:hAnsi="Times New Roman"/>
          <w:color w:val="000000"/>
          <w:spacing w:val="12"/>
        </w:rPr>
        <w:t>з</w:t>
      </w:r>
      <w:r w:rsidRPr="007304F9">
        <w:rPr>
          <w:rFonts w:ascii="Times New Roman" w:hAnsi="Times New Roman"/>
          <w:color w:val="000000"/>
          <w:spacing w:val="10"/>
        </w:rPr>
        <w:t>ак</w:t>
      </w:r>
      <w:r w:rsidRPr="007304F9">
        <w:rPr>
          <w:rFonts w:ascii="Times New Roman" w:hAnsi="Times New Roman"/>
          <w:color w:val="000000"/>
          <w:spacing w:val="10"/>
          <w:w w:val="108"/>
        </w:rPr>
        <w:t>о</w:t>
      </w:r>
      <w:r w:rsidRPr="007304F9">
        <w:rPr>
          <w:rFonts w:ascii="Times New Roman" w:hAnsi="Times New Roman"/>
          <w:color w:val="000000"/>
          <w:spacing w:val="10"/>
          <w:w w:val="117"/>
        </w:rPr>
        <w:t>нн</w:t>
      </w:r>
      <w:r w:rsidRPr="007304F9">
        <w:rPr>
          <w:rFonts w:ascii="Times New Roman" w:hAnsi="Times New Roman"/>
          <w:color w:val="000000"/>
          <w:spacing w:val="10"/>
          <w:w w:val="119"/>
        </w:rPr>
        <w:t>ы</w:t>
      </w:r>
      <w:r w:rsidRPr="007304F9">
        <w:rPr>
          <w:rFonts w:ascii="Times New Roman" w:hAnsi="Times New Roman"/>
          <w:color w:val="000000"/>
          <w:spacing w:val="10"/>
        </w:rPr>
        <w:t>х</w:t>
      </w:r>
      <w:r w:rsidRPr="007304F9">
        <w:rPr>
          <w:rFonts w:ascii="Times New Roman" w:hAnsi="Times New Roman"/>
          <w:color w:val="000000"/>
          <w:spacing w:val="67"/>
        </w:rPr>
        <w:t xml:space="preserve"> </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6"/>
          <w:w w:val="110"/>
        </w:rPr>
        <w:t>с</w:t>
      </w:r>
      <w:r w:rsidRPr="007304F9">
        <w:rPr>
          <w:rFonts w:ascii="Times New Roman" w:hAnsi="Times New Roman"/>
          <w:color w:val="000000"/>
          <w:spacing w:val="5"/>
          <w:w w:val="118"/>
        </w:rPr>
        <w:t>т</w:t>
      </w:r>
      <w:r w:rsidRPr="007304F9">
        <w:rPr>
          <w:rFonts w:ascii="Times New Roman" w:hAnsi="Times New Roman"/>
          <w:color w:val="000000"/>
          <w:spacing w:val="5"/>
        </w:rPr>
        <w:t>а</w:t>
      </w:r>
      <w:r w:rsidRPr="007304F9">
        <w:rPr>
          <w:rFonts w:ascii="Times New Roman" w:hAnsi="Times New Roman"/>
          <w:color w:val="000000"/>
          <w:spacing w:val="6"/>
          <w:w w:val="115"/>
        </w:rPr>
        <w:t>в</w:t>
      </w:r>
      <w:r w:rsidRPr="007304F9">
        <w:rPr>
          <w:rFonts w:ascii="Times New Roman" w:hAnsi="Times New Roman"/>
          <w:color w:val="000000"/>
          <w:spacing w:val="5"/>
        </w:rPr>
        <w:t>и</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5"/>
        </w:rPr>
        <w:t>л</w:t>
      </w:r>
      <w:r w:rsidRPr="007304F9">
        <w:rPr>
          <w:rFonts w:ascii="Times New Roman" w:hAnsi="Times New Roman"/>
          <w:color w:val="000000"/>
          <w:spacing w:val="6"/>
          <w:w w:val="112"/>
        </w:rPr>
        <w:t>е</w:t>
      </w:r>
      <w:r w:rsidRPr="007304F9">
        <w:rPr>
          <w:rFonts w:ascii="Times New Roman" w:hAnsi="Times New Roman"/>
          <w:color w:val="000000"/>
          <w:spacing w:val="5"/>
        </w:rPr>
        <w:t>й</w:t>
      </w:r>
      <w:r w:rsidRPr="007304F9">
        <w:rPr>
          <w:rFonts w:ascii="Times New Roman" w:hAnsi="Times New Roman"/>
          <w:color w:val="000000"/>
          <w:spacing w:val="6"/>
          <w:w w:val="108"/>
        </w:rPr>
        <w:t>)</w:t>
      </w:r>
      <w:r w:rsidRPr="007304F9">
        <w:rPr>
          <w:rFonts w:ascii="Times New Roman" w:hAnsi="Times New Roman"/>
          <w:color w:val="000000"/>
          <w:spacing w:val="67"/>
        </w:rPr>
        <w:t xml:space="preserve"> </w:t>
      </w:r>
      <w:r w:rsidRPr="007304F9">
        <w:rPr>
          <w:rFonts w:ascii="Times New Roman" w:hAnsi="Times New Roman"/>
          <w:color w:val="000000"/>
          <w:spacing w:val="5"/>
          <w:w w:val="117"/>
        </w:rPr>
        <w:t>н</w:t>
      </w:r>
      <w:r w:rsidRPr="007304F9">
        <w:rPr>
          <w:rFonts w:ascii="Times New Roman" w:hAnsi="Times New Roman"/>
          <w:color w:val="000000"/>
          <w:spacing w:val="5"/>
          <w:w w:val="112"/>
        </w:rPr>
        <w:t>е</w:t>
      </w:r>
      <w:r w:rsidRPr="007304F9">
        <w:rPr>
          <w:rFonts w:ascii="Times New Roman" w:hAnsi="Times New Roman"/>
          <w:color w:val="000000"/>
          <w:spacing w:val="5"/>
          <w:w w:val="110"/>
        </w:rPr>
        <w:t>с</w:t>
      </w:r>
      <w:r w:rsidRPr="007304F9">
        <w:rPr>
          <w:rFonts w:ascii="Times New Roman" w:hAnsi="Times New Roman"/>
          <w:color w:val="000000"/>
          <w:spacing w:val="5"/>
          <w:w w:val="108"/>
        </w:rPr>
        <w:t>о</w:t>
      </w:r>
      <w:r w:rsidRPr="007304F9">
        <w:rPr>
          <w:rFonts w:ascii="Times New Roman" w:hAnsi="Times New Roman"/>
          <w:color w:val="000000"/>
          <w:spacing w:val="7"/>
          <w:w w:val="115"/>
        </w:rPr>
        <w:t>в</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5"/>
        </w:rPr>
        <w:t>ш</w:t>
      </w:r>
      <w:r w:rsidRPr="007304F9">
        <w:rPr>
          <w:rFonts w:ascii="Times New Roman" w:hAnsi="Times New Roman"/>
          <w:color w:val="000000"/>
          <w:spacing w:val="5"/>
          <w:w w:val="112"/>
        </w:rPr>
        <w:t>е</w:t>
      </w:r>
      <w:r w:rsidRPr="007304F9">
        <w:rPr>
          <w:rFonts w:ascii="Times New Roman" w:hAnsi="Times New Roman"/>
          <w:color w:val="000000"/>
          <w:spacing w:val="5"/>
          <w:w w:val="117"/>
        </w:rPr>
        <w:t>нн</w:t>
      </w:r>
      <w:r w:rsidRPr="007304F9">
        <w:rPr>
          <w:rFonts w:ascii="Times New Roman" w:hAnsi="Times New Roman"/>
          <w:color w:val="000000"/>
          <w:spacing w:val="5"/>
          <w:w w:val="108"/>
        </w:rPr>
        <w:t>о</w:t>
      </w:r>
      <w:r w:rsidRPr="007304F9">
        <w:rPr>
          <w:rFonts w:ascii="Times New Roman" w:hAnsi="Times New Roman"/>
          <w:color w:val="000000"/>
          <w:spacing w:val="5"/>
        </w:rPr>
        <w:t>л</w:t>
      </w:r>
      <w:r w:rsidRPr="007304F9">
        <w:rPr>
          <w:rFonts w:ascii="Times New Roman" w:hAnsi="Times New Roman"/>
          <w:color w:val="000000"/>
          <w:spacing w:val="6"/>
          <w:w w:val="112"/>
        </w:rPr>
        <w:t>е</w:t>
      </w:r>
      <w:r w:rsidRPr="007304F9">
        <w:rPr>
          <w:rFonts w:ascii="Times New Roman" w:hAnsi="Times New Roman"/>
          <w:color w:val="000000"/>
          <w:spacing w:val="5"/>
          <w:w w:val="118"/>
        </w:rPr>
        <w:t>т</w:t>
      </w:r>
      <w:r w:rsidRPr="007304F9">
        <w:rPr>
          <w:rFonts w:ascii="Times New Roman" w:hAnsi="Times New Roman"/>
          <w:color w:val="000000"/>
          <w:spacing w:val="5"/>
          <w:w w:val="117"/>
        </w:rPr>
        <w:t>н</w:t>
      </w:r>
      <w:r w:rsidRPr="007304F9">
        <w:rPr>
          <w:rFonts w:ascii="Times New Roman" w:hAnsi="Times New Roman"/>
          <w:color w:val="000000"/>
          <w:spacing w:val="5"/>
        </w:rPr>
        <w:t>их</w:t>
      </w:r>
      <w:r w:rsidRPr="007304F9">
        <w:rPr>
          <w:rFonts w:ascii="Times New Roman" w:hAnsi="Times New Roman"/>
          <w:color w:val="000000"/>
          <w:spacing w:val="26"/>
        </w:rPr>
        <w:t xml:space="preserve"> </w:t>
      </w:r>
      <w:r w:rsidRPr="007304F9">
        <w:rPr>
          <w:rFonts w:ascii="Times New Roman" w:hAnsi="Times New Roman"/>
          <w:color w:val="000000"/>
          <w:spacing w:val="12"/>
          <w:w w:val="108"/>
        </w:rPr>
        <w:t>о</w:t>
      </w:r>
      <w:r w:rsidRPr="007304F9">
        <w:rPr>
          <w:rFonts w:ascii="Times New Roman" w:hAnsi="Times New Roman"/>
          <w:color w:val="000000"/>
          <w:spacing w:val="9"/>
          <w:w w:val="104"/>
        </w:rPr>
        <w:t>б</w:t>
      </w:r>
      <w:r w:rsidRPr="007304F9">
        <w:rPr>
          <w:rFonts w:ascii="Times New Roman" w:hAnsi="Times New Roman"/>
          <w:color w:val="000000"/>
          <w:spacing w:val="10"/>
          <w:w w:val="115"/>
        </w:rPr>
        <w:t>у</w:t>
      </w:r>
      <w:r w:rsidRPr="007304F9">
        <w:rPr>
          <w:rFonts w:ascii="Times New Roman" w:hAnsi="Times New Roman"/>
          <w:color w:val="000000"/>
          <w:spacing w:val="11"/>
          <w:w w:val="117"/>
        </w:rPr>
        <w:t>ч</w:t>
      </w:r>
      <w:r w:rsidRPr="007304F9">
        <w:rPr>
          <w:rFonts w:ascii="Times New Roman" w:hAnsi="Times New Roman"/>
          <w:color w:val="000000"/>
          <w:spacing w:val="10"/>
        </w:rPr>
        <w:t>а</w:t>
      </w:r>
      <w:r w:rsidRPr="007304F9">
        <w:rPr>
          <w:rFonts w:ascii="Times New Roman" w:hAnsi="Times New Roman"/>
          <w:color w:val="000000"/>
          <w:spacing w:val="11"/>
          <w:w w:val="109"/>
        </w:rPr>
        <w:t>ю</w:t>
      </w:r>
      <w:r w:rsidRPr="007304F9">
        <w:rPr>
          <w:rFonts w:ascii="Times New Roman" w:hAnsi="Times New Roman"/>
          <w:color w:val="000000"/>
          <w:spacing w:val="10"/>
        </w:rPr>
        <w:t>щих</w:t>
      </w:r>
      <w:r w:rsidRPr="007304F9">
        <w:rPr>
          <w:rFonts w:ascii="Times New Roman" w:hAnsi="Times New Roman"/>
          <w:color w:val="000000"/>
          <w:spacing w:val="11"/>
          <w:w w:val="110"/>
        </w:rPr>
        <w:t>с</w:t>
      </w:r>
      <w:r w:rsidRPr="007304F9">
        <w:rPr>
          <w:rFonts w:ascii="Times New Roman" w:hAnsi="Times New Roman"/>
          <w:color w:val="000000"/>
          <w:spacing w:val="10"/>
        </w:rPr>
        <w:t>я</w:t>
      </w:r>
      <w:r w:rsidRPr="007304F9">
        <w:rPr>
          <w:rFonts w:ascii="Times New Roman" w:hAnsi="Times New Roman"/>
          <w:color w:val="000000"/>
          <w:spacing w:val="11"/>
          <w:w w:val="108"/>
        </w:rPr>
        <w:t>)</w:t>
      </w:r>
      <w:r w:rsidRPr="007304F9">
        <w:rPr>
          <w:rFonts w:ascii="Times New Roman" w:hAnsi="Times New Roman"/>
          <w:color w:val="000000"/>
          <w:spacing w:val="25"/>
        </w:rPr>
        <w:t xml:space="preserve"> </w:t>
      </w:r>
      <w:r w:rsidRPr="007304F9">
        <w:rPr>
          <w:rFonts w:ascii="Times New Roman" w:hAnsi="Times New Roman"/>
          <w:color w:val="000000"/>
          <w:spacing w:val="11"/>
          <w:w w:val="117"/>
        </w:rPr>
        <w:t>п</w:t>
      </w:r>
      <w:r w:rsidRPr="007304F9">
        <w:rPr>
          <w:rFonts w:ascii="Times New Roman" w:hAnsi="Times New Roman"/>
          <w:color w:val="000000"/>
          <w:spacing w:val="14"/>
          <w:w w:val="117"/>
        </w:rPr>
        <w:t>р</w:t>
      </w:r>
      <w:r w:rsidRPr="007304F9">
        <w:rPr>
          <w:rFonts w:ascii="Times New Roman" w:hAnsi="Times New Roman"/>
          <w:color w:val="000000"/>
          <w:spacing w:val="12"/>
        </w:rPr>
        <w:t>а</w:t>
      </w:r>
      <w:r w:rsidRPr="007304F9">
        <w:rPr>
          <w:rFonts w:ascii="Times New Roman" w:hAnsi="Times New Roman"/>
          <w:color w:val="000000"/>
          <w:spacing w:val="11"/>
          <w:w w:val="115"/>
        </w:rPr>
        <w:t>в</w:t>
      </w:r>
      <w:r w:rsidRPr="007304F9">
        <w:rPr>
          <w:rFonts w:ascii="Times New Roman" w:hAnsi="Times New Roman"/>
          <w:color w:val="000000"/>
          <w:spacing w:val="12"/>
        </w:rPr>
        <w:t>ила</w:t>
      </w:r>
      <w:r w:rsidRPr="007304F9">
        <w:rPr>
          <w:rFonts w:ascii="Times New Roman" w:hAnsi="Times New Roman"/>
          <w:color w:val="000000"/>
          <w:spacing w:val="25"/>
        </w:rPr>
        <w:t xml:space="preserve"> </w:t>
      </w:r>
      <w:r w:rsidRPr="007304F9">
        <w:rPr>
          <w:rFonts w:ascii="Times New Roman" w:hAnsi="Times New Roman"/>
          <w:color w:val="000000"/>
          <w:spacing w:val="7"/>
        </w:rPr>
        <w:t>и</w:t>
      </w:r>
      <w:r w:rsidRPr="007304F9">
        <w:rPr>
          <w:rFonts w:ascii="Times New Roman" w:hAnsi="Times New Roman"/>
          <w:color w:val="000000"/>
          <w:spacing w:val="8"/>
          <w:w w:val="117"/>
        </w:rPr>
        <w:t>н</w:t>
      </w:r>
      <w:r w:rsidRPr="007304F9">
        <w:rPr>
          <w:rFonts w:ascii="Times New Roman" w:hAnsi="Times New Roman"/>
          <w:color w:val="000000"/>
          <w:spacing w:val="9"/>
          <w:w w:val="114"/>
        </w:rPr>
        <w:t>ф</w:t>
      </w:r>
      <w:r w:rsidRPr="007304F9">
        <w:rPr>
          <w:rFonts w:ascii="Times New Roman" w:hAnsi="Times New Roman"/>
          <w:color w:val="000000"/>
          <w:spacing w:val="7"/>
          <w:w w:val="108"/>
        </w:rPr>
        <w:t>о</w:t>
      </w:r>
      <w:r w:rsidRPr="007304F9">
        <w:rPr>
          <w:rFonts w:ascii="Times New Roman" w:hAnsi="Times New Roman"/>
          <w:color w:val="000000"/>
          <w:spacing w:val="7"/>
          <w:w w:val="117"/>
        </w:rPr>
        <w:t>р</w:t>
      </w:r>
      <w:r w:rsidRPr="007304F9">
        <w:rPr>
          <w:rFonts w:ascii="Times New Roman" w:hAnsi="Times New Roman"/>
          <w:color w:val="000000"/>
          <w:spacing w:val="8"/>
          <w:w w:val="116"/>
        </w:rPr>
        <w:t>м</w:t>
      </w:r>
      <w:r w:rsidRPr="007304F9">
        <w:rPr>
          <w:rFonts w:ascii="Times New Roman" w:hAnsi="Times New Roman"/>
          <w:color w:val="000000"/>
          <w:spacing w:val="7"/>
        </w:rPr>
        <w:t>аци</w:t>
      </w:r>
      <w:r w:rsidRPr="007304F9">
        <w:rPr>
          <w:rFonts w:ascii="Times New Roman" w:hAnsi="Times New Roman"/>
          <w:color w:val="000000"/>
          <w:spacing w:val="8"/>
          <w:w w:val="108"/>
        </w:rPr>
        <w:t>о</w:t>
      </w:r>
      <w:r w:rsidRPr="007304F9">
        <w:rPr>
          <w:rFonts w:ascii="Times New Roman" w:hAnsi="Times New Roman"/>
          <w:color w:val="000000"/>
          <w:spacing w:val="8"/>
          <w:w w:val="117"/>
        </w:rPr>
        <w:t>нн</w:t>
      </w:r>
      <w:r w:rsidRPr="007304F9">
        <w:rPr>
          <w:rFonts w:ascii="Times New Roman" w:hAnsi="Times New Roman"/>
          <w:color w:val="000000"/>
          <w:spacing w:val="7"/>
          <w:w w:val="108"/>
        </w:rPr>
        <w:t>о</w:t>
      </w:r>
      <w:r w:rsidRPr="007304F9">
        <w:rPr>
          <w:rFonts w:ascii="Times New Roman" w:hAnsi="Times New Roman"/>
          <w:color w:val="000000"/>
          <w:spacing w:val="8"/>
        </w:rPr>
        <w:t>й</w:t>
      </w:r>
      <w:r w:rsidRPr="007304F9">
        <w:rPr>
          <w:rFonts w:ascii="Times New Roman" w:hAnsi="Times New Roman"/>
          <w:color w:val="000000"/>
          <w:spacing w:val="25"/>
        </w:rPr>
        <w:t xml:space="preserve"> </w:t>
      </w:r>
      <w:r w:rsidRPr="007304F9">
        <w:rPr>
          <w:rFonts w:ascii="Times New Roman" w:hAnsi="Times New Roman"/>
          <w:color w:val="000000"/>
          <w:spacing w:val="6"/>
          <w:w w:val="104"/>
        </w:rPr>
        <w:t>б</w:t>
      </w:r>
      <w:r w:rsidRPr="007304F9">
        <w:rPr>
          <w:rFonts w:ascii="Times New Roman" w:hAnsi="Times New Roman"/>
          <w:color w:val="000000"/>
          <w:spacing w:val="5"/>
          <w:w w:val="112"/>
        </w:rPr>
        <w:t>е</w:t>
      </w:r>
      <w:r w:rsidRPr="007304F9">
        <w:rPr>
          <w:rFonts w:ascii="Times New Roman" w:hAnsi="Times New Roman"/>
          <w:color w:val="000000"/>
          <w:spacing w:val="6"/>
        </w:rPr>
        <w:t>з</w:t>
      </w:r>
      <w:r w:rsidRPr="007304F9">
        <w:rPr>
          <w:rFonts w:ascii="Times New Roman" w:hAnsi="Times New Roman"/>
          <w:color w:val="000000"/>
          <w:spacing w:val="5"/>
          <w:w w:val="108"/>
        </w:rPr>
        <w:t>о</w:t>
      </w:r>
      <w:r w:rsidRPr="007304F9">
        <w:rPr>
          <w:rFonts w:ascii="Times New Roman" w:hAnsi="Times New Roman"/>
          <w:color w:val="000000"/>
          <w:spacing w:val="4"/>
          <w:w w:val="117"/>
        </w:rPr>
        <w:t>п</w:t>
      </w:r>
      <w:r w:rsidRPr="007304F9">
        <w:rPr>
          <w:rFonts w:ascii="Times New Roman" w:hAnsi="Times New Roman"/>
          <w:color w:val="000000"/>
          <w:spacing w:val="5"/>
        </w:rPr>
        <w:t>а</w:t>
      </w:r>
      <w:r w:rsidRPr="007304F9">
        <w:rPr>
          <w:rFonts w:ascii="Times New Roman" w:hAnsi="Times New Roman"/>
          <w:color w:val="000000"/>
          <w:spacing w:val="4"/>
          <w:w w:val="110"/>
        </w:rPr>
        <w:t>с</w:t>
      </w:r>
      <w:r w:rsidRPr="007304F9">
        <w:rPr>
          <w:rFonts w:ascii="Times New Roman" w:hAnsi="Times New Roman"/>
          <w:color w:val="000000"/>
          <w:spacing w:val="5"/>
          <w:w w:val="117"/>
        </w:rPr>
        <w:t>н</w:t>
      </w:r>
      <w:r w:rsidRPr="007304F9">
        <w:rPr>
          <w:rFonts w:ascii="Times New Roman" w:hAnsi="Times New Roman"/>
          <w:color w:val="000000"/>
          <w:spacing w:val="4"/>
          <w:w w:val="108"/>
        </w:rPr>
        <w:t>о</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и</w:t>
      </w:r>
      <w:r w:rsidRPr="007304F9">
        <w:rPr>
          <w:rFonts w:ascii="Times New Roman" w:hAnsi="Times New Roman"/>
          <w:color w:val="000000"/>
          <w:spacing w:val="22"/>
        </w:rPr>
        <w:t xml:space="preserve"> </w:t>
      </w:r>
      <w:r w:rsidRPr="007304F9">
        <w:rPr>
          <w:rFonts w:ascii="Times New Roman" w:hAnsi="Times New Roman"/>
          <w:color w:val="000000"/>
          <w:spacing w:val="7"/>
          <w:w w:val="117"/>
        </w:rPr>
        <w:t>пр</w:t>
      </w:r>
      <w:r w:rsidRPr="007304F9">
        <w:rPr>
          <w:rFonts w:ascii="Times New Roman" w:hAnsi="Times New Roman"/>
          <w:color w:val="000000"/>
          <w:spacing w:val="7"/>
        </w:rPr>
        <w:t>и</w:t>
      </w:r>
      <w:r w:rsidRPr="007304F9">
        <w:rPr>
          <w:rFonts w:ascii="Times New Roman" w:hAnsi="Times New Roman"/>
          <w:color w:val="000000"/>
          <w:spacing w:val="22"/>
        </w:rPr>
        <w:t xml:space="preserve"> </w:t>
      </w:r>
      <w:r w:rsidRPr="007304F9">
        <w:rPr>
          <w:rFonts w:ascii="Times New Roman" w:hAnsi="Times New Roman"/>
          <w:color w:val="000000"/>
          <w:spacing w:val="8"/>
          <w:w w:val="117"/>
        </w:rPr>
        <w:t>п</w:t>
      </w:r>
      <w:r w:rsidRPr="007304F9">
        <w:rPr>
          <w:rFonts w:ascii="Times New Roman" w:hAnsi="Times New Roman"/>
          <w:color w:val="000000"/>
          <w:spacing w:val="9"/>
          <w:w w:val="108"/>
        </w:rPr>
        <w:t>о</w:t>
      </w:r>
      <w:r w:rsidRPr="007304F9">
        <w:rPr>
          <w:rFonts w:ascii="Times New Roman" w:hAnsi="Times New Roman"/>
          <w:color w:val="000000"/>
          <w:spacing w:val="9"/>
        </w:rPr>
        <w:t>и</w:t>
      </w:r>
      <w:r w:rsidRPr="007304F9">
        <w:rPr>
          <w:rFonts w:ascii="Times New Roman" w:hAnsi="Times New Roman"/>
          <w:color w:val="000000"/>
          <w:spacing w:val="9"/>
          <w:w w:val="110"/>
        </w:rPr>
        <w:t>с</w:t>
      </w:r>
      <w:r w:rsidRPr="007304F9">
        <w:rPr>
          <w:rFonts w:ascii="Times New Roman" w:hAnsi="Times New Roman"/>
          <w:color w:val="000000"/>
          <w:spacing w:val="9"/>
        </w:rPr>
        <w:t>к</w:t>
      </w:r>
      <w:r w:rsidRPr="007304F9">
        <w:rPr>
          <w:rFonts w:ascii="Times New Roman" w:hAnsi="Times New Roman"/>
          <w:color w:val="000000"/>
          <w:spacing w:val="9"/>
          <w:w w:val="112"/>
        </w:rPr>
        <w:t>е</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9"/>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0"/>
        </w:rPr>
        <w:t>ации</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1"/>
        </w:rPr>
        <w:t xml:space="preserve"> </w:t>
      </w:r>
      <w:r w:rsidRPr="007304F9">
        <w:rPr>
          <w:rFonts w:ascii="Times New Roman" w:hAnsi="Times New Roman"/>
          <w:color w:val="000000"/>
          <w:spacing w:val="5"/>
          <w:w w:val="110"/>
        </w:rPr>
        <w:t>с</w:t>
      </w:r>
      <w:r w:rsidRPr="007304F9">
        <w:rPr>
          <w:rFonts w:ascii="Times New Roman" w:hAnsi="Times New Roman"/>
          <w:color w:val="000000"/>
          <w:spacing w:val="6"/>
          <w:w w:val="112"/>
        </w:rPr>
        <w:t>е</w:t>
      </w:r>
      <w:r w:rsidRPr="007304F9">
        <w:rPr>
          <w:rFonts w:ascii="Times New Roman" w:hAnsi="Times New Roman"/>
          <w:color w:val="000000"/>
          <w:spacing w:val="5"/>
          <w:w w:val="118"/>
        </w:rPr>
        <w:t>т</w:t>
      </w:r>
      <w:r w:rsidRPr="007304F9">
        <w:rPr>
          <w:rFonts w:ascii="Times New Roman" w:hAnsi="Times New Roman"/>
          <w:color w:val="000000"/>
          <w:spacing w:val="6"/>
        </w:rPr>
        <w:t>и</w:t>
      </w:r>
      <w:r w:rsidRPr="007304F9">
        <w:rPr>
          <w:rFonts w:ascii="Times New Roman" w:hAnsi="Times New Roman"/>
          <w:color w:val="000000"/>
          <w:spacing w:val="22"/>
        </w:rPr>
        <w:t xml:space="preserve"> </w:t>
      </w:r>
      <w:r w:rsidRPr="007304F9">
        <w:rPr>
          <w:rFonts w:ascii="Times New Roman" w:hAnsi="Times New Roman"/>
          <w:color w:val="000000"/>
          <w:spacing w:val="1"/>
          <w:w w:val="117"/>
        </w:rPr>
        <w:t>Ин</w:t>
      </w:r>
      <w:r w:rsidRPr="007304F9">
        <w:rPr>
          <w:rFonts w:ascii="Times New Roman" w:hAnsi="Times New Roman"/>
          <w:color w:val="000000"/>
          <w:spacing w:val="2"/>
          <w:w w:val="118"/>
        </w:rPr>
        <w:t>т</w:t>
      </w:r>
      <w:r w:rsidRPr="007304F9">
        <w:rPr>
          <w:rFonts w:ascii="Times New Roman" w:hAnsi="Times New Roman"/>
          <w:color w:val="000000"/>
          <w:spacing w:val="2"/>
          <w:w w:val="112"/>
        </w:rPr>
        <w:t>е</w:t>
      </w:r>
      <w:r w:rsidRPr="007304F9">
        <w:rPr>
          <w:rFonts w:ascii="Times New Roman" w:hAnsi="Times New Roman"/>
          <w:color w:val="000000"/>
          <w:spacing w:val="2"/>
          <w:w w:val="117"/>
        </w:rPr>
        <w:t>рн</w:t>
      </w:r>
      <w:r w:rsidRPr="007304F9">
        <w:rPr>
          <w:rFonts w:ascii="Times New Roman" w:hAnsi="Times New Roman"/>
          <w:color w:val="000000"/>
          <w:spacing w:val="1"/>
          <w:w w:val="112"/>
        </w:rPr>
        <w:t>е</w:t>
      </w:r>
      <w:r w:rsidRPr="007304F9">
        <w:rPr>
          <w:rFonts w:ascii="Times New Roman" w:hAnsi="Times New Roman"/>
          <w:color w:val="000000"/>
          <w:spacing w:val="2"/>
          <w:w w:val="118"/>
        </w:rPr>
        <w:t>т</w:t>
      </w:r>
      <w:r w:rsidRPr="007304F9">
        <w:rPr>
          <w:rFonts w:ascii="Times New Roman" w:hAnsi="Times New Roman"/>
          <w:color w:val="000000"/>
          <w:spacing w:val="2"/>
        </w:rPr>
        <w:t>;</w:t>
      </w:r>
    </w:p>
    <w:p w:rsidR="007304F9" w:rsidRPr="007304F9" w:rsidRDefault="007304F9" w:rsidP="007304F9">
      <w:pPr>
        <w:widowControl w:val="0"/>
        <w:spacing w:after="0" w:line="240" w:lineRule="auto"/>
        <w:ind w:left="283" w:right="-48" w:hanging="283"/>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10"/>
        </w:rPr>
        <w:t>а</w:t>
      </w:r>
      <w:r w:rsidRPr="007304F9">
        <w:rPr>
          <w:rFonts w:ascii="Times New Roman" w:hAnsi="Times New Roman"/>
          <w:color w:val="000000"/>
          <w:spacing w:val="11"/>
          <w:w w:val="117"/>
        </w:rPr>
        <w:t>н</w:t>
      </w:r>
      <w:r w:rsidRPr="007304F9">
        <w:rPr>
          <w:rFonts w:ascii="Times New Roman" w:hAnsi="Times New Roman"/>
          <w:color w:val="000000"/>
          <w:spacing w:val="11"/>
        </w:rPr>
        <w:t>ализи</w:t>
      </w:r>
      <w:r w:rsidRPr="007304F9">
        <w:rPr>
          <w:rFonts w:ascii="Times New Roman" w:hAnsi="Times New Roman"/>
          <w:color w:val="000000"/>
          <w:spacing w:val="13"/>
          <w:w w:val="117"/>
        </w:rPr>
        <w:t>р</w:t>
      </w:r>
      <w:r w:rsidRPr="007304F9">
        <w:rPr>
          <w:rFonts w:ascii="Times New Roman" w:hAnsi="Times New Roman"/>
          <w:color w:val="000000"/>
          <w:spacing w:val="10"/>
          <w:w w:val="108"/>
        </w:rPr>
        <w:t>о</w:t>
      </w:r>
      <w:r w:rsidRPr="007304F9">
        <w:rPr>
          <w:rFonts w:ascii="Times New Roman" w:hAnsi="Times New Roman"/>
          <w:color w:val="000000"/>
          <w:spacing w:val="13"/>
          <w:w w:val="115"/>
        </w:rPr>
        <w:t>в</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12"/>
        </w:rPr>
        <w:t xml:space="preserve"> </w:t>
      </w:r>
      <w:r w:rsidRPr="007304F9">
        <w:rPr>
          <w:rFonts w:ascii="Times New Roman" w:hAnsi="Times New Roman"/>
          <w:color w:val="000000"/>
          <w:spacing w:val="22"/>
        </w:rPr>
        <w:t>и</w:t>
      </w:r>
      <w:r w:rsidRPr="007304F9">
        <w:rPr>
          <w:rFonts w:ascii="Times New Roman" w:hAnsi="Times New Roman"/>
          <w:color w:val="000000"/>
          <w:spacing w:val="12"/>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12"/>
        </w:rPr>
        <w:t xml:space="preserve"> </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к</w:t>
      </w:r>
      <w:r w:rsidRPr="007304F9">
        <w:rPr>
          <w:rFonts w:ascii="Times New Roman" w:hAnsi="Times New Roman"/>
          <w:color w:val="000000"/>
          <w:spacing w:val="5"/>
          <w:w w:val="110"/>
        </w:rPr>
        <w:t>с</w:t>
      </w:r>
      <w:r w:rsidRPr="007304F9">
        <w:rPr>
          <w:rFonts w:ascii="Times New Roman" w:hAnsi="Times New Roman"/>
          <w:color w:val="000000"/>
          <w:spacing w:val="6"/>
          <w:w w:val="118"/>
        </w:rPr>
        <w:t>т</w:t>
      </w:r>
      <w:r w:rsidRPr="007304F9">
        <w:rPr>
          <w:rFonts w:ascii="Times New Roman" w:hAnsi="Times New Roman"/>
          <w:color w:val="000000"/>
          <w:spacing w:val="5"/>
          <w:w w:val="108"/>
        </w:rPr>
        <w:t>о</w:t>
      </w:r>
      <w:r w:rsidRPr="007304F9">
        <w:rPr>
          <w:rFonts w:ascii="Times New Roman" w:hAnsi="Times New Roman"/>
          <w:color w:val="000000"/>
          <w:spacing w:val="3"/>
          <w:w w:val="115"/>
        </w:rPr>
        <w:t>в</w:t>
      </w:r>
      <w:r w:rsidRPr="007304F9">
        <w:rPr>
          <w:rFonts w:ascii="Times New Roman" w:hAnsi="Times New Roman"/>
          <w:color w:val="000000"/>
          <w:spacing w:val="5"/>
          <w:w w:val="115"/>
        </w:rPr>
        <w:t>у</w:t>
      </w:r>
      <w:r w:rsidRPr="007304F9">
        <w:rPr>
          <w:rFonts w:ascii="Times New Roman" w:hAnsi="Times New Roman"/>
          <w:color w:val="000000"/>
          <w:spacing w:val="5"/>
          <w:w w:val="109"/>
        </w:rPr>
        <w:t>ю</w:t>
      </w:r>
      <w:r w:rsidRPr="007304F9">
        <w:rPr>
          <w:rFonts w:ascii="Times New Roman" w:hAnsi="Times New Roman"/>
          <w:color w:val="000000"/>
          <w:spacing w:val="6"/>
        </w:rPr>
        <w:t>,</w:t>
      </w:r>
      <w:r w:rsidRPr="007304F9">
        <w:rPr>
          <w:rFonts w:ascii="Times New Roman" w:hAnsi="Times New Roman"/>
          <w:color w:val="000000"/>
          <w:spacing w:val="12"/>
        </w:rPr>
        <w:t xml:space="preserve"> </w:t>
      </w:r>
      <w:r w:rsidRPr="007304F9">
        <w:rPr>
          <w:rFonts w:ascii="Times New Roman" w:hAnsi="Times New Roman"/>
          <w:color w:val="000000"/>
          <w:spacing w:val="6"/>
          <w:w w:val="115"/>
        </w:rPr>
        <w:t>в</w:t>
      </w:r>
      <w:r w:rsidRPr="007304F9">
        <w:rPr>
          <w:rFonts w:ascii="Times New Roman" w:hAnsi="Times New Roman"/>
          <w:color w:val="000000"/>
          <w:spacing w:val="7"/>
        </w:rPr>
        <w:t>и</w:t>
      </w:r>
      <w:r w:rsidRPr="007304F9">
        <w:rPr>
          <w:rFonts w:ascii="Times New Roman" w:hAnsi="Times New Roman"/>
          <w:color w:val="000000"/>
          <w:spacing w:val="6"/>
          <w:w w:val="112"/>
        </w:rPr>
        <w:t>де</w:t>
      </w:r>
      <w:r w:rsidRPr="007304F9">
        <w:rPr>
          <w:rFonts w:ascii="Times New Roman" w:hAnsi="Times New Roman"/>
          <w:color w:val="000000"/>
          <w:spacing w:val="7"/>
          <w:w w:val="108"/>
        </w:rPr>
        <w:t>о-</w:t>
      </w:r>
      <w:r w:rsidRPr="007304F9">
        <w:rPr>
          <w:rFonts w:ascii="Times New Roman" w:hAnsi="Times New Roman"/>
          <w:color w:val="000000"/>
          <w:spacing w:val="6"/>
        </w:rPr>
        <w:t>,</w:t>
      </w:r>
      <w:r w:rsidRPr="007304F9">
        <w:rPr>
          <w:rFonts w:ascii="Times New Roman" w:hAnsi="Times New Roman"/>
          <w:color w:val="000000"/>
          <w:spacing w:val="12"/>
        </w:rPr>
        <w:t xml:space="preserve"> </w:t>
      </w:r>
      <w:r w:rsidRPr="007304F9">
        <w:rPr>
          <w:rFonts w:ascii="Times New Roman" w:hAnsi="Times New Roman"/>
          <w:color w:val="000000"/>
          <w:spacing w:val="7"/>
          <w:w w:val="118"/>
        </w:rPr>
        <w:t>г</w:t>
      </w:r>
      <w:r w:rsidRPr="007304F9">
        <w:rPr>
          <w:rFonts w:ascii="Times New Roman" w:hAnsi="Times New Roman"/>
          <w:color w:val="000000"/>
          <w:spacing w:val="10"/>
          <w:w w:val="117"/>
        </w:rPr>
        <w:t>р</w:t>
      </w:r>
      <w:r w:rsidRPr="007304F9">
        <w:rPr>
          <w:rFonts w:ascii="Times New Roman" w:hAnsi="Times New Roman"/>
          <w:color w:val="000000"/>
          <w:spacing w:val="8"/>
        </w:rPr>
        <w:t>а</w:t>
      </w:r>
      <w:r w:rsidRPr="007304F9">
        <w:rPr>
          <w:rFonts w:ascii="Times New Roman" w:hAnsi="Times New Roman"/>
          <w:color w:val="000000"/>
          <w:spacing w:val="8"/>
          <w:w w:val="114"/>
        </w:rPr>
        <w:t>ф</w:t>
      </w:r>
      <w:r w:rsidRPr="007304F9">
        <w:rPr>
          <w:rFonts w:ascii="Times New Roman" w:hAnsi="Times New Roman"/>
          <w:color w:val="000000"/>
          <w:spacing w:val="7"/>
        </w:rPr>
        <w:t>и</w:t>
      </w:r>
      <w:r w:rsidRPr="007304F9">
        <w:rPr>
          <w:rFonts w:ascii="Times New Roman" w:hAnsi="Times New Roman"/>
          <w:color w:val="000000"/>
          <w:spacing w:val="8"/>
          <w:w w:val="117"/>
        </w:rPr>
        <w:t>ч</w:t>
      </w:r>
      <w:r w:rsidRPr="007304F9">
        <w:rPr>
          <w:rFonts w:ascii="Times New Roman" w:hAnsi="Times New Roman"/>
          <w:color w:val="000000"/>
          <w:spacing w:val="8"/>
          <w:w w:val="112"/>
        </w:rPr>
        <w:t>е</w:t>
      </w:r>
      <w:r w:rsidRPr="007304F9">
        <w:rPr>
          <w:rFonts w:ascii="Times New Roman" w:hAnsi="Times New Roman"/>
          <w:color w:val="000000"/>
          <w:spacing w:val="8"/>
          <w:w w:val="110"/>
        </w:rPr>
        <w:t>с</w:t>
      </w:r>
      <w:r w:rsidRPr="007304F9">
        <w:rPr>
          <w:rFonts w:ascii="Times New Roman" w:hAnsi="Times New Roman"/>
          <w:color w:val="000000"/>
          <w:spacing w:val="5"/>
        </w:rPr>
        <w:t>к</w:t>
      </w:r>
      <w:r w:rsidRPr="007304F9">
        <w:rPr>
          <w:rFonts w:ascii="Times New Roman" w:hAnsi="Times New Roman"/>
          <w:color w:val="000000"/>
          <w:spacing w:val="8"/>
          <w:w w:val="115"/>
        </w:rPr>
        <w:t>у</w:t>
      </w:r>
      <w:r w:rsidRPr="007304F9">
        <w:rPr>
          <w:rFonts w:ascii="Times New Roman" w:hAnsi="Times New Roman"/>
          <w:color w:val="000000"/>
          <w:spacing w:val="8"/>
          <w:w w:val="109"/>
        </w:rPr>
        <w:t>ю</w:t>
      </w:r>
      <w:r w:rsidRPr="007304F9">
        <w:rPr>
          <w:rFonts w:ascii="Times New Roman" w:hAnsi="Times New Roman"/>
          <w:color w:val="000000"/>
          <w:spacing w:val="8"/>
        </w:rPr>
        <w:t>,</w:t>
      </w:r>
      <w:r w:rsidRPr="007304F9">
        <w:rPr>
          <w:rFonts w:ascii="Times New Roman" w:hAnsi="Times New Roman"/>
          <w:color w:val="000000"/>
        </w:rPr>
        <w:t xml:space="preserve"> </w:t>
      </w:r>
      <w:r w:rsidRPr="007304F9">
        <w:rPr>
          <w:rFonts w:ascii="Times New Roman" w:hAnsi="Times New Roman"/>
          <w:color w:val="000000"/>
          <w:spacing w:val="6"/>
        </w:rPr>
        <w:t>з</w:t>
      </w:r>
      <w:r w:rsidRPr="007304F9">
        <w:rPr>
          <w:rFonts w:ascii="Times New Roman" w:hAnsi="Times New Roman"/>
          <w:color w:val="000000"/>
          <w:spacing w:val="3"/>
          <w:w w:val="115"/>
        </w:rPr>
        <w:t>в</w:t>
      </w:r>
      <w:r w:rsidRPr="007304F9">
        <w:rPr>
          <w:rFonts w:ascii="Times New Roman" w:hAnsi="Times New Roman"/>
          <w:color w:val="000000"/>
          <w:spacing w:val="7"/>
          <w:w w:val="115"/>
        </w:rPr>
        <w:t>у</w:t>
      </w:r>
      <w:r w:rsidRPr="007304F9">
        <w:rPr>
          <w:rFonts w:ascii="Times New Roman" w:hAnsi="Times New Roman"/>
          <w:color w:val="000000"/>
          <w:spacing w:val="6"/>
        </w:rPr>
        <w:t>к</w:t>
      </w:r>
      <w:r w:rsidRPr="007304F9">
        <w:rPr>
          <w:rFonts w:ascii="Times New Roman" w:hAnsi="Times New Roman"/>
          <w:color w:val="000000"/>
          <w:spacing w:val="6"/>
          <w:w w:val="108"/>
        </w:rPr>
        <w:t>о</w:t>
      </w:r>
      <w:r w:rsidRPr="007304F9">
        <w:rPr>
          <w:rFonts w:ascii="Times New Roman" w:hAnsi="Times New Roman"/>
          <w:color w:val="000000"/>
          <w:spacing w:val="3"/>
          <w:w w:val="115"/>
        </w:rPr>
        <w:t>в</w:t>
      </w:r>
      <w:r w:rsidRPr="007304F9">
        <w:rPr>
          <w:rFonts w:ascii="Times New Roman" w:hAnsi="Times New Roman"/>
          <w:color w:val="000000"/>
          <w:spacing w:val="7"/>
          <w:w w:val="115"/>
        </w:rPr>
        <w:t>у</w:t>
      </w:r>
      <w:r w:rsidRPr="007304F9">
        <w:rPr>
          <w:rFonts w:ascii="Times New Roman" w:hAnsi="Times New Roman"/>
          <w:color w:val="000000"/>
          <w:spacing w:val="6"/>
          <w:w w:val="109"/>
        </w:rPr>
        <w:t>ю</w:t>
      </w:r>
      <w:r w:rsidRPr="007304F9">
        <w:rPr>
          <w:rFonts w:ascii="Times New Roman" w:hAnsi="Times New Roman"/>
          <w:color w:val="000000"/>
          <w:spacing w:val="21"/>
        </w:rPr>
        <w:t xml:space="preserve"> </w:t>
      </w:r>
      <w:r w:rsidRPr="007304F9">
        <w:rPr>
          <w:rFonts w:ascii="Times New Roman" w:hAnsi="Times New Roman"/>
          <w:color w:val="000000"/>
          <w:spacing w:val="8"/>
        </w:rPr>
        <w:t>и</w:t>
      </w:r>
      <w:r w:rsidRPr="007304F9">
        <w:rPr>
          <w:rFonts w:ascii="Times New Roman" w:hAnsi="Times New Roman"/>
          <w:color w:val="000000"/>
          <w:spacing w:val="8"/>
          <w:w w:val="117"/>
        </w:rPr>
        <w:t>н</w:t>
      </w:r>
      <w:r w:rsidRPr="007304F9">
        <w:rPr>
          <w:rFonts w:ascii="Times New Roman" w:hAnsi="Times New Roman"/>
          <w:color w:val="000000"/>
          <w:spacing w:val="11"/>
          <w:w w:val="114"/>
        </w:rPr>
        <w:t>ф</w:t>
      </w:r>
      <w:r w:rsidRPr="007304F9">
        <w:rPr>
          <w:rFonts w:ascii="Times New Roman" w:hAnsi="Times New Roman"/>
          <w:color w:val="000000"/>
          <w:spacing w:val="8"/>
          <w:w w:val="108"/>
        </w:rPr>
        <w:t>о</w:t>
      </w:r>
      <w:r w:rsidRPr="007304F9">
        <w:rPr>
          <w:rFonts w:ascii="Times New Roman" w:hAnsi="Times New Roman"/>
          <w:color w:val="000000"/>
          <w:spacing w:val="8"/>
          <w:w w:val="117"/>
        </w:rPr>
        <w:t>р</w:t>
      </w:r>
      <w:r w:rsidRPr="007304F9">
        <w:rPr>
          <w:rFonts w:ascii="Times New Roman" w:hAnsi="Times New Roman"/>
          <w:color w:val="000000"/>
          <w:spacing w:val="8"/>
          <w:w w:val="116"/>
        </w:rPr>
        <w:t>м</w:t>
      </w:r>
      <w:r w:rsidRPr="007304F9">
        <w:rPr>
          <w:rFonts w:ascii="Times New Roman" w:hAnsi="Times New Roman"/>
          <w:color w:val="000000"/>
          <w:spacing w:val="9"/>
        </w:rPr>
        <w:t>аци</w:t>
      </w:r>
      <w:r w:rsidRPr="007304F9">
        <w:rPr>
          <w:rFonts w:ascii="Times New Roman" w:hAnsi="Times New Roman"/>
          <w:color w:val="000000"/>
          <w:spacing w:val="8"/>
          <w:w w:val="109"/>
        </w:rPr>
        <w:t>ю</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1"/>
        </w:rPr>
        <w:t xml:space="preserve"> </w:t>
      </w:r>
      <w:r w:rsidRPr="007304F9">
        <w:rPr>
          <w:rFonts w:ascii="Times New Roman" w:hAnsi="Times New Roman"/>
          <w:color w:val="000000"/>
          <w:spacing w:val="3"/>
          <w:w w:val="110"/>
        </w:rPr>
        <w:t>с</w:t>
      </w:r>
      <w:r w:rsidRPr="007304F9">
        <w:rPr>
          <w:rFonts w:ascii="Times New Roman" w:hAnsi="Times New Roman"/>
          <w:color w:val="000000"/>
          <w:spacing w:val="6"/>
          <w:w w:val="108"/>
        </w:rPr>
        <w:t>о</w:t>
      </w:r>
      <w:r w:rsidRPr="007304F9">
        <w:rPr>
          <w:rFonts w:ascii="Times New Roman" w:hAnsi="Times New Roman"/>
          <w:color w:val="000000"/>
          <w:spacing w:val="4"/>
          <w:w w:val="108"/>
        </w:rPr>
        <w:t>о</w:t>
      </w:r>
      <w:r w:rsidRPr="007304F9">
        <w:rPr>
          <w:rFonts w:ascii="Times New Roman" w:hAnsi="Times New Roman"/>
          <w:color w:val="000000"/>
          <w:spacing w:val="3"/>
          <w:w w:val="118"/>
        </w:rPr>
        <w:t>т</w:t>
      </w:r>
      <w:r w:rsidRPr="007304F9">
        <w:rPr>
          <w:rFonts w:ascii="Times New Roman" w:hAnsi="Times New Roman"/>
          <w:color w:val="000000"/>
          <w:spacing w:val="6"/>
          <w:w w:val="115"/>
        </w:rPr>
        <w:t>в</w:t>
      </w:r>
      <w:r w:rsidRPr="007304F9">
        <w:rPr>
          <w:rFonts w:ascii="Times New Roman" w:hAnsi="Times New Roman"/>
          <w:color w:val="000000"/>
          <w:spacing w:val="4"/>
          <w:w w:val="112"/>
        </w:rPr>
        <w:t>е</w:t>
      </w:r>
      <w:r w:rsidRPr="007304F9">
        <w:rPr>
          <w:rFonts w:ascii="Times New Roman" w:hAnsi="Times New Roman"/>
          <w:color w:val="000000"/>
          <w:spacing w:val="3"/>
          <w:w w:val="118"/>
        </w:rPr>
        <w:t>т</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15"/>
        </w:rPr>
        <w:t>в</w:t>
      </w:r>
      <w:r w:rsidRPr="007304F9">
        <w:rPr>
          <w:rFonts w:ascii="Times New Roman" w:hAnsi="Times New Roman"/>
          <w:color w:val="000000"/>
          <w:spacing w:val="4"/>
        </w:rPr>
        <w:t>ии</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2"/>
        </w:rPr>
        <w:t xml:space="preserve"> </w:t>
      </w:r>
      <w:r w:rsidRPr="007304F9">
        <w:rPr>
          <w:rFonts w:ascii="Times New Roman" w:hAnsi="Times New Roman"/>
          <w:color w:val="000000"/>
          <w:spacing w:val="3"/>
          <w:w w:val="115"/>
        </w:rPr>
        <w:t>у</w:t>
      </w:r>
      <w:r w:rsidRPr="007304F9">
        <w:rPr>
          <w:rFonts w:ascii="Times New Roman" w:hAnsi="Times New Roman"/>
          <w:color w:val="000000"/>
          <w:spacing w:val="3"/>
          <w:w w:val="117"/>
        </w:rPr>
        <w:t>ч</w:t>
      </w:r>
      <w:r w:rsidRPr="007304F9">
        <w:rPr>
          <w:rFonts w:ascii="Times New Roman" w:hAnsi="Times New Roman"/>
          <w:color w:val="000000"/>
          <w:spacing w:val="3"/>
          <w:w w:val="112"/>
        </w:rPr>
        <w:t>е</w:t>
      </w:r>
      <w:r w:rsidRPr="007304F9">
        <w:rPr>
          <w:rFonts w:ascii="Times New Roman" w:hAnsi="Times New Roman"/>
          <w:color w:val="000000"/>
          <w:spacing w:val="3"/>
          <w:w w:val="104"/>
        </w:rPr>
        <w:t>б</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4"/>
        </w:rPr>
        <w:t>й</w:t>
      </w:r>
      <w:r w:rsidRPr="007304F9">
        <w:rPr>
          <w:rFonts w:ascii="Times New Roman" w:hAnsi="Times New Roman"/>
          <w:color w:val="000000"/>
          <w:spacing w:val="22"/>
        </w:rPr>
        <w:t xml:space="preserve"> </w:t>
      </w:r>
      <w:r w:rsidRPr="007304F9">
        <w:rPr>
          <w:rFonts w:ascii="Times New Roman" w:hAnsi="Times New Roman"/>
          <w:color w:val="000000"/>
          <w:spacing w:val="14"/>
        </w:rPr>
        <w:t>з</w:t>
      </w:r>
      <w:r w:rsidRPr="007304F9">
        <w:rPr>
          <w:rFonts w:ascii="Times New Roman" w:hAnsi="Times New Roman"/>
          <w:color w:val="000000"/>
          <w:spacing w:val="12"/>
        </w:rPr>
        <w:t>а</w:t>
      </w:r>
      <w:r w:rsidRPr="007304F9">
        <w:rPr>
          <w:rFonts w:ascii="Times New Roman" w:hAnsi="Times New Roman"/>
          <w:color w:val="000000"/>
          <w:spacing w:val="12"/>
          <w:w w:val="112"/>
        </w:rPr>
        <w:t>д</w:t>
      </w:r>
      <w:r w:rsidRPr="007304F9">
        <w:rPr>
          <w:rFonts w:ascii="Times New Roman" w:hAnsi="Times New Roman"/>
          <w:color w:val="000000"/>
          <w:spacing w:val="12"/>
        </w:rPr>
        <w:t>а</w:t>
      </w:r>
      <w:r w:rsidRPr="007304F9">
        <w:rPr>
          <w:rFonts w:ascii="Times New Roman" w:hAnsi="Times New Roman"/>
          <w:color w:val="000000"/>
          <w:spacing w:val="12"/>
          <w:w w:val="117"/>
        </w:rPr>
        <w:t>ч</w:t>
      </w:r>
      <w:r w:rsidRPr="007304F9">
        <w:rPr>
          <w:rFonts w:ascii="Times New Roman" w:hAnsi="Times New Roman"/>
          <w:color w:val="000000"/>
          <w:spacing w:val="12"/>
          <w:w w:val="112"/>
        </w:rPr>
        <w:t>е</w:t>
      </w:r>
      <w:r w:rsidRPr="007304F9">
        <w:rPr>
          <w:rFonts w:ascii="Times New Roman" w:hAnsi="Times New Roman"/>
          <w:color w:val="000000"/>
          <w:spacing w:val="12"/>
        </w:rPr>
        <w:t>й;</w:t>
      </w:r>
    </w:p>
    <w:p w:rsidR="007304F9" w:rsidRPr="007304F9" w:rsidRDefault="007304F9" w:rsidP="007304F9">
      <w:pPr>
        <w:widowControl w:val="0"/>
        <w:spacing w:after="0" w:line="240" w:lineRule="auto"/>
        <w:ind w:left="283" w:right="-48" w:hanging="283"/>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10"/>
        </w:rPr>
        <w:t>с</w:t>
      </w:r>
      <w:r w:rsidRPr="007304F9">
        <w:rPr>
          <w:rFonts w:ascii="Times New Roman" w:hAnsi="Times New Roman"/>
          <w:color w:val="000000"/>
          <w:spacing w:val="5"/>
        </w:rPr>
        <w:t>а</w:t>
      </w:r>
      <w:r w:rsidRPr="007304F9">
        <w:rPr>
          <w:rFonts w:ascii="Times New Roman" w:hAnsi="Times New Roman"/>
          <w:color w:val="000000"/>
          <w:spacing w:val="5"/>
          <w:w w:val="116"/>
        </w:rPr>
        <w:t>м</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6"/>
          <w:w w:val="108"/>
        </w:rPr>
        <w:t>о</w:t>
      </w:r>
      <w:r w:rsidRPr="007304F9">
        <w:rPr>
          <w:rFonts w:ascii="Times New Roman" w:hAnsi="Times New Roman"/>
          <w:color w:val="000000"/>
          <w:spacing w:val="5"/>
        </w:rPr>
        <w:t>я</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л</w:t>
      </w:r>
      <w:r w:rsidRPr="007304F9">
        <w:rPr>
          <w:rFonts w:ascii="Times New Roman" w:hAnsi="Times New Roman"/>
          <w:color w:val="000000"/>
          <w:spacing w:val="5"/>
          <w:w w:val="118"/>
        </w:rPr>
        <w:t>ь</w:t>
      </w:r>
      <w:r w:rsidRPr="007304F9">
        <w:rPr>
          <w:rFonts w:ascii="Times New Roman" w:hAnsi="Times New Roman"/>
          <w:color w:val="000000"/>
          <w:spacing w:val="5"/>
          <w:w w:val="117"/>
        </w:rPr>
        <w:t>н</w:t>
      </w:r>
      <w:r w:rsidRPr="007304F9">
        <w:rPr>
          <w:rFonts w:ascii="Times New Roman" w:hAnsi="Times New Roman"/>
          <w:color w:val="000000"/>
          <w:spacing w:val="6"/>
          <w:w w:val="108"/>
        </w:rPr>
        <w:t>о</w:t>
      </w:r>
      <w:r w:rsidRPr="007304F9">
        <w:rPr>
          <w:rFonts w:ascii="Times New Roman" w:hAnsi="Times New Roman"/>
          <w:color w:val="000000"/>
          <w:spacing w:val="44"/>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43"/>
        </w:rPr>
        <w:t xml:space="preserve"> </w:t>
      </w:r>
      <w:r w:rsidRPr="007304F9">
        <w:rPr>
          <w:rFonts w:ascii="Times New Roman" w:hAnsi="Times New Roman"/>
          <w:color w:val="000000"/>
          <w:spacing w:val="7"/>
          <w:w w:val="110"/>
        </w:rPr>
        <w:t>с</w:t>
      </w:r>
      <w:r w:rsidRPr="007304F9">
        <w:rPr>
          <w:rFonts w:ascii="Times New Roman" w:hAnsi="Times New Roman"/>
          <w:color w:val="000000"/>
          <w:spacing w:val="8"/>
        </w:rPr>
        <w:t>х</w:t>
      </w:r>
      <w:r w:rsidRPr="007304F9">
        <w:rPr>
          <w:rFonts w:ascii="Times New Roman" w:hAnsi="Times New Roman"/>
          <w:color w:val="000000"/>
          <w:spacing w:val="7"/>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9"/>
        </w:rPr>
        <w:t>ы</w:t>
      </w:r>
      <w:r w:rsidRPr="007304F9">
        <w:rPr>
          <w:rFonts w:ascii="Times New Roman" w:hAnsi="Times New Roman"/>
          <w:color w:val="000000"/>
          <w:spacing w:val="7"/>
        </w:rPr>
        <w:t>,</w:t>
      </w:r>
      <w:r w:rsidRPr="007304F9">
        <w:rPr>
          <w:rFonts w:ascii="Times New Roman" w:hAnsi="Times New Roman"/>
          <w:color w:val="000000"/>
          <w:spacing w:val="44"/>
        </w:rPr>
        <w:t xml:space="preserve"> </w:t>
      </w:r>
      <w:r w:rsidRPr="007304F9">
        <w:rPr>
          <w:rFonts w:ascii="Times New Roman" w:hAnsi="Times New Roman"/>
          <w:color w:val="000000"/>
          <w:spacing w:val="10"/>
          <w:w w:val="118"/>
        </w:rPr>
        <w:t>т</w:t>
      </w:r>
      <w:r w:rsidRPr="007304F9">
        <w:rPr>
          <w:rFonts w:ascii="Times New Roman" w:hAnsi="Times New Roman"/>
          <w:color w:val="000000"/>
          <w:spacing w:val="12"/>
        </w:rPr>
        <w:t>а</w:t>
      </w:r>
      <w:r w:rsidRPr="007304F9">
        <w:rPr>
          <w:rFonts w:ascii="Times New Roman" w:hAnsi="Times New Roman"/>
          <w:color w:val="000000"/>
          <w:spacing w:val="11"/>
          <w:w w:val="104"/>
        </w:rPr>
        <w:t>б</w:t>
      </w:r>
      <w:r w:rsidRPr="007304F9">
        <w:rPr>
          <w:rFonts w:ascii="Times New Roman" w:hAnsi="Times New Roman"/>
          <w:color w:val="000000"/>
          <w:spacing w:val="12"/>
        </w:rPr>
        <w:t>лиц</w:t>
      </w:r>
      <w:r w:rsidRPr="007304F9">
        <w:rPr>
          <w:rFonts w:ascii="Times New Roman" w:hAnsi="Times New Roman"/>
          <w:color w:val="000000"/>
          <w:spacing w:val="12"/>
          <w:w w:val="119"/>
        </w:rPr>
        <w:t>ы</w:t>
      </w:r>
      <w:r w:rsidRPr="007304F9">
        <w:rPr>
          <w:rFonts w:ascii="Times New Roman" w:hAnsi="Times New Roman"/>
          <w:color w:val="000000"/>
          <w:spacing w:val="44"/>
        </w:rPr>
        <w:t xml:space="preserve"> </w:t>
      </w:r>
      <w:r w:rsidRPr="007304F9">
        <w:rPr>
          <w:rFonts w:ascii="Times New Roman" w:hAnsi="Times New Roman"/>
          <w:color w:val="000000"/>
          <w:spacing w:val="17"/>
          <w:w w:val="112"/>
        </w:rPr>
        <w:t>д</w:t>
      </w:r>
      <w:r w:rsidRPr="007304F9">
        <w:rPr>
          <w:rFonts w:ascii="Times New Roman" w:hAnsi="Times New Roman"/>
          <w:color w:val="000000"/>
          <w:spacing w:val="18"/>
        </w:rPr>
        <w:t>ля</w:t>
      </w:r>
      <w:r w:rsidRPr="007304F9">
        <w:rPr>
          <w:rFonts w:ascii="Times New Roman" w:hAnsi="Times New Roman"/>
          <w:color w:val="000000"/>
          <w:spacing w:val="44"/>
        </w:rPr>
        <w:t xml:space="preserve"> </w:t>
      </w:r>
      <w:r w:rsidRPr="007304F9">
        <w:rPr>
          <w:rFonts w:ascii="Times New Roman" w:hAnsi="Times New Roman"/>
          <w:color w:val="000000"/>
          <w:spacing w:val="6"/>
          <w:w w:val="117"/>
        </w:rPr>
        <w:t>п</w:t>
      </w:r>
      <w:r w:rsidRPr="007304F9">
        <w:rPr>
          <w:rFonts w:ascii="Times New Roman" w:hAnsi="Times New Roman"/>
          <w:color w:val="000000"/>
          <w:spacing w:val="8"/>
          <w:w w:val="117"/>
        </w:rPr>
        <w:t>р</w:t>
      </w:r>
      <w:r w:rsidRPr="007304F9">
        <w:rPr>
          <w:rFonts w:ascii="Times New Roman" w:hAnsi="Times New Roman"/>
          <w:color w:val="000000"/>
          <w:spacing w:val="6"/>
          <w:w w:val="112"/>
        </w:rPr>
        <w:t>ед</w:t>
      </w:r>
      <w:r w:rsidRPr="007304F9">
        <w:rPr>
          <w:rFonts w:ascii="Times New Roman" w:hAnsi="Times New Roman"/>
          <w:color w:val="000000"/>
          <w:spacing w:val="7"/>
          <w:w w:val="110"/>
        </w:rPr>
        <w:t>с</w:t>
      </w:r>
      <w:r w:rsidRPr="007304F9">
        <w:rPr>
          <w:rFonts w:ascii="Times New Roman" w:hAnsi="Times New Roman"/>
          <w:color w:val="000000"/>
          <w:spacing w:val="5"/>
          <w:w w:val="118"/>
        </w:rPr>
        <w:t>т</w:t>
      </w:r>
      <w:r w:rsidRPr="007304F9">
        <w:rPr>
          <w:rFonts w:ascii="Times New Roman" w:hAnsi="Times New Roman"/>
          <w:color w:val="000000"/>
          <w:spacing w:val="7"/>
        </w:rPr>
        <w:t>а</w:t>
      </w:r>
      <w:r w:rsidRPr="007304F9">
        <w:rPr>
          <w:rFonts w:ascii="Times New Roman" w:hAnsi="Times New Roman"/>
          <w:color w:val="000000"/>
          <w:spacing w:val="6"/>
          <w:w w:val="115"/>
        </w:rPr>
        <w:t>в</w:t>
      </w:r>
      <w:r w:rsidRPr="007304F9">
        <w:rPr>
          <w:rFonts w:ascii="Times New Roman" w:hAnsi="Times New Roman"/>
          <w:color w:val="000000"/>
          <w:spacing w:val="6"/>
        </w:rPr>
        <w:t>ле</w:t>
      </w:r>
      <w:r w:rsidRPr="007304F9">
        <w:rPr>
          <w:rFonts w:ascii="Times New Roman" w:hAnsi="Times New Roman"/>
          <w:color w:val="000000"/>
          <w:spacing w:val="7"/>
          <w:w w:val="117"/>
        </w:rPr>
        <w:t>н</w:t>
      </w:r>
      <w:r w:rsidRPr="007304F9">
        <w:rPr>
          <w:rFonts w:ascii="Times New Roman" w:hAnsi="Times New Roman"/>
          <w:color w:val="000000"/>
          <w:spacing w:val="6"/>
        </w:rPr>
        <w:t>ия</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0"/>
          <w:w w:val="117"/>
        </w:rPr>
        <w:t>р</w:t>
      </w:r>
      <w:r w:rsidRPr="007304F9">
        <w:rPr>
          <w:rFonts w:ascii="Times New Roman" w:hAnsi="Times New Roman"/>
          <w:color w:val="000000"/>
          <w:spacing w:val="11"/>
          <w:w w:val="116"/>
        </w:rPr>
        <w:t>м</w:t>
      </w:r>
      <w:r w:rsidRPr="007304F9">
        <w:rPr>
          <w:rFonts w:ascii="Times New Roman" w:hAnsi="Times New Roman"/>
          <w:color w:val="000000"/>
          <w:spacing w:val="10"/>
        </w:rPr>
        <w:t>ации</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right="-20"/>
        <w:rPr>
          <w:rFonts w:ascii="Times New Roman" w:hAnsi="Times New Roman"/>
          <w:b/>
          <w:bCs/>
          <w:color w:val="000000"/>
        </w:rPr>
      </w:pPr>
      <w:r w:rsidRPr="007304F9">
        <w:rPr>
          <w:rFonts w:ascii="Times New Roman" w:hAnsi="Times New Roman"/>
          <w:b/>
          <w:bCs/>
          <w:color w:val="000000"/>
          <w:spacing w:val="-18"/>
        </w:rPr>
        <w:t>У</w:t>
      </w:r>
      <w:r w:rsidRPr="007304F9">
        <w:rPr>
          <w:rFonts w:ascii="Times New Roman" w:hAnsi="Times New Roman"/>
          <w:b/>
          <w:bCs/>
          <w:color w:val="000000"/>
          <w:spacing w:val="1"/>
          <w:w w:val="101"/>
        </w:rPr>
        <w:t>н</w:t>
      </w:r>
      <w:r w:rsidRPr="007304F9">
        <w:rPr>
          <w:rFonts w:ascii="Times New Roman" w:hAnsi="Times New Roman"/>
          <w:b/>
          <w:bCs/>
          <w:color w:val="000000"/>
          <w:spacing w:val="3"/>
          <w:w w:val="102"/>
        </w:rPr>
        <w:t>и</w:t>
      </w:r>
      <w:r w:rsidRPr="007304F9">
        <w:rPr>
          <w:rFonts w:ascii="Times New Roman" w:hAnsi="Times New Roman"/>
          <w:b/>
          <w:bCs/>
          <w:color w:val="000000"/>
          <w:spacing w:val="2"/>
          <w:w w:val="103"/>
        </w:rPr>
        <w:t>в</w:t>
      </w:r>
      <w:r w:rsidRPr="007304F9">
        <w:rPr>
          <w:rFonts w:ascii="Times New Roman" w:hAnsi="Times New Roman"/>
          <w:b/>
          <w:bCs/>
          <w:color w:val="000000"/>
          <w:spacing w:val="3"/>
          <w:w w:val="101"/>
        </w:rPr>
        <w:t>е</w:t>
      </w:r>
      <w:r w:rsidRPr="007304F9">
        <w:rPr>
          <w:rFonts w:ascii="Times New Roman" w:hAnsi="Times New Roman"/>
          <w:b/>
          <w:bCs/>
          <w:color w:val="000000"/>
          <w:spacing w:val="2"/>
          <w:w w:val="104"/>
        </w:rPr>
        <w:t>р</w:t>
      </w:r>
      <w:r w:rsidRPr="007304F9">
        <w:rPr>
          <w:rFonts w:ascii="Times New Roman" w:hAnsi="Times New Roman"/>
          <w:b/>
          <w:bCs/>
          <w:color w:val="000000"/>
          <w:spacing w:val="3"/>
          <w:w w:val="116"/>
        </w:rPr>
        <w:t>с</w:t>
      </w:r>
      <w:r w:rsidRPr="007304F9">
        <w:rPr>
          <w:rFonts w:ascii="Times New Roman" w:hAnsi="Times New Roman"/>
          <w:b/>
          <w:bCs/>
          <w:color w:val="000000"/>
          <w:spacing w:val="2"/>
          <w:w w:val="94"/>
        </w:rPr>
        <w:t>а</w:t>
      </w:r>
      <w:r w:rsidRPr="007304F9">
        <w:rPr>
          <w:rFonts w:ascii="Times New Roman" w:hAnsi="Times New Roman"/>
          <w:b/>
          <w:bCs/>
          <w:color w:val="000000"/>
          <w:spacing w:val="3"/>
          <w:w w:val="103"/>
        </w:rPr>
        <w:t>л</w:t>
      </w:r>
      <w:r w:rsidRPr="007304F9">
        <w:rPr>
          <w:rFonts w:ascii="Times New Roman" w:hAnsi="Times New Roman"/>
          <w:b/>
          <w:bCs/>
          <w:color w:val="000000"/>
          <w:spacing w:val="2"/>
          <w:w w:val="97"/>
        </w:rPr>
        <w:t>ь</w:t>
      </w:r>
      <w:r w:rsidRPr="007304F9">
        <w:rPr>
          <w:rFonts w:ascii="Times New Roman" w:hAnsi="Times New Roman"/>
          <w:b/>
          <w:bCs/>
          <w:color w:val="000000"/>
          <w:spacing w:val="3"/>
          <w:w w:val="101"/>
        </w:rPr>
        <w:t>н</w:t>
      </w:r>
      <w:r w:rsidRPr="007304F9">
        <w:rPr>
          <w:rFonts w:ascii="Times New Roman" w:hAnsi="Times New Roman"/>
          <w:b/>
          <w:bCs/>
          <w:color w:val="000000"/>
          <w:spacing w:val="2"/>
          <w:w w:val="99"/>
        </w:rPr>
        <w:t>ы</w:t>
      </w:r>
      <w:r w:rsidRPr="007304F9">
        <w:rPr>
          <w:rFonts w:ascii="Times New Roman" w:hAnsi="Times New Roman"/>
          <w:b/>
          <w:bCs/>
          <w:color w:val="000000"/>
          <w:spacing w:val="3"/>
          <w:w w:val="101"/>
        </w:rPr>
        <w:t>е</w:t>
      </w:r>
      <w:r w:rsidRPr="007304F9">
        <w:rPr>
          <w:rFonts w:ascii="Times New Roman" w:hAnsi="Times New Roman"/>
          <w:b/>
          <w:bCs/>
          <w:color w:val="000000"/>
          <w:spacing w:val="15"/>
        </w:rPr>
        <w:t xml:space="preserve"> </w:t>
      </w:r>
      <w:r w:rsidRPr="007304F9">
        <w:rPr>
          <w:rFonts w:ascii="Times New Roman" w:hAnsi="Times New Roman"/>
          <w:b/>
          <w:bCs/>
          <w:color w:val="000000"/>
          <w:spacing w:val="-5"/>
          <w:w w:val="107"/>
        </w:rPr>
        <w:t>к</w:t>
      </w:r>
      <w:r w:rsidRPr="007304F9">
        <w:rPr>
          <w:rFonts w:ascii="Times New Roman" w:hAnsi="Times New Roman"/>
          <w:b/>
          <w:bCs/>
          <w:color w:val="000000"/>
          <w:w w:val="104"/>
        </w:rPr>
        <w:t>о</w:t>
      </w:r>
      <w:r w:rsidRPr="007304F9">
        <w:rPr>
          <w:rFonts w:ascii="Times New Roman" w:hAnsi="Times New Roman"/>
          <w:b/>
          <w:bCs/>
          <w:color w:val="000000"/>
          <w:w w:val="89"/>
        </w:rPr>
        <w:t>мм</w:t>
      </w:r>
      <w:r w:rsidRPr="007304F9">
        <w:rPr>
          <w:rFonts w:ascii="Times New Roman" w:hAnsi="Times New Roman"/>
          <w:b/>
          <w:bCs/>
          <w:color w:val="000000"/>
          <w:w w:val="109"/>
        </w:rPr>
        <w:t>у</w:t>
      </w:r>
      <w:r w:rsidRPr="007304F9">
        <w:rPr>
          <w:rFonts w:ascii="Times New Roman" w:hAnsi="Times New Roman"/>
          <w:b/>
          <w:bCs/>
          <w:color w:val="000000"/>
          <w:w w:val="101"/>
        </w:rPr>
        <w:t>н</w:t>
      </w:r>
      <w:r w:rsidRPr="007304F9">
        <w:rPr>
          <w:rFonts w:ascii="Times New Roman" w:hAnsi="Times New Roman"/>
          <w:b/>
          <w:bCs/>
          <w:color w:val="000000"/>
          <w:w w:val="102"/>
        </w:rPr>
        <w:t>и</w:t>
      </w:r>
      <w:r w:rsidRPr="007304F9">
        <w:rPr>
          <w:rFonts w:ascii="Times New Roman" w:hAnsi="Times New Roman"/>
          <w:b/>
          <w:bCs/>
          <w:color w:val="000000"/>
          <w:w w:val="107"/>
        </w:rPr>
        <w:t>к</w:t>
      </w:r>
      <w:r w:rsidRPr="007304F9">
        <w:rPr>
          <w:rFonts w:ascii="Times New Roman" w:hAnsi="Times New Roman"/>
          <w:b/>
          <w:bCs/>
          <w:color w:val="000000"/>
          <w:w w:val="94"/>
        </w:rPr>
        <w:t>а</w:t>
      </w:r>
      <w:r w:rsidRPr="007304F9">
        <w:rPr>
          <w:rFonts w:ascii="Times New Roman" w:hAnsi="Times New Roman"/>
          <w:b/>
          <w:bCs/>
          <w:color w:val="000000"/>
          <w:w w:val="115"/>
        </w:rPr>
        <w:t>т</w:t>
      </w:r>
      <w:r w:rsidRPr="007304F9">
        <w:rPr>
          <w:rFonts w:ascii="Times New Roman" w:hAnsi="Times New Roman"/>
          <w:b/>
          <w:bCs/>
          <w:color w:val="000000"/>
          <w:w w:val="102"/>
        </w:rPr>
        <w:t>и</w:t>
      </w:r>
      <w:r w:rsidRPr="007304F9">
        <w:rPr>
          <w:rFonts w:ascii="Times New Roman" w:hAnsi="Times New Roman"/>
          <w:b/>
          <w:bCs/>
          <w:color w:val="000000"/>
          <w:w w:val="103"/>
        </w:rPr>
        <w:t>в</w:t>
      </w:r>
      <w:r w:rsidRPr="007304F9">
        <w:rPr>
          <w:rFonts w:ascii="Times New Roman" w:hAnsi="Times New Roman"/>
          <w:b/>
          <w:bCs/>
          <w:color w:val="000000"/>
          <w:w w:val="101"/>
        </w:rPr>
        <w:t>н</w:t>
      </w:r>
      <w:r w:rsidRPr="007304F9">
        <w:rPr>
          <w:rFonts w:ascii="Times New Roman" w:hAnsi="Times New Roman"/>
          <w:b/>
          <w:bCs/>
          <w:color w:val="000000"/>
          <w:w w:val="99"/>
        </w:rPr>
        <w:t>ы</w:t>
      </w:r>
      <w:r w:rsidRPr="007304F9">
        <w:rPr>
          <w:rFonts w:ascii="Times New Roman" w:hAnsi="Times New Roman"/>
          <w:b/>
          <w:bCs/>
          <w:color w:val="000000"/>
          <w:w w:val="101"/>
        </w:rPr>
        <w:t>е</w:t>
      </w:r>
      <w:r w:rsidRPr="007304F9">
        <w:rPr>
          <w:rFonts w:ascii="Times New Roman" w:hAnsi="Times New Roman"/>
          <w:b/>
          <w:bCs/>
          <w:color w:val="000000"/>
          <w:spacing w:val="16"/>
        </w:rPr>
        <w:t xml:space="preserve"> </w:t>
      </w:r>
      <w:r w:rsidRPr="007304F9">
        <w:rPr>
          <w:rFonts w:ascii="Times New Roman" w:hAnsi="Times New Roman"/>
          <w:b/>
          <w:bCs/>
          <w:color w:val="000000"/>
          <w:w w:val="109"/>
        </w:rPr>
        <w:t>у</w:t>
      </w:r>
      <w:r w:rsidRPr="007304F9">
        <w:rPr>
          <w:rFonts w:ascii="Times New Roman" w:hAnsi="Times New Roman"/>
          <w:b/>
          <w:bCs/>
          <w:color w:val="000000"/>
          <w:w w:val="102"/>
        </w:rPr>
        <w:t>ч</w:t>
      </w:r>
      <w:r w:rsidRPr="007304F9">
        <w:rPr>
          <w:rFonts w:ascii="Times New Roman" w:hAnsi="Times New Roman"/>
          <w:b/>
          <w:bCs/>
          <w:color w:val="000000"/>
          <w:w w:val="101"/>
        </w:rPr>
        <w:t>е</w:t>
      </w:r>
      <w:r w:rsidRPr="007304F9">
        <w:rPr>
          <w:rFonts w:ascii="Times New Roman" w:hAnsi="Times New Roman"/>
          <w:b/>
          <w:bCs/>
          <w:color w:val="000000"/>
          <w:w w:val="102"/>
        </w:rPr>
        <w:t>б</w:t>
      </w:r>
      <w:r w:rsidRPr="007304F9">
        <w:rPr>
          <w:rFonts w:ascii="Times New Roman" w:hAnsi="Times New Roman"/>
          <w:b/>
          <w:bCs/>
          <w:color w:val="000000"/>
          <w:w w:val="101"/>
        </w:rPr>
        <w:t>н</w:t>
      </w:r>
      <w:r w:rsidRPr="007304F9">
        <w:rPr>
          <w:rFonts w:ascii="Times New Roman" w:hAnsi="Times New Roman"/>
          <w:b/>
          <w:bCs/>
          <w:color w:val="000000"/>
          <w:w w:val="99"/>
        </w:rPr>
        <w:t>ы</w:t>
      </w:r>
      <w:r w:rsidRPr="007304F9">
        <w:rPr>
          <w:rFonts w:ascii="Times New Roman" w:hAnsi="Times New Roman"/>
          <w:b/>
          <w:bCs/>
          <w:color w:val="000000"/>
          <w:w w:val="101"/>
        </w:rPr>
        <w:t>е</w:t>
      </w:r>
      <w:r w:rsidRPr="007304F9">
        <w:rPr>
          <w:rFonts w:ascii="Times New Roman" w:hAnsi="Times New Roman"/>
          <w:b/>
          <w:bCs/>
          <w:color w:val="000000"/>
          <w:spacing w:val="16"/>
        </w:rPr>
        <w:t xml:space="preserve"> </w:t>
      </w:r>
      <w:r w:rsidRPr="007304F9">
        <w:rPr>
          <w:rFonts w:ascii="Times New Roman" w:hAnsi="Times New Roman"/>
          <w:b/>
          <w:bCs/>
          <w:color w:val="000000"/>
          <w:w w:val="98"/>
        </w:rPr>
        <w:t>д</w:t>
      </w:r>
      <w:r w:rsidRPr="007304F9">
        <w:rPr>
          <w:rFonts w:ascii="Times New Roman" w:hAnsi="Times New Roman"/>
          <w:b/>
          <w:bCs/>
          <w:color w:val="000000"/>
          <w:w w:val="101"/>
        </w:rPr>
        <w:t>е</w:t>
      </w:r>
      <w:r w:rsidRPr="007304F9">
        <w:rPr>
          <w:rFonts w:ascii="Times New Roman" w:hAnsi="Times New Roman"/>
          <w:b/>
          <w:bCs/>
          <w:color w:val="000000"/>
          <w:w w:val="102"/>
        </w:rPr>
        <w:t>й</w:t>
      </w:r>
      <w:r w:rsidRPr="007304F9">
        <w:rPr>
          <w:rFonts w:ascii="Times New Roman" w:hAnsi="Times New Roman"/>
          <w:b/>
          <w:bCs/>
          <w:color w:val="000000"/>
          <w:spacing w:val="-2"/>
          <w:w w:val="116"/>
        </w:rPr>
        <w:t>с</w:t>
      </w:r>
      <w:r w:rsidRPr="007304F9">
        <w:rPr>
          <w:rFonts w:ascii="Times New Roman" w:hAnsi="Times New Roman"/>
          <w:b/>
          <w:bCs/>
          <w:color w:val="000000"/>
          <w:w w:val="115"/>
        </w:rPr>
        <w:t>т</w:t>
      </w:r>
      <w:r w:rsidRPr="007304F9">
        <w:rPr>
          <w:rFonts w:ascii="Times New Roman" w:hAnsi="Times New Roman"/>
          <w:b/>
          <w:bCs/>
          <w:color w:val="000000"/>
          <w:w w:val="103"/>
        </w:rPr>
        <w:t>в</w:t>
      </w:r>
      <w:r w:rsidRPr="007304F9">
        <w:rPr>
          <w:rFonts w:ascii="Times New Roman" w:hAnsi="Times New Roman"/>
          <w:b/>
          <w:bCs/>
          <w:color w:val="000000"/>
          <w:w w:val="102"/>
        </w:rPr>
        <w:t>и</w:t>
      </w:r>
      <w:r w:rsidRPr="007304F9">
        <w:rPr>
          <w:rFonts w:ascii="Times New Roman" w:hAnsi="Times New Roman"/>
          <w:b/>
          <w:bCs/>
          <w:color w:val="000000"/>
          <w:w w:val="101"/>
        </w:rPr>
        <w:t>я</w:t>
      </w:r>
      <w:r w:rsidRPr="007304F9">
        <w:rPr>
          <w:rFonts w:ascii="Times New Roman" w:hAnsi="Times New Roman"/>
          <w:b/>
          <w:bCs/>
          <w:color w:val="000000"/>
          <w:w w:val="114"/>
        </w:rPr>
        <w:t>:</w:t>
      </w:r>
    </w:p>
    <w:p w:rsidR="007304F9" w:rsidRPr="007304F9" w:rsidRDefault="007304F9" w:rsidP="007304F9">
      <w:pPr>
        <w:widowControl w:val="0"/>
        <w:spacing w:after="0" w:line="240" w:lineRule="auto"/>
        <w:ind w:left="113" w:right="-20"/>
        <w:jc w:val="center"/>
        <w:rPr>
          <w:rFonts w:ascii="Times New Roman" w:hAnsi="Times New Roman"/>
          <w:color w:val="000000"/>
        </w:rPr>
      </w:pPr>
      <w:r w:rsidRPr="007304F9">
        <w:rPr>
          <w:rFonts w:ascii="Times New Roman" w:hAnsi="Times New Roman"/>
          <w:color w:val="000000"/>
          <w:spacing w:val="10"/>
          <w:w w:val="108"/>
        </w:rPr>
        <w:t>о</w:t>
      </w:r>
      <w:r w:rsidRPr="007304F9">
        <w:rPr>
          <w:rFonts w:ascii="Times New Roman" w:hAnsi="Times New Roman"/>
          <w:color w:val="000000"/>
          <w:spacing w:val="9"/>
          <w:w w:val="104"/>
        </w:rPr>
        <w:t>б</w:t>
      </w:r>
      <w:r w:rsidRPr="007304F9">
        <w:rPr>
          <w:rFonts w:ascii="Times New Roman" w:hAnsi="Times New Roman"/>
          <w:color w:val="000000"/>
          <w:spacing w:val="9"/>
        </w:rPr>
        <w:t>щ</w:t>
      </w:r>
      <w:r w:rsidRPr="007304F9">
        <w:rPr>
          <w:rFonts w:ascii="Times New Roman" w:hAnsi="Times New Roman"/>
          <w:color w:val="000000"/>
          <w:spacing w:val="9"/>
          <w:w w:val="112"/>
        </w:rPr>
        <w:t>е</w:t>
      </w:r>
      <w:r w:rsidRPr="007304F9">
        <w:rPr>
          <w:rFonts w:ascii="Times New Roman" w:hAnsi="Times New Roman"/>
          <w:color w:val="000000"/>
          <w:spacing w:val="8"/>
          <w:w w:val="117"/>
        </w:rPr>
        <w:t>н</w:t>
      </w:r>
      <w:r w:rsidRPr="007304F9">
        <w:rPr>
          <w:rFonts w:ascii="Times New Roman" w:hAnsi="Times New Roman"/>
          <w:color w:val="000000"/>
          <w:spacing w:val="9"/>
        </w:rPr>
        <w:t>и</w:t>
      </w:r>
      <w:r w:rsidRPr="007304F9">
        <w:rPr>
          <w:rFonts w:ascii="Times New Roman" w:hAnsi="Times New Roman"/>
          <w:color w:val="000000"/>
          <w:spacing w:val="9"/>
          <w:w w:val="112"/>
        </w:rPr>
        <w:t>е</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1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7"/>
          <w:w w:val="115"/>
        </w:rPr>
        <w:t>в</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5"/>
          <w:w w:val="117"/>
        </w:rPr>
        <w:t>пр</w:t>
      </w:r>
      <w:r w:rsidRPr="007304F9">
        <w:rPr>
          <w:rFonts w:ascii="Times New Roman" w:hAnsi="Times New Roman"/>
          <w:color w:val="000000"/>
          <w:spacing w:val="5"/>
        </w:rPr>
        <w:t>и</w:t>
      </w:r>
      <w:r w:rsidRPr="007304F9">
        <w:rPr>
          <w:rFonts w:ascii="Times New Roman" w:hAnsi="Times New Roman"/>
          <w:color w:val="000000"/>
          <w:spacing w:val="5"/>
          <w:w w:val="117"/>
        </w:rPr>
        <w:t>н</w:t>
      </w:r>
      <w:r w:rsidRPr="007304F9">
        <w:rPr>
          <w:rFonts w:ascii="Times New Roman" w:hAnsi="Times New Roman"/>
          <w:color w:val="000000"/>
          <w:spacing w:val="5"/>
        </w:rPr>
        <w:t>и</w:t>
      </w:r>
      <w:r w:rsidRPr="007304F9">
        <w:rPr>
          <w:rFonts w:ascii="Times New Roman" w:hAnsi="Times New Roman"/>
          <w:color w:val="000000"/>
          <w:spacing w:val="5"/>
          <w:w w:val="116"/>
        </w:rPr>
        <w:t>м</w:t>
      </w:r>
      <w:r w:rsidRPr="007304F9">
        <w:rPr>
          <w:rFonts w:ascii="Times New Roman" w:hAnsi="Times New Roman"/>
          <w:color w:val="000000"/>
          <w:spacing w:val="5"/>
        </w:rPr>
        <w:t>а</w:t>
      </w:r>
      <w:r w:rsidRPr="007304F9">
        <w:rPr>
          <w:rFonts w:ascii="Times New Roman" w:hAnsi="Times New Roman"/>
          <w:color w:val="000000"/>
          <w:spacing w:val="5"/>
          <w:w w:val="118"/>
        </w:rPr>
        <w:t>ть</w:t>
      </w:r>
      <w:r w:rsidRPr="007304F9">
        <w:rPr>
          <w:rFonts w:ascii="Times New Roman" w:hAnsi="Times New Roman"/>
          <w:color w:val="000000"/>
          <w:spacing w:val="50"/>
        </w:rPr>
        <w:t xml:space="preserve"> </w:t>
      </w:r>
      <w:r w:rsidRPr="007304F9">
        <w:rPr>
          <w:rFonts w:ascii="Times New Roman" w:hAnsi="Times New Roman"/>
          <w:color w:val="000000"/>
          <w:spacing w:val="22"/>
        </w:rPr>
        <w:t>и</w:t>
      </w:r>
      <w:r w:rsidRPr="007304F9">
        <w:rPr>
          <w:rFonts w:ascii="Times New Roman" w:hAnsi="Times New Roman"/>
          <w:color w:val="000000"/>
          <w:spacing w:val="50"/>
        </w:rPr>
        <w:t xml:space="preserve"> </w:t>
      </w:r>
      <w:r w:rsidRPr="007304F9">
        <w:rPr>
          <w:rFonts w:ascii="Times New Roman" w:hAnsi="Times New Roman"/>
          <w:color w:val="000000"/>
          <w:spacing w:val="7"/>
          <w:w w:val="114"/>
        </w:rPr>
        <w:t>ф</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w w:val="116"/>
        </w:rPr>
        <w:t>м</w:t>
      </w:r>
      <w:r w:rsidRPr="007304F9">
        <w:rPr>
          <w:rFonts w:ascii="Times New Roman" w:hAnsi="Times New Roman"/>
          <w:color w:val="000000"/>
          <w:spacing w:val="4"/>
          <w:w w:val="115"/>
        </w:rPr>
        <w:t>у</w:t>
      </w:r>
      <w:r w:rsidRPr="007304F9">
        <w:rPr>
          <w:rFonts w:ascii="Times New Roman" w:hAnsi="Times New Roman"/>
          <w:color w:val="000000"/>
          <w:spacing w:val="5"/>
        </w:rPr>
        <w:t>ли</w:t>
      </w:r>
      <w:r w:rsidRPr="007304F9">
        <w:rPr>
          <w:rFonts w:ascii="Times New Roman" w:hAnsi="Times New Roman"/>
          <w:color w:val="000000"/>
          <w:spacing w:val="7"/>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5"/>
        </w:rPr>
        <w:t>а</w:t>
      </w:r>
      <w:r w:rsidRPr="007304F9">
        <w:rPr>
          <w:rFonts w:ascii="Times New Roman" w:hAnsi="Times New Roman"/>
          <w:color w:val="000000"/>
          <w:spacing w:val="5"/>
          <w:w w:val="118"/>
        </w:rPr>
        <w:t>ть</w:t>
      </w:r>
      <w:r w:rsidRPr="007304F9">
        <w:rPr>
          <w:rFonts w:ascii="Times New Roman" w:hAnsi="Times New Roman"/>
          <w:color w:val="000000"/>
          <w:spacing w:val="50"/>
        </w:rPr>
        <w:t xml:space="preserve"> </w:t>
      </w:r>
      <w:r w:rsidRPr="007304F9">
        <w:rPr>
          <w:rFonts w:ascii="Times New Roman" w:hAnsi="Times New Roman"/>
          <w:color w:val="000000"/>
          <w:spacing w:val="12"/>
          <w:w w:val="110"/>
        </w:rPr>
        <w:t>с</w:t>
      </w:r>
      <w:r w:rsidRPr="007304F9">
        <w:rPr>
          <w:rFonts w:ascii="Times New Roman" w:hAnsi="Times New Roman"/>
          <w:color w:val="000000"/>
          <w:spacing w:val="13"/>
          <w:w w:val="115"/>
        </w:rPr>
        <w:t>у</w:t>
      </w:r>
      <w:r w:rsidRPr="007304F9">
        <w:rPr>
          <w:rFonts w:ascii="Times New Roman" w:hAnsi="Times New Roman"/>
          <w:color w:val="000000"/>
          <w:spacing w:val="13"/>
        </w:rPr>
        <w:t>ж</w:t>
      </w:r>
      <w:r w:rsidRPr="007304F9">
        <w:rPr>
          <w:rFonts w:ascii="Times New Roman" w:hAnsi="Times New Roman"/>
          <w:color w:val="000000"/>
          <w:spacing w:val="13"/>
          <w:w w:val="112"/>
        </w:rPr>
        <w:t>де</w:t>
      </w:r>
      <w:r w:rsidRPr="007304F9">
        <w:rPr>
          <w:rFonts w:ascii="Times New Roman" w:hAnsi="Times New Roman"/>
          <w:color w:val="000000"/>
          <w:spacing w:val="13"/>
          <w:w w:val="117"/>
        </w:rPr>
        <w:t>н</w:t>
      </w:r>
      <w:r w:rsidRPr="007304F9">
        <w:rPr>
          <w:rFonts w:ascii="Times New Roman" w:hAnsi="Times New Roman"/>
          <w:color w:val="000000"/>
          <w:spacing w:val="13"/>
        </w:rPr>
        <w:t>ия,</w:t>
      </w:r>
      <w:r w:rsidRPr="007304F9">
        <w:rPr>
          <w:rFonts w:ascii="Times New Roman" w:hAnsi="Times New Roman"/>
          <w:color w:val="000000"/>
          <w:spacing w:val="50"/>
        </w:rPr>
        <w:t xml:space="preserve"> </w:t>
      </w:r>
      <w:r w:rsidRPr="007304F9">
        <w:rPr>
          <w:rFonts w:ascii="Times New Roman" w:hAnsi="Times New Roman"/>
          <w:color w:val="000000"/>
          <w:spacing w:val="9"/>
          <w:w w:val="115"/>
        </w:rPr>
        <w:t>в</w:t>
      </w:r>
      <w:r w:rsidRPr="007304F9">
        <w:rPr>
          <w:rFonts w:ascii="Times New Roman" w:hAnsi="Times New Roman"/>
          <w:color w:val="000000"/>
          <w:spacing w:val="10"/>
          <w:w w:val="119"/>
        </w:rPr>
        <w:t>ы</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12"/>
        </w:rPr>
        <w:t>ж</w:t>
      </w:r>
      <w:r w:rsidRPr="007304F9">
        <w:rPr>
          <w:rFonts w:ascii="Times New Roman" w:hAnsi="Times New Roman"/>
          <w:color w:val="000000"/>
          <w:spacing w:val="10"/>
        </w:rPr>
        <w:t>а</w:t>
      </w:r>
      <w:r w:rsidRPr="007304F9">
        <w:rPr>
          <w:rFonts w:ascii="Times New Roman" w:hAnsi="Times New Roman"/>
          <w:color w:val="000000"/>
          <w:spacing w:val="10"/>
          <w:w w:val="118"/>
        </w:rPr>
        <w:t>ть</w:t>
      </w:r>
      <w:r w:rsidRPr="007304F9">
        <w:rPr>
          <w:rFonts w:ascii="Times New Roman" w:hAnsi="Times New Roman"/>
          <w:color w:val="000000"/>
          <w:spacing w:val="49"/>
        </w:rPr>
        <w:t xml:space="preserve"> </w:t>
      </w:r>
      <w:r w:rsidRPr="007304F9">
        <w:rPr>
          <w:rFonts w:ascii="Times New Roman" w:hAnsi="Times New Roman"/>
          <w:color w:val="000000"/>
          <w:spacing w:val="9"/>
          <w:w w:val="113"/>
        </w:rPr>
        <w:t>э</w:t>
      </w:r>
      <w:r w:rsidRPr="007304F9">
        <w:rPr>
          <w:rFonts w:ascii="Times New Roman" w:hAnsi="Times New Roman"/>
          <w:color w:val="000000"/>
          <w:spacing w:val="9"/>
          <w:w w:val="116"/>
        </w:rPr>
        <w:t>м</w:t>
      </w:r>
      <w:r w:rsidRPr="007304F9">
        <w:rPr>
          <w:rFonts w:ascii="Times New Roman" w:hAnsi="Times New Roman"/>
          <w:color w:val="000000"/>
          <w:spacing w:val="10"/>
          <w:w w:val="108"/>
        </w:rPr>
        <w:t>о</w:t>
      </w:r>
      <w:r w:rsidRPr="007304F9">
        <w:rPr>
          <w:rFonts w:ascii="Times New Roman" w:hAnsi="Times New Roman"/>
          <w:color w:val="000000"/>
          <w:spacing w:val="9"/>
        </w:rPr>
        <w:t>ции</w:t>
      </w:r>
      <w:r w:rsidRPr="007304F9">
        <w:rPr>
          <w:rFonts w:ascii="Times New Roman" w:hAnsi="Times New Roman"/>
          <w:color w:val="000000"/>
          <w:spacing w:val="15"/>
        </w:rPr>
        <w:t xml:space="preserve"> </w:t>
      </w:r>
      <w:r w:rsidRPr="007304F9">
        <w:rPr>
          <w:rFonts w:ascii="Times New Roman" w:hAnsi="Times New Roman"/>
          <w:color w:val="000000"/>
          <w:w w:val="115"/>
        </w:rPr>
        <w:t>в</w:t>
      </w:r>
      <w:r w:rsidRPr="007304F9">
        <w:rPr>
          <w:rFonts w:ascii="Times New Roman" w:hAnsi="Times New Roman"/>
          <w:color w:val="000000"/>
          <w:spacing w:val="15"/>
        </w:rPr>
        <w:t xml:space="preserve"> </w:t>
      </w:r>
      <w:r w:rsidRPr="007304F9">
        <w:rPr>
          <w:rFonts w:ascii="Times New Roman" w:hAnsi="Times New Roman"/>
          <w:color w:val="000000"/>
          <w:spacing w:val="3"/>
          <w:w w:val="110"/>
        </w:rPr>
        <w:t>с</w:t>
      </w:r>
      <w:r w:rsidRPr="007304F9">
        <w:rPr>
          <w:rFonts w:ascii="Times New Roman" w:hAnsi="Times New Roman"/>
          <w:color w:val="000000"/>
          <w:spacing w:val="6"/>
          <w:w w:val="108"/>
        </w:rPr>
        <w:t>о</w:t>
      </w:r>
      <w:r w:rsidRPr="007304F9">
        <w:rPr>
          <w:rFonts w:ascii="Times New Roman" w:hAnsi="Times New Roman"/>
          <w:color w:val="000000"/>
          <w:spacing w:val="4"/>
          <w:w w:val="108"/>
        </w:rPr>
        <w:t>о</w:t>
      </w:r>
      <w:r w:rsidRPr="007304F9">
        <w:rPr>
          <w:rFonts w:ascii="Times New Roman" w:hAnsi="Times New Roman"/>
          <w:color w:val="000000"/>
          <w:spacing w:val="3"/>
          <w:w w:val="118"/>
        </w:rPr>
        <w:t>т</w:t>
      </w:r>
      <w:r w:rsidRPr="007304F9">
        <w:rPr>
          <w:rFonts w:ascii="Times New Roman" w:hAnsi="Times New Roman"/>
          <w:color w:val="000000"/>
          <w:spacing w:val="5"/>
          <w:w w:val="115"/>
        </w:rPr>
        <w:t>в</w:t>
      </w:r>
      <w:r w:rsidRPr="007304F9">
        <w:rPr>
          <w:rFonts w:ascii="Times New Roman" w:hAnsi="Times New Roman"/>
          <w:color w:val="000000"/>
          <w:spacing w:val="4"/>
          <w:w w:val="112"/>
        </w:rPr>
        <w:t>е</w:t>
      </w:r>
      <w:r w:rsidRPr="007304F9">
        <w:rPr>
          <w:rFonts w:ascii="Times New Roman" w:hAnsi="Times New Roman"/>
          <w:color w:val="000000"/>
          <w:spacing w:val="3"/>
          <w:w w:val="118"/>
        </w:rPr>
        <w:t>т</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15"/>
        </w:rPr>
        <w:t>в</w:t>
      </w:r>
      <w:r w:rsidRPr="007304F9">
        <w:rPr>
          <w:rFonts w:ascii="Times New Roman" w:hAnsi="Times New Roman"/>
          <w:color w:val="000000"/>
          <w:spacing w:val="4"/>
        </w:rPr>
        <w:t>ии</w:t>
      </w:r>
      <w:r w:rsidRPr="007304F9">
        <w:rPr>
          <w:rFonts w:ascii="Times New Roman" w:hAnsi="Times New Roman"/>
          <w:color w:val="000000"/>
          <w:spacing w:val="15"/>
        </w:rPr>
        <w:t xml:space="preserve"> </w:t>
      </w:r>
      <w:r w:rsidRPr="007304F9">
        <w:rPr>
          <w:rFonts w:ascii="Times New Roman" w:hAnsi="Times New Roman"/>
          <w:color w:val="000000"/>
          <w:spacing w:val="1"/>
          <w:w w:val="110"/>
        </w:rPr>
        <w:t>с</w:t>
      </w:r>
      <w:r w:rsidRPr="007304F9">
        <w:rPr>
          <w:rFonts w:ascii="Times New Roman" w:hAnsi="Times New Roman"/>
          <w:color w:val="000000"/>
          <w:spacing w:val="15"/>
        </w:rPr>
        <w:t xml:space="preserve"> </w:t>
      </w:r>
      <w:r w:rsidRPr="007304F9">
        <w:rPr>
          <w:rFonts w:ascii="Times New Roman" w:hAnsi="Times New Roman"/>
          <w:color w:val="000000"/>
          <w:spacing w:val="16"/>
        </w:rPr>
        <w:t>ц</w:t>
      </w:r>
      <w:r w:rsidRPr="007304F9">
        <w:rPr>
          <w:rFonts w:ascii="Times New Roman" w:hAnsi="Times New Roman"/>
          <w:color w:val="000000"/>
          <w:spacing w:val="16"/>
          <w:w w:val="112"/>
        </w:rPr>
        <w:t>е</w:t>
      </w:r>
      <w:r w:rsidRPr="007304F9">
        <w:rPr>
          <w:rFonts w:ascii="Times New Roman" w:hAnsi="Times New Roman"/>
          <w:color w:val="000000"/>
          <w:spacing w:val="16"/>
        </w:rPr>
        <w:t>ля</w:t>
      </w:r>
      <w:r w:rsidRPr="007304F9">
        <w:rPr>
          <w:rFonts w:ascii="Times New Roman" w:hAnsi="Times New Roman"/>
          <w:color w:val="000000"/>
          <w:spacing w:val="16"/>
          <w:w w:val="116"/>
        </w:rPr>
        <w:t>м</w:t>
      </w:r>
      <w:r w:rsidRPr="007304F9">
        <w:rPr>
          <w:rFonts w:ascii="Times New Roman" w:hAnsi="Times New Roman"/>
          <w:color w:val="000000"/>
          <w:spacing w:val="16"/>
        </w:rPr>
        <w:t>и</w:t>
      </w:r>
      <w:r w:rsidRPr="007304F9">
        <w:rPr>
          <w:rFonts w:ascii="Times New Roman" w:hAnsi="Times New Roman"/>
          <w:color w:val="000000"/>
          <w:spacing w:val="15"/>
        </w:rPr>
        <w:t xml:space="preserve"> </w:t>
      </w:r>
      <w:r w:rsidRPr="007304F9">
        <w:rPr>
          <w:rFonts w:ascii="Times New Roman" w:hAnsi="Times New Roman"/>
          <w:color w:val="000000"/>
          <w:spacing w:val="22"/>
        </w:rPr>
        <w:t>и</w:t>
      </w:r>
      <w:r w:rsidRPr="007304F9">
        <w:rPr>
          <w:rFonts w:ascii="Times New Roman" w:hAnsi="Times New Roman"/>
          <w:color w:val="000000"/>
          <w:spacing w:val="15"/>
        </w:rPr>
        <w:t xml:space="preserve"> </w:t>
      </w:r>
      <w:r w:rsidRPr="007304F9">
        <w:rPr>
          <w:rFonts w:ascii="Times New Roman" w:hAnsi="Times New Roman"/>
          <w:color w:val="000000"/>
          <w:spacing w:val="8"/>
          <w:w w:val="115"/>
        </w:rPr>
        <w:t>у</w:t>
      </w:r>
      <w:r w:rsidRPr="007304F9">
        <w:rPr>
          <w:rFonts w:ascii="Times New Roman" w:hAnsi="Times New Roman"/>
          <w:color w:val="000000"/>
          <w:spacing w:val="11"/>
          <w:w w:val="110"/>
        </w:rPr>
        <w:t>с</w:t>
      </w:r>
      <w:r w:rsidRPr="007304F9">
        <w:rPr>
          <w:rFonts w:ascii="Times New Roman" w:hAnsi="Times New Roman"/>
          <w:color w:val="000000"/>
          <w:spacing w:val="11"/>
        </w:rPr>
        <w:t>л</w:t>
      </w:r>
      <w:r w:rsidRPr="007304F9">
        <w:rPr>
          <w:rFonts w:ascii="Times New Roman" w:hAnsi="Times New Roman"/>
          <w:color w:val="000000"/>
          <w:spacing w:val="10"/>
          <w:w w:val="108"/>
        </w:rPr>
        <w:t>о</w:t>
      </w:r>
      <w:r w:rsidRPr="007304F9">
        <w:rPr>
          <w:rFonts w:ascii="Times New Roman" w:hAnsi="Times New Roman"/>
          <w:color w:val="000000"/>
          <w:spacing w:val="11"/>
          <w:w w:val="115"/>
        </w:rPr>
        <w:t>в</w:t>
      </w:r>
      <w:r w:rsidRPr="007304F9">
        <w:rPr>
          <w:rFonts w:ascii="Times New Roman" w:hAnsi="Times New Roman"/>
          <w:color w:val="000000"/>
          <w:spacing w:val="11"/>
        </w:rPr>
        <w:t>ия</w:t>
      </w:r>
      <w:r w:rsidRPr="007304F9">
        <w:rPr>
          <w:rFonts w:ascii="Times New Roman" w:hAnsi="Times New Roman"/>
          <w:color w:val="000000"/>
          <w:spacing w:val="10"/>
          <w:w w:val="116"/>
        </w:rPr>
        <w:t>м</w:t>
      </w:r>
      <w:r w:rsidRPr="007304F9">
        <w:rPr>
          <w:rFonts w:ascii="Times New Roman" w:hAnsi="Times New Roman"/>
          <w:color w:val="000000"/>
          <w:spacing w:val="11"/>
        </w:rPr>
        <w:t>и</w:t>
      </w:r>
      <w:r w:rsidRPr="007304F9">
        <w:rPr>
          <w:rFonts w:ascii="Times New Roman" w:hAnsi="Times New Roman"/>
          <w:color w:val="000000"/>
          <w:spacing w:val="15"/>
        </w:rPr>
        <w:t xml:space="preserve"> </w:t>
      </w:r>
      <w:r w:rsidRPr="007304F9">
        <w:rPr>
          <w:rFonts w:ascii="Times New Roman" w:hAnsi="Times New Roman"/>
          <w:color w:val="000000"/>
          <w:spacing w:val="14"/>
          <w:w w:val="108"/>
        </w:rPr>
        <w:t>о</w:t>
      </w:r>
      <w:r w:rsidRPr="007304F9">
        <w:rPr>
          <w:rFonts w:ascii="Times New Roman" w:hAnsi="Times New Roman"/>
          <w:color w:val="000000"/>
          <w:spacing w:val="12"/>
          <w:w w:val="104"/>
        </w:rPr>
        <w:t>б</w:t>
      </w:r>
      <w:r w:rsidRPr="007304F9">
        <w:rPr>
          <w:rFonts w:ascii="Times New Roman" w:hAnsi="Times New Roman"/>
          <w:color w:val="000000"/>
          <w:spacing w:val="12"/>
        </w:rPr>
        <w:t>щ</w:t>
      </w:r>
      <w:r w:rsidRPr="007304F9">
        <w:rPr>
          <w:rFonts w:ascii="Times New Roman" w:hAnsi="Times New Roman"/>
          <w:color w:val="000000"/>
          <w:spacing w:val="12"/>
          <w:w w:val="112"/>
        </w:rPr>
        <w:t>е</w:t>
      </w:r>
      <w:r w:rsidRPr="007304F9">
        <w:rPr>
          <w:rFonts w:ascii="Times New Roman" w:hAnsi="Times New Roman"/>
          <w:color w:val="000000"/>
          <w:spacing w:val="12"/>
          <w:w w:val="117"/>
        </w:rPr>
        <w:t>н</w:t>
      </w:r>
      <w:r w:rsidRPr="007304F9">
        <w:rPr>
          <w:rFonts w:ascii="Times New Roman" w:hAnsi="Times New Roman"/>
          <w:color w:val="000000"/>
          <w:spacing w:val="12"/>
        </w:rPr>
        <w:t>ия</w:t>
      </w:r>
      <w:r w:rsidRPr="007304F9">
        <w:rPr>
          <w:rFonts w:ascii="Times New Roman" w:hAnsi="Times New Roman"/>
          <w:color w:val="000000"/>
          <w:spacing w:val="16"/>
        </w:rPr>
        <w:t xml:space="preserve"> </w:t>
      </w:r>
      <w:r w:rsidRPr="007304F9">
        <w:rPr>
          <w:rFonts w:ascii="Times New Roman" w:hAnsi="Times New Roman"/>
          <w:color w:val="000000"/>
          <w:w w:val="115"/>
        </w:rPr>
        <w:t>в</w:t>
      </w:r>
      <w:r w:rsidRPr="007304F9">
        <w:rPr>
          <w:rFonts w:ascii="Times New Roman" w:hAnsi="Times New Roman"/>
          <w:color w:val="000000"/>
          <w:spacing w:val="15"/>
        </w:rPr>
        <w:t xml:space="preserve"> </w:t>
      </w:r>
      <w:r w:rsidRPr="007304F9">
        <w:rPr>
          <w:rFonts w:ascii="Times New Roman" w:hAnsi="Times New Roman"/>
          <w:color w:val="000000"/>
          <w:spacing w:val="9"/>
        </w:rPr>
        <w:t>з</w:t>
      </w:r>
      <w:r w:rsidRPr="007304F9">
        <w:rPr>
          <w:rFonts w:ascii="Times New Roman" w:hAnsi="Times New Roman"/>
          <w:color w:val="000000"/>
          <w:spacing w:val="10"/>
          <w:w w:val="117"/>
        </w:rPr>
        <w:t>н</w:t>
      </w:r>
      <w:r w:rsidRPr="007304F9">
        <w:rPr>
          <w:rFonts w:ascii="Times New Roman" w:hAnsi="Times New Roman"/>
          <w:color w:val="000000"/>
          <w:spacing w:val="10"/>
        </w:rPr>
        <w:t>ак</w:t>
      </w:r>
      <w:r w:rsidRPr="007304F9">
        <w:rPr>
          <w:rFonts w:ascii="Times New Roman" w:hAnsi="Times New Roman"/>
          <w:color w:val="000000"/>
          <w:spacing w:val="10"/>
          <w:w w:val="108"/>
        </w:rPr>
        <w:t>о</w:t>
      </w:r>
      <w:r w:rsidRPr="007304F9">
        <w:rPr>
          <w:rFonts w:ascii="Times New Roman" w:hAnsi="Times New Roman"/>
          <w:color w:val="000000"/>
          <w:spacing w:val="10"/>
          <w:w w:val="116"/>
        </w:rPr>
        <w:t>м</w:t>
      </w:r>
      <w:r w:rsidRPr="007304F9">
        <w:rPr>
          <w:rFonts w:ascii="Times New Roman" w:hAnsi="Times New Roman"/>
          <w:color w:val="000000"/>
          <w:spacing w:val="10"/>
          <w:w w:val="108"/>
        </w:rPr>
        <w:t>о</w:t>
      </w:r>
      <w:r w:rsidRPr="007304F9">
        <w:rPr>
          <w:rFonts w:ascii="Times New Roman" w:hAnsi="Times New Roman"/>
          <w:color w:val="000000"/>
          <w:spacing w:val="10"/>
        </w:rPr>
        <w:t>й</w:t>
      </w:r>
      <w:r w:rsidRPr="007304F9">
        <w:rPr>
          <w:rFonts w:ascii="Times New Roman" w:hAnsi="Times New Roman"/>
          <w:color w:val="000000"/>
          <w:spacing w:val="22"/>
        </w:rPr>
        <w:t xml:space="preserve"> </w:t>
      </w:r>
      <w:r w:rsidRPr="007304F9">
        <w:rPr>
          <w:rFonts w:ascii="Times New Roman" w:hAnsi="Times New Roman"/>
          <w:color w:val="000000"/>
          <w:spacing w:val="3"/>
          <w:w w:val="110"/>
        </w:rPr>
        <w:t>с</w:t>
      </w:r>
      <w:r w:rsidRPr="007304F9">
        <w:rPr>
          <w:rFonts w:ascii="Times New Roman" w:hAnsi="Times New Roman"/>
          <w:color w:val="000000"/>
          <w:spacing w:val="5"/>
          <w:w w:val="117"/>
        </w:rPr>
        <w:t>р</w:t>
      </w:r>
      <w:r w:rsidRPr="007304F9">
        <w:rPr>
          <w:rFonts w:ascii="Times New Roman" w:hAnsi="Times New Roman"/>
          <w:color w:val="000000"/>
          <w:spacing w:val="3"/>
          <w:w w:val="112"/>
        </w:rPr>
        <w:t>еде</w:t>
      </w:r>
      <w:r w:rsidRPr="007304F9">
        <w:rPr>
          <w:rFonts w:ascii="Times New Roman" w:hAnsi="Times New Roman"/>
          <w:color w:val="000000"/>
          <w:spacing w:val="3"/>
        </w:rPr>
        <w:t>;</w:t>
      </w:r>
    </w:p>
    <w:p w:rsidR="007304F9" w:rsidRPr="007304F9" w:rsidRDefault="007304F9" w:rsidP="007304F9">
      <w:pPr>
        <w:widowControl w:val="0"/>
        <w:spacing w:after="0" w:line="240" w:lineRule="auto"/>
        <w:ind w:left="283" w:right="-48"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9"/>
          <w:w w:val="117"/>
        </w:rPr>
        <w:t>п</w:t>
      </w:r>
      <w:r w:rsidRPr="007304F9">
        <w:rPr>
          <w:rFonts w:ascii="Times New Roman" w:hAnsi="Times New Roman"/>
          <w:color w:val="000000"/>
          <w:spacing w:val="10"/>
          <w:w w:val="117"/>
        </w:rPr>
        <w:t>р</w:t>
      </w:r>
      <w:r w:rsidRPr="007304F9">
        <w:rPr>
          <w:rFonts w:ascii="Times New Roman" w:hAnsi="Times New Roman"/>
          <w:color w:val="000000"/>
          <w:spacing w:val="9"/>
          <w:w w:val="108"/>
        </w:rPr>
        <w:t>о</w:t>
      </w:r>
      <w:r w:rsidRPr="007304F9">
        <w:rPr>
          <w:rFonts w:ascii="Times New Roman" w:hAnsi="Times New Roman"/>
          <w:color w:val="000000"/>
          <w:spacing w:val="9"/>
        </w:rPr>
        <w:t>я</w:t>
      </w:r>
      <w:r w:rsidRPr="007304F9">
        <w:rPr>
          <w:rFonts w:ascii="Times New Roman" w:hAnsi="Times New Roman"/>
          <w:color w:val="000000"/>
          <w:spacing w:val="9"/>
          <w:w w:val="115"/>
        </w:rPr>
        <w:t>в</w:t>
      </w:r>
      <w:r w:rsidRPr="007304F9">
        <w:rPr>
          <w:rFonts w:ascii="Times New Roman" w:hAnsi="Times New Roman"/>
          <w:color w:val="000000"/>
          <w:spacing w:val="9"/>
        </w:rPr>
        <w:t>ля</w:t>
      </w:r>
      <w:r w:rsidRPr="007304F9">
        <w:rPr>
          <w:rFonts w:ascii="Times New Roman" w:hAnsi="Times New Roman"/>
          <w:color w:val="000000"/>
          <w:spacing w:val="9"/>
          <w:w w:val="118"/>
        </w:rPr>
        <w:t>ть</w:t>
      </w:r>
      <w:r w:rsidRPr="007304F9">
        <w:rPr>
          <w:rFonts w:ascii="Times New Roman" w:hAnsi="Times New Roman"/>
          <w:color w:val="000000"/>
          <w:spacing w:val="40"/>
        </w:rPr>
        <w:t xml:space="preserve"> </w:t>
      </w:r>
      <w:r w:rsidRPr="007304F9">
        <w:rPr>
          <w:rFonts w:ascii="Times New Roman" w:hAnsi="Times New Roman"/>
          <w:color w:val="000000"/>
          <w:spacing w:val="8"/>
          <w:w w:val="115"/>
        </w:rPr>
        <w:t>у</w:t>
      </w:r>
      <w:r w:rsidRPr="007304F9">
        <w:rPr>
          <w:rFonts w:ascii="Times New Roman" w:hAnsi="Times New Roman"/>
          <w:color w:val="000000"/>
          <w:spacing w:val="11"/>
          <w:w w:val="115"/>
        </w:rPr>
        <w:t>в</w:t>
      </w:r>
      <w:r w:rsidRPr="007304F9">
        <w:rPr>
          <w:rFonts w:ascii="Times New Roman" w:hAnsi="Times New Roman"/>
          <w:color w:val="000000"/>
          <w:spacing w:val="8"/>
        </w:rPr>
        <w:t>ажи</w:t>
      </w:r>
      <w:r w:rsidRPr="007304F9">
        <w:rPr>
          <w:rFonts w:ascii="Times New Roman" w:hAnsi="Times New Roman"/>
          <w:color w:val="000000"/>
          <w:spacing w:val="9"/>
          <w:w w:val="118"/>
        </w:rPr>
        <w:t>т</w:t>
      </w:r>
      <w:r w:rsidRPr="007304F9">
        <w:rPr>
          <w:rFonts w:ascii="Times New Roman" w:hAnsi="Times New Roman"/>
          <w:color w:val="000000"/>
          <w:spacing w:val="8"/>
          <w:w w:val="112"/>
        </w:rPr>
        <w:t>е</w:t>
      </w:r>
      <w:r w:rsidRPr="007304F9">
        <w:rPr>
          <w:rFonts w:ascii="Times New Roman" w:hAnsi="Times New Roman"/>
          <w:color w:val="000000"/>
          <w:spacing w:val="9"/>
        </w:rPr>
        <w:t>л</w:t>
      </w:r>
      <w:r w:rsidRPr="007304F9">
        <w:rPr>
          <w:rFonts w:ascii="Times New Roman" w:hAnsi="Times New Roman"/>
          <w:color w:val="000000"/>
          <w:spacing w:val="9"/>
          <w:w w:val="118"/>
        </w:rPr>
        <w:t>ь</w:t>
      </w:r>
      <w:r w:rsidRPr="007304F9">
        <w:rPr>
          <w:rFonts w:ascii="Times New Roman" w:hAnsi="Times New Roman"/>
          <w:color w:val="000000"/>
          <w:spacing w:val="8"/>
          <w:w w:val="117"/>
        </w:rPr>
        <w:t>н</w:t>
      </w:r>
      <w:r w:rsidRPr="007304F9">
        <w:rPr>
          <w:rFonts w:ascii="Times New Roman" w:hAnsi="Times New Roman"/>
          <w:color w:val="000000"/>
          <w:spacing w:val="11"/>
          <w:w w:val="108"/>
        </w:rPr>
        <w:t>о</w:t>
      </w:r>
      <w:r w:rsidRPr="007304F9">
        <w:rPr>
          <w:rFonts w:ascii="Times New Roman" w:hAnsi="Times New Roman"/>
          <w:color w:val="000000"/>
          <w:spacing w:val="8"/>
          <w:w w:val="112"/>
        </w:rPr>
        <w:t>е</w:t>
      </w:r>
      <w:r w:rsidRPr="007304F9">
        <w:rPr>
          <w:rFonts w:ascii="Times New Roman" w:hAnsi="Times New Roman"/>
          <w:color w:val="000000"/>
          <w:spacing w:val="40"/>
        </w:rPr>
        <w:t xml:space="preserve"> </w:t>
      </w:r>
      <w:r w:rsidRPr="007304F9">
        <w:rPr>
          <w:rFonts w:ascii="Times New Roman" w:hAnsi="Times New Roman"/>
          <w:color w:val="000000"/>
          <w:spacing w:val="5"/>
          <w:w w:val="108"/>
        </w:rPr>
        <w:t>о</w:t>
      </w:r>
      <w:r w:rsidRPr="007304F9">
        <w:rPr>
          <w:rFonts w:ascii="Times New Roman" w:hAnsi="Times New Roman"/>
          <w:color w:val="000000"/>
          <w:spacing w:val="6"/>
          <w:w w:val="118"/>
        </w:rPr>
        <w:t>т</w:t>
      </w:r>
      <w:r w:rsidRPr="007304F9">
        <w:rPr>
          <w:rFonts w:ascii="Times New Roman" w:hAnsi="Times New Roman"/>
          <w:color w:val="000000"/>
          <w:spacing w:val="6"/>
          <w:w w:val="117"/>
        </w:rPr>
        <w:t>н</w:t>
      </w:r>
      <w:r w:rsidRPr="007304F9">
        <w:rPr>
          <w:rFonts w:ascii="Times New Roman" w:hAnsi="Times New Roman"/>
          <w:color w:val="000000"/>
          <w:spacing w:val="6"/>
          <w:w w:val="108"/>
        </w:rPr>
        <w:t>о</w:t>
      </w:r>
      <w:r w:rsidRPr="007304F9">
        <w:rPr>
          <w:rFonts w:ascii="Times New Roman" w:hAnsi="Times New Roman"/>
          <w:color w:val="000000"/>
          <w:spacing w:val="5"/>
        </w:rPr>
        <w:t>ш</w:t>
      </w:r>
      <w:r w:rsidRPr="007304F9">
        <w:rPr>
          <w:rFonts w:ascii="Times New Roman" w:hAnsi="Times New Roman"/>
          <w:color w:val="000000"/>
          <w:spacing w:val="6"/>
          <w:w w:val="112"/>
        </w:rPr>
        <w:t>е</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6"/>
          <w:w w:val="112"/>
        </w:rPr>
        <w:t>е</w:t>
      </w:r>
      <w:r w:rsidRPr="007304F9">
        <w:rPr>
          <w:rFonts w:ascii="Times New Roman" w:hAnsi="Times New Roman"/>
          <w:color w:val="000000"/>
          <w:spacing w:val="40"/>
        </w:rPr>
        <w:t xml:space="preserve"> </w:t>
      </w:r>
      <w:r w:rsidRPr="007304F9">
        <w:rPr>
          <w:rFonts w:ascii="Times New Roman" w:hAnsi="Times New Roman"/>
          <w:color w:val="000000"/>
          <w:spacing w:val="31"/>
        </w:rPr>
        <w:t>к</w:t>
      </w:r>
      <w:r w:rsidRPr="007304F9">
        <w:rPr>
          <w:rFonts w:ascii="Times New Roman" w:hAnsi="Times New Roman"/>
          <w:color w:val="000000"/>
          <w:spacing w:val="39"/>
        </w:rPr>
        <w:t xml:space="preserve"> </w:t>
      </w:r>
      <w:r w:rsidRPr="007304F9">
        <w:rPr>
          <w:rFonts w:ascii="Times New Roman" w:hAnsi="Times New Roman"/>
          <w:color w:val="000000"/>
          <w:spacing w:val="6"/>
          <w:w w:val="110"/>
        </w:rPr>
        <w:t>с</w:t>
      </w:r>
      <w:r w:rsidRPr="007304F9">
        <w:rPr>
          <w:rFonts w:ascii="Times New Roman" w:hAnsi="Times New Roman"/>
          <w:color w:val="000000"/>
          <w:spacing w:val="8"/>
          <w:w w:val="108"/>
        </w:rPr>
        <w:t>о</w:t>
      </w:r>
      <w:r w:rsidRPr="007304F9">
        <w:rPr>
          <w:rFonts w:ascii="Times New Roman" w:hAnsi="Times New Roman"/>
          <w:color w:val="000000"/>
          <w:spacing w:val="8"/>
          <w:w w:val="104"/>
        </w:rPr>
        <w:t>б</w:t>
      </w:r>
      <w:r w:rsidRPr="007304F9">
        <w:rPr>
          <w:rFonts w:ascii="Times New Roman" w:hAnsi="Times New Roman"/>
          <w:color w:val="000000"/>
          <w:spacing w:val="7"/>
          <w:w w:val="112"/>
        </w:rPr>
        <w:t>е</w:t>
      </w:r>
      <w:r w:rsidRPr="007304F9">
        <w:rPr>
          <w:rFonts w:ascii="Times New Roman" w:hAnsi="Times New Roman"/>
          <w:color w:val="000000"/>
          <w:spacing w:val="6"/>
          <w:w w:val="110"/>
        </w:rPr>
        <w:t>с</w:t>
      </w:r>
      <w:r w:rsidRPr="007304F9">
        <w:rPr>
          <w:rFonts w:ascii="Times New Roman" w:hAnsi="Times New Roman"/>
          <w:color w:val="000000"/>
          <w:spacing w:val="6"/>
          <w:w w:val="112"/>
        </w:rPr>
        <w:t>ед</w:t>
      </w:r>
      <w:r w:rsidRPr="007304F9">
        <w:rPr>
          <w:rFonts w:ascii="Times New Roman" w:hAnsi="Times New Roman"/>
          <w:color w:val="000000"/>
          <w:spacing w:val="6"/>
          <w:w w:val="117"/>
        </w:rPr>
        <w:t>н</w:t>
      </w:r>
      <w:r w:rsidRPr="007304F9">
        <w:rPr>
          <w:rFonts w:ascii="Times New Roman" w:hAnsi="Times New Roman"/>
          <w:color w:val="000000"/>
          <w:spacing w:val="7"/>
        </w:rPr>
        <w:t>и</w:t>
      </w:r>
      <w:r w:rsidRPr="007304F9">
        <w:rPr>
          <w:rFonts w:ascii="Times New Roman" w:hAnsi="Times New Roman"/>
          <w:color w:val="000000"/>
          <w:spacing w:val="3"/>
        </w:rPr>
        <w:t>к</w:t>
      </w:r>
      <w:r w:rsidRPr="007304F9">
        <w:rPr>
          <w:rFonts w:ascii="Times New Roman" w:hAnsi="Times New Roman"/>
          <w:color w:val="000000"/>
          <w:w w:val="115"/>
        </w:rPr>
        <w:t>у</w:t>
      </w:r>
      <w:r w:rsidRPr="007304F9">
        <w:rPr>
          <w:rFonts w:ascii="Times New Roman" w:hAnsi="Times New Roman"/>
          <w:color w:val="000000"/>
          <w:spacing w:val="6"/>
        </w:rPr>
        <w:t>,</w:t>
      </w:r>
      <w:r w:rsidRPr="007304F9">
        <w:rPr>
          <w:rFonts w:ascii="Times New Roman" w:hAnsi="Times New Roman"/>
          <w:color w:val="000000"/>
          <w:spacing w:val="40"/>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08"/>
        </w:rPr>
        <w:t>о</w:t>
      </w:r>
      <w:r w:rsidRPr="007304F9">
        <w:rPr>
          <w:rFonts w:ascii="Times New Roman" w:hAnsi="Times New Roman"/>
          <w:color w:val="000000"/>
          <w:spacing w:val="3"/>
          <w:w w:val="104"/>
        </w:rPr>
        <w:t>б</w:t>
      </w:r>
      <w:r w:rsidRPr="007304F9">
        <w:rPr>
          <w:rFonts w:ascii="Times New Roman" w:hAnsi="Times New Roman"/>
          <w:color w:val="000000"/>
          <w:spacing w:val="4"/>
        </w:rPr>
        <w:t>л</w:t>
      </w:r>
      <w:r w:rsidRPr="007304F9">
        <w:rPr>
          <w:rFonts w:ascii="Times New Roman" w:hAnsi="Times New Roman"/>
          <w:color w:val="000000"/>
          <w:spacing w:val="4"/>
          <w:w w:val="109"/>
        </w:rPr>
        <w:t>ю</w:t>
      </w:r>
      <w:r w:rsidRPr="007304F9">
        <w:rPr>
          <w:rFonts w:ascii="Times New Roman" w:hAnsi="Times New Roman"/>
          <w:color w:val="000000"/>
          <w:spacing w:val="4"/>
          <w:w w:val="112"/>
        </w:rPr>
        <w:t>д</w:t>
      </w:r>
      <w:r w:rsidRPr="007304F9">
        <w:rPr>
          <w:rFonts w:ascii="Times New Roman" w:hAnsi="Times New Roman"/>
          <w:color w:val="000000"/>
          <w:spacing w:val="4"/>
        </w:rPr>
        <w:t>а</w:t>
      </w:r>
      <w:r w:rsidRPr="007304F9">
        <w:rPr>
          <w:rFonts w:ascii="Times New Roman" w:hAnsi="Times New Roman"/>
          <w:color w:val="000000"/>
          <w:spacing w:val="4"/>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1"/>
          <w:w w:val="117"/>
        </w:rPr>
        <w:t>п</w:t>
      </w:r>
      <w:r w:rsidRPr="007304F9">
        <w:rPr>
          <w:rFonts w:ascii="Times New Roman" w:hAnsi="Times New Roman"/>
          <w:color w:val="000000"/>
          <w:spacing w:val="13"/>
          <w:w w:val="117"/>
        </w:rPr>
        <w:t>р</w:t>
      </w:r>
      <w:r w:rsidRPr="007304F9">
        <w:rPr>
          <w:rFonts w:ascii="Times New Roman" w:hAnsi="Times New Roman"/>
          <w:color w:val="000000"/>
          <w:spacing w:val="12"/>
        </w:rPr>
        <w:t>а</w:t>
      </w:r>
      <w:r w:rsidRPr="007304F9">
        <w:rPr>
          <w:rFonts w:ascii="Times New Roman" w:hAnsi="Times New Roman"/>
          <w:color w:val="000000"/>
          <w:spacing w:val="11"/>
          <w:w w:val="115"/>
        </w:rPr>
        <w:t>в</w:t>
      </w:r>
      <w:r w:rsidRPr="007304F9">
        <w:rPr>
          <w:rFonts w:ascii="Times New Roman" w:hAnsi="Times New Roman"/>
          <w:color w:val="000000"/>
          <w:spacing w:val="12"/>
        </w:rPr>
        <w:t>ила</w:t>
      </w:r>
      <w:r w:rsidRPr="007304F9">
        <w:rPr>
          <w:rFonts w:ascii="Times New Roman" w:hAnsi="Times New Roman"/>
          <w:color w:val="000000"/>
          <w:spacing w:val="22"/>
        </w:rPr>
        <w:t xml:space="preserve"> </w:t>
      </w:r>
      <w:r w:rsidRPr="007304F9">
        <w:rPr>
          <w:rFonts w:ascii="Times New Roman" w:hAnsi="Times New Roman"/>
          <w:color w:val="000000"/>
          <w:spacing w:val="9"/>
          <w:w w:val="115"/>
        </w:rPr>
        <w:t>в</w:t>
      </w:r>
      <w:r w:rsidRPr="007304F9">
        <w:rPr>
          <w:rFonts w:ascii="Times New Roman" w:hAnsi="Times New Roman"/>
          <w:color w:val="000000"/>
          <w:spacing w:val="8"/>
          <w:w w:val="112"/>
        </w:rPr>
        <w:t>еде</w:t>
      </w:r>
      <w:r w:rsidRPr="007304F9">
        <w:rPr>
          <w:rFonts w:ascii="Times New Roman" w:hAnsi="Times New Roman"/>
          <w:color w:val="000000"/>
          <w:spacing w:val="7"/>
          <w:w w:val="117"/>
        </w:rPr>
        <w:t>н</w:t>
      </w:r>
      <w:r w:rsidRPr="007304F9">
        <w:rPr>
          <w:rFonts w:ascii="Times New Roman" w:hAnsi="Times New Roman"/>
          <w:color w:val="000000"/>
          <w:spacing w:val="8"/>
        </w:rPr>
        <w:t>ия</w:t>
      </w:r>
      <w:r w:rsidRPr="007304F9">
        <w:rPr>
          <w:rFonts w:ascii="Times New Roman" w:hAnsi="Times New Roman"/>
          <w:color w:val="000000"/>
          <w:spacing w:val="22"/>
        </w:rPr>
        <w:t xml:space="preserve"> </w:t>
      </w:r>
      <w:r w:rsidRPr="007304F9">
        <w:rPr>
          <w:rFonts w:ascii="Times New Roman" w:hAnsi="Times New Roman"/>
          <w:color w:val="000000"/>
          <w:spacing w:val="11"/>
          <w:w w:val="112"/>
        </w:rPr>
        <w:lastRenderedPageBreak/>
        <w:t>д</w:t>
      </w:r>
      <w:r w:rsidRPr="007304F9">
        <w:rPr>
          <w:rFonts w:ascii="Times New Roman" w:hAnsi="Times New Roman"/>
          <w:color w:val="000000"/>
          <w:spacing w:val="12"/>
        </w:rPr>
        <w:t>иал</w:t>
      </w:r>
      <w:r w:rsidRPr="007304F9">
        <w:rPr>
          <w:rFonts w:ascii="Times New Roman" w:hAnsi="Times New Roman"/>
          <w:color w:val="000000"/>
          <w:spacing w:val="12"/>
          <w:w w:val="108"/>
        </w:rPr>
        <w:t>о</w:t>
      </w:r>
      <w:r w:rsidRPr="007304F9">
        <w:rPr>
          <w:rFonts w:ascii="Times New Roman" w:hAnsi="Times New Roman"/>
          <w:color w:val="000000"/>
          <w:spacing w:val="10"/>
          <w:w w:val="118"/>
        </w:rPr>
        <w:t>г</w:t>
      </w:r>
      <w:r w:rsidRPr="007304F9">
        <w:rPr>
          <w:rFonts w:ascii="Times New Roman" w:hAnsi="Times New Roman"/>
          <w:color w:val="000000"/>
          <w:spacing w:val="12"/>
        </w:rPr>
        <w:t>а</w:t>
      </w:r>
      <w:r w:rsidRPr="007304F9">
        <w:rPr>
          <w:rFonts w:ascii="Times New Roman" w:hAnsi="Times New Roman"/>
          <w:color w:val="000000"/>
          <w:spacing w:val="22"/>
        </w:rPr>
        <w:t xml:space="preserve"> и </w:t>
      </w:r>
      <w:r w:rsidRPr="007304F9">
        <w:rPr>
          <w:rFonts w:ascii="Times New Roman" w:hAnsi="Times New Roman"/>
          <w:color w:val="000000"/>
          <w:spacing w:val="11"/>
          <w:w w:val="112"/>
        </w:rPr>
        <w:t>д</w:t>
      </w:r>
      <w:r w:rsidRPr="007304F9">
        <w:rPr>
          <w:rFonts w:ascii="Times New Roman" w:hAnsi="Times New Roman"/>
          <w:color w:val="000000"/>
          <w:spacing w:val="11"/>
        </w:rPr>
        <w:t>и</w:t>
      </w:r>
      <w:r w:rsidRPr="007304F9">
        <w:rPr>
          <w:rFonts w:ascii="Times New Roman" w:hAnsi="Times New Roman"/>
          <w:color w:val="000000"/>
          <w:spacing w:val="11"/>
          <w:w w:val="110"/>
        </w:rPr>
        <w:t>с</w:t>
      </w:r>
      <w:r w:rsidRPr="007304F9">
        <w:rPr>
          <w:rFonts w:ascii="Times New Roman" w:hAnsi="Times New Roman"/>
          <w:color w:val="000000"/>
          <w:spacing w:val="9"/>
        </w:rPr>
        <w:t>к</w:t>
      </w:r>
      <w:r w:rsidRPr="007304F9">
        <w:rPr>
          <w:rFonts w:ascii="Times New Roman" w:hAnsi="Times New Roman"/>
          <w:color w:val="000000"/>
          <w:spacing w:val="9"/>
          <w:w w:val="115"/>
        </w:rPr>
        <w:t>у</w:t>
      </w:r>
      <w:r w:rsidRPr="007304F9">
        <w:rPr>
          <w:rFonts w:ascii="Times New Roman" w:hAnsi="Times New Roman"/>
          <w:color w:val="000000"/>
          <w:spacing w:val="11"/>
          <w:w w:val="110"/>
        </w:rPr>
        <w:t>сс</w:t>
      </w:r>
      <w:r w:rsidRPr="007304F9">
        <w:rPr>
          <w:rFonts w:ascii="Times New Roman" w:hAnsi="Times New Roman"/>
          <w:color w:val="000000"/>
          <w:spacing w:val="12"/>
        </w:rPr>
        <w:t>ии;</w:t>
      </w:r>
    </w:p>
    <w:p w:rsidR="007304F9" w:rsidRPr="007304F9" w:rsidRDefault="007304F9" w:rsidP="007304F9">
      <w:pPr>
        <w:widowControl w:val="0"/>
        <w:spacing w:after="0" w:line="240" w:lineRule="auto"/>
        <w:ind w:left="283" w:right="-4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7"/>
          <w:w w:val="117"/>
        </w:rPr>
        <w:t>пр</w:t>
      </w:r>
      <w:r w:rsidRPr="007304F9">
        <w:rPr>
          <w:rFonts w:ascii="Times New Roman" w:hAnsi="Times New Roman"/>
          <w:color w:val="000000"/>
          <w:spacing w:val="8"/>
        </w:rPr>
        <w:t>из</w:t>
      </w:r>
      <w:r w:rsidRPr="007304F9">
        <w:rPr>
          <w:rFonts w:ascii="Times New Roman" w:hAnsi="Times New Roman"/>
          <w:color w:val="000000"/>
          <w:spacing w:val="7"/>
          <w:w w:val="117"/>
        </w:rPr>
        <w:t>н</w:t>
      </w:r>
      <w:r w:rsidRPr="007304F9">
        <w:rPr>
          <w:rFonts w:ascii="Times New Roman" w:hAnsi="Times New Roman"/>
          <w:color w:val="000000"/>
          <w:spacing w:val="8"/>
        </w:rPr>
        <w:t>а</w:t>
      </w:r>
      <w:r w:rsidRPr="007304F9">
        <w:rPr>
          <w:rFonts w:ascii="Times New Roman" w:hAnsi="Times New Roman"/>
          <w:color w:val="000000"/>
          <w:spacing w:val="10"/>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38"/>
        </w:rPr>
        <w:t xml:space="preserve"> </w:t>
      </w:r>
      <w:r w:rsidRPr="007304F9">
        <w:rPr>
          <w:rFonts w:ascii="Times New Roman" w:hAnsi="Times New Roman"/>
          <w:color w:val="000000"/>
          <w:spacing w:val="7"/>
          <w:w w:val="115"/>
        </w:rPr>
        <w:t>в</w:t>
      </w:r>
      <w:r w:rsidRPr="007304F9">
        <w:rPr>
          <w:rFonts w:ascii="Times New Roman" w:hAnsi="Times New Roman"/>
          <w:color w:val="000000"/>
          <w:spacing w:val="5"/>
          <w:w w:val="108"/>
        </w:rPr>
        <w:t>о</w:t>
      </w:r>
      <w:r w:rsidRPr="007304F9">
        <w:rPr>
          <w:rFonts w:ascii="Times New Roman" w:hAnsi="Times New Roman"/>
          <w:color w:val="000000"/>
          <w:spacing w:val="6"/>
        </w:rPr>
        <w:t>з</w:t>
      </w:r>
      <w:r w:rsidRPr="007304F9">
        <w:rPr>
          <w:rFonts w:ascii="Times New Roman" w:hAnsi="Times New Roman"/>
          <w:color w:val="000000"/>
          <w:spacing w:val="5"/>
          <w:w w:val="116"/>
        </w:rPr>
        <w:t>м</w:t>
      </w:r>
      <w:r w:rsidRPr="007304F9">
        <w:rPr>
          <w:rFonts w:ascii="Times New Roman" w:hAnsi="Times New Roman"/>
          <w:color w:val="000000"/>
          <w:spacing w:val="5"/>
          <w:w w:val="108"/>
        </w:rPr>
        <w:t>о</w:t>
      </w:r>
      <w:r w:rsidRPr="007304F9">
        <w:rPr>
          <w:rFonts w:ascii="Times New Roman" w:hAnsi="Times New Roman"/>
          <w:color w:val="000000"/>
          <w:spacing w:val="6"/>
        </w:rPr>
        <w:t>ж</w:t>
      </w:r>
      <w:r w:rsidRPr="007304F9">
        <w:rPr>
          <w:rFonts w:ascii="Times New Roman" w:hAnsi="Times New Roman"/>
          <w:color w:val="000000"/>
          <w:spacing w:val="5"/>
          <w:w w:val="117"/>
        </w:rPr>
        <w:t>н</w:t>
      </w:r>
      <w:r w:rsidRPr="007304F9">
        <w:rPr>
          <w:rFonts w:ascii="Times New Roman" w:hAnsi="Times New Roman"/>
          <w:color w:val="000000"/>
          <w:spacing w:val="7"/>
          <w:w w:val="108"/>
        </w:rPr>
        <w:t>о</w:t>
      </w:r>
      <w:r w:rsidRPr="007304F9">
        <w:rPr>
          <w:rFonts w:ascii="Times New Roman" w:hAnsi="Times New Roman"/>
          <w:color w:val="000000"/>
          <w:spacing w:val="6"/>
          <w:w w:val="110"/>
        </w:rPr>
        <w:t>с</w:t>
      </w:r>
      <w:r w:rsidRPr="007304F9">
        <w:rPr>
          <w:rFonts w:ascii="Times New Roman" w:hAnsi="Times New Roman"/>
          <w:color w:val="000000"/>
          <w:spacing w:val="5"/>
          <w:w w:val="118"/>
        </w:rPr>
        <w:t>ть</w:t>
      </w:r>
      <w:r w:rsidRPr="007304F9">
        <w:rPr>
          <w:rFonts w:ascii="Times New Roman" w:hAnsi="Times New Roman"/>
          <w:color w:val="000000"/>
          <w:spacing w:val="38"/>
        </w:rPr>
        <w:t xml:space="preserve"> </w:t>
      </w:r>
      <w:r w:rsidRPr="007304F9">
        <w:rPr>
          <w:rFonts w:ascii="Times New Roman" w:hAnsi="Times New Roman"/>
          <w:color w:val="000000"/>
          <w:spacing w:val="8"/>
          <w:w w:val="110"/>
        </w:rPr>
        <w:t>с</w:t>
      </w:r>
      <w:r w:rsidRPr="007304F9">
        <w:rPr>
          <w:rFonts w:ascii="Times New Roman" w:hAnsi="Times New Roman"/>
          <w:color w:val="000000"/>
          <w:spacing w:val="8"/>
          <w:w w:val="115"/>
        </w:rPr>
        <w:t>у</w:t>
      </w:r>
      <w:r w:rsidRPr="007304F9">
        <w:rPr>
          <w:rFonts w:ascii="Times New Roman" w:hAnsi="Times New Roman"/>
          <w:color w:val="000000"/>
          <w:spacing w:val="8"/>
        </w:rPr>
        <w:t>щ</w:t>
      </w:r>
      <w:r w:rsidRPr="007304F9">
        <w:rPr>
          <w:rFonts w:ascii="Times New Roman" w:hAnsi="Times New Roman"/>
          <w:color w:val="000000"/>
          <w:spacing w:val="8"/>
          <w:w w:val="112"/>
        </w:rPr>
        <w:t>е</w:t>
      </w:r>
      <w:r w:rsidRPr="007304F9">
        <w:rPr>
          <w:rFonts w:ascii="Times New Roman" w:hAnsi="Times New Roman"/>
          <w:color w:val="000000"/>
          <w:spacing w:val="8"/>
          <w:w w:val="110"/>
        </w:rPr>
        <w:t>с</w:t>
      </w:r>
      <w:r w:rsidRPr="007304F9">
        <w:rPr>
          <w:rFonts w:ascii="Times New Roman" w:hAnsi="Times New Roman"/>
          <w:color w:val="000000"/>
          <w:spacing w:val="8"/>
          <w:w w:val="118"/>
        </w:rPr>
        <w:t>т</w:t>
      </w:r>
      <w:r w:rsidRPr="007304F9">
        <w:rPr>
          <w:rFonts w:ascii="Times New Roman" w:hAnsi="Times New Roman"/>
          <w:color w:val="000000"/>
          <w:spacing w:val="9"/>
          <w:w w:val="115"/>
        </w:rPr>
        <w:t>в</w:t>
      </w:r>
      <w:r w:rsidRPr="007304F9">
        <w:rPr>
          <w:rFonts w:ascii="Times New Roman" w:hAnsi="Times New Roman"/>
          <w:color w:val="000000"/>
          <w:spacing w:val="8"/>
          <w:w w:val="108"/>
        </w:rPr>
        <w:t>о</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8"/>
        </w:rPr>
        <w:t>ия</w:t>
      </w:r>
      <w:r w:rsidRPr="007304F9">
        <w:rPr>
          <w:rFonts w:ascii="Times New Roman" w:hAnsi="Times New Roman"/>
          <w:color w:val="000000"/>
          <w:spacing w:val="39"/>
        </w:rPr>
        <w:t xml:space="preserve"> </w:t>
      </w:r>
      <w:r w:rsidRPr="007304F9">
        <w:rPr>
          <w:rFonts w:ascii="Times New Roman" w:hAnsi="Times New Roman"/>
          <w:color w:val="000000"/>
          <w:spacing w:val="11"/>
          <w:w w:val="117"/>
        </w:rPr>
        <w:t>р</w:t>
      </w:r>
      <w:r w:rsidRPr="007304F9">
        <w:rPr>
          <w:rFonts w:ascii="Times New Roman" w:hAnsi="Times New Roman"/>
          <w:color w:val="000000"/>
          <w:spacing w:val="10"/>
        </w:rPr>
        <w:t>аз</w:t>
      </w:r>
      <w:r w:rsidRPr="007304F9">
        <w:rPr>
          <w:rFonts w:ascii="Times New Roman" w:hAnsi="Times New Roman"/>
          <w:color w:val="000000"/>
          <w:spacing w:val="10"/>
          <w:w w:val="117"/>
        </w:rPr>
        <w:t>н</w:t>
      </w:r>
      <w:r w:rsidRPr="007304F9">
        <w:rPr>
          <w:rFonts w:ascii="Times New Roman" w:hAnsi="Times New Roman"/>
          <w:color w:val="000000"/>
          <w:spacing w:val="10"/>
          <w:w w:val="119"/>
        </w:rPr>
        <w:t>ы</w:t>
      </w:r>
      <w:r w:rsidRPr="007304F9">
        <w:rPr>
          <w:rFonts w:ascii="Times New Roman" w:hAnsi="Times New Roman"/>
          <w:color w:val="000000"/>
          <w:spacing w:val="10"/>
        </w:rPr>
        <w:t>х</w:t>
      </w:r>
      <w:r w:rsidRPr="007304F9">
        <w:rPr>
          <w:rFonts w:ascii="Times New Roman" w:hAnsi="Times New Roman"/>
          <w:color w:val="000000"/>
          <w:spacing w:val="38"/>
        </w:rPr>
        <w:t xml:space="preserve"> </w:t>
      </w:r>
      <w:r w:rsidRPr="007304F9">
        <w:rPr>
          <w:rFonts w:ascii="Times New Roman" w:hAnsi="Times New Roman"/>
          <w:color w:val="000000"/>
          <w:spacing w:val="6"/>
          <w:w w:val="118"/>
        </w:rPr>
        <w:t>т</w:t>
      </w:r>
      <w:r w:rsidRPr="007304F9">
        <w:rPr>
          <w:rFonts w:ascii="Times New Roman" w:hAnsi="Times New Roman"/>
          <w:color w:val="000000"/>
          <w:spacing w:val="6"/>
          <w:w w:val="108"/>
        </w:rPr>
        <w:t>о</w:t>
      </w:r>
      <w:r w:rsidRPr="007304F9">
        <w:rPr>
          <w:rFonts w:ascii="Times New Roman" w:hAnsi="Times New Roman"/>
          <w:color w:val="000000"/>
          <w:spacing w:val="7"/>
          <w:w w:val="117"/>
        </w:rPr>
        <w:t>ч</w:t>
      </w:r>
      <w:r w:rsidRPr="007304F9">
        <w:rPr>
          <w:rFonts w:ascii="Times New Roman" w:hAnsi="Times New Roman"/>
          <w:color w:val="000000"/>
          <w:spacing w:val="6"/>
          <w:w w:val="112"/>
        </w:rPr>
        <w:t>е</w:t>
      </w:r>
      <w:r w:rsidRPr="007304F9">
        <w:rPr>
          <w:rFonts w:ascii="Times New Roman" w:hAnsi="Times New Roman"/>
          <w:color w:val="000000"/>
          <w:spacing w:val="7"/>
        </w:rPr>
        <w:t>к</w:t>
      </w:r>
      <w:r w:rsidRPr="007304F9">
        <w:rPr>
          <w:rFonts w:ascii="Times New Roman" w:hAnsi="Times New Roman"/>
          <w:color w:val="000000"/>
          <w:spacing w:val="38"/>
        </w:rPr>
        <w:t xml:space="preserve"> </w:t>
      </w:r>
      <w:r w:rsidRPr="007304F9">
        <w:rPr>
          <w:rFonts w:ascii="Times New Roman" w:hAnsi="Times New Roman"/>
          <w:color w:val="000000"/>
          <w:spacing w:val="10"/>
        </w:rPr>
        <w:t>з</w:t>
      </w:r>
      <w:r w:rsidRPr="007304F9">
        <w:rPr>
          <w:rFonts w:ascii="Times New Roman" w:hAnsi="Times New Roman"/>
          <w:color w:val="000000"/>
          <w:spacing w:val="13"/>
          <w:w w:val="117"/>
        </w:rPr>
        <w:t>р</w:t>
      </w:r>
      <w:r w:rsidRPr="007304F9">
        <w:rPr>
          <w:rFonts w:ascii="Times New Roman" w:hAnsi="Times New Roman"/>
          <w:color w:val="000000"/>
          <w:spacing w:val="11"/>
          <w:w w:val="112"/>
        </w:rPr>
        <w:t>е</w:t>
      </w:r>
      <w:r w:rsidRPr="007304F9">
        <w:rPr>
          <w:rFonts w:ascii="Times New Roman" w:hAnsi="Times New Roman"/>
          <w:color w:val="000000"/>
          <w:spacing w:val="11"/>
          <w:w w:val="117"/>
        </w:rPr>
        <w:t>н</w:t>
      </w:r>
      <w:r w:rsidRPr="007304F9">
        <w:rPr>
          <w:rFonts w:ascii="Times New Roman" w:hAnsi="Times New Roman"/>
          <w:color w:val="000000"/>
          <w:spacing w:val="11"/>
        </w:rPr>
        <w:t>ия;</w:t>
      </w:r>
    </w:p>
    <w:p w:rsidR="007304F9" w:rsidRPr="007304F9" w:rsidRDefault="007304F9" w:rsidP="007304F9">
      <w:pPr>
        <w:widowControl w:val="0"/>
        <w:spacing w:after="0" w:line="240" w:lineRule="auto"/>
        <w:ind w:right="-48"/>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6"/>
        </w:rPr>
        <w:t>к</w:t>
      </w:r>
      <w:r w:rsidRPr="007304F9">
        <w:rPr>
          <w:rFonts w:ascii="Times New Roman" w:hAnsi="Times New Roman"/>
          <w:color w:val="000000"/>
          <w:spacing w:val="6"/>
          <w:w w:val="108"/>
        </w:rPr>
        <w:t>о</w:t>
      </w:r>
      <w:r w:rsidRPr="007304F9">
        <w:rPr>
          <w:rFonts w:ascii="Times New Roman" w:hAnsi="Times New Roman"/>
          <w:color w:val="000000"/>
          <w:spacing w:val="5"/>
          <w:w w:val="117"/>
        </w:rPr>
        <w:t>р</w:t>
      </w:r>
      <w:r w:rsidRPr="007304F9">
        <w:rPr>
          <w:rFonts w:ascii="Times New Roman" w:hAnsi="Times New Roman"/>
          <w:color w:val="000000"/>
          <w:spacing w:val="8"/>
          <w:w w:val="117"/>
        </w:rPr>
        <w:t>р</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7"/>
          <w:w w:val="118"/>
        </w:rPr>
        <w:t>т</w:t>
      </w:r>
      <w:r w:rsidRPr="007304F9">
        <w:rPr>
          <w:rFonts w:ascii="Times New Roman" w:hAnsi="Times New Roman"/>
          <w:color w:val="000000"/>
          <w:spacing w:val="7"/>
          <w:w w:val="117"/>
        </w:rPr>
        <w:t>н</w:t>
      </w:r>
      <w:r w:rsidRPr="007304F9">
        <w:rPr>
          <w:rFonts w:ascii="Times New Roman" w:hAnsi="Times New Roman"/>
          <w:color w:val="000000"/>
          <w:spacing w:val="6"/>
          <w:w w:val="108"/>
        </w:rPr>
        <w:t>о</w:t>
      </w:r>
      <w:r w:rsidRPr="007304F9">
        <w:rPr>
          <w:rFonts w:ascii="Times New Roman" w:hAnsi="Times New Roman"/>
          <w:color w:val="000000"/>
          <w:spacing w:val="22"/>
        </w:rPr>
        <w:t xml:space="preserve"> </w:t>
      </w:r>
      <w:r w:rsidRPr="007304F9">
        <w:rPr>
          <w:rFonts w:ascii="Times New Roman" w:hAnsi="Times New Roman"/>
          <w:color w:val="000000"/>
          <w:spacing w:val="21"/>
        </w:rPr>
        <w:t>и</w:t>
      </w:r>
      <w:r w:rsidRPr="007304F9">
        <w:rPr>
          <w:rFonts w:ascii="Times New Roman" w:hAnsi="Times New Roman"/>
          <w:color w:val="000000"/>
          <w:spacing w:val="22"/>
        </w:rPr>
        <w:t xml:space="preserve"> </w:t>
      </w:r>
      <w:r w:rsidRPr="007304F9">
        <w:rPr>
          <w:rFonts w:ascii="Times New Roman" w:hAnsi="Times New Roman"/>
          <w:color w:val="000000"/>
          <w:spacing w:val="3"/>
        </w:rPr>
        <w:t>а</w:t>
      </w:r>
      <w:r w:rsidRPr="007304F9">
        <w:rPr>
          <w:rFonts w:ascii="Times New Roman" w:hAnsi="Times New Roman"/>
          <w:color w:val="000000"/>
          <w:spacing w:val="4"/>
          <w:w w:val="117"/>
        </w:rPr>
        <w:t>р</w:t>
      </w:r>
      <w:r w:rsidRPr="007304F9">
        <w:rPr>
          <w:rFonts w:ascii="Times New Roman" w:hAnsi="Times New Roman"/>
          <w:color w:val="000000"/>
          <w:spacing w:val="4"/>
          <w:w w:val="118"/>
        </w:rPr>
        <w:t>г</w:t>
      </w:r>
      <w:r w:rsidRPr="007304F9">
        <w:rPr>
          <w:rFonts w:ascii="Times New Roman" w:hAnsi="Times New Roman"/>
          <w:color w:val="000000"/>
          <w:spacing w:val="3"/>
          <w:w w:val="115"/>
        </w:rPr>
        <w:t>у</w:t>
      </w:r>
      <w:r w:rsidRPr="007304F9">
        <w:rPr>
          <w:rFonts w:ascii="Times New Roman" w:hAnsi="Times New Roman"/>
          <w:color w:val="000000"/>
          <w:spacing w:val="4"/>
          <w:w w:val="116"/>
        </w:rPr>
        <w:t>м</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3"/>
          <w:w w:val="118"/>
        </w:rPr>
        <w:t>т</w:t>
      </w:r>
      <w:r w:rsidRPr="007304F9">
        <w:rPr>
          <w:rFonts w:ascii="Times New Roman" w:hAnsi="Times New Roman"/>
          <w:color w:val="000000"/>
          <w:spacing w:val="4"/>
        </w:rPr>
        <w:t>и</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7"/>
        </w:rPr>
        <w:t>нн</w:t>
      </w:r>
      <w:r w:rsidRPr="007304F9">
        <w:rPr>
          <w:rFonts w:ascii="Times New Roman" w:hAnsi="Times New Roman"/>
          <w:color w:val="000000"/>
          <w:spacing w:val="4"/>
          <w:w w:val="108"/>
        </w:rPr>
        <w:t>о</w:t>
      </w:r>
      <w:r w:rsidRPr="007304F9">
        <w:rPr>
          <w:rFonts w:ascii="Times New Roman" w:hAnsi="Times New Roman"/>
          <w:color w:val="000000"/>
          <w:spacing w:val="21"/>
        </w:rPr>
        <w:t xml:space="preserve"> </w:t>
      </w:r>
      <w:r w:rsidRPr="007304F9">
        <w:rPr>
          <w:rFonts w:ascii="Times New Roman" w:hAnsi="Times New Roman"/>
          <w:color w:val="000000"/>
          <w:spacing w:val="7"/>
          <w:w w:val="115"/>
        </w:rPr>
        <w:t>в</w:t>
      </w:r>
      <w:r w:rsidRPr="007304F9">
        <w:rPr>
          <w:rFonts w:ascii="Times New Roman" w:hAnsi="Times New Roman"/>
          <w:color w:val="000000"/>
          <w:spacing w:val="8"/>
          <w:w w:val="119"/>
        </w:rPr>
        <w:t>ы</w:t>
      </w:r>
      <w:r w:rsidRPr="007304F9">
        <w:rPr>
          <w:rFonts w:ascii="Times New Roman" w:hAnsi="Times New Roman"/>
          <w:color w:val="000000"/>
          <w:spacing w:val="8"/>
          <w:w w:val="110"/>
        </w:rPr>
        <w:t>с</w:t>
      </w:r>
      <w:r w:rsidRPr="007304F9">
        <w:rPr>
          <w:rFonts w:ascii="Times New Roman" w:hAnsi="Times New Roman"/>
          <w:color w:val="000000"/>
          <w:spacing w:val="10"/>
        </w:rPr>
        <w:t>к</w:t>
      </w:r>
      <w:r w:rsidRPr="007304F9">
        <w:rPr>
          <w:rFonts w:ascii="Times New Roman" w:hAnsi="Times New Roman"/>
          <w:color w:val="000000"/>
          <w:spacing w:val="8"/>
        </w:rPr>
        <w:t>аз</w:t>
      </w:r>
      <w:r w:rsidRPr="007304F9">
        <w:rPr>
          <w:rFonts w:ascii="Times New Roman" w:hAnsi="Times New Roman"/>
          <w:color w:val="000000"/>
          <w:spacing w:val="8"/>
          <w:w w:val="119"/>
        </w:rPr>
        <w:t>ы</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8"/>
          <w:w w:val="118"/>
        </w:rPr>
        <w:t>ть</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
          <w:w w:val="115"/>
        </w:rPr>
        <w:t>в</w:t>
      </w:r>
      <w:r w:rsidRPr="007304F9">
        <w:rPr>
          <w:rFonts w:ascii="Times New Roman" w:hAnsi="Times New Roman"/>
          <w:color w:val="000000"/>
          <w:spacing w:val="2"/>
          <w:w w:val="108"/>
        </w:rPr>
        <w:t>о</w:t>
      </w:r>
      <w:r w:rsidRPr="007304F9">
        <w:rPr>
          <w:rFonts w:ascii="Times New Roman" w:hAnsi="Times New Roman"/>
          <w:color w:val="000000"/>
          <w:w w:val="111"/>
        </w:rPr>
        <w:t>ё</w:t>
      </w:r>
      <w:r w:rsidRPr="007304F9">
        <w:rPr>
          <w:rFonts w:ascii="Times New Roman" w:hAnsi="Times New Roman"/>
          <w:color w:val="000000"/>
          <w:spacing w:val="22"/>
        </w:rPr>
        <w:t xml:space="preserve"> </w:t>
      </w:r>
      <w:r w:rsidRPr="007304F9">
        <w:rPr>
          <w:rFonts w:ascii="Times New Roman" w:hAnsi="Times New Roman"/>
          <w:color w:val="000000"/>
          <w:spacing w:val="5"/>
          <w:w w:val="116"/>
        </w:rPr>
        <w:t>м</w:t>
      </w:r>
      <w:r w:rsidRPr="007304F9">
        <w:rPr>
          <w:rFonts w:ascii="Times New Roman" w:hAnsi="Times New Roman"/>
          <w:color w:val="000000"/>
          <w:spacing w:val="5"/>
          <w:w w:val="117"/>
        </w:rPr>
        <w:t>н</w:t>
      </w:r>
      <w:r w:rsidRPr="007304F9">
        <w:rPr>
          <w:rFonts w:ascii="Times New Roman" w:hAnsi="Times New Roman"/>
          <w:color w:val="000000"/>
          <w:spacing w:val="6"/>
          <w:w w:val="112"/>
        </w:rPr>
        <w:t>е</w:t>
      </w:r>
      <w:r w:rsidRPr="007304F9">
        <w:rPr>
          <w:rFonts w:ascii="Times New Roman" w:hAnsi="Times New Roman"/>
          <w:color w:val="000000"/>
          <w:spacing w:val="5"/>
          <w:w w:val="117"/>
        </w:rPr>
        <w:t>н</w:t>
      </w:r>
      <w:r w:rsidRPr="007304F9">
        <w:rPr>
          <w:rFonts w:ascii="Times New Roman" w:hAnsi="Times New Roman"/>
          <w:color w:val="000000"/>
          <w:spacing w:val="6"/>
        </w:rPr>
        <w:t>и</w:t>
      </w:r>
      <w:r w:rsidRPr="007304F9">
        <w:rPr>
          <w:rFonts w:ascii="Times New Roman" w:hAnsi="Times New Roman"/>
          <w:color w:val="000000"/>
          <w:spacing w:val="5"/>
          <w:w w:val="112"/>
        </w:rPr>
        <w:t>е</w:t>
      </w:r>
      <w:r w:rsidRPr="007304F9">
        <w:rPr>
          <w:rFonts w:ascii="Times New Roman" w:hAnsi="Times New Roman"/>
          <w:color w:val="000000"/>
          <w:spacing w:val="5"/>
        </w:rPr>
        <w:t>;</w:t>
      </w:r>
      <w:r w:rsidRPr="007304F9">
        <w:rPr>
          <w:rFonts w:ascii="Times New Roman" w:hAnsi="Times New Roman"/>
          <w:color w:val="000000"/>
          <w:spacing w:val="25"/>
        </w:rPr>
        <w:t xml:space="preserve"> </w:t>
      </w: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5"/>
          <w:w w:val="117"/>
        </w:rPr>
        <w:t>р</w:t>
      </w:r>
      <w:r w:rsidRPr="007304F9">
        <w:rPr>
          <w:rFonts w:ascii="Times New Roman" w:hAnsi="Times New Roman"/>
          <w:color w:val="000000"/>
          <w:spacing w:val="3"/>
          <w:w w:val="108"/>
        </w:rPr>
        <w:t>о</w:t>
      </w:r>
      <w:r w:rsidRPr="007304F9">
        <w:rPr>
          <w:rFonts w:ascii="Times New Roman" w:hAnsi="Times New Roman"/>
          <w:color w:val="000000"/>
          <w:spacing w:val="3"/>
        </w:rPr>
        <w:t>и</w:t>
      </w:r>
      <w:r w:rsidRPr="007304F9">
        <w:rPr>
          <w:rFonts w:ascii="Times New Roman" w:hAnsi="Times New Roman"/>
          <w:color w:val="000000"/>
          <w:spacing w:val="3"/>
          <w:w w:val="118"/>
        </w:rPr>
        <w:t>ть</w:t>
      </w:r>
      <w:r w:rsidRPr="007304F9">
        <w:rPr>
          <w:rFonts w:ascii="Times New Roman" w:hAnsi="Times New Roman"/>
          <w:color w:val="000000"/>
          <w:spacing w:val="36"/>
        </w:rPr>
        <w:t xml:space="preserve"> </w:t>
      </w:r>
      <w:r w:rsidRPr="007304F9">
        <w:rPr>
          <w:rFonts w:ascii="Times New Roman" w:hAnsi="Times New Roman"/>
          <w:color w:val="000000"/>
          <w:spacing w:val="2"/>
          <w:w w:val="117"/>
        </w:rPr>
        <w:t>р</w:t>
      </w:r>
      <w:r w:rsidRPr="007304F9">
        <w:rPr>
          <w:rFonts w:ascii="Times New Roman" w:hAnsi="Times New Roman"/>
          <w:color w:val="000000"/>
          <w:w w:val="112"/>
        </w:rPr>
        <w:t>е</w:t>
      </w:r>
      <w:r w:rsidRPr="007304F9">
        <w:rPr>
          <w:rFonts w:ascii="Times New Roman" w:hAnsi="Times New Roman"/>
          <w:color w:val="000000"/>
          <w:w w:val="117"/>
        </w:rPr>
        <w:t>ч</w:t>
      </w:r>
      <w:r w:rsidRPr="007304F9">
        <w:rPr>
          <w:rFonts w:ascii="Times New Roman" w:hAnsi="Times New Roman"/>
          <w:color w:val="000000"/>
          <w:w w:val="112"/>
        </w:rPr>
        <w:t>е</w:t>
      </w:r>
      <w:r w:rsidRPr="007304F9">
        <w:rPr>
          <w:rFonts w:ascii="Times New Roman" w:hAnsi="Times New Roman"/>
          <w:color w:val="000000"/>
          <w:spacing w:val="2"/>
          <w:w w:val="115"/>
        </w:rPr>
        <w:t>в</w:t>
      </w:r>
      <w:r w:rsidRPr="007304F9">
        <w:rPr>
          <w:rFonts w:ascii="Times New Roman" w:hAnsi="Times New Roman"/>
          <w:color w:val="000000"/>
          <w:spacing w:val="2"/>
          <w:w w:val="108"/>
        </w:rPr>
        <w:t>о</w:t>
      </w:r>
      <w:r w:rsidRPr="007304F9">
        <w:rPr>
          <w:rFonts w:ascii="Times New Roman" w:hAnsi="Times New Roman"/>
          <w:color w:val="000000"/>
          <w:spacing w:val="1"/>
          <w:w w:val="112"/>
        </w:rPr>
        <w:t>е</w:t>
      </w:r>
      <w:r w:rsidRPr="007304F9">
        <w:rPr>
          <w:rFonts w:ascii="Times New Roman" w:hAnsi="Times New Roman"/>
          <w:color w:val="000000"/>
          <w:spacing w:val="37"/>
        </w:rPr>
        <w:t xml:space="preserve"> </w:t>
      </w:r>
      <w:r w:rsidRPr="007304F9">
        <w:rPr>
          <w:rFonts w:ascii="Times New Roman" w:hAnsi="Times New Roman"/>
          <w:color w:val="000000"/>
          <w:spacing w:val="9"/>
          <w:w w:val="115"/>
        </w:rPr>
        <w:t>в</w:t>
      </w:r>
      <w:r w:rsidRPr="007304F9">
        <w:rPr>
          <w:rFonts w:ascii="Times New Roman" w:hAnsi="Times New Roman"/>
          <w:color w:val="000000"/>
          <w:spacing w:val="8"/>
          <w:w w:val="119"/>
        </w:rPr>
        <w:t>ы</w:t>
      </w:r>
      <w:r w:rsidRPr="007304F9">
        <w:rPr>
          <w:rFonts w:ascii="Times New Roman" w:hAnsi="Times New Roman"/>
          <w:color w:val="000000"/>
          <w:spacing w:val="9"/>
          <w:w w:val="110"/>
        </w:rPr>
        <w:t>с</w:t>
      </w:r>
      <w:r w:rsidRPr="007304F9">
        <w:rPr>
          <w:rFonts w:ascii="Times New Roman" w:hAnsi="Times New Roman"/>
          <w:color w:val="000000"/>
          <w:spacing w:val="11"/>
        </w:rPr>
        <w:t>к</w:t>
      </w:r>
      <w:r w:rsidRPr="007304F9">
        <w:rPr>
          <w:rFonts w:ascii="Times New Roman" w:hAnsi="Times New Roman"/>
          <w:color w:val="000000"/>
          <w:spacing w:val="9"/>
        </w:rPr>
        <w:t>аз</w:t>
      </w:r>
      <w:r w:rsidRPr="007304F9">
        <w:rPr>
          <w:rFonts w:ascii="Times New Roman" w:hAnsi="Times New Roman"/>
          <w:color w:val="000000"/>
          <w:spacing w:val="9"/>
          <w:w w:val="119"/>
        </w:rPr>
        <w:t>ы</w:t>
      </w:r>
      <w:r w:rsidRPr="007304F9">
        <w:rPr>
          <w:rFonts w:ascii="Times New Roman" w:hAnsi="Times New Roman"/>
          <w:color w:val="000000"/>
          <w:spacing w:val="11"/>
          <w:w w:val="115"/>
        </w:rPr>
        <w:t>в</w:t>
      </w:r>
      <w:r w:rsidRPr="007304F9">
        <w:rPr>
          <w:rFonts w:ascii="Times New Roman" w:hAnsi="Times New Roman"/>
          <w:color w:val="000000"/>
          <w:spacing w:val="9"/>
        </w:rPr>
        <w:t>а</w:t>
      </w:r>
      <w:r w:rsidRPr="007304F9">
        <w:rPr>
          <w:rFonts w:ascii="Times New Roman" w:hAnsi="Times New Roman"/>
          <w:color w:val="000000"/>
          <w:spacing w:val="9"/>
          <w:w w:val="117"/>
        </w:rPr>
        <w:t>н</w:t>
      </w:r>
      <w:r w:rsidRPr="007304F9">
        <w:rPr>
          <w:rFonts w:ascii="Times New Roman" w:hAnsi="Times New Roman"/>
          <w:color w:val="000000"/>
          <w:spacing w:val="9"/>
        </w:rPr>
        <w:t>и</w:t>
      </w:r>
      <w:r w:rsidRPr="007304F9">
        <w:rPr>
          <w:rFonts w:ascii="Times New Roman" w:hAnsi="Times New Roman"/>
          <w:color w:val="000000"/>
          <w:spacing w:val="9"/>
          <w:w w:val="112"/>
        </w:rPr>
        <w:t>е</w:t>
      </w:r>
      <w:r w:rsidRPr="007304F9">
        <w:rPr>
          <w:rFonts w:ascii="Times New Roman" w:hAnsi="Times New Roman"/>
          <w:color w:val="000000"/>
          <w:spacing w:val="37"/>
        </w:rPr>
        <w:t xml:space="preserve"> </w:t>
      </w:r>
      <w:r w:rsidRPr="007304F9">
        <w:rPr>
          <w:rFonts w:ascii="Times New Roman" w:hAnsi="Times New Roman"/>
          <w:color w:val="000000"/>
          <w:w w:val="115"/>
        </w:rPr>
        <w:t>в</w:t>
      </w:r>
      <w:r w:rsidRPr="007304F9">
        <w:rPr>
          <w:rFonts w:ascii="Times New Roman" w:hAnsi="Times New Roman"/>
          <w:color w:val="000000"/>
          <w:spacing w:val="37"/>
        </w:rPr>
        <w:t xml:space="preserve"> </w:t>
      </w:r>
      <w:r w:rsidRPr="007304F9">
        <w:rPr>
          <w:rFonts w:ascii="Times New Roman" w:hAnsi="Times New Roman"/>
          <w:color w:val="000000"/>
          <w:spacing w:val="3"/>
          <w:w w:val="110"/>
        </w:rPr>
        <w:t>с</w:t>
      </w:r>
      <w:r w:rsidRPr="007304F9">
        <w:rPr>
          <w:rFonts w:ascii="Times New Roman" w:hAnsi="Times New Roman"/>
          <w:color w:val="000000"/>
          <w:spacing w:val="6"/>
          <w:w w:val="108"/>
        </w:rPr>
        <w:t>о</w:t>
      </w:r>
      <w:r w:rsidRPr="007304F9">
        <w:rPr>
          <w:rFonts w:ascii="Times New Roman" w:hAnsi="Times New Roman"/>
          <w:color w:val="000000"/>
          <w:spacing w:val="4"/>
          <w:w w:val="108"/>
        </w:rPr>
        <w:t>о</w:t>
      </w:r>
      <w:r w:rsidRPr="007304F9">
        <w:rPr>
          <w:rFonts w:ascii="Times New Roman" w:hAnsi="Times New Roman"/>
          <w:color w:val="000000"/>
          <w:spacing w:val="3"/>
          <w:w w:val="118"/>
        </w:rPr>
        <w:t>т</w:t>
      </w:r>
      <w:r w:rsidRPr="007304F9">
        <w:rPr>
          <w:rFonts w:ascii="Times New Roman" w:hAnsi="Times New Roman"/>
          <w:color w:val="000000"/>
          <w:spacing w:val="6"/>
          <w:w w:val="115"/>
        </w:rPr>
        <w:t>в</w:t>
      </w:r>
      <w:r w:rsidRPr="007304F9">
        <w:rPr>
          <w:rFonts w:ascii="Times New Roman" w:hAnsi="Times New Roman"/>
          <w:color w:val="000000"/>
          <w:spacing w:val="4"/>
          <w:w w:val="112"/>
        </w:rPr>
        <w:t>е</w:t>
      </w:r>
      <w:r w:rsidRPr="007304F9">
        <w:rPr>
          <w:rFonts w:ascii="Times New Roman" w:hAnsi="Times New Roman"/>
          <w:color w:val="000000"/>
          <w:spacing w:val="3"/>
          <w:w w:val="118"/>
        </w:rPr>
        <w:t>т</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15"/>
        </w:rPr>
        <w:t>в</w:t>
      </w:r>
      <w:r w:rsidRPr="007304F9">
        <w:rPr>
          <w:rFonts w:ascii="Times New Roman" w:hAnsi="Times New Roman"/>
          <w:color w:val="000000"/>
          <w:spacing w:val="4"/>
        </w:rPr>
        <w:t>ии</w:t>
      </w:r>
      <w:r w:rsidRPr="007304F9">
        <w:rPr>
          <w:rFonts w:ascii="Times New Roman" w:hAnsi="Times New Roman"/>
          <w:color w:val="000000"/>
          <w:spacing w:val="37"/>
        </w:rPr>
        <w:t xml:space="preserve"> </w:t>
      </w:r>
      <w:r w:rsidRPr="007304F9">
        <w:rPr>
          <w:rFonts w:ascii="Times New Roman" w:hAnsi="Times New Roman"/>
          <w:color w:val="000000"/>
          <w:w w:val="110"/>
        </w:rPr>
        <w:t>с</w:t>
      </w:r>
      <w:r w:rsidRPr="007304F9">
        <w:rPr>
          <w:rFonts w:ascii="Times New Roman" w:hAnsi="Times New Roman"/>
          <w:color w:val="000000"/>
          <w:spacing w:val="37"/>
        </w:rPr>
        <w:t xml:space="preserve"> </w:t>
      </w:r>
      <w:r w:rsidRPr="007304F9">
        <w:rPr>
          <w:rFonts w:ascii="Times New Roman" w:hAnsi="Times New Roman"/>
          <w:color w:val="000000"/>
          <w:spacing w:val="4"/>
          <w:w w:val="117"/>
        </w:rPr>
        <w:t>п</w:t>
      </w:r>
      <w:r w:rsidRPr="007304F9">
        <w:rPr>
          <w:rFonts w:ascii="Times New Roman" w:hAnsi="Times New Roman"/>
          <w:color w:val="000000"/>
          <w:spacing w:val="5"/>
          <w:w w:val="108"/>
        </w:rPr>
        <w:t>о</w:t>
      </w:r>
      <w:r w:rsidRPr="007304F9">
        <w:rPr>
          <w:rFonts w:ascii="Times New Roman" w:hAnsi="Times New Roman"/>
          <w:color w:val="000000"/>
          <w:spacing w:val="4"/>
          <w:w w:val="110"/>
        </w:rPr>
        <w:t>с</w:t>
      </w:r>
      <w:r w:rsidRPr="007304F9">
        <w:rPr>
          <w:rFonts w:ascii="Times New Roman" w:hAnsi="Times New Roman"/>
          <w:color w:val="000000"/>
          <w:spacing w:val="3"/>
          <w:w w:val="118"/>
        </w:rPr>
        <w:t>т</w:t>
      </w:r>
      <w:r w:rsidRPr="007304F9">
        <w:rPr>
          <w:rFonts w:ascii="Times New Roman" w:hAnsi="Times New Roman"/>
          <w:color w:val="000000"/>
          <w:spacing w:val="4"/>
        </w:rPr>
        <w:t>а</w:t>
      </w:r>
      <w:r w:rsidRPr="007304F9">
        <w:rPr>
          <w:rFonts w:ascii="Times New Roman" w:hAnsi="Times New Roman"/>
          <w:color w:val="000000"/>
          <w:spacing w:val="3"/>
          <w:w w:val="115"/>
        </w:rPr>
        <w:t>в</w:t>
      </w:r>
      <w:r w:rsidRPr="007304F9">
        <w:rPr>
          <w:rFonts w:ascii="Times New Roman" w:hAnsi="Times New Roman"/>
          <w:color w:val="000000"/>
          <w:spacing w:val="4"/>
        </w:rPr>
        <w:t>л</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4"/>
          <w:w w:val="108"/>
        </w:rPr>
        <w:t>-</w:t>
      </w:r>
    </w:p>
    <w:p w:rsidR="007304F9" w:rsidRPr="007304F9" w:rsidRDefault="007304F9" w:rsidP="007304F9">
      <w:pPr>
        <w:widowControl w:val="0"/>
        <w:spacing w:after="0" w:line="240" w:lineRule="auto"/>
        <w:ind w:left="283" w:right="-20"/>
        <w:jc w:val="both"/>
        <w:rPr>
          <w:rFonts w:ascii="Times New Roman" w:hAnsi="Times New Roman"/>
          <w:color w:val="000000"/>
        </w:rPr>
      </w:pPr>
      <w:r w:rsidRPr="007304F9">
        <w:rPr>
          <w:rFonts w:ascii="Times New Roman" w:hAnsi="Times New Roman"/>
          <w:color w:val="000000"/>
          <w:spacing w:val="7"/>
          <w:w w:val="117"/>
        </w:rPr>
        <w:t>н</w:t>
      </w:r>
      <w:r w:rsidRPr="007304F9">
        <w:rPr>
          <w:rFonts w:ascii="Times New Roman" w:hAnsi="Times New Roman"/>
          <w:color w:val="000000"/>
          <w:spacing w:val="7"/>
          <w:w w:val="108"/>
        </w:rPr>
        <w:t>о</w:t>
      </w:r>
      <w:r w:rsidRPr="007304F9">
        <w:rPr>
          <w:rFonts w:ascii="Times New Roman" w:hAnsi="Times New Roman"/>
          <w:color w:val="000000"/>
          <w:spacing w:val="7"/>
        </w:rPr>
        <w:t>й</w:t>
      </w:r>
      <w:r w:rsidRPr="007304F9">
        <w:rPr>
          <w:rFonts w:ascii="Times New Roman" w:hAnsi="Times New Roman"/>
          <w:color w:val="000000"/>
          <w:spacing w:val="22"/>
        </w:rPr>
        <w:t xml:space="preserve"> </w:t>
      </w:r>
      <w:r w:rsidRPr="007304F9">
        <w:rPr>
          <w:rFonts w:ascii="Times New Roman" w:hAnsi="Times New Roman"/>
          <w:color w:val="000000"/>
          <w:spacing w:val="14"/>
        </w:rPr>
        <w:t>з</w:t>
      </w:r>
      <w:r w:rsidRPr="007304F9">
        <w:rPr>
          <w:rFonts w:ascii="Times New Roman" w:hAnsi="Times New Roman"/>
          <w:color w:val="000000"/>
          <w:spacing w:val="12"/>
        </w:rPr>
        <w:t>а</w:t>
      </w:r>
      <w:r w:rsidRPr="007304F9">
        <w:rPr>
          <w:rFonts w:ascii="Times New Roman" w:hAnsi="Times New Roman"/>
          <w:color w:val="000000"/>
          <w:spacing w:val="12"/>
          <w:w w:val="112"/>
        </w:rPr>
        <w:t>д</w:t>
      </w:r>
      <w:r w:rsidRPr="007304F9">
        <w:rPr>
          <w:rFonts w:ascii="Times New Roman" w:hAnsi="Times New Roman"/>
          <w:color w:val="000000"/>
          <w:spacing w:val="12"/>
        </w:rPr>
        <w:t>а</w:t>
      </w:r>
      <w:r w:rsidRPr="007304F9">
        <w:rPr>
          <w:rFonts w:ascii="Times New Roman" w:hAnsi="Times New Roman"/>
          <w:color w:val="000000"/>
          <w:spacing w:val="12"/>
          <w:w w:val="117"/>
        </w:rPr>
        <w:t>ч</w:t>
      </w:r>
      <w:r w:rsidRPr="007304F9">
        <w:rPr>
          <w:rFonts w:ascii="Times New Roman" w:hAnsi="Times New Roman"/>
          <w:color w:val="000000"/>
          <w:spacing w:val="12"/>
          <w:w w:val="112"/>
        </w:rPr>
        <w:t>е</w:t>
      </w:r>
      <w:r w:rsidRPr="007304F9">
        <w:rPr>
          <w:rFonts w:ascii="Times New Roman" w:hAnsi="Times New Roman"/>
          <w:color w:val="000000"/>
          <w:spacing w:val="12"/>
        </w:rPr>
        <w:t>й;</w:t>
      </w:r>
    </w:p>
    <w:p w:rsidR="007304F9" w:rsidRPr="007304F9" w:rsidRDefault="007304F9" w:rsidP="007304F9">
      <w:pPr>
        <w:widowControl w:val="0"/>
        <w:spacing w:after="0" w:line="240" w:lineRule="auto"/>
        <w:ind w:left="283" w:right="-4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36"/>
        </w:rPr>
        <w:t xml:space="preserve"> </w:t>
      </w:r>
      <w:r w:rsidRPr="007304F9">
        <w:rPr>
          <w:rFonts w:ascii="Times New Roman" w:hAnsi="Times New Roman"/>
          <w:color w:val="000000"/>
          <w:spacing w:val="-2"/>
          <w:w w:val="115"/>
        </w:rPr>
        <w:t>у</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36"/>
        </w:rPr>
        <w:t xml:space="preserve"> </w:t>
      </w:r>
      <w:r w:rsidRPr="007304F9">
        <w:rPr>
          <w:rFonts w:ascii="Times New Roman" w:hAnsi="Times New Roman"/>
          <w:color w:val="000000"/>
          <w:spacing w:val="22"/>
        </w:rPr>
        <w:t>и</w:t>
      </w:r>
      <w:r w:rsidRPr="007304F9">
        <w:rPr>
          <w:rFonts w:ascii="Times New Roman" w:hAnsi="Times New Roman"/>
          <w:color w:val="000000"/>
          <w:spacing w:val="36"/>
        </w:rPr>
        <w:t xml:space="preserve"> </w:t>
      </w:r>
      <w:r w:rsidRPr="007304F9">
        <w:rPr>
          <w:rFonts w:ascii="Times New Roman" w:hAnsi="Times New Roman"/>
          <w:color w:val="000000"/>
          <w:spacing w:val="2"/>
          <w:w w:val="117"/>
        </w:rPr>
        <w:t>п</w:t>
      </w:r>
      <w:r w:rsidRPr="007304F9">
        <w:rPr>
          <w:rFonts w:ascii="Times New Roman" w:hAnsi="Times New Roman"/>
          <w:color w:val="000000"/>
          <w:spacing w:val="2"/>
        </w:rPr>
        <w:t>и</w:t>
      </w:r>
      <w:r w:rsidRPr="007304F9">
        <w:rPr>
          <w:rFonts w:ascii="Times New Roman" w:hAnsi="Times New Roman"/>
          <w:color w:val="000000"/>
          <w:spacing w:val="2"/>
          <w:w w:val="110"/>
        </w:rPr>
        <w:t>с</w:t>
      </w:r>
      <w:r w:rsidRPr="007304F9">
        <w:rPr>
          <w:rFonts w:ascii="Times New Roman" w:hAnsi="Times New Roman"/>
          <w:color w:val="000000"/>
          <w:spacing w:val="2"/>
          <w:w w:val="118"/>
        </w:rPr>
        <w:t>ь</w:t>
      </w:r>
      <w:r w:rsidRPr="007304F9">
        <w:rPr>
          <w:rFonts w:ascii="Times New Roman" w:hAnsi="Times New Roman"/>
          <w:color w:val="000000"/>
          <w:spacing w:val="2"/>
          <w:w w:val="116"/>
        </w:rPr>
        <w:t>м</w:t>
      </w:r>
      <w:r w:rsidRPr="007304F9">
        <w:rPr>
          <w:rFonts w:ascii="Times New Roman" w:hAnsi="Times New Roman"/>
          <w:color w:val="000000"/>
          <w:spacing w:val="2"/>
          <w:w w:val="112"/>
        </w:rPr>
        <w:t>е</w:t>
      </w:r>
      <w:r w:rsidRPr="007304F9">
        <w:rPr>
          <w:rFonts w:ascii="Times New Roman" w:hAnsi="Times New Roman"/>
          <w:color w:val="000000"/>
          <w:spacing w:val="2"/>
          <w:w w:val="117"/>
        </w:rPr>
        <w:t>нн</w:t>
      </w:r>
      <w:r w:rsidRPr="007304F9">
        <w:rPr>
          <w:rFonts w:ascii="Times New Roman" w:hAnsi="Times New Roman"/>
          <w:color w:val="000000"/>
          <w:spacing w:val="2"/>
          <w:w w:val="119"/>
        </w:rPr>
        <w:t>ы</w:t>
      </w:r>
      <w:r w:rsidRPr="007304F9">
        <w:rPr>
          <w:rFonts w:ascii="Times New Roman" w:hAnsi="Times New Roman"/>
          <w:color w:val="000000"/>
          <w:spacing w:val="2"/>
          <w:w w:val="112"/>
        </w:rPr>
        <w:t>е</w:t>
      </w:r>
      <w:r w:rsidRPr="007304F9">
        <w:rPr>
          <w:rFonts w:ascii="Times New Roman" w:hAnsi="Times New Roman"/>
          <w:color w:val="000000"/>
          <w:spacing w:val="35"/>
        </w:rPr>
        <w:t xml:space="preserve"> </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к</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6"/>
          <w:w w:val="119"/>
        </w:rPr>
        <w:t>ы</w:t>
      </w:r>
      <w:r w:rsidRPr="007304F9">
        <w:rPr>
          <w:rFonts w:ascii="Times New Roman" w:hAnsi="Times New Roman"/>
          <w:color w:val="000000"/>
          <w:spacing w:val="36"/>
        </w:rPr>
        <w:t xml:space="preserve"> </w:t>
      </w:r>
      <w:r w:rsidRPr="007304F9">
        <w:rPr>
          <w:rFonts w:ascii="Times New Roman" w:hAnsi="Times New Roman"/>
          <w:color w:val="000000"/>
          <w:spacing w:val="8"/>
          <w:w w:val="108"/>
        </w:rPr>
        <w:t>(о</w:t>
      </w:r>
      <w:r w:rsidRPr="007304F9">
        <w:rPr>
          <w:rFonts w:ascii="Times New Roman" w:hAnsi="Times New Roman"/>
          <w:color w:val="000000"/>
          <w:spacing w:val="9"/>
          <w:w w:val="117"/>
        </w:rPr>
        <w:t>п</w:t>
      </w:r>
      <w:r w:rsidRPr="007304F9">
        <w:rPr>
          <w:rFonts w:ascii="Times New Roman" w:hAnsi="Times New Roman"/>
          <w:color w:val="000000"/>
          <w:spacing w:val="8"/>
        </w:rPr>
        <w:t>и</w:t>
      </w:r>
      <w:r w:rsidRPr="007304F9">
        <w:rPr>
          <w:rFonts w:ascii="Times New Roman" w:hAnsi="Times New Roman"/>
          <w:color w:val="000000"/>
          <w:spacing w:val="8"/>
          <w:w w:val="110"/>
        </w:rPr>
        <w:t>с</w:t>
      </w:r>
      <w:r w:rsidRPr="007304F9">
        <w:rPr>
          <w:rFonts w:ascii="Times New Roman" w:hAnsi="Times New Roman"/>
          <w:color w:val="000000"/>
          <w:spacing w:val="9"/>
        </w:rPr>
        <w:t>а</w:t>
      </w:r>
      <w:r w:rsidRPr="007304F9">
        <w:rPr>
          <w:rFonts w:ascii="Times New Roman" w:hAnsi="Times New Roman"/>
          <w:color w:val="000000"/>
          <w:spacing w:val="8"/>
          <w:w w:val="117"/>
        </w:rPr>
        <w:t>н</w:t>
      </w:r>
      <w:r w:rsidRPr="007304F9">
        <w:rPr>
          <w:rFonts w:ascii="Times New Roman" w:hAnsi="Times New Roman"/>
          <w:color w:val="000000"/>
          <w:spacing w:val="9"/>
        </w:rPr>
        <w:t>и</w:t>
      </w:r>
      <w:r w:rsidRPr="007304F9">
        <w:rPr>
          <w:rFonts w:ascii="Times New Roman" w:hAnsi="Times New Roman"/>
          <w:color w:val="000000"/>
          <w:spacing w:val="8"/>
          <w:w w:val="112"/>
        </w:rPr>
        <w:t>е</w:t>
      </w:r>
      <w:r w:rsidRPr="007304F9">
        <w:rPr>
          <w:rFonts w:ascii="Times New Roman" w:hAnsi="Times New Roman"/>
          <w:color w:val="000000"/>
          <w:spacing w:val="9"/>
        </w:rPr>
        <w:t>,</w:t>
      </w:r>
      <w:r w:rsidRPr="007304F9">
        <w:rPr>
          <w:rFonts w:ascii="Times New Roman" w:hAnsi="Times New Roman"/>
          <w:color w:val="000000"/>
          <w:spacing w:val="36"/>
        </w:rPr>
        <w:t xml:space="preserve"> </w:t>
      </w:r>
      <w:r w:rsidRPr="007304F9">
        <w:rPr>
          <w:rFonts w:ascii="Times New Roman" w:hAnsi="Times New Roman"/>
          <w:color w:val="000000"/>
          <w:spacing w:val="10"/>
          <w:w w:val="117"/>
        </w:rPr>
        <w:t>р</w:t>
      </w:r>
      <w:r w:rsidRPr="007304F9">
        <w:rPr>
          <w:rFonts w:ascii="Times New Roman" w:hAnsi="Times New Roman"/>
          <w:color w:val="000000"/>
          <w:spacing w:val="7"/>
        </w:rPr>
        <w:t>а</w:t>
      </w:r>
      <w:r w:rsidRPr="007304F9">
        <w:rPr>
          <w:rFonts w:ascii="Times New Roman" w:hAnsi="Times New Roman"/>
          <w:color w:val="000000"/>
          <w:spacing w:val="9"/>
          <w:w w:val="110"/>
        </w:rPr>
        <w:t>сс</w:t>
      </w:r>
      <w:r w:rsidRPr="007304F9">
        <w:rPr>
          <w:rFonts w:ascii="Times New Roman" w:hAnsi="Times New Roman"/>
          <w:color w:val="000000"/>
          <w:spacing w:val="7"/>
          <w:w w:val="115"/>
        </w:rPr>
        <w:t>уж</w:t>
      </w:r>
      <w:r w:rsidRPr="007304F9">
        <w:rPr>
          <w:rFonts w:ascii="Times New Roman" w:hAnsi="Times New Roman"/>
          <w:color w:val="000000"/>
          <w:spacing w:val="8"/>
          <w:w w:val="112"/>
        </w:rPr>
        <w:t>де</w:t>
      </w:r>
      <w:r w:rsidRPr="007304F9">
        <w:rPr>
          <w:rFonts w:ascii="Times New Roman" w:hAnsi="Times New Roman"/>
          <w:color w:val="000000"/>
          <w:spacing w:val="8"/>
          <w:w w:val="117"/>
        </w:rPr>
        <w:t>н</w:t>
      </w:r>
      <w:r w:rsidRPr="007304F9">
        <w:rPr>
          <w:rFonts w:ascii="Times New Roman" w:hAnsi="Times New Roman"/>
          <w:color w:val="000000"/>
          <w:spacing w:val="8"/>
        </w:rPr>
        <w:t>и</w:t>
      </w:r>
      <w:r w:rsidRPr="007304F9">
        <w:rPr>
          <w:rFonts w:ascii="Times New Roman" w:hAnsi="Times New Roman"/>
          <w:color w:val="000000"/>
          <w:spacing w:val="8"/>
          <w:w w:val="112"/>
        </w:rPr>
        <w:t>е</w:t>
      </w:r>
      <w:r w:rsidRPr="007304F9">
        <w:rPr>
          <w:rFonts w:ascii="Times New Roman" w:hAnsi="Times New Roman"/>
          <w:color w:val="000000"/>
          <w:spacing w:val="8"/>
        </w:rPr>
        <w:t>,</w:t>
      </w:r>
      <w:r w:rsidRPr="007304F9">
        <w:rPr>
          <w:rFonts w:ascii="Times New Roman" w:hAnsi="Times New Roman"/>
          <w:color w:val="000000"/>
          <w:spacing w:val="22"/>
        </w:rPr>
        <w:t xml:space="preserve"> </w:t>
      </w:r>
      <w:r w:rsidRPr="007304F9">
        <w:rPr>
          <w:rFonts w:ascii="Times New Roman" w:hAnsi="Times New Roman"/>
          <w:color w:val="000000"/>
          <w:spacing w:val="3"/>
          <w:w w:val="117"/>
        </w:rPr>
        <w:t>п</w:t>
      </w:r>
      <w:r w:rsidRPr="007304F9">
        <w:rPr>
          <w:rFonts w:ascii="Times New Roman" w:hAnsi="Times New Roman"/>
          <w:color w:val="000000"/>
          <w:spacing w:val="4"/>
          <w:w w:val="108"/>
        </w:rPr>
        <w:t>о</w:t>
      </w:r>
      <w:r w:rsidRPr="007304F9">
        <w:rPr>
          <w:rFonts w:ascii="Times New Roman" w:hAnsi="Times New Roman"/>
          <w:color w:val="000000"/>
          <w:spacing w:val="6"/>
          <w:w w:val="115"/>
        </w:rPr>
        <w:t>в</w:t>
      </w:r>
      <w:r w:rsidRPr="007304F9">
        <w:rPr>
          <w:rFonts w:ascii="Times New Roman" w:hAnsi="Times New Roman"/>
          <w:color w:val="000000"/>
          <w:spacing w:val="4"/>
          <w:w w:val="112"/>
        </w:rPr>
        <w:t>е</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3"/>
          <w:w w:val="108"/>
        </w:rPr>
        <w:t>о</w:t>
      </w:r>
      <w:r w:rsidRPr="007304F9">
        <w:rPr>
          <w:rFonts w:ascii="Times New Roman" w:hAnsi="Times New Roman"/>
          <w:color w:val="000000"/>
          <w:spacing w:val="6"/>
          <w:w w:val="115"/>
        </w:rPr>
        <w:t>в</w:t>
      </w:r>
      <w:r w:rsidRPr="007304F9">
        <w:rPr>
          <w:rFonts w:ascii="Times New Roman" w:hAnsi="Times New Roman"/>
          <w:color w:val="000000"/>
          <w:spacing w:val="4"/>
        </w:rPr>
        <w:t>а</w:t>
      </w:r>
      <w:r w:rsidRPr="007304F9">
        <w:rPr>
          <w:rFonts w:ascii="Times New Roman" w:hAnsi="Times New Roman"/>
          <w:color w:val="000000"/>
          <w:spacing w:val="4"/>
          <w:w w:val="117"/>
        </w:rPr>
        <w:t>н</w:t>
      </w:r>
      <w:r w:rsidRPr="007304F9">
        <w:rPr>
          <w:rFonts w:ascii="Times New Roman" w:hAnsi="Times New Roman"/>
          <w:color w:val="000000"/>
          <w:spacing w:val="4"/>
        </w:rPr>
        <w:t>и</w:t>
      </w:r>
      <w:r w:rsidRPr="007304F9">
        <w:rPr>
          <w:rFonts w:ascii="Times New Roman" w:hAnsi="Times New Roman"/>
          <w:color w:val="000000"/>
          <w:spacing w:val="4"/>
          <w:w w:val="112"/>
        </w:rPr>
        <w:t>е</w:t>
      </w:r>
      <w:r w:rsidRPr="007304F9">
        <w:rPr>
          <w:rFonts w:ascii="Times New Roman" w:hAnsi="Times New Roman"/>
          <w:color w:val="000000"/>
          <w:spacing w:val="4"/>
          <w:w w:val="108"/>
        </w:rPr>
        <w:t>)</w:t>
      </w:r>
      <w:r w:rsidRPr="007304F9">
        <w:rPr>
          <w:rFonts w:ascii="Times New Roman" w:hAnsi="Times New Roman"/>
          <w:color w:val="000000"/>
          <w:spacing w:val="3"/>
        </w:rPr>
        <w:t>;</w:t>
      </w:r>
    </w:p>
    <w:p w:rsidR="007304F9" w:rsidRPr="007304F9" w:rsidRDefault="007304F9" w:rsidP="007304F9">
      <w:pPr>
        <w:widowControl w:val="0"/>
        <w:spacing w:after="0" w:line="240" w:lineRule="auto"/>
        <w:ind w:right="-20"/>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2"/>
          <w:w w:val="118"/>
        </w:rPr>
        <w:t>г</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08"/>
        </w:rPr>
        <w:t>о</w:t>
      </w:r>
      <w:r w:rsidRPr="007304F9">
        <w:rPr>
          <w:rFonts w:ascii="Times New Roman" w:hAnsi="Times New Roman"/>
          <w:color w:val="000000"/>
          <w:spacing w:val="2"/>
          <w:w w:val="115"/>
        </w:rPr>
        <w:t>в</w:t>
      </w:r>
      <w:r w:rsidRPr="007304F9">
        <w:rPr>
          <w:rFonts w:ascii="Times New Roman" w:hAnsi="Times New Roman"/>
          <w:color w:val="000000"/>
          <w:spacing w:val="3"/>
        </w:rPr>
        <w:t>и</w:t>
      </w:r>
      <w:r w:rsidRPr="007304F9">
        <w:rPr>
          <w:rFonts w:ascii="Times New Roman" w:hAnsi="Times New Roman"/>
          <w:color w:val="000000"/>
          <w:spacing w:val="3"/>
          <w:w w:val="118"/>
        </w:rPr>
        <w:t>ть</w:t>
      </w:r>
      <w:r w:rsidRPr="007304F9">
        <w:rPr>
          <w:rFonts w:ascii="Times New Roman" w:hAnsi="Times New Roman"/>
          <w:color w:val="000000"/>
          <w:spacing w:val="22"/>
        </w:rPr>
        <w:t xml:space="preserve"> </w:t>
      </w:r>
      <w:r w:rsidRPr="007304F9">
        <w:rPr>
          <w:rFonts w:ascii="Times New Roman" w:hAnsi="Times New Roman"/>
          <w:color w:val="000000"/>
          <w:spacing w:val="8"/>
          <w:w w:val="117"/>
        </w:rPr>
        <w:t>н</w:t>
      </w:r>
      <w:r w:rsidRPr="007304F9">
        <w:rPr>
          <w:rFonts w:ascii="Times New Roman" w:hAnsi="Times New Roman"/>
          <w:color w:val="000000"/>
          <w:spacing w:val="8"/>
          <w:w w:val="112"/>
        </w:rPr>
        <w:t>е</w:t>
      </w:r>
      <w:r w:rsidRPr="007304F9">
        <w:rPr>
          <w:rFonts w:ascii="Times New Roman" w:hAnsi="Times New Roman"/>
          <w:color w:val="000000"/>
          <w:spacing w:val="11"/>
          <w:w w:val="104"/>
        </w:rPr>
        <w:t>б</w:t>
      </w:r>
      <w:r w:rsidRPr="007304F9">
        <w:rPr>
          <w:rFonts w:ascii="Times New Roman" w:hAnsi="Times New Roman"/>
          <w:color w:val="000000"/>
          <w:spacing w:val="7"/>
          <w:w w:val="108"/>
        </w:rPr>
        <w:t>о</w:t>
      </w:r>
      <w:r w:rsidRPr="007304F9">
        <w:rPr>
          <w:rFonts w:ascii="Times New Roman" w:hAnsi="Times New Roman"/>
          <w:color w:val="000000"/>
          <w:spacing w:val="8"/>
        </w:rPr>
        <w:t>л</w:t>
      </w:r>
      <w:r w:rsidRPr="007304F9">
        <w:rPr>
          <w:rFonts w:ascii="Times New Roman" w:hAnsi="Times New Roman"/>
          <w:color w:val="000000"/>
          <w:spacing w:val="9"/>
          <w:w w:val="118"/>
        </w:rPr>
        <w:t>ь</w:t>
      </w:r>
      <w:r w:rsidRPr="007304F9">
        <w:rPr>
          <w:rFonts w:ascii="Times New Roman" w:hAnsi="Times New Roman"/>
          <w:color w:val="000000"/>
          <w:spacing w:val="8"/>
        </w:rPr>
        <w:t>ши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4"/>
          <w:w w:val="117"/>
        </w:rPr>
        <w:t>п</w:t>
      </w:r>
      <w:r w:rsidRPr="007304F9">
        <w:rPr>
          <w:rFonts w:ascii="Times New Roman" w:hAnsi="Times New Roman"/>
          <w:color w:val="000000"/>
          <w:spacing w:val="5"/>
          <w:w w:val="115"/>
        </w:rPr>
        <w:t>у</w:t>
      </w:r>
      <w:r w:rsidRPr="007304F9">
        <w:rPr>
          <w:rFonts w:ascii="Times New Roman" w:hAnsi="Times New Roman"/>
          <w:color w:val="000000"/>
          <w:spacing w:val="4"/>
          <w:w w:val="104"/>
        </w:rPr>
        <w:t>б</w:t>
      </w:r>
      <w:r w:rsidRPr="007304F9">
        <w:rPr>
          <w:rFonts w:ascii="Times New Roman" w:hAnsi="Times New Roman"/>
          <w:color w:val="000000"/>
          <w:spacing w:val="5"/>
        </w:rPr>
        <w:t>ли</w:t>
      </w:r>
      <w:r w:rsidRPr="007304F9">
        <w:rPr>
          <w:rFonts w:ascii="Times New Roman" w:hAnsi="Times New Roman"/>
          <w:color w:val="000000"/>
          <w:spacing w:val="4"/>
          <w:w w:val="117"/>
        </w:rPr>
        <w:t>чн</w:t>
      </w:r>
      <w:r w:rsidRPr="007304F9">
        <w:rPr>
          <w:rFonts w:ascii="Times New Roman" w:hAnsi="Times New Roman"/>
          <w:color w:val="000000"/>
          <w:spacing w:val="5"/>
          <w:w w:val="119"/>
        </w:rPr>
        <w:t>ы</w:t>
      </w:r>
      <w:r w:rsidRPr="007304F9">
        <w:rPr>
          <w:rFonts w:ascii="Times New Roman" w:hAnsi="Times New Roman"/>
          <w:color w:val="000000"/>
          <w:spacing w:val="5"/>
          <w:w w:val="112"/>
        </w:rPr>
        <w:t>е</w:t>
      </w:r>
      <w:r w:rsidRPr="007304F9">
        <w:rPr>
          <w:rFonts w:ascii="Times New Roman" w:hAnsi="Times New Roman"/>
          <w:color w:val="000000"/>
          <w:spacing w:val="21"/>
        </w:rPr>
        <w:t xml:space="preserve"> </w:t>
      </w:r>
      <w:r w:rsidRPr="007304F9">
        <w:rPr>
          <w:rFonts w:ascii="Times New Roman" w:hAnsi="Times New Roman"/>
          <w:color w:val="000000"/>
          <w:spacing w:val="7"/>
          <w:w w:val="115"/>
        </w:rPr>
        <w:t>в</w:t>
      </w:r>
      <w:r w:rsidRPr="007304F9">
        <w:rPr>
          <w:rFonts w:ascii="Times New Roman" w:hAnsi="Times New Roman"/>
          <w:color w:val="000000"/>
          <w:spacing w:val="8"/>
          <w:w w:val="119"/>
        </w:rPr>
        <w:t>ы</w:t>
      </w:r>
      <w:r w:rsidRPr="007304F9">
        <w:rPr>
          <w:rFonts w:ascii="Times New Roman" w:hAnsi="Times New Roman"/>
          <w:color w:val="000000"/>
          <w:spacing w:val="8"/>
          <w:w w:val="110"/>
        </w:rPr>
        <w:t>с</w:t>
      </w:r>
      <w:r w:rsidRPr="007304F9">
        <w:rPr>
          <w:rFonts w:ascii="Times New Roman" w:hAnsi="Times New Roman"/>
          <w:color w:val="000000"/>
          <w:spacing w:val="7"/>
          <w:w w:val="118"/>
        </w:rPr>
        <w:t>т</w:t>
      </w:r>
      <w:r w:rsidRPr="007304F9">
        <w:rPr>
          <w:rFonts w:ascii="Times New Roman" w:hAnsi="Times New Roman"/>
          <w:color w:val="000000"/>
          <w:spacing w:val="8"/>
          <w:w w:val="115"/>
        </w:rPr>
        <w:t>у</w:t>
      </w:r>
      <w:r w:rsidRPr="007304F9">
        <w:rPr>
          <w:rFonts w:ascii="Times New Roman" w:hAnsi="Times New Roman"/>
          <w:color w:val="000000"/>
          <w:spacing w:val="8"/>
          <w:w w:val="117"/>
        </w:rPr>
        <w:t>п</w:t>
      </w:r>
      <w:r w:rsidRPr="007304F9">
        <w:rPr>
          <w:rFonts w:ascii="Times New Roman" w:hAnsi="Times New Roman"/>
          <w:color w:val="000000"/>
          <w:spacing w:val="7"/>
        </w:rPr>
        <w:t>л</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ия;</w:t>
      </w:r>
    </w:p>
    <w:p w:rsidR="007304F9" w:rsidRPr="007304F9" w:rsidRDefault="007304F9" w:rsidP="007304F9">
      <w:pPr>
        <w:widowControl w:val="0"/>
        <w:spacing w:after="0" w:line="240" w:lineRule="auto"/>
        <w:ind w:left="283" w:right="-48"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4"/>
          <w:w w:val="117"/>
        </w:rPr>
        <w:t>п</w:t>
      </w:r>
      <w:r w:rsidRPr="007304F9">
        <w:rPr>
          <w:rFonts w:ascii="Times New Roman" w:hAnsi="Times New Roman"/>
          <w:color w:val="000000"/>
          <w:spacing w:val="3"/>
          <w:w w:val="108"/>
        </w:rPr>
        <w:t>о</w:t>
      </w:r>
      <w:r w:rsidRPr="007304F9">
        <w:rPr>
          <w:rFonts w:ascii="Times New Roman" w:hAnsi="Times New Roman"/>
          <w:color w:val="000000"/>
          <w:spacing w:val="4"/>
          <w:w w:val="112"/>
        </w:rPr>
        <w:t>д</w:t>
      </w:r>
      <w:r w:rsidRPr="007304F9">
        <w:rPr>
          <w:rFonts w:ascii="Times New Roman" w:hAnsi="Times New Roman"/>
          <w:color w:val="000000"/>
          <w:spacing w:val="5"/>
          <w:w w:val="104"/>
        </w:rPr>
        <w:t>б</w:t>
      </w:r>
      <w:r w:rsidRPr="007304F9">
        <w:rPr>
          <w:rFonts w:ascii="Times New Roman" w:hAnsi="Times New Roman"/>
          <w:color w:val="000000"/>
          <w:spacing w:val="4"/>
        </w:rPr>
        <w:t>и</w:t>
      </w:r>
      <w:r w:rsidRPr="007304F9">
        <w:rPr>
          <w:rFonts w:ascii="Times New Roman" w:hAnsi="Times New Roman"/>
          <w:color w:val="000000"/>
          <w:spacing w:val="7"/>
          <w:w w:val="117"/>
        </w:rPr>
        <w:t>р</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36"/>
        </w:rPr>
        <w:t xml:space="preserve"> </w:t>
      </w:r>
      <w:r w:rsidRPr="007304F9">
        <w:rPr>
          <w:rFonts w:ascii="Times New Roman" w:hAnsi="Times New Roman"/>
          <w:color w:val="000000"/>
          <w:spacing w:val="9"/>
        </w:rPr>
        <w:t>илл</w:t>
      </w:r>
      <w:r w:rsidRPr="007304F9">
        <w:rPr>
          <w:rFonts w:ascii="Times New Roman" w:hAnsi="Times New Roman"/>
          <w:color w:val="000000"/>
          <w:spacing w:val="11"/>
          <w:w w:val="109"/>
        </w:rPr>
        <w:t>ю</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10"/>
          <w:w w:val="117"/>
        </w:rPr>
        <w:t>р</w:t>
      </w:r>
      <w:r w:rsidRPr="007304F9">
        <w:rPr>
          <w:rFonts w:ascii="Times New Roman" w:hAnsi="Times New Roman"/>
          <w:color w:val="000000"/>
          <w:spacing w:val="9"/>
        </w:rPr>
        <w:t>а</w:t>
      </w:r>
      <w:r w:rsidRPr="007304F9">
        <w:rPr>
          <w:rFonts w:ascii="Times New Roman" w:hAnsi="Times New Roman"/>
          <w:color w:val="000000"/>
          <w:spacing w:val="9"/>
          <w:w w:val="118"/>
        </w:rPr>
        <w:t>т</w:t>
      </w:r>
      <w:r w:rsidRPr="007304F9">
        <w:rPr>
          <w:rFonts w:ascii="Times New Roman" w:hAnsi="Times New Roman"/>
          <w:color w:val="000000"/>
          <w:spacing w:val="9"/>
        </w:rPr>
        <w:t>и</w:t>
      </w:r>
      <w:r w:rsidRPr="007304F9">
        <w:rPr>
          <w:rFonts w:ascii="Times New Roman" w:hAnsi="Times New Roman"/>
          <w:color w:val="000000"/>
          <w:spacing w:val="9"/>
          <w:w w:val="115"/>
        </w:rPr>
        <w:t>в</w:t>
      </w:r>
      <w:r w:rsidRPr="007304F9">
        <w:rPr>
          <w:rFonts w:ascii="Times New Roman" w:hAnsi="Times New Roman"/>
          <w:color w:val="000000"/>
          <w:spacing w:val="9"/>
          <w:w w:val="117"/>
        </w:rPr>
        <w:t>н</w:t>
      </w:r>
      <w:r w:rsidRPr="007304F9">
        <w:rPr>
          <w:rFonts w:ascii="Times New Roman" w:hAnsi="Times New Roman"/>
          <w:color w:val="000000"/>
          <w:spacing w:val="9"/>
          <w:w w:val="119"/>
        </w:rPr>
        <w:t>ы</w:t>
      </w:r>
      <w:r w:rsidRPr="007304F9">
        <w:rPr>
          <w:rFonts w:ascii="Times New Roman" w:hAnsi="Times New Roman"/>
          <w:color w:val="000000"/>
          <w:spacing w:val="9"/>
        </w:rPr>
        <w:t>й</w:t>
      </w:r>
      <w:r w:rsidRPr="007304F9">
        <w:rPr>
          <w:rFonts w:ascii="Times New Roman" w:hAnsi="Times New Roman"/>
          <w:color w:val="000000"/>
          <w:spacing w:val="36"/>
        </w:rPr>
        <w:t xml:space="preserve"> </w:t>
      </w:r>
      <w:r w:rsidRPr="007304F9">
        <w:rPr>
          <w:rFonts w:ascii="Times New Roman" w:hAnsi="Times New Roman"/>
          <w:color w:val="000000"/>
          <w:spacing w:val="10"/>
          <w:w w:val="116"/>
        </w:rPr>
        <w:t>м</w:t>
      </w:r>
      <w:r w:rsidRPr="007304F9">
        <w:rPr>
          <w:rFonts w:ascii="Times New Roman" w:hAnsi="Times New Roman"/>
          <w:color w:val="000000"/>
          <w:spacing w:val="10"/>
        </w:rPr>
        <w:t>а</w:t>
      </w:r>
      <w:r w:rsidRPr="007304F9">
        <w:rPr>
          <w:rFonts w:ascii="Times New Roman" w:hAnsi="Times New Roman"/>
          <w:color w:val="000000"/>
          <w:spacing w:val="10"/>
          <w:w w:val="118"/>
        </w:rPr>
        <w:t>т</w:t>
      </w:r>
      <w:r w:rsidRPr="007304F9">
        <w:rPr>
          <w:rFonts w:ascii="Times New Roman" w:hAnsi="Times New Roman"/>
          <w:color w:val="000000"/>
          <w:spacing w:val="10"/>
          <w:w w:val="112"/>
        </w:rPr>
        <w:t>е</w:t>
      </w:r>
      <w:r w:rsidRPr="007304F9">
        <w:rPr>
          <w:rFonts w:ascii="Times New Roman" w:hAnsi="Times New Roman"/>
          <w:color w:val="000000"/>
          <w:spacing w:val="10"/>
          <w:w w:val="117"/>
        </w:rPr>
        <w:t>р</w:t>
      </w:r>
      <w:r w:rsidRPr="007304F9">
        <w:rPr>
          <w:rFonts w:ascii="Times New Roman" w:hAnsi="Times New Roman"/>
          <w:color w:val="000000"/>
          <w:spacing w:val="10"/>
        </w:rPr>
        <w:t>иал</w:t>
      </w:r>
      <w:r w:rsidRPr="007304F9">
        <w:rPr>
          <w:rFonts w:ascii="Times New Roman" w:hAnsi="Times New Roman"/>
          <w:color w:val="000000"/>
          <w:spacing w:val="36"/>
        </w:rPr>
        <w:t xml:space="preserve"> </w:t>
      </w:r>
      <w:r w:rsidRPr="007304F9">
        <w:rPr>
          <w:rFonts w:ascii="Times New Roman" w:hAnsi="Times New Roman"/>
          <w:color w:val="000000"/>
          <w:spacing w:val="10"/>
          <w:w w:val="108"/>
        </w:rPr>
        <w:t>(</w:t>
      </w:r>
      <w:r w:rsidRPr="007304F9">
        <w:rPr>
          <w:rFonts w:ascii="Times New Roman" w:hAnsi="Times New Roman"/>
          <w:color w:val="000000"/>
          <w:spacing w:val="11"/>
          <w:w w:val="117"/>
        </w:rPr>
        <w:t>р</w:t>
      </w:r>
      <w:r w:rsidRPr="007304F9">
        <w:rPr>
          <w:rFonts w:ascii="Times New Roman" w:hAnsi="Times New Roman"/>
          <w:color w:val="000000"/>
          <w:spacing w:val="11"/>
        </w:rPr>
        <w:t>и</w:t>
      </w:r>
      <w:r w:rsidRPr="007304F9">
        <w:rPr>
          <w:rFonts w:ascii="Times New Roman" w:hAnsi="Times New Roman"/>
          <w:color w:val="000000"/>
          <w:spacing w:val="11"/>
          <w:w w:val="110"/>
        </w:rPr>
        <w:t>с</w:t>
      </w:r>
      <w:r w:rsidRPr="007304F9">
        <w:rPr>
          <w:rFonts w:ascii="Times New Roman" w:hAnsi="Times New Roman"/>
          <w:color w:val="000000"/>
          <w:spacing w:val="10"/>
          <w:w w:val="115"/>
        </w:rPr>
        <w:t>у</w:t>
      </w:r>
      <w:r w:rsidRPr="007304F9">
        <w:rPr>
          <w:rFonts w:ascii="Times New Roman" w:hAnsi="Times New Roman"/>
          <w:color w:val="000000"/>
          <w:spacing w:val="11"/>
          <w:w w:val="117"/>
        </w:rPr>
        <w:t>н</w:t>
      </w:r>
      <w:r w:rsidRPr="007304F9">
        <w:rPr>
          <w:rFonts w:ascii="Times New Roman" w:hAnsi="Times New Roman"/>
          <w:color w:val="000000"/>
          <w:spacing w:val="11"/>
        </w:rPr>
        <w:t>ки,</w:t>
      </w:r>
      <w:r w:rsidRPr="007304F9">
        <w:rPr>
          <w:rFonts w:ascii="Times New Roman" w:hAnsi="Times New Roman"/>
          <w:color w:val="000000"/>
          <w:spacing w:val="36"/>
        </w:rPr>
        <w:t xml:space="preserve"> </w:t>
      </w:r>
      <w:r w:rsidRPr="007304F9">
        <w:rPr>
          <w:rFonts w:ascii="Times New Roman" w:hAnsi="Times New Roman"/>
          <w:color w:val="000000"/>
          <w:spacing w:val="7"/>
          <w:w w:val="114"/>
        </w:rPr>
        <w:t>ф</w:t>
      </w:r>
      <w:r w:rsidRPr="007304F9">
        <w:rPr>
          <w:rFonts w:ascii="Times New Roman" w:hAnsi="Times New Roman"/>
          <w:color w:val="000000"/>
          <w:spacing w:val="5"/>
          <w:w w:val="108"/>
        </w:rPr>
        <w:t>о</w:t>
      </w:r>
      <w:r w:rsidRPr="007304F9">
        <w:rPr>
          <w:rFonts w:ascii="Times New Roman" w:hAnsi="Times New Roman"/>
          <w:color w:val="000000"/>
          <w:spacing w:val="4"/>
          <w:w w:val="118"/>
        </w:rPr>
        <w:t>т</w:t>
      </w:r>
      <w:r w:rsidRPr="007304F9">
        <w:rPr>
          <w:rFonts w:ascii="Times New Roman" w:hAnsi="Times New Roman"/>
          <w:color w:val="000000"/>
          <w:spacing w:val="5"/>
          <w:w w:val="108"/>
        </w:rPr>
        <w:t>о</w:t>
      </w:r>
      <w:r w:rsidRPr="007304F9">
        <w:rPr>
          <w:rFonts w:ascii="Times New Roman" w:hAnsi="Times New Roman"/>
          <w:color w:val="000000"/>
          <w:spacing w:val="5"/>
        </w:rPr>
        <w:t>,</w:t>
      </w:r>
      <w:r w:rsidRPr="007304F9">
        <w:rPr>
          <w:rFonts w:ascii="Times New Roman" w:hAnsi="Times New Roman"/>
          <w:color w:val="000000"/>
          <w:spacing w:val="36"/>
        </w:rPr>
        <w:t xml:space="preserve"> </w:t>
      </w:r>
      <w:r w:rsidRPr="007304F9">
        <w:rPr>
          <w:rFonts w:ascii="Times New Roman" w:hAnsi="Times New Roman"/>
          <w:color w:val="000000"/>
          <w:spacing w:val="10"/>
          <w:w w:val="117"/>
        </w:rPr>
        <w:t>п</w:t>
      </w:r>
      <w:r w:rsidRPr="007304F9">
        <w:rPr>
          <w:rFonts w:ascii="Times New Roman" w:hAnsi="Times New Roman"/>
          <w:color w:val="000000"/>
          <w:spacing w:val="10"/>
        </w:rPr>
        <w:t>ла</w:t>
      </w:r>
      <w:r w:rsidRPr="007304F9">
        <w:rPr>
          <w:rFonts w:ascii="Times New Roman" w:hAnsi="Times New Roman"/>
          <w:color w:val="000000"/>
          <w:spacing w:val="11"/>
        </w:rPr>
        <w:t>ка</w:t>
      </w:r>
      <w:r w:rsidRPr="007304F9">
        <w:rPr>
          <w:rFonts w:ascii="Times New Roman" w:hAnsi="Times New Roman"/>
          <w:color w:val="000000"/>
          <w:spacing w:val="10"/>
          <w:w w:val="118"/>
        </w:rPr>
        <w:t>т</w:t>
      </w:r>
      <w:r w:rsidRPr="007304F9">
        <w:rPr>
          <w:rFonts w:ascii="Times New Roman" w:hAnsi="Times New Roman"/>
          <w:color w:val="000000"/>
          <w:spacing w:val="10"/>
          <w:w w:val="119"/>
        </w:rPr>
        <w:t>ы</w:t>
      </w:r>
      <w:r w:rsidRPr="007304F9">
        <w:rPr>
          <w:rFonts w:ascii="Times New Roman" w:hAnsi="Times New Roman"/>
          <w:color w:val="000000"/>
          <w:spacing w:val="10"/>
          <w:w w:val="108"/>
        </w:rPr>
        <w:t>)</w:t>
      </w:r>
      <w:r w:rsidRPr="007304F9">
        <w:rPr>
          <w:rFonts w:ascii="Times New Roman" w:hAnsi="Times New Roman"/>
          <w:color w:val="000000"/>
          <w:spacing w:val="21"/>
        </w:rPr>
        <w:t xml:space="preserve"> </w:t>
      </w:r>
      <w:r w:rsidRPr="007304F9">
        <w:rPr>
          <w:rFonts w:ascii="Times New Roman" w:hAnsi="Times New Roman"/>
          <w:color w:val="000000"/>
          <w:spacing w:val="31"/>
        </w:rPr>
        <w:t>к</w:t>
      </w:r>
      <w:r w:rsidRPr="007304F9">
        <w:rPr>
          <w:rFonts w:ascii="Times New Roman" w:hAnsi="Times New Roman"/>
          <w:color w:val="000000"/>
          <w:spacing w:val="22"/>
        </w:rPr>
        <w:t xml:space="preserve"> </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к</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6"/>
          <w:w w:val="115"/>
        </w:rPr>
        <w:t>у</w:t>
      </w:r>
      <w:r w:rsidRPr="007304F9">
        <w:rPr>
          <w:rFonts w:ascii="Times New Roman" w:hAnsi="Times New Roman"/>
          <w:color w:val="000000"/>
          <w:spacing w:val="22"/>
        </w:rPr>
        <w:t xml:space="preserve"> </w:t>
      </w:r>
      <w:r w:rsidRPr="007304F9">
        <w:rPr>
          <w:rFonts w:ascii="Times New Roman" w:hAnsi="Times New Roman"/>
          <w:color w:val="000000"/>
          <w:spacing w:val="7"/>
          <w:w w:val="115"/>
        </w:rPr>
        <w:t>в</w:t>
      </w:r>
      <w:r w:rsidRPr="007304F9">
        <w:rPr>
          <w:rFonts w:ascii="Times New Roman" w:hAnsi="Times New Roman"/>
          <w:color w:val="000000"/>
          <w:spacing w:val="8"/>
          <w:w w:val="119"/>
        </w:rPr>
        <w:t>ы</w:t>
      </w:r>
      <w:r w:rsidRPr="007304F9">
        <w:rPr>
          <w:rFonts w:ascii="Times New Roman" w:hAnsi="Times New Roman"/>
          <w:color w:val="000000"/>
          <w:spacing w:val="7"/>
          <w:w w:val="110"/>
        </w:rPr>
        <w:t>с</w:t>
      </w:r>
      <w:r w:rsidRPr="007304F9">
        <w:rPr>
          <w:rFonts w:ascii="Times New Roman" w:hAnsi="Times New Roman"/>
          <w:color w:val="000000"/>
          <w:spacing w:val="8"/>
          <w:w w:val="118"/>
        </w:rPr>
        <w:t>т</w:t>
      </w:r>
      <w:r w:rsidRPr="007304F9">
        <w:rPr>
          <w:rFonts w:ascii="Times New Roman" w:hAnsi="Times New Roman"/>
          <w:color w:val="000000"/>
          <w:spacing w:val="7"/>
          <w:w w:val="115"/>
        </w:rPr>
        <w:t>у</w:t>
      </w:r>
      <w:r w:rsidRPr="007304F9">
        <w:rPr>
          <w:rFonts w:ascii="Times New Roman" w:hAnsi="Times New Roman"/>
          <w:color w:val="000000"/>
          <w:spacing w:val="8"/>
          <w:w w:val="117"/>
        </w:rPr>
        <w:t>п</w:t>
      </w:r>
      <w:r w:rsidRPr="007304F9">
        <w:rPr>
          <w:rFonts w:ascii="Times New Roman" w:hAnsi="Times New Roman"/>
          <w:color w:val="000000"/>
          <w:spacing w:val="8"/>
        </w:rPr>
        <w:t>л</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ия;</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6</w:t>
      </w:r>
      <w:r w:rsidRPr="007304F9">
        <w:rPr>
          <w:rFonts w:ascii="Times New Roman" w:hAnsi="Times New Roman"/>
          <w:color w:val="000000"/>
          <w:spacing w:val="62"/>
          <w:position w:val="1"/>
        </w:rPr>
        <w:t xml:space="preserve"> </w:t>
      </w:r>
      <w:r w:rsidRPr="007304F9">
        <w:rPr>
          <w:rFonts w:ascii="Times New Roman" w:hAnsi="Times New Roman"/>
          <w:color w:val="000000"/>
          <w:spacing w:val="4"/>
          <w:w w:val="110"/>
        </w:rPr>
        <w:t>с</w:t>
      </w:r>
      <w:r w:rsidRPr="007304F9">
        <w:rPr>
          <w:rFonts w:ascii="Times New Roman" w:hAnsi="Times New Roman"/>
          <w:color w:val="000000"/>
          <w:spacing w:val="5"/>
          <w:w w:val="108"/>
        </w:rPr>
        <w:t>о</w:t>
      </w:r>
      <w:r w:rsidRPr="007304F9">
        <w:rPr>
          <w:rFonts w:ascii="Times New Roman" w:hAnsi="Times New Roman"/>
          <w:color w:val="000000"/>
          <w:spacing w:val="5"/>
          <w:w w:val="115"/>
        </w:rPr>
        <w:t>в</w:t>
      </w:r>
      <w:r w:rsidRPr="007304F9">
        <w:rPr>
          <w:rFonts w:ascii="Times New Roman" w:hAnsi="Times New Roman"/>
          <w:color w:val="000000"/>
          <w:spacing w:val="5"/>
          <w:w w:val="116"/>
        </w:rPr>
        <w:t>м</w:t>
      </w:r>
      <w:r w:rsidRPr="007304F9">
        <w:rPr>
          <w:rFonts w:ascii="Times New Roman" w:hAnsi="Times New Roman"/>
          <w:color w:val="000000"/>
          <w:spacing w:val="5"/>
          <w:w w:val="112"/>
        </w:rPr>
        <w:t>е</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5"/>
          <w:w w:val="117"/>
        </w:rPr>
        <w:t>н</w:t>
      </w:r>
      <w:r w:rsidRPr="007304F9">
        <w:rPr>
          <w:rFonts w:ascii="Times New Roman" w:hAnsi="Times New Roman"/>
          <w:color w:val="000000"/>
          <w:spacing w:val="5"/>
        </w:rPr>
        <w:t>ая</w:t>
      </w:r>
      <w:r w:rsidRPr="007304F9">
        <w:rPr>
          <w:rFonts w:ascii="Times New Roman" w:hAnsi="Times New Roman"/>
          <w:color w:val="000000"/>
          <w:spacing w:val="22"/>
        </w:rPr>
        <w:t xml:space="preserve"> </w:t>
      </w:r>
      <w:r w:rsidRPr="007304F9">
        <w:rPr>
          <w:rFonts w:ascii="Times New Roman" w:hAnsi="Times New Roman"/>
          <w:color w:val="000000"/>
          <w:spacing w:val="5"/>
          <w:w w:val="112"/>
        </w:rPr>
        <w:t>де</w:t>
      </w:r>
      <w:r w:rsidRPr="007304F9">
        <w:rPr>
          <w:rFonts w:ascii="Times New Roman" w:hAnsi="Times New Roman"/>
          <w:color w:val="000000"/>
          <w:spacing w:val="5"/>
        </w:rPr>
        <w:t>я</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5"/>
        </w:rPr>
        <w:t>л</w:t>
      </w:r>
      <w:r w:rsidRPr="007304F9">
        <w:rPr>
          <w:rFonts w:ascii="Times New Roman" w:hAnsi="Times New Roman"/>
          <w:color w:val="000000"/>
          <w:spacing w:val="5"/>
          <w:w w:val="118"/>
        </w:rPr>
        <w:t>ь</w:t>
      </w:r>
      <w:r w:rsidRPr="007304F9">
        <w:rPr>
          <w:rFonts w:ascii="Times New Roman" w:hAnsi="Times New Roman"/>
          <w:color w:val="000000"/>
          <w:spacing w:val="6"/>
          <w:w w:val="117"/>
        </w:rPr>
        <w:t>н</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6"/>
          <w:w w:val="118"/>
        </w:rPr>
        <w:t>ть</w:t>
      </w:r>
      <w:r w:rsidRPr="007304F9">
        <w:rPr>
          <w:rFonts w:ascii="Times New Roman" w:hAnsi="Times New Roman"/>
          <w:color w:val="000000"/>
          <w:spacing w:val="5"/>
        </w:rPr>
        <w:t>:</w:t>
      </w:r>
    </w:p>
    <w:p w:rsidR="007304F9" w:rsidRPr="007304F9" w:rsidRDefault="007304F9" w:rsidP="007304F9">
      <w:pPr>
        <w:widowControl w:val="0"/>
        <w:spacing w:after="0" w:line="240" w:lineRule="auto"/>
        <w:ind w:left="283" w:right="-1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7"/>
          <w:w w:val="114"/>
        </w:rPr>
        <w:t>ф</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w w:val="116"/>
        </w:rPr>
        <w:t>м</w:t>
      </w:r>
      <w:r w:rsidRPr="007304F9">
        <w:rPr>
          <w:rFonts w:ascii="Times New Roman" w:hAnsi="Times New Roman"/>
          <w:color w:val="000000"/>
          <w:spacing w:val="4"/>
          <w:w w:val="115"/>
        </w:rPr>
        <w:t>у</w:t>
      </w:r>
      <w:r w:rsidRPr="007304F9">
        <w:rPr>
          <w:rFonts w:ascii="Times New Roman" w:hAnsi="Times New Roman"/>
          <w:color w:val="000000"/>
          <w:spacing w:val="5"/>
        </w:rPr>
        <w:t>ли</w:t>
      </w:r>
      <w:r w:rsidRPr="007304F9">
        <w:rPr>
          <w:rFonts w:ascii="Times New Roman" w:hAnsi="Times New Roman"/>
          <w:color w:val="000000"/>
          <w:spacing w:val="7"/>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5"/>
        </w:rPr>
        <w:t>а</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6"/>
        </w:rPr>
        <w:t>к</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7"/>
        </w:rPr>
        <w:t>к</w:t>
      </w:r>
      <w:r w:rsidRPr="007304F9">
        <w:rPr>
          <w:rFonts w:ascii="Times New Roman" w:hAnsi="Times New Roman"/>
          <w:color w:val="000000"/>
          <w:spacing w:val="8"/>
          <w:w w:val="108"/>
        </w:rPr>
        <w:t>о</w:t>
      </w:r>
      <w:r w:rsidRPr="007304F9">
        <w:rPr>
          <w:rFonts w:ascii="Times New Roman" w:hAnsi="Times New Roman"/>
          <w:color w:val="000000"/>
          <w:spacing w:val="6"/>
          <w:w w:val="110"/>
        </w:rPr>
        <w:t>с</w:t>
      </w:r>
      <w:r w:rsidRPr="007304F9">
        <w:rPr>
          <w:rFonts w:ascii="Times New Roman" w:hAnsi="Times New Roman"/>
          <w:color w:val="000000"/>
          <w:spacing w:val="8"/>
          <w:w w:val="117"/>
        </w:rPr>
        <w:t>р</w:t>
      </w:r>
      <w:r w:rsidRPr="007304F9">
        <w:rPr>
          <w:rFonts w:ascii="Times New Roman" w:hAnsi="Times New Roman"/>
          <w:color w:val="000000"/>
          <w:spacing w:val="7"/>
          <w:w w:val="108"/>
        </w:rPr>
        <w:t>о</w:t>
      </w:r>
      <w:r w:rsidRPr="007304F9">
        <w:rPr>
          <w:rFonts w:ascii="Times New Roman" w:hAnsi="Times New Roman"/>
          <w:color w:val="000000"/>
          <w:spacing w:val="6"/>
          <w:w w:val="117"/>
        </w:rPr>
        <w:t>чн</w:t>
      </w:r>
      <w:r w:rsidRPr="007304F9">
        <w:rPr>
          <w:rFonts w:ascii="Times New Roman" w:hAnsi="Times New Roman"/>
          <w:color w:val="000000"/>
          <w:spacing w:val="6"/>
          <w:w w:val="119"/>
        </w:rPr>
        <w:t>ы</w:t>
      </w:r>
      <w:r w:rsidRPr="007304F9">
        <w:rPr>
          <w:rFonts w:ascii="Times New Roman" w:hAnsi="Times New Roman"/>
          <w:color w:val="000000"/>
          <w:spacing w:val="6"/>
          <w:w w:val="112"/>
        </w:rPr>
        <w:t>е</w:t>
      </w:r>
      <w:r w:rsidRPr="007304F9">
        <w:rPr>
          <w:rFonts w:ascii="Times New Roman" w:hAnsi="Times New Roman"/>
          <w:color w:val="000000"/>
          <w:spacing w:val="22"/>
        </w:rPr>
        <w:t xml:space="preserve"> и </w:t>
      </w:r>
      <w:r w:rsidRPr="007304F9">
        <w:rPr>
          <w:rFonts w:ascii="Times New Roman" w:hAnsi="Times New Roman"/>
          <w:color w:val="000000"/>
          <w:spacing w:val="1"/>
          <w:w w:val="112"/>
        </w:rPr>
        <w:t>д</w:t>
      </w:r>
      <w:r w:rsidRPr="007304F9">
        <w:rPr>
          <w:rFonts w:ascii="Times New Roman" w:hAnsi="Times New Roman"/>
          <w:color w:val="000000"/>
          <w:spacing w:val="1"/>
          <w:w w:val="108"/>
        </w:rPr>
        <w:t>о</w:t>
      </w:r>
      <w:r w:rsidRPr="007304F9">
        <w:rPr>
          <w:rFonts w:ascii="Times New Roman" w:hAnsi="Times New Roman"/>
          <w:color w:val="000000"/>
          <w:spacing w:val="2"/>
        </w:rPr>
        <w:t>л</w:t>
      </w:r>
      <w:r w:rsidRPr="007304F9">
        <w:rPr>
          <w:rFonts w:ascii="Times New Roman" w:hAnsi="Times New Roman"/>
          <w:color w:val="000000"/>
          <w:spacing w:val="2"/>
          <w:w w:val="118"/>
        </w:rPr>
        <w:t>г</w:t>
      </w:r>
      <w:r w:rsidRPr="007304F9">
        <w:rPr>
          <w:rFonts w:ascii="Times New Roman" w:hAnsi="Times New Roman"/>
          <w:color w:val="000000"/>
          <w:spacing w:val="4"/>
          <w:w w:val="108"/>
        </w:rPr>
        <w:t>о</w:t>
      </w:r>
      <w:r w:rsidRPr="007304F9">
        <w:rPr>
          <w:rFonts w:ascii="Times New Roman" w:hAnsi="Times New Roman"/>
          <w:color w:val="000000"/>
          <w:spacing w:val="2"/>
          <w:w w:val="110"/>
        </w:rPr>
        <w:t>с</w:t>
      </w:r>
      <w:r w:rsidRPr="007304F9">
        <w:rPr>
          <w:rFonts w:ascii="Times New Roman" w:hAnsi="Times New Roman"/>
          <w:color w:val="000000"/>
          <w:spacing w:val="4"/>
          <w:w w:val="117"/>
        </w:rPr>
        <w:t>р</w:t>
      </w:r>
      <w:r w:rsidRPr="007304F9">
        <w:rPr>
          <w:rFonts w:ascii="Times New Roman" w:hAnsi="Times New Roman"/>
          <w:color w:val="000000"/>
          <w:spacing w:val="2"/>
          <w:w w:val="108"/>
        </w:rPr>
        <w:t>о</w:t>
      </w:r>
      <w:r w:rsidRPr="007304F9">
        <w:rPr>
          <w:rFonts w:ascii="Times New Roman" w:hAnsi="Times New Roman"/>
          <w:color w:val="000000"/>
          <w:spacing w:val="2"/>
          <w:w w:val="117"/>
        </w:rPr>
        <w:t>чн</w:t>
      </w:r>
      <w:r w:rsidRPr="007304F9">
        <w:rPr>
          <w:rFonts w:ascii="Times New Roman" w:hAnsi="Times New Roman"/>
          <w:color w:val="000000"/>
          <w:spacing w:val="2"/>
          <w:w w:val="119"/>
        </w:rPr>
        <w:t>ы</w:t>
      </w:r>
      <w:r w:rsidRPr="007304F9">
        <w:rPr>
          <w:rFonts w:ascii="Times New Roman" w:hAnsi="Times New Roman"/>
          <w:color w:val="000000"/>
          <w:spacing w:val="2"/>
          <w:w w:val="112"/>
        </w:rPr>
        <w:t>е</w:t>
      </w:r>
      <w:r w:rsidRPr="007304F9">
        <w:rPr>
          <w:rFonts w:ascii="Times New Roman" w:hAnsi="Times New Roman"/>
          <w:color w:val="000000"/>
          <w:spacing w:val="21"/>
        </w:rPr>
        <w:t xml:space="preserve"> </w:t>
      </w:r>
      <w:r w:rsidRPr="007304F9">
        <w:rPr>
          <w:rFonts w:ascii="Times New Roman" w:hAnsi="Times New Roman"/>
          <w:color w:val="000000"/>
          <w:spacing w:val="16"/>
        </w:rPr>
        <w:t>ц</w:t>
      </w:r>
      <w:r w:rsidRPr="007304F9">
        <w:rPr>
          <w:rFonts w:ascii="Times New Roman" w:hAnsi="Times New Roman"/>
          <w:color w:val="000000"/>
          <w:spacing w:val="17"/>
          <w:w w:val="112"/>
        </w:rPr>
        <w:t>е</w:t>
      </w:r>
      <w:r w:rsidRPr="007304F9">
        <w:rPr>
          <w:rFonts w:ascii="Times New Roman" w:hAnsi="Times New Roman"/>
          <w:color w:val="000000"/>
          <w:spacing w:val="17"/>
        </w:rPr>
        <w:t>ли</w:t>
      </w:r>
      <w:r w:rsidRPr="007304F9">
        <w:rPr>
          <w:rFonts w:ascii="Times New Roman" w:hAnsi="Times New Roman"/>
          <w:color w:val="000000"/>
          <w:spacing w:val="22"/>
        </w:rPr>
        <w:t xml:space="preserve"> </w:t>
      </w:r>
      <w:r w:rsidRPr="007304F9">
        <w:rPr>
          <w:rFonts w:ascii="Times New Roman" w:hAnsi="Times New Roman"/>
          <w:color w:val="000000"/>
          <w:spacing w:val="6"/>
          <w:w w:val="108"/>
        </w:rPr>
        <w:t>(</w:t>
      </w:r>
      <w:r w:rsidRPr="007304F9">
        <w:rPr>
          <w:rFonts w:ascii="Times New Roman" w:hAnsi="Times New Roman"/>
          <w:color w:val="000000"/>
          <w:spacing w:val="7"/>
        </w:rPr>
        <w:t>и</w:t>
      </w:r>
      <w:r w:rsidRPr="007304F9">
        <w:rPr>
          <w:rFonts w:ascii="Times New Roman" w:hAnsi="Times New Roman"/>
          <w:color w:val="000000"/>
          <w:spacing w:val="7"/>
          <w:w w:val="117"/>
        </w:rPr>
        <w:t>н</w:t>
      </w:r>
      <w:r w:rsidRPr="007304F9">
        <w:rPr>
          <w:rFonts w:ascii="Times New Roman" w:hAnsi="Times New Roman"/>
          <w:color w:val="000000"/>
          <w:spacing w:val="6"/>
          <w:w w:val="112"/>
        </w:rPr>
        <w:t>д</w:t>
      </w:r>
      <w:r w:rsidRPr="007304F9">
        <w:rPr>
          <w:rFonts w:ascii="Times New Roman" w:hAnsi="Times New Roman"/>
          <w:color w:val="000000"/>
          <w:spacing w:val="7"/>
        </w:rPr>
        <w:t>и</w:t>
      </w:r>
      <w:r w:rsidRPr="007304F9">
        <w:rPr>
          <w:rFonts w:ascii="Times New Roman" w:hAnsi="Times New Roman"/>
          <w:color w:val="000000"/>
          <w:spacing w:val="6"/>
          <w:w w:val="115"/>
        </w:rPr>
        <w:t>в</w:t>
      </w:r>
      <w:r w:rsidRPr="007304F9">
        <w:rPr>
          <w:rFonts w:ascii="Times New Roman" w:hAnsi="Times New Roman"/>
          <w:color w:val="000000"/>
          <w:spacing w:val="7"/>
        </w:rPr>
        <w:t>и</w:t>
      </w:r>
      <w:r w:rsidRPr="007304F9">
        <w:rPr>
          <w:rFonts w:ascii="Times New Roman" w:hAnsi="Times New Roman"/>
          <w:color w:val="000000"/>
          <w:spacing w:val="7"/>
          <w:w w:val="112"/>
        </w:rPr>
        <w:t>д</w:t>
      </w:r>
      <w:r w:rsidRPr="007304F9">
        <w:rPr>
          <w:rFonts w:ascii="Times New Roman" w:hAnsi="Times New Roman"/>
          <w:color w:val="000000"/>
          <w:spacing w:val="6"/>
          <w:w w:val="115"/>
        </w:rPr>
        <w:t>у</w:t>
      </w:r>
      <w:r w:rsidRPr="007304F9">
        <w:rPr>
          <w:rFonts w:ascii="Times New Roman" w:hAnsi="Times New Roman"/>
          <w:color w:val="000000"/>
          <w:spacing w:val="7"/>
        </w:rPr>
        <w:t>ал</w:t>
      </w:r>
      <w:r w:rsidRPr="007304F9">
        <w:rPr>
          <w:rFonts w:ascii="Times New Roman" w:hAnsi="Times New Roman"/>
          <w:color w:val="000000"/>
          <w:spacing w:val="7"/>
          <w:w w:val="118"/>
        </w:rPr>
        <w:t>ь</w:t>
      </w:r>
      <w:r w:rsidRPr="007304F9">
        <w:rPr>
          <w:rFonts w:ascii="Times New Roman" w:hAnsi="Times New Roman"/>
          <w:color w:val="000000"/>
          <w:spacing w:val="6"/>
          <w:w w:val="117"/>
        </w:rPr>
        <w:t>н</w:t>
      </w:r>
      <w:r w:rsidRPr="007304F9">
        <w:rPr>
          <w:rFonts w:ascii="Times New Roman" w:hAnsi="Times New Roman"/>
          <w:color w:val="000000"/>
          <w:spacing w:val="7"/>
          <w:w w:val="119"/>
        </w:rPr>
        <w:t>ы</w:t>
      </w:r>
      <w:r w:rsidRPr="007304F9">
        <w:rPr>
          <w:rFonts w:ascii="Times New Roman" w:hAnsi="Times New Roman"/>
          <w:color w:val="000000"/>
          <w:spacing w:val="7"/>
          <w:w w:val="112"/>
        </w:rPr>
        <w:t>е</w:t>
      </w:r>
      <w:r w:rsidRPr="007304F9">
        <w:rPr>
          <w:rFonts w:ascii="Times New Roman" w:hAnsi="Times New Roman"/>
          <w:color w:val="000000"/>
          <w:spacing w:val="96"/>
        </w:rPr>
        <w:t xml:space="preserve"> </w:t>
      </w:r>
      <w:r w:rsidRPr="007304F9">
        <w:rPr>
          <w:rFonts w:ascii="Times New Roman" w:hAnsi="Times New Roman"/>
          <w:color w:val="000000"/>
          <w:w w:val="110"/>
        </w:rPr>
        <w:t>с</w:t>
      </w:r>
      <w:r w:rsidRPr="007304F9">
        <w:rPr>
          <w:rFonts w:ascii="Times New Roman" w:hAnsi="Times New Roman"/>
          <w:color w:val="000000"/>
          <w:spacing w:val="96"/>
        </w:rPr>
        <w:t xml:space="preserve"> </w:t>
      </w:r>
      <w:r w:rsidRPr="007304F9">
        <w:rPr>
          <w:rFonts w:ascii="Times New Roman" w:hAnsi="Times New Roman"/>
          <w:color w:val="000000"/>
          <w:w w:val="115"/>
        </w:rPr>
        <w:t>у</w:t>
      </w:r>
      <w:r w:rsidRPr="007304F9">
        <w:rPr>
          <w:rFonts w:ascii="Times New Roman" w:hAnsi="Times New Roman"/>
          <w:color w:val="000000"/>
          <w:w w:val="117"/>
        </w:rPr>
        <w:t>ч</w:t>
      </w:r>
      <w:r w:rsidRPr="007304F9">
        <w:rPr>
          <w:rFonts w:ascii="Times New Roman" w:hAnsi="Times New Roman"/>
          <w:color w:val="000000"/>
          <w:w w:val="111"/>
        </w:rPr>
        <w:t>ё</w:t>
      </w:r>
      <w:r w:rsidRPr="007304F9">
        <w:rPr>
          <w:rFonts w:ascii="Times New Roman" w:hAnsi="Times New Roman"/>
          <w:color w:val="000000"/>
          <w:w w:val="118"/>
        </w:rPr>
        <w:t>т</w:t>
      </w:r>
      <w:r w:rsidRPr="007304F9">
        <w:rPr>
          <w:rFonts w:ascii="Times New Roman" w:hAnsi="Times New Roman"/>
          <w:color w:val="000000"/>
          <w:w w:val="108"/>
        </w:rPr>
        <w:t>о</w:t>
      </w:r>
      <w:r w:rsidRPr="007304F9">
        <w:rPr>
          <w:rFonts w:ascii="Times New Roman" w:hAnsi="Times New Roman"/>
          <w:color w:val="000000"/>
          <w:w w:val="116"/>
        </w:rPr>
        <w:t>м</w:t>
      </w:r>
      <w:r w:rsidRPr="007304F9">
        <w:rPr>
          <w:rFonts w:ascii="Times New Roman" w:hAnsi="Times New Roman"/>
          <w:color w:val="000000"/>
          <w:spacing w:val="95"/>
        </w:rPr>
        <w:t xml:space="preserve"> </w:t>
      </w:r>
      <w:r w:rsidRPr="007304F9">
        <w:rPr>
          <w:rFonts w:ascii="Times New Roman" w:hAnsi="Times New Roman"/>
          <w:color w:val="000000"/>
          <w:spacing w:val="10"/>
          <w:w w:val="115"/>
        </w:rPr>
        <w:t>у</w:t>
      </w:r>
      <w:r w:rsidRPr="007304F9">
        <w:rPr>
          <w:rFonts w:ascii="Times New Roman" w:hAnsi="Times New Roman"/>
          <w:color w:val="000000"/>
          <w:spacing w:val="10"/>
          <w:w w:val="117"/>
        </w:rPr>
        <w:t>ч</w:t>
      </w:r>
      <w:r w:rsidRPr="007304F9">
        <w:rPr>
          <w:rFonts w:ascii="Times New Roman" w:hAnsi="Times New Roman"/>
          <w:color w:val="000000"/>
          <w:spacing w:val="10"/>
        </w:rPr>
        <w:t>а</w:t>
      </w:r>
      <w:r w:rsidRPr="007304F9">
        <w:rPr>
          <w:rFonts w:ascii="Times New Roman" w:hAnsi="Times New Roman"/>
          <w:color w:val="000000"/>
          <w:spacing w:val="11"/>
          <w:w w:val="110"/>
        </w:rPr>
        <w:t>с</w:t>
      </w:r>
      <w:r w:rsidRPr="007304F9">
        <w:rPr>
          <w:rFonts w:ascii="Times New Roman" w:hAnsi="Times New Roman"/>
          <w:color w:val="000000"/>
          <w:spacing w:val="10"/>
          <w:w w:val="118"/>
        </w:rPr>
        <w:t>т</w:t>
      </w:r>
      <w:r w:rsidRPr="007304F9">
        <w:rPr>
          <w:rFonts w:ascii="Times New Roman" w:hAnsi="Times New Roman"/>
          <w:color w:val="000000"/>
          <w:spacing w:val="10"/>
        </w:rPr>
        <w:t>ия</w:t>
      </w:r>
      <w:r w:rsidRPr="007304F9">
        <w:rPr>
          <w:rFonts w:ascii="Times New Roman" w:hAnsi="Times New Roman"/>
          <w:color w:val="000000"/>
          <w:spacing w:val="96"/>
        </w:rPr>
        <w:t xml:space="preserve"> </w:t>
      </w:r>
      <w:r w:rsidRPr="007304F9">
        <w:rPr>
          <w:rFonts w:ascii="Times New Roman" w:hAnsi="Times New Roman"/>
          <w:color w:val="000000"/>
          <w:w w:val="115"/>
        </w:rPr>
        <w:t>в</w:t>
      </w:r>
      <w:r w:rsidRPr="007304F9">
        <w:rPr>
          <w:rFonts w:ascii="Times New Roman" w:hAnsi="Times New Roman"/>
          <w:color w:val="000000"/>
          <w:spacing w:val="95"/>
        </w:rPr>
        <w:t xml:space="preserve"> </w:t>
      </w:r>
      <w:r w:rsidRPr="007304F9">
        <w:rPr>
          <w:rFonts w:ascii="Times New Roman" w:hAnsi="Times New Roman"/>
          <w:color w:val="000000"/>
          <w:spacing w:val="12"/>
        </w:rPr>
        <w:t>к</w:t>
      </w:r>
      <w:r w:rsidRPr="007304F9">
        <w:rPr>
          <w:rFonts w:ascii="Times New Roman" w:hAnsi="Times New Roman"/>
          <w:color w:val="000000"/>
          <w:spacing w:val="12"/>
          <w:w w:val="108"/>
        </w:rPr>
        <w:t>о</w:t>
      </w:r>
      <w:r w:rsidRPr="007304F9">
        <w:rPr>
          <w:rFonts w:ascii="Times New Roman" w:hAnsi="Times New Roman"/>
          <w:color w:val="000000"/>
          <w:spacing w:val="12"/>
        </w:rPr>
        <w:t>лл</w:t>
      </w:r>
      <w:r w:rsidRPr="007304F9">
        <w:rPr>
          <w:rFonts w:ascii="Times New Roman" w:hAnsi="Times New Roman"/>
          <w:color w:val="000000"/>
          <w:spacing w:val="13"/>
          <w:w w:val="112"/>
        </w:rPr>
        <w:t>е</w:t>
      </w:r>
      <w:r w:rsidRPr="007304F9">
        <w:rPr>
          <w:rFonts w:ascii="Times New Roman" w:hAnsi="Times New Roman"/>
          <w:color w:val="000000"/>
          <w:spacing w:val="11"/>
        </w:rPr>
        <w:t>к</w:t>
      </w:r>
      <w:r w:rsidRPr="007304F9">
        <w:rPr>
          <w:rFonts w:ascii="Times New Roman" w:hAnsi="Times New Roman"/>
          <w:color w:val="000000"/>
          <w:spacing w:val="12"/>
          <w:w w:val="118"/>
        </w:rPr>
        <w:t>т</w:t>
      </w:r>
      <w:r w:rsidRPr="007304F9">
        <w:rPr>
          <w:rFonts w:ascii="Times New Roman" w:hAnsi="Times New Roman"/>
          <w:color w:val="000000"/>
          <w:spacing w:val="13"/>
        </w:rPr>
        <w:t>и</w:t>
      </w:r>
      <w:r w:rsidRPr="007304F9">
        <w:rPr>
          <w:rFonts w:ascii="Times New Roman" w:hAnsi="Times New Roman"/>
          <w:color w:val="000000"/>
          <w:spacing w:val="12"/>
          <w:w w:val="115"/>
        </w:rPr>
        <w:t>в</w:t>
      </w:r>
      <w:r w:rsidRPr="007304F9">
        <w:rPr>
          <w:rFonts w:ascii="Times New Roman" w:hAnsi="Times New Roman"/>
          <w:color w:val="000000"/>
          <w:spacing w:val="13"/>
          <w:w w:val="117"/>
        </w:rPr>
        <w:t>н</w:t>
      </w:r>
      <w:r w:rsidRPr="007304F9">
        <w:rPr>
          <w:rFonts w:ascii="Times New Roman" w:hAnsi="Times New Roman"/>
          <w:color w:val="000000"/>
          <w:spacing w:val="12"/>
          <w:w w:val="119"/>
        </w:rPr>
        <w:t>ы</w:t>
      </w:r>
      <w:r w:rsidRPr="007304F9">
        <w:rPr>
          <w:rFonts w:ascii="Times New Roman" w:hAnsi="Times New Roman"/>
          <w:color w:val="000000"/>
          <w:spacing w:val="13"/>
        </w:rPr>
        <w:t>х</w:t>
      </w:r>
      <w:r w:rsidRPr="007304F9">
        <w:rPr>
          <w:rFonts w:ascii="Times New Roman" w:hAnsi="Times New Roman"/>
          <w:color w:val="000000"/>
          <w:spacing w:val="96"/>
        </w:rPr>
        <w:t xml:space="preserve"> </w:t>
      </w:r>
      <w:r w:rsidRPr="007304F9">
        <w:rPr>
          <w:rFonts w:ascii="Times New Roman" w:hAnsi="Times New Roman"/>
          <w:color w:val="000000"/>
          <w:spacing w:val="14"/>
        </w:rPr>
        <w:t>з</w:t>
      </w:r>
      <w:r w:rsidRPr="007304F9">
        <w:rPr>
          <w:rFonts w:ascii="Times New Roman" w:hAnsi="Times New Roman"/>
          <w:color w:val="000000"/>
          <w:spacing w:val="12"/>
        </w:rPr>
        <w:t>а</w:t>
      </w:r>
      <w:r w:rsidRPr="007304F9">
        <w:rPr>
          <w:rFonts w:ascii="Times New Roman" w:hAnsi="Times New Roman"/>
          <w:color w:val="000000"/>
          <w:spacing w:val="12"/>
          <w:w w:val="112"/>
        </w:rPr>
        <w:t>д</w:t>
      </w:r>
      <w:r w:rsidRPr="007304F9">
        <w:rPr>
          <w:rFonts w:ascii="Times New Roman" w:hAnsi="Times New Roman"/>
          <w:color w:val="000000"/>
          <w:spacing w:val="13"/>
        </w:rPr>
        <w:t>а</w:t>
      </w:r>
      <w:r w:rsidRPr="007304F9">
        <w:rPr>
          <w:rFonts w:ascii="Times New Roman" w:hAnsi="Times New Roman"/>
          <w:color w:val="000000"/>
          <w:spacing w:val="12"/>
          <w:w w:val="117"/>
        </w:rPr>
        <w:t>ч</w:t>
      </w:r>
      <w:r w:rsidRPr="007304F9">
        <w:rPr>
          <w:rFonts w:ascii="Times New Roman" w:hAnsi="Times New Roman"/>
          <w:color w:val="000000"/>
          <w:spacing w:val="12"/>
        </w:rPr>
        <w:t>ах</w:t>
      </w:r>
      <w:r w:rsidRPr="007304F9">
        <w:rPr>
          <w:rFonts w:ascii="Times New Roman" w:hAnsi="Times New Roman"/>
          <w:color w:val="000000"/>
          <w:spacing w:val="12"/>
          <w:w w:val="108"/>
        </w:rPr>
        <w:t>)</w:t>
      </w:r>
      <w:r w:rsidRPr="007304F9">
        <w:rPr>
          <w:rFonts w:ascii="Times New Roman" w:hAnsi="Times New Roman"/>
          <w:color w:val="000000"/>
        </w:rPr>
        <w:t xml:space="preserve"> </w:t>
      </w:r>
      <w:r w:rsidRPr="007304F9">
        <w:rPr>
          <w:rFonts w:ascii="Times New Roman" w:hAnsi="Times New Roman"/>
          <w:color w:val="000000"/>
          <w:w w:val="115"/>
        </w:rPr>
        <w:t>в</w:t>
      </w:r>
      <w:r w:rsidRPr="007304F9">
        <w:rPr>
          <w:rFonts w:ascii="Times New Roman" w:hAnsi="Times New Roman"/>
          <w:color w:val="000000"/>
          <w:spacing w:val="16"/>
        </w:rPr>
        <w:t xml:space="preserve"> </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6"/>
          <w:w w:val="117"/>
        </w:rPr>
        <w:t>н</w:t>
      </w:r>
      <w:r w:rsidRPr="007304F9">
        <w:rPr>
          <w:rFonts w:ascii="Times New Roman" w:hAnsi="Times New Roman"/>
          <w:color w:val="000000"/>
          <w:spacing w:val="5"/>
          <w:w w:val="112"/>
        </w:rPr>
        <w:t>д</w:t>
      </w:r>
      <w:r w:rsidRPr="007304F9">
        <w:rPr>
          <w:rFonts w:ascii="Times New Roman" w:hAnsi="Times New Roman"/>
          <w:color w:val="000000"/>
          <w:spacing w:val="5"/>
        </w:rPr>
        <w:t>а</w:t>
      </w:r>
      <w:r w:rsidRPr="007304F9">
        <w:rPr>
          <w:rFonts w:ascii="Times New Roman" w:hAnsi="Times New Roman"/>
          <w:color w:val="000000"/>
          <w:spacing w:val="5"/>
          <w:w w:val="117"/>
        </w:rPr>
        <w:t>р</w:t>
      </w:r>
      <w:r w:rsidRPr="007304F9">
        <w:rPr>
          <w:rFonts w:ascii="Times New Roman" w:hAnsi="Times New Roman"/>
          <w:color w:val="000000"/>
          <w:spacing w:val="6"/>
          <w:w w:val="118"/>
        </w:rPr>
        <w:t>т</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6"/>
        </w:rPr>
        <w:t>й</w:t>
      </w:r>
      <w:r w:rsidRPr="007304F9">
        <w:rPr>
          <w:rFonts w:ascii="Times New Roman" w:hAnsi="Times New Roman"/>
          <w:color w:val="000000"/>
          <w:spacing w:val="16"/>
        </w:rPr>
        <w:t xml:space="preserve"> </w:t>
      </w:r>
      <w:r w:rsidRPr="007304F9">
        <w:rPr>
          <w:rFonts w:ascii="Times New Roman" w:hAnsi="Times New Roman"/>
          <w:color w:val="000000"/>
          <w:spacing w:val="4"/>
          <w:w w:val="108"/>
        </w:rPr>
        <w:t>(</w:t>
      </w:r>
      <w:r w:rsidRPr="007304F9">
        <w:rPr>
          <w:rFonts w:ascii="Times New Roman" w:hAnsi="Times New Roman"/>
          <w:color w:val="000000"/>
          <w:spacing w:val="5"/>
          <w:w w:val="118"/>
        </w:rPr>
        <w:t>т</w:t>
      </w:r>
      <w:r w:rsidRPr="007304F9">
        <w:rPr>
          <w:rFonts w:ascii="Times New Roman" w:hAnsi="Times New Roman"/>
          <w:color w:val="000000"/>
          <w:spacing w:val="5"/>
        </w:rPr>
        <w:t>и</w:t>
      </w:r>
      <w:r w:rsidRPr="007304F9">
        <w:rPr>
          <w:rFonts w:ascii="Times New Roman" w:hAnsi="Times New Roman"/>
          <w:color w:val="000000"/>
          <w:spacing w:val="5"/>
          <w:w w:val="117"/>
        </w:rPr>
        <w:t>п</w:t>
      </w:r>
      <w:r w:rsidRPr="007304F9">
        <w:rPr>
          <w:rFonts w:ascii="Times New Roman" w:hAnsi="Times New Roman"/>
          <w:color w:val="000000"/>
          <w:spacing w:val="5"/>
          <w:w w:val="108"/>
        </w:rPr>
        <w:t>о</w:t>
      </w:r>
      <w:r w:rsidRPr="007304F9">
        <w:rPr>
          <w:rFonts w:ascii="Times New Roman" w:hAnsi="Times New Roman"/>
          <w:color w:val="000000"/>
          <w:spacing w:val="7"/>
          <w:w w:val="115"/>
        </w:rPr>
        <w:t>в</w:t>
      </w:r>
      <w:r w:rsidRPr="007304F9">
        <w:rPr>
          <w:rFonts w:ascii="Times New Roman" w:hAnsi="Times New Roman"/>
          <w:color w:val="000000"/>
          <w:spacing w:val="5"/>
          <w:w w:val="108"/>
        </w:rPr>
        <w:t>о</w:t>
      </w:r>
      <w:r w:rsidRPr="007304F9">
        <w:rPr>
          <w:rFonts w:ascii="Times New Roman" w:hAnsi="Times New Roman"/>
          <w:color w:val="000000"/>
          <w:spacing w:val="5"/>
        </w:rPr>
        <w:t>й</w:t>
      </w:r>
      <w:r w:rsidRPr="007304F9">
        <w:rPr>
          <w:rFonts w:ascii="Times New Roman" w:hAnsi="Times New Roman"/>
          <w:color w:val="000000"/>
          <w:spacing w:val="5"/>
          <w:w w:val="108"/>
        </w:rPr>
        <w:t>)</w:t>
      </w:r>
      <w:r w:rsidRPr="007304F9">
        <w:rPr>
          <w:rFonts w:ascii="Times New Roman" w:hAnsi="Times New Roman"/>
          <w:color w:val="000000"/>
          <w:spacing w:val="17"/>
        </w:rPr>
        <w:t xml:space="preserve"> </w:t>
      </w:r>
      <w:r w:rsidRPr="007304F9">
        <w:rPr>
          <w:rFonts w:ascii="Times New Roman" w:hAnsi="Times New Roman"/>
          <w:color w:val="000000"/>
          <w:spacing w:val="13"/>
          <w:w w:val="110"/>
        </w:rPr>
        <w:t>с</w:t>
      </w:r>
      <w:r w:rsidRPr="007304F9">
        <w:rPr>
          <w:rFonts w:ascii="Times New Roman" w:hAnsi="Times New Roman"/>
          <w:color w:val="000000"/>
          <w:spacing w:val="13"/>
        </w:rPr>
        <w:t>и</w:t>
      </w:r>
      <w:r w:rsidRPr="007304F9">
        <w:rPr>
          <w:rFonts w:ascii="Times New Roman" w:hAnsi="Times New Roman"/>
          <w:color w:val="000000"/>
          <w:spacing w:val="14"/>
          <w:w w:val="118"/>
        </w:rPr>
        <w:t>т</w:t>
      </w:r>
      <w:r w:rsidRPr="007304F9">
        <w:rPr>
          <w:rFonts w:ascii="Times New Roman" w:hAnsi="Times New Roman"/>
          <w:color w:val="000000"/>
          <w:spacing w:val="13"/>
          <w:w w:val="115"/>
        </w:rPr>
        <w:t>у</w:t>
      </w:r>
      <w:r w:rsidRPr="007304F9">
        <w:rPr>
          <w:rFonts w:ascii="Times New Roman" w:hAnsi="Times New Roman"/>
          <w:color w:val="000000"/>
          <w:spacing w:val="13"/>
        </w:rPr>
        <w:t>ации</w:t>
      </w:r>
      <w:r w:rsidRPr="007304F9">
        <w:rPr>
          <w:rFonts w:ascii="Times New Roman" w:hAnsi="Times New Roman"/>
          <w:color w:val="000000"/>
          <w:spacing w:val="16"/>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16"/>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12"/>
        </w:rPr>
        <w:t>е</w:t>
      </w:r>
      <w:r w:rsidRPr="007304F9">
        <w:rPr>
          <w:rFonts w:ascii="Times New Roman" w:hAnsi="Times New Roman"/>
          <w:color w:val="000000"/>
          <w:spacing w:val="16"/>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5"/>
        </w:rPr>
        <w:t>л</w:t>
      </w:r>
      <w:r w:rsidRPr="007304F9">
        <w:rPr>
          <w:rFonts w:ascii="Times New Roman" w:hAnsi="Times New Roman"/>
          <w:color w:val="000000"/>
          <w:spacing w:val="5"/>
          <w:w w:val="108"/>
        </w:rPr>
        <w:t>о</w:t>
      </w:r>
      <w:r w:rsidRPr="007304F9">
        <w:rPr>
          <w:rFonts w:ascii="Times New Roman" w:hAnsi="Times New Roman"/>
          <w:color w:val="000000"/>
          <w:spacing w:val="5"/>
        </w:rPr>
        <w:t>ж</w:t>
      </w:r>
      <w:r w:rsidRPr="007304F9">
        <w:rPr>
          <w:rFonts w:ascii="Times New Roman" w:hAnsi="Times New Roman"/>
          <w:color w:val="000000"/>
          <w:spacing w:val="5"/>
          <w:w w:val="112"/>
        </w:rPr>
        <w:t>е</w:t>
      </w:r>
      <w:r w:rsidRPr="007304F9">
        <w:rPr>
          <w:rFonts w:ascii="Times New Roman" w:hAnsi="Times New Roman"/>
          <w:color w:val="000000"/>
          <w:spacing w:val="5"/>
          <w:w w:val="117"/>
        </w:rPr>
        <w:t>нн</w:t>
      </w:r>
      <w:r w:rsidRPr="007304F9">
        <w:rPr>
          <w:rFonts w:ascii="Times New Roman" w:hAnsi="Times New Roman"/>
          <w:color w:val="000000"/>
          <w:spacing w:val="5"/>
          <w:w w:val="108"/>
        </w:rPr>
        <w:t>о</w:t>
      </w:r>
      <w:r w:rsidRPr="007304F9">
        <w:rPr>
          <w:rFonts w:ascii="Times New Roman" w:hAnsi="Times New Roman"/>
          <w:color w:val="000000"/>
          <w:spacing w:val="5"/>
          <w:w w:val="118"/>
        </w:rPr>
        <w:t>г</w:t>
      </w:r>
      <w:r w:rsidRPr="007304F9">
        <w:rPr>
          <w:rFonts w:ascii="Times New Roman" w:hAnsi="Times New Roman"/>
          <w:color w:val="000000"/>
          <w:spacing w:val="5"/>
          <w:w w:val="108"/>
        </w:rPr>
        <w:t xml:space="preserve">о </w:t>
      </w:r>
      <w:r w:rsidRPr="007304F9">
        <w:rPr>
          <w:rFonts w:ascii="Times New Roman" w:hAnsi="Times New Roman"/>
          <w:color w:val="000000"/>
          <w:spacing w:val="7"/>
          <w:w w:val="114"/>
        </w:rPr>
        <w:t>ф</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w w:val="116"/>
        </w:rPr>
        <w:t>м</w:t>
      </w:r>
      <w:r w:rsidRPr="007304F9">
        <w:rPr>
          <w:rFonts w:ascii="Times New Roman" w:hAnsi="Times New Roman"/>
          <w:color w:val="000000"/>
          <w:spacing w:val="5"/>
        </w:rPr>
        <w:t>а</w:t>
      </w:r>
      <w:r w:rsidRPr="007304F9">
        <w:rPr>
          <w:rFonts w:ascii="Times New Roman" w:hAnsi="Times New Roman"/>
          <w:color w:val="000000"/>
          <w:spacing w:val="4"/>
          <w:w w:val="118"/>
        </w:rPr>
        <w:t>т</w:t>
      </w:r>
      <w:r w:rsidRPr="007304F9">
        <w:rPr>
          <w:rFonts w:ascii="Times New Roman" w:hAnsi="Times New Roman"/>
          <w:color w:val="000000"/>
          <w:spacing w:val="6"/>
        </w:rPr>
        <w:t>а</w:t>
      </w:r>
      <w:r w:rsidRPr="007304F9">
        <w:rPr>
          <w:rFonts w:ascii="Times New Roman" w:hAnsi="Times New Roman"/>
          <w:color w:val="000000"/>
          <w:spacing w:val="10"/>
        </w:rPr>
        <w:t xml:space="preserve"> </w:t>
      </w:r>
      <w:r w:rsidRPr="007304F9">
        <w:rPr>
          <w:rFonts w:ascii="Times New Roman" w:hAnsi="Times New Roman"/>
          <w:color w:val="000000"/>
          <w:spacing w:val="12"/>
          <w:w w:val="117"/>
        </w:rPr>
        <w:t>п</w:t>
      </w:r>
      <w:r w:rsidRPr="007304F9">
        <w:rPr>
          <w:rFonts w:ascii="Times New Roman" w:hAnsi="Times New Roman"/>
          <w:color w:val="000000"/>
          <w:spacing w:val="12"/>
        </w:rPr>
        <w:t>ла</w:t>
      </w:r>
      <w:r w:rsidRPr="007304F9">
        <w:rPr>
          <w:rFonts w:ascii="Times New Roman" w:hAnsi="Times New Roman"/>
          <w:color w:val="000000"/>
          <w:spacing w:val="12"/>
          <w:w w:val="117"/>
        </w:rPr>
        <w:t>н</w:t>
      </w:r>
      <w:r w:rsidRPr="007304F9">
        <w:rPr>
          <w:rFonts w:ascii="Times New Roman" w:hAnsi="Times New Roman"/>
          <w:color w:val="000000"/>
          <w:spacing w:val="12"/>
        </w:rPr>
        <w:t>и</w:t>
      </w:r>
      <w:r w:rsidRPr="007304F9">
        <w:rPr>
          <w:rFonts w:ascii="Times New Roman" w:hAnsi="Times New Roman"/>
          <w:color w:val="000000"/>
          <w:spacing w:val="14"/>
          <w:w w:val="117"/>
        </w:rPr>
        <w:t>р</w:t>
      </w:r>
      <w:r w:rsidRPr="007304F9">
        <w:rPr>
          <w:rFonts w:ascii="Times New Roman" w:hAnsi="Times New Roman"/>
          <w:color w:val="000000"/>
          <w:spacing w:val="12"/>
          <w:w w:val="108"/>
        </w:rPr>
        <w:t>о</w:t>
      </w:r>
      <w:r w:rsidRPr="007304F9">
        <w:rPr>
          <w:rFonts w:ascii="Times New Roman" w:hAnsi="Times New Roman"/>
          <w:color w:val="000000"/>
          <w:spacing w:val="14"/>
          <w:w w:val="115"/>
        </w:rPr>
        <w:t>в</w:t>
      </w:r>
      <w:r w:rsidRPr="007304F9">
        <w:rPr>
          <w:rFonts w:ascii="Times New Roman" w:hAnsi="Times New Roman"/>
          <w:color w:val="000000"/>
          <w:spacing w:val="12"/>
        </w:rPr>
        <w:t>а</w:t>
      </w:r>
      <w:r w:rsidRPr="007304F9">
        <w:rPr>
          <w:rFonts w:ascii="Times New Roman" w:hAnsi="Times New Roman"/>
          <w:color w:val="000000"/>
          <w:spacing w:val="12"/>
          <w:w w:val="117"/>
        </w:rPr>
        <w:t>н</w:t>
      </w:r>
      <w:r w:rsidRPr="007304F9">
        <w:rPr>
          <w:rFonts w:ascii="Times New Roman" w:hAnsi="Times New Roman"/>
          <w:color w:val="000000"/>
          <w:spacing w:val="12"/>
        </w:rPr>
        <w:t>ия,</w:t>
      </w:r>
      <w:r w:rsidRPr="007304F9">
        <w:rPr>
          <w:rFonts w:ascii="Times New Roman" w:hAnsi="Times New Roman"/>
          <w:color w:val="000000"/>
          <w:spacing w:val="10"/>
        </w:rPr>
        <w:t xml:space="preserve"> </w:t>
      </w:r>
      <w:r w:rsidRPr="007304F9">
        <w:rPr>
          <w:rFonts w:ascii="Times New Roman" w:hAnsi="Times New Roman"/>
          <w:color w:val="000000"/>
          <w:spacing w:val="9"/>
          <w:w w:val="117"/>
        </w:rPr>
        <w:t>р</w:t>
      </w:r>
      <w:r w:rsidRPr="007304F9">
        <w:rPr>
          <w:rFonts w:ascii="Times New Roman" w:hAnsi="Times New Roman"/>
          <w:color w:val="000000"/>
          <w:spacing w:val="7"/>
        </w:rPr>
        <w:t>а</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10"/>
          <w:w w:val="117"/>
        </w:rPr>
        <w:t>р</w:t>
      </w:r>
      <w:r w:rsidRPr="007304F9">
        <w:rPr>
          <w:rFonts w:ascii="Times New Roman" w:hAnsi="Times New Roman"/>
          <w:color w:val="000000"/>
          <w:spacing w:val="7"/>
          <w:w w:val="112"/>
        </w:rPr>
        <w:t>еде</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ия</w:t>
      </w:r>
      <w:r w:rsidRPr="007304F9">
        <w:rPr>
          <w:rFonts w:ascii="Times New Roman" w:hAnsi="Times New Roman"/>
          <w:color w:val="000000"/>
          <w:spacing w:val="10"/>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08"/>
        </w:rPr>
        <w:t>о</w:t>
      </w:r>
      <w:r w:rsidRPr="007304F9">
        <w:rPr>
          <w:rFonts w:ascii="Times New Roman" w:hAnsi="Times New Roman"/>
          <w:color w:val="000000"/>
          <w:spacing w:val="5"/>
          <w:w w:val="116"/>
        </w:rPr>
        <w:t>м</w:t>
      </w:r>
      <w:r w:rsidRPr="007304F9">
        <w:rPr>
          <w:rFonts w:ascii="Times New Roman" w:hAnsi="Times New Roman"/>
          <w:color w:val="000000"/>
          <w:spacing w:val="5"/>
          <w:w w:val="112"/>
        </w:rPr>
        <w:t>е</w:t>
      </w:r>
      <w:r w:rsidRPr="007304F9">
        <w:rPr>
          <w:rFonts w:ascii="Times New Roman" w:hAnsi="Times New Roman"/>
          <w:color w:val="000000"/>
          <w:spacing w:val="2"/>
        </w:rPr>
        <w:t>ж</w:t>
      </w:r>
      <w:r w:rsidRPr="007304F9">
        <w:rPr>
          <w:rFonts w:ascii="Times New Roman" w:hAnsi="Times New Roman"/>
          <w:color w:val="000000"/>
          <w:spacing w:val="5"/>
          <w:w w:val="115"/>
        </w:rPr>
        <w:t>у</w:t>
      </w:r>
      <w:r w:rsidRPr="007304F9">
        <w:rPr>
          <w:rFonts w:ascii="Times New Roman" w:hAnsi="Times New Roman"/>
          <w:color w:val="000000"/>
          <w:spacing w:val="5"/>
          <w:w w:val="118"/>
        </w:rPr>
        <w:t>т</w:t>
      </w:r>
      <w:r w:rsidRPr="007304F9">
        <w:rPr>
          <w:rFonts w:ascii="Times New Roman" w:hAnsi="Times New Roman"/>
          <w:color w:val="000000"/>
          <w:spacing w:val="5"/>
          <w:w w:val="108"/>
        </w:rPr>
        <w:t>о</w:t>
      </w:r>
      <w:r w:rsidRPr="007304F9">
        <w:rPr>
          <w:rFonts w:ascii="Times New Roman" w:hAnsi="Times New Roman"/>
          <w:color w:val="000000"/>
          <w:spacing w:val="5"/>
          <w:w w:val="117"/>
        </w:rPr>
        <w:t>чн</w:t>
      </w:r>
      <w:r w:rsidRPr="007304F9">
        <w:rPr>
          <w:rFonts w:ascii="Times New Roman" w:hAnsi="Times New Roman"/>
          <w:color w:val="000000"/>
          <w:spacing w:val="5"/>
          <w:w w:val="119"/>
        </w:rPr>
        <w:t>ы</w:t>
      </w:r>
      <w:r w:rsidRPr="007304F9">
        <w:rPr>
          <w:rFonts w:ascii="Times New Roman" w:hAnsi="Times New Roman"/>
          <w:color w:val="000000"/>
          <w:spacing w:val="5"/>
        </w:rPr>
        <w:t>х</w:t>
      </w:r>
      <w:r w:rsidRPr="007304F9">
        <w:rPr>
          <w:rFonts w:ascii="Times New Roman" w:hAnsi="Times New Roman"/>
          <w:color w:val="000000"/>
          <w:spacing w:val="10"/>
        </w:rPr>
        <w:t xml:space="preserve"> </w:t>
      </w:r>
      <w:r w:rsidRPr="007304F9">
        <w:rPr>
          <w:rFonts w:ascii="Times New Roman" w:hAnsi="Times New Roman"/>
          <w:color w:val="000000"/>
          <w:spacing w:val="8"/>
        </w:rPr>
        <w:t>ша</w:t>
      </w:r>
      <w:r w:rsidRPr="007304F9">
        <w:rPr>
          <w:rFonts w:ascii="Times New Roman" w:hAnsi="Times New Roman"/>
          <w:color w:val="000000"/>
          <w:spacing w:val="9"/>
          <w:w w:val="118"/>
        </w:rPr>
        <w:t>г</w:t>
      </w:r>
      <w:r w:rsidRPr="007304F9">
        <w:rPr>
          <w:rFonts w:ascii="Times New Roman" w:hAnsi="Times New Roman"/>
          <w:color w:val="000000"/>
          <w:spacing w:val="8"/>
          <w:w w:val="108"/>
        </w:rPr>
        <w:t>о</w:t>
      </w:r>
      <w:r w:rsidRPr="007304F9">
        <w:rPr>
          <w:rFonts w:ascii="Times New Roman" w:hAnsi="Times New Roman"/>
          <w:color w:val="000000"/>
          <w:spacing w:val="8"/>
          <w:w w:val="115"/>
        </w:rPr>
        <w:t>в</w:t>
      </w:r>
      <w:r w:rsidRPr="007304F9">
        <w:rPr>
          <w:rFonts w:ascii="Times New Roman" w:hAnsi="Times New Roman"/>
          <w:color w:val="000000"/>
          <w:spacing w:val="22"/>
        </w:rPr>
        <w:t xml:space="preserve"> и </w:t>
      </w:r>
      <w:r w:rsidRPr="007304F9">
        <w:rPr>
          <w:rFonts w:ascii="Times New Roman" w:hAnsi="Times New Roman"/>
          <w:color w:val="000000"/>
          <w:spacing w:val="7"/>
          <w:w w:val="110"/>
        </w:rPr>
        <w:t>с</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7"/>
        </w:rPr>
        <w:t>к</w:t>
      </w:r>
      <w:r w:rsidRPr="007304F9">
        <w:rPr>
          <w:rFonts w:ascii="Times New Roman" w:hAnsi="Times New Roman"/>
          <w:color w:val="000000"/>
          <w:spacing w:val="7"/>
          <w:w w:val="108"/>
        </w:rPr>
        <w:t>о</w:t>
      </w:r>
      <w:r w:rsidRPr="007304F9">
        <w:rPr>
          <w:rFonts w:ascii="Times New Roman" w:hAnsi="Times New Roman"/>
          <w:color w:val="000000"/>
          <w:spacing w:val="7"/>
          <w:w w:val="115"/>
        </w:rPr>
        <w:t>в</w:t>
      </w:r>
      <w:r w:rsidRPr="007304F9">
        <w:rPr>
          <w:rFonts w:ascii="Times New Roman" w:hAnsi="Times New Roman"/>
          <w:color w:val="000000"/>
          <w:spacing w:val="7"/>
        </w:rPr>
        <w:t>;</w:t>
      </w:r>
    </w:p>
    <w:p w:rsidR="007304F9" w:rsidRPr="007304F9" w:rsidRDefault="007304F9" w:rsidP="007304F9">
      <w:pPr>
        <w:widowControl w:val="0"/>
        <w:spacing w:after="0" w:line="240" w:lineRule="auto"/>
        <w:ind w:right="-20"/>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7"/>
          <w:w w:val="108"/>
        </w:rPr>
        <w:t>о</w:t>
      </w:r>
      <w:r w:rsidRPr="007304F9">
        <w:rPr>
          <w:rFonts w:ascii="Times New Roman" w:hAnsi="Times New Roman"/>
          <w:color w:val="000000"/>
          <w:spacing w:val="7"/>
        </w:rPr>
        <w:t>ц</w:t>
      </w:r>
      <w:r w:rsidRPr="007304F9">
        <w:rPr>
          <w:rFonts w:ascii="Times New Roman" w:hAnsi="Times New Roman"/>
          <w:color w:val="000000"/>
          <w:spacing w:val="7"/>
          <w:w w:val="112"/>
        </w:rPr>
        <w:t>е</w:t>
      </w:r>
      <w:r w:rsidRPr="007304F9">
        <w:rPr>
          <w:rFonts w:ascii="Times New Roman" w:hAnsi="Times New Roman"/>
          <w:color w:val="000000"/>
          <w:spacing w:val="7"/>
          <w:w w:val="117"/>
        </w:rPr>
        <w:t>н</w:t>
      </w:r>
      <w:r w:rsidRPr="007304F9">
        <w:rPr>
          <w:rFonts w:ascii="Times New Roman" w:hAnsi="Times New Roman"/>
          <w:color w:val="000000"/>
          <w:spacing w:val="7"/>
        </w:rPr>
        <w:t>и</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8"/>
          <w:w w:val="115"/>
        </w:rPr>
        <w:t>в</w:t>
      </w:r>
      <w:r w:rsidRPr="007304F9">
        <w:rPr>
          <w:rFonts w:ascii="Times New Roman" w:hAnsi="Times New Roman"/>
          <w:color w:val="000000"/>
          <w:spacing w:val="5"/>
          <w:w w:val="108"/>
        </w:rPr>
        <w:t>о</w:t>
      </w:r>
      <w:r w:rsidRPr="007304F9">
        <w:rPr>
          <w:rFonts w:ascii="Times New Roman" w:hAnsi="Times New Roman"/>
          <w:color w:val="000000"/>
          <w:spacing w:val="6"/>
        </w:rPr>
        <w:t>й</w:t>
      </w:r>
      <w:r w:rsidRPr="007304F9">
        <w:rPr>
          <w:rFonts w:ascii="Times New Roman" w:hAnsi="Times New Roman"/>
          <w:color w:val="000000"/>
          <w:spacing w:val="22"/>
        </w:rPr>
        <w:t xml:space="preserve"> </w:t>
      </w:r>
      <w:r w:rsidRPr="007304F9">
        <w:rPr>
          <w:rFonts w:ascii="Times New Roman" w:hAnsi="Times New Roman"/>
          <w:color w:val="000000"/>
          <w:spacing w:val="14"/>
          <w:w w:val="115"/>
        </w:rPr>
        <w:t>в</w:t>
      </w:r>
      <w:r w:rsidRPr="007304F9">
        <w:rPr>
          <w:rFonts w:ascii="Times New Roman" w:hAnsi="Times New Roman"/>
          <w:color w:val="000000"/>
          <w:spacing w:val="15"/>
        </w:rPr>
        <w:t>кла</w:t>
      </w:r>
      <w:r w:rsidRPr="007304F9">
        <w:rPr>
          <w:rFonts w:ascii="Times New Roman" w:hAnsi="Times New Roman"/>
          <w:color w:val="000000"/>
          <w:spacing w:val="14"/>
          <w:w w:val="112"/>
        </w:rPr>
        <w:t>д</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1"/>
        </w:rPr>
        <w:t xml:space="preserve"> </w:t>
      </w:r>
      <w:r w:rsidRPr="007304F9">
        <w:rPr>
          <w:rFonts w:ascii="Times New Roman" w:hAnsi="Times New Roman"/>
          <w:color w:val="000000"/>
          <w:spacing w:val="17"/>
          <w:w w:val="108"/>
        </w:rPr>
        <w:t>о</w:t>
      </w:r>
      <w:r w:rsidRPr="007304F9">
        <w:rPr>
          <w:rFonts w:ascii="Times New Roman" w:hAnsi="Times New Roman"/>
          <w:color w:val="000000"/>
          <w:spacing w:val="15"/>
          <w:w w:val="104"/>
        </w:rPr>
        <w:t>б</w:t>
      </w:r>
      <w:r w:rsidRPr="007304F9">
        <w:rPr>
          <w:rFonts w:ascii="Times New Roman" w:hAnsi="Times New Roman"/>
          <w:color w:val="000000"/>
          <w:spacing w:val="15"/>
        </w:rPr>
        <w:t>щий</w:t>
      </w:r>
      <w:r w:rsidRPr="007304F9">
        <w:rPr>
          <w:rFonts w:ascii="Times New Roman" w:hAnsi="Times New Roman"/>
          <w:color w:val="000000"/>
          <w:spacing w:val="22"/>
        </w:rPr>
        <w:t xml:space="preserve"> </w:t>
      </w:r>
      <w:r w:rsidRPr="007304F9">
        <w:rPr>
          <w:rFonts w:ascii="Times New Roman" w:hAnsi="Times New Roman"/>
          <w:color w:val="000000"/>
          <w:spacing w:val="8"/>
          <w:w w:val="117"/>
        </w:rPr>
        <w:t>р</w:t>
      </w:r>
      <w:r w:rsidRPr="007304F9">
        <w:rPr>
          <w:rFonts w:ascii="Times New Roman" w:hAnsi="Times New Roman"/>
          <w:color w:val="000000"/>
          <w:spacing w:val="6"/>
          <w:w w:val="112"/>
        </w:rPr>
        <w:t>е</w:t>
      </w:r>
      <w:r w:rsidRPr="007304F9">
        <w:rPr>
          <w:rFonts w:ascii="Times New Roman" w:hAnsi="Times New Roman"/>
          <w:color w:val="000000"/>
          <w:spacing w:val="6"/>
        </w:rPr>
        <w:t>з</w:t>
      </w:r>
      <w:r w:rsidRPr="007304F9">
        <w:rPr>
          <w:rFonts w:ascii="Times New Roman" w:hAnsi="Times New Roman"/>
          <w:color w:val="000000"/>
          <w:spacing w:val="6"/>
          <w:w w:val="115"/>
        </w:rPr>
        <w:t>у</w:t>
      </w:r>
      <w:r w:rsidRPr="007304F9">
        <w:rPr>
          <w:rFonts w:ascii="Times New Roman" w:hAnsi="Times New Roman"/>
          <w:color w:val="000000"/>
          <w:spacing w:val="7"/>
        </w:rPr>
        <w:t>л</w:t>
      </w:r>
      <w:r w:rsidRPr="007304F9">
        <w:rPr>
          <w:rFonts w:ascii="Times New Roman" w:hAnsi="Times New Roman"/>
          <w:color w:val="000000"/>
          <w:spacing w:val="1"/>
          <w:w w:val="118"/>
        </w:rPr>
        <w:t>ь</w:t>
      </w:r>
      <w:r w:rsidRPr="007304F9">
        <w:rPr>
          <w:rFonts w:ascii="Times New Roman" w:hAnsi="Times New Roman"/>
          <w:color w:val="000000"/>
          <w:spacing w:val="5"/>
          <w:w w:val="118"/>
        </w:rPr>
        <w:t>т</w:t>
      </w:r>
      <w:r w:rsidRPr="007304F9">
        <w:rPr>
          <w:rFonts w:ascii="Times New Roman" w:hAnsi="Times New Roman"/>
          <w:color w:val="000000"/>
          <w:spacing w:val="6"/>
        </w:rPr>
        <w:t>а</w:t>
      </w:r>
      <w:r w:rsidRPr="007304F9">
        <w:rPr>
          <w:rFonts w:ascii="Times New Roman" w:hAnsi="Times New Roman"/>
          <w:color w:val="000000"/>
          <w:spacing w:val="6"/>
          <w:w w:val="118"/>
        </w:rPr>
        <w:t>т</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right="-20"/>
        <w:rPr>
          <w:rFonts w:ascii="Times New Roman" w:hAnsi="Times New Roman"/>
          <w:b/>
          <w:bCs/>
          <w:color w:val="000000"/>
        </w:rPr>
      </w:pPr>
      <w:r w:rsidRPr="007304F9">
        <w:rPr>
          <w:rFonts w:ascii="Times New Roman" w:hAnsi="Times New Roman"/>
          <w:b/>
          <w:bCs/>
          <w:color w:val="000000"/>
          <w:spacing w:val="-18"/>
        </w:rPr>
        <w:t>У</w:t>
      </w:r>
      <w:r w:rsidRPr="007304F9">
        <w:rPr>
          <w:rFonts w:ascii="Times New Roman" w:hAnsi="Times New Roman"/>
          <w:b/>
          <w:bCs/>
          <w:color w:val="000000"/>
          <w:spacing w:val="1"/>
          <w:w w:val="101"/>
        </w:rPr>
        <w:t>н</w:t>
      </w:r>
      <w:r w:rsidRPr="007304F9">
        <w:rPr>
          <w:rFonts w:ascii="Times New Roman" w:hAnsi="Times New Roman"/>
          <w:b/>
          <w:bCs/>
          <w:color w:val="000000"/>
          <w:spacing w:val="3"/>
          <w:w w:val="102"/>
        </w:rPr>
        <w:t>и</w:t>
      </w:r>
      <w:r w:rsidRPr="007304F9">
        <w:rPr>
          <w:rFonts w:ascii="Times New Roman" w:hAnsi="Times New Roman"/>
          <w:b/>
          <w:bCs/>
          <w:color w:val="000000"/>
          <w:spacing w:val="2"/>
          <w:w w:val="103"/>
        </w:rPr>
        <w:t>в</w:t>
      </w:r>
      <w:r w:rsidRPr="007304F9">
        <w:rPr>
          <w:rFonts w:ascii="Times New Roman" w:hAnsi="Times New Roman"/>
          <w:b/>
          <w:bCs/>
          <w:color w:val="000000"/>
          <w:spacing w:val="3"/>
          <w:w w:val="101"/>
        </w:rPr>
        <w:t>е</w:t>
      </w:r>
      <w:r w:rsidRPr="007304F9">
        <w:rPr>
          <w:rFonts w:ascii="Times New Roman" w:hAnsi="Times New Roman"/>
          <w:b/>
          <w:bCs/>
          <w:color w:val="000000"/>
          <w:spacing w:val="2"/>
          <w:w w:val="104"/>
        </w:rPr>
        <w:t>р</w:t>
      </w:r>
      <w:r w:rsidRPr="007304F9">
        <w:rPr>
          <w:rFonts w:ascii="Times New Roman" w:hAnsi="Times New Roman"/>
          <w:b/>
          <w:bCs/>
          <w:color w:val="000000"/>
          <w:spacing w:val="3"/>
          <w:w w:val="116"/>
        </w:rPr>
        <w:t>с</w:t>
      </w:r>
      <w:r w:rsidRPr="007304F9">
        <w:rPr>
          <w:rFonts w:ascii="Times New Roman" w:hAnsi="Times New Roman"/>
          <w:b/>
          <w:bCs/>
          <w:color w:val="000000"/>
          <w:spacing w:val="2"/>
          <w:w w:val="94"/>
        </w:rPr>
        <w:t>а</w:t>
      </w:r>
      <w:r w:rsidRPr="007304F9">
        <w:rPr>
          <w:rFonts w:ascii="Times New Roman" w:hAnsi="Times New Roman"/>
          <w:b/>
          <w:bCs/>
          <w:color w:val="000000"/>
          <w:spacing w:val="3"/>
          <w:w w:val="103"/>
        </w:rPr>
        <w:t>л</w:t>
      </w:r>
      <w:r w:rsidRPr="007304F9">
        <w:rPr>
          <w:rFonts w:ascii="Times New Roman" w:hAnsi="Times New Roman"/>
          <w:b/>
          <w:bCs/>
          <w:color w:val="000000"/>
          <w:spacing w:val="2"/>
          <w:w w:val="97"/>
        </w:rPr>
        <w:t>ь</w:t>
      </w:r>
      <w:r w:rsidRPr="007304F9">
        <w:rPr>
          <w:rFonts w:ascii="Times New Roman" w:hAnsi="Times New Roman"/>
          <w:b/>
          <w:bCs/>
          <w:color w:val="000000"/>
          <w:spacing w:val="3"/>
          <w:w w:val="101"/>
        </w:rPr>
        <w:t>н</w:t>
      </w:r>
      <w:r w:rsidRPr="007304F9">
        <w:rPr>
          <w:rFonts w:ascii="Times New Roman" w:hAnsi="Times New Roman"/>
          <w:b/>
          <w:bCs/>
          <w:color w:val="000000"/>
          <w:spacing w:val="2"/>
          <w:w w:val="99"/>
        </w:rPr>
        <w:t>ы</w:t>
      </w:r>
      <w:r w:rsidRPr="007304F9">
        <w:rPr>
          <w:rFonts w:ascii="Times New Roman" w:hAnsi="Times New Roman"/>
          <w:b/>
          <w:bCs/>
          <w:color w:val="000000"/>
          <w:spacing w:val="3"/>
          <w:w w:val="101"/>
        </w:rPr>
        <w:t>е</w:t>
      </w:r>
      <w:r w:rsidRPr="007304F9">
        <w:rPr>
          <w:rFonts w:ascii="Times New Roman" w:hAnsi="Times New Roman"/>
          <w:b/>
          <w:bCs/>
          <w:color w:val="000000"/>
          <w:spacing w:val="15"/>
        </w:rPr>
        <w:t xml:space="preserve"> </w:t>
      </w:r>
      <w:r w:rsidRPr="007304F9">
        <w:rPr>
          <w:rFonts w:ascii="Times New Roman" w:hAnsi="Times New Roman"/>
          <w:b/>
          <w:bCs/>
          <w:color w:val="000000"/>
          <w:w w:val="104"/>
        </w:rPr>
        <w:t>р</w:t>
      </w:r>
      <w:r w:rsidRPr="007304F9">
        <w:rPr>
          <w:rFonts w:ascii="Times New Roman" w:hAnsi="Times New Roman"/>
          <w:b/>
          <w:bCs/>
          <w:color w:val="000000"/>
          <w:w w:val="101"/>
        </w:rPr>
        <w:t>е</w:t>
      </w:r>
      <w:r w:rsidRPr="007304F9">
        <w:rPr>
          <w:rFonts w:ascii="Times New Roman" w:hAnsi="Times New Roman"/>
          <w:b/>
          <w:bCs/>
          <w:color w:val="000000"/>
          <w:w w:val="108"/>
        </w:rPr>
        <w:t>г</w:t>
      </w:r>
      <w:r w:rsidRPr="007304F9">
        <w:rPr>
          <w:rFonts w:ascii="Times New Roman" w:hAnsi="Times New Roman"/>
          <w:b/>
          <w:bCs/>
          <w:color w:val="000000"/>
          <w:spacing w:val="-9"/>
          <w:w w:val="109"/>
        </w:rPr>
        <w:t>у</w:t>
      </w:r>
      <w:r w:rsidRPr="007304F9">
        <w:rPr>
          <w:rFonts w:ascii="Times New Roman" w:hAnsi="Times New Roman"/>
          <w:b/>
          <w:bCs/>
          <w:color w:val="000000"/>
          <w:w w:val="103"/>
        </w:rPr>
        <w:t>л</w:t>
      </w:r>
      <w:r w:rsidRPr="007304F9">
        <w:rPr>
          <w:rFonts w:ascii="Times New Roman" w:hAnsi="Times New Roman"/>
          <w:b/>
          <w:bCs/>
          <w:color w:val="000000"/>
          <w:w w:val="101"/>
        </w:rPr>
        <w:t>я</w:t>
      </w:r>
      <w:r w:rsidRPr="007304F9">
        <w:rPr>
          <w:rFonts w:ascii="Times New Roman" w:hAnsi="Times New Roman"/>
          <w:b/>
          <w:bCs/>
          <w:color w:val="000000"/>
          <w:w w:val="115"/>
        </w:rPr>
        <w:t>т</w:t>
      </w:r>
      <w:r w:rsidRPr="007304F9">
        <w:rPr>
          <w:rFonts w:ascii="Times New Roman" w:hAnsi="Times New Roman"/>
          <w:b/>
          <w:bCs/>
          <w:color w:val="000000"/>
          <w:w w:val="102"/>
        </w:rPr>
        <w:t>и</w:t>
      </w:r>
      <w:r w:rsidRPr="007304F9">
        <w:rPr>
          <w:rFonts w:ascii="Times New Roman" w:hAnsi="Times New Roman"/>
          <w:b/>
          <w:bCs/>
          <w:color w:val="000000"/>
          <w:w w:val="103"/>
        </w:rPr>
        <w:t>в</w:t>
      </w:r>
      <w:r w:rsidRPr="007304F9">
        <w:rPr>
          <w:rFonts w:ascii="Times New Roman" w:hAnsi="Times New Roman"/>
          <w:b/>
          <w:bCs/>
          <w:color w:val="000000"/>
          <w:w w:val="101"/>
        </w:rPr>
        <w:t>н</w:t>
      </w:r>
      <w:r w:rsidRPr="007304F9">
        <w:rPr>
          <w:rFonts w:ascii="Times New Roman" w:hAnsi="Times New Roman"/>
          <w:b/>
          <w:bCs/>
          <w:color w:val="000000"/>
          <w:w w:val="99"/>
        </w:rPr>
        <w:t>ы</w:t>
      </w:r>
      <w:r w:rsidRPr="007304F9">
        <w:rPr>
          <w:rFonts w:ascii="Times New Roman" w:hAnsi="Times New Roman"/>
          <w:b/>
          <w:bCs/>
          <w:color w:val="000000"/>
          <w:w w:val="101"/>
        </w:rPr>
        <w:t>е</w:t>
      </w:r>
      <w:r w:rsidRPr="007304F9">
        <w:rPr>
          <w:rFonts w:ascii="Times New Roman" w:hAnsi="Times New Roman"/>
          <w:b/>
          <w:bCs/>
          <w:color w:val="000000"/>
          <w:spacing w:val="15"/>
        </w:rPr>
        <w:t xml:space="preserve"> </w:t>
      </w:r>
      <w:r w:rsidRPr="007304F9">
        <w:rPr>
          <w:rFonts w:ascii="Times New Roman" w:hAnsi="Times New Roman"/>
          <w:b/>
          <w:bCs/>
          <w:color w:val="000000"/>
          <w:w w:val="109"/>
        </w:rPr>
        <w:t>у</w:t>
      </w:r>
      <w:r w:rsidRPr="007304F9">
        <w:rPr>
          <w:rFonts w:ascii="Times New Roman" w:hAnsi="Times New Roman"/>
          <w:b/>
          <w:bCs/>
          <w:color w:val="000000"/>
          <w:w w:val="102"/>
        </w:rPr>
        <w:t>ч</w:t>
      </w:r>
      <w:r w:rsidRPr="007304F9">
        <w:rPr>
          <w:rFonts w:ascii="Times New Roman" w:hAnsi="Times New Roman"/>
          <w:b/>
          <w:bCs/>
          <w:color w:val="000000"/>
          <w:w w:val="101"/>
        </w:rPr>
        <w:t>е</w:t>
      </w:r>
      <w:r w:rsidRPr="007304F9">
        <w:rPr>
          <w:rFonts w:ascii="Times New Roman" w:hAnsi="Times New Roman"/>
          <w:b/>
          <w:bCs/>
          <w:color w:val="000000"/>
          <w:w w:val="102"/>
        </w:rPr>
        <w:t>б</w:t>
      </w:r>
      <w:r w:rsidRPr="007304F9">
        <w:rPr>
          <w:rFonts w:ascii="Times New Roman" w:hAnsi="Times New Roman"/>
          <w:b/>
          <w:bCs/>
          <w:color w:val="000000"/>
          <w:w w:val="101"/>
        </w:rPr>
        <w:t>н</w:t>
      </w:r>
      <w:r w:rsidRPr="007304F9">
        <w:rPr>
          <w:rFonts w:ascii="Times New Roman" w:hAnsi="Times New Roman"/>
          <w:b/>
          <w:bCs/>
          <w:color w:val="000000"/>
          <w:w w:val="99"/>
        </w:rPr>
        <w:t>ы</w:t>
      </w:r>
      <w:r w:rsidRPr="007304F9">
        <w:rPr>
          <w:rFonts w:ascii="Times New Roman" w:hAnsi="Times New Roman"/>
          <w:b/>
          <w:bCs/>
          <w:color w:val="000000"/>
          <w:spacing w:val="1"/>
          <w:w w:val="101"/>
        </w:rPr>
        <w:t>е</w:t>
      </w:r>
      <w:r w:rsidRPr="007304F9">
        <w:rPr>
          <w:rFonts w:ascii="Times New Roman" w:hAnsi="Times New Roman"/>
          <w:b/>
          <w:bCs/>
          <w:color w:val="000000"/>
          <w:spacing w:val="16"/>
        </w:rPr>
        <w:t xml:space="preserve"> </w:t>
      </w:r>
      <w:r w:rsidRPr="007304F9">
        <w:rPr>
          <w:rFonts w:ascii="Times New Roman" w:hAnsi="Times New Roman"/>
          <w:b/>
          <w:bCs/>
          <w:color w:val="000000"/>
          <w:w w:val="98"/>
        </w:rPr>
        <w:t>д</w:t>
      </w:r>
      <w:r w:rsidRPr="007304F9">
        <w:rPr>
          <w:rFonts w:ascii="Times New Roman" w:hAnsi="Times New Roman"/>
          <w:b/>
          <w:bCs/>
          <w:color w:val="000000"/>
          <w:w w:val="101"/>
        </w:rPr>
        <w:t>е</w:t>
      </w:r>
      <w:r w:rsidRPr="007304F9">
        <w:rPr>
          <w:rFonts w:ascii="Times New Roman" w:hAnsi="Times New Roman"/>
          <w:b/>
          <w:bCs/>
          <w:color w:val="000000"/>
          <w:w w:val="102"/>
        </w:rPr>
        <w:t>й</w:t>
      </w:r>
      <w:r w:rsidRPr="007304F9">
        <w:rPr>
          <w:rFonts w:ascii="Times New Roman" w:hAnsi="Times New Roman"/>
          <w:b/>
          <w:bCs/>
          <w:color w:val="000000"/>
          <w:spacing w:val="-3"/>
          <w:w w:val="116"/>
        </w:rPr>
        <w:t>с</w:t>
      </w:r>
      <w:r w:rsidRPr="007304F9">
        <w:rPr>
          <w:rFonts w:ascii="Times New Roman" w:hAnsi="Times New Roman"/>
          <w:b/>
          <w:bCs/>
          <w:color w:val="000000"/>
          <w:w w:val="115"/>
        </w:rPr>
        <w:t>т</w:t>
      </w:r>
      <w:r w:rsidRPr="007304F9">
        <w:rPr>
          <w:rFonts w:ascii="Times New Roman" w:hAnsi="Times New Roman"/>
          <w:b/>
          <w:bCs/>
          <w:color w:val="000000"/>
          <w:w w:val="103"/>
        </w:rPr>
        <w:t>в</w:t>
      </w:r>
      <w:r w:rsidRPr="007304F9">
        <w:rPr>
          <w:rFonts w:ascii="Times New Roman" w:hAnsi="Times New Roman"/>
          <w:b/>
          <w:bCs/>
          <w:color w:val="000000"/>
          <w:w w:val="102"/>
        </w:rPr>
        <w:t>и</w:t>
      </w:r>
      <w:r w:rsidRPr="007304F9">
        <w:rPr>
          <w:rFonts w:ascii="Times New Roman" w:hAnsi="Times New Roman"/>
          <w:b/>
          <w:bCs/>
          <w:color w:val="000000"/>
          <w:w w:val="101"/>
        </w:rPr>
        <w:t>я</w:t>
      </w:r>
      <w:r w:rsidRPr="007304F9">
        <w:rPr>
          <w:rFonts w:ascii="Times New Roman" w:hAnsi="Times New Roman"/>
          <w:b/>
          <w:bCs/>
          <w:color w:val="000000"/>
          <w:spacing w:val="-1"/>
          <w:w w:val="114"/>
        </w:rPr>
        <w:t>:</w:t>
      </w:r>
    </w:p>
    <w:p w:rsidR="007304F9" w:rsidRPr="007304F9" w:rsidRDefault="007304F9" w:rsidP="007304F9">
      <w:pPr>
        <w:widowControl w:val="0"/>
        <w:spacing w:after="0" w:line="240" w:lineRule="auto"/>
        <w:ind w:left="113" w:right="-20"/>
        <w:jc w:val="center"/>
        <w:rPr>
          <w:rFonts w:ascii="Times New Roman" w:hAnsi="Times New Roman"/>
          <w:color w:val="000000"/>
        </w:rPr>
      </w:pPr>
      <w:r w:rsidRPr="007304F9">
        <w:rPr>
          <w:rFonts w:ascii="Times New Roman" w:hAnsi="Times New Roman"/>
          <w:color w:val="000000"/>
          <w:spacing w:val="11"/>
          <w:w w:val="110"/>
        </w:rPr>
        <w:t>с</w:t>
      </w:r>
      <w:r w:rsidRPr="007304F9">
        <w:rPr>
          <w:rFonts w:ascii="Times New Roman" w:hAnsi="Times New Roman"/>
          <w:color w:val="000000"/>
          <w:spacing w:val="12"/>
        </w:rPr>
        <w:t>а</w:t>
      </w:r>
      <w:r w:rsidRPr="007304F9">
        <w:rPr>
          <w:rFonts w:ascii="Times New Roman" w:hAnsi="Times New Roman"/>
          <w:color w:val="000000"/>
          <w:spacing w:val="12"/>
          <w:w w:val="116"/>
        </w:rPr>
        <w:t>м</w:t>
      </w:r>
      <w:r w:rsidRPr="007304F9">
        <w:rPr>
          <w:rFonts w:ascii="Times New Roman" w:hAnsi="Times New Roman"/>
          <w:color w:val="000000"/>
          <w:spacing w:val="13"/>
          <w:w w:val="108"/>
        </w:rPr>
        <w:t>о</w:t>
      </w:r>
      <w:r w:rsidRPr="007304F9">
        <w:rPr>
          <w:rFonts w:ascii="Times New Roman" w:hAnsi="Times New Roman"/>
          <w:color w:val="000000"/>
          <w:spacing w:val="10"/>
          <w:w w:val="108"/>
        </w:rPr>
        <w:t>о</w:t>
      </w:r>
      <w:r w:rsidRPr="007304F9">
        <w:rPr>
          <w:rFonts w:ascii="Times New Roman" w:hAnsi="Times New Roman"/>
          <w:color w:val="000000"/>
          <w:spacing w:val="12"/>
          <w:w w:val="117"/>
        </w:rPr>
        <w:t>р</w:t>
      </w:r>
      <w:r w:rsidRPr="007304F9">
        <w:rPr>
          <w:rFonts w:ascii="Times New Roman" w:hAnsi="Times New Roman"/>
          <w:color w:val="000000"/>
          <w:spacing w:val="10"/>
          <w:w w:val="118"/>
        </w:rPr>
        <w:t>г</w:t>
      </w:r>
      <w:r w:rsidRPr="007304F9">
        <w:rPr>
          <w:rFonts w:ascii="Times New Roman" w:hAnsi="Times New Roman"/>
          <w:color w:val="000000"/>
          <w:spacing w:val="12"/>
        </w:rPr>
        <w:t>а</w:t>
      </w:r>
      <w:r w:rsidRPr="007304F9">
        <w:rPr>
          <w:rFonts w:ascii="Times New Roman" w:hAnsi="Times New Roman"/>
          <w:color w:val="000000"/>
          <w:spacing w:val="11"/>
          <w:w w:val="117"/>
        </w:rPr>
        <w:t>н</w:t>
      </w:r>
      <w:r w:rsidRPr="007304F9">
        <w:rPr>
          <w:rFonts w:ascii="Times New Roman" w:hAnsi="Times New Roman"/>
          <w:color w:val="000000"/>
          <w:spacing w:val="12"/>
        </w:rPr>
        <w:t>и</w:t>
      </w:r>
      <w:r w:rsidRPr="007304F9">
        <w:rPr>
          <w:rFonts w:ascii="Times New Roman" w:hAnsi="Times New Roman"/>
          <w:color w:val="000000"/>
          <w:spacing w:val="14"/>
        </w:rPr>
        <w:t>з</w:t>
      </w:r>
      <w:r w:rsidRPr="007304F9">
        <w:rPr>
          <w:rFonts w:ascii="Times New Roman" w:hAnsi="Times New Roman"/>
          <w:color w:val="000000"/>
          <w:spacing w:val="12"/>
        </w:rPr>
        <w:t>ация:</w:t>
      </w:r>
    </w:p>
    <w:p w:rsidR="007304F9" w:rsidRPr="007304F9" w:rsidRDefault="007304F9" w:rsidP="007304F9">
      <w:pPr>
        <w:widowControl w:val="0"/>
        <w:spacing w:after="0" w:line="240" w:lineRule="auto"/>
        <w:ind w:left="283" w:right="-48"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7"/>
          <w:w w:val="117"/>
        </w:rPr>
        <w:t>п</w:t>
      </w:r>
      <w:r w:rsidRPr="007304F9">
        <w:rPr>
          <w:rFonts w:ascii="Times New Roman" w:hAnsi="Times New Roman"/>
          <w:color w:val="000000"/>
          <w:spacing w:val="7"/>
        </w:rPr>
        <w:t>ла</w:t>
      </w:r>
      <w:r w:rsidRPr="007304F9">
        <w:rPr>
          <w:rFonts w:ascii="Times New Roman" w:hAnsi="Times New Roman"/>
          <w:color w:val="000000"/>
          <w:spacing w:val="8"/>
          <w:w w:val="117"/>
        </w:rPr>
        <w:t>н</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35"/>
        </w:rPr>
        <w:t xml:space="preserve"> </w:t>
      </w:r>
      <w:r w:rsidRPr="007304F9">
        <w:rPr>
          <w:rFonts w:ascii="Times New Roman" w:hAnsi="Times New Roman"/>
          <w:color w:val="000000"/>
          <w:spacing w:val="9"/>
          <w:w w:val="112"/>
        </w:rPr>
        <w:t>де</w:t>
      </w:r>
      <w:r w:rsidRPr="007304F9">
        <w:rPr>
          <w:rFonts w:ascii="Times New Roman" w:hAnsi="Times New Roman"/>
          <w:color w:val="000000"/>
          <w:spacing w:val="9"/>
        </w:rPr>
        <w:t>й</w:t>
      </w:r>
      <w:r w:rsidRPr="007304F9">
        <w:rPr>
          <w:rFonts w:ascii="Times New Roman" w:hAnsi="Times New Roman"/>
          <w:color w:val="000000"/>
          <w:spacing w:val="9"/>
          <w:w w:val="110"/>
        </w:rPr>
        <w:t>с</w:t>
      </w:r>
      <w:r w:rsidRPr="007304F9">
        <w:rPr>
          <w:rFonts w:ascii="Times New Roman" w:hAnsi="Times New Roman"/>
          <w:color w:val="000000"/>
          <w:spacing w:val="10"/>
          <w:w w:val="118"/>
        </w:rPr>
        <w:t>т</w:t>
      </w:r>
      <w:r w:rsidRPr="007304F9">
        <w:rPr>
          <w:rFonts w:ascii="Times New Roman" w:hAnsi="Times New Roman"/>
          <w:color w:val="000000"/>
          <w:spacing w:val="9"/>
          <w:w w:val="115"/>
        </w:rPr>
        <w:t>в</w:t>
      </w:r>
      <w:r w:rsidRPr="007304F9">
        <w:rPr>
          <w:rFonts w:ascii="Times New Roman" w:hAnsi="Times New Roman"/>
          <w:color w:val="000000"/>
          <w:spacing w:val="9"/>
        </w:rPr>
        <w:t>ия</w:t>
      </w:r>
      <w:r w:rsidRPr="007304F9">
        <w:rPr>
          <w:rFonts w:ascii="Times New Roman" w:hAnsi="Times New Roman"/>
          <w:color w:val="000000"/>
          <w:spacing w:val="35"/>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35"/>
        </w:rPr>
        <w:t xml:space="preserve"> </w:t>
      </w:r>
      <w:r w:rsidRPr="007304F9">
        <w:rPr>
          <w:rFonts w:ascii="Times New Roman" w:hAnsi="Times New Roman"/>
          <w:color w:val="000000"/>
          <w:spacing w:val="9"/>
          <w:w w:val="117"/>
        </w:rPr>
        <w:t>р</w:t>
      </w:r>
      <w:r w:rsidRPr="007304F9">
        <w:rPr>
          <w:rFonts w:ascii="Times New Roman" w:hAnsi="Times New Roman"/>
          <w:color w:val="000000"/>
          <w:spacing w:val="7"/>
          <w:w w:val="112"/>
        </w:rPr>
        <w:t>е</w:t>
      </w:r>
      <w:r w:rsidRPr="007304F9">
        <w:rPr>
          <w:rFonts w:ascii="Times New Roman" w:hAnsi="Times New Roman"/>
          <w:color w:val="000000"/>
          <w:spacing w:val="8"/>
        </w:rPr>
        <w:t>ш</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w:t>
      </w:r>
      <w:r w:rsidRPr="007304F9">
        <w:rPr>
          <w:rFonts w:ascii="Times New Roman" w:hAnsi="Times New Roman"/>
          <w:color w:val="000000"/>
          <w:spacing w:val="8"/>
          <w:w w:val="109"/>
        </w:rPr>
        <w:t>ю</w:t>
      </w:r>
      <w:r w:rsidRPr="007304F9">
        <w:rPr>
          <w:rFonts w:ascii="Times New Roman" w:hAnsi="Times New Roman"/>
          <w:color w:val="000000"/>
          <w:spacing w:val="35"/>
        </w:rPr>
        <w:t xml:space="preserve"> </w:t>
      </w:r>
      <w:r w:rsidRPr="007304F9">
        <w:rPr>
          <w:rFonts w:ascii="Times New Roman" w:hAnsi="Times New Roman"/>
          <w:color w:val="000000"/>
          <w:spacing w:val="3"/>
          <w:w w:val="115"/>
        </w:rPr>
        <w:t>у</w:t>
      </w:r>
      <w:r w:rsidRPr="007304F9">
        <w:rPr>
          <w:rFonts w:ascii="Times New Roman" w:hAnsi="Times New Roman"/>
          <w:color w:val="000000"/>
          <w:spacing w:val="3"/>
          <w:w w:val="117"/>
        </w:rPr>
        <w:t>ч</w:t>
      </w:r>
      <w:r w:rsidRPr="007304F9">
        <w:rPr>
          <w:rFonts w:ascii="Times New Roman" w:hAnsi="Times New Roman"/>
          <w:color w:val="000000"/>
          <w:spacing w:val="3"/>
          <w:w w:val="112"/>
        </w:rPr>
        <w:t>е</w:t>
      </w:r>
      <w:r w:rsidRPr="007304F9">
        <w:rPr>
          <w:rFonts w:ascii="Times New Roman" w:hAnsi="Times New Roman"/>
          <w:color w:val="000000"/>
          <w:spacing w:val="3"/>
          <w:w w:val="104"/>
        </w:rPr>
        <w:t>б</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4"/>
        </w:rPr>
        <w:t>й</w:t>
      </w:r>
      <w:r w:rsidRPr="007304F9">
        <w:rPr>
          <w:rFonts w:ascii="Times New Roman" w:hAnsi="Times New Roman"/>
          <w:color w:val="000000"/>
          <w:spacing w:val="35"/>
        </w:rPr>
        <w:t xml:space="preserve"> </w:t>
      </w:r>
      <w:r w:rsidRPr="007304F9">
        <w:rPr>
          <w:rFonts w:ascii="Times New Roman" w:hAnsi="Times New Roman"/>
          <w:color w:val="000000"/>
          <w:spacing w:val="15"/>
        </w:rPr>
        <w:t>з</w:t>
      </w:r>
      <w:r w:rsidRPr="007304F9">
        <w:rPr>
          <w:rFonts w:ascii="Times New Roman" w:hAnsi="Times New Roman"/>
          <w:color w:val="000000"/>
          <w:spacing w:val="13"/>
        </w:rPr>
        <w:t>а</w:t>
      </w:r>
      <w:r w:rsidRPr="007304F9">
        <w:rPr>
          <w:rFonts w:ascii="Times New Roman" w:hAnsi="Times New Roman"/>
          <w:color w:val="000000"/>
          <w:spacing w:val="13"/>
          <w:w w:val="112"/>
        </w:rPr>
        <w:t>д</w:t>
      </w:r>
      <w:r w:rsidRPr="007304F9">
        <w:rPr>
          <w:rFonts w:ascii="Times New Roman" w:hAnsi="Times New Roman"/>
          <w:color w:val="000000"/>
          <w:spacing w:val="13"/>
        </w:rPr>
        <w:t>а</w:t>
      </w:r>
      <w:r w:rsidRPr="007304F9">
        <w:rPr>
          <w:rFonts w:ascii="Times New Roman" w:hAnsi="Times New Roman"/>
          <w:color w:val="000000"/>
          <w:spacing w:val="13"/>
          <w:w w:val="117"/>
        </w:rPr>
        <w:t>ч</w:t>
      </w:r>
      <w:r w:rsidRPr="007304F9">
        <w:rPr>
          <w:rFonts w:ascii="Times New Roman" w:hAnsi="Times New Roman"/>
          <w:color w:val="000000"/>
          <w:spacing w:val="13"/>
        </w:rPr>
        <w:t>и</w:t>
      </w:r>
      <w:r w:rsidRPr="007304F9">
        <w:rPr>
          <w:rFonts w:ascii="Times New Roman" w:hAnsi="Times New Roman"/>
          <w:color w:val="000000"/>
          <w:spacing w:val="35"/>
        </w:rPr>
        <w:t xml:space="preserve"> </w:t>
      </w:r>
      <w:r w:rsidRPr="007304F9">
        <w:rPr>
          <w:rFonts w:ascii="Times New Roman" w:hAnsi="Times New Roman"/>
          <w:color w:val="000000"/>
          <w:spacing w:val="17"/>
          <w:w w:val="112"/>
        </w:rPr>
        <w:t>д</w:t>
      </w:r>
      <w:r w:rsidRPr="007304F9">
        <w:rPr>
          <w:rFonts w:ascii="Times New Roman" w:hAnsi="Times New Roman"/>
          <w:color w:val="000000"/>
          <w:spacing w:val="18"/>
        </w:rPr>
        <w:t>ля</w:t>
      </w:r>
      <w:r w:rsidRPr="007304F9">
        <w:rPr>
          <w:rFonts w:ascii="Times New Roman" w:hAnsi="Times New Roman"/>
          <w:color w:val="000000"/>
          <w:spacing w:val="35"/>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rPr>
        <w:t>л</w:t>
      </w:r>
      <w:r w:rsidRPr="007304F9">
        <w:rPr>
          <w:rFonts w:ascii="Times New Roman" w:hAnsi="Times New Roman"/>
          <w:color w:val="000000"/>
          <w:spacing w:val="7"/>
          <w:w w:val="115"/>
        </w:rPr>
        <w:t>у</w:t>
      </w:r>
      <w:r w:rsidRPr="007304F9">
        <w:rPr>
          <w:rFonts w:ascii="Times New Roman" w:hAnsi="Times New Roman"/>
          <w:color w:val="000000"/>
          <w:spacing w:val="8"/>
          <w:w w:val="117"/>
        </w:rPr>
        <w:t>ч</w:t>
      </w:r>
      <w:r w:rsidRPr="007304F9">
        <w:rPr>
          <w:rFonts w:ascii="Times New Roman" w:hAnsi="Times New Roman"/>
          <w:color w:val="000000"/>
          <w:spacing w:val="7"/>
          <w:w w:val="112"/>
        </w:rPr>
        <w:t>е</w:t>
      </w:r>
      <w:r w:rsidRPr="007304F9">
        <w:rPr>
          <w:rFonts w:ascii="Times New Roman" w:hAnsi="Times New Roman"/>
          <w:color w:val="000000"/>
          <w:spacing w:val="7"/>
          <w:w w:val="117"/>
        </w:rPr>
        <w:t>н</w:t>
      </w:r>
      <w:r w:rsidRPr="007304F9">
        <w:rPr>
          <w:rFonts w:ascii="Times New Roman" w:hAnsi="Times New Roman"/>
          <w:color w:val="000000"/>
          <w:spacing w:val="8"/>
        </w:rPr>
        <w:t>ия</w:t>
      </w:r>
      <w:r w:rsidRPr="007304F9">
        <w:rPr>
          <w:rFonts w:ascii="Times New Roman" w:hAnsi="Times New Roman"/>
          <w:color w:val="000000"/>
          <w:spacing w:val="22"/>
        </w:rPr>
        <w:t xml:space="preserve"> </w:t>
      </w:r>
      <w:r w:rsidRPr="007304F9">
        <w:rPr>
          <w:rFonts w:ascii="Times New Roman" w:hAnsi="Times New Roman"/>
          <w:color w:val="000000"/>
          <w:spacing w:val="10"/>
          <w:w w:val="117"/>
        </w:rPr>
        <w:t>р</w:t>
      </w:r>
      <w:r w:rsidRPr="007304F9">
        <w:rPr>
          <w:rFonts w:ascii="Times New Roman" w:hAnsi="Times New Roman"/>
          <w:color w:val="000000"/>
          <w:spacing w:val="8"/>
          <w:w w:val="112"/>
        </w:rPr>
        <w:t>е</w:t>
      </w:r>
      <w:r w:rsidRPr="007304F9">
        <w:rPr>
          <w:rFonts w:ascii="Times New Roman" w:hAnsi="Times New Roman"/>
          <w:color w:val="000000"/>
          <w:spacing w:val="8"/>
        </w:rPr>
        <w:t>з</w:t>
      </w:r>
      <w:r w:rsidRPr="007304F9">
        <w:rPr>
          <w:rFonts w:ascii="Times New Roman" w:hAnsi="Times New Roman"/>
          <w:color w:val="000000"/>
          <w:spacing w:val="8"/>
          <w:w w:val="115"/>
        </w:rPr>
        <w:t>у</w:t>
      </w:r>
      <w:r w:rsidRPr="007304F9">
        <w:rPr>
          <w:rFonts w:ascii="Times New Roman" w:hAnsi="Times New Roman"/>
          <w:color w:val="000000"/>
          <w:spacing w:val="9"/>
        </w:rPr>
        <w:t>л</w:t>
      </w:r>
      <w:r w:rsidRPr="007304F9">
        <w:rPr>
          <w:rFonts w:ascii="Times New Roman" w:hAnsi="Times New Roman"/>
          <w:color w:val="000000"/>
          <w:spacing w:val="3"/>
          <w:w w:val="118"/>
        </w:rPr>
        <w:t>ь</w:t>
      </w:r>
      <w:r w:rsidRPr="007304F9">
        <w:rPr>
          <w:rFonts w:ascii="Times New Roman" w:hAnsi="Times New Roman"/>
          <w:color w:val="000000"/>
          <w:spacing w:val="7"/>
          <w:w w:val="118"/>
        </w:rPr>
        <w:t>т</w:t>
      </w:r>
      <w:r w:rsidRPr="007304F9">
        <w:rPr>
          <w:rFonts w:ascii="Times New Roman" w:hAnsi="Times New Roman"/>
          <w:color w:val="000000"/>
          <w:spacing w:val="8"/>
        </w:rPr>
        <w:t>а</w:t>
      </w:r>
      <w:r w:rsidRPr="007304F9">
        <w:rPr>
          <w:rFonts w:ascii="Times New Roman" w:hAnsi="Times New Roman"/>
          <w:color w:val="000000"/>
          <w:spacing w:val="8"/>
          <w:w w:val="118"/>
        </w:rPr>
        <w:t>т</w:t>
      </w:r>
      <w:r w:rsidRPr="007304F9">
        <w:rPr>
          <w:rFonts w:ascii="Times New Roman" w:hAnsi="Times New Roman"/>
          <w:color w:val="000000"/>
          <w:spacing w:val="8"/>
        </w:rPr>
        <w:t>а;</w:t>
      </w:r>
    </w:p>
    <w:p w:rsidR="007304F9" w:rsidRPr="007304F9" w:rsidRDefault="007304F9" w:rsidP="007304F9">
      <w:pPr>
        <w:widowControl w:val="0"/>
        <w:spacing w:after="0" w:line="240" w:lineRule="auto"/>
        <w:ind w:left="113" w:right="447" w:hanging="113"/>
        <w:jc w:val="both"/>
        <w:rPr>
          <w:rFonts w:ascii="Times New Roman" w:hAnsi="Times New Roman"/>
          <w:color w:val="000000"/>
          <w:w w:val="103"/>
          <w:position w:val="1"/>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15"/>
        </w:rPr>
        <w:t>в</w:t>
      </w:r>
      <w:r w:rsidRPr="007304F9">
        <w:rPr>
          <w:rFonts w:ascii="Times New Roman" w:hAnsi="Times New Roman"/>
          <w:color w:val="000000"/>
          <w:spacing w:val="5"/>
          <w:w w:val="119"/>
        </w:rPr>
        <w:t>ы</w:t>
      </w:r>
      <w:r w:rsidRPr="007304F9">
        <w:rPr>
          <w:rFonts w:ascii="Times New Roman" w:hAnsi="Times New Roman"/>
          <w:color w:val="000000"/>
          <w:spacing w:val="6"/>
          <w:w w:val="110"/>
        </w:rPr>
        <w:t>с</w:t>
      </w:r>
      <w:r w:rsidRPr="007304F9">
        <w:rPr>
          <w:rFonts w:ascii="Times New Roman" w:hAnsi="Times New Roman"/>
          <w:color w:val="000000"/>
          <w:spacing w:val="5"/>
          <w:w w:val="118"/>
        </w:rPr>
        <w:t>т</w:t>
      </w:r>
      <w:r w:rsidRPr="007304F9">
        <w:rPr>
          <w:rFonts w:ascii="Times New Roman" w:hAnsi="Times New Roman"/>
          <w:color w:val="000000"/>
          <w:spacing w:val="7"/>
          <w:w w:val="117"/>
        </w:rPr>
        <w:t>р</w:t>
      </w:r>
      <w:r w:rsidRPr="007304F9">
        <w:rPr>
          <w:rFonts w:ascii="Times New Roman" w:hAnsi="Times New Roman"/>
          <w:color w:val="000000"/>
          <w:spacing w:val="5"/>
        </w:rPr>
        <w:t>аи</w:t>
      </w:r>
      <w:r w:rsidRPr="007304F9">
        <w:rPr>
          <w:rFonts w:ascii="Times New Roman" w:hAnsi="Times New Roman"/>
          <w:color w:val="000000"/>
          <w:spacing w:val="8"/>
          <w:w w:val="115"/>
        </w:rPr>
        <w:t>в</w:t>
      </w:r>
      <w:r w:rsidRPr="007304F9">
        <w:rPr>
          <w:rFonts w:ascii="Times New Roman" w:hAnsi="Times New Roman"/>
          <w:color w:val="000000"/>
          <w:spacing w:val="5"/>
        </w:rPr>
        <w:t>а</w:t>
      </w:r>
      <w:r w:rsidRPr="007304F9">
        <w:rPr>
          <w:rFonts w:ascii="Times New Roman" w:hAnsi="Times New Roman"/>
          <w:color w:val="000000"/>
          <w:spacing w:val="6"/>
          <w:w w:val="118"/>
        </w:rPr>
        <w:t>ть</w:t>
      </w:r>
      <w:r w:rsidRPr="007304F9">
        <w:rPr>
          <w:rFonts w:ascii="Times New Roman" w:hAnsi="Times New Roman"/>
          <w:color w:val="000000"/>
          <w:spacing w:val="22"/>
        </w:rPr>
        <w:t xml:space="preserve"> </w:t>
      </w:r>
      <w:r w:rsidRPr="007304F9">
        <w:rPr>
          <w:rFonts w:ascii="Times New Roman" w:hAnsi="Times New Roman"/>
          <w:color w:val="000000"/>
          <w:spacing w:val="3"/>
          <w:w w:val="117"/>
        </w:rPr>
        <w:t>п</w:t>
      </w:r>
      <w:r w:rsidRPr="007304F9">
        <w:rPr>
          <w:rFonts w:ascii="Times New Roman" w:hAnsi="Times New Roman"/>
          <w:color w:val="000000"/>
          <w:spacing w:val="5"/>
          <w:w w:val="108"/>
        </w:rPr>
        <w:t>о</w:t>
      </w:r>
      <w:r w:rsidRPr="007304F9">
        <w:rPr>
          <w:rFonts w:ascii="Times New Roman" w:hAnsi="Times New Roman"/>
          <w:color w:val="000000"/>
          <w:spacing w:val="3"/>
          <w:w w:val="110"/>
        </w:rPr>
        <w:t>с</w:t>
      </w:r>
      <w:r w:rsidRPr="007304F9">
        <w:rPr>
          <w:rFonts w:ascii="Times New Roman" w:hAnsi="Times New Roman"/>
          <w:color w:val="000000"/>
          <w:spacing w:val="4"/>
        </w:rPr>
        <w:t>л</w:t>
      </w:r>
      <w:r w:rsidRPr="007304F9">
        <w:rPr>
          <w:rFonts w:ascii="Times New Roman" w:hAnsi="Times New Roman"/>
          <w:color w:val="000000"/>
          <w:spacing w:val="4"/>
          <w:w w:val="112"/>
        </w:rPr>
        <w:t>ед</w:t>
      </w:r>
      <w:r w:rsidRPr="007304F9">
        <w:rPr>
          <w:rFonts w:ascii="Times New Roman" w:hAnsi="Times New Roman"/>
          <w:color w:val="000000"/>
          <w:spacing w:val="3"/>
          <w:w w:val="108"/>
        </w:rPr>
        <w:t>о</w:t>
      </w:r>
      <w:r w:rsidRPr="007304F9">
        <w:rPr>
          <w:rFonts w:ascii="Times New Roman" w:hAnsi="Times New Roman"/>
          <w:color w:val="000000"/>
          <w:spacing w:val="6"/>
          <w:w w:val="115"/>
        </w:rPr>
        <w:t>в</w:t>
      </w:r>
      <w:r w:rsidRPr="007304F9">
        <w:rPr>
          <w:rFonts w:ascii="Times New Roman" w:hAnsi="Times New Roman"/>
          <w:color w:val="000000"/>
          <w:spacing w:val="3"/>
        </w:rPr>
        <w:t>а</w:t>
      </w:r>
      <w:r w:rsidRPr="007304F9">
        <w:rPr>
          <w:rFonts w:ascii="Times New Roman" w:hAnsi="Times New Roman"/>
          <w:color w:val="000000"/>
          <w:spacing w:val="4"/>
          <w:w w:val="118"/>
        </w:rPr>
        <w:t>т</w:t>
      </w:r>
      <w:r w:rsidRPr="007304F9">
        <w:rPr>
          <w:rFonts w:ascii="Times New Roman" w:hAnsi="Times New Roman"/>
          <w:color w:val="000000"/>
          <w:spacing w:val="4"/>
          <w:w w:val="112"/>
        </w:rPr>
        <w:t>е</w:t>
      </w:r>
      <w:r w:rsidRPr="007304F9">
        <w:rPr>
          <w:rFonts w:ascii="Times New Roman" w:hAnsi="Times New Roman"/>
          <w:color w:val="000000"/>
          <w:spacing w:val="3"/>
        </w:rPr>
        <w:t>л</w:t>
      </w:r>
      <w:r w:rsidRPr="007304F9">
        <w:rPr>
          <w:rFonts w:ascii="Times New Roman" w:hAnsi="Times New Roman"/>
          <w:color w:val="000000"/>
          <w:spacing w:val="4"/>
          <w:w w:val="118"/>
        </w:rPr>
        <w:t>ь</w:t>
      </w:r>
      <w:r w:rsidRPr="007304F9">
        <w:rPr>
          <w:rFonts w:ascii="Times New Roman" w:hAnsi="Times New Roman"/>
          <w:color w:val="000000"/>
          <w:spacing w:val="3"/>
          <w:w w:val="117"/>
        </w:rPr>
        <w:t>н</w:t>
      </w:r>
      <w:r w:rsidRPr="007304F9">
        <w:rPr>
          <w:rFonts w:ascii="Times New Roman" w:hAnsi="Times New Roman"/>
          <w:color w:val="000000"/>
          <w:spacing w:val="6"/>
          <w:w w:val="108"/>
        </w:rPr>
        <w:t>о</w:t>
      </w:r>
      <w:r w:rsidRPr="007304F9">
        <w:rPr>
          <w:rFonts w:ascii="Times New Roman" w:hAnsi="Times New Roman"/>
          <w:color w:val="000000"/>
          <w:spacing w:val="4"/>
          <w:w w:val="110"/>
        </w:rPr>
        <w:t>с</w:t>
      </w:r>
      <w:r w:rsidRPr="007304F9">
        <w:rPr>
          <w:rFonts w:ascii="Times New Roman" w:hAnsi="Times New Roman"/>
          <w:color w:val="000000"/>
          <w:spacing w:val="3"/>
          <w:w w:val="118"/>
        </w:rPr>
        <w:t>ть</w:t>
      </w:r>
      <w:r w:rsidRPr="007304F9">
        <w:rPr>
          <w:rFonts w:ascii="Times New Roman" w:hAnsi="Times New Roman"/>
          <w:color w:val="000000"/>
          <w:spacing w:val="22"/>
        </w:rPr>
        <w:t xml:space="preserve"> </w:t>
      </w:r>
      <w:r w:rsidRPr="007304F9">
        <w:rPr>
          <w:rFonts w:ascii="Times New Roman" w:hAnsi="Times New Roman"/>
          <w:color w:val="000000"/>
          <w:spacing w:val="4"/>
          <w:w w:val="115"/>
        </w:rPr>
        <w:t>в</w:t>
      </w:r>
      <w:r w:rsidRPr="007304F9">
        <w:rPr>
          <w:rFonts w:ascii="Times New Roman" w:hAnsi="Times New Roman"/>
          <w:color w:val="000000"/>
          <w:spacing w:val="5"/>
          <w:w w:val="119"/>
        </w:rPr>
        <w:t>ы</w:t>
      </w:r>
      <w:r w:rsidRPr="007304F9">
        <w:rPr>
          <w:rFonts w:ascii="Times New Roman" w:hAnsi="Times New Roman"/>
          <w:color w:val="000000"/>
          <w:spacing w:val="3"/>
          <w:w w:val="104"/>
        </w:rPr>
        <w:t>б</w:t>
      </w:r>
      <w:r w:rsidRPr="007304F9">
        <w:rPr>
          <w:rFonts w:ascii="Times New Roman" w:hAnsi="Times New Roman"/>
          <w:color w:val="000000"/>
          <w:spacing w:val="6"/>
          <w:w w:val="117"/>
        </w:rPr>
        <w:t>р</w:t>
      </w:r>
      <w:r w:rsidRPr="007304F9">
        <w:rPr>
          <w:rFonts w:ascii="Times New Roman" w:hAnsi="Times New Roman"/>
          <w:color w:val="000000"/>
          <w:spacing w:val="4"/>
        </w:rPr>
        <w:t>а</w:t>
      </w:r>
      <w:r w:rsidRPr="007304F9">
        <w:rPr>
          <w:rFonts w:ascii="Times New Roman" w:hAnsi="Times New Roman"/>
          <w:color w:val="000000"/>
          <w:spacing w:val="5"/>
          <w:w w:val="117"/>
        </w:rPr>
        <w:t>нн</w:t>
      </w:r>
      <w:r w:rsidRPr="007304F9">
        <w:rPr>
          <w:rFonts w:ascii="Times New Roman" w:hAnsi="Times New Roman"/>
          <w:color w:val="000000"/>
          <w:spacing w:val="4"/>
          <w:w w:val="119"/>
        </w:rPr>
        <w:t>ы</w:t>
      </w:r>
      <w:r w:rsidRPr="007304F9">
        <w:rPr>
          <w:rFonts w:ascii="Times New Roman" w:hAnsi="Times New Roman"/>
          <w:color w:val="000000"/>
          <w:spacing w:val="5"/>
        </w:rPr>
        <w:t>х</w:t>
      </w:r>
      <w:r w:rsidRPr="007304F9">
        <w:rPr>
          <w:rFonts w:ascii="Times New Roman" w:hAnsi="Times New Roman"/>
          <w:color w:val="000000"/>
          <w:spacing w:val="22"/>
        </w:rPr>
        <w:t xml:space="preserve"> </w:t>
      </w:r>
      <w:r w:rsidRPr="007304F9">
        <w:rPr>
          <w:rFonts w:ascii="Times New Roman" w:hAnsi="Times New Roman"/>
          <w:color w:val="000000"/>
          <w:spacing w:val="9"/>
          <w:w w:val="112"/>
        </w:rPr>
        <w:t>де</w:t>
      </w:r>
      <w:r w:rsidRPr="007304F9">
        <w:rPr>
          <w:rFonts w:ascii="Times New Roman" w:hAnsi="Times New Roman"/>
          <w:color w:val="000000"/>
          <w:spacing w:val="9"/>
        </w:rPr>
        <w:t>й</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10"/>
          <w:w w:val="115"/>
        </w:rPr>
        <w:t>в</w:t>
      </w:r>
      <w:r w:rsidRPr="007304F9">
        <w:rPr>
          <w:rFonts w:ascii="Times New Roman" w:hAnsi="Times New Roman"/>
          <w:color w:val="000000"/>
          <w:spacing w:val="9"/>
        </w:rPr>
        <w:t>ий;</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113" w:right="447" w:hanging="113"/>
        <w:jc w:val="both"/>
        <w:rPr>
          <w:rFonts w:ascii="Times New Roman" w:hAnsi="Times New Roman"/>
          <w:color w:val="000000"/>
        </w:rPr>
      </w:pPr>
      <w:r w:rsidRPr="007304F9">
        <w:rPr>
          <w:rFonts w:ascii="Times New Roman" w:hAnsi="Times New Roman"/>
          <w:color w:val="000000"/>
          <w:spacing w:val="6"/>
          <w:w w:val="110"/>
        </w:rPr>
        <w:t>- с</w:t>
      </w:r>
      <w:r w:rsidRPr="007304F9">
        <w:rPr>
          <w:rFonts w:ascii="Times New Roman" w:hAnsi="Times New Roman"/>
          <w:color w:val="000000"/>
          <w:spacing w:val="7"/>
        </w:rPr>
        <w:t>а</w:t>
      </w:r>
      <w:r w:rsidRPr="007304F9">
        <w:rPr>
          <w:rFonts w:ascii="Times New Roman" w:hAnsi="Times New Roman"/>
          <w:color w:val="000000"/>
          <w:spacing w:val="7"/>
          <w:w w:val="116"/>
        </w:rPr>
        <w:t>м</w:t>
      </w:r>
      <w:r w:rsidRPr="007304F9">
        <w:rPr>
          <w:rFonts w:ascii="Times New Roman" w:hAnsi="Times New Roman"/>
          <w:color w:val="000000"/>
          <w:spacing w:val="7"/>
          <w:w w:val="108"/>
        </w:rPr>
        <w:t>о</w:t>
      </w:r>
      <w:r w:rsidRPr="007304F9">
        <w:rPr>
          <w:rFonts w:ascii="Times New Roman" w:hAnsi="Times New Roman"/>
          <w:color w:val="000000"/>
          <w:spacing w:val="6"/>
        </w:rPr>
        <w:t>к</w:t>
      </w:r>
      <w:r w:rsidRPr="007304F9">
        <w:rPr>
          <w:rFonts w:ascii="Times New Roman" w:hAnsi="Times New Roman"/>
          <w:color w:val="000000"/>
          <w:spacing w:val="7"/>
          <w:w w:val="108"/>
        </w:rPr>
        <w:t>о</w:t>
      </w:r>
      <w:r w:rsidRPr="007304F9">
        <w:rPr>
          <w:rFonts w:ascii="Times New Roman" w:hAnsi="Times New Roman"/>
          <w:color w:val="000000"/>
          <w:spacing w:val="7"/>
          <w:w w:val="117"/>
        </w:rPr>
        <w:t>н</w:t>
      </w:r>
      <w:r w:rsidRPr="007304F9">
        <w:rPr>
          <w:rFonts w:ascii="Times New Roman" w:hAnsi="Times New Roman"/>
          <w:color w:val="000000"/>
          <w:spacing w:val="7"/>
          <w:w w:val="118"/>
        </w:rPr>
        <w:t>т</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7"/>
        </w:rPr>
        <w:t>:</w:t>
      </w:r>
    </w:p>
    <w:p w:rsidR="007304F9" w:rsidRPr="007304F9" w:rsidRDefault="007304F9" w:rsidP="007304F9">
      <w:pPr>
        <w:widowControl w:val="0"/>
        <w:spacing w:after="0" w:line="240" w:lineRule="auto"/>
        <w:ind w:left="283" w:right="-4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5"/>
          <w:w w:val="115"/>
        </w:rPr>
        <w:t>у</w:t>
      </w:r>
      <w:r w:rsidRPr="007304F9">
        <w:rPr>
          <w:rFonts w:ascii="Times New Roman" w:hAnsi="Times New Roman"/>
          <w:color w:val="000000"/>
          <w:spacing w:val="8"/>
          <w:w w:val="110"/>
        </w:rPr>
        <w:t>с</w:t>
      </w:r>
      <w:r w:rsidRPr="007304F9">
        <w:rPr>
          <w:rFonts w:ascii="Times New Roman" w:hAnsi="Times New Roman"/>
          <w:color w:val="000000"/>
          <w:spacing w:val="5"/>
          <w:w w:val="118"/>
        </w:rPr>
        <w:t>т</w:t>
      </w:r>
      <w:r w:rsidRPr="007304F9">
        <w:rPr>
          <w:rFonts w:ascii="Times New Roman" w:hAnsi="Times New Roman"/>
          <w:color w:val="000000"/>
          <w:spacing w:val="8"/>
        </w:rPr>
        <w:t>а</w:t>
      </w:r>
      <w:r w:rsidRPr="007304F9">
        <w:rPr>
          <w:rFonts w:ascii="Times New Roman" w:hAnsi="Times New Roman"/>
          <w:color w:val="000000"/>
          <w:spacing w:val="7"/>
          <w:w w:val="117"/>
        </w:rPr>
        <w:t>н</w:t>
      </w:r>
      <w:r w:rsidRPr="007304F9">
        <w:rPr>
          <w:rFonts w:ascii="Times New Roman" w:hAnsi="Times New Roman"/>
          <w:color w:val="000000"/>
          <w:spacing w:val="8"/>
        </w:rPr>
        <w:t>а</w:t>
      </w:r>
      <w:r w:rsidRPr="007304F9">
        <w:rPr>
          <w:rFonts w:ascii="Times New Roman" w:hAnsi="Times New Roman"/>
          <w:color w:val="000000"/>
          <w:spacing w:val="6"/>
          <w:w w:val="115"/>
        </w:rPr>
        <w:t>в</w:t>
      </w:r>
      <w:r w:rsidRPr="007304F9">
        <w:rPr>
          <w:rFonts w:ascii="Times New Roman" w:hAnsi="Times New Roman"/>
          <w:color w:val="000000"/>
          <w:spacing w:val="8"/>
        </w:rPr>
        <w:t>ли</w:t>
      </w:r>
      <w:r w:rsidRPr="007304F9">
        <w:rPr>
          <w:rFonts w:ascii="Times New Roman" w:hAnsi="Times New Roman"/>
          <w:color w:val="000000"/>
          <w:spacing w:val="9"/>
          <w:w w:val="115"/>
        </w:rPr>
        <w:t>в</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48"/>
        </w:rPr>
        <w:t xml:space="preserve"> </w:t>
      </w:r>
      <w:r w:rsidRPr="007304F9">
        <w:rPr>
          <w:rFonts w:ascii="Times New Roman" w:hAnsi="Times New Roman"/>
          <w:color w:val="000000"/>
          <w:spacing w:val="6"/>
          <w:w w:val="117"/>
        </w:rPr>
        <w:t>пр</w:t>
      </w:r>
      <w:r w:rsidRPr="007304F9">
        <w:rPr>
          <w:rFonts w:ascii="Times New Roman" w:hAnsi="Times New Roman"/>
          <w:color w:val="000000"/>
          <w:spacing w:val="6"/>
        </w:rPr>
        <w:t>и</w:t>
      </w:r>
      <w:r w:rsidRPr="007304F9">
        <w:rPr>
          <w:rFonts w:ascii="Times New Roman" w:hAnsi="Times New Roman"/>
          <w:color w:val="000000"/>
          <w:spacing w:val="6"/>
          <w:w w:val="117"/>
        </w:rPr>
        <w:t>ч</w:t>
      </w:r>
      <w:r w:rsidRPr="007304F9">
        <w:rPr>
          <w:rFonts w:ascii="Times New Roman" w:hAnsi="Times New Roman"/>
          <w:color w:val="000000"/>
          <w:spacing w:val="6"/>
        </w:rPr>
        <w:t>и</w:t>
      </w:r>
      <w:r w:rsidRPr="007304F9">
        <w:rPr>
          <w:rFonts w:ascii="Times New Roman" w:hAnsi="Times New Roman"/>
          <w:color w:val="000000"/>
          <w:spacing w:val="6"/>
          <w:w w:val="117"/>
        </w:rPr>
        <w:t>н</w:t>
      </w:r>
      <w:r w:rsidRPr="007304F9">
        <w:rPr>
          <w:rFonts w:ascii="Times New Roman" w:hAnsi="Times New Roman"/>
          <w:color w:val="000000"/>
          <w:spacing w:val="6"/>
          <w:w w:val="119"/>
        </w:rPr>
        <w:t>ы</w:t>
      </w:r>
      <w:r w:rsidRPr="007304F9">
        <w:rPr>
          <w:rFonts w:ascii="Times New Roman" w:hAnsi="Times New Roman"/>
          <w:color w:val="000000"/>
          <w:spacing w:val="47"/>
        </w:rPr>
        <w:t xml:space="preserve"> </w:t>
      </w:r>
      <w:r w:rsidRPr="007304F9">
        <w:rPr>
          <w:rFonts w:ascii="Times New Roman" w:hAnsi="Times New Roman"/>
          <w:color w:val="000000"/>
          <w:spacing w:val="6"/>
          <w:w w:val="115"/>
        </w:rPr>
        <w:t>у</w:t>
      </w:r>
      <w:r w:rsidRPr="007304F9">
        <w:rPr>
          <w:rFonts w:ascii="Times New Roman" w:hAnsi="Times New Roman"/>
          <w:color w:val="000000"/>
          <w:spacing w:val="8"/>
          <w:w w:val="110"/>
        </w:rPr>
        <w:t>с</w:t>
      </w:r>
      <w:r w:rsidRPr="007304F9">
        <w:rPr>
          <w:rFonts w:ascii="Times New Roman" w:hAnsi="Times New Roman"/>
          <w:color w:val="000000"/>
          <w:spacing w:val="9"/>
          <w:w w:val="117"/>
        </w:rPr>
        <w:t>п</w:t>
      </w:r>
      <w:r w:rsidRPr="007304F9">
        <w:rPr>
          <w:rFonts w:ascii="Times New Roman" w:hAnsi="Times New Roman"/>
          <w:color w:val="000000"/>
          <w:spacing w:val="8"/>
          <w:w w:val="112"/>
        </w:rPr>
        <w:t>е</w:t>
      </w:r>
      <w:r w:rsidRPr="007304F9">
        <w:rPr>
          <w:rFonts w:ascii="Times New Roman" w:hAnsi="Times New Roman"/>
          <w:color w:val="000000"/>
          <w:spacing w:val="8"/>
        </w:rPr>
        <w:t>ха/</w:t>
      </w:r>
      <w:r w:rsidRPr="007304F9">
        <w:rPr>
          <w:rFonts w:ascii="Times New Roman" w:hAnsi="Times New Roman"/>
          <w:color w:val="000000"/>
          <w:spacing w:val="9"/>
          <w:w w:val="117"/>
        </w:rPr>
        <w:t>н</w:t>
      </w:r>
      <w:r w:rsidRPr="007304F9">
        <w:rPr>
          <w:rFonts w:ascii="Times New Roman" w:hAnsi="Times New Roman"/>
          <w:color w:val="000000"/>
          <w:spacing w:val="8"/>
          <w:w w:val="112"/>
        </w:rPr>
        <w:t>е</w:t>
      </w:r>
      <w:r w:rsidRPr="007304F9">
        <w:rPr>
          <w:rFonts w:ascii="Times New Roman" w:hAnsi="Times New Roman"/>
          <w:color w:val="000000"/>
          <w:spacing w:val="9"/>
          <w:w w:val="115"/>
        </w:rPr>
        <w:t>у</w:t>
      </w:r>
      <w:r w:rsidRPr="007304F9">
        <w:rPr>
          <w:rFonts w:ascii="Times New Roman" w:hAnsi="Times New Roman"/>
          <w:color w:val="000000"/>
          <w:spacing w:val="8"/>
          <w:w w:val="112"/>
        </w:rPr>
        <w:t>д</w:t>
      </w:r>
      <w:r w:rsidRPr="007304F9">
        <w:rPr>
          <w:rFonts w:ascii="Times New Roman" w:hAnsi="Times New Roman"/>
          <w:color w:val="000000"/>
          <w:spacing w:val="8"/>
        </w:rPr>
        <w:t>а</w:t>
      </w:r>
      <w:r w:rsidRPr="007304F9">
        <w:rPr>
          <w:rFonts w:ascii="Times New Roman" w:hAnsi="Times New Roman"/>
          <w:color w:val="000000"/>
          <w:spacing w:val="9"/>
          <w:w w:val="117"/>
        </w:rPr>
        <w:t>ч</w:t>
      </w:r>
      <w:r w:rsidRPr="007304F9">
        <w:rPr>
          <w:rFonts w:ascii="Times New Roman" w:hAnsi="Times New Roman"/>
          <w:color w:val="000000"/>
          <w:spacing w:val="48"/>
        </w:rPr>
        <w:t xml:space="preserve"> </w:t>
      </w:r>
      <w:r w:rsidRPr="007304F9">
        <w:rPr>
          <w:rFonts w:ascii="Times New Roman" w:hAnsi="Times New Roman"/>
          <w:color w:val="000000"/>
          <w:spacing w:val="3"/>
          <w:w w:val="115"/>
        </w:rPr>
        <w:t>у</w:t>
      </w:r>
      <w:r w:rsidRPr="007304F9">
        <w:rPr>
          <w:rFonts w:ascii="Times New Roman" w:hAnsi="Times New Roman"/>
          <w:color w:val="000000"/>
          <w:spacing w:val="3"/>
          <w:w w:val="117"/>
        </w:rPr>
        <w:t>ч</w:t>
      </w:r>
      <w:r w:rsidRPr="007304F9">
        <w:rPr>
          <w:rFonts w:ascii="Times New Roman" w:hAnsi="Times New Roman"/>
          <w:color w:val="000000"/>
          <w:spacing w:val="3"/>
          <w:w w:val="112"/>
        </w:rPr>
        <w:t>е</w:t>
      </w:r>
      <w:r w:rsidRPr="007304F9">
        <w:rPr>
          <w:rFonts w:ascii="Times New Roman" w:hAnsi="Times New Roman"/>
          <w:color w:val="000000"/>
          <w:spacing w:val="3"/>
          <w:w w:val="104"/>
        </w:rPr>
        <w:t>б</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4"/>
        </w:rPr>
        <w:t>й</w:t>
      </w:r>
      <w:r w:rsidRPr="007304F9">
        <w:rPr>
          <w:rFonts w:ascii="Times New Roman" w:hAnsi="Times New Roman"/>
          <w:color w:val="000000"/>
          <w:spacing w:val="48"/>
        </w:rPr>
        <w:t xml:space="preserve"> </w:t>
      </w:r>
      <w:r w:rsidRPr="007304F9">
        <w:rPr>
          <w:rFonts w:ascii="Times New Roman" w:hAnsi="Times New Roman"/>
          <w:color w:val="000000"/>
          <w:spacing w:val="6"/>
          <w:w w:val="112"/>
        </w:rPr>
        <w:t>де</w:t>
      </w:r>
      <w:r w:rsidRPr="007304F9">
        <w:rPr>
          <w:rFonts w:ascii="Times New Roman" w:hAnsi="Times New Roman"/>
          <w:color w:val="000000"/>
          <w:spacing w:val="7"/>
        </w:rPr>
        <w:t>я</w:t>
      </w:r>
      <w:r w:rsidRPr="007304F9">
        <w:rPr>
          <w:rFonts w:ascii="Times New Roman" w:hAnsi="Times New Roman"/>
          <w:color w:val="000000"/>
          <w:spacing w:val="6"/>
          <w:w w:val="118"/>
        </w:rPr>
        <w:t>т</w:t>
      </w:r>
      <w:r w:rsidRPr="007304F9">
        <w:rPr>
          <w:rFonts w:ascii="Times New Roman" w:hAnsi="Times New Roman"/>
          <w:color w:val="000000"/>
          <w:spacing w:val="7"/>
          <w:w w:val="112"/>
        </w:rPr>
        <w:t>е</w:t>
      </w:r>
      <w:r w:rsidRPr="007304F9">
        <w:rPr>
          <w:rFonts w:ascii="Times New Roman" w:hAnsi="Times New Roman"/>
          <w:color w:val="000000"/>
          <w:spacing w:val="6"/>
        </w:rPr>
        <w:t>л</w:t>
      </w:r>
      <w:r w:rsidRPr="007304F9">
        <w:rPr>
          <w:rFonts w:ascii="Times New Roman" w:hAnsi="Times New Roman"/>
          <w:color w:val="000000"/>
          <w:spacing w:val="7"/>
          <w:w w:val="118"/>
        </w:rPr>
        <w:t>ь</w:t>
      </w:r>
      <w:r w:rsidRPr="007304F9">
        <w:rPr>
          <w:rFonts w:ascii="Times New Roman" w:hAnsi="Times New Roman"/>
          <w:color w:val="000000"/>
          <w:spacing w:val="6"/>
          <w:w w:val="117"/>
        </w:rPr>
        <w:t>н</w:t>
      </w:r>
      <w:r w:rsidRPr="007304F9">
        <w:rPr>
          <w:rFonts w:ascii="Times New Roman" w:hAnsi="Times New Roman"/>
          <w:color w:val="000000"/>
          <w:spacing w:val="7"/>
          <w:w w:val="108"/>
        </w:rPr>
        <w:t>о</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6"/>
        </w:rPr>
        <w:t>и;</w:t>
      </w:r>
    </w:p>
    <w:p w:rsidR="007304F9" w:rsidRPr="007304F9" w:rsidRDefault="007304F9" w:rsidP="007304F9">
      <w:pPr>
        <w:widowControl w:val="0"/>
        <w:spacing w:after="0" w:line="240" w:lineRule="auto"/>
        <w:ind w:left="283" w:right="-49" w:hanging="283"/>
        <w:jc w:val="both"/>
        <w:rPr>
          <w:rFonts w:ascii="Times New Roman" w:hAnsi="Times New Roman"/>
          <w:color w:val="000000"/>
        </w:rPr>
      </w:pPr>
      <w:r w:rsidRPr="007304F9">
        <w:rPr>
          <w:rFonts w:ascii="Times New Roman" w:hAnsi="Times New Roman"/>
          <w:color w:val="000000"/>
          <w:w w:val="108"/>
        </w:rPr>
        <w:t>—</w:t>
      </w:r>
      <w:r w:rsidRPr="007304F9">
        <w:rPr>
          <w:rFonts w:ascii="Times New Roman" w:hAnsi="Times New Roman"/>
          <w:color w:val="000000"/>
          <w:spacing w:val="17"/>
        </w:rPr>
        <w:t xml:space="preserve"> </w:t>
      </w:r>
      <w:r w:rsidRPr="007304F9">
        <w:rPr>
          <w:rFonts w:ascii="Times New Roman" w:hAnsi="Times New Roman"/>
          <w:color w:val="000000"/>
          <w:spacing w:val="7"/>
        </w:rPr>
        <w:t>к</w:t>
      </w:r>
      <w:r w:rsidRPr="007304F9">
        <w:rPr>
          <w:rFonts w:ascii="Times New Roman" w:hAnsi="Times New Roman"/>
          <w:color w:val="000000"/>
          <w:spacing w:val="6"/>
          <w:w w:val="108"/>
        </w:rPr>
        <w:t>о</w:t>
      </w:r>
      <w:r w:rsidRPr="007304F9">
        <w:rPr>
          <w:rFonts w:ascii="Times New Roman" w:hAnsi="Times New Roman"/>
          <w:color w:val="000000"/>
          <w:spacing w:val="5"/>
          <w:w w:val="117"/>
        </w:rPr>
        <w:t>р</w:t>
      </w:r>
      <w:r w:rsidRPr="007304F9">
        <w:rPr>
          <w:rFonts w:ascii="Times New Roman" w:hAnsi="Times New Roman"/>
          <w:color w:val="000000"/>
          <w:spacing w:val="9"/>
          <w:w w:val="117"/>
        </w:rPr>
        <w:t>р</w:t>
      </w:r>
      <w:r w:rsidRPr="007304F9">
        <w:rPr>
          <w:rFonts w:ascii="Times New Roman" w:hAnsi="Times New Roman"/>
          <w:color w:val="000000"/>
          <w:spacing w:val="7"/>
          <w:w w:val="112"/>
        </w:rPr>
        <w:t>е</w:t>
      </w:r>
      <w:r w:rsidRPr="007304F9">
        <w:rPr>
          <w:rFonts w:ascii="Times New Roman" w:hAnsi="Times New Roman"/>
          <w:color w:val="000000"/>
          <w:spacing w:val="6"/>
        </w:rPr>
        <w:t>к</w:t>
      </w:r>
      <w:r w:rsidRPr="007304F9">
        <w:rPr>
          <w:rFonts w:ascii="Times New Roman" w:hAnsi="Times New Roman"/>
          <w:color w:val="000000"/>
          <w:spacing w:val="7"/>
          <w:w w:val="118"/>
        </w:rPr>
        <w:t>т</w:t>
      </w:r>
      <w:r w:rsidRPr="007304F9">
        <w:rPr>
          <w:rFonts w:ascii="Times New Roman" w:hAnsi="Times New Roman"/>
          <w:color w:val="000000"/>
          <w:spacing w:val="8"/>
        </w:rPr>
        <w:t>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10"/>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84"/>
        </w:rPr>
        <w:t xml:space="preserve"> </w:t>
      </w:r>
      <w:r w:rsidRPr="007304F9">
        <w:rPr>
          <w:rFonts w:ascii="Times New Roman" w:hAnsi="Times New Roman"/>
          <w:color w:val="000000"/>
          <w:spacing w:val="5"/>
          <w:w w:val="110"/>
        </w:rPr>
        <w:t>с</w:t>
      </w:r>
      <w:r w:rsidRPr="007304F9">
        <w:rPr>
          <w:rFonts w:ascii="Times New Roman" w:hAnsi="Times New Roman"/>
          <w:color w:val="000000"/>
          <w:spacing w:val="8"/>
          <w:w w:val="115"/>
        </w:rPr>
        <w:t>в</w:t>
      </w:r>
      <w:r w:rsidRPr="007304F9">
        <w:rPr>
          <w:rFonts w:ascii="Times New Roman" w:hAnsi="Times New Roman"/>
          <w:color w:val="000000"/>
          <w:spacing w:val="6"/>
          <w:w w:val="108"/>
        </w:rPr>
        <w:t>о</w:t>
      </w:r>
      <w:r w:rsidRPr="007304F9">
        <w:rPr>
          <w:rFonts w:ascii="Times New Roman" w:hAnsi="Times New Roman"/>
          <w:color w:val="000000"/>
          <w:spacing w:val="6"/>
        </w:rPr>
        <w:t>и</w:t>
      </w:r>
      <w:r w:rsidRPr="007304F9">
        <w:rPr>
          <w:rFonts w:ascii="Times New Roman" w:hAnsi="Times New Roman"/>
          <w:color w:val="000000"/>
          <w:spacing w:val="85"/>
        </w:rPr>
        <w:t xml:space="preserve"> </w:t>
      </w:r>
      <w:r w:rsidRPr="007304F9">
        <w:rPr>
          <w:rFonts w:ascii="Times New Roman" w:hAnsi="Times New Roman"/>
          <w:color w:val="000000"/>
          <w:w w:val="115"/>
        </w:rPr>
        <w:t>у</w:t>
      </w:r>
      <w:r w:rsidRPr="007304F9">
        <w:rPr>
          <w:rFonts w:ascii="Times New Roman" w:hAnsi="Times New Roman"/>
          <w:color w:val="000000"/>
          <w:w w:val="117"/>
        </w:rPr>
        <w:t>ч</w:t>
      </w:r>
      <w:r w:rsidRPr="007304F9">
        <w:rPr>
          <w:rFonts w:ascii="Times New Roman" w:hAnsi="Times New Roman"/>
          <w:color w:val="000000"/>
          <w:w w:val="112"/>
        </w:rPr>
        <w:t>е</w:t>
      </w:r>
      <w:r w:rsidRPr="007304F9">
        <w:rPr>
          <w:rFonts w:ascii="Times New Roman" w:hAnsi="Times New Roman"/>
          <w:color w:val="000000"/>
          <w:w w:val="104"/>
        </w:rPr>
        <w:t>б</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85"/>
        </w:rPr>
        <w:t xml:space="preserve"> </w:t>
      </w:r>
      <w:r w:rsidRPr="007304F9">
        <w:rPr>
          <w:rFonts w:ascii="Times New Roman" w:hAnsi="Times New Roman"/>
          <w:color w:val="000000"/>
          <w:spacing w:val="9"/>
          <w:w w:val="112"/>
        </w:rPr>
        <w:t>де</w:t>
      </w:r>
      <w:r w:rsidRPr="007304F9">
        <w:rPr>
          <w:rFonts w:ascii="Times New Roman" w:hAnsi="Times New Roman"/>
          <w:color w:val="000000"/>
          <w:spacing w:val="9"/>
        </w:rPr>
        <w:t>й</w:t>
      </w:r>
      <w:r w:rsidRPr="007304F9">
        <w:rPr>
          <w:rFonts w:ascii="Times New Roman" w:hAnsi="Times New Roman"/>
          <w:color w:val="000000"/>
          <w:spacing w:val="9"/>
          <w:w w:val="110"/>
        </w:rPr>
        <w:t>с</w:t>
      </w:r>
      <w:r w:rsidRPr="007304F9">
        <w:rPr>
          <w:rFonts w:ascii="Times New Roman" w:hAnsi="Times New Roman"/>
          <w:color w:val="000000"/>
          <w:spacing w:val="10"/>
          <w:w w:val="118"/>
        </w:rPr>
        <w:t>т</w:t>
      </w:r>
      <w:r w:rsidRPr="007304F9">
        <w:rPr>
          <w:rFonts w:ascii="Times New Roman" w:hAnsi="Times New Roman"/>
          <w:color w:val="000000"/>
          <w:spacing w:val="9"/>
          <w:w w:val="115"/>
        </w:rPr>
        <w:t>в</w:t>
      </w:r>
      <w:r w:rsidRPr="007304F9">
        <w:rPr>
          <w:rFonts w:ascii="Times New Roman" w:hAnsi="Times New Roman"/>
          <w:color w:val="000000"/>
          <w:spacing w:val="9"/>
        </w:rPr>
        <w:t>ия</w:t>
      </w:r>
      <w:r w:rsidRPr="007304F9">
        <w:rPr>
          <w:rFonts w:ascii="Times New Roman" w:hAnsi="Times New Roman"/>
          <w:color w:val="000000"/>
          <w:spacing w:val="85"/>
        </w:rPr>
        <w:t xml:space="preserve"> </w:t>
      </w:r>
      <w:r w:rsidRPr="007304F9">
        <w:rPr>
          <w:rFonts w:ascii="Times New Roman" w:hAnsi="Times New Roman"/>
          <w:color w:val="000000"/>
          <w:spacing w:val="18"/>
          <w:w w:val="112"/>
        </w:rPr>
        <w:t>д</w:t>
      </w:r>
      <w:r w:rsidRPr="007304F9">
        <w:rPr>
          <w:rFonts w:ascii="Times New Roman" w:hAnsi="Times New Roman"/>
          <w:color w:val="000000"/>
          <w:spacing w:val="18"/>
        </w:rPr>
        <w:t>ля</w:t>
      </w:r>
      <w:r w:rsidRPr="007304F9">
        <w:rPr>
          <w:rFonts w:ascii="Times New Roman" w:hAnsi="Times New Roman"/>
          <w:color w:val="000000"/>
          <w:spacing w:val="85"/>
        </w:rPr>
        <w:t xml:space="preserve"> </w:t>
      </w:r>
      <w:r w:rsidRPr="007304F9">
        <w:rPr>
          <w:rFonts w:ascii="Times New Roman" w:hAnsi="Times New Roman"/>
          <w:color w:val="000000"/>
          <w:spacing w:val="6"/>
          <w:w w:val="117"/>
        </w:rPr>
        <w:t>п</w:t>
      </w:r>
      <w:r w:rsidRPr="007304F9">
        <w:rPr>
          <w:rFonts w:ascii="Times New Roman" w:hAnsi="Times New Roman"/>
          <w:color w:val="000000"/>
          <w:spacing w:val="8"/>
          <w:w w:val="117"/>
        </w:rPr>
        <w:t>р</w:t>
      </w:r>
      <w:r w:rsidRPr="007304F9">
        <w:rPr>
          <w:rFonts w:ascii="Times New Roman" w:hAnsi="Times New Roman"/>
          <w:color w:val="000000"/>
          <w:spacing w:val="7"/>
          <w:w w:val="112"/>
        </w:rPr>
        <w:t>е</w:t>
      </w:r>
      <w:r w:rsidRPr="007304F9">
        <w:rPr>
          <w:rFonts w:ascii="Times New Roman" w:hAnsi="Times New Roman"/>
          <w:color w:val="000000"/>
          <w:spacing w:val="5"/>
          <w:w w:val="108"/>
        </w:rPr>
        <w:t>о</w:t>
      </w:r>
      <w:r w:rsidRPr="007304F9">
        <w:rPr>
          <w:rFonts w:ascii="Times New Roman" w:hAnsi="Times New Roman"/>
          <w:color w:val="000000"/>
          <w:spacing w:val="7"/>
          <w:w w:val="112"/>
        </w:rPr>
        <w:t>д</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6"/>
          <w:w w:val="112"/>
        </w:rPr>
        <w:t>е</w:t>
      </w:r>
      <w:r w:rsidRPr="007304F9">
        <w:rPr>
          <w:rFonts w:ascii="Times New Roman" w:hAnsi="Times New Roman"/>
          <w:color w:val="000000"/>
          <w:spacing w:val="7"/>
          <w:w w:val="117"/>
        </w:rPr>
        <w:t>н</w:t>
      </w:r>
      <w:r w:rsidRPr="007304F9">
        <w:rPr>
          <w:rFonts w:ascii="Times New Roman" w:hAnsi="Times New Roman"/>
          <w:color w:val="000000"/>
          <w:spacing w:val="7"/>
        </w:rPr>
        <w:t>ия</w:t>
      </w:r>
      <w:r w:rsidRPr="007304F9">
        <w:rPr>
          <w:rFonts w:ascii="Times New Roman" w:hAnsi="Times New Roman"/>
          <w:color w:val="000000"/>
        </w:rPr>
        <w:t xml:space="preserve"> </w:t>
      </w:r>
      <w:r w:rsidRPr="007304F9">
        <w:rPr>
          <w:rFonts w:ascii="Times New Roman" w:hAnsi="Times New Roman"/>
          <w:color w:val="000000"/>
          <w:spacing w:val="14"/>
          <w:w w:val="108"/>
        </w:rPr>
        <w:t>о</w:t>
      </w:r>
      <w:r w:rsidRPr="007304F9">
        <w:rPr>
          <w:rFonts w:ascii="Times New Roman" w:hAnsi="Times New Roman"/>
          <w:color w:val="000000"/>
          <w:spacing w:val="14"/>
        </w:rPr>
        <w:t>ши</w:t>
      </w:r>
      <w:r w:rsidRPr="007304F9">
        <w:rPr>
          <w:rFonts w:ascii="Times New Roman" w:hAnsi="Times New Roman"/>
          <w:color w:val="000000"/>
          <w:spacing w:val="16"/>
          <w:w w:val="104"/>
        </w:rPr>
        <w:t>б</w:t>
      </w:r>
      <w:r w:rsidRPr="007304F9">
        <w:rPr>
          <w:rFonts w:ascii="Times New Roman" w:hAnsi="Times New Roman"/>
          <w:color w:val="000000"/>
          <w:spacing w:val="14"/>
          <w:w w:val="108"/>
        </w:rPr>
        <w:t>о</w:t>
      </w:r>
      <w:r w:rsidRPr="007304F9">
        <w:rPr>
          <w:rFonts w:ascii="Times New Roman" w:hAnsi="Times New Roman"/>
          <w:color w:val="000000"/>
          <w:spacing w:val="14"/>
        </w:rPr>
        <w:t>к</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tabs>
          <w:tab w:val="left" w:pos="3119"/>
        </w:tabs>
        <w:spacing w:after="0" w:line="240" w:lineRule="auto"/>
        <w:ind w:right="1558" w:firstLine="1"/>
        <w:jc w:val="center"/>
        <w:rPr>
          <w:rFonts w:ascii="Times New Roman" w:hAnsi="Times New Roman"/>
          <w:b/>
          <w:bCs/>
          <w:color w:val="000000"/>
        </w:rPr>
      </w:pPr>
      <w:r w:rsidRPr="007304F9">
        <w:rPr>
          <w:rFonts w:ascii="Times New Roman" w:hAnsi="Times New Roman"/>
          <w:b/>
          <w:bCs/>
          <w:color w:val="000000"/>
          <w:spacing w:val="7"/>
          <w:w w:val="119"/>
        </w:rPr>
        <w:t xml:space="preserve">                          П</w:t>
      </w:r>
      <w:r w:rsidRPr="007304F9">
        <w:rPr>
          <w:rFonts w:ascii="Times New Roman" w:hAnsi="Times New Roman"/>
          <w:b/>
          <w:bCs/>
          <w:color w:val="000000"/>
          <w:spacing w:val="6"/>
          <w:w w:val="115"/>
        </w:rPr>
        <w:t>Р</w:t>
      </w:r>
      <w:r w:rsidRPr="007304F9">
        <w:rPr>
          <w:rFonts w:ascii="Times New Roman" w:hAnsi="Times New Roman"/>
          <w:b/>
          <w:bCs/>
          <w:color w:val="000000"/>
          <w:spacing w:val="8"/>
          <w:w w:val="118"/>
        </w:rPr>
        <w:t>Е</w:t>
      </w:r>
      <w:r w:rsidRPr="007304F9">
        <w:rPr>
          <w:rFonts w:ascii="Times New Roman" w:hAnsi="Times New Roman"/>
          <w:b/>
          <w:bCs/>
          <w:color w:val="000000"/>
          <w:spacing w:val="7"/>
          <w:w w:val="112"/>
        </w:rPr>
        <w:t>Д</w:t>
      </w:r>
      <w:r w:rsidRPr="007304F9">
        <w:rPr>
          <w:rFonts w:ascii="Times New Roman" w:hAnsi="Times New Roman"/>
          <w:b/>
          <w:bCs/>
          <w:color w:val="000000"/>
          <w:spacing w:val="6"/>
          <w:w w:val="103"/>
        </w:rPr>
        <w:t>М</w:t>
      </w:r>
      <w:r w:rsidRPr="007304F9">
        <w:rPr>
          <w:rFonts w:ascii="Times New Roman" w:hAnsi="Times New Roman"/>
          <w:b/>
          <w:bCs/>
          <w:color w:val="000000"/>
          <w:spacing w:val="8"/>
          <w:w w:val="118"/>
        </w:rPr>
        <w:t>Е</w:t>
      </w:r>
      <w:r w:rsidRPr="007304F9">
        <w:rPr>
          <w:rFonts w:ascii="Times New Roman" w:hAnsi="Times New Roman"/>
          <w:b/>
          <w:bCs/>
          <w:color w:val="000000"/>
          <w:spacing w:val="7"/>
        </w:rPr>
        <w:t>Т</w:t>
      </w:r>
      <w:r w:rsidRPr="007304F9">
        <w:rPr>
          <w:rFonts w:ascii="Times New Roman" w:hAnsi="Times New Roman"/>
          <w:b/>
          <w:bCs/>
          <w:color w:val="000000"/>
          <w:spacing w:val="8"/>
        </w:rPr>
        <w:t>Н</w:t>
      </w:r>
      <w:r w:rsidRPr="007304F9">
        <w:rPr>
          <w:rFonts w:ascii="Times New Roman" w:hAnsi="Times New Roman"/>
          <w:b/>
          <w:bCs/>
          <w:color w:val="000000"/>
          <w:spacing w:val="7"/>
          <w:w w:val="108"/>
        </w:rPr>
        <w:t>Ы</w:t>
      </w:r>
      <w:r w:rsidRPr="007304F9">
        <w:rPr>
          <w:rFonts w:ascii="Times New Roman" w:hAnsi="Times New Roman"/>
          <w:b/>
          <w:bCs/>
          <w:color w:val="000000"/>
          <w:spacing w:val="6"/>
          <w:w w:val="118"/>
        </w:rPr>
        <w:t>Е</w:t>
      </w:r>
      <w:r w:rsidRPr="007304F9">
        <w:rPr>
          <w:rFonts w:ascii="Times New Roman" w:hAnsi="Times New Roman"/>
          <w:b/>
          <w:bCs/>
          <w:color w:val="000000"/>
          <w:spacing w:val="22"/>
        </w:rPr>
        <w:t xml:space="preserve"> </w:t>
      </w:r>
      <w:r w:rsidRPr="007304F9">
        <w:rPr>
          <w:rFonts w:ascii="Times New Roman" w:hAnsi="Times New Roman"/>
          <w:b/>
          <w:bCs/>
          <w:color w:val="000000"/>
          <w:spacing w:val="11"/>
          <w:w w:val="115"/>
        </w:rPr>
        <w:t>Р</w:t>
      </w:r>
      <w:r w:rsidRPr="007304F9">
        <w:rPr>
          <w:rFonts w:ascii="Times New Roman" w:hAnsi="Times New Roman"/>
          <w:b/>
          <w:bCs/>
          <w:color w:val="000000"/>
          <w:spacing w:val="13"/>
          <w:w w:val="118"/>
        </w:rPr>
        <w:t>Е</w:t>
      </w:r>
      <w:r w:rsidRPr="007304F9">
        <w:rPr>
          <w:rFonts w:ascii="Times New Roman" w:hAnsi="Times New Roman"/>
          <w:b/>
          <w:bCs/>
          <w:color w:val="000000"/>
          <w:spacing w:val="12"/>
        </w:rPr>
        <w:t>З</w:t>
      </w:r>
      <w:r w:rsidRPr="007304F9">
        <w:rPr>
          <w:rFonts w:ascii="Times New Roman" w:hAnsi="Times New Roman"/>
          <w:b/>
          <w:bCs/>
          <w:color w:val="000000"/>
          <w:spacing w:val="2"/>
        </w:rPr>
        <w:t>У</w:t>
      </w:r>
      <w:r w:rsidRPr="007304F9">
        <w:rPr>
          <w:rFonts w:ascii="Times New Roman" w:hAnsi="Times New Roman"/>
          <w:b/>
          <w:bCs/>
          <w:color w:val="000000"/>
          <w:spacing w:val="11"/>
          <w:w w:val="116"/>
        </w:rPr>
        <w:t>Л</w:t>
      </w:r>
      <w:r w:rsidRPr="007304F9">
        <w:rPr>
          <w:rFonts w:ascii="Times New Roman" w:hAnsi="Times New Roman"/>
          <w:b/>
          <w:bCs/>
          <w:color w:val="000000"/>
          <w:spacing w:val="-6"/>
          <w:w w:val="110"/>
        </w:rPr>
        <w:t>Ь</w:t>
      </w:r>
      <w:r w:rsidRPr="007304F9">
        <w:rPr>
          <w:rFonts w:ascii="Times New Roman" w:hAnsi="Times New Roman"/>
          <w:b/>
          <w:bCs/>
          <w:color w:val="000000"/>
          <w:spacing w:val="-2"/>
        </w:rPr>
        <w:t>Т</w:t>
      </w:r>
      <w:r w:rsidRPr="007304F9">
        <w:rPr>
          <w:rFonts w:ascii="Times New Roman" w:hAnsi="Times New Roman"/>
          <w:b/>
          <w:bCs/>
          <w:color w:val="000000"/>
          <w:spacing w:val="-1"/>
          <w:w w:val="118"/>
        </w:rPr>
        <w:t>А</w:t>
      </w:r>
      <w:r w:rsidRPr="007304F9">
        <w:rPr>
          <w:rFonts w:ascii="Times New Roman" w:hAnsi="Times New Roman"/>
          <w:b/>
          <w:bCs/>
          <w:color w:val="000000"/>
          <w:spacing w:val="11"/>
        </w:rPr>
        <w:t>Т</w:t>
      </w:r>
      <w:r w:rsidRPr="007304F9">
        <w:rPr>
          <w:rFonts w:ascii="Times New Roman" w:hAnsi="Times New Roman"/>
          <w:b/>
          <w:bCs/>
          <w:color w:val="000000"/>
          <w:spacing w:val="9"/>
          <w:w w:val="108"/>
        </w:rPr>
        <w:t>Ы</w:t>
      </w:r>
      <w:r w:rsidRPr="007304F9">
        <w:rPr>
          <w:rFonts w:ascii="Times New Roman" w:hAnsi="Times New Roman"/>
          <w:b/>
          <w:bCs/>
          <w:color w:val="000000"/>
        </w:rPr>
        <w:t xml:space="preserve"> </w:t>
      </w:r>
      <w:r w:rsidRPr="007304F9">
        <w:rPr>
          <w:rFonts w:ascii="Times New Roman" w:hAnsi="Times New Roman"/>
          <w:b/>
          <w:bCs/>
          <w:color w:val="000000"/>
          <w:spacing w:val="-23"/>
        </w:rPr>
        <w:t>1</w:t>
      </w:r>
      <w:r w:rsidRPr="007304F9">
        <w:rPr>
          <w:rFonts w:ascii="Times New Roman" w:hAnsi="Times New Roman"/>
          <w:b/>
          <w:bCs/>
          <w:color w:val="000000"/>
          <w:spacing w:val="15"/>
        </w:rPr>
        <w:t xml:space="preserve"> </w:t>
      </w:r>
      <w:r w:rsidRPr="007304F9">
        <w:rPr>
          <w:rFonts w:ascii="Times New Roman" w:hAnsi="Times New Roman"/>
          <w:b/>
          <w:bCs/>
          <w:color w:val="000000"/>
          <w:w w:val="107"/>
        </w:rPr>
        <w:t>к</w:t>
      </w:r>
      <w:r w:rsidRPr="007304F9">
        <w:rPr>
          <w:rFonts w:ascii="Times New Roman" w:hAnsi="Times New Roman"/>
          <w:b/>
          <w:bCs/>
          <w:color w:val="000000"/>
          <w:w w:val="103"/>
        </w:rPr>
        <w:t>л</w:t>
      </w:r>
      <w:r w:rsidRPr="007304F9">
        <w:rPr>
          <w:rFonts w:ascii="Times New Roman" w:hAnsi="Times New Roman"/>
          <w:b/>
          <w:bCs/>
          <w:color w:val="000000"/>
          <w:w w:val="94"/>
        </w:rPr>
        <w:t>а</w:t>
      </w:r>
      <w:r w:rsidRPr="007304F9">
        <w:rPr>
          <w:rFonts w:ascii="Times New Roman" w:hAnsi="Times New Roman"/>
          <w:b/>
          <w:bCs/>
          <w:color w:val="000000"/>
          <w:spacing w:val="-4"/>
          <w:w w:val="116"/>
        </w:rPr>
        <w:t>с</w:t>
      </w:r>
      <w:r w:rsidRPr="007304F9">
        <w:rPr>
          <w:rFonts w:ascii="Times New Roman" w:hAnsi="Times New Roman"/>
          <w:b/>
          <w:bCs/>
          <w:color w:val="000000"/>
          <w:w w:val="116"/>
        </w:rPr>
        <w:t>с</w:t>
      </w:r>
    </w:p>
    <w:p w:rsidR="007304F9" w:rsidRPr="007304F9" w:rsidRDefault="007304F9" w:rsidP="007304F9">
      <w:pPr>
        <w:widowControl w:val="0"/>
        <w:spacing w:after="0" w:line="240" w:lineRule="auto"/>
        <w:ind w:right="-49" w:firstLine="283"/>
        <w:jc w:val="center"/>
        <w:rPr>
          <w:rFonts w:ascii="Times New Roman" w:hAnsi="Times New Roman"/>
          <w:b/>
          <w:bCs/>
          <w:color w:val="000000"/>
        </w:rPr>
      </w:pPr>
      <w:r w:rsidRPr="007304F9">
        <w:rPr>
          <w:rFonts w:ascii="Times New Roman" w:hAnsi="Times New Roman"/>
          <w:b/>
          <w:bCs/>
          <w:color w:val="000000"/>
          <w:w w:val="109"/>
        </w:rPr>
        <w:t>К</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spacing w:val="1"/>
          <w:w w:val="111"/>
        </w:rPr>
        <w:t>о</w:t>
      </w:r>
      <w:r w:rsidRPr="007304F9">
        <w:rPr>
          <w:rFonts w:ascii="Times New Roman" w:hAnsi="Times New Roman"/>
          <w:b/>
          <w:bCs/>
          <w:color w:val="000000"/>
          <w:w w:val="108"/>
        </w:rPr>
        <w:t>н</w:t>
      </w:r>
      <w:r w:rsidRPr="007304F9">
        <w:rPr>
          <w:rFonts w:ascii="Times New Roman" w:hAnsi="Times New Roman"/>
          <w:b/>
          <w:bCs/>
          <w:color w:val="000000"/>
          <w:spacing w:val="1"/>
          <w:w w:val="112"/>
        </w:rPr>
        <w:t>ц</w:t>
      </w:r>
      <w:r w:rsidRPr="007304F9">
        <w:rPr>
          <w:rFonts w:ascii="Times New Roman" w:hAnsi="Times New Roman"/>
          <w:b/>
          <w:bCs/>
          <w:color w:val="000000"/>
          <w:spacing w:val="1"/>
          <w:w w:val="109"/>
        </w:rPr>
        <w:t>у</w:t>
      </w:r>
      <w:r w:rsidRPr="007304F9">
        <w:rPr>
          <w:rFonts w:ascii="Times New Roman" w:hAnsi="Times New Roman"/>
          <w:b/>
          <w:bCs/>
          <w:color w:val="000000"/>
          <w:spacing w:val="54"/>
        </w:rPr>
        <w:t xml:space="preserve"> </w:t>
      </w:r>
      <w:r w:rsidRPr="007304F9">
        <w:rPr>
          <w:rFonts w:ascii="Times New Roman" w:hAnsi="Times New Roman"/>
          <w:b/>
          <w:bCs/>
          <w:color w:val="000000"/>
          <w:spacing w:val="3"/>
          <w:w w:val="111"/>
        </w:rPr>
        <w:t>о</w:t>
      </w:r>
      <w:r w:rsidRPr="007304F9">
        <w:rPr>
          <w:rFonts w:ascii="Times New Roman" w:hAnsi="Times New Roman"/>
          <w:b/>
          <w:bCs/>
          <w:color w:val="000000"/>
          <w:spacing w:val="-1"/>
          <w:w w:val="110"/>
        </w:rPr>
        <w:t>б</w:t>
      </w:r>
      <w:r w:rsidRPr="007304F9">
        <w:rPr>
          <w:rFonts w:ascii="Times New Roman" w:hAnsi="Times New Roman"/>
          <w:b/>
          <w:bCs/>
          <w:color w:val="000000"/>
          <w:w w:val="109"/>
        </w:rPr>
        <w:t>у</w:t>
      </w:r>
      <w:r w:rsidRPr="007304F9">
        <w:rPr>
          <w:rFonts w:ascii="Times New Roman" w:hAnsi="Times New Roman"/>
          <w:b/>
          <w:bCs/>
          <w:color w:val="000000"/>
          <w:spacing w:val="1"/>
          <w:w w:val="105"/>
        </w:rPr>
        <w:t>ч</w:t>
      </w:r>
      <w:r w:rsidRPr="007304F9">
        <w:rPr>
          <w:rFonts w:ascii="Times New Roman" w:hAnsi="Times New Roman"/>
          <w:b/>
          <w:bCs/>
          <w:color w:val="000000"/>
          <w:spacing w:val="1"/>
          <w:w w:val="116"/>
        </w:rPr>
        <w:t>е</w:t>
      </w:r>
      <w:r w:rsidRPr="007304F9">
        <w:rPr>
          <w:rFonts w:ascii="Times New Roman" w:hAnsi="Times New Roman"/>
          <w:b/>
          <w:bCs/>
          <w:color w:val="000000"/>
          <w:spacing w:val="1"/>
          <w:w w:val="108"/>
        </w:rPr>
        <w:t>н</w:t>
      </w:r>
      <w:r w:rsidRPr="007304F9">
        <w:rPr>
          <w:rFonts w:ascii="Times New Roman" w:hAnsi="Times New Roman"/>
          <w:b/>
          <w:bCs/>
          <w:color w:val="000000"/>
          <w:w w:val="110"/>
        </w:rPr>
        <w:t>и</w:t>
      </w:r>
      <w:r w:rsidRPr="007304F9">
        <w:rPr>
          <w:rFonts w:ascii="Times New Roman" w:hAnsi="Times New Roman"/>
          <w:b/>
          <w:bCs/>
          <w:color w:val="000000"/>
          <w:w w:val="114"/>
        </w:rPr>
        <w:t>я</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5"/>
        </w:rPr>
        <w:t>в</w:t>
      </w:r>
      <w:r w:rsidRPr="007304F9">
        <w:rPr>
          <w:rFonts w:ascii="Times New Roman" w:hAnsi="Times New Roman"/>
          <w:b/>
          <w:bCs/>
          <w:color w:val="000000"/>
          <w:spacing w:val="54"/>
        </w:rPr>
        <w:t xml:space="preserve"> </w:t>
      </w:r>
      <w:r w:rsidRPr="007304F9">
        <w:rPr>
          <w:rFonts w:ascii="Times New Roman" w:hAnsi="Times New Roman"/>
          <w:b/>
          <w:bCs/>
          <w:color w:val="000000"/>
          <w:spacing w:val="20"/>
        </w:rPr>
        <w:t>1</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spacing w:val="1"/>
          <w:w w:val="110"/>
        </w:rPr>
        <w:t>л</w:t>
      </w:r>
      <w:r w:rsidRPr="007304F9">
        <w:rPr>
          <w:rFonts w:ascii="Times New Roman" w:hAnsi="Times New Roman"/>
          <w:b/>
          <w:bCs/>
          <w:color w:val="000000"/>
          <w:spacing w:val="1"/>
          <w:w w:val="116"/>
        </w:rPr>
        <w:t>а</w:t>
      </w:r>
      <w:r w:rsidRPr="007304F9">
        <w:rPr>
          <w:rFonts w:ascii="Times New Roman" w:hAnsi="Times New Roman"/>
          <w:b/>
          <w:bCs/>
          <w:color w:val="000000"/>
          <w:spacing w:val="1"/>
          <w:w w:val="112"/>
        </w:rPr>
        <w:t>сс</w:t>
      </w:r>
      <w:r w:rsidRPr="007304F9">
        <w:rPr>
          <w:rFonts w:ascii="Times New Roman" w:hAnsi="Times New Roman"/>
          <w:b/>
          <w:bCs/>
          <w:color w:val="000000"/>
          <w:w w:val="116"/>
        </w:rPr>
        <w:t>е</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10"/>
        </w:rPr>
        <w:t>п</w:t>
      </w:r>
      <w:r w:rsidRPr="007304F9">
        <w:rPr>
          <w:rFonts w:ascii="Times New Roman" w:hAnsi="Times New Roman"/>
          <w:b/>
          <w:bCs/>
          <w:color w:val="000000"/>
          <w:spacing w:val="1"/>
          <w:w w:val="111"/>
        </w:rPr>
        <w:t>о</w:t>
      </w:r>
      <w:r w:rsidRPr="007304F9">
        <w:rPr>
          <w:rFonts w:ascii="Times New Roman" w:hAnsi="Times New Roman"/>
          <w:b/>
          <w:bCs/>
          <w:color w:val="000000"/>
          <w:spacing w:val="54"/>
        </w:rPr>
        <w:t xml:space="preserve"> </w:t>
      </w:r>
      <w:r w:rsidRPr="007304F9">
        <w:rPr>
          <w:rFonts w:ascii="Times New Roman" w:hAnsi="Times New Roman"/>
          <w:b/>
          <w:bCs/>
          <w:color w:val="000000"/>
          <w:w w:val="104"/>
        </w:rPr>
        <w:t>к</w:t>
      </w:r>
      <w:r w:rsidRPr="007304F9">
        <w:rPr>
          <w:rFonts w:ascii="Times New Roman" w:hAnsi="Times New Roman"/>
          <w:b/>
          <w:bCs/>
          <w:color w:val="000000"/>
          <w:w w:val="109"/>
        </w:rPr>
        <w:t>у</w:t>
      </w:r>
      <w:r w:rsidRPr="007304F9">
        <w:rPr>
          <w:rFonts w:ascii="Times New Roman" w:hAnsi="Times New Roman"/>
          <w:b/>
          <w:bCs/>
          <w:color w:val="000000"/>
          <w:spacing w:val="3"/>
          <w:w w:val="108"/>
        </w:rPr>
        <w:t>р</w:t>
      </w:r>
      <w:r w:rsidRPr="007304F9">
        <w:rPr>
          <w:rFonts w:ascii="Times New Roman" w:hAnsi="Times New Roman"/>
          <w:b/>
          <w:bCs/>
          <w:color w:val="000000"/>
          <w:w w:val="112"/>
        </w:rPr>
        <w:t>с</w:t>
      </w:r>
      <w:r w:rsidRPr="007304F9">
        <w:rPr>
          <w:rFonts w:ascii="Times New Roman" w:hAnsi="Times New Roman"/>
          <w:b/>
          <w:bCs/>
          <w:color w:val="000000"/>
          <w:w w:val="109"/>
        </w:rPr>
        <w:t>у</w:t>
      </w:r>
      <w:r w:rsidRPr="007304F9">
        <w:rPr>
          <w:rFonts w:ascii="Times New Roman" w:hAnsi="Times New Roman"/>
          <w:b/>
          <w:bCs/>
          <w:color w:val="000000"/>
          <w:spacing w:val="55"/>
        </w:rPr>
        <w:t xml:space="preserve"> </w:t>
      </w:r>
      <w:r w:rsidRPr="007304F9">
        <w:rPr>
          <w:rFonts w:ascii="Times New Roman" w:hAnsi="Times New Roman"/>
          <w:b/>
          <w:bCs/>
          <w:color w:val="000000"/>
          <w:spacing w:val="3"/>
          <w:w w:val="111"/>
        </w:rPr>
        <w:t>о</w:t>
      </w:r>
      <w:r w:rsidRPr="007304F9">
        <w:rPr>
          <w:rFonts w:ascii="Times New Roman" w:hAnsi="Times New Roman"/>
          <w:b/>
          <w:bCs/>
          <w:color w:val="000000"/>
          <w:w w:val="110"/>
        </w:rPr>
        <w:t>б</w:t>
      </w:r>
      <w:r w:rsidRPr="007304F9">
        <w:rPr>
          <w:rFonts w:ascii="Times New Roman" w:hAnsi="Times New Roman"/>
          <w:b/>
          <w:bCs/>
          <w:color w:val="000000"/>
          <w:w w:val="109"/>
        </w:rPr>
        <w:t>у</w:t>
      </w:r>
      <w:r w:rsidRPr="007304F9">
        <w:rPr>
          <w:rFonts w:ascii="Times New Roman" w:hAnsi="Times New Roman"/>
          <w:b/>
          <w:bCs/>
          <w:color w:val="000000"/>
          <w:w w:val="105"/>
        </w:rPr>
        <w:t>ч</w:t>
      </w:r>
      <w:r w:rsidRPr="007304F9">
        <w:rPr>
          <w:rFonts w:ascii="Times New Roman" w:hAnsi="Times New Roman"/>
          <w:b/>
          <w:bCs/>
          <w:color w:val="000000"/>
          <w:w w:val="116"/>
        </w:rPr>
        <w:t>а</w:t>
      </w:r>
      <w:r w:rsidRPr="007304F9">
        <w:rPr>
          <w:rFonts w:ascii="Times New Roman" w:hAnsi="Times New Roman"/>
          <w:b/>
          <w:bCs/>
          <w:color w:val="000000"/>
          <w:spacing w:val="1"/>
          <w:w w:val="111"/>
        </w:rPr>
        <w:t>ю</w:t>
      </w:r>
      <w:r w:rsidRPr="007304F9">
        <w:rPr>
          <w:rFonts w:ascii="Times New Roman" w:hAnsi="Times New Roman"/>
          <w:b/>
          <w:bCs/>
          <w:color w:val="000000"/>
          <w:spacing w:val="1"/>
          <w:w w:val="106"/>
        </w:rPr>
        <w:t>щ</w:t>
      </w:r>
      <w:r w:rsidRPr="007304F9">
        <w:rPr>
          <w:rFonts w:ascii="Times New Roman" w:hAnsi="Times New Roman"/>
          <w:b/>
          <w:bCs/>
          <w:color w:val="000000"/>
          <w:w w:val="110"/>
        </w:rPr>
        <w:t>и</w:t>
      </w:r>
      <w:r w:rsidRPr="007304F9">
        <w:rPr>
          <w:rFonts w:ascii="Times New Roman" w:hAnsi="Times New Roman"/>
          <w:b/>
          <w:bCs/>
          <w:color w:val="000000"/>
          <w:spacing w:val="1"/>
          <w:w w:val="110"/>
        </w:rPr>
        <w:t>й</w:t>
      </w:r>
      <w:r w:rsidRPr="007304F9">
        <w:rPr>
          <w:rFonts w:ascii="Times New Roman" w:hAnsi="Times New Roman"/>
          <w:b/>
          <w:bCs/>
          <w:color w:val="000000"/>
          <w:spacing w:val="1"/>
          <w:w w:val="112"/>
        </w:rPr>
        <w:t>с</w:t>
      </w:r>
      <w:r w:rsidRPr="007304F9">
        <w:rPr>
          <w:rFonts w:ascii="Times New Roman" w:hAnsi="Times New Roman"/>
          <w:b/>
          <w:bCs/>
          <w:color w:val="000000"/>
          <w:spacing w:val="1"/>
          <w:w w:val="114"/>
        </w:rPr>
        <w:t>я</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8"/>
        </w:rPr>
        <w:t>н</w:t>
      </w:r>
      <w:r w:rsidRPr="007304F9">
        <w:rPr>
          <w:rFonts w:ascii="Times New Roman" w:hAnsi="Times New Roman"/>
          <w:b/>
          <w:bCs/>
          <w:color w:val="000000"/>
          <w:spacing w:val="1"/>
          <w:w w:val="116"/>
        </w:rPr>
        <w:t>а</w:t>
      </w:r>
      <w:r w:rsidRPr="007304F9">
        <w:rPr>
          <w:rFonts w:ascii="Times New Roman" w:hAnsi="Times New Roman"/>
          <w:b/>
          <w:bCs/>
          <w:color w:val="000000"/>
          <w:spacing w:val="1"/>
          <w:w w:val="109"/>
        </w:rPr>
        <w:t>у</w:t>
      </w:r>
      <w:r w:rsidRPr="007304F9">
        <w:rPr>
          <w:rFonts w:ascii="Times New Roman" w:hAnsi="Times New Roman"/>
          <w:b/>
          <w:bCs/>
          <w:color w:val="000000"/>
          <w:spacing w:val="1"/>
          <w:w w:val="105"/>
        </w:rPr>
        <w:t>ч</w:t>
      </w:r>
      <w:r w:rsidRPr="007304F9">
        <w:rPr>
          <w:rFonts w:ascii="Times New Roman" w:hAnsi="Times New Roman"/>
          <w:b/>
          <w:bCs/>
          <w:color w:val="000000"/>
          <w:w w:val="110"/>
        </w:rPr>
        <w:t>и</w:t>
      </w:r>
      <w:r w:rsidRPr="007304F9">
        <w:rPr>
          <w:rFonts w:ascii="Times New Roman" w:hAnsi="Times New Roman"/>
          <w:b/>
          <w:bCs/>
          <w:color w:val="000000"/>
          <w:spacing w:val="1"/>
          <w:w w:val="105"/>
        </w:rPr>
        <w:t>т</w:t>
      </w:r>
      <w:r w:rsidRPr="007304F9">
        <w:rPr>
          <w:rFonts w:ascii="Times New Roman" w:hAnsi="Times New Roman"/>
          <w:b/>
          <w:bCs/>
          <w:color w:val="000000"/>
          <w:spacing w:val="1"/>
          <w:w w:val="112"/>
        </w:rPr>
        <w:t>с</w:t>
      </w:r>
      <w:r w:rsidRPr="007304F9">
        <w:rPr>
          <w:rFonts w:ascii="Times New Roman" w:hAnsi="Times New Roman"/>
          <w:b/>
          <w:bCs/>
          <w:color w:val="000000"/>
          <w:spacing w:val="1"/>
          <w:w w:val="114"/>
        </w:rPr>
        <w:t>я</w:t>
      </w:r>
      <w:r w:rsidRPr="007304F9">
        <w:rPr>
          <w:rFonts w:ascii="Times New Roman" w:hAnsi="Times New Roman"/>
          <w:b/>
          <w:bCs/>
          <w:color w:val="000000"/>
          <w:w w:val="88"/>
        </w:rPr>
        <w:t>:</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left="283" w:right="-20"/>
        <w:jc w:val="both"/>
        <w:rPr>
          <w:rFonts w:ascii="Times New Roman" w:hAnsi="Times New Roman"/>
          <w:color w:val="000000"/>
        </w:rPr>
      </w:pPr>
      <w:r w:rsidRPr="007304F9">
        <w:rPr>
          <w:rFonts w:ascii="Times New Roman" w:hAnsi="Times New Roman"/>
          <w:color w:val="000000"/>
          <w:w w:val="119"/>
        </w:rPr>
        <w:t>1</w:t>
      </w:r>
      <w:r w:rsidRPr="007304F9">
        <w:rPr>
          <w:rFonts w:ascii="Times New Roman" w:hAnsi="Times New Roman"/>
          <w:color w:val="000000"/>
          <w:spacing w:val="117"/>
        </w:rPr>
        <w:t xml:space="preserve"> </w:t>
      </w:r>
      <w:r w:rsidRPr="007304F9">
        <w:rPr>
          <w:rFonts w:ascii="Times New Roman" w:hAnsi="Times New Roman"/>
          <w:color w:val="000000"/>
          <w:spacing w:val="12"/>
        </w:rPr>
        <w:t>Ци</w:t>
      </w:r>
      <w:r w:rsidRPr="007304F9">
        <w:rPr>
          <w:rFonts w:ascii="Times New Roman" w:hAnsi="Times New Roman"/>
          <w:color w:val="000000"/>
          <w:spacing w:val="11"/>
          <w:w w:val="114"/>
        </w:rPr>
        <w:t>ф</w:t>
      </w:r>
      <w:r w:rsidRPr="007304F9">
        <w:rPr>
          <w:rFonts w:ascii="Times New Roman" w:hAnsi="Times New Roman"/>
          <w:color w:val="000000"/>
          <w:spacing w:val="15"/>
          <w:w w:val="117"/>
        </w:rPr>
        <w:t>р</w:t>
      </w:r>
      <w:r w:rsidRPr="007304F9">
        <w:rPr>
          <w:rFonts w:ascii="Times New Roman" w:hAnsi="Times New Roman"/>
          <w:color w:val="000000"/>
          <w:spacing w:val="13"/>
          <w:w w:val="108"/>
        </w:rPr>
        <w:t>о</w:t>
      </w:r>
      <w:r w:rsidRPr="007304F9">
        <w:rPr>
          <w:rFonts w:ascii="Times New Roman" w:hAnsi="Times New Roman"/>
          <w:color w:val="000000"/>
          <w:spacing w:val="15"/>
          <w:w w:val="115"/>
        </w:rPr>
        <w:t>в</w:t>
      </w:r>
      <w:r w:rsidRPr="007304F9">
        <w:rPr>
          <w:rFonts w:ascii="Times New Roman" w:hAnsi="Times New Roman"/>
          <w:color w:val="000000"/>
          <w:spacing w:val="13"/>
        </w:rPr>
        <w:t>ая</w:t>
      </w:r>
      <w:r w:rsidRPr="007304F9">
        <w:rPr>
          <w:rFonts w:ascii="Times New Roman" w:hAnsi="Times New Roman"/>
          <w:color w:val="000000"/>
          <w:spacing w:val="22"/>
        </w:rPr>
        <w:t xml:space="preserve"> </w:t>
      </w:r>
      <w:r w:rsidRPr="007304F9">
        <w:rPr>
          <w:rFonts w:ascii="Times New Roman" w:hAnsi="Times New Roman"/>
          <w:color w:val="000000"/>
          <w:spacing w:val="2"/>
          <w:w w:val="118"/>
        </w:rPr>
        <w:t>г</w:t>
      </w:r>
      <w:r w:rsidRPr="007304F9">
        <w:rPr>
          <w:rFonts w:ascii="Times New Roman" w:hAnsi="Times New Roman"/>
          <w:color w:val="000000"/>
          <w:spacing w:val="5"/>
          <w:w w:val="117"/>
        </w:rPr>
        <w:t>р</w:t>
      </w:r>
      <w:r w:rsidRPr="007304F9">
        <w:rPr>
          <w:rFonts w:ascii="Times New Roman" w:hAnsi="Times New Roman"/>
          <w:color w:val="000000"/>
          <w:spacing w:val="3"/>
        </w:rPr>
        <w:t>а</w:t>
      </w:r>
      <w:r w:rsidRPr="007304F9">
        <w:rPr>
          <w:rFonts w:ascii="Times New Roman" w:hAnsi="Times New Roman"/>
          <w:color w:val="000000"/>
          <w:spacing w:val="3"/>
          <w:w w:val="116"/>
        </w:rPr>
        <w:t>м</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17"/>
        </w:rPr>
        <w:t>н</w:t>
      </w:r>
      <w:r w:rsidRPr="007304F9">
        <w:rPr>
          <w:rFonts w:ascii="Times New Roman" w:hAnsi="Times New Roman"/>
          <w:color w:val="000000"/>
          <w:spacing w:val="4"/>
          <w:w w:val="108"/>
        </w:rPr>
        <w:t>о</w:t>
      </w:r>
      <w:r w:rsidRPr="007304F9">
        <w:rPr>
          <w:rFonts w:ascii="Times New Roman" w:hAnsi="Times New Roman"/>
          <w:color w:val="000000"/>
          <w:spacing w:val="3"/>
          <w:w w:val="110"/>
        </w:rPr>
        <w:t>с</w:t>
      </w:r>
      <w:r w:rsidRPr="007304F9">
        <w:rPr>
          <w:rFonts w:ascii="Times New Roman" w:hAnsi="Times New Roman"/>
          <w:color w:val="000000"/>
          <w:spacing w:val="3"/>
          <w:w w:val="118"/>
        </w:rPr>
        <w:t>ть</w:t>
      </w:r>
      <w:r w:rsidRPr="007304F9">
        <w:rPr>
          <w:rFonts w:ascii="Times New Roman" w:hAnsi="Times New Roman"/>
          <w:color w:val="000000"/>
          <w:spacing w:val="3"/>
        </w:rPr>
        <w:t>:</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08"/>
        </w:rPr>
        <w:t>о</w:t>
      </w:r>
      <w:r w:rsidRPr="007304F9">
        <w:rPr>
          <w:rFonts w:ascii="Times New Roman" w:hAnsi="Times New Roman"/>
          <w:color w:val="000000"/>
          <w:spacing w:val="4"/>
          <w:w w:val="104"/>
        </w:rPr>
        <w:t>б</w:t>
      </w:r>
      <w:r w:rsidRPr="007304F9">
        <w:rPr>
          <w:rFonts w:ascii="Times New Roman" w:hAnsi="Times New Roman"/>
          <w:color w:val="000000"/>
          <w:spacing w:val="4"/>
        </w:rPr>
        <w:t>л</w:t>
      </w:r>
      <w:r w:rsidRPr="007304F9">
        <w:rPr>
          <w:rFonts w:ascii="Times New Roman" w:hAnsi="Times New Roman"/>
          <w:color w:val="000000"/>
          <w:spacing w:val="4"/>
          <w:w w:val="109"/>
        </w:rPr>
        <w:t>ю</w:t>
      </w:r>
      <w:r w:rsidRPr="007304F9">
        <w:rPr>
          <w:rFonts w:ascii="Times New Roman" w:hAnsi="Times New Roman"/>
          <w:color w:val="000000"/>
          <w:spacing w:val="4"/>
          <w:w w:val="112"/>
        </w:rPr>
        <w:t>д</w:t>
      </w:r>
      <w:r w:rsidRPr="007304F9">
        <w:rPr>
          <w:rFonts w:ascii="Times New Roman" w:hAnsi="Times New Roman"/>
          <w:color w:val="000000"/>
          <w:spacing w:val="5"/>
        </w:rPr>
        <w:t>а</w:t>
      </w:r>
      <w:r w:rsidRPr="007304F9">
        <w:rPr>
          <w:rFonts w:ascii="Times New Roman" w:hAnsi="Times New Roman"/>
          <w:color w:val="000000"/>
          <w:spacing w:val="4"/>
          <w:w w:val="118"/>
        </w:rPr>
        <w:t>ть</w:t>
      </w:r>
      <w:r w:rsidRPr="007304F9">
        <w:rPr>
          <w:rFonts w:ascii="Times New Roman" w:hAnsi="Times New Roman"/>
          <w:color w:val="000000"/>
          <w:spacing w:val="20"/>
        </w:rPr>
        <w:t xml:space="preserve"> </w:t>
      </w:r>
      <w:r w:rsidRPr="007304F9">
        <w:rPr>
          <w:rFonts w:ascii="Times New Roman" w:hAnsi="Times New Roman"/>
          <w:color w:val="000000"/>
          <w:spacing w:val="11"/>
          <w:w w:val="117"/>
        </w:rPr>
        <w:t>п</w:t>
      </w:r>
      <w:r w:rsidRPr="007304F9">
        <w:rPr>
          <w:rFonts w:ascii="Times New Roman" w:hAnsi="Times New Roman"/>
          <w:color w:val="000000"/>
          <w:spacing w:val="13"/>
          <w:w w:val="117"/>
        </w:rPr>
        <w:t>р</w:t>
      </w:r>
      <w:r w:rsidRPr="007304F9">
        <w:rPr>
          <w:rFonts w:ascii="Times New Roman" w:hAnsi="Times New Roman"/>
          <w:color w:val="000000"/>
          <w:spacing w:val="12"/>
        </w:rPr>
        <w:t>а</w:t>
      </w:r>
      <w:r w:rsidRPr="007304F9">
        <w:rPr>
          <w:rFonts w:ascii="Times New Roman" w:hAnsi="Times New Roman"/>
          <w:color w:val="000000"/>
          <w:spacing w:val="11"/>
          <w:w w:val="115"/>
        </w:rPr>
        <w:t>в</w:t>
      </w:r>
      <w:r w:rsidRPr="007304F9">
        <w:rPr>
          <w:rFonts w:ascii="Times New Roman" w:hAnsi="Times New Roman"/>
          <w:color w:val="000000"/>
          <w:spacing w:val="12"/>
        </w:rPr>
        <w:t>ила</w:t>
      </w:r>
      <w:r w:rsidRPr="007304F9">
        <w:rPr>
          <w:rFonts w:ascii="Times New Roman" w:hAnsi="Times New Roman"/>
          <w:color w:val="000000"/>
          <w:spacing w:val="21"/>
        </w:rPr>
        <w:t xml:space="preserve"> </w:t>
      </w:r>
      <w:r w:rsidRPr="007304F9">
        <w:rPr>
          <w:rFonts w:ascii="Times New Roman" w:hAnsi="Times New Roman"/>
          <w:color w:val="000000"/>
          <w:spacing w:val="13"/>
          <w:w w:val="118"/>
        </w:rPr>
        <w:t>т</w:t>
      </w:r>
      <w:r w:rsidRPr="007304F9">
        <w:rPr>
          <w:rFonts w:ascii="Times New Roman" w:hAnsi="Times New Roman"/>
          <w:color w:val="000000"/>
          <w:spacing w:val="14"/>
          <w:w w:val="112"/>
        </w:rPr>
        <w:t>е</w:t>
      </w:r>
      <w:r w:rsidRPr="007304F9">
        <w:rPr>
          <w:rFonts w:ascii="Times New Roman" w:hAnsi="Times New Roman"/>
          <w:color w:val="000000"/>
          <w:spacing w:val="14"/>
        </w:rPr>
        <w:t>х</w:t>
      </w:r>
      <w:r w:rsidRPr="007304F9">
        <w:rPr>
          <w:rFonts w:ascii="Times New Roman" w:hAnsi="Times New Roman"/>
          <w:color w:val="000000"/>
          <w:spacing w:val="14"/>
          <w:w w:val="117"/>
        </w:rPr>
        <w:t>н</w:t>
      </w:r>
      <w:r w:rsidRPr="007304F9">
        <w:rPr>
          <w:rFonts w:ascii="Times New Roman" w:hAnsi="Times New Roman"/>
          <w:color w:val="000000"/>
          <w:spacing w:val="14"/>
        </w:rPr>
        <w:t>ики</w:t>
      </w:r>
      <w:r w:rsidRPr="007304F9">
        <w:rPr>
          <w:rFonts w:ascii="Times New Roman" w:hAnsi="Times New Roman"/>
          <w:color w:val="000000"/>
          <w:spacing w:val="21"/>
        </w:rPr>
        <w:t xml:space="preserve"> </w:t>
      </w:r>
      <w:r w:rsidRPr="007304F9">
        <w:rPr>
          <w:rFonts w:ascii="Times New Roman" w:hAnsi="Times New Roman"/>
          <w:color w:val="000000"/>
          <w:spacing w:val="6"/>
          <w:w w:val="104"/>
        </w:rPr>
        <w:t>б</w:t>
      </w:r>
      <w:r w:rsidRPr="007304F9">
        <w:rPr>
          <w:rFonts w:ascii="Times New Roman" w:hAnsi="Times New Roman"/>
          <w:color w:val="000000"/>
          <w:spacing w:val="5"/>
          <w:w w:val="112"/>
        </w:rPr>
        <w:t>е</w:t>
      </w:r>
      <w:r w:rsidRPr="007304F9">
        <w:rPr>
          <w:rFonts w:ascii="Times New Roman" w:hAnsi="Times New Roman"/>
          <w:color w:val="000000"/>
          <w:spacing w:val="7"/>
        </w:rPr>
        <w:t>з</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5"/>
        </w:rPr>
        <w:t>а</w:t>
      </w:r>
      <w:r w:rsidRPr="007304F9">
        <w:rPr>
          <w:rFonts w:ascii="Times New Roman" w:hAnsi="Times New Roman"/>
          <w:color w:val="000000"/>
          <w:spacing w:val="4"/>
          <w:w w:val="110"/>
        </w:rPr>
        <w:t>с</w:t>
      </w:r>
      <w:r w:rsidRPr="007304F9">
        <w:rPr>
          <w:rFonts w:ascii="Times New Roman" w:hAnsi="Times New Roman"/>
          <w:color w:val="000000"/>
          <w:spacing w:val="5"/>
          <w:w w:val="117"/>
        </w:rPr>
        <w:t>н</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5"/>
        </w:rPr>
        <w:t>и</w:t>
      </w:r>
      <w:r w:rsidRPr="007304F9">
        <w:rPr>
          <w:rFonts w:ascii="Times New Roman" w:hAnsi="Times New Roman"/>
          <w:color w:val="000000"/>
          <w:spacing w:val="21"/>
        </w:rPr>
        <w:t xml:space="preserve"> </w:t>
      </w:r>
      <w:r w:rsidRPr="007304F9">
        <w:rPr>
          <w:rFonts w:ascii="Times New Roman" w:hAnsi="Times New Roman"/>
          <w:color w:val="000000"/>
          <w:spacing w:val="7"/>
          <w:w w:val="117"/>
        </w:rPr>
        <w:t>пр</w:t>
      </w:r>
      <w:r w:rsidRPr="007304F9">
        <w:rPr>
          <w:rFonts w:ascii="Times New Roman" w:hAnsi="Times New Roman"/>
          <w:color w:val="000000"/>
          <w:spacing w:val="7"/>
        </w:rPr>
        <w:t>и</w:t>
      </w:r>
      <w:r w:rsidRPr="007304F9">
        <w:rPr>
          <w:rFonts w:ascii="Times New Roman" w:hAnsi="Times New Roman"/>
          <w:color w:val="000000"/>
          <w:spacing w:val="21"/>
        </w:rPr>
        <w:t xml:space="preserve"> </w:t>
      </w:r>
      <w:r w:rsidRPr="007304F9">
        <w:rPr>
          <w:rFonts w:ascii="Times New Roman" w:hAnsi="Times New Roman"/>
          <w:color w:val="000000"/>
          <w:spacing w:val="5"/>
          <w:w w:val="117"/>
        </w:rPr>
        <w:t>р</w:t>
      </w:r>
      <w:r w:rsidRPr="007304F9">
        <w:rPr>
          <w:rFonts w:ascii="Times New Roman" w:hAnsi="Times New Roman"/>
          <w:color w:val="000000"/>
          <w:spacing w:val="3"/>
        </w:rPr>
        <w:t>а</w:t>
      </w:r>
      <w:r w:rsidRPr="007304F9">
        <w:rPr>
          <w:rFonts w:ascii="Times New Roman" w:hAnsi="Times New Roman"/>
          <w:color w:val="000000"/>
          <w:spacing w:val="5"/>
          <w:w w:val="104"/>
        </w:rPr>
        <w:t>б</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20"/>
        </w:rPr>
        <w:t xml:space="preserve"> </w:t>
      </w:r>
      <w:r w:rsidRPr="007304F9">
        <w:rPr>
          <w:rFonts w:ascii="Times New Roman" w:hAnsi="Times New Roman"/>
          <w:color w:val="000000"/>
          <w:spacing w:val="1"/>
          <w:w w:val="110"/>
        </w:rPr>
        <w:t>с</w:t>
      </w:r>
      <w:r w:rsidRPr="007304F9">
        <w:rPr>
          <w:rFonts w:ascii="Times New Roman" w:hAnsi="Times New Roman"/>
          <w:color w:val="000000"/>
          <w:spacing w:val="20"/>
        </w:rPr>
        <w:t xml:space="preserve"> </w:t>
      </w:r>
      <w:r w:rsidRPr="007304F9">
        <w:rPr>
          <w:rFonts w:ascii="Times New Roman" w:hAnsi="Times New Roman"/>
          <w:color w:val="000000"/>
          <w:spacing w:val="3"/>
        </w:rPr>
        <w:t>к</w:t>
      </w:r>
      <w:r w:rsidRPr="007304F9">
        <w:rPr>
          <w:rFonts w:ascii="Times New Roman" w:hAnsi="Times New Roman"/>
          <w:color w:val="000000"/>
          <w:spacing w:val="4"/>
          <w:w w:val="108"/>
        </w:rPr>
        <w:t>о</w:t>
      </w:r>
      <w:r w:rsidRPr="007304F9">
        <w:rPr>
          <w:rFonts w:ascii="Times New Roman" w:hAnsi="Times New Roman"/>
          <w:color w:val="000000"/>
          <w:spacing w:val="4"/>
          <w:w w:val="116"/>
        </w:rPr>
        <w:t>м</w:t>
      </w:r>
      <w:r w:rsidRPr="007304F9">
        <w:rPr>
          <w:rFonts w:ascii="Times New Roman" w:hAnsi="Times New Roman"/>
          <w:color w:val="000000"/>
          <w:spacing w:val="4"/>
          <w:w w:val="117"/>
        </w:rPr>
        <w:t>п</w:t>
      </w:r>
      <w:r w:rsidRPr="007304F9">
        <w:rPr>
          <w:rFonts w:ascii="Times New Roman" w:hAnsi="Times New Roman"/>
          <w:color w:val="000000"/>
          <w:spacing w:val="4"/>
          <w:w w:val="118"/>
        </w:rPr>
        <w:t>ь</w:t>
      </w:r>
      <w:r w:rsidRPr="007304F9">
        <w:rPr>
          <w:rFonts w:ascii="Times New Roman" w:hAnsi="Times New Roman"/>
          <w:color w:val="000000"/>
          <w:spacing w:val="3"/>
          <w:w w:val="109"/>
        </w:rPr>
        <w:t>ю</w:t>
      </w:r>
      <w:r w:rsidRPr="007304F9">
        <w:rPr>
          <w:rFonts w:ascii="Times New Roman" w:hAnsi="Times New Roman"/>
          <w:color w:val="000000"/>
          <w:spacing w:val="4"/>
          <w:w w:val="118"/>
        </w:rPr>
        <w:t>т</w:t>
      </w:r>
      <w:r w:rsidRPr="007304F9">
        <w:rPr>
          <w:rFonts w:ascii="Times New Roman" w:hAnsi="Times New Roman"/>
          <w:color w:val="000000"/>
          <w:spacing w:val="4"/>
          <w:w w:val="112"/>
        </w:rPr>
        <w:t>е</w:t>
      </w:r>
      <w:r w:rsidRPr="007304F9">
        <w:rPr>
          <w:rFonts w:ascii="Times New Roman" w:hAnsi="Times New Roman"/>
          <w:color w:val="000000"/>
          <w:spacing w:val="4"/>
          <w:w w:val="117"/>
        </w:rPr>
        <w:t>р</w:t>
      </w:r>
      <w:r w:rsidRPr="007304F9">
        <w:rPr>
          <w:rFonts w:ascii="Times New Roman" w:hAnsi="Times New Roman"/>
          <w:color w:val="000000"/>
          <w:spacing w:val="4"/>
          <w:w w:val="108"/>
        </w:rPr>
        <w:t>о</w:t>
      </w:r>
      <w:r w:rsidRPr="007304F9">
        <w:rPr>
          <w:rFonts w:ascii="Times New Roman" w:hAnsi="Times New Roman"/>
          <w:color w:val="000000"/>
          <w:spacing w:val="4"/>
          <w:w w:val="116"/>
        </w:rPr>
        <w:t>м</w:t>
      </w:r>
      <w:r w:rsidRPr="007304F9">
        <w:rPr>
          <w:rFonts w:ascii="Times New Roman" w:hAnsi="Times New Roman"/>
          <w:color w:val="000000"/>
          <w:spacing w:val="4"/>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116"/>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3"/>
          <w:w w:val="115"/>
        </w:rPr>
        <w:t>в</w:t>
      </w:r>
      <w:r w:rsidRPr="007304F9">
        <w:rPr>
          <w:rFonts w:ascii="Times New Roman" w:hAnsi="Times New Roman"/>
          <w:color w:val="000000"/>
          <w:spacing w:val="5"/>
        </w:rPr>
        <w:t>л</w:t>
      </w:r>
      <w:r w:rsidRPr="007304F9">
        <w:rPr>
          <w:rFonts w:ascii="Times New Roman" w:hAnsi="Times New Roman"/>
          <w:color w:val="000000"/>
          <w:spacing w:val="5"/>
          <w:w w:val="112"/>
        </w:rPr>
        <w:t>е</w:t>
      </w:r>
      <w:r w:rsidRPr="007304F9">
        <w:rPr>
          <w:rFonts w:ascii="Times New Roman" w:hAnsi="Times New Roman"/>
          <w:color w:val="000000"/>
          <w:spacing w:val="4"/>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117"/>
        </w:rPr>
        <w:t xml:space="preserve"> </w:t>
      </w:r>
      <w:r w:rsidRPr="007304F9">
        <w:rPr>
          <w:rFonts w:ascii="Times New Roman" w:hAnsi="Times New Roman"/>
          <w:color w:val="000000"/>
          <w:w w:val="108"/>
        </w:rPr>
        <w:t>о</w:t>
      </w:r>
      <w:r w:rsidRPr="007304F9">
        <w:rPr>
          <w:rFonts w:ascii="Times New Roman" w:hAnsi="Times New Roman"/>
          <w:color w:val="000000"/>
          <w:spacing w:val="117"/>
        </w:rPr>
        <w:t xml:space="preserve"> </w:t>
      </w:r>
      <w:r w:rsidRPr="007304F9">
        <w:rPr>
          <w:rFonts w:ascii="Times New Roman" w:hAnsi="Times New Roman"/>
          <w:color w:val="000000"/>
          <w:spacing w:val="3"/>
        </w:rPr>
        <w:t>к</w:t>
      </w:r>
      <w:r w:rsidRPr="007304F9">
        <w:rPr>
          <w:rFonts w:ascii="Times New Roman" w:hAnsi="Times New Roman"/>
          <w:color w:val="000000"/>
          <w:spacing w:val="3"/>
          <w:w w:val="108"/>
        </w:rPr>
        <w:t>о</w:t>
      </w:r>
      <w:r w:rsidRPr="007304F9">
        <w:rPr>
          <w:rFonts w:ascii="Times New Roman" w:hAnsi="Times New Roman"/>
          <w:color w:val="000000"/>
          <w:spacing w:val="3"/>
          <w:w w:val="116"/>
        </w:rPr>
        <w:t>м</w:t>
      </w:r>
      <w:r w:rsidRPr="007304F9">
        <w:rPr>
          <w:rFonts w:ascii="Times New Roman" w:hAnsi="Times New Roman"/>
          <w:color w:val="000000"/>
          <w:spacing w:val="3"/>
          <w:w w:val="117"/>
        </w:rPr>
        <w:t>п</w:t>
      </w:r>
      <w:r w:rsidRPr="007304F9">
        <w:rPr>
          <w:rFonts w:ascii="Times New Roman" w:hAnsi="Times New Roman"/>
          <w:color w:val="000000"/>
          <w:spacing w:val="3"/>
          <w:w w:val="118"/>
        </w:rPr>
        <w:t>ь</w:t>
      </w:r>
      <w:r w:rsidRPr="007304F9">
        <w:rPr>
          <w:rFonts w:ascii="Times New Roman" w:hAnsi="Times New Roman"/>
          <w:color w:val="000000"/>
          <w:spacing w:val="3"/>
          <w:w w:val="109"/>
        </w:rPr>
        <w:t>ю</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4"/>
          <w:w w:val="117"/>
        </w:rPr>
        <w:t>р</w:t>
      </w:r>
      <w:r w:rsidRPr="007304F9">
        <w:rPr>
          <w:rFonts w:ascii="Times New Roman" w:hAnsi="Times New Roman"/>
          <w:color w:val="000000"/>
          <w:spacing w:val="4"/>
          <w:w w:val="112"/>
        </w:rPr>
        <w:t>е</w:t>
      </w:r>
      <w:r w:rsidRPr="007304F9">
        <w:rPr>
          <w:rFonts w:ascii="Times New Roman" w:hAnsi="Times New Roman"/>
          <w:color w:val="000000"/>
          <w:spacing w:val="117"/>
        </w:rPr>
        <w:t xml:space="preserve"> </w:t>
      </w:r>
      <w:r w:rsidRPr="007304F9">
        <w:rPr>
          <w:rFonts w:ascii="Times New Roman" w:hAnsi="Times New Roman"/>
          <w:color w:val="000000"/>
          <w:spacing w:val="29"/>
        </w:rPr>
        <w:t>к</w:t>
      </w:r>
      <w:r w:rsidRPr="007304F9">
        <w:rPr>
          <w:rFonts w:ascii="Times New Roman" w:hAnsi="Times New Roman"/>
          <w:color w:val="000000"/>
          <w:spacing w:val="26"/>
        </w:rPr>
        <w:t>ак</w:t>
      </w:r>
      <w:r w:rsidRPr="007304F9">
        <w:rPr>
          <w:rFonts w:ascii="Times New Roman" w:hAnsi="Times New Roman"/>
          <w:color w:val="000000"/>
          <w:spacing w:val="118"/>
        </w:rPr>
        <w:t xml:space="preserve"> </w:t>
      </w:r>
      <w:r w:rsidRPr="007304F9">
        <w:rPr>
          <w:rFonts w:ascii="Times New Roman" w:hAnsi="Times New Roman"/>
          <w:color w:val="000000"/>
          <w:spacing w:val="4"/>
          <w:w w:val="115"/>
        </w:rPr>
        <w:t>у</w:t>
      </w:r>
      <w:r w:rsidRPr="007304F9">
        <w:rPr>
          <w:rFonts w:ascii="Times New Roman" w:hAnsi="Times New Roman"/>
          <w:color w:val="000000"/>
          <w:spacing w:val="5"/>
          <w:w w:val="117"/>
        </w:rPr>
        <w:t>н</w:t>
      </w:r>
      <w:r w:rsidRPr="007304F9">
        <w:rPr>
          <w:rFonts w:ascii="Times New Roman" w:hAnsi="Times New Roman"/>
          <w:color w:val="000000"/>
          <w:spacing w:val="5"/>
        </w:rPr>
        <w:t>и</w:t>
      </w:r>
      <w:r w:rsidRPr="007304F9">
        <w:rPr>
          <w:rFonts w:ascii="Times New Roman" w:hAnsi="Times New Roman"/>
          <w:color w:val="000000"/>
          <w:spacing w:val="7"/>
          <w:w w:val="115"/>
        </w:rPr>
        <w:t>в</w:t>
      </w:r>
      <w:r w:rsidRPr="007304F9">
        <w:rPr>
          <w:rFonts w:ascii="Times New Roman" w:hAnsi="Times New Roman"/>
          <w:color w:val="000000"/>
          <w:spacing w:val="5"/>
          <w:w w:val="112"/>
        </w:rPr>
        <w:t>е</w:t>
      </w:r>
      <w:r w:rsidRPr="007304F9">
        <w:rPr>
          <w:rFonts w:ascii="Times New Roman" w:hAnsi="Times New Roman"/>
          <w:color w:val="000000"/>
          <w:spacing w:val="7"/>
          <w:w w:val="117"/>
        </w:rPr>
        <w:t>р</w:t>
      </w:r>
      <w:r w:rsidRPr="007304F9">
        <w:rPr>
          <w:rFonts w:ascii="Times New Roman" w:hAnsi="Times New Roman"/>
          <w:color w:val="000000"/>
          <w:spacing w:val="4"/>
          <w:w w:val="110"/>
        </w:rPr>
        <w:t>с</w:t>
      </w:r>
      <w:r w:rsidRPr="007304F9">
        <w:rPr>
          <w:rFonts w:ascii="Times New Roman" w:hAnsi="Times New Roman"/>
          <w:color w:val="000000"/>
          <w:spacing w:val="5"/>
        </w:rPr>
        <w:t>ал</w:t>
      </w:r>
      <w:r w:rsidRPr="007304F9">
        <w:rPr>
          <w:rFonts w:ascii="Times New Roman" w:hAnsi="Times New Roman"/>
          <w:color w:val="000000"/>
          <w:spacing w:val="5"/>
          <w:w w:val="118"/>
        </w:rPr>
        <w:t>ь</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5"/>
          <w:w w:val="116"/>
        </w:rPr>
        <w:t>м</w:t>
      </w:r>
      <w:r w:rsidRPr="007304F9">
        <w:rPr>
          <w:rFonts w:ascii="Times New Roman" w:hAnsi="Times New Roman"/>
          <w:color w:val="000000"/>
        </w:rPr>
        <w:t xml:space="preserve"> </w:t>
      </w:r>
      <w:r w:rsidRPr="007304F9">
        <w:rPr>
          <w:rFonts w:ascii="Times New Roman" w:hAnsi="Times New Roman"/>
          <w:color w:val="000000"/>
          <w:w w:val="115"/>
        </w:rPr>
        <w:t>у</w:t>
      </w:r>
      <w:r w:rsidRPr="007304F9">
        <w:rPr>
          <w:rFonts w:ascii="Times New Roman" w:hAnsi="Times New Roman"/>
          <w:color w:val="000000"/>
          <w:spacing w:val="1"/>
          <w:w w:val="110"/>
        </w:rPr>
        <w:t>с</w:t>
      </w:r>
      <w:r w:rsidRPr="007304F9">
        <w:rPr>
          <w:rFonts w:ascii="Times New Roman" w:hAnsi="Times New Roman"/>
          <w:color w:val="000000"/>
          <w:spacing w:val="2"/>
          <w:w w:val="118"/>
        </w:rPr>
        <w:t>т</w:t>
      </w:r>
      <w:r w:rsidRPr="007304F9">
        <w:rPr>
          <w:rFonts w:ascii="Times New Roman" w:hAnsi="Times New Roman"/>
          <w:color w:val="000000"/>
          <w:spacing w:val="4"/>
          <w:w w:val="117"/>
        </w:rPr>
        <w:t>р</w:t>
      </w:r>
      <w:r w:rsidRPr="007304F9">
        <w:rPr>
          <w:rFonts w:ascii="Times New Roman" w:hAnsi="Times New Roman"/>
          <w:color w:val="000000"/>
          <w:spacing w:val="3"/>
          <w:w w:val="108"/>
        </w:rPr>
        <w:t>о</w:t>
      </w:r>
      <w:r w:rsidRPr="007304F9">
        <w:rPr>
          <w:rFonts w:ascii="Times New Roman" w:hAnsi="Times New Roman"/>
          <w:color w:val="000000"/>
          <w:spacing w:val="2"/>
        </w:rPr>
        <w:t>й</w:t>
      </w:r>
      <w:r w:rsidRPr="007304F9">
        <w:rPr>
          <w:rFonts w:ascii="Times New Roman" w:hAnsi="Times New Roman"/>
          <w:color w:val="000000"/>
          <w:spacing w:val="2"/>
          <w:w w:val="110"/>
        </w:rPr>
        <w:t>с</w:t>
      </w:r>
      <w:r w:rsidRPr="007304F9">
        <w:rPr>
          <w:rFonts w:ascii="Times New Roman" w:hAnsi="Times New Roman"/>
          <w:color w:val="000000"/>
          <w:spacing w:val="2"/>
          <w:w w:val="118"/>
        </w:rPr>
        <w:t>т</w:t>
      </w:r>
      <w:r w:rsidRPr="007304F9">
        <w:rPr>
          <w:rFonts w:ascii="Times New Roman" w:hAnsi="Times New Roman"/>
          <w:color w:val="000000"/>
          <w:spacing w:val="3"/>
          <w:w w:val="115"/>
        </w:rPr>
        <w:t>в</w:t>
      </w:r>
      <w:r w:rsidRPr="007304F9">
        <w:rPr>
          <w:rFonts w:ascii="Times New Roman" w:hAnsi="Times New Roman"/>
          <w:color w:val="000000"/>
          <w:spacing w:val="3"/>
          <w:w w:val="112"/>
        </w:rPr>
        <w:t>е</w:t>
      </w:r>
      <w:r w:rsidRPr="007304F9">
        <w:rPr>
          <w:rFonts w:ascii="Times New Roman" w:hAnsi="Times New Roman"/>
          <w:color w:val="000000"/>
          <w:spacing w:val="47"/>
        </w:rPr>
        <w:t xml:space="preserve"> </w:t>
      </w:r>
      <w:r w:rsidRPr="007304F9">
        <w:rPr>
          <w:rFonts w:ascii="Times New Roman" w:hAnsi="Times New Roman"/>
          <w:color w:val="000000"/>
          <w:spacing w:val="18"/>
          <w:w w:val="112"/>
        </w:rPr>
        <w:t>д</w:t>
      </w:r>
      <w:r w:rsidRPr="007304F9">
        <w:rPr>
          <w:rFonts w:ascii="Times New Roman" w:hAnsi="Times New Roman"/>
          <w:color w:val="000000"/>
          <w:spacing w:val="18"/>
        </w:rPr>
        <w:t>ля</w:t>
      </w:r>
      <w:r w:rsidRPr="007304F9">
        <w:rPr>
          <w:rFonts w:ascii="Times New Roman" w:hAnsi="Times New Roman"/>
          <w:color w:val="000000"/>
          <w:spacing w:val="47"/>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12"/>
        </w:rPr>
        <w:t>е</w:t>
      </w:r>
      <w:r w:rsidRPr="007304F9">
        <w:rPr>
          <w:rFonts w:ascii="Times New Roman" w:hAnsi="Times New Roman"/>
          <w:color w:val="000000"/>
          <w:spacing w:val="9"/>
          <w:w w:val="117"/>
        </w:rPr>
        <w:t>р</w:t>
      </w:r>
      <w:r w:rsidRPr="007304F9">
        <w:rPr>
          <w:rFonts w:ascii="Times New Roman" w:hAnsi="Times New Roman"/>
          <w:color w:val="000000"/>
          <w:spacing w:val="6"/>
          <w:w w:val="112"/>
        </w:rPr>
        <w:t>ед</w:t>
      </w:r>
      <w:r w:rsidRPr="007304F9">
        <w:rPr>
          <w:rFonts w:ascii="Times New Roman" w:hAnsi="Times New Roman"/>
          <w:color w:val="000000"/>
          <w:spacing w:val="7"/>
        </w:rPr>
        <w:t>а</w:t>
      </w:r>
      <w:r w:rsidRPr="007304F9">
        <w:rPr>
          <w:rFonts w:ascii="Times New Roman" w:hAnsi="Times New Roman"/>
          <w:color w:val="000000"/>
          <w:spacing w:val="7"/>
          <w:w w:val="117"/>
        </w:rPr>
        <w:t>ч</w:t>
      </w:r>
      <w:r w:rsidRPr="007304F9">
        <w:rPr>
          <w:rFonts w:ascii="Times New Roman" w:hAnsi="Times New Roman"/>
          <w:color w:val="000000"/>
          <w:spacing w:val="7"/>
        </w:rPr>
        <w:t>и,</w:t>
      </w:r>
      <w:r w:rsidRPr="007304F9">
        <w:rPr>
          <w:rFonts w:ascii="Times New Roman" w:hAnsi="Times New Roman"/>
          <w:color w:val="000000"/>
          <w:spacing w:val="47"/>
        </w:rPr>
        <w:t xml:space="preserve"> </w:t>
      </w:r>
      <w:r w:rsidRPr="007304F9">
        <w:rPr>
          <w:rFonts w:ascii="Times New Roman" w:hAnsi="Times New Roman"/>
          <w:color w:val="000000"/>
          <w:spacing w:val="11"/>
        </w:rPr>
        <w:t>х</w:t>
      </w:r>
      <w:r w:rsidRPr="007304F9">
        <w:rPr>
          <w:rFonts w:ascii="Times New Roman" w:hAnsi="Times New Roman"/>
          <w:color w:val="000000"/>
          <w:spacing w:val="14"/>
          <w:w w:val="117"/>
        </w:rPr>
        <w:t>р</w:t>
      </w:r>
      <w:r w:rsidRPr="007304F9">
        <w:rPr>
          <w:rFonts w:ascii="Times New Roman" w:hAnsi="Times New Roman"/>
          <w:color w:val="000000"/>
          <w:spacing w:val="12"/>
        </w:rPr>
        <w:t>а</w:t>
      </w:r>
      <w:r w:rsidRPr="007304F9">
        <w:rPr>
          <w:rFonts w:ascii="Times New Roman" w:hAnsi="Times New Roman"/>
          <w:color w:val="000000"/>
          <w:spacing w:val="12"/>
          <w:w w:val="117"/>
        </w:rPr>
        <w:t>н</w:t>
      </w:r>
      <w:r w:rsidRPr="007304F9">
        <w:rPr>
          <w:rFonts w:ascii="Times New Roman" w:hAnsi="Times New Roman"/>
          <w:color w:val="000000"/>
          <w:spacing w:val="11"/>
          <w:w w:val="112"/>
        </w:rPr>
        <w:t>е</w:t>
      </w:r>
      <w:r w:rsidRPr="007304F9">
        <w:rPr>
          <w:rFonts w:ascii="Times New Roman" w:hAnsi="Times New Roman"/>
          <w:color w:val="000000"/>
          <w:spacing w:val="12"/>
          <w:w w:val="117"/>
        </w:rPr>
        <w:t>н</w:t>
      </w:r>
      <w:r w:rsidRPr="007304F9">
        <w:rPr>
          <w:rFonts w:ascii="Times New Roman" w:hAnsi="Times New Roman"/>
          <w:color w:val="000000"/>
          <w:spacing w:val="12"/>
        </w:rPr>
        <w:t>ия</w:t>
      </w:r>
      <w:r w:rsidRPr="007304F9">
        <w:rPr>
          <w:rFonts w:ascii="Times New Roman" w:hAnsi="Times New Roman"/>
          <w:color w:val="000000"/>
          <w:spacing w:val="47"/>
        </w:rPr>
        <w:t xml:space="preserve"> </w:t>
      </w:r>
      <w:r w:rsidRPr="007304F9">
        <w:rPr>
          <w:rFonts w:ascii="Times New Roman" w:hAnsi="Times New Roman"/>
          <w:color w:val="000000"/>
          <w:spacing w:val="22"/>
        </w:rPr>
        <w:t>и</w:t>
      </w:r>
      <w:r w:rsidRPr="007304F9">
        <w:rPr>
          <w:rFonts w:ascii="Times New Roman" w:hAnsi="Times New Roman"/>
          <w:color w:val="000000"/>
          <w:spacing w:val="47"/>
        </w:rPr>
        <w:t xml:space="preserve"> </w:t>
      </w:r>
      <w:r w:rsidRPr="007304F9">
        <w:rPr>
          <w:rFonts w:ascii="Times New Roman" w:hAnsi="Times New Roman"/>
          <w:color w:val="000000"/>
          <w:spacing w:val="10"/>
          <w:w w:val="108"/>
        </w:rPr>
        <w:t>о</w:t>
      </w:r>
      <w:r w:rsidRPr="007304F9">
        <w:rPr>
          <w:rFonts w:ascii="Times New Roman" w:hAnsi="Times New Roman"/>
          <w:color w:val="000000"/>
          <w:spacing w:val="7"/>
          <w:w w:val="104"/>
        </w:rPr>
        <w:t>б</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10"/>
          <w:w w:val="104"/>
        </w:rPr>
        <w:t>б</w:t>
      </w:r>
      <w:r w:rsidRPr="007304F9">
        <w:rPr>
          <w:rFonts w:ascii="Times New Roman" w:hAnsi="Times New Roman"/>
          <w:color w:val="000000"/>
          <w:spacing w:val="8"/>
          <w:w w:val="108"/>
        </w:rPr>
        <w:t>о</w:t>
      </w:r>
      <w:r w:rsidRPr="007304F9">
        <w:rPr>
          <w:rFonts w:ascii="Times New Roman" w:hAnsi="Times New Roman"/>
          <w:color w:val="000000"/>
          <w:spacing w:val="8"/>
          <w:w w:val="118"/>
        </w:rPr>
        <w:t>т</w:t>
      </w:r>
      <w:r w:rsidRPr="007304F9">
        <w:rPr>
          <w:rFonts w:ascii="Times New Roman" w:hAnsi="Times New Roman"/>
          <w:color w:val="000000"/>
          <w:spacing w:val="8"/>
        </w:rPr>
        <w:t>ки</w:t>
      </w:r>
      <w:r w:rsidRPr="007304F9">
        <w:rPr>
          <w:rFonts w:ascii="Times New Roman" w:hAnsi="Times New Roman"/>
          <w:color w:val="000000"/>
          <w:spacing w:val="47"/>
        </w:rPr>
        <w:t xml:space="preserve"> </w:t>
      </w:r>
      <w:r w:rsidRPr="007304F9">
        <w:rPr>
          <w:rFonts w:ascii="Times New Roman" w:hAnsi="Times New Roman"/>
          <w:color w:val="000000"/>
          <w:spacing w:val="10"/>
        </w:rPr>
        <w:t>и</w:t>
      </w:r>
      <w:r w:rsidRPr="007304F9">
        <w:rPr>
          <w:rFonts w:ascii="Times New Roman" w:hAnsi="Times New Roman"/>
          <w:color w:val="000000"/>
          <w:spacing w:val="10"/>
          <w:w w:val="117"/>
        </w:rPr>
        <w:t>н</w:t>
      </w:r>
      <w:r w:rsidRPr="007304F9">
        <w:rPr>
          <w:rFonts w:ascii="Times New Roman" w:hAnsi="Times New Roman"/>
          <w:color w:val="000000"/>
          <w:spacing w:val="12"/>
          <w:w w:val="114"/>
        </w:rPr>
        <w:t>ф</w:t>
      </w:r>
      <w:r w:rsidRPr="007304F9">
        <w:rPr>
          <w:rFonts w:ascii="Times New Roman" w:hAnsi="Times New Roman"/>
          <w:color w:val="000000"/>
          <w:spacing w:val="10"/>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11"/>
        </w:rPr>
        <w:t>а</w:t>
      </w:r>
      <w:r w:rsidRPr="007304F9">
        <w:rPr>
          <w:rFonts w:ascii="Times New Roman" w:hAnsi="Times New Roman"/>
          <w:color w:val="000000"/>
          <w:spacing w:val="10"/>
        </w:rPr>
        <w:t>ции;</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2"/>
          <w:w w:val="117"/>
        </w:rPr>
        <w:t>р</w:t>
      </w:r>
      <w:r w:rsidRPr="007304F9">
        <w:rPr>
          <w:rFonts w:ascii="Times New Roman" w:hAnsi="Times New Roman"/>
          <w:color w:val="000000"/>
          <w:spacing w:val="1"/>
          <w:w w:val="115"/>
        </w:rPr>
        <w:t>у</w:t>
      </w:r>
      <w:r w:rsidRPr="007304F9">
        <w:rPr>
          <w:rFonts w:ascii="Times New Roman" w:hAnsi="Times New Roman"/>
          <w:color w:val="000000"/>
          <w:spacing w:val="5"/>
          <w:w w:val="110"/>
        </w:rPr>
        <w:t>сс</w:t>
      </w:r>
      <w:r w:rsidRPr="007304F9">
        <w:rPr>
          <w:rFonts w:ascii="Times New Roman" w:hAnsi="Times New Roman"/>
          <w:color w:val="000000"/>
          <w:spacing w:val="1"/>
        </w:rPr>
        <w:t>к</w:t>
      </w:r>
      <w:r w:rsidRPr="007304F9">
        <w:rPr>
          <w:rFonts w:ascii="Times New Roman" w:hAnsi="Times New Roman"/>
          <w:color w:val="000000"/>
          <w:spacing w:val="5"/>
          <w:w w:val="115"/>
        </w:rPr>
        <w:t>у</w:t>
      </w:r>
      <w:r w:rsidRPr="007304F9">
        <w:rPr>
          <w:rFonts w:ascii="Times New Roman" w:hAnsi="Times New Roman"/>
          <w:color w:val="000000"/>
          <w:spacing w:val="4"/>
          <w:w w:val="109"/>
        </w:rPr>
        <w:t>ю</w:t>
      </w:r>
      <w:r w:rsidRPr="007304F9">
        <w:rPr>
          <w:rFonts w:ascii="Times New Roman" w:hAnsi="Times New Roman"/>
          <w:color w:val="000000"/>
          <w:spacing w:val="21"/>
        </w:rPr>
        <w:t xml:space="preserve"> </w:t>
      </w:r>
      <w:r w:rsidRPr="007304F9">
        <w:rPr>
          <w:rFonts w:ascii="Times New Roman" w:hAnsi="Times New Roman"/>
          <w:color w:val="000000"/>
          <w:spacing w:val="15"/>
          <w:w w:val="117"/>
        </w:rPr>
        <w:t>р</w:t>
      </w:r>
      <w:r w:rsidRPr="007304F9">
        <w:rPr>
          <w:rFonts w:ascii="Times New Roman" w:hAnsi="Times New Roman"/>
          <w:color w:val="000000"/>
          <w:spacing w:val="14"/>
        </w:rPr>
        <w:t>а</w:t>
      </w:r>
      <w:r w:rsidRPr="007304F9">
        <w:rPr>
          <w:rFonts w:ascii="Times New Roman" w:hAnsi="Times New Roman"/>
          <w:color w:val="000000"/>
          <w:spacing w:val="13"/>
          <w:w w:val="110"/>
        </w:rPr>
        <w:t>с</w:t>
      </w:r>
      <w:r w:rsidRPr="007304F9">
        <w:rPr>
          <w:rFonts w:ascii="Times New Roman" w:hAnsi="Times New Roman"/>
          <w:color w:val="000000"/>
          <w:spacing w:val="14"/>
        </w:rPr>
        <w:t>кла</w:t>
      </w:r>
      <w:r w:rsidRPr="007304F9">
        <w:rPr>
          <w:rFonts w:ascii="Times New Roman" w:hAnsi="Times New Roman"/>
          <w:color w:val="000000"/>
          <w:spacing w:val="14"/>
          <w:w w:val="112"/>
        </w:rPr>
        <w:t>д</w:t>
      </w:r>
      <w:r w:rsidRPr="007304F9">
        <w:rPr>
          <w:rFonts w:ascii="Times New Roman" w:hAnsi="Times New Roman"/>
          <w:color w:val="000000"/>
          <w:spacing w:val="10"/>
        </w:rPr>
        <w:t>к</w:t>
      </w:r>
      <w:r w:rsidRPr="007304F9">
        <w:rPr>
          <w:rFonts w:ascii="Times New Roman" w:hAnsi="Times New Roman"/>
          <w:color w:val="000000"/>
          <w:spacing w:val="14"/>
          <w:w w:val="115"/>
        </w:rPr>
        <w:t>у</w:t>
      </w:r>
      <w:r w:rsidRPr="007304F9">
        <w:rPr>
          <w:rFonts w:ascii="Times New Roman" w:hAnsi="Times New Roman"/>
          <w:color w:val="000000"/>
          <w:spacing w:val="22"/>
        </w:rPr>
        <w:t xml:space="preserve"> </w:t>
      </w:r>
      <w:r w:rsidRPr="007304F9">
        <w:rPr>
          <w:rFonts w:ascii="Times New Roman" w:hAnsi="Times New Roman"/>
          <w:color w:val="000000"/>
          <w:spacing w:val="20"/>
        </w:rPr>
        <w:t>кла</w:t>
      </w:r>
      <w:r w:rsidRPr="007304F9">
        <w:rPr>
          <w:rFonts w:ascii="Times New Roman" w:hAnsi="Times New Roman"/>
          <w:color w:val="000000"/>
          <w:spacing w:val="21"/>
          <w:w w:val="115"/>
        </w:rPr>
        <w:t>в</w:t>
      </w:r>
      <w:r w:rsidRPr="007304F9">
        <w:rPr>
          <w:rFonts w:ascii="Times New Roman" w:hAnsi="Times New Roman"/>
          <w:color w:val="000000"/>
          <w:spacing w:val="21"/>
        </w:rPr>
        <w:t>иш</w:t>
      </w:r>
      <w:r w:rsidRPr="007304F9">
        <w:rPr>
          <w:rFonts w:ascii="Times New Roman" w:hAnsi="Times New Roman"/>
          <w:color w:val="000000"/>
          <w:spacing w:val="22"/>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22"/>
        </w:rPr>
        <w:t xml:space="preserve"> </w:t>
      </w:r>
      <w:r w:rsidRPr="007304F9">
        <w:rPr>
          <w:rFonts w:ascii="Times New Roman" w:hAnsi="Times New Roman"/>
          <w:color w:val="000000"/>
          <w:spacing w:val="11"/>
        </w:rPr>
        <w:t>кла</w:t>
      </w:r>
      <w:r w:rsidRPr="007304F9">
        <w:rPr>
          <w:rFonts w:ascii="Times New Roman" w:hAnsi="Times New Roman"/>
          <w:color w:val="000000"/>
          <w:spacing w:val="12"/>
          <w:w w:val="115"/>
        </w:rPr>
        <w:t>в</w:t>
      </w:r>
      <w:r w:rsidRPr="007304F9">
        <w:rPr>
          <w:rFonts w:ascii="Times New Roman" w:hAnsi="Times New Roman"/>
          <w:color w:val="000000"/>
          <w:spacing w:val="12"/>
        </w:rPr>
        <w:t>иа</w:t>
      </w:r>
      <w:r w:rsidRPr="007304F9">
        <w:rPr>
          <w:rFonts w:ascii="Times New Roman" w:hAnsi="Times New Roman"/>
          <w:color w:val="000000"/>
          <w:spacing w:val="12"/>
          <w:w w:val="118"/>
        </w:rPr>
        <w:t>т</w:t>
      </w:r>
      <w:r w:rsidRPr="007304F9">
        <w:rPr>
          <w:rFonts w:ascii="Times New Roman" w:hAnsi="Times New Roman"/>
          <w:color w:val="000000"/>
          <w:spacing w:val="12"/>
          <w:w w:val="115"/>
        </w:rPr>
        <w:t>у</w:t>
      </w:r>
      <w:r w:rsidRPr="007304F9">
        <w:rPr>
          <w:rFonts w:ascii="Times New Roman" w:hAnsi="Times New Roman"/>
          <w:color w:val="000000"/>
          <w:spacing w:val="13"/>
          <w:w w:val="117"/>
        </w:rPr>
        <w:t>р</w:t>
      </w:r>
      <w:r w:rsidRPr="007304F9">
        <w:rPr>
          <w:rFonts w:ascii="Times New Roman" w:hAnsi="Times New Roman"/>
          <w:color w:val="000000"/>
          <w:spacing w:val="12"/>
          <w:w w:val="112"/>
        </w:rPr>
        <w:t>е</w:t>
      </w:r>
      <w:r w:rsidRPr="007304F9">
        <w:rPr>
          <w:rFonts w:ascii="Times New Roman" w:hAnsi="Times New Roman"/>
          <w:color w:val="000000"/>
          <w:spacing w:val="12"/>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43"/>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44"/>
        </w:rPr>
        <w:t xml:space="preserve"> </w:t>
      </w:r>
      <w:r w:rsidRPr="007304F9">
        <w:rPr>
          <w:rFonts w:ascii="Times New Roman" w:hAnsi="Times New Roman"/>
          <w:color w:val="000000"/>
          <w:spacing w:val="1"/>
          <w:w w:val="108"/>
        </w:rPr>
        <w:t>о</w:t>
      </w:r>
      <w:r w:rsidRPr="007304F9">
        <w:rPr>
          <w:rFonts w:ascii="Times New Roman" w:hAnsi="Times New Roman"/>
          <w:color w:val="000000"/>
          <w:spacing w:val="44"/>
        </w:rPr>
        <w:t xml:space="preserve"> </w:t>
      </w:r>
      <w:r w:rsidRPr="007304F9">
        <w:rPr>
          <w:rFonts w:ascii="Times New Roman" w:hAnsi="Times New Roman"/>
          <w:color w:val="000000"/>
          <w:spacing w:val="11"/>
        </w:rPr>
        <w:t>кла</w:t>
      </w:r>
      <w:r w:rsidRPr="007304F9">
        <w:rPr>
          <w:rFonts w:ascii="Times New Roman" w:hAnsi="Times New Roman"/>
          <w:color w:val="000000"/>
          <w:spacing w:val="11"/>
          <w:w w:val="115"/>
        </w:rPr>
        <w:t>в</w:t>
      </w:r>
      <w:r w:rsidRPr="007304F9">
        <w:rPr>
          <w:rFonts w:ascii="Times New Roman" w:hAnsi="Times New Roman"/>
          <w:color w:val="000000"/>
          <w:spacing w:val="11"/>
        </w:rPr>
        <w:t>иа</w:t>
      </w:r>
      <w:r w:rsidRPr="007304F9">
        <w:rPr>
          <w:rFonts w:ascii="Times New Roman" w:hAnsi="Times New Roman"/>
          <w:color w:val="000000"/>
          <w:spacing w:val="12"/>
          <w:w w:val="118"/>
        </w:rPr>
        <w:t>т</w:t>
      </w:r>
      <w:r w:rsidRPr="007304F9">
        <w:rPr>
          <w:rFonts w:ascii="Times New Roman" w:hAnsi="Times New Roman"/>
          <w:color w:val="000000"/>
          <w:spacing w:val="11"/>
          <w:w w:val="115"/>
        </w:rPr>
        <w:t>у</w:t>
      </w:r>
      <w:r w:rsidRPr="007304F9">
        <w:rPr>
          <w:rFonts w:ascii="Times New Roman" w:hAnsi="Times New Roman"/>
          <w:color w:val="000000"/>
          <w:spacing w:val="13"/>
          <w:w w:val="117"/>
        </w:rPr>
        <w:t>р</w:t>
      </w:r>
      <w:r w:rsidRPr="007304F9">
        <w:rPr>
          <w:rFonts w:ascii="Times New Roman" w:hAnsi="Times New Roman"/>
          <w:color w:val="000000"/>
          <w:spacing w:val="12"/>
          <w:w w:val="112"/>
        </w:rPr>
        <w:t>е</w:t>
      </w:r>
      <w:r w:rsidRPr="007304F9">
        <w:rPr>
          <w:rFonts w:ascii="Times New Roman" w:hAnsi="Times New Roman"/>
          <w:color w:val="000000"/>
          <w:spacing w:val="44"/>
        </w:rPr>
        <w:t xml:space="preserve"> </w:t>
      </w:r>
      <w:r w:rsidRPr="007304F9">
        <w:rPr>
          <w:rFonts w:ascii="Times New Roman" w:hAnsi="Times New Roman"/>
          <w:color w:val="000000"/>
          <w:spacing w:val="22"/>
        </w:rPr>
        <w:t>и</w:t>
      </w:r>
      <w:r w:rsidRPr="007304F9">
        <w:rPr>
          <w:rFonts w:ascii="Times New Roman" w:hAnsi="Times New Roman"/>
          <w:color w:val="000000"/>
          <w:spacing w:val="44"/>
        </w:rPr>
        <w:t xml:space="preserve"> </w:t>
      </w:r>
      <w:r w:rsidRPr="007304F9">
        <w:rPr>
          <w:rFonts w:ascii="Times New Roman" w:hAnsi="Times New Roman"/>
          <w:color w:val="000000"/>
          <w:spacing w:val="4"/>
        </w:rPr>
        <w:t>к</w:t>
      </w:r>
      <w:r w:rsidRPr="007304F9">
        <w:rPr>
          <w:rFonts w:ascii="Times New Roman" w:hAnsi="Times New Roman"/>
          <w:color w:val="000000"/>
          <w:spacing w:val="4"/>
          <w:w w:val="108"/>
        </w:rPr>
        <w:t>о</w:t>
      </w:r>
      <w:r w:rsidRPr="007304F9">
        <w:rPr>
          <w:rFonts w:ascii="Times New Roman" w:hAnsi="Times New Roman"/>
          <w:color w:val="000000"/>
          <w:spacing w:val="4"/>
          <w:w w:val="116"/>
        </w:rPr>
        <w:t>м</w:t>
      </w:r>
      <w:r w:rsidRPr="007304F9">
        <w:rPr>
          <w:rFonts w:ascii="Times New Roman" w:hAnsi="Times New Roman"/>
          <w:color w:val="000000"/>
          <w:spacing w:val="4"/>
          <w:w w:val="117"/>
        </w:rPr>
        <w:t>п</w:t>
      </w:r>
      <w:r w:rsidRPr="007304F9">
        <w:rPr>
          <w:rFonts w:ascii="Times New Roman" w:hAnsi="Times New Roman"/>
          <w:color w:val="000000"/>
          <w:spacing w:val="5"/>
          <w:w w:val="118"/>
        </w:rPr>
        <w:t>ь</w:t>
      </w:r>
      <w:r w:rsidRPr="007304F9">
        <w:rPr>
          <w:rFonts w:ascii="Times New Roman" w:hAnsi="Times New Roman"/>
          <w:color w:val="000000"/>
          <w:spacing w:val="4"/>
          <w:w w:val="109"/>
        </w:rPr>
        <w:t>ю</w:t>
      </w:r>
      <w:r w:rsidRPr="007304F9">
        <w:rPr>
          <w:rFonts w:ascii="Times New Roman" w:hAnsi="Times New Roman"/>
          <w:color w:val="000000"/>
          <w:spacing w:val="4"/>
          <w:w w:val="118"/>
        </w:rPr>
        <w:t>т</w:t>
      </w:r>
      <w:r w:rsidRPr="007304F9">
        <w:rPr>
          <w:rFonts w:ascii="Times New Roman" w:hAnsi="Times New Roman"/>
          <w:color w:val="000000"/>
          <w:spacing w:val="4"/>
          <w:w w:val="112"/>
        </w:rPr>
        <w:t>е</w:t>
      </w:r>
      <w:r w:rsidRPr="007304F9">
        <w:rPr>
          <w:rFonts w:ascii="Times New Roman" w:hAnsi="Times New Roman"/>
          <w:color w:val="000000"/>
          <w:spacing w:val="5"/>
          <w:w w:val="117"/>
        </w:rPr>
        <w:t>рн</w:t>
      </w:r>
      <w:r w:rsidRPr="007304F9">
        <w:rPr>
          <w:rFonts w:ascii="Times New Roman" w:hAnsi="Times New Roman"/>
          <w:color w:val="000000"/>
          <w:spacing w:val="4"/>
          <w:w w:val="108"/>
        </w:rPr>
        <w:t>о</w:t>
      </w:r>
      <w:r w:rsidRPr="007304F9">
        <w:rPr>
          <w:rFonts w:ascii="Times New Roman" w:hAnsi="Times New Roman"/>
          <w:color w:val="000000"/>
          <w:spacing w:val="4"/>
        </w:rPr>
        <w:t>й</w:t>
      </w:r>
      <w:r w:rsidRPr="007304F9">
        <w:rPr>
          <w:rFonts w:ascii="Times New Roman" w:hAnsi="Times New Roman"/>
          <w:color w:val="000000"/>
          <w:spacing w:val="44"/>
        </w:rPr>
        <w:t xml:space="preserve"> </w:t>
      </w:r>
      <w:r w:rsidRPr="007304F9">
        <w:rPr>
          <w:rFonts w:ascii="Times New Roman" w:hAnsi="Times New Roman"/>
          <w:color w:val="000000"/>
          <w:spacing w:val="13"/>
          <w:w w:val="116"/>
        </w:rPr>
        <w:t>м</w:t>
      </w:r>
      <w:r w:rsidRPr="007304F9">
        <w:rPr>
          <w:rFonts w:ascii="Times New Roman" w:hAnsi="Times New Roman"/>
          <w:color w:val="000000"/>
          <w:spacing w:val="13"/>
          <w:w w:val="119"/>
        </w:rPr>
        <w:t>ы</w:t>
      </w:r>
      <w:r w:rsidRPr="007304F9">
        <w:rPr>
          <w:rFonts w:ascii="Times New Roman" w:hAnsi="Times New Roman"/>
          <w:color w:val="000000"/>
          <w:spacing w:val="13"/>
        </w:rPr>
        <w:t>ши</w:t>
      </w:r>
      <w:r w:rsidRPr="007304F9">
        <w:rPr>
          <w:rFonts w:ascii="Times New Roman" w:hAnsi="Times New Roman"/>
          <w:color w:val="000000"/>
        </w:rPr>
        <w:t xml:space="preserve"> </w:t>
      </w:r>
      <w:r w:rsidRPr="007304F9">
        <w:rPr>
          <w:rFonts w:ascii="Times New Roman" w:hAnsi="Times New Roman"/>
          <w:color w:val="000000"/>
          <w:spacing w:val="6"/>
          <w:w w:val="108"/>
        </w:rPr>
        <w:t>(о</w:t>
      </w:r>
      <w:r w:rsidRPr="007304F9">
        <w:rPr>
          <w:rFonts w:ascii="Times New Roman" w:hAnsi="Times New Roman"/>
          <w:color w:val="000000"/>
          <w:spacing w:val="7"/>
          <w:w w:val="117"/>
        </w:rPr>
        <w:t>п</w:t>
      </w:r>
      <w:r w:rsidRPr="007304F9">
        <w:rPr>
          <w:rFonts w:ascii="Times New Roman" w:hAnsi="Times New Roman"/>
          <w:color w:val="000000"/>
          <w:spacing w:val="7"/>
        </w:rPr>
        <w:t>и</w:t>
      </w:r>
      <w:r w:rsidRPr="007304F9">
        <w:rPr>
          <w:rFonts w:ascii="Times New Roman" w:hAnsi="Times New Roman"/>
          <w:color w:val="000000"/>
          <w:spacing w:val="7"/>
          <w:w w:val="110"/>
        </w:rPr>
        <w:t>с</w:t>
      </w:r>
      <w:r w:rsidRPr="007304F9">
        <w:rPr>
          <w:rFonts w:ascii="Times New Roman" w:hAnsi="Times New Roman"/>
          <w:color w:val="000000"/>
          <w:spacing w:val="7"/>
        </w:rPr>
        <w:t>а</w:t>
      </w:r>
      <w:r w:rsidRPr="007304F9">
        <w:rPr>
          <w:rFonts w:ascii="Times New Roman" w:hAnsi="Times New Roman"/>
          <w:color w:val="000000"/>
          <w:spacing w:val="7"/>
          <w:w w:val="117"/>
        </w:rPr>
        <w:t>н</w:t>
      </w:r>
      <w:r w:rsidRPr="007304F9">
        <w:rPr>
          <w:rFonts w:ascii="Times New Roman" w:hAnsi="Times New Roman"/>
          <w:color w:val="000000"/>
          <w:spacing w:val="7"/>
        </w:rPr>
        <w:t>и</w:t>
      </w:r>
      <w:r w:rsidRPr="007304F9">
        <w:rPr>
          <w:rFonts w:ascii="Times New Roman" w:hAnsi="Times New Roman"/>
          <w:color w:val="000000"/>
          <w:spacing w:val="7"/>
          <w:w w:val="112"/>
        </w:rPr>
        <w:t>е</w:t>
      </w:r>
      <w:r w:rsidRPr="007304F9">
        <w:rPr>
          <w:rFonts w:ascii="Times New Roman" w:hAnsi="Times New Roman"/>
          <w:color w:val="000000"/>
          <w:spacing w:val="22"/>
        </w:rPr>
        <w:t xml:space="preserve"> и </w:t>
      </w:r>
      <w:r w:rsidRPr="007304F9">
        <w:rPr>
          <w:rFonts w:ascii="Times New Roman" w:hAnsi="Times New Roman"/>
          <w:color w:val="000000"/>
          <w:spacing w:val="7"/>
          <w:w w:val="117"/>
        </w:rPr>
        <w:t>н</w:t>
      </w:r>
      <w:r w:rsidRPr="007304F9">
        <w:rPr>
          <w:rFonts w:ascii="Times New Roman" w:hAnsi="Times New Roman"/>
          <w:color w:val="000000"/>
          <w:spacing w:val="8"/>
        </w:rPr>
        <w:t>аз</w:t>
      </w:r>
      <w:r w:rsidRPr="007304F9">
        <w:rPr>
          <w:rFonts w:ascii="Times New Roman" w:hAnsi="Times New Roman"/>
          <w:color w:val="000000"/>
          <w:spacing w:val="8"/>
          <w:w w:val="117"/>
        </w:rPr>
        <w:t>н</w:t>
      </w:r>
      <w:r w:rsidRPr="007304F9">
        <w:rPr>
          <w:rFonts w:ascii="Times New Roman" w:hAnsi="Times New Roman"/>
          <w:color w:val="000000"/>
          <w:spacing w:val="8"/>
        </w:rPr>
        <w:t>а</w:t>
      </w:r>
      <w:r w:rsidRPr="007304F9">
        <w:rPr>
          <w:rFonts w:ascii="Times New Roman" w:hAnsi="Times New Roman"/>
          <w:color w:val="000000"/>
          <w:spacing w:val="8"/>
          <w:w w:val="117"/>
        </w:rPr>
        <w:t>ч</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8"/>
        </w:rPr>
        <w:t>и</w:t>
      </w:r>
      <w:r w:rsidRPr="007304F9">
        <w:rPr>
          <w:rFonts w:ascii="Times New Roman" w:hAnsi="Times New Roman"/>
          <w:color w:val="000000"/>
          <w:spacing w:val="8"/>
          <w:w w:val="112"/>
        </w:rPr>
        <w:t>е</w:t>
      </w:r>
      <w:r w:rsidRPr="007304F9">
        <w:rPr>
          <w:rFonts w:ascii="Times New Roman" w:hAnsi="Times New Roman"/>
          <w:color w:val="000000"/>
          <w:spacing w:val="8"/>
          <w:w w:val="108"/>
        </w:rPr>
        <w:t>)</w:t>
      </w:r>
      <w:r w:rsidRPr="007304F9">
        <w:rPr>
          <w:rFonts w:ascii="Times New Roman" w:hAnsi="Times New Roman"/>
          <w:color w:val="000000"/>
          <w:spacing w:val="8"/>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spacing w:val="1"/>
          <w:w w:val="112"/>
        </w:rPr>
        <w:t>е</w:t>
      </w:r>
      <w:r w:rsidRPr="007304F9">
        <w:rPr>
          <w:rFonts w:ascii="Times New Roman" w:hAnsi="Times New Roman"/>
          <w:color w:val="000000"/>
          <w:spacing w:val="21"/>
        </w:rPr>
        <w:t xml:space="preserve"> </w:t>
      </w:r>
      <w:r w:rsidRPr="007304F9">
        <w:rPr>
          <w:rFonts w:ascii="Times New Roman" w:hAnsi="Times New Roman"/>
          <w:color w:val="000000"/>
          <w:spacing w:val="2"/>
          <w:w w:val="115"/>
        </w:rPr>
        <w:t>у</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4"/>
        </w:rPr>
        <w:t>й</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4"/>
        </w:rPr>
        <w:t>а</w:t>
      </w:r>
      <w:r w:rsidRPr="007304F9">
        <w:rPr>
          <w:rFonts w:ascii="Times New Roman" w:hAnsi="Times New Roman"/>
          <w:color w:val="000000"/>
          <w:spacing w:val="22"/>
        </w:rPr>
        <w:t xml:space="preserve"> </w:t>
      </w:r>
      <w:r w:rsidRPr="007304F9">
        <w:rPr>
          <w:rFonts w:ascii="Times New Roman" w:hAnsi="Times New Roman"/>
          <w:color w:val="000000"/>
          <w:spacing w:val="6"/>
        </w:rPr>
        <w:t>к</w:t>
      </w:r>
      <w:r w:rsidRPr="007304F9">
        <w:rPr>
          <w:rFonts w:ascii="Times New Roman" w:hAnsi="Times New Roman"/>
          <w:color w:val="000000"/>
          <w:spacing w:val="6"/>
          <w:w w:val="108"/>
        </w:rPr>
        <w:t>о</w:t>
      </w:r>
      <w:r w:rsidRPr="007304F9">
        <w:rPr>
          <w:rFonts w:ascii="Times New Roman" w:hAnsi="Times New Roman"/>
          <w:color w:val="000000"/>
          <w:spacing w:val="6"/>
          <w:w w:val="116"/>
        </w:rPr>
        <w:t>м</w:t>
      </w:r>
      <w:r w:rsidRPr="007304F9">
        <w:rPr>
          <w:rFonts w:ascii="Times New Roman" w:hAnsi="Times New Roman"/>
          <w:color w:val="000000"/>
          <w:spacing w:val="6"/>
          <w:w w:val="117"/>
        </w:rPr>
        <w:t>п</w:t>
      </w:r>
      <w:r w:rsidRPr="007304F9">
        <w:rPr>
          <w:rFonts w:ascii="Times New Roman" w:hAnsi="Times New Roman"/>
          <w:color w:val="000000"/>
          <w:spacing w:val="6"/>
          <w:w w:val="118"/>
        </w:rPr>
        <w:t>ь</w:t>
      </w:r>
      <w:r w:rsidRPr="007304F9">
        <w:rPr>
          <w:rFonts w:ascii="Times New Roman" w:hAnsi="Times New Roman"/>
          <w:color w:val="000000"/>
          <w:spacing w:val="6"/>
          <w:w w:val="109"/>
        </w:rPr>
        <w:t>ю</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7"/>
          <w:w w:val="117"/>
        </w:rPr>
        <w:t>р</w:t>
      </w:r>
      <w:r w:rsidRPr="007304F9">
        <w:rPr>
          <w:rFonts w:ascii="Times New Roman" w:hAnsi="Times New Roman"/>
          <w:color w:val="000000"/>
          <w:spacing w:val="6"/>
        </w:rPr>
        <w:t>а;</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10"/>
        </w:rPr>
        <w:t>с</w:t>
      </w:r>
      <w:r w:rsidRPr="007304F9">
        <w:rPr>
          <w:rFonts w:ascii="Times New Roman" w:hAnsi="Times New Roman"/>
          <w:color w:val="000000"/>
          <w:spacing w:val="7"/>
          <w:w w:val="115"/>
        </w:rPr>
        <w:t>у</w:t>
      </w:r>
      <w:r w:rsidRPr="007304F9">
        <w:rPr>
          <w:rFonts w:ascii="Times New Roman" w:hAnsi="Times New Roman"/>
          <w:color w:val="000000"/>
          <w:spacing w:val="7"/>
        </w:rPr>
        <w:t>щ</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5"/>
          <w:w w:val="115"/>
        </w:rPr>
        <w:t>в</w:t>
      </w:r>
      <w:r w:rsidRPr="007304F9">
        <w:rPr>
          <w:rFonts w:ascii="Times New Roman" w:hAnsi="Times New Roman"/>
          <w:color w:val="000000"/>
          <w:spacing w:val="7"/>
        </w:rPr>
        <w:t>ля</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04"/>
        </w:rPr>
        <w:t>б</w:t>
      </w:r>
      <w:r w:rsidRPr="007304F9">
        <w:rPr>
          <w:rFonts w:ascii="Times New Roman" w:hAnsi="Times New Roman"/>
          <w:color w:val="000000"/>
          <w:spacing w:val="5"/>
        </w:rPr>
        <w:t>а</w:t>
      </w:r>
      <w:r w:rsidRPr="007304F9">
        <w:rPr>
          <w:rFonts w:ascii="Times New Roman" w:hAnsi="Times New Roman"/>
          <w:color w:val="000000"/>
          <w:spacing w:val="7"/>
        </w:rPr>
        <w:t>з</w:t>
      </w:r>
      <w:r w:rsidRPr="007304F9">
        <w:rPr>
          <w:rFonts w:ascii="Times New Roman" w:hAnsi="Times New Roman"/>
          <w:color w:val="000000"/>
          <w:spacing w:val="6"/>
          <w:w w:val="108"/>
        </w:rPr>
        <w:t>о</w:t>
      </w:r>
      <w:r w:rsidRPr="007304F9">
        <w:rPr>
          <w:rFonts w:ascii="Times New Roman" w:hAnsi="Times New Roman"/>
          <w:color w:val="000000"/>
          <w:spacing w:val="5"/>
          <w:w w:val="115"/>
        </w:rPr>
        <w:t>в</w:t>
      </w:r>
      <w:r w:rsidRPr="007304F9">
        <w:rPr>
          <w:rFonts w:ascii="Times New Roman" w:hAnsi="Times New Roman"/>
          <w:color w:val="000000"/>
          <w:spacing w:val="5"/>
          <w:w w:val="119"/>
        </w:rPr>
        <w:t>ы</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10"/>
          <w:w w:val="108"/>
        </w:rPr>
        <w:t>о</w:t>
      </w:r>
      <w:r w:rsidRPr="007304F9">
        <w:rPr>
          <w:rFonts w:ascii="Times New Roman" w:hAnsi="Times New Roman"/>
          <w:color w:val="000000"/>
          <w:spacing w:val="11"/>
          <w:w w:val="117"/>
        </w:rPr>
        <w:t>п</w:t>
      </w:r>
      <w:r w:rsidRPr="007304F9">
        <w:rPr>
          <w:rFonts w:ascii="Times New Roman" w:hAnsi="Times New Roman"/>
          <w:color w:val="000000"/>
          <w:spacing w:val="10"/>
          <w:w w:val="112"/>
        </w:rPr>
        <w:t>е</w:t>
      </w:r>
      <w:r w:rsidRPr="007304F9">
        <w:rPr>
          <w:rFonts w:ascii="Times New Roman" w:hAnsi="Times New Roman"/>
          <w:color w:val="000000"/>
          <w:spacing w:val="13"/>
          <w:w w:val="117"/>
        </w:rPr>
        <w:t>р</w:t>
      </w:r>
      <w:r w:rsidRPr="007304F9">
        <w:rPr>
          <w:rFonts w:ascii="Times New Roman" w:hAnsi="Times New Roman"/>
          <w:color w:val="000000"/>
          <w:spacing w:val="11"/>
        </w:rPr>
        <w:t>ации</w:t>
      </w:r>
      <w:r w:rsidRPr="007304F9">
        <w:rPr>
          <w:rFonts w:ascii="Times New Roman" w:hAnsi="Times New Roman"/>
          <w:color w:val="000000"/>
          <w:spacing w:val="22"/>
        </w:rPr>
        <w:t xml:space="preserve"> </w:t>
      </w:r>
      <w:r w:rsidRPr="007304F9">
        <w:rPr>
          <w:rFonts w:ascii="Times New Roman" w:hAnsi="Times New Roman"/>
          <w:color w:val="000000"/>
          <w:spacing w:val="7"/>
          <w:w w:val="117"/>
        </w:rPr>
        <w:t>пр</w:t>
      </w:r>
      <w:r w:rsidRPr="007304F9">
        <w:rPr>
          <w:rFonts w:ascii="Times New Roman" w:hAnsi="Times New Roman"/>
          <w:color w:val="000000"/>
          <w:spacing w:val="7"/>
        </w:rPr>
        <w:t>и</w:t>
      </w:r>
      <w:r w:rsidRPr="007304F9">
        <w:rPr>
          <w:rFonts w:ascii="Times New Roman" w:hAnsi="Times New Roman"/>
          <w:color w:val="000000"/>
          <w:spacing w:val="22"/>
        </w:rPr>
        <w:t xml:space="preserve"> </w:t>
      </w:r>
      <w:r w:rsidRPr="007304F9">
        <w:rPr>
          <w:rFonts w:ascii="Times New Roman" w:hAnsi="Times New Roman"/>
          <w:color w:val="000000"/>
          <w:spacing w:val="5"/>
          <w:w w:val="117"/>
        </w:rPr>
        <w:t>р</w:t>
      </w:r>
      <w:r w:rsidRPr="007304F9">
        <w:rPr>
          <w:rFonts w:ascii="Times New Roman" w:hAnsi="Times New Roman"/>
          <w:color w:val="000000"/>
          <w:spacing w:val="3"/>
        </w:rPr>
        <w:t>а</w:t>
      </w:r>
      <w:r w:rsidRPr="007304F9">
        <w:rPr>
          <w:rFonts w:ascii="Times New Roman" w:hAnsi="Times New Roman"/>
          <w:color w:val="000000"/>
          <w:spacing w:val="6"/>
          <w:w w:val="104"/>
        </w:rPr>
        <w:t>б</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2"/>
        </w:rPr>
        <w:t xml:space="preserve"> </w:t>
      </w:r>
      <w:r w:rsidRPr="007304F9">
        <w:rPr>
          <w:rFonts w:ascii="Times New Roman" w:hAnsi="Times New Roman"/>
          <w:color w:val="000000"/>
          <w:spacing w:val="4"/>
          <w:w w:val="104"/>
        </w:rPr>
        <w:t>б</w:t>
      </w:r>
      <w:r w:rsidRPr="007304F9">
        <w:rPr>
          <w:rFonts w:ascii="Times New Roman" w:hAnsi="Times New Roman"/>
          <w:color w:val="000000"/>
          <w:spacing w:val="6"/>
          <w:w w:val="117"/>
        </w:rPr>
        <w:t>р</w:t>
      </w:r>
      <w:r w:rsidRPr="007304F9">
        <w:rPr>
          <w:rFonts w:ascii="Times New Roman" w:hAnsi="Times New Roman"/>
          <w:color w:val="000000"/>
          <w:spacing w:val="6"/>
        </w:rPr>
        <w:t>а</w:t>
      </w:r>
      <w:r w:rsidRPr="007304F9">
        <w:rPr>
          <w:rFonts w:ascii="Times New Roman" w:hAnsi="Times New Roman"/>
          <w:color w:val="000000"/>
          <w:spacing w:val="5"/>
          <w:w w:val="115"/>
        </w:rPr>
        <w:t>у</w:t>
      </w:r>
      <w:r w:rsidRPr="007304F9">
        <w:rPr>
          <w:rFonts w:ascii="Times New Roman" w:hAnsi="Times New Roman"/>
          <w:color w:val="000000"/>
          <w:spacing w:val="8"/>
        </w:rPr>
        <w:t>з</w:t>
      </w:r>
      <w:r w:rsidRPr="007304F9">
        <w:rPr>
          <w:rFonts w:ascii="Times New Roman" w:hAnsi="Times New Roman"/>
          <w:color w:val="000000"/>
          <w:spacing w:val="5"/>
          <w:w w:val="112"/>
        </w:rPr>
        <w:t>е</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5"/>
          <w:w w:val="116"/>
        </w:rPr>
        <w:t>м</w:t>
      </w:r>
      <w:r w:rsidRPr="007304F9">
        <w:rPr>
          <w:rFonts w:ascii="Times New Roman" w:hAnsi="Times New Roman"/>
          <w:color w:val="000000"/>
          <w:spacing w:val="6"/>
        </w:rPr>
        <w:t>;</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3"/>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3"/>
          <w:w w:val="115"/>
        </w:rPr>
        <w:t>в</w:t>
      </w:r>
      <w:r w:rsidRPr="007304F9">
        <w:rPr>
          <w:rFonts w:ascii="Times New Roman" w:hAnsi="Times New Roman"/>
          <w:color w:val="000000"/>
          <w:spacing w:val="5"/>
        </w:rPr>
        <w:t>л</w:t>
      </w:r>
      <w:r w:rsidRPr="007304F9">
        <w:rPr>
          <w:rFonts w:ascii="Times New Roman" w:hAnsi="Times New Roman"/>
          <w:color w:val="000000"/>
          <w:spacing w:val="5"/>
          <w:w w:val="112"/>
        </w:rPr>
        <w:t>е</w:t>
      </w:r>
      <w:r w:rsidRPr="007304F9">
        <w:rPr>
          <w:rFonts w:ascii="Times New Roman" w:hAnsi="Times New Roman"/>
          <w:color w:val="000000"/>
          <w:spacing w:val="4"/>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4"/>
        </w:rPr>
        <w:t xml:space="preserve"> </w:t>
      </w:r>
      <w:r w:rsidRPr="007304F9">
        <w:rPr>
          <w:rFonts w:ascii="Times New Roman" w:hAnsi="Times New Roman"/>
          <w:color w:val="000000"/>
          <w:w w:val="108"/>
        </w:rPr>
        <w:t>о</w:t>
      </w:r>
      <w:r w:rsidRPr="007304F9">
        <w:rPr>
          <w:rFonts w:ascii="Times New Roman" w:hAnsi="Times New Roman"/>
          <w:color w:val="000000"/>
          <w:spacing w:val="4"/>
        </w:rPr>
        <w:t xml:space="preserve"> </w:t>
      </w:r>
      <w:r w:rsidRPr="007304F9">
        <w:rPr>
          <w:rFonts w:ascii="Times New Roman" w:hAnsi="Times New Roman"/>
          <w:color w:val="000000"/>
          <w:spacing w:val="1"/>
          <w:w w:val="117"/>
        </w:rPr>
        <w:t>п</w:t>
      </w:r>
      <w:r w:rsidRPr="007304F9">
        <w:rPr>
          <w:rFonts w:ascii="Times New Roman" w:hAnsi="Times New Roman"/>
          <w:color w:val="000000"/>
          <w:spacing w:val="4"/>
          <w:w w:val="117"/>
        </w:rPr>
        <w:t>р</w:t>
      </w:r>
      <w:r w:rsidRPr="007304F9">
        <w:rPr>
          <w:rFonts w:ascii="Times New Roman" w:hAnsi="Times New Roman"/>
          <w:color w:val="000000"/>
          <w:spacing w:val="1"/>
          <w:w w:val="108"/>
        </w:rPr>
        <w:t>о</w:t>
      </w:r>
      <w:r w:rsidRPr="007304F9">
        <w:rPr>
          <w:rFonts w:ascii="Times New Roman" w:hAnsi="Times New Roman"/>
          <w:color w:val="000000"/>
          <w:spacing w:val="2"/>
          <w:w w:val="118"/>
        </w:rPr>
        <w:t>г</w:t>
      </w:r>
      <w:r w:rsidRPr="007304F9">
        <w:rPr>
          <w:rFonts w:ascii="Times New Roman" w:hAnsi="Times New Roman"/>
          <w:color w:val="000000"/>
          <w:spacing w:val="4"/>
          <w:w w:val="117"/>
        </w:rPr>
        <w:t>р</w:t>
      </w:r>
      <w:r w:rsidRPr="007304F9">
        <w:rPr>
          <w:rFonts w:ascii="Times New Roman" w:hAnsi="Times New Roman"/>
          <w:color w:val="000000"/>
          <w:spacing w:val="1"/>
        </w:rPr>
        <w:t>а</w:t>
      </w:r>
      <w:r w:rsidRPr="007304F9">
        <w:rPr>
          <w:rFonts w:ascii="Times New Roman" w:hAnsi="Times New Roman"/>
          <w:color w:val="000000"/>
          <w:spacing w:val="2"/>
          <w:w w:val="116"/>
        </w:rPr>
        <w:t>мм</w:t>
      </w:r>
      <w:r w:rsidRPr="007304F9">
        <w:rPr>
          <w:rFonts w:ascii="Times New Roman" w:hAnsi="Times New Roman"/>
          <w:color w:val="000000"/>
          <w:spacing w:val="2"/>
          <w:w w:val="117"/>
        </w:rPr>
        <w:t>н</w:t>
      </w:r>
      <w:r w:rsidRPr="007304F9">
        <w:rPr>
          <w:rFonts w:ascii="Times New Roman" w:hAnsi="Times New Roman"/>
          <w:color w:val="000000"/>
          <w:spacing w:val="1"/>
          <w:w w:val="108"/>
        </w:rPr>
        <w:t>о</w:t>
      </w:r>
      <w:r w:rsidRPr="007304F9">
        <w:rPr>
          <w:rFonts w:ascii="Times New Roman" w:hAnsi="Times New Roman"/>
          <w:color w:val="000000"/>
          <w:spacing w:val="2"/>
          <w:w w:val="116"/>
        </w:rPr>
        <w:t>м</w:t>
      </w:r>
      <w:r w:rsidRPr="007304F9">
        <w:rPr>
          <w:rFonts w:ascii="Times New Roman" w:hAnsi="Times New Roman"/>
          <w:color w:val="000000"/>
          <w:spacing w:val="3"/>
        </w:rPr>
        <w:t xml:space="preserve"> </w:t>
      </w:r>
      <w:r w:rsidRPr="007304F9">
        <w:rPr>
          <w:rFonts w:ascii="Times New Roman" w:hAnsi="Times New Roman"/>
          <w:color w:val="000000"/>
          <w:spacing w:val="6"/>
          <w:w w:val="108"/>
        </w:rPr>
        <w:t>о</w:t>
      </w:r>
      <w:r w:rsidRPr="007304F9">
        <w:rPr>
          <w:rFonts w:ascii="Times New Roman" w:hAnsi="Times New Roman"/>
          <w:color w:val="000000"/>
          <w:spacing w:val="6"/>
          <w:w w:val="104"/>
        </w:rPr>
        <w:t>б</w:t>
      </w:r>
      <w:r w:rsidRPr="007304F9">
        <w:rPr>
          <w:rFonts w:ascii="Times New Roman" w:hAnsi="Times New Roman"/>
          <w:color w:val="000000"/>
          <w:spacing w:val="4"/>
          <w:w w:val="112"/>
        </w:rPr>
        <w:t>е</w:t>
      </w:r>
      <w:r w:rsidRPr="007304F9">
        <w:rPr>
          <w:rFonts w:ascii="Times New Roman" w:hAnsi="Times New Roman"/>
          <w:color w:val="000000"/>
          <w:spacing w:val="4"/>
          <w:w w:val="110"/>
        </w:rPr>
        <w:t>с</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4"/>
          <w:w w:val="117"/>
        </w:rPr>
        <w:t>ч</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4"/>
        </w:rPr>
        <w:t>ии к</w:t>
      </w:r>
      <w:r w:rsidRPr="007304F9">
        <w:rPr>
          <w:rFonts w:ascii="Times New Roman" w:hAnsi="Times New Roman"/>
          <w:color w:val="000000"/>
          <w:spacing w:val="5"/>
          <w:w w:val="108"/>
        </w:rPr>
        <w:t>о</w:t>
      </w:r>
      <w:r w:rsidRPr="007304F9">
        <w:rPr>
          <w:rFonts w:ascii="Times New Roman" w:hAnsi="Times New Roman"/>
          <w:color w:val="000000"/>
          <w:spacing w:val="4"/>
          <w:w w:val="116"/>
        </w:rPr>
        <w:t>м</w:t>
      </w:r>
      <w:r w:rsidRPr="007304F9">
        <w:rPr>
          <w:rFonts w:ascii="Times New Roman" w:hAnsi="Times New Roman"/>
          <w:color w:val="000000"/>
          <w:spacing w:val="5"/>
          <w:w w:val="117"/>
        </w:rPr>
        <w:t>п</w:t>
      </w:r>
      <w:r w:rsidRPr="007304F9">
        <w:rPr>
          <w:rFonts w:ascii="Times New Roman" w:hAnsi="Times New Roman"/>
          <w:color w:val="000000"/>
          <w:spacing w:val="4"/>
          <w:w w:val="118"/>
        </w:rPr>
        <w:t>ь</w:t>
      </w:r>
      <w:r w:rsidRPr="007304F9">
        <w:rPr>
          <w:rFonts w:ascii="Times New Roman" w:hAnsi="Times New Roman"/>
          <w:color w:val="000000"/>
          <w:spacing w:val="5"/>
          <w:w w:val="109"/>
        </w:rPr>
        <w:t>ю</w:t>
      </w:r>
      <w:r w:rsidRPr="007304F9">
        <w:rPr>
          <w:rFonts w:ascii="Times New Roman" w:hAnsi="Times New Roman"/>
          <w:color w:val="000000"/>
          <w:spacing w:val="4"/>
          <w:w w:val="118"/>
        </w:rPr>
        <w:t>т</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4"/>
        </w:rPr>
        <w:t>а</w:t>
      </w:r>
      <w:r w:rsidRPr="007304F9">
        <w:rPr>
          <w:rFonts w:ascii="Times New Roman" w:hAnsi="Times New Roman"/>
          <w:color w:val="000000"/>
          <w:spacing w:val="22"/>
        </w:rPr>
        <w:t xml:space="preserve"> </w:t>
      </w:r>
      <w:r w:rsidRPr="007304F9">
        <w:rPr>
          <w:rFonts w:ascii="Times New Roman" w:hAnsi="Times New Roman"/>
          <w:color w:val="000000"/>
          <w:spacing w:val="6"/>
          <w:w w:val="108"/>
        </w:rPr>
        <w:t>(</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w w:val="117"/>
        </w:rPr>
        <w:t>н</w:t>
      </w:r>
      <w:r w:rsidRPr="007304F9">
        <w:rPr>
          <w:rFonts w:ascii="Times New Roman" w:hAnsi="Times New Roman"/>
          <w:color w:val="000000"/>
          <w:spacing w:val="6"/>
        </w:rPr>
        <w:t>я</w:t>
      </w:r>
      <w:r w:rsidRPr="007304F9">
        <w:rPr>
          <w:rFonts w:ascii="Times New Roman" w:hAnsi="Times New Roman"/>
          <w:color w:val="000000"/>
          <w:spacing w:val="7"/>
          <w:w w:val="118"/>
        </w:rPr>
        <w:t>т</w:t>
      </w:r>
      <w:r w:rsidRPr="007304F9">
        <w:rPr>
          <w:rFonts w:ascii="Times New Roman" w:hAnsi="Times New Roman"/>
          <w:color w:val="000000"/>
          <w:spacing w:val="6"/>
        </w:rPr>
        <w:t>и</w:t>
      </w:r>
      <w:r w:rsidRPr="007304F9">
        <w:rPr>
          <w:rFonts w:ascii="Times New Roman" w:hAnsi="Times New Roman"/>
          <w:color w:val="000000"/>
          <w:spacing w:val="7"/>
          <w:w w:val="112"/>
        </w:rPr>
        <w:t>е</w:t>
      </w:r>
      <w:r w:rsidRPr="007304F9">
        <w:rPr>
          <w:rFonts w:ascii="Times New Roman" w:hAnsi="Times New Roman"/>
          <w:color w:val="000000"/>
          <w:spacing w:val="22"/>
        </w:rPr>
        <w:t xml:space="preserve"> </w:t>
      </w:r>
      <w:r w:rsidRPr="007304F9">
        <w:rPr>
          <w:rFonts w:ascii="Times New Roman" w:hAnsi="Times New Roman"/>
          <w:color w:val="000000"/>
          <w:spacing w:val="4"/>
          <w:w w:val="119"/>
        </w:rPr>
        <w:t>«</w:t>
      </w:r>
      <w:r w:rsidRPr="007304F9">
        <w:rPr>
          <w:rFonts w:ascii="Times New Roman" w:hAnsi="Times New Roman"/>
          <w:color w:val="000000"/>
          <w:spacing w:val="4"/>
          <w:w w:val="117"/>
        </w:rPr>
        <w:t>п</w:t>
      </w:r>
      <w:r w:rsidRPr="007304F9">
        <w:rPr>
          <w:rFonts w:ascii="Times New Roman" w:hAnsi="Times New Roman"/>
          <w:color w:val="000000"/>
          <w:spacing w:val="5"/>
          <w:w w:val="117"/>
        </w:rPr>
        <w:t>р</w:t>
      </w:r>
      <w:r w:rsidRPr="007304F9">
        <w:rPr>
          <w:rFonts w:ascii="Times New Roman" w:hAnsi="Times New Roman"/>
          <w:color w:val="000000"/>
          <w:spacing w:val="5"/>
          <w:w w:val="108"/>
        </w:rPr>
        <w:t>о</w:t>
      </w:r>
      <w:r w:rsidRPr="007304F9">
        <w:rPr>
          <w:rFonts w:ascii="Times New Roman" w:hAnsi="Times New Roman"/>
          <w:color w:val="000000"/>
          <w:spacing w:val="4"/>
          <w:w w:val="118"/>
        </w:rPr>
        <w:t>г</w:t>
      </w:r>
      <w:r w:rsidRPr="007304F9">
        <w:rPr>
          <w:rFonts w:ascii="Times New Roman" w:hAnsi="Times New Roman"/>
          <w:color w:val="000000"/>
          <w:spacing w:val="6"/>
          <w:w w:val="117"/>
        </w:rPr>
        <w:t>р</w:t>
      </w:r>
      <w:r w:rsidRPr="007304F9">
        <w:rPr>
          <w:rFonts w:ascii="Times New Roman" w:hAnsi="Times New Roman"/>
          <w:color w:val="000000"/>
          <w:spacing w:val="5"/>
        </w:rPr>
        <w:t>а</w:t>
      </w:r>
      <w:r w:rsidRPr="007304F9">
        <w:rPr>
          <w:rFonts w:ascii="Times New Roman" w:hAnsi="Times New Roman"/>
          <w:color w:val="000000"/>
          <w:spacing w:val="4"/>
          <w:w w:val="116"/>
        </w:rPr>
        <w:t>мм</w:t>
      </w:r>
      <w:r w:rsidRPr="007304F9">
        <w:rPr>
          <w:rFonts w:ascii="Times New Roman" w:hAnsi="Times New Roman"/>
          <w:color w:val="000000"/>
          <w:spacing w:val="4"/>
        </w:rPr>
        <w:t>а</w:t>
      </w:r>
      <w:r w:rsidRPr="007304F9">
        <w:rPr>
          <w:rFonts w:ascii="Times New Roman" w:hAnsi="Times New Roman"/>
          <w:color w:val="000000"/>
          <w:spacing w:val="5"/>
          <w:w w:val="119"/>
        </w:rPr>
        <w:t>»</w:t>
      </w:r>
      <w:r w:rsidRPr="007304F9">
        <w:rPr>
          <w:rFonts w:ascii="Times New Roman" w:hAnsi="Times New Roman"/>
          <w:color w:val="000000"/>
          <w:spacing w:val="4"/>
          <w:w w:val="108"/>
        </w:rPr>
        <w:t>)</w:t>
      </w:r>
      <w:r w:rsidRPr="007304F9">
        <w:rPr>
          <w:rFonts w:ascii="Times New Roman" w:hAnsi="Times New Roman"/>
          <w:color w:val="000000"/>
          <w:spacing w:val="4"/>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28"/>
        </w:rPr>
        <w:t xml:space="preserve"> </w:t>
      </w:r>
      <w:r w:rsidRPr="007304F9">
        <w:rPr>
          <w:rFonts w:ascii="Times New Roman" w:hAnsi="Times New Roman"/>
          <w:color w:val="000000"/>
          <w:spacing w:val="7"/>
          <w:w w:val="104"/>
        </w:rPr>
        <w:t>б</w:t>
      </w:r>
      <w:r w:rsidRPr="007304F9">
        <w:rPr>
          <w:rFonts w:ascii="Times New Roman" w:hAnsi="Times New Roman"/>
          <w:color w:val="000000"/>
          <w:spacing w:val="5"/>
        </w:rPr>
        <w:t>а</w:t>
      </w:r>
      <w:r w:rsidRPr="007304F9">
        <w:rPr>
          <w:rFonts w:ascii="Times New Roman" w:hAnsi="Times New Roman"/>
          <w:color w:val="000000"/>
          <w:spacing w:val="8"/>
        </w:rPr>
        <w:t>з</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5"/>
          <w:w w:val="119"/>
        </w:rPr>
        <w:t>ы</w:t>
      </w:r>
      <w:r w:rsidRPr="007304F9">
        <w:rPr>
          <w:rFonts w:ascii="Times New Roman" w:hAnsi="Times New Roman"/>
          <w:color w:val="000000"/>
          <w:spacing w:val="5"/>
          <w:w w:val="112"/>
        </w:rPr>
        <w:t>е</w:t>
      </w:r>
      <w:r w:rsidRPr="007304F9">
        <w:rPr>
          <w:rFonts w:ascii="Times New Roman" w:hAnsi="Times New Roman"/>
          <w:color w:val="000000"/>
          <w:spacing w:val="29"/>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7"/>
          <w:w w:val="112"/>
        </w:rPr>
        <w:t>ед</w:t>
      </w:r>
      <w:r w:rsidRPr="007304F9">
        <w:rPr>
          <w:rFonts w:ascii="Times New Roman" w:hAnsi="Times New Roman"/>
          <w:color w:val="000000"/>
          <w:spacing w:val="7"/>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а</w:t>
      </w:r>
      <w:r w:rsidRPr="007304F9">
        <w:rPr>
          <w:rFonts w:ascii="Times New Roman" w:hAnsi="Times New Roman"/>
          <w:color w:val="000000"/>
          <w:spacing w:val="6"/>
          <w:w w:val="115"/>
        </w:rPr>
        <w:t>в</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7"/>
          <w:w w:val="117"/>
        </w:rPr>
        <w:t>н</w:t>
      </w:r>
      <w:r w:rsidRPr="007304F9">
        <w:rPr>
          <w:rFonts w:ascii="Times New Roman" w:hAnsi="Times New Roman"/>
          <w:color w:val="000000"/>
          <w:spacing w:val="7"/>
        </w:rPr>
        <w:t>ия</w:t>
      </w:r>
      <w:r w:rsidRPr="007304F9">
        <w:rPr>
          <w:rFonts w:ascii="Times New Roman" w:hAnsi="Times New Roman"/>
          <w:color w:val="000000"/>
          <w:spacing w:val="30"/>
        </w:rPr>
        <w:t xml:space="preserve"> </w:t>
      </w:r>
      <w:r w:rsidRPr="007304F9">
        <w:rPr>
          <w:rFonts w:ascii="Times New Roman" w:hAnsi="Times New Roman"/>
          <w:color w:val="000000"/>
          <w:w w:val="108"/>
        </w:rPr>
        <w:t>о</w:t>
      </w:r>
      <w:r w:rsidRPr="007304F9">
        <w:rPr>
          <w:rFonts w:ascii="Times New Roman" w:hAnsi="Times New Roman"/>
          <w:color w:val="000000"/>
          <w:spacing w:val="30"/>
        </w:rPr>
        <w:t xml:space="preserve"> </w:t>
      </w:r>
      <w:r w:rsidRPr="007304F9">
        <w:rPr>
          <w:rFonts w:ascii="Times New Roman" w:hAnsi="Times New Roman"/>
          <w:color w:val="000000"/>
          <w:spacing w:val="15"/>
          <w:w w:val="114"/>
        </w:rPr>
        <w:t>ф</w:t>
      </w:r>
      <w:r w:rsidRPr="007304F9">
        <w:rPr>
          <w:rFonts w:ascii="Times New Roman" w:hAnsi="Times New Roman"/>
          <w:color w:val="000000"/>
          <w:spacing w:val="13"/>
        </w:rPr>
        <w:t>айл</w:t>
      </w:r>
      <w:r w:rsidRPr="007304F9">
        <w:rPr>
          <w:rFonts w:ascii="Times New Roman" w:hAnsi="Times New Roman"/>
          <w:color w:val="000000"/>
          <w:spacing w:val="13"/>
          <w:w w:val="112"/>
        </w:rPr>
        <w:t>е</w:t>
      </w:r>
      <w:r w:rsidRPr="007304F9">
        <w:rPr>
          <w:rFonts w:ascii="Times New Roman" w:hAnsi="Times New Roman"/>
          <w:color w:val="000000"/>
          <w:spacing w:val="29"/>
        </w:rPr>
        <w:t xml:space="preserve"> к</w:t>
      </w:r>
      <w:r w:rsidRPr="007304F9">
        <w:rPr>
          <w:rFonts w:ascii="Times New Roman" w:hAnsi="Times New Roman"/>
          <w:color w:val="000000"/>
          <w:spacing w:val="26"/>
        </w:rPr>
        <w:t>ак</w:t>
      </w:r>
      <w:r w:rsidRPr="007304F9">
        <w:rPr>
          <w:rFonts w:ascii="Times New Roman" w:hAnsi="Times New Roman"/>
          <w:color w:val="000000"/>
          <w:spacing w:val="30"/>
        </w:rPr>
        <w:t xml:space="preserve"> </w:t>
      </w:r>
      <w:r w:rsidRPr="007304F9">
        <w:rPr>
          <w:rFonts w:ascii="Times New Roman" w:hAnsi="Times New Roman"/>
          <w:color w:val="000000"/>
          <w:spacing w:val="3"/>
          <w:w w:val="114"/>
        </w:rPr>
        <w:t>ф</w:t>
      </w:r>
      <w:r w:rsidRPr="007304F9">
        <w:rPr>
          <w:rFonts w:ascii="Times New Roman" w:hAnsi="Times New Roman"/>
          <w:color w:val="000000"/>
          <w:spacing w:val="-1"/>
          <w:w w:val="108"/>
        </w:rPr>
        <w:t>о</w:t>
      </w:r>
      <w:r w:rsidRPr="007304F9">
        <w:rPr>
          <w:rFonts w:ascii="Times New Roman" w:hAnsi="Times New Roman"/>
          <w:color w:val="000000"/>
          <w:w w:val="117"/>
        </w:rPr>
        <w:t>р</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spacing w:val="28"/>
        </w:rPr>
        <w:t xml:space="preserve"> </w:t>
      </w:r>
      <w:r w:rsidRPr="007304F9">
        <w:rPr>
          <w:rFonts w:ascii="Times New Roman" w:hAnsi="Times New Roman"/>
          <w:color w:val="000000"/>
          <w:spacing w:val="11"/>
        </w:rPr>
        <w:t>х</w:t>
      </w:r>
      <w:r w:rsidRPr="007304F9">
        <w:rPr>
          <w:rFonts w:ascii="Times New Roman" w:hAnsi="Times New Roman"/>
          <w:color w:val="000000"/>
          <w:spacing w:val="14"/>
          <w:w w:val="117"/>
        </w:rPr>
        <w:t>р</w:t>
      </w:r>
      <w:r w:rsidRPr="007304F9">
        <w:rPr>
          <w:rFonts w:ascii="Times New Roman" w:hAnsi="Times New Roman"/>
          <w:color w:val="000000"/>
          <w:spacing w:val="12"/>
        </w:rPr>
        <w:t>а</w:t>
      </w:r>
      <w:r w:rsidRPr="007304F9">
        <w:rPr>
          <w:rFonts w:ascii="Times New Roman" w:hAnsi="Times New Roman"/>
          <w:color w:val="000000"/>
          <w:spacing w:val="12"/>
          <w:w w:val="117"/>
        </w:rPr>
        <w:t>н</w:t>
      </w:r>
      <w:r w:rsidRPr="007304F9">
        <w:rPr>
          <w:rFonts w:ascii="Times New Roman" w:hAnsi="Times New Roman"/>
          <w:color w:val="000000"/>
          <w:spacing w:val="11"/>
          <w:w w:val="112"/>
        </w:rPr>
        <w:t>е</w:t>
      </w:r>
      <w:r w:rsidRPr="007304F9">
        <w:rPr>
          <w:rFonts w:ascii="Times New Roman" w:hAnsi="Times New Roman"/>
          <w:color w:val="000000"/>
          <w:spacing w:val="12"/>
          <w:w w:val="117"/>
        </w:rPr>
        <w:t>н</w:t>
      </w:r>
      <w:r w:rsidRPr="007304F9">
        <w:rPr>
          <w:rFonts w:ascii="Times New Roman" w:hAnsi="Times New Roman"/>
          <w:color w:val="000000"/>
          <w:spacing w:val="12"/>
        </w:rPr>
        <w:t>ия</w:t>
      </w:r>
      <w:r w:rsidRPr="007304F9">
        <w:rPr>
          <w:rFonts w:ascii="Times New Roman" w:hAnsi="Times New Roman"/>
          <w:color w:val="000000"/>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0"/>
          <w:w w:val="117"/>
        </w:rPr>
        <w:t>р</w:t>
      </w:r>
      <w:r w:rsidRPr="007304F9">
        <w:rPr>
          <w:rFonts w:ascii="Times New Roman" w:hAnsi="Times New Roman"/>
          <w:color w:val="000000"/>
          <w:spacing w:val="11"/>
          <w:w w:val="116"/>
        </w:rPr>
        <w:t>м</w:t>
      </w:r>
      <w:r w:rsidRPr="007304F9">
        <w:rPr>
          <w:rFonts w:ascii="Times New Roman" w:hAnsi="Times New Roman"/>
          <w:color w:val="000000"/>
          <w:spacing w:val="10"/>
        </w:rPr>
        <w:t>ации</w:t>
      </w:r>
    </w:p>
    <w:p w:rsidR="007304F9" w:rsidRPr="007304F9" w:rsidRDefault="007304F9" w:rsidP="007304F9">
      <w:pPr>
        <w:widowControl w:val="0"/>
        <w:spacing w:after="0" w:line="240" w:lineRule="auto"/>
        <w:ind w:left="113" w:right="1974" w:firstLine="170"/>
        <w:jc w:val="both"/>
        <w:rPr>
          <w:rFonts w:ascii="Times New Roman" w:hAnsi="Times New Roman"/>
          <w:color w:val="000000"/>
          <w:w w:val="103"/>
          <w:position w:val="1"/>
        </w:rPr>
      </w:pPr>
      <w:r w:rsidRPr="007304F9">
        <w:rPr>
          <w:rFonts w:ascii="Times New Roman" w:hAnsi="Times New Roman"/>
          <w:color w:val="000000"/>
          <w:spacing w:val="5"/>
          <w:w w:val="112"/>
        </w:rPr>
        <w:t>Те</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6"/>
          <w:w w:val="110"/>
        </w:rPr>
        <w:t>с</w:t>
      </w:r>
      <w:r w:rsidRPr="007304F9">
        <w:rPr>
          <w:rFonts w:ascii="Times New Roman" w:hAnsi="Times New Roman"/>
          <w:color w:val="000000"/>
          <w:spacing w:val="6"/>
        </w:rPr>
        <w:t>ки</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9"/>
        </w:rPr>
        <w:t>ы</w:t>
      </w:r>
      <w:r w:rsidRPr="007304F9">
        <w:rPr>
          <w:rFonts w:ascii="Times New Roman" w:hAnsi="Times New Roman"/>
          <w:color w:val="000000"/>
          <w:spacing w:val="22"/>
        </w:rPr>
        <w:t xml:space="preserve"> 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1"/>
        </w:rPr>
        <w:t>а</w:t>
      </w:r>
      <w:r w:rsidRPr="007304F9">
        <w:rPr>
          <w:rFonts w:ascii="Times New Roman" w:hAnsi="Times New Roman"/>
          <w:color w:val="000000"/>
          <w:spacing w:val="11"/>
          <w:w w:val="118"/>
        </w:rPr>
        <w:t>т</w:t>
      </w:r>
      <w:r w:rsidRPr="007304F9">
        <w:rPr>
          <w:rFonts w:ascii="Times New Roman" w:hAnsi="Times New Roman"/>
          <w:color w:val="000000"/>
          <w:spacing w:val="11"/>
        </w:rPr>
        <w:t>ики:</w:t>
      </w:r>
    </w:p>
    <w:p w:rsidR="007304F9" w:rsidRPr="007304F9" w:rsidRDefault="007304F9" w:rsidP="007304F9">
      <w:pPr>
        <w:widowControl w:val="0"/>
        <w:spacing w:after="0" w:line="240" w:lineRule="auto"/>
        <w:ind w:right="1974"/>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10"/>
          <w:w w:val="119"/>
        </w:rPr>
        <w:t>«</w:t>
      </w:r>
      <w:r w:rsidRPr="007304F9">
        <w:rPr>
          <w:rFonts w:ascii="Times New Roman" w:hAnsi="Times New Roman"/>
          <w:color w:val="000000"/>
          <w:spacing w:val="10"/>
        </w:rPr>
        <w:t>и</w:t>
      </w:r>
      <w:r w:rsidRPr="007304F9">
        <w:rPr>
          <w:rFonts w:ascii="Times New Roman" w:hAnsi="Times New Roman"/>
          <w:color w:val="000000"/>
          <w:spacing w:val="10"/>
          <w:w w:val="117"/>
        </w:rPr>
        <w:t>н</w:t>
      </w:r>
      <w:r w:rsidRPr="007304F9">
        <w:rPr>
          <w:rFonts w:ascii="Times New Roman" w:hAnsi="Times New Roman"/>
          <w:color w:val="000000"/>
          <w:spacing w:val="12"/>
          <w:w w:val="114"/>
        </w:rPr>
        <w:t>ф</w:t>
      </w:r>
      <w:r w:rsidRPr="007304F9">
        <w:rPr>
          <w:rFonts w:ascii="Times New Roman" w:hAnsi="Times New Roman"/>
          <w:color w:val="000000"/>
          <w:spacing w:val="10"/>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10"/>
        </w:rPr>
        <w:t>ация</w:t>
      </w:r>
      <w:r w:rsidRPr="007304F9">
        <w:rPr>
          <w:rFonts w:ascii="Times New Roman" w:hAnsi="Times New Roman"/>
          <w:color w:val="000000"/>
          <w:spacing w:val="11"/>
          <w:w w:val="119"/>
        </w:rPr>
        <w:t>»</w:t>
      </w:r>
      <w:r w:rsidRPr="007304F9">
        <w:rPr>
          <w:rFonts w:ascii="Times New Roman" w:hAnsi="Times New Roman"/>
          <w:color w:val="000000"/>
          <w:spacing w:val="10"/>
        </w:rPr>
        <w:t>;</w:t>
      </w:r>
    </w:p>
    <w:p w:rsidR="007304F9" w:rsidRPr="007304F9" w:rsidRDefault="007304F9" w:rsidP="007304F9">
      <w:pPr>
        <w:widowControl w:val="0"/>
        <w:spacing w:after="0" w:line="240" w:lineRule="auto"/>
        <w:ind w:right="-20"/>
        <w:jc w:val="both"/>
        <w:rPr>
          <w:rFonts w:ascii="Times New Roman" w:hAnsi="Times New Roman"/>
          <w:color w:val="000000"/>
        </w:rPr>
      </w:pPr>
      <w:r w:rsidRPr="007304F9">
        <w:rPr>
          <w:rFonts w:ascii="Times New Roman" w:hAnsi="Times New Roman"/>
          <w:color w:val="000000"/>
          <w:w w:val="103"/>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22"/>
        </w:rPr>
        <w:t xml:space="preserve"> </w:t>
      </w:r>
      <w:r w:rsidRPr="007304F9">
        <w:rPr>
          <w:rFonts w:ascii="Times New Roman" w:hAnsi="Times New Roman"/>
          <w:color w:val="000000"/>
          <w:spacing w:val="1"/>
          <w:w w:val="108"/>
        </w:rPr>
        <w:t>о</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6"/>
          <w:w w:val="117"/>
        </w:rPr>
        <w:t>п</w:t>
      </w:r>
      <w:r w:rsidRPr="007304F9">
        <w:rPr>
          <w:rFonts w:ascii="Times New Roman" w:hAnsi="Times New Roman"/>
          <w:color w:val="000000"/>
          <w:spacing w:val="6"/>
          <w:w w:val="108"/>
        </w:rPr>
        <w:t>о</w:t>
      </w:r>
      <w:r w:rsidRPr="007304F9">
        <w:rPr>
          <w:rFonts w:ascii="Times New Roman" w:hAnsi="Times New Roman"/>
          <w:color w:val="000000"/>
          <w:spacing w:val="6"/>
          <w:w w:val="110"/>
        </w:rPr>
        <w:t>с</w:t>
      </w:r>
      <w:r w:rsidRPr="007304F9">
        <w:rPr>
          <w:rFonts w:ascii="Times New Roman" w:hAnsi="Times New Roman"/>
          <w:color w:val="000000"/>
          <w:spacing w:val="7"/>
          <w:w w:val="108"/>
        </w:rPr>
        <w:t>о</w:t>
      </w:r>
      <w:r w:rsidRPr="007304F9">
        <w:rPr>
          <w:rFonts w:ascii="Times New Roman" w:hAnsi="Times New Roman"/>
          <w:color w:val="000000"/>
          <w:spacing w:val="8"/>
          <w:w w:val="104"/>
        </w:rPr>
        <w:t>б</w:t>
      </w:r>
      <w:r w:rsidRPr="007304F9">
        <w:rPr>
          <w:rFonts w:ascii="Times New Roman" w:hAnsi="Times New Roman"/>
          <w:color w:val="000000"/>
          <w:spacing w:val="5"/>
        </w:rPr>
        <w:t>ах</w:t>
      </w:r>
      <w:r w:rsidRPr="007304F9">
        <w:rPr>
          <w:rFonts w:ascii="Times New Roman" w:hAnsi="Times New Roman"/>
          <w:color w:val="000000"/>
          <w:spacing w:val="22"/>
        </w:rPr>
        <w:t xml:space="preserve"> </w:t>
      </w:r>
      <w:r w:rsidRPr="007304F9">
        <w:rPr>
          <w:rFonts w:ascii="Times New Roman" w:hAnsi="Times New Roman"/>
          <w:color w:val="000000"/>
          <w:spacing w:val="8"/>
          <w:w w:val="117"/>
        </w:rPr>
        <w:t>п</w:t>
      </w:r>
      <w:r w:rsidRPr="007304F9">
        <w:rPr>
          <w:rFonts w:ascii="Times New Roman" w:hAnsi="Times New Roman"/>
          <w:color w:val="000000"/>
          <w:spacing w:val="7"/>
          <w:w w:val="108"/>
        </w:rPr>
        <w:t>о</w:t>
      </w:r>
      <w:r w:rsidRPr="007304F9">
        <w:rPr>
          <w:rFonts w:ascii="Times New Roman" w:hAnsi="Times New Roman"/>
          <w:color w:val="000000"/>
          <w:spacing w:val="8"/>
        </w:rPr>
        <w:t>л</w:t>
      </w:r>
      <w:r w:rsidRPr="007304F9">
        <w:rPr>
          <w:rFonts w:ascii="Times New Roman" w:hAnsi="Times New Roman"/>
          <w:color w:val="000000"/>
          <w:spacing w:val="8"/>
          <w:w w:val="115"/>
        </w:rPr>
        <w:t>у</w:t>
      </w:r>
      <w:r w:rsidRPr="007304F9">
        <w:rPr>
          <w:rFonts w:ascii="Times New Roman" w:hAnsi="Times New Roman"/>
          <w:color w:val="000000"/>
          <w:spacing w:val="9"/>
          <w:w w:val="117"/>
        </w:rPr>
        <w:t>ч</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8"/>
        </w:rPr>
        <w:t>ия</w:t>
      </w:r>
      <w:r w:rsidRPr="007304F9">
        <w:rPr>
          <w:rFonts w:ascii="Times New Roman" w:hAnsi="Times New Roman"/>
          <w:color w:val="000000"/>
          <w:spacing w:val="22"/>
        </w:rPr>
        <w:t xml:space="preserve"> </w:t>
      </w:r>
      <w:r w:rsidRPr="007304F9">
        <w:rPr>
          <w:rFonts w:ascii="Times New Roman" w:hAnsi="Times New Roman"/>
          <w:color w:val="000000"/>
          <w:spacing w:val="11"/>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2"/>
          <w:w w:val="116"/>
        </w:rPr>
        <w:t>м</w:t>
      </w:r>
      <w:r w:rsidRPr="007304F9">
        <w:rPr>
          <w:rFonts w:ascii="Times New Roman" w:hAnsi="Times New Roman"/>
          <w:color w:val="000000"/>
          <w:spacing w:val="11"/>
        </w:rPr>
        <w:t>ации;</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9"/>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9"/>
        </w:rPr>
        <w:t xml:space="preserve"> </w:t>
      </w:r>
      <w:r w:rsidRPr="007304F9">
        <w:rPr>
          <w:rFonts w:ascii="Times New Roman" w:hAnsi="Times New Roman"/>
          <w:color w:val="000000"/>
          <w:spacing w:val="6"/>
        </w:rPr>
        <w:t>и</w:t>
      </w:r>
      <w:r w:rsidRPr="007304F9">
        <w:rPr>
          <w:rFonts w:ascii="Times New Roman" w:hAnsi="Times New Roman"/>
          <w:color w:val="000000"/>
          <w:spacing w:val="6"/>
          <w:w w:val="117"/>
        </w:rPr>
        <w:t>н</w:t>
      </w:r>
      <w:r w:rsidRPr="007304F9">
        <w:rPr>
          <w:rFonts w:ascii="Times New Roman" w:hAnsi="Times New Roman"/>
          <w:color w:val="000000"/>
          <w:spacing w:val="8"/>
          <w:w w:val="114"/>
        </w:rPr>
        <w:t>ф</w:t>
      </w:r>
      <w:r w:rsidRPr="007304F9">
        <w:rPr>
          <w:rFonts w:ascii="Times New Roman" w:hAnsi="Times New Roman"/>
          <w:color w:val="000000"/>
          <w:spacing w:val="5"/>
          <w:w w:val="108"/>
        </w:rPr>
        <w:t>о</w:t>
      </w:r>
      <w:r w:rsidRPr="007304F9">
        <w:rPr>
          <w:rFonts w:ascii="Times New Roman" w:hAnsi="Times New Roman"/>
          <w:color w:val="000000"/>
          <w:spacing w:val="6"/>
          <w:w w:val="117"/>
        </w:rPr>
        <w:t>р</w:t>
      </w:r>
      <w:r w:rsidRPr="007304F9">
        <w:rPr>
          <w:rFonts w:ascii="Times New Roman" w:hAnsi="Times New Roman"/>
          <w:color w:val="000000"/>
          <w:spacing w:val="6"/>
          <w:w w:val="116"/>
        </w:rPr>
        <w:t>м</w:t>
      </w:r>
      <w:r w:rsidRPr="007304F9">
        <w:rPr>
          <w:rFonts w:ascii="Times New Roman" w:hAnsi="Times New Roman"/>
          <w:color w:val="000000"/>
          <w:spacing w:val="6"/>
        </w:rPr>
        <w:t>аци</w:t>
      </w:r>
      <w:r w:rsidRPr="007304F9">
        <w:rPr>
          <w:rFonts w:ascii="Times New Roman" w:hAnsi="Times New Roman"/>
          <w:color w:val="000000"/>
          <w:spacing w:val="6"/>
          <w:w w:val="108"/>
        </w:rPr>
        <w:t>о</w:t>
      </w:r>
      <w:r w:rsidRPr="007304F9">
        <w:rPr>
          <w:rFonts w:ascii="Times New Roman" w:hAnsi="Times New Roman"/>
          <w:color w:val="000000"/>
          <w:spacing w:val="6"/>
          <w:w w:val="117"/>
        </w:rPr>
        <w:t>нн</w:t>
      </w:r>
      <w:r w:rsidRPr="007304F9">
        <w:rPr>
          <w:rFonts w:ascii="Times New Roman" w:hAnsi="Times New Roman"/>
          <w:color w:val="000000"/>
          <w:spacing w:val="6"/>
          <w:w w:val="119"/>
        </w:rPr>
        <w:t>ы</w:t>
      </w:r>
      <w:r w:rsidRPr="007304F9">
        <w:rPr>
          <w:rFonts w:ascii="Times New Roman" w:hAnsi="Times New Roman"/>
          <w:color w:val="000000"/>
          <w:spacing w:val="6"/>
          <w:w w:val="112"/>
        </w:rPr>
        <w:t>е</w:t>
      </w:r>
      <w:r w:rsidRPr="007304F9">
        <w:rPr>
          <w:rFonts w:ascii="Times New Roman" w:hAnsi="Times New Roman"/>
          <w:color w:val="000000"/>
          <w:spacing w:val="8"/>
        </w:rPr>
        <w:t xml:space="preserve"> </w:t>
      </w:r>
      <w:r w:rsidRPr="007304F9">
        <w:rPr>
          <w:rFonts w:ascii="Times New Roman" w:hAnsi="Times New Roman"/>
          <w:color w:val="000000"/>
          <w:spacing w:val="4"/>
          <w:w w:val="117"/>
        </w:rPr>
        <w:t>п</w:t>
      </w:r>
      <w:r w:rsidRPr="007304F9">
        <w:rPr>
          <w:rFonts w:ascii="Times New Roman" w:hAnsi="Times New Roman"/>
          <w:color w:val="000000"/>
          <w:spacing w:val="5"/>
          <w:w w:val="117"/>
        </w:rPr>
        <w:t>р</w:t>
      </w:r>
      <w:r w:rsidRPr="007304F9">
        <w:rPr>
          <w:rFonts w:ascii="Times New Roman" w:hAnsi="Times New Roman"/>
          <w:color w:val="000000"/>
          <w:spacing w:val="5"/>
          <w:w w:val="108"/>
        </w:rPr>
        <w:t>о</w:t>
      </w:r>
      <w:r w:rsidRPr="007304F9">
        <w:rPr>
          <w:rFonts w:ascii="Times New Roman" w:hAnsi="Times New Roman"/>
          <w:color w:val="000000"/>
          <w:spacing w:val="4"/>
        </w:rPr>
        <w:t>ц</w:t>
      </w:r>
      <w:r w:rsidRPr="007304F9">
        <w:rPr>
          <w:rFonts w:ascii="Times New Roman" w:hAnsi="Times New Roman"/>
          <w:color w:val="000000"/>
          <w:spacing w:val="4"/>
          <w:w w:val="112"/>
        </w:rPr>
        <w:t>е</w:t>
      </w:r>
      <w:r w:rsidRPr="007304F9">
        <w:rPr>
          <w:rFonts w:ascii="Times New Roman" w:hAnsi="Times New Roman"/>
          <w:color w:val="000000"/>
          <w:spacing w:val="5"/>
          <w:w w:val="110"/>
        </w:rPr>
        <w:t>сс</w:t>
      </w:r>
      <w:r w:rsidRPr="007304F9">
        <w:rPr>
          <w:rFonts w:ascii="Times New Roman" w:hAnsi="Times New Roman"/>
          <w:color w:val="000000"/>
          <w:spacing w:val="4"/>
          <w:w w:val="119"/>
        </w:rPr>
        <w:t>ы</w:t>
      </w:r>
      <w:r w:rsidRPr="007304F9">
        <w:rPr>
          <w:rFonts w:ascii="Times New Roman" w:hAnsi="Times New Roman"/>
          <w:color w:val="000000"/>
          <w:spacing w:val="4"/>
        </w:rPr>
        <w:t>:</w:t>
      </w:r>
      <w:r w:rsidRPr="007304F9">
        <w:rPr>
          <w:rFonts w:ascii="Times New Roman" w:hAnsi="Times New Roman"/>
          <w:color w:val="000000"/>
          <w:spacing w:val="9"/>
        </w:rPr>
        <w:t xml:space="preserve"> х</w:t>
      </w:r>
      <w:r w:rsidRPr="007304F9">
        <w:rPr>
          <w:rFonts w:ascii="Times New Roman" w:hAnsi="Times New Roman"/>
          <w:color w:val="000000"/>
          <w:spacing w:val="12"/>
          <w:w w:val="117"/>
        </w:rPr>
        <w:t>р</w:t>
      </w:r>
      <w:r w:rsidRPr="007304F9">
        <w:rPr>
          <w:rFonts w:ascii="Times New Roman" w:hAnsi="Times New Roman"/>
          <w:color w:val="000000"/>
          <w:spacing w:val="9"/>
        </w:rPr>
        <w:t>а</w:t>
      </w:r>
      <w:r w:rsidRPr="007304F9">
        <w:rPr>
          <w:rFonts w:ascii="Times New Roman" w:hAnsi="Times New Roman"/>
          <w:color w:val="000000"/>
          <w:spacing w:val="10"/>
          <w:w w:val="117"/>
        </w:rPr>
        <w:t>н</w:t>
      </w:r>
      <w:r w:rsidRPr="007304F9">
        <w:rPr>
          <w:rFonts w:ascii="Times New Roman" w:hAnsi="Times New Roman"/>
          <w:color w:val="000000"/>
          <w:spacing w:val="9"/>
          <w:w w:val="112"/>
        </w:rPr>
        <w:t>е</w:t>
      </w:r>
      <w:r w:rsidRPr="007304F9">
        <w:rPr>
          <w:rFonts w:ascii="Times New Roman" w:hAnsi="Times New Roman"/>
          <w:color w:val="000000"/>
          <w:spacing w:val="10"/>
          <w:w w:val="117"/>
        </w:rPr>
        <w:t>н</w:t>
      </w:r>
      <w:r w:rsidRPr="007304F9">
        <w:rPr>
          <w:rFonts w:ascii="Times New Roman" w:hAnsi="Times New Roman"/>
          <w:color w:val="000000"/>
          <w:spacing w:val="9"/>
        </w:rPr>
        <w:t>и</w:t>
      </w:r>
      <w:r w:rsidRPr="007304F9">
        <w:rPr>
          <w:rFonts w:ascii="Times New Roman" w:hAnsi="Times New Roman"/>
          <w:color w:val="000000"/>
          <w:spacing w:val="10"/>
          <w:w w:val="112"/>
        </w:rPr>
        <w:t>е</w:t>
      </w:r>
      <w:r w:rsidRPr="007304F9">
        <w:rPr>
          <w:rFonts w:ascii="Times New Roman" w:hAnsi="Times New Roman"/>
          <w:color w:val="000000"/>
          <w:spacing w:val="9"/>
        </w:rPr>
        <w:t xml:space="preserve">, </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rPr>
        <w:t>а</w:t>
      </w:r>
      <w:r w:rsidRPr="007304F9">
        <w:rPr>
          <w:rFonts w:ascii="Times New Roman" w:hAnsi="Times New Roman"/>
          <w:color w:val="000000"/>
          <w:spacing w:val="4"/>
          <w:w w:val="117"/>
        </w:rPr>
        <w:t>ч</w:t>
      </w:r>
      <w:r w:rsidRPr="007304F9">
        <w:rPr>
          <w:rFonts w:ascii="Times New Roman" w:hAnsi="Times New Roman"/>
          <w:color w:val="000000"/>
          <w:spacing w:val="4"/>
        </w:rPr>
        <w:t>а</w:t>
      </w:r>
      <w:r w:rsidRPr="007304F9">
        <w:rPr>
          <w:rFonts w:ascii="Times New Roman" w:hAnsi="Times New Roman"/>
          <w:color w:val="000000"/>
          <w:spacing w:val="22"/>
        </w:rPr>
        <w:t xml:space="preserve"> и </w:t>
      </w:r>
      <w:r w:rsidRPr="007304F9">
        <w:rPr>
          <w:rFonts w:ascii="Times New Roman" w:hAnsi="Times New Roman"/>
          <w:color w:val="000000"/>
          <w:spacing w:val="10"/>
          <w:w w:val="108"/>
        </w:rPr>
        <w:t>о</w:t>
      </w:r>
      <w:r w:rsidRPr="007304F9">
        <w:rPr>
          <w:rFonts w:ascii="Times New Roman" w:hAnsi="Times New Roman"/>
          <w:color w:val="000000"/>
          <w:spacing w:val="8"/>
          <w:w w:val="104"/>
        </w:rPr>
        <w:t>б</w:t>
      </w:r>
      <w:r w:rsidRPr="007304F9">
        <w:rPr>
          <w:rFonts w:ascii="Times New Roman" w:hAnsi="Times New Roman"/>
          <w:color w:val="000000"/>
          <w:spacing w:val="9"/>
          <w:w w:val="117"/>
        </w:rPr>
        <w:t>р</w:t>
      </w:r>
      <w:r w:rsidRPr="007304F9">
        <w:rPr>
          <w:rFonts w:ascii="Times New Roman" w:hAnsi="Times New Roman"/>
          <w:color w:val="000000"/>
          <w:spacing w:val="9"/>
        </w:rPr>
        <w:t>а</w:t>
      </w:r>
      <w:r w:rsidRPr="007304F9">
        <w:rPr>
          <w:rFonts w:ascii="Times New Roman" w:hAnsi="Times New Roman"/>
          <w:color w:val="000000"/>
          <w:spacing w:val="11"/>
          <w:w w:val="104"/>
        </w:rPr>
        <w:t>б</w:t>
      </w:r>
      <w:r w:rsidRPr="007304F9">
        <w:rPr>
          <w:rFonts w:ascii="Times New Roman" w:hAnsi="Times New Roman"/>
          <w:color w:val="000000"/>
          <w:spacing w:val="8"/>
          <w:w w:val="108"/>
        </w:rPr>
        <w:t>о</w:t>
      </w:r>
      <w:r w:rsidRPr="007304F9">
        <w:rPr>
          <w:rFonts w:ascii="Times New Roman" w:hAnsi="Times New Roman"/>
          <w:color w:val="000000"/>
          <w:spacing w:val="9"/>
          <w:w w:val="118"/>
        </w:rPr>
        <w:t>т</w:t>
      </w:r>
      <w:r w:rsidRPr="007304F9">
        <w:rPr>
          <w:rFonts w:ascii="Times New Roman" w:hAnsi="Times New Roman"/>
          <w:color w:val="000000"/>
          <w:spacing w:val="10"/>
        </w:rPr>
        <w:t>к</w:t>
      </w:r>
      <w:r w:rsidRPr="007304F9">
        <w:rPr>
          <w:rFonts w:ascii="Times New Roman" w:hAnsi="Times New Roman"/>
          <w:color w:val="000000"/>
          <w:spacing w:val="9"/>
        </w:rPr>
        <w:t>а;</w:t>
      </w:r>
    </w:p>
    <w:p w:rsidR="007304F9" w:rsidRPr="007304F9" w:rsidRDefault="007304F9" w:rsidP="007304F9">
      <w:pPr>
        <w:widowControl w:val="0"/>
        <w:spacing w:after="0" w:line="240" w:lineRule="auto"/>
        <w:ind w:left="113" w:right="-20"/>
        <w:jc w:val="both"/>
        <w:rPr>
          <w:rFonts w:ascii="Times New Roman" w:hAnsi="Times New Roman"/>
          <w:color w:val="000000"/>
          <w:spacing w:val="9"/>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8"/>
          <w:w w:val="119"/>
        </w:rPr>
        <w:t>«</w:t>
      </w:r>
      <w:r w:rsidRPr="007304F9">
        <w:rPr>
          <w:rFonts w:ascii="Times New Roman" w:hAnsi="Times New Roman"/>
          <w:color w:val="000000"/>
          <w:spacing w:val="11"/>
          <w:w w:val="108"/>
        </w:rPr>
        <w:t>о</w:t>
      </w:r>
      <w:r w:rsidRPr="007304F9">
        <w:rPr>
          <w:rFonts w:ascii="Times New Roman" w:hAnsi="Times New Roman"/>
          <w:color w:val="000000"/>
          <w:spacing w:val="8"/>
          <w:w w:val="104"/>
        </w:rPr>
        <w:t>б</w:t>
      </w:r>
      <w:r w:rsidRPr="007304F9">
        <w:rPr>
          <w:rFonts w:ascii="Times New Roman" w:hAnsi="Times New Roman"/>
          <w:color w:val="000000"/>
          <w:spacing w:val="9"/>
        </w:rPr>
        <w:t>ъ</w:t>
      </w:r>
      <w:r w:rsidRPr="007304F9">
        <w:rPr>
          <w:rFonts w:ascii="Times New Roman" w:hAnsi="Times New Roman"/>
          <w:color w:val="000000"/>
          <w:spacing w:val="8"/>
          <w:w w:val="112"/>
        </w:rPr>
        <w:t>е</w:t>
      </w:r>
      <w:r w:rsidRPr="007304F9">
        <w:rPr>
          <w:rFonts w:ascii="Times New Roman" w:hAnsi="Times New Roman"/>
          <w:color w:val="000000"/>
          <w:spacing w:val="8"/>
        </w:rPr>
        <w:t>к</w:t>
      </w:r>
      <w:r w:rsidRPr="007304F9">
        <w:rPr>
          <w:rFonts w:ascii="Times New Roman" w:hAnsi="Times New Roman"/>
          <w:color w:val="000000"/>
          <w:spacing w:val="8"/>
          <w:w w:val="118"/>
        </w:rPr>
        <w:t>т</w:t>
      </w:r>
      <w:r w:rsidRPr="007304F9">
        <w:rPr>
          <w:rFonts w:ascii="Times New Roman" w:hAnsi="Times New Roman"/>
          <w:color w:val="000000"/>
          <w:spacing w:val="9"/>
          <w:w w:val="119"/>
        </w:rPr>
        <w:t>»</w:t>
      </w:r>
      <w:r w:rsidRPr="007304F9">
        <w:rPr>
          <w:rFonts w:ascii="Times New Roman" w:hAnsi="Times New Roman"/>
          <w:color w:val="000000"/>
          <w:spacing w:val="9"/>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spacing w:val="9"/>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21"/>
        </w:rPr>
        <w:t xml:space="preserve"> </w:t>
      </w:r>
      <w:r w:rsidRPr="007304F9">
        <w:rPr>
          <w:rFonts w:ascii="Times New Roman" w:hAnsi="Times New Roman"/>
          <w:color w:val="000000"/>
          <w:spacing w:val="5"/>
          <w:w w:val="110"/>
        </w:rPr>
        <w:t>с</w:t>
      </w:r>
      <w:r w:rsidRPr="007304F9">
        <w:rPr>
          <w:rFonts w:ascii="Times New Roman" w:hAnsi="Times New Roman"/>
          <w:color w:val="000000"/>
          <w:spacing w:val="7"/>
          <w:w w:val="115"/>
        </w:rPr>
        <w:t>в</w:t>
      </w:r>
      <w:r w:rsidRPr="007304F9">
        <w:rPr>
          <w:rFonts w:ascii="Times New Roman" w:hAnsi="Times New Roman"/>
          <w:color w:val="000000"/>
          <w:spacing w:val="5"/>
          <w:w w:val="108"/>
        </w:rPr>
        <w:t>о</w:t>
      </w:r>
      <w:r w:rsidRPr="007304F9">
        <w:rPr>
          <w:rFonts w:ascii="Times New Roman" w:hAnsi="Times New Roman"/>
          <w:color w:val="000000"/>
          <w:spacing w:val="6"/>
        </w:rPr>
        <w:t>й</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6"/>
          <w:w w:val="115"/>
        </w:rPr>
        <w:t>в</w:t>
      </w:r>
      <w:r w:rsidRPr="007304F9">
        <w:rPr>
          <w:rFonts w:ascii="Times New Roman" w:hAnsi="Times New Roman"/>
          <w:color w:val="000000"/>
          <w:spacing w:val="6"/>
        </w:rPr>
        <w:t>а</w:t>
      </w:r>
      <w:r w:rsidRPr="007304F9">
        <w:rPr>
          <w:rFonts w:ascii="Times New Roman" w:hAnsi="Times New Roman"/>
          <w:color w:val="000000"/>
          <w:spacing w:val="22"/>
        </w:rPr>
        <w:t xml:space="preserve"> </w:t>
      </w:r>
      <w:r w:rsidRPr="007304F9">
        <w:rPr>
          <w:rFonts w:ascii="Times New Roman" w:hAnsi="Times New Roman"/>
          <w:color w:val="000000"/>
          <w:spacing w:val="10"/>
          <w:w w:val="108"/>
        </w:rPr>
        <w:t>о</w:t>
      </w:r>
      <w:r w:rsidRPr="007304F9">
        <w:rPr>
          <w:rFonts w:ascii="Times New Roman" w:hAnsi="Times New Roman"/>
          <w:color w:val="000000"/>
          <w:spacing w:val="8"/>
          <w:w w:val="104"/>
        </w:rPr>
        <w:t>б</w:t>
      </w:r>
      <w:r w:rsidRPr="007304F9">
        <w:rPr>
          <w:rFonts w:ascii="Times New Roman" w:hAnsi="Times New Roman"/>
          <w:color w:val="000000"/>
          <w:spacing w:val="9"/>
        </w:rPr>
        <w:t>ъ</w:t>
      </w:r>
      <w:r w:rsidRPr="007304F9">
        <w:rPr>
          <w:rFonts w:ascii="Times New Roman" w:hAnsi="Times New Roman"/>
          <w:color w:val="000000"/>
          <w:spacing w:val="8"/>
          <w:w w:val="112"/>
        </w:rPr>
        <w:t>е</w:t>
      </w:r>
      <w:r w:rsidRPr="007304F9">
        <w:rPr>
          <w:rFonts w:ascii="Times New Roman" w:hAnsi="Times New Roman"/>
          <w:color w:val="000000"/>
          <w:spacing w:val="8"/>
        </w:rPr>
        <w:t>к</w:t>
      </w:r>
      <w:r w:rsidRPr="007304F9">
        <w:rPr>
          <w:rFonts w:ascii="Times New Roman" w:hAnsi="Times New Roman"/>
          <w:color w:val="000000"/>
          <w:spacing w:val="8"/>
          <w:w w:val="118"/>
        </w:rPr>
        <w:t>т</w:t>
      </w:r>
      <w:r w:rsidRPr="007304F9">
        <w:rPr>
          <w:rFonts w:ascii="Times New Roman" w:hAnsi="Times New Roman"/>
          <w:color w:val="000000"/>
          <w:spacing w:val="9"/>
          <w:w w:val="108"/>
        </w:rPr>
        <w:t>о</w:t>
      </w:r>
      <w:r w:rsidRPr="007304F9">
        <w:rPr>
          <w:rFonts w:ascii="Times New Roman" w:hAnsi="Times New Roman"/>
          <w:color w:val="000000"/>
          <w:spacing w:val="8"/>
          <w:w w:val="115"/>
        </w:rPr>
        <w:t>в</w:t>
      </w:r>
      <w:r w:rsidRPr="007304F9">
        <w:rPr>
          <w:rFonts w:ascii="Times New Roman" w:hAnsi="Times New Roman"/>
          <w:color w:val="000000"/>
          <w:spacing w:val="9"/>
        </w:rPr>
        <w:t>;</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5"/>
          <w:w w:val="110"/>
        </w:rPr>
        <w:t>с</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6"/>
          <w:w w:val="115"/>
        </w:rPr>
        <w:t>в</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1"/>
          <w:w w:val="108"/>
        </w:rPr>
        <w:t>о</w:t>
      </w:r>
      <w:r w:rsidRPr="007304F9">
        <w:rPr>
          <w:rFonts w:ascii="Times New Roman" w:hAnsi="Times New Roman"/>
          <w:color w:val="000000"/>
          <w:spacing w:val="9"/>
          <w:w w:val="104"/>
        </w:rPr>
        <w:t>б</w:t>
      </w:r>
      <w:r w:rsidRPr="007304F9">
        <w:rPr>
          <w:rFonts w:ascii="Times New Roman" w:hAnsi="Times New Roman"/>
          <w:color w:val="000000"/>
          <w:spacing w:val="10"/>
        </w:rPr>
        <w:t>ъ</w:t>
      </w:r>
      <w:r w:rsidRPr="007304F9">
        <w:rPr>
          <w:rFonts w:ascii="Times New Roman" w:hAnsi="Times New Roman"/>
          <w:color w:val="000000"/>
          <w:spacing w:val="9"/>
          <w:w w:val="112"/>
        </w:rPr>
        <w:t>е</w:t>
      </w:r>
      <w:r w:rsidRPr="007304F9">
        <w:rPr>
          <w:rFonts w:ascii="Times New Roman" w:hAnsi="Times New Roman"/>
          <w:color w:val="000000"/>
          <w:spacing w:val="8"/>
        </w:rPr>
        <w:t>к</w:t>
      </w:r>
      <w:r w:rsidRPr="007304F9">
        <w:rPr>
          <w:rFonts w:ascii="Times New Roman" w:hAnsi="Times New Roman"/>
          <w:color w:val="000000"/>
          <w:spacing w:val="10"/>
          <w:w w:val="118"/>
        </w:rPr>
        <w:t>т</w:t>
      </w:r>
      <w:r w:rsidRPr="007304F9">
        <w:rPr>
          <w:rFonts w:ascii="Times New Roman" w:hAnsi="Times New Roman"/>
          <w:color w:val="000000"/>
          <w:spacing w:val="9"/>
          <w:w w:val="119"/>
        </w:rPr>
        <w:t>ы</w:t>
      </w:r>
      <w:r w:rsidRPr="007304F9">
        <w:rPr>
          <w:rFonts w:ascii="Times New Roman" w:hAnsi="Times New Roman"/>
          <w:color w:val="000000"/>
          <w:spacing w:val="9"/>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8"/>
          <w:w w:val="119"/>
        </w:rPr>
        <w:t>«</w:t>
      </w:r>
      <w:r w:rsidRPr="007304F9">
        <w:rPr>
          <w:rFonts w:ascii="Times New Roman" w:hAnsi="Times New Roman"/>
          <w:color w:val="000000"/>
          <w:spacing w:val="8"/>
          <w:w w:val="115"/>
        </w:rPr>
        <w:t>в</w:t>
      </w:r>
      <w:r w:rsidRPr="007304F9">
        <w:rPr>
          <w:rFonts w:ascii="Times New Roman" w:hAnsi="Times New Roman"/>
          <w:color w:val="000000"/>
          <w:spacing w:val="9"/>
          <w:w w:val="119"/>
        </w:rPr>
        <w:t>ы</w:t>
      </w:r>
      <w:r w:rsidRPr="007304F9">
        <w:rPr>
          <w:rFonts w:ascii="Times New Roman" w:hAnsi="Times New Roman"/>
          <w:color w:val="000000"/>
          <w:spacing w:val="8"/>
          <w:w w:val="110"/>
        </w:rPr>
        <w:t>с</w:t>
      </w:r>
      <w:r w:rsidRPr="007304F9">
        <w:rPr>
          <w:rFonts w:ascii="Times New Roman" w:hAnsi="Times New Roman"/>
          <w:color w:val="000000"/>
          <w:spacing w:val="10"/>
        </w:rPr>
        <w:t>к</w:t>
      </w:r>
      <w:r w:rsidRPr="007304F9">
        <w:rPr>
          <w:rFonts w:ascii="Times New Roman" w:hAnsi="Times New Roman"/>
          <w:color w:val="000000"/>
          <w:spacing w:val="9"/>
        </w:rPr>
        <w:t>аз</w:t>
      </w:r>
      <w:r w:rsidRPr="007304F9">
        <w:rPr>
          <w:rFonts w:ascii="Times New Roman" w:hAnsi="Times New Roman"/>
          <w:color w:val="000000"/>
          <w:spacing w:val="8"/>
          <w:w w:val="119"/>
        </w:rPr>
        <w:t>ы</w:t>
      </w:r>
      <w:r w:rsidRPr="007304F9">
        <w:rPr>
          <w:rFonts w:ascii="Times New Roman" w:hAnsi="Times New Roman"/>
          <w:color w:val="000000"/>
          <w:spacing w:val="11"/>
          <w:w w:val="115"/>
        </w:rPr>
        <w:t>в</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9"/>
        </w:rPr>
        <w:t>и</w:t>
      </w:r>
      <w:r w:rsidRPr="007304F9">
        <w:rPr>
          <w:rFonts w:ascii="Times New Roman" w:hAnsi="Times New Roman"/>
          <w:color w:val="000000"/>
          <w:spacing w:val="8"/>
          <w:w w:val="112"/>
        </w:rPr>
        <w:t>е</w:t>
      </w:r>
      <w:r w:rsidRPr="007304F9">
        <w:rPr>
          <w:rFonts w:ascii="Times New Roman" w:hAnsi="Times New Roman"/>
          <w:color w:val="000000"/>
          <w:spacing w:val="9"/>
          <w:w w:val="119"/>
        </w:rPr>
        <w:t>»</w:t>
      </w:r>
      <w:r w:rsidRPr="007304F9">
        <w:rPr>
          <w:rFonts w:ascii="Times New Roman" w:hAnsi="Times New Roman"/>
          <w:color w:val="000000"/>
          <w:spacing w:val="8"/>
        </w:rPr>
        <w:t>;</w:t>
      </w:r>
    </w:p>
    <w:p w:rsidR="007304F9" w:rsidRPr="007304F9" w:rsidRDefault="007304F9" w:rsidP="007304F9">
      <w:pPr>
        <w:widowControl w:val="0"/>
        <w:spacing w:after="0" w:line="240" w:lineRule="auto"/>
        <w:ind w:left="113" w:right="982"/>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6"/>
          <w:w w:val="110"/>
        </w:rPr>
        <w:t>с</w:t>
      </w:r>
      <w:r w:rsidRPr="007304F9">
        <w:rPr>
          <w:rFonts w:ascii="Times New Roman" w:hAnsi="Times New Roman"/>
          <w:color w:val="000000"/>
          <w:spacing w:val="6"/>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з</w:t>
      </w:r>
      <w:r w:rsidRPr="007304F9">
        <w:rPr>
          <w:rFonts w:ascii="Times New Roman" w:hAnsi="Times New Roman"/>
          <w:color w:val="000000"/>
          <w:spacing w:val="6"/>
          <w:w w:val="117"/>
        </w:rPr>
        <w:t>н</w:t>
      </w:r>
      <w:r w:rsidRPr="007304F9">
        <w:rPr>
          <w:rFonts w:ascii="Times New Roman" w:hAnsi="Times New Roman"/>
          <w:color w:val="000000"/>
          <w:spacing w:val="6"/>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22"/>
        </w:rPr>
        <w:t xml:space="preserve"> </w:t>
      </w:r>
      <w:r w:rsidRPr="007304F9">
        <w:rPr>
          <w:rFonts w:ascii="Times New Roman" w:hAnsi="Times New Roman"/>
          <w:color w:val="000000"/>
          <w:spacing w:val="5"/>
        </w:rPr>
        <w:t>и</w:t>
      </w:r>
      <w:r w:rsidRPr="007304F9">
        <w:rPr>
          <w:rFonts w:ascii="Times New Roman" w:hAnsi="Times New Roman"/>
          <w:color w:val="000000"/>
          <w:spacing w:val="5"/>
          <w:w w:val="110"/>
        </w:rPr>
        <w:t>с</w:t>
      </w:r>
      <w:r w:rsidRPr="007304F9">
        <w:rPr>
          <w:rFonts w:ascii="Times New Roman" w:hAnsi="Times New Roman"/>
          <w:color w:val="000000"/>
          <w:spacing w:val="6"/>
          <w:w w:val="118"/>
        </w:rPr>
        <w:t>т</w:t>
      </w:r>
      <w:r w:rsidRPr="007304F9">
        <w:rPr>
          <w:rFonts w:ascii="Times New Roman" w:hAnsi="Times New Roman"/>
          <w:color w:val="000000"/>
          <w:spacing w:val="5"/>
        </w:rPr>
        <w:t>и</w:t>
      </w:r>
      <w:r w:rsidRPr="007304F9">
        <w:rPr>
          <w:rFonts w:ascii="Times New Roman" w:hAnsi="Times New Roman"/>
          <w:color w:val="000000"/>
          <w:spacing w:val="5"/>
          <w:w w:val="117"/>
        </w:rPr>
        <w:t>нн</w:t>
      </w:r>
      <w:r w:rsidRPr="007304F9">
        <w:rPr>
          <w:rFonts w:ascii="Times New Roman" w:hAnsi="Times New Roman"/>
          <w:color w:val="000000"/>
          <w:spacing w:val="6"/>
          <w:w w:val="119"/>
        </w:rPr>
        <w:t>ы</w:t>
      </w:r>
      <w:r w:rsidRPr="007304F9">
        <w:rPr>
          <w:rFonts w:ascii="Times New Roman" w:hAnsi="Times New Roman"/>
          <w:color w:val="000000"/>
          <w:spacing w:val="5"/>
          <w:w w:val="112"/>
        </w:rPr>
        <w:t>е</w:t>
      </w:r>
      <w:r w:rsidRPr="007304F9">
        <w:rPr>
          <w:rFonts w:ascii="Times New Roman" w:hAnsi="Times New Roman"/>
          <w:color w:val="000000"/>
          <w:spacing w:val="21"/>
        </w:rPr>
        <w:t xml:space="preserve"> </w:t>
      </w:r>
      <w:r w:rsidRPr="007304F9">
        <w:rPr>
          <w:rFonts w:ascii="Times New Roman" w:hAnsi="Times New Roman"/>
          <w:color w:val="000000"/>
          <w:spacing w:val="22"/>
        </w:rPr>
        <w:t xml:space="preserve">и </w:t>
      </w:r>
      <w:r w:rsidRPr="007304F9">
        <w:rPr>
          <w:rFonts w:ascii="Times New Roman" w:hAnsi="Times New Roman"/>
          <w:color w:val="000000"/>
          <w:spacing w:val="10"/>
        </w:rPr>
        <w:t>л</w:t>
      </w:r>
      <w:r w:rsidRPr="007304F9">
        <w:rPr>
          <w:rFonts w:ascii="Times New Roman" w:hAnsi="Times New Roman"/>
          <w:color w:val="000000"/>
          <w:spacing w:val="11"/>
          <w:w w:val="108"/>
        </w:rPr>
        <w:t>о</w:t>
      </w:r>
      <w:r w:rsidRPr="007304F9">
        <w:rPr>
          <w:rFonts w:ascii="Times New Roman" w:hAnsi="Times New Roman"/>
          <w:color w:val="000000"/>
          <w:spacing w:val="10"/>
        </w:rPr>
        <w:t>ж</w:t>
      </w:r>
      <w:r w:rsidRPr="007304F9">
        <w:rPr>
          <w:rFonts w:ascii="Times New Roman" w:hAnsi="Times New Roman"/>
          <w:color w:val="000000"/>
          <w:spacing w:val="11"/>
          <w:w w:val="117"/>
        </w:rPr>
        <w:t>н</w:t>
      </w:r>
      <w:r w:rsidRPr="007304F9">
        <w:rPr>
          <w:rFonts w:ascii="Times New Roman" w:hAnsi="Times New Roman"/>
          <w:color w:val="000000"/>
          <w:spacing w:val="10"/>
          <w:w w:val="119"/>
        </w:rPr>
        <w:t>ы</w:t>
      </w:r>
      <w:r w:rsidRPr="007304F9">
        <w:rPr>
          <w:rFonts w:ascii="Times New Roman" w:hAnsi="Times New Roman"/>
          <w:color w:val="000000"/>
          <w:spacing w:val="11"/>
          <w:w w:val="112"/>
        </w:rPr>
        <w:t>е</w:t>
      </w:r>
      <w:r w:rsidRPr="007304F9">
        <w:rPr>
          <w:rFonts w:ascii="Times New Roman" w:hAnsi="Times New Roman"/>
          <w:color w:val="000000"/>
          <w:spacing w:val="22"/>
        </w:rPr>
        <w:t xml:space="preserve"> </w:t>
      </w:r>
      <w:r w:rsidRPr="007304F9">
        <w:rPr>
          <w:rFonts w:ascii="Times New Roman" w:hAnsi="Times New Roman"/>
          <w:color w:val="000000"/>
          <w:spacing w:val="11"/>
          <w:w w:val="115"/>
        </w:rPr>
        <w:t>в</w:t>
      </w:r>
      <w:r w:rsidRPr="007304F9">
        <w:rPr>
          <w:rFonts w:ascii="Times New Roman" w:hAnsi="Times New Roman"/>
          <w:color w:val="000000"/>
          <w:spacing w:val="12"/>
          <w:w w:val="119"/>
        </w:rPr>
        <w:t>ы</w:t>
      </w:r>
      <w:r w:rsidRPr="007304F9">
        <w:rPr>
          <w:rFonts w:ascii="Times New Roman" w:hAnsi="Times New Roman"/>
          <w:color w:val="000000"/>
          <w:spacing w:val="12"/>
          <w:w w:val="110"/>
        </w:rPr>
        <w:t>с</w:t>
      </w:r>
      <w:r w:rsidRPr="007304F9">
        <w:rPr>
          <w:rFonts w:ascii="Times New Roman" w:hAnsi="Times New Roman"/>
          <w:color w:val="000000"/>
          <w:spacing w:val="14"/>
        </w:rPr>
        <w:t>к</w:t>
      </w:r>
      <w:r w:rsidRPr="007304F9">
        <w:rPr>
          <w:rFonts w:ascii="Times New Roman" w:hAnsi="Times New Roman"/>
          <w:color w:val="000000"/>
          <w:spacing w:val="12"/>
        </w:rPr>
        <w:t>аз</w:t>
      </w:r>
      <w:r w:rsidRPr="007304F9">
        <w:rPr>
          <w:rFonts w:ascii="Times New Roman" w:hAnsi="Times New Roman"/>
          <w:color w:val="000000"/>
          <w:spacing w:val="12"/>
          <w:w w:val="119"/>
        </w:rPr>
        <w:t>ы</w:t>
      </w:r>
      <w:r w:rsidRPr="007304F9">
        <w:rPr>
          <w:rFonts w:ascii="Times New Roman" w:hAnsi="Times New Roman"/>
          <w:color w:val="000000"/>
          <w:spacing w:val="14"/>
          <w:w w:val="115"/>
        </w:rPr>
        <w:t>в</w:t>
      </w:r>
      <w:r w:rsidRPr="007304F9">
        <w:rPr>
          <w:rFonts w:ascii="Times New Roman" w:hAnsi="Times New Roman"/>
          <w:color w:val="000000"/>
          <w:spacing w:val="12"/>
        </w:rPr>
        <w:t>а</w:t>
      </w:r>
      <w:r w:rsidRPr="007304F9">
        <w:rPr>
          <w:rFonts w:ascii="Times New Roman" w:hAnsi="Times New Roman"/>
          <w:color w:val="000000"/>
          <w:spacing w:val="12"/>
          <w:w w:val="117"/>
        </w:rPr>
        <w:t>н</w:t>
      </w:r>
      <w:r w:rsidRPr="007304F9">
        <w:rPr>
          <w:rFonts w:ascii="Times New Roman" w:hAnsi="Times New Roman"/>
          <w:color w:val="000000"/>
          <w:spacing w:val="12"/>
        </w:rPr>
        <w:t>ия;</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113" w:right="982"/>
        <w:jc w:val="both"/>
        <w:rPr>
          <w:rFonts w:ascii="Times New Roman" w:hAnsi="Times New Roman"/>
          <w:color w:val="000000"/>
        </w:rPr>
      </w:pPr>
      <w:r w:rsidRPr="007304F9">
        <w:rPr>
          <w:rFonts w:ascii="Times New Roman" w:hAnsi="Times New Roman"/>
          <w:color w:val="000000"/>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4"/>
          <w:w w:val="119"/>
        </w:rPr>
        <w:t>«</w:t>
      </w:r>
      <w:r w:rsidRPr="007304F9">
        <w:rPr>
          <w:rFonts w:ascii="Times New Roman" w:hAnsi="Times New Roman"/>
          <w:color w:val="000000"/>
          <w:spacing w:val="5"/>
          <w:w w:val="116"/>
        </w:rPr>
        <w:t>м</w:t>
      </w:r>
      <w:r w:rsidRPr="007304F9">
        <w:rPr>
          <w:rFonts w:ascii="Times New Roman" w:hAnsi="Times New Roman"/>
          <w:color w:val="000000"/>
          <w:spacing w:val="5"/>
          <w:w w:val="117"/>
        </w:rPr>
        <w:t>н</w:t>
      </w:r>
      <w:r w:rsidRPr="007304F9">
        <w:rPr>
          <w:rFonts w:ascii="Times New Roman" w:hAnsi="Times New Roman"/>
          <w:color w:val="000000"/>
          <w:spacing w:val="5"/>
          <w:w w:val="108"/>
        </w:rPr>
        <w:t>о</w:t>
      </w:r>
      <w:r w:rsidRPr="007304F9">
        <w:rPr>
          <w:rFonts w:ascii="Times New Roman" w:hAnsi="Times New Roman"/>
          <w:color w:val="000000"/>
          <w:spacing w:val="5"/>
        </w:rPr>
        <w:t>ж</w:t>
      </w:r>
      <w:r w:rsidRPr="007304F9">
        <w:rPr>
          <w:rFonts w:ascii="Times New Roman" w:hAnsi="Times New Roman"/>
          <w:color w:val="000000"/>
          <w:spacing w:val="5"/>
          <w:w w:val="112"/>
        </w:rPr>
        <w:t>е</w:t>
      </w:r>
      <w:r w:rsidRPr="007304F9">
        <w:rPr>
          <w:rFonts w:ascii="Times New Roman" w:hAnsi="Times New Roman"/>
          <w:color w:val="000000"/>
          <w:spacing w:val="4"/>
          <w:w w:val="110"/>
        </w:rPr>
        <w:t>с</w:t>
      </w:r>
      <w:r w:rsidRPr="007304F9">
        <w:rPr>
          <w:rFonts w:ascii="Times New Roman" w:hAnsi="Times New Roman"/>
          <w:color w:val="000000"/>
          <w:spacing w:val="5"/>
          <w:w w:val="118"/>
        </w:rPr>
        <w:t>т</w:t>
      </w:r>
      <w:r w:rsidRPr="007304F9">
        <w:rPr>
          <w:rFonts w:ascii="Times New Roman" w:hAnsi="Times New Roman"/>
          <w:color w:val="000000"/>
          <w:spacing w:val="7"/>
          <w:w w:val="115"/>
        </w:rPr>
        <w:t>в</w:t>
      </w:r>
      <w:r w:rsidRPr="007304F9">
        <w:rPr>
          <w:rFonts w:ascii="Times New Roman" w:hAnsi="Times New Roman"/>
          <w:color w:val="000000"/>
          <w:spacing w:val="5"/>
          <w:w w:val="108"/>
        </w:rPr>
        <w:t>о</w:t>
      </w:r>
      <w:r w:rsidRPr="007304F9">
        <w:rPr>
          <w:rFonts w:ascii="Times New Roman" w:hAnsi="Times New Roman"/>
          <w:color w:val="000000"/>
          <w:spacing w:val="5"/>
          <w:w w:val="119"/>
        </w:rPr>
        <w:t>»</w:t>
      </w:r>
      <w:r w:rsidRPr="007304F9">
        <w:rPr>
          <w:rFonts w:ascii="Times New Roman" w:hAnsi="Times New Roman"/>
          <w:color w:val="000000"/>
          <w:spacing w:val="5"/>
        </w:rPr>
        <w:t>;</w:t>
      </w:r>
    </w:p>
    <w:p w:rsidR="007304F9" w:rsidRPr="007304F9" w:rsidRDefault="007304F9" w:rsidP="007304F9">
      <w:pPr>
        <w:widowControl w:val="0"/>
        <w:spacing w:after="0" w:line="240" w:lineRule="auto"/>
        <w:ind w:left="283" w:right="73"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9"/>
          <w:w w:val="117"/>
        </w:rPr>
        <w:t>н</w:t>
      </w:r>
      <w:r w:rsidRPr="007304F9">
        <w:rPr>
          <w:rFonts w:ascii="Times New Roman" w:hAnsi="Times New Roman"/>
          <w:color w:val="000000"/>
          <w:spacing w:val="10"/>
        </w:rPr>
        <w:t>аз</w:t>
      </w:r>
      <w:r w:rsidRPr="007304F9">
        <w:rPr>
          <w:rFonts w:ascii="Times New Roman" w:hAnsi="Times New Roman"/>
          <w:color w:val="000000"/>
          <w:spacing w:val="11"/>
          <w:w w:val="115"/>
        </w:rPr>
        <w:t>в</w:t>
      </w:r>
      <w:r w:rsidRPr="007304F9">
        <w:rPr>
          <w:rFonts w:ascii="Times New Roman" w:hAnsi="Times New Roman"/>
          <w:color w:val="000000"/>
          <w:spacing w:val="10"/>
        </w:rPr>
        <w:t>а</w:t>
      </w:r>
      <w:r w:rsidRPr="007304F9">
        <w:rPr>
          <w:rFonts w:ascii="Times New Roman" w:hAnsi="Times New Roman"/>
          <w:color w:val="000000"/>
          <w:spacing w:val="10"/>
          <w:w w:val="117"/>
        </w:rPr>
        <w:t>н</w:t>
      </w:r>
      <w:r w:rsidRPr="007304F9">
        <w:rPr>
          <w:rFonts w:ascii="Times New Roman" w:hAnsi="Times New Roman"/>
          <w:color w:val="000000"/>
          <w:spacing w:val="9"/>
        </w:rPr>
        <w:t>и</w:t>
      </w:r>
      <w:r w:rsidRPr="007304F9">
        <w:rPr>
          <w:rFonts w:ascii="Times New Roman" w:hAnsi="Times New Roman"/>
          <w:color w:val="000000"/>
          <w:spacing w:val="10"/>
          <w:w w:val="112"/>
        </w:rPr>
        <w:t>е</w:t>
      </w:r>
      <w:r w:rsidRPr="007304F9">
        <w:rPr>
          <w:rFonts w:ascii="Times New Roman" w:hAnsi="Times New Roman"/>
          <w:color w:val="000000"/>
          <w:spacing w:val="22"/>
        </w:rPr>
        <w:t xml:space="preserve"> </w:t>
      </w:r>
      <w:r w:rsidRPr="007304F9">
        <w:rPr>
          <w:rFonts w:ascii="Times New Roman" w:hAnsi="Times New Roman"/>
          <w:color w:val="000000"/>
          <w:w w:val="118"/>
        </w:rPr>
        <w:t>г</w:t>
      </w:r>
      <w:r w:rsidRPr="007304F9">
        <w:rPr>
          <w:rFonts w:ascii="Times New Roman" w:hAnsi="Times New Roman"/>
          <w:color w:val="000000"/>
          <w:spacing w:val="-1"/>
          <w:w w:val="117"/>
        </w:rPr>
        <w:t>р</w:t>
      </w:r>
      <w:r w:rsidRPr="007304F9">
        <w:rPr>
          <w:rFonts w:ascii="Times New Roman" w:hAnsi="Times New Roman"/>
          <w:color w:val="000000"/>
          <w:w w:val="115"/>
        </w:rPr>
        <w:t>у</w:t>
      </w:r>
      <w:r w:rsidRPr="007304F9">
        <w:rPr>
          <w:rFonts w:ascii="Times New Roman" w:hAnsi="Times New Roman"/>
          <w:color w:val="000000"/>
          <w:w w:val="117"/>
        </w:rPr>
        <w:t>пп</w:t>
      </w:r>
      <w:r w:rsidRPr="007304F9">
        <w:rPr>
          <w:rFonts w:ascii="Times New Roman" w:hAnsi="Times New Roman"/>
          <w:color w:val="000000"/>
          <w:spacing w:val="21"/>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04"/>
        </w:rPr>
        <w:t>б</w:t>
      </w:r>
      <w:r w:rsidRPr="007304F9">
        <w:rPr>
          <w:rFonts w:ascii="Times New Roman" w:hAnsi="Times New Roman"/>
          <w:color w:val="000000"/>
          <w:spacing w:val="8"/>
        </w:rPr>
        <w:t>ъ</w:t>
      </w:r>
      <w:r w:rsidRPr="007304F9">
        <w:rPr>
          <w:rFonts w:ascii="Times New Roman" w:hAnsi="Times New Roman"/>
          <w:color w:val="000000"/>
          <w:spacing w:val="7"/>
          <w:w w:val="112"/>
        </w:rPr>
        <w:t>е</w:t>
      </w:r>
      <w:r w:rsidRPr="007304F9">
        <w:rPr>
          <w:rFonts w:ascii="Times New Roman" w:hAnsi="Times New Roman"/>
          <w:color w:val="000000"/>
          <w:spacing w:val="6"/>
        </w:rPr>
        <w:t>к</w:t>
      </w:r>
      <w:r w:rsidRPr="007304F9">
        <w:rPr>
          <w:rFonts w:ascii="Times New Roman" w:hAnsi="Times New Roman"/>
          <w:color w:val="000000"/>
          <w:spacing w:val="8"/>
          <w:w w:val="118"/>
        </w:rPr>
        <w:t>т</w:t>
      </w:r>
      <w:r w:rsidRPr="007304F9">
        <w:rPr>
          <w:rFonts w:ascii="Times New Roman" w:hAnsi="Times New Roman"/>
          <w:color w:val="000000"/>
          <w:spacing w:val="7"/>
          <w:w w:val="108"/>
        </w:rPr>
        <w:t>о</w:t>
      </w:r>
      <w:r w:rsidRPr="007304F9">
        <w:rPr>
          <w:rFonts w:ascii="Times New Roman" w:hAnsi="Times New Roman"/>
          <w:color w:val="000000"/>
          <w:spacing w:val="8"/>
          <w:w w:val="115"/>
        </w:rPr>
        <w:t>в</w:t>
      </w:r>
      <w:r w:rsidRPr="007304F9">
        <w:rPr>
          <w:rFonts w:ascii="Times New Roman" w:hAnsi="Times New Roman"/>
          <w:color w:val="000000"/>
          <w:spacing w:val="22"/>
        </w:rPr>
        <w:t xml:space="preserve"> и </w:t>
      </w:r>
      <w:r w:rsidRPr="007304F9">
        <w:rPr>
          <w:rFonts w:ascii="Times New Roman" w:hAnsi="Times New Roman"/>
          <w:color w:val="000000"/>
          <w:spacing w:val="12"/>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щи</w:t>
      </w:r>
      <w:r w:rsidRPr="007304F9">
        <w:rPr>
          <w:rFonts w:ascii="Times New Roman" w:hAnsi="Times New Roman"/>
          <w:color w:val="000000"/>
          <w:spacing w:val="11"/>
          <w:w w:val="112"/>
        </w:rPr>
        <w:t>е</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7"/>
          <w:w w:val="115"/>
        </w:rPr>
        <w:t>в</w:t>
      </w:r>
      <w:r w:rsidRPr="007304F9">
        <w:rPr>
          <w:rFonts w:ascii="Times New Roman" w:hAnsi="Times New Roman"/>
          <w:color w:val="000000"/>
          <w:spacing w:val="5"/>
          <w:w w:val="108"/>
        </w:rPr>
        <w:t>о</w:t>
      </w:r>
      <w:r w:rsidRPr="007304F9">
        <w:rPr>
          <w:rFonts w:ascii="Times New Roman" w:hAnsi="Times New Roman"/>
          <w:color w:val="000000"/>
          <w:spacing w:val="5"/>
        </w:rPr>
        <w:t>й</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7"/>
          <w:w w:val="115"/>
        </w:rPr>
        <w:t>в</w:t>
      </w:r>
      <w:r w:rsidRPr="007304F9">
        <w:rPr>
          <w:rFonts w:ascii="Times New Roman" w:hAnsi="Times New Roman"/>
          <w:color w:val="000000"/>
          <w:spacing w:val="5"/>
        </w:rPr>
        <w:t>а</w:t>
      </w:r>
      <w:r w:rsidRPr="007304F9">
        <w:rPr>
          <w:rFonts w:ascii="Times New Roman" w:hAnsi="Times New Roman"/>
          <w:color w:val="000000"/>
          <w:spacing w:val="22"/>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04"/>
        </w:rPr>
        <w:t>б</w:t>
      </w:r>
      <w:r w:rsidRPr="007304F9">
        <w:rPr>
          <w:rFonts w:ascii="Times New Roman" w:hAnsi="Times New Roman"/>
          <w:color w:val="000000"/>
          <w:spacing w:val="8"/>
        </w:rPr>
        <w:t>ъ</w:t>
      </w:r>
      <w:r w:rsidRPr="007304F9">
        <w:rPr>
          <w:rFonts w:ascii="Times New Roman" w:hAnsi="Times New Roman"/>
          <w:color w:val="000000"/>
          <w:spacing w:val="7"/>
          <w:w w:val="112"/>
        </w:rPr>
        <w:t>е</w:t>
      </w:r>
      <w:r w:rsidRPr="007304F9">
        <w:rPr>
          <w:rFonts w:ascii="Times New Roman" w:hAnsi="Times New Roman"/>
          <w:color w:val="000000"/>
          <w:spacing w:val="6"/>
        </w:rPr>
        <w:t>к</w:t>
      </w:r>
      <w:r w:rsidRPr="007304F9">
        <w:rPr>
          <w:rFonts w:ascii="Times New Roman" w:hAnsi="Times New Roman"/>
          <w:color w:val="000000"/>
          <w:spacing w:val="8"/>
          <w:w w:val="118"/>
        </w:rPr>
        <w:t>т</w:t>
      </w:r>
      <w:r w:rsidRPr="007304F9">
        <w:rPr>
          <w:rFonts w:ascii="Times New Roman" w:hAnsi="Times New Roman"/>
          <w:color w:val="000000"/>
          <w:spacing w:val="7"/>
          <w:w w:val="108"/>
        </w:rPr>
        <w:t>о</w:t>
      </w:r>
      <w:r w:rsidRPr="007304F9">
        <w:rPr>
          <w:rFonts w:ascii="Times New Roman" w:hAnsi="Times New Roman"/>
          <w:color w:val="000000"/>
          <w:spacing w:val="8"/>
          <w:w w:val="115"/>
        </w:rPr>
        <w:t>в</w:t>
      </w:r>
      <w:r w:rsidRPr="007304F9">
        <w:rPr>
          <w:rFonts w:ascii="Times New Roman" w:hAnsi="Times New Roman"/>
          <w:color w:val="000000"/>
        </w:rPr>
        <w:t>.</w:t>
      </w:r>
    </w:p>
    <w:p w:rsidR="007304F9" w:rsidRPr="007304F9" w:rsidRDefault="007304F9" w:rsidP="007304F9">
      <w:pPr>
        <w:widowControl w:val="0"/>
        <w:spacing w:after="0" w:line="240" w:lineRule="auto"/>
        <w:ind w:left="283" w:right="73" w:hanging="170"/>
        <w:jc w:val="both"/>
        <w:rPr>
          <w:rFonts w:ascii="Times New Roman" w:hAnsi="Times New Roman"/>
          <w:color w:val="000000"/>
        </w:rPr>
      </w:pPr>
      <w:r w:rsidRPr="007304F9">
        <w:rPr>
          <w:rFonts w:ascii="Times New Roman" w:hAnsi="Times New Roman"/>
          <w:color w:val="000000"/>
          <w:spacing w:val="4"/>
          <w:w w:val="117"/>
        </w:rPr>
        <w:t>А</w:t>
      </w:r>
      <w:r w:rsidRPr="007304F9">
        <w:rPr>
          <w:rFonts w:ascii="Times New Roman" w:hAnsi="Times New Roman"/>
          <w:color w:val="000000"/>
          <w:spacing w:val="5"/>
        </w:rPr>
        <w:t>л</w:t>
      </w:r>
      <w:r w:rsidRPr="007304F9">
        <w:rPr>
          <w:rFonts w:ascii="Times New Roman" w:hAnsi="Times New Roman"/>
          <w:color w:val="000000"/>
          <w:spacing w:val="5"/>
          <w:w w:val="118"/>
        </w:rPr>
        <w:t>г</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16"/>
        </w:rPr>
        <w:t>м</w:t>
      </w:r>
      <w:r w:rsidRPr="007304F9">
        <w:rPr>
          <w:rFonts w:ascii="Times New Roman" w:hAnsi="Times New Roman"/>
          <w:color w:val="000000"/>
          <w:spacing w:val="5"/>
          <w:w w:val="119"/>
        </w:rPr>
        <w:t>ы</w:t>
      </w:r>
      <w:r w:rsidRPr="007304F9">
        <w:rPr>
          <w:rFonts w:ascii="Times New Roman" w:hAnsi="Times New Roman"/>
          <w:color w:val="000000"/>
          <w:spacing w:val="21"/>
        </w:rPr>
        <w:t xml:space="preserve"> </w:t>
      </w:r>
      <w:r w:rsidRPr="007304F9">
        <w:rPr>
          <w:rFonts w:ascii="Times New Roman" w:hAnsi="Times New Roman"/>
          <w:color w:val="000000"/>
          <w:spacing w:val="22"/>
        </w:rPr>
        <w:t xml:space="preserve">и </w:t>
      </w:r>
      <w:r w:rsidRPr="007304F9">
        <w:rPr>
          <w:rFonts w:ascii="Times New Roman" w:hAnsi="Times New Roman"/>
          <w:color w:val="000000"/>
          <w:spacing w:val="5"/>
          <w:w w:val="117"/>
        </w:rPr>
        <w:t>п</w:t>
      </w:r>
      <w:r w:rsidRPr="007304F9">
        <w:rPr>
          <w:rFonts w:ascii="Times New Roman" w:hAnsi="Times New Roman"/>
          <w:color w:val="000000"/>
          <w:spacing w:val="8"/>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8"/>
        </w:rPr>
        <w:t>г</w:t>
      </w:r>
      <w:r w:rsidRPr="007304F9">
        <w:rPr>
          <w:rFonts w:ascii="Times New Roman" w:hAnsi="Times New Roman"/>
          <w:color w:val="000000"/>
          <w:spacing w:val="8"/>
          <w:w w:val="117"/>
        </w:rPr>
        <w:t>р</w:t>
      </w:r>
      <w:r w:rsidRPr="007304F9">
        <w:rPr>
          <w:rFonts w:ascii="Times New Roman" w:hAnsi="Times New Roman"/>
          <w:color w:val="000000"/>
          <w:spacing w:val="5"/>
        </w:rPr>
        <w:t>а</w:t>
      </w:r>
      <w:r w:rsidRPr="007304F9">
        <w:rPr>
          <w:rFonts w:ascii="Times New Roman" w:hAnsi="Times New Roman"/>
          <w:color w:val="000000"/>
          <w:spacing w:val="6"/>
          <w:w w:val="116"/>
        </w:rPr>
        <w:t>мм</w:t>
      </w:r>
      <w:r w:rsidRPr="007304F9">
        <w:rPr>
          <w:rFonts w:ascii="Times New Roman" w:hAnsi="Times New Roman"/>
          <w:color w:val="000000"/>
          <w:spacing w:val="6"/>
        </w:rPr>
        <w:t>и</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5"/>
        </w:rPr>
        <w:t>а</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5"/>
          <w:w w:val="112"/>
        </w:rPr>
        <w:t>е</w:t>
      </w:r>
      <w:r w:rsidRPr="007304F9">
        <w:rPr>
          <w:rFonts w:ascii="Times New Roman" w:hAnsi="Times New Roman"/>
          <w:color w:val="000000"/>
          <w:spacing w:val="6"/>
        </w:rPr>
        <w:t>:</w:t>
      </w:r>
    </w:p>
    <w:p w:rsidR="007304F9" w:rsidRPr="007304F9" w:rsidRDefault="007304F9" w:rsidP="007304F9">
      <w:pPr>
        <w:widowControl w:val="0"/>
        <w:spacing w:after="0" w:line="240" w:lineRule="auto"/>
        <w:ind w:left="113" w:right="140"/>
        <w:jc w:val="both"/>
        <w:rPr>
          <w:rFonts w:ascii="Times New Roman" w:hAnsi="Times New Roman"/>
          <w:color w:val="000000"/>
          <w:spacing w:val="9"/>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22"/>
        </w:rPr>
        <w:t xml:space="preserve"> </w:t>
      </w:r>
      <w:r w:rsidRPr="007304F9">
        <w:rPr>
          <w:rFonts w:ascii="Times New Roman" w:hAnsi="Times New Roman"/>
          <w:color w:val="000000"/>
          <w:spacing w:val="2"/>
          <w:w w:val="108"/>
        </w:rPr>
        <w:t>о</w:t>
      </w:r>
      <w:r w:rsidRPr="007304F9">
        <w:rPr>
          <w:rFonts w:ascii="Times New Roman" w:hAnsi="Times New Roman"/>
          <w:color w:val="000000"/>
          <w:w w:val="104"/>
        </w:rPr>
        <w:t>б</w:t>
      </w:r>
      <w:r w:rsidRPr="007304F9">
        <w:rPr>
          <w:rFonts w:ascii="Times New Roman" w:hAnsi="Times New Roman"/>
          <w:color w:val="000000"/>
          <w:spacing w:val="22"/>
        </w:rPr>
        <w:t xml:space="preserve"> </w:t>
      </w:r>
      <w:r w:rsidRPr="007304F9">
        <w:rPr>
          <w:rFonts w:ascii="Times New Roman" w:hAnsi="Times New Roman"/>
          <w:color w:val="000000"/>
          <w:spacing w:val="6"/>
        </w:rPr>
        <w:t>ал</w:t>
      </w:r>
      <w:r w:rsidRPr="007304F9">
        <w:rPr>
          <w:rFonts w:ascii="Times New Roman" w:hAnsi="Times New Roman"/>
          <w:color w:val="000000"/>
          <w:spacing w:val="7"/>
          <w:w w:val="118"/>
        </w:rPr>
        <w:t>г</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rPr>
        <w:t>и</w:t>
      </w:r>
      <w:r w:rsidRPr="007304F9">
        <w:rPr>
          <w:rFonts w:ascii="Times New Roman" w:hAnsi="Times New Roman"/>
          <w:color w:val="000000"/>
          <w:spacing w:val="7"/>
          <w:w w:val="118"/>
        </w:rPr>
        <w:t>т</w:t>
      </w:r>
      <w:r w:rsidRPr="007304F9">
        <w:rPr>
          <w:rFonts w:ascii="Times New Roman" w:hAnsi="Times New Roman"/>
          <w:color w:val="000000"/>
          <w:spacing w:val="7"/>
          <w:w w:val="116"/>
        </w:rPr>
        <w:t>м</w:t>
      </w:r>
      <w:r w:rsidRPr="007304F9">
        <w:rPr>
          <w:rFonts w:ascii="Times New Roman" w:hAnsi="Times New Roman"/>
          <w:color w:val="000000"/>
          <w:spacing w:val="7"/>
          <w:w w:val="112"/>
        </w:rPr>
        <w:t>е</w:t>
      </w:r>
      <w:r w:rsidRPr="007304F9">
        <w:rPr>
          <w:rFonts w:ascii="Times New Roman" w:hAnsi="Times New Roman"/>
          <w:color w:val="000000"/>
          <w:spacing w:val="22"/>
        </w:rPr>
        <w:t xml:space="preserve"> </w:t>
      </w:r>
      <w:r w:rsidRPr="007304F9">
        <w:rPr>
          <w:rFonts w:ascii="Times New Roman" w:hAnsi="Times New Roman"/>
          <w:color w:val="000000"/>
          <w:spacing w:val="29"/>
        </w:rPr>
        <w:t>к</w:t>
      </w:r>
      <w:r w:rsidRPr="007304F9">
        <w:rPr>
          <w:rFonts w:ascii="Times New Roman" w:hAnsi="Times New Roman"/>
          <w:color w:val="000000"/>
          <w:spacing w:val="26"/>
        </w:rPr>
        <w:t>ак</w:t>
      </w:r>
      <w:r w:rsidRPr="007304F9">
        <w:rPr>
          <w:rFonts w:ascii="Times New Roman" w:hAnsi="Times New Roman"/>
          <w:color w:val="000000"/>
          <w:spacing w:val="22"/>
        </w:rPr>
        <w:t xml:space="preserve"> </w:t>
      </w:r>
      <w:r w:rsidRPr="007304F9">
        <w:rPr>
          <w:rFonts w:ascii="Times New Roman" w:hAnsi="Times New Roman"/>
          <w:color w:val="000000"/>
          <w:spacing w:val="8"/>
          <w:w w:val="117"/>
        </w:rPr>
        <w:t>п</w:t>
      </w:r>
      <w:r w:rsidRPr="007304F9">
        <w:rPr>
          <w:rFonts w:ascii="Times New Roman" w:hAnsi="Times New Roman"/>
          <w:color w:val="000000"/>
          <w:spacing w:val="7"/>
          <w:w w:val="108"/>
        </w:rPr>
        <w:t>о</w:t>
      </w:r>
      <w:r w:rsidRPr="007304F9">
        <w:rPr>
          <w:rFonts w:ascii="Times New Roman" w:hAnsi="Times New Roman"/>
          <w:color w:val="000000"/>
          <w:spacing w:val="9"/>
          <w:w w:val="117"/>
        </w:rPr>
        <w:t>р</w:t>
      </w:r>
      <w:r w:rsidRPr="007304F9">
        <w:rPr>
          <w:rFonts w:ascii="Times New Roman" w:hAnsi="Times New Roman"/>
          <w:color w:val="000000"/>
          <w:spacing w:val="9"/>
        </w:rPr>
        <w:t>я</w:t>
      </w:r>
      <w:r w:rsidRPr="007304F9">
        <w:rPr>
          <w:rFonts w:ascii="Times New Roman" w:hAnsi="Times New Roman"/>
          <w:color w:val="000000"/>
          <w:spacing w:val="9"/>
          <w:w w:val="112"/>
        </w:rPr>
        <w:t>д</w:t>
      </w:r>
      <w:r w:rsidRPr="007304F9">
        <w:rPr>
          <w:rFonts w:ascii="Times New Roman" w:hAnsi="Times New Roman"/>
          <w:color w:val="000000"/>
          <w:spacing w:val="9"/>
        </w:rPr>
        <w:t>к</w:t>
      </w:r>
      <w:r w:rsidRPr="007304F9">
        <w:rPr>
          <w:rFonts w:ascii="Times New Roman" w:hAnsi="Times New Roman"/>
          <w:color w:val="000000"/>
          <w:spacing w:val="9"/>
          <w:w w:val="112"/>
        </w:rPr>
        <w:t>е</w:t>
      </w:r>
      <w:r w:rsidRPr="007304F9">
        <w:rPr>
          <w:rFonts w:ascii="Times New Roman" w:hAnsi="Times New Roman"/>
          <w:color w:val="000000"/>
          <w:spacing w:val="22"/>
        </w:rPr>
        <w:t xml:space="preserve"> </w:t>
      </w:r>
      <w:r w:rsidRPr="007304F9">
        <w:rPr>
          <w:rFonts w:ascii="Times New Roman" w:hAnsi="Times New Roman"/>
          <w:color w:val="000000"/>
          <w:spacing w:val="9"/>
          <w:w w:val="112"/>
        </w:rPr>
        <w:t>де</w:t>
      </w:r>
      <w:r w:rsidRPr="007304F9">
        <w:rPr>
          <w:rFonts w:ascii="Times New Roman" w:hAnsi="Times New Roman"/>
          <w:color w:val="000000"/>
          <w:spacing w:val="9"/>
        </w:rPr>
        <w:t>й</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10"/>
          <w:w w:val="115"/>
        </w:rPr>
        <w:t>в</w:t>
      </w:r>
      <w:r w:rsidRPr="007304F9">
        <w:rPr>
          <w:rFonts w:ascii="Times New Roman" w:hAnsi="Times New Roman"/>
          <w:color w:val="000000"/>
          <w:spacing w:val="9"/>
        </w:rPr>
        <w:t>ий</w:t>
      </w:r>
    </w:p>
    <w:p w:rsidR="007304F9" w:rsidRPr="007304F9" w:rsidRDefault="007304F9" w:rsidP="007304F9">
      <w:pPr>
        <w:widowControl w:val="0"/>
        <w:spacing w:after="0" w:line="240" w:lineRule="auto"/>
        <w:ind w:left="113" w:right="140"/>
        <w:jc w:val="both"/>
        <w:rPr>
          <w:rFonts w:ascii="Times New Roman" w:hAnsi="Times New Roman"/>
          <w:color w:val="000000"/>
        </w:rPr>
      </w:pPr>
      <w:r w:rsidRPr="007304F9">
        <w:rPr>
          <w:rFonts w:ascii="Times New Roman" w:hAnsi="Times New Roman"/>
          <w:color w:val="000000"/>
          <w:spacing w:val="9"/>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7"/>
          <w:w w:val="119"/>
        </w:rPr>
        <w:t>«</w:t>
      </w:r>
      <w:r w:rsidRPr="007304F9">
        <w:rPr>
          <w:rFonts w:ascii="Times New Roman" w:hAnsi="Times New Roman"/>
          <w:color w:val="000000"/>
          <w:spacing w:val="8"/>
        </w:rPr>
        <w:t>и</w:t>
      </w:r>
      <w:r w:rsidRPr="007304F9">
        <w:rPr>
          <w:rFonts w:ascii="Times New Roman" w:hAnsi="Times New Roman"/>
          <w:color w:val="000000"/>
          <w:spacing w:val="7"/>
          <w:w w:val="110"/>
        </w:rPr>
        <w:t>с</w:t>
      </w:r>
      <w:r w:rsidRPr="007304F9">
        <w:rPr>
          <w:rFonts w:ascii="Times New Roman" w:hAnsi="Times New Roman"/>
          <w:color w:val="000000"/>
          <w:spacing w:val="8"/>
          <w:w w:val="117"/>
        </w:rPr>
        <w:t>п</w:t>
      </w:r>
      <w:r w:rsidRPr="007304F9">
        <w:rPr>
          <w:rFonts w:ascii="Times New Roman" w:hAnsi="Times New Roman"/>
          <w:color w:val="000000"/>
          <w:spacing w:val="6"/>
          <w:w w:val="108"/>
        </w:rPr>
        <w:t>о</w:t>
      </w:r>
      <w:r w:rsidRPr="007304F9">
        <w:rPr>
          <w:rFonts w:ascii="Times New Roman" w:hAnsi="Times New Roman"/>
          <w:color w:val="000000"/>
          <w:spacing w:val="8"/>
        </w:rPr>
        <w:t>л</w:t>
      </w:r>
      <w:r w:rsidRPr="007304F9">
        <w:rPr>
          <w:rFonts w:ascii="Times New Roman" w:hAnsi="Times New Roman"/>
          <w:color w:val="000000"/>
          <w:spacing w:val="7"/>
          <w:w w:val="117"/>
        </w:rPr>
        <w:t>н</w:t>
      </w:r>
      <w:r w:rsidRPr="007304F9">
        <w:rPr>
          <w:rFonts w:ascii="Times New Roman" w:hAnsi="Times New Roman"/>
          <w:color w:val="000000"/>
          <w:spacing w:val="8"/>
        </w:rPr>
        <w:t>и</w:t>
      </w:r>
      <w:r w:rsidRPr="007304F9">
        <w:rPr>
          <w:rFonts w:ascii="Times New Roman" w:hAnsi="Times New Roman"/>
          <w:color w:val="000000"/>
          <w:spacing w:val="7"/>
          <w:w w:val="118"/>
        </w:rPr>
        <w:t>т</w:t>
      </w:r>
      <w:r w:rsidRPr="007304F9">
        <w:rPr>
          <w:rFonts w:ascii="Times New Roman" w:hAnsi="Times New Roman"/>
          <w:color w:val="000000"/>
          <w:spacing w:val="8"/>
          <w:w w:val="112"/>
        </w:rPr>
        <w:t>е</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7"/>
          <w:w w:val="119"/>
        </w:rPr>
        <w:t>»</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2"/>
        </w:rPr>
        <w:t xml:space="preserve"> </w:t>
      </w:r>
      <w:r w:rsidRPr="007304F9">
        <w:rPr>
          <w:rFonts w:ascii="Times New Roman" w:hAnsi="Times New Roman"/>
          <w:color w:val="000000"/>
          <w:spacing w:val="1"/>
          <w:w w:val="108"/>
        </w:rPr>
        <w:t>о</w:t>
      </w:r>
      <w:r w:rsidRPr="007304F9">
        <w:rPr>
          <w:rFonts w:ascii="Times New Roman" w:hAnsi="Times New Roman"/>
          <w:color w:val="000000"/>
          <w:spacing w:val="2"/>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еде</w:t>
      </w:r>
      <w:r w:rsidRPr="007304F9">
        <w:rPr>
          <w:rFonts w:ascii="Times New Roman" w:hAnsi="Times New Roman"/>
          <w:color w:val="000000"/>
          <w:spacing w:val="2"/>
        </w:rPr>
        <w:t xml:space="preserve"> </w:t>
      </w:r>
      <w:r w:rsidRPr="007304F9">
        <w:rPr>
          <w:rFonts w:ascii="Times New Roman" w:hAnsi="Times New Roman"/>
          <w:color w:val="000000"/>
          <w:spacing w:val="10"/>
        </w:rPr>
        <w:t>и</w:t>
      </w:r>
      <w:r w:rsidRPr="007304F9">
        <w:rPr>
          <w:rFonts w:ascii="Times New Roman" w:hAnsi="Times New Roman"/>
          <w:color w:val="000000"/>
          <w:spacing w:val="11"/>
          <w:w w:val="110"/>
        </w:rPr>
        <w:t>с</w:t>
      </w:r>
      <w:r w:rsidRPr="007304F9">
        <w:rPr>
          <w:rFonts w:ascii="Times New Roman" w:hAnsi="Times New Roman"/>
          <w:color w:val="000000"/>
          <w:spacing w:val="11"/>
          <w:w w:val="117"/>
        </w:rPr>
        <w:t>п</w:t>
      </w:r>
      <w:r w:rsidRPr="007304F9">
        <w:rPr>
          <w:rFonts w:ascii="Times New Roman" w:hAnsi="Times New Roman"/>
          <w:color w:val="000000"/>
          <w:spacing w:val="8"/>
          <w:w w:val="108"/>
        </w:rPr>
        <w:t>о</w:t>
      </w:r>
      <w:r w:rsidRPr="007304F9">
        <w:rPr>
          <w:rFonts w:ascii="Times New Roman" w:hAnsi="Times New Roman"/>
          <w:color w:val="000000"/>
          <w:spacing w:val="11"/>
        </w:rPr>
        <w:t>л</w:t>
      </w:r>
      <w:r w:rsidRPr="007304F9">
        <w:rPr>
          <w:rFonts w:ascii="Times New Roman" w:hAnsi="Times New Roman"/>
          <w:color w:val="000000"/>
          <w:spacing w:val="11"/>
          <w:w w:val="117"/>
        </w:rPr>
        <w:t>н</w:t>
      </w:r>
      <w:r w:rsidRPr="007304F9">
        <w:rPr>
          <w:rFonts w:ascii="Times New Roman" w:hAnsi="Times New Roman"/>
          <w:color w:val="000000"/>
          <w:spacing w:val="11"/>
        </w:rPr>
        <w:t>и</w:t>
      </w:r>
      <w:r w:rsidRPr="007304F9">
        <w:rPr>
          <w:rFonts w:ascii="Times New Roman" w:hAnsi="Times New Roman"/>
          <w:color w:val="000000"/>
          <w:spacing w:val="10"/>
          <w:w w:val="118"/>
        </w:rPr>
        <w:t>т</w:t>
      </w:r>
      <w:r w:rsidRPr="007304F9">
        <w:rPr>
          <w:rFonts w:ascii="Times New Roman" w:hAnsi="Times New Roman"/>
          <w:color w:val="000000"/>
          <w:spacing w:val="11"/>
          <w:w w:val="112"/>
        </w:rPr>
        <w:t>е</w:t>
      </w:r>
      <w:r w:rsidRPr="007304F9">
        <w:rPr>
          <w:rFonts w:ascii="Times New Roman" w:hAnsi="Times New Roman"/>
          <w:color w:val="000000"/>
          <w:spacing w:val="11"/>
        </w:rPr>
        <w:t>ля</w:t>
      </w:r>
      <w:r w:rsidRPr="007304F9">
        <w:rPr>
          <w:rFonts w:ascii="Times New Roman" w:hAnsi="Times New Roman"/>
          <w:color w:val="000000"/>
          <w:spacing w:val="2"/>
        </w:rPr>
        <w:t xml:space="preserve"> </w:t>
      </w:r>
      <w:r w:rsidRPr="007304F9">
        <w:rPr>
          <w:rFonts w:ascii="Times New Roman" w:hAnsi="Times New Roman"/>
          <w:color w:val="000000"/>
          <w:spacing w:val="22"/>
        </w:rPr>
        <w:t>и</w:t>
      </w:r>
      <w:r w:rsidRPr="007304F9">
        <w:rPr>
          <w:rFonts w:ascii="Times New Roman" w:hAnsi="Times New Roman"/>
          <w:color w:val="000000"/>
          <w:spacing w:val="2"/>
        </w:rPr>
        <w:t xml:space="preserve"> </w:t>
      </w:r>
      <w:r w:rsidRPr="007304F9">
        <w:rPr>
          <w:rFonts w:ascii="Times New Roman" w:hAnsi="Times New Roman"/>
          <w:color w:val="000000"/>
          <w:spacing w:val="11"/>
        </w:rPr>
        <w:t>к</w:t>
      </w:r>
      <w:r w:rsidRPr="007304F9">
        <w:rPr>
          <w:rFonts w:ascii="Times New Roman" w:hAnsi="Times New Roman"/>
          <w:color w:val="000000"/>
          <w:spacing w:val="11"/>
          <w:w w:val="108"/>
        </w:rPr>
        <w:t>о</w:t>
      </w:r>
      <w:r w:rsidRPr="007304F9">
        <w:rPr>
          <w:rFonts w:ascii="Times New Roman" w:hAnsi="Times New Roman"/>
          <w:color w:val="000000"/>
          <w:spacing w:val="12"/>
          <w:w w:val="116"/>
        </w:rPr>
        <w:t>м</w:t>
      </w:r>
      <w:r w:rsidRPr="007304F9">
        <w:rPr>
          <w:rFonts w:ascii="Times New Roman" w:hAnsi="Times New Roman"/>
          <w:color w:val="000000"/>
          <w:spacing w:val="11"/>
        </w:rPr>
        <w:t>а</w:t>
      </w:r>
      <w:r w:rsidRPr="007304F9">
        <w:rPr>
          <w:rFonts w:ascii="Times New Roman" w:hAnsi="Times New Roman"/>
          <w:color w:val="000000"/>
          <w:spacing w:val="12"/>
          <w:w w:val="117"/>
        </w:rPr>
        <w:t>н</w:t>
      </w:r>
      <w:r w:rsidRPr="007304F9">
        <w:rPr>
          <w:rFonts w:ascii="Times New Roman" w:hAnsi="Times New Roman"/>
          <w:color w:val="000000"/>
          <w:spacing w:val="11"/>
          <w:w w:val="112"/>
        </w:rPr>
        <w:t>д</w:t>
      </w:r>
      <w:r w:rsidRPr="007304F9">
        <w:rPr>
          <w:rFonts w:ascii="Times New Roman" w:hAnsi="Times New Roman"/>
          <w:color w:val="000000"/>
          <w:spacing w:val="12"/>
        </w:rPr>
        <w:t>ах</w:t>
      </w:r>
      <w:r w:rsidRPr="007304F9">
        <w:rPr>
          <w:rFonts w:ascii="Times New Roman" w:hAnsi="Times New Roman"/>
          <w:color w:val="000000"/>
          <w:spacing w:val="2"/>
        </w:rPr>
        <w:t xml:space="preserve"> </w:t>
      </w:r>
      <w:r w:rsidRPr="007304F9">
        <w:rPr>
          <w:rFonts w:ascii="Times New Roman" w:hAnsi="Times New Roman"/>
          <w:color w:val="000000"/>
          <w:spacing w:val="10"/>
        </w:rPr>
        <w:t>и</w:t>
      </w:r>
      <w:r w:rsidRPr="007304F9">
        <w:rPr>
          <w:rFonts w:ascii="Times New Roman" w:hAnsi="Times New Roman"/>
          <w:color w:val="000000"/>
          <w:spacing w:val="10"/>
          <w:w w:val="110"/>
        </w:rPr>
        <w:t>с</w:t>
      </w:r>
      <w:r w:rsidRPr="007304F9">
        <w:rPr>
          <w:rFonts w:ascii="Times New Roman" w:hAnsi="Times New Roman"/>
          <w:color w:val="000000"/>
          <w:spacing w:val="11"/>
          <w:w w:val="117"/>
        </w:rPr>
        <w:t>п</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10"/>
          <w:w w:val="117"/>
        </w:rPr>
        <w:t>н</w:t>
      </w:r>
      <w:r w:rsidRPr="007304F9">
        <w:rPr>
          <w:rFonts w:ascii="Times New Roman" w:hAnsi="Times New Roman"/>
          <w:color w:val="000000"/>
          <w:spacing w:val="11"/>
        </w:rPr>
        <w:t>и</w:t>
      </w:r>
      <w:r w:rsidRPr="007304F9">
        <w:rPr>
          <w:rFonts w:ascii="Times New Roman" w:hAnsi="Times New Roman"/>
          <w:color w:val="000000"/>
          <w:spacing w:val="10"/>
          <w:w w:val="118"/>
        </w:rPr>
        <w:t>т</w:t>
      </w:r>
      <w:r w:rsidRPr="007304F9">
        <w:rPr>
          <w:rFonts w:ascii="Times New Roman" w:hAnsi="Times New Roman"/>
          <w:color w:val="000000"/>
          <w:spacing w:val="10"/>
          <w:w w:val="112"/>
        </w:rPr>
        <w:t>е</w:t>
      </w:r>
      <w:r w:rsidRPr="007304F9">
        <w:rPr>
          <w:rFonts w:ascii="Times New Roman" w:hAnsi="Times New Roman"/>
          <w:color w:val="000000"/>
          <w:spacing w:val="11"/>
        </w:rPr>
        <w:t>ля;</w:t>
      </w:r>
    </w:p>
    <w:p w:rsidR="007304F9" w:rsidRPr="007304F9" w:rsidRDefault="007304F9" w:rsidP="007304F9">
      <w:pPr>
        <w:widowControl w:val="0"/>
        <w:spacing w:after="0" w:line="240" w:lineRule="auto"/>
        <w:ind w:left="283" w:right="36" w:hanging="170"/>
        <w:jc w:val="both"/>
        <w:rPr>
          <w:rFonts w:ascii="Times New Roman" w:hAnsi="Times New Roman"/>
          <w:color w:val="000000"/>
        </w:rPr>
      </w:pPr>
      <w:r w:rsidRPr="007304F9">
        <w:rPr>
          <w:rFonts w:ascii="Times New Roman" w:hAnsi="Times New Roman"/>
          <w:color w:val="000000"/>
          <w:w w:val="103"/>
          <w:position w:val="1"/>
        </w:rPr>
        <w:lastRenderedPageBreak/>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7"/>
        </w:rPr>
        <w:t>р</w:t>
      </w:r>
      <w:r w:rsidRPr="007304F9">
        <w:rPr>
          <w:rFonts w:ascii="Times New Roman" w:hAnsi="Times New Roman"/>
          <w:color w:val="000000"/>
          <w:spacing w:val="5"/>
        </w:rPr>
        <w:t>а</w:t>
      </w:r>
      <w:r w:rsidRPr="007304F9">
        <w:rPr>
          <w:rFonts w:ascii="Times New Roman" w:hAnsi="Times New Roman"/>
          <w:color w:val="000000"/>
          <w:spacing w:val="6"/>
          <w:w w:val="104"/>
        </w:rPr>
        <w:t>б</w:t>
      </w:r>
      <w:r w:rsidRPr="007304F9">
        <w:rPr>
          <w:rFonts w:ascii="Times New Roman" w:hAnsi="Times New Roman"/>
          <w:color w:val="000000"/>
          <w:spacing w:val="5"/>
          <w:w w:val="108"/>
        </w:rPr>
        <w:t>о</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21"/>
        </w:rPr>
        <w:t xml:space="preserve"> </w:t>
      </w:r>
      <w:r w:rsidRPr="007304F9">
        <w:rPr>
          <w:rFonts w:ascii="Times New Roman" w:hAnsi="Times New Roman"/>
          <w:color w:val="000000"/>
          <w:w w:val="110"/>
        </w:rPr>
        <w:t>с</w:t>
      </w:r>
      <w:r w:rsidRPr="007304F9">
        <w:rPr>
          <w:rFonts w:ascii="Times New Roman" w:hAnsi="Times New Roman"/>
          <w:color w:val="000000"/>
          <w:spacing w:val="1"/>
          <w:w w:val="108"/>
        </w:rPr>
        <w:t>о</w:t>
      </w:r>
      <w:r w:rsidRPr="007304F9">
        <w:rPr>
          <w:rFonts w:ascii="Times New Roman" w:hAnsi="Times New Roman"/>
          <w:color w:val="000000"/>
          <w:spacing w:val="22"/>
        </w:rPr>
        <w:t xml:space="preserve"> </w:t>
      </w:r>
      <w:r w:rsidRPr="007304F9">
        <w:rPr>
          <w:rFonts w:ascii="Times New Roman" w:hAnsi="Times New Roman"/>
          <w:color w:val="000000"/>
          <w:spacing w:val="3"/>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08"/>
        </w:rPr>
        <w:t>о</w:t>
      </w:r>
      <w:r w:rsidRPr="007304F9">
        <w:rPr>
          <w:rFonts w:ascii="Times New Roman" w:hAnsi="Times New Roman"/>
          <w:color w:val="000000"/>
          <w:spacing w:val="4"/>
        </w:rPr>
        <w:t>й</w:t>
      </w:r>
      <w:r w:rsidRPr="007304F9">
        <w:rPr>
          <w:rFonts w:ascii="Times New Roman" w:hAnsi="Times New Roman"/>
          <w:color w:val="000000"/>
          <w:spacing w:val="22"/>
        </w:rPr>
        <w:t xml:space="preserve"> </w:t>
      </w:r>
      <w:r w:rsidRPr="007304F9">
        <w:rPr>
          <w:rFonts w:ascii="Times New Roman" w:hAnsi="Times New Roman"/>
          <w:color w:val="000000"/>
          <w:spacing w:val="6"/>
          <w:w w:val="114"/>
        </w:rPr>
        <w:t>ф</w:t>
      </w:r>
      <w:r w:rsidRPr="007304F9">
        <w:rPr>
          <w:rFonts w:ascii="Times New Roman" w:hAnsi="Times New Roman"/>
          <w:color w:val="000000"/>
          <w:spacing w:val="3"/>
          <w:w w:val="108"/>
        </w:rPr>
        <w:t>о</w:t>
      </w:r>
      <w:r w:rsidRPr="007304F9">
        <w:rPr>
          <w:rFonts w:ascii="Times New Roman" w:hAnsi="Times New Roman"/>
          <w:color w:val="000000"/>
          <w:spacing w:val="4"/>
          <w:w w:val="117"/>
        </w:rPr>
        <w:t>р</w:t>
      </w:r>
      <w:r w:rsidRPr="007304F9">
        <w:rPr>
          <w:rFonts w:ascii="Times New Roman" w:hAnsi="Times New Roman"/>
          <w:color w:val="000000"/>
          <w:spacing w:val="3"/>
          <w:w w:val="116"/>
        </w:rPr>
        <w:t>м</w:t>
      </w:r>
      <w:r w:rsidRPr="007304F9">
        <w:rPr>
          <w:rFonts w:ascii="Times New Roman" w:hAnsi="Times New Roman"/>
          <w:color w:val="000000"/>
          <w:spacing w:val="4"/>
        </w:rPr>
        <w:t>ал</w:t>
      </w:r>
      <w:r w:rsidRPr="007304F9">
        <w:rPr>
          <w:rFonts w:ascii="Times New Roman" w:hAnsi="Times New Roman"/>
          <w:color w:val="000000"/>
          <w:spacing w:val="4"/>
          <w:w w:val="118"/>
        </w:rPr>
        <w:t>ь</w:t>
      </w:r>
      <w:r w:rsidRPr="007304F9">
        <w:rPr>
          <w:rFonts w:ascii="Times New Roman" w:hAnsi="Times New Roman"/>
          <w:color w:val="000000"/>
          <w:spacing w:val="4"/>
          <w:w w:val="117"/>
        </w:rPr>
        <w:t>н</w:t>
      </w:r>
      <w:r w:rsidRPr="007304F9">
        <w:rPr>
          <w:rFonts w:ascii="Times New Roman" w:hAnsi="Times New Roman"/>
          <w:color w:val="000000"/>
          <w:spacing w:val="3"/>
          <w:w w:val="108"/>
        </w:rPr>
        <w:t>о</w:t>
      </w:r>
      <w:r w:rsidRPr="007304F9">
        <w:rPr>
          <w:rFonts w:ascii="Times New Roman" w:hAnsi="Times New Roman"/>
          <w:color w:val="000000"/>
          <w:spacing w:val="4"/>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0"/>
        </w:rPr>
        <w:t>с</w:t>
      </w:r>
      <w:r w:rsidRPr="007304F9">
        <w:rPr>
          <w:rFonts w:ascii="Times New Roman" w:hAnsi="Times New Roman"/>
          <w:color w:val="000000"/>
          <w:spacing w:val="11"/>
          <w:w w:val="117"/>
        </w:rPr>
        <w:t>п</w:t>
      </w:r>
      <w:r w:rsidRPr="007304F9">
        <w:rPr>
          <w:rFonts w:ascii="Times New Roman" w:hAnsi="Times New Roman"/>
          <w:color w:val="000000"/>
          <w:spacing w:val="8"/>
          <w:w w:val="108"/>
        </w:rPr>
        <w:t>о</w:t>
      </w:r>
      <w:r w:rsidRPr="007304F9">
        <w:rPr>
          <w:rFonts w:ascii="Times New Roman" w:hAnsi="Times New Roman"/>
          <w:color w:val="000000"/>
          <w:spacing w:val="11"/>
        </w:rPr>
        <w:t>л</w:t>
      </w:r>
      <w:r w:rsidRPr="007304F9">
        <w:rPr>
          <w:rFonts w:ascii="Times New Roman" w:hAnsi="Times New Roman"/>
          <w:color w:val="000000"/>
          <w:spacing w:val="11"/>
          <w:w w:val="117"/>
        </w:rPr>
        <w:t>н</w:t>
      </w:r>
      <w:r w:rsidRPr="007304F9">
        <w:rPr>
          <w:rFonts w:ascii="Times New Roman" w:hAnsi="Times New Roman"/>
          <w:color w:val="000000"/>
          <w:spacing w:val="11"/>
        </w:rPr>
        <w:t>и</w:t>
      </w:r>
      <w:r w:rsidRPr="007304F9">
        <w:rPr>
          <w:rFonts w:ascii="Times New Roman" w:hAnsi="Times New Roman"/>
          <w:color w:val="000000"/>
          <w:spacing w:val="10"/>
          <w:w w:val="118"/>
        </w:rPr>
        <w:t>т</w:t>
      </w:r>
      <w:r w:rsidRPr="007304F9">
        <w:rPr>
          <w:rFonts w:ascii="Times New Roman" w:hAnsi="Times New Roman"/>
          <w:color w:val="000000"/>
          <w:spacing w:val="11"/>
          <w:w w:val="112"/>
        </w:rPr>
        <w:t>е</w:t>
      </w:r>
      <w:r w:rsidRPr="007304F9">
        <w:rPr>
          <w:rFonts w:ascii="Times New Roman" w:hAnsi="Times New Roman"/>
          <w:color w:val="000000"/>
          <w:spacing w:val="11"/>
        </w:rPr>
        <w:t>ля</w:t>
      </w:r>
      <w:r w:rsidRPr="007304F9">
        <w:rPr>
          <w:rFonts w:ascii="Times New Roman" w:hAnsi="Times New Roman"/>
          <w:color w:val="000000"/>
          <w:spacing w:val="22"/>
        </w:rPr>
        <w:t xml:space="preserve"> </w:t>
      </w:r>
      <w:r w:rsidRPr="007304F9">
        <w:rPr>
          <w:rFonts w:ascii="Times New Roman" w:hAnsi="Times New Roman"/>
          <w:color w:val="000000"/>
          <w:spacing w:val="5"/>
          <w:w w:val="119"/>
        </w:rPr>
        <w:t>«</w:t>
      </w:r>
      <w:r w:rsidRPr="007304F9">
        <w:rPr>
          <w:rFonts w:ascii="Times New Roman" w:hAnsi="Times New Roman"/>
          <w:color w:val="000000"/>
          <w:spacing w:val="9"/>
          <w:w w:val="116"/>
        </w:rPr>
        <w:t>Х</w:t>
      </w:r>
      <w:r w:rsidRPr="007304F9">
        <w:rPr>
          <w:rFonts w:ascii="Times New Roman" w:hAnsi="Times New Roman"/>
          <w:color w:val="000000"/>
          <w:spacing w:val="10"/>
          <w:w w:val="115"/>
        </w:rPr>
        <w:t>у</w:t>
      </w:r>
      <w:r w:rsidRPr="007304F9">
        <w:rPr>
          <w:rFonts w:ascii="Times New Roman" w:hAnsi="Times New Roman"/>
          <w:color w:val="000000"/>
          <w:spacing w:val="9"/>
          <w:w w:val="112"/>
        </w:rPr>
        <w:t>д</w:t>
      </w:r>
      <w:r w:rsidRPr="007304F9">
        <w:rPr>
          <w:rFonts w:ascii="Times New Roman" w:hAnsi="Times New Roman"/>
          <w:color w:val="000000"/>
          <w:spacing w:val="9"/>
          <w:w w:val="108"/>
        </w:rPr>
        <w:t>о</w:t>
      </w:r>
      <w:r w:rsidRPr="007304F9">
        <w:rPr>
          <w:rFonts w:ascii="Times New Roman" w:hAnsi="Times New Roman"/>
          <w:color w:val="000000"/>
          <w:spacing w:val="10"/>
        </w:rPr>
        <w:t>ж</w:t>
      </w:r>
      <w:r w:rsidRPr="007304F9">
        <w:rPr>
          <w:rFonts w:ascii="Times New Roman" w:hAnsi="Times New Roman"/>
          <w:color w:val="000000"/>
          <w:spacing w:val="9"/>
          <w:w w:val="117"/>
        </w:rPr>
        <w:t>н</w:t>
      </w:r>
      <w:r w:rsidRPr="007304F9">
        <w:rPr>
          <w:rFonts w:ascii="Times New Roman" w:hAnsi="Times New Roman"/>
          <w:color w:val="000000"/>
          <w:spacing w:val="10"/>
        </w:rPr>
        <w:t>ик</w:t>
      </w:r>
      <w:r w:rsidRPr="007304F9">
        <w:rPr>
          <w:rFonts w:ascii="Times New Roman" w:hAnsi="Times New Roman"/>
          <w:color w:val="000000"/>
          <w:spacing w:val="9"/>
          <w:w w:val="119"/>
        </w:rPr>
        <w:t>»</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283" w:right="36" w:hanging="170"/>
        <w:jc w:val="both"/>
        <w:rPr>
          <w:rFonts w:ascii="Times New Roman" w:hAnsi="Times New Roman"/>
          <w:color w:val="000000"/>
        </w:rPr>
      </w:pPr>
      <w:r w:rsidRPr="007304F9">
        <w:rPr>
          <w:rFonts w:ascii="Times New Roman" w:hAnsi="Times New Roman"/>
          <w:color w:val="000000"/>
          <w:spacing w:val="4"/>
          <w:w w:val="117"/>
        </w:rPr>
        <w:t>Ин</w:t>
      </w:r>
      <w:r w:rsidRPr="007304F9">
        <w:rPr>
          <w:rFonts w:ascii="Times New Roman" w:hAnsi="Times New Roman"/>
          <w:color w:val="000000"/>
          <w:spacing w:val="7"/>
          <w:w w:val="114"/>
        </w:rPr>
        <w:t>ф</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w w:val="116"/>
        </w:rPr>
        <w:t>м</w:t>
      </w:r>
      <w:r w:rsidRPr="007304F9">
        <w:rPr>
          <w:rFonts w:ascii="Times New Roman" w:hAnsi="Times New Roman"/>
          <w:color w:val="000000"/>
          <w:spacing w:val="5"/>
        </w:rPr>
        <w:t>аци</w:t>
      </w:r>
      <w:r w:rsidRPr="007304F9">
        <w:rPr>
          <w:rFonts w:ascii="Times New Roman" w:hAnsi="Times New Roman"/>
          <w:color w:val="000000"/>
          <w:spacing w:val="5"/>
          <w:w w:val="108"/>
        </w:rPr>
        <w:t>о</w:t>
      </w:r>
      <w:r w:rsidRPr="007304F9">
        <w:rPr>
          <w:rFonts w:ascii="Times New Roman" w:hAnsi="Times New Roman"/>
          <w:color w:val="000000"/>
          <w:spacing w:val="4"/>
          <w:w w:val="117"/>
        </w:rPr>
        <w:t>нн</w:t>
      </w:r>
      <w:r w:rsidRPr="007304F9">
        <w:rPr>
          <w:rFonts w:ascii="Times New Roman" w:hAnsi="Times New Roman"/>
          <w:color w:val="000000"/>
          <w:spacing w:val="5"/>
          <w:w w:val="119"/>
        </w:rPr>
        <w:t>ы</w:t>
      </w:r>
      <w:r w:rsidRPr="007304F9">
        <w:rPr>
          <w:rFonts w:ascii="Times New Roman" w:hAnsi="Times New Roman"/>
          <w:color w:val="000000"/>
          <w:spacing w:val="4"/>
          <w:w w:val="112"/>
        </w:rPr>
        <w:t>е</w:t>
      </w:r>
      <w:r w:rsidRPr="007304F9">
        <w:rPr>
          <w:rFonts w:ascii="Times New Roman" w:hAnsi="Times New Roman"/>
          <w:color w:val="000000"/>
          <w:spacing w:val="21"/>
        </w:rPr>
        <w:t xml:space="preserve"> </w:t>
      </w:r>
      <w:r w:rsidRPr="007304F9">
        <w:rPr>
          <w:rFonts w:ascii="Times New Roman" w:hAnsi="Times New Roman"/>
          <w:color w:val="000000"/>
          <w:spacing w:val="9"/>
          <w:w w:val="118"/>
        </w:rPr>
        <w:t>т</w:t>
      </w:r>
      <w:r w:rsidRPr="007304F9">
        <w:rPr>
          <w:rFonts w:ascii="Times New Roman" w:hAnsi="Times New Roman"/>
          <w:color w:val="000000"/>
          <w:spacing w:val="10"/>
          <w:w w:val="112"/>
        </w:rPr>
        <w:t>е</w:t>
      </w:r>
      <w:r w:rsidRPr="007304F9">
        <w:rPr>
          <w:rFonts w:ascii="Times New Roman" w:hAnsi="Times New Roman"/>
          <w:color w:val="000000"/>
          <w:spacing w:val="9"/>
        </w:rPr>
        <w:t>х</w:t>
      </w:r>
      <w:r w:rsidRPr="007304F9">
        <w:rPr>
          <w:rFonts w:ascii="Times New Roman" w:hAnsi="Times New Roman"/>
          <w:color w:val="000000"/>
          <w:spacing w:val="10"/>
          <w:w w:val="117"/>
        </w:rPr>
        <w:t>н</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9"/>
          <w:w w:val="108"/>
        </w:rPr>
        <w:t>о</w:t>
      </w:r>
      <w:r w:rsidRPr="007304F9">
        <w:rPr>
          <w:rFonts w:ascii="Times New Roman" w:hAnsi="Times New Roman"/>
          <w:color w:val="000000"/>
          <w:spacing w:val="10"/>
          <w:w w:val="118"/>
        </w:rPr>
        <w:t>г</w:t>
      </w:r>
      <w:r w:rsidRPr="007304F9">
        <w:rPr>
          <w:rFonts w:ascii="Times New Roman" w:hAnsi="Times New Roman"/>
          <w:color w:val="000000"/>
          <w:spacing w:val="9"/>
        </w:rPr>
        <w:t>ии:</w:t>
      </w:r>
    </w:p>
    <w:p w:rsidR="007304F9" w:rsidRPr="007304F9" w:rsidRDefault="007304F9" w:rsidP="007304F9">
      <w:pPr>
        <w:widowControl w:val="0"/>
        <w:spacing w:after="0" w:line="240" w:lineRule="auto"/>
        <w:ind w:left="113" w:right="-48"/>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rPr>
        <w:t>и</w:t>
      </w:r>
      <w:r w:rsidRPr="007304F9">
        <w:rPr>
          <w:rFonts w:ascii="Times New Roman" w:hAnsi="Times New Roman"/>
          <w:color w:val="000000"/>
          <w:spacing w:val="5"/>
          <w:w w:val="116"/>
        </w:rPr>
        <w:t>м</w:t>
      </w:r>
      <w:r w:rsidRPr="007304F9">
        <w:rPr>
          <w:rFonts w:ascii="Times New Roman" w:hAnsi="Times New Roman"/>
          <w:color w:val="000000"/>
          <w:spacing w:val="5"/>
          <w:w w:val="112"/>
        </w:rPr>
        <w:t>е</w:t>
      </w:r>
      <w:r w:rsidRPr="007304F9">
        <w:rPr>
          <w:rFonts w:ascii="Times New Roman" w:hAnsi="Times New Roman"/>
          <w:color w:val="000000"/>
          <w:spacing w:val="5"/>
          <w:w w:val="118"/>
        </w:rPr>
        <w:t>ть</w:t>
      </w:r>
      <w:r w:rsidRPr="007304F9">
        <w:rPr>
          <w:rFonts w:ascii="Times New Roman" w:hAnsi="Times New Roman"/>
          <w:color w:val="000000"/>
        </w:rPr>
        <w:t xml:space="preserve"> </w:t>
      </w:r>
      <w:r w:rsidRPr="007304F9">
        <w:rPr>
          <w:rFonts w:ascii="Times New Roman" w:hAnsi="Times New Roman"/>
          <w:color w:val="000000"/>
          <w:spacing w:val="5"/>
          <w:w w:val="117"/>
        </w:rPr>
        <w:t>п</w:t>
      </w:r>
      <w:r w:rsidRPr="007304F9">
        <w:rPr>
          <w:rFonts w:ascii="Times New Roman" w:hAnsi="Times New Roman"/>
          <w:color w:val="000000"/>
          <w:spacing w:val="8"/>
          <w:w w:val="117"/>
        </w:rPr>
        <w:t>р</w:t>
      </w:r>
      <w:r w:rsidRPr="007304F9">
        <w:rPr>
          <w:rFonts w:ascii="Times New Roman" w:hAnsi="Times New Roman"/>
          <w:color w:val="000000"/>
          <w:spacing w:val="5"/>
          <w:w w:val="112"/>
        </w:rPr>
        <w:t>е</w:t>
      </w:r>
      <w:r w:rsidRPr="007304F9">
        <w:rPr>
          <w:rFonts w:ascii="Times New Roman" w:hAnsi="Times New Roman"/>
          <w:color w:val="000000"/>
          <w:spacing w:val="6"/>
          <w:w w:val="112"/>
        </w:rPr>
        <w:t>д</w:t>
      </w:r>
      <w:r w:rsidRPr="007304F9">
        <w:rPr>
          <w:rFonts w:ascii="Times New Roman" w:hAnsi="Times New Roman"/>
          <w:color w:val="000000"/>
          <w:spacing w:val="6"/>
          <w:w w:val="110"/>
        </w:rPr>
        <w:t>с</w:t>
      </w:r>
      <w:r w:rsidRPr="007304F9">
        <w:rPr>
          <w:rFonts w:ascii="Times New Roman" w:hAnsi="Times New Roman"/>
          <w:color w:val="000000"/>
          <w:spacing w:val="5"/>
          <w:w w:val="118"/>
        </w:rPr>
        <w:t>т</w:t>
      </w:r>
      <w:r w:rsidRPr="007304F9">
        <w:rPr>
          <w:rFonts w:ascii="Times New Roman" w:hAnsi="Times New Roman"/>
          <w:color w:val="000000"/>
          <w:spacing w:val="5"/>
        </w:rPr>
        <w:t>а</w:t>
      </w:r>
      <w:r w:rsidRPr="007304F9">
        <w:rPr>
          <w:rFonts w:ascii="Times New Roman" w:hAnsi="Times New Roman"/>
          <w:color w:val="000000"/>
          <w:spacing w:val="5"/>
          <w:w w:val="115"/>
        </w:rPr>
        <w:t>в</w:t>
      </w:r>
      <w:r w:rsidRPr="007304F9">
        <w:rPr>
          <w:rFonts w:ascii="Times New Roman" w:hAnsi="Times New Roman"/>
          <w:color w:val="000000"/>
          <w:spacing w:val="5"/>
        </w:rPr>
        <w:t>л</w:t>
      </w:r>
      <w:r w:rsidRPr="007304F9">
        <w:rPr>
          <w:rFonts w:ascii="Times New Roman" w:hAnsi="Times New Roman"/>
          <w:color w:val="000000"/>
          <w:spacing w:val="6"/>
          <w:w w:val="112"/>
        </w:rPr>
        <w:t>е</w:t>
      </w:r>
      <w:r w:rsidRPr="007304F9">
        <w:rPr>
          <w:rFonts w:ascii="Times New Roman" w:hAnsi="Times New Roman"/>
          <w:color w:val="000000"/>
          <w:spacing w:val="6"/>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rPr>
        <w:t xml:space="preserve"> </w:t>
      </w:r>
      <w:r w:rsidRPr="007304F9">
        <w:rPr>
          <w:rFonts w:ascii="Times New Roman" w:hAnsi="Times New Roman"/>
          <w:color w:val="000000"/>
          <w:spacing w:val="1"/>
          <w:w w:val="108"/>
        </w:rPr>
        <w:t>о</w:t>
      </w:r>
      <w:r w:rsidRPr="007304F9">
        <w:rPr>
          <w:rFonts w:ascii="Times New Roman" w:hAnsi="Times New Roman"/>
          <w:color w:val="000000"/>
        </w:rPr>
        <w:t xml:space="preserve"> </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3"/>
        </w:rPr>
        <w:t>а</w:t>
      </w:r>
      <w:r w:rsidRPr="007304F9">
        <w:rPr>
          <w:rFonts w:ascii="Times New Roman" w:hAnsi="Times New Roman"/>
          <w:color w:val="000000"/>
          <w:spacing w:val="5"/>
          <w:w w:val="117"/>
        </w:rPr>
        <w:t>н</w:t>
      </w:r>
      <w:r w:rsidRPr="007304F9">
        <w:rPr>
          <w:rFonts w:ascii="Times New Roman" w:hAnsi="Times New Roman"/>
          <w:color w:val="000000"/>
          <w:spacing w:val="4"/>
          <w:w w:val="112"/>
        </w:rPr>
        <w:t>д</w:t>
      </w:r>
      <w:r w:rsidRPr="007304F9">
        <w:rPr>
          <w:rFonts w:ascii="Times New Roman" w:hAnsi="Times New Roman"/>
          <w:color w:val="000000"/>
          <w:spacing w:val="4"/>
        </w:rPr>
        <w:t>а</w:t>
      </w:r>
      <w:r w:rsidRPr="007304F9">
        <w:rPr>
          <w:rFonts w:ascii="Times New Roman" w:hAnsi="Times New Roman"/>
          <w:color w:val="000000"/>
          <w:spacing w:val="5"/>
          <w:w w:val="117"/>
        </w:rPr>
        <w:t>р</w:t>
      </w:r>
      <w:r w:rsidRPr="007304F9">
        <w:rPr>
          <w:rFonts w:ascii="Times New Roman" w:hAnsi="Times New Roman"/>
          <w:color w:val="000000"/>
          <w:spacing w:val="4"/>
          <w:w w:val="118"/>
        </w:rPr>
        <w:t>т</w:t>
      </w:r>
      <w:r w:rsidRPr="007304F9">
        <w:rPr>
          <w:rFonts w:ascii="Times New Roman" w:hAnsi="Times New Roman"/>
          <w:color w:val="000000"/>
          <w:spacing w:val="4"/>
          <w:w w:val="117"/>
        </w:rPr>
        <w:t>н</w:t>
      </w:r>
      <w:r w:rsidRPr="007304F9">
        <w:rPr>
          <w:rFonts w:ascii="Times New Roman" w:hAnsi="Times New Roman"/>
          <w:color w:val="000000"/>
          <w:spacing w:val="4"/>
          <w:w w:val="108"/>
        </w:rPr>
        <w:t>о</w:t>
      </w:r>
      <w:r w:rsidRPr="007304F9">
        <w:rPr>
          <w:rFonts w:ascii="Times New Roman" w:hAnsi="Times New Roman"/>
          <w:color w:val="000000"/>
          <w:spacing w:val="3"/>
          <w:w w:val="116"/>
        </w:rPr>
        <w:t>м</w:t>
      </w:r>
      <w:r w:rsidRPr="007304F9">
        <w:rPr>
          <w:rFonts w:ascii="Times New Roman" w:hAnsi="Times New Roman"/>
          <w:color w:val="000000"/>
        </w:rPr>
        <w:t xml:space="preserve"> </w:t>
      </w:r>
      <w:r w:rsidRPr="007304F9">
        <w:rPr>
          <w:rFonts w:ascii="Times New Roman" w:hAnsi="Times New Roman"/>
          <w:color w:val="000000"/>
          <w:spacing w:val="6"/>
          <w:w w:val="118"/>
        </w:rPr>
        <w:t>г</w:t>
      </w:r>
      <w:r w:rsidRPr="007304F9">
        <w:rPr>
          <w:rFonts w:ascii="Times New Roman" w:hAnsi="Times New Roman"/>
          <w:color w:val="000000"/>
          <w:spacing w:val="10"/>
          <w:w w:val="117"/>
        </w:rPr>
        <w:t>р</w:t>
      </w:r>
      <w:r w:rsidRPr="007304F9">
        <w:rPr>
          <w:rFonts w:ascii="Times New Roman" w:hAnsi="Times New Roman"/>
          <w:color w:val="000000"/>
          <w:spacing w:val="7"/>
        </w:rPr>
        <w:t>а</w:t>
      </w:r>
      <w:r w:rsidRPr="007304F9">
        <w:rPr>
          <w:rFonts w:ascii="Times New Roman" w:hAnsi="Times New Roman"/>
          <w:color w:val="000000"/>
          <w:spacing w:val="7"/>
          <w:w w:val="114"/>
        </w:rPr>
        <w:t>ф</w:t>
      </w:r>
      <w:r w:rsidRPr="007304F9">
        <w:rPr>
          <w:rFonts w:ascii="Times New Roman" w:hAnsi="Times New Roman"/>
          <w:color w:val="000000"/>
          <w:spacing w:val="8"/>
        </w:rPr>
        <w:t>и</w:t>
      </w:r>
      <w:r w:rsidRPr="007304F9">
        <w:rPr>
          <w:rFonts w:ascii="Times New Roman" w:hAnsi="Times New Roman"/>
          <w:color w:val="000000"/>
          <w:spacing w:val="8"/>
          <w:w w:val="117"/>
        </w:rPr>
        <w:t>ч</w:t>
      </w:r>
      <w:r w:rsidRPr="007304F9">
        <w:rPr>
          <w:rFonts w:ascii="Times New Roman" w:hAnsi="Times New Roman"/>
          <w:color w:val="000000"/>
          <w:spacing w:val="8"/>
          <w:w w:val="112"/>
        </w:rPr>
        <w:t>е</w:t>
      </w:r>
      <w:r w:rsidRPr="007304F9">
        <w:rPr>
          <w:rFonts w:ascii="Times New Roman" w:hAnsi="Times New Roman"/>
          <w:color w:val="000000"/>
          <w:spacing w:val="7"/>
          <w:w w:val="110"/>
        </w:rPr>
        <w:t>с</w:t>
      </w:r>
      <w:r w:rsidRPr="007304F9">
        <w:rPr>
          <w:rFonts w:ascii="Times New Roman" w:hAnsi="Times New Roman"/>
          <w:color w:val="000000"/>
          <w:spacing w:val="8"/>
        </w:rPr>
        <w:t>к</w:t>
      </w:r>
      <w:r w:rsidRPr="007304F9">
        <w:rPr>
          <w:rFonts w:ascii="Times New Roman" w:hAnsi="Times New Roman"/>
          <w:color w:val="000000"/>
          <w:spacing w:val="8"/>
          <w:w w:val="108"/>
        </w:rPr>
        <w:t>о</w:t>
      </w:r>
      <w:r w:rsidRPr="007304F9">
        <w:rPr>
          <w:rFonts w:ascii="Times New Roman" w:hAnsi="Times New Roman"/>
          <w:color w:val="000000"/>
          <w:spacing w:val="6"/>
          <w:w w:val="116"/>
        </w:rPr>
        <w:t>м</w:t>
      </w:r>
      <w:r w:rsidRPr="007304F9">
        <w:rPr>
          <w:rFonts w:ascii="Times New Roman" w:hAnsi="Times New Roman"/>
          <w:color w:val="000000"/>
        </w:rPr>
        <w:t xml:space="preserve"> </w:t>
      </w:r>
      <w:r w:rsidRPr="007304F9">
        <w:rPr>
          <w:rFonts w:ascii="Times New Roman" w:hAnsi="Times New Roman"/>
          <w:color w:val="000000"/>
          <w:spacing w:val="9"/>
          <w:w w:val="117"/>
        </w:rPr>
        <w:t>р</w:t>
      </w:r>
      <w:r w:rsidRPr="007304F9">
        <w:rPr>
          <w:rFonts w:ascii="Times New Roman" w:hAnsi="Times New Roman"/>
          <w:color w:val="000000"/>
          <w:spacing w:val="8"/>
          <w:w w:val="112"/>
        </w:rPr>
        <w:t>ед</w:t>
      </w:r>
      <w:r w:rsidRPr="007304F9">
        <w:rPr>
          <w:rFonts w:ascii="Times New Roman" w:hAnsi="Times New Roman"/>
          <w:color w:val="000000"/>
          <w:spacing w:val="7"/>
        </w:rPr>
        <w:t>ак</w:t>
      </w:r>
      <w:r w:rsidRPr="007304F9">
        <w:rPr>
          <w:rFonts w:ascii="Times New Roman" w:hAnsi="Times New Roman"/>
          <w:color w:val="000000"/>
          <w:spacing w:val="8"/>
          <w:w w:val="118"/>
        </w:rPr>
        <w:t>т</w:t>
      </w:r>
      <w:r w:rsidRPr="007304F9">
        <w:rPr>
          <w:rFonts w:ascii="Times New Roman" w:hAnsi="Times New Roman"/>
          <w:color w:val="000000"/>
          <w:spacing w:val="6"/>
          <w:w w:val="108"/>
        </w:rPr>
        <w:t>о</w:t>
      </w:r>
      <w:r w:rsidRPr="007304F9">
        <w:rPr>
          <w:rFonts w:ascii="Times New Roman" w:hAnsi="Times New Roman"/>
          <w:color w:val="000000"/>
          <w:spacing w:val="9"/>
          <w:w w:val="117"/>
        </w:rPr>
        <w:t>р</w:t>
      </w:r>
      <w:r w:rsidRPr="007304F9">
        <w:rPr>
          <w:rFonts w:ascii="Times New Roman" w:hAnsi="Times New Roman"/>
          <w:color w:val="000000"/>
          <w:spacing w:val="7"/>
          <w:w w:val="112"/>
        </w:rPr>
        <w:t>е</w:t>
      </w:r>
      <w:r w:rsidRPr="007304F9">
        <w:rPr>
          <w:rFonts w:ascii="Times New Roman" w:hAnsi="Times New Roman"/>
          <w:color w:val="000000"/>
          <w:spacing w:val="7"/>
        </w:rPr>
        <w:t>;</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113" w:right="-48"/>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w w:val="115"/>
        </w:rPr>
        <w:t>у</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1"/>
        </w:rPr>
        <w:t>з</w:t>
      </w:r>
      <w:r w:rsidRPr="007304F9">
        <w:rPr>
          <w:rFonts w:ascii="Times New Roman" w:hAnsi="Times New Roman"/>
          <w:color w:val="000000"/>
          <w:spacing w:val="10"/>
        </w:rPr>
        <w:t>а</w:t>
      </w:r>
      <w:r w:rsidRPr="007304F9">
        <w:rPr>
          <w:rFonts w:ascii="Times New Roman" w:hAnsi="Times New Roman"/>
          <w:color w:val="000000"/>
          <w:spacing w:val="10"/>
          <w:w w:val="117"/>
        </w:rPr>
        <w:t>п</w:t>
      </w:r>
      <w:r w:rsidRPr="007304F9">
        <w:rPr>
          <w:rFonts w:ascii="Times New Roman" w:hAnsi="Times New Roman"/>
          <w:color w:val="000000"/>
          <w:spacing w:val="6"/>
          <w:w w:val="115"/>
        </w:rPr>
        <w:t>у</w:t>
      </w:r>
      <w:r w:rsidRPr="007304F9">
        <w:rPr>
          <w:rFonts w:ascii="Times New Roman" w:hAnsi="Times New Roman"/>
          <w:color w:val="000000"/>
          <w:spacing w:val="10"/>
          <w:w w:val="110"/>
        </w:rPr>
        <w:t>с</w:t>
      </w:r>
      <w:r w:rsidRPr="007304F9">
        <w:rPr>
          <w:rFonts w:ascii="Times New Roman" w:hAnsi="Times New Roman"/>
          <w:color w:val="000000"/>
          <w:spacing w:val="12"/>
        </w:rPr>
        <w:t>к</w:t>
      </w:r>
      <w:r w:rsidRPr="007304F9">
        <w:rPr>
          <w:rFonts w:ascii="Times New Roman" w:hAnsi="Times New Roman"/>
          <w:color w:val="000000"/>
          <w:spacing w:val="9"/>
        </w:rPr>
        <w:t>а</w:t>
      </w:r>
      <w:r w:rsidRPr="007304F9">
        <w:rPr>
          <w:rFonts w:ascii="Times New Roman" w:hAnsi="Times New Roman"/>
          <w:color w:val="000000"/>
          <w:spacing w:val="10"/>
          <w:w w:val="118"/>
        </w:rPr>
        <w:t>ть</w:t>
      </w:r>
      <w:r w:rsidRPr="007304F9">
        <w:rPr>
          <w:rFonts w:ascii="Times New Roman" w:hAnsi="Times New Roman"/>
          <w:color w:val="000000"/>
          <w:spacing w:val="21"/>
        </w:rPr>
        <w:t xml:space="preserve"> </w:t>
      </w:r>
      <w:r w:rsidRPr="007304F9">
        <w:rPr>
          <w:rFonts w:ascii="Times New Roman" w:hAnsi="Times New Roman"/>
          <w:color w:val="000000"/>
          <w:spacing w:val="10"/>
          <w:w w:val="118"/>
        </w:rPr>
        <w:t>г</w:t>
      </w:r>
      <w:r w:rsidRPr="007304F9">
        <w:rPr>
          <w:rFonts w:ascii="Times New Roman" w:hAnsi="Times New Roman"/>
          <w:color w:val="000000"/>
          <w:spacing w:val="13"/>
          <w:w w:val="117"/>
        </w:rPr>
        <w:t>р</w:t>
      </w:r>
      <w:r w:rsidRPr="007304F9">
        <w:rPr>
          <w:rFonts w:ascii="Times New Roman" w:hAnsi="Times New Roman"/>
          <w:color w:val="000000"/>
          <w:spacing w:val="10"/>
        </w:rPr>
        <w:t>а</w:t>
      </w:r>
      <w:r w:rsidRPr="007304F9">
        <w:rPr>
          <w:rFonts w:ascii="Times New Roman" w:hAnsi="Times New Roman"/>
          <w:color w:val="000000"/>
          <w:spacing w:val="11"/>
          <w:w w:val="114"/>
        </w:rPr>
        <w:t>ф</w:t>
      </w:r>
      <w:r w:rsidRPr="007304F9">
        <w:rPr>
          <w:rFonts w:ascii="Times New Roman" w:hAnsi="Times New Roman"/>
          <w:color w:val="000000"/>
          <w:spacing w:val="11"/>
        </w:rPr>
        <w:t>и</w:t>
      </w:r>
      <w:r w:rsidRPr="007304F9">
        <w:rPr>
          <w:rFonts w:ascii="Times New Roman" w:hAnsi="Times New Roman"/>
          <w:color w:val="000000"/>
          <w:spacing w:val="10"/>
          <w:w w:val="117"/>
        </w:rPr>
        <w:t>ч</w:t>
      </w:r>
      <w:r w:rsidRPr="007304F9">
        <w:rPr>
          <w:rFonts w:ascii="Times New Roman" w:hAnsi="Times New Roman"/>
          <w:color w:val="000000"/>
          <w:spacing w:val="11"/>
          <w:w w:val="112"/>
        </w:rPr>
        <w:t>е</w:t>
      </w:r>
      <w:r w:rsidRPr="007304F9">
        <w:rPr>
          <w:rFonts w:ascii="Times New Roman" w:hAnsi="Times New Roman"/>
          <w:color w:val="000000"/>
          <w:spacing w:val="11"/>
          <w:w w:val="110"/>
        </w:rPr>
        <w:t>с</w:t>
      </w:r>
      <w:r w:rsidRPr="007304F9">
        <w:rPr>
          <w:rFonts w:ascii="Times New Roman" w:hAnsi="Times New Roman"/>
          <w:color w:val="000000"/>
          <w:spacing w:val="10"/>
        </w:rPr>
        <w:t>кий</w:t>
      </w:r>
      <w:r w:rsidRPr="007304F9">
        <w:rPr>
          <w:rFonts w:ascii="Times New Roman" w:hAnsi="Times New Roman"/>
          <w:color w:val="000000"/>
          <w:spacing w:val="22"/>
        </w:rPr>
        <w:t xml:space="preserve"> </w:t>
      </w:r>
      <w:r w:rsidRPr="007304F9">
        <w:rPr>
          <w:rFonts w:ascii="Times New Roman" w:hAnsi="Times New Roman"/>
          <w:color w:val="000000"/>
          <w:spacing w:val="9"/>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6"/>
        </w:rPr>
        <w:t>к</w:t>
      </w:r>
      <w:r w:rsidRPr="007304F9">
        <w:rPr>
          <w:rFonts w:ascii="Times New Roman" w:hAnsi="Times New Roman"/>
          <w:color w:val="000000"/>
          <w:spacing w:val="8"/>
          <w:w w:val="118"/>
        </w:rPr>
        <w:t>т</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rPr>
        <w:t>;</w:t>
      </w:r>
    </w:p>
    <w:p w:rsidR="007304F9" w:rsidRPr="007304F9" w:rsidRDefault="007304F9" w:rsidP="007304F9">
      <w:pPr>
        <w:widowControl w:val="0"/>
        <w:spacing w:after="0" w:line="240" w:lineRule="auto"/>
        <w:ind w:left="63" w:right="1"/>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3"/>
          <w:w w:val="112"/>
        </w:rPr>
        <w:t>е</w:t>
      </w:r>
      <w:r w:rsidRPr="007304F9">
        <w:rPr>
          <w:rFonts w:ascii="Times New Roman" w:hAnsi="Times New Roman"/>
          <w:color w:val="000000"/>
          <w:spacing w:val="3"/>
          <w:w w:val="118"/>
        </w:rPr>
        <w:t>т</w:t>
      </w:r>
      <w:r w:rsidRPr="007304F9">
        <w:rPr>
          <w:rFonts w:ascii="Times New Roman" w:hAnsi="Times New Roman"/>
          <w:color w:val="000000"/>
          <w:spacing w:val="4"/>
          <w:w w:val="118"/>
        </w:rPr>
        <w:t>ь</w:t>
      </w:r>
      <w:r w:rsidRPr="007304F9">
        <w:rPr>
          <w:rFonts w:ascii="Times New Roman" w:hAnsi="Times New Roman"/>
          <w:color w:val="000000"/>
          <w:spacing w:val="3"/>
        </w:rPr>
        <w:t xml:space="preserve"> </w:t>
      </w:r>
      <w:r w:rsidRPr="007304F9">
        <w:rPr>
          <w:rFonts w:ascii="Times New Roman" w:hAnsi="Times New Roman"/>
          <w:color w:val="000000"/>
          <w:spacing w:val="4"/>
          <w:w w:val="117"/>
        </w:rPr>
        <w:t>пр</w:t>
      </w:r>
      <w:r w:rsidRPr="007304F9">
        <w:rPr>
          <w:rFonts w:ascii="Times New Roman" w:hAnsi="Times New Roman"/>
          <w:color w:val="000000"/>
          <w:spacing w:val="5"/>
          <w:w w:val="112"/>
        </w:rPr>
        <w:t>е</w:t>
      </w:r>
      <w:r w:rsidRPr="007304F9">
        <w:rPr>
          <w:rFonts w:ascii="Times New Roman" w:hAnsi="Times New Roman"/>
          <w:color w:val="000000"/>
          <w:spacing w:val="3"/>
          <w:w w:val="112"/>
        </w:rPr>
        <w:t>д</w:t>
      </w:r>
      <w:r w:rsidRPr="007304F9">
        <w:rPr>
          <w:rFonts w:ascii="Times New Roman" w:hAnsi="Times New Roman"/>
          <w:color w:val="000000"/>
          <w:spacing w:val="4"/>
          <w:w w:val="110"/>
        </w:rPr>
        <w:t>с</w:t>
      </w:r>
      <w:r w:rsidRPr="007304F9">
        <w:rPr>
          <w:rFonts w:ascii="Times New Roman" w:hAnsi="Times New Roman"/>
          <w:color w:val="000000"/>
          <w:spacing w:val="2"/>
          <w:w w:val="118"/>
        </w:rPr>
        <w:t>т</w:t>
      </w:r>
      <w:r w:rsidRPr="007304F9">
        <w:rPr>
          <w:rFonts w:ascii="Times New Roman" w:hAnsi="Times New Roman"/>
          <w:color w:val="000000"/>
          <w:spacing w:val="3"/>
        </w:rPr>
        <w:t>а</w:t>
      </w:r>
      <w:r w:rsidRPr="007304F9">
        <w:rPr>
          <w:rFonts w:ascii="Times New Roman" w:hAnsi="Times New Roman"/>
          <w:color w:val="000000"/>
          <w:spacing w:val="3"/>
          <w:w w:val="115"/>
        </w:rPr>
        <w:t>в</w:t>
      </w:r>
      <w:r w:rsidRPr="007304F9">
        <w:rPr>
          <w:rFonts w:ascii="Times New Roman" w:hAnsi="Times New Roman"/>
          <w:color w:val="000000"/>
          <w:spacing w:val="3"/>
        </w:rPr>
        <w:t>л</w:t>
      </w:r>
      <w:r w:rsidRPr="007304F9">
        <w:rPr>
          <w:rFonts w:ascii="Times New Roman" w:hAnsi="Times New Roman"/>
          <w:color w:val="000000"/>
          <w:spacing w:val="5"/>
          <w:w w:val="112"/>
        </w:rPr>
        <w:t>е</w:t>
      </w:r>
      <w:r w:rsidRPr="007304F9">
        <w:rPr>
          <w:rFonts w:ascii="Times New Roman" w:hAnsi="Times New Roman"/>
          <w:color w:val="000000"/>
          <w:spacing w:val="4"/>
          <w:w w:val="117"/>
        </w:rPr>
        <w:t>н</w:t>
      </w:r>
      <w:r w:rsidRPr="007304F9">
        <w:rPr>
          <w:rFonts w:ascii="Times New Roman" w:hAnsi="Times New Roman"/>
          <w:color w:val="000000"/>
          <w:spacing w:val="3"/>
        </w:rPr>
        <w:t>и</w:t>
      </w:r>
      <w:r w:rsidRPr="007304F9">
        <w:rPr>
          <w:rFonts w:ascii="Times New Roman" w:hAnsi="Times New Roman"/>
          <w:color w:val="000000"/>
          <w:spacing w:val="5"/>
          <w:w w:val="112"/>
        </w:rPr>
        <w:t>е</w:t>
      </w:r>
      <w:r w:rsidRPr="007304F9">
        <w:rPr>
          <w:rFonts w:ascii="Times New Roman" w:hAnsi="Times New Roman"/>
          <w:color w:val="000000"/>
          <w:spacing w:val="4"/>
        </w:rPr>
        <w:t xml:space="preserve"> </w:t>
      </w:r>
      <w:r w:rsidRPr="007304F9">
        <w:rPr>
          <w:rFonts w:ascii="Times New Roman" w:hAnsi="Times New Roman"/>
          <w:color w:val="000000"/>
          <w:spacing w:val="1"/>
          <w:w w:val="108"/>
        </w:rPr>
        <w:t>о</w:t>
      </w:r>
      <w:r w:rsidRPr="007304F9">
        <w:rPr>
          <w:rFonts w:ascii="Times New Roman" w:hAnsi="Times New Roman"/>
          <w:color w:val="000000"/>
          <w:w w:val="104"/>
        </w:rPr>
        <w:t>б</w:t>
      </w:r>
      <w:r w:rsidRPr="007304F9">
        <w:rPr>
          <w:rFonts w:ascii="Times New Roman" w:hAnsi="Times New Roman"/>
          <w:color w:val="000000"/>
          <w:spacing w:val="5"/>
        </w:rPr>
        <w:t xml:space="preserve"> </w:t>
      </w:r>
      <w:r w:rsidRPr="007304F9">
        <w:rPr>
          <w:rFonts w:ascii="Times New Roman" w:hAnsi="Times New Roman"/>
          <w:color w:val="000000"/>
          <w:spacing w:val="4"/>
        </w:rPr>
        <w:t>и</w:t>
      </w:r>
      <w:r w:rsidRPr="007304F9">
        <w:rPr>
          <w:rFonts w:ascii="Times New Roman" w:hAnsi="Times New Roman"/>
          <w:color w:val="000000"/>
          <w:spacing w:val="4"/>
          <w:w w:val="117"/>
        </w:rPr>
        <w:t>н</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5"/>
          <w:w w:val="117"/>
        </w:rPr>
        <w:t>р</w:t>
      </w:r>
      <w:r w:rsidRPr="007304F9">
        <w:rPr>
          <w:rFonts w:ascii="Times New Roman" w:hAnsi="Times New Roman"/>
          <w:color w:val="000000"/>
          <w:spacing w:val="5"/>
          <w:w w:val="114"/>
        </w:rPr>
        <w:t>ф</w:t>
      </w:r>
      <w:r w:rsidRPr="007304F9">
        <w:rPr>
          <w:rFonts w:ascii="Times New Roman" w:hAnsi="Times New Roman"/>
          <w:color w:val="000000"/>
          <w:spacing w:val="4"/>
          <w:w w:val="112"/>
        </w:rPr>
        <w:t>е</w:t>
      </w:r>
      <w:r w:rsidRPr="007304F9">
        <w:rPr>
          <w:rFonts w:ascii="Times New Roman" w:hAnsi="Times New Roman"/>
          <w:color w:val="000000"/>
          <w:spacing w:val="3"/>
        </w:rPr>
        <w:t>й</w:t>
      </w:r>
      <w:r w:rsidRPr="007304F9">
        <w:rPr>
          <w:rFonts w:ascii="Times New Roman" w:hAnsi="Times New Roman"/>
          <w:color w:val="000000"/>
          <w:spacing w:val="4"/>
          <w:w w:val="110"/>
        </w:rPr>
        <w:t>с</w:t>
      </w:r>
      <w:r w:rsidRPr="007304F9">
        <w:rPr>
          <w:rFonts w:ascii="Times New Roman" w:hAnsi="Times New Roman"/>
          <w:color w:val="000000"/>
          <w:spacing w:val="5"/>
          <w:w w:val="112"/>
        </w:rPr>
        <w:t>е</w:t>
      </w:r>
      <w:r w:rsidRPr="007304F9">
        <w:rPr>
          <w:rFonts w:ascii="Times New Roman" w:hAnsi="Times New Roman"/>
          <w:color w:val="000000"/>
          <w:spacing w:val="3"/>
        </w:rPr>
        <w:t xml:space="preserve"> </w:t>
      </w:r>
      <w:r w:rsidRPr="007304F9">
        <w:rPr>
          <w:rFonts w:ascii="Times New Roman" w:hAnsi="Times New Roman"/>
          <w:color w:val="000000"/>
          <w:spacing w:val="5"/>
          <w:w w:val="118"/>
        </w:rPr>
        <w:t>г</w:t>
      </w:r>
      <w:r w:rsidRPr="007304F9">
        <w:rPr>
          <w:rFonts w:ascii="Times New Roman" w:hAnsi="Times New Roman"/>
          <w:color w:val="000000"/>
          <w:spacing w:val="6"/>
          <w:w w:val="117"/>
        </w:rPr>
        <w:t>р</w:t>
      </w:r>
      <w:r w:rsidRPr="007304F9">
        <w:rPr>
          <w:rFonts w:ascii="Times New Roman" w:hAnsi="Times New Roman"/>
          <w:color w:val="000000"/>
          <w:spacing w:val="6"/>
        </w:rPr>
        <w:t>а</w:t>
      </w:r>
      <w:r w:rsidRPr="007304F9">
        <w:rPr>
          <w:rFonts w:ascii="Times New Roman" w:hAnsi="Times New Roman"/>
          <w:color w:val="000000"/>
          <w:spacing w:val="6"/>
          <w:w w:val="114"/>
        </w:rPr>
        <w:t>ф</w:t>
      </w:r>
      <w:r w:rsidRPr="007304F9">
        <w:rPr>
          <w:rFonts w:ascii="Times New Roman" w:hAnsi="Times New Roman"/>
          <w:color w:val="000000"/>
          <w:spacing w:val="5"/>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5"/>
          <w:w w:val="110"/>
        </w:rPr>
        <w:t>с</w:t>
      </w:r>
      <w:r w:rsidRPr="007304F9">
        <w:rPr>
          <w:rFonts w:ascii="Times New Roman" w:hAnsi="Times New Roman"/>
          <w:color w:val="000000"/>
          <w:spacing w:val="4"/>
        </w:rPr>
        <w:t>к</w:t>
      </w:r>
      <w:r w:rsidRPr="007304F9">
        <w:rPr>
          <w:rFonts w:ascii="Times New Roman" w:hAnsi="Times New Roman"/>
          <w:color w:val="000000"/>
          <w:spacing w:val="6"/>
          <w:w w:val="108"/>
        </w:rPr>
        <w:t>о</w:t>
      </w:r>
      <w:r w:rsidRPr="007304F9">
        <w:rPr>
          <w:rFonts w:ascii="Times New Roman" w:hAnsi="Times New Roman"/>
          <w:color w:val="000000"/>
          <w:spacing w:val="5"/>
          <w:w w:val="118"/>
        </w:rPr>
        <w:t>г</w:t>
      </w:r>
      <w:r w:rsidRPr="007304F9">
        <w:rPr>
          <w:rFonts w:ascii="Times New Roman" w:hAnsi="Times New Roman"/>
          <w:color w:val="000000"/>
          <w:spacing w:val="6"/>
          <w:w w:val="108"/>
        </w:rPr>
        <w:t>о</w:t>
      </w:r>
      <w:r w:rsidRPr="007304F9">
        <w:rPr>
          <w:rFonts w:ascii="Times New Roman" w:hAnsi="Times New Roman"/>
          <w:color w:val="000000"/>
          <w:spacing w:val="4"/>
        </w:rPr>
        <w:t xml:space="preserve"> </w:t>
      </w:r>
      <w:r w:rsidRPr="007304F9">
        <w:rPr>
          <w:rFonts w:ascii="Times New Roman" w:hAnsi="Times New Roman"/>
          <w:color w:val="000000"/>
          <w:spacing w:val="9"/>
          <w:w w:val="117"/>
        </w:rPr>
        <w:t>р</w:t>
      </w:r>
      <w:r w:rsidRPr="007304F9">
        <w:rPr>
          <w:rFonts w:ascii="Times New Roman" w:hAnsi="Times New Roman"/>
          <w:color w:val="000000"/>
          <w:spacing w:val="8"/>
          <w:w w:val="112"/>
        </w:rPr>
        <w:t>е</w:t>
      </w:r>
      <w:r w:rsidRPr="007304F9">
        <w:rPr>
          <w:rFonts w:ascii="Times New Roman" w:hAnsi="Times New Roman"/>
          <w:color w:val="000000"/>
          <w:spacing w:val="7"/>
          <w:w w:val="112"/>
        </w:rPr>
        <w:t>д</w:t>
      </w:r>
      <w:r w:rsidRPr="007304F9">
        <w:rPr>
          <w:rFonts w:ascii="Times New Roman" w:hAnsi="Times New Roman"/>
          <w:color w:val="000000"/>
          <w:spacing w:val="8"/>
        </w:rPr>
        <w:t>а</w:t>
      </w:r>
      <w:r w:rsidRPr="007304F9">
        <w:rPr>
          <w:rFonts w:ascii="Times New Roman" w:hAnsi="Times New Roman"/>
          <w:color w:val="000000"/>
          <w:spacing w:val="6"/>
        </w:rPr>
        <w:t>к</w:t>
      </w:r>
      <w:r w:rsidRPr="007304F9">
        <w:rPr>
          <w:rFonts w:ascii="Times New Roman" w:hAnsi="Times New Roman"/>
          <w:color w:val="000000"/>
          <w:spacing w:val="8"/>
          <w:w w:val="118"/>
        </w:rPr>
        <w:t>т</w:t>
      </w:r>
      <w:r w:rsidRPr="007304F9">
        <w:rPr>
          <w:rFonts w:ascii="Times New Roman" w:hAnsi="Times New Roman"/>
          <w:color w:val="000000"/>
          <w:spacing w:val="6"/>
          <w:w w:val="108"/>
        </w:rPr>
        <w:t>о</w:t>
      </w:r>
      <w:r w:rsidRPr="007304F9">
        <w:rPr>
          <w:rFonts w:ascii="Times New Roman" w:hAnsi="Times New Roman"/>
          <w:color w:val="000000"/>
          <w:spacing w:val="8"/>
          <w:w w:val="117"/>
        </w:rPr>
        <w:t>р</w:t>
      </w:r>
      <w:r w:rsidRPr="007304F9">
        <w:rPr>
          <w:rFonts w:ascii="Times New Roman" w:hAnsi="Times New Roman"/>
          <w:color w:val="000000"/>
          <w:spacing w:val="8"/>
        </w:rPr>
        <w:t>а;</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63" w:right="1"/>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10"/>
        </w:rPr>
        <w:t>с</w:t>
      </w:r>
      <w:r w:rsidRPr="007304F9">
        <w:rPr>
          <w:rFonts w:ascii="Times New Roman" w:hAnsi="Times New Roman"/>
          <w:color w:val="000000"/>
          <w:spacing w:val="7"/>
          <w:w w:val="115"/>
        </w:rPr>
        <w:t>у</w:t>
      </w:r>
      <w:r w:rsidRPr="007304F9">
        <w:rPr>
          <w:rFonts w:ascii="Times New Roman" w:hAnsi="Times New Roman"/>
          <w:color w:val="000000"/>
          <w:spacing w:val="7"/>
        </w:rPr>
        <w:t>щ</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5"/>
          <w:w w:val="115"/>
        </w:rPr>
        <w:t>в</w:t>
      </w:r>
      <w:r w:rsidRPr="007304F9">
        <w:rPr>
          <w:rFonts w:ascii="Times New Roman" w:hAnsi="Times New Roman"/>
          <w:color w:val="000000"/>
          <w:spacing w:val="7"/>
        </w:rPr>
        <w:t>ля</w:t>
      </w:r>
      <w:r w:rsidRPr="007304F9">
        <w:rPr>
          <w:rFonts w:ascii="Times New Roman" w:hAnsi="Times New Roman"/>
          <w:color w:val="000000"/>
          <w:spacing w:val="7"/>
          <w:w w:val="118"/>
        </w:rPr>
        <w:t>ть</w:t>
      </w:r>
      <w:r w:rsidRPr="007304F9">
        <w:rPr>
          <w:rFonts w:ascii="Times New Roman" w:hAnsi="Times New Roman"/>
          <w:color w:val="000000"/>
          <w:spacing w:val="70"/>
        </w:rPr>
        <w:t xml:space="preserve"> </w:t>
      </w:r>
      <w:r w:rsidRPr="007304F9">
        <w:rPr>
          <w:rFonts w:ascii="Times New Roman" w:hAnsi="Times New Roman"/>
          <w:color w:val="000000"/>
          <w:spacing w:val="7"/>
          <w:w w:val="104"/>
        </w:rPr>
        <w:t>б</w:t>
      </w:r>
      <w:r w:rsidRPr="007304F9">
        <w:rPr>
          <w:rFonts w:ascii="Times New Roman" w:hAnsi="Times New Roman"/>
          <w:color w:val="000000"/>
          <w:spacing w:val="5"/>
        </w:rPr>
        <w:t>а</w:t>
      </w:r>
      <w:r w:rsidRPr="007304F9">
        <w:rPr>
          <w:rFonts w:ascii="Times New Roman" w:hAnsi="Times New Roman"/>
          <w:color w:val="000000"/>
          <w:spacing w:val="7"/>
        </w:rPr>
        <w:t>з</w:t>
      </w:r>
      <w:r w:rsidRPr="007304F9">
        <w:rPr>
          <w:rFonts w:ascii="Times New Roman" w:hAnsi="Times New Roman"/>
          <w:color w:val="000000"/>
          <w:spacing w:val="6"/>
          <w:w w:val="108"/>
        </w:rPr>
        <w:t>о</w:t>
      </w:r>
      <w:r w:rsidRPr="007304F9">
        <w:rPr>
          <w:rFonts w:ascii="Times New Roman" w:hAnsi="Times New Roman"/>
          <w:color w:val="000000"/>
          <w:spacing w:val="5"/>
          <w:w w:val="115"/>
        </w:rPr>
        <w:t>в</w:t>
      </w:r>
      <w:r w:rsidRPr="007304F9">
        <w:rPr>
          <w:rFonts w:ascii="Times New Roman" w:hAnsi="Times New Roman"/>
          <w:color w:val="000000"/>
          <w:spacing w:val="5"/>
          <w:w w:val="119"/>
        </w:rPr>
        <w:t>ы</w:t>
      </w:r>
      <w:r w:rsidRPr="007304F9">
        <w:rPr>
          <w:rFonts w:ascii="Times New Roman" w:hAnsi="Times New Roman"/>
          <w:color w:val="000000"/>
          <w:spacing w:val="6"/>
          <w:w w:val="112"/>
        </w:rPr>
        <w:t>е</w:t>
      </w:r>
      <w:r w:rsidRPr="007304F9">
        <w:rPr>
          <w:rFonts w:ascii="Times New Roman" w:hAnsi="Times New Roman"/>
          <w:color w:val="000000"/>
          <w:spacing w:val="70"/>
        </w:rPr>
        <w:t xml:space="preserve"> </w:t>
      </w:r>
      <w:r w:rsidRPr="007304F9">
        <w:rPr>
          <w:rFonts w:ascii="Times New Roman" w:hAnsi="Times New Roman"/>
          <w:color w:val="000000"/>
          <w:spacing w:val="10"/>
          <w:w w:val="108"/>
        </w:rPr>
        <w:t>о</w:t>
      </w:r>
      <w:r w:rsidRPr="007304F9">
        <w:rPr>
          <w:rFonts w:ascii="Times New Roman" w:hAnsi="Times New Roman"/>
          <w:color w:val="000000"/>
          <w:spacing w:val="11"/>
          <w:w w:val="117"/>
        </w:rPr>
        <w:t>п</w:t>
      </w:r>
      <w:r w:rsidRPr="007304F9">
        <w:rPr>
          <w:rFonts w:ascii="Times New Roman" w:hAnsi="Times New Roman"/>
          <w:color w:val="000000"/>
          <w:spacing w:val="10"/>
          <w:w w:val="112"/>
        </w:rPr>
        <w:t>е</w:t>
      </w:r>
      <w:r w:rsidRPr="007304F9">
        <w:rPr>
          <w:rFonts w:ascii="Times New Roman" w:hAnsi="Times New Roman"/>
          <w:color w:val="000000"/>
          <w:spacing w:val="13"/>
          <w:w w:val="117"/>
        </w:rPr>
        <w:t>р</w:t>
      </w:r>
      <w:r w:rsidRPr="007304F9">
        <w:rPr>
          <w:rFonts w:ascii="Times New Roman" w:hAnsi="Times New Roman"/>
          <w:color w:val="000000"/>
          <w:spacing w:val="11"/>
        </w:rPr>
        <w:t>ации</w:t>
      </w:r>
      <w:r w:rsidRPr="007304F9">
        <w:rPr>
          <w:rFonts w:ascii="Times New Roman" w:hAnsi="Times New Roman"/>
          <w:color w:val="000000"/>
          <w:spacing w:val="70"/>
        </w:rPr>
        <w:t xml:space="preserve"> </w:t>
      </w:r>
      <w:r w:rsidRPr="007304F9">
        <w:rPr>
          <w:rFonts w:ascii="Times New Roman" w:hAnsi="Times New Roman"/>
          <w:color w:val="000000"/>
          <w:w w:val="115"/>
        </w:rPr>
        <w:t>в</w:t>
      </w:r>
      <w:r w:rsidRPr="007304F9">
        <w:rPr>
          <w:rFonts w:ascii="Times New Roman" w:hAnsi="Times New Roman"/>
          <w:color w:val="000000"/>
          <w:spacing w:val="70"/>
        </w:rPr>
        <w:t xml:space="preserve"> </w:t>
      </w:r>
      <w:r w:rsidRPr="007304F9">
        <w:rPr>
          <w:rFonts w:ascii="Times New Roman" w:hAnsi="Times New Roman"/>
          <w:color w:val="000000"/>
          <w:spacing w:val="2"/>
          <w:w w:val="117"/>
        </w:rPr>
        <w:t>п</w:t>
      </w:r>
      <w:r w:rsidRPr="007304F9">
        <w:rPr>
          <w:rFonts w:ascii="Times New Roman" w:hAnsi="Times New Roman"/>
          <w:color w:val="000000"/>
          <w:spacing w:val="4"/>
          <w:w w:val="117"/>
        </w:rPr>
        <w:t>р</w:t>
      </w:r>
      <w:r w:rsidRPr="007304F9">
        <w:rPr>
          <w:rFonts w:ascii="Times New Roman" w:hAnsi="Times New Roman"/>
          <w:color w:val="000000"/>
          <w:spacing w:val="2"/>
          <w:w w:val="108"/>
        </w:rPr>
        <w:t>о</w:t>
      </w:r>
      <w:r w:rsidRPr="007304F9">
        <w:rPr>
          <w:rFonts w:ascii="Times New Roman" w:hAnsi="Times New Roman"/>
          <w:color w:val="000000"/>
          <w:spacing w:val="2"/>
          <w:w w:val="118"/>
        </w:rPr>
        <w:t>г</w:t>
      </w:r>
      <w:r w:rsidRPr="007304F9">
        <w:rPr>
          <w:rFonts w:ascii="Times New Roman" w:hAnsi="Times New Roman"/>
          <w:color w:val="000000"/>
          <w:spacing w:val="4"/>
          <w:w w:val="117"/>
        </w:rPr>
        <w:t>р</w:t>
      </w:r>
      <w:r w:rsidRPr="007304F9">
        <w:rPr>
          <w:rFonts w:ascii="Times New Roman" w:hAnsi="Times New Roman"/>
          <w:color w:val="000000"/>
          <w:spacing w:val="2"/>
        </w:rPr>
        <w:t>а</w:t>
      </w:r>
      <w:r w:rsidRPr="007304F9">
        <w:rPr>
          <w:rFonts w:ascii="Times New Roman" w:hAnsi="Times New Roman"/>
          <w:color w:val="000000"/>
          <w:spacing w:val="2"/>
          <w:w w:val="116"/>
        </w:rPr>
        <w:t>мм</w:t>
      </w:r>
      <w:r w:rsidRPr="007304F9">
        <w:rPr>
          <w:rFonts w:ascii="Times New Roman" w:hAnsi="Times New Roman"/>
          <w:color w:val="000000"/>
          <w:spacing w:val="2"/>
          <w:w w:val="112"/>
        </w:rPr>
        <w:t>е</w:t>
      </w:r>
      <w:r w:rsidRPr="007304F9">
        <w:rPr>
          <w:rFonts w:ascii="Times New Roman" w:hAnsi="Times New Roman"/>
          <w:color w:val="000000"/>
          <w:spacing w:val="69"/>
        </w:rPr>
        <w:t xml:space="preserve"> </w:t>
      </w:r>
      <w:r w:rsidRPr="007304F9">
        <w:rPr>
          <w:rFonts w:ascii="Times New Roman" w:hAnsi="Times New Roman"/>
          <w:color w:val="000000"/>
          <w:spacing w:val="9"/>
          <w:w w:val="119"/>
        </w:rPr>
        <w:t>«</w:t>
      </w:r>
      <w:r w:rsidRPr="007304F9">
        <w:rPr>
          <w:rFonts w:ascii="Times New Roman" w:hAnsi="Times New Roman"/>
          <w:color w:val="000000"/>
          <w:spacing w:val="9"/>
          <w:w w:val="117"/>
        </w:rPr>
        <w:t>К</w:t>
      </w:r>
      <w:r w:rsidRPr="007304F9">
        <w:rPr>
          <w:rFonts w:ascii="Times New Roman" w:hAnsi="Times New Roman"/>
          <w:color w:val="000000"/>
          <w:spacing w:val="9"/>
        </w:rPr>
        <w:t>ал</w:t>
      </w:r>
      <w:r w:rsidRPr="007304F9">
        <w:rPr>
          <w:rFonts w:ascii="Times New Roman" w:hAnsi="Times New Roman"/>
          <w:color w:val="000000"/>
          <w:spacing w:val="9"/>
          <w:w w:val="118"/>
        </w:rPr>
        <w:t>ь</w:t>
      </w:r>
      <w:r w:rsidRPr="007304F9">
        <w:rPr>
          <w:rFonts w:ascii="Times New Roman" w:hAnsi="Times New Roman"/>
          <w:color w:val="000000"/>
          <w:spacing w:val="6"/>
        </w:rPr>
        <w:t>к</w:t>
      </w:r>
      <w:r w:rsidRPr="007304F9">
        <w:rPr>
          <w:rFonts w:ascii="Times New Roman" w:hAnsi="Times New Roman"/>
          <w:color w:val="000000"/>
          <w:spacing w:val="9"/>
          <w:w w:val="115"/>
        </w:rPr>
        <w:t>у</w:t>
      </w:r>
      <w:r w:rsidRPr="007304F9">
        <w:rPr>
          <w:rFonts w:ascii="Times New Roman" w:hAnsi="Times New Roman"/>
          <w:color w:val="000000"/>
          <w:spacing w:val="9"/>
        </w:rPr>
        <w:t>ля</w:t>
      </w:r>
      <w:r w:rsidRPr="007304F9">
        <w:rPr>
          <w:rFonts w:ascii="Times New Roman" w:hAnsi="Times New Roman"/>
          <w:color w:val="000000"/>
          <w:spacing w:val="9"/>
          <w:w w:val="118"/>
        </w:rPr>
        <w:t>т</w:t>
      </w:r>
      <w:r w:rsidRPr="007304F9">
        <w:rPr>
          <w:rFonts w:ascii="Times New Roman" w:hAnsi="Times New Roman"/>
          <w:color w:val="000000"/>
          <w:spacing w:val="7"/>
          <w:w w:val="108"/>
        </w:rPr>
        <w:t>о</w:t>
      </w:r>
      <w:r w:rsidRPr="007304F9">
        <w:rPr>
          <w:rFonts w:ascii="Times New Roman" w:hAnsi="Times New Roman"/>
          <w:color w:val="000000"/>
          <w:spacing w:val="9"/>
          <w:w w:val="117"/>
        </w:rPr>
        <w:t>р</w:t>
      </w:r>
      <w:r w:rsidRPr="007304F9">
        <w:rPr>
          <w:rFonts w:ascii="Times New Roman" w:hAnsi="Times New Roman"/>
          <w:color w:val="000000"/>
          <w:spacing w:val="9"/>
          <w:w w:val="119"/>
        </w:rPr>
        <w:t>»</w:t>
      </w:r>
      <w:r w:rsidRPr="007304F9">
        <w:rPr>
          <w:rFonts w:ascii="Times New Roman" w:hAnsi="Times New Roman"/>
          <w:color w:val="000000"/>
          <w:spacing w:val="39"/>
        </w:rPr>
        <w:t xml:space="preserve"> </w:t>
      </w:r>
      <w:r w:rsidRPr="007304F9">
        <w:rPr>
          <w:rFonts w:ascii="Times New Roman" w:hAnsi="Times New Roman"/>
          <w:color w:val="000000"/>
          <w:spacing w:val="6"/>
          <w:w w:val="108"/>
        </w:rPr>
        <w:t>(</w:t>
      </w:r>
      <w:r w:rsidRPr="007304F9">
        <w:rPr>
          <w:rFonts w:ascii="Times New Roman" w:hAnsi="Times New Roman"/>
          <w:color w:val="000000"/>
          <w:spacing w:val="7"/>
        </w:rPr>
        <w:t>ал</w:t>
      </w:r>
      <w:r w:rsidRPr="007304F9">
        <w:rPr>
          <w:rFonts w:ascii="Times New Roman" w:hAnsi="Times New Roman"/>
          <w:color w:val="000000"/>
          <w:spacing w:val="7"/>
          <w:w w:val="118"/>
        </w:rPr>
        <w:t>г</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rPr>
        <w:t>и</w:t>
      </w:r>
      <w:r w:rsidRPr="007304F9">
        <w:rPr>
          <w:rFonts w:ascii="Times New Roman" w:hAnsi="Times New Roman"/>
          <w:color w:val="000000"/>
          <w:spacing w:val="7"/>
          <w:w w:val="118"/>
        </w:rPr>
        <w:t>т</w:t>
      </w:r>
      <w:r w:rsidRPr="007304F9">
        <w:rPr>
          <w:rFonts w:ascii="Times New Roman" w:hAnsi="Times New Roman"/>
          <w:color w:val="000000"/>
          <w:spacing w:val="7"/>
          <w:w w:val="116"/>
        </w:rPr>
        <w:t>м</w:t>
      </w:r>
      <w:r w:rsidRPr="007304F9">
        <w:rPr>
          <w:rFonts w:ascii="Times New Roman" w:hAnsi="Times New Roman"/>
          <w:color w:val="000000"/>
          <w:spacing w:val="38"/>
        </w:rPr>
        <w:t xml:space="preserve"> </w:t>
      </w:r>
      <w:r w:rsidRPr="007304F9">
        <w:rPr>
          <w:rFonts w:ascii="Times New Roman" w:hAnsi="Times New Roman"/>
          <w:color w:val="000000"/>
          <w:spacing w:val="9"/>
          <w:w w:val="115"/>
        </w:rPr>
        <w:t>в</w:t>
      </w:r>
      <w:r w:rsidRPr="007304F9">
        <w:rPr>
          <w:rFonts w:ascii="Times New Roman" w:hAnsi="Times New Roman"/>
          <w:color w:val="000000"/>
          <w:spacing w:val="10"/>
          <w:w w:val="119"/>
        </w:rPr>
        <w:t>ы</w:t>
      </w:r>
      <w:r w:rsidRPr="007304F9">
        <w:rPr>
          <w:rFonts w:ascii="Times New Roman" w:hAnsi="Times New Roman"/>
          <w:color w:val="000000"/>
          <w:spacing w:val="9"/>
          <w:w w:val="117"/>
        </w:rPr>
        <w:t>ч</w:t>
      </w:r>
      <w:r w:rsidRPr="007304F9">
        <w:rPr>
          <w:rFonts w:ascii="Times New Roman" w:hAnsi="Times New Roman"/>
          <w:color w:val="000000"/>
          <w:spacing w:val="10"/>
        </w:rPr>
        <w:t>и</w:t>
      </w:r>
      <w:r w:rsidRPr="007304F9">
        <w:rPr>
          <w:rFonts w:ascii="Times New Roman" w:hAnsi="Times New Roman"/>
          <w:color w:val="000000"/>
          <w:spacing w:val="10"/>
          <w:w w:val="110"/>
        </w:rPr>
        <w:t>с</w:t>
      </w:r>
      <w:r w:rsidRPr="007304F9">
        <w:rPr>
          <w:rFonts w:ascii="Times New Roman" w:hAnsi="Times New Roman"/>
          <w:color w:val="000000"/>
          <w:spacing w:val="9"/>
        </w:rPr>
        <w:t>л</w:t>
      </w:r>
      <w:r w:rsidRPr="007304F9">
        <w:rPr>
          <w:rFonts w:ascii="Times New Roman" w:hAnsi="Times New Roman"/>
          <w:color w:val="000000"/>
          <w:spacing w:val="10"/>
          <w:w w:val="112"/>
        </w:rPr>
        <w:t>е</w:t>
      </w:r>
      <w:r w:rsidRPr="007304F9">
        <w:rPr>
          <w:rFonts w:ascii="Times New Roman" w:hAnsi="Times New Roman"/>
          <w:color w:val="000000"/>
          <w:spacing w:val="9"/>
          <w:w w:val="117"/>
        </w:rPr>
        <w:t>н</w:t>
      </w:r>
      <w:r w:rsidRPr="007304F9">
        <w:rPr>
          <w:rFonts w:ascii="Times New Roman" w:hAnsi="Times New Roman"/>
          <w:color w:val="000000"/>
          <w:spacing w:val="10"/>
        </w:rPr>
        <w:t>ия</w:t>
      </w:r>
      <w:r w:rsidRPr="007304F9">
        <w:rPr>
          <w:rFonts w:ascii="Times New Roman" w:hAnsi="Times New Roman"/>
          <w:color w:val="000000"/>
          <w:spacing w:val="40"/>
        </w:rPr>
        <w:t xml:space="preserve"> </w:t>
      </w:r>
      <w:r w:rsidRPr="007304F9">
        <w:rPr>
          <w:rFonts w:ascii="Times New Roman" w:hAnsi="Times New Roman"/>
          <w:color w:val="000000"/>
          <w:spacing w:val="3"/>
          <w:w w:val="117"/>
        </w:rPr>
        <w:t>п</w:t>
      </w:r>
      <w:r w:rsidRPr="007304F9">
        <w:rPr>
          <w:rFonts w:ascii="Times New Roman" w:hAnsi="Times New Roman"/>
          <w:color w:val="000000"/>
          <w:spacing w:val="4"/>
          <w:w w:val="117"/>
        </w:rPr>
        <w:t>р</w:t>
      </w:r>
      <w:r w:rsidRPr="007304F9">
        <w:rPr>
          <w:rFonts w:ascii="Times New Roman" w:hAnsi="Times New Roman"/>
          <w:color w:val="000000"/>
          <w:spacing w:val="5"/>
          <w:w w:val="108"/>
        </w:rPr>
        <w:t>о</w:t>
      </w:r>
      <w:r w:rsidRPr="007304F9">
        <w:rPr>
          <w:rFonts w:ascii="Times New Roman" w:hAnsi="Times New Roman"/>
          <w:color w:val="000000"/>
          <w:spacing w:val="4"/>
          <w:w w:val="110"/>
        </w:rPr>
        <w:t>с</w:t>
      </w:r>
      <w:r w:rsidRPr="007304F9">
        <w:rPr>
          <w:rFonts w:ascii="Times New Roman" w:hAnsi="Times New Roman"/>
          <w:color w:val="000000"/>
          <w:spacing w:val="3"/>
          <w:w w:val="118"/>
        </w:rPr>
        <w:t>т</w:t>
      </w:r>
      <w:r w:rsidRPr="007304F9">
        <w:rPr>
          <w:rFonts w:ascii="Times New Roman" w:hAnsi="Times New Roman"/>
          <w:color w:val="000000"/>
          <w:spacing w:val="3"/>
          <w:w w:val="119"/>
        </w:rPr>
        <w:t>ы</w:t>
      </w:r>
      <w:r w:rsidRPr="007304F9">
        <w:rPr>
          <w:rFonts w:ascii="Times New Roman" w:hAnsi="Times New Roman"/>
          <w:color w:val="000000"/>
          <w:spacing w:val="4"/>
        </w:rPr>
        <w:t>х</w:t>
      </w:r>
      <w:r w:rsidRPr="007304F9">
        <w:rPr>
          <w:rFonts w:ascii="Times New Roman" w:hAnsi="Times New Roman"/>
          <w:color w:val="000000"/>
          <w:spacing w:val="40"/>
        </w:rPr>
        <w:t xml:space="preserve"> </w:t>
      </w:r>
      <w:r w:rsidRPr="007304F9">
        <w:rPr>
          <w:rFonts w:ascii="Times New Roman" w:hAnsi="Times New Roman"/>
          <w:color w:val="000000"/>
          <w:spacing w:val="2"/>
          <w:w w:val="117"/>
        </w:rPr>
        <w:t>пр</w:t>
      </w:r>
      <w:r w:rsidRPr="007304F9">
        <w:rPr>
          <w:rFonts w:ascii="Times New Roman" w:hAnsi="Times New Roman"/>
          <w:color w:val="000000"/>
          <w:spacing w:val="3"/>
        </w:rPr>
        <w:t>и</w:t>
      </w:r>
      <w:r w:rsidRPr="007304F9">
        <w:rPr>
          <w:rFonts w:ascii="Times New Roman" w:hAnsi="Times New Roman"/>
          <w:color w:val="000000"/>
          <w:spacing w:val="2"/>
          <w:w w:val="116"/>
        </w:rPr>
        <w:t>м</w:t>
      </w:r>
      <w:r w:rsidRPr="007304F9">
        <w:rPr>
          <w:rFonts w:ascii="Times New Roman" w:hAnsi="Times New Roman"/>
          <w:color w:val="000000"/>
          <w:spacing w:val="3"/>
          <w:w w:val="112"/>
        </w:rPr>
        <w:t>е</w:t>
      </w:r>
      <w:r w:rsidRPr="007304F9">
        <w:rPr>
          <w:rFonts w:ascii="Times New Roman" w:hAnsi="Times New Roman"/>
          <w:color w:val="000000"/>
          <w:spacing w:val="5"/>
          <w:w w:val="117"/>
        </w:rPr>
        <w:t>р</w:t>
      </w:r>
      <w:r w:rsidRPr="007304F9">
        <w:rPr>
          <w:rFonts w:ascii="Times New Roman" w:hAnsi="Times New Roman"/>
          <w:color w:val="000000"/>
          <w:spacing w:val="2"/>
          <w:w w:val="108"/>
        </w:rPr>
        <w:t>о</w:t>
      </w:r>
      <w:r w:rsidRPr="007304F9">
        <w:rPr>
          <w:rFonts w:ascii="Times New Roman" w:hAnsi="Times New Roman"/>
          <w:color w:val="000000"/>
          <w:spacing w:val="3"/>
          <w:w w:val="115"/>
        </w:rPr>
        <w:t>в</w:t>
      </w:r>
      <w:r w:rsidRPr="007304F9">
        <w:rPr>
          <w:rFonts w:ascii="Times New Roman" w:hAnsi="Times New Roman"/>
          <w:color w:val="000000"/>
          <w:spacing w:val="39"/>
        </w:rPr>
        <w:t xml:space="preserve"> </w:t>
      </w:r>
      <w:r w:rsidRPr="007304F9">
        <w:rPr>
          <w:rFonts w:ascii="Times New Roman" w:hAnsi="Times New Roman"/>
          <w:color w:val="000000"/>
          <w:w w:val="115"/>
        </w:rPr>
        <w:t>в</w:t>
      </w:r>
      <w:r w:rsidRPr="007304F9">
        <w:rPr>
          <w:rFonts w:ascii="Times New Roman" w:hAnsi="Times New Roman"/>
          <w:color w:val="000000"/>
          <w:spacing w:val="39"/>
        </w:rPr>
        <w:t xml:space="preserve"> </w:t>
      </w:r>
      <w:r w:rsidRPr="007304F9">
        <w:rPr>
          <w:rFonts w:ascii="Times New Roman" w:hAnsi="Times New Roman"/>
          <w:color w:val="000000"/>
          <w:spacing w:val="-1"/>
          <w:w w:val="108"/>
        </w:rPr>
        <w:t>о</w:t>
      </w:r>
      <w:r w:rsidRPr="007304F9">
        <w:rPr>
          <w:rFonts w:ascii="Times New Roman" w:hAnsi="Times New Roman"/>
          <w:color w:val="000000"/>
          <w:w w:val="112"/>
        </w:rPr>
        <w:t>д</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spacing w:val="39"/>
        </w:rPr>
        <w:t xml:space="preserve"> </w:t>
      </w:r>
      <w:r w:rsidRPr="007304F9">
        <w:rPr>
          <w:rFonts w:ascii="Times New Roman" w:hAnsi="Times New Roman"/>
          <w:color w:val="000000"/>
          <w:spacing w:val="5"/>
          <w:w w:val="112"/>
        </w:rPr>
        <w:t>де</w:t>
      </w:r>
      <w:r w:rsidRPr="007304F9">
        <w:rPr>
          <w:rFonts w:ascii="Times New Roman" w:hAnsi="Times New Roman"/>
          <w:color w:val="000000"/>
          <w:spacing w:val="6"/>
        </w:rPr>
        <w:t>й</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6"/>
          <w:w w:val="115"/>
        </w:rPr>
        <w:t>в</w:t>
      </w:r>
      <w:r w:rsidRPr="007304F9">
        <w:rPr>
          <w:rFonts w:ascii="Times New Roman" w:hAnsi="Times New Roman"/>
          <w:color w:val="000000"/>
          <w:spacing w:val="5"/>
        </w:rPr>
        <w:t>и</w:t>
      </w:r>
      <w:r w:rsidRPr="007304F9">
        <w:rPr>
          <w:rFonts w:ascii="Times New Roman" w:hAnsi="Times New Roman"/>
          <w:color w:val="000000"/>
          <w:spacing w:val="6"/>
          <w:w w:val="112"/>
        </w:rPr>
        <w:t>е</w:t>
      </w:r>
      <w:r w:rsidRPr="007304F9">
        <w:rPr>
          <w:rFonts w:ascii="Times New Roman" w:hAnsi="Times New Roman"/>
          <w:color w:val="000000"/>
          <w:spacing w:val="5"/>
          <w:w w:val="108"/>
        </w:rPr>
        <w:t>)</w:t>
      </w:r>
      <w:r w:rsidRPr="007304F9">
        <w:rPr>
          <w:rFonts w:ascii="Times New Roman" w:hAnsi="Times New Roman"/>
          <w:color w:val="000000"/>
          <w:spacing w:val="5"/>
        </w:rPr>
        <w:t>;</w:t>
      </w:r>
    </w:p>
    <w:p w:rsidR="007304F9" w:rsidRPr="007304F9" w:rsidRDefault="007304F9" w:rsidP="007304F9">
      <w:pPr>
        <w:widowControl w:val="0"/>
        <w:spacing w:after="0" w:line="240" w:lineRule="auto"/>
        <w:ind w:left="113" w:right="179"/>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22"/>
        </w:rPr>
        <w:t xml:space="preserve"> </w:t>
      </w:r>
      <w:r w:rsidRPr="007304F9">
        <w:rPr>
          <w:rFonts w:ascii="Times New Roman" w:hAnsi="Times New Roman"/>
          <w:color w:val="000000"/>
          <w:spacing w:val="1"/>
          <w:w w:val="108"/>
        </w:rPr>
        <w:t>о</w:t>
      </w:r>
      <w:r w:rsidRPr="007304F9">
        <w:rPr>
          <w:rFonts w:ascii="Times New Roman" w:hAnsi="Times New Roman"/>
          <w:color w:val="000000"/>
          <w:spacing w:val="22"/>
        </w:rPr>
        <w:t xml:space="preserve"> </w:t>
      </w:r>
      <w:r w:rsidRPr="007304F9">
        <w:rPr>
          <w:rFonts w:ascii="Times New Roman" w:hAnsi="Times New Roman"/>
          <w:color w:val="000000"/>
          <w:spacing w:val="3"/>
          <w:w w:val="110"/>
        </w:rPr>
        <w:t>с</w:t>
      </w:r>
      <w:r w:rsidRPr="007304F9">
        <w:rPr>
          <w:rFonts w:ascii="Times New Roman" w:hAnsi="Times New Roman"/>
          <w:color w:val="000000"/>
          <w:spacing w:val="2"/>
          <w:w w:val="118"/>
        </w:rPr>
        <w:t>т</w:t>
      </w:r>
      <w:r w:rsidRPr="007304F9">
        <w:rPr>
          <w:rFonts w:ascii="Times New Roman" w:hAnsi="Times New Roman"/>
          <w:color w:val="000000"/>
          <w:spacing w:val="3"/>
        </w:rPr>
        <w:t>а</w:t>
      </w:r>
      <w:r w:rsidRPr="007304F9">
        <w:rPr>
          <w:rFonts w:ascii="Times New Roman" w:hAnsi="Times New Roman"/>
          <w:color w:val="000000"/>
          <w:spacing w:val="4"/>
          <w:w w:val="117"/>
        </w:rPr>
        <w:t>н</w:t>
      </w:r>
      <w:r w:rsidRPr="007304F9">
        <w:rPr>
          <w:rFonts w:ascii="Times New Roman" w:hAnsi="Times New Roman"/>
          <w:color w:val="000000"/>
          <w:spacing w:val="3"/>
          <w:w w:val="112"/>
        </w:rPr>
        <w:t>д</w:t>
      </w:r>
      <w:r w:rsidRPr="007304F9">
        <w:rPr>
          <w:rFonts w:ascii="Times New Roman" w:hAnsi="Times New Roman"/>
          <w:color w:val="000000"/>
          <w:spacing w:val="3"/>
        </w:rPr>
        <w:t>а</w:t>
      </w:r>
      <w:r w:rsidRPr="007304F9">
        <w:rPr>
          <w:rFonts w:ascii="Times New Roman" w:hAnsi="Times New Roman"/>
          <w:color w:val="000000"/>
          <w:spacing w:val="3"/>
          <w:w w:val="117"/>
        </w:rPr>
        <w:t>р</w:t>
      </w:r>
      <w:r w:rsidRPr="007304F9">
        <w:rPr>
          <w:rFonts w:ascii="Times New Roman" w:hAnsi="Times New Roman"/>
          <w:color w:val="000000"/>
          <w:spacing w:val="4"/>
          <w:w w:val="118"/>
        </w:rPr>
        <w:t>т</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6"/>
        </w:rPr>
        <w:t>м</w:t>
      </w:r>
      <w:r w:rsidRPr="007304F9">
        <w:rPr>
          <w:rFonts w:ascii="Times New Roman" w:hAnsi="Times New Roman"/>
          <w:color w:val="000000"/>
          <w:spacing w:val="21"/>
        </w:rPr>
        <w:t xml:space="preserve"> </w:t>
      </w:r>
      <w:r w:rsidRPr="007304F9">
        <w:rPr>
          <w:rFonts w:ascii="Times New Roman" w:hAnsi="Times New Roman"/>
          <w:color w:val="000000"/>
          <w:spacing w:val="3"/>
          <w:w w:val="118"/>
        </w:rPr>
        <w:t>т</w:t>
      </w:r>
      <w:r w:rsidRPr="007304F9">
        <w:rPr>
          <w:rFonts w:ascii="Times New Roman" w:hAnsi="Times New Roman"/>
          <w:color w:val="000000"/>
          <w:spacing w:val="4"/>
          <w:w w:val="112"/>
        </w:rPr>
        <w:t>е</w:t>
      </w:r>
      <w:r w:rsidRPr="007304F9">
        <w:rPr>
          <w:rFonts w:ascii="Times New Roman" w:hAnsi="Times New Roman"/>
          <w:color w:val="000000"/>
          <w:spacing w:val="3"/>
        </w:rPr>
        <w:t>к</w:t>
      </w:r>
      <w:r w:rsidRPr="007304F9">
        <w:rPr>
          <w:rFonts w:ascii="Times New Roman" w:hAnsi="Times New Roman"/>
          <w:color w:val="000000"/>
          <w:spacing w:val="4"/>
          <w:w w:val="110"/>
        </w:rPr>
        <w:t>с</w:t>
      </w:r>
      <w:r w:rsidRPr="007304F9">
        <w:rPr>
          <w:rFonts w:ascii="Times New Roman" w:hAnsi="Times New Roman"/>
          <w:color w:val="000000"/>
          <w:spacing w:val="3"/>
          <w:w w:val="118"/>
        </w:rPr>
        <w:t>т</w:t>
      </w:r>
      <w:r w:rsidRPr="007304F9">
        <w:rPr>
          <w:rFonts w:ascii="Times New Roman" w:hAnsi="Times New Roman"/>
          <w:color w:val="000000"/>
          <w:spacing w:val="4"/>
          <w:w w:val="108"/>
        </w:rPr>
        <w:t>о</w:t>
      </w:r>
      <w:r w:rsidRPr="007304F9">
        <w:rPr>
          <w:rFonts w:ascii="Times New Roman" w:hAnsi="Times New Roman"/>
          <w:color w:val="000000"/>
          <w:spacing w:val="5"/>
          <w:w w:val="115"/>
        </w:rPr>
        <w:t>в</w:t>
      </w:r>
      <w:r w:rsidRPr="007304F9">
        <w:rPr>
          <w:rFonts w:ascii="Times New Roman" w:hAnsi="Times New Roman"/>
          <w:color w:val="000000"/>
          <w:spacing w:val="4"/>
          <w:w w:val="108"/>
        </w:rPr>
        <w:t>о</w:t>
      </w:r>
      <w:r w:rsidRPr="007304F9">
        <w:rPr>
          <w:rFonts w:ascii="Times New Roman" w:hAnsi="Times New Roman"/>
          <w:color w:val="000000"/>
          <w:spacing w:val="4"/>
          <w:w w:val="116"/>
        </w:rPr>
        <w:t>м</w:t>
      </w:r>
      <w:r w:rsidRPr="007304F9">
        <w:rPr>
          <w:rFonts w:ascii="Times New Roman" w:hAnsi="Times New Roman"/>
          <w:color w:val="000000"/>
          <w:spacing w:val="21"/>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5"/>
        </w:rPr>
        <w:t>к</w:t>
      </w:r>
      <w:r w:rsidRPr="007304F9">
        <w:rPr>
          <w:rFonts w:ascii="Times New Roman" w:hAnsi="Times New Roman"/>
          <w:color w:val="000000"/>
          <w:spacing w:val="7"/>
          <w:w w:val="118"/>
        </w:rPr>
        <w:t>т</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w w:val="112"/>
        </w:rPr>
        <w:t>е</w:t>
      </w:r>
      <w:r w:rsidRPr="007304F9">
        <w:rPr>
          <w:rFonts w:ascii="Times New Roman" w:hAnsi="Times New Roman"/>
          <w:color w:val="000000"/>
          <w:spacing w:val="7"/>
        </w:rPr>
        <w:t>;</w:t>
      </w:r>
      <w:r w:rsidRPr="007304F9">
        <w:rPr>
          <w:rFonts w:ascii="Times New Roman" w:hAnsi="Times New Roman"/>
          <w:color w:val="000000"/>
        </w:rPr>
        <w:t xml:space="preserve"> </w:t>
      </w:r>
      <w:r w:rsidRPr="007304F9">
        <w:rPr>
          <w:rFonts w:ascii="Times New Roman" w:hAnsi="Times New Roman"/>
          <w:color w:val="000000"/>
          <w:w w:val="103"/>
          <w:position w:val="1"/>
        </w:rPr>
        <w:t>6</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4"/>
        </w:rPr>
        <w:t>и</w:t>
      </w:r>
      <w:r w:rsidRPr="007304F9">
        <w:rPr>
          <w:rFonts w:ascii="Times New Roman" w:hAnsi="Times New Roman"/>
          <w:color w:val="000000"/>
          <w:spacing w:val="5"/>
          <w:w w:val="117"/>
        </w:rPr>
        <w:t>н</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8"/>
          <w:w w:val="114"/>
        </w:rPr>
        <w:t>ф</w:t>
      </w:r>
      <w:r w:rsidRPr="007304F9">
        <w:rPr>
          <w:rFonts w:ascii="Times New Roman" w:hAnsi="Times New Roman"/>
          <w:color w:val="000000"/>
          <w:spacing w:val="5"/>
          <w:w w:val="112"/>
        </w:rPr>
        <w:t>е</w:t>
      </w:r>
      <w:r w:rsidRPr="007304F9">
        <w:rPr>
          <w:rFonts w:ascii="Times New Roman" w:hAnsi="Times New Roman"/>
          <w:color w:val="000000"/>
          <w:spacing w:val="5"/>
        </w:rPr>
        <w:t>й</w:t>
      </w:r>
      <w:r w:rsidRPr="007304F9">
        <w:rPr>
          <w:rFonts w:ascii="Times New Roman" w:hAnsi="Times New Roman"/>
          <w:color w:val="000000"/>
          <w:spacing w:val="5"/>
          <w:w w:val="110"/>
        </w:rPr>
        <w:t>с</w:t>
      </w:r>
      <w:r w:rsidRPr="007304F9">
        <w:rPr>
          <w:rFonts w:ascii="Times New Roman" w:hAnsi="Times New Roman"/>
          <w:color w:val="000000"/>
          <w:spacing w:val="22"/>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w w:val="112"/>
        </w:rPr>
        <w:t>ед</w:t>
      </w:r>
      <w:r w:rsidRPr="007304F9">
        <w:rPr>
          <w:rFonts w:ascii="Times New Roman" w:hAnsi="Times New Roman"/>
          <w:color w:val="000000"/>
          <w:spacing w:val="8"/>
        </w:rPr>
        <w:t>ак</w:t>
      </w:r>
      <w:r w:rsidRPr="007304F9">
        <w:rPr>
          <w:rFonts w:ascii="Times New Roman" w:hAnsi="Times New Roman"/>
          <w:color w:val="000000"/>
          <w:spacing w:val="9"/>
          <w:w w:val="118"/>
        </w:rPr>
        <w:t>т</w:t>
      </w:r>
      <w:r w:rsidRPr="007304F9">
        <w:rPr>
          <w:rFonts w:ascii="Times New Roman" w:hAnsi="Times New Roman"/>
          <w:color w:val="000000"/>
          <w:spacing w:val="6"/>
          <w:w w:val="108"/>
        </w:rPr>
        <w:t>о</w:t>
      </w:r>
      <w:r w:rsidRPr="007304F9">
        <w:rPr>
          <w:rFonts w:ascii="Times New Roman" w:hAnsi="Times New Roman"/>
          <w:color w:val="000000"/>
          <w:spacing w:val="11"/>
          <w:w w:val="117"/>
        </w:rPr>
        <w:t>р</w:t>
      </w:r>
      <w:r w:rsidRPr="007304F9">
        <w:rPr>
          <w:rFonts w:ascii="Times New Roman" w:hAnsi="Times New Roman"/>
          <w:color w:val="000000"/>
          <w:spacing w:val="8"/>
        </w:rPr>
        <w:t>а;</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w w:val="115"/>
        </w:rPr>
        <w:t>у</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8"/>
        </w:rPr>
        <w:t>ть</w:t>
      </w:r>
      <w:r w:rsidRPr="007304F9">
        <w:rPr>
          <w:rFonts w:ascii="Times New Roman" w:hAnsi="Times New Roman"/>
          <w:color w:val="000000"/>
          <w:spacing w:val="16"/>
        </w:rPr>
        <w:t xml:space="preserve"> </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8"/>
          <w:w w:val="104"/>
        </w:rPr>
        <w:t>б</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17"/>
        </w:rPr>
        <w:t xml:space="preserve"> </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16"/>
        </w:rPr>
        <w:t xml:space="preserve"> </w:t>
      </w:r>
      <w:r w:rsidRPr="007304F9">
        <w:rPr>
          <w:rFonts w:ascii="Times New Roman" w:hAnsi="Times New Roman"/>
          <w:color w:val="000000"/>
          <w:spacing w:val="22"/>
        </w:rPr>
        <w:t>и</w:t>
      </w:r>
      <w:r w:rsidRPr="007304F9">
        <w:rPr>
          <w:rFonts w:ascii="Times New Roman" w:hAnsi="Times New Roman"/>
          <w:color w:val="000000"/>
          <w:spacing w:val="16"/>
        </w:rPr>
        <w:t xml:space="preserve"> </w:t>
      </w:r>
      <w:r w:rsidRPr="007304F9">
        <w:rPr>
          <w:rFonts w:ascii="Times New Roman" w:hAnsi="Times New Roman"/>
          <w:color w:val="000000"/>
          <w:spacing w:val="9"/>
        </w:rPr>
        <w:t>и</w:t>
      </w:r>
      <w:r w:rsidRPr="007304F9">
        <w:rPr>
          <w:rFonts w:ascii="Times New Roman" w:hAnsi="Times New Roman"/>
          <w:color w:val="000000"/>
          <w:spacing w:val="9"/>
          <w:w w:val="110"/>
        </w:rPr>
        <w:t>с</w:t>
      </w:r>
      <w:r w:rsidRPr="007304F9">
        <w:rPr>
          <w:rFonts w:ascii="Times New Roman" w:hAnsi="Times New Roman"/>
          <w:color w:val="000000"/>
          <w:spacing w:val="9"/>
          <w:w w:val="117"/>
        </w:rPr>
        <w:t>п</w:t>
      </w:r>
      <w:r w:rsidRPr="007304F9">
        <w:rPr>
          <w:rFonts w:ascii="Times New Roman" w:hAnsi="Times New Roman"/>
          <w:color w:val="000000"/>
          <w:spacing w:val="12"/>
          <w:w w:val="117"/>
        </w:rPr>
        <w:t>р</w:t>
      </w:r>
      <w:r w:rsidRPr="007304F9">
        <w:rPr>
          <w:rFonts w:ascii="Times New Roman" w:hAnsi="Times New Roman"/>
          <w:color w:val="000000"/>
          <w:spacing w:val="9"/>
        </w:rPr>
        <w:t>а</w:t>
      </w:r>
      <w:r w:rsidRPr="007304F9">
        <w:rPr>
          <w:rFonts w:ascii="Times New Roman" w:hAnsi="Times New Roman"/>
          <w:color w:val="000000"/>
          <w:spacing w:val="8"/>
          <w:w w:val="115"/>
        </w:rPr>
        <w:t>в</w:t>
      </w:r>
      <w:r w:rsidRPr="007304F9">
        <w:rPr>
          <w:rFonts w:ascii="Times New Roman" w:hAnsi="Times New Roman"/>
          <w:color w:val="000000"/>
          <w:spacing w:val="10"/>
        </w:rPr>
        <w:t>ля</w:t>
      </w:r>
      <w:r w:rsidRPr="007304F9">
        <w:rPr>
          <w:rFonts w:ascii="Times New Roman" w:hAnsi="Times New Roman"/>
          <w:color w:val="000000"/>
          <w:spacing w:val="9"/>
          <w:w w:val="118"/>
        </w:rPr>
        <w:t>ть</w:t>
      </w:r>
      <w:r w:rsidRPr="007304F9">
        <w:rPr>
          <w:rFonts w:ascii="Times New Roman" w:hAnsi="Times New Roman"/>
          <w:color w:val="000000"/>
          <w:spacing w:val="16"/>
        </w:rPr>
        <w:t xml:space="preserve"> </w:t>
      </w:r>
      <w:r w:rsidRPr="007304F9">
        <w:rPr>
          <w:rFonts w:ascii="Times New Roman" w:hAnsi="Times New Roman"/>
          <w:color w:val="000000"/>
          <w:spacing w:val="17"/>
          <w:w w:val="108"/>
        </w:rPr>
        <w:t>о</w:t>
      </w:r>
      <w:r w:rsidRPr="007304F9">
        <w:rPr>
          <w:rFonts w:ascii="Times New Roman" w:hAnsi="Times New Roman"/>
          <w:color w:val="000000"/>
          <w:spacing w:val="18"/>
        </w:rPr>
        <w:t>ши</w:t>
      </w:r>
      <w:r w:rsidRPr="007304F9">
        <w:rPr>
          <w:rFonts w:ascii="Times New Roman" w:hAnsi="Times New Roman"/>
          <w:color w:val="000000"/>
          <w:spacing w:val="18"/>
          <w:w w:val="104"/>
        </w:rPr>
        <w:t>б</w:t>
      </w:r>
      <w:r w:rsidRPr="007304F9">
        <w:rPr>
          <w:rFonts w:ascii="Times New Roman" w:hAnsi="Times New Roman"/>
          <w:color w:val="000000"/>
          <w:spacing w:val="17"/>
        </w:rPr>
        <w:t xml:space="preserve">ки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17"/>
        </w:rPr>
        <w:t xml:space="preserve"> </w:t>
      </w:r>
      <w:r w:rsidRPr="007304F9">
        <w:rPr>
          <w:rFonts w:ascii="Times New Roman" w:hAnsi="Times New Roman"/>
          <w:color w:val="000000"/>
          <w:spacing w:val="2"/>
          <w:w w:val="118"/>
        </w:rPr>
        <w:t>т</w:t>
      </w:r>
      <w:r w:rsidRPr="007304F9">
        <w:rPr>
          <w:rFonts w:ascii="Times New Roman" w:hAnsi="Times New Roman"/>
          <w:color w:val="000000"/>
          <w:spacing w:val="3"/>
          <w:w w:val="112"/>
        </w:rPr>
        <w:t>ек</w:t>
      </w:r>
      <w:r w:rsidRPr="007304F9">
        <w:rPr>
          <w:rFonts w:ascii="Times New Roman" w:hAnsi="Times New Roman"/>
          <w:color w:val="000000"/>
          <w:spacing w:val="3"/>
          <w:w w:val="110"/>
        </w:rPr>
        <w:t>с</w:t>
      </w:r>
      <w:r w:rsidRPr="007304F9">
        <w:rPr>
          <w:rFonts w:ascii="Times New Roman" w:hAnsi="Times New Roman"/>
          <w:color w:val="000000"/>
          <w:spacing w:val="2"/>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2"/>
          <w:w w:val="108"/>
        </w:rPr>
        <w:t>о</w:t>
      </w:r>
      <w:r w:rsidRPr="007304F9">
        <w:rPr>
          <w:rFonts w:ascii="Times New Roman" w:hAnsi="Times New Roman"/>
          <w:color w:val="000000"/>
          <w:spacing w:val="22"/>
        </w:rPr>
        <w:t xml:space="preserve"> </w:t>
      </w:r>
      <w:r w:rsidRPr="007304F9">
        <w:rPr>
          <w:rFonts w:ascii="Times New Roman" w:hAnsi="Times New Roman"/>
          <w:color w:val="000000"/>
          <w:spacing w:val="9"/>
          <w:w w:val="117"/>
        </w:rPr>
        <w:t>р</w:t>
      </w:r>
      <w:r w:rsidRPr="007304F9">
        <w:rPr>
          <w:rFonts w:ascii="Times New Roman" w:hAnsi="Times New Roman"/>
          <w:color w:val="000000"/>
          <w:spacing w:val="8"/>
          <w:w w:val="112"/>
        </w:rPr>
        <w:t>ед</w:t>
      </w:r>
      <w:r w:rsidRPr="007304F9">
        <w:rPr>
          <w:rFonts w:ascii="Times New Roman" w:hAnsi="Times New Roman"/>
          <w:color w:val="000000"/>
          <w:spacing w:val="7"/>
        </w:rPr>
        <w:t>ак</w:t>
      </w:r>
      <w:r w:rsidRPr="007304F9">
        <w:rPr>
          <w:rFonts w:ascii="Times New Roman" w:hAnsi="Times New Roman"/>
          <w:color w:val="000000"/>
          <w:spacing w:val="7"/>
          <w:w w:val="118"/>
        </w:rPr>
        <w:t>т</w:t>
      </w:r>
      <w:r w:rsidRPr="007304F9">
        <w:rPr>
          <w:rFonts w:ascii="Times New Roman" w:hAnsi="Times New Roman"/>
          <w:color w:val="000000"/>
          <w:spacing w:val="7"/>
          <w:w w:val="108"/>
        </w:rPr>
        <w:t>о</w:t>
      </w:r>
      <w:r w:rsidRPr="007304F9">
        <w:rPr>
          <w:rFonts w:ascii="Times New Roman" w:hAnsi="Times New Roman"/>
          <w:color w:val="000000"/>
          <w:spacing w:val="8"/>
          <w:w w:val="117"/>
        </w:rPr>
        <w:t>р</w:t>
      </w:r>
      <w:r w:rsidRPr="007304F9">
        <w:rPr>
          <w:rFonts w:ascii="Times New Roman" w:hAnsi="Times New Roman"/>
          <w:color w:val="000000"/>
          <w:spacing w:val="8"/>
        </w:rPr>
        <w:t>а.</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right="-20"/>
        <w:jc w:val="center"/>
        <w:rPr>
          <w:rFonts w:ascii="Times New Roman" w:hAnsi="Times New Roman"/>
          <w:b/>
          <w:bCs/>
          <w:color w:val="000000"/>
        </w:rPr>
      </w:pPr>
      <w:r w:rsidRPr="007304F9">
        <w:rPr>
          <w:rFonts w:ascii="Times New Roman" w:hAnsi="Times New Roman"/>
          <w:b/>
          <w:bCs/>
          <w:color w:val="000000"/>
          <w:w w:val="103"/>
        </w:rPr>
        <w:t>2</w:t>
      </w:r>
      <w:r w:rsidRPr="007304F9">
        <w:rPr>
          <w:rFonts w:ascii="Times New Roman" w:hAnsi="Times New Roman"/>
          <w:b/>
          <w:bCs/>
          <w:color w:val="000000"/>
          <w:spacing w:val="16"/>
        </w:rPr>
        <w:t xml:space="preserve"> </w:t>
      </w:r>
      <w:r w:rsidRPr="007304F9">
        <w:rPr>
          <w:rFonts w:ascii="Times New Roman" w:hAnsi="Times New Roman"/>
          <w:b/>
          <w:bCs/>
          <w:color w:val="000000"/>
          <w:w w:val="107"/>
        </w:rPr>
        <w:t>к</w:t>
      </w:r>
      <w:r w:rsidRPr="007304F9">
        <w:rPr>
          <w:rFonts w:ascii="Times New Roman" w:hAnsi="Times New Roman"/>
          <w:b/>
          <w:bCs/>
          <w:color w:val="000000"/>
          <w:w w:val="103"/>
        </w:rPr>
        <w:t>л</w:t>
      </w:r>
      <w:r w:rsidRPr="007304F9">
        <w:rPr>
          <w:rFonts w:ascii="Times New Roman" w:hAnsi="Times New Roman"/>
          <w:b/>
          <w:bCs/>
          <w:color w:val="000000"/>
          <w:w w:val="94"/>
        </w:rPr>
        <w:t>а</w:t>
      </w:r>
      <w:r w:rsidRPr="007304F9">
        <w:rPr>
          <w:rFonts w:ascii="Times New Roman" w:hAnsi="Times New Roman"/>
          <w:b/>
          <w:bCs/>
          <w:color w:val="000000"/>
          <w:spacing w:val="-4"/>
          <w:w w:val="116"/>
        </w:rPr>
        <w:t>с</w:t>
      </w:r>
      <w:r w:rsidRPr="007304F9">
        <w:rPr>
          <w:rFonts w:ascii="Times New Roman" w:hAnsi="Times New Roman"/>
          <w:b/>
          <w:bCs/>
          <w:color w:val="000000"/>
          <w:w w:val="116"/>
        </w:rPr>
        <w:t>с</w:t>
      </w:r>
    </w:p>
    <w:p w:rsidR="007304F9" w:rsidRPr="007304F9" w:rsidRDefault="007304F9" w:rsidP="007304F9">
      <w:pPr>
        <w:widowControl w:val="0"/>
        <w:spacing w:after="0" w:line="240" w:lineRule="auto"/>
        <w:ind w:right="-48" w:firstLine="283"/>
        <w:jc w:val="center"/>
        <w:rPr>
          <w:rFonts w:ascii="Times New Roman" w:hAnsi="Times New Roman"/>
        </w:rPr>
      </w:pPr>
      <w:r w:rsidRPr="007304F9">
        <w:rPr>
          <w:rFonts w:ascii="Times New Roman" w:hAnsi="Times New Roman"/>
          <w:b/>
          <w:bCs/>
          <w:color w:val="000000"/>
          <w:w w:val="109"/>
        </w:rPr>
        <w:t>К</w:t>
      </w:r>
      <w:r w:rsidRPr="007304F9">
        <w:rPr>
          <w:rFonts w:ascii="Times New Roman" w:hAnsi="Times New Roman"/>
          <w:b/>
          <w:bCs/>
          <w:color w:val="000000"/>
          <w:spacing w:val="45"/>
        </w:rPr>
        <w:t xml:space="preserve"> </w:t>
      </w:r>
      <w:r w:rsidRPr="007304F9">
        <w:rPr>
          <w:rFonts w:ascii="Times New Roman" w:hAnsi="Times New Roman"/>
          <w:b/>
          <w:bCs/>
          <w:color w:val="000000"/>
          <w:w w:val="104"/>
        </w:rPr>
        <w:t>к</w:t>
      </w:r>
      <w:r w:rsidRPr="007304F9">
        <w:rPr>
          <w:rFonts w:ascii="Times New Roman" w:hAnsi="Times New Roman"/>
          <w:b/>
          <w:bCs/>
          <w:color w:val="000000"/>
          <w:w w:val="111"/>
        </w:rPr>
        <w:t>о</w:t>
      </w:r>
      <w:r w:rsidRPr="007304F9">
        <w:rPr>
          <w:rFonts w:ascii="Times New Roman" w:hAnsi="Times New Roman"/>
          <w:b/>
          <w:bCs/>
          <w:color w:val="000000"/>
          <w:w w:val="108"/>
        </w:rPr>
        <w:t>н</w:t>
      </w:r>
      <w:r w:rsidRPr="007304F9">
        <w:rPr>
          <w:rFonts w:ascii="Times New Roman" w:hAnsi="Times New Roman"/>
          <w:b/>
          <w:bCs/>
          <w:color w:val="000000"/>
          <w:w w:val="112"/>
        </w:rPr>
        <w:t>ц</w:t>
      </w:r>
      <w:r w:rsidRPr="007304F9">
        <w:rPr>
          <w:rFonts w:ascii="Times New Roman" w:hAnsi="Times New Roman"/>
          <w:b/>
          <w:bCs/>
          <w:color w:val="000000"/>
          <w:w w:val="109"/>
        </w:rPr>
        <w:t>у</w:t>
      </w:r>
      <w:r w:rsidRPr="007304F9">
        <w:rPr>
          <w:rFonts w:ascii="Times New Roman" w:hAnsi="Times New Roman"/>
          <w:b/>
          <w:bCs/>
          <w:color w:val="000000"/>
          <w:spacing w:val="46"/>
        </w:rPr>
        <w:t xml:space="preserve"> </w:t>
      </w:r>
      <w:r w:rsidRPr="007304F9">
        <w:rPr>
          <w:rFonts w:ascii="Times New Roman" w:hAnsi="Times New Roman"/>
          <w:b/>
          <w:bCs/>
          <w:color w:val="000000"/>
          <w:spacing w:val="1"/>
          <w:w w:val="111"/>
        </w:rPr>
        <w:t>о</w:t>
      </w:r>
      <w:r w:rsidRPr="007304F9">
        <w:rPr>
          <w:rFonts w:ascii="Times New Roman" w:hAnsi="Times New Roman"/>
          <w:b/>
          <w:bCs/>
          <w:color w:val="000000"/>
          <w:spacing w:val="-1"/>
          <w:w w:val="110"/>
        </w:rPr>
        <w:t>б</w:t>
      </w:r>
      <w:r w:rsidRPr="007304F9">
        <w:rPr>
          <w:rFonts w:ascii="Times New Roman" w:hAnsi="Times New Roman"/>
          <w:b/>
          <w:bCs/>
          <w:color w:val="000000"/>
          <w:w w:val="109"/>
        </w:rPr>
        <w:t>у</w:t>
      </w:r>
      <w:r w:rsidRPr="007304F9">
        <w:rPr>
          <w:rFonts w:ascii="Times New Roman" w:hAnsi="Times New Roman"/>
          <w:b/>
          <w:bCs/>
          <w:color w:val="000000"/>
          <w:w w:val="105"/>
        </w:rPr>
        <w:t>ч</w:t>
      </w:r>
      <w:r w:rsidRPr="007304F9">
        <w:rPr>
          <w:rFonts w:ascii="Times New Roman" w:hAnsi="Times New Roman"/>
          <w:b/>
          <w:bCs/>
          <w:color w:val="000000"/>
          <w:w w:val="116"/>
        </w:rPr>
        <w:t>е</w:t>
      </w:r>
      <w:r w:rsidRPr="007304F9">
        <w:rPr>
          <w:rFonts w:ascii="Times New Roman" w:hAnsi="Times New Roman"/>
          <w:b/>
          <w:bCs/>
          <w:color w:val="000000"/>
          <w:w w:val="108"/>
        </w:rPr>
        <w:t>н</w:t>
      </w:r>
      <w:r w:rsidRPr="007304F9">
        <w:rPr>
          <w:rFonts w:ascii="Times New Roman" w:hAnsi="Times New Roman"/>
          <w:b/>
          <w:bCs/>
          <w:color w:val="000000"/>
          <w:w w:val="110"/>
        </w:rPr>
        <w:t>и</w:t>
      </w:r>
      <w:r w:rsidRPr="007304F9">
        <w:rPr>
          <w:rFonts w:ascii="Times New Roman" w:hAnsi="Times New Roman"/>
          <w:b/>
          <w:bCs/>
          <w:color w:val="000000"/>
          <w:spacing w:val="-1"/>
          <w:w w:val="114"/>
        </w:rPr>
        <w:t>я</w:t>
      </w:r>
      <w:r w:rsidRPr="007304F9">
        <w:rPr>
          <w:rFonts w:ascii="Times New Roman" w:hAnsi="Times New Roman"/>
          <w:b/>
          <w:bCs/>
          <w:color w:val="000000"/>
          <w:spacing w:val="45"/>
        </w:rPr>
        <w:t xml:space="preserve"> </w:t>
      </w:r>
      <w:r w:rsidRPr="007304F9">
        <w:rPr>
          <w:rFonts w:ascii="Times New Roman" w:hAnsi="Times New Roman"/>
          <w:b/>
          <w:bCs/>
          <w:color w:val="000000"/>
          <w:w w:val="105"/>
        </w:rPr>
        <w:t>в</w:t>
      </w:r>
      <w:r w:rsidRPr="007304F9">
        <w:rPr>
          <w:rFonts w:ascii="Times New Roman" w:hAnsi="Times New Roman"/>
          <w:b/>
          <w:bCs/>
          <w:color w:val="000000"/>
          <w:w w:val="111"/>
        </w:rPr>
        <w:t>о</w:t>
      </w:r>
      <w:r w:rsidRPr="007304F9">
        <w:rPr>
          <w:rFonts w:ascii="Times New Roman" w:hAnsi="Times New Roman"/>
          <w:b/>
          <w:bCs/>
          <w:color w:val="000000"/>
          <w:spacing w:val="46"/>
        </w:rPr>
        <w:t xml:space="preserve"> </w:t>
      </w:r>
      <w:r w:rsidRPr="007304F9">
        <w:rPr>
          <w:rFonts w:ascii="Times New Roman" w:hAnsi="Times New Roman"/>
          <w:b/>
          <w:bCs/>
          <w:color w:val="000000"/>
          <w:w w:val="119"/>
        </w:rPr>
        <w:t>2</w:t>
      </w:r>
      <w:r w:rsidRPr="007304F9">
        <w:rPr>
          <w:rFonts w:ascii="Times New Roman" w:hAnsi="Times New Roman"/>
          <w:b/>
          <w:bCs/>
          <w:color w:val="000000"/>
          <w:spacing w:val="46"/>
        </w:rPr>
        <w:t xml:space="preserve"> </w:t>
      </w:r>
      <w:r w:rsidRPr="007304F9">
        <w:rPr>
          <w:rFonts w:ascii="Times New Roman" w:hAnsi="Times New Roman"/>
          <w:b/>
          <w:bCs/>
          <w:color w:val="000000"/>
          <w:w w:val="104"/>
        </w:rPr>
        <w:t>к</w:t>
      </w:r>
      <w:r w:rsidRPr="007304F9">
        <w:rPr>
          <w:rFonts w:ascii="Times New Roman" w:hAnsi="Times New Roman"/>
          <w:b/>
          <w:bCs/>
          <w:color w:val="000000"/>
          <w:w w:val="110"/>
        </w:rPr>
        <w:t>л</w:t>
      </w:r>
      <w:r w:rsidRPr="007304F9">
        <w:rPr>
          <w:rFonts w:ascii="Times New Roman" w:hAnsi="Times New Roman"/>
          <w:b/>
          <w:bCs/>
          <w:color w:val="000000"/>
          <w:w w:val="116"/>
        </w:rPr>
        <w:t>а</w:t>
      </w:r>
      <w:r w:rsidRPr="007304F9">
        <w:rPr>
          <w:rFonts w:ascii="Times New Roman" w:hAnsi="Times New Roman"/>
          <w:b/>
          <w:bCs/>
          <w:color w:val="000000"/>
          <w:w w:val="112"/>
        </w:rPr>
        <w:t>сс</w:t>
      </w:r>
      <w:r w:rsidRPr="007304F9">
        <w:rPr>
          <w:rFonts w:ascii="Times New Roman" w:hAnsi="Times New Roman"/>
          <w:b/>
          <w:bCs/>
          <w:color w:val="000000"/>
          <w:w w:val="116"/>
        </w:rPr>
        <w:t>е</w:t>
      </w:r>
      <w:r w:rsidRPr="007304F9">
        <w:rPr>
          <w:rFonts w:ascii="Times New Roman" w:hAnsi="Times New Roman"/>
          <w:b/>
          <w:bCs/>
          <w:color w:val="000000"/>
          <w:spacing w:val="45"/>
        </w:rPr>
        <w:t xml:space="preserve"> </w:t>
      </w:r>
      <w:r w:rsidRPr="007304F9">
        <w:rPr>
          <w:rFonts w:ascii="Times New Roman" w:hAnsi="Times New Roman"/>
          <w:b/>
          <w:bCs/>
          <w:color w:val="000000"/>
          <w:w w:val="110"/>
        </w:rPr>
        <w:t>п</w:t>
      </w:r>
      <w:r w:rsidRPr="007304F9">
        <w:rPr>
          <w:rFonts w:ascii="Times New Roman" w:hAnsi="Times New Roman"/>
          <w:b/>
          <w:bCs/>
          <w:color w:val="000000"/>
          <w:spacing w:val="1"/>
          <w:w w:val="111"/>
        </w:rPr>
        <w:t>о</w:t>
      </w:r>
      <w:r w:rsidRPr="007304F9">
        <w:rPr>
          <w:rFonts w:ascii="Times New Roman" w:hAnsi="Times New Roman"/>
          <w:b/>
          <w:bCs/>
          <w:color w:val="000000"/>
          <w:spacing w:val="45"/>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w w:val="109"/>
        </w:rPr>
        <w:t>у</w:t>
      </w:r>
      <w:r w:rsidRPr="007304F9">
        <w:rPr>
          <w:rFonts w:ascii="Times New Roman" w:hAnsi="Times New Roman"/>
          <w:b/>
          <w:bCs/>
          <w:color w:val="000000"/>
          <w:spacing w:val="1"/>
          <w:w w:val="108"/>
        </w:rPr>
        <w:t>р</w:t>
      </w:r>
      <w:r w:rsidRPr="007304F9">
        <w:rPr>
          <w:rFonts w:ascii="Times New Roman" w:hAnsi="Times New Roman"/>
          <w:b/>
          <w:bCs/>
          <w:color w:val="000000"/>
          <w:w w:val="112"/>
        </w:rPr>
        <w:t>с</w:t>
      </w:r>
      <w:r w:rsidRPr="007304F9">
        <w:rPr>
          <w:rFonts w:ascii="Times New Roman" w:hAnsi="Times New Roman"/>
          <w:b/>
          <w:bCs/>
          <w:color w:val="000000"/>
          <w:w w:val="109"/>
        </w:rPr>
        <w:t>у</w:t>
      </w:r>
      <w:r w:rsidRPr="007304F9">
        <w:rPr>
          <w:rFonts w:ascii="Times New Roman" w:hAnsi="Times New Roman"/>
          <w:b/>
          <w:bCs/>
          <w:color w:val="000000"/>
          <w:spacing w:val="46"/>
        </w:rPr>
        <w:t xml:space="preserve"> </w:t>
      </w:r>
      <w:r w:rsidRPr="007304F9">
        <w:rPr>
          <w:rFonts w:ascii="Times New Roman" w:hAnsi="Times New Roman"/>
          <w:b/>
          <w:bCs/>
          <w:color w:val="000000"/>
          <w:spacing w:val="1"/>
          <w:w w:val="111"/>
        </w:rPr>
        <w:t>о</w:t>
      </w:r>
      <w:r w:rsidRPr="007304F9">
        <w:rPr>
          <w:rFonts w:ascii="Times New Roman" w:hAnsi="Times New Roman"/>
          <w:b/>
          <w:bCs/>
          <w:color w:val="000000"/>
          <w:spacing w:val="-1"/>
          <w:w w:val="110"/>
        </w:rPr>
        <w:t>б</w:t>
      </w:r>
      <w:r w:rsidRPr="007304F9">
        <w:rPr>
          <w:rFonts w:ascii="Times New Roman" w:hAnsi="Times New Roman"/>
          <w:b/>
          <w:bCs/>
          <w:color w:val="000000"/>
          <w:w w:val="109"/>
        </w:rPr>
        <w:t>у</w:t>
      </w:r>
      <w:r w:rsidRPr="007304F9">
        <w:rPr>
          <w:rFonts w:ascii="Times New Roman" w:hAnsi="Times New Roman"/>
          <w:b/>
          <w:bCs/>
          <w:color w:val="000000"/>
          <w:w w:val="105"/>
        </w:rPr>
        <w:t>ч</w:t>
      </w:r>
      <w:r w:rsidRPr="007304F9">
        <w:rPr>
          <w:rFonts w:ascii="Times New Roman" w:hAnsi="Times New Roman"/>
          <w:b/>
          <w:bCs/>
          <w:color w:val="000000"/>
          <w:w w:val="116"/>
        </w:rPr>
        <w:t>а</w:t>
      </w:r>
      <w:r w:rsidRPr="007304F9">
        <w:rPr>
          <w:rFonts w:ascii="Times New Roman" w:hAnsi="Times New Roman"/>
          <w:b/>
          <w:bCs/>
          <w:color w:val="000000"/>
          <w:w w:val="111"/>
        </w:rPr>
        <w:t>ю</w:t>
      </w:r>
      <w:r w:rsidRPr="007304F9">
        <w:rPr>
          <w:rFonts w:ascii="Times New Roman" w:hAnsi="Times New Roman"/>
          <w:b/>
          <w:bCs/>
          <w:color w:val="000000"/>
          <w:w w:val="106"/>
        </w:rPr>
        <w:t>щ</w:t>
      </w:r>
      <w:r w:rsidRPr="007304F9">
        <w:rPr>
          <w:rFonts w:ascii="Times New Roman" w:hAnsi="Times New Roman"/>
          <w:b/>
          <w:bCs/>
          <w:color w:val="000000"/>
          <w:w w:val="110"/>
        </w:rPr>
        <w:t>ий</w:t>
      </w:r>
      <w:r w:rsidRPr="007304F9">
        <w:rPr>
          <w:rFonts w:ascii="Times New Roman" w:hAnsi="Times New Roman"/>
          <w:b/>
          <w:bCs/>
          <w:color w:val="000000"/>
          <w:w w:val="112"/>
        </w:rPr>
        <w:t>с</w:t>
      </w:r>
      <w:r w:rsidRPr="007304F9">
        <w:rPr>
          <w:rFonts w:ascii="Times New Roman" w:hAnsi="Times New Roman"/>
          <w:b/>
          <w:bCs/>
          <w:color w:val="000000"/>
          <w:w w:val="114"/>
        </w:rPr>
        <w:t>я</w:t>
      </w:r>
      <w:r w:rsidRPr="007304F9">
        <w:rPr>
          <w:rFonts w:ascii="Times New Roman" w:hAnsi="Times New Roman"/>
          <w:b/>
          <w:bCs/>
          <w:color w:val="000000"/>
          <w:spacing w:val="45"/>
        </w:rPr>
        <w:t xml:space="preserve"> </w:t>
      </w:r>
      <w:r w:rsidRPr="007304F9">
        <w:rPr>
          <w:rFonts w:ascii="Times New Roman" w:hAnsi="Times New Roman"/>
          <w:b/>
          <w:bCs/>
          <w:color w:val="000000"/>
          <w:w w:val="108"/>
        </w:rPr>
        <w:t>н</w:t>
      </w:r>
      <w:r w:rsidRPr="007304F9">
        <w:rPr>
          <w:rFonts w:ascii="Times New Roman" w:hAnsi="Times New Roman"/>
          <w:b/>
          <w:bCs/>
          <w:color w:val="000000"/>
          <w:w w:val="116"/>
        </w:rPr>
        <w:t>а</w:t>
      </w:r>
      <w:r w:rsidRPr="007304F9">
        <w:rPr>
          <w:rFonts w:ascii="Times New Roman" w:hAnsi="Times New Roman"/>
          <w:b/>
          <w:bCs/>
          <w:color w:val="000000"/>
          <w:w w:val="109"/>
        </w:rPr>
        <w:t>у</w:t>
      </w:r>
      <w:r w:rsidRPr="007304F9">
        <w:rPr>
          <w:rFonts w:ascii="Times New Roman" w:hAnsi="Times New Roman"/>
          <w:b/>
          <w:bCs/>
          <w:color w:val="000000"/>
          <w:w w:val="105"/>
        </w:rPr>
        <w:t>ч</w:t>
      </w:r>
      <w:r w:rsidRPr="007304F9">
        <w:rPr>
          <w:rFonts w:ascii="Times New Roman" w:hAnsi="Times New Roman"/>
          <w:b/>
          <w:bCs/>
          <w:color w:val="000000"/>
          <w:w w:val="110"/>
        </w:rPr>
        <w:t>и</w:t>
      </w:r>
      <w:r w:rsidRPr="007304F9">
        <w:rPr>
          <w:rFonts w:ascii="Times New Roman" w:hAnsi="Times New Roman"/>
          <w:b/>
          <w:bCs/>
          <w:color w:val="000000"/>
          <w:w w:val="105"/>
        </w:rPr>
        <w:t>т</w:t>
      </w:r>
      <w:r w:rsidRPr="007304F9">
        <w:rPr>
          <w:rFonts w:ascii="Times New Roman" w:hAnsi="Times New Roman"/>
          <w:b/>
          <w:bCs/>
          <w:color w:val="000000"/>
          <w:w w:val="112"/>
        </w:rPr>
        <w:t>с</w:t>
      </w:r>
      <w:r w:rsidRPr="007304F9">
        <w:rPr>
          <w:rFonts w:ascii="Times New Roman" w:hAnsi="Times New Roman"/>
          <w:b/>
          <w:bCs/>
          <w:color w:val="000000"/>
          <w:w w:val="114"/>
        </w:rPr>
        <w:t>я</w:t>
      </w:r>
      <w:r w:rsidRPr="007304F9">
        <w:rPr>
          <w:rFonts w:ascii="Times New Roman" w:hAnsi="Times New Roman"/>
          <w:b/>
          <w:bCs/>
          <w:color w:val="000000"/>
          <w:w w:val="88"/>
        </w:rPr>
        <w:t>:</w:t>
      </w:r>
    </w:p>
    <w:p w:rsidR="007304F9" w:rsidRPr="007304F9" w:rsidRDefault="007304F9" w:rsidP="007304F9">
      <w:pPr>
        <w:widowControl w:val="0"/>
        <w:spacing w:after="0" w:line="240" w:lineRule="auto"/>
        <w:ind w:left="283" w:right="-20"/>
        <w:jc w:val="both"/>
        <w:rPr>
          <w:rFonts w:ascii="Times New Roman" w:hAnsi="Times New Roman"/>
          <w:color w:val="000000"/>
        </w:rPr>
      </w:pPr>
      <w:r w:rsidRPr="007304F9">
        <w:rPr>
          <w:rFonts w:ascii="Times New Roman" w:hAnsi="Times New Roman"/>
          <w:color w:val="000000"/>
          <w:spacing w:val="12"/>
        </w:rPr>
        <w:t>Ци</w:t>
      </w:r>
      <w:r w:rsidRPr="007304F9">
        <w:rPr>
          <w:rFonts w:ascii="Times New Roman" w:hAnsi="Times New Roman"/>
          <w:color w:val="000000"/>
          <w:spacing w:val="11"/>
          <w:w w:val="114"/>
        </w:rPr>
        <w:t>ф</w:t>
      </w:r>
      <w:r w:rsidRPr="007304F9">
        <w:rPr>
          <w:rFonts w:ascii="Times New Roman" w:hAnsi="Times New Roman"/>
          <w:color w:val="000000"/>
          <w:spacing w:val="15"/>
          <w:w w:val="117"/>
        </w:rPr>
        <w:t>р</w:t>
      </w:r>
      <w:r w:rsidRPr="007304F9">
        <w:rPr>
          <w:rFonts w:ascii="Times New Roman" w:hAnsi="Times New Roman"/>
          <w:color w:val="000000"/>
          <w:spacing w:val="13"/>
          <w:w w:val="108"/>
        </w:rPr>
        <w:t>о</w:t>
      </w:r>
      <w:r w:rsidRPr="007304F9">
        <w:rPr>
          <w:rFonts w:ascii="Times New Roman" w:hAnsi="Times New Roman"/>
          <w:color w:val="000000"/>
          <w:spacing w:val="15"/>
          <w:w w:val="115"/>
        </w:rPr>
        <w:t>в</w:t>
      </w:r>
      <w:r w:rsidRPr="007304F9">
        <w:rPr>
          <w:rFonts w:ascii="Times New Roman" w:hAnsi="Times New Roman"/>
          <w:color w:val="000000"/>
          <w:spacing w:val="13"/>
        </w:rPr>
        <w:t>ая</w:t>
      </w:r>
      <w:r w:rsidRPr="007304F9">
        <w:rPr>
          <w:rFonts w:ascii="Times New Roman" w:hAnsi="Times New Roman"/>
          <w:color w:val="000000"/>
          <w:spacing w:val="22"/>
        </w:rPr>
        <w:t xml:space="preserve"> </w:t>
      </w:r>
      <w:r w:rsidRPr="007304F9">
        <w:rPr>
          <w:rFonts w:ascii="Times New Roman" w:hAnsi="Times New Roman"/>
          <w:color w:val="000000"/>
          <w:spacing w:val="2"/>
          <w:w w:val="118"/>
        </w:rPr>
        <w:t>г</w:t>
      </w:r>
      <w:r w:rsidRPr="007304F9">
        <w:rPr>
          <w:rFonts w:ascii="Times New Roman" w:hAnsi="Times New Roman"/>
          <w:color w:val="000000"/>
          <w:spacing w:val="5"/>
          <w:w w:val="117"/>
        </w:rPr>
        <w:t>р</w:t>
      </w:r>
      <w:r w:rsidRPr="007304F9">
        <w:rPr>
          <w:rFonts w:ascii="Times New Roman" w:hAnsi="Times New Roman"/>
          <w:color w:val="000000"/>
          <w:spacing w:val="3"/>
        </w:rPr>
        <w:t>а</w:t>
      </w:r>
      <w:r w:rsidRPr="007304F9">
        <w:rPr>
          <w:rFonts w:ascii="Times New Roman" w:hAnsi="Times New Roman"/>
          <w:color w:val="000000"/>
          <w:spacing w:val="3"/>
          <w:w w:val="116"/>
        </w:rPr>
        <w:t>м</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17"/>
        </w:rPr>
        <w:t>н</w:t>
      </w:r>
      <w:r w:rsidRPr="007304F9">
        <w:rPr>
          <w:rFonts w:ascii="Times New Roman" w:hAnsi="Times New Roman"/>
          <w:color w:val="000000"/>
          <w:spacing w:val="4"/>
          <w:w w:val="108"/>
        </w:rPr>
        <w:t>о</w:t>
      </w:r>
      <w:r w:rsidRPr="007304F9">
        <w:rPr>
          <w:rFonts w:ascii="Times New Roman" w:hAnsi="Times New Roman"/>
          <w:color w:val="000000"/>
          <w:spacing w:val="3"/>
          <w:w w:val="110"/>
        </w:rPr>
        <w:t>с</w:t>
      </w:r>
      <w:r w:rsidRPr="007304F9">
        <w:rPr>
          <w:rFonts w:ascii="Times New Roman" w:hAnsi="Times New Roman"/>
          <w:color w:val="000000"/>
          <w:spacing w:val="3"/>
          <w:w w:val="118"/>
        </w:rPr>
        <w:t>ть</w:t>
      </w:r>
      <w:r w:rsidRPr="007304F9">
        <w:rPr>
          <w:rFonts w:ascii="Times New Roman" w:hAnsi="Times New Roman"/>
          <w:color w:val="000000"/>
          <w:spacing w:val="3"/>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33"/>
        </w:rPr>
        <w:t xml:space="preserve"> </w:t>
      </w:r>
      <w:r w:rsidRPr="007304F9">
        <w:rPr>
          <w:rFonts w:ascii="Times New Roman" w:hAnsi="Times New Roman"/>
          <w:color w:val="000000"/>
          <w:spacing w:val="5"/>
        </w:rPr>
        <w:t>а</w:t>
      </w:r>
      <w:r w:rsidRPr="007304F9">
        <w:rPr>
          <w:rFonts w:ascii="Times New Roman" w:hAnsi="Times New Roman"/>
          <w:color w:val="000000"/>
          <w:spacing w:val="6"/>
          <w:w w:val="117"/>
        </w:rPr>
        <w:t>пп</w:t>
      </w:r>
      <w:r w:rsidRPr="007304F9">
        <w:rPr>
          <w:rFonts w:ascii="Times New Roman" w:hAnsi="Times New Roman"/>
          <w:color w:val="000000"/>
          <w:spacing w:val="6"/>
        </w:rPr>
        <w:t>а</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5"/>
          <w:w w:val="117"/>
        </w:rPr>
        <w:t>н</w:t>
      </w:r>
      <w:r w:rsidRPr="007304F9">
        <w:rPr>
          <w:rFonts w:ascii="Times New Roman" w:hAnsi="Times New Roman"/>
          <w:color w:val="000000"/>
          <w:spacing w:val="7"/>
          <w:w w:val="108"/>
        </w:rPr>
        <w:t>о</w:t>
      </w:r>
      <w:r w:rsidRPr="007304F9">
        <w:rPr>
          <w:rFonts w:ascii="Times New Roman" w:hAnsi="Times New Roman"/>
          <w:color w:val="000000"/>
          <w:spacing w:val="6"/>
          <w:w w:val="112"/>
        </w:rPr>
        <w:t>е</w:t>
      </w:r>
      <w:r w:rsidRPr="007304F9">
        <w:rPr>
          <w:rFonts w:ascii="Times New Roman" w:hAnsi="Times New Roman"/>
          <w:color w:val="000000"/>
          <w:spacing w:val="33"/>
        </w:rPr>
        <w:t xml:space="preserve"> </w:t>
      </w:r>
      <w:r w:rsidRPr="007304F9">
        <w:rPr>
          <w:rFonts w:ascii="Times New Roman" w:hAnsi="Times New Roman"/>
          <w:color w:val="000000"/>
          <w:spacing w:val="4"/>
          <w:w w:val="108"/>
        </w:rPr>
        <w:t>о</w:t>
      </w:r>
      <w:r w:rsidRPr="007304F9">
        <w:rPr>
          <w:rFonts w:ascii="Times New Roman" w:hAnsi="Times New Roman"/>
          <w:color w:val="000000"/>
          <w:spacing w:val="4"/>
          <w:w w:val="104"/>
        </w:rPr>
        <w:t>б</w:t>
      </w:r>
      <w:r w:rsidRPr="007304F9">
        <w:rPr>
          <w:rFonts w:ascii="Times New Roman" w:hAnsi="Times New Roman"/>
          <w:color w:val="000000"/>
          <w:spacing w:val="2"/>
          <w:w w:val="112"/>
        </w:rPr>
        <w:t>е</w:t>
      </w:r>
      <w:r w:rsidRPr="007304F9">
        <w:rPr>
          <w:rFonts w:ascii="Times New Roman" w:hAnsi="Times New Roman"/>
          <w:color w:val="000000"/>
          <w:spacing w:val="2"/>
          <w:w w:val="110"/>
        </w:rPr>
        <w:t>с</w:t>
      </w:r>
      <w:r w:rsidRPr="007304F9">
        <w:rPr>
          <w:rFonts w:ascii="Times New Roman" w:hAnsi="Times New Roman"/>
          <w:color w:val="000000"/>
          <w:spacing w:val="2"/>
          <w:w w:val="117"/>
        </w:rPr>
        <w:t>п</w:t>
      </w:r>
      <w:r w:rsidRPr="007304F9">
        <w:rPr>
          <w:rFonts w:ascii="Times New Roman" w:hAnsi="Times New Roman"/>
          <w:color w:val="000000"/>
          <w:spacing w:val="2"/>
          <w:w w:val="112"/>
        </w:rPr>
        <w:t>е</w:t>
      </w:r>
      <w:r w:rsidRPr="007304F9">
        <w:rPr>
          <w:rFonts w:ascii="Times New Roman" w:hAnsi="Times New Roman"/>
          <w:color w:val="000000"/>
          <w:spacing w:val="2"/>
          <w:w w:val="117"/>
        </w:rPr>
        <w:t>ч</w:t>
      </w:r>
      <w:r w:rsidRPr="007304F9">
        <w:rPr>
          <w:rFonts w:ascii="Times New Roman" w:hAnsi="Times New Roman"/>
          <w:color w:val="000000"/>
          <w:spacing w:val="2"/>
          <w:w w:val="112"/>
        </w:rPr>
        <w:t>е</w:t>
      </w:r>
      <w:r w:rsidRPr="007304F9">
        <w:rPr>
          <w:rFonts w:ascii="Times New Roman" w:hAnsi="Times New Roman"/>
          <w:color w:val="000000"/>
          <w:spacing w:val="2"/>
          <w:w w:val="117"/>
        </w:rPr>
        <w:t>н</w:t>
      </w:r>
      <w:r w:rsidRPr="007304F9">
        <w:rPr>
          <w:rFonts w:ascii="Times New Roman" w:hAnsi="Times New Roman"/>
          <w:color w:val="000000"/>
          <w:spacing w:val="2"/>
        </w:rPr>
        <w:t>и</w:t>
      </w:r>
      <w:r w:rsidRPr="007304F9">
        <w:rPr>
          <w:rFonts w:ascii="Times New Roman" w:hAnsi="Times New Roman"/>
          <w:color w:val="000000"/>
          <w:spacing w:val="3"/>
          <w:w w:val="112"/>
        </w:rPr>
        <w:t>е</w:t>
      </w:r>
      <w:r w:rsidRPr="007304F9">
        <w:rPr>
          <w:rFonts w:ascii="Times New Roman" w:hAnsi="Times New Roman"/>
          <w:color w:val="000000"/>
          <w:spacing w:val="33"/>
        </w:rPr>
        <w:t xml:space="preserve"> </w:t>
      </w:r>
      <w:r w:rsidRPr="007304F9">
        <w:rPr>
          <w:rFonts w:ascii="Times New Roman" w:hAnsi="Times New Roman"/>
          <w:color w:val="000000"/>
          <w:spacing w:val="6"/>
        </w:rPr>
        <w:t>к</w:t>
      </w:r>
      <w:r w:rsidRPr="007304F9">
        <w:rPr>
          <w:rFonts w:ascii="Times New Roman" w:hAnsi="Times New Roman"/>
          <w:color w:val="000000"/>
          <w:spacing w:val="6"/>
          <w:w w:val="108"/>
        </w:rPr>
        <w:t>о</w:t>
      </w:r>
      <w:r w:rsidRPr="007304F9">
        <w:rPr>
          <w:rFonts w:ascii="Times New Roman" w:hAnsi="Times New Roman"/>
          <w:color w:val="000000"/>
          <w:spacing w:val="6"/>
          <w:w w:val="116"/>
        </w:rPr>
        <w:t>м</w:t>
      </w:r>
      <w:r w:rsidRPr="007304F9">
        <w:rPr>
          <w:rFonts w:ascii="Times New Roman" w:hAnsi="Times New Roman"/>
          <w:color w:val="000000"/>
          <w:spacing w:val="6"/>
          <w:w w:val="117"/>
        </w:rPr>
        <w:t>п</w:t>
      </w:r>
      <w:r w:rsidRPr="007304F9">
        <w:rPr>
          <w:rFonts w:ascii="Times New Roman" w:hAnsi="Times New Roman"/>
          <w:color w:val="000000"/>
          <w:spacing w:val="6"/>
          <w:w w:val="118"/>
        </w:rPr>
        <w:t>ь</w:t>
      </w:r>
      <w:r w:rsidRPr="007304F9">
        <w:rPr>
          <w:rFonts w:ascii="Times New Roman" w:hAnsi="Times New Roman"/>
          <w:color w:val="000000"/>
          <w:spacing w:val="6"/>
          <w:w w:val="109"/>
        </w:rPr>
        <w:t>ю</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spacing w:val="34"/>
        </w:rPr>
        <w:t xml:space="preserve"> </w:t>
      </w:r>
      <w:r w:rsidRPr="007304F9">
        <w:rPr>
          <w:rFonts w:ascii="Times New Roman" w:hAnsi="Times New Roman"/>
          <w:color w:val="000000"/>
          <w:spacing w:val="8"/>
          <w:w w:val="116"/>
        </w:rPr>
        <w:t>м</w:t>
      </w:r>
      <w:r w:rsidRPr="007304F9">
        <w:rPr>
          <w:rFonts w:ascii="Times New Roman" w:hAnsi="Times New Roman"/>
          <w:color w:val="000000"/>
          <w:spacing w:val="8"/>
        </w:rPr>
        <w:t>ик</w:t>
      </w:r>
      <w:r w:rsidRPr="007304F9">
        <w:rPr>
          <w:rFonts w:ascii="Times New Roman" w:hAnsi="Times New Roman"/>
          <w:color w:val="000000"/>
          <w:spacing w:val="11"/>
          <w:w w:val="117"/>
        </w:rPr>
        <w:t>р</w:t>
      </w:r>
      <w:r w:rsidRPr="007304F9">
        <w:rPr>
          <w:rFonts w:ascii="Times New Roman" w:hAnsi="Times New Roman"/>
          <w:color w:val="000000"/>
          <w:spacing w:val="10"/>
          <w:w w:val="108"/>
        </w:rPr>
        <w:t>о</w:t>
      </w:r>
      <w:r w:rsidRPr="007304F9">
        <w:rPr>
          <w:rFonts w:ascii="Times New Roman" w:hAnsi="Times New Roman"/>
          <w:color w:val="000000"/>
          <w:spacing w:val="11"/>
          <w:w w:val="114"/>
        </w:rPr>
        <w:t>ф</w:t>
      </w:r>
      <w:r w:rsidRPr="007304F9">
        <w:rPr>
          <w:rFonts w:ascii="Times New Roman" w:hAnsi="Times New Roman"/>
          <w:color w:val="000000"/>
          <w:spacing w:val="9"/>
          <w:w w:val="108"/>
        </w:rPr>
        <w:t>о</w:t>
      </w:r>
      <w:r w:rsidRPr="007304F9">
        <w:rPr>
          <w:rFonts w:ascii="Times New Roman" w:hAnsi="Times New Roman"/>
          <w:color w:val="000000"/>
          <w:spacing w:val="8"/>
          <w:w w:val="117"/>
        </w:rPr>
        <w:t>н</w:t>
      </w:r>
      <w:r w:rsidRPr="007304F9">
        <w:rPr>
          <w:rFonts w:ascii="Times New Roman" w:hAnsi="Times New Roman"/>
          <w:color w:val="000000"/>
          <w:spacing w:val="8"/>
        </w:rPr>
        <w:t>,</w:t>
      </w:r>
      <w:r w:rsidRPr="007304F9">
        <w:rPr>
          <w:rFonts w:ascii="Times New Roman" w:hAnsi="Times New Roman"/>
          <w:color w:val="000000"/>
        </w:rPr>
        <w:t xml:space="preserve"> </w:t>
      </w:r>
      <w:r w:rsidRPr="007304F9">
        <w:rPr>
          <w:rFonts w:ascii="Times New Roman" w:hAnsi="Times New Roman"/>
          <w:color w:val="000000"/>
          <w:spacing w:val="14"/>
        </w:rPr>
        <w:t>к</w:t>
      </w:r>
      <w:r w:rsidRPr="007304F9">
        <w:rPr>
          <w:rFonts w:ascii="Times New Roman" w:hAnsi="Times New Roman"/>
          <w:color w:val="000000"/>
          <w:spacing w:val="13"/>
        </w:rPr>
        <w:t>а</w:t>
      </w:r>
      <w:r w:rsidRPr="007304F9">
        <w:rPr>
          <w:rFonts w:ascii="Times New Roman" w:hAnsi="Times New Roman"/>
          <w:color w:val="000000"/>
          <w:spacing w:val="13"/>
          <w:w w:val="116"/>
        </w:rPr>
        <w:t>м</w:t>
      </w:r>
      <w:r w:rsidRPr="007304F9">
        <w:rPr>
          <w:rFonts w:ascii="Times New Roman" w:hAnsi="Times New Roman"/>
          <w:color w:val="000000"/>
          <w:spacing w:val="14"/>
          <w:w w:val="112"/>
        </w:rPr>
        <w:t>е</w:t>
      </w:r>
      <w:r w:rsidRPr="007304F9">
        <w:rPr>
          <w:rFonts w:ascii="Times New Roman" w:hAnsi="Times New Roman"/>
          <w:color w:val="000000"/>
          <w:spacing w:val="14"/>
          <w:w w:val="117"/>
        </w:rPr>
        <w:t>р</w:t>
      </w:r>
      <w:r w:rsidRPr="007304F9">
        <w:rPr>
          <w:rFonts w:ascii="Times New Roman" w:hAnsi="Times New Roman"/>
          <w:color w:val="000000"/>
          <w:spacing w:val="13"/>
        </w:rPr>
        <w:t>а,</w:t>
      </w:r>
      <w:r w:rsidRPr="007304F9">
        <w:rPr>
          <w:rFonts w:ascii="Times New Roman" w:hAnsi="Times New Roman"/>
          <w:color w:val="000000"/>
          <w:spacing w:val="43"/>
        </w:rPr>
        <w:t xml:space="preserve"> </w:t>
      </w:r>
      <w:r w:rsidRPr="007304F9">
        <w:rPr>
          <w:rFonts w:ascii="Times New Roman" w:hAnsi="Times New Roman"/>
          <w:color w:val="000000"/>
          <w:spacing w:val="14"/>
        </w:rPr>
        <w:t>кла</w:t>
      </w:r>
      <w:r w:rsidRPr="007304F9">
        <w:rPr>
          <w:rFonts w:ascii="Times New Roman" w:hAnsi="Times New Roman"/>
          <w:color w:val="000000"/>
          <w:spacing w:val="14"/>
          <w:w w:val="115"/>
        </w:rPr>
        <w:t>в</w:t>
      </w:r>
      <w:r w:rsidRPr="007304F9">
        <w:rPr>
          <w:rFonts w:ascii="Times New Roman" w:hAnsi="Times New Roman"/>
          <w:color w:val="000000"/>
          <w:spacing w:val="14"/>
        </w:rPr>
        <w:t>иа</w:t>
      </w:r>
      <w:r w:rsidRPr="007304F9">
        <w:rPr>
          <w:rFonts w:ascii="Times New Roman" w:hAnsi="Times New Roman"/>
          <w:color w:val="000000"/>
          <w:spacing w:val="14"/>
          <w:w w:val="118"/>
        </w:rPr>
        <w:t>т</w:t>
      </w:r>
      <w:r w:rsidRPr="007304F9">
        <w:rPr>
          <w:rFonts w:ascii="Times New Roman" w:hAnsi="Times New Roman"/>
          <w:color w:val="000000"/>
          <w:spacing w:val="14"/>
          <w:w w:val="115"/>
        </w:rPr>
        <w:t>у</w:t>
      </w:r>
      <w:r w:rsidRPr="007304F9">
        <w:rPr>
          <w:rFonts w:ascii="Times New Roman" w:hAnsi="Times New Roman"/>
          <w:color w:val="000000"/>
          <w:spacing w:val="16"/>
          <w:w w:val="117"/>
        </w:rPr>
        <w:t>р</w:t>
      </w:r>
      <w:r w:rsidRPr="007304F9">
        <w:rPr>
          <w:rFonts w:ascii="Times New Roman" w:hAnsi="Times New Roman"/>
          <w:color w:val="000000"/>
          <w:spacing w:val="14"/>
        </w:rPr>
        <w:t>а,</w:t>
      </w:r>
      <w:r w:rsidRPr="007304F9">
        <w:rPr>
          <w:rFonts w:ascii="Times New Roman" w:hAnsi="Times New Roman"/>
          <w:color w:val="000000"/>
          <w:spacing w:val="43"/>
        </w:rPr>
        <w:t xml:space="preserve"> </w:t>
      </w:r>
      <w:r w:rsidRPr="007304F9">
        <w:rPr>
          <w:rFonts w:ascii="Times New Roman" w:hAnsi="Times New Roman"/>
          <w:color w:val="000000"/>
          <w:spacing w:val="10"/>
          <w:w w:val="116"/>
        </w:rPr>
        <w:t>м</w:t>
      </w:r>
      <w:r w:rsidRPr="007304F9">
        <w:rPr>
          <w:rFonts w:ascii="Times New Roman" w:hAnsi="Times New Roman"/>
          <w:color w:val="000000"/>
          <w:spacing w:val="11"/>
          <w:w w:val="119"/>
        </w:rPr>
        <w:t>ы</w:t>
      </w:r>
      <w:r w:rsidRPr="007304F9">
        <w:rPr>
          <w:rFonts w:ascii="Times New Roman" w:hAnsi="Times New Roman"/>
          <w:color w:val="000000"/>
          <w:spacing w:val="10"/>
        </w:rPr>
        <w:t>ш</w:t>
      </w:r>
      <w:r w:rsidRPr="007304F9">
        <w:rPr>
          <w:rFonts w:ascii="Times New Roman" w:hAnsi="Times New Roman"/>
          <w:color w:val="000000"/>
          <w:spacing w:val="11"/>
          <w:w w:val="118"/>
        </w:rPr>
        <w:t>ь</w:t>
      </w:r>
      <w:r w:rsidRPr="007304F9">
        <w:rPr>
          <w:rFonts w:ascii="Times New Roman" w:hAnsi="Times New Roman"/>
          <w:color w:val="000000"/>
          <w:spacing w:val="11"/>
        </w:rPr>
        <w:t>,</w:t>
      </w:r>
      <w:r w:rsidRPr="007304F9">
        <w:rPr>
          <w:rFonts w:ascii="Times New Roman" w:hAnsi="Times New Roman"/>
          <w:color w:val="000000"/>
          <w:spacing w:val="43"/>
        </w:rPr>
        <w:t xml:space="preserve"> </w:t>
      </w:r>
      <w:r w:rsidRPr="007304F9">
        <w:rPr>
          <w:rFonts w:ascii="Times New Roman" w:hAnsi="Times New Roman"/>
          <w:color w:val="000000"/>
          <w:spacing w:val="5"/>
          <w:w w:val="116"/>
        </w:rPr>
        <w:t>м</w:t>
      </w:r>
      <w:r w:rsidRPr="007304F9">
        <w:rPr>
          <w:rFonts w:ascii="Times New Roman" w:hAnsi="Times New Roman"/>
          <w:color w:val="000000"/>
          <w:spacing w:val="5"/>
          <w:w w:val="108"/>
        </w:rPr>
        <w:t>о</w:t>
      </w:r>
      <w:r w:rsidRPr="007304F9">
        <w:rPr>
          <w:rFonts w:ascii="Times New Roman" w:hAnsi="Times New Roman"/>
          <w:color w:val="000000"/>
          <w:spacing w:val="6"/>
          <w:w w:val="117"/>
        </w:rPr>
        <w:t>н</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08"/>
        </w:rPr>
        <w:t>о</w:t>
      </w:r>
      <w:r w:rsidRPr="007304F9">
        <w:rPr>
          <w:rFonts w:ascii="Times New Roman" w:hAnsi="Times New Roman"/>
          <w:color w:val="000000"/>
          <w:spacing w:val="5"/>
          <w:w w:val="117"/>
        </w:rPr>
        <w:t>р</w:t>
      </w:r>
      <w:r w:rsidRPr="007304F9">
        <w:rPr>
          <w:rFonts w:ascii="Times New Roman" w:hAnsi="Times New Roman"/>
          <w:color w:val="000000"/>
          <w:spacing w:val="6"/>
        </w:rPr>
        <w:t>,</w:t>
      </w:r>
      <w:r w:rsidRPr="007304F9">
        <w:rPr>
          <w:rFonts w:ascii="Times New Roman" w:hAnsi="Times New Roman"/>
          <w:color w:val="000000"/>
          <w:spacing w:val="43"/>
        </w:rPr>
        <w:t xml:space="preserve"> </w:t>
      </w:r>
      <w:r w:rsidRPr="007304F9">
        <w:rPr>
          <w:rFonts w:ascii="Times New Roman" w:hAnsi="Times New Roman"/>
          <w:color w:val="000000"/>
          <w:spacing w:val="5"/>
          <w:w w:val="117"/>
        </w:rPr>
        <w:t>пр</w:t>
      </w:r>
      <w:r w:rsidRPr="007304F9">
        <w:rPr>
          <w:rFonts w:ascii="Times New Roman" w:hAnsi="Times New Roman"/>
          <w:color w:val="000000"/>
          <w:spacing w:val="5"/>
        </w:rPr>
        <w:t>и</w:t>
      </w:r>
      <w:r w:rsidRPr="007304F9">
        <w:rPr>
          <w:rFonts w:ascii="Times New Roman" w:hAnsi="Times New Roman"/>
          <w:color w:val="000000"/>
          <w:spacing w:val="6"/>
          <w:w w:val="117"/>
        </w:rPr>
        <w:t>н</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5"/>
        </w:rPr>
        <w:t>,</w:t>
      </w:r>
      <w:r w:rsidRPr="007304F9">
        <w:rPr>
          <w:rFonts w:ascii="Times New Roman" w:hAnsi="Times New Roman"/>
          <w:color w:val="000000"/>
          <w:spacing w:val="43"/>
        </w:rPr>
        <w:t xml:space="preserve"> </w:t>
      </w:r>
      <w:r w:rsidRPr="007304F9">
        <w:rPr>
          <w:rFonts w:ascii="Times New Roman" w:hAnsi="Times New Roman"/>
          <w:color w:val="000000"/>
          <w:spacing w:val="16"/>
          <w:w w:val="117"/>
        </w:rPr>
        <w:t>н</w:t>
      </w:r>
      <w:r w:rsidRPr="007304F9">
        <w:rPr>
          <w:rFonts w:ascii="Times New Roman" w:hAnsi="Times New Roman"/>
          <w:color w:val="000000"/>
          <w:spacing w:val="16"/>
        </w:rPr>
        <w:t>а</w:t>
      </w:r>
      <w:r w:rsidRPr="007304F9">
        <w:rPr>
          <w:rFonts w:ascii="Times New Roman" w:hAnsi="Times New Roman"/>
          <w:color w:val="000000"/>
          <w:spacing w:val="16"/>
          <w:w w:val="115"/>
        </w:rPr>
        <w:t>у</w:t>
      </w:r>
      <w:r w:rsidRPr="007304F9">
        <w:rPr>
          <w:rFonts w:ascii="Times New Roman" w:hAnsi="Times New Roman"/>
          <w:color w:val="000000"/>
          <w:spacing w:val="16"/>
        </w:rPr>
        <w:t>ш</w:t>
      </w:r>
      <w:r w:rsidRPr="007304F9">
        <w:rPr>
          <w:rFonts w:ascii="Times New Roman" w:hAnsi="Times New Roman"/>
          <w:color w:val="000000"/>
          <w:spacing w:val="17"/>
          <w:w w:val="117"/>
        </w:rPr>
        <w:t>н</w:t>
      </w:r>
      <w:r w:rsidRPr="007304F9">
        <w:rPr>
          <w:rFonts w:ascii="Times New Roman" w:hAnsi="Times New Roman"/>
          <w:color w:val="000000"/>
          <w:spacing w:val="16"/>
        </w:rPr>
        <w:t>ики,</w:t>
      </w:r>
      <w:r w:rsidRPr="007304F9">
        <w:rPr>
          <w:rFonts w:ascii="Times New Roman" w:hAnsi="Times New Roman"/>
          <w:color w:val="000000"/>
        </w:rPr>
        <w:t xml:space="preserve"> </w:t>
      </w:r>
      <w:r w:rsidRPr="007304F9">
        <w:rPr>
          <w:rFonts w:ascii="Times New Roman" w:hAnsi="Times New Roman"/>
          <w:color w:val="000000"/>
          <w:spacing w:val="15"/>
        </w:rPr>
        <w:t>к</w:t>
      </w:r>
      <w:r w:rsidRPr="007304F9">
        <w:rPr>
          <w:rFonts w:ascii="Times New Roman" w:hAnsi="Times New Roman"/>
          <w:color w:val="000000"/>
          <w:spacing w:val="15"/>
          <w:w w:val="108"/>
        </w:rPr>
        <w:t>о</w:t>
      </w:r>
      <w:r w:rsidRPr="007304F9">
        <w:rPr>
          <w:rFonts w:ascii="Times New Roman" w:hAnsi="Times New Roman"/>
          <w:color w:val="000000"/>
          <w:spacing w:val="16"/>
        </w:rPr>
        <w:t>л</w:t>
      </w:r>
      <w:r w:rsidRPr="007304F9">
        <w:rPr>
          <w:rFonts w:ascii="Times New Roman" w:hAnsi="Times New Roman"/>
          <w:color w:val="000000"/>
          <w:spacing w:val="16"/>
          <w:w w:val="108"/>
        </w:rPr>
        <w:t>о</w:t>
      </w:r>
      <w:r w:rsidRPr="007304F9">
        <w:rPr>
          <w:rFonts w:ascii="Times New Roman" w:hAnsi="Times New Roman"/>
          <w:color w:val="000000"/>
          <w:spacing w:val="16"/>
          <w:w w:val="117"/>
        </w:rPr>
        <w:t>н</w:t>
      </w:r>
      <w:r w:rsidRPr="007304F9">
        <w:rPr>
          <w:rFonts w:ascii="Times New Roman" w:hAnsi="Times New Roman"/>
          <w:color w:val="000000"/>
          <w:spacing w:val="16"/>
        </w:rPr>
        <w:t>ки,</w:t>
      </w:r>
      <w:r w:rsidRPr="007304F9">
        <w:rPr>
          <w:rFonts w:ascii="Times New Roman" w:hAnsi="Times New Roman"/>
          <w:color w:val="000000"/>
          <w:spacing w:val="22"/>
        </w:rPr>
        <w:t xml:space="preserve"> </w:t>
      </w:r>
      <w:r w:rsidRPr="007304F9">
        <w:rPr>
          <w:rFonts w:ascii="Times New Roman" w:hAnsi="Times New Roman"/>
          <w:color w:val="000000"/>
          <w:spacing w:val="16"/>
        </w:rPr>
        <w:t>ж</w:t>
      </w:r>
      <w:r w:rsidRPr="007304F9">
        <w:rPr>
          <w:rFonts w:ascii="Times New Roman" w:hAnsi="Times New Roman"/>
          <w:color w:val="000000"/>
          <w:spacing w:val="18"/>
          <w:w w:val="111"/>
        </w:rPr>
        <w:t>ё</w:t>
      </w:r>
      <w:r w:rsidRPr="007304F9">
        <w:rPr>
          <w:rFonts w:ascii="Times New Roman" w:hAnsi="Times New Roman"/>
          <w:color w:val="000000"/>
          <w:spacing w:val="17"/>
          <w:w w:val="110"/>
        </w:rPr>
        <w:t>с</w:t>
      </w:r>
      <w:r w:rsidRPr="007304F9">
        <w:rPr>
          <w:rFonts w:ascii="Times New Roman" w:hAnsi="Times New Roman"/>
          <w:color w:val="000000"/>
          <w:spacing w:val="16"/>
          <w:w w:val="118"/>
        </w:rPr>
        <w:t>т</w:t>
      </w:r>
      <w:r w:rsidRPr="007304F9">
        <w:rPr>
          <w:rFonts w:ascii="Times New Roman" w:hAnsi="Times New Roman"/>
          <w:color w:val="000000"/>
          <w:spacing w:val="17"/>
        </w:rPr>
        <w:t>кий</w:t>
      </w:r>
      <w:r w:rsidRPr="007304F9">
        <w:rPr>
          <w:rFonts w:ascii="Times New Roman" w:hAnsi="Times New Roman"/>
          <w:color w:val="000000"/>
          <w:spacing w:val="22"/>
        </w:rPr>
        <w:t xml:space="preserve"> </w:t>
      </w:r>
      <w:r w:rsidRPr="007304F9">
        <w:rPr>
          <w:rFonts w:ascii="Times New Roman" w:hAnsi="Times New Roman"/>
          <w:color w:val="000000"/>
          <w:spacing w:val="15"/>
          <w:w w:val="112"/>
        </w:rPr>
        <w:t>д</w:t>
      </w:r>
      <w:r w:rsidRPr="007304F9">
        <w:rPr>
          <w:rFonts w:ascii="Times New Roman" w:hAnsi="Times New Roman"/>
          <w:color w:val="000000"/>
          <w:spacing w:val="15"/>
        </w:rPr>
        <w:t>и</w:t>
      </w:r>
      <w:r w:rsidRPr="007304F9">
        <w:rPr>
          <w:rFonts w:ascii="Times New Roman" w:hAnsi="Times New Roman"/>
          <w:color w:val="000000"/>
          <w:spacing w:val="15"/>
          <w:w w:val="110"/>
        </w:rPr>
        <w:t>с</w:t>
      </w:r>
      <w:r w:rsidRPr="007304F9">
        <w:rPr>
          <w:rFonts w:ascii="Times New Roman" w:hAnsi="Times New Roman"/>
          <w:color w:val="000000"/>
          <w:spacing w:val="15"/>
        </w:rPr>
        <w:t>к,</w:t>
      </w:r>
      <w:r w:rsidRPr="007304F9">
        <w:rPr>
          <w:rFonts w:ascii="Times New Roman" w:hAnsi="Times New Roman"/>
          <w:color w:val="000000"/>
          <w:spacing w:val="22"/>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08"/>
        </w:rPr>
        <w:t>о</w:t>
      </w:r>
      <w:r w:rsidRPr="007304F9">
        <w:rPr>
          <w:rFonts w:ascii="Times New Roman" w:hAnsi="Times New Roman"/>
          <w:color w:val="000000"/>
          <w:spacing w:val="4"/>
        </w:rPr>
        <w:t>ц</w:t>
      </w:r>
      <w:r w:rsidRPr="007304F9">
        <w:rPr>
          <w:rFonts w:ascii="Times New Roman" w:hAnsi="Times New Roman"/>
          <w:color w:val="000000"/>
          <w:spacing w:val="5"/>
          <w:w w:val="112"/>
        </w:rPr>
        <w:t>е</w:t>
      </w:r>
      <w:r w:rsidRPr="007304F9">
        <w:rPr>
          <w:rFonts w:ascii="Times New Roman" w:hAnsi="Times New Roman"/>
          <w:color w:val="000000"/>
          <w:spacing w:val="4"/>
          <w:w w:val="110"/>
        </w:rPr>
        <w:t>сс</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rPr>
        <w:t>,</w:t>
      </w:r>
      <w:r w:rsidRPr="007304F9">
        <w:rPr>
          <w:rFonts w:ascii="Times New Roman" w:hAnsi="Times New Roman"/>
          <w:color w:val="000000"/>
          <w:spacing w:val="22"/>
        </w:rPr>
        <w:t xml:space="preserve"> </w:t>
      </w:r>
      <w:r w:rsidRPr="007304F9">
        <w:rPr>
          <w:rFonts w:ascii="Times New Roman" w:hAnsi="Times New Roman"/>
          <w:color w:val="000000"/>
          <w:spacing w:val="4"/>
          <w:w w:val="110"/>
        </w:rPr>
        <w:t>с</w:t>
      </w:r>
      <w:r w:rsidRPr="007304F9">
        <w:rPr>
          <w:rFonts w:ascii="Times New Roman" w:hAnsi="Times New Roman"/>
          <w:color w:val="000000"/>
          <w:spacing w:val="5"/>
        </w:rPr>
        <w:t>и</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4"/>
          <w:w w:val="112"/>
        </w:rPr>
        <w:t>е</w:t>
      </w:r>
      <w:r w:rsidRPr="007304F9">
        <w:rPr>
          <w:rFonts w:ascii="Times New Roman" w:hAnsi="Times New Roman"/>
          <w:color w:val="000000"/>
          <w:spacing w:val="5"/>
          <w:w w:val="116"/>
        </w:rPr>
        <w:t>м</w:t>
      </w:r>
      <w:r w:rsidRPr="007304F9">
        <w:rPr>
          <w:rFonts w:ascii="Times New Roman" w:hAnsi="Times New Roman"/>
          <w:color w:val="000000"/>
          <w:spacing w:val="5"/>
          <w:w w:val="117"/>
        </w:rPr>
        <w:t>н</w:t>
      </w:r>
      <w:r w:rsidRPr="007304F9">
        <w:rPr>
          <w:rFonts w:ascii="Times New Roman" w:hAnsi="Times New Roman"/>
          <w:color w:val="000000"/>
          <w:spacing w:val="5"/>
          <w:w w:val="119"/>
        </w:rPr>
        <w:t>ы</w:t>
      </w:r>
      <w:r w:rsidRPr="007304F9">
        <w:rPr>
          <w:rFonts w:ascii="Times New Roman" w:hAnsi="Times New Roman"/>
          <w:color w:val="000000"/>
          <w:spacing w:val="5"/>
        </w:rPr>
        <w:t>й</w:t>
      </w:r>
      <w:r w:rsidRPr="007304F9">
        <w:rPr>
          <w:rFonts w:ascii="Times New Roman" w:hAnsi="Times New Roman"/>
          <w:color w:val="000000"/>
          <w:spacing w:val="22"/>
        </w:rPr>
        <w:t xml:space="preserve"> </w:t>
      </w:r>
      <w:r w:rsidRPr="007304F9">
        <w:rPr>
          <w:rFonts w:ascii="Times New Roman" w:hAnsi="Times New Roman"/>
          <w:color w:val="000000"/>
          <w:spacing w:val="13"/>
          <w:w w:val="104"/>
        </w:rPr>
        <w:t>б</w:t>
      </w:r>
      <w:r w:rsidRPr="007304F9">
        <w:rPr>
          <w:rFonts w:ascii="Times New Roman" w:hAnsi="Times New Roman"/>
          <w:color w:val="000000"/>
          <w:spacing w:val="14"/>
        </w:rPr>
        <w:t>л</w:t>
      </w:r>
      <w:r w:rsidRPr="007304F9">
        <w:rPr>
          <w:rFonts w:ascii="Times New Roman" w:hAnsi="Times New Roman"/>
          <w:color w:val="000000"/>
          <w:spacing w:val="14"/>
          <w:w w:val="108"/>
        </w:rPr>
        <w:t>о</w:t>
      </w:r>
      <w:r w:rsidRPr="007304F9">
        <w:rPr>
          <w:rFonts w:ascii="Times New Roman" w:hAnsi="Times New Roman"/>
          <w:color w:val="000000"/>
          <w:spacing w:val="14"/>
        </w:rPr>
        <w:t>к;</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3"/>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3"/>
          <w:w w:val="115"/>
        </w:rPr>
        <w:t>в</w:t>
      </w:r>
      <w:r w:rsidRPr="007304F9">
        <w:rPr>
          <w:rFonts w:ascii="Times New Roman" w:hAnsi="Times New Roman"/>
          <w:color w:val="000000"/>
          <w:spacing w:val="5"/>
        </w:rPr>
        <w:t>л</w:t>
      </w:r>
      <w:r w:rsidRPr="007304F9">
        <w:rPr>
          <w:rFonts w:ascii="Times New Roman" w:hAnsi="Times New Roman"/>
          <w:color w:val="000000"/>
          <w:spacing w:val="5"/>
          <w:w w:val="112"/>
        </w:rPr>
        <w:t>е</w:t>
      </w:r>
      <w:r w:rsidRPr="007304F9">
        <w:rPr>
          <w:rFonts w:ascii="Times New Roman" w:hAnsi="Times New Roman"/>
          <w:color w:val="000000"/>
          <w:spacing w:val="4"/>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4"/>
        </w:rPr>
        <w:t xml:space="preserve"> </w:t>
      </w:r>
      <w:r w:rsidRPr="007304F9">
        <w:rPr>
          <w:rFonts w:ascii="Times New Roman" w:hAnsi="Times New Roman"/>
          <w:color w:val="000000"/>
          <w:w w:val="108"/>
        </w:rPr>
        <w:t>о</w:t>
      </w:r>
      <w:r w:rsidRPr="007304F9">
        <w:rPr>
          <w:rFonts w:ascii="Times New Roman" w:hAnsi="Times New Roman"/>
          <w:color w:val="000000"/>
          <w:spacing w:val="4"/>
        </w:rPr>
        <w:t xml:space="preserve"> </w:t>
      </w:r>
      <w:r w:rsidRPr="007304F9">
        <w:rPr>
          <w:rFonts w:ascii="Times New Roman" w:hAnsi="Times New Roman"/>
          <w:color w:val="000000"/>
          <w:spacing w:val="1"/>
          <w:w w:val="117"/>
        </w:rPr>
        <w:t>п</w:t>
      </w:r>
      <w:r w:rsidRPr="007304F9">
        <w:rPr>
          <w:rFonts w:ascii="Times New Roman" w:hAnsi="Times New Roman"/>
          <w:color w:val="000000"/>
          <w:spacing w:val="4"/>
          <w:w w:val="117"/>
        </w:rPr>
        <w:t>р</w:t>
      </w:r>
      <w:r w:rsidRPr="007304F9">
        <w:rPr>
          <w:rFonts w:ascii="Times New Roman" w:hAnsi="Times New Roman"/>
          <w:color w:val="000000"/>
          <w:spacing w:val="1"/>
          <w:w w:val="108"/>
        </w:rPr>
        <w:t>о</w:t>
      </w:r>
      <w:r w:rsidRPr="007304F9">
        <w:rPr>
          <w:rFonts w:ascii="Times New Roman" w:hAnsi="Times New Roman"/>
          <w:color w:val="000000"/>
          <w:spacing w:val="2"/>
          <w:w w:val="118"/>
        </w:rPr>
        <w:t>г</w:t>
      </w:r>
      <w:r w:rsidRPr="007304F9">
        <w:rPr>
          <w:rFonts w:ascii="Times New Roman" w:hAnsi="Times New Roman"/>
          <w:color w:val="000000"/>
          <w:spacing w:val="4"/>
          <w:w w:val="117"/>
        </w:rPr>
        <w:t>р</w:t>
      </w:r>
      <w:r w:rsidRPr="007304F9">
        <w:rPr>
          <w:rFonts w:ascii="Times New Roman" w:hAnsi="Times New Roman"/>
          <w:color w:val="000000"/>
          <w:spacing w:val="1"/>
        </w:rPr>
        <w:t>а</w:t>
      </w:r>
      <w:r w:rsidRPr="007304F9">
        <w:rPr>
          <w:rFonts w:ascii="Times New Roman" w:hAnsi="Times New Roman"/>
          <w:color w:val="000000"/>
          <w:spacing w:val="2"/>
          <w:w w:val="116"/>
        </w:rPr>
        <w:t>мм</w:t>
      </w:r>
      <w:r w:rsidRPr="007304F9">
        <w:rPr>
          <w:rFonts w:ascii="Times New Roman" w:hAnsi="Times New Roman"/>
          <w:color w:val="000000"/>
          <w:spacing w:val="2"/>
          <w:w w:val="117"/>
        </w:rPr>
        <w:t>н</w:t>
      </w:r>
      <w:r w:rsidRPr="007304F9">
        <w:rPr>
          <w:rFonts w:ascii="Times New Roman" w:hAnsi="Times New Roman"/>
          <w:color w:val="000000"/>
          <w:spacing w:val="1"/>
          <w:w w:val="108"/>
        </w:rPr>
        <w:t>о</w:t>
      </w:r>
      <w:r w:rsidRPr="007304F9">
        <w:rPr>
          <w:rFonts w:ascii="Times New Roman" w:hAnsi="Times New Roman"/>
          <w:color w:val="000000"/>
          <w:spacing w:val="2"/>
          <w:w w:val="116"/>
        </w:rPr>
        <w:t>м</w:t>
      </w:r>
      <w:r w:rsidRPr="007304F9">
        <w:rPr>
          <w:rFonts w:ascii="Times New Roman" w:hAnsi="Times New Roman"/>
          <w:color w:val="000000"/>
          <w:spacing w:val="3"/>
        </w:rPr>
        <w:t xml:space="preserve"> </w:t>
      </w:r>
      <w:r w:rsidRPr="007304F9">
        <w:rPr>
          <w:rFonts w:ascii="Times New Roman" w:hAnsi="Times New Roman"/>
          <w:color w:val="000000"/>
          <w:spacing w:val="6"/>
          <w:w w:val="108"/>
        </w:rPr>
        <w:t>о</w:t>
      </w:r>
      <w:r w:rsidRPr="007304F9">
        <w:rPr>
          <w:rFonts w:ascii="Times New Roman" w:hAnsi="Times New Roman"/>
          <w:color w:val="000000"/>
          <w:spacing w:val="6"/>
          <w:w w:val="104"/>
        </w:rPr>
        <w:t>б</w:t>
      </w:r>
      <w:r w:rsidRPr="007304F9">
        <w:rPr>
          <w:rFonts w:ascii="Times New Roman" w:hAnsi="Times New Roman"/>
          <w:color w:val="000000"/>
          <w:spacing w:val="4"/>
          <w:w w:val="112"/>
        </w:rPr>
        <w:t>е</w:t>
      </w:r>
      <w:r w:rsidRPr="007304F9">
        <w:rPr>
          <w:rFonts w:ascii="Times New Roman" w:hAnsi="Times New Roman"/>
          <w:color w:val="000000"/>
          <w:spacing w:val="4"/>
          <w:w w:val="110"/>
        </w:rPr>
        <w:t>с</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4"/>
          <w:w w:val="117"/>
        </w:rPr>
        <w:t>ч</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4"/>
        </w:rPr>
        <w:t xml:space="preserve">ии </w:t>
      </w:r>
      <w:r w:rsidRPr="007304F9">
        <w:rPr>
          <w:rFonts w:ascii="Times New Roman" w:hAnsi="Times New Roman"/>
          <w:color w:val="000000"/>
          <w:spacing w:val="5"/>
        </w:rPr>
        <w:t>к</w:t>
      </w:r>
      <w:r w:rsidRPr="007304F9">
        <w:rPr>
          <w:rFonts w:ascii="Times New Roman" w:hAnsi="Times New Roman"/>
          <w:color w:val="000000"/>
          <w:spacing w:val="5"/>
          <w:w w:val="108"/>
        </w:rPr>
        <w:t>о</w:t>
      </w:r>
      <w:r w:rsidRPr="007304F9">
        <w:rPr>
          <w:rFonts w:ascii="Times New Roman" w:hAnsi="Times New Roman"/>
          <w:color w:val="000000"/>
          <w:spacing w:val="6"/>
          <w:w w:val="116"/>
        </w:rPr>
        <w:t>м</w:t>
      </w:r>
      <w:r w:rsidRPr="007304F9">
        <w:rPr>
          <w:rFonts w:ascii="Times New Roman" w:hAnsi="Times New Roman"/>
          <w:color w:val="000000"/>
          <w:spacing w:val="5"/>
          <w:w w:val="117"/>
        </w:rPr>
        <w:t>п</w:t>
      </w:r>
      <w:r w:rsidRPr="007304F9">
        <w:rPr>
          <w:rFonts w:ascii="Times New Roman" w:hAnsi="Times New Roman"/>
          <w:color w:val="000000"/>
          <w:spacing w:val="6"/>
          <w:w w:val="118"/>
        </w:rPr>
        <w:t>ь</w:t>
      </w:r>
      <w:r w:rsidRPr="007304F9">
        <w:rPr>
          <w:rFonts w:ascii="Times New Roman" w:hAnsi="Times New Roman"/>
          <w:color w:val="000000"/>
          <w:spacing w:val="5"/>
          <w:w w:val="109"/>
        </w:rPr>
        <w:t>ю</w:t>
      </w:r>
      <w:r w:rsidRPr="007304F9">
        <w:rPr>
          <w:rFonts w:ascii="Times New Roman" w:hAnsi="Times New Roman"/>
          <w:color w:val="000000"/>
          <w:spacing w:val="6"/>
          <w:w w:val="118"/>
        </w:rPr>
        <w:t>т</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6"/>
        </w:rPr>
        <w:t>а:</w:t>
      </w:r>
      <w:r w:rsidRPr="007304F9">
        <w:rPr>
          <w:rFonts w:ascii="Times New Roman" w:hAnsi="Times New Roman"/>
          <w:color w:val="000000"/>
          <w:spacing w:val="93"/>
        </w:rPr>
        <w:t xml:space="preserve"> </w:t>
      </w:r>
      <w:r w:rsidRPr="007304F9">
        <w:rPr>
          <w:rFonts w:ascii="Times New Roman" w:hAnsi="Times New Roman"/>
          <w:color w:val="000000"/>
          <w:spacing w:val="1"/>
          <w:w w:val="117"/>
        </w:rPr>
        <w:t>п</w:t>
      </w:r>
      <w:r w:rsidRPr="007304F9">
        <w:rPr>
          <w:rFonts w:ascii="Times New Roman" w:hAnsi="Times New Roman"/>
          <w:color w:val="000000"/>
          <w:spacing w:val="3"/>
          <w:w w:val="117"/>
        </w:rPr>
        <w:t>р</w:t>
      </w:r>
      <w:r w:rsidRPr="007304F9">
        <w:rPr>
          <w:rFonts w:ascii="Times New Roman" w:hAnsi="Times New Roman"/>
          <w:color w:val="000000"/>
          <w:spacing w:val="2"/>
          <w:w w:val="108"/>
        </w:rPr>
        <w:t>о</w:t>
      </w:r>
      <w:r w:rsidRPr="007304F9">
        <w:rPr>
          <w:rFonts w:ascii="Times New Roman" w:hAnsi="Times New Roman"/>
          <w:color w:val="000000"/>
          <w:spacing w:val="2"/>
          <w:w w:val="118"/>
        </w:rPr>
        <w:t>г</w:t>
      </w:r>
      <w:r w:rsidRPr="007304F9">
        <w:rPr>
          <w:rFonts w:ascii="Times New Roman" w:hAnsi="Times New Roman"/>
          <w:color w:val="000000"/>
          <w:spacing w:val="4"/>
          <w:w w:val="117"/>
        </w:rPr>
        <w:t>р</w:t>
      </w:r>
      <w:r w:rsidRPr="007304F9">
        <w:rPr>
          <w:rFonts w:ascii="Times New Roman" w:hAnsi="Times New Roman"/>
          <w:color w:val="000000"/>
          <w:spacing w:val="1"/>
        </w:rPr>
        <w:t>а</w:t>
      </w:r>
      <w:r w:rsidRPr="007304F9">
        <w:rPr>
          <w:rFonts w:ascii="Times New Roman" w:hAnsi="Times New Roman"/>
          <w:color w:val="000000"/>
          <w:spacing w:val="2"/>
          <w:w w:val="116"/>
        </w:rPr>
        <w:t>мм</w:t>
      </w:r>
      <w:r w:rsidRPr="007304F9">
        <w:rPr>
          <w:rFonts w:ascii="Times New Roman" w:hAnsi="Times New Roman"/>
          <w:color w:val="000000"/>
          <w:spacing w:val="2"/>
          <w:w w:val="117"/>
        </w:rPr>
        <w:t>н</w:t>
      </w:r>
      <w:r w:rsidRPr="007304F9">
        <w:rPr>
          <w:rFonts w:ascii="Times New Roman" w:hAnsi="Times New Roman"/>
          <w:color w:val="000000"/>
          <w:spacing w:val="3"/>
          <w:w w:val="108"/>
        </w:rPr>
        <w:t>о</w:t>
      </w:r>
      <w:r w:rsidRPr="007304F9">
        <w:rPr>
          <w:rFonts w:ascii="Times New Roman" w:hAnsi="Times New Roman"/>
          <w:color w:val="000000"/>
          <w:spacing w:val="2"/>
          <w:w w:val="112"/>
        </w:rPr>
        <w:t>е</w:t>
      </w:r>
      <w:r w:rsidRPr="007304F9">
        <w:rPr>
          <w:rFonts w:ascii="Times New Roman" w:hAnsi="Times New Roman"/>
          <w:color w:val="000000"/>
          <w:spacing w:val="92"/>
        </w:rPr>
        <w:t xml:space="preserve"> </w:t>
      </w:r>
      <w:r w:rsidRPr="007304F9">
        <w:rPr>
          <w:rFonts w:ascii="Times New Roman" w:hAnsi="Times New Roman"/>
          <w:color w:val="000000"/>
          <w:spacing w:val="5"/>
          <w:w w:val="108"/>
        </w:rPr>
        <w:t>о</w:t>
      </w:r>
      <w:r w:rsidRPr="007304F9">
        <w:rPr>
          <w:rFonts w:ascii="Times New Roman" w:hAnsi="Times New Roman"/>
          <w:color w:val="000000"/>
          <w:spacing w:val="6"/>
          <w:w w:val="104"/>
        </w:rPr>
        <w:t>б</w:t>
      </w:r>
      <w:r w:rsidRPr="007304F9">
        <w:rPr>
          <w:rFonts w:ascii="Times New Roman" w:hAnsi="Times New Roman"/>
          <w:color w:val="000000"/>
          <w:spacing w:val="4"/>
          <w:w w:val="112"/>
        </w:rPr>
        <w:t>е</w:t>
      </w:r>
      <w:r w:rsidRPr="007304F9">
        <w:rPr>
          <w:rFonts w:ascii="Times New Roman" w:hAnsi="Times New Roman"/>
          <w:color w:val="000000"/>
          <w:spacing w:val="3"/>
          <w:w w:val="110"/>
        </w:rPr>
        <w:t>с</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4"/>
          <w:w w:val="117"/>
        </w:rPr>
        <w:t>ч</w:t>
      </w:r>
      <w:r w:rsidRPr="007304F9">
        <w:rPr>
          <w:rFonts w:ascii="Times New Roman" w:hAnsi="Times New Roman"/>
          <w:color w:val="000000"/>
          <w:spacing w:val="3"/>
          <w:w w:val="112"/>
        </w:rPr>
        <w:t>е</w:t>
      </w:r>
      <w:r w:rsidRPr="007304F9">
        <w:rPr>
          <w:rFonts w:ascii="Times New Roman" w:hAnsi="Times New Roman"/>
          <w:color w:val="000000"/>
          <w:spacing w:val="4"/>
          <w:w w:val="117"/>
        </w:rPr>
        <w:t>н</w:t>
      </w:r>
      <w:r w:rsidRPr="007304F9">
        <w:rPr>
          <w:rFonts w:ascii="Times New Roman" w:hAnsi="Times New Roman"/>
          <w:color w:val="000000"/>
          <w:spacing w:val="4"/>
        </w:rPr>
        <w:t>и</w:t>
      </w:r>
      <w:r w:rsidRPr="007304F9">
        <w:rPr>
          <w:rFonts w:ascii="Times New Roman" w:hAnsi="Times New Roman"/>
          <w:color w:val="000000"/>
          <w:spacing w:val="4"/>
          <w:w w:val="112"/>
        </w:rPr>
        <w:t>е</w:t>
      </w:r>
      <w:r w:rsidRPr="007304F9">
        <w:rPr>
          <w:rFonts w:ascii="Times New Roman" w:hAnsi="Times New Roman"/>
          <w:color w:val="000000"/>
          <w:spacing w:val="3"/>
        </w:rPr>
        <w:t>,</w:t>
      </w:r>
      <w:r w:rsidRPr="007304F9">
        <w:rPr>
          <w:rFonts w:ascii="Times New Roman" w:hAnsi="Times New Roman"/>
          <w:color w:val="000000"/>
          <w:spacing w:val="92"/>
        </w:rPr>
        <w:t xml:space="preserve"> </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7"/>
        </w:rPr>
        <w:t>н</w:t>
      </w:r>
      <w:r w:rsidRPr="007304F9">
        <w:rPr>
          <w:rFonts w:ascii="Times New Roman" w:hAnsi="Times New Roman"/>
          <w:color w:val="000000"/>
          <w:w w:val="109"/>
        </w:rPr>
        <w:t>ю</w:t>
      </w:r>
      <w:r w:rsidRPr="007304F9">
        <w:rPr>
          <w:rFonts w:ascii="Times New Roman" w:hAnsi="Times New Roman"/>
          <w:color w:val="000000"/>
          <w:spacing w:val="92"/>
        </w:rPr>
        <w:t xml:space="preserve"> </w:t>
      </w:r>
      <w:r w:rsidRPr="007304F9">
        <w:rPr>
          <w:rFonts w:ascii="Times New Roman" w:hAnsi="Times New Roman"/>
          <w:color w:val="000000"/>
          <w:spacing w:val="7"/>
          <w:w w:val="119"/>
        </w:rPr>
        <w:t>«</w:t>
      </w:r>
      <w:r w:rsidRPr="007304F9">
        <w:rPr>
          <w:rFonts w:ascii="Times New Roman" w:hAnsi="Times New Roman"/>
          <w:color w:val="000000"/>
          <w:spacing w:val="8"/>
          <w:w w:val="117"/>
        </w:rPr>
        <w:t>П</w:t>
      </w:r>
      <w:r w:rsidRPr="007304F9">
        <w:rPr>
          <w:rFonts w:ascii="Times New Roman" w:hAnsi="Times New Roman"/>
          <w:color w:val="000000"/>
          <w:spacing w:val="5"/>
          <w:w w:val="115"/>
        </w:rPr>
        <w:t>у</w:t>
      </w:r>
      <w:r w:rsidRPr="007304F9">
        <w:rPr>
          <w:rFonts w:ascii="Times New Roman" w:hAnsi="Times New Roman"/>
          <w:color w:val="000000"/>
          <w:spacing w:val="8"/>
          <w:w w:val="110"/>
        </w:rPr>
        <w:t>с</w:t>
      </w:r>
      <w:r w:rsidRPr="007304F9">
        <w:rPr>
          <w:rFonts w:ascii="Times New Roman" w:hAnsi="Times New Roman"/>
          <w:color w:val="000000"/>
          <w:spacing w:val="7"/>
        </w:rPr>
        <w:t>к</w:t>
      </w:r>
      <w:r w:rsidRPr="007304F9">
        <w:rPr>
          <w:rFonts w:ascii="Times New Roman" w:hAnsi="Times New Roman"/>
          <w:color w:val="000000"/>
          <w:spacing w:val="8"/>
          <w:w w:val="119"/>
        </w:rPr>
        <w:t>»</w:t>
      </w:r>
      <w:r w:rsidRPr="007304F9">
        <w:rPr>
          <w:rFonts w:ascii="Times New Roman" w:hAnsi="Times New Roman"/>
          <w:color w:val="000000"/>
          <w:spacing w:val="8"/>
        </w:rPr>
        <w:t>,</w:t>
      </w:r>
      <w:r w:rsidRPr="007304F9">
        <w:rPr>
          <w:rFonts w:ascii="Times New Roman" w:hAnsi="Times New Roman"/>
          <w:color w:val="000000"/>
          <w:spacing w:val="93"/>
        </w:rPr>
        <w:t xml:space="preserve"> </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7"/>
        </w:rPr>
        <w:t>н</w:t>
      </w:r>
      <w:r w:rsidRPr="007304F9">
        <w:rPr>
          <w:rFonts w:ascii="Times New Roman" w:hAnsi="Times New Roman"/>
          <w:color w:val="000000"/>
          <w:w w:val="109"/>
        </w:rPr>
        <w:t>ю</w:t>
      </w:r>
      <w:r w:rsidRPr="007304F9">
        <w:rPr>
          <w:rFonts w:ascii="Times New Roman" w:hAnsi="Times New Roman"/>
          <w:color w:val="000000"/>
          <w:spacing w:val="91"/>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4"/>
          <w:w w:val="118"/>
        </w:rPr>
        <w:t>г</w:t>
      </w:r>
      <w:r w:rsidRPr="007304F9">
        <w:rPr>
          <w:rFonts w:ascii="Times New Roman" w:hAnsi="Times New Roman"/>
          <w:color w:val="000000"/>
          <w:spacing w:val="6"/>
          <w:w w:val="117"/>
        </w:rPr>
        <w:t>р</w:t>
      </w:r>
      <w:r w:rsidRPr="007304F9">
        <w:rPr>
          <w:rFonts w:ascii="Times New Roman" w:hAnsi="Times New Roman"/>
          <w:color w:val="000000"/>
          <w:spacing w:val="4"/>
        </w:rPr>
        <w:t>а</w:t>
      </w:r>
      <w:r w:rsidRPr="007304F9">
        <w:rPr>
          <w:rFonts w:ascii="Times New Roman" w:hAnsi="Times New Roman"/>
          <w:color w:val="000000"/>
          <w:spacing w:val="4"/>
          <w:w w:val="116"/>
        </w:rPr>
        <w:t>мм</w:t>
      </w:r>
      <w:r w:rsidRPr="007304F9">
        <w:rPr>
          <w:rFonts w:ascii="Times New Roman" w:hAnsi="Times New Roman"/>
          <w:color w:val="000000"/>
          <w:spacing w:val="4"/>
        </w:rPr>
        <w:t>,</w:t>
      </w:r>
      <w:r w:rsidRPr="007304F9">
        <w:rPr>
          <w:rFonts w:ascii="Times New Roman" w:hAnsi="Times New Roman"/>
          <w:color w:val="000000"/>
          <w:spacing w:val="22"/>
        </w:rPr>
        <w:t xml:space="preserve"> </w:t>
      </w:r>
      <w:r w:rsidRPr="007304F9">
        <w:rPr>
          <w:rFonts w:ascii="Times New Roman" w:hAnsi="Times New Roman"/>
          <w:color w:val="000000"/>
          <w:spacing w:val="13"/>
        </w:rPr>
        <w:t>к</w:t>
      </w:r>
      <w:r w:rsidRPr="007304F9">
        <w:rPr>
          <w:rFonts w:ascii="Times New Roman" w:hAnsi="Times New Roman"/>
          <w:color w:val="000000"/>
          <w:spacing w:val="14"/>
          <w:w w:val="117"/>
        </w:rPr>
        <w:t>н</w:t>
      </w:r>
      <w:r w:rsidRPr="007304F9">
        <w:rPr>
          <w:rFonts w:ascii="Times New Roman" w:hAnsi="Times New Roman"/>
          <w:color w:val="000000"/>
          <w:spacing w:val="14"/>
          <w:w w:val="108"/>
        </w:rPr>
        <w:t>о</w:t>
      </w:r>
      <w:r w:rsidRPr="007304F9">
        <w:rPr>
          <w:rFonts w:ascii="Times New Roman" w:hAnsi="Times New Roman"/>
          <w:color w:val="000000"/>
          <w:spacing w:val="14"/>
          <w:w w:val="117"/>
        </w:rPr>
        <w:t>п</w:t>
      </w:r>
      <w:r w:rsidRPr="007304F9">
        <w:rPr>
          <w:rFonts w:ascii="Times New Roman" w:hAnsi="Times New Roman"/>
          <w:color w:val="000000"/>
          <w:spacing w:val="14"/>
        </w:rPr>
        <w:t>ки</w:t>
      </w:r>
      <w:r w:rsidRPr="007304F9">
        <w:rPr>
          <w:rFonts w:ascii="Times New Roman" w:hAnsi="Times New Roman"/>
          <w:color w:val="000000"/>
          <w:spacing w:val="22"/>
        </w:rPr>
        <w:t xml:space="preserve"> </w:t>
      </w:r>
      <w:r w:rsidRPr="007304F9">
        <w:rPr>
          <w:rFonts w:ascii="Times New Roman" w:hAnsi="Times New Roman"/>
          <w:color w:val="000000"/>
          <w:spacing w:val="9"/>
          <w:w w:val="115"/>
        </w:rPr>
        <w:t>у</w:t>
      </w:r>
      <w:r w:rsidRPr="007304F9">
        <w:rPr>
          <w:rFonts w:ascii="Times New Roman" w:hAnsi="Times New Roman"/>
          <w:color w:val="000000"/>
          <w:spacing w:val="9"/>
          <w:w w:val="117"/>
        </w:rPr>
        <w:t>п</w:t>
      </w:r>
      <w:r w:rsidRPr="007304F9">
        <w:rPr>
          <w:rFonts w:ascii="Times New Roman" w:hAnsi="Times New Roman"/>
          <w:color w:val="000000"/>
          <w:spacing w:val="11"/>
          <w:w w:val="117"/>
        </w:rPr>
        <w:t>р</w:t>
      </w:r>
      <w:r w:rsidRPr="007304F9">
        <w:rPr>
          <w:rFonts w:ascii="Times New Roman" w:hAnsi="Times New Roman"/>
          <w:color w:val="000000"/>
          <w:spacing w:val="9"/>
        </w:rPr>
        <w:t>а</w:t>
      </w:r>
      <w:r w:rsidRPr="007304F9">
        <w:rPr>
          <w:rFonts w:ascii="Times New Roman" w:hAnsi="Times New Roman"/>
          <w:color w:val="000000"/>
          <w:spacing w:val="9"/>
          <w:w w:val="115"/>
        </w:rPr>
        <w:t>в</w:t>
      </w:r>
      <w:r w:rsidRPr="007304F9">
        <w:rPr>
          <w:rFonts w:ascii="Times New Roman" w:hAnsi="Times New Roman"/>
          <w:color w:val="000000"/>
          <w:spacing w:val="9"/>
        </w:rPr>
        <w:t>л</w:t>
      </w:r>
      <w:r w:rsidRPr="007304F9">
        <w:rPr>
          <w:rFonts w:ascii="Times New Roman" w:hAnsi="Times New Roman"/>
          <w:color w:val="000000"/>
          <w:spacing w:val="9"/>
          <w:w w:val="112"/>
        </w:rPr>
        <w:t>е</w:t>
      </w:r>
      <w:r w:rsidRPr="007304F9">
        <w:rPr>
          <w:rFonts w:ascii="Times New Roman" w:hAnsi="Times New Roman"/>
          <w:color w:val="000000"/>
          <w:spacing w:val="10"/>
          <w:w w:val="117"/>
        </w:rPr>
        <w:t>н</w:t>
      </w:r>
      <w:r w:rsidRPr="007304F9">
        <w:rPr>
          <w:rFonts w:ascii="Times New Roman" w:hAnsi="Times New Roman"/>
          <w:color w:val="000000"/>
          <w:spacing w:val="9"/>
        </w:rPr>
        <w:t>ия</w:t>
      </w:r>
      <w:r w:rsidRPr="007304F9">
        <w:rPr>
          <w:rFonts w:ascii="Times New Roman" w:hAnsi="Times New Roman"/>
          <w:color w:val="000000"/>
          <w:spacing w:val="22"/>
        </w:rPr>
        <w:t xml:space="preserve"> </w:t>
      </w:r>
      <w:r w:rsidRPr="007304F9">
        <w:rPr>
          <w:rFonts w:ascii="Times New Roman" w:hAnsi="Times New Roman"/>
          <w:color w:val="000000"/>
          <w:spacing w:val="12"/>
          <w:w w:val="108"/>
        </w:rPr>
        <w:t>о</w:t>
      </w:r>
      <w:r w:rsidRPr="007304F9">
        <w:rPr>
          <w:rFonts w:ascii="Times New Roman" w:hAnsi="Times New Roman"/>
          <w:color w:val="000000"/>
          <w:spacing w:val="13"/>
        </w:rPr>
        <w:t>к</w:t>
      </w:r>
      <w:r w:rsidRPr="007304F9">
        <w:rPr>
          <w:rFonts w:ascii="Times New Roman" w:hAnsi="Times New Roman"/>
          <w:color w:val="000000"/>
          <w:spacing w:val="12"/>
          <w:w w:val="117"/>
        </w:rPr>
        <w:t>н</w:t>
      </w:r>
      <w:r w:rsidRPr="007304F9">
        <w:rPr>
          <w:rFonts w:ascii="Times New Roman" w:hAnsi="Times New Roman"/>
          <w:color w:val="000000"/>
          <w:spacing w:val="13"/>
        </w:rPr>
        <w:t>а</w:t>
      </w:r>
      <w:r w:rsidRPr="007304F9">
        <w:rPr>
          <w:rFonts w:ascii="Times New Roman" w:hAnsi="Times New Roman"/>
          <w:color w:val="000000"/>
          <w:spacing w:val="12"/>
          <w:w w:val="116"/>
        </w:rPr>
        <w:t>м</w:t>
      </w:r>
      <w:r w:rsidRPr="007304F9">
        <w:rPr>
          <w:rFonts w:ascii="Times New Roman" w:hAnsi="Times New Roman"/>
          <w:color w:val="000000"/>
          <w:spacing w:val="13"/>
        </w:rPr>
        <w:t>и;</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34"/>
        </w:rPr>
        <w:t xml:space="preserve"> </w:t>
      </w:r>
      <w:r w:rsidRPr="007304F9">
        <w:rPr>
          <w:rFonts w:ascii="Times New Roman" w:hAnsi="Times New Roman"/>
          <w:color w:val="000000"/>
          <w:spacing w:val="7"/>
          <w:w w:val="104"/>
        </w:rPr>
        <w:t>б</w:t>
      </w:r>
      <w:r w:rsidRPr="007304F9">
        <w:rPr>
          <w:rFonts w:ascii="Times New Roman" w:hAnsi="Times New Roman"/>
          <w:color w:val="000000"/>
          <w:spacing w:val="5"/>
        </w:rPr>
        <w:t>а</w:t>
      </w:r>
      <w:r w:rsidRPr="007304F9">
        <w:rPr>
          <w:rFonts w:ascii="Times New Roman" w:hAnsi="Times New Roman"/>
          <w:color w:val="000000"/>
          <w:spacing w:val="8"/>
        </w:rPr>
        <w:t>з</w:t>
      </w:r>
      <w:r w:rsidRPr="007304F9">
        <w:rPr>
          <w:rFonts w:ascii="Times New Roman" w:hAnsi="Times New Roman"/>
          <w:color w:val="000000"/>
          <w:spacing w:val="5"/>
          <w:w w:val="108"/>
        </w:rPr>
        <w:t>о</w:t>
      </w:r>
      <w:r w:rsidRPr="007304F9">
        <w:rPr>
          <w:rFonts w:ascii="Times New Roman" w:hAnsi="Times New Roman"/>
          <w:color w:val="000000"/>
          <w:spacing w:val="6"/>
          <w:w w:val="115"/>
        </w:rPr>
        <w:t>в</w:t>
      </w:r>
      <w:r w:rsidRPr="007304F9">
        <w:rPr>
          <w:rFonts w:ascii="Times New Roman" w:hAnsi="Times New Roman"/>
          <w:color w:val="000000"/>
          <w:spacing w:val="5"/>
          <w:w w:val="119"/>
        </w:rPr>
        <w:t>ы</w:t>
      </w:r>
      <w:r w:rsidRPr="007304F9">
        <w:rPr>
          <w:rFonts w:ascii="Times New Roman" w:hAnsi="Times New Roman"/>
          <w:color w:val="000000"/>
          <w:spacing w:val="6"/>
          <w:w w:val="112"/>
        </w:rPr>
        <w:t>е</w:t>
      </w:r>
      <w:r w:rsidRPr="007304F9">
        <w:rPr>
          <w:rFonts w:ascii="Times New Roman" w:hAnsi="Times New Roman"/>
          <w:color w:val="000000"/>
          <w:spacing w:val="35"/>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6"/>
          <w:w w:val="112"/>
        </w:rPr>
        <w:t>ед</w:t>
      </w:r>
      <w:r w:rsidRPr="007304F9">
        <w:rPr>
          <w:rFonts w:ascii="Times New Roman" w:hAnsi="Times New Roman"/>
          <w:color w:val="000000"/>
          <w:spacing w:val="7"/>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а</w:t>
      </w:r>
      <w:r w:rsidRPr="007304F9">
        <w:rPr>
          <w:rFonts w:ascii="Times New Roman" w:hAnsi="Times New Roman"/>
          <w:color w:val="000000"/>
          <w:spacing w:val="6"/>
          <w:w w:val="115"/>
        </w:rPr>
        <w:t>в</w:t>
      </w:r>
      <w:r w:rsidRPr="007304F9">
        <w:rPr>
          <w:rFonts w:ascii="Times New Roman" w:hAnsi="Times New Roman"/>
          <w:color w:val="000000"/>
          <w:spacing w:val="7"/>
        </w:rPr>
        <w:t>л</w:t>
      </w:r>
      <w:r w:rsidRPr="007304F9">
        <w:rPr>
          <w:rFonts w:ascii="Times New Roman" w:hAnsi="Times New Roman"/>
          <w:color w:val="000000"/>
          <w:spacing w:val="7"/>
          <w:w w:val="112"/>
        </w:rPr>
        <w:t>е</w:t>
      </w:r>
      <w:r w:rsidRPr="007304F9">
        <w:rPr>
          <w:rFonts w:ascii="Times New Roman" w:hAnsi="Times New Roman"/>
          <w:color w:val="000000"/>
          <w:spacing w:val="7"/>
          <w:w w:val="117"/>
        </w:rPr>
        <w:t>н</w:t>
      </w:r>
      <w:r w:rsidRPr="007304F9">
        <w:rPr>
          <w:rFonts w:ascii="Times New Roman" w:hAnsi="Times New Roman"/>
          <w:color w:val="000000"/>
          <w:spacing w:val="7"/>
        </w:rPr>
        <w:t>ия</w:t>
      </w:r>
      <w:r w:rsidRPr="007304F9">
        <w:rPr>
          <w:rFonts w:ascii="Times New Roman" w:hAnsi="Times New Roman"/>
          <w:color w:val="000000"/>
          <w:spacing w:val="36"/>
        </w:rPr>
        <w:t xml:space="preserve"> </w:t>
      </w:r>
      <w:r w:rsidRPr="007304F9">
        <w:rPr>
          <w:rFonts w:ascii="Times New Roman" w:hAnsi="Times New Roman"/>
          <w:color w:val="000000"/>
          <w:w w:val="108"/>
        </w:rPr>
        <w:t>о</w:t>
      </w:r>
      <w:r w:rsidRPr="007304F9">
        <w:rPr>
          <w:rFonts w:ascii="Times New Roman" w:hAnsi="Times New Roman"/>
          <w:color w:val="000000"/>
          <w:spacing w:val="35"/>
        </w:rPr>
        <w:t xml:space="preserve"> </w:t>
      </w:r>
      <w:r w:rsidRPr="007304F9">
        <w:rPr>
          <w:rFonts w:ascii="Times New Roman" w:hAnsi="Times New Roman"/>
          <w:color w:val="000000"/>
          <w:spacing w:val="14"/>
          <w:w w:val="114"/>
        </w:rPr>
        <w:t>ф</w:t>
      </w:r>
      <w:r w:rsidRPr="007304F9">
        <w:rPr>
          <w:rFonts w:ascii="Times New Roman" w:hAnsi="Times New Roman"/>
          <w:color w:val="000000"/>
          <w:spacing w:val="11"/>
        </w:rPr>
        <w:t>айл</w:t>
      </w:r>
      <w:r w:rsidRPr="007304F9">
        <w:rPr>
          <w:rFonts w:ascii="Times New Roman" w:hAnsi="Times New Roman"/>
          <w:color w:val="000000"/>
          <w:spacing w:val="11"/>
          <w:w w:val="108"/>
        </w:rPr>
        <w:t>о</w:t>
      </w:r>
      <w:r w:rsidRPr="007304F9">
        <w:rPr>
          <w:rFonts w:ascii="Times New Roman" w:hAnsi="Times New Roman"/>
          <w:color w:val="000000"/>
          <w:spacing w:val="12"/>
          <w:w w:val="115"/>
        </w:rPr>
        <w:t>в</w:t>
      </w:r>
      <w:r w:rsidRPr="007304F9">
        <w:rPr>
          <w:rFonts w:ascii="Times New Roman" w:hAnsi="Times New Roman"/>
          <w:color w:val="000000"/>
          <w:spacing w:val="11"/>
          <w:w w:val="108"/>
        </w:rPr>
        <w:t>о</w:t>
      </w:r>
      <w:r w:rsidRPr="007304F9">
        <w:rPr>
          <w:rFonts w:ascii="Times New Roman" w:hAnsi="Times New Roman"/>
          <w:color w:val="000000"/>
          <w:spacing w:val="11"/>
        </w:rPr>
        <w:t>й</w:t>
      </w:r>
      <w:r w:rsidRPr="007304F9">
        <w:rPr>
          <w:rFonts w:ascii="Times New Roman" w:hAnsi="Times New Roman"/>
          <w:color w:val="000000"/>
          <w:spacing w:val="35"/>
        </w:rPr>
        <w:t xml:space="preserve"> </w:t>
      </w:r>
      <w:r w:rsidRPr="007304F9">
        <w:rPr>
          <w:rFonts w:ascii="Times New Roman" w:hAnsi="Times New Roman"/>
          <w:color w:val="000000"/>
          <w:spacing w:val="3"/>
          <w:w w:val="110"/>
        </w:rPr>
        <w:t>с</w:t>
      </w:r>
      <w:r w:rsidRPr="007304F9">
        <w:rPr>
          <w:rFonts w:ascii="Times New Roman" w:hAnsi="Times New Roman"/>
          <w:color w:val="000000"/>
          <w:spacing w:val="3"/>
        </w:rPr>
        <w:t>и</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w w:val="116"/>
        </w:rPr>
        <w:t>м</w:t>
      </w:r>
      <w:r w:rsidRPr="007304F9">
        <w:rPr>
          <w:rFonts w:ascii="Times New Roman" w:hAnsi="Times New Roman"/>
          <w:color w:val="000000"/>
          <w:spacing w:val="4"/>
          <w:w w:val="112"/>
        </w:rPr>
        <w:t>е</w:t>
      </w:r>
      <w:r w:rsidRPr="007304F9">
        <w:rPr>
          <w:rFonts w:ascii="Times New Roman" w:hAnsi="Times New Roman"/>
          <w:color w:val="000000"/>
          <w:spacing w:val="35"/>
        </w:rPr>
        <w:t xml:space="preserve"> </w:t>
      </w:r>
      <w:r w:rsidRPr="007304F9">
        <w:rPr>
          <w:rFonts w:ascii="Times New Roman" w:hAnsi="Times New Roman"/>
          <w:color w:val="000000"/>
          <w:spacing w:val="4"/>
        </w:rPr>
        <w:t>к</w:t>
      </w:r>
      <w:r w:rsidRPr="007304F9">
        <w:rPr>
          <w:rFonts w:ascii="Times New Roman" w:hAnsi="Times New Roman"/>
          <w:color w:val="000000"/>
          <w:spacing w:val="5"/>
          <w:w w:val="108"/>
        </w:rPr>
        <w:t>о</w:t>
      </w:r>
      <w:r w:rsidRPr="007304F9">
        <w:rPr>
          <w:rFonts w:ascii="Times New Roman" w:hAnsi="Times New Roman"/>
          <w:color w:val="000000"/>
          <w:spacing w:val="4"/>
          <w:w w:val="116"/>
        </w:rPr>
        <w:t>м</w:t>
      </w:r>
      <w:r w:rsidRPr="007304F9">
        <w:rPr>
          <w:rFonts w:ascii="Times New Roman" w:hAnsi="Times New Roman"/>
          <w:color w:val="000000"/>
          <w:spacing w:val="5"/>
          <w:w w:val="117"/>
        </w:rPr>
        <w:t>п</w:t>
      </w:r>
      <w:r w:rsidRPr="007304F9">
        <w:rPr>
          <w:rFonts w:ascii="Times New Roman" w:hAnsi="Times New Roman"/>
          <w:color w:val="000000"/>
          <w:spacing w:val="4"/>
          <w:w w:val="118"/>
        </w:rPr>
        <w:t>ь</w:t>
      </w:r>
      <w:r w:rsidRPr="007304F9">
        <w:rPr>
          <w:rFonts w:ascii="Times New Roman" w:hAnsi="Times New Roman"/>
          <w:color w:val="000000"/>
          <w:spacing w:val="5"/>
          <w:w w:val="109"/>
        </w:rPr>
        <w:t>ю</w:t>
      </w:r>
      <w:r w:rsidRPr="007304F9">
        <w:rPr>
          <w:rFonts w:ascii="Times New Roman" w:hAnsi="Times New Roman"/>
          <w:color w:val="000000"/>
          <w:spacing w:val="5"/>
          <w:w w:val="118"/>
        </w:rPr>
        <w:t>т</w:t>
      </w:r>
      <w:r w:rsidRPr="007304F9">
        <w:rPr>
          <w:rFonts w:ascii="Times New Roman" w:hAnsi="Times New Roman"/>
          <w:color w:val="000000"/>
          <w:spacing w:val="4"/>
          <w:w w:val="112"/>
        </w:rPr>
        <w:t>е</w:t>
      </w:r>
      <w:r w:rsidRPr="007304F9">
        <w:rPr>
          <w:rFonts w:ascii="Times New Roman" w:hAnsi="Times New Roman"/>
          <w:color w:val="000000"/>
          <w:spacing w:val="6"/>
          <w:w w:val="117"/>
        </w:rPr>
        <w:t>р</w:t>
      </w:r>
      <w:r w:rsidRPr="007304F9">
        <w:rPr>
          <w:rFonts w:ascii="Times New Roman" w:hAnsi="Times New Roman"/>
          <w:color w:val="000000"/>
          <w:spacing w:val="4"/>
        </w:rPr>
        <w:t>а</w:t>
      </w:r>
      <w:r w:rsidRPr="007304F9">
        <w:rPr>
          <w:rFonts w:ascii="Times New Roman" w:hAnsi="Times New Roman"/>
          <w:color w:val="000000"/>
          <w:spacing w:val="22"/>
        </w:rPr>
        <w:t xml:space="preserve"> </w:t>
      </w:r>
      <w:r w:rsidRPr="007304F9">
        <w:rPr>
          <w:rFonts w:ascii="Times New Roman" w:hAnsi="Times New Roman"/>
          <w:color w:val="000000"/>
          <w:spacing w:val="10"/>
          <w:w w:val="108"/>
        </w:rPr>
        <w:t>(</w:t>
      </w:r>
      <w:r w:rsidRPr="007304F9">
        <w:rPr>
          <w:rFonts w:ascii="Times New Roman" w:hAnsi="Times New Roman"/>
          <w:color w:val="000000"/>
          <w:spacing w:val="10"/>
          <w:w w:val="117"/>
        </w:rPr>
        <w:t>п</w:t>
      </w:r>
      <w:r w:rsidRPr="007304F9">
        <w:rPr>
          <w:rFonts w:ascii="Times New Roman" w:hAnsi="Times New Roman"/>
          <w:color w:val="000000"/>
          <w:spacing w:val="11"/>
          <w:w w:val="108"/>
        </w:rPr>
        <w:t>о</w:t>
      </w:r>
      <w:r w:rsidRPr="007304F9">
        <w:rPr>
          <w:rFonts w:ascii="Times New Roman" w:hAnsi="Times New Roman"/>
          <w:color w:val="000000"/>
          <w:spacing w:val="10"/>
          <w:w w:val="117"/>
        </w:rPr>
        <w:t>н</w:t>
      </w:r>
      <w:r w:rsidRPr="007304F9">
        <w:rPr>
          <w:rFonts w:ascii="Times New Roman" w:hAnsi="Times New Roman"/>
          <w:color w:val="000000"/>
          <w:spacing w:val="10"/>
        </w:rPr>
        <w:t>я</w:t>
      </w:r>
      <w:r w:rsidRPr="007304F9">
        <w:rPr>
          <w:rFonts w:ascii="Times New Roman" w:hAnsi="Times New Roman"/>
          <w:color w:val="000000"/>
          <w:spacing w:val="11"/>
          <w:w w:val="118"/>
        </w:rPr>
        <w:t>т</w:t>
      </w:r>
      <w:r w:rsidRPr="007304F9">
        <w:rPr>
          <w:rFonts w:ascii="Times New Roman" w:hAnsi="Times New Roman"/>
          <w:color w:val="000000"/>
          <w:spacing w:val="10"/>
        </w:rPr>
        <w:t>ия</w:t>
      </w:r>
      <w:r w:rsidRPr="007304F9">
        <w:rPr>
          <w:rFonts w:ascii="Times New Roman" w:hAnsi="Times New Roman"/>
          <w:color w:val="000000"/>
          <w:spacing w:val="22"/>
        </w:rPr>
        <w:t xml:space="preserve"> </w:t>
      </w:r>
      <w:r w:rsidRPr="007304F9">
        <w:rPr>
          <w:rFonts w:ascii="Times New Roman" w:hAnsi="Times New Roman"/>
          <w:color w:val="000000"/>
          <w:spacing w:val="10"/>
          <w:w w:val="119"/>
        </w:rPr>
        <w:t>«</w:t>
      </w:r>
      <w:r w:rsidRPr="007304F9">
        <w:rPr>
          <w:rFonts w:ascii="Times New Roman" w:hAnsi="Times New Roman"/>
          <w:color w:val="000000"/>
          <w:spacing w:val="15"/>
          <w:w w:val="114"/>
        </w:rPr>
        <w:t>ф</w:t>
      </w:r>
      <w:r w:rsidRPr="007304F9">
        <w:rPr>
          <w:rFonts w:ascii="Times New Roman" w:hAnsi="Times New Roman"/>
          <w:color w:val="000000"/>
          <w:spacing w:val="10"/>
        </w:rPr>
        <w:t>айл</w:t>
      </w:r>
      <w:r w:rsidRPr="007304F9">
        <w:rPr>
          <w:rFonts w:ascii="Times New Roman" w:hAnsi="Times New Roman"/>
          <w:color w:val="000000"/>
          <w:spacing w:val="11"/>
          <w:w w:val="119"/>
        </w:rPr>
        <w:t>»</w:t>
      </w:r>
      <w:r w:rsidRPr="007304F9">
        <w:rPr>
          <w:rFonts w:ascii="Times New Roman" w:hAnsi="Times New Roman"/>
          <w:color w:val="000000"/>
          <w:spacing w:val="22"/>
        </w:rPr>
        <w:t xml:space="preserve"> и </w:t>
      </w:r>
      <w:r w:rsidRPr="007304F9">
        <w:rPr>
          <w:rFonts w:ascii="Times New Roman" w:hAnsi="Times New Roman"/>
          <w:color w:val="000000"/>
          <w:spacing w:val="8"/>
          <w:w w:val="119"/>
        </w:rPr>
        <w:t>«</w:t>
      </w:r>
      <w:r w:rsidRPr="007304F9">
        <w:rPr>
          <w:rFonts w:ascii="Times New Roman" w:hAnsi="Times New Roman"/>
          <w:color w:val="000000"/>
          <w:spacing w:val="9"/>
          <w:w w:val="117"/>
        </w:rPr>
        <w:t>п</w:t>
      </w:r>
      <w:r w:rsidRPr="007304F9">
        <w:rPr>
          <w:rFonts w:ascii="Times New Roman" w:hAnsi="Times New Roman"/>
          <w:color w:val="000000"/>
          <w:spacing w:val="8"/>
        </w:rPr>
        <w:t>а</w:t>
      </w:r>
      <w:r w:rsidRPr="007304F9">
        <w:rPr>
          <w:rFonts w:ascii="Times New Roman" w:hAnsi="Times New Roman"/>
          <w:color w:val="000000"/>
          <w:spacing w:val="9"/>
          <w:w w:val="117"/>
        </w:rPr>
        <w:t>п</w:t>
      </w:r>
      <w:r w:rsidRPr="007304F9">
        <w:rPr>
          <w:rFonts w:ascii="Times New Roman" w:hAnsi="Times New Roman"/>
          <w:color w:val="000000"/>
          <w:spacing w:val="11"/>
        </w:rPr>
        <w:t>к</w:t>
      </w:r>
      <w:r w:rsidRPr="007304F9">
        <w:rPr>
          <w:rFonts w:ascii="Times New Roman" w:hAnsi="Times New Roman"/>
          <w:color w:val="000000"/>
          <w:spacing w:val="8"/>
        </w:rPr>
        <w:t>а</w:t>
      </w:r>
      <w:r w:rsidRPr="007304F9">
        <w:rPr>
          <w:rFonts w:ascii="Times New Roman" w:hAnsi="Times New Roman"/>
          <w:color w:val="000000"/>
          <w:spacing w:val="9"/>
          <w:w w:val="119"/>
        </w:rPr>
        <w:t>»</w:t>
      </w:r>
      <w:r w:rsidRPr="007304F9">
        <w:rPr>
          <w:rFonts w:ascii="Times New Roman" w:hAnsi="Times New Roman"/>
          <w:color w:val="000000"/>
          <w:spacing w:val="9"/>
          <w:w w:val="108"/>
        </w:rPr>
        <w:t>)</w:t>
      </w:r>
    </w:p>
    <w:p w:rsidR="007304F9" w:rsidRPr="007304F9" w:rsidRDefault="007304F9" w:rsidP="007304F9">
      <w:pPr>
        <w:widowControl w:val="0"/>
        <w:spacing w:after="0" w:line="240" w:lineRule="auto"/>
        <w:ind w:left="283" w:right="-20"/>
        <w:jc w:val="both"/>
        <w:rPr>
          <w:rFonts w:ascii="Times New Roman" w:hAnsi="Times New Roman"/>
          <w:color w:val="000000"/>
        </w:rPr>
      </w:pPr>
      <w:r w:rsidRPr="007304F9">
        <w:rPr>
          <w:rFonts w:ascii="Times New Roman" w:hAnsi="Times New Roman"/>
          <w:color w:val="000000"/>
          <w:w w:val="119"/>
        </w:rPr>
        <w:t xml:space="preserve">           </w:t>
      </w:r>
      <w:r w:rsidRPr="007304F9">
        <w:rPr>
          <w:rFonts w:ascii="Times New Roman" w:hAnsi="Times New Roman"/>
          <w:color w:val="000000"/>
          <w:spacing w:val="117"/>
        </w:rPr>
        <w:t xml:space="preserve"> </w:t>
      </w:r>
      <w:r w:rsidRPr="007304F9">
        <w:rPr>
          <w:rFonts w:ascii="Times New Roman" w:hAnsi="Times New Roman"/>
          <w:color w:val="000000"/>
          <w:spacing w:val="-4"/>
          <w:w w:val="111"/>
        </w:rPr>
        <w:t>Т</w:t>
      </w:r>
      <w:r w:rsidRPr="007304F9">
        <w:rPr>
          <w:rFonts w:ascii="Times New Roman" w:hAnsi="Times New Roman"/>
          <w:color w:val="000000"/>
          <w:spacing w:val="5"/>
          <w:w w:val="112"/>
        </w:rPr>
        <w:t>е</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6"/>
          <w:w w:val="110"/>
        </w:rPr>
        <w:t>с</w:t>
      </w:r>
      <w:r w:rsidRPr="007304F9">
        <w:rPr>
          <w:rFonts w:ascii="Times New Roman" w:hAnsi="Times New Roman"/>
          <w:color w:val="000000"/>
          <w:spacing w:val="6"/>
        </w:rPr>
        <w:t>ки</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9"/>
        </w:rPr>
        <w:t>ы</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1"/>
        </w:rPr>
        <w:t>а</w:t>
      </w:r>
      <w:r w:rsidRPr="007304F9">
        <w:rPr>
          <w:rFonts w:ascii="Times New Roman" w:hAnsi="Times New Roman"/>
          <w:color w:val="000000"/>
          <w:spacing w:val="11"/>
          <w:w w:val="118"/>
        </w:rPr>
        <w:t>т</w:t>
      </w:r>
      <w:r w:rsidRPr="007304F9">
        <w:rPr>
          <w:rFonts w:ascii="Times New Roman" w:hAnsi="Times New Roman"/>
          <w:color w:val="000000"/>
          <w:spacing w:val="11"/>
        </w:rPr>
        <w:t>ики:</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пр</w:t>
      </w:r>
      <w:r w:rsidRPr="007304F9">
        <w:rPr>
          <w:rFonts w:ascii="Times New Roman" w:hAnsi="Times New Roman"/>
          <w:color w:val="000000"/>
          <w:spacing w:val="7"/>
        </w:rPr>
        <w:t>а</w:t>
      </w:r>
      <w:r w:rsidRPr="007304F9">
        <w:rPr>
          <w:rFonts w:ascii="Times New Roman" w:hAnsi="Times New Roman"/>
          <w:color w:val="000000"/>
          <w:spacing w:val="7"/>
          <w:w w:val="115"/>
        </w:rPr>
        <w:t>в</w:t>
      </w:r>
      <w:r w:rsidRPr="007304F9">
        <w:rPr>
          <w:rFonts w:ascii="Times New Roman" w:hAnsi="Times New Roman"/>
          <w:color w:val="000000"/>
          <w:spacing w:val="7"/>
        </w:rPr>
        <w:t>ил</w:t>
      </w:r>
      <w:r w:rsidRPr="007304F9">
        <w:rPr>
          <w:rFonts w:ascii="Times New Roman" w:hAnsi="Times New Roman"/>
          <w:color w:val="000000"/>
          <w:spacing w:val="7"/>
          <w:w w:val="118"/>
        </w:rPr>
        <w:t>ь</w:t>
      </w:r>
      <w:r w:rsidRPr="007304F9">
        <w:rPr>
          <w:rFonts w:ascii="Times New Roman" w:hAnsi="Times New Roman"/>
          <w:color w:val="000000"/>
          <w:spacing w:val="7"/>
          <w:w w:val="117"/>
        </w:rPr>
        <w:t>н</w:t>
      </w:r>
      <w:r w:rsidRPr="007304F9">
        <w:rPr>
          <w:rFonts w:ascii="Times New Roman" w:hAnsi="Times New Roman"/>
          <w:color w:val="000000"/>
          <w:spacing w:val="7"/>
          <w:w w:val="108"/>
        </w:rPr>
        <w:t>о</w:t>
      </w:r>
      <w:r w:rsidRPr="007304F9">
        <w:rPr>
          <w:rFonts w:ascii="Times New Roman" w:hAnsi="Times New Roman"/>
          <w:color w:val="000000"/>
          <w:spacing w:val="1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11"/>
        </w:rPr>
        <w:t xml:space="preserve"> </w:t>
      </w:r>
      <w:r w:rsidRPr="007304F9">
        <w:rPr>
          <w:rFonts w:ascii="Times New Roman" w:hAnsi="Times New Roman"/>
          <w:color w:val="000000"/>
          <w:spacing w:val="11"/>
          <w:w w:val="117"/>
        </w:rPr>
        <w:t>п</w:t>
      </w:r>
      <w:r w:rsidRPr="007304F9">
        <w:rPr>
          <w:rFonts w:ascii="Times New Roman" w:hAnsi="Times New Roman"/>
          <w:color w:val="000000"/>
          <w:spacing w:val="12"/>
          <w:w w:val="108"/>
        </w:rPr>
        <w:t>о</w:t>
      </w:r>
      <w:r w:rsidRPr="007304F9">
        <w:rPr>
          <w:rFonts w:ascii="Times New Roman" w:hAnsi="Times New Roman"/>
          <w:color w:val="000000"/>
          <w:spacing w:val="12"/>
          <w:w w:val="117"/>
        </w:rPr>
        <w:t>н</w:t>
      </w:r>
      <w:r w:rsidRPr="007304F9">
        <w:rPr>
          <w:rFonts w:ascii="Times New Roman" w:hAnsi="Times New Roman"/>
          <w:color w:val="000000"/>
          <w:spacing w:val="11"/>
        </w:rPr>
        <w:t>я</w:t>
      </w:r>
      <w:r w:rsidRPr="007304F9">
        <w:rPr>
          <w:rFonts w:ascii="Times New Roman" w:hAnsi="Times New Roman"/>
          <w:color w:val="000000"/>
          <w:spacing w:val="12"/>
          <w:w w:val="118"/>
        </w:rPr>
        <w:t>т</w:t>
      </w:r>
      <w:r w:rsidRPr="007304F9">
        <w:rPr>
          <w:rFonts w:ascii="Times New Roman" w:hAnsi="Times New Roman"/>
          <w:color w:val="000000"/>
          <w:spacing w:val="12"/>
        </w:rPr>
        <w:t>ия</w:t>
      </w:r>
      <w:r w:rsidRPr="007304F9">
        <w:rPr>
          <w:rFonts w:ascii="Times New Roman" w:hAnsi="Times New Roman"/>
          <w:color w:val="000000"/>
          <w:spacing w:val="11"/>
        </w:rPr>
        <w:t xml:space="preserve"> </w:t>
      </w:r>
      <w:r w:rsidRPr="007304F9">
        <w:rPr>
          <w:rFonts w:ascii="Times New Roman" w:hAnsi="Times New Roman"/>
          <w:color w:val="000000"/>
          <w:spacing w:val="8"/>
          <w:w w:val="119"/>
        </w:rPr>
        <w:t>«</w:t>
      </w:r>
      <w:r w:rsidRPr="007304F9">
        <w:rPr>
          <w:rFonts w:ascii="Times New Roman" w:hAnsi="Times New Roman"/>
          <w:color w:val="000000"/>
          <w:spacing w:val="9"/>
        </w:rPr>
        <w:t>и</w:t>
      </w:r>
      <w:r w:rsidRPr="007304F9">
        <w:rPr>
          <w:rFonts w:ascii="Times New Roman" w:hAnsi="Times New Roman"/>
          <w:color w:val="000000"/>
          <w:spacing w:val="8"/>
          <w:w w:val="117"/>
        </w:rPr>
        <w:t>н</w:t>
      </w:r>
      <w:r w:rsidRPr="007304F9">
        <w:rPr>
          <w:rFonts w:ascii="Times New Roman" w:hAnsi="Times New Roman"/>
          <w:color w:val="000000"/>
          <w:spacing w:val="11"/>
          <w:w w:val="114"/>
        </w:rPr>
        <w:t>ф</w:t>
      </w:r>
      <w:r w:rsidRPr="007304F9">
        <w:rPr>
          <w:rFonts w:ascii="Times New Roman" w:hAnsi="Times New Roman"/>
          <w:color w:val="000000"/>
          <w:spacing w:val="8"/>
          <w:w w:val="108"/>
        </w:rPr>
        <w:t>о</w:t>
      </w:r>
      <w:r w:rsidRPr="007304F9">
        <w:rPr>
          <w:rFonts w:ascii="Times New Roman" w:hAnsi="Times New Roman"/>
          <w:color w:val="000000"/>
          <w:spacing w:val="8"/>
          <w:w w:val="117"/>
        </w:rPr>
        <w:t>р</w:t>
      </w:r>
      <w:r w:rsidRPr="007304F9">
        <w:rPr>
          <w:rFonts w:ascii="Times New Roman" w:hAnsi="Times New Roman"/>
          <w:color w:val="000000"/>
          <w:spacing w:val="9"/>
          <w:w w:val="116"/>
        </w:rPr>
        <w:t>м</w:t>
      </w:r>
      <w:r w:rsidRPr="007304F9">
        <w:rPr>
          <w:rFonts w:ascii="Times New Roman" w:hAnsi="Times New Roman"/>
          <w:color w:val="000000"/>
          <w:spacing w:val="8"/>
        </w:rPr>
        <w:t>а</w:t>
      </w:r>
      <w:r w:rsidRPr="007304F9">
        <w:rPr>
          <w:rFonts w:ascii="Times New Roman" w:hAnsi="Times New Roman"/>
          <w:color w:val="000000"/>
          <w:spacing w:val="9"/>
          <w:w w:val="118"/>
        </w:rPr>
        <w:t>т</w:t>
      </w:r>
      <w:r w:rsidRPr="007304F9">
        <w:rPr>
          <w:rFonts w:ascii="Times New Roman" w:hAnsi="Times New Roman"/>
          <w:color w:val="000000"/>
          <w:spacing w:val="9"/>
        </w:rPr>
        <w:t>и</w:t>
      </w:r>
      <w:r w:rsidRPr="007304F9">
        <w:rPr>
          <w:rFonts w:ascii="Times New Roman" w:hAnsi="Times New Roman"/>
          <w:color w:val="000000"/>
          <w:spacing w:val="10"/>
        </w:rPr>
        <w:t>к</w:t>
      </w:r>
      <w:r w:rsidRPr="007304F9">
        <w:rPr>
          <w:rFonts w:ascii="Times New Roman" w:hAnsi="Times New Roman"/>
          <w:color w:val="000000"/>
          <w:spacing w:val="9"/>
        </w:rPr>
        <w:t>а</w:t>
      </w:r>
      <w:r w:rsidRPr="007304F9">
        <w:rPr>
          <w:rFonts w:ascii="Times New Roman" w:hAnsi="Times New Roman"/>
          <w:color w:val="000000"/>
          <w:spacing w:val="9"/>
          <w:w w:val="119"/>
        </w:rPr>
        <w:t>»</w:t>
      </w:r>
      <w:r w:rsidRPr="007304F9">
        <w:rPr>
          <w:rFonts w:ascii="Times New Roman" w:hAnsi="Times New Roman"/>
          <w:color w:val="000000"/>
          <w:spacing w:val="11"/>
        </w:rPr>
        <w:t xml:space="preserve"> </w:t>
      </w:r>
      <w:r w:rsidRPr="007304F9">
        <w:rPr>
          <w:rFonts w:ascii="Times New Roman" w:hAnsi="Times New Roman"/>
          <w:color w:val="000000"/>
          <w:spacing w:val="22"/>
        </w:rPr>
        <w:t>и</w:t>
      </w:r>
      <w:r w:rsidRPr="007304F9">
        <w:rPr>
          <w:rFonts w:ascii="Times New Roman" w:hAnsi="Times New Roman"/>
          <w:color w:val="000000"/>
          <w:spacing w:val="10"/>
        </w:rPr>
        <w:t xml:space="preserve"> </w:t>
      </w:r>
      <w:r w:rsidRPr="007304F9">
        <w:rPr>
          <w:rFonts w:ascii="Times New Roman" w:hAnsi="Times New Roman"/>
          <w:color w:val="000000"/>
          <w:spacing w:val="9"/>
          <w:w w:val="119"/>
        </w:rPr>
        <w:t>«</w:t>
      </w:r>
      <w:r w:rsidRPr="007304F9">
        <w:rPr>
          <w:rFonts w:ascii="Times New Roman" w:hAnsi="Times New Roman"/>
          <w:color w:val="000000"/>
          <w:spacing w:val="10"/>
        </w:rPr>
        <w:t>и</w:t>
      </w:r>
      <w:r w:rsidRPr="007304F9">
        <w:rPr>
          <w:rFonts w:ascii="Times New Roman" w:hAnsi="Times New Roman"/>
          <w:color w:val="000000"/>
          <w:spacing w:val="9"/>
          <w:w w:val="117"/>
        </w:rPr>
        <w:t>н</w:t>
      </w:r>
      <w:r w:rsidRPr="007304F9">
        <w:rPr>
          <w:rFonts w:ascii="Times New Roman" w:hAnsi="Times New Roman"/>
          <w:color w:val="000000"/>
          <w:spacing w:val="13"/>
          <w:w w:val="114"/>
        </w:rPr>
        <w:t>ф</w:t>
      </w:r>
      <w:r w:rsidRPr="007304F9">
        <w:rPr>
          <w:rFonts w:ascii="Times New Roman" w:hAnsi="Times New Roman"/>
          <w:color w:val="000000"/>
          <w:spacing w:val="8"/>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9"/>
        </w:rPr>
        <w:t>ация</w:t>
      </w:r>
      <w:r w:rsidRPr="007304F9">
        <w:rPr>
          <w:rFonts w:ascii="Times New Roman" w:hAnsi="Times New Roman"/>
          <w:color w:val="000000"/>
          <w:spacing w:val="10"/>
          <w:w w:val="119"/>
        </w:rPr>
        <w:t>»</w:t>
      </w:r>
      <w:r w:rsidRPr="007304F9">
        <w:rPr>
          <w:rFonts w:ascii="Times New Roman" w:hAnsi="Times New Roman"/>
          <w:color w:val="000000"/>
          <w:spacing w:val="9"/>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21"/>
        </w:rPr>
        <w:t xml:space="preserve"> </w:t>
      </w:r>
      <w:r w:rsidRPr="007304F9">
        <w:rPr>
          <w:rFonts w:ascii="Times New Roman" w:hAnsi="Times New Roman"/>
          <w:color w:val="000000"/>
          <w:spacing w:val="2"/>
          <w:w w:val="108"/>
        </w:rPr>
        <w:t>о</w:t>
      </w:r>
      <w:r w:rsidRPr="007304F9">
        <w:rPr>
          <w:rFonts w:ascii="Times New Roman" w:hAnsi="Times New Roman"/>
          <w:color w:val="000000"/>
          <w:spacing w:val="3"/>
          <w:w w:val="117"/>
        </w:rPr>
        <w:t>р</w:t>
      </w:r>
      <w:r w:rsidRPr="007304F9">
        <w:rPr>
          <w:rFonts w:ascii="Times New Roman" w:hAnsi="Times New Roman"/>
          <w:color w:val="000000"/>
          <w:spacing w:val="1"/>
          <w:w w:val="118"/>
        </w:rPr>
        <w:t>г</w:t>
      </w:r>
      <w:r w:rsidRPr="007304F9">
        <w:rPr>
          <w:rFonts w:ascii="Times New Roman" w:hAnsi="Times New Roman"/>
          <w:color w:val="000000"/>
          <w:spacing w:val="3"/>
        </w:rPr>
        <w:t>а</w:t>
      </w:r>
      <w:r w:rsidRPr="007304F9">
        <w:rPr>
          <w:rFonts w:ascii="Times New Roman" w:hAnsi="Times New Roman"/>
          <w:color w:val="000000"/>
          <w:spacing w:val="3"/>
          <w:w w:val="117"/>
        </w:rPr>
        <w:t>н</w:t>
      </w:r>
      <w:r w:rsidRPr="007304F9">
        <w:rPr>
          <w:rFonts w:ascii="Times New Roman" w:hAnsi="Times New Roman"/>
          <w:color w:val="000000"/>
          <w:spacing w:val="3"/>
          <w:w w:val="119"/>
        </w:rPr>
        <w:t>ы</w:t>
      </w:r>
      <w:r w:rsidRPr="007304F9">
        <w:rPr>
          <w:rFonts w:ascii="Times New Roman" w:hAnsi="Times New Roman"/>
          <w:color w:val="000000"/>
          <w:spacing w:val="21"/>
        </w:rPr>
        <w:t xml:space="preserve"> </w:t>
      </w:r>
      <w:r w:rsidRPr="007304F9">
        <w:rPr>
          <w:rFonts w:ascii="Times New Roman" w:hAnsi="Times New Roman"/>
          <w:color w:val="000000"/>
          <w:spacing w:val="12"/>
          <w:w w:val="115"/>
        </w:rPr>
        <w:t>в</w:t>
      </w:r>
      <w:r w:rsidRPr="007304F9">
        <w:rPr>
          <w:rFonts w:ascii="Times New Roman" w:hAnsi="Times New Roman"/>
          <w:color w:val="000000"/>
          <w:spacing w:val="13"/>
          <w:w w:val="108"/>
        </w:rPr>
        <w:t>о</w:t>
      </w:r>
      <w:r w:rsidRPr="007304F9">
        <w:rPr>
          <w:rFonts w:ascii="Times New Roman" w:hAnsi="Times New Roman"/>
          <w:color w:val="000000"/>
          <w:spacing w:val="10"/>
          <w:w w:val="110"/>
        </w:rPr>
        <w:t>с</w:t>
      </w:r>
      <w:r w:rsidRPr="007304F9">
        <w:rPr>
          <w:rFonts w:ascii="Times New Roman" w:hAnsi="Times New Roman"/>
          <w:color w:val="000000"/>
          <w:spacing w:val="11"/>
          <w:w w:val="117"/>
        </w:rPr>
        <w:t>пр</w:t>
      </w:r>
      <w:r w:rsidRPr="007304F9">
        <w:rPr>
          <w:rFonts w:ascii="Times New Roman" w:hAnsi="Times New Roman"/>
          <w:color w:val="000000"/>
          <w:spacing w:val="10"/>
        </w:rPr>
        <w:t>ия</w:t>
      </w:r>
      <w:r w:rsidRPr="007304F9">
        <w:rPr>
          <w:rFonts w:ascii="Times New Roman" w:hAnsi="Times New Roman"/>
          <w:color w:val="000000"/>
          <w:spacing w:val="11"/>
          <w:w w:val="118"/>
        </w:rPr>
        <w:t>т</w:t>
      </w:r>
      <w:r w:rsidRPr="007304F9">
        <w:rPr>
          <w:rFonts w:ascii="Times New Roman" w:hAnsi="Times New Roman"/>
          <w:color w:val="000000"/>
          <w:spacing w:val="10"/>
        </w:rPr>
        <w:t>ия</w:t>
      </w:r>
      <w:r w:rsidRPr="007304F9">
        <w:rPr>
          <w:rFonts w:ascii="Times New Roman" w:hAnsi="Times New Roman"/>
          <w:color w:val="000000"/>
          <w:spacing w:val="22"/>
        </w:rPr>
        <w:t xml:space="preserve"> </w:t>
      </w:r>
      <w:r w:rsidRPr="007304F9">
        <w:rPr>
          <w:rFonts w:ascii="Times New Roman" w:hAnsi="Times New Roman"/>
          <w:color w:val="000000"/>
          <w:spacing w:val="11"/>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2"/>
          <w:w w:val="116"/>
        </w:rPr>
        <w:t>м</w:t>
      </w:r>
      <w:r w:rsidRPr="007304F9">
        <w:rPr>
          <w:rFonts w:ascii="Times New Roman" w:hAnsi="Times New Roman"/>
          <w:color w:val="000000"/>
          <w:spacing w:val="11"/>
        </w:rPr>
        <w:t>ации;</w:t>
      </w:r>
    </w:p>
    <w:p w:rsidR="007304F9" w:rsidRPr="007304F9" w:rsidRDefault="007304F9" w:rsidP="007304F9">
      <w:pPr>
        <w:widowControl w:val="0"/>
        <w:spacing w:after="0" w:line="240" w:lineRule="auto"/>
        <w:ind w:left="113" w:right="-20"/>
        <w:jc w:val="both"/>
        <w:rPr>
          <w:rFonts w:ascii="Times New Roman" w:hAnsi="Times New Roman"/>
          <w:color w:val="000000"/>
          <w:spacing w:val="11"/>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21"/>
        </w:rPr>
        <w:t xml:space="preserve"> </w:t>
      </w:r>
      <w:r w:rsidRPr="007304F9">
        <w:rPr>
          <w:rFonts w:ascii="Times New Roman" w:hAnsi="Times New Roman"/>
          <w:color w:val="000000"/>
          <w:spacing w:val="5"/>
          <w:w w:val="115"/>
        </w:rPr>
        <w:t>в</w:t>
      </w:r>
      <w:r w:rsidRPr="007304F9">
        <w:rPr>
          <w:rFonts w:ascii="Times New Roman" w:hAnsi="Times New Roman"/>
          <w:color w:val="000000"/>
          <w:spacing w:val="6"/>
        </w:rPr>
        <w:t>и</w:t>
      </w:r>
      <w:r w:rsidRPr="007304F9">
        <w:rPr>
          <w:rFonts w:ascii="Times New Roman" w:hAnsi="Times New Roman"/>
          <w:color w:val="000000"/>
          <w:spacing w:val="5"/>
          <w:w w:val="112"/>
        </w:rPr>
        <w:t>д</w:t>
      </w:r>
      <w:r w:rsidRPr="007304F9">
        <w:rPr>
          <w:rFonts w:ascii="Times New Roman" w:hAnsi="Times New Roman"/>
          <w:color w:val="000000"/>
          <w:spacing w:val="6"/>
          <w:w w:val="119"/>
        </w:rPr>
        <w:t>ы</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9"/>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0"/>
        </w:rPr>
        <w:t>ации</w:t>
      </w:r>
      <w:r w:rsidRPr="007304F9">
        <w:rPr>
          <w:rFonts w:ascii="Times New Roman" w:hAnsi="Times New Roman"/>
          <w:color w:val="000000"/>
          <w:spacing w:val="2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w w:val="117"/>
        </w:rPr>
        <w:t>п</w:t>
      </w:r>
      <w:r w:rsidRPr="007304F9">
        <w:rPr>
          <w:rFonts w:ascii="Times New Roman" w:hAnsi="Times New Roman"/>
          <w:color w:val="000000"/>
          <w:spacing w:val="1"/>
          <w:w w:val="108"/>
        </w:rPr>
        <w:t>о</w:t>
      </w:r>
      <w:r w:rsidRPr="007304F9">
        <w:rPr>
          <w:rFonts w:ascii="Times New Roman" w:hAnsi="Times New Roman"/>
          <w:color w:val="000000"/>
          <w:w w:val="110"/>
        </w:rPr>
        <w:t>с</w:t>
      </w:r>
      <w:r w:rsidRPr="007304F9">
        <w:rPr>
          <w:rFonts w:ascii="Times New Roman" w:hAnsi="Times New Roman"/>
          <w:color w:val="000000"/>
          <w:spacing w:val="2"/>
          <w:w w:val="108"/>
        </w:rPr>
        <w:t>о</w:t>
      </w:r>
      <w:r w:rsidRPr="007304F9">
        <w:rPr>
          <w:rFonts w:ascii="Times New Roman" w:hAnsi="Times New Roman"/>
          <w:color w:val="000000"/>
          <w:w w:val="104"/>
        </w:rPr>
        <w:t>б</w:t>
      </w:r>
      <w:r w:rsidRPr="007304F9">
        <w:rPr>
          <w:rFonts w:ascii="Times New Roman" w:hAnsi="Times New Roman"/>
          <w:color w:val="000000"/>
          <w:w w:val="115"/>
        </w:rPr>
        <w:t>у</w:t>
      </w:r>
      <w:r w:rsidRPr="007304F9">
        <w:rPr>
          <w:rFonts w:ascii="Times New Roman" w:hAnsi="Times New Roman"/>
          <w:color w:val="000000"/>
          <w:spacing w:val="21"/>
        </w:rPr>
        <w:t xml:space="preserve"> </w:t>
      </w:r>
      <w:r w:rsidRPr="007304F9">
        <w:rPr>
          <w:rFonts w:ascii="Times New Roman" w:hAnsi="Times New Roman"/>
          <w:color w:val="000000"/>
          <w:spacing w:val="13"/>
          <w:w w:val="115"/>
        </w:rPr>
        <w:t>в</w:t>
      </w:r>
      <w:r w:rsidRPr="007304F9">
        <w:rPr>
          <w:rFonts w:ascii="Times New Roman" w:hAnsi="Times New Roman"/>
          <w:color w:val="000000"/>
          <w:spacing w:val="13"/>
          <w:w w:val="108"/>
        </w:rPr>
        <w:t>о</w:t>
      </w:r>
      <w:r w:rsidRPr="007304F9">
        <w:rPr>
          <w:rFonts w:ascii="Times New Roman" w:hAnsi="Times New Roman"/>
          <w:color w:val="000000"/>
          <w:spacing w:val="11"/>
          <w:w w:val="110"/>
        </w:rPr>
        <w:t>с</w:t>
      </w:r>
      <w:r w:rsidRPr="007304F9">
        <w:rPr>
          <w:rFonts w:ascii="Times New Roman" w:hAnsi="Times New Roman"/>
          <w:color w:val="000000"/>
          <w:spacing w:val="11"/>
          <w:w w:val="117"/>
        </w:rPr>
        <w:t>пр</w:t>
      </w:r>
      <w:r w:rsidRPr="007304F9">
        <w:rPr>
          <w:rFonts w:ascii="Times New Roman" w:hAnsi="Times New Roman"/>
          <w:color w:val="000000"/>
          <w:spacing w:val="11"/>
        </w:rPr>
        <w:t>ия</w:t>
      </w:r>
      <w:r w:rsidRPr="007304F9">
        <w:rPr>
          <w:rFonts w:ascii="Times New Roman" w:hAnsi="Times New Roman"/>
          <w:color w:val="000000"/>
          <w:spacing w:val="11"/>
          <w:w w:val="118"/>
        </w:rPr>
        <w:t>т</w:t>
      </w:r>
      <w:r w:rsidRPr="007304F9">
        <w:rPr>
          <w:rFonts w:ascii="Times New Roman" w:hAnsi="Times New Roman"/>
          <w:color w:val="000000"/>
          <w:spacing w:val="11"/>
        </w:rPr>
        <w:t>ия;</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spacing w:val="1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4"/>
          <w:w w:val="119"/>
        </w:rPr>
        <w:t>«</w:t>
      </w:r>
      <w:r w:rsidRPr="007304F9">
        <w:rPr>
          <w:rFonts w:ascii="Times New Roman" w:hAnsi="Times New Roman"/>
          <w:color w:val="000000"/>
          <w:spacing w:val="5"/>
          <w:w w:val="117"/>
        </w:rPr>
        <w:t>н</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л</w:t>
      </w:r>
      <w:r w:rsidRPr="007304F9">
        <w:rPr>
          <w:rFonts w:ascii="Times New Roman" w:hAnsi="Times New Roman"/>
          <w:color w:val="000000"/>
          <w:spacing w:val="5"/>
          <w:w w:val="118"/>
        </w:rPr>
        <w:t>ь</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0"/>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10"/>
        </w:rPr>
        <w:t>ации</w:t>
      </w:r>
      <w:r w:rsidRPr="007304F9">
        <w:rPr>
          <w:rFonts w:ascii="Times New Roman" w:hAnsi="Times New Roman"/>
          <w:color w:val="000000"/>
          <w:spacing w:val="11"/>
          <w:w w:val="119"/>
        </w:rPr>
        <w:t>»</w:t>
      </w:r>
      <w:r w:rsidRPr="007304F9">
        <w:rPr>
          <w:rFonts w:ascii="Times New Roman" w:hAnsi="Times New Roman"/>
          <w:color w:val="000000"/>
          <w:spacing w:val="10"/>
        </w:rPr>
        <w:t>;</w:t>
      </w:r>
    </w:p>
    <w:p w:rsidR="007304F9" w:rsidRPr="007304F9" w:rsidRDefault="007304F9" w:rsidP="007304F9">
      <w:pPr>
        <w:widowControl w:val="0"/>
        <w:spacing w:after="0" w:line="240" w:lineRule="auto"/>
        <w:ind w:left="283" w:right="-20"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w w:val="115"/>
        </w:rPr>
        <w:t>у</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8"/>
        </w:rPr>
        <w:t>ть</w:t>
      </w:r>
      <w:r w:rsidRPr="007304F9">
        <w:rPr>
          <w:rFonts w:ascii="Times New Roman" w:hAnsi="Times New Roman"/>
          <w:color w:val="000000"/>
          <w:spacing w:val="114"/>
        </w:rPr>
        <w:t xml:space="preserve"> </w:t>
      </w:r>
      <w:r w:rsidRPr="007304F9">
        <w:rPr>
          <w:rFonts w:ascii="Times New Roman" w:hAnsi="Times New Roman"/>
          <w:color w:val="000000"/>
          <w:spacing w:val="5"/>
          <w:w w:val="108"/>
        </w:rPr>
        <w:t>о</w:t>
      </w:r>
      <w:r w:rsidRPr="007304F9">
        <w:rPr>
          <w:rFonts w:ascii="Times New Roman" w:hAnsi="Times New Roman"/>
          <w:color w:val="000000"/>
          <w:spacing w:val="6"/>
          <w:w w:val="117"/>
        </w:rPr>
        <w:t>пр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6"/>
          <w:w w:val="118"/>
        </w:rPr>
        <w:t>ть</w:t>
      </w:r>
      <w:r w:rsidRPr="007304F9">
        <w:rPr>
          <w:rFonts w:ascii="Times New Roman" w:hAnsi="Times New Roman"/>
          <w:color w:val="000000"/>
          <w:spacing w:val="114"/>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spacing w:val="1"/>
          <w:w w:val="112"/>
        </w:rPr>
        <w:t>е</w:t>
      </w:r>
      <w:r w:rsidRPr="007304F9">
        <w:rPr>
          <w:rFonts w:ascii="Times New Roman" w:hAnsi="Times New Roman"/>
          <w:color w:val="000000"/>
          <w:spacing w:val="114"/>
        </w:rPr>
        <w:t xml:space="preserve"> </w:t>
      </w:r>
      <w:r w:rsidRPr="007304F9">
        <w:rPr>
          <w:rFonts w:ascii="Times New Roman" w:hAnsi="Times New Roman"/>
          <w:color w:val="000000"/>
          <w:spacing w:val="6"/>
        </w:rPr>
        <w:t>и</w:t>
      </w:r>
      <w:r w:rsidRPr="007304F9">
        <w:rPr>
          <w:rFonts w:ascii="Times New Roman" w:hAnsi="Times New Roman"/>
          <w:color w:val="000000"/>
          <w:spacing w:val="6"/>
          <w:w w:val="117"/>
        </w:rPr>
        <w:t>н</w:t>
      </w:r>
      <w:r w:rsidRPr="007304F9">
        <w:rPr>
          <w:rFonts w:ascii="Times New Roman" w:hAnsi="Times New Roman"/>
          <w:color w:val="000000"/>
          <w:spacing w:val="8"/>
          <w:w w:val="114"/>
        </w:rPr>
        <w:t>ф</w:t>
      </w:r>
      <w:r w:rsidRPr="007304F9">
        <w:rPr>
          <w:rFonts w:ascii="Times New Roman" w:hAnsi="Times New Roman"/>
          <w:color w:val="000000"/>
          <w:spacing w:val="5"/>
          <w:w w:val="108"/>
        </w:rPr>
        <w:t>о</w:t>
      </w:r>
      <w:r w:rsidRPr="007304F9">
        <w:rPr>
          <w:rFonts w:ascii="Times New Roman" w:hAnsi="Times New Roman"/>
          <w:color w:val="000000"/>
          <w:spacing w:val="6"/>
          <w:w w:val="117"/>
        </w:rPr>
        <w:t>р</w:t>
      </w:r>
      <w:r w:rsidRPr="007304F9">
        <w:rPr>
          <w:rFonts w:ascii="Times New Roman" w:hAnsi="Times New Roman"/>
          <w:color w:val="000000"/>
          <w:spacing w:val="6"/>
          <w:w w:val="116"/>
        </w:rPr>
        <w:t>м</w:t>
      </w:r>
      <w:r w:rsidRPr="007304F9">
        <w:rPr>
          <w:rFonts w:ascii="Times New Roman" w:hAnsi="Times New Roman"/>
          <w:color w:val="000000"/>
          <w:spacing w:val="6"/>
        </w:rPr>
        <w:t>аци</w:t>
      </w:r>
      <w:r w:rsidRPr="007304F9">
        <w:rPr>
          <w:rFonts w:ascii="Times New Roman" w:hAnsi="Times New Roman"/>
          <w:color w:val="000000"/>
          <w:spacing w:val="6"/>
          <w:w w:val="108"/>
        </w:rPr>
        <w:t>о</w:t>
      </w:r>
      <w:r w:rsidRPr="007304F9">
        <w:rPr>
          <w:rFonts w:ascii="Times New Roman" w:hAnsi="Times New Roman"/>
          <w:color w:val="000000"/>
          <w:spacing w:val="6"/>
          <w:w w:val="117"/>
        </w:rPr>
        <w:t>нн</w:t>
      </w:r>
      <w:r w:rsidRPr="007304F9">
        <w:rPr>
          <w:rFonts w:ascii="Times New Roman" w:hAnsi="Times New Roman"/>
          <w:color w:val="000000"/>
          <w:spacing w:val="6"/>
          <w:w w:val="119"/>
        </w:rPr>
        <w:t>ы</w:t>
      </w:r>
      <w:r w:rsidRPr="007304F9">
        <w:rPr>
          <w:rFonts w:ascii="Times New Roman" w:hAnsi="Times New Roman"/>
          <w:color w:val="000000"/>
          <w:spacing w:val="6"/>
          <w:w w:val="112"/>
        </w:rPr>
        <w:t>е</w:t>
      </w:r>
      <w:r w:rsidRPr="007304F9">
        <w:rPr>
          <w:rFonts w:ascii="Times New Roman" w:hAnsi="Times New Roman"/>
          <w:color w:val="000000"/>
          <w:spacing w:val="113"/>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08"/>
        </w:rPr>
        <w:t>о</w:t>
      </w:r>
      <w:r w:rsidRPr="007304F9">
        <w:rPr>
          <w:rFonts w:ascii="Times New Roman" w:hAnsi="Times New Roman"/>
          <w:color w:val="000000"/>
          <w:spacing w:val="4"/>
        </w:rPr>
        <w:t>ц</w:t>
      </w:r>
      <w:r w:rsidRPr="007304F9">
        <w:rPr>
          <w:rFonts w:ascii="Times New Roman" w:hAnsi="Times New Roman"/>
          <w:color w:val="000000"/>
          <w:spacing w:val="4"/>
          <w:w w:val="112"/>
        </w:rPr>
        <w:t>е</w:t>
      </w:r>
      <w:r w:rsidRPr="007304F9">
        <w:rPr>
          <w:rFonts w:ascii="Times New Roman" w:hAnsi="Times New Roman"/>
          <w:color w:val="000000"/>
          <w:spacing w:val="5"/>
          <w:w w:val="110"/>
        </w:rPr>
        <w:t>сс</w:t>
      </w:r>
      <w:r w:rsidRPr="007304F9">
        <w:rPr>
          <w:rFonts w:ascii="Times New Roman" w:hAnsi="Times New Roman"/>
          <w:color w:val="000000"/>
          <w:spacing w:val="4"/>
          <w:w w:val="119"/>
        </w:rPr>
        <w:t>ы</w:t>
      </w:r>
      <w:r w:rsidRPr="007304F9">
        <w:rPr>
          <w:rFonts w:ascii="Times New Roman" w:hAnsi="Times New Roman"/>
          <w:color w:val="000000"/>
          <w:spacing w:val="4"/>
        </w:rPr>
        <w:t>:</w:t>
      </w:r>
      <w:r w:rsidRPr="007304F9">
        <w:rPr>
          <w:rFonts w:ascii="Times New Roman" w:hAnsi="Times New Roman"/>
          <w:color w:val="000000"/>
        </w:rPr>
        <w:t xml:space="preserve"> </w:t>
      </w:r>
      <w:r w:rsidRPr="007304F9">
        <w:rPr>
          <w:rFonts w:ascii="Times New Roman" w:hAnsi="Times New Roman"/>
          <w:color w:val="000000"/>
          <w:spacing w:val="9"/>
        </w:rPr>
        <w:t>х</w:t>
      </w:r>
      <w:r w:rsidRPr="007304F9">
        <w:rPr>
          <w:rFonts w:ascii="Times New Roman" w:hAnsi="Times New Roman"/>
          <w:color w:val="000000"/>
          <w:spacing w:val="12"/>
          <w:w w:val="117"/>
        </w:rPr>
        <w:t>р</w:t>
      </w:r>
      <w:r w:rsidRPr="007304F9">
        <w:rPr>
          <w:rFonts w:ascii="Times New Roman" w:hAnsi="Times New Roman"/>
          <w:color w:val="000000"/>
          <w:spacing w:val="9"/>
        </w:rPr>
        <w:t>а</w:t>
      </w:r>
      <w:r w:rsidRPr="007304F9">
        <w:rPr>
          <w:rFonts w:ascii="Times New Roman" w:hAnsi="Times New Roman"/>
          <w:color w:val="000000"/>
          <w:spacing w:val="10"/>
          <w:w w:val="117"/>
        </w:rPr>
        <w:t>н</w:t>
      </w:r>
      <w:r w:rsidRPr="007304F9">
        <w:rPr>
          <w:rFonts w:ascii="Times New Roman" w:hAnsi="Times New Roman"/>
          <w:color w:val="000000"/>
          <w:spacing w:val="9"/>
          <w:w w:val="112"/>
        </w:rPr>
        <w:t>е</w:t>
      </w:r>
      <w:r w:rsidRPr="007304F9">
        <w:rPr>
          <w:rFonts w:ascii="Times New Roman" w:hAnsi="Times New Roman"/>
          <w:color w:val="000000"/>
          <w:spacing w:val="10"/>
          <w:w w:val="117"/>
        </w:rPr>
        <w:t>н</w:t>
      </w:r>
      <w:r w:rsidRPr="007304F9">
        <w:rPr>
          <w:rFonts w:ascii="Times New Roman" w:hAnsi="Times New Roman"/>
          <w:color w:val="000000"/>
          <w:spacing w:val="9"/>
        </w:rPr>
        <w:t>и</w:t>
      </w:r>
      <w:r w:rsidRPr="007304F9">
        <w:rPr>
          <w:rFonts w:ascii="Times New Roman" w:hAnsi="Times New Roman"/>
          <w:color w:val="000000"/>
          <w:spacing w:val="10"/>
          <w:w w:val="112"/>
        </w:rPr>
        <w:t>е</w:t>
      </w:r>
      <w:r w:rsidRPr="007304F9">
        <w:rPr>
          <w:rFonts w:ascii="Times New Roman" w:hAnsi="Times New Roman"/>
          <w:color w:val="000000"/>
          <w:spacing w:val="9"/>
        </w:rPr>
        <w:t>,</w:t>
      </w:r>
      <w:r w:rsidRPr="007304F9">
        <w:rPr>
          <w:rFonts w:ascii="Times New Roman" w:hAnsi="Times New Roman"/>
          <w:color w:val="000000"/>
          <w:spacing w:val="22"/>
        </w:rPr>
        <w:t xml:space="preserve"> </w:t>
      </w:r>
      <w:r w:rsidRPr="007304F9">
        <w:rPr>
          <w:rFonts w:ascii="Times New Roman" w:hAnsi="Times New Roman"/>
          <w:color w:val="000000"/>
          <w:spacing w:val="4"/>
          <w:w w:val="117"/>
        </w:rPr>
        <w:t>п</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5"/>
          <w:w w:val="112"/>
        </w:rPr>
        <w:t>ед</w:t>
      </w:r>
      <w:r w:rsidRPr="007304F9">
        <w:rPr>
          <w:rFonts w:ascii="Times New Roman" w:hAnsi="Times New Roman"/>
          <w:color w:val="000000"/>
          <w:spacing w:val="5"/>
        </w:rPr>
        <w:t>а</w:t>
      </w:r>
      <w:r w:rsidRPr="007304F9">
        <w:rPr>
          <w:rFonts w:ascii="Times New Roman" w:hAnsi="Times New Roman"/>
          <w:color w:val="000000"/>
          <w:spacing w:val="5"/>
          <w:w w:val="117"/>
        </w:rPr>
        <w:t>ч</w:t>
      </w:r>
      <w:r w:rsidRPr="007304F9">
        <w:rPr>
          <w:rFonts w:ascii="Times New Roman" w:hAnsi="Times New Roman"/>
          <w:color w:val="000000"/>
          <w:spacing w:val="5"/>
        </w:rPr>
        <w:t>а</w:t>
      </w:r>
      <w:r w:rsidRPr="007304F9">
        <w:rPr>
          <w:rFonts w:ascii="Times New Roman" w:hAnsi="Times New Roman"/>
          <w:color w:val="000000"/>
          <w:spacing w:val="22"/>
        </w:rPr>
        <w:t xml:space="preserve"> </w:t>
      </w:r>
      <w:r w:rsidRPr="007304F9">
        <w:rPr>
          <w:rFonts w:ascii="Times New Roman" w:hAnsi="Times New Roman"/>
          <w:color w:val="000000"/>
          <w:spacing w:val="21"/>
        </w:rPr>
        <w:t>и</w:t>
      </w:r>
      <w:r w:rsidRPr="007304F9">
        <w:rPr>
          <w:rFonts w:ascii="Times New Roman" w:hAnsi="Times New Roman"/>
          <w:color w:val="000000"/>
          <w:spacing w:val="22"/>
        </w:rPr>
        <w:t xml:space="preserve"> </w:t>
      </w:r>
      <w:r w:rsidRPr="007304F9">
        <w:rPr>
          <w:rFonts w:ascii="Times New Roman" w:hAnsi="Times New Roman"/>
          <w:color w:val="000000"/>
          <w:spacing w:val="10"/>
          <w:w w:val="108"/>
        </w:rPr>
        <w:t>о</w:t>
      </w:r>
      <w:r w:rsidRPr="007304F9">
        <w:rPr>
          <w:rFonts w:ascii="Times New Roman" w:hAnsi="Times New Roman"/>
          <w:color w:val="000000"/>
          <w:spacing w:val="8"/>
          <w:w w:val="104"/>
        </w:rPr>
        <w:t>б</w:t>
      </w:r>
      <w:r w:rsidRPr="007304F9">
        <w:rPr>
          <w:rFonts w:ascii="Times New Roman" w:hAnsi="Times New Roman"/>
          <w:color w:val="000000"/>
          <w:spacing w:val="10"/>
          <w:w w:val="117"/>
        </w:rPr>
        <w:t>р</w:t>
      </w:r>
      <w:r w:rsidRPr="007304F9">
        <w:rPr>
          <w:rFonts w:ascii="Times New Roman" w:hAnsi="Times New Roman"/>
          <w:color w:val="000000"/>
          <w:spacing w:val="8"/>
        </w:rPr>
        <w:t>а</w:t>
      </w:r>
      <w:r w:rsidRPr="007304F9">
        <w:rPr>
          <w:rFonts w:ascii="Times New Roman" w:hAnsi="Times New Roman"/>
          <w:color w:val="000000"/>
          <w:spacing w:val="11"/>
          <w:w w:val="104"/>
        </w:rPr>
        <w:t>б</w:t>
      </w:r>
      <w:r w:rsidRPr="007304F9">
        <w:rPr>
          <w:rFonts w:ascii="Times New Roman" w:hAnsi="Times New Roman"/>
          <w:color w:val="000000"/>
          <w:spacing w:val="9"/>
          <w:w w:val="108"/>
        </w:rPr>
        <w:t>о</w:t>
      </w:r>
      <w:r w:rsidRPr="007304F9">
        <w:rPr>
          <w:rFonts w:ascii="Times New Roman" w:hAnsi="Times New Roman"/>
          <w:color w:val="000000"/>
          <w:spacing w:val="8"/>
          <w:w w:val="118"/>
        </w:rPr>
        <w:t>т</w:t>
      </w:r>
      <w:r w:rsidRPr="007304F9">
        <w:rPr>
          <w:rFonts w:ascii="Times New Roman" w:hAnsi="Times New Roman"/>
          <w:color w:val="000000"/>
          <w:spacing w:val="11"/>
        </w:rPr>
        <w:t>к</w:t>
      </w:r>
      <w:r w:rsidRPr="007304F9">
        <w:rPr>
          <w:rFonts w:ascii="Times New Roman" w:hAnsi="Times New Roman"/>
          <w:color w:val="000000"/>
          <w:spacing w:val="9"/>
        </w:rPr>
        <w:t>а;</w:t>
      </w:r>
    </w:p>
    <w:p w:rsidR="007304F9" w:rsidRPr="007304F9" w:rsidRDefault="007304F9" w:rsidP="007304F9">
      <w:pPr>
        <w:widowControl w:val="0"/>
        <w:spacing w:after="0" w:line="240" w:lineRule="auto"/>
        <w:ind w:left="283" w:right="-20"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w w:val="115"/>
        </w:rPr>
        <w:t>у</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8"/>
        </w:rPr>
        <w:t>ть</w:t>
      </w:r>
      <w:r w:rsidRPr="007304F9">
        <w:rPr>
          <w:rFonts w:ascii="Times New Roman" w:hAnsi="Times New Roman"/>
          <w:color w:val="000000"/>
          <w:spacing w:val="56"/>
        </w:rPr>
        <w:t xml:space="preserve"> </w:t>
      </w:r>
      <w:r w:rsidRPr="007304F9">
        <w:rPr>
          <w:rFonts w:ascii="Times New Roman" w:hAnsi="Times New Roman"/>
          <w:color w:val="000000"/>
          <w:spacing w:val="6"/>
          <w:w w:val="117"/>
        </w:rPr>
        <w:t>р</w:t>
      </w:r>
      <w:r w:rsidRPr="007304F9">
        <w:rPr>
          <w:rFonts w:ascii="Times New Roman" w:hAnsi="Times New Roman"/>
          <w:color w:val="000000"/>
          <w:spacing w:val="5"/>
        </w:rPr>
        <w:t>а</w:t>
      </w:r>
      <w:r w:rsidRPr="007304F9">
        <w:rPr>
          <w:rFonts w:ascii="Times New Roman" w:hAnsi="Times New Roman"/>
          <w:color w:val="000000"/>
          <w:spacing w:val="6"/>
          <w:w w:val="104"/>
        </w:rPr>
        <w:t>б</w:t>
      </w:r>
      <w:r w:rsidRPr="007304F9">
        <w:rPr>
          <w:rFonts w:ascii="Times New Roman" w:hAnsi="Times New Roman"/>
          <w:color w:val="000000"/>
          <w:spacing w:val="5"/>
          <w:w w:val="108"/>
        </w:rPr>
        <w:t>о</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57"/>
        </w:rPr>
        <w:t xml:space="preserve"> </w:t>
      </w:r>
      <w:r w:rsidRPr="007304F9">
        <w:rPr>
          <w:rFonts w:ascii="Times New Roman" w:hAnsi="Times New Roman"/>
          <w:color w:val="000000"/>
          <w:w w:val="110"/>
        </w:rPr>
        <w:t>с</w:t>
      </w:r>
      <w:r w:rsidRPr="007304F9">
        <w:rPr>
          <w:rFonts w:ascii="Times New Roman" w:hAnsi="Times New Roman"/>
          <w:color w:val="000000"/>
          <w:spacing w:val="57"/>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9"/>
        </w:rPr>
        <w:t>з</w:t>
      </w:r>
      <w:r w:rsidRPr="007304F9">
        <w:rPr>
          <w:rFonts w:ascii="Times New Roman" w:hAnsi="Times New Roman"/>
          <w:color w:val="000000"/>
          <w:spacing w:val="10"/>
        </w:rPr>
        <w:t>ли</w:t>
      </w:r>
      <w:r w:rsidRPr="007304F9">
        <w:rPr>
          <w:rFonts w:ascii="Times New Roman" w:hAnsi="Times New Roman"/>
          <w:color w:val="000000"/>
          <w:spacing w:val="10"/>
          <w:w w:val="117"/>
        </w:rPr>
        <w:t>чн</w:t>
      </w:r>
      <w:r w:rsidRPr="007304F9">
        <w:rPr>
          <w:rFonts w:ascii="Times New Roman" w:hAnsi="Times New Roman"/>
          <w:color w:val="000000"/>
          <w:spacing w:val="10"/>
          <w:w w:val="119"/>
        </w:rPr>
        <w:t>ы</w:t>
      </w:r>
      <w:r w:rsidRPr="007304F9">
        <w:rPr>
          <w:rFonts w:ascii="Times New Roman" w:hAnsi="Times New Roman"/>
          <w:color w:val="000000"/>
          <w:spacing w:val="10"/>
          <w:w w:val="116"/>
        </w:rPr>
        <w:t>м</w:t>
      </w:r>
      <w:r w:rsidRPr="007304F9">
        <w:rPr>
          <w:rFonts w:ascii="Times New Roman" w:hAnsi="Times New Roman"/>
          <w:color w:val="000000"/>
          <w:spacing w:val="10"/>
        </w:rPr>
        <w:t>и</w:t>
      </w:r>
      <w:r w:rsidRPr="007304F9">
        <w:rPr>
          <w:rFonts w:ascii="Times New Roman" w:hAnsi="Times New Roman"/>
          <w:color w:val="000000"/>
          <w:spacing w:val="57"/>
        </w:rPr>
        <w:t xml:space="preserve"> </w:t>
      </w:r>
      <w:r w:rsidRPr="007304F9">
        <w:rPr>
          <w:rFonts w:ascii="Times New Roman" w:hAnsi="Times New Roman"/>
          <w:color w:val="000000"/>
          <w:spacing w:val="4"/>
          <w:w w:val="110"/>
        </w:rPr>
        <w:t>с</w:t>
      </w:r>
      <w:r w:rsidRPr="007304F9">
        <w:rPr>
          <w:rFonts w:ascii="Times New Roman" w:hAnsi="Times New Roman"/>
          <w:color w:val="000000"/>
          <w:spacing w:val="5"/>
          <w:w w:val="117"/>
        </w:rPr>
        <w:t>п</w:t>
      </w:r>
      <w:r w:rsidRPr="007304F9">
        <w:rPr>
          <w:rFonts w:ascii="Times New Roman" w:hAnsi="Times New Roman"/>
          <w:color w:val="000000"/>
          <w:spacing w:val="6"/>
          <w:w w:val="108"/>
        </w:rPr>
        <w:t>о</w:t>
      </w:r>
      <w:r w:rsidRPr="007304F9">
        <w:rPr>
          <w:rFonts w:ascii="Times New Roman" w:hAnsi="Times New Roman"/>
          <w:color w:val="000000"/>
          <w:spacing w:val="5"/>
          <w:w w:val="110"/>
        </w:rPr>
        <w:t>с</w:t>
      </w:r>
      <w:r w:rsidRPr="007304F9">
        <w:rPr>
          <w:rFonts w:ascii="Times New Roman" w:hAnsi="Times New Roman"/>
          <w:color w:val="000000"/>
          <w:spacing w:val="6"/>
          <w:w w:val="108"/>
        </w:rPr>
        <w:t>о</w:t>
      </w:r>
      <w:r w:rsidRPr="007304F9">
        <w:rPr>
          <w:rFonts w:ascii="Times New Roman" w:hAnsi="Times New Roman"/>
          <w:color w:val="000000"/>
          <w:spacing w:val="7"/>
          <w:w w:val="104"/>
        </w:rPr>
        <w:t>б</w:t>
      </w:r>
      <w:r w:rsidRPr="007304F9">
        <w:rPr>
          <w:rFonts w:ascii="Times New Roman" w:hAnsi="Times New Roman"/>
          <w:color w:val="000000"/>
          <w:spacing w:val="4"/>
        </w:rPr>
        <w:t>а</w:t>
      </w:r>
      <w:r w:rsidRPr="007304F9">
        <w:rPr>
          <w:rFonts w:ascii="Times New Roman" w:hAnsi="Times New Roman"/>
          <w:color w:val="000000"/>
          <w:spacing w:val="5"/>
          <w:w w:val="116"/>
        </w:rPr>
        <w:t>м</w:t>
      </w:r>
      <w:r w:rsidRPr="007304F9">
        <w:rPr>
          <w:rFonts w:ascii="Times New Roman" w:hAnsi="Times New Roman"/>
          <w:color w:val="000000"/>
          <w:spacing w:val="4"/>
        </w:rPr>
        <w:t>и</w:t>
      </w:r>
      <w:r w:rsidRPr="007304F9">
        <w:rPr>
          <w:rFonts w:ascii="Times New Roman" w:hAnsi="Times New Roman"/>
          <w:color w:val="000000"/>
          <w:spacing w:val="57"/>
        </w:rPr>
        <w:t xml:space="preserve"> </w:t>
      </w:r>
      <w:r w:rsidRPr="007304F9">
        <w:rPr>
          <w:rFonts w:ascii="Times New Roman" w:hAnsi="Times New Roman"/>
          <w:color w:val="000000"/>
          <w:spacing w:val="11"/>
          <w:w w:val="108"/>
        </w:rPr>
        <w:t>о</w:t>
      </w:r>
      <w:r w:rsidRPr="007304F9">
        <w:rPr>
          <w:rFonts w:ascii="Times New Roman" w:hAnsi="Times New Roman"/>
          <w:color w:val="000000"/>
          <w:spacing w:val="13"/>
          <w:w w:val="117"/>
        </w:rPr>
        <w:t>р</w:t>
      </w:r>
      <w:r w:rsidRPr="007304F9">
        <w:rPr>
          <w:rFonts w:ascii="Times New Roman" w:hAnsi="Times New Roman"/>
          <w:color w:val="000000"/>
          <w:spacing w:val="11"/>
          <w:w w:val="118"/>
        </w:rPr>
        <w:t>г</w:t>
      </w:r>
      <w:r w:rsidRPr="007304F9">
        <w:rPr>
          <w:rFonts w:ascii="Times New Roman" w:hAnsi="Times New Roman"/>
          <w:color w:val="000000"/>
          <w:spacing w:val="13"/>
        </w:rPr>
        <w:t>а</w:t>
      </w:r>
      <w:r w:rsidRPr="007304F9">
        <w:rPr>
          <w:rFonts w:ascii="Times New Roman" w:hAnsi="Times New Roman"/>
          <w:color w:val="000000"/>
          <w:spacing w:val="13"/>
          <w:w w:val="117"/>
        </w:rPr>
        <w:t>н</w:t>
      </w:r>
      <w:r w:rsidRPr="007304F9">
        <w:rPr>
          <w:rFonts w:ascii="Times New Roman" w:hAnsi="Times New Roman"/>
          <w:color w:val="000000"/>
          <w:spacing w:val="13"/>
        </w:rPr>
        <w:t>и</w:t>
      </w:r>
      <w:r w:rsidRPr="007304F9">
        <w:rPr>
          <w:rFonts w:ascii="Times New Roman" w:hAnsi="Times New Roman"/>
          <w:color w:val="000000"/>
          <w:spacing w:val="15"/>
        </w:rPr>
        <w:t>з</w:t>
      </w:r>
      <w:r w:rsidRPr="007304F9">
        <w:rPr>
          <w:rFonts w:ascii="Times New Roman" w:hAnsi="Times New Roman"/>
          <w:color w:val="000000"/>
          <w:spacing w:val="13"/>
        </w:rPr>
        <w:t>ации</w:t>
      </w:r>
      <w:r w:rsidRPr="007304F9">
        <w:rPr>
          <w:rFonts w:ascii="Times New Roman" w:hAnsi="Times New Roman"/>
          <w:color w:val="000000"/>
          <w:spacing w:val="57"/>
        </w:rPr>
        <w:t xml:space="preserve"> </w:t>
      </w:r>
      <w:r w:rsidRPr="007304F9">
        <w:rPr>
          <w:rFonts w:ascii="Times New Roman" w:hAnsi="Times New Roman"/>
          <w:color w:val="000000"/>
          <w:spacing w:val="10"/>
        </w:rPr>
        <w:t>и</w:t>
      </w:r>
      <w:r w:rsidRPr="007304F9">
        <w:rPr>
          <w:rFonts w:ascii="Times New Roman" w:hAnsi="Times New Roman"/>
          <w:color w:val="000000"/>
          <w:spacing w:val="10"/>
          <w:w w:val="117"/>
        </w:rPr>
        <w:t>н</w:t>
      </w:r>
      <w:r w:rsidRPr="007304F9">
        <w:rPr>
          <w:rFonts w:ascii="Times New Roman" w:hAnsi="Times New Roman"/>
          <w:color w:val="000000"/>
          <w:spacing w:val="12"/>
          <w:w w:val="114"/>
        </w:rPr>
        <w:t>ф</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10"/>
        </w:rPr>
        <w:t>ации:</w:t>
      </w:r>
      <w:r w:rsidRPr="007304F9">
        <w:rPr>
          <w:rFonts w:ascii="Times New Roman" w:hAnsi="Times New Roman"/>
          <w:color w:val="000000"/>
          <w:spacing w:val="22"/>
        </w:rPr>
        <w:t xml:space="preserve"> </w:t>
      </w:r>
      <w:r w:rsidRPr="007304F9">
        <w:rPr>
          <w:rFonts w:ascii="Times New Roman" w:hAnsi="Times New Roman"/>
          <w:color w:val="000000"/>
          <w:spacing w:val="12"/>
          <w:w w:val="118"/>
        </w:rPr>
        <w:t>т</w:t>
      </w:r>
      <w:r w:rsidRPr="007304F9">
        <w:rPr>
          <w:rFonts w:ascii="Times New Roman" w:hAnsi="Times New Roman"/>
          <w:color w:val="000000"/>
          <w:spacing w:val="13"/>
        </w:rPr>
        <w:t>а</w:t>
      </w:r>
      <w:r w:rsidRPr="007304F9">
        <w:rPr>
          <w:rFonts w:ascii="Times New Roman" w:hAnsi="Times New Roman"/>
          <w:color w:val="000000"/>
          <w:spacing w:val="12"/>
          <w:w w:val="104"/>
        </w:rPr>
        <w:t>б</w:t>
      </w:r>
      <w:r w:rsidRPr="007304F9">
        <w:rPr>
          <w:rFonts w:ascii="Times New Roman" w:hAnsi="Times New Roman"/>
          <w:color w:val="000000"/>
          <w:spacing w:val="14"/>
        </w:rPr>
        <w:t>лиц</w:t>
      </w:r>
      <w:r w:rsidRPr="007304F9">
        <w:rPr>
          <w:rFonts w:ascii="Times New Roman" w:hAnsi="Times New Roman"/>
          <w:color w:val="000000"/>
          <w:spacing w:val="13"/>
          <w:w w:val="119"/>
        </w:rPr>
        <w:t>ы</w:t>
      </w:r>
      <w:r w:rsidRPr="007304F9">
        <w:rPr>
          <w:rFonts w:ascii="Times New Roman" w:hAnsi="Times New Roman"/>
          <w:color w:val="000000"/>
          <w:spacing w:val="13"/>
        </w:rPr>
        <w:t>,</w:t>
      </w:r>
      <w:r w:rsidRPr="007304F9">
        <w:rPr>
          <w:rFonts w:ascii="Times New Roman" w:hAnsi="Times New Roman"/>
          <w:color w:val="000000"/>
          <w:spacing w:val="22"/>
        </w:rPr>
        <w:t xml:space="preserve"> </w:t>
      </w:r>
      <w:r w:rsidRPr="007304F9">
        <w:rPr>
          <w:rFonts w:ascii="Times New Roman" w:hAnsi="Times New Roman"/>
          <w:color w:val="000000"/>
          <w:spacing w:val="7"/>
          <w:w w:val="110"/>
        </w:rPr>
        <w:t>с</w:t>
      </w:r>
      <w:r w:rsidRPr="007304F9">
        <w:rPr>
          <w:rFonts w:ascii="Times New Roman" w:hAnsi="Times New Roman"/>
          <w:color w:val="000000"/>
          <w:spacing w:val="8"/>
        </w:rPr>
        <w:t>х</w:t>
      </w:r>
      <w:r w:rsidRPr="007304F9">
        <w:rPr>
          <w:rFonts w:ascii="Times New Roman" w:hAnsi="Times New Roman"/>
          <w:color w:val="000000"/>
          <w:spacing w:val="7"/>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9"/>
        </w:rPr>
        <w:t>ы</w:t>
      </w:r>
      <w:r w:rsidRPr="007304F9">
        <w:rPr>
          <w:rFonts w:ascii="Times New Roman" w:hAnsi="Times New Roman"/>
          <w:color w:val="000000"/>
          <w:spacing w:val="7"/>
        </w:rPr>
        <w:t>,</w:t>
      </w:r>
      <w:r w:rsidRPr="007304F9">
        <w:rPr>
          <w:rFonts w:ascii="Times New Roman" w:hAnsi="Times New Roman"/>
          <w:color w:val="000000"/>
          <w:spacing w:val="22"/>
        </w:rPr>
        <w:t xml:space="preserve"> </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4"/>
        </w:rPr>
        <w:t>л</w:t>
      </w:r>
      <w:r w:rsidRPr="007304F9">
        <w:rPr>
          <w:rFonts w:ascii="Times New Roman" w:hAnsi="Times New Roman"/>
          <w:color w:val="000000"/>
          <w:spacing w:val="4"/>
          <w:w w:val="104"/>
        </w:rPr>
        <w:t>б</w:t>
      </w:r>
      <w:r w:rsidRPr="007304F9">
        <w:rPr>
          <w:rFonts w:ascii="Times New Roman" w:hAnsi="Times New Roman"/>
          <w:color w:val="000000"/>
          <w:spacing w:val="4"/>
          <w:w w:val="117"/>
        </w:rPr>
        <w:t>ч</w:t>
      </w:r>
      <w:r w:rsidRPr="007304F9">
        <w:rPr>
          <w:rFonts w:ascii="Times New Roman" w:hAnsi="Times New Roman"/>
          <w:color w:val="000000"/>
          <w:spacing w:val="4"/>
        </w:rPr>
        <w:t>а</w:t>
      </w:r>
      <w:r w:rsidRPr="007304F9">
        <w:rPr>
          <w:rFonts w:ascii="Times New Roman" w:hAnsi="Times New Roman"/>
          <w:color w:val="000000"/>
          <w:spacing w:val="4"/>
          <w:w w:val="118"/>
        </w:rPr>
        <w:t>т</w:t>
      </w:r>
      <w:r w:rsidRPr="007304F9">
        <w:rPr>
          <w:rFonts w:ascii="Times New Roman" w:hAnsi="Times New Roman"/>
          <w:color w:val="000000"/>
          <w:spacing w:val="4"/>
          <w:w w:val="119"/>
        </w:rPr>
        <w:t>ы</w:t>
      </w:r>
      <w:r w:rsidRPr="007304F9">
        <w:rPr>
          <w:rFonts w:ascii="Times New Roman" w:hAnsi="Times New Roman"/>
          <w:color w:val="000000"/>
          <w:spacing w:val="4"/>
          <w:w w:val="112"/>
        </w:rPr>
        <w:t>е</w:t>
      </w:r>
      <w:r w:rsidRPr="007304F9">
        <w:rPr>
          <w:rFonts w:ascii="Times New Roman" w:hAnsi="Times New Roman"/>
          <w:color w:val="000000"/>
          <w:spacing w:val="22"/>
        </w:rPr>
        <w:t xml:space="preserve"> </w:t>
      </w:r>
      <w:r w:rsidRPr="007304F9">
        <w:rPr>
          <w:rFonts w:ascii="Times New Roman" w:hAnsi="Times New Roman"/>
          <w:color w:val="000000"/>
          <w:spacing w:val="7"/>
          <w:w w:val="112"/>
        </w:rPr>
        <w:t>д</w:t>
      </w:r>
      <w:r w:rsidRPr="007304F9">
        <w:rPr>
          <w:rFonts w:ascii="Times New Roman" w:hAnsi="Times New Roman"/>
          <w:color w:val="000000"/>
          <w:spacing w:val="8"/>
        </w:rPr>
        <w:t>иа</w:t>
      </w:r>
      <w:r w:rsidRPr="007304F9">
        <w:rPr>
          <w:rFonts w:ascii="Times New Roman" w:hAnsi="Times New Roman"/>
          <w:color w:val="000000"/>
          <w:spacing w:val="8"/>
          <w:w w:val="118"/>
        </w:rPr>
        <w:t>г</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8"/>
          <w:w w:val="116"/>
        </w:rPr>
        <w:t>мм</w:t>
      </w:r>
      <w:r w:rsidRPr="007304F9">
        <w:rPr>
          <w:rFonts w:ascii="Times New Roman" w:hAnsi="Times New Roman"/>
          <w:color w:val="000000"/>
          <w:spacing w:val="7"/>
          <w:w w:val="119"/>
        </w:rPr>
        <w:t>ы</w:t>
      </w:r>
      <w:r w:rsidRPr="007304F9">
        <w:rPr>
          <w:rFonts w:ascii="Times New Roman" w:hAnsi="Times New Roman"/>
          <w:color w:val="000000"/>
          <w:spacing w:val="8"/>
        </w:rPr>
        <w:t>;</w:t>
      </w:r>
    </w:p>
    <w:p w:rsidR="007304F9" w:rsidRPr="007304F9" w:rsidRDefault="007304F9" w:rsidP="007304F9">
      <w:pPr>
        <w:widowControl w:val="0"/>
        <w:spacing w:after="0" w:line="240" w:lineRule="auto"/>
        <w:ind w:left="113" w:right="-20"/>
        <w:jc w:val="both"/>
        <w:rPr>
          <w:rFonts w:ascii="Times New Roman" w:hAnsi="Times New Roman"/>
          <w:color w:val="000000"/>
          <w:spacing w:val="7"/>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5"/>
          <w:w w:val="115"/>
        </w:rPr>
        <w:t>в</w:t>
      </w:r>
      <w:r w:rsidRPr="007304F9">
        <w:rPr>
          <w:rFonts w:ascii="Times New Roman" w:hAnsi="Times New Roman"/>
          <w:color w:val="000000"/>
          <w:spacing w:val="6"/>
        </w:rPr>
        <w:t>и</w:t>
      </w:r>
      <w:r w:rsidRPr="007304F9">
        <w:rPr>
          <w:rFonts w:ascii="Times New Roman" w:hAnsi="Times New Roman"/>
          <w:color w:val="000000"/>
          <w:spacing w:val="5"/>
          <w:w w:val="112"/>
        </w:rPr>
        <w:t>д</w:t>
      </w:r>
      <w:r w:rsidRPr="007304F9">
        <w:rPr>
          <w:rFonts w:ascii="Times New Roman" w:hAnsi="Times New Roman"/>
          <w:color w:val="000000"/>
          <w:spacing w:val="6"/>
          <w:w w:val="119"/>
        </w:rPr>
        <w:t>ы</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2"/>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0"/>
          <w:w w:val="116"/>
        </w:rPr>
        <w:t>м</w:t>
      </w:r>
      <w:r w:rsidRPr="007304F9">
        <w:rPr>
          <w:rFonts w:ascii="Times New Roman" w:hAnsi="Times New Roman"/>
          <w:color w:val="000000"/>
          <w:spacing w:val="11"/>
        </w:rPr>
        <w:t>ации</w:t>
      </w:r>
      <w:r w:rsidRPr="007304F9">
        <w:rPr>
          <w:rFonts w:ascii="Times New Roman" w:hAnsi="Times New Roman"/>
          <w:color w:val="000000"/>
          <w:spacing w:val="2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w w:val="117"/>
        </w:rPr>
        <w:t>п</w:t>
      </w:r>
      <w:r w:rsidRPr="007304F9">
        <w:rPr>
          <w:rFonts w:ascii="Times New Roman" w:hAnsi="Times New Roman"/>
          <w:color w:val="000000"/>
          <w:spacing w:val="1"/>
          <w:w w:val="108"/>
        </w:rPr>
        <w:t>о</w:t>
      </w:r>
      <w:r w:rsidRPr="007304F9">
        <w:rPr>
          <w:rFonts w:ascii="Times New Roman" w:hAnsi="Times New Roman"/>
          <w:color w:val="000000"/>
          <w:spacing w:val="1"/>
          <w:w w:val="110"/>
        </w:rPr>
        <w:t>с</w:t>
      </w:r>
      <w:r w:rsidRPr="007304F9">
        <w:rPr>
          <w:rFonts w:ascii="Times New Roman" w:hAnsi="Times New Roman"/>
          <w:color w:val="000000"/>
          <w:spacing w:val="2"/>
          <w:w w:val="108"/>
        </w:rPr>
        <w:t>о</w:t>
      </w:r>
      <w:r w:rsidRPr="007304F9">
        <w:rPr>
          <w:rFonts w:ascii="Times New Roman" w:hAnsi="Times New Roman"/>
          <w:color w:val="000000"/>
          <w:spacing w:val="-1"/>
          <w:w w:val="104"/>
        </w:rPr>
        <w:t>б</w:t>
      </w:r>
      <w:r w:rsidRPr="007304F9">
        <w:rPr>
          <w:rFonts w:ascii="Times New Roman" w:hAnsi="Times New Roman"/>
          <w:color w:val="000000"/>
          <w:w w:val="115"/>
        </w:rPr>
        <w:t>у</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10"/>
          <w:w w:val="117"/>
        </w:rPr>
        <w:t>р</w:t>
      </w:r>
      <w:r w:rsidRPr="007304F9">
        <w:rPr>
          <w:rFonts w:ascii="Times New Roman" w:hAnsi="Times New Roman"/>
          <w:color w:val="000000"/>
          <w:spacing w:val="8"/>
          <w:w w:val="112"/>
        </w:rPr>
        <w:t>ед</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8"/>
        </w:rPr>
        <w:t>а</w:t>
      </w:r>
      <w:r w:rsidRPr="007304F9">
        <w:rPr>
          <w:rFonts w:ascii="Times New Roman" w:hAnsi="Times New Roman"/>
          <w:color w:val="000000"/>
          <w:spacing w:val="6"/>
          <w:w w:val="115"/>
        </w:rPr>
        <w:t>в</w:t>
      </w:r>
      <w:r w:rsidRPr="007304F9">
        <w:rPr>
          <w:rFonts w:ascii="Times New Roman" w:hAnsi="Times New Roman"/>
          <w:color w:val="000000"/>
          <w:spacing w:val="8"/>
        </w:rPr>
        <w:t>л</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ия;</w:t>
      </w:r>
    </w:p>
    <w:p w:rsidR="007304F9" w:rsidRPr="007304F9" w:rsidRDefault="007304F9" w:rsidP="007304F9">
      <w:pPr>
        <w:widowControl w:val="0"/>
        <w:spacing w:after="0" w:line="240" w:lineRule="auto"/>
        <w:ind w:left="113" w:right="-20"/>
        <w:jc w:val="both"/>
        <w:rPr>
          <w:rFonts w:ascii="Times New Roman" w:hAnsi="Times New Roman"/>
          <w:color w:val="000000"/>
          <w:spacing w:val="12"/>
        </w:rPr>
      </w:pPr>
      <w:r w:rsidRPr="007304F9">
        <w:rPr>
          <w:rFonts w:ascii="Times New Roman" w:hAnsi="Times New Roman"/>
          <w:color w:val="000000"/>
          <w:spacing w:val="62"/>
          <w:position w:val="1"/>
        </w:rPr>
        <w:t xml:space="preserve">- </w:t>
      </w:r>
      <w:r w:rsidRPr="007304F9">
        <w:rPr>
          <w:rFonts w:ascii="Times New Roman" w:hAnsi="Times New Roman"/>
          <w:color w:val="000000"/>
          <w:w w:val="115"/>
        </w:rPr>
        <w:t>у</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8"/>
        </w:rPr>
        <w:t>ть</w:t>
      </w:r>
      <w:r w:rsidRPr="007304F9">
        <w:rPr>
          <w:rFonts w:ascii="Times New Roman" w:hAnsi="Times New Roman"/>
          <w:color w:val="000000"/>
          <w:spacing w:val="22"/>
        </w:rPr>
        <w:t xml:space="preserve"> </w:t>
      </w:r>
      <w:r w:rsidRPr="007304F9">
        <w:rPr>
          <w:rFonts w:ascii="Times New Roman" w:hAnsi="Times New Roman"/>
          <w:color w:val="000000"/>
          <w:spacing w:val="3"/>
          <w:w w:val="108"/>
        </w:rPr>
        <w:t>о</w:t>
      </w:r>
      <w:r w:rsidRPr="007304F9">
        <w:rPr>
          <w:rFonts w:ascii="Times New Roman" w:hAnsi="Times New Roman"/>
          <w:color w:val="000000"/>
          <w:spacing w:val="4"/>
          <w:w w:val="117"/>
        </w:rPr>
        <w:t>п</w:t>
      </w:r>
      <w:r w:rsidRPr="007304F9">
        <w:rPr>
          <w:rFonts w:ascii="Times New Roman" w:hAnsi="Times New Roman"/>
          <w:color w:val="000000"/>
          <w:spacing w:val="3"/>
          <w:w w:val="112"/>
        </w:rPr>
        <w:t>е</w:t>
      </w:r>
      <w:r w:rsidRPr="007304F9">
        <w:rPr>
          <w:rFonts w:ascii="Times New Roman" w:hAnsi="Times New Roman"/>
          <w:color w:val="000000"/>
          <w:spacing w:val="4"/>
          <w:w w:val="117"/>
        </w:rPr>
        <w:t>р</w:t>
      </w:r>
      <w:r w:rsidRPr="007304F9">
        <w:rPr>
          <w:rFonts w:ascii="Times New Roman" w:hAnsi="Times New Roman"/>
          <w:color w:val="000000"/>
          <w:spacing w:val="4"/>
        </w:rPr>
        <w:t>и</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6"/>
          <w:w w:val="115"/>
        </w:rPr>
        <w:t>в</w:t>
      </w:r>
      <w:r w:rsidRPr="007304F9">
        <w:rPr>
          <w:rFonts w:ascii="Times New Roman" w:hAnsi="Times New Roman"/>
          <w:color w:val="000000"/>
          <w:spacing w:val="3"/>
        </w:rPr>
        <w:t>а</w:t>
      </w:r>
      <w:r w:rsidRPr="007304F9">
        <w:rPr>
          <w:rFonts w:ascii="Times New Roman" w:hAnsi="Times New Roman"/>
          <w:color w:val="000000"/>
          <w:spacing w:val="4"/>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0"/>
        </w:rPr>
        <w:t>л</w:t>
      </w:r>
      <w:r w:rsidRPr="007304F9">
        <w:rPr>
          <w:rFonts w:ascii="Times New Roman" w:hAnsi="Times New Roman"/>
          <w:color w:val="000000"/>
          <w:spacing w:val="11"/>
          <w:w w:val="108"/>
        </w:rPr>
        <w:t>о</w:t>
      </w:r>
      <w:r w:rsidRPr="007304F9">
        <w:rPr>
          <w:rFonts w:ascii="Times New Roman" w:hAnsi="Times New Roman"/>
          <w:color w:val="000000"/>
          <w:spacing w:val="11"/>
          <w:w w:val="118"/>
        </w:rPr>
        <w:t>г</w:t>
      </w:r>
      <w:r w:rsidRPr="007304F9">
        <w:rPr>
          <w:rFonts w:ascii="Times New Roman" w:hAnsi="Times New Roman"/>
          <w:color w:val="000000"/>
          <w:spacing w:val="11"/>
        </w:rPr>
        <w:t>и</w:t>
      </w:r>
      <w:r w:rsidRPr="007304F9">
        <w:rPr>
          <w:rFonts w:ascii="Times New Roman" w:hAnsi="Times New Roman"/>
          <w:color w:val="000000"/>
          <w:spacing w:val="11"/>
          <w:w w:val="117"/>
        </w:rPr>
        <w:t>ч</w:t>
      </w:r>
      <w:r w:rsidRPr="007304F9">
        <w:rPr>
          <w:rFonts w:ascii="Times New Roman" w:hAnsi="Times New Roman"/>
          <w:color w:val="000000"/>
          <w:spacing w:val="10"/>
          <w:w w:val="112"/>
        </w:rPr>
        <w:t>е</w:t>
      </w:r>
      <w:r w:rsidRPr="007304F9">
        <w:rPr>
          <w:rFonts w:ascii="Times New Roman" w:hAnsi="Times New Roman"/>
          <w:color w:val="000000"/>
          <w:spacing w:val="11"/>
          <w:w w:val="110"/>
        </w:rPr>
        <w:t>с</w:t>
      </w:r>
      <w:r w:rsidRPr="007304F9">
        <w:rPr>
          <w:rFonts w:ascii="Times New Roman" w:hAnsi="Times New Roman"/>
          <w:color w:val="000000"/>
          <w:spacing w:val="11"/>
        </w:rPr>
        <w:t>ки</w:t>
      </w:r>
      <w:r w:rsidRPr="007304F9">
        <w:rPr>
          <w:rFonts w:ascii="Times New Roman" w:hAnsi="Times New Roman"/>
          <w:color w:val="000000"/>
          <w:spacing w:val="11"/>
          <w:w w:val="116"/>
        </w:rPr>
        <w:t>м</w:t>
      </w:r>
      <w:r w:rsidRPr="007304F9">
        <w:rPr>
          <w:rFonts w:ascii="Times New Roman" w:hAnsi="Times New Roman"/>
          <w:color w:val="000000"/>
          <w:spacing w:val="11"/>
        </w:rPr>
        <w:t>и</w:t>
      </w:r>
      <w:r w:rsidRPr="007304F9">
        <w:rPr>
          <w:rFonts w:ascii="Times New Roman" w:hAnsi="Times New Roman"/>
          <w:color w:val="000000"/>
          <w:spacing w:val="22"/>
        </w:rPr>
        <w:t xml:space="preserve"> </w:t>
      </w:r>
      <w:r w:rsidRPr="007304F9">
        <w:rPr>
          <w:rFonts w:ascii="Times New Roman" w:hAnsi="Times New Roman"/>
          <w:color w:val="000000"/>
          <w:spacing w:val="12"/>
          <w:w w:val="117"/>
        </w:rPr>
        <w:t>п</w:t>
      </w:r>
      <w:r w:rsidRPr="007304F9">
        <w:rPr>
          <w:rFonts w:ascii="Times New Roman" w:hAnsi="Times New Roman"/>
          <w:color w:val="000000"/>
          <w:spacing w:val="12"/>
          <w:w w:val="108"/>
        </w:rPr>
        <w:t>о</w:t>
      </w:r>
      <w:r w:rsidRPr="007304F9">
        <w:rPr>
          <w:rFonts w:ascii="Times New Roman" w:hAnsi="Times New Roman"/>
          <w:color w:val="000000"/>
          <w:spacing w:val="12"/>
          <w:w w:val="117"/>
        </w:rPr>
        <w:t>н</w:t>
      </w:r>
      <w:r w:rsidRPr="007304F9">
        <w:rPr>
          <w:rFonts w:ascii="Times New Roman" w:hAnsi="Times New Roman"/>
          <w:color w:val="000000"/>
          <w:spacing w:val="12"/>
        </w:rPr>
        <w:t>я</w:t>
      </w:r>
      <w:r w:rsidRPr="007304F9">
        <w:rPr>
          <w:rFonts w:ascii="Times New Roman" w:hAnsi="Times New Roman"/>
          <w:color w:val="000000"/>
          <w:spacing w:val="12"/>
          <w:w w:val="118"/>
        </w:rPr>
        <w:t>т</w:t>
      </w:r>
      <w:r w:rsidRPr="007304F9">
        <w:rPr>
          <w:rFonts w:ascii="Times New Roman" w:hAnsi="Times New Roman"/>
          <w:color w:val="000000"/>
          <w:spacing w:val="12"/>
        </w:rPr>
        <w:t>ия</w:t>
      </w:r>
      <w:r w:rsidRPr="007304F9">
        <w:rPr>
          <w:rFonts w:ascii="Times New Roman" w:hAnsi="Times New Roman"/>
          <w:color w:val="000000"/>
          <w:spacing w:val="12"/>
          <w:w w:val="116"/>
        </w:rPr>
        <w:t>м</w:t>
      </w:r>
      <w:r w:rsidRPr="007304F9">
        <w:rPr>
          <w:rFonts w:ascii="Times New Roman" w:hAnsi="Times New Roman"/>
          <w:color w:val="000000"/>
          <w:spacing w:val="12"/>
        </w:rPr>
        <w:t>и;</w:t>
      </w:r>
    </w:p>
    <w:p w:rsidR="007304F9" w:rsidRPr="007304F9" w:rsidRDefault="007304F9" w:rsidP="007304F9">
      <w:pPr>
        <w:widowControl w:val="0"/>
        <w:spacing w:after="0" w:line="240" w:lineRule="auto"/>
        <w:ind w:left="59" w:right="-20"/>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3"/>
          <w:w w:val="108"/>
        </w:rPr>
        <w:t>о</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3"/>
          <w:w w:val="117"/>
        </w:rPr>
        <w:t>р</w:t>
      </w:r>
      <w:r w:rsidRPr="007304F9">
        <w:rPr>
          <w:rFonts w:ascii="Times New Roman" w:hAnsi="Times New Roman"/>
          <w:color w:val="000000"/>
          <w:spacing w:val="4"/>
        </w:rPr>
        <w:t>и</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6"/>
          <w:w w:val="117"/>
        </w:rPr>
        <w:t>п</w:t>
      </w:r>
      <w:r w:rsidRPr="007304F9">
        <w:rPr>
          <w:rFonts w:ascii="Times New Roman" w:hAnsi="Times New Roman"/>
          <w:color w:val="000000"/>
          <w:spacing w:val="7"/>
          <w:w w:val="108"/>
        </w:rPr>
        <w:t>о</w:t>
      </w:r>
      <w:r w:rsidRPr="007304F9">
        <w:rPr>
          <w:rFonts w:ascii="Times New Roman" w:hAnsi="Times New Roman"/>
          <w:color w:val="000000"/>
          <w:spacing w:val="6"/>
          <w:w w:val="117"/>
        </w:rPr>
        <w:t>н</w:t>
      </w:r>
      <w:r w:rsidRPr="007304F9">
        <w:rPr>
          <w:rFonts w:ascii="Times New Roman" w:hAnsi="Times New Roman"/>
          <w:color w:val="000000"/>
          <w:spacing w:val="7"/>
        </w:rPr>
        <w:t>я</w:t>
      </w:r>
      <w:r w:rsidRPr="007304F9">
        <w:rPr>
          <w:rFonts w:ascii="Times New Roman" w:hAnsi="Times New Roman"/>
          <w:color w:val="000000"/>
          <w:spacing w:val="6"/>
          <w:w w:val="118"/>
        </w:rPr>
        <w:t>т</w:t>
      </w:r>
      <w:r w:rsidRPr="007304F9">
        <w:rPr>
          <w:rFonts w:ascii="Times New Roman" w:hAnsi="Times New Roman"/>
          <w:color w:val="000000"/>
          <w:spacing w:val="7"/>
        </w:rPr>
        <w:t>и</w:t>
      </w:r>
      <w:r w:rsidRPr="007304F9">
        <w:rPr>
          <w:rFonts w:ascii="Times New Roman" w:hAnsi="Times New Roman"/>
          <w:color w:val="000000"/>
          <w:spacing w:val="6"/>
          <w:w w:val="112"/>
        </w:rPr>
        <w:t>е</w:t>
      </w:r>
      <w:r w:rsidRPr="007304F9">
        <w:rPr>
          <w:rFonts w:ascii="Times New Roman" w:hAnsi="Times New Roman"/>
          <w:color w:val="000000"/>
          <w:spacing w:val="7"/>
          <w:w w:val="116"/>
        </w:rPr>
        <w:t>м</w:t>
      </w:r>
      <w:r w:rsidRPr="007304F9">
        <w:rPr>
          <w:rFonts w:ascii="Times New Roman" w:hAnsi="Times New Roman"/>
          <w:color w:val="000000"/>
          <w:spacing w:val="22"/>
        </w:rPr>
        <w:t xml:space="preserve"> </w:t>
      </w:r>
      <w:r w:rsidRPr="007304F9">
        <w:rPr>
          <w:rFonts w:ascii="Times New Roman" w:hAnsi="Times New Roman"/>
          <w:color w:val="000000"/>
          <w:spacing w:val="8"/>
          <w:w w:val="119"/>
        </w:rPr>
        <w:t>«</w:t>
      </w:r>
      <w:r w:rsidRPr="007304F9">
        <w:rPr>
          <w:rFonts w:ascii="Times New Roman" w:hAnsi="Times New Roman"/>
          <w:color w:val="000000"/>
          <w:spacing w:val="10"/>
          <w:w w:val="108"/>
        </w:rPr>
        <w:t>о</w:t>
      </w:r>
      <w:r w:rsidRPr="007304F9">
        <w:rPr>
          <w:rFonts w:ascii="Times New Roman" w:hAnsi="Times New Roman"/>
          <w:color w:val="000000"/>
          <w:spacing w:val="9"/>
          <w:w w:val="104"/>
        </w:rPr>
        <w:t>б</w:t>
      </w:r>
      <w:r w:rsidRPr="007304F9">
        <w:rPr>
          <w:rFonts w:ascii="Times New Roman" w:hAnsi="Times New Roman"/>
          <w:color w:val="000000"/>
          <w:spacing w:val="8"/>
        </w:rPr>
        <w:t>ъ</w:t>
      </w:r>
      <w:r w:rsidRPr="007304F9">
        <w:rPr>
          <w:rFonts w:ascii="Times New Roman" w:hAnsi="Times New Roman"/>
          <w:color w:val="000000"/>
          <w:spacing w:val="9"/>
          <w:w w:val="112"/>
        </w:rPr>
        <w:t>е</w:t>
      </w:r>
      <w:r w:rsidRPr="007304F9">
        <w:rPr>
          <w:rFonts w:ascii="Times New Roman" w:hAnsi="Times New Roman"/>
          <w:color w:val="000000"/>
          <w:spacing w:val="7"/>
        </w:rPr>
        <w:t>к</w:t>
      </w:r>
      <w:r w:rsidRPr="007304F9">
        <w:rPr>
          <w:rFonts w:ascii="Times New Roman" w:hAnsi="Times New Roman"/>
          <w:color w:val="000000"/>
          <w:spacing w:val="9"/>
          <w:w w:val="118"/>
        </w:rPr>
        <w:t>т</w:t>
      </w:r>
      <w:r w:rsidRPr="007304F9">
        <w:rPr>
          <w:rFonts w:ascii="Times New Roman" w:hAnsi="Times New Roman"/>
          <w:color w:val="000000"/>
          <w:spacing w:val="8"/>
          <w:w w:val="119"/>
        </w:rPr>
        <w:t>»</w:t>
      </w:r>
      <w:r w:rsidRPr="007304F9">
        <w:rPr>
          <w:rFonts w:ascii="Times New Roman" w:hAnsi="Times New Roman"/>
          <w:color w:val="000000"/>
          <w:spacing w:val="9"/>
        </w:rPr>
        <w:t>;</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59" w:right="-20"/>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1"/>
          <w:w w:val="108"/>
        </w:rPr>
        <w:t>о</w:t>
      </w:r>
      <w:r w:rsidRPr="007304F9">
        <w:rPr>
          <w:rFonts w:ascii="Times New Roman" w:hAnsi="Times New Roman"/>
          <w:color w:val="000000"/>
          <w:spacing w:val="10"/>
          <w:w w:val="104"/>
        </w:rPr>
        <w:t>б</w:t>
      </w:r>
      <w:r w:rsidRPr="007304F9">
        <w:rPr>
          <w:rFonts w:ascii="Times New Roman" w:hAnsi="Times New Roman"/>
          <w:color w:val="000000"/>
          <w:spacing w:val="10"/>
        </w:rPr>
        <w:t>ъ</w:t>
      </w:r>
      <w:r w:rsidRPr="007304F9">
        <w:rPr>
          <w:rFonts w:ascii="Times New Roman" w:hAnsi="Times New Roman"/>
          <w:color w:val="000000"/>
          <w:spacing w:val="10"/>
          <w:w w:val="112"/>
        </w:rPr>
        <w:t>е</w:t>
      </w:r>
      <w:r w:rsidRPr="007304F9">
        <w:rPr>
          <w:rFonts w:ascii="Times New Roman" w:hAnsi="Times New Roman"/>
          <w:color w:val="000000"/>
          <w:spacing w:val="9"/>
        </w:rPr>
        <w:t>к</w:t>
      </w:r>
      <w:r w:rsidRPr="007304F9">
        <w:rPr>
          <w:rFonts w:ascii="Times New Roman" w:hAnsi="Times New Roman"/>
          <w:color w:val="000000"/>
          <w:spacing w:val="10"/>
          <w:w w:val="118"/>
        </w:rPr>
        <w:t>т</w:t>
      </w:r>
      <w:r w:rsidRPr="007304F9">
        <w:rPr>
          <w:rFonts w:ascii="Times New Roman" w:hAnsi="Times New Roman"/>
          <w:color w:val="000000"/>
          <w:spacing w:val="2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8"/>
          <w:w w:val="115"/>
        </w:rPr>
        <w:t>в</w:t>
      </w:r>
      <w:r w:rsidRPr="007304F9">
        <w:rPr>
          <w:rFonts w:ascii="Times New Roman" w:hAnsi="Times New Roman"/>
          <w:color w:val="000000"/>
          <w:spacing w:val="6"/>
          <w:w w:val="108"/>
        </w:rPr>
        <w:t>о</w:t>
      </w:r>
      <w:r w:rsidRPr="007304F9">
        <w:rPr>
          <w:rFonts w:ascii="Times New Roman" w:hAnsi="Times New Roman"/>
          <w:color w:val="000000"/>
          <w:spacing w:val="5"/>
        </w:rPr>
        <w:t>й</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7"/>
          <w:w w:val="115"/>
        </w:rPr>
        <w:t>в</w:t>
      </w:r>
      <w:r w:rsidRPr="007304F9">
        <w:rPr>
          <w:rFonts w:ascii="Times New Roman" w:hAnsi="Times New Roman"/>
          <w:color w:val="000000"/>
          <w:spacing w:val="6"/>
        </w:rPr>
        <w:t>а</w:t>
      </w:r>
      <w:r w:rsidRPr="007304F9">
        <w:rPr>
          <w:rFonts w:ascii="Times New Roman" w:hAnsi="Times New Roman"/>
          <w:color w:val="000000"/>
          <w:spacing w:val="6"/>
          <w:w w:val="116"/>
        </w:rPr>
        <w:t>м</w:t>
      </w:r>
      <w:r w:rsidRPr="007304F9">
        <w:rPr>
          <w:rFonts w:ascii="Times New Roman" w:hAnsi="Times New Roman"/>
          <w:color w:val="000000"/>
          <w:spacing w:val="5"/>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4"/>
        </w:rPr>
        <w:t>и</w:t>
      </w:r>
      <w:r w:rsidRPr="007304F9">
        <w:rPr>
          <w:rFonts w:ascii="Times New Roman" w:hAnsi="Times New Roman"/>
          <w:color w:val="000000"/>
          <w:spacing w:val="4"/>
          <w:w w:val="110"/>
        </w:rPr>
        <w:t>с</w:t>
      </w:r>
      <w:r w:rsidRPr="007304F9">
        <w:rPr>
          <w:rFonts w:ascii="Times New Roman" w:hAnsi="Times New Roman"/>
          <w:color w:val="000000"/>
          <w:spacing w:val="5"/>
          <w:w w:val="118"/>
        </w:rPr>
        <w:t>т</w:t>
      </w:r>
      <w:r w:rsidRPr="007304F9">
        <w:rPr>
          <w:rFonts w:ascii="Times New Roman" w:hAnsi="Times New Roman"/>
          <w:color w:val="000000"/>
          <w:spacing w:val="4"/>
        </w:rPr>
        <w:t>и</w:t>
      </w:r>
      <w:r w:rsidRPr="007304F9">
        <w:rPr>
          <w:rFonts w:ascii="Times New Roman" w:hAnsi="Times New Roman"/>
          <w:color w:val="000000"/>
          <w:spacing w:val="5"/>
          <w:w w:val="117"/>
        </w:rPr>
        <w:t>нн</w:t>
      </w:r>
      <w:r w:rsidRPr="007304F9">
        <w:rPr>
          <w:rFonts w:ascii="Times New Roman" w:hAnsi="Times New Roman"/>
          <w:color w:val="000000"/>
          <w:spacing w:val="5"/>
          <w:w w:val="108"/>
        </w:rPr>
        <w:t>о</w:t>
      </w:r>
      <w:r w:rsidRPr="007304F9">
        <w:rPr>
          <w:rFonts w:ascii="Times New Roman" w:hAnsi="Times New Roman"/>
          <w:color w:val="000000"/>
          <w:spacing w:val="4"/>
          <w:w w:val="110"/>
        </w:rPr>
        <w:t>с</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3"/>
          <w:w w:val="117"/>
        </w:rPr>
        <w:t>п</w:t>
      </w:r>
      <w:r w:rsidRPr="007304F9">
        <w:rPr>
          <w:rFonts w:ascii="Times New Roman" w:hAnsi="Times New Roman"/>
          <w:color w:val="000000"/>
          <w:spacing w:val="4"/>
          <w:w w:val="117"/>
        </w:rPr>
        <w:t>р</w:t>
      </w:r>
      <w:r w:rsidRPr="007304F9">
        <w:rPr>
          <w:rFonts w:ascii="Times New Roman" w:hAnsi="Times New Roman"/>
          <w:color w:val="000000"/>
          <w:spacing w:val="6"/>
          <w:w w:val="108"/>
        </w:rPr>
        <w:t>о</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19"/>
        </w:rPr>
        <w:t>ы</w:t>
      </w:r>
      <w:r w:rsidRPr="007304F9">
        <w:rPr>
          <w:rFonts w:ascii="Times New Roman" w:hAnsi="Times New Roman"/>
          <w:color w:val="000000"/>
          <w:spacing w:val="4"/>
        </w:rPr>
        <w:t>х</w:t>
      </w:r>
      <w:r w:rsidRPr="007304F9">
        <w:rPr>
          <w:rFonts w:ascii="Times New Roman" w:hAnsi="Times New Roman"/>
          <w:color w:val="000000"/>
          <w:spacing w:val="22"/>
        </w:rPr>
        <w:t xml:space="preserve"> </w:t>
      </w:r>
      <w:r w:rsidRPr="007304F9">
        <w:rPr>
          <w:rFonts w:ascii="Times New Roman" w:hAnsi="Times New Roman"/>
          <w:color w:val="000000"/>
          <w:spacing w:val="11"/>
          <w:w w:val="115"/>
        </w:rPr>
        <w:t>в</w:t>
      </w:r>
      <w:r w:rsidRPr="007304F9">
        <w:rPr>
          <w:rFonts w:ascii="Times New Roman" w:hAnsi="Times New Roman"/>
          <w:color w:val="000000"/>
          <w:spacing w:val="11"/>
          <w:w w:val="119"/>
        </w:rPr>
        <w:t>ы</w:t>
      </w:r>
      <w:r w:rsidRPr="007304F9">
        <w:rPr>
          <w:rFonts w:ascii="Times New Roman" w:hAnsi="Times New Roman"/>
          <w:color w:val="000000"/>
          <w:spacing w:val="11"/>
          <w:w w:val="110"/>
        </w:rPr>
        <w:t>с</w:t>
      </w:r>
      <w:r w:rsidRPr="007304F9">
        <w:rPr>
          <w:rFonts w:ascii="Times New Roman" w:hAnsi="Times New Roman"/>
          <w:color w:val="000000"/>
          <w:spacing w:val="14"/>
        </w:rPr>
        <w:t>к</w:t>
      </w:r>
      <w:r w:rsidRPr="007304F9">
        <w:rPr>
          <w:rFonts w:ascii="Times New Roman" w:hAnsi="Times New Roman"/>
          <w:color w:val="000000"/>
          <w:spacing w:val="11"/>
        </w:rPr>
        <w:t>аз</w:t>
      </w:r>
      <w:r w:rsidRPr="007304F9">
        <w:rPr>
          <w:rFonts w:ascii="Times New Roman" w:hAnsi="Times New Roman"/>
          <w:color w:val="000000"/>
          <w:spacing w:val="11"/>
          <w:w w:val="119"/>
        </w:rPr>
        <w:t>ы</w:t>
      </w:r>
      <w:r w:rsidRPr="007304F9">
        <w:rPr>
          <w:rFonts w:ascii="Times New Roman" w:hAnsi="Times New Roman"/>
          <w:color w:val="000000"/>
          <w:spacing w:val="14"/>
          <w:w w:val="115"/>
        </w:rPr>
        <w:t>в</w:t>
      </w:r>
      <w:r w:rsidRPr="007304F9">
        <w:rPr>
          <w:rFonts w:ascii="Times New Roman" w:hAnsi="Times New Roman"/>
          <w:color w:val="000000"/>
          <w:spacing w:val="11"/>
        </w:rPr>
        <w:t>а</w:t>
      </w:r>
      <w:r w:rsidRPr="007304F9">
        <w:rPr>
          <w:rFonts w:ascii="Times New Roman" w:hAnsi="Times New Roman"/>
          <w:color w:val="000000"/>
          <w:spacing w:val="11"/>
          <w:w w:val="117"/>
        </w:rPr>
        <w:t>н</w:t>
      </w:r>
      <w:r w:rsidRPr="007304F9">
        <w:rPr>
          <w:rFonts w:ascii="Times New Roman" w:hAnsi="Times New Roman"/>
          <w:color w:val="000000"/>
          <w:spacing w:val="12"/>
        </w:rPr>
        <w:t>ий;</w:t>
      </w:r>
      <w:r w:rsidRPr="007304F9">
        <w:rPr>
          <w:rFonts w:ascii="Times New Roman" w:hAnsi="Times New Roman"/>
          <w:color w:val="000000"/>
        </w:rPr>
        <w:t xml:space="preserve"> </w:t>
      </w:r>
      <w:r w:rsidRPr="007304F9">
        <w:rPr>
          <w:rFonts w:ascii="Times New Roman" w:hAnsi="Times New Roman"/>
          <w:color w:val="000000"/>
          <w:w w:val="103"/>
          <w:position w:val="1"/>
        </w:rPr>
        <w:t>6</w:t>
      </w:r>
      <w:r w:rsidRPr="007304F9">
        <w:rPr>
          <w:rFonts w:ascii="Times New Roman" w:hAnsi="Times New Roman"/>
          <w:color w:val="000000"/>
          <w:spacing w:val="62"/>
          <w:position w:val="1"/>
        </w:rPr>
        <w:t xml:space="preserve"> </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5"/>
          <w:w w:val="117"/>
        </w:rPr>
        <w:t>р</w:t>
      </w:r>
      <w:r w:rsidRPr="007304F9">
        <w:rPr>
          <w:rFonts w:ascii="Times New Roman" w:hAnsi="Times New Roman"/>
          <w:color w:val="000000"/>
          <w:spacing w:val="3"/>
          <w:w w:val="108"/>
        </w:rPr>
        <w:t>о</w:t>
      </w:r>
      <w:r w:rsidRPr="007304F9">
        <w:rPr>
          <w:rFonts w:ascii="Times New Roman" w:hAnsi="Times New Roman"/>
          <w:color w:val="000000"/>
          <w:spacing w:val="3"/>
        </w:rPr>
        <w:t>и</w:t>
      </w:r>
      <w:r w:rsidRPr="007304F9">
        <w:rPr>
          <w:rFonts w:ascii="Times New Roman" w:hAnsi="Times New Roman"/>
          <w:color w:val="000000"/>
          <w:spacing w:val="3"/>
          <w:w w:val="118"/>
        </w:rPr>
        <w:t>ть</w:t>
      </w:r>
      <w:r w:rsidRPr="007304F9">
        <w:rPr>
          <w:rFonts w:ascii="Times New Roman" w:hAnsi="Times New Roman"/>
          <w:color w:val="000000"/>
          <w:spacing w:val="21"/>
        </w:rPr>
        <w:t xml:space="preserve"> </w:t>
      </w:r>
      <w:r w:rsidRPr="007304F9">
        <w:rPr>
          <w:rFonts w:ascii="Times New Roman" w:hAnsi="Times New Roman"/>
          <w:color w:val="000000"/>
          <w:w w:val="117"/>
        </w:rPr>
        <w:t>п</w:t>
      </w:r>
      <w:r w:rsidRPr="007304F9">
        <w:rPr>
          <w:rFonts w:ascii="Times New Roman" w:hAnsi="Times New Roman"/>
          <w:color w:val="000000"/>
          <w:spacing w:val="2"/>
          <w:w w:val="117"/>
        </w:rPr>
        <w:t>р</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22"/>
        </w:rPr>
        <w:t xml:space="preserve"> </w:t>
      </w:r>
      <w:r w:rsidRPr="007304F9">
        <w:rPr>
          <w:rFonts w:ascii="Times New Roman" w:hAnsi="Times New Roman"/>
          <w:color w:val="000000"/>
          <w:spacing w:val="11"/>
          <w:w w:val="115"/>
        </w:rPr>
        <w:t>в</w:t>
      </w:r>
      <w:r w:rsidRPr="007304F9">
        <w:rPr>
          <w:rFonts w:ascii="Times New Roman" w:hAnsi="Times New Roman"/>
          <w:color w:val="000000"/>
          <w:spacing w:val="12"/>
          <w:w w:val="119"/>
        </w:rPr>
        <w:t>ы</w:t>
      </w:r>
      <w:r w:rsidRPr="007304F9">
        <w:rPr>
          <w:rFonts w:ascii="Times New Roman" w:hAnsi="Times New Roman"/>
          <w:color w:val="000000"/>
          <w:spacing w:val="11"/>
          <w:w w:val="110"/>
        </w:rPr>
        <w:t>с</w:t>
      </w:r>
      <w:r w:rsidRPr="007304F9">
        <w:rPr>
          <w:rFonts w:ascii="Times New Roman" w:hAnsi="Times New Roman"/>
          <w:color w:val="000000"/>
          <w:spacing w:val="14"/>
        </w:rPr>
        <w:t>к</w:t>
      </w:r>
      <w:r w:rsidRPr="007304F9">
        <w:rPr>
          <w:rFonts w:ascii="Times New Roman" w:hAnsi="Times New Roman"/>
          <w:color w:val="000000"/>
          <w:spacing w:val="11"/>
        </w:rPr>
        <w:t>аз</w:t>
      </w:r>
      <w:r w:rsidRPr="007304F9">
        <w:rPr>
          <w:rFonts w:ascii="Times New Roman" w:hAnsi="Times New Roman"/>
          <w:color w:val="000000"/>
          <w:spacing w:val="12"/>
          <w:w w:val="119"/>
        </w:rPr>
        <w:t>ы</w:t>
      </w:r>
      <w:r w:rsidRPr="007304F9">
        <w:rPr>
          <w:rFonts w:ascii="Times New Roman" w:hAnsi="Times New Roman"/>
          <w:color w:val="000000"/>
          <w:spacing w:val="14"/>
          <w:w w:val="115"/>
        </w:rPr>
        <w:t>в</w:t>
      </w:r>
      <w:r w:rsidRPr="007304F9">
        <w:rPr>
          <w:rFonts w:ascii="Times New Roman" w:hAnsi="Times New Roman"/>
          <w:color w:val="000000"/>
          <w:spacing w:val="11"/>
        </w:rPr>
        <w:t>а</w:t>
      </w:r>
      <w:r w:rsidRPr="007304F9">
        <w:rPr>
          <w:rFonts w:ascii="Times New Roman" w:hAnsi="Times New Roman"/>
          <w:color w:val="000000"/>
          <w:spacing w:val="12"/>
          <w:w w:val="117"/>
        </w:rPr>
        <w:t>н</w:t>
      </w:r>
      <w:r w:rsidRPr="007304F9">
        <w:rPr>
          <w:rFonts w:ascii="Times New Roman" w:hAnsi="Times New Roman"/>
          <w:color w:val="000000"/>
          <w:spacing w:val="11"/>
        </w:rPr>
        <w:t>ия</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2"/>
        </w:rPr>
        <w:t xml:space="preserve"> </w:t>
      </w:r>
      <w:r w:rsidRPr="007304F9">
        <w:rPr>
          <w:rFonts w:ascii="Times New Roman" w:hAnsi="Times New Roman"/>
          <w:color w:val="000000"/>
          <w:spacing w:val="8"/>
          <w:w w:val="108"/>
        </w:rPr>
        <w:t>о</w:t>
      </w:r>
      <w:r w:rsidRPr="007304F9">
        <w:rPr>
          <w:rFonts w:ascii="Times New Roman" w:hAnsi="Times New Roman"/>
          <w:color w:val="000000"/>
          <w:spacing w:val="8"/>
          <w:w w:val="118"/>
        </w:rPr>
        <w:t>т</w:t>
      </w:r>
      <w:r w:rsidRPr="007304F9">
        <w:rPr>
          <w:rFonts w:ascii="Times New Roman" w:hAnsi="Times New Roman"/>
          <w:color w:val="000000"/>
          <w:spacing w:val="9"/>
          <w:w w:val="117"/>
        </w:rPr>
        <w:t>р</w:t>
      </w:r>
      <w:r w:rsidRPr="007304F9">
        <w:rPr>
          <w:rFonts w:ascii="Times New Roman" w:hAnsi="Times New Roman"/>
          <w:color w:val="000000"/>
          <w:spacing w:val="8"/>
        </w:rPr>
        <w:t>ица</w:t>
      </w:r>
      <w:r w:rsidRPr="007304F9">
        <w:rPr>
          <w:rFonts w:ascii="Times New Roman" w:hAnsi="Times New Roman"/>
          <w:color w:val="000000"/>
          <w:spacing w:val="9"/>
          <w:w w:val="117"/>
        </w:rPr>
        <w:t>н</w:t>
      </w:r>
      <w:r w:rsidRPr="007304F9">
        <w:rPr>
          <w:rFonts w:ascii="Times New Roman" w:hAnsi="Times New Roman"/>
          <w:color w:val="000000"/>
          <w:spacing w:val="8"/>
        </w:rPr>
        <w:t>и</w:t>
      </w:r>
      <w:r w:rsidRPr="007304F9">
        <w:rPr>
          <w:rFonts w:ascii="Times New Roman" w:hAnsi="Times New Roman"/>
          <w:color w:val="000000"/>
          <w:spacing w:val="8"/>
          <w:w w:val="112"/>
        </w:rPr>
        <w:t>е</w:t>
      </w:r>
      <w:r w:rsidRPr="007304F9">
        <w:rPr>
          <w:rFonts w:ascii="Times New Roman" w:hAnsi="Times New Roman"/>
          <w:color w:val="000000"/>
          <w:spacing w:val="9"/>
          <w:w w:val="116"/>
        </w:rPr>
        <w:t>м.</w:t>
      </w:r>
    </w:p>
    <w:p w:rsidR="007304F9" w:rsidRPr="007304F9" w:rsidRDefault="007304F9" w:rsidP="007304F9">
      <w:pPr>
        <w:widowControl w:val="0"/>
        <w:spacing w:after="0" w:line="240" w:lineRule="auto"/>
        <w:ind w:left="283" w:right="-20"/>
        <w:jc w:val="center"/>
        <w:rPr>
          <w:rFonts w:ascii="Times New Roman" w:hAnsi="Times New Roman"/>
          <w:color w:val="000000"/>
        </w:rPr>
      </w:pPr>
      <w:r w:rsidRPr="007304F9">
        <w:rPr>
          <w:rFonts w:ascii="Times New Roman" w:hAnsi="Times New Roman"/>
          <w:color w:val="000000"/>
          <w:spacing w:val="4"/>
          <w:w w:val="117"/>
        </w:rPr>
        <w:t>А</w:t>
      </w:r>
      <w:r w:rsidRPr="007304F9">
        <w:rPr>
          <w:rFonts w:ascii="Times New Roman" w:hAnsi="Times New Roman"/>
          <w:color w:val="000000"/>
          <w:spacing w:val="5"/>
        </w:rPr>
        <w:t>л</w:t>
      </w:r>
      <w:r w:rsidRPr="007304F9">
        <w:rPr>
          <w:rFonts w:ascii="Times New Roman" w:hAnsi="Times New Roman"/>
          <w:color w:val="000000"/>
          <w:spacing w:val="5"/>
          <w:w w:val="118"/>
        </w:rPr>
        <w:t>г</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16"/>
        </w:rPr>
        <w:t>м</w:t>
      </w:r>
      <w:r w:rsidRPr="007304F9">
        <w:rPr>
          <w:rFonts w:ascii="Times New Roman" w:hAnsi="Times New Roman"/>
          <w:color w:val="000000"/>
          <w:spacing w:val="5"/>
          <w:w w:val="119"/>
        </w:rPr>
        <w:t>ы</w:t>
      </w:r>
      <w:r w:rsidRPr="007304F9">
        <w:rPr>
          <w:rFonts w:ascii="Times New Roman" w:hAnsi="Times New Roman"/>
          <w:color w:val="000000"/>
          <w:spacing w:val="21"/>
        </w:rPr>
        <w:t xml:space="preserve"> </w:t>
      </w:r>
      <w:r w:rsidRPr="007304F9">
        <w:rPr>
          <w:rFonts w:ascii="Times New Roman" w:hAnsi="Times New Roman"/>
          <w:color w:val="000000"/>
          <w:spacing w:val="22"/>
        </w:rPr>
        <w:t xml:space="preserve">и </w:t>
      </w:r>
      <w:r w:rsidRPr="007304F9">
        <w:rPr>
          <w:rFonts w:ascii="Times New Roman" w:hAnsi="Times New Roman"/>
          <w:color w:val="000000"/>
          <w:spacing w:val="5"/>
          <w:w w:val="117"/>
        </w:rPr>
        <w:t>п</w:t>
      </w:r>
      <w:r w:rsidRPr="007304F9">
        <w:rPr>
          <w:rFonts w:ascii="Times New Roman" w:hAnsi="Times New Roman"/>
          <w:color w:val="000000"/>
          <w:spacing w:val="8"/>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8"/>
        </w:rPr>
        <w:t>г</w:t>
      </w:r>
      <w:r w:rsidRPr="007304F9">
        <w:rPr>
          <w:rFonts w:ascii="Times New Roman" w:hAnsi="Times New Roman"/>
          <w:color w:val="000000"/>
          <w:spacing w:val="8"/>
          <w:w w:val="117"/>
        </w:rPr>
        <w:t>р</w:t>
      </w:r>
      <w:r w:rsidRPr="007304F9">
        <w:rPr>
          <w:rFonts w:ascii="Times New Roman" w:hAnsi="Times New Roman"/>
          <w:color w:val="000000"/>
          <w:spacing w:val="5"/>
        </w:rPr>
        <w:t>а</w:t>
      </w:r>
      <w:r w:rsidRPr="007304F9">
        <w:rPr>
          <w:rFonts w:ascii="Times New Roman" w:hAnsi="Times New Roman"/>
          <w:color w:val="000000"/>
          <w:spacing w:val="6"/>
          <w:w w:val="116"/>
        </w:rPr>
        <w:t>мм</w:t>
      </w:r>
      <w:r w:rsidRPr="007304F9">
        <w:rPr>
          <w:rFonts w:ascii="Times New Roman" w:hAnsi="Times New Roman"/>
          <w:color w:val="000000"/>
          <w:spacing w:val="6"/>
        </w:rPr>
        <w:t>и</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5"/>
        </w:rPr>
        <w:t>а</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5"/>
          <w:w w:val="112"/>
        </w:rPr>
        <w:t>е</w:t>
      </w:r>
      <w:r w:rsidRPr="007304F9">
        <w:rPr>
          <w:rFonts w:ascii="Times New Roman" w:hAnsi="Times New Roman"/>
          <w:color w:val="000000"/>
          <w:spacing w:val="6"/>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9"/>
        </w:rPr>
        <w:t>ал</w:t>
      </w:r>
      <w:r w:rsidRPr="007304F9">
        <w:rPr>
          <w:rFonts w:ascii="Times New Roman" w:hAnsi="Times New Roman"/>
          <w:color w:val="000000"/>
          <w:spacing w:val="9"/>
          <w:w w:val="118"/>
        </w:rPr>
        <w:t>г</w:t>
      </w:r>
      <w:r w:rsidRPr="007304F9">
        <w:rPr>
          <w:rFonts w:ascii="Times New Roman" w:hAnsi="Times New Roman"/>
          <w:color w:val="000000"/>
          <w:spacing w:val="8"/>
          <w:w w:val="108"/>
        </w:rPr>
        <w:t>о</w:t>
      </w:r>
      <w:r w:rsidRPr="007304F9">
        <w:rPr>
          <w:rFonts w:ascii="Times New Roman" w:hAnsi="Times New Roman"/>
          <w:color w:val="000000"/>
          <w:spacing w:val="10"/>
          <w:w w:val="117"/>
        </w:rPr>
        <w:t>р</w:t>
      </w:r>
      <w:r w:rsidRPr="007304F9">
        <w:rPr>
          <w:rFonts w:ascii="Times New Roman" w:hAnsi="Times New Roman"/>
          <w:color w:val="000000"/>
          <w:spacing w:val="9"/>
        </w:rPr>
        <w:t>и</w:t>
      </w:r>
      <w:r w:rsidRPr="007304F9">
        <w:rPr>
          <w:rFonts w:ascii="Times New Roman" w:hAnsi="Times New Roman"/>
          <w:color w:val="000000"/>
          <w:spacing w:val="9"/>
          <w:w w:val="118"/>
        </w:rPr>
        <w:t>т</w:t>
      </w:r>
      <w:r w:rsidRPr="007304F9">
        <w:rPr>
          <w:rFonts w:ascii="Times New Roman" w:hAnsi="Times New Roman"/>
          <w:color w:val="000000"/>
          <w:spacing w:val="10"/>
          <w:w w:val="116"/>
        </w:rPr>
        <w:t>м</w:t>
      </w:r>
      <w:r w:rsidRPr="007304F9">
        <w:rPr>
          <w:rFonts w:ascii="Times New Roman" w:hAnsi="Times New Roman"/>
          <w:color w:val="000000"/>
          <w:spacing w:val="9"/>
        </w:rPr>
        <w:t>,</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0"/>
          <w:w w:val="110"/>
        </w:rPr>
        <w:t>с</w:t>
      </w:r>
      <w:r w:rsidRPr="007304F9">
        <w:rPr>
          <w:rFonts w:ascii="Times New Roman" w:hAnsi="Times New Roman"/>
          <w:color w:val="000000"/>
          <w:spacing w:val="10"/>
          <w:w w:val="117"/>
        </w:rPr>
        <w:t>п</w:t>
      </w:r>
      <w:r w:rsidRPr="007304F9">
        <w:rPr>
          <w:rFonts w:ascii="Times New Roman" w:hAnsi="Times New Roman"/>
          <w:color w:val="000000"/>
          <w:spacing w:val="9"/>
          <w:w w:val="108"/>
        </w:rPr>
        <w:t>о</w:t>
      </w:r>
      <w:r w:rsidRPr="007304F9">
        <w:rPr>
          <w:rFonts w:ascii="Times New Roman" w:hAnsi="Times New Roman"/>
          <w:color w:val="000000"/>
          <w:spacing w:val="11"/>
        </w:rPr>
        <w:t>л</w:t>
      </w:r>
      <w:r w:rsidRPr="007304F9">
        <w:rPr>
          <w:rFonts w:ascii="Times New Roman" w:hAnsi="Times New Roman"/>
          <w:color w:val="000000"/>
          <w:spacing w:val="10"/>
          <w:w w:val="118"/>
        </w:rPr>
        <w:t>ь</w:t>
      </w:r>
      <w:r w:rsidRPr="007304F9">
        <w:rPr>
          <w:rFonts w:ascii="Times New Roman" w:hAnsi="Times New Roman"/>
          <w:color w:val="000000"/>
          <w:spacing w:val="9"/>
        </w:rPr>
        <w:t>з</w:t>
      </w:r>
      <w:r w:rsidRPr="007304F9">
        <w:rPr>
          <w:rFonts w:ascii="Times New Roman" w:hAnsi="Times New Roman"/>
          <w:color w:val="000000"/>
          <w:spacing w:val="10"/>
          <w:w w:val="115"/>
        </w:rPr>
        <w:t>у</w:t>
      </w:r>
      <w:r w:rsidRPr="007304F9">
        <w:rPr>
          <w:rFonts w:ascii="Times New Roman" w:hAnsi="Times New Roman"/>
          <w:color w:val="000000"/>
          <w:spacing w:val="11"/>
        </w:rPr>
        <w:t>я</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7"/>
          <w:w w:val="115"/>
        </w:rPr>
        <w:t>в</w:t>
      </w:r>
      <w:r w:rsidRPr="007304F9">
        <w:rPr>
          <w:rFonts w:ascii="Times New Roman" w:hAnsi="Times New Roman"/>
          <w:color w:val="000000"/>
          <w:spacing w:val="5"/>
          <w:w w:val="108"/>
        </w:rPr>
        <w:t>о</w:t>
      </w:r>
      <w:r w:rsidRPr="007304F9">
        <w:rPr>
          <w:rFonts w:ascii="Times New Roman" w:hAnsi="Times New Roman"/>
          <w:color w:val="000000"/>
          <w:spacing w:val="5"/>
        </w:rPr>
        <w:t>й</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7"/>
          <w:w w:val="115"/>
        </w:rPr>
        <w:t>в</w:t>
      </w:r>
      <w:r w:rsidRPr="007304F9">
        <w:rPr>
          <w:rFonts w:ascii="Times New Roman" w:hAnsi="Times New Roman"/>
          <w:color w:val="000000"/>
          <w:spacing w:val="5"/>
        </w:rPr>
        <w:t>а</w:t>
      </w:r>
      <w:r w:rsidRPr="007304F9">
        <w:rPr>
          <w:rFonts w:ascii="Times New Roman" w:hAnsi="Times New Roman"/>
          <w:color w:val="000000"/>
          <w:spacing w:val="22"/>
        </w:rPr>
        <w:t xml:space="preserve"> </w:t>
      </w:r>
      <w:r w:rsidRPr="007304F9">
        <w:rPr>
          <w:rFonts w:ascii="Times New Roman" w:hAnsi="Times New Roman"/>
          <w:color w:val="000000"/>
          <w:spacing w:val="9"/>
        </w:rPr>
        <w:t>ал</w:t>
      </w:r>
      <w:r w:rsidRPr="007304F9">
        <w:rPr>
          <w:rFonts w:ascii="Times New Roman" w:hAnsi="Times New Roman"/>
          <w:color w:val="000000"/>
          <w:spacing w:val="10"/>
          <w:w w:val="118"/>
        </w:rPr>
        <w:t>г</w:t>
      </w:r>
      <w:r w:rsidRPr="007304F9">
        <w:rPr>
          <w:rFonts w:ascii="Times New Roman" w:hAnsi="Times New Roman"/>
          <w:color w:val="000000"/>
          <w:spacing w:val="9"/>
          <w:w w:val="108"/>
        </w:rPr>
        <w:t>о</w:t>
      </w:r>
      <w:r w:rsidRPr="007304F9">
        <w:rPr>
          <w:rFonts w:ascii="Times New Roman" w:hAnsi="Times New Roman"/>
          <w:color w:val="000000"/>
          <w:spacing w:val="9"/>
          <w:w w:val="117"/>
        </w:rPr>
        <w:t>р</w:t>
      </w:r>
      <w:r w:rsidRPr="007304F9">
        <w:rPr>
          <w:rFonts w:ascii="Times New Roman" w:hAnsi="Times New Roman"/>
          <w:color w:val="000000"/>
          <w:spacing w:val="10"/>
        </w:rPr>
        <w:t>и</w:t>
      </w:r>
      <w:r w:rsidRPr="007304F9">
        <w:rPr>
          <w:rFonts w:ascii="Times New Roman" w:hAnsi="Times New Roman"/>
          <w:color w:val="000000"/>
          <w:spacing w:val="10"/>
          <w:w w:val="118"/>
        </w:rPr>
        <w:t>т</w:t>
      </w:r>
      <w:r w:rsidRPr="007304F9">
        <w:rPr>
          <w:rFonts w:ascii="Times New Roman" w:hAnsi="Times New Roman"/>
          <w:color w:val="000000"/>
          <w:spacing w:val="9"/>
          <w:w w:val="116"/>
        </w:rPr>
        <w:t>м</w:t>
      </w:r>
      <w:r w:rsidRPr="007304F9">
        <w:rPr>
          <w:rFonts w:ascii="Times New Roman" w:hAnsi="Times New Roman"/>
          <w:color w:val="000000"/>
          <w:spacing w:val="10"/>
        </w:rPr>
        <w:t>а;</w:t>
      </w:r>
    </w:p>
    <w:p w:rsidR="007304F9" w:rsidRPr="007304F9" w:rsidRDefault="007304F9" w:rsidP="007304F9">
      <w:pPr>
        <w:widowControl w:val="0"/>
        <w:spacing w:after="0" w:line="240" w:lineRule="auto"/>
        <w:ind w:left="283" w:right="-20"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33"/>
        </w:rPr>
        <w:t xml:space="preserve"> </w:t>
      </w:r>
      <w:r w:rsidRPr="007304F9">
        <w:rPr>
          <w:rFonts w:ascii="Times New Roman" w:hAnsi="Times New Roman"/>
          <w:color w:val="000000"/>
          <w:spacing w:val="11"/>
          <w:w w:val="117"/>
        </w:rPr>
        <w:t>п</w:t>
      </w:r>
      <w:r w:rsidRPr="007304F9">
        <w:rPr>
          <w:rFonts w:ascii="Times New Roman" w:hAnsi="Times New Roman"/>
          <w:color w:val="000000"/>
          <w:spacing w:val="12"/>
          <w:w w:val="108"/>
        </w:rPr>
        <w:t>о</w:t>
      </w:r>
      <w:r w:rsidRPr="007304F9">
        <w:rPr>
          <w:rFonts w:ascii="Times New Roman" w:hAnsi="Times New Roman"/>
          <w:color w:val="000000"/>
          <w:spacing w:val="12"/>
          <w:w w:val="117"/>
        </w:rPr>
        <w:t>н</w:t>
      </w:r>
      <w:r w:rsidRPr="007304F9">
        <w:rPr>
          <w:rFonts w:ascii="Times New Roman" w:hAnsi="Times New Roman"/>
          <w:color w:val="000000"/>
          <w:spacing w:val="12"/>
        </w:rPr>
        <w:t>я</w:t>
      </w:r>
      <w:r w:rsidRPr="007304F9">
        <w:rPr>
          <w:rFonts w:ascii="Times New Roman" w:hAnsi="Times New Roman"/>
          <w:color w:val="000000"/>
          <w:spacing w:val="12"/>
          <w:w w:val="118"/>
        </w:rPr>
        <w:t>т</w:t>
      </w:r>
      <w:r w:rsidRPr="007304F9">
        <w:rPr>
          <w:rFonts w:ascii="Times New Roman" w:hAnsi="Times New Roman"/>
          <w:color w:val="000000"/>
          <w:spacing w:val="12"/>
        </w:rPr>
        <w:t>ия</w:t>
      </w:r>
      <w:r w:rsidRPr="007304F9">
        <w:rPr>
          <w:rFonts w:ascii="Times New Roman" w:hAnsi="Times New Roman"/>
          <w:color w:val="000000"/>
          <w:spacing w:val="33"/>
        </w:rPr>
        <w:t xml:space="preserve"> </w:t>
      </w:r>
      <w:r w:rsidRPr="007304F9">
        <w:rPr>
          <w:rFonts w:ascii="Times New Roman" w:hAnsi="Times New Roman"/>
          <w:color w:val="000000"/>
          <w:spacing w:val="9"/>
          <w:w w:val="119"/>
        </w:rPr>
        <w:t>«</w:t>
      </w:r>
      <w:r w:rsidRPr="007304F9">
        <w:rPr>
          <w:rFonts w:ascii="Times New Roman" w:hAnsi="Times New Roman"/>
          <w:color w:val="000000"/>
          <w:spacing w:val="9"/>
        </w:rPr>
        <w:t>к</w:t>
      </w:r>
      <w:r w:rsidRPr="007304F9">
        <w:rPr>
          <w:rFonts w:ascii="Times New Roman" w:hAnsi="Times New Roman"/>
          <w:color w:val="000000"/>
          <w:spacing w:val="9"/>
          <w:w w:val="108"/>
        </w:rPr>
        <w:t>о</w:t>
      </w:r>
      <w:r w:rsidRPr="007304F9">
        <w:rPr>
          <w:rFonts w:ascii="Times New Roman" w:hAnsi="Times New Roman"/>
          <w:color w:val="000000"/>
          <w:spacing w:val="9"/>
          <w:w w:val="116"/>
        </w:rPr>
        <w:t>м</w:t>
      </w:r>
      <w:r w:rsidRPr="007304F9">
        <w:rPr>
          <w:rFonts w:ascii="Times New Roman" w:hAnsi="Times New Roman"/>
          <w:color w:val="000000"/>
          <w:spacing w:val="9"/>
        </w:rPr>
        <w:t>а</w:t>
      </w:r>
      <w:r w:rsidRPr="007304F9">
        <w:rPr>
          <w:rFonts w:ascii="Times New Roman" w:hAnsi="Times New Roman"/>
          <w:color w:val="000000"/>
          <w:spacing w:val="10"/>
          <w:w w:val="117"/>
        </w:rPr>
        <w:t>н</w:t>
      </w:r>
      <w:r w:rsidRPr="007304F9">
        <w:rPr>
          <w:rFonts w:ascii="Times New Roman" w:hAnsi="Times New Roman"/>
          <w:color w:val="000000"/>
          <w:spacing w:val="9"/>
          <w:w w:val="112"/>
        </w:rPr>
        <w:t>д</w:t>
      </w:r>
      <w:r w:rsidRPr="007304F9">
        <w:rPr>
          <w:rFonts w:ascii="Times New Roman" w:hAnsi="Times New Roman"/>
          <w:color w:val="000000"/>
          <w:spacing w:val="9"/>
        </w:rPr>
        <w:t>а</w:t>
      </w:r>
      <w:r w:rsidRPr="007304F9">
        <w:rPr>
          <w:rFonts w:ascii="Times New Roman" w:hAnsi="Times New Roman"/>
          <w:color w:val="000000"/>
          <w:spacing w:val="9"/>
          <w:w w:val="119"/>
        </w:rPr>
        <w:t>»</w:t>
      </w:r>
      <w:r w:rsidRPr="007304F9">
        <w:rPr>
          <w:rFonts w:ascii="Times New Roman" w:hAnsi="Times New Roman"/>
          <w:color w:val="000000"/>
          <w:spacing w:val="9"/>
        </w:rPr>
        <w:t>,</w:t>
      </w:r>
      <w:r w:rsidRPr="007304F9">
        <w:rPr>
          <w:rFonts w:ascii="Times New Roman" w:hAnsi="Times New Roman"/>
          <w:color w:val="000000"/>
          <w:spacing w:val="33"/>
        </w:rPr>
        <w:t xml:space="preserve"> </w:t>
      </w:r>
      <w:r w:rsidRPr="007304F9">
        <w:rPr>
          <w:rFonts w:ascii="Times New Roman" w:hAnsi="Times New Roman"/>
          <w:color w:val="000000"/>
          <w:spacing w:val="5"/>
          <w:w w:val="119"/>
        </w:rPr>
        <w:t>«</w:t>
      </w:r>
      <w:r w:rsidRPr="007304F9">
        <w:rPr>
          <w:rFonts w:ascii="Times New Roman" w:hAnsi="Times New Roman"/>
          <w:color w:val="000000"/>
          <w:spacing w:val="5"/>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08"/>
        </w:rPr>
        <w:t>о</w:t>
      </w:r>
      <w:r w:rsidRPr="007304F9">
        <w:rPr>
          <w:rFonts w:ascii="Times New Roman" w:hAnsi="Times New Roman"/>
          <w:color w:val="000000"/>
          <w:spacing w:val="5"/>
          <w:w w:val="118"/>
        </w:rPr>
        <w:t>г</w:t>
      </w:r>
      <w:r w:rsidRPr="007304F9">
        <w:rPr>
          <w:rFonts w:ascii="Times New Roman" w:hAnsi="Times New Roman"/>
          <w:color w:val="000000"/>
          <w:spacing w:val="8"/>
          <w:w w:val="117"/>
        </w:rPr>
        <w:t>р</w:t>
      </w:r>
      <w:r w:rsidRPr="007304F9">
        <w:rPr>
          <w:rFonts w:ascii="Times New Roman" w:hAnsi="Times New Roman"/>
          <w:color w:val="000000"/>
          <w:spacing w:val="5"/>
        </w:rPr>
        <w:t>а</w:t>
      </w:r>
      <w:r w:rsidRPr="007304F9">
        <w:rPr>
          <w:rFonts w:ascii="Times New Roman" w:hAnsi="Times New Roman"/>
          <w:color w:val="000000"/>
          <w:spacing w:val="5"/>
          <w:w w:val="116"/>
        </w:rPr>
        <w:t>мм</w:t>
      </w:r>
      <w:r w:rsidRPr="007304F9">
        <w:rPr>
          <w:rFonts w:ascii="Times New Roman" w:hAnsi="Times New Roman"/>
          <w:color w:val="000000"/>
          <w:spacing w:val="5"/>
        </w:rPr>
        <w:t>а</w:t>
      </w:r>
      <w:r w:rsidRPr="007304F9">
        <w:rPr>
          <w:rFonts w:ascii="Times New Roman" w:hAnsi="Times New Roman"/>
          <w:color w:val="000000"/>
          <w:spacing w:val="5"/>
          <w:w w:val="119"/>
        </w:rPr>
        <w:t>»</w:t>
      </w:r>
      <w:r w:rsidRPr="007304F9">
        <w:rPr>
          <w:rFonts w:ascii="Times New Roman" w:hAnsi="Times New Roman"/>
          <w:color w:val="000000"/>
          <w:spacing w:val="5"/>
        </w:rPr>
        <w:t>,</w:t>
      </w:r>
      <w:r w:rsidRPr="007304F9">
        <w:rPr>
          <w:rFonts w:ascii="Times New Roman" w:hAnsi="Times New Roman"/>
          <w:color w:val="000000"/>
          <w:spacing w:val="33"/>
        </w:rPr>
        <w:t xml:space="preserve"> </w:t>
      </w:r>
      <w:r w:rsidRPr="007304F9">
        <w:rPr>
          <w:rFonts w:ascii="Times New Roman" w:hAnsi="Times New Roman"/>
          <w:color w:val="000000"/>
          <w:spacing w:val="6"/>
          <w:w w:val="119"/>
        </w:rPr>
        <w:t>«</w:t>
      </w:r>
      <w:r w:rsidRPr="007304F9">
        <w:rPr>
          <w:rFonts w:ascii="Times New Roman" w:hAnsi="Times New Roman"/>
          <w:color w:val="000000"/>
          <w:spacing w:val="7"/>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7"/>
          <w:w w:val="117"/>
        </w:rPr>
        <w:t>н</w:t>
      </w:r>
      <w:r w:rsidRPr="007304F9">
        <w:rPr>
          <w:rFonts w:ascii="Times New Roman" w:hAnsi="Times New Roman"/>
          <w:color w:val="000000"/>
          <w:spacing w:val="7"/>
        </w:rPr>
        <w:t>и</w:t>
      </w:r>
      <w:r w:rsidRPr="007304F9">
        <w:rPr>
          <w:rFonts w:ascii="Times New Roman" w:hAnsi="Times New Roman"/>
          <w:color w:val="000000"/>
          <w:spacing w:val="7"/>
          <w:w w:val="118"/>
        </w:rPr>
        <w:t>т</w:t>
      </w:r>
      <w:r w:rsidRPr="007304F9">
        <w:rPr>
          <w:rFonts w:ascii="Times New Roman" w:hAnsi="Times New Roman"/>
          <w:color w:val="000000"/>
          <w:spacing w:val="7"/>
          <w:w w:val="112"/>
        </w:rPr>
        <w:t>е</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7"/>
          <w:w w:val="119"/>
        </w:rPr>
        <w:t>»</w:t>
      </w:r>
      <w:r w:rsidRPr="007304F9">
        <w:rPr>
          <w:rFonts w:ascii="Times New Roman" w:hAnsi="Times New Roman"/>
          <w:color w:val="000000"/>
          <w:spacing w:val="7"/>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10"/>
        </w:rPr>
        <w:t>с</w:t>
      </w:r>
      <w:r w:rsidRPr="007304F9">
        <w:rPr>
          <w:rFonts w:ascii="Times New Roman" w:hAnsi="Times New Roman"/>
          <w:color w:val="000000"/>
          <w:spacing w:val="7"/>
          <w:w w:val="108"/>
        </w:rPr>
        <w:t>о</w:t>
      </w:r>
      <w:r w:rsidRPr="007304F9">
        <w:rPr>
          <w:rFonts w:ascii="Times New Roman" w:hAnsi="Times New Roman"/>
          <w:color w:val="000000"/>
          <w:spacing w:val="5"/>
          <w:w w:val="110"/>
        </w:rPr>
        <w:t>с</w:t>
      </w:r>
      <w:r w:rsidRPr="007304F9">
        <w:rPr>
          <w:rFonts w:ascii="Times New Roman" w:hAnsi="Times New Roman"/>
          <w:color w:val="000000"/>
          <w:spacing w:val="3"/>
          <w:w w:val="118"/>
        </w:rPr>
        <w:t>т</w:t>
      </w:r>
      <w:r w:rsidRPr="007304F9">
        <w:rPr>
          <w:rFonts w:ascii="Times New Roman" w:hAnsi="Times New Roman"/>
          <w:color w:val="000000"/>
          <w:spacing w:val="5"/>
        </w:rPr>
        <w:t>а</w:t>
      </w:r>
      <w:r w:rsidRPr="007304F9">
        <w:rPr>
          <w:rFonts w:ascii="Times New Roman" w:hAnsi="Times New Roman"/>
          <w:color w:val="000000"/>
          <w:spacing w:val="4"/>
          <w:w w:val="115"/>
        </w:rPr>
        <w:t>в</w:t>
      </w:r>
      <w:r w:rsidRPr="007304F9">
        <w:rPr>
          <w:rFonts w:ascii="Times New Roman" w:hAnsi="Times New Roman"/>
          <w:color w:val="000000"/>
          <w:spacing w:val="5"/>
        </w:rPr>
        <w:t>л</w:t>
      </w:r>
      <w:r w:rsidRPr="007304F9">
        <w:rPr>
          <w:rFonts w:ascii="Times New Roman" w:hAnsi="Times New Roman"/>
          <w:color w:val="000000"/>
          <w:spacing w:val="6"/>
        </w:rPr>
        <w:t>я</w:t>
      </w:r>
      <w:r w:rsidRPr="007304F9">
        <w:rPr>
          <w:rFonts w:ascii="Times New Roman" w:hAnsi="Times New Roman"/>
          <w:color w:val="000000"/>
          <w:spacing w:val="6"/>
          <w:w w:val="118"/>
        </w:rPr>
        <w:t>т</w:t>
      </w:r>
      <w:r w:rsidRPr="007304F9">
        <w:rPr>
          <w:rFonts w:ascii="Times New Roman" w:hAnsi="Times New Roman"/>
          <w:color w:val="000000"/>
          <w:spacing w:val="7"/>
          <w:w w:val="118"/>
        </w:rPr>
        <w:t>ь</w:t>
      </w:r>
      <w:r w:rsidRPr="007304F9">
        <w:rPr>
          <w:rFonts w:ascii="Times New Roman" w:hAnsi="Times New Roman"/>
          <w:color w:val="000000"/>
          <w:spacing w:val="2"/>
        </w:rPr>
        <w:t xml:space="preserve"> </w:t>
      </w:r>
      <w:r w:rsidRPr="007304F9">
        <w:rPr>
          <w:rFonts w:ascii="Times New Roman" w:hAnsi="Times New Roman"/>
          <w:color w:val="000000"/>
          <w:spacing w:val="6"/>
        </w:rPr>
        <w:t>ли</w:t>
      </w:r>
      <w:r w:rsidRPr="007304F9">
        <w:rPr>
          <w:rFonts w:ascii="Times New Roman" w:hAnsi="Times New Roman"/>
          <w:color w:val="000000"/>
          <w:spacing w:val="7"/>
          <w:w w:val="117"/>
        </w:rPr>
        <w:t>н</w:t>
      </w:r>
      <w:r w:rsidRPr="007304F9">
        <w:rPr>
          <w:rFonts w:ascii="Times New Roman" w:hAnsi="Times New Roman"/>
          <w:color w:val="000000"/>
          <w:spacing w:val="6"/>
          <w:w w:val="112"/>
        </w:rPr>
        <w:t>е</w:t>
      </w:r>
      <w:r w:rsidRPr="007304F9">
        <w:rPr>
          <w:rFonts w:ascii="Times New Roman" w:hAnsi="Times New Roman"/>
          <w:color w:val="000000"/>
          <w:spacing w:val="6"/>
        </w:rPr>
        <w:t>й</w:t>
      </w:r>
      <w:r w:rsidRPr="007304F9">
        <w:rPr>
          <w:rFonts w:ascii="Times New Roman" w:hAnsi="Times New Roman"/>
          <w:color w:val="000000"/>
          <w:spacing w:val="6"/>
          <w:w w:val="117"/>
        </w:rPr>
        <w:t>н</w:t>
      </w:r>
      <w:r w:rsidRPr="007304F9">
        <w:rPr>
          <w:rFonts w:ascii="Times New Roman" w:hAnsi="Times New Roman"/>
          <w:color w:val="000000"/>
          <w:spacing w:val="6"/>
          <w:w w:val="119"/>
        </w:rPr>
        <w:t>ы</w:t>
      </w:r>
      <w:r w:rsidRPr="007304F9">
        <w:rPr>
          <w:rFonts w:ascii="Times New Roman" w:hAnsi="Times New Roman"/>
          <w:color w:val="000000"/>
          <w:spacing w:val="8"/>
          <w:w w:val="112"/>
        </w:rPr>
        <w:t>е</w:t>
      </w:r>
      <w:r w:rsidRPr="007304F9">
        <w:rPr>
          <w:rFonts w:ascii="Times New Roman" w:hAnsi="Times New Roman"/>
          <w:color w:val="000000"/>
          <w:spacing w:val="2"/>
        </w:rPr>
        <w:t xml:space="preserve"> </w:t>
      </w:r>
      <w:r w:rsidRPr="007304F9">
        <w:rPr>
          <w:rFonts w:ascii="Times New Roman" w:hAnsi="Times New Roman"/>
          <w:color w:val="000000"/>
          <w:spacing w:val="5"/>
        </w:rPr>
        <w:t>ал</w:t>
      </w:r>
      <w:r w:rsidRPr="007304F9">
        <w:rPr>
          <w:rFonts w:ascii="Times New Roman" w:hAnsi="Times New Roman"/>
          <w:color w:val="000000"/>
          <w:spacing w:val="5"/>
          <w:w w:val="118"/>
        </w:rPr>
        <w:t>г</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16"/>
        </w:rPr>
        <w:t>м</w:t>
      </w:r>
      <w:r w:rsidRPr="007304F9">
        <w:rPr>
          <w:rFonts w:ascii="Times New Roman" w:hAnsi="Times New Roman"/>
          <w:color w:val="000000"/>
          <w:spacing w:val="6"/>
          <w:w w:val="119"/>
        </w:rPr>
        <w:t>ы</w:t>
      </w:r>
      <w:r w:rsidRPr="007304F9">
        <w:rPr>
          <w:rFonts w:ascii="Times New Roman" w:hAnsi="Times New Roman"/>
          <w:color w:val="000000"/>
          <w:spacing w:val="2"/>
        </w:rPr>
        <w:t xml:space="preserve"> </w:t>
      </w:r>
      <w:r w:rsidRPr="007304F9">
        <w:rPr>
          <w:rFonts w:ascii="Times New Roman" w:hAnsi="Times New Roman"/>
          <w:color w:val="000000"/>
          <w:spacing w:val="22"/>
        </w:rPr>
        <w:t>и</w:t>
      </w:r>
      <w:r w:rsidRPr="007304F9">
        <w:rPr>
          <w:rFonts w:ascii="Times New Roman" w:hAnsi="Times New Roman"/>
          <w:color w:val="000000"/>
          <w:spacing w:val="3"/>
        </w:rPr>
        <w:t xml:space="preserve"> </w:t>
      </w:r>
      <w:r w:rsidRPr="007304F9">
        <w:rPr>
          <w:rFonts w:ascii="Times New Roman" w:hAnsi="Times New Roman"/>
          <w:color w:val="000000"/>
          <w:spacing w:val="2"/>
          <w:w w:val="112"/>
        </w:rPr>
        <w:t>де</w:t>
      </w:r>
      <w:r w:rsidRPr="007304F9">
        <w:rPr>
          <w:rFonts w:ascii="Times New Roman" w:hAnsi="Times New Roman"/>
          <w:color w:val="000000"/>
          <w:spacing w:val="1"/>
        </w:rPr>
        <w:t>й</w:t>
      </w:r>
      <w:r w:rsidRPr="007304F9">
        <w:rPr>
          <w:rFonts w:ascii="Times New Roman" w:hAnsi="Times New Roman"/>
          <w:color w:val="000000"/>
          <w:spacing w:val="3"/>
          <w:w w:val="110"/>
        </w:rPr>
        <w:t>с</w:t>
      </w:r>
      <w:r w:rsidRPr="007304F9">
        <w:rPr>
          <w:rFonts w:ascii="Times New Roman" w:hAnsi="Times New Roman"/>
          <w:color w:val="000000"/>
          <w:spacing w:val="1"/>
          <w:w w:val="118"/>
        </w:rPr>
        <w:t>т</w:t>
      </w:r>
      <w:r w:rsidRPr="007304F9">
        <w:rPr>
          <w:rFonts w:ascii="Times New Roman" w:hAnsi="Times New Roman"/>
          <w:color w:val="000000"/>
          <w:spacing w:val="3"/>
          <w:w w:val="115"/>
        </w:rPr>
        <w:t>в</w:t>
      </w:r>
      <w:r w:rsidRPr="007304F9">
        <w:rPr>
          <w:rFonts w:ascii="Times New Roman" w:hAnsi="Times New Roman"/>
          <w:color w:val="000000"/>
          <w:spacing w:val="2"/>
          <w:w w:val="108"/>
        </w:rPr>
        <w:t>о</w:t>
      </w:r>
      <w:r w:rsidRPr="007304F9">
        <w:rPr>
          <w:rFonts w:ascii="Times New Roman" w:hAnsi="Times New Roman"/>
          <w:color w:val="000000"/>
          <w:spacing w:val="3"/>
          <w:w w:val="115"/>
        </w:rPr>
        <w:t>в</w:t>
      </w:r>
      <w:r w:rsidRPr="007304F9">
        <w:rPr>
          <w:rFonts w:ascii="Times New Roman" w:hAnsi="Times New Roman"/>
          <w:color w:val="000000"/>
          <w:spacing w:val="2"/>
        </w:rPr>
        <w:t>а</w:t>
      </w:r>
      <w:r w:rsidRPr="007304F9">
        <w:rPr>
          <w:rFonts w:ascii="Times New Roman" w:hAnsi="Times New Roman"/>
          <w:color w:val="000000"/>
          <w:spacing w:val="3"/>
          <w:w w:val="118"/>
        </w:rPr>
        <w:t>ть</w:t>
      </w:r>
      <w:r w:rsidRPr="007304F9">
        <w:rPr>
          <w:rFonts w:ascii="Times New Roman" w:hAnsi="Times New Roman"/>
          <w:color w:val="000000"/>
          <w:spacing w:val="2"/>
        </w:rPr>
        <w:t xml:space="preserve"> </w:t>
      </w:r>
      <w:r w:rsidRPr="007304F9">
        <w:rPr>
          <w:rFonts w:ascii="Times New Roman" w:hAnsi="Times New Roman"/>
          <w:color w:val="000000"/>
          <w:spacing w:val="-1"/>
          <w:w w:val="117"/>
        </w:rPr>
        <w:t>п</w:t>
      </w:r>
      <w:r w:rsidRPr="007304F9">
        <w:rPr>
          <w:rFonts w:ascii="Times New Roman" w:hAnsi="Times New Roman"/>
          <w:color w:val="000000"/>
          <w:w w:val="108"/>
        </w:rPr>
        <w:t>о</w:t>
      </w:r>
      <w:r w:rsidRPr="007304F9">
        <w:rPr>
          <w:rFonts w:ascii="Times New Roman" w:hAnsi="Times New Roman"/>
          <w:color w:val="000000"/>
          <w:spacing w:val="2"/>
        </w:rPr>
        <w:t xml:space="preserve"> </w:t>
      </w:r>
      <w:r w:rsidRPr="007304F9">
        <w:rPr>
          <w:rFonts w:ascii="Times New Roman" w:hAnsi="Times New Roman"/>
          <w:color w:val="000000"/>
          <w:spacing w:val="6"/>
        </w:rPr>
        <w:t>ал</w:t>
      </w:r>
      <w:r w:rsidRPr="007304F9">
        <w:rPr>
          <w:rFonts w:ascii="Times New Roman" w:hAnsi="Times New Roman"/>
          <w:color w:val="000000"/>
          <w:spacing w:val="7"/>
          <w:w w:val="118"/>
        </w:rPr>
        <w:t>г</w:t>
      </w:r>
      <w:r w:rsidRPr="007304F9">
        <w:rPr>
          <w:rFonts w:ascii="Times New Roman" w:hAnsi="Times New Roman"/>
          <w:color w:val="000000"/>
          <w:spacing w:val="4"/>
          <w:w w:val="108"/>
        </w:rPr>
        <w:t>о</w:t>
      </w:r>
      <w:r w:rsidRPr="007304F9">
        <w:rPr>
          <w:rFonts w:ascii="Times New Roman" w:hAnsi="Times New Roman"/>
          <w:color w:val="000000"/>
          <w:spacing w:val="6"/>
          <w:w w:val="117"/>
        </w:rPr>
        <w:t>р</w:t>
      </w:r>
      <w:r w:rsidRPr="007304F9">
        <w:rPr>
          <w:rFonts w:ascii="Times New Roman" w:hAnsi="Times New Roman"/>
          <w:color w:val="000000"/>
          <w:spacing w:val="5"/>
        </w:rPr>
        <w:t>и</w:t>
      </w:r>
      <w:r w:rsidRPr="007304F9">
        <w:rPr>
          <w:rFonts w:ascii="Times New Roman" w:hAnsi="Times New Roman"/>
          <w:color w:val="000000"/>
          <w:spacing w:val="7"/>
          <w:w w:val="118"/>
        </w:rPr>
        <w:t>т</w:t>
      </w:r>
      <w:r w:rsidRPr="007304F9">
        <w:rPr>
          <w:rFonts w:ascii="Times New Roman" w:hAnsi="Times New Roman"/>
          <w:color w:val="000000"/>
          <w:spacing w:val="5"/>
          <w:w w:val="116"/>
        </w:rPr>
        <w:t>м</w:t>
      </w:r>
      <w:r w:rsidRPr="007304F9">
        <w:rPr>
          <w:rFonts w:ascii="Times New Roman" w:hAnsi="Times New Roman"/>
          <w:color w:val="000000"/>
          <w:spacing w:val="6"/>
          <w:w w:val="115"/>
        </w:rPr>
        <w:t>у</w:t>
      </w:r>
      <w:r w:rsidRPr="007304F9">
        <w:rPr>
          <w:rFonts w:ascii="Times New Roman" w:hAnsi="Times New Roman"/>
          <w:color w:val="000000"/>
          <w:spacing w:val="7"/>
        </w:rPr>
        <w:t>;</w:t>
      </w:r>
      <w:r w:rsidRPr="007304F9">
        <w:rPr>
          <w:rFonts w:ascii="Times New Roman" w:hAnsi="Times New Roman"/>
          <w:color w:val="000000"/>
        </w:rPr>
        <w:t xml:space="preserve"> </w:t>
      </w:r>
      <w:r w:rsidRPr="007304F9">
        <w:rPr>
          <w:rFonts w:ascii="Times New Roman" w:hAnsi="Times New Roman"/>
          <w:color w:val="000000"/>
          <w:w w:val="103"/>
          <w:position w:val="1"/>
        </w:rPr>
        <w:t>6</w:t>
      </w:r>
      <w:r w:rsidRPr="007304F9">
        <w:rPr>
          <w:rFonts w:ascii="Times New Roman" w:hAnsi="Times New Roman"/>
          <w:color w:val="000000"/>
          <w:spacing w:val="62"/>
          <w:position w:val="1"/>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10"/>
        </w:rPr>
        <w:t>с</w:t>
      </w:r>
      <w:r w:rsidRPr="007304F9">
        <w:rPr>
          <w:rFonts w:ascii="Times New Roman" w:hAnsi="Times New Roman"/>
          <w:color w:val="000000"/>
          <w:spacing w:val="7"/>
          <w:w w:val="115"/>
        </w:rPr>
        <w:t>у</w:t>
      </w:r>
      <w:r w:rsidRPr="007304F9">
        <w:rPr>
          <w:rFonts w:ascii="Times New Roman" w:hAnsi="Times New Roman"/>
          <w:color w:val="000000"/>
          <w:spacing w:val="7"/>
        </w:rPr>
        <w:t>щ</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5"/>
          <w:w w:val="115"/>
        </w:rPr>
        <w:t>в</w:t>
      </w:r>
      <w:r w:rsidRPr="007304F9">
        <w:rPr>
          <w:rFonts w:ascii="Times New Roman" w:hAnsi="Times New Roman"/>
          <w:color w:val="000000"/>
          <w:spacing w:val="7"/>
        </w:rPr>
        <w:t>ля</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5"/>
          <w:w w:val="117"/>
        </w:rPr>
        <w:t>р</w:t>
      </w:r>
      <w:r w:rsidRPr="007304F9">
        <w:rPr>
          <w:rFonts w:ascii="Times New Roman" w:hAnsi="Times New Roman"/>
          <w:color w:val="000000"/>
          <w:spacing w:val="3"/>
        </w:rPr>
        <w:t>а</w:t>
      </w:r>
      <w:r w:rsidRPr="007304F9">
        <w:rPr>
          <w:rFonts w:ascii="Times New Roman" w:hAnsi="Times New Roman"/>
          <w:color w:val="000000"/>
          <w:spacing w:val="5"/>
          <w:w w:val="104"/>
        </w:rPr>
        <w:t>б</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15"/>
        </w:rPr>
        <w:t>у</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еде</w:t>
      </w:r>
      <w:r w:rsidRPr="007304F9">
        <w:rPr>
          <w:rFonts w:ascii="Times New Roman" w:hAnsi="Times New Roman"/>
          <w:color w:val="000000"/>
          <w:spacing w:val="22"/>
        </w:rPr>
        <w:t xml:space="preserve"> </w:t>
      </w:r>
      <w:r w:rsidRPr="007304F9">
        <w:rPr>
          <w:rFonts w:ascii="Times New Roman" w:hAnsi="Times New Roman"/>
          <w:color w:val="000000"/>
          <w:spacing w:val="6"/>
          <w:w w:val="114"/>
        </w:rPr>
        <w:t>ф</w:t>
      </w:r>
      <w:r w:rsidRPr="007304F9">
        <w:rPr>
          <w:rFonts w:ascii="Times New Roman" w:hAnsi="Times New Roman"/>
          <w:color w:val="000000"/>
          <w:spacing w:val="3"/>
          <w:w w:val="108"/>
        </w:rPr>
        <w:t>о</w:t>
      </w:r>
      <w:r w:rsidRPr="007304F9">
        <w:rPr>
          <w:rFonts w:ascii="Times New Roman" w:hAnsi="Times New Roman"/>
          <w:color w:val="000000"/>
          <w:spacing w:val="4"/>
          <w:w w:val="117"/>
        </w:rPr>
        <w:t>р</w:t>
      </w:r>
      <w:r w:rsidRPr="007304F9">
        <w:rPr>
          <w:rFonts w:ascii="Times New Roman" w:hAnsi="Times New Roman"/>
          <w:color w:val="000000"/>
          <w:spacing w:val="3"/>
          <w:w w:val="116"/>
        </w:rPr>
        <w:t>м</w:t>
      </w:r>
      <w:r w:rsidRPr="007304F9">
        <w:rPr>
          <w:rFonts w:ascii="Times New Roman" w:hAnsi="Times New Roman"/>
          <w:color w:val="000000"/>
          <w:spacing w:val="4"/>
        </w:rPr>
        <w:t>ал</w:t>
      </w:r>
      <w:r w:rsidRPr="007304F9">
        <w:rPr>
          <w:rFonts w:ascii="Times New Roman" w:hAnsi="Times New Roman"/>
          <w:color w:val="000000"/>
          <w:spacing w:val="4"/>
          <w:w w:val="118"/>
        </w:rPr>
        <w:t>ь</w:t>
      </w:r>
      <w:r w:rsidRPr="007304F9">
        <w:rPr>
          <w:rFonts w:ascii="Times New Roman" w:hAnsi="Times New Roman"/>
          <w:color w:val="000000"/>
          <w:spacing w:val="4"/>
          <w:w w:val="117"/>
        </w:rPr>
        <w:t>н</w:t>
      </w:r>
      <w:r w:rsidRPr="007304F9">
        <w:rPr>
          <w:rFonts w:ascii="Times New Roman" w:hAnsi="Times New Roman"/>
          <w:color w:val="000000"/>
          <w:spacing w:val="3"/>
          <w:w w:val="108"/>
        </w:rPr>
        <w:t>о</w:t>
      </w:r>
      <w:r w:rsidRPr="007304F9">
        <w:rPr>
          <w:rFonts w:ascii="Times New Roman" w:hAnsi="Times New Roman"/>
          <w:color w:val="000000"/>
          <w:spacing w:val="4"/>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0"/>
        </w:rPr>
        <w:t>с</w:t>
      </w:r>
      <w:r w:rsidRPr="007304F9">
        <w:rPr>
          <w:rFonts w:ascii="Times New Roman" w:hAnsi="Times New Roman"/>
          <w:color w:val="000000"/>
          <w:spacing w:val="11"/>
          <w:w w:val="117"/>
        </w:rPr>
        <w:t>п</w:t>
      </w:r>
      <w:r w:rsidRPr="007304F9">
        <w:rPr>
          <w:rFonts w:ascii="Times New Roman" w:hAnsi="Times New Roman"/>
          <w:color w:val="000000"/>
          <w:spacing w:val="8"/>
          <w:w w:val="108"/>
        </w:rPr>
        <w:t>о</w:t>
      </w:r>
      <w:r w:rsidRPr="007304F9">
        <w:rPr>
          <w:rFonts w:ascii="Times New Roman" w:hAnsi="Times New Roman"/>
          <w:color w:val="000000"/>
          <w:spacing w:val="11"/>
        </w:rPr>
        <w:t>л</w:t>
      </w:r>
      <w:r w:rsidRPr="007304F9">
        <w:rPr>
          <w:rFonts w:ascii="Times New Roman" w:hAnsi="Times New Roman"/>
          <w:color w:val="000000"/>
          <w:spacing w:val="11"/>
          <w:w w:val="117"/>
        </w:rPr>
        <w:t>н</w:t>
      </w:r>
      <w:r w:rsidRPr="007304F9">
        <w:rPr>
          <w:rFonts w:ascii="Times New Roman" w:hAnsi="Times New Roman"/>
          <w:color w:val="000000"/>
          <w:spacing w:val="11"/>
        </w:rPr>
        <w:t>и</w:t>
      </w:r>
      <w:r w:rsidRPr="007304F9">
        <w:rPr>
          <w:rFonts w:ascii="Times New Roman" w:hAnsi="Times New Roman"/>
          <w:color w:val="000000"/>
          <w:spacing w:val="10"/>
          <w:w w:val="118"/>
        </w:rPr>
        <w:t>т</w:t>
      </w:r>
      <w:r w:rsidRPr="007304F9">
        <w:rPr>
          <w:rFonts w:ascii="Times New Roman" w:hAnsi="Times New Roman"/>
          <w:color w:val="000000"/>
          <w:spacing w:val="11"/>
          <w:w w:val="112"/>
        </w:rPr>
        <w:t>е</w:t>
      </w:r>
      <w:r w:rsidRPr="007304F9">
        <w:rPr>
          <w:rFonts w:ascii="Times New Roman" w:hAnsi="Times New Roman"/>
          <w:color w:val="000000"/>
          <w:spacing w:val="11"/>
        </w:rPr>
        <w:t>ля</w:t>
      </w:r>
    </w:p>
    <w:p w:rsidR="007304F9" w:rsidRPr="007304F9" w:rsidRDefault="007304F9" w:rsidP="007304F9">
      <w:pPr>
        <w:widowControl w:val="0"/>
        <w:spacing w:after="0" w:line="240" w:lineRule="auto"/>
        <w:ind w:left="283" w:right="-20"/>
        <w:jc w:val="center"/>
        <w:rPr>
          <w:rFonts w:ascii="Times New Roman" w:hAnsi="Times New Roman"/>
          <w:color w:val="000000"/>
        </w:rPr>
      </w:pPr>
      <w:r w:rsidRPr="007304F9">
        <w:rPr>
          <w:rFonts w:ascii="Times New Roman" w:hAnsi="Times New Roman"/>
          <w:color w:val="000000"/>
          <w:spacing w:val="4"/>
          <w:w w:val="117"/>
        </w:rPr>
        <w:t>Ин</w:t>
      </w:r>
      <w:r w:rsidRPr="007304F9">
        <w:rPr>
          <w:rFonts w:ascii="Times New Roman" w:hAnsi="Times New Roman"/>
          <w:color w:val="000000"/>
          <w:spacing w:val="7"/>
          <w:w w:val="114"/>
        </w:rPr>
        <w:t>ф</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w w:val="116"/>
        </w:rPr>
        <w:t>м</w:t>
      </w:r>
      <w:r w:rsidRPr="007304F9">
        <w:rPr>
          <w:rFonts w:ascii="Times New Roman" w:hAnsi="Times New Roman"/>
          <w:color w:val="000000"/>
          <w:spacing w:val="5"/>
        </w:rPr>
        <w:t>аци</w:t>
      </w:r>
      <w:r w:rsidRPr="007304F9">
        <w:rPr>
          <w:rFonts w:ascii="Times New Roman" w:hAnsi="Times New Roman"/>
          <w:color w:val="000000"/>
          <w:spacing w:val="5"/>
          <w:w w:val="108"/>
        </w:rPr>
        <w:t>о</w:t>
      </w:r>
      <w:r w:rsidRPr="007304F9">
        <w:rPr>
          <w:rFonts w:ascii="Times New Roman" w:hAnsi="Times New Roman"/>
          <w:color w:val="000000"/>
          <w:spacing w:val="4"/>
          <w:w w:val="117"/>
        </w:rPr>
        <w:t>нн</w:t>
      </w:r>
      <w:r w:rsidRPr="007304F9">
        <w:rPr>
          <w:rFonts w:ascii="Times New Roman" w:hAnsi="Times New Roman"/>
          <w:color w:val="000000"/>
          <w:spacing w:val="5"/>
          <w:w w:val="119"/>
        </w:rPr>
        <w:t>ы</w:t>
      </w:r>
      <w:r w:rsidRPr="007304F9">
        <w:rPr>
          <w:rFonts w:ascii="Times New Roman" w:hAnsi="Times New Roman"/>
          <w:color w:val="000000"/>
          <w:spacing w:val="4"/>
          <w:w w:val="112"/>
        </w:rPr>
        <w:t>е</w:t>
      </w:r>
      <w:r w:rsidRPr="007304F9">
        <w:rPr>
          <w:rFonts w:ascii="Times New Roman" w:hAnsi="Times New Roman"/>
          <w:color w:val="000000"/>
          <w:spacing w:val="21"/>
        </w:rPr>
        <w:t xml:space="preserve"> </w:t>
      </w:r>
      <w:r w:rsidRPr="007304F9">
        <w:rPr>
          <w:rFonts w:ascii="Times New Roman" w:hAnsi="Times New Roman"/>
          <w:color w:val="000000"/>
          <w:spacing w:val="9"/>
          <w:w w:val="118"/>
        </w:rPr>
        <w:t>т</w:t>
      </w:r>
      <w:r w:rsidRPr="007304F9">
        <w:rPr>
          <w:rFonts w:ascii="Times New Roman" w:hAnsi="Times New Roman"/>
          <w:color w:val="000000"/>
          <w:spacing w:val="10"/>
          <w:w w:val="112"/>
        </w:rPr>
        <w:t>е</w:t>
      </w:r>
      <w:r w:rsidRPr="007304F9">
        <w:rPr>
          <w:rFonts w:ascii="Times New Roman" w:hAnsi="Times New Roman"/>
          <w:color w:val="000000"/>
          <w:spacing w:val="9"/>
        </w:rPr>
        <w:t>х</w:t>
      </w:r>
      <w:r w:rsidRPr="007304F9">
        <w:rPr>
          <w:rFonts w:ascii="Times New Roman" w:hAnsi="Times New Roman"/>
          <w:color w:val="000000"/>
          <w:spacing w:val="10"/>
          <w:w w:val="117"/>
        </w:rPr>
        <w:t>н</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9"/>
          <w:w w:val="108"/>
        </w:rPr>
        <w:t>о</w:t>
      </w:r>
      <w:r w:rsidRPr="007304F9">
        <w:rPr>
          <w:rFonts w:ascii="Times New Roman" w:hAnsi="Times New Roman"/>
          <w:color w:val="000000"/>
          <w:spacing w:val="10"/>
          <w:w w:val="118"/>
        </w:rPr>
        <w:t>г</w:t>
      </w:r>
      <w:r w:rsidRPr="007304F9">
        <w:rPr>
          <w:rFonts w:ascii="Times New Roman" w:hAnsi="Times New Roman"/>
          <w:color w:val="000000"/>
          <w:spacing w:val="9"/>
        </w:rPr>
        <w:t>ии:</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21"/>
        </w:rPr>
        <w:t xml:space="preserve"> </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6"/>
          <w:w w:val="108"/>
        </w:rPr>
        <w:t>о</w:t>
      </w:r>
      <w:r w:rsidRPr="007304F9">
        <w:rPr>
          <w:rFonts w:ascii="Times New Roman" w:hAnsi="Times New Roman"/>
          <w:color w:val="000000"/>
          <w:spacing w:val="6"/>
          <w:w w:val="115"/>
        </w:rPr>
        <w:t>в</w:t>
      </w:r>
      <w:r w:rsidRPr="007304F9">
        <w:rPr>
          <w:rFonts w:ascii="Times New Roman" w:hAnsi="Times New Roman"/>
          <w:color w:val="000000"/>
          <w:spacing w:val="6"/>
          <w:w w:val="119"/>
        </w:rPr>
        <w:t>ы</w:t>
      </w:r>
      <w:r w:rsidRPr="007304F9">
        <w:rPr>
          <w:rFonts w:ascii="Times New Roman" w:hAnsi="Times New Roman"/>
          <w:color w:val="000000"/>
          <w:spacing w:val="6"/>
        </w:rPr>
        <w:t>й</w:t>
      </w:r>
      <w:r w:rsidRPr="007304F9">
        <w:rPr>
          <w:rFonts w:ascii="Times New Roman" w:hAnsi="Times New Roman"/>
          <w:color w:val="000000"/>
          <w:spacing w:val="22"/>
        </w:rPr>
        <w:t xml:space="preserve"> </w:t>
      </w:r>
      <w:r w:rsidRPr="007304F9">
        <w:rPr>
          <w:rFonts w:ascii="Times New Roman" w:hAnsi="Times New Roman"/>
          <w:color w:val="000000"/>
          <w:spacing w:val="3"/>
          <w:w w:val="112"/>
        </w:rPr>
        <w:t>д</w:t>
      </w:r>
      <w:r w:rsidRPr="007304F9">
        <w:rPr>
          <w:rFonts w:ascii="Times New Roman" w:hAnsi="Times New Roman"/>
          <w:color w:val="000000"/>
          <w:spacing w:val="4"/>
          <w:w w:val="108"/>
        </w:rPr>
        <w:t>о</w:t>
      </w:r>
      <w:r w:rsidRPr="007304F9">
        <w:rPr>
          <w:rFonts w:ascii="Times New Roman" w:hAnsi="Times New Roman"/>
          <w:color w:val="000000"/>
          <w:spacing w:val="1"/>
        </w:rPr>
        <w:t>к</w:t>
      </w:r>
      <w:r w:rsidRPr="007304F9">
        <w:rPr>
          <w:rFonts w:ascii="Times New Roman" w:hAnsi="Times New Roman"/>
          <w:color w:val="000000"/>
          <w:spacing w:val="4"/>
          <w:w w:val="115"/>
        </w:rPr>
        <w:t>у</w:t>
      </w:r>
      <w:r w:rsidRPr="007304F9">
        <w:rPr>
          <w:rFonts w:ascii="Times New Roman" w:hAnsi="Times New Roman"/>
          <w:color w:val="000000"/>
          <w:spacing w:val="4"/>
          <w:w w:val="116"/>
        </w:rPr>
        <w:t>м</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4"/>
          <w:w w:val="118"/>
        </w:rPr>
        <w:t>т</w:t>
      </w:r>
      <w:r w:rsidRPr="007304F9">
        <w:rPr>
          <w:rFonts w:ascii="Times New Roman" w:hAnsi="Times New Roman"/>
          <w:color w:val="000000"/>
          <w:spacing w:val="21"/>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9"/>
        </w:rPr>
        <w:t>з</w:t>
      </w:r>
      <w:r w:rsidRPr="007304F9">
        <w:rPr>
          <w:rFonts w:ascii="Times New Roman" w:hAnsi="Times New Roman"/>
          <w:color w:val="000000"/>
          <w:spacing w:val="10"/>
        </w:rPr>
        <w:t>ли</w:t>
      </w:r>
      <w:r w:rsidRPr="007304F9">
        <w:rPr>
          <w:rFonts w:ascii="Times New Roman" w:hAnsi="Times New Roman"/>
          <w:color w:val="000000"/>
          <w:spacing w:val="10"/>
          <w:w w:val="117"/>
        </w:rPr>
        <w:t>чн</w:t>
      </w:r>
      <w:r w:rsidRPr="007304F9">
        <w:rPr>
          <w:rFonts w:ascii="Times New Roman" w:hAnsi="Times New Roman"/>
          <w:color w:val="000000"/>
          <w:spacing w:val="10"/>
          <w:w w:val="119"/>
        </w:rPr>
        <w:t>ы</w:t>
      </w:r>
      <w:r w:rsidRPr="007304F9">
        <w:rPr>
          <w:rFonts w:ascii="Times New Roman" w:hAnsi="Times New Roman"/>
          <w:color w:val="000000"/>
          <w:spacing w:val="10"/>
          <w:w w:val="116"/>
        </w:rPr>
        <w:t>м</w:t>
      </w:r>
      <w:r w:rsidRPr="007304F9">
        <w:rPr>
          <w:rFonts w:ascii="Times New Roman" w:hAnsi="Times New Roman"/>
          <w:color w:val="000000"/>
          <w:spacing w:val="10"/>
        </w:rPr>
        <w:t>и</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6"/>
          <w:w w:val="117"/>
        </w:rPr>
        <w:t>п</w:t>
      </w:r>
      <w:r w:rsidRPr="007304F9">
        <w:rPr>
          <w:rFonts w:ascii="Times New Roman" w:hAnsi="Times New Roman"/>
          <w:color w:val="000000"/>
          <w:spacing w:val="8"/>
          <w:w w:val="108"/>
        </w:rPr>
        <w:t>о</w:t>
      </w:r>
      <w:r w:rsidRPr="007304F9">
        <w:rPr>
          <w:rFonts w:ascii="Times New Roman" w:hAnsi="Times New Roman"/>
          <w:color w:val="000000"/>
          <w:spacing w:val="6"/>
          <w:w w:val="110"/>
        </w:rPr>
        <w:t>с</w:t>
      </w:r>
      <w:r w:rsidRPr="007304F9">
        <w:rPr>
          <w:rFonts w:ascii="Times New Roman" w:hAnsi="Times New Roman"/>
          <w:color w:val="000000"/>
          <w:spacing w:val="7"/>
          <w:w w:val="108"/>
        </w:rPr>
        <w:t>о</w:t>
      </w:r>
      <w:r w:rsidRPr="007304F9">
        <w:rPr>
          <w:rFonts w:ascii="Times New Roman" w:hAnsi="Times New Roman"/>
          <w:color w:val="000000"/>
          <w:spacing w:val="8"/>
          <w:w w:val="104"/>
        </w:rPr>
        <w:t>б</w:t>
      </w:r>
      <w:r w:rsidRPr="007304F9">
        <w:rPr>
          <w:rFonts w:ascii="Times New Roman" w:hAnsi="Times New Roman"/>
          <w:color w:val="000000"/>
          <w:spacing w:val="6"/>
        </w:rPr>
        <w:t>а</w:t>
      </w:r>
      <w:r w:rsidRPr="007304F9">
        <w:rPr>
          <w:rFonts w:ascii="Times New Roman" w:hAnsi="Times New Roman"/>
          <w:color w:val="000000"/>
          <w:spacing w:val="6"/>
          <w:w w:val="116"/>
        </w:rPr>
        <w:t>м</w:t>
      </w:r>
      <w:r w:rsidRPr="007304F9">
        <w:rPr>
          <w:rFonts w:ascii="Times New Roman" w:hAnsi="Times New Roman"/>
          <w:color w:val="000000"/>
          <w:spacing w:val="6"/>
        </w:rPr>
        <w:t>и;</w:t>
      </w:r>
    </w:p>
    <w:p w:rsidR="007304F9" w:rsidRPr="007304F9" w:rsidRDefault="007304F9" w:rsidP="007304F9">
      <w:pPr>
        <w:widowControl w:val="0"/>
        <w:spacing w:after="0" w:line="240" w:lineRule="auto"/>
        <w:ind w:left="283" w:right="-20"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9"/>
          <w:w w:val="104"/>
        </w:rPr>
        <w:t>б</w:t>
      </w:r>
      <w:r w:rsidRPr="007304F9">
        <w:rPr>
          <w:rFonts w:ascii="Times New Roman" w:hAnsi="Times New Roman"/>
          <w:color w:val="000000"/>
          <w:spacing w:val="9"/>
        </w:rPr>
        <w:t>и</w:t>
      </w:r>
      <w:r w:rsidRPr="007304F9">
        <w:rPr>
          <w:rFonts w:ascii="Times New Roman" w:hAnsi="Times New Roman"/>
          <w:color w:val="000000"/>
          <w:spacing w:val="11"/>
          <w:w w:val="117"/>
        </w:rPr>
        <w:t>р</w:t>
      </w:r>
      <w:r w:rsidRPr="007304F9">
        <w:rPr>
          <w:rFonts w:ascii="Times New Roman" w:hAnsi="Times New Roman"/>
          <w:color w:val="000000"/>
          <w:spacing w:val="9"/>
        </w:rPr>
        <w:t>а</w:t>
      </w:r>
      <w:r w:rsidRPr="007304F9">
        <w:rPr>
          <w:rFonts w:ascii="Times New Roman" w:hAnsi="Times New Roman"/>
          <w:color w:val="000000"/>
          <w:spacing w:val="9"/>
          <w:w w:val="118"/>
        </w:rPr>
        <w:t>ть</w:t>
      </w:r>
      <w:r w:rsidRPr="007304F9">
        <w:rPr>
          <w:rFonts w:ascii="Times New Roman" w:hAnsi="Times New Roman"/>
          <w:color w:val="000000"/>
          <w:spacing w:val="9"/>
        </w:rPr>
        <w:t>,</w:t>
      </w:r>
      <w:r w:rsidRPr="007304F9">
        <w:rPr>
          <w:rFonts w:ascii="Times New Roman" w:hAnsi="Times New Roman"/>
          <w:color w:val="000000"/>
          <w:spacing w:val="4"/>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6"/>
        </w:rPr>
        <w:t>к</w:t>
      </w:r>
      <w:r w:rsidRPr="007304F9">
        <w:rPr>
          <w:rFonts w:ascii="Times New Roman" w:hAnsi="Times New Roman"/>
          <w:color w:val="000000"/>
          <w:spacing w:val="7"/>
          <w:w w:val="118"/>
        </w:rPr>
        <w:t>т</w:t>
      </w:r>
      <w:r w:rsidRPr="007304F9">
        <w:rPr>
          <w:rFonts w:ascii="Times New Roman" w:hAnsi="Times New Roman"/>
          <w:color w:val="000000"/>
          <w:spacing w:val="7"/>
        </w:rPr>
        <w:t>и</w:t>
      </w:r>
      <w:r w:rsidRPr="007304F9">
        <w:rPr>
          <w:rFonts w:ascii="Times New Roman" w:hAnsi="Times New Roman"/>
          <w:color w:val="000000"/>
          <w:spacing w:val="8"/>
          <w:w w:val="117"/>
        </w:rPr>
        <w:t>р</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3"/>
        </w:rPr>
        <w:t xml:space="preserve"> </w:t>
      </w:r>
      <w:r w:rsidRPr="007304F9">
        <w:rPr>
          <w:rFonts w:ascii="Times New Roman" w:hAnsi="Times New Roman"/>
          <w:color w:val="000000"/>
          <w:spacing w:val="22"/>
        </w:rPr>
        <w:t>и</w:t>
      </w:r>
      <w:r w:rsidRPr="007304F9">
        <w:rPr>
          <w:rFonts w:ascii="Times New Roman" w:hAnsi="Times New Roman"/>
          <w:color w:val="000000"/>
          <w:spacing w:val="3"/>
        </w:rPr>
        <w:t xml:space="preserve"> </w:t>
      </w:r>
      <w:r w:rsidRPr="007304F9">
        <w:rPr>
          <w:rFonts w:ascii="Times New Roman" w:hAnsi="Times New Roman"/>
          <w:color w:val="000000"/>
          <w:spacing w:val="8"/>
          <w:w w:val="110"/>
        </w:rPr>
        <w:t>с</w:t>
      </w:r>
      <w:r w:rsidRPr="007304F9">
        <w:rPr>
          <w:rFonts w:ascii="Times New Roman" w:hAnsi="Times New Roman"/>
          <w:color w:val="000000"/>
          <w:spacing w:val="8"/>
          <w:w w:val="108"/>
        </w:rPr>
        <w:t>о</w:t>
      </w:r>
      <w:r w:rsidRPr="007304F9">
        <w:rPr>
          <w:rFonts w:ascii="Times New Roman" w:hAnsi="Times New Roman"/>
          <w:color w:val="000000"/>
          <w:spacing w:val="8"/>
        </w:rPr>
        <w:t>х</w:t>
      </w:r>
      <w:r w:rsidRPr="007304F9">
        <w:rPr>
          <w:rFonts w:ascii="Times New Roman" w:hAnsi="Times New Roman"/>
          <w:color w:val="000000"/>
          <w:spacing w:val="10"/>
          <w:w w:val="117"/>
        </w:rPr>
        <w:t>р</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8"/>
        </w:rPr>
        <w:t>я</w:t>
      </w:r>
      <w:r w:rsidRPr="007304F9">
        <w:rPr>
          <w:rFonts w:ascii="Times New Roman" w:hAnsi="Times New Roman"/>
          <w:color w:val="000000"/>
          <w:spacing w:val="8"/>
          <w:w w:val="118"/>
        </w:rPr>
        <w:t>ть</w:t>
      </w:r>
      <w:r w:rsidRPr="007304F9">
        <w:rPr>
          <w:rFonts w:ascii="Times New Roman" w:hAnsi="Times New Roman"/>
          <w:color w:val="000000"/>
          <w:spacing w:val="3"/>
        </w:rPr>
        <w:t xml:space="preserve"> </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3"/>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5"/>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3"/>
        </w:rPr>
        <w:t xml:space="preserve"> </w:t>
      </w:r>
      <w:r w:rsidRPr="007304F9">
        <w:rPr>
          <w:rFonts w:ascii="Times New Roman" w:hAnsi="Times New Roman"/>
          <w:color w:val="000000"/>
          <w:spacing w:val="2"/>
          <w:w w:val="110"/>
        </w:rPr>
        <w:t>с</w:t>
      </w:r>
      <w:r w:rsidRPr="007304F9">
        <w:rPr>
          <w:rFonts w:ascii="Times New Roman" w:hAnsi="Times New Roman"/>
          <w:color w:val="000000"/>
          <w:spacing w:val="2"/>
          <w:w w:val="118"/>
        </w:rPr>
        <w:t>т</w:t>
      </w:r>
      <w:r w:rsidRPr="007304F9">
        <w:rPr>
          <w:rFonts w:ascii="Times New Roman" w:hAnsi="Times New Roman"/>
          <w:color w:val="000000"/>
          <w:spacing w:val="3"/>
        </w:rPr>
        <w:t>а</w:t>
      </w:r>
      <w:r w:rsidRPr="007304F9">
        <w:rPr>
          <w:rFonts w:ascii="Times New Roman" w:hAnsi="Times New Roman"/>
          <w:color w:val="000000"/>
          <w:spacing w:val="3"/>
          <w:w w:val="117"/>
        </w:rPr>
        <w:t>н</w:t>
      </w:r>
      <w:r w:rsidRPr="007304F9">
        <w:rPr>
          <w:rFonts w:ascii="Times New Roman" w:hAnsi="Times New Roman"/>
          <w:color w:val="000000"/>
          <w:spacing w:val="3"/>
          <w:w w:val="112"/>
        </w:rPr>
        <w:t>д</w:t>
      </w:r>
      <w:r w:rsidRPr="007304F9">
        <w:rPr>
          <w:rFonts w:ascii="Times New Roman" w:hAnsi="Times New Roman"/>
          <w:color w:val="000000"/>
          <w:spacing w:val="2"/>
        </w:rPr>
        <w:t>а</w:t>
      </w:r>
      <w:r w:rsidRPr="007304F9">
        <w:rPr>
          <w:rFonts w:ascii="Times New Roman" w:hAnsi="Times New Roman"/>
          <w:color w:val="000000"/>
          <w:spacing w:val="3"/>
          <w:w w:val="117"/>
        </w:rPr>
        <w:t>р</w:t>
      </w:r>
      <w:r w:rsidRPr="007304F9">
        <w:rPr>
          <w:rFonts w:ascii="Times New Roman" w:hAnsi="Times New Roman"/>
          <w:color w:val="000000"/>
          <w:spacing w:val="3"/>
          <w:w w:val="118"/>
        </w:rPr>
        <w:t>т</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2"/>
          <w:w w:val="108"/>
        </w:rPr>
        <w:t>о</w:t>
      </w:r>
      <w:r w:rsidRPr="007304F9">
        <w:rPr>
          <w:rFonts w:ascii="Times New Roman" w:hAnsi="Times New Roman"/>
          <w:color w:val="000000"/>
          <w:spacing w:val="22"/>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w w:val="112"/>
        </w:rPr>
        <w:t>ед</w:t>
      </w:r>
      <w:r w:rsidRPr="007304F9">
        <w:rPr>
          <w:rFonts w:ascii="Times New Roman" w:hAnsi="Times New Roman"/>
          <w:color w:val="000000"/>
          <w:spacing w:val="8"/>
        </w:rPr>
        <w:t>а</w:t>
      </w:r>
      <w:r w:rsidRPr="007304F9">
        <w:rPr>
          <w:rFonts w:ascii="Times New Roman" w:hAnsi="Times New Roman"/>
          <w:color w:val="000000"/>
          <w:spacing w:val="7"/>
        </w:rPr>
        <w:t>к</w:t>
      </w:r>
      <w:r w:rsidRPr="007304F9">
        <w:rPr>
          <w:rFonts w:ascii="Times New Roman" w:hAnsi="Times New Roman"/>
          <w:color w:val="000000"/>
          <w:spacing w:val="9"/>
          <w:w w:val="118"/>
        </w:rPr>
        <w:t>т</w:t>
      </w:r>
      <w:r w:rsidRPr="007304F9">
        <w:rPr>
          <w:rFonts w:ascii="Times New Roman" w:hAnsi="Times New Roman"/>
          <w:color w:val="000000"/>
          <w:spacing w:val="7"/>
          <w:w w:val="108"/>
        </w:rPr>
        <w:t>о</w:t>
      </w:r>
      <w:r w:rsidRPr="007304F9">
        <w:rPr>
          <w:rFonts w:ascii="Times New Roman" w:hAnsi="Times New Roman"/>
          <w:color w:val="000000"/>
          <w:spacing w:val="10"/>
          <w:w w:val="117"/>
        </w:rPr>
        <w:t>р</w:t>
      </w:r>
      <w:r w:rsidRPr="007304F9">
        <w:rPr>
          <w:rFonts w:ascii="Times New Roman" w:hAnsi="Times New Roman"/>
          <w:color w:val="000000"/>
          <w:spacing w:val="8"/>
        </w:rPr>
        <w:t>а;</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21"/>
        </w:rPr>
        <w:t>кла</w:t>
      </w:r>
      <w:r w:rsidRPr="007304F9">
        <w:rPr>
          <w:rFonts w:ascii="Times New Roman" w:hAnsi="Times New Roman"/>
          <w:color w:val="000000"/>
          <w:spacing w:val="21"/>
          <w:w w:val="115"/>
        </w:rPr>
        <w:t>в</w:t>
      </w:r>
      <w:r w:rsidRPr="007304F9">
        <w:rPr>
          <w:rFonts w:ascii="Times New Roman" w:hAnsi="Times New Roman"/>
          <w:color w:val="000000"/>
          <w:spacing w:val="21"/>
        </w:rPr>
        <w:t>иши</w:t>
      </w:r>
      <w:r w:rsidRPr="007304F9">
        <w:rPr>
          <w:rFonts w:ascii="Times New Roman" w:hAnsi="Times New Roman"/>
          <w:color w:val="000000"/>
          <w:spacing w:val="22"/>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w w:val="112"/>
        </w:rPr>
        <w:t>ед</w:t>
      </w:r>
      <w:r w:rsidRPr="007304F9">
        <w:rPr>
          <w:rFonts w:ascii="Times New Roman" w:hAnsi="Times New Roman"/>
          <w:color w:val="000000"/>
          <w:spacing w:val="10"/>
        </w:rPr>
        <w:t>а</w:t>
      </w:r>
      <w:r w:rsidRPr="007304F9">
        <w:rPr>
          <w:rFonts w:ascii="Times New Roman" w:hAnsi="Times New Roman"/>
          <w:color w:val="000000"/>
          <w:spacing w:val="9"/>
        </w:rPr>
        <w:t>к</w:t>
      </w:r>
      <w:r w:rsidRPr="007304F9">
        <w:rPr>
          <w:rFonts w:ascii="Times New Roman" w:hAnsi="Times New Roman"/>
          <w:color w:val="000000"/>
          <w:spacing w:val="10"/>
          <w:w w:val="118"/>
        </w:rPr>
        <w:t>т</w:t>
      </w:r>
      <w:r w:rsidRPr="007304F9">
        <w:rPr>
          <w:rFonts w:ascii="Times New Roman" w:hAnsi="Times New Roman"/>
          <w:color w:val="000000"/>
          <w:spacing w:val="10"/>
        </w:rPr>
        <w:t>и</w:t>
      </w:r>
      <w:r w:rsidRPr="007304F9">
        <w:rPr>
          <w:rFonts w:ascii="Times New Roman" w:hAnsi="Times New Roman"/>
          <w:color w:val="000000"/>
          <w:spacing w:val="12"/>
          <w:w w:val="117"/>
        </w:rPr>
        <w:t>р</w:t>
      </w:r>
      <w:r w:rsidRPr="007304F9">
        <w:rPr>
          <w:rFonts w:ascii="Times New Roman" w:hAnsi="Times New Roman"/>
          <w:color w:val="000000"/>
          <w:spacing w:val="11"/>
          <w:w w:val="108"/>
        </w:rPr>
        <w:t>о</w:t>
      </w:r>
      <w:r w:rsidRPr="007304F9">
        <w:rPr>
          <w:rFonts w:ascii="Times New Roman" w:hAnsi="Times New Roman"/>
          <w:color w:val="000000"/>
          <w:spacing w:val="12"/>
          <w:w w:val="115"/>
        </w:rPr>
        <w:t>в</w:t>
      </w:r>
      <w:r w:rsidRPr="007304F9">
        <w:rPr>
          <w:rFonts w:ascii="Times New Roman" w:hAnsi="Times New Roman"/>
          <w:color w:val="000000"/>
          <w:spacing w:val="10"/>
        </w:rPr>
        <w:t>а</w:t>
      </w:r>
      <w:r w:rsidRPr="007304F9">
        <w:rPr>
          <w:rFonts w:ascii="Times New Roman" w:hAnsi="Times New Roman"/>
          <w:color w:val="000000"/>
          <w:spacing w:val="10"/>
          <w:w w:val="117"/>
        </w:rPr>
        <w:t>н</w:t>
      </w:r>
      <w:r w:rsidRPr="007304F9">
        <w:rPr>
          <w:rFonts w:ascii="Times New Roman" w:hAnsi="Times New Roman"/>
          <w:color w:val="000000"/>
          <w:spacing w:val="10"/>
        </w:rPr>
        <w:t>ия</w:t>
      </w:r>
      <w:r w:rsidRPr="007304F9">
        <w:rPr>
          <w:rFonts w:ascii="Times New Roman" w:hAnsi="Times New Roman"/>
          <w:color w:val="000000"/>
          <w:spacing w:val="22"/>
        </w:rPr>
        <w:t xml:space="preserve"> </w:t>
      </w:r>
      <w:r w:rsidRPr="007304F9">
        <w:rPr>
          <w:rFonts w:ascii="Times New Roman" w:hAnsi="Times New Roman"/>
          <w:color w:val="000000"/>
          <w:spacing w:val="9"/>
          <w:w w:val="118"/>
        </w:rPr>
        <w:t>т</w:t>
      </w:r>
      <w:r w:rsidRPr="007304F9">
        <w:rPr>
          <w:rFonts w:ascii="Times New Roman" w:hAnsi="Times New Roman"/>
          <w:color w:val="000000"/>
          <w:spacing w:val="9"/>
          <w:w w:val="112"/>
        </w:rPr>
        <w:t>е</w:t>
      </w:r>
      <w:r w:rsidRPr="007304F9">
        <w:rPr>
          <w:rFonts w:ascii="Times New Roman" w:hAnsi="Times New Roman"/>
          <w:color w:val="000000"/>
          <w:spacing w:val="9"/>
        </w:rPr>
        <w:t>к</w:t>
      </w:r>
      <w:r w:rsidRPr="007304F9">
        <w:rPr>
          <w:rFonts w:ascii="Times New Roman" w:hAnsi="Times New Roman"/>
          <w:color w:val="000000"/>
          <w:spacing w:val="10"/>
          <w:w w:val="110"/>
        </w:rPr>
        <w:t>с</w:t>
      </w:r>
      <w:r w:rsidRPr="007304F9">
        <w:rPr>
          <w:rFonts w:ascii="Times New Roman" w:hAnsi="Times New Roman"/>
          <w:color w:val="000000"/>
          <w:spacing w:val="8"/>
          <w:w w:val="118"/>
        </w:rPr>
        <w:t>т</w:t>
      </w:r>
      <w:r w:rsidRPr="007304F9">
        <w:rPr>
          <w:rFonts w:ascii="Times New Roman" w:hAnsi="Times New Roman"/>
          <w:color w:val="000000"/>
          <w:spacing w:val="9"/>
        </w:rPr>
        <w:t>а;</w:t>
      </w:r>
    </w:p>
    <w:p w:rsidR="007304F9" w:rsidRPr="007304F9" w:rsidRDefault="007304F9" w:rsidP="007304F9">
      <w:pPr>
        <w:widowControl w:val="0"/>
        <w:spacing w:after="0" w:line="240" w:lineRule="auto"/>
        <w:ind w:left="283" w:right="-20"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42"/>
        </w:rPr>
        <w:t xml:space="preserve"> </w:t>
      </w:r>
      <w:r w:rsidRPr="007304F9">
        <w:rPr>
          <w:rFonts w:ascii="Times New Roman" w:hAnsi="Times New Roman"/>
          <w:color w:val="000000"/>
          <w:spacing w:val="10"/>
          <w:w w:val="118"/>
        </w:rPr>
        <w:t>г</w:t>
      </w:r>
      <w:r w:rsidRPr="007304F9">
        <w:rPr>
          <w:rFonts w:ascii="Times New Roman" w:hAnsi="Times New Roman"/>
          <w:color w:val="000000"/>
          <w:spacing w:val="13"/>
          <w:w w:val="117"/>
        </w:rPr>
        <w:t>р</w:t>
      </w:r>
      <w:r w:rsidRPr="007304F9">
        <w:rPr>
          <w:rFonts w:ascii="Times New Roman" w:hAnsi="Times New Roman"/>
          <w:color w:val="000000"/>
          <w:spacing w:val="10"/>
        </w:rPr>
        <w:t>а</w:t>
      </w:r>
      <w:r w:rsidRPr="007304F9">
        <w:rPr>
          <w:rFonts w:ascii="Times New Roman" w:hAnsi="Times New Roman"/>
          <w:color w:val="000000"/>
          <w:spacing w:val="11"/>
          <w:w w:val="114"/>
        </w:rPr>
        <w:t>ф</w:t>
      </w:r>
      <w:r w:rsidRPr="007304F9">
        <w:rPr>
          <w:rFonts w:ascii="Times New Roman" w:hAnsi="Times New Roman"/>
          <w:color w:val="000000"/>
          <w:spacing w:val="10"/>
        </w:rPr>
        <w:t>и</w:t>
      </w:r>
      <w:r w:rsidRPr="007304F9">
        <w:rPr>
          <w:rFonts w:ascii="Times New Roman" w:hAnsi="Times New Roman"/>
          <w:color w:val="000000"/>
          <w:spacing w:val="11"/>
          <w:w w:val="117"/>
        </w:rPr>
        <w:t>ч</w:t>
      </w:r>
      <w:r w:rsidRPr="007304F9">
        <w:rPr>
          <w:rFonts w:ascii="Times New Roman" w:hAnsi="Times New Roman"/>
          <w:color w:val="000000"/>
          <w:spacing w:val="10"/>
          <w:w w:val="112"/>
        </w:rPr>
        <w:t>е</w:t>
      </w:r>
      <w:r w:rsidRPr="007304F9">
        <w:rPr>
          <w:rFonts w:ascii="Times New Roman" w:hAnsi="Times New Roman"/>
          <w:color w:val="000000"/>
          <w:spacing w:val="11"/>
          <w:w w:val="110"/>
        </w:rPr>
        <w:t>с</w:t>
      </w:r>
      <w:r w:rsidRPr="007304F9">
        <w:rPr>
          <w:rFonts w:ascii="Times New Roman" w:hAnsi="Times New Roman"/>
          <w:color w:val="000000"/>
          <w:spacing w:val="10"/>
        </w:rPr>
        <w:t>кий</w:t>
      </w:r>
      <w:r w:rsidRPr="007304F9">
        <w:rPr>
          <w:rFonts w:ascii="Times New Roman" w:hAnsi="Times New Roman"/>
          <w:color w:val="000000"/>
          <w:spacing w:val="42"/>
        </w:rPr>
        <w:t xml:space="preserve"> </w:t>
      </w:r>
      <w:r w:rsidRPr="007304F9">
        <w:rPr>
          <w:rFonts w:ascii="Times New Roman" w:hAnsi="Times New Roman"/>
          <w:color w:val="000000"/>
          <w:spacing w:val="19"/>
          <w:w w:val="114"/>
        </w:rPr>
        <w:t>ф</w:t>
      </w:r>
      <w:r w:rsidRPr="007304F9">
        <w:rPr>
          <w:rFonts w:ascii="Times New Roman" w:hAnsi="Times New Roman"/>
          <w:color w:val="000000"/>
          <w:spacing w:val="16"/>
        </w:rPr>
        <w:t>айл</w:t>
      </w:r>
      <w:r w:rsidRPr="007304F9">
        <w:rPr>
          <w:rFonts w:ascii="Times New Roman" w:hAnsi="Times New Roman"/>
          <w:color w:val="000000"/>
          <w:spacing w:val="42"/>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5"/>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42"/>
        </w:rPr>
        <w:t xml:space="preserve"> </w:t>
      </w:r>
      <w:r w:rsidRPr="007304F9">
        <w:rPr>
          <w:rFonts w:ascii="Times New Roman" w:hAnsi="Times New Roman"/>
          <w:color w:val="000000"/>
          <w:spacing w:val="3"/>
          <w:w w:val="110"/>
        </w:rPr>
        <w:t>с</w:t>
      </w:r>
      <w:r w:rsidRPr="007304F9">
        <w:rPr>
          <w:rFonts w:ascii="Times New Roman" w:hAnsi="Times New Roman"/>
          <w:color w:val="000000"/>
          <w:spacing w:val="2"/>
          <w:w w:val="118"/>
        </w:rPr>
        <w:t>т</w:t>
      </w:r>
      <w:r w:rsidRPr="007304F9">
        <w:rPr>
          <w:rFonts w:ascii="Times New Roman" w:hAnsi="Times New Roman"/>
          <w:color w:val="000000"/>
          <w:spacing w:val="3"/>
        </w:rPr>
        <w:t>а</w:t>
      </w:r>
      <w:r w:rsidRPr="007304F9">
        <w:rPr>
          <w:rFonts w:ascii="Times New Roman" w:hAnsi="Times New Roman"/>
          <w:color w:val="000000"/>
          <w:spacing w:val="3"/>
          <w:w w:val="117"/>
        </w:rPr>
        <w:t>н</w:t>
      </w:r>
      <w:r w:rsidRPr="007304F9">
        <w:rPr>
          <w:rFonts w:ascii="Times New Roman" w:hAnsi="Times New Roman"/>
          <w:color w:val="000000"/>
          <w:spacing w:val="3"/>
          <w:w w:val="112"/>
        </w:rPr>
        <w:t>д</w:t>
      </w:r>
      <w:r w:rsidRPr="007304F9">
        <w:rPr>
          <w:rFonts w:ascii="Times New Roman" w:hAnsi="Times New Roman"/>
          <w:color w:val="000000"/>
          <w:spacing w:val="3"/>
        </w:rPr>
        <w:t>а</w:t>
      </w:r>
      <w:r w:rsidRPr="007304F9">
        <w:rPr>
          <w:rFonts w:ascii="Times New Roman" w:hAnsi="Times New Roman"/>
          <w:color w:val="000000"/>
          <w:spacing w:val="3"/>
          <w:w w:val="117"/>
        </w:rPr>
        <w:t>р</w:t>
      </w:r>
      <w:r w:rsidRPr="007304F9">
        <w:rPr>
          <w:rFonts w:ascii="Times New Roman" w:hAnsi="Times New Roman"/>
          <w:color w:val="000000"/>
          <w:spacing w:val="3"/>
          <w:w w:val="118"/>
        </w:rPr>
        <w:t>т</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42"/>
        </w:rPr>
        <w:t xml:space="preserve"> </w:t>
      </w:r>
      <w:r w:rsidRPr="007304F9">
        <w:rPr>
          <w:rFonts w:ascii="Times New Roman" w:hAnsi="Times New Roman"/>
          <w:color w:val="000000"/>
          <w:spacing w:val="5"/>
          <w:w w:val="118"/>
        </w:rPr>
        <w:t>г</w:t>
      </w:r>
      <w:r w:rsidRPr="007304F9">
        <w:rPr>
          <w:rFonts w:ascii="Times New Roman" w:hAnsi="Times New Roman"/>
          <w:color w:val="000000"/>
          <w:spacing w:val="8"/>
          <w:w w:val="117"/>
        </w:rPr>
        <w:t>р</w:t>
      </w:r>
      <w:r w:rsidRPr="007304F9">
        <w:rPr>
          <w:rFonts w:ascii="Times New Roman" w:hAnsi="Times New Roman"/>
          <w:color w:val="000000"/>
          <w:spacing w:val="5"/>
        </w:rPr>
        <w:t>а</w:t>
      </w:r>
      <w:r w:rsidRPr="007304F9">
        <w:rPr>
          <w:rFonts w:ascii="Times New Roman" w:hAnsi="Times New Roman"/>
          <w:color w:val="000000"/>
          <w:spacing w:val="6"/>
          <w:w w:val="114"/>
        </w:rPr>
        <w:t>ф</w:t>
      </w:r>
      <w:r w:rsidRPr="007304F9">
        <w:rPr>
          <w:rFonts w:ascii="Times New Roman" w:hAnsi="Times New Roman"/>
          <w:color w:val="000000"/>
          <w:spacing w:val="5"/>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6"/>
          <w:w w:val="110"/>
        </w:rPr>
        <w:t>с</w:t>
      </w:r>
      <w:r w:rsidRPr="007304F9">
        <w:rPr>
          <w:rFonts w:ascii="Times New Roman" w:hAnsi="Times New Roman"/>
          <w:color w:val="000000"/>
          <w:spacing w:val="6"/>
        </w:rPr>
        <w:t>к</w:t>
      </w:r>
      <w:r w:rsidRPr="007304F9">
        <w:rPr>
          <w:rFonts w:ascii="Times New Roman" w:hAnsi="Times New Roman"/>
          <w:color w:val="000000"/>
          <w:spacing w:val="5"/>
          <w:w w:val="108"/>
        </w:rPr>
        <w:t>о</w:t>
      </w:r>
      <w:r w:rsidRPr="007304F9">
        <w:rPr>
          <w:rFonts w:ascii="Times New Roman" w:hAnsi="Times New Roman"/>
          <w:color w:val="000000"/>
          <w:spacing w:val="6"/>
          <w:w w:val="118"/>
        </w:rPr>
        <w:t>г</w:t>
      </w:r>
      <w:r w:rsidRPr="007304F9">
        <w:rPr>
          <w:rFonts w:ascii="Times New Roman" w:hAnsi="Times New Roman"/>
          <w:color w:val="000000"/>
          <w:spacing w:val="5"/>
          <w:w w:val="108"/>
        </w:rPr>
        <w:t>о</w:t>
      </w:r>
      <w:r w:rsidRPr="007304F9">
        <w:rPr>
          <w:rFonts w:ascii="Times New Roman" w:hAnsi="Times New Roman"/>
          <w:color w:val="000000"/>
          <w:spacing w:val="22"/>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w w:val="112"/>
        </w:rPr>
        <w:t>ед</w:t>
      </w:r>
      <w:r w:rsidRPr="007304F9">
        <w:rPr>
          <w:rFonts w:ascii="Times New Roman" w:hAnsi="Times New Roman"/>
          <w:color w:val="000000"/>
          <w:spacing w:val="8"/>
        </w:rPr>
        <w:t>а</w:t>
      </w:r>
      <w:r w:rsidRPr="007304F9">
        <w:rPr>
          <w:rFonts w:ascii="Times New Roman" w:hAnsi="Times New Roman"/>
          <w:color w:val="000000"/>
          <w:spacing w:val="7"/>
        </w:rPr>
        <w:t>к</w:t>
      </w:r>
      <w:r w:rsidRPr="007304F9">
        <w:rPr>
          <w:rFonts w:ascii="Times New Roman" w:hAnsi="Times New Roman"/>
          <w:color w:val="000000"/>
          <w:spacing w:val="9"/>
          <w:w w:val="118"/>
        </w:rPr>
        <w:t>т</w:t>
      </w:r>
      <w:r w:rsidRPr="007304F9">
        <w:rPr>
          <w:rFonts w:ascii="Times New Roman" w:hAnsi="Times New Roman"/>
          <w:color w:val="000000"/>
          <w:spacing w:val="7"/>
          <w:w w:val="108"/>
        </w:rPr>
        <w:t>о</w:t>
      </w:r>
      <w:r w:rsidRPr="007304F9">
        <w:rPr>
          <w:rFonts w:ascii="Times New Roman" w:hAnsi="Times New Roman"/>
          <w:color w:val="000000"/>
          <w:spacing w:val="10"/>
          <w:w w:val="117"/>
        </w:rPr>
        <w:t>р</w:t>
      </w:r>
      <w:r w:rsidRPr="007304F9">
        <w:rPr>
          <w:rFonts w:ascii="Times New Roman" w:hAnsi="Times New Roman"/>
          <w:color w:val="000000"/>
          <w:spacing w:val="8"/>
        </w:rPr>
        <w:t>а;</w:t>
      </w:r>
    </w:p>
    <w:p w:rsidR="007304F9" w:rsidRPr="007304F9" w:rsidRDefault="007304F9" w:rsidP="007304F9">
      <w:pPr>
        <w:widowControl w:val="0"/>
        <w:spacing w:after="0" w:line="240" w:lineRule="auto"/>
        <w:ind w:left="283" w:right="-20"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w w:val="115"/>
        </w:rPr>
        <w:t>у</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8"/>
        </w:rPr>
        <w:t>ть</w:t>
      </w:r>
      <w:r w:rsidRPr="007304F9">
        <w:rPr>
          <w:rFonts w:ascii="Times New Roman" w:hAnsi="Times New Roman"/>
          <w:color w:val="000000"/>
        </w:rPr>
        <w:t xml:space="preserve"> </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9"/>
        </w:rPr>
        <w:t>з</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7"/>
          <w:w w:val="110"/>
        </w:rPr>
        <w:t>с</w:t>
      </w:r>
      <w:r w:rsidRPr="007304F9">
        <w:rPr>
          <w:rFonts w:ascii="Times New Roman" w:hAnsi="Times New Roman"/>
          <w:color w:val="000000"/>
          <w:spacing w:val="8"/>
        </w:rPr>
        <w:t>я</w:t>
      </w:r>
      <w:r w:rsidRPr="007304F9">
        <w:rPr>
          <w:rFonts w:ascii="Times New Roman" w:hAnsi="Times New Roman"/>
          <w:color w:val="000000"/>
        </w:rPr>
        <w:t xml:space="preserve"> </w:t>
      </w:r>
      <w:r w:rsidRPr="007304F9">
        <w:rPr>
          <w:rFonts w:ascii="Times New Roman" w:hAnsi="Times New Roman"/>
          <w:color w:val="000000"/>
          <w:spacing w:val="3"/>
          <w:w w:val="108"/>
        </w:rPr>
        <w:t>о</w:t>
      </w:r>
      <w:r w:rsidRPr="007304F9">
        <w:rPr>
          <w:rFonts w:ascii="Times New Roman" w:hAnsi="Times New Roman"/>
          <w:color w:val="000000"/>
          <w:spacing w:val="2"/>
          <w:w w:val="110"/>
        </w:rPr>
        <w:t>с</w:t>
      </w:r>
      <w:r w:rsidRPr="007304F9">
        <w:rPr>
          <w:rFonts w:ascii="Times New Roman" w:hAnsi="Times New Roman"/>
          <w:color w:val="000000"/>
          <w:spacing w:val="3"/>
          <w:w w:val="117"/>
        </w:rPr>
        <w:t>н</w:t>
      </w:r>
      <w:r w:rsidRPr="007304F9">
        <w:rPr>
          <w:rFonts w:ascii="Times New Roman" w:hAnsi="Times New Roman"/>
          <w:color w:val="000000"/>
          <w:spacing w:val="2"/>
          <w:w w:val="108"/>
        </w:rPr>
        <w:t>о</w:t>
      </w:r>
      <w:r w:rsidRPr="007304F9">
        <w:rPr>
          <w:rFonts w:ascii="Times New Roman" w:hAnsi="Times New Roman"/>
          <w:color w:val="000000"/>
          <w:spacing w:val="2"/>
          <w:w w:val="115"/>
        </w:rPr>
        <w:t>в</w:t>
      </w:r>
      <w:r w:rsidRPr="007304F9">
        <w:rPr>
          <w:rFonts w:ascii="Times New Roman" w:hAnsi="Times New Roman"/>
          <w:color w:val="000000"/>
          <w:spacing w:val="3"/>
          <w:w w:val="117"/>
        </w:rPr>
        <w:t>н</w:t>
      </w:r>
      <w:r w:rsidRPr="007304F9">
        <w:rPr>
          <w:rFonts w:ascii="Times New Roman" w:hAnsi="Times New Roman"/>
          <w:color w:val="000000"/>
          <w:spacing w:val="2"/>
          <w:w w:val="119"/>
        </w:rPr>
        <w:t>ы</w:t>
      </w:r>
      <w:r w:rsidRPr="007304F9">
        <w:rPr>
          <w:rFonts w:ascii="Times New Roman" w:hAnsi="Times New Roman"/>
          <w:color w:val="000000"/>
          <w:spacing w:val="2"/>
          <w:w w:val="116"/>
        </w:rPr>
        <w:t>м</w:t>
      </w:r>
      <w:r w:rsidRPr="007304F9">
        <w:rPr>
          <w:rFonts w:ascii="Times New Roman" w:hAnsi="Times New Roman"/>
          <w:color w:val="000000"/>
          <w:spacing w:val="3"/>
        </w:rPr>
        <w:t>и</w:t>
      </w:r>
      <w:r w:rsidRPr="007304F9">
        <w:rPr>
          <w:rFonts w:ascii="Times New Roman" w:hAnsi="Times New Roman"/>
          <w:color w:val="000000"/>
        </w:rPr>
        <w:t xml:space="preserve"> </w:t>
      </w:r>
      <w:r w:rsidRPr="007304F9">
        <w:rPr>
          <w:rFonts w:ascii="Times New Roman" w:hAnsi="Times New Roman"/>
          <w:color w:val="000000"/>
          <w:spacing w:val="4"/>
        </w:rPr>
        <w:t>и</w:t>
      </w:r>
      <w:r w:rsidRPr="007304F9">
        <w:rPr>
          <w:rFonts w:ascii="Times New Roman" w:hAnsi="Times New Roman"/>
          <w:color w:val="000000"/>
          <w:spacing w:val="5"/>
          <w:w w:val="117"/>
        </w:rPr>
        <w:t>н</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2"/>
          <w:w w:val="117"/>
        </w:rPr>
        <w:t>р</w:t>
      </w:r>
      <w:r w:rsidRPr="007304F9">
        <w:rPr>
          <w:rFonts w:ascii="Times New Roman" w:hAnsi="Times New Roman"/>
          <w:color w:val="000000"/>
          <w:spacing w:val="5"/>
          <w:w w:val="115"/>
        </w:rPr>
        <w:t>у</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2"/>
          <w:w w:val="118"/>
        </w:rPr>
        <w:t>т</w:t>
      </w:r>
      <w:r w:rsidRPr="007304F9">
        <w:rPr>
          <w:rFonts w:ascii="Times New Roman" w:hAnsi="Times New Roman"/>
          <w:color w:val="000000"/>
          <w:spacing w:val="5"/>
        </w:rPr>
        <w:t>а</w:t>
      </w:r>
      <w:r w:rsidRPr="007304F9">
        <w:rPr>
          <w:rFonts w:ascii="Times New Roman" w:hAnsi="Times New Roman"/>
          <w:color w:val="000000"/>
          <w:spacing w:val="5"/>
          <w:w w:val="116"/>
        </w:rPr>
        <w:t>м</w:t>
      </w:r>
      <w:r w:rsidRPr="007304F9">
        <w:rPr>
          <w:rFonts w:ascii="Times New Roman" w:hAnsi="Times New Roman"/>
          <w:color w:val="000000"/>
          <w:spacing w:val="5"/>
        </w:rPr>
        <w:t>и</w:t>
      </w:r>
      <w:r w:rsidRPr="007304F9">
        <w:rPr>
          <w:rFonts w:ascii="Times New Roman" w:hAnsi="Times New Roman"/>
          <w:color w:val="000000"/>
        </w:rPr>
        <w:t xml:space="preserve"> </w:t>
      </w:r>
      <w:r w:rsidRPr="007304F9">
        <w:rPr>
          <w:rFonts w:ascii="Times New Roman" w:hAnsi="Times New Roman"/>
          <w:color w:val="000000"/>
          <w:spacing w:val="3"/>
          <w:w w:val="110"/>
        </w:rPr>
        <w:t>с</w:t>
      </w:r>
      <w:r w:rsidRPr="007304F9">
        <w:rPr>
          <w:rFonts w:ascii="Times New Roman" w:hAnsi="Times New Roman"/>
          <w:color w:val="000000"/>
          <w:spacing w:val="1"/>
          <w:w w:val="118"/>
        </w:rPr>
        <w:t>т</w:t>
      </w:r>
      <w:r w:rsidRPr="007304F9">
        <w:rPr>
          <w:rFonts w:ascii="Times New Roman" w:hAnsi="Times New Roman"/>
          <w:color w:val="000000"/>
          <w:spacing w:val="3"/>
        </w:rPr>
        <w:t>а</w:t>
      </w:r>
      <w:r w:rsidRPr="007304F9">
        <w:rPr>
          <w:rFonts w:ascii="Times New Roman" w:hAnsi="Times New Roman"/>
          <w:color w:val="000000"/>
          <w:spacing w:val="3"/>
          <w:w w:val="117"/>
        </w:rPr>
        <w:t>н</w:t>
      </w:r>
      <w:r w:rsidRPr="007304F9">
        <w:rPr>
          <w:rFonts w:ascii="Times New Roman" w:hAnsi="Times New Roman"/>
          <w:color w:val="000000"/>
          <w:spacing w:val="3"/>
          <w:w w:val="112"/>
        </w:rPr>
        <w:t>д</w:t>
      </w:r>
      <w:r w:rsidRPr="007304F9">
        <w:rPr>
          <w:rFonts w:ascii="Times New Roman" w:hAnsi="Times New Roman"/>
          <w:color w:val="000000"/>
          <w:spacing w:val="3"/>
        </w:rPr>
        <w:t>а</w:t>
      </w:r>
      <w:r w:rsidRPr="007304F9">
        <w:rPr>
          <w:rFonts w:ascii="Times New Roman" w:hAnsi="Times New Roman"/>
          <w:color w:val="000000"/>
          <w:spacing w:val="3"/>
          <w:w w:val="117"/>
        </w:rPr>
        <w:t>р</w:t>
      </w:r>
      <w:r w:rsidRPr="007304F9">
        <w:rPr>
          <w:rFonts w:ascii="Times New Roman" w:hAnsi="Times New Roman"/>
          <w:color w:val="000000"/>
          <w:spacing w:val="3"/>
          <w:w w:val="118"/>
        </w:rPr>
        <w:t>т</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rPr>
        <w:t xml:space="preserve"> </w:t>
      </w:r>
      <w:r w:rsidRPr="007304F9">
        <w:rPr>
          <w:rFonts w:ascii="Times New Roman" w:hAnsi="Times New Roman"/>
          <w:color w:val="000000"/>
          <w:spacing w:val="6"/>
          <w:w w:val="118"/>
        </w:rPr>
        <w:t>г</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6"/>
          <w:w w:val="114"/>
        </w:rPr>
        <w:t>ф</w:t>
      </w:r>
      <w:r w:rsidRPr="007304F9">
        <w:rPr>
          <w:rFonts w:ascii="Times New Roman" w:hAnsi="Times New Roman"/>
          <w:color w:val="000000"/>
          <w:spacing w:val="6"/>
        </w:rPr>
        <w:t>и</w:t>
      </w:r>
      <w:r w:rsidRPr="007304F9">
        <w:rPr>
          <w:rFonts w:ascii="Times New Roman" w:hAnsi="Times New Roman"/>
          <w:color w:val="000000"/>
          <w:spacing w:val="6"/>
          <w:w w:val="117"/>
        </w:rPr>
        <w:t>ч</w:t>
      </w:r>
      <w:r w:rsidRPr="007304F9">
        <w:rPr>
          <w:rFonts w:ascii="Times New Roman" w:hAnsi="Times New Roman"/>
          <w:color w:val="000000"/>
          <w:spacing w:val="6"/>
          <w:w w:val="112"/>
        </w:rPr>
        <w:t>е</w:t>
      </w:r>
      <w:r w:rsidRPr="007304F9">
        <w:rPr>
          <w:rFonts w:ascii="Times New Roman" w:hAnsi="Times New Roman"/>
          <w:color w:val="000000"/>
          <w:spacing w:val="6"/>
          <w:w w:val="110"/>
        </w:rPr>
        <w:t>с</w:t>
      </w:r>
      <w:r w:rsidRPr="007304F9">
        <w:rPr>
          <w:rFonts w:ascii="Times New Roman" w:hAnsi="Times New Roman"/>
          <w:color w:val="000000"/>
          <w:spacing w:val="6"/>
        </w:rPr>
        <w:t>к</w:t>
      </w:r>
      <w:r w:rsidRPr="007304F9">
        <w:rPr>
          <w:rFonts w:ascii="Times New Roman" w:hAnsi="Times New Roman"/>
          <w:color w:val="000000"/>
          <w:spacing w:val="6"/>
          <w:w w:val="108"/>
        </w:rPr>
        <w:t>о</w:t>
      </w:r>
      <w:r w:rsidRPr="007304F9">
        <w:rPr>
          <w:rFonts w:ascii="Times New Roman" w:hAnsi="Times New Roman"/>
          <w:color w:val="000000"/>
          <w:spacing w:val="6"/>
          <w:w w:val="118"/>
        </w:rPr>
        <w:t>г</w:t>
      </w:r>
      <w:r w:rsidRPr="007304F9">
        <w:rPr>
          <w:rFonts w:ascii="Times New Roman" w:hAnsi="Times New Roman"/>
          <w:color w:val="000000"/>
          <w:spacing w:val="6"/>
          <w:w w:val="108"/>
        </w:rPr>
        <w:t>о</w:t>
      </w:r>
      <w:r w:rsidRPr="007304F9">
        <w:rPr>
          <w:rFonts w:ascii="Times New Roman" w:hAnsi="Times New Roman"/>
          <w:color w:val="000000"/>
          <w:spacing w:val="78"/>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w w:val="112"/>
        </w:rPr>
        <w:t>ед</w:t>
      </w:r>
      <w:r w:rsidRPr="007304F9">
        <w:rPr>
          <w:rFonts w:ascii="Times New Roman" w:hAnsi="Times New Roman"/>
          <w:color w:val="000000"/>
          <w:spacing w:val="8"/>
        </w:rPr>
        <w:t>а</w:t>
      </w:r>
      <w:r w:rsidRPr="007304F9">
        <w:rPr>
          <w:rFonts w:ascii="Times New Roman" w:hAnsi="Times New Roman"/>
          <w:color w:val="000000"/>
          <w:spacing w:val="7"/>
        </w:rPr>
        <w:t>к</w:t>
      </w:r>
      <w:r w:rsidRPr="007304F9">
        <w:rPr>
          <w:rFonts w:ascii="Times New Roman" w:hAnsi="Times New Roman"/>
          <w:color w:val="000000"/>
          <w:spacing w:val="9"/>
          <w:w w:val="118"/>
        </w:rPr>
        <w:t>т</w:t>
      </w:r>
      <w:r w:rsidRPr="007304F9">
        <w:rPr>
          <w:rFonts w:ascii="Times New Roman" w:hAnsi="Times New Roman"/>
          <w:color w:val="000000"/>
          <w:spacing w:val="6"/>
          <w:w w:val="108"/>
        </w:rPr>
        <w:t>о</w:t>
      </w:r>
      <w:r w:rsidRPr="007304F9">
        <w:rPr>
          <w:rFonts w:ascii="Times New Roman" w:hAnsi="Times New Roman"/>
          <w:color w:val="000000"/>
          <w:spacing w:val="11"/>
          <w:w w:val="117"/>
        </w:rPr>
        <w:t>р</w:t>
      </w:r>
      <w:r w:rsidRPr="007304F9">
        <w:rPr>
          <w:rFonts w:ascii="Times New Roman" w:hAnsi="Times New Roman"/>
          <w:color w:val="000000"/>
          <w:spacing w:val="8"/>
        </w:rPr>
        <w:t>а:</w:t>
      </w:r>
      <w:r w:rsidRPr="007304F9">
        <w:rPr>
          <w:rFonts w:ascii="Times New Roman" w:hAnsi="Times New Roman"/>
          <w:color w:val="000000"/>
          <w:spacing w:val="78"/>
        </w:rPr>
        <w:t xml:space="preserve"> </w:t>
      </w:r>
      <w:r w:rsidRPr="007304F9">
        <w:rPr>
          <w:rFonts w:ascii="Times New Roman" w:hAnsi="Times New Roman"/>
          <w:color w:val="000000"/>
          <w:spacing w:val="21"/>
        </w:rPr>
        <w:t>з</w:t>
      </w:r>
      <w:r w:rsidRPr="007304F9">
        <w:rPr>
          <w:rFonts w:ascii="Times New Roman" w:hAnsi="Times New Roman"/>
          <w:color w:val="000000"/>
          <w:spacing w:val="19"/>
        </w:rPr>
        <w:t>али</w:t>
      </w:r>
      <w:r w:rsidRPr="007304F9">
        <w:rPr>
          <w:rFonts w:ascii="Times New Roman" w:hAnsi="Times New Roman"/>
          <w:color w:val="000000"/>
          <w:spacing w:val="19"/>
          <w:w w:val="115"/>
        </w:rPr>
        <w:t>в</w:t>
      </w:r>
      <w:r w:rsidRPr="007304F9">
        <w:rPr>
          <w:rFonts w:ascii="Times New Roman" w:hAnsi="Times New Roman"/>
          <w:color w:val="000000"/>
          <w:spacing w:val="22"/>
        </w:rPr>
        <w:t>к</w:t>
      </w:r>
      <w:r w:rsidRPr="007304F9">
        <w:rPr>
          <w:rFonts w:ascii="Times New Roman" w:hAnsi="Times New Roman"/>
          <w:color w:val="000000"/>
          <w:spacing w:val="19"/>
        </w:rPr>
        <w:t>а,</w:t>
      </w:r>
      <w:r w:rsidRPr="007304F9">
        <w:rPr>
          <w:rFonts w:ascii="Times New Roman" w:hAnsi="Times New Roman"/>
          <w:color w:val="000000"/>
          <w:spacing w:val="78"/>
        </w:rPr>
        <w:t xml:space="preserve"> </w:t>
      </w:r>
      <w:r w:rsidRPr="007304F9">
        <w:rPr>
          <w:rFonts w:ascii="Times New Roman" w:hAnsi="Times New Roman"/>
          <w:color w:val="000000"/>
          <w:spacing w:val="6"/>
          <w:w w:val="114"/>
        </w:rPr>
        <w:t>ф</w:t>
      </w:r>
      <w:r w:rsidRPr="007304F9">
        <w:rPr>
          <w:rFonts w:ascii="Times New Roman" w:hAnsi="Times New Roman"/>
          <w:color w:val="000000"/>
          <w:spacing w:val="6"/>
        </w:rPr>
        <w:t>и</w:t>
      </w:r>
      <w:r w:rsidRPr="007304F9">
        <w:rPr>
          <w:rFonts w:ascii="Times New Roman" w:hAnsi="Times New Roman"/>
          <w:color w:val="000000"/>
          <w:spacing w:val="7"/>
          <w:w w:val="118"/>
        </w:rPr>
        <w:t>г</w:t>
      </w:r>
      <w:r w:rsidRPr="007304F9">
        <w:rPr>
          <w:rFonts w:ascii="Times New Roman" w:hAnsi="Times New Roman"/>
          <w:color w:val="000000"/>
          <w:spacing w:val="6"/>
          <w:w w:val="115"/>
        </w:rPr>
        <w:t>у</w:t>
      </w:r>
      <w:r w:rsidRPr="007304F9">
        <w:rPr>
          <w:rFonts w:ascii="Times New Roman" w:hAnsi="Times New Roman"/>
          <w:color w:val="000000"/>
          <w:spacing w:val="7"/>
          <w:w w:val="117"/>
        </w:rPr>
        <w:t>р</w:t>
      </w:r>
      <w:r w:rsidRPr="007304F9">
        <w:rPr>
          <w:rFonts w:ascii="Times New Roman" w:hAnsi="Times New Roman"/>
          <w:color w:val="000000"/>
          <w:spacing w:val="6"/>
          <w:w w:val="119"/>
        </w:rPr>
        <w:t>ы</w:t>
      </w:r>
      <w:r w:rsidRPr="007304F9">
        <w:rPr>
          <w:rFonts w:ascii="Times New Roman" w:hAnsi="Times New Roman"/>
          <w:color w:val="000000"/>
          <w:spacing w:val="7"/>
        </w:rPr>
        <w:t>,</w:t>
      </w:r>
      <w:r w:rsidRPr="007304F9">
        <w:rPr>
          <w:rFonts w:ascii="Times New Roman" w:hAnsi="Times New Roman"/>
          <w:color w:val="000000"/>
          <w:spacing w:val="79"/>
        </w:rPr>
        <w:t xml:space="preserve"> </w:t>
      </w:r>
      <w:r w:rsidRPr="007304F9">
        <w:rPr>
          <w:rFonts w:ascii="Times New Roman" w:hAnsi="Times New Roman"/>
          <w:color w:val="000000"/>
          <w:spacing w:val="8"/>
        </w:rPr>
        <w:t>ц</w:t>
      </w:r>
      <w:r w:rsidRPr="007304F9">
        <w:rPr>
          <w:rFonts w:ascii="Times New Roman" w:hAnsi="Times New Roman"/>
          <w:color w:val="000000"/>
          <w:spacing w:val="11"/>
          <w:w w:val="115"/>
        </w:rPr>
        <w:t>в</w:t>
      </w:r>
      <w:r w:rsidRPr="007304F9">
        <w:rPr>
          <w:rFonts w:ascii="Times New Roman" w:hAnsi="Times New Roman"/>
          <w:color w:val="000000"/>
          <w:spacing w:val="8"/>
          <w:w w:val="112"/>
        </w:rPr>
        <w:t>е</w:t>
      </w:r>
      <w:r w:rsidRPr="007304F9">
        <w:rPr>
          <w:rFonts w:ascii="Times New Roman" w:hAnsi="Times New Roman"/>
          <w:color w:val="000000"/>
          <w:spacing w:val="6"/>
          <w:w w:val="118"/>
        </w:rPr>
        <w:t>т</w:t>
      </w:r>
      <w:r w:rsidRPr="007304F9">
        <w:rPr>
          <w:rFonts w:ascii="Times New Roman" w:hAnsi="Times New Roman"/>
          <w:color w:val="000000"/>
          <w:spacing w:val="9"/>
        </w:rPr>
        <w:t>,</w:t>
      </w:r>
      <w:r w:rsidRPr="007304F9">
        <w:rPr>
          <w:rFonts w:ascii="Times New Roman" w:hAnsi="Times New Roman"/>
          <w:color w:val="000000"/>
          <w:spacing w:val="79"/>
        </w:rPr>
        <w:t xml:space="preserve"> </w:t>
      </w:r>
      <w:r w:rsidRPr="007304F9">
        <w:rPr>
          <w:rFonts w:ascii="Times New Roman" w:hAnsi="Times New Roman"/>
          <w:color w:val="000000"/>
          <w:spacing w:val="16"/>
        </w:rPr>
        <w:t>ла</w:t>
      </w:r>
      <w:r w:rsidRPr="007304F9">
        <w:rPr>
          <w:rFonts w:ascii="Times New Roman" w:hAnsi="Times New Roman"/>
          <w:color w:val="000000"/>
          <w:spacing w:val="17"/>
          <w:w w:val="110"/>
        </w:rPr>
        <w:t>с</w:t>
      </w:r>
      <w:r w:rsidRPr="007304F9">
        <w:rPr>
          <w:rFonts w:ascii="Times New Roman" w:hAnsi="Times New Roman"/>
          <w:color w:val="000000"/>
          <w:spacing w:val="16"/>
          <w:w w:val="118"/>
        </w:rPr>
        <w:t>т</w:t>
      </w:r>
      <w:r w:rsidRPr="007304F9">
        <w:rPr>
          <w:rFonts w:ascii="Times New Roman" w:hAnsi="Times New Roman"/>
          <w:color w:val="000000"/>
          <w:spacing w:val="17"/>
        </w:rPr>
        <w:t>ик,</w:t>
      </w:r>
      <w:r w:rsidRPr="007304F9">
        <w:rPr>
          <w:rFonts w:ascii="Times New Roman" w:hAnsi="Times New Roman"/>
          <w:color w:val="000000"/>
        </w:rPr>
        <w:t xml:space="preserve"> </w:t>
      </w:r>
      <w:r w:rsidRPr="007304F9">
        <w:rPr>
          <w:rFonts w:ascii="Times New Roman" w:hAnsi="Times New Roman"/>
          <w:color w:val="000000"/>
          <w:spacing w:val="5"/>
          <w:w w:val="117"/>
        </w:rPr>
        <w:t>п</w:t>
      </w:r>
      <w:r w:rsidRPr="007304F9">
        <w:rPr>
          <w:rFonts w:ascii="Times New Roman" w:hAnsi="Times New Roman"/>
          <w:color w:val="000000"/>
          <w:spacing w:val="4"/>
          <w:w w:val="108"/>
        </w:rPr>
        <w:t>о</w:t>
      </w:r>
      <w:r w:rsidRPr="007304F9">
        <w:rPr>
          <w:rFonts w:ascii="Times New Roman" w:hAnsi="Times New Roman"/>
          <w:color w:val="000000"/>
          <w:spacing w:val="5"/>
          <w:w w:val="112"/>
        </w:rPr>
        <w:t>д</w:t>
      </w:r>
      <w:r w:rsidRPr="007304F9">
        <w:rPr>
          <w:rFonts w:ascii="Times New Roman" w:hAnsi="Times New Roman"/>
          <w:color w:val="000000"/>
          <w:spacing w:val="6"/>
          <w:w w:val="117"/>
        </w:rPr>
        <w:t>п</w:t>
      </w:r>
      <w:r w:rsidRPr="007304F9">
        <w:rPr>
          <w:rFonts w:ascii="Times New Roman" w:hAnsi="Times New Roman"/>
          <w:color w:val="000000"/>
          <w:spacing w:val="5"/>
        </w:rPr>
        <w:t>и</w:t>
      </w:r>
      <w:r w:rsidRPr="007304F9">
        <w:rPr>
          <w:rFonts w:ascii="Times New Roman" w:hAnsi="Times New Roman"/>
          <w:color w:val="000000"/>
          <w:spacing w:val="6"/>
          <w:w w:val="110"/>
        </w:rPr>
        <w:t>с</w:t>
      </w:r>
      <w:r w:rsidRPr="007304F9">
        <w:rPr>
          <w:rFonts w:ascii="Times New Roman" w:hAnsi="Times New Roman"/>
          <w:color w:val="000000"/>
          <w:spacing w:val="5"/>
          <w:w w:val="118"/>
        </w:rPr>
        <w:t>ь</w:t>
      </w:r>
      <w:r w:rsidRPr="007304F9">
        <w:rPr>
          <w:rFonts w:ascii="Times New Roman" w:hAnsi="Times New Roman"/>
          <w:color w:val="000000"/>
          <w:spacing w:val="6"/>
        </w:rPr>
        <w:t>,</w:t>
      </w:r>
      <w:r w:rsidRPr="007304F9">
        <w:rPr>
          <w:rFonts w:ascii="Times New Roman" w:hAnsi="Times New Roman"/>
          <w:color w:val="000000"/>
          <w:spacing w:val="22"/>
        </w:rPr>
        <w:t xml:space="preserve"> </w:t>
      </w:r>
      <w:r w:rsidRPr="007304F9">
        <w:rPr>
          <w:rFonts w:ascii="Times New Roman" w:hAnsi="Times New Roman"/>
          <w:color w:val="000000"/>
          <w:spacing w:val="14"/>
        </w:rPr>
        <w:t>ки</w:t>
      </w:r>
      <w:r w:rsidRPr="007304F9">
        <w:rPr>
          <w:rFonts w:ascii="Times New Roman" w:hAnsi="Times New Roman"/>
          <w:color w:val="000000"/>
          <w:spacing w:val="15"/>
          <w:w w:val="110"/>
        </w:rPr>
        <w:t>с</w:t>
      </w:r>
      <w:r w:rsidRPr="007304F9">
        <w:rPr>
          <w:rFonts w:ascii="Times New Roman" w:hAnsi="Times New Roman"/>
          <w:color w:val="000000"/>
          <w:spacing w:val="15"/>
          <w:w w:val="118"/>
        </w:rPr>
        <w:t>т</w:t>
      </w:r>
      <w:r w:rsidRPr="007304F9">
        <w:rPr>
          <w:rFonts w:ascii="Times New Roman" w:hAnsi="Times New Roman"/>
          <w:color w:val="000000"/>
          <w:spacing w:val="15"/>
        </w:rPr>
        <w:t>и.</w:t>
      </w:r>
    </w:p>
    <w:p w:rsidR="007304F9" w:rsidRPr="007304F9" w:rsidRDefault="007304F9" w:rsidP="007304F9">
      <w:pPr>
        <w:spacing w:after="0" w:line="240" w:lineRule="auto"/>
        <w:ind w:right="-20"/>
        <w:jc w:val="both"/>
        <w:rPr>
          <w:rFonts w:ascii="Times New Roman" w:hAnsi="Times New Roman"/>
        </w:rPr>
      </w:pPr>
    </w:p>
    <w:p w:rsidR="007304F9" w:rsidRPr="007304F9" w:rsidRDefault="007304F9" w:rsidP="007304F9">
      <w:pPr>
        <w:widowControl w:val="0"/>
        <w:spacing w:after="0" w:line="240" w:lineRule="auto"/>
        <w:ind w:right="-20"/>
        <w:jc w:val="center"/>
        <w:rPr>
          <w:rFonts w:ascii="Times New Roman" w:hAnsi="Times New Roman"/>
          <w:b/>
          <w:bCs/>
          <w:color w:val="000000"/>
        </w:rPr>
      </w:pPr>
      <w:r w:rsidRPr="007304F9">
        <w:rPr>
          <w:rFonts w:ascii="Times New Roman" w:hAnsi="Times New Roman"/>
          <w:b/>
          <w:bCs/>
          <w:color w:val="000000"/>
          <w:w w:val="104"/>
        </w:rPr>
        <w:t>3</w:t>
      </w:r>
      <w:r w:rsidRPr="007304F9">
        <w:rPr>
          <w:rFonts w:ascii="Times New Roman" w:hAnsi="Times New Roman"/>
          <w:b/>
          <w:bCs/>
          <w:color w:val="000000"/>
          <w:spacing w:val="15"/>
        </w:rPr>
        <w:t xml:space="preserve"> </w:t>
      </w:r>
      <w:r w:rsidRPr="007304F9">
        <w:rPr>
          <w:rFonts w:ascii="Times New Roman" w:hAnsi="Times New Roman"/>
          <w:b/>
          <w:bCs/>
          <w:color w:val="000000"/>
          <w:w w:val="107"/>
        </w:rPr>
        <w:t>к</w:t>
      </w:r>
      <w:r w:rsidRPr="007304F9">
        <w:rPr>
          <w:rFonts w:ascii="Times New Roman" w:hAnsi="Times New Roman"/>
          <w:b/>
          <w:bCs/>
          <w:color w:val="000000"/>
          <w:w w:val="103"/>
        </w:rPr>
        <w:t>л</w:t>
      </w:r>
      <w:r w:rsidRPr="007304F9">
        <w:rPr>
          <w:rFonts w:ascii="Times New Roman" w:hAnsi="Times New Roman"/>
          <w:b/>
          <w:bCs/>
          <w:color w:val="000000"/>
          <w:w w:val="94"/>
        </w:rPr>
        <w:t>а</w:t>
      </w:r>
      <w:r w:rsidRPr="007304F9">
        <w:rPr>
          <w:rFonts w:ascii="Times New Roman" w:hAnsi="Times New Roman"/>
          <w:b/>
          <w:bCs/>
          <w:color w:val="000000"/>
          <w:spacing w:val="-4"/>
          <w:w w:val="116"/>
        </w:rPr>
        <w:t>с</w:t>
      </w:r>
      <w:r w:rsidRPr="007304F9">
        <w:rPr>
          <w:rFonts w:ascii="Times New Roman" w:hAnsi="Times New Roman"/>
          <w:b/>
          <w:bCs/>
          <w:color w:val="000000"/>
          <w:w w:val="116"/>
        </w:rPr>
        <w:t>с</w:t>
      </w:r>
    </w:p>
    <w:p w:rsidR="007304F9" w:rsidRPr="007304F9" w:rsidRDefault="007304F9" w:rsidP="007304F9">
      <w:pPr>
        <w:widowControl w:val="0"/>
        <w:spacing w:after="0" w:line="240" w:lineRule="auto"/>
        <w:ind w:right="-49" w:firstLine="283"/>
        <w:jc w:val="center"/>
        <w:rPr>
          <w:rFonts w:ascii="Times New Roman" w:hAnsi="Times New Roman"/>
          <w:b/>
          <w:bCs/>
          <w:color w:val="000000"/>
        </w:rPr>
      </w:pPr>
      <w:r w:rsidRPr="007304F9">
        <w:rPr>
          <w:rFonts w:ascii="Times New Roman" w:hAnsi="Times New Roman"/>
          <w:b/>
          <w:bCs/>
          <w:color w:val="000000"/>
          <w:w w:val="109"/>
        </w:rPr>
        <w:t>К</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spacing w:val="1"/>
          <w:w w:val="111"/>
        </w:rPr>
        <w:t>о</w:t>
      </w:r>
      <w:r w:rsidRPr="007304F9">
        <w:rPr>
          <w:rFonts w:ascii="Times New Roman" w:hAnsi="Times New Roman"/>
          <w:b/>
          <w:bCs/>
          <w:color w:val="000000"/>
          <w:w w:val="108"/>
        </w:rPr>
        <w:t>н</w:t>
      </w:r>
      <w:r w:rsidRPr="007304F9">
        <w:rPr>
          <w:rFonts w:ascii="Times New Roman" w:hAnsi="Times New Roman"/>
          <w:b/>
          <w:bCs/>
          <w:color w:val="000000"/>
          <w:spacing w:val="1"/>
          <w:w w:val="112"/>
        </w:rPr>
        <w:t>ц</w:t>
      </w:r>
      <w:r w:rsidRPr="007304F9">
        <w:rPr>
          <w:rFonts w:ascii="Times New Roman" w:hAnsi="Times New Roman"/>
          <w:b/>
          <w:bCs/>
          <w:color w:val="000000"/>
          <w:spacing w:val="1"/>
          <w:w w:val="109"/>
        </w:rPr>
        <w:t>у</w:t>
      </w:r>
      <w:r w:rsidRPr="007304F9">
        <w:rPr>
          <w:rFonts w:ascii="Times New Roman" w:hAnsi="Times New Roman"/>
          <w:b/>
          <w:bCs/>
          <w:color w:val="000000"/>
          <w:spacing w:val="54"/>
        </w:rPr>
        <w:t xml:space="preserve"> </w:t>
      </w:r>
      <w:r w:rsidRPr="007304F9">
        <w:rPr>
          <w:rFonts w:ascii="Times New Roman" w:hAnsi="Times New Roman"/>
          <w:b/>
          <w:bCs/>
          <w:color w:val="000000"/>
          <w:spacing w:val="3"/>
          <w:w w:val="111"/>
        </w:rPr>
        <w:t>о</w:t>
      </w:r>
      <w:r w:rsidRPr="007304F9">
        <w:rPr>
          <w:rFonts w:ascii="Times New Roman" w:hAnsi="Times New Roman"/>
          <w:b/>
          <w:bCs/>
          <w:color w:val="000000"/>
          <w:spacing w:val="-1"/>
          <w:w w:val="110"/>
        </w:rPr>
        <w:t>б</w:t>
      </w:r>
      <w:r w:rsidRPr="007304F9">
        <w:rPr>
          <w:rFonts w:ascii="Times New Roman" w:hAnsi="Times New Roman"/>
          <w:b/>
          <w:bCs/>
          <w:color w:val="000000"/>
          <w:w w:val="109"/>
        </w:rPr>
        <w:t>у</w:t>
      </w:r>
      <w:r w:rsidRPr="007304F9">
        <w:rPr>
          <w:rFonts w:ascii="Times New Roman" w:hAnsi="Times New Roman"/>
          <w:b/>
          <w:bCs/>
          <w:color w:val="000000"/>
          <w:spacing w:val="1"/>
          <w:w w:val="105"/>
        </w:rPr>
        <w:t>ч</w:t>
      </w:r>
      <w:r w:rsidRPr="007304F9">
        <w:rPr>
          <w:rFonts w:ascii="Times New Roman" w:hAnsi="Times New Roman"/>
          <w:b/>
          <w:bCs/>
          <w:color w:val="000000"/>
          <w:spacing w:val="1"/>
          <w:w w:val="116"/>
        </w:rPr>
        <w:t>е</w:t>
      </w:r>
      <w:r w:rsidRPr="007304F9">
        <w:rPr>
          <w:rFonts w:ascii="Times New Roman" w:hAnsi="Times New Roman"/>
          <w:b/>
          <w:bCs/>
          <w:color w:val="000000"/>
          <w:spacing w:val="1"/>
          <w:w w:val="108"/>
        </w:rPr>
        <w:t>н</w:t>
      </w:r>
      <w:r w:rsidRPr="007304F9">
        <w:rPr>
          <w:rFonts w:ascii="Times New Roman" w:hAnsi="Times New Roman"/>
          <w:b/>
          <w:bCs/>
          <w:color w:val="000000"/>
          <w:w w:val="110"/>
        </w:rPr>
        <w:t>и</w:t>
      </w:r>
      <w:r w:rsidRPr="007304F9">
        <w:rPr>
          <w:rFonts w:ascii="Times New Roman" w:hAnsi="Times New Roman"/>
          <w:b/>
          <w:bCs/>
          <w:color w:val="000000"/>
          <w:w w:val="114"/>
        </w:rPr>
        <w:t>я</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5"/>
        </w:rPr>
        <w:t>в</w:t>
      </w:r>
      <w:r w:rsidRPr="007304F9">
        <w:rPr>
          <w:rFonts w:ascii="Times New Roman" w:hAnsi="Times New Roman"/>
          <w:b/>
          <w:bCs/>
          <w:color w:val="000000"/>
          <w:spacing w:val="54"/>
        </w:rPr>
        <w:t xml:space="preserve"> </w:t>
      </w:r>
      <w:r w:rsidRPr="007304F9">
        <w:rPr>
          <w:rFonts w:ascii="Times New Roman" w:hAnsi="Times New Roman"/>
          <w:b/>
          <w:bCs/>
          <w:color w:val="000000"/>
          <w:w w:val="119"/>
        </w:rPr>
        <w:t>3</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spacing w:val="1"/>
          <w:w w:val="110"/>
        </w:rPr>
        <w:t>л</w:t>
      </w:r>
      <w:r w:rsidRPr="007304F9">
        <w:rPr>
          <w:rFonts w:ascii="Times New Roman" w:hAnsi="Times New Roman"/>
          <w:b/>
          <w:bCs/>
          <w:color w:val="000000"/>
          <w:w w:val="116"/>
        </w:rPr>
        <w:t>а</w:t>
      </w:r>
      <w:r w:rsidRPr="007304F9">
        <w:rPr>
          <w:rFonts w:ascii="Times New Roman" w:hAnsi="Times New Roman"/>
          <w:b/>
          <w:bCs/>
          <w:color w:val="000000"/>
          <w:spacing w:val="1"/>
          <w:w w:val="112"/>
        </w:rPr>
        <w:t>сс</w:t>
      </w:r>
      <w:r w:rsidRPr="007304F9">
        <w:rPr>
          <w:rFonts w:ascii="Times New Roman" w:hAnsi="Times New Roman"/>
          <w:b/>
          <w:bCs/>
          <w:color w:val="000000"/>
          <w:w w:val="116"/>
        </w:rPr>
        <w:t>е</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10"/>
        </w:rPr>
        <w:t>п</w:t>
      </w:r>
      <w:r w:rsidRPr="007304F9">
        <w:rPr>
          <w:rFonts w:ascii="Times New Roman" w:hAnsi="Times New Roman"/>
          <w:b/>
          <w:bCs/>
          <w:color w:val="000000"/>
          <w:w w:val="111"/>
        </w:rPr>
        <w:t>о</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w w:val="109"/>
        </w:rPr>
        <w:t>у</w:t>
      </w:r>
      <w:r w:rsidRPr="007304F9">
        <w:rPr>
          <w:rFonts w:ascii="Times New Roman" w:hAnsi="Times New Roman"/>
          <w:b/>
          <w:bCs/>
          <w:color w:val="000000"/>
          <w:spacing w:val="3"/>
          <w:w w:val="108"/>
        </w:rPr>
        <w:t>р</w:t>
      </w:r>
      <w:r w:rsidRPr="007304F9">
        <w:rPr>
          <w:rFonts w:ascii="Times New Roman" w:hAnsi="Times New Roman"/>
          <w:b/>
          <w:bCs/>
          <w:color w:val="000000"/>
          <w:spacing w:val="1"/>
          <w:w w:val="112"/>
        </w:rPr>
        <w:t>с</w:t>
      </w:r>
      <w:r w:rsidRPr="007304F9">
        <w:rPr>
          <w:rFonts w:ascii="Times New Roman" w:hAnsi="Times New Roman"/>
          <w:b/>
          <w:bCs/>
          <w:color w:val="000000"/>
          <w:w w:val="109"/>
        </w:rPr>
        <w:t>у</w:t>
      </w:r>
      <w:r w:rsidRPr="007304F9">
        <w:rPr>
          <w:rFonts w:ascii="Times New Roman" w:hAnsi="Times New Roman"/>
          <w:b/>
          <w:bCs/>
          <w:color w:val="000000"/>
          <w:spacing w:val="55"/>
        </w:rPr>
        <w:t xml:space="preserve"> </w:t>
      </w:r>
      <w:r w:rsidRPr="007304F9">
        <w:rPr>
          <w:rFonts w:ascii="Times New Roman" w:hAnsi="Times New Roman"/>
          <w:b/>
          <w:bCs/>
          <w:color w:val="000000"/>
          <w:spacing w:val="2"/>
          <w:w w:val="111"/>
        </w:rPr>
        <w:t>о</w:t>
      </w:r>
      <w:r w:rsidRPr="007304F9">
        <w:rPr>
          <w:rFonts w:ascii="Times New Roman" w:hAnsi="Times New Roman"/>
          <w:b/>
          <w:bCs/>
          <w:color w:val="000000"/>
          <w:w w:val="110"/>
        </w:rPr>
        <w:t>б</w:t>
      </w:r>
      <w:r w:rsidRPr="007304F9">
        <w:rPr>
          <w:rFonts w:ascii="Times New Roman" w:hAnsi="Times New Roman"/>
          <w:b/>
          <w:bCs/>
          <w:color w:val="000000"/>
          <w:w w:val="109"/>
        </w:rPr>
        <w:t>у</w:t>
      </w:r>
      <w:r w:rsidRPr="007304F9">
        <w:rPr>
          <w:rFonts w:ascii="Times New Roman" w:hAnsi="Times New Roman"/>
          <w:b/>
          <w:bCs/>
          <w:color w:val="000000"/>
          <w:w w:val="105"/>
        </w:rPr>
        <w:t>ч</w:t>
      </w:r>
      <w:r w:rsidRPr="007304F9">
        <w:rPr>
          <w:rFonts w:ascii="Times New Roman" w:hAnsi="Times New Roman"/>
          <w:b/>
          <w:bCs/>
          <w:color w:val="000000"/>
          <w:spacing w:val="1"/>
          <w:w w:val="116"/>
        </w:rPr>
        <w:t>а</w:t>
      </w:r>
      <w:r w:rsidRPr="007304F9">
        <w:rPr>
          <w:rFonts w:ascii="Times New Roman" w:hAnsi="Times New Roman"/>
          <w:b/>
          <w:bCs/>
          <w:color w:val="000000"/>
          <w:spacing w:val="1"/>
          <w:w w:val="111"/>
        </w:rPr>
        <w:t>ю</w:t>
      </w:r>
      <w:r w:rsidRPr="007304F9">
        <w:rPr>
          <w:rFonts w:ascii="Times New Roman" w:hAnsi="Times New Roman"/>
          <w:b/>
          <w:bCs/>
          <w:color w:val="000000"/>
          <w:spacing w:val="1"/>
          <w:w w:val="106"/>
        </w:rPr>
        <w:t>щ</w:t>
      </w:r>
      <w:r w:rsidRPr="007304F9">
        <w:rPr>
          <w:rFonts w:ascii="Times New Roman" w:hAnsi="Times New Roman"/>
          <w:b/>
          <w:bCs/>
          <w:color w:val="000000"/>
          <w:spacing w:val="1"/>
          <w:w w:val="110"/>
        </w:rPr>
        <w:t>ий</w:t>
      </w:r>
      <w:r w:rsidRPr="007304F9">
        <w:rPr>
          <w:rFonts w:ascii="Times New Roman" w:hAnsi="Times New Roman"/>
          <w:b/>
          <w:bCs/>
          <w:color w:val="000000"/>
          <w:spacing w:val="1"/>
          <w:w w:val="112"/>
        </w:rPr>
        <w:t>с</w:t>
      </w:r>
      <w:r w:rsidRPr="007304F9">
        <w:rPr>
          <w:rFonts w:ascii="Times New Roman" w:hAnsi="Times New Roman"/>
          <w:b/>
          <w:bCs/>
          <w:color w:val="000000"/>
          <w:w w:val="114"/>
        </w:rPr>
        <w:t>я</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08"/>
        </w:rPr>
        <w:t>н</w:t>
      </w:r>
      <w:r w:rsidRPr="007304F9">
        <w:rPr>
          <w:rFonts w:ascii="Times New Roman" w:hAnsi="Times New Roman"/>
          <w:b/>
          <w:bCs/>
          <w:color w:val="000000"/>
          <w:spacing w:val="1"/>
          <w:w w:val="116"/>
        </w:rPr>
        <w:t>а</w:t>
      </w:r>
      <w:r w:rsidRPr="007304F9">
        <w:rPr>
          <w:rFonts w:ascii="Times New Roman" w:hAnsi="Times New Roman"/>
          <w:b/>
          <w:bCs/>
          <w:color w:val="000000"/>
          <w:spacing w:val="1"/>
          <w:w w:val="109"/>
        </w:rPr>
        <w:t>у</w:t>
      </w:r>
      <w:r w:rsidRPr="007304F9">
        <w:rPr>
          <w:rFonts w:ascii="Times New Roman" w:hAnsi="Times New Roman"/>
          <w:b/>
          <w:bCs/>
          <w:color w:val="000000"/>
          <w:spacing w:val="1"/>
          <w:w w:val="105"/>
        </w:rPr>
        <w:t>ч</w:t>
      </w:r>
      <w:r w:rsidRPr="007304F9">
        <w:rPr>
          <w:rFonts w:ascii="Times New Roman" w:hAnsi="Times New Roman"/>
          <w:b/>
          <w:bCs/>
          <w:color w:val="000000"/>
          <w:w w:val="110"/>
        </w:rPr>
        <w:t>и</w:t>
      </w:r>
      <w:r w:rsidRPr="007304F9">
        <w:rPr>
          <w:rFonts w:ascii="Times New Roman" w:hAnsi="Times New Roman"/>
          <w:b/>
          <w:bCs/>
          <w:color w:val="000000"/>
          <w:spacing w:val="1"/>
          <w:w w:val="105"/>
        </w:rPr>
        <w:t>т</w:t>
      </w:r>
      <w:r w:rsidRPr="007304F9">
        <w:rPr>
          <w:rFonts w:ascii="Times New Roman" w:hAnsi="Times New Roman"/>
          <w:b/>
          <w:bCs/>
          <w:color w:val="000000"/>
          <w:spacing w:val="1"/>
          <w:w w:val="112"/>
        </w:rPr>
        <w:t>с</w:t>
      </w:r>
      <w:r w:rsidRPr="007304F9">
        <w:rPr>
          <w:rFonts w:ascii="Times New Roman" w:hAnsi="Times New Roman"/>
          <w:b/>
          <w:bCs/>
          <w:color w:val="000000"/>
          <w:spacing w:val="1"/>
          <w:w w:val="114"/>
        </w:rPr>
        <w:t>я</w:t>
      </w:r>
      <w:r w:rsidRPr="007304F9">
        <w:rPr>
          <w:rFonts w:ascii="Times New Roman" w:hAnsi="Times New Roman"/>
          <w:b/>
          <w:bCs/>
          <w:color w:val="000000"/>
          <w:w w:val="88"/>
        </w:rPr>
        <w:t>:</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left="283" w:right="-20"/>
        <w:jc w:val="center"/>
        <w:rPr>
          <w:rFonts w:ascii="Times New Roman" w:hAnsi="Times New Roman"/>
          <w:color w:val="000000"/>
        </w:rPr>
      </w:pPr>
      <w:r w:rsidRPr="007304F9">
        <w:rPr>
          <w:rFonts w:ascii="Times New Roman" w:hAnsi="Times New Roman"/>
          <w:color w:val="000000"/>
          <w:spacing w:val="12"/>
        </w:rPr>
        <w:t>Ци</w:t>
      </w:r>
      <w:r w:rsidRPr="007304F9">
        <w:rPr>
          <w:rFonts w:ascii="Times New Roman" w:hAnsi="Times New Roman"/>
          <w:color w:val="000000"/>
          <w:spacing w:val="11"/>
          <w:w w:val="114"/>
        </w:rPr>
        <w:t>ф</w:t>
      </w:r>
      <w:r w:rsidRPr="007304F9">
        <w:rPr>
          <w:rFonts w:ascii="Times New Roman" w:hAnsi="Times New Roman"/>
          <w:color w:val="000000"/>
          <w:spacing w:val="15"/>
          <w:w w:val="117"/>
        </w:rPr>
        <w:t>р</w:t>
      </w:r>
      <w:r w:rsidRPr="007304F9">
        <w:rPr>
          <w:rFonts w:ascii="Times New Roman" w:hAnsi="Times New Roman"/>
          <w:color w:val="000000"/>
          <w:spacing w:val="13"/>
          <w:w w:val="108"/>
        </w:rPr>
        <w:t>о</w:t>
      </w:r>
      <w:r w:rsidRPr="007304F9">
        <w:rPr>
          <w:rFonts w:ascii="Times New Roman" w:hAnsi="Times New Roman"/>
          <w:color w:val="000000"/>
          <w:spacing w:val="15"/>
          <w:w w:val="115"/>
        </w:rPr>
        <w:t>в</w:t>
      </w:r>
      <w:r w:rsidRPr="007304F9">
        <w:rPr>
          <w:rFonts w:ascii="Times New Roman" w:hAnsi="Times New Roman"/>
          <w:color w:val="000000"/>
          <w:spacing w:val="13"/>
        </w:rPr>
        <w:t>ая</w:t>
      </w:r>
      <w:r w:rsidRPr="007304F9">
        <w:rPr>
          <w:rFonts w:ascii="Times New Roman" w:hAnsi="Times New Roman"/>
          <w:color w:val="000000"/>
          <w:spacing w:val="22"/>
        </w:rPr>
        <w:t xml:space="preserve"> </w:t>
      </w:r>
      <w:r w:rsidRPr="007304F9">
        <w:rPr>
          <w:rFonts w:ascii="Times New Roman" w:hAnsi="Times New Roman"/>
          <w:color w:val="000000"/>
          <w:spacing w:val="2"/>
          <w:w w:val="118"/>
        </w:rPr>
        <w:t>г</w:t>
      </w:r>
      <w:r w:rsidRPr="007304F9">
        <w:rPr>
          <w:rFonts w:ascii="Times New Roman" w:hAnsi="Times New Roman"/>
          <w:color w:val="000000"/>
          <w:spacing w:val="5"/>
          <w:w w:val="117"/>
        </w:rPr>
        <w:t>р</w:t>
      </w:r>
      <w:r w:rsidRPr="007304F9">
        <w:rPr>
          <w:rFonts w:ascii="Times New Roman" w:hAnsi="Times New Roman"/>
          <w:color w:val="000000"/>
          <w:spacing w:val="3"/>
        </w:rPr>
        <w:t>а</w:t>
      </w:r>
      <w:r w:rsidRPr="007304F9">
        <w:rPr>
          <w:rFonts w:ascii="Times New Roman" w:hAnsi="Times New Roman"/>
          <w:color w:val="000000"/>
          <w:spacing w:val="3"/>
          <w:w w:val="116"/>
        </w:rPr>
        <w:t>м</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17"/>
        </w:rPr>
        <w:t>н</w:t>
      </w:r>
      <w:r w:rsidRPr="007304F9">
        <w:rPr>
          <w:rFonts w:ascii="Times New Roman" w:hAnsi="Times New Roman"/>
          <w:color w:val="000000"/>
          <w:spacing w:val="4"/>
          <w:w w:val="108"/>
        </w:rPr>
        <w:t>о</w:t>
      </w:r>
      <w:r w:rsidRPr="007304F9">
        <w:rPr>
          <w:rFonts w:ascii="Times New Roman" w:hAnsi="Times New Roman"/>
          <w:color w:val="000000"/>
          <w:spacing w:val="3"/>
          <w:w w:val="110"/>
        </w:rPr>
        <w:t>с</w:t>
      </w:r>
      <w:r w:rsidRPr="007304F9">
        <w:rPr>
          <w:rFonts w:ascii="Times New Roman" w:hAnsi="Times New Roman"/>
          <w:color w:val="000000"/>
          <w:spacing w:val="3"/>
          <w:w w:val="118"/>
        </w:rPr>
        <w:t>ть</w:t>
      </w:r>
      <w:r w:rsidRPr="007304F9">
        <w:rPr>
          <w:rFonts w:ascii="Times New Roman" w:hAnsi="Times New Roman"/>
          <w:color w:val="000000"/>
          <w:spacing w:val="3"/>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29"/>
        </w:rPr>
        <w:t xml:space="preserve"> </w:t>
      </w:r>
      <w:r w:rsidRPr="007304F9">
        <w:rPr>
          <w:rFonts w:ascii="Times New Roman" w:hAnsi="Times New Roman"/>
          <w:color w:val="000000"/>
          <w:spacing w:val="22"/>
        </w:rPr>
        <w:t>и</w:t>
      </w:r>
      <w:r w:rsidRPr="007304F9">
        <w:rPr>
          <w:rFonts w:ascii="Times New Roman" w:hAnsi="Times New Roman"/>
          <w:color w:val="000000"/>
          <w:spacing w:val="30"/>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5"/>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30"/>
        </w:rPr>
        <w:t xml:space="preserve"> </w:t>
      </w:r>
      <w:r w:rsidRPr="007304F9">
        <w:rPr>
          <w:rFonts w:ascii="Times New Roman" w:hAnsi="Times New Roman"/>
          <w:color w:val="000000"/>
          <w:spacing w:val="4"/>
          <w:w w:val="108"/>
        </w:rPr>
        <w:t>о</w:t>
      </w:r>
      <w:r w:rsidRPr="007304F9">
        <w:rPr>
          <w:rFonts w:ascii="Times New Roman" w:hAnsi="Times New Roman"/>
          <w:color w:val="000000"/>
          <w:spacing w:val="4"/>
          <w:w w:val="104"/>
        </w:rPr>
        <w:t>б</w:t>
      </w:r>
      <w:r w:rsidRPr="007304F9">
        <w:rPr>
          <w:rFonts w:ascii="Times New Roman" w:hAnsi="Times New Roman"/>
          <w:color w:val="000000"/>
          <w:spacing w:val="2"/>
          <w:w w:val="112"/>
        </w:rPr>
        <w:t>е</w:t>
      </w:r>
      <w:r w:rsidRPr="007304F9">
        <w:rPr>
          <w:rFonts w:ascii="Times New Roman" w:hAnsi="Times New Roman"/>
          <w:color w:val="000000"/>
          <w:spacing w:val="2"/>
          <w:w w:val="110"/>
        </w:rPr>
        <w:t>с</w:t>
      </w:r>
      <w:r w:rsidRPr="007304F9">
        <w:rPr>
          <w:rFonts w:ascii="Times New Roman" w:hAnsi="Times New Roman"/>
          <w:color w:val="000000"/>
          <w:spacing w:val="2"/>
          <w:w w:val="117"/>
        </w:rPr>
        <w:t>п</w:t>
      </w:r>
      <w:r w:rsidRPr="007304F9">
        <w:rPr>
          <w:rFonts w:ascii="Times New Roman" w:hAnsi="Times New Roman"/>
          <w:color w:val="000000"/>
          <w:spacing w:val="2"/>
          <w:w w:val="112"/>
        </w:rPr>
        <w:t>е</w:t>
      </w:r>
      <w:r w:rsidRPr="007304F9">
        <w:rPr>
          <w:rFonts w:ascii="Times New Roman" w:hAnsi="Times New Roman"/>
          <w:color w:val="000000"/>
          <w:spacing w:val="2"/>
          <w:w w:val="117"/>
        </w:rPr>
        <w:t>ч</w:t>
      </w:r>
      <w:r w:rsidRPr="007304F9">
        <w:rPr>
          <w:rFonts w:ascii="Times New Roman" w:hAnsi="Times New Roman"/>
          <w:color w:val="000000"/>
          <w:spacing w:val="2"/>
          <w:w w:val="112"/>
        </w:rPr>
        <w:t>е</w:t>
      </w:r>
      <w:r w:rsidRPr="007304F9">
        <w:rPr>
          <w:rFonts w:ascii="Times New Roman" w:hAnsi="Times New Roman"/>
          <w:color w:val="000000"/>
          <w:spacing w:val="2"/>
          <w:w w:val="117"/>
        </w:rPr>
        <w:t>н</w:t>
      </w:r>
      <w:r w:rsidRPr="007304F9">
        <w:rPr>
          <w:rFonts w:ascii="Times New Roman" w:hAnsi="Times New Roman"/>
          <w:color w:val="000000"/>
          <w:spacing w:val="2"/>
        </w:rPr>
        <w:t>и</w:t>
      </w:r>
      <w:r w:rsidRPr="007304F9">
        <w:rPr>
          <w:rFonts w:ascii="Times New Roman" w:hAnsi="Times New Roman"/>
          <w:color w:val="000000"/>
          <w:spacing w:val="2"/>
          <w:w w:val="112"/>
        </w:rPr>
        <w:t>е</w:t>
      </w:r>
      <w:r w:rsidRPr="007304F9">
        <w:rPr>
          <w:rFonts w:ascii="Times New Roman" w:hAnsi="Times New Roman"/>
          <w:color w:val="000000"/>
          <w:spacing w:val="30"/>
        </w:rPr>
        <w:t xml:space="preserve"> </w:t>
      </w:r>
      <w:r w:rsidRPr="007304F9">
        <w:rPr>
          <w:rFonts w:ascii="Times New Roman" w:hAnsi="Times New Roman"/>
          <w:color w:val="000000"/>
          <w:spacing w:val="6"/>
        </w:rPr>
        <w:t>к</w:t>
      </w:r>
      <w:r w:rsidRPr="007304F9">
        <w:rPr>
          <w:rFonts w:ascii="Times New Roman" w:hAnsi="Times New Roman"/>
          <w:color w:val="000000"/>
          <w:spacing w:val="6"/>
          <w:w w:val="108"/>
        </w:rPr>
        <w:t>о</w:t>
      </w:r>
      <w:r w:rsidRPr="007304F9">
        <w:rPr>
          <w:rFonts w:ascii="Times New Roman" w:hAnsi="Times New Roman"/>
          <w:color w:val="000000"/>
          <w:spacing w:val="6"/>
          <w:w w:val="116"/>
        </w:rPr>
        <w:t>м</w:t>
      </w:r>
      <w:r w:rsidRPr="007304F9">
        <w:rPr>
          <w:rFonts w:ascii="Times New Roman" w:hAnsi="Times New Roman"/>
          <w:color w:val="000000"/>
          <w:spacing w:val="6"/>
          <w:w w:val="117"/>
        </w:rPr>
        <w:t>п</w:t>
      </w:r>
      <w:r w:rsidRPr="007304F9">
        <w:rPr>
          <w:rFonts w:ascii="Times New Roman" w:hAnsi="Times New Roman"/>
          <w:color w:val="000000"/>
          <w:spacing w:val="6"/>
          <w:w w:val="118"/>
        </w:rPr>
        <w:t>ь</w:t>
      </w:r>
      <w:r w:rsidRPr="007304F9">
        <w:rPr>
          <w:rFonts w:ascii="Times New Roman" w:hAnsi="Times New Roman"/>
          <w:color w:val="000000"/>
          <w:spacing w:val="6"/>
          <w:w w:val="109"/>
        </w:rPr>
        <w:t>ю</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spacing w:val="30"/>
        </w:rPr>
        <w:t xml:space="preserve"> </w:t>
      </w:r>
      <w:r w:rsidRPr="007304F9">
        <w:rPr>
          <w:rFonts w:ascii="Times New Roman" w:hAnsi="Times New Roman"/>
          <w:color w:val="000000"/>
          <w:spacing w:val="7"/>
          <w:w w:val="116"/>
        </w:rPr>
        <w:t>м</w:t>
      </w:r>
      <w:r w:rsidRPr="007304F9">
        <w:rPr>
          <w:rFonts w:ascii="Times New Roman" w:hAnsi="Times New Roman"/>
          <w:color w:val="000000"/>
          <w:spacing w:val="8"/>
        </w:rPr>
        <w:t>ик</w:t>
      </w:r>
      <w:r w:rsidRPr="007304F9">
        <w:rPr>
          <w:rFonts w:ascii="Times New Roman" w:hAnsi="Times New Roman"/>
          <w:color w:val="000000"/>
          <w:spacing w:val="9"/>
          <w:w w:val="117"/>
        </w:rPr>
        <w:t>р</w:t>
      </w:r>
      <w:r w:rsidRPr="007304F9">
        <w:rPr>
          <w:rFonts w:ascii="Times New Roman" w:hAnsi="Times New Roman"/>
          <w:color w:val="000000"/>
          <w:spacing w:val="8"/>
          <w:w w:val="108"/>
        </w:rPr>
        <w:t>о</w:t>
      </w:r>
      <w:r w:rsidRPr="007304F9">
        <w:rPr>
          <w:rFonts w:ascii="Times New Roman" w:hAnsi="Times New Roman"/>
          <w:color w:val="000000"/>
          <w:spacing w:val="9"/>
          <w:w w:val="114"/>
        </w:rPr>
        <w:t>ф</w:t>
      </w:r>
      <w:r w:rsidRPr="007304F9">
        <w:rPr>
          <w:rFonts w:ascii="Times New Roman" w:hAnsi="Times New Roman"/>
          <w:color w:val="000000"/>
          <w:spacing w:val="8"/>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w:t>
      </w:r>
      <w:r w:rsidRPr="007304F9">
        <w:rPr>
          <w:rFonts w:ascii="Times New Roman" w:hAnsi="Times New Roman"/>
          <w:color w:val="000000"/>
          <w:spacing w:val="37"/>
        </w:rPr>
        <w:t xml:space="preserve"> </w:t>
      </w:r>
      <w:r w:rsidRPr="007304F9">
        <w:rPr>
          <w:rFonts w:ascii="Times New Roman" w:hAnsi="Times New Roman"/>
          <w:color w:val="000000"/>
          <w:spacing w:val="15"/>
        </w:rPr>
        <w:t>к</w:t>
      </w:r>
      <w:r w:rsidRPr="007304F9">
        <w:rPr>
          <w:rFonts w:ascii="Times New Roman" w:hAnsi="Times New Roman"/>
          <w:color w:val="000000"/>
          <w:spacing w:val="13"/>
        </w:rPr>
        <w:t>а</w:t>
      </w:r>
      <w:r w:rsidRPr="007304F9">
        <w:rPr>
          <w:rFonts w:ascii="Times New Roman" w:hAnsi="Times New Roman"/>
          <w:color w:val="000000"/>
          <w:spacing w:val="13"/>
          <w:w w:val="116"/>
        </w:rPr>
        <w:t>м</w:t>
      </w:r>
      <w:r w:rsidRPr="007304F9">
        <w:rPr>
          <w:rFonts w:ascii="Times New Roman" w:hAnsi="Times New Roman"/>
          <w:color w:val="000000"/>
          <w:spacing w:val="13"/>
          <w:w w:val="112"/>
        </w:rPr>
        <w:t>е</w:t>
      </w:r>
      <w:r w:rsidRPr="007304F9">
        <w:rPr>
          <w:rFonts w:ascii="Times New Roman" w:hAnsi="Times New Roman"/>
          <w:color w:val="000000"/>
          <w:spacing w:val="15"/>
          <w:w w:val="117"/>
        </w:rPr>
        <w:t>р</w:t>
      </w:r>
      <w:r w:rsidRPr="007304F9">
        <w:rPr>
          <w:rFonts w:ascii="Times New Roman" w:hAnsi="Times New Roman"/>
          <w:color w:val="000000"/>
          <w:spacing w:val="13"/>
        </w:rPr>
        <w:t>а,</w:t>
      </w:r>
      <w:r w:rsidRPr="007304F9">
        <w:rPr>
          <w:rFonts w:ascii="Times New Roman" w:hAnsi="Times New Roman"/>
          <w:color w:val="000000"/>
          <w:spacing w:val="37"/>
        </w:rPr>
        <w:t xml:space="preserve"> </w:t>
      </w:r>
      <w:r w:rsidRPr="007304F9">
        <w:rPr>
          <w:rFonts w:ascii="Times New Roman" w:hAnsi="Times New Roman"/>
          <w:color w:val="000000"/>
          <w:spacing w:val="14"/>
        </w:rPr>
        <w:t>кла</w:t>
      </w:r>
      <w:r w:rsidRPr="007304F9">
        <w:rPr>
          <w:rFonts w:ascii="Times New Roman" w:hAnsi="Times New Roman"/>
          <w:color w:val="000000"/>
          <w:spacing w:val="14"/>
          <w:w w:val="115"/>
        </w:rPr>
        <w:t>в</w:t>
      </w:r>
      <w:r w:rsidRPr="007304F9">
        <w:rPr>
          <w:rFonts w:ascii="Times New Roman" w:hAnsi="Times New Roman"/>
          <w:color w:val="000000"/>
          <w:spacing w:val="14"/>
        </w:rPr>
        <w:t>иа</w:t>
      </w:r>
      <w:r w:rsidRPr="007304F9">
        <w:rPr>
          <w:rFonts w:ascii="Times New Roman" w:hAnsi="Times New Roman"/>
          <w:color w:val="000000"/>
          <w:spacing w:val="14"/>
          <w:w w:val="118"/>
        </w:rPr>
        <w:t>т</w:t>
      </w:r>
      <w:r w:rsidRPr="007304F9">
        <w:rPr>
          <w:rFonts w:ascii="Times New Roman" w:hAnsi="Times New Roman"/>
          <w:color w:val="000000"/>
          <w:spacing w:val="14"/>
          <w:w w:val="115"/>
        </w:rPr>
        <w:t>у</w:t>
      </w:r>
      <w:r w:rsidRPr="007304F9">
        <w:rPr>
          <w:rFonts w:ascii="Times New Roman" w:hAnsi="Times New Roman"/>
          <w:color w:val="000000"/>
          <w:spacing w:val="15"/>
          <w:w w:val="117"/>
        </w:rPr>
        <w:t>р</w:t>
      </w:r>
      <w:r w:rsidRPr="007304F9">
        <w:rPr>
          <w:rFonts w:ascii="Times New Roman" w:hAnsi="Times New Roman"/>
          <w:color w:val="000000"/>
          <w:spacing w:val="14"/>
        </w:rPr>
        <w:t>а,</w:t>
      </w:r>
      <w:r w:rsidRPr="007304F9">
        <w:rPr>
          <w:rFonts w:ascii="Times New Roman" w:hAnsi="Times New Roman"/>
          <w:color w:val="000000"/>
          <w:spacing w:val="36"/>
        </w:rPr>
        <w:t xml:space="preserve"> </w:t>
      </w:r>
      <w:r w:rsidRPr="007304F9">
        <w:rPr>
          <w:rFonts w:ascii="Times New Roman" w:hAnsi="Times New Roman"/>
          <w:color w:val="000000"/>
          <w:spacing w:val="10"/>
          <w:w w:val="116"/>
        </w:rPr>
        <w:t>м</w:t>
      </w:r>
      <w:r w:rsidRPr="007304F9">
        <w:rPr>
          <w:rFonts w:ascii="Times New Roman" w:hAnsi="Times New Roman"/>
          <w:color w:val="000000"/>
          <w:spacing w:val="11"/>
          <w:w w:val="119"/>
        </w:rPr>
        <w:t>ы</w:t>
      </w:r>
      <w:r w:rsidRPr="007304F9">
        <w:rPr>
          <w:rFonts w:ascii="Times New Roman" w:hAnsi="Times New Roman"/>
          <w:color w:val="000000"/>
          <w:spacing w:val="11"/>
        </w:rPr>
        <w:t>ш</w:t>
      </w:r>
      <w:r w:rsidRPr="007304F9">
        <w:rPr>
          <w:rFonts w:ascii="Times New Roman" w:hAnsi="Times New Roman"/>
          <w:color w:val="000000"/>
          <w:spacing w:val="11"/>
          <w:w w:val="118"/>
        </w:rPr>
        <w:t>ь</w:t>
      </w:r>
      <w:r w:rsidRPr="007304F9">
        <w:rPr>
          <w:rFonts w:ascii="Times New Roman" w:hAnsi="Times New Roman"/>
          <w:color w:val="000000"/>
          <w:spacing w:val="11"/>
        </w:rPr>
        <w:t>,</w:t>
      </w:r>
      <w:r w:rsidRPr="007304F9">
        <w:rPr>
          <w:rFonts w:ascii="Times New Roman" w:hAnsi="Times New Roman"/>
          <w:color w:val="000000"/>
          <w:spacing w:val="36"/>
        </w:rPr>
        <w:t xml:space="preserve"> </w:t>
      </w:r>
      <w:r w:rsidRPr="007304F9">
        <w:rPr>
          <w:rFonts w:ascii="Times New Roman" w:hAnsi="Times New Roman"/>
          <w:color w:val="000000"/>
          <w:spacing w:val="5"/>
          <w:w w:val="116"/>
        </w:rPr>
        <w:t>м</w:t>
      </w:r>
      <w:r w:rsidRPr="007304F9">
        <w:rPr>
          <w:rFonts w:ascii="Times New Roman" w:hAnsi="Times New Roman"/>
          <w:color w:val="000000"/>
          <w:spacing w:val="6"/>
          <w:w w:val="108"/>
        </w:rPr>
        <w:t>о</w:t>
      </w:r>
      <w:r w:rsidRPr="007304F9">
        <w:rPr>
          <w:rFonts w:ascii="Times New Roman" w:hAnsi="Times New Roman"/>
          <w:color w:val="000000"/>
          <w:spacing w:val="5"/>
          <w:w w:val="117"/>
        </w:rPr>
        <w:t>н</w:t>
      </w:r>
      <w:r w:rsidRPr="007304F9">
        <w:rPr>
          <w:rFonts w:ascii="Times New Roman" w:hAnsi="Times New Roman"/>
          <w:color w:val="000000"/>
          <w:spacing w:val="6"/>
        </w:rPr>
        <w:t>и</w:t>
      </w:r>
      <w:r w:rsidRPr="007304F9">
        <w:rPr>
          <w:rFonts w:ascii="Times New Roman" w:hAnsi="Times New Roman"/>
          <w:color w:val="000000"/>
          <w:spacing w:val="5"/>
          <w:w w:val="118"/>
        </w:rPr>
        <w:t>т</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6"/>
        </w:rPr>
        <w:t>,</w:t>
      </w:r>
      <w:r w:rsidRPr="007304F9">
        <w:rPr>
          <w:rFonts w:ascii="Times New Roman" w:hAnsi="Times New Roman"/>
          <w:color w:val="000000"/>
          <w:spacing w:val="37"/>
        </w:rPr>
        <w:t xml:space="preserve"> </w:t>
      </w:r>
      <w:r w:rsidRPr="007304F9">
        <w:rPr>
          <w:rFonts w:ascii="Times New Roman" w:hAnsi="Times New Roman"/>
          <w:color w:val="000000"/>
          <w:spacing w:val="5"/>
          <w:w w:val="117"/>
        </w:rPr>
        <w:t>пр</w:t>
      </w:r>
      <w:r w:rsidRPr="007304F9">
        <w:rPr>
          <w:rFonts w:ascii="Times New Roman" w:hAnsi="Times New Roman"/>
          <w:color w:val="000000"/>
          <w:spacing w:val="5"/>
        </w:rPr>
        <w:t>и</w:t>
      </w:r>
      <w:r w:rsidRPr="007304F9">
        <w:rPr>
          <w:rFonts w:ascii="Times New Roman" w:hAnsi="Times New Roman"/>
          <w:color w:val="000000"/>
          <w:spacing w:val="5"/>
          <w:w w:val="117"/>
        </w:rPr>
        <w:t>н</w:t>
      </w:r>
      <w:r w:rsidRPr="007304F9">
        <w:rPr>
          <w:rFonts w:ascii="Times New Roman" w:hAnsi="Times New Roman"/>
          <w:color w:val="000000"/>
          <w:spacing w:val="6"/>
          <w:w w:val="118"/>
        </w:rPr>
        <w:t>т</w:t>
      </w:r>
      <w:r w:rsidRPr="007304F9">
        <w:rPr>
          <w:rFonts w:ascii="Times New Roman" w:hAnsi="Times New Roman"/>
          <w:color w:val="000000"/>
          <w:spacing w:val="5"/>
          <w:w w:val="112"/>
        </w:rPr>
        <w:t>е</w:t>
      </w:r>
      <w:r w:rsidRPr="007304F9">
        <w:rPr>
          <w:rFonts w:ascii="Times New Roman" w:hAnsi="Times New Roman"/>
          <w:color w:val="000000"/>
          <w:spacing w:val="5"/>
          <w:w w:val="117"/>
        </w:rPr>
        <w:t>р</w:t>
      </w:r>
      <w:r w:rsidRPr="007304F9">
        <w:rPr>
          <w:rFonts w:ascii="Times New Roman" w:hAnsi="Times New Roman"/>
          <w:color w:val="000000"/>
          <w:spacing w:val="5"/>
        </w:rPr>
        <w:t>,</w:t>
      </w:r>
      <w:r w:rsidRPr="007304F9">
        <w:rPr>
          <w:rFonts w:ascii="Times New Roman" w:hAnsi="Times New Roman"/>
          <w:color w:val="000000"/>
          <w:spacing w:val="37"/>
        </w:rPr>
        <w:t xml:space="preserve"> </w:t>
      </w:r>
      <w:r w:rsidRPr="007304F9">
        <w:rPr>
          <w:rFonts w:ascii="Times New Roman" w:hAnsi="Times New Roman"/>
          <w:color w:val="000000"/>
          <w:spacing w:val="14"/>
          <w:w w:val="117"/>
        </w:rPr>
        <w:t>н</w:t>
      </w:r>
      <w:r w:rsidRPr="007304F9">
        <w:rPr>
          <w:rFonts w:ascii="Times New Roman" w:hAnsi="Times New Roman"/>
          <w:color w:val="000000"/>
          <w:spacing w:val="15"/>
        </w:rPr>
        <w:t>а</w:t>
      </w:r>
      <w:r w:rsidRPr="007304F9">
        <w:rPr>
          <w:rFonts w:ascii="Times New Roman" w:hAnsi="Times New Roman"/>
          <w:color w:val="000000"/>
          <w:spacing w:val="14"/>
          <w:w w:val="115"/>
        </w:rPr>
        <w:t>у</w:t>
      </w:r>
      <w:r w:rsidRPr="007304F9">
        <w:rPr>
          <w:rFonts w:ascii="Times New Roman" w:hAnsi="Times New Roman"/>
          <w:color w:val="000000"/>
          <w:spacing w:val="15"/>
        </w:rPr>
        <w:t>ш</w:t>
      </w:r>
      <w:r w:rsidRPr="007304F9">
        <w:rPr>
          <w:rFonts w:ascii="Times New Roman" w:hAnsi="Times New Roman"/>
          <w:color w:val="000000"/>
          <w:spacing w:val="15"/>
          <w:w w:val="117"/>
        </w:rPr>
        <w:t>н</w:t>
      </w:r>
      <w:r w:rsidRPr="007304F9">
        <w:rPr>
          <w:rFonts w:ascii="Times New Roman" w:hAnsi="Times New Roman"/>
          <w:color w:val="000000"/>
          <w:spacing w:val="15"/>
        </w:rPr>
        <w:t>ики,</w:t>
      </w:r>
      <w:r w:rsidRPr="007304F9">
        <w:rPr>
          <w:rFonts w:ascii="Times New Roman" w:hAnsi="Times New Roman"/>
          <w:color w:val="000000"/>
          <w:spacing w:val="36"/>
        </w:rPr>
        <w:t xml:space="preserve"> </w:t>
      </w:r>
      <w:r w:rsidRPr="007304F9">
        <w:rPr>
          <w:rFonts w:ascii="Times New Roman" w:hAnsi="Times New Roman"/>
          <w:color w:val="000000"/>
          <w:spacing w:val="16"/>
        </w:rPr>
        <w:t>к</w:t>
      </w:r>
      <w:r w:rsidRPr="007304F9">
        <w:rPr>
          <w:rFonts w:ascii="Times New Roman" w:hAnsi="Times New Roman"/>
          <w:color w:val="000000"/>
          <w:spacing w:val="15"/>
          <w:w w:val="108"/>
        </w:rPr>
        <w:t>о</w:t>
      </w:r>
      <w:r w:rsidRPr="007304F9">
        <w:rPr>
          <w:rFonts w:ascii="Times New Roman" w:hAnsi="Times New Roman"/>
          <w:color w:val="000000"/>
          <w:spacing w:val="16"/>
        </w:rPr>
        <w:t>л</w:t>
      </w:r>
      <w:r w:rsidRPr="007304F9">
        <w:rPr>
          <w:rFonts w:ascii="Times New Roman" w:hAnsi="Times New Roman"/>
          <w:color w:val="000000"/>
          <w:spacing w:val="16"/>
          <w:w w:val="108"/>
        </w:rPr>
        <w:t>о</w:t>
      </w:r>
      <w:r w:rsidRPr="007304F9">
        <w:rPr>
          <w:rFonts w:ascii="Times New Roman" w:hAnsi="Times New Roman"/>
          <w:color w:val="000000"/>
          <w:spacing w:val="16"/>
          <w:w w:val="117"/>
        </w:rPr>
        <w:t>н</w:t>
      </w:r>
      <w:r w:rsidRPr="007304F9">
        <w:rPr>
          <w:rFonts w:ascii="Times New Roman" w:hAnsi="Times New Roman"/>
          <w:color w:val="000000"/>
          <w:spacing w:val="16"/>
        </w:rPr>
        <w:t>ки,</w:t>
      </w:r>
      <w:r w:rsidRPr="007304F9">
        <w:rPr>
          <w:rFonts w:ascii="Times New Roman" w:hAnsi="Times New Roman"/>
          <w:color w:val="000000"/>
          <w:spacing w:val="36"/>
        </w:rPr>
        <w:t xml:space="preserve"> </w:t>
      </w:r>
      <w:r w:rsidRPr="007304F9">
        <w:rPr>
          <w:rFonts w:ascii="Times New Roman" w:hAnsi="Times New Roman"/>
          <w:color w:val="000000"/>
          <w:spacing w:val="16"/>
        </w:rPr>
        <w:t>ж</w:t>
      </w:r>
      <w:r w:rsidRPr="007304F9">
        <w:rPr>
          <w:rFonts w:ascii="Times New Roman" w:hAnsi="Times New Roman"/>
          <w:color w:val="000000"/>
          <w:spacing w:val="18"/>
          <w:w w:val="111"/>
        </w:rPr>
        <w:t>ё</w:t>
      </w:r>
      <w:r w:rsidRPr="007304F9">
        <w:rPr>
          <w:rFonts w:ascii="Times New Roman" w:hAnsi="Times New Roman"/>
          <w:color w:val="000000"/>
          <w:spacing w:val="16"/>
          <w:w w:val="110"/>
        </w:rPr>
        <w:t>с</w:t>
      </w:r>
      <w:r w:rsidRPr="007304F9">
        <w:rPr>
          <w:rFonts w:ascii="Times New Roman" w:hAnsi="Times New Roman"/>
          <w:color w:val="000000"/>
          <w:spacing w:val="17"/>
          <w:w w:val="118"/>
        </w:rPr>
        <w:t>т</w:t>
      </w:r>
      <w:r w:rsidRPr="007304F9">
        <w:rPr>
          <w:rFonts w:ascii="Times New Roman" w:hAnsi="Times New Roman"/>
          <w:color w:val="000000"/>
          <w:spacing w:val="16"/>
        </w:rPr>
        <w:t>кий</w:t>
      </w:r>
      <w:r w:rsidRPr="007304F9">
        <w:rPr>
          <w:rFonts w:ascii="Times New Roman" w:hAnsi="Times New Roman"/>
          <w:color w:val="000000"/>
          <w:spacing w:val="36"/>
        </w:rPr>
        <w:t xml:space="preserve"> </w:t>
      </w:r>
      <w:r w:rsidRPr="007304F9">
        <w:rPr>
          <w:rFonts w:ascii="Times New Roman" w:hAnsi="Times New Roman"/>
          <w:color w:val="000000"/>
          <w:spacing w:val="15"/>
          <w:w w:val="112"/>
        </w:rPr>
        <w:t>д</w:t>
      </w:r>
      <w:r w:rsidRPr="007304F9">
        <w:rPr>
          <w:rFonts w:ascii="Times New Roman" w:hAnsi="Times New Roman"/>
          <w:color w:val="000000"/>
          <w:spacing w:val="15"/>
        </w:rPr>
        <w:t>и</w:t>
      </w:r>
      <w:r w:rsidRPr="007304F9">
        <w:rPr>
          <w:rFonts w:ascii="Times New Roman" w:hAnsi="Times New Roman"/>
          <w:color w:val="000000"/>
          <w:spacing w:val="15"/>
          <w:w w:val="110"/>
        </w:rPr>
        <w:t>с</w:t>
      </w:r>
      <w:r w:rsidRPr="007304F9">
        <w:rPr>
          <w:rFonts w:ascii="Times New Roman" w:hAnsi="Times New Roman"/>
          <w:color w:val="000000"/>
          <w:spacing w:val="15"/>
        </w:rPr>
        <w:t>к,</w:t>
      </w:r>
      <w:r w:rsidRPr="007304F9">
        <w:rPr>
          <w:rFonts w:ascii="Times New Roman" w:hAnsi="Times New Roman"/>
          <w:color w:val="000000"/>
          <w:spacing w:val="36"/>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08"/>
        </w:rPr>
        <w:t>о</w:t>
      </w:r>
      <w:r w:rsidRPr="007304F9">
        <w:rPr>
          <w:rFonts w:ascii="Times New Roman" w:hAnsi="Times New Roman"/>
          <w:color w:val="000000"/>
          <w:spacing w:val="4"/>
        </w:rPr>
        <w:t>ц</w:t>
      </w:r>
      <w:r w:rsidRPr="007304F9">
        <w:rPr>
          <w:rFonts w:ascii="Times New Roman" w:hAnsi="Times New Roman"/>
          <w:color w:val="000000"/>
          <w:spacing w:val="5"/>
          <w:w w:val="112"/>
        </w:rPr>
        <w:t>е</w:t>
      </w:r>
      <w:r w:rsidRPr="007304F9">
        <w:rPr>
          <w:rFonts w:ascii="Times New Roman" w:hAnsi="Times New Roman"/>
          <w:color w:val="000000"/>
          <w:spacing w:val="4"/>
          <w:w w:val="110"/>
        </w:rPr>
        <w:t>сс</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rPr>
        <w:t>,</w:t>
      </w:r>
      <w:r w:rsidRPr="007304F9">
        <w:rPr>
          <w:rFonts w:ascii="Times New Roman" w:hAnsi="Times New Roman"/>
          <w:color w:val="000000"/>
          <w:spacing w:val="36"/>
        </w:rPr>
        <w:t xml:space="preserve"> </w:t>
      </w:r>
      <w:r w:rsidRPr="007304F9">
        <w:rPr>
          <w:rFonts w:ascii="Times New Roman" w:hAnsi="Times New Roman"/>
          <w:color w:val="000000"/>
          <w:spacing w:val="8"/>
          <w:w w:val="108"/>
        </w:rPr>
        <w:t>о</w:t>
      </w:r>
      <w:r w:rsidRPr="007304F9">
        <w:rPr>
          <w:rFonts w:ascii="Times New Roman" w:hAnsi="Times New Roman"/>
          <w:color w:val="000000"/>
          <w:spacing w:val="8"/>
          <w:w w:val="117"/>
        </w:rPr>
        <w:t>п</w:t>
      </w:r>
      <w:r w:rsidRPr="007304F9">
        <w:rPr>
          <w:rFonts w:ascii="Times New Roman" w:hAnsi="Times New Roman"/>
          <w:color w:val="000000"/>
          <w:spacing w:val="8"/>
          <w:w w:val="112"/>
        </w:rPr>
        <w:t>е</w:t>
      </w:r>
      <w:r w:rsidRPr="007304F9">
        <w:rPr>
          <w:rFonts w:ascii="Times New Roman" w:hAnsi="Times New Roman"/>
          <w:color w:val="000000"/>
          <w:spacing w:val="10"/>
          <w:w w:val="117"/>
        </w:rPr>
        <w:t>р</w:t>
      </w:r>
      <w:r w:rsidRPr="007304F9">
        <w:rPr>
          <w:rFonts w:ascii="Times New Roman" w:hAnsi="Times New Roman"/>
          <w:color w:val="000000"/>
          <w:spacing w:val="8"/>
        </w:rPr>
        <w:t>а</w:t>
      </w:r>
      <w:r w:rsidRPr="007304F9">
        <w:rPr>
          <w:rFonts w:ascii="Times New Roman" w:hAnsi="Times New Roman"/>
          <w:color w:val="000000"/>
          <w:spacing w:val="8"/>
          <w:w w:val="118"/>
        </w:rPr>
        <w:t>т</w:t>
      </w:r>
      <w:r w:rsidRPr="007304F9">
        <w:rPr>
          <w:rFonts w:ascii="Times New Roman" w:hAnsi="Times New Roman"/>
          <w:color w:val="000000"/>
          <w:spacing w:val="8"/>
        </w:rPr>
        <w:t>и</w:t>
      </w:r>
      <w:r w:rsidRPr="007304F9">
        <w:rPr>
          <w:rFonts w:ascii="Times New Roman" w:hAnsi="Times New Roman"/>
          <w:color w:val="000000"/>
          <w:spacing w:val="9"/>
          <w:w w:val="115"/>
        </w:rPr>
        <w:t>в</w:t>
      </w:r>
      <w:r w:rsidRPr="007304F9">
        <w:rPr>
          <w:rFonts w:ascii="Times New Roman" w:hAnsi="Times New Roman"/>
          <w:color w:val="000000"/>
          <w:spacing w:val="8"/>
          <w:w w:val="117"/>
        </w:rPr>
        <w:t>н</w:t>
      </w:r>
      <w:r w:rsidRPr="007304F9">
        <w:rPr>
          <w:rFonts w:ascii="Times New Roman" w:hAnsi="Times New Roman"/>
          <w:color w:val="000000"/>
          <w:spacing w:val="8"/>
        </w:rPr>
        <w:t>ая</w:t>
      </w:r>
      <w:r w:rsidRPr="007304F9">
        <w:rPr>
          <w:rFonts w:ascii="Times New Roman" w:hAnsi="Times New Roman"/>
          <w:color w:val="000000"/>
          <w:spacing w:val="36"/>
        </w:rPr>
        <w:t xml:space="preserve"> </w:t>
      </w:r>
      <w:r w:rsidRPr="007304F9">
        <w:rPr>
          <w:rFonts w:ascii="Times New Roman" w:hAnsi="Times New Roman"/>
          <w:color w:val="000000"/>
          <w:spacing w:val="8"/>
          <w:w w:val="117"/>
        </w:rPr>
        <w:t>п</w:t>
      </w:r>
      <w:r w:rsidRPr="007304F9">
        <w:rPr>
          <w:rFonts w:ascii="Times New Roman" w:hAnsi="Times New Roman"/>
          <w:color w:val="000000"/>
          <w:spacing w:val="9"/>
        </w:rPr>
        <w:t>а</w:t>
      </w:r>
      <w:r w:rsidRPr="007304F9">
        <w:rPr>
          <w:rFonts w:ascii="Times New Roman" w:hAnsi="Times New Roman"/>
          <w:color w:val="000000"/>
          <w:spacing w:val="9"/>
          <w:w w:val="116"/>
        </w:rPr>
        <w:t>м</w:t>
      </w:r>
      <w:r w:rsidRPr="007304F9">
        <w:rPr>
          <w:rFonts w:ascii="Times New Roman" w:hAnsi="Times New Roman"/>
          <w:color w:val="000000"/>
          <w:spacing w:val="8"/>
        </w:rPr>
        <w:t>я</w:t>
      </w:r>
      <w:r w:rsidRPr="007304F9">
        <w:rPr>
          <w:rFonts w:ascii="Times New Roman" w:hAnsi="Times New Roman"/>
          <w:color w:val="000000"/>
          <w:spacing w:val="9"/>
          <w:w w:val="118"/>
        </w:rPr>
        <w:t>ть</w:t>
      </w:r>
      <w:r w:rsidRPr="007304F9">
        <w:rPr>
          <w:rFonts w:ascii="Times New Roman" w:hAnsi="Times New Roman"/>
          <w:color w:val="000000"/>
          <w:spacing w:val="9"/>
        </w:rPr>
        <w:t>,</w:t>
      </w:r>
      <w:r w:rsidRPr="007304F9">
        <w:rPr>
          <w:rFonts w:ascii="Times New Roman" w:hAnsi="Times New Roman"/>
          <w:color w:val="000000"/>
          <w:spacing w:val="-14"/>
        </w:rPr>
        <w:t xml:space="preserve"> </w:t>
      </w:r>
      <w:r w:rsidRPr="007304F9">
        <w:rPr>
          <w:rFonts w:ascii="Times New Roman" w:hAnsi="Times New Roman"/>
          <w:color w:val="000000"/>
          <w:spacing w:val="4"/>
          <w:w w:val="110"/>
        </w:rPr>
        <w:t>с</w:t>
      </w:r>
      <w:r w:rsidRPr="007304F9">
        <w:rPr>
          <w:rFonts w:ascii="Times New Roman" w:hAnsi="Times New Roman"/>
          <w:color w:val="000000"/>
          <w:spacing w:val="5"/>
        </w:rPr>
        <w:t>и</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2"/>
        </w:rPr>
        <w:t>е</w:t>
      </w:r>
      <w:r w:rsidRPr="007304F9">
        <w:rPr>
          <w:rFonts w:ascii="Times New Roman" w:hAnsi="Times New Roman"/>
          <w:color w:val="000000"/>
          <w:spacing w:val="5"/>
          <w:w w:val="116"/>
        </w:rPr>
        <w:t>м</w:t>
      </w:r>
      <w:r w:rsidRPr="007304F9">
        <w:rPr>
          <w:rFonts w:ascii="Times New Roman" w:hAnsi="Times New Roman"/>
          <w:color w:val="000000"/>
          <w:spacing w:val="4"/>
          <w:w w:val="117"/>
        </w:rPr>
        <w:t>н</w:t>
      </w:r>
      <w:r w:rsidRPr="007304F9">
        <w:rPr>
          <w:rFonts w:ascii="Times New Roman" w:hAnsi="Times New Roman"/>
          <w:color w:val="000000"/>
          <w:spacing w:val="5"/>
          <w:w w:val="119"/>
        </w:rPr>
        <w:t>ы</w:t>
      </w:r>
      <w:r w:rsidRPr="007304F9">
        <w:rPr>
          <w:rFonts w:ascii="Times New Roman" w:hAnsi="Times New Roman"/>
          <w:color w:val="000000"/>
          <w:spacing w:val="5"/>
        </w:rPr>
        <w:t>й</w:t>
      </w:r>
      <w:r w:rsidRPr="007304F9">
        <w:rPr>
          <w:rFonts w:ascii="Times New Roman" w:hAnsi="Times New Roman"/>
          <w:color w:val="000000"/>
          <w:spacing w:val="-15"/>
        </w:rPr>
        <w:t xml:space="preserve"> </w:t>
      </w:r>
      <w:r w:rsidRPr="007304F9">
        <w:rPr>
          <w:rFonts w:ascii="Times New Roman" w:hAnsi="Times New Roman"/>
          <w:color w:val="000000"/>
          <w:spacing w:val="13"/>
          <w:w w:val="104"/>
        </w:rPr>
        <w:t>б</w:t>
      </w:r>
      <w:r w:rsidRPr="007304F9">
        <w:rPr>
          <w:rFonts w:ascii="Times New Roman" w:hAnsi="Times New Roman"/>
          <w:color w:val="000000"/>
          <w:spacing w:val="15"/>
        </w:rPr>
        <w:t>л</w:t>
      </w:r>
      <w:r w:rsidRPr="007304F9">
        <w:rPr>
          <w:rFonts w:ascii="Times New Roman" w:hAnsi="Times New Roman"/>
          <w:color w:val="000000"/>
          <w:spacing w:val="15"/>
          <w:w w:val="108"/>
        </w:rPr>
        <w:t>о</w:t>
      </w:r>
      <w:r w:rsidRPr="007304F9">
        <w:rPr>
          <w:rFonts w:ascii="Times New Roman" w:hAnsi="Times New Roman"/>
          <w:color w:val="000000"/>
          <w:spacing w:val="15"/>
        </w:rPr>
        <w:t>к,</w:t>
      </w:r>
      <w:r w:rsidRPr="007304F9">
        <w:rPr>
          <w:rFonts w:ascii="Times New Roman" w:hAnsi="Times New Roman"/>
          <w:color w:val="000000"/>
          <w:spacing w:val="-14"/>
        </w:rPr>
        <w:t xml:space="preserve"> </w:t>
      </w:r>
      <w:r w:rsidRPr="007304F9">
        <w:rPr>
          <w:rFonts w:ascii="Times New Roman" w:hAnsi="Times New Roman"/>
          <w:color w:val="000000"/>
          <w:spacing w:val="2"/>
          <w:w w:val="115"/>
        </w:rPr>
        <w:t>у</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5"/>
        </w:rPr>
        <w:t>й</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7"/>
          <w:w w:val="115"/>
        </w:rPr>
        <w:t>в</w:t>
      </w:r>
      <w:r w:rsidRPr="007304F9">
        <w:rPr>
          <w:rFonts w:ascii="Times New Roman" w:hAnsi="Times New Roman"/>
          <w:color w:val="000000"/>
          <w:spacing w:val="6"/>
        </w:rPr>
        <w:t>а,</w:t>
      </w:r>
      <w:r w:rsidRPr="007304F9">
        <w:rPr>
          <w:rFonts w:ascii="Times New Roman" w:hAnsi="Times New Roman"/>
          <w:color w:val="000000"/>
          <w:spacing w:val="-14"/>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12"/>
        </w:rPr>
        <w:t>е</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8"/>
          <w:w w:val="109"/>
        </w:rPr>
        <w:t>ю</w:t>
      </w:r>
      <w:r w:rsidRPr="007304F9">
        <w:rPr>
          <w:rFonts w:ascii="Times New Roman" w:hAnsi="Times New Roman"/>
          <w:color w:val="000000"/>
          <w:spacing w:val="7"/>
        </w:rPr>
        <w:t>щи</w:t>
      </w:r>
      <w:r w:rsidRPr="007304F9">
        <w:rPr>
          <w:rFonts w:ascii="Times New Roman" w:hAnsi="Times New Roman"/>
          <w:color w:val="000000"/>
          <w:spacing w:val="7"/>
          <w:w w:val="112"/>
        </w:rPr>
        <w:t>е</w:t>
      </w:r>
      <w:r w:rsidRPr="007304F9">
        <w:rPr>
          <w:rFonts w:ascii="Times New Roman" w:hAnsi="Times New Roman"/>
          <w:color w:val="000000"/>
          <w:spacing w:val="-14"/>
        </w:rPr>
        <w:t xml:space="preserve"> </w:t>
      </w:r>
      <w:r w:rsidRPr="007304F9">
        <w:rPr>
          <w:rFonts w:ascii="Times New Roman" w:hAnsi="Times New Roman"/>
          <w:color w:val="000000"/>
          <w:spacing w:val="8"/>
        </w:rPr>
        <w:t>и</w:t>
      </w:r>
      <w:r w:rsidRPr="007304F9">
        <w:rPr>
          <w:rFonts w:ascii="Times New Roman" w:hAnsi="Times New Roman"/>
          <w:color w:val="000000"/>
          <w:spacing w:val="8"/>
          <w:w w:val="117"/>
        </w:rPr>
        <w:t>н</w:t>
      </w:r>
      <w:r w:rsidRPr="007304F9">
        <w:rPr>
          <w:rFonts w:ascii="Times New Roman" w:hAnsi="Times New Roman"/>
          <w:color w:val="000000"/>
          <w:spacing w:val="11"/>
          <w:w w:val="114"/>
        </w:rPr>
        <w:t>ф</w:t>
      </w:r>
      <w:r w:rsidRPr="007304F9">
        <w:rPr>
          <w:rFonts w:ascii="Times New Roman" w:hAnsi="Times New Roman"/>
          <w:color w:val="000000"/>
          <w:spacing w:val="7"/>
          <w:w w:val="108"/>
        </w:rPr>
        <w:t>о</w:t>
      </w:r>
      <w:r w:rsidRPr="007304F9">
        <w:rPr>
          <w:rFonts w:ascii="Times New Roman" w:hAnsi="Times New Roman"/>
          <w:color w:val="000000"/>
          <w:spacing w:val="8"/>
          <w:w w:val="117"/>
        </w:rPr>
        <w:t>р</w:t>
      </w:r>
      <w:r w:rsidRPr="007304F9">
        <w:rPr>
          <w:rFonts w:ascii="Times New Roman" w:hAnsi="Times New Roman"/>
          <w:color w:val="000000"/>
          <w:spacing w:val="9"/>
          <w:w w:val="116"/>
        </w:rPr>
        <w:t>м</w:t>
      </w:r>
      <w:r w:rsidRPr="007304F9">
        <w:rPr>
          <w:rFonts w:ascii="Times New Roman" w:hAnsi="Times New Roman"/>
          <w:color w:val="000000"/>
          <w:spacing w:val="8"/>
        </w:rPr>
        <w:t>аци</w:t>
      </w:r>
      <w:r w:rsidRPr="007304F9">
        <w:rPr>
          <w:rFonts w:ascii="Times New Roman" w:hAnsi="Times New Roman"/>
          <w:color w:val="000000"/>
          <w:spacing w:val="8"/>
          <w:w w:val="109"/>
        </w:rPr>
        <w:t>ю</w:t>
      </w:r>
      <w:r w:rsidRPr="007304F9">
        <w:rPr>
          <w:rFonts w:ascii="Times New Roman" w:hAnsi="Times New Roman"/>
          <w:color w:val="000000"/>
        </w:rPr>
        <w:t xml:space="preserve"> </w:t>
      </w:r>
      <w:r w:rsidRPr="007304F9">
        <w:rPr>
          <w:rFonts w:ascii="Times New Roman" w:hAnsi="Times New Roman"/>
          <w:color w:val="000000"/>
          <w:w w:val="108"/>
        </w:rPr>
        <w:t>о</w:t>
      </w:r>
      <w:r w:rsidRPr="007304F9">
        <w:rPr>
          <w:rFonts w:ascii="Times New Roman" w:hAnsi="Times New Roman"/>
          <w:color w:val="000000"/>
          <w:w w:val="118"/>
        </w:rPr>
        <w:t>т</w:t>
      </w:r>
      <w:r w:rsidRPr="007304F9">
        <w:rPr>
          <w:rFonts w:ascii="Times New Roman" w:hAnsi="Times New Roman"/>
          <w:color w:val="000000"/>
          <w:spacing w:val="50"/>
        </w:rPr>
        <w:t xml:space="preserve"> </w:t>
      </w:r>
      <w:r w:rsidRPr="007304F9">
        <w:rPr>
          <w:rFonts w:ascii="Times New Roman" w:hAnsi="Times New Roman"/>
          <w:color w:val="000000"/>
          <w:spacing w:val="9"/>
          <w:w w:val="117"/>
        </w:rPr>
        <w:t>п</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9"/>
          <w:w w:val="118"/>
        </w:rPr>
        <w:t>ь</w:t>
      </w:r>
      <w:r w:rsidRPr="007304F9">
        <w:rPr>
          <w:rFonts w:ascii="Times New Roman" w:hAnsi="Times New Roman"/>
          <w:color w:val="000000"/>
          <w:spacing w:val="11"/>
        </w:rPr>
        <w:t>з</w:t>
      </w:r>
      <w:r w:rsidRPr="007304F9">
        <w:rPr>
          <w:rFonts w:ascii="Times New Roman" w:hAnsi="Times New Roman"/>
          <w:color w:val="000000"/>
          <w:spacing w:val="10"/>
          <w:w w:val="108"/>
        </w:rPr>
        <w:t>о</w:t>
      </w:r>
      <w:r w:rsidRPr="007304F9">
        <w:rPr>
          <w:rFonts w:ascii="Times New Roman" w:hAnsi="Times New Roman"/>
          <w:color w:val="000000"/>
          <w:spacing w:val="11"/>
          <w:w w:val="115"/>
        </w:rPr>
        <w:t>в</w:t>
      </w:r>
      <w:r w:rsidRPr="007304F9">
        <w:rPr>
          <w:rFonts w:ascii="Times New Roman" w:hAnsi="Times New Roman"/>
          <w:color w:val="000000"/>
          <w:spacing w:val="9"/>
        </w:rPr>
        <w:t>а</w:t>
      </w:r>
      <w:r w:rsidRPr="007304F9">
        <w:rPr>
          <w:rFonts w:ascii="Times New Roman" w:hAnsi="Times New Roman"/>
          <w:color w:val="000000"/>
          <w:spacing w:val="10"/>
          <w:w w:val="118"/>
        </w:rPr>
        <w:t>т</w:t>
      </w:r>
      <w:r w:rsidRPr="007304F9">
        <w:rPr>
          <w:rFonts w:ascii="Times New Roman" w:hAnsi="Times New Roman"/>
          <w:color w:val="000000"/>
          <w:spacing w:val="9"/>
          <w:w w:val="112"/>
        </w:rPr>
        <w:t>е</w:t>
      </w:r>
      <w:r w:rsidRPr="007304F9">
        <w:rPr>
          <w:rFonts w:ascii="Times New Roman" w:hAnsi="Times New Roman"/>
          <w:color w:val="000000"/>
          <w:spacing w:val="9"/>
        </w:rPr>
        <w:t>ля</w:t>
      </w:r>
      <w:r w:rsidRPr="007304F9">
        <w:rPr>
          <w:rFonts w:ascii="Times New Roman" w:hAnsi="Times New Roman"/>
          <w:color w:val="000000"/>
          <w:spacing w:val="50"/>
        </w:rPr>
        <w:t xml:space="preserve"> </w:t>
      </w:r>
      <w:r w:rsidRPr="007304F9">
        <w:rPr>
          <w:rFonts w:ascii="Times New Roman" w:hAnsi="Times New Roman"/>
          <w:color w:val="000000"/>
          <w:spacing w:val="4"/>
        </w:rPr>
        <w:t>к</w:t>
      </w:r>
      <w:r w:rsidRPr="007304F9">
        <w:rPr>
          <w:rFonts w:ascii="Times New Roman" w:hAnsi="Times New Roman"/>
          <w:color w:val="000000"/>
          <w:spacing w:val="5"/>
          <w:w w:val="108"/>
        </w:rPr>
        <w:t>о</w:t>
      </w:r>
      <w:r w:rsidRPr="007304F9">
        <w:rPr>
          <w:rFonts w:ascii="Times New Roman" w:hAnsi="Times New Roman"/>
          <w:color w:val="000000"/>
          <w:spacing w:val="5"/>
          <w:w w:val="116"/>
        </w:rPr>
        <w:t>м</w:t>
      </w:r>
      <w:r w:rsidRPr="007304F9">
        <w:rPr>
          <w:rFonts w:ascii="Times New Roman" w:hAnsi="Times New Roman"/>
          <w:color w:val="000000"/>
          <w:spacing w:val="5"/>
          <w:w w:val="117"/>
        </w:rPr>
        <w:t>п</w:t>
      </w:r>
      <w:r w:rsidRPr="007304F9">
        <w:rPr>
          <w:rFonts w:ascii="Times New Roman" w:hAnsi="Times New Roman"/>
          <w:color w:val="000000"/>
          <w:spacing w:val="5"/>
          <w:w w:val="118"/>
        </w:rPr>
        <w:t>ь</w:t>
      </w:r>
      <w:r w:rsidRPr="007304F9">
        <w:rPr>
          <w:rFonts w:ascii="Times New Roman" w:hAnsi="Times New Roman"/>
          <w:color w:val="000000"/>
          <w:spacing w:val="4"/>
          <w:w w:val="109"/>
        </w:rPr>
        <w:t>ю</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3"/>
          <w:w w:val="117"/>
        </w:rPr>
        <w:t>р</w:t>
      </w:r>
      <w:r w:rsidRPr="007304F9">
        <w:rPr>
          <w:rFonts w:ascii="Times New Roman" w:hAnsi="Times New Roman"/>
          <w:color w:val="000000"/>
          <w:spacing w:val="-1"/>
          <w:w w:val="115"/>
        </w:rPr>
        <w:t>у</w:t>
      </w:r>
      <w:r w:rsidRPr="007304F9">
        <w:rPr>
          <w:rFonts w:ascii="Times New Roman" w:hAnsi="Times New Roman"/>
          <w:color w:val="000000"/>
          <w:spacing w:val="4"/>
        </w:rPr>
        <w:t>,</w:t>
      </w:r>
      <w:r w:rsidRPr="007304F9">
        <w:rPr>
          <w:rFonts w:ascii="Times New Roman" w:hAnsi="Times New Roman"/>
          <w:color w:val="000000"/>
          <w:spacing w:val="50"/>
        </w:rPr>
        <w:t xml:space="preserve"> </w:t>
      </w:r>
      <w:r w:rsidRPr="007304F9">
        <w:rPr>
          <w:rFonts w:ascii="Times New Roman" w:hAnsi="Times New Roman"/>
          <w:color w:val="000000"/>
          <w:spacing w:val="3"/>
          <w:w w:val="115"/>
        </w:rPr>
        <w:t>у</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6"/>
        </w:rPr>
        <w:t>й</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7"/>
          <w:w w:val="115"/>
        </w:rPr>
        <w:t>в</w:t>
      </w:r>
      <w:r w:rsidRPr="007304F9">
        <w:rPr>
          <w:rFonts w:ascii="Times New Roman" w:hAnsi="Times New Roman"/>
          <w:color w:val="000000"/>
          <w:spacing w:val="6"/>
        </w:rPr>
        <w:t>а,</w:t>
      </w:r>
      <w:r w:rsidRPr="007304F9">
        <w:rPr>
          <w:rFonts w:ascii="Times New Roman" w:hAnsi="Times New Roman"/>
          <w:color w:val="000000"/>
          <w:spacing w:val="50"/>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12"/>
        </w:rPr>
        <w:t>е</w:t>
      </w:r>
      <w:r w:rsidRPr="007304F9">
        <w:rPr>
          <w:rFonts w:ascii="Times New Roman" w:hAnsi="Times New Roman"/>
          <w:color w:val="000000"/>
          <w:spacing w:val="9"/>
          <w:w w:val="117"/>
        </w:rPr>
        <w:t>р</w:t>
      </w:r>
      <w:r w:rsidRPr="007304F9">
        <w:rPr>
          <w:rFonts w:ascii="Times New Roman" w:hAnsi="Times New Roman"/>
          <w:color w:val="000000"/>
          <w:spacing w:val="8"/>
          <w:w w:val="112"/>
        </w:rPr>
        <w:t>ед</w:t>
      </w:r>
      <w:r w:rsidRPr="007304F9">
        <w:rPr>
          <w:rFonts w:ascii="Times New Roman" w:hAnsi="Times New Roman"/>
          <w:color w:val="000000"/>
          <w:spacing w:val="7"/>
        </w:rPr>
        <w:t>а</w:t>
      </w:r>
      <w:r w:rsidRPr="007304F9">
        <w:rPr>
          <w:rFonts w:ascii="Times New Roman" w:hAnsi="Times New Roman"/>
          <w:color w:val="000000"/>
          <w:spacing w:val="7"/>
          <w:w w:val="109"/>
        </w:rPr>
        <w:t>ю</w:t>
      </w:r>
      <w:r w:rsidRPr="007304F9">
        <w:rPr>
          <w:rFonts w:ascii="Times New Roman" w:hAnsi="Times New Roman"/>
          <w:color w:val="000000"/>
          <w:spacing w:val="8"/>
        </w:rPr>
        <w:t>щи</w:t>
      </w:r>
      <w:r w:rsidRPr="007304F9">
        <w:rPr>
          <w:rFonts w:ascii="Times New Roman" w:hAnsi="Times New Roman"/>
          <w:color w:val="000000"/>
          <w:spacing w:val="7"/>
          <w:w w:val="112"/>
        </w:rPr>
        <w:t>е</w:t>
      </w:r>
      <w:r w:rsidRPr="007304F9">
        <w:rPr>
          <w:rFonts w:ascii="Times New Roman" w:hAnsi="Times New Roman"/>
          <w:color w:val="000000"/>
          <w:spacing w:val="50"/>
        </w:rPr>
        <w:t xml:space="preserve"> </w:t>
      </w:r>
      <w:r w:rsidRPr="007304F9">
        <w:rPr>
          <w:rFonts w:ascii="Times New Roman" w:hAnsi="Times New Roman"/>
          <w:color w:val="000000"/>
          <w:spacing w:val="7"/>
        </w:rPr>
        <w:t>и</w:t>
      </w:r>
      <w:r w:rsidRPr="007304F9">
        <w:rPr>
          <w:rFonts w:ascii="Times New Roman" w:hAnsi="Times New Roman"/>
          <w:color w:val="000000"/>
          <w:spacing w:val="8"/>
          <w:w w:val="117"/>
        </w:rPr>
        <w:t>н</w:t>
      </w:r>
      <w:r w:rsidRPr="007304F9">
        <w:rPr>
          <w:rFonts w:ascii="Times New Roman" w:hAnsi="Times New Roman"/>
          <w:color w:val="000000"/>
          <w:spacing w:val="9"/>
          <w:w w:val="114"/>
        </w:rPr>
        <w:t>ф</w:t>
      </w:r>
      <w:r w:rsidRPr="007304F9">
        <w:rPr>
          <w:rFonts w:ascii="Times New Roman" w:hAnsi="Times New Roman"/>
          <w:color w:val="000000"/>
          <w:spacing w:val="7"/>
          <w:w w:val="108"/>
        </w:rPr>
        <w:t>о</w:t>
      </w:r>
      <w:r w:rsidRPr="007304F9">
        <w:rPr>
          <w:rFonts w:ascii="Times New Roman" w:hAnsi="Times New Roman"/>
          <w:color w:val="000000"/>
          <w:spacing w:val="8"/>
          <w:w w:val="117"/>
        </w:rPr>
        <w:t>р</w:t>
      </w:r>
      <w:r w:rsidRPr="007304F9">
        <w:rPr>
          <w:rFonts w:ascii="Times New Roman" w:hAnsi="Times New Roman"/>
          <w:color w:val="000000"/>
          <w:spacing w:val="8"/>
          <w:w w:val="116"/>
        </w:rPr>
        <w:t>м</w:t>
      </w:r>
      <w:r w:rsidRPr="007304F9">
        <w:rPr>
          <w:rFonts w:ascii="Times New Roman" w:hAnsi="Times New Roman"/>
          <w:color w:val="000000"/>
          <w:spacing w:val="7"/>
        </w:rPr>
        <w:t>аци</w:t>
      </w:r>
      <w:r w:rsidRPr="007304F9">
        <w:rPr>
          <w:rFonts w:ascii="Times New Roman" w:hAnsi="Times New Roman"/>
          <w:color w:val="000000"/>
          <w:spacing w:val="8"/>
          <w:w w:val="109"/>
        </w:rPr>
        <w:t>ю</w:t>
      </w:r>
      <w:r w:rsidRPr="007304F9">
        <w:rPr>
          <w:rFonts w:ascii="Times New Roman" w:hAnsi="Times New Roman"/>
          <w:color w:val="000000"/>
          <w:spacing w:val="21"/>
        </w:rPr>
        <w:t xml:space="preserve"> </w:t>
      </w:r>
      <w:r w:rsidRPr="007304F9">
        <w:rPr>
          <w:rFonts w:ascii="Times New Roman" w:hAnsi="Times New Roman"/>
          <w:color w:val="000000"/>
          <w:w w:val="108"/>
        </w:rPr>
        <w:t>о</w:t>
      </w:r>
      <w:r w:rsidRPr="007304F9">
        <w:rPr>
          <w:rFonts w:ascii="Times New Roman" w:hAnsi="Times New Roman"/>
          <w:color w:val="000000"/>
          <w:spacing w:val="1"/>
          <w:w w:val="118"/>
        </w:rPr>
        <w:t>т</w:t>
      </w:r>
      <w:r w:rsidRPr="007304F9">
        <w:rPr>
          <w:rFonts w:ascii="Times New Roman" w:hAnsi="Times New Roman"/>
          <w:color w:val="000000"/>
          <w:spacing w:val="21"/>
        </w:rPr>
        <w:t xml:space="preserve"> </w:t>
      </w:r>
      <w:r w:rsidRPr="007304F9">
        <w:rPr>
          <w:rFonts w:ascii="Times New Roman" w:hAnsi="Times New Roman"/>
          <w:color w:val="000000"/>
          <w:spacing w:val="5"/>
        </w:rPr>
        <w:t>к</w:t>
      </w:r>
      <w:r w:rsidRPr="007304F9">
        <w:rPr>
          <w:rFonts w:ascii="Times New Roman" w:hAnsi="Times New Roman"/>
          <w:color w:val="000000"/>
          <w:spacing w:val="5"/>
          <w:w w:val="108"/>
        </w:rPr>
        <w:t>о</w:t>
      </w:r>
      <w:r w:rsidRPr="007304F9">
        <w:rPr>
          <w:rFonts w:ascii="Times New Roman" w:hAnsi="Times New Roman"/>
          <w:color w:val="000000"/>
          <w:spacing w:val="5"/>
          <w:w w:val="116"/>
        </w:rPr>
        <w:t>м</w:t>
      </w:r>
      <w:r w:rsidRPr="007304F9">
        <w:rPr>
          <w:rFonts w:ascii="Times New Roman" w:hAnsi="Times New Roman"/>
          <w:color w:val="000000"/>
          <w:spacing w:val="5"/>
          <w:w w:val="117"/>
        </w:rPr>
        <w:t>п</w:t>
      </w:r>
      <w:r w:rsidRPr="007304F9">
        <w:rPr>
          <w:rFonts w:ascii="Times New Roman" w:hAnsi="Times New Roman"/>
          <w:color w:val="000000"/>
          <w:spacing w:val="5"/>
          <w:w w:val="118"/>
        </w:rPr>
        <w:t>ь</w:t>
      </w:r>
      <w:r w:rsidRPr="007304F9">
        <w:rPr>
          <w:rFonts w:ascii="Times New Roman" w:hAnsi="Times New Roman"/>
          <w:color w:val="000000"/>
          <w:spacing w:val="5"/>
          <w:w w:val="109"/>
        </w:rPr>
        <w:t>ю</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5"/>
        </w:rPr>
        <w:t>а</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9"/>
        </w:rPr>
        <w:t>з</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8"/>
        </w:rPr>
        <w:t>а</w:t>
      </w:r>
      <w:r w:rsidRPr="007304F9">
        <w:rPr>
          <w:rFonts w:ascii="Times New Roman" w:hAnsi="Times New Roman"/>
          <w:color w:val="000000"/>
          <w:spacing w:val="7"/>
          <w:w w:val="118"/>
        </w:rPr>
        <w:t>т</w:t>
      </w:r>
      <w:r w:rsidRPr="007304F9">
        <w:rPr>
          <w:rFonts w:ascii="Times New Roman" w:hAnsi="Times New Roman"/>
          <w:color w:val="000000"/>
          <w:spacing w:val="8"/>
          <w:w w:val="112"/>
        </w:rPr>
        <w:t>е</w:t>
      </w:r>
      <w:r w:rsidRPr="007304F9">
        <w:rPr>
          <w:rFonts w:ascii="Times New Roman" w:hAnsi="Times New Roman"/>
          <w:color w:val="000000"/>
          <w:spacing w:val="7"/>
        </w:rPr>
        <w:t>л</w:t>
      </w:r>
      <w:r w:rsidRPr="007304F9">
        <w:rPr>
          <w:rFonts w:ascii="Times New Roman" w:hAnsi="Times New Roman"/>
          <w:color w:val="000000"/>
          <w:spacing w:val="8"/>
          <w:w w:val="109"/>
        </w:rPr>
        <w:t>ю</w:t>
      </w:r>
      <w:r w:rsidRPr="007304F9">
        <w:rPr>
          <w:rFonts w:ascii="Times New Roman" w:hAnsi="Times New Roman"/>
          <w:color w:val="000000"/>
          <w:spacing w:val="8"/>
        </w:rPr>
        <w:t>;</w:t>
      </w:r>
    </w:p>
    <w:p w:rsidR="007304F9" w:rsidRPr="007304F9" w:rsidRDefault="007304F9" w:rsidP="007304F9">
      <w:pPr>
        <w:widowControl w:val="0"/>
        <w:tabs>
          <w:tab w:val="left" w:pos="1835"/>
          <w:tab w:val="left" w:pos="3474"/>
          <w:tab w:val="left" w:pos="5066"/>
        </w:tabs>
        <w:spacing w:after="0" w:line="240" w:lineRule="auto"/>
        <w:ind w:left="283" w:right="-19" w:hanging="170"/>
        <w:jc w:val="both"/>
        <w:rPr>
          <w:rFonts w:ascii="Times New Roman" w:hAnsi="Times New Roman"/>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9"/>
        </w:rPr>
        <w:t>з</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7"/>
          <w:w w:val="110"/>
        </w:rPr>
        <w:t>с</w:t>
      </w:r>
      <w:r w:rsidRPr="007304F9">
        <w:rPr>
          <w:rFonts w:ascii="Times New Roman" w:hAnsi="Times New Roman"/>
          <w:color w:val="000000"/>
          <w:spacing w:val="8"/>
        </w:rPr>
        <w:t>я</w:t>
      </w:r>
      <w:r w:rsidRPr="007304F9">
        <w:rPr>
          <w:rFonts w:ascii="Times New Roman" w:hAnsi="Times New Roman"/>
          <w:color w:val="000000"/>
        </w:rPr>
        <w:tab/>
      </w:r>
      <w:r w:rsidRPr="007304F9">
        <w:rPr>
          <w:rFonts w:ascii="Times New Roman" w:hAnsi="Times New Roman"/>
          <w:color w:val="000000"/>
          <w:spacing w:val="1"/>
          <w:w w:val="117"/>
        </w:rPr>
        <w:t>п</w:t>
      </w:r>
      <w:r w:rsidRPr="007304F9">
        <w:rPr>
          <w:rFonts w:ascii="Times New Roman" w:hAnsi="Times New Roman"/>
          <w:color w:val="000000"/>
          <w:spacing w:val="3"/>
          <w:w w:val="117"/>
        </w:rPr>
        <w:t>р</w:t>
      </w:r>
      <w:r w:rsidRPr="007304F9">
        <w:rPr>
          <w:rFonts w:ascii="Times New Roman" w:hAnsi="Times New Roman"/>
          <w:color w:val="000000"/>
          <w:spacing w:val="1"/>
          <w:w w:val="108"/>
        </w:rPr>
        <w:t>о</w:t>
      </w:r>
      <w:r w:rsidRPr="007304F9">
        <w:rPr>
          <w:rFonts w:ascii="Times New Roman" w:hAnsi="Times New Roman"/>
          <w:color w:val="000000"/>
          <w:spacing w:val="2"/>
          <w:w w:val="118"/>
        </w:rPr>
        <w:t>г</w:t>
      </w:r>
      <w:r w:rsidRPr="007304F9">
        <w:rPr>
          <w:rFonts w:ascii="Times New Roman" w:hAnsi="Times New Roman"/>
          <w:color w:val="000000"/>
          <w:spacing w:val="4"/>
          <w:w w:val="117"/>
        </w:rPr>
        <w:t>р</w:t>
      </w:r>
      <w:r w:rsidRPr="007304F9">
        <w:rPr>
          <w:rFonts w:ascii="Times New Roman" w:hAnsi="Times New Roman"/>
          <w:color w:val="000000"/>
          <w:spacing w:val="1"/>
        </w:rPr>
        <w:t>а</w:t>
      </w:r>
      <w:r w:rsidRPr="007304F9">
        <w:rPr>
          <w:rFonts w:ascii="Times New Roman" w:hAnsi="Times New Roman"/>
          <w:color w:val="000000"/>
          <w:spacing w:val="2"/>
          <w:w w:val="116"/>
        </w:rPr>
        <w:t>мм</w:t>
      </w:r>
      <w:r w:rsidRPr="007304F9">
        <w:rPr>
          <w:rFonts w:ascii="Times New Roman" w:hAnsi="Times New Roman"/>
          <w:color w:val="000000"/>
          <w:spacing w:val="2"/>
          <w:w w:val="117"/>
        </w:rPr>
        <w:t>н</w:t>
      </w:r>
      <w:r w:rsidRPr="007304F9">
        <w:rPr>
          <w:rFonts w:ascii="Times New Roman" w:hAnsi="Times New Roman"/>
          <w:color w:val="000000"/>
          <w:spacing w:val="1"/>
          <w:w w:val="119"/>
        </w:rPr>
        <w:t>ы</w:t>
      </w:r>
      <w:r w:rsidRPr="007304F9">
        <w:rPr>
          <w:rFonts w:ascii="Times New Roman" w:hAnsi="Times New Roman"/>
          <w:color w:val="000000"/>
          <w:spacing w:val="2"/>
          <w:w w:val="116"/>
        </w:rPr>
        <w:t>м</w:t>
      </w:r>
      <w:r w:rsidRPr="007304F9">
        <w:rPr>
          <w:rFonts w:ascii="Times New Roman" w:hAnsi="Times New Roman"/>
          <w:color w:val="000000"/>
        </w:rPr>
        <w:tab/>
      </w:r>
      <w:r w:rsidRPr="007304F9">
        <w:rPr>
          <w:rFonts w:ascii="Times New Roman" w:hAnsi="Times New Roman"/>
          <w:color w:val="000000"/>
          <w:spacing w:val="3"/>
          <w:w w:val="108"/>
        </w:rPr>
        <w:t>о</w:t>
      </w:r>
      <w:r w:rsidRPr="007304F9">
        <w:rPr>
          <w:rFonts w:ascii="Times New Roman" w:hAnsi="Times New Roman"/>
          <w:color w:val="000000"/>
          <w:spacing w:val="4"/>
          <w:w w:val="104"/>
        </w:rPr>
        <w:t>б</w:t>
      </w:r>
      <w:r w:rsidRPr="007304F9">
        <w:rPr>
          <w:rFonts w:ascii="Times New Roman" w:hAnsi="Times New Roman"/>
          <w:color w:val="000000"/>
          <w:spacing w:val="2"/>
          <w:w w:val="112"/>
        </w:rPr>
        <w:t>е</w:t>
      </w:r>
      <w:r w:rsidRPr="007304F9">
        <w:rPr>
          <w:rFonts w:ascii="Times New Roman" w:hAnsi="Times New Roman"/>
          <w:color w:val="000000"/>
          <w:spacing w:val="2"/>
          <w:w w:val="110"/>
        </w:rPr>
        <w:t>с</w:t>
      </w:r>
      <w:r w:rsidRPr="007304F9">
        <w:rPr>
          <w:rFonts w:ascii="Times New Roman" w:hAnsi="Times New Roman"/>
          <w:color w:val="000000"/>
          <w:spacing w:val="2"/>
          <w:w w:val="117"/>
        </w:rPr>
        <w:t>п</w:t>
      </w:r>
      <w:r w:rsidRPr="007304F9">
        <w:rPr>
          <w:rFonts w:ascii="Times New Roman" w:hAnsi="Times New Roman"/>
          <w:color w:val="000000"/>
          <w:spacing w:val="2"/>
          <w:w w:val="112"/>
        </w:rPr>
        <w:t>е</w:t>
      </w:r>
      <w:r w:rsidRPr="007304F9">
        <w:rPr>
          <w:rFonts w:ascii="Times New Roman" w:hAnsi="Times New Roman"/>
          <w:color w:val="000000"/>
          <w:spacing w:val="1"/>
          <w:w w:val="117"/>
        </w:rPr>
        <w:t>ч</w:t>
      </w:r>
      <w:r w:rsidRPr="007304F9">
        <w:rPr>
          <w:rFonts w:ascii="Times New Roman" w:hAnsi="Times New Roman"/>
          <w:color w:val="000000"/>
          <w:spacing w:val="2"/>
          <w:w w:val="112"/>
        </w:rPr>
        <w:t>е</w:t>
      </w:r>
      <w:r w:rsidRPr="007304F9">
        <w:rPr>
          <w:rFonts w:ascii="Times New Roman" w:hAnsi="Times New Roman"/>
          <w:color w:val="000000"/>
          <w:spacing w:val="2"/>
          <w:w w:val="117"/>
        </w:rPr>
        <w:t>н</w:t>
      </w:r>
      <w:r w:rsidRPr="007304F9">
        <w:rPr>
          <w:rFonts w:ascii="Times New Roman" w:hAnsi="Times New Roman"/>
          <w:color w:val="000000"/>
          <w:spacing w:val="2"/>
        </w:rPr>
        <w:t>и</w:t>
      </w:r>
      <w:r w:rsidRPr="007304F9">
        <w:rPr>
          <w:rFonts w:ascii="Times New Roman" w:hAnsi="Times New Roman"/>
          <w:color w:val="000000"/>
          <w:spacing w:val="2"/>
          <w:w w:val="112"/>
        </w:rPr>
        <w:t>е</w:t>
      </w:r>
      <w:r w:rsidRPr="007304F9">
        <w:rPr>
          <w:rFonts w:ascii="Times New Roman" w:hAnsi="Times New Roman"/>
          <w:color w:val="000000"/>
          <w:spacing w:val="2"/>
          <w:w w:val="116"/>
        </w:rPr>
        <w:t>м</w:t>
      </w:r>
      <w:r w:rsidRPr="007304F9">
        <w:rPr>
          <w:rFonts w:ascii="Times New Roman" w:hAnsi="Times New Roman"/>
          <w:color w:val="000000"/>
        </w:rPr>
        <w:tab/>
      </w:r>
      <w:r w:rsidRPr="007304F9">
        <w:rPr>
          <w:rFonts w:ascii="Times New Roman" w:hAnsi="Times New Roman"/>
          <w:color w:val="000000"/>
          <w:spacing w:val="5"/>
        </w:rPr>
        <w:t>к</w:t>
      </w:r>
      <w:r w:rsidRPr="007304F9">
        <w:rPr>
          <w:rFonts w:ascii="Times New Roman" w:hAnsi="Times New Roman"/>
          <w:color w:val="000000"/>
          <w:spacing w:val="6"/>
          <w:w w:val="108"/>
        </w:rPr>
        <w:t>о</w:t>
      </w:r>
      <w:r w:rsidRPr="007304F9">
        <w:rPr>
          <w:rFonts w:ascii="Times New Roman" w:hAnsi="Times New Roman"/>
          <w:color w:val="000000"/>
          <w:spacing w:val="6"/>
          <w:w w:val="116"/>
        </w:rPr>
        <w:t>м</w:t>
      </w:r>
      <w:r w:rsidRPr="007304F9">
        <w:rPr>
          <w:rFonts w:ascii="Times New Roman" w:hAnsi="Times New Roman"/>
          <w:color w:val="000000"/>
          <w:spacing w:val="6"/>
          <w:w w:val="117"/>
        </w:rPr>
        <w:t>п</w:t>
      </w:r>
      <w:r w:rsidRPr="007304F9">
        <w:rPr>
          <w:rFonts w:ascii="Times New Roman" w:hAnsi="Times New Roman"/>
          <w:color w:val="000000"/>
          <w:spacing w:val="6"/>
          <w:w w:val="118"/>
        </w:rPr>
        <w:t>ь</w:t>
      </w:r>
      <w:r w:rsidRPr="007304F9">
        <w:rPr>
          <w:rFonts w:ascii="Times New Roman" w:hAnsi="Times New Roman"/>
          <w:color w:val="000000"/>
          <w:spacing w:val="6"/>
          <w:w w:val="109"/>
        </w:rPr>
        <w:t>ю</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rPr>
        <w:t xml:space="preserve"> </w:t>
      </w:r>
      <w:r w:rsidRPr="007304F9">
        <w:rPr>
          <w:rFonts w:ascii="Times New Roman" w:hAnsi="Times New Roman"/>
          <w:color w:val="000000"/>
          <w:spacing w:val="13"/>
        </w:rPr>
        <w:t>к</w:t>
      </w:r>
      <w:r w:rsidRPr="007304F9">
        <w:rPr>
          <w:rFonts w:ascii="Times New Roman" w:hAnsi="Times New Roman"/>
          <w:color w:val="000000"/>
          <w:spacing w:val="14"/>
          <w:w w:val="117"/>
        </w:rPr>
        <w:t>н</w:t>
      </w:r>
      <w:r w:rsidRPr="007304F9">
        <w:rPr>
          <w:rFonts w:ascii="Times New Roman" w:hAnsi="Times New Roman"/>
          <w:color w:val="000000"/>
          <w:spacing w:val="14"/>
          <w:w w:val="108"/>
        </w:rPr>
        <w:t>о</w:t>
      </w:r>
      <w:r w:rsidRPr="007304F9">
        <w:rPr>
          <w:rFonts w:ascii="Times New Roman" w:hAnsi="Times New Roman"/>
          <w:color w:val="000000"/>
          <w:spacing w:val="14"/>
          <w:w w:val="117"/>
        </w:rPr>
        <w:t>п</w:t>
      </w:r>
      <w:r w:rsidRPr="007304F9">
        <w:rPr>
          <w:rFonts w:ascii="Times New Roman" w:hAnsi="Times New Roman"/>
          <w:color w:val="000000"/>
          <w:spacing w:val="14"/>
        </w:rPr>
        <w:t>ки</w:t>
      </w:r>
      <w:r w:rsidRPr="007304F9">
        <w:rPr>
          <w:rFonts w:ascii="Times New Roman" w:hAnsi="Times New Roman"/>
          <w:color w:val="000000"/>
          <w:spacing w:val="58"/>
        </w:rPr>
        <w:t xml:space="preserve"> </w:t>
      </w:r>
      <w:r w:rsidRPr="007304F9">
        <w:rPr>
          <w:rFonts w:ascii="Times New Roman" w:hAnsi="Times New Roman"/>
          <w:color w:val="000000"/>
          <w:spacing w:val="9"/>
          <w:w w:val="115"/>
        </w:rPr>
        <w:t>у</w:t>
      </w:r>
      <w:r w:rsidRPr="007304F9">
        <w:rPr>
          <w:rFonts w:ascii="Times New Roman" w:hAnsi="Times New Roman"/>
          <w:color w:val="000000"/>
          <w:spacing w:val="9"/>
          <w:w w:val="117"/>
        </w:rPr>
        <w:t>п</w:t>
      </w:r>
      <w:r w:rsidRPr="007304F9">
        <w:rPr>
          <w:rFonts w:ascii="Times New Roman" w:hAnsi="Times New Roman"/>
          <w:color w:val="000000"/>
          <w:spacing w:val="10"/>
          <w:w w:val="117"/>
        </w:rPr>
        <w:t>р</w:t>
      </w:r>
      <w:r w:rsidRPr="007304F9">
        <w:rPr>
          <w:rFonts w:ascii="Times New Roman" w:hAnsi="Times New Roman"/>
          <w:color w:val="000000"/>
          <w:spacing w:val="10"/>
        </w:rPr>
        <w:t>а</w:t>
      </w:r>
      <w:r w:rsidRPr="007304F9">
        <w:rPr>
          <w:rFonts w:ascii="Times New Roman" w:hAnsi="Times New Roman"/>
          <w:color w:val="000000"/>
          <w:spacing w:val="8"/>
          <w:w w:val="115"/>
        </w:rPr>
        <w:t>в</w:t>
      </w:r>
      <w:r w:rsidRPr="007304F9">
        <w:rPr>
          <w:rFonts w:ascii="Times New Roman" w:hAnsi="Times New Roman"/>
          <w:color w:val="000000"/>
          <w:spacing w:val="9"/>
        </w:rPr>
        <w:t>л</w:t>
      </w:r>
      <w:r w:rsidRPr="007304F9">
        <w:rPr>
          <w:rFonts w:ascii="Times New Roman" w:hAnsi="Times New Roman"/>
          <w:color w:val="000000"/>
          <w:spacing w:val="10"/>
          <w:w w:val="112"/>
        </w:rPr>
        <w:t>е</w:t>
      </w:r>
      <w:r w:rsidRPr="007304F9">
        <w:rPr>
          <w:rFonts w:ascii="Times New Roman" w:hAnsi="Times New Roman"/>
          <w:color w:val="000000"/>
          <w:spacing w:val="9"/>
          <w:w w:val="117"/>
        </w:rPr>
        <w:t>н</w:t>
      </w:r>
      <w:r w:rsidRPr="007304F9">
        <w:rPr>
          <w:rFonts w:ascii="Times New Roman" w:hAnsi="Times New Roman"/>
          <w:color w:val="000000"/>
          <w:spacing w:val="9"/>
        </w:rPr>
        <w:t>ия</w:t>
      </w:r>
      <w:r w:rsidRPr="007304F9">
        <w:rPr>
          <w:rFonts w:ascii="Times New Roman" w:hAnsi="Times New Roman"/>
          <w:color w:val="000000"/>
          <w:spacing w:val="59"/>
        </w:rPr>
        <w:t xml:space="preserve"> </w:t>
      </w:r>
      <w:r w:rsidRPr="007304F9">
        <w:rPr>
          <w:rFonts w:ascii="Times New Roman" w:hAnsi="Times New Roman"/>
          <w:color w:val="000000"/>
          <w:spacing w:val="13"/>
          <w:w w:val="108"/>
        </w:rPr>
        <w:t>о</w:t>
      </w:r>
      <w:r w:rsidRPr="007304F9">
        <w:rPr>
          <w:rFonts w:ascii="Times New Roman" w:hAnsi="Times New Roman"/>
          <w:color w:val="000000"/>
          <w:spacing w:val="13"/>
        </w:rPr>
        <w:t>к</w:t>
      </w:r>
      <w:r w:rsidRPr="007304F9">
        <w:rPr>
          <w:rFonts w:ascii="Times New Roman" w:hAnsi="Times New Roman"/>
          <w:color w:val="000000"/>
          <w:spacing w:val="14"/>
          <w:w w:val="117"/>
        </w:rPr>
        <w:t>н</w:t>
      </w:r>
      <w:r w:rsidRPr="007304F9">
        <w:rPr>
          <w:rFonts w:ascii="Times New Roman" w:hAnsi="Times New Roman"/>
          <w:color w:val="000000"/>
          <w:spacing w:val="13"/>
        </w:rPr>
        <w:t>а</w:t>
      </w:r>
      <w:r w:rsidRPr="007304F9">
        <w:rPr>
          <w:rFonts w:ascii="Times New Roman" w:hAnsi="Times New Roman"/>
          <w:color w:val="000000"/>
          <w:spacing w:val="14"/>
          <w:w w:val="116"/>
        </w:rPr>
        <w:t>м</w:t>
      </w:r>
      <w:r w:rsidRPr="007304F9">
        <w:rPr>
          <w:rFonts w:ascii="Times New Roman" w:hAnsi="Times New Roman"/>
          <w:color w:val="000000"/>
          <w:spacing w:val="13"/>
        </w:rPr>
        <w:t>и,</w:t>
      </w:r>
      <w:r w:rsidRPr="007304F9">
        <w:rPr>
          <w:rFonts w:ascii="Times New Roman" w:hAnsi="Times New Roman"/>
          <w:color w:val="000000"/>
          <w:spacing w:val="58"/>
        </w:rPr>
        <w:t xml:space="preserve"> </w:t>
      </w:r>
      <w:r w:rsidRPr="007304F9">
        <w:rPr>
          <w:rFonts w:ascii="Times New Roman" w:hAnsi="Times New Roman"/>
          <w:color w:val="000000"/>
          <w:spacing w:val="11"/>
          <w:w w:val="117"/>
        </w:rPr>
        <w:t>р</w:t>
      </w:r>
      <w:r w:rsidRPr="007304F9">
        <w:rPr>
          <w:rFonts w:ascii="Times New Roman" w:hAnsi="Times New Roman"/>
          <w:color w:val="000000"/>
          <w:spacing w:val="9"/>
        </w:rPr>
        <w:t>а</w:t>
      </w:r>
      <w:r w:rsidRPr="007304F9">
        <w:rPr>
          <w:rFonts w:ascii="Times New Roman" w:hAnsi="Times New Roman"/>
          <w:color w:val="000000"/>
          <w:spacing w:val="11"/>
          <w:w w:val="104"/>
        </w:rPr>
        <w:t>б</w:t>
      </w:r>
      <w:r w:rsidRPr="007304F9">
        <w:rPr>
          <w:rFonts w:ascii="Times New Roman" w:hAnsi="Times New Roman"/>
          <w:color w:val="000000"/>
          <w:spacing w:val="9"/>
          <w:w w:val="108"/>
        </w:rPr>
        <w:t>о</w:t>
      </w:r>
      <w:r w:rsidRPr="007304F9">
        <w:rPr>
          <w:rFonts w:ascii="Times New Roman" w:hAnsi="Times New Roman"/>
          <w:color w:val="000000"/>
          <w:spacing w:val="9"/>
          <w:w w:val="117"/>
        </w:rPr>
        <w:t>ч</w:t>
      </w:r>
      <w:r w:rsidRPr="007304F9">
        <w:rPr>
          <w:rFonts w:ascii="Times New Roman" w:hAnsi="Times New Roman"/>
          <w:color w:val="000000"/>
          <w:spacing w:val="9"/>
        </w:rPr>
        <w:t>ий</w:t>
      </w:r>
      <w:r w:rsidRPr="007304F9">
        <w:rPr>
          <w:rFonts w:ascii="Times New Roman" w:hAnsi="Times New Roman"/>
          <w:color w:val="000000"/>
          <w:spacing w:val="58"/>
        </w:rPr>
        <w:t xml:space="preserve"> </w:t>
      </w:r>
      <w:r w:rsidRPr="007304F9">
        <w:rPr>
          <w:rFonts w:ascii="Times New Roman" w:hAnsi="Times New Roman"/>
          <w:color w:val="000000"/>
          <w:spacing w:val="8"/>
          <w:w w:val="110"/>
        </w:rPr>
        <w:t>с</w:t>
      </w:r>
      <w:r w:rsidRPr="007304F9">
        <w:rPr>
          <w:rFonts w:ascii="Times New Roman" w:hAnsi="Times New Roman"/>
          <w:color w:val="000000"/>
          <w:spacing w:val="9"/>
          <w:w w:val="118"/>
        </w:rPr>
        <w:t>т</w:t>
      </w:r>
      <w:r w:rsidRPr="007304F9">
        <w:rPr>
          <w:rFonts w:ascii="Times New Roman" w:hAnsi="Times New Roman"/>
          <w:color w:val="000000"/>
          <w:spacing w:val="8"/>
          <w:w w:val="108"/>
        </w:rPr>
        <w:t>о</w:t>
      </w:r>
      <w:r w:rsidRPr="007304F9">
        <w:rPr>
          <w:rFonts w:ascii="Times New Roman" w:hAnsi="Times New Roman"/>
          <w:color w:val="000000"/>
          <w:spacing w:val="9"/>
        </w:rPr>
        <w:t>л,</w:t>
      </w:r>
      <w:r w:rsidRPr="007304F9">
        <w:rPr>
          <w:rFonts w:ascii="Times New Roman" w:hAnsi="Times New Roman"/>
          <w:color w:val="000000"/>
          <w:spacing w:val="59"/>
        </w:rPr>
        <w:t xml:space="preserve"> </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7"/>
        </w:rPr>
        <w:t>н</w:t>
      </w:r>
      <w:r w:rsidRPr="007304F9">
        <w:rPr>
          <w:rFonts w:ascii="Times New Roman" w:hAnsi="Times New Roman"/>
          <w:color w:val="000000"/>
          <w:spacing w:val="-1"/>
          <w:w w:val="109"/>
        </w:rPr>
        <w:t>ю</w:t>
      </w:r>
      <w:r w:rsidRPr="007304F9">
        <w:rPr>
          <w:rFonts w:ascii="Times New Roman" w:hAnsi="Times New Roman"/>
          <w:color w:val="000000"/>
          <w:spacing w:val="58"/>
        </w:rPr>
        <w:t xml:space="preserve"> </w:t>
      </w:r>
      <w:r w:rsidRPr="007304F9">
        <w:rPr>
          <w:rFonts w:ascii="Times New Roman" w:hAnsi="Times New Roman"/>
          <w:color w:val="000000"/>
          <w:spacing w:val="7"/>
          <w:w w:val="119"/>
        </w:rPr>
        <w:t>«</w:t>
      </w:r>
      <w:r w:rsidRPr="007304F9">
        <w:rPr>
          <w:rFonts w:ascii="Times New Roman" w:hAnsi="Times New Roman"/>
          <w:color w:val="000000"/>
          <w:spacing w:val="8"/>
          <w:w w:val="117"/>
        </w:rPr>
        <w:t>П</w:t>
      </w:r>
      <w:r w:rsidRPr="007304F9">
        <w:rPr>
          <w:rFonts w:ascii="Times New Roman" w:hAnsi="Times New Roman"/>
          <w:color w:val="000000"/>
          <w:spacing w:val="5"/>
          <w:w w:val="115"/>
        </w:rPr>
        <w:t>у</w:t>
      </w:r>
      <w:r w:rsidRPr="007304F9">
        <w:rPr>
          <w:rFonts w:ascii="Times New Roman" w:hAnsi="Times New Roman"/>
          <w:color w:val="000000"/>
          <w:spacing w:val="8"/>
          <w:w w:val="110"/>
        </w:rPr>
        <w:t>с</w:t>
      </w:r>
      <w:r w:rsidRPr="007304F9">
        <w:rPr>
          <w:rFonts w:ascii="Times New Roman" w:hAnsi="Times New Roman"/>
          <w:color w:val="000000"/>
          <w:spacing w:val="7"/>
        </w:rPr>
        <w:t>к</w:t>
      </w:r>
      <w:r w:rsidRPr="007304F9">
        <w:rPr>
          <w:rFonts w:ascii="Times New Roman" w:hAnsi="Times New Roman"/>
          <w:color w:val="000000"/>
          <w:spacing w:val="8"/>
          <w:w w:val="119"/>
        </w:rPr>
        <w:t>»</w:t>
      </w:r>
      <w:r w:rsidRPr="007304F9">
        <w:rPr>
          <w:rFonts w:ascii="Times New Roman" w:hAnsi="Times New Roman"/>
          <w:color w:val="000000"/>
          <w:spacing w:val="8"/>
        </w:rPr>
        <w:t>,</w:t>
      </w:r>
      <w:r w:rsidRPr="007304F9">
        <w:rPr>
          <w:rFonts w:ascii="Times New Roman" w:hAnsi="Times New Roman"/>
          <w:color w:val="000000"/>
        </w:rPr>
        <w:t xml:space="preserve"> </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7"/>
        </w:rPr>
        <w:t>н</w:t>
      </w:r>
      <w:r w:rsidRPr="007304F9">
        <w:rPr>
          <w:rFonts w:ascii="Times New Roman" w:hAnsi="Times New Roman"/>
          <w:color w:val="000000"/>
          <w:spacing w:val="-1"/>
          <w:w w:val="109"/>
        </w:rPr>
        <w:t>ю</w:t>
      </w:r>
      <w:r w:rsidRPr="007304F9">
        <w:rPr>
          <w:rFonts w:ascii="Times New Roman" w:hAnsi="Times New Roman"/>
          <w:color w:val="000000"/>
          <w:spacing w:val="21"/>
        </w:rPr>
        <w:t xml:space="preserve"> </w:t>
      </w:r>
      <w:r w:rsidRPr="007304F9">
        <w:rPr>
          <w:rFonts w:ascii="Times New Roman" w:hAnsi="Times New Roman"/>
          <w:color w:val="000000"/>
          <w:spacing w:val="3"/>
          <w:w w:val="117"/>
        </w:rPr>
        <w:t>п</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4"/>
          <w:w w:val="118"/>
        </w:rPr>
        <w:t>г</w:t>
      </w:r>
      <w:r w:rsidRPr="007304F9">
        <w:rPr>
          <w:rFonts w:ascii="Times New Roman" w:hAnsi="Times New Roman"/>
          <w:color w:val="000000"/>
          <w:spacing w:val="6"/>
          <w:w w:val="117"/>
        </w:rPr>
        <w:t>р</w:t>
      </w:r>
      <w:r w:rsidRPr="007304F9">
        <w:rPr>
          <w:rFonts w:ascii="Times New Roman" w:hAnsi="Times New Roman"/>
          <w:color w:val="000000"/>
          <w:spacing w:val="4"/>
        </w:rPr>
        <w:t>а</w:t>
      </w:r>
      <w:r w:rsidRPr="007304F9">
        <w:rPr>
          <w:rFonts w:ascii="Times New Roman" w:hAnsi="Times New Roman"/>
          <w:color w:val="000000"/>
          <w:spacing w:val="4"/>
          <w:w w:val="116"/>
        </w:rPr>
        <w:t>мм</w:t>
      </w:r>
      <w:r w:rsidRPr="007304F9">
        <w:rPr>
          <w:rFonts w:ascii="Times New Roman" w:hAnsi="Times New Roman"/>
          <w:color w:val="000000"/>
          <w:spacing w:val="4"/>
        </w:rPr>
        <w:t>;</w:t>
      </w:r>
    </w:p>
    <w:p w:rsidR="007304F9" w:rsidRPr="007304F9" w:rsidRDefault="007304F9" w:rsidP="007304F9">
      <w:pPr>
        <w:widowControl w:val="0"/>
        <w:tabs>
          <w:tab w:val="left" w:pos="6185"/>
        </w:tabs>
        <w:spacing w:after="0" w:line="240" w:lineRule="auto"/>
        <w:ind w:right="-20"/>
        <w:rPr>
          <w:rFonts w:ascii="Times New Roman" w:hAnsi="Times New Roman"/>
          <w:color w:val="000000"/>
        </w:rPr>
      </w:pPr>
      <w:r w:rsidRPr="007304F9">
        <w:rPr>
          <w:rFonts w:ascii="Times New Roman" w:hAnsi="Times New Roman"/>
          <w:color w:val="000000"/>
          <w:spacing w:val="11"/>
          <w:position w:val="1"/>
        </w:rPr>
        <w:t xml:space="preserve"> -</w:t>
      </w:r>
      <w:r w:rsidRPr="007304F9">
        <w:rPr>
          <w:rFonts w:ascii="Times New Roman" w:hAnsi="Times New Roman"/>
          <w:color w:val="000000"/>
          <w:spacing w:val="62"/>
          <w:position w:val="1"/>
        </w:rPr>
        <w:t xml:space="preserve"> </w:t>
      </w:r>
      <w:r w:rsidRPr="007304F9">
        <w:rPr>
          <w:rFonts w:ascii="Times New Roman" w:hAnsi="Times New Roman"/>
          <w:color w:val="000000"/>
          <w:spacing w:val="10"/>
          <w:w w:val="117"/>
        </w:rPr>
        <w:t>п</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11"/>
          <w:w w:val="118"/>
        </w:rPr>
        <w:t>ь</w:t>
      </w:r>
      <w:r w:rsidRPr="007304F9">
        <w:rPr>
          <w:rFonts w:ascii="Times New Roman" w:hAnsi="Times New Roman"/>
          <w:color w:val="000000"/>
          <w:spacing w:val="12"/>
        </w:rPr>
        <w:t>з</w:t>
      </w:r>
      <w:r w:rsidRPr="007304F9">
        <w:rPr>
          <w:rFonts w:ascii="Times New Roman" w:hAnsi="Times New Roman"/>
          <w:color w:val="000000"/>
          <w:spacing w:val="11"/>
          <w:w w:val="108"/>
        </w:rPr>
        <w:t>о</w:t>
      </w:r>
      <w:r w:rsidRPr="007304F9">
        <w:rPr>
          <w:rFonts w:ascii="Times New Roman" w:hAnsi="Times New Roman"/>
          <w:color w:val="000000"/>
          <w:spacing w:val="13"/>
          <w:w w:val="115"/>
        </w:rPr>
        <w:t>в</w:t>
      </w:r>
      <w:r w:rsidRPr="007304F9">
        <w:rPr>
          <w:rFonts w:ascii="Times New Roman" w:hAnsi="Times New Roman"/>
          <w:color w:val="000000"/>
          <w:spacing w:val="10"/>
        </w:rPr>
        <w:t>а</w:t>
      </w:r>
      <w:r w:rsidRPr="007304F9">
        <w:rPr>
          <w:rFonts w:ascii="Times New Roman" w:hAnsi="Times New Roman"/>
          <w:color w:val="000000"/>
          <w:spacing w:val="11"/>
          <w:w w:val="118"/>
        </w:rPr>
        <w:t>ть</w:t>
      </w:r>
      <w:r w:rsidRPr="007304F9">
        <w:rPr>
          <w:rFonts w:ascii="Times New Roman" w:hAnsi="Times New Roman"/>
          <w:color w:val="000000"/>
          <w:spacing w:val="10"/>
          <w:w w:val="110"/>
        </w:rPr>
        <w:t>с</w:t>
      </w:r>
      <w:r w:rsidRPr="007304F9">
        <w:rPr>
          <w:rFonts w:ascii="Times New Roman" w:hAnsi="Times New Roman"/>
          <w:color w:val="000000"/>
          <w:spacing w:val="8"/>
        </w:rPr>
        <w:t>я</w:t>
      </w:r>
      <w:r w:rsidRPr="007304F9">
        <w:rPr>
          <w:rFonts w:ascii="Times New Roman" w:hAnsi="Times New Roman"/>
          <w:color w:val="000000"/>
          <w:spacing w:val="106"/>
        </w:rPr>
        <w:t xml:space="preserve"> </w:t>
      </w:r>
      <w:r w:rsidRPr="007304F9">
        <w:rPr>
          <w:rFonts w:ascii="Times New Roman" w:hAnsi="Times New Roman"/>
          <w:color w:val="000000"/>
          <w:spacing w:val="16"/>
          <w:w w:val="114"/>
        </w:rPr>
        <w:t>ф</w:t>
      </w:r>
      <w:r w:rsidRPr="007304F9">
        <w:rPr>
          <w:rFonts w:ascii="Times New Roman" w:hAnsi="Times New Roman"/>
          <w:color w:val="000000"/>
          <w:spacing w:val="14"/>
        </w:rPr>
        <w:t>айл</w:t>
      </w:r>
      <w:r w:rsidRPr="007304F9">
        <w:rPr>
          <w:rFonts w:ascii="Times New Roman" w:hAnsi="Times New Roman"/>
          <w:color w:val="000000"/>
          <w:spacing w:val="14"/>
          <w:w w:val="108"/>
        </w:rPr>
        <w:t>о</w:t>
      </w:r>
      <w:r w:rsidRPr="007304F9">
        <w:rPr>
          <w:rFonts w:ascii="Times New Roman" w:hAnsi="Times New Roman"/>
          <w:color w:val="000000"/>
          <w:spacing w:val="15"/>
          <w:w w:val="115"/>
        </w:rPr>
        <w:t>в</w:t>
      </w:r>
      <w:r w:rsidRPr="007304F9">
        <w:rPr>
          <w:rFonts w:ascii="Times New Roman" w:hAnsi="Times New Roman"/>
          <w:color w:val="000000"/>
          <w:spacing w:val="14"/>
          <w:w w:val="108"/>
        </w:rPr>
        <w:t>о</w:t>
      </w:r>
      <w:r w:rsidRPr="007304F9">
        <w:rPr>
          <w:rFonts w:ascii="Times New Roman" w:hAnsi="Times New Roman"/>
          <w:color w:val="000000"/>
          <w:spacing w:val="11"/>
        </w:rPr>
        <w:t>й</w:t>
      </w:r>
      <w:r w:rsidRPr="007304F9">
        <w:rPr>
          <w:rFonts w:ascii="Times New Roman" w:hAnsi="Times New Roman"/>
          <w:color w:val="000000"/>
          <w:spacing w:val="106"/>
        </w:rPr>
        <w:t xml:space="preserve"> </w:t>
      </w:r>
      <w:r w:rsidRPr="007304F9">
        <w:rPr>
          <w:rFonts w:ascii="Times New Roman" w:hAnsi="Times New Roman"/>
          <w:color w:val="000000"/>
          <w:spacing w:val="8"/>
          <w:w w:val="110"/>
        </w:rPr>
        <w:t>с</w:t>
      </w:r>
      <w:r w:rsidRPr="007304F9">
        <w:rPr>
          <w:rFonts w:ascii="Times New Roman" w:hAnsi="Times New Roman"/>
          <w:color w:val="000000"/>
          <w:spacing w:val="9"/>
        </w:rPr>
        <w:t>и</w:t>
      </w:r>
      <w:r w:rsidRPr="007304F9">
        <w:rPr>
          <w:rFonts w:ascii="Times New Roman" w:hAnsi="Times New Roman"/>
          <w:color w:val="000000"/>
          <w:spacing w:val="8"/>
          <w:w w:val="110"/>
        </w:rPr>
        <w:t>с</w:t>
      </w:r>
      <w:r w:rsidRPr="007304F9">
        <w:rPr>
          <w:rFonts w:ascii="Times New Roman" w:hAnsi="Times New Roman"/>
          <w:color w:val="000000"/>
          <w:spacing w:val="9"/>
          <w:w w:val="118"/>
        </w:rPr>
        <w:t>т</w:t>
      </w:r>
      <w:r w:rsidRPr="007304F9">
        <w:rPr>
          <w:rFonts w:ascii="Times New Roman" w:hAnsi="Times New Roman"/>
          <w:color w:val="000000"/>
          <w:spacing w:val="8"/>
          <w:w w:val="112"/>
        </w:rPr>
        <w:t>е</w:t>
      </w:r>
      <w:r w:rsidRPr="007304F9">
        <w:rPr>
          <w:rFonts w:ascii="Times New Roman" w:hAnsi="Times New Roman"/>
          <w:color w:val="000000"/>
          <w:spacing w:val="9"/>
          <w:w w:val="116"/>
        </w:rPr>
        <w:t>м</w:t>
      </w:r>
      <w:r w:rsidRPr="007304F9">
        <w:rPr>
          <w:rFonts w:ascii="Times New Roman" w:hAnsi="Times New Roman"/>
          <w:color w:val="000000"/>
          <w:spacing w:val="8"/>
          <w:w w:val="108"/>
        </w:rPr>
        <w:t>о</w:t>
      </w:r>
      <w:r w:rsidRPr="007304F9">
        <w:rPr>
          <w:rFonts w:ascii="Times New Roman" w:hAnsi="Times New Roman"/>
          <w:color w:val="000000"/>
          <w:spacing w:val="6"/>
        </w:rPr>
        <w:t>й</w:t>
      </w:r>
      <w:r w:rsidRPr="007304F9">
        <w:rPr>
          <w:rFonts w:ascii="Times New Roman" w:hAnsi="Times New Roman"/>
          <w:color w:val="000000"/>
          <w:spacing w:val="106"/>
        </w:rPr>
        <w:t xml:space="preserve"> </w:t>
      </w:r>
      <w:r w:rsidRPr="007304F9">
        <w:rPr>
          <w:rFonts w:ascii="Times New Roman" w:hAnsi="Times New Roman"/>
          <w:color w:val="000000"/>
          <w:spacing w:val="8"/>
        </w:rPr>
        <w:t>к</w:t>
      </w:r>
      <w:r w:rsidRPr="007304F9">
        <w:rPr>
          <w:rFonts w:ascii="Times New Roman" w:hAnsi="Times New Roman"/>
          <w:color w:val="000000"/>
          <w:spacing w:val="8"/>
          <w:w w:val="108"/>
        </w:rPr>
        <w:t>о</w:t>
      </w:r>
      <w:r w:rsidRPr="007304F9">
        <w:rPr>
          <w:rFonts w:ascii="Times New Roman" w:hAnsi="Times New Roman"/>
          <w:color w:val="000000"/>
          <w:spacing w:val="8"/>
          <w:w w:val="116"/>
        </w:rPr>
        <w:t>м</w:t>
      </w:r>
      <w:r w:rsidRPr="007304F9">
        <w:rPr>
          <w:rFonts w:ascii="Times New Roman" w:hAnsi="Times New Roman"/>
          <w:color w:val="000000"/>
          <w:spacing w:val="8"/>
          <w:w w:val="117"/>
        </w:rPr>
        <w:t>п</w:t>
      </w:r>
      <w:r w:rsidRPr="007304F9">
        <w:rPr>
          <w:rFonts w:ascii="Times New Roman" w:hAnsi="Times New Roman"/>
          <w:color w:val="000000"/>
          <w:spacing w:val="7"/>
          <w:w w:val="118"/>
        </w:rPr>
        <w:t>ь</w:t>
      </w:r>
      <w:r w:rsidRPr="007304F9">
        <w:rPr>
          <w:rFonts w:ascii="Times New Roman" w:hAnsi="Times New Roman"/>
          <w:color w:val="000000"/>
          <w:spacing w:val="8"/>
          <w:w w:val="109"/>
        </w:rPr>
        <w:t>ю</w:t>
      </w:r>
      <w:r w:rsidRPr="007304F9">
        <w:rPr>
          <w:rFonts w:ascii="Times New Roman" w:hAnsi="Times New Roman"/>
          <w:color w:val="000000"/>
          <w:spacing w:val="8"/>
          <w:w w:val="118"/>
        </w:rPr>
        <w:t>т</w:t>
      </w:r>
      <w:r w:rsidRPr="007304F9">
        <w:rPr>
          <w:rFonts w:ascii="Times New Roman" w:hAnsi="Times New Roman"/>
          <w:color w:val="000000"/>
          <w:spacing w:val="7"/>
          <w:w w:val="112"/>
        </w:rPr>
        <w:t>е</w:t>
      </w:r>
      <w:r w:rsidRPr="007304F9">
        <w:rPr>
          <w:rFonts w:ascii="Times New Roman" w:hAnsi="Times New Roman"/>
          <w:color w:val="000000"/>
          <w:spacing w:val="10"/>
          <w:w w:val="117"/>
        </w:rPr>
        <w:t>р</w:t>
      </w:r>
      <w:r w:rsidRPr="007304F9">
        <w:rPr>
          <w:rFonts w:ascii="Times New Roman" w:hAnsi="Times New Roman"/>
          <w:color w:val="000000"/>
          <w:spacing w:val="5"/>
        </w:rPr>
        <w:t>а</w:t>
      </w:r>
      <w:r w:rsidRPr="007304F9">
        <w:rPr>
          <w:rFonts w:ascii="Times New Roman" w:hAnsi="Times New Roman"/>
          <w:color w:val="000000"/>
          <w:spacing w:val="106"/>
        </w:rPr>
        <w:t xml:space="preserve"> </w:t>
      </w:r>
      <w:r w:rsidRPr="007304F9">
        <w:rPr>
          <w:rFonts w:ascii="Times New Roman" w:hAnsi="Times New Roman"/>
          <w:color w:val="000000"/>
          <w:spacing w:val="13"/>
          <w:w w:val="108"/>
        </w:rPr>
        <w:t>(</w:t>
      </w:r>
      <w:r w:rsidRPr="007304F9">
        <w:rPr>
          <w:rFonts w:ascii="Times New Roman" w:hAnsi="Times New Roman"/>
          <w:color w:val="000000"/>
          <w:spacing w:val="13"/>
          <w:w w:val="117"/>
        </w:rPr>
        <w:t>п</w:t>
      </w:r>
      <w:r w:rsidRPr="007304F9">
        <w:rPr>
          <w:rFonts w:ascii="Times New Roman" w:hAnsi="Times New Roman"/>
          <w:color w:val="000000"/>
          <w:spacing w:val="14"/>
          <w:w w:val="108"/>
        </w:rPr>
        <w:t>о</w:t>
      </w:r>
      <w:r w:rsidRPr="007304F9">
        <w:rPr>
          <w:rFonts w:ascii="Times New Roman" w:hAnsi="Times New Roman"/>
          <w:color w:val="000000"/>
          <w:spacing w:val="13"/>
          <w:w w:val="117"/>
        </w:rPr>
        <w:t>н</w:t>
      </w:r>
      <w:r w:rsidRPr="007304F9">
        <w:rPr>
          <w:rFonts w:ascii="Times New Roman" w:hAnsi="Times New Roman"/>
          <w:color w:val="000000"/>
          <w:spacing w:val="13"/>
        </w:rPr>
        <w:t>я</w:t>
      </w:r>
      <w:r w:rsidRPr="007304F9">
        <w:rPr>
          <w:rFonts w:ascii="Times New Roman" w:hAnsi="Times New Roman"/>
          <w:color w:val="000000"/>
          <w:spacing w:val="14"/>
          <w:w w:val="118"/>
        </w:rPr>
        <w:t>т</w:t>
      </w:r>
      <w:r w:rsidRPr="007304F9">
        <w:rPr>
          <w:rFonts w:ascii="Times New Roman" w:hAnsi="Times New Roman"/>
          <w:color w:val="000000"/>
          <w:spacing w:val="13"/>
        </w:rPr>
        <w:t>и</w:t>
      </w:r>
      <w:r w:rsidRPr="007304F9">
        <w:rPr>
          <w:rFonts w:ascii="Times New Roman" w:hAnsi="Times New Roman"/>
          <w:color w:val="000000"/>
          <w:spacing w:val="11"/>
        </w:rPr>
        <w:t>я</w:t>
      </w:r>
      <w:r w:rsidRPr="007304F9">
        <w:rPr>
          <w:rFonts w:ascii="Times New Roman" w:hAnsi="Times New Roman"/>
          <w:color w:val="000000"/>
        </w:rPr>
        <w:t xml:space="preserve"> </w:t>
      </w:r>
      <w:r w:rsidRPr="007304F9">
        <w:rPr>
          <w:rFonts w:ascii="Times New Roman" w:hAnsi="Times New Roman"/>
          <w:color w:val="000000"/>
          <w:spacing w:val="12"/>
          <w:w w:val="119"/>
        </w:rPr>
        <w:t>«</w:t>
      </w:r>
      <w:r w:rsidRPr="007304F9">
        <w:rPr>
          <w:rFonts w:ascii="Times New Roman" w:hAnsi="Times New Roman"/>
          <w:color w:val="000000"/>
          <w:spacing w:val="18"/>
          <w:w w:val="114"/>
        </w:rPr>
        <w:t>ф</w:t>
      </w:r>
      <w:r w:rsidRPr="007304F9">
        <w:rPr>
          <w:rFonts w:ascii="Times New Roman" w:hAnsi="Times New Roman"/>
          <w:color w:val="000000"/>
          <w:spacing w:val="14"/>
        </w:rPr>
        <w:t>айл</w:t>
      </w:r>
      <w:r w:rsidRPr="007304F9">
        <w:rPr>
          <w:rFonts w:ascii="Times New Roman" w:hAnsi="Times New Roman"/>
          <w:color w:val="000000"/>
          <w:spacing w:val="10"/>
          <w:w w:val="119"/>
        </w:rPr>
        <w:t>»</w:t>
      </w:r>
      <w:r w:rsidRPr="007304F9">
        <w:rPr>
          <w:rFonts w:ascii="Times New Roman" w:hAnsi="Times New Roman"/>
          <w:color w:val="000000"/>
          <w:spacing w:val="10"/>
        </w:rPr>
        <w:t xml:space="preserve"> </w:t>
      </w:r>
      <w:r w:rsidRPr="007304F9">
        <w:rPr>
          <w:rFonts w:ascii="Times New Roman" w:hAnsi="Times New Roman"/>
          <w:color w:val="000000"/>
          <w:spacing w:val="22"/>
        </w:rPr>
        <w:t>и</w:t>
      </w:r>
      <w:r w:rsidRPr="007304F9">
        <w:rPr>
          <w:rFonts w:ascii="Times New Roman" w:hAnsi="Times New Roman"/>
          <w:color w:val="000000"/>
          <w:spacing w:val="10"/>
        </w:rPr>
        <w:t xml:space="preserve"> </w:t>
      </w:r>
      <w:r w:rsidRPr="007304F9">
        <w:rPr>
          <w:rFonts w:ascii="Times New Roman" w:hAnsi="Times New Roman"/>
          <w:color w:val="000000"/>
          <w:spacing w:val="14"/>
          <w:w w:val="119"/>
        </w:rPr>
        <w:t>«</w:t>
      </w:r>
      <w:r w:rsidRPr="007304F9">
        <w:rPr>
          <w:rFonts w:ascii="Times New Roman" w:hAnsi="Times New Roman"/>
          <w:color w:val="000000"/>
          <w:spacing w:val="15"/>
          <w:w w:val="117"/>
        </w:rPr>
        <w:t>п</w:t>
      </w:r>
      <w:r w:rsidRPr="007304F9">
        <w:rPr>
          <w:rFonts w:ascii="Times New Roman" w:hAnsi="Times New Roman"/>
          <w:color w:val="000000"/>
          <w:spacing w:val="14"/>
        </w:rPr>
        <w:t>а</w:t>
      </w:r>
      <w:r w:rsidRPr="007304F9">
        <w:rPr>
          <w:rFonts w:ascii="Times New Roman" w:hAnsi="Times New Roman"/>
          <w:color w:val="000000"/>
          <w:spacing w:val="15"/>
          <w:w w:val="117"/>
        </w:rPr>
        <w:t>п</w:t>
      </w:r>
      <w:r w:rsidRPr="007304F9">
        <w:rPr>
          <w:rFonts w:ascii="Times New Roman" w:hAnsi="Times New Roman"/>
          <w:color w:val="000000"/>
          <w:spacing w:val="15"/>
        </w:rPr>
        <w:t>к</w:t>
      </w:r>
      <w:r w:rsidRPr="007304F9">
        <w:rPr>
          <w:rFonts w:ascii="Times New Roman" w:hAnsi="Times New Roman"/>
          <w:color w:val="000000"/>
          <w:spacing w:val="14"/>
        </w:rPr>
        <w:t>а</w:t>
      </w:r>
      <w:r w:rsidRPr="007304F9">
        <w:rPr>
          <w:rFonts w:ascii="Times New Roman" w:hAnsi="Times New Roman"/>
          <w:color w:val="000000"/>
          <w:spacing w:val="15"/>
          <w:w w:val="119"/>
        </w:rPr>
        <w:t>»</w:t>
      </w:r>
      <w:r w:rsidRPr="007304F9">
        <w:rPr>
          <w:rFonts w:ascii="Times New Roman" w:hAnsi="Times New Roman"/>
          <w:color w:val="000000"/>
          <w:spacing w:val="11"/>
        </w:rPr>
        <w:t>,</w:t>
      </w:r>
      <w:r w:rsidRPr="007304F9">
        <w:rPr>
          <w:rFonts w:ascii="Times New Roman" w:hAnsi="Times New Roman"/>
          <w:color w:val="000000"/>
          <w:spacing w:val="10"/>
        </w:rPr>
        <w:t xml:space="preserve"> </w:t>
      </w:r>
      <w:r w:rsidRPr="007304F9">
        <w:rPr>
          <w:rFonts w:ascii="Times New Roman" w:hAnsi="Times New Roman"/>
          <w:color w:val="000000"/>
          <w:spacing w:val="15"/>
        </w:rPr>
        <w:t>и</w:t>
      </w:r>
      <w:r w:rsidRPr="007304F9">
        <w:rPr>
          <w:rFonts w:ascii="Times New Roman" w:hAnsi="Times New Roman"/>
          <w:color w:val="000000"/>
          <w:spacing w:val="15"/>
          <w:w w:val="117"/>
        </w:rPr>
        <w:t>н</w:t>
      </w:r>
      <w:r w:rsidRPr="007304F9">
        <w:rPr>
          <w:rFonts w:ascii="Times New Roman" w:hAnsi="Times New Roman"/>
          <w:color w:val="000000"/>
          <w:spacing w:val="14"/>
          <w:w w:val="110"/>
        </w:rPr>
        <w:t>с</w:t>
      </w:r>
      <w:r w:rsidRPr="007304F9">
        <w:rPr>
          <w:rFonts w:ascii="Times New Roman" w:hAnsi="Times New Roman"/>
          <w:color w:val="000000"/>
          <w:spacing w:val="15"/>
          <w:w w:val="118"/>
        </w:rPr>
        <w:t>т</w:t>
      </w:r>
      <w:r w:rsidRPr="007304F9">
        <w:rPr>
          <w:rFonts w:ascii="Times New Roman" w:hAnsi="Times New Roman"/>
          <w:color w:val="000000"/>
          <w:spacing w:val="12"/>
          <w:w w:val="117"/>
        </w:rPr>
        <w:t>р</w:t>
      </w:r>
      <w:r w:rsidRPr="007304F9">
        <w:rPr>
          <w:rFonts w:ascii="Times New Roman" w:hAnsi="Times New Roman"/>
          <w:color w:val="000000"/>
          <w:spacing w:val="14"/>
          <w:w w:val="115"/>
        </w:rPr>
        <w:t>у</w:t>
      </w:r>
      <w:r w:rsidRPr="007304F9">
        <w:rPr>
          <w:rFonts w:ascii="Times New Roman" w:hAnsi="Times New Roman"/>
          <w:color w:val="000000"/>
          <w:spacing w:val="15"/>
        </w:rPr>
        <w:t>кци</w:t>
      </w:r>
      <w:r w:rsidRPr="007304F9">
        <w:rPr>
          <w:rFonts w:ascii="Times New Roman" w:hAnsi="Times New Roman"/>
          <w:color w:val="000000"/>
          <w:spacing w:val="12"/>
        </w:rPr>
        <w:t>и</w:t>
      </w:r>
      <w:r w:rsidRPr="007304F9">
        <w:rPr>
          <w:rFonts w:ascii="Times New Roman" w:hAnsi="Times New Roman"/>
          <w:color w:val="000000"/>
          <w:spacing w:val="10"/>
        </w:rPr>
        <w:t xml:space="preserve"> </w:t>
      </w:r>
      <w:r w:rsidRPr="007304F9">
        <w:rPr>
          <w:rFonts w:ascii="Times New Roman" w:hAnsi="Times New Roman"/>
          <w:color w:val="000000"/>
          <w:spacing w:val="3"/>
          <w:w w:val="117"/>
        </w:rPr>
        <w:t>п</w:t>
      </w:r>
      <w:r w:rsidRPr="007304F9">
        <w:rPr>
          <w:rFonts w:ascii="Times New Roman" w:hAnsi="Times New Roman"/>
          <w:color w:val="000000"/>
          <w:w w:val="108"/>
        </w:rPr>
        <w:t>о</w:t>
      </w:r>
      <w:r w:rsidRPr="007304F9">
        <w:rPr>
          <w:rFonts w:ascii="Times New Roman" w:hAnsi="Times New Roman"/>
          <w:color w:val="000000"/>
          <w:spacing w:val="9"/>
        </w:rPr>
        <w:t xml:space="preserve"> </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8"/>
          <w:w w:val="104"/>
        </w:rPr>
        <w:t>б</w:t>
      </w:r>
      <w:r w:rsidRPr="007304F9">
        <w:rPr>
          <w:rFonts w:ascii="Times New Roman" w:hAnsi="Times New Roman"/>
          <w:color w:val="000000"/>
          <w:spacing w:val="7"/>
          <w:w w:val="108"/>
        </w:rPr>
        <w:t>о</w:t>
      </w:r>
      <w:r w:rsidRPr="007304F9">
        <w:rPr>
          <w:rFonts w:ascii="Times New Roman" w:hAnsi="Times New Roman"/>
          <w:color w:val="000000"/>
          <w:spacing w:val="6"/>
          <w:w w:val="118"/>
        </w:rPr>
        <w:t>т</w:t>
      </w:r>
      <w:r w:rsidRPr="007304F9">
        <w:rPr>
          <w:rFonts w:ascii="Times New Roman" w:hAnsi="Times New Roman"/>
          <w:color w:val="000000"/>
          <w:spacing w:val="3"/>
          <w:w w:val="112"/>
        </w:rPr>
        <w:t>е</w:t>
      </w:r>
      <w:r w:rsidRPr="007304F9">
        <w:rPr>
          <w:rFonts w:ascii="Times New Roman" w:hAnsi="Times New Roman"/>
          <w:color w:val="000000"/>
          <w:spacing w:val="9"/>
        </w:rPr>
        <w:t xml:space="preserve"> </w:t>
      </w:r>
      <w:r w:rsidRPr="007304F9">
        <w:rPr>
          <w:rFonts w:ascii="Times New Roman" w:hAnsi="Times New Roman"/>
          <w:color w:val="000000"/>
          <w:w w:val="110"/>
        </w:rPr>
        <w:t>с</w:t>
      </w:r>
      <w:r w:rsidRPr="007304F9">
        <w:rPr>
          <w:rFonts w:ascii="Times New Roman" w:hAnsi="Times New Roman"/>
          <w:color w:val="000000"/>
          <w:spacing w:val="10"/>
        </w:rPr>
        <w:t xml:space="preserve"> </w:t>
      </w:r>
      <w:r w:rsidRPr="007304F9">
        <w:rPr>
          <w:rFonts w:ascii="Times New Roman" w:hAnsi="Times New Roman"/>
          <w:color w:val="000000"/>
          <w:spacing w:val="21"/>
          <w:w w:val="114"/>
        </w:rPr>
        <w:t>ф</w:t>
      </w:r>
      <w:r w:rsidRPr="007304F9">
        <w:rPr>
          <w:rFonts w:ascii="Times New Roman" w:hAnsi="Times New Roman"/>
          <w:color w:val="000000"/>
          <w:spacing w:val="18"/>
        </w:rPr>
        <w:t>айла</w:t>
      </w:r>
      <w:r w:rsidRPr="007304F9">
        <w:rPr>
          <w:rFonts w:ascii="Times New Roman" w:hAnsi="Times New Roman"/>
          <w:color w:val="000000"/>
          <w:spacing w:val="18"/>
          <w:w w:val="116"/>
        </w:rPr>
        <w:t>м</w:t>
      </w:r>
      <w:r w:rsidRPr="007304F9">
        <w:rPr>
          <w:rFonts w:ascii="Times New Roman" w:hAnsi="Times New Roman"/>
          <w:color w:val="000000"/>
          <w:spacing w:val="15"/>
        </w:rPr>
        <w:t>и</w:t>
      </w:r>
      <w:r w:rsidRPr="007304F9">
        <w:rPr>
          <w:rFonts w:ascii="Times New Roman" w:hAnsi="Times New Roman"/>
          <w:color w:val="000000"/>
          <w:spacing w:val="9"/>
        </w:rPr>
        <w:t xml:space="preserve"> </w:t>
      </w:r>
      <w:r w:rsidRPr="007304F9">
        <w:rPr>
          <w:rFonts w:ascii="Times New Roman" w:hAnsi="Times New Roman"/>
          <w:color w:val="000000"/>
          <w:spacing w:val="22"/>
        </w:rPr>
        <w:t>и</w:t>
      </w:r>
      <w:r w:rsidRPr="007304F9">
        <w:rPr>
          <w:rFonts w:ascii="Times New Roman" w:hAnsi="Times New Roman"/>
          <w:color w:val="000000"/>
          <w:spacing w:val="10"/>
        </w:rPr>
        <w:t xml:space="preserve"> </w:t>
      </w:r>
      <w:r w:rsidRPr="007304F9">
        <w:rPr>
          <w:rFonts w:ascii="Times New Roman" w:hAnsi="Times New Roman"/>
          <w:color w:val="000000"/>
          <w:spacing w:val="14"/>
          <w:w w:val="117"/>
        </w:rPr>
        <w:t>п</w:t>
      </w:r>
      <w:r w:rsidRPr="007304F9">
        <w:rPr>
          <w:rFonts w:ascii="Times New Roman" w:hAnsi="Times New Roman"/>
          <w:color w:val="000000"/>
          <w:spacing w:val="14"/>
        </w:rPr>
        <w:t>а</w:t>
      </w:r>
      <w:r w:rsidRPr="007304F9">
        <w:rPr>
          <w:rFonts w:ascii="Times New Roman" w:hAnsi="Times New Roman"/>
          <w:color w:val="000000"/>
          <w:spacing w:val="15"/>
          <w:w w:val="117"/>
        </w:rPr>
        <w:t>п</w:t>
      </w:r>
      <w:r w:rsidRPr="007304F9">
        <w:rPr>
          <w:rFonts w:ascii="Times New Roman" w:hAnsi="Times New Roman"/>
          <w:color w:val="000000"/>
          <w:spacing w:val="16"/>
        </w:rPr>
        <w:t>к</w:t>
      </w:r>
      <w:r w:rsidRPr="007304F9">
        <w:rPr>
          <w:rFonts w:ascii="Times New Roman" w:hAnsi="Times New Roman"/>
          <w:color w:val="000000"/>
          <w:spacing w:val="15"/>
        </w:rPr>
        <w:t>а</w:t>
      </w:r>
      <w:r w:rsidRPr="007304F9">
        <w:rPr>
          <w:rFonts w:ascii="Times New Roman" w:hAnsi="Times New Roman"/>
          <w:color w:val="000000"/>
          <w:spacing w:val="15"/>
          <w:w w:val="116"/>
        </w:rPr>
        <w:t>м</w:t>
      </w:r>
      <w:r w:rsidRPr="007304F9">
        <w:rPr>
          <w:rFonts w:ascii="Times New Roman" w:hAnsi="Times New Roman"/>
          <w:color w:val="000000"/>
          <w:spacing w:val="15"/>
        </w:rPr>
        <w:t>и</w:t>
      </w:r>
      <w:r w:rsidRPr="007304F9">
        <w:rPr>
          <w:rFonts w:ascii="Times New Roman" w:hAnsi="Times New Roman"/>
          <w:color w:val="000000"/>
          <w:spacing w:val="12"/>
        </w:rPr>
        <w:t>:</w:t>
      </w:r>
      <w:r w:rsidRPr="007304F9">
        <w:rPr>
          <w:rFonts w:ascii="Times New Roman" w:hAnsi="Times New Roman"/>
          <w:color w:val="000000"/>
          <w:spacing w:val="107"/>
        </w:rPr>
        <w:t xml:space="preserve"> </w:t>
      </w:r>
      <w:r w:rsidRPr="007304F9">
        <w:rPr>
          <w:rFonts w:ascii="Times New Roman" w:hAnsi="Times New Roman"/>
          <w:color w:val="000000"/>
          <w:spacing w:val="16"/>
        </w:rPr>
        <w:t>з</w:t>
      </w:r>
      <w:r w:rsidRPr="007304F9">
        <w:rPr>
          <w:rFonts w:ascii="Times New Roman" w:hAnsi="Times New Roman"/>
          <w:color w:val="000000"/>
          <w:spacing w:val="14"/>
        </w:rPr>
        <w:t>ак</w:t>
      </w:r>
      <w:r w:rsidRPr="007304F9">
        <w:rPr>
          <w:rFonts w:ascii="Times New Roman" w:hAnsi="Times New Roman"/>
          <w:color w:val="000000"/>
          <w:spacing w:val="15"/>
          <w:w w:val="117"/>
        </w:rPr>
        <w:t>р</w:t>
      </w:r>
      <w:r w:rsidRPr="007304F9">
        <w:rPr>
          <w:rFonts w:ascii="Times New Roman" w:hAnsi="Times New Roman"/>
          <w:color w:val="000000"/>
          <w:spacing w:val="13"/>
          <w:w w:val="119"/>
        </w:rPr>
        <w:t>ы</w:t>
      </w:r>
      <w:r w:rsidRPr="007304F9">
        <w:rPr>
          <w:rFonts w:ascii="Times New Roman" w:hAnsi="Times New Roman"/>
          <w:color w:val="000000"/>
          <w:spacing w:val="14"/>
          <w:w w:val="118"/>
        </w:rPr>
        <w:t>ть</w:t>
      </w:r>
      <w:r w:rsidRPr="007304F9">
        <w:rPr>
          <w:rFonts w:ascii="Times New Roman" w:hAnsi="Times New Roman"/>
          <w:color w:val="000000"/>
          <w:spacing w:val="12"/>
        </w:rPr>
        <w:t>,</w:t>
      </w:r>
      <w:r w:rsidRPr="007304F9">
        <w:rPr>
          <w:rFonts w:ascii="Times New Roman" w:hAnsi="Times New Roman"/>
          <w:color w:val="000000"/>
          <w:spacing w:val="107"/>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12"/>
        </w:rPr>
        <w:t>е</w:t>
      </w:r>
      <w:r w:rsidRPr="007304F9">
        <w:rPr>
          <w:rFonts w:ascii="Times New Roman" w:hAnsi="Times New Roman"/>
          <w:color w:val="000000"/>
          <w:spacing w:val="9"/>
          <w:w w:val="117"/>
        </w:rPr>
        <w:t>р</w:t>
      </w:r>
      <w:r w:rsidRPr="007304F9">
        <w:rPr>
          <w:rFonts w:ascii="Times New Roman" w:hAnsi="Times New Roman"/>
          <w:color w:val="000000"/>
          <w:spacing w:val="8"/>
          <w:w w:val="112"/>
        </w:rPr>
        <w:t>е</w:t>
      </w:r>
      <w:r w:rsidRPr="007304F9">
        <w:rPr>
          <w:rFonts w:ascii="Times New Roman" w:hAnsi="Times New Roman"/>
          <w:color w:val="000000"/>
          <w:spacing w:val="8"/>
        </w:rPr>
        <w:t>и</w:t>
      </w:r>
      <w:r w:rsidRPr="007304F9">
        <w:rPr>
          <w:rFonts w:ascii="Times New Roman" w:hAnsi="Times New Roman"/>
          <w:color w:val="000000"/>
          <w:spacing w:val="7"/>
          <w:w w:val="116"/>
        </w:rPr>
        <w:t>м</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6"/>
          <w:w w:val="108"/>
        </w:rPr>
        <w:t>о</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4"/>
        </w:rPr>
        <w:t>,</w:t>
      </w:r>
      <w:r w:rsidRPr="007304F9">
        <w:rPr>
          <w:rFonts w:ascii="Times New Roman" w:hAnsi="Times New Roman"/>
          <w:color w:val="000000"/>
          <w:spacing w:val="107"/>
        </w:rPr>
        <w:t xml:space="preserve"> </w:t>
      </w:r>
      <w:r w:rsidRPr="007304F9">
        <w:rPr>
          <w:rFonts w:ascii="Times New Roman" w:hAnsi="Times New Roman"/>
          <w:color w:val="000000"/>
          <w:spacing w:val="10"/>
          <w:w w:val="110"/>
        </w:rPr>
        <w:t>с</w:t>
      </w:r>
      <w:r w:rsidRPr="007304F9">
        <w:rPr>
          <w:rFonts w:ascii="Times New Roman" w:hAnsi="Times New Roman"/>
          <w:color w:val="000000"/>
          <w:spacing w:val="11"/>
          <w:w w:val="108"/>
        </w:rPr>
        <w:t>о</w:t>
      </w:r>
      <w:r w:rsidRPr="007304F9">
        <w:rPr>
          <w:rFonts w:ascii="Times New Roman" w:hAnsi="Times New Roman"/>
          <w:color w:val="000000"/>
          <w:spacing w:val="8"/>
        </w:rPr>
        <w:t>з</w:t>
      </w:r>
      <w:r w:rsidRPr="007304F9">
        <w:rPr>
          <w:rFonts w:ascii="Times New Roman" w:hAnsi="Times New Roman"/>
          <w:color w:val="000000"/>
          <w:spacing w:val="11"/>
          <w:w w:val="112"/>
        </w:rPr>
        <w:t>д</w:t>
      </w:r>
      <w:r w:rsidRPr="007304F9">
        <w:rPr>
          <w:rFonts w:ascii="Times New Roman" w:hAnsi="Times New Roman"/>
          <w:color w:val="000000"/>
          <w:spacing w:val="11"/>
        </w:rPr>
        <w:t>а</w:t>
      </w:r>
      <w:r w:rsidRPr="007304F9">
        <w:rPr>
          <w:rFonts w:ascii="Times New Roman" w:hAnsi="Times New Roman"/>
          <w:color w:val="000000"/>
          <w:spacing w:val="10"/>
          <w:w w:val="118"/>
        </w:rPr>
        <w:t>ть</w:t>
      </w:r>
      <w:r w:rsidRPr="007304F9">
        <w:rPr>
          <w:rFonts w:ascii="Times New Roman" w:hAnsi="Times New Roman"/>
          <w:color w:val="000000"/>
          <w:spacing w:val="7"/>
        </w:rPr>
        <w:t>,</w:t>
      </w:r>
      <w:r w:rsidRPr="007304F9">
        <w:rPr>
          <w:rFonts w:ascii="Times New Roman" w:hAnsi="Times New Roman"/>
          <w:color w:val="000000"/>
          <w:spacing w:val="107"/>
        </w:rPr>
        <w:t xml:space="preserve"> </w:t>
      </w:r>
      <w:r w:rsidRPr="007304F9">
        <w:rPr>
          <w:rFonts w:ascii="Times New Roman" w:hAnsi="Times New Roman"/>
          <w:color w:val="000000"/>
          <w:spacing w:val="9"/>
          <w:w w:val="108"/>
        </w:rPr>
        <w:t>о</w:t>
      </w:r>
      <w:r w:rsidRPr="007304F9">
        <w:rPr>
          <w:rFonts w:ascii="Times New Roman" w:hAnsi="Times New Roman"/>
          <w:color w:val="000000"/>
          <w:spacing w:val="10"/>
          <w:w w:val="118"/>
        </w:rPr>
        <w:t>т</w:t>
      </w:r>
      <w:r w:rsidRPr="007304F9">
        <w:rPr>
          <w:rFonts w:ascii="Times New Roman" w:hAnsi="Times New Roman"/>
          <w:color w:val="000000"/>
          <w:spacing w:val="10"/>
        </w:rPr>
        <w:t>к</w:t>
      </w:r>
      <w:r w:rsidRPr="007304F9">
        <w:rPr>
          <w:rFonts w:ascii="Times New Roman" w:hAnsi="Times New Roman"/>
          <w:color w:val="000000"/>
          <w:spacing w:val="10"/>
          <w:w w:val="117"/>
        </w:rPr>
        <w:t>р</w:t>
      </w:r>
      <w:r w:rsidRPr="007304F9">
        <w:rPr>
          <w:rFonts w:ascii="Times New Roman" w:hAnsi="Times New Roman"/>
          <w:color w:val="000000"/>
          <w:spacing w:val="9"/>
          <w:w w:val="119"/>
        </w:rPr>
        <w:t>ы</w:t>
      </w:r>
      <w:r w:rsidRPr="007304F9">
        <w:rPr>
          <w:rFonts w:ascii="Times New Roman" w:hAnsi="Times New Roman"/>
          <w:color w:val="000000"/>
          <w:spacing w:val="10"/>
          <w:w w:val="118"/>
        </w:rPr>
        <w:t>т</w:t>
      </w:r>
      <w:r w:rsidRPr="007304F9">
        <w:rPr>
          <w:rFonts w:ascii="Times New Roman" w:hAnsi="Times New Roman"/>
          <w:color w:val="000000"/>
          <w:spacing w:val="9"/>
          <w:w w:val="118"/>
        </w:rPr>
        <w:t>ь</w:t>
      </w:r>
      <w:r w:rsidRPr="007304F9">
        <w:rPr>
          <w:rFonts w:ascii="Times New Roman" w:hAnsi="Times New Roman"/>
          <w:color w:val="000000"/>
          <w:spacing w:val="7"/>
        </w:rPr>
        <w:t>,</w:t>
      </w:r>
      <w:r w:rsidRPr="007304F9">
        <w:rPr>
          <w:rFonts w:ascii="Times New Roman" w:hAnsi="Times New Roman"/>
          <w:color w:val="000000"/>
          <w:spacing w:val="107"/>
        </w:rPr>
        <w:t xml:space="preserve"> </w:t>
      </w:r>
      <w:r w:rsidRPr="007304F9">
        <w:rPr>
          <w:rFonts w:ascii="Times New Roman" w:hAnsi="Times New Roman"/>
          <w:color w:val="000000"/>
          <w:spacing w:val="11"/>
          <w:w w:val="115"/>
        </w:rPr>
        <w:t>у</w:t>
      </w:r>
      <w:r w:rsidRPr="007304F9">
        <w:rPr>
          <w:rFonts w:ascii="Times New Roman" w:hAnsi="Times New Roman"/>
          <w:color w:val="000000"/>
          <w:spacing w:val="11"/>
          <w:w w:val="112"/>
        </w:rPr>
        <w:t>д</w:t>
      </w:r>
      <w:r w:rsidRPr="007304F9">
        <w:rPr>
          <w:rFonts w:ascii="Times New Roman" w:hAnsi="Times New Roman"/>
          <w:color w:val="000000"/>
          <w:spacing w:val="11"/>
        </w:rPr>
        <w:t>а</w:t>
      </w:r>
      <w:r w:rsidRPr="007304F9">
        <w:rPr>
          <w:rFonts w:ascii="Times New Roman" w:hAnsi="Times New Roman"/>
          <w:color w:val="000000"/>
          <w:spacing w:val="10"/>
        </w:rPr>
        <w:t>л</w:t>
      </w:r>
      <w:r w:rsidRPr="007304F9">
        <w:rPr>
          <w:rFonts w:ascii="Times New Roman" w:hAnsi="Times New Roman"/>
          <w:color w:val="000000"/>
          <w:spacing w:val="11"/>
        </w:rPr>
        <w:t>и</w:t>
      </w:r>
      <w:r w:rsidRPr="007304F9">
        <w:rPr>
          <w:rFonts w:ascii="Times New Roman" w:hAnsi="Times New Roman"/>
          <w:color w:val="000000"/>
          <w:spacing w:val="12"/>
          <w:w w:val="118"/>
        </w:rPr>
        <w:t>т</w:t>
      </w:r>
      <w:r w:rsidRPr="007304F9">
        <w:rPr>
          <w:rFonts w:ascii="Times New Roman" w:hAnsi="Times New Roman"/>
          <w:color w:val="000000"/>
          <w:spacing w:val="10"/>
          <w:w w:val="118"/>
        </w:rPr>
        <w:t>ь</w:t>
      </w:r>
      <w:r w:rsidRPr="007304F9">
        <w:rPr>
          <w:rFonts w:ascii="Times New Roman" w:hAnsi="Times New Roman"/>
          <w:color w:val="000000"/>
          <w:spacing w:val="11"/>
          <w:w w:val="108"/>
        </w:rPr>
        <w:t>)</w:t>
      </w:r>
      <w:r w:rsidRPr="007304F9">
        <w:rPr>
          <w:rFonts w:ascii="Times New Roman" w:hAnsi="Times New Roman"/>
          <w:color w:val="000000"/>
          <w:spacing w:val="9"/>
        </w:rPr>
        <w:t>;</w:t>
      </w:r>
    </w:p>
    <w:p w:rsidR="007304F9" w:rsidRPr="007304F9" w:rsidRDefault="007304F9" w:rsidP="007304F9">
      <w:pPr>
        <w:widowControl w:val="0"/>
        <w:spacing w:after="0" w:line="240" w:lineRule="auto"/>
        <w:ind w:left="283" w:right="-313"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10"/>
        </w:rPr>
        <w:t>с</w:t>
      </w:r>
      <w:r w:rsidRPr="007304F9">
        <w:rPr>
          <w:rFonts w:ascii="Times New Roman" w:hAnsi="Times New Roman"/>
          <w:color w:val="000000"/>
          <w:spacing w:val="7"/>
          <w:w w:val="115"/>
        </w:rPr>
        <w:t>у</w:t>
      </w:r>
      <w:r w:rsidRPr="007304F9">
        <w:rPr>
          <w:rFonts w:ascii="Times New Roman" w:hAnsi="Times New Roman"/>
          <w:color w:val="000000"/>
          <w:spacing w:val="7"/>
        </w:rPr>
        <w:t>щ</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5"/>
          <w:w w:val="115"/>
        </w:rPr>
        <w:t>в</w:t>
      </w:r>
      <w:r w:rsidRPr="007304F9">
        <w:rPr>
          <w:rFonts w:ascii="Times New Roman" w:hAnsi="Times New Roman"/>
          <w:color w:val="000000"/>
          <w:spacing w:val="7"/>
        </w:rPr>
        <w:t>ля</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3"/>
          <w:w w:val="117"/>
        </w:rPr>
        <w:t>п</w:t>
      </w:r>
      <w:r w:rsidRPr="007304F9">
        <w:rPr>
          <w:rFonts w:ascii="Times New Roman" w:hAnsi="Times New Roman"/>
          <w:color w:val="000000"/>
          <w:spacing w:val="4"/>
          <w:w w:val="117"/>
        </w:rPr>
        <w:t>р</w:t>
      </w:r>
      <w:r w:rsidRPr="007304F9">
        <w:rPr>
          <w:rFonts w:ascii="Times New Roman" w:hAnsi="Times New Roman"/>
          <w:color w:val="000000"/>
          <w:spacing w:val="5"/>
          <w:w w:val="108"/>
        </w:rPr>
        <w:t>о</w:t>
      </w:r>
      <w:r w:rsidRPr="007304F9">
        <w:rPr>
          <w:rFonts w:ascii="Times New Roman" w:hAnsi="Times New Roman"/>
          <w:color w:val="000000"/>
          <w:spacing w:val="4"/>
          <w:w w:val="110"/>
        </w:rPr>
        <w:t>с</w:t>
      </w:r>
      <w:r w:rsidRPr="007304F9">
        <w:rPr>
          <w:rFonts w:ascii="Times New Roman" w:hAnsi="Times New Roman"/>
          <w:color w:val="000000"/>
          <w:spacing w:val="3"/>
          <w:w w:val="118"/>
        </w:rPr>
        <w:t>т</w:t>
      </w:r>
      <w:r w:rsidRPr="007304F9">
        <w:rPr>
          <w:rFonts w:ascii="Times New Roman" w:hAnsi="Times New Roman"/>
          <w:color w:val="000000"/>
          <w:spacing w:val="3"/>
          <w:w w:val="108"/>
        </w:rPr>
        <w:t>о</w:t>
      </w:r>
      <w:r w:rsidRPr="007304F9">
        <w:rPr>
          <w:rFonts w:ascii="Times New Roman" w:hAnsi="Times New Roman"/>
          <w:color w:val="000000"/>
          <w:spacing w:val="4"/>
        </w:rPr>
        <w:t>й</w:t>
      </w:r>
      <w:r w:rsidRPr="007304F9">
        <w:rPr>
          <w:rFonts w:ascii="Times New Roman" w:hAnsi="Times New Roman"/>
          <w:color w:val="000000"/>
          <w:spacing w:val="22"/>
        </w:rPr>
        <w:t xml:space="preserve"> </w:t>
      </w:r>
      <w:r w:rsidRPr="007304F9">
        <w:rPr>
          <w:rFonts w:ascii="Times New Roman" w:hAnsi="Times New Roman"/>
          <w:color w:val="000000"/>
          <w:spacing w:val="10"/>
          <w:w w:val="117"/>
        </w:rPr>
        <w:t>п</w:t>
      </w:r>
      <w:r w:rsidRPr="007304F9">
        <w:rPr>
          <w:rFonts w:ascii="Times New Roman" w:hAnsi="Times New Roman"/>
          <w:color w:val="000000"/>
          <w:spacing w:val="10"/>
          <w:w w:val="108"/>
        </w:rPr>
        <w:t>о</w:t>
      </w:r>
      <w:r w:rsidRPr="007304F9">
        <w:rPr>
          <w:rFonts w:ascii="Times New Roman" w:hAnsi="Times New Roman"/>
          <w:color w:val="000000"/>
          <w:spacing w:val="11"/>
        </w:rPr>
        <w:t>и</w:t>
      </w:r>
      <w:r w:rsidRPr="007304F9">
        <w:rPr>
          <w:rFonts w:ascii="Times New Roman" w:hAnsi="Times New Roman"/>
          <w:color w:val="000000"/>
          <w:spacing w:val="10"/>
          <w:w w:val="110"/>
        </w:rPr>
        <w:t>с</w:t>
      </w:r>
      <w:r w:rsidRPr="007304F9">
        <w:rPr>
          <w:rFonts w:ascii="Times New Roman" w:hAnsi="Times New Roman"/>
          <w:color w:val="000000"/>
          <w:spacing w:val="11"/>
        </w:rPr>
        <w:t>к</w:t>
      </w:r>
      <w:r w:rsidRPr="007304F9">
        <w:rPr>
          <w:rFonts w:ascii="Times New Roman" w:hAnsi="Times New Roman"/>
          <w:color w:val="000000"/>
          <w:spacing w:val="22"/>
        </w:rPr>
        <w:t xml:space="preserve"> 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0"/>
          <w:w w:val="116"/>
        </w:rPr>
        <w:t>м</w:t>
      </w:r>
      <w:r w:rsidRPr="007304F9">
        <w:rPr>
          <w:rFonts w:ascii="Times New Roman" w:hAnsi="Times New Roman"/>
          <w:color w:val="000000"/>
          <w:spacing w:val="11"/>
        </w:rPr>
        <w:t>ации.</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283" w:right="1773" w:hanging="170"/>
        <w:rPr>
          <w:rFonts w:ascii="Times New Roman" w:hAnsi="Times New Roman"/>
          <w:color w:val="000000"/>
        </w:rPr>
      </w:pPr>
      <w:r w:rsidRPr="007304F9">
        <w:rPr>
          <w:rFonts w:ascii="Times New Roman" w:hAnsi="Times New Roman"/>
          <w:color w:val="000000"/>
          <w:spacing w:val="-4"/>
          <w:w w:val="111"/>
        </w:rPr>
        <w:t>Т</w:t>
      </w:r>
      <w:r w:rsidRPr="007304F9">
        <w:rPr>
          <w:rFonts w:ascii="Times New Roman" w:hAnsi="Times New Roman"/>
          <w:color w:val="000000"/>
          <w:spacing w:val="5"/>
          <w:w w:val="112"/>
        </w:rPr>
        <w:t>е</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6"/>
          <w:w w:val="110"/>
        </w:rPr>
        <w:t>с</w:t>
      </w:r>
      <w:r w:rsidRPr="007304F9">
        <w:rPr>
          <w:rFonts w:ascii="Times New Roman" w:hAnsi="Times New Roman"/>
          <w:color w:val="000000"/>
          <w:spacing w:val="6"/>
        </w:rPr>
        <w:t>ки</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9"/>
        </w:rPr>
        <w:t>ы</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1"/>
        </w:rPr>
        <w:t>а</w:t>
      </w:r>
      <w:r w:rsidRPr="007304F9">
        <w:rPr>
          <w:rFonts w:ascii="Times New Roman" w:hAnsi="Times New Roman"/>
          <w:color w:val="000000"/>
          <w:spacing w:val="11"/>
          <w:w w:val="118"/>
        </w:rPr>
        <w:t>т</w:t>
      </w:r>
      <w:r w:rsidRPr="007304F9">
        <w:rPr>
          <w:rFonts w:ascii="Times New Roman" w:hAnsi="Times New Roman"/>
          <w:color w:val="000000"/>
          <w:spacing w:val="11"/>
        </w:rPr>
        <w:t>ики:</w:t>
      </w:r>
    </w:p>
    <w:p w:rsidR="007304F9" w:rsidRPr="007304F9" w:rsidRDefault="007304F9" w:rsidP="007304F9">
      <w:pPr>
        <w:widowControl w:val="0"/>
        <w:spacing w:after="0" w:line="240" w:lineRule="auto"/>
        <w:ind w:left="113" w:right="-2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5"/>
          <w:w w:val="115"/>
        </w:rPr>
        <w:t>в</w:t>
      </w:r>
      <w:r w:rsidRPr="007304F9">
        <w:rPr>
          <w:rFonts w:ascii="Times New Roman" w:hAnsi="Times New Roman"/>
          <w:color w:val="000000"/>
          <w:spacing w:val="6"/>
        </w:rPr>
        <w:t>и</w:t>
      </w:r>
      <w:r w:rsidRPr="007304F9">
        <w:rPr>
          <w:rFonts w:ascii="Times New Roman" w:hAnsi="Times New Roman"/>
          <w:color w:val="000000"/>
          <w:spacing w:val="5"/>
          <w:w w:val="112"/>
        </w:rPr>
        <w:t>д</w:t>
      </w:r>
      <w:r w:rsidRPr="007304F9">
        <w:rPr>
          <w:rFonts w:ascii="Times New Roman" w:hAnsi="Times New Roman"/>
          <w:color w:val="000000"/>
          <w:spacing w:val="6"/>
          <w:w w:val="119"/>
        </w:rPr>
        <w:t>ы</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2"/>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0"/>
          <w:w w:val="116"/>
        </w:rPr>
        <w:t>м</w:t>
      </w:r>
      <w:r w:rsidRPr="007304F9">
        <w:rPr>
          <w:rFonts w:ascii="Times New Roman" w:hAnsi="Times New Roman"/>
          <w:color w:val="000000"/>
          <w:spacing w:val="11"/>
        </w:rPr>
        <w:t>ации</w:t>
      </w:r>
      <w:r w:rsidRPr="007304F9">
        <w:rPr>
          <w:rFonts w:ascii="Times New Roman" w:hAnsi="Times New Roman"/>
          <w:color w:val="000000"/>
          <w:spacing w:val="2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spacing w:val="3"/>
          <w:w w:val="114"/>
        </w:rPr>
        <w:t>ф</w:t>
      </w:r>
      <w:r w:rsidRPr="007304F9">
        <w:rPr>
          <w:rFonts w:ascii="Times New Roman" w:hAnsi="Times New Roman"/>
          <w:color w:val="000000"/>
          <w:spacing w:val="-1"/>
          <w:w w:val="108"/>
        </w:rPr>
        <w:t>о</w:t>
      </w:r>
      <w:r w:rsidRPr="007304F9">
        <w:rPr>
          <w:rFonts w:ascii="Times New Roman" w:hAnsi="Times New Roman"/>
          <w:color w:val="000000"/>
          <w:w w:val="117"/>
        </w:rPr>
        <w:t>р</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8"/>
          <w:w w:val="112"/>
        </w:rPr>
        <w:t>ед</w:t>
      </w:r>
      <w:r w:rsidRPr="007304F9">
        <w:rPr>
          <w:rFonts w:ascii="Times New Roman" w:hAnsi="Times New Roman"/>
          <w:color w:val="000000"/>
          <w:spacing w:val="8"/>
          <w:w w:val="110"/>
        </w:rPr>
        <w:t>с</w:t>
      </w:r>
      <w:r w:rsidRPr="007304F9">
        <w:rPr>
          <w:rFonts w:ascii="Times New Roman" w:hAnsi="Times New Roman"/>
          <w:color w:val="000000"/>
          <w:spacing w:val="6"/>
          <w:w w:val="118"/>
        </w:rPr>
        <w:t>т</w:t>
      </w:r>
      <w:r w:rsidRPr="007304F9">
        <w:rPr>
          <w:rFonts w:ascii="Times New Roman" w:hAnsi="Times New Roman"/>
          <w:color w:val="000000"/>
          <w:spacing w:val="8"/>
        </w:rPr>
        <w:t>а</w:t>
      </w:r>
      <w:r w:rsidRPr="007304F9">
        <w:rPr>
          <w:rFonts w:ascii="Times New Roman" w:hAnsi="Times New Roman"/>
          <w:color w:val="000000"/>
          <w:spacing w:val="7"/>
          <w:w w:val="115"/>
        </w:rPr>
        <w:t>в</w:t>
      </w:r>
      <w:r w:rsidRPr="007304F9">
        <w:rPr>
          <w:rFonts w:ascii="Times New Roman" w:hAnsi="Times New Roman"/>
          <w:color w:val="000000"/>
          <w:spacing w:val="8"/>
        </w:rPr>
        <w:t>л</w:t>
      </w:r>
      <w:r w:rsidRPr="007304F9">
        <w:rPr>
          <w:rFonts w:ascii="Times New Roman" w:hAnsi="Times New Roman"/>
          <w:color w:val="000000"/>
          <w:spacing w:val="8"/>
          <w:w w:val="112"/>
        </w:rPr>
        <w:t>е</w:t>
      </w:r>
      <w:r w:rsidRPr="007304F9">
        <w:rPr>
          <w:rFonts w:ascii="Times New Roman" w:hAnsi="Times New Roman"/>
          <w:color w:val="000000"/>
          <w:spacing w:val="7"/>
          <w:w w:val="117"/>
        </w:rPr>
        <w:t>н</w:t>
      </w:r>
      <w:r w:rsidRPr="007304F9">
        <w:rPr>
          <w:rFonts w:ascii="Times New Roman" w:hAnsi="Times New Roman"/>
          <w:color w:val="000000"/>
          <w:spacing w:val="8"/>
        </w:rPr>
        <w:t>ия;</w:t>
      </w:r>
    </w:p>
    <w:p w:rsidR="007304F9" w:rsidRPr="007304F9" w:rsidRDefault="007304F9" w:rsidP="007304F9">
      <w:pPr>
        <w:widowControl w:val="0"/>
        <w:spacing w:after="0" w:line="240" w:lineRule="auto"/>
        <w:ind w:left="283" w:right="-49"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9"/>
        </w:rPr>
        <w:t>з</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7"/>
          <w:w w:val="110"/>
        </w:rPr>
        <w:t>с</w:t>
      </w:r>
      <w:r w:rsidRPr="007304F9">
        <w:rPr>
          <w:rFonts w:ascii="Times New Roman" w:hAnsi="Times New Roman"/>
          <w:color w:val="000000"/>
          <w:spacing w:val="8"/>
        </w:rPr>
        <w:t>я</w:t>
      </w:r>
      <w:r w:rsidRPr="007304F9">
        <w:rPr>
          <w:rFonts w:ascii="Times New Roman" w:hAnsi="Times New Roman"/>
          <w:color w:val="000000"/>
          <w:spacing w:val="7"/>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9"/>
        </w:rPr>
        <w:t>з</w:t>
      </w:r>
      <w:r w:rsidRPr="007304F9">
        <w:rPr>
          <w:rFonts w:ascii="Times New Roman" w:hAnsi="Times New Roman"/>
          <w:color w:val="000000"/>
          <w:spacing w:val="10"/>
        </w:rPr>
        <w:t>ли</w:t>
      </w:r>
      <w:r w:rsidRPr="007304F9">
        <w:rPr>
          <w:rFonts w:ascii="Times New Roman" w:hAnsi="Times New Roman"/>
          <w:color w:val="000000"/>
          <w:spacing w:val="10"/>
          <w:w w:val="117"/>
        </w:rPr>
        <w:t>чн</w:t>
      </w:r>
      <w:r w:rsidRPr="007304F9">
        <w:rPr>
          <w:rFonts w:ascii="Times New Roman" w:hAnsi="Times New Roman"/>
          <w:color w:val="000000"/>
          <w:spacing w:val="10"/>
          <w:w w:val="119"/>
        </w:rPr>
        <w:t>ы</w:t>
      </w:r>
      <w:r w:rsidRPr="007304F9">
        <w:rPr>
          <w:rFonts w:ascii="Times New Roman" w:hAnsi="Times New Roman"/>
          <w:color w:val="000000"/>
          <w:spacing w:val="10"/>
          <w:w w:val="116"/>
        </w:rPr>
        <w:t>м</w:t>
      </w:r>
      <w:r w:rsidRPr="007304F9">
        <w:rPr>
          <w:rFonts w:ascii="Times New Roman" w:hAnsi="Times New Roman"/>
          <w:color w:val="000000"/>
          <w:spacing w:val="10"/>
        </w:rPr>
        <w:t>и</w:t>
      </w:r>
      <w:r w:rsidRPr="007304F9">
        <w:rPr>
          <w:rFonts w:ascii="Times New Roman" w:hAnsi="Times New Roman"/>
          <w:color w:val="000000"/>
          <w:spacing w:val="7"/>
        </w:rPr>
        <w:t xml:space="preserve"> </w:t>
      </w:r>
      <w:r w:rsidRPr="007304F9">
        <w:rPr>
          <w:rFonts w:ascii="Times New Roman" w:hAnsi="Times New Roman"/>
          <w:color w:val="000000"/>
          <w:spacing w:val="4"/>
          <w:w w:val="110"/>
        </w:rPr>
        <w:t>с</w:t>
      </w:r>
      <w:r w:rsidRPr="007304F9">
        <w:rPr>
          <w:rFonts w:ascii="Times New Roman" w:hAnsi="Times New Roman"/>
          <w:color w:val="000000"/>
          <w:spacing w:val="5"/>
          <w:w w:val="117"/>
        </w:rPr>
        <w:t>п</w:t>
      </w:r>
      <w:r w:rsidRPr="007304F9">
        <w:rPr>
          <w:rFonts w:ascii="Times New Roman" w:hAnsi="Times New Roman"/>
          <w:color w:val="000000"/>
          <w:spacing w:val="6"/>
          <w:w w:val="108"/>
        </w:rPr>
        <w:t>о</w:t>
      </w:r>
      <w:r w:rsidRPr="007304F9">
        <w:rPr>
          <w:rFonts w:ascii="Times New Roman" w:hAnsi="Times New Roman"/>
          <w:color w:val="000000"/>
          <w:spacing w:val="4"/>
          <w:w w:val="110"/>
        </w:rPr>
        <w:t>с</w:t>
      </w:r>
      <w:r w:rsidRPr="007304F9">
        <w:rPr>
          <w:rFonts w:ascii="Times New Roman" w:hAnsi="Times New Roman"/>
          <w:color w:val="000000"/>
          <w:spacing w:val="7"/>
          <w:w w:val="108"/>
        </w:rPr>
        <w:t>о</w:t>
      </w:r>
      <w:r w:rsidRPr="007304F9">
        <w:rPr>
          <w:rFonts w:ascii="Times New Roman" w:hAnsi="Times New Roman"/>
          <w:color w:val="000000"/>
          <w:spacing w:val="7"/>
          <w:w w:val="104"/>
        </w:rPr>
        <w:t>б</w:t>
      </w:r>
      <w:r w:rsidRPr="007304F9">
        <w:rPr>
          <w:rFonts w:ascii="Times New Roman" w:hAnsi="Times New Roman"/>
          <w:color w:val="000000"/>
          <w:spacing w:val="4"/>
        </w:rPr>
        <w:t>а</w:t>
      </w:r>
      <w:r w:rsidRPr="007304F9">
        <w:rPr>
          <w:rFonts w:ascii="Times New Roman" w:hAnsi="Times New Roman"/>
          <w:color w:val="000000"/>
          <w:spacing w:val="5"/>
          <w:w w:val="116"/>
        </w:rPr>
        <w:t>м</w:t>
      </w:r>
      <w:r w:rsidRPr="007304F9">
        <w:rPr>
          <w:rFonts w:ascii="Times New Roman" w:hAnsi="Times New Roman"/>
          <w:color w:val="000000"/>
          <w:spacing w:val="5"/>
        </w:rPr>
        <w:t>и</w:t>
      </w:r>
      <w:r w:rsidRPr="007304F9">
        <w:rPr>
          <w:rFonts w:ascii="Times New Roman" w:hAnsi="Times New Roman"/>
          <w:color w:val="000000"/>
          <w:spacing w:val="6"/>
        </w:rPr>
        <w:t xml:space="preserve"> </w:t>
      </w:r>
      <w:r w:rsidRPr="007304F9">
        <w:rPr>
          <w:rFonts w:ascii="Times New Roman" w:hAnsi="Times New Roman"/>
          <w:color w:val="000000"/>
          <w:spacing w:val="11"/>
          <w:w w:val="108"/>
        </w:rPr>
        <w:t>о</w:t>
      </w:r>
      <w:r w:rsidRPr="007304F9">
        <w:rPr>
          <w:rFonts w:ascii="Times New Roman" w:hAnsi="Times New Roman"/>
          <w:color w:val="000000"/>
          <w:spacing w:val="13"/>
          <w:w w:val="117"/>
        </w:rPr>
        <w:t>р</w:t>
      </w:r>
      <w:r w:rsidRPr="007304F9">
        <w:rPr>
          <w:rFonts w:ascii="Times New Roman" w:hAnsi="Times New Roman"/>
          <w:color w:val="000000"/>
          <w:spacing w:val="12"/>
          <w:w w:val="118"/>
        </w:rPr>
        <w:t>г</w:t>
      </w:r>
      <w:r w:rsidRPr="007304F9">
        <w:rPr>
          <w:rFonts w:ascii="Times New Roman" w:hAnsi="Times New Roman"/>
          <w:color w:val="000000"/>
          <w:spacing w:val="13"/>
        </w:rPr>
        <w:t>а</w:t>
      </w:r>
      <w:r w:rsidRPr="007304F9">
        <w:rPr>
          <w:rFonts w:ascii="Times New Roman" w:hAnsi="Times New Roman"/>
          <w:color w:val="000000"/>
          <w:spacing w:val="13"/>
          <w:w w:val="117"/>
        </w:rPr>
        <w:t>н</w:t>
      </w:r>
      <w:r w:rsidRPr="007304F9">
        <w:rPr>
          <w:rFonts w:ascii="Times New Roman" w:hAnsi="Times New Roman"/>
          <w:color w:val="000000"/>
          <w:spacing w:val="13"/>
        </w:rPr>
        <w:t>и</w:t>
      </w:r>
      <w:r w:rsidRPr="007304F9">
        <w:rPr>
          <w:rFonts w:ascii="Times New Roman" w:hAnsi="Times New Roman"/>
          <w:color w:val="000000"/>
          <w:spacing w:val="15"/>
        </w:rPr>
        <w:t>з</w:t>
      </w:r>
      <w:r w:rsidRPr="007304F9">
        <w:rPr>
          <w:rFonts w:ascii="Times New Roman" w:hAnsi="Times New Roman"/>
          <w:color w:val="000000"/>
          <w:spacing w:val="13"/>
        </w:rPr>
        <w:t>ации</w:t>
      </w:r>
      <w:r w:rsidRPr="007304F9">
        <w:rPr>
          <w:rFonts w:ascii="Times New Roman" w:hAnsi="Times New Roman"/>
          <w:color w:val="000000"/>
          <w:spacing w:val="7"/>
        </w:rPr>
        <w:t xml:space="preserve"> </w:t>
      </w:r>
      <w:r w:rsidRPr="007304F9">
        <w:rPr>
          <w:rFonts w:ascii="Times New Roman" w:hAnsi="Times New Roman"/>
          <w:color w:val="000000"/>
          <w:spacing w:val="9"/>
        </w:rPr>
        <w:t>и</w:t>
      </w:r>
      <w:r w:rsidRPr="007304F9">
        <w:rPr>
          <w:rFonts w:ascii="Times New Roman" w:hAnsi="Times New Roman"/>
          <w:color w:val="000000"/>
          <w:spacing w:val="10"/>
          <w:w w:val="117"/>
        </w:rPr>
        <w:t>н</w:t>
      </w:r>
      <w:r w:rsidRPr="007304F9">
        <w:rPr>
          <w:rFonts w:ascii="Times New Roman" w:hAnsi="Times New Roman"/>
          <w:color w:val="000000"/>
          <w:spacing w:val="11"/>
          <w:w w:val="114"/>
        </w:rPr>
        <w:t>ф</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9"/>
          <w:w w:val="116"/>
        </w:rPr>
        <w:t>м</w:t>
      </w:r>
      <w:r w:rsidRPr="007304F9">
        <w:rPr>
          <w:rFonts w:ascii="Times New Roman" w:hAnsi="Times New Roman"/>
          <w:color w:val="000000"/>
          <w:spacing w:val="10"/>
        </w:rPr>
        <w:t>а</w:t>
      </w:r>
      <w:r w:rsidRPr="007304F9">
        <w:rPr>
          <w:rFonts w:ascii="Times New Roman" w:hAnsi="Times New Roman"/>
          <w:color w:val="000000"/>
          <w:spacing w:val="9"/>
        </w:rPr>
        <w:t>ции</w:t>
      </w:r>
      <w:r w:rsidRPr="007304F9">
        <w:rPr>
          <w:rFonts w:ascii="Times New Roman" w:hAnsi="Times New Roman"/>
          <w:color w:val="000000"/>
          <w:spacing w:val="22"/>
        </w:rPr>
        <w:t xml:space="preserve"> </w:t>
      </w:r>
      <w:r w:rsidRPr="007304F9">
        <w:rPr>
          <w:rFonts w:ascii="Times New Roman" w:hAnsi="Times New Roman"/>
          <w:color w:val="000000"/>
          <w:spacing w:val="21"/>
        </w:rPr>
        <w:t>и</w:t>
      </w:r>
      <w:r w:rsidRPr="007304F9">
        <w:rPr>
          <w:rFonts w:ascii="Times New Roman" w:hAnsi="Times New Roman"/>
          <w:color w:val="000000"/>
          <w:spacing w:val="22"/>
        </w:rPr>
        <w:t xml:space="preserve"> </w:t>
      </w:r>
      <w:r w:rsidRPr="007304F9">
        <w:rPr>
          <w:rFonts w:ascii="Times New Roman" w:hAnsi="Times New Roman"/>
          <w:color w:val="000000"/>
          <w:spacing w:val="7"/>
        </w:rPr>
        <w:t>и</w:t>
      </w:r>
      <w:r w:rsidRPr="007304F9">
        <w:rPr>
          <w:rFonts w:ascii="Times New Roman" w:hAnsi="Times New Roman"/>
          <w:color w:val="000000"/>
          <w:spacing w:val="7"/>
          <w:w w:val="117"/>
        </w:rPr>
        <w:t>н</w:t>
      </w:r>
      <w:r w:rsidRPr="007304F9">
        <w:rPr>
          <w:rFonts w:ascii="Times New Roman" w:hAnsi="Times New Roman"/>
          <w:color w:val="000000"/>
          <w:spacing w:val="9"/>
          <w:w w:val="114"/>
        </w:rPr>
        <w:t>ф</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w w:val="116"/>
        </w:rPr>
        <w:t>м</w:t>
      </w:r>
      <w:r w:rsidRPr="007304F9">
        <w:rPr>
          <w:rFonts w:ascii="Times New Roman" w:hAnsi="Times New Roman"/>
          <w:color w:val="000000"/>
          <w:spacing w:val="7"/>
        </w:rPr>
        <w:t>аци</w:t>
      </w:r>
      <w:r w:rsidRPr="007304F9">
        <w:rPr>
          <w:rFonts w:ascii="Times New Roman" w:hAnsi="Times New Roman"/>
          <w:color w:val="000000"/>
          <w:spacing w:val="7"/>
          <w:w w:val="108"/>
        </w:rPr>
        <w:t>о</w:t>
      </w:r>
      <w:r w:rsidRPr="007304F9">
        <w:rPr>
          <w:rFonts w:ascii="Times New Roman" w:hAnsi="Times New Roman"/>
          <w:color w:val="000000"/>
          <w:spacing w:val="7"/>
          <w:w w:val="117"/>
        </w:rPr>
        <w:t>нн</w:t>
      </w:r>
      <w:r w:rsidRPr="007304F9">
        <w:rPr>
          <w:rFonts w:ascii="Times New Roman" w:hAnsi="Times New Roman"/>
          <w:color w:val="000000"/>
          <w:spacing w:val="7"/>
          <w:w w:val="119"/>
        </w:rPr>
        <w:t>ы</w:t>
      </w:r>
      <w:r w:rsidRPr="007304F9">
        <w:rPr>
          <w:rFonts w:ascii="Times New Roman" w:hAnsi="Times New Roman"/>
          <w:color w:val="000000"/>
          <w:spacing w:val="7"/>
          <w:w w:val="116"/>
        </w:rPr>
        <w:t>м</w:t>
      </w:r>
      <w:r w:rsidRPr="007304F9">
        <w:rPr>
          <w:rFonts w:ascii="Times New Roman" w:hAnsi="Times New Roman"/>
          <w:color w:val="000000"/>
          <w:spacing w:val="7"/>
        </w:rPr>
        <w:t>и</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8"/>
          <w:w w:val="117"/>
        </w:rPr>
        <w:t>р</w:t>
      </w:r>
      <w:r w:rsidRPr="007304F9">
        <w:rPr>
          <w:rFonts w:ascii="Times New Roman" w:hAnsi="Times New Roman"/>
          <w:color w:val="000000"/>
          <w:spacing w:val="8"/>
          <w:w w:val="108"/>
        </w:rPr>
        <w:t>о</w:t>
      </w:r>
      <w:r w:rsidRPr="007304F9">
        <w:rPr>
          <w:rFonts w:ascii="Times New Roman" w:hAnsi="Times New Roman"/>
          <w:color w:val="000000"/>
          <w:spacing w:val="7"/>
        </w:rPr>
        <w:t>ц</w:t>
      </w:r>
      <w:r w:rsidRPr="007304F9">
        <w:rPr>
          <w:rFonts w:ascii="Times New Roman" w:hAnsi="Times New Roman"/>
          <w:color w:val="000000"/>
          <w:spacing w:val="7"/>
          <w:w w:val="112"/>
        </w:rPr>
        <w:t>е</w:t>
      </w:r>
      <w:r w:rsidRPr="007304F9">
        <w:rPr>
          <w:rFonts w:ascii="Times New Roman" w:hAnsi="Times New Roman"/>
          <w:color w:val="000000"/>
          <w:spacing w:val="8"/>
          <w:w w:val="110"/>
        </w:rPr>
        <w:t>сс</w:t>
      </w:r>
      <w:r w:rsidRPr="007304F9">
        <w:rPr>
          <w:rFonts w:ascii="Times New Roman" w:hAnsi="Times New Roman"/>
          <w:color w:val="000000"/>
          <w:spacing w:val="7"/>
        </w:rPr>
        <w:t>а</w:t>
      </w:r>
      <w:r w:rsidRPr="007304F9">
        <w:rPr>
          <w:rFonts w:ascii="Times New Roman" w:hAnsi="Times New Roman"/>
          <w:color w:val="000000"/>
          <w:spacing w:val="7"/>
          <w:w w:val="116"/>
        </w:rPr>
        <w:t>м</w:t>
      </w:r>
      <w:r w:rsidRPr="007304F9">
        <w:rPr>
          <w:rFonts w:ascii="Times New Roman" w:hAnsi="Times New Roman"/>
          <w:color w:val="000000"/>
          <w:spacing w:val="8"/>
        </w:rPr>
        <w:t>и;</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53"/>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54"/>
        </w:rPr>
        <w:t xml:space="preserve"> </w:t>
      </w:r>
      <w:r w:rsidRPr="007304F9">
        <w:rPr>
          <w:rFonts w:ascii="Times New Roman" w:hAnsi="Times New Roman"/>
          <w:color w:val="000000"/>
          <w:spacing w:val="5"/>
        </w:rPr>
        <w:t>и</w:t>
      </w:r>
      <w:r w:rsidRPr="007304F9">
        <w:rPr>
          <w:rFonts w:ascii="Times New Roman" w:hAnsi="Times New Roman"/>
          <w:color w:val="000000"/>
          <w:spacing w:val="6"/>
          <w:w w:val="117"/>
        </w:rPr>
        <w:t>н</w:t>
      </w:r>
      <w:r w:rsidRPr="007304F9">
        <w:rPr>
          <w:rFonts w:ascii="Times New Roman" w:hAnsi="Times New Roman"/>
          <w:color w:val="000000"/>
          <w:spacing w:val="9"/>
          <w:w w:val="114"/>
        </w:rPr>
        <w:t>ф</w:t>
      </w:r>
      <w:r w:rsidRPr="007304F9">
        <w:rPr>
          <w:rFonts w:ascii="Times New Roman" w:hAnsi="Times New Roman"/>
          <w:color w:val="000000"/>
          <w:spacing w:val="5"/>
          <w:w w:val="108"/>
        </w:rPr>
        <w:t>о</w:t>
      </w:r>
      <w:r w:rsidRPr="007304F9">
        <w:rPr>
          <w:rFonts w:ascii="Times New Roman" w:hAnsi="Times New Roman"/>
          <w:color w:val="000000"/>
          <w:spacing w:val="6"/>
          <w:w w:val="117"/>
        </w:rPr>
        <w:t>р</w:t>
      </w:r>
      <w:r w:rsidRPr="007304F9">
        <w:rPr>
          <w:rFonts w:ascii="Times New Roman" w:hAnsi="Times New Roman"/>
          <w:color w:val="000000"/>
          <w:spacing w:val="6"/>
          <w:w w:val="116"/>
        </w:rPr>
        <w:t>м</w:t>
      </w:r>
      <w:r w:rsidRPr="007304F9">
        <w:rPr>
          <w:rFonts w:ascii="Times New Roman" w:hAnsi="Times New Roman"/>
          <w:color w:val="000000"/>
          <w:spacing w:val="6"/>
        </w:rPr>
        <w:t>аци</w:t>
      </w:r>
      <w:r w:rsidRPr="007304F9">
        <w:rPr>
          <w:rFonts w:ascii="Times New Roman" w:hAnsi="Times New Roman"/>
          <w:color w:val="000000"/>
          <w:spacing w:val="6"/>
          <w:w w:val="108"/>
        </w:rPr>
        <w:t>о</w:t>
      </w:r>
      <w:r w:rsidRPr="007304F9">
        <w:rPr>
          <w:rFonts w:ascii="Times New Roman" w:hAnsi="Times New Roman"/>
          <w:color w:val="000000"/>
          <w:spacing w:val="6"/>
          <w:w w:val="117"/>
        </w:rPr>
        <w:t>нн</w:t>
      </w:r>
      <w:r w:rsidRPr="007304F9">
        <w:rPr>
          <w:rFonts w:ascii="Times New Roman" w:hAnsi="Times New Roman"/>
          <w:color w:val="000000"/>
          <w:spacing w:val="6"/>
          <w:w w:val="119"/>
        </w:rPr>
        <w:t>ы</w:t>
      </w:r>
      <w:r w:rsidRPr="007304F9">
        <w:rPr>
          <w:rFonts w:ascii="Times New Roman" w:hAnsi="Times New Roman"/>
          <w:color w:val="000000"/>
          <w:spacing w:val="6"/>
          <w:w w:val="112"/>
        </w:rPr>
        <w:t>е</w:t>
      </w:r>
      <w:r w:rsidRPr="007304F9">
        <w:rPr>
          <w:rFonts w:ascii="Times New Roman" w:hAnsi="Times New Roman"/>
          <w:color w:val="000000"/>
          <w:spacing w:val="53"/>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08"/>
        </w:rPr>
        <w:t>о</w:t>
      </w:r>
      <w:r w:rsidRPr="007304F9">
        <w:rPr>
          <w:rFonts w:ascii="Times New Roman" w:hAnsi="Times New Roman"/>
          <w:color w:val="000000"/>
          <w:spacing w:val="4"/>
        </w:rPr>
        <w:t>ц</w:t>
      </w:r>
      <w:r w:rsidRPr="007304F9">
        <w:rPr>
          <w:rFonts w:ascii="Times New Roman" w:hAnsi="Times New Roman"/>
          <w:color w:val="000000"/>
          <w:spacing w:val="4"/>
          <w:w w:val="112"/>
        </w:rPr>
        <w:t>е</w:t>
      </w:r>
      <w:r w:rsidRPr="007304F9">
        <w:rPr>
          <w:rFonts w:ascii="Times New Roman" w:hAnsi="Times New Roman"/>
          <w:color w:val="000000"/>
          <w:spacing w:val="5"/>
          <w:w w:val="110"/>
        </w:rPr>
        <w:t>сс</w:t>
      </w:r>
      <w:r w:rsidRPr="007304F9">
        <w:rPr>
          <w:rFonts w:ascii="Times New Roman" w:hAnsi="Times New Roman"/>
          <w:color w:val="000000"/>
          <w:spacing w:val="4"/>
          <w:w w:val="119"/>
        </w:rPr>
        <w:t>ы</w:t>
      </w:r>
      <w:r w:rsidRPr="007304F9">
        <w:rPr>
          <w:rFonts w:ascii="Times New Roman" w:hAnsi="Times New Roman"/>
          <w:color w:val="000000"/>
          <w:spacing w:val="4"/>
        </w:rPr>
        <w:t>:</w:t>
      </w:r>
      <w:r w:rsidRPr="007304F9">
        <w:rPr>
          <w:rFonts w:ascii="Times New Roman" w:hAnsi="Times New Roman"/>
          <w:color w:val="000000"/>
          <w:spacing w:val="53"/>
        </w:rPr>
        <w:t xml:space="preserve"> </w:t>
      </w:r>
      <w:r w:rsidRPr="007304F9">
        <w:rPr>
          <w:rFonts w:ascii="Times New Roman" w:hAnsi="Times New Roman"/>
          <w:color w:val="000000"/>
          <w:spacing w:val="8"/>
        </w:rPr>
        <w:t>х</w:t>
      </w:r>
      <w:r w:rsidRPr="007304F9">
        <w:rPr>
          <w:rFonts w:ascii="Times New Roman" w:hAnsi="Times New Roman"/>
          <w:color w:val="000000"/>
          <w:spacing w:val="10"/>
          <w:w w:val="117"/>
        </w:rPr>
        <w:t>р</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8"/>
        </w:rPr>
        <w:t>и</w:t>
      </w:r>
      <w:r w:rsidRPr="007304F9">
        <w:rPr>
          <w:rFonts w:ascii="Times New Roman" w:hAnsi="Times New Roman"/>
          <w:color w:val="000000"/>
          <w:spacing w:val="8"/>
          <w:w w:val="112"/>
        </w:rPr>
        <w:t>е</w:t>
      </w:r>
      <w:r w:rsidRPr="007304F9">
        <w:rPr>
          <w:rFonts w:ascii="Times New Roman" w:hAnsi="Times New Roman"/>
          <w:color w:val="000000"/>
        </w:rPr>
        <w:t xml:space="preserve"> </w:t>
      </w:r>
      <w:r w:rsidRPr="007304F9">
        <w:rPr>
          <w:rFonts w:ascii="Times New Roman" w:hAnsi="Times New Roman"/>
          <w:color w:val="000000"/>
          <w:spacing w:val="5"/>
          <w:w w:val="108"/>
        </w:rPr>
        <w:t>(</w:t>
      </w:r>
      <w:r w:rsidRPr="007304F9">
        <w:rPr>
          <w:rFonts w:ascii="Times New Roman" w:hAnsi="Times New Roman"/>
          <w:color w:val="000000"/>
          <w:spacing w:val="5"/>
          <w:w w:val="117"/>
        </w:rPr>
        <w:t>н</w:t>
      </w:r>
      <w:r w:rsidRPr="007304F9">
        <w:rPr>
          <w:rFonts w:ascii="Times New Roman" w:hAnsi="Times New Roman"/>
          <w:color w:val="000000"/>
          <w:spacing w:val="6"/>
          <w:w w:val="108"/>
        </w:rPr>
        <w:t>о</w:t>
      </w:r>
      <w:r w:rsidRPr="007304F9">
        <w:rPr>
          <w:rFonts w:ascii="Times New Roman" w:hAnsi="Times New Roman"/>
          <w:color w:val="000000"/>
          <w:spacing w:val="5"/>
          <w:w w:val="110"/>
        </w:rPr>
        <w:t>с</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л</w:t>
      </w:r>
      <w:r w:rsidRPr="007304F9">
        <w:rPr>
          <w:rFonts w:ascii="Times New Roman" w:hAnsi="Times New Roman"/>
          <w:color w:val="000000"/>
          <w:spacing w:val="5"/>
          <w:w w:val="118"/>
        </w:rPr>
        <w:t>ь</w:t>
      </w:r>
      <w:r w:rsidRPr="007304F9">
        <w:rPr>
          <w:rFonts w:ascii="Times New Roman" w:hAnsi="Times New Roman"/>
          <w:color w:val="000000"/>
          <w:spacing w:val="8"/>
        </w:rPr>
        <w:t xml:space="preserve"> </w:t>
      </w:r>
      <w:r w:rsidRPr="007304F9">
        <w:rPr>
          <w:rFonts w:ascii="Times New Roman" w:hAnsi="Times New Roman"/>
          <w:color w:val="000000"/>
          <w:spacing w:val="11"/>
        </w:rPr>
        <w:t>и</w:t>
      </w:r>
      <w:r w:rsidRPr="007304F9">
        <w:rPr>
          <w:rFonts w:ascii="Times New Roman" w:hAnsi="Times New Roman"/>
          <w:color w:val="000000"/>
          <w:spacing w:val="12"/>
          <w:w w:val="117"/>
        </w:rPr>
        <w:t>н</w:t>
      </w:r>
      <w:r w:rsidRPr="007304F9">
        <w:rPr>
          <w:rFonts w:ascii="Times New Roman" w:hAnsi="Times New Roman"/>
          <w:color w:val="000000"/>
          <w:spacing w:val="14"/>
          <w:w w:val="114"/>
        </w:rPr>
        <w:t>ф</w:t>
      </w:r>
      <w:r w:rsidRPr="007304F9">
        <w:rPr>
          <w:rFonts w:ascii="Times New Roman" w:hAnsi="Times New Roman"/>
          <w:color w:val="000000"/>
          <w:spacing w:val="10"/>
          <w:w w:val="108"/>
        </w:rPr>
        <w:t>о</w:t>
      </w:r>
      <w:r w:rsidRPr="007304F9">
        <w:rPr>
          <w:rFonts w:ascii="Times New Roman" w:hAnsi="Times New Roman"/>
          <w:color w:val="000000"/>
          <w:spacing w:val="12"/>
          <w:w w:val="117"/>
        </w:rPr>
        <w:t>р</w:t>
      </w:r>
      <w:r w:rsidRPr="007304F9">
        <w:rPr>
          <w:rFonts w:ascii="Times New Roman" w:hAnsi="Times New Roman"/>
          <w:color w:val="000000"/>
          <w:spacing w:val="12"/>
          <w:w w:val="116"/>
        </w:rPr>
        <w:t>м</w:t>
      </w:r>
      <w:r w:rsidRPr="007304F9">
        <w:rPr>
          <w:rFonts w:ascii="Times New Roman" w:hAnsi="Times New Roman"/>
          <w:color w:val="000000"/>
          <w:spacing w:val="12"/>
        </w:rPr>
        <w:t>ации,</w:t>
      </w:r>
      <w:r w:rsidRPr="007304F9">
        <w:rPr>
          <w:rFonts w:ascii="Times New Roman" w:hAnsi="Times New Roman"/>
          <w:color w:val="000000"/>
          <w:spacing w:val="8"/>
        </w:rPr>
        <w:t xml:space="preserve"> </w:t>
      </w:r>
      <w:r w:rsidRPr="007304F9">
        <w:rPr>
          <w:rFonts w:ascii="Times New Roman" w:hAnsi="Times New Roman"/>
          <w:color w:val="000000"/>
          <w:spacing w:val="5"/>
          <w:w w:val="115"/>
        </w:rPr>
        <w:t>в</w:t>
      </w:r>
      <w:r w:rsidRPr="007304F9">
        <w:rPr>
          <w:rFonts w:ascii="Times New Roman" w:hAnsi="Times New Roman"/>
          <w:color w:val="000000"/>
          <w:spacing w:val="6"/>
        </w:rPr>
        <w:t>и</w:t>
      </w:r>
      <w:r w:rsidRPr="007304F9">
        <w:rPr>
          <w:rFonts w:ascii="Times New Roman" w:hAnsi="Times New Roman"/>
          <w:color w:val="000000"/>
          <w:spacing w:val="5"/>
          <w:w w:val="112"/>
        </w:rPr>
        <w:t>д</w:t>
      </w:r>
      <w:r w:rsidRPr="007304F9">
        <w:rPr>
          <w:rFonts w:ascii="Times New Roman" w:hAnsi="Times New Roman"/>
          <w:color w:val="000000"/>
          <w:spacing w:val="6"/>
          <w:w w:val="119"/>
        </w:rPr>
        <w:t>ы</w:t>
      </w:r>
      <w:r w:rsidRPr="007304F9">
        <w:rPr>
          <w:rFonts w:ascii="Times New Roman" w:hAnsi="Times New Roman"/>
          <w:color w:val="000000"/>
          <w:spacing w:val="9"/>
        </w:rPr>
        <w:t xml:space="preserve"> </w:t>
      </w:r>
      <w:r w:rsidRPr="007304F9">
        <w:rPr>
          <w:rFonts w:ascii="Times New Roman" w:hAnsi="Times New Roman"/>
          <w:color w:val="000000"/>
          <w:spacing w:val="7"/>
          <w:w w:val="117"/>
        </w:rPr>
        <w:t>н</w:t>
      </w:r>
      <w:r w:rsidRPr="007304F9">
        <w:rPr>
          <w:rFonts w:ascii="Times New Roman" w:hAnsi="Times New Roman"/>
          <w:color w:val="000000"/>
          <w:spacing w:val="8"/>
          <w:w w:val="108"/>
        </w:rPr>
        <w:t>о</w:t>
      </w:r>
      <w:r w:rsidRPr="007304F9">
        <w:rPr>
          <w:rFonts w:ascii="Times New Roman" w:hAnsi="Times New Roman"/>
          <w:color w:val="000000"/>
          <w:spacing w:val="8"/>
          <w:w w:val="110"/>
        </w:rPr>
        <w:t>с</w:t>
      </w:r>
      <w:r w:rsidRPr="007304F9">
        <w:rPr>
          <w:rFonts w:ascii="Times New Roman" w:hAnsi="Times New Roman"/>
          <w:color w:val="000000"/>
          <w:spacing w:val="7"/>
        </w:rPr>
        <w:t>и</w:t>
      </w:r>
      <w:r w:rsidRPr="007304F9">
        <w:rPr>
          <w:rFonts w:ascii="Times New Roman" w:hAnsi="Times New Roman"/>
          <w:color w:val="000000"/>
          <w:spacing w:val="8"/>
          <w:w w:val="118"/>
        </w:rPr>
        <w:t>т</w:t>
      </w:r>
      <w:r w:rsidRPr="007304F9">
        <w:rPr>
          <w:rFonts w:ascii="Times New Roman" w:hAnsi="Times New Roman"/>
          <w:color w:val="000000"/>
          <w:spacing w:val="7"/>
          <w:w w:val="112"/>
        </w:rPr>
        <w:t>е</w:t>
      </w:r>
      <w:r w:rsidRPr="007304F9">
        <w:rPr>
          <w:rFonts w:ascii="Times New Roman" w:hAnsi="Times New Roman"/>
          <w:color w:val="000000"/>
          <w:spacing w:val="8"/>
        </w:rPr>
        <w:t>л</w:t>
      </w:r>
      <w:r w:rsidRPr="007304F9">
        <w:rPr>
          <w:rFonts w:ascii="Times New Roman" w:hAnsi="Times New Roman"/>
          <w:color w:val="000000"/>
          <w:spacing w:val="7"/>
          <w:w w:val="112"/>
        </w:rPr>
        <w:t>е</w:t>
      </w:r>
      <w:r w:rsidRPr="007304F9">
        <w:rPr>
          <w:rFonts w:ascii="Times New Roman" w:hAnsi="Times New Roman"/>
          <w:color w:val="000000"/>
          <w:spacing w:val="8"/>
        </w:rPr>
        <w:t xml:space="preserve">й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9"/>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1"/>
        </w:rPr>
        <w:t>ации</w:t>
      </w:r>
      <w:r w:rsidRPr="007304F9">
        <w:rPr>
          <w:rFonts w:ascii="Times New Roman" w:hAnsi="Times New Roman"/>
          <w:color w:val="000000"/>
          <w:spacing w:val="10"/>
          <w:w w:val="108"/>
        </w:rPr>
        <w:t>)</w:t>
      </w:r>
      <w:r w:rsidRPr="007304F9">
        <w:rPr>
          <w:rFonts w:ascii="Times New Roman" w:hAnsi="Times New Roman"/>
          <w:color w:val="000000"/>
          <w:spacing w:val="11"/>
        </w:rPr>
        <w:t>,</w:t>
      </w:r>
      <w:r w:rsidRPr="007304F9">
        <w:rPr>
          <w:rFonts w:ascii="Times New Roman" w:hAnsi="Times New Roman"/>
          <w:color w:val="000000"/>
          <w:spacing w:val="8"/>
        </w:rPr>
        <w:t xml:space="preserve"> </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rPr>
        <w:t>а</w:t>
      </w:r>
      <w:r w:rsidRPr="007304F9">
        <w:rPr>
          <w:rFonts w:ascii="Times New Roman" w:hAnsi="Times New Roman"/>
          <w:color w:val="000000"/>
          <w:spacing w:val="4"/>
          <w:w w:val="117"/>
        </w:rPr>
        <w:t>ч</w:t>
      </w:r>
      <w:r w:rsidRPr="007304F9">
        <w:rPr>
          <w:rFonts w:ascii="Times New Roman" w:hAnsi="Times New Roman"/>
          <w:color w:val="000000"/>
          <w:spacing w:val="4"/>
        </w:rPr>
        <w:t>а</w:t>
      </w:r>
      <w:r w:rsidRPr="007304F9">
        <w:rPr>
          <w:rFonts w:ascii="Times New Roman" w:hAnsi="Times New Roman"/>
          <w:color w:val="000000"/>
          <w:spacing w:val="6"/>
        </w:rPr>
        <w:t xml:space="preserve"> </w:t>
      </w:r>
      <w:r w:rsidRPr="007304F9">
        <w:rPr>
          <w:rFonts w:ascii="Times New Roman" w:hAnsi="Times New Roman"/>
          <w:color w:val="000000"/>
          <w:spacing w:val="8"/>
          <w:w w:val="108"/>
        </w:rPr>
        <w:t>(</w:t>
      </w:r>
      <w:r w:rsidRPr="007304F9">
        <w:rPr>
          <w:rFonts w:ascii="Times New Roman" w:hAnsi="Times New Roman"/>
          <w:color w:val="000000"/>
          <w:spacing w:val="8"/>
        </w:rPr>
        <w:t>и</w:t>
      </w:r>
      <w:r w:rsidRPr="007304F9">
        <w:rPr>
          <w:rFonts w:ascii="Times New Roman" w:hAnsi="Times New Roman"/>
          <w:color w:val="000000"/>
          <w:spacing w:val="9"/>
          <w:w w:val="110"/>
        </w:rPr>
        <w:t>с</w:t>
      </w:r>
      <w:r w:rsidRPr="007304F9">
        <w:rPr>
          <w:rFonts w:ascii="Times New Roman" w:hAnsi="Times New Roman"/>
          <w:color w:val="000000"/>
          <w:spacing w:val="8"/>
          <w:w w:val="118"/>
        </w:rPr>
        <w:t>т</w:t>
      </w:r>
      <w:r w:rsidRPr="007304F9">
        <w:rPr>
          <w:rFonts w:ascii="Times New Roman" w:hAnsi="Times New Roman"/>
          <w:color w:val="000000"/>
          <w:spacing w:val="8"/>
          <w:w w:val="108"/>
        </w:rPr>
        <w:t>о</w:t>
      </w:r>
      <w:r w:rsidRPr="007304F9">
        <w:rPr>
          <w:rFonts w:ascii="Times New Roman" w:hAnsi="Times New Roman"/>
          <w:color w:val="000000"/>
          <w:spacing w:val="9"/>
          <w:w w:val="117"/>
        </w:rPr>
        <w:t>чн</w:t>
      </w:r>
      <w:r w:rsidRPr="007304F9">
        <w:rPr>
          <w:rFonts w:ascii="Times New Roman" w:hAnsi="Times New Roman"/>
          <w:color w:val="000000"/>
          <w:spacing w:val="8"/>
        </w:rPr>
        <w:t>ик</w:t>
      </w:r>
      <w:r w:rsidRPr="007304F9">
        <w:rPr>
          <w:rFonts w:ascii="Times New Roman" w:hAnsi="Times New Roman"/>
          <w:color w:val="000000"/>
          <w:spacing w:val="6"/>
        </w:rPr>
        <w:t xml:space="preserve"> </w:t>
      </w:r>
      <w:r w:rsidRPr="007304F9">
        <w:rPr>
          <w:rFonts w:ascii="Times New Roman" w:hAnsi="Times New Roman"/>
          <w:color w:val="000000"/>
          <w:spacing w:val="11"/>
        </w:rPr>
        <w:t>и</w:t>
      </w:r>
      <w:r w:rsidRPr="007304F9">
        <w:rPr>
          <w:rFonts w:ascii="Times New Roman" w:hAnsi="Times New Roman"/>
          <w:color w:val="000000"/>
          <w:spacing w:val="12"/>
          <w:w w:val="117"/>
        </w:rPr>
        <w:t>н</w:t>
      </w:r>
      <w:r w:rsidRPr="007304F9">
        <w:rPr>
          <w:rFonts w:ascii="Times New Roman" w:hAnsi="Times New Roman"/>
          <w:color w:val="000000"/>
          <w:spacing w:val="14"/>
          <w:w w:val="114"/>
        </w:rPr>
        <w:t>ф</w:t>
      </w:r>
      <w:r w:rsidRPr="007304F9">
        <w:rPr>
          <w:rFonts w:ascii="Times New Roman" w:hAnsi="Times New Roman"/>
          <w:color w:val="000000"/>
          <w:spacing w:val="10"/>
          <w:w w:val="108"/>
        </w:rPr>
        <w:t>о</w:t>
      </w:r>
      <w:r w:rsidRPr="007304F9">
        <w:rPr>
          <w:rFonts w:ascii="Times New Roman" w:hAnsi="Times New Roman"/>
          <w:color w:val="000000"/>
          <w:spacing w:val="12"/>
          <w:w w:val="117"/>
        </w:rPr>
        <w:t>р</w:t>
      </w:r>
      <w:r w:rsidRPr="007304F9">
        <w:rPr>
          <w:rFonts w:ascii="Times New Roman" w:hAnsi="Times New Roman"/>
          <w:color w:val="000000"/>
          <w:spacing w:val="12"/>
          <w:w w:val="116"/>
        </w:rPr>
        <w:t>м</w:t>
      </w:r>
      <w:r w:rsidRPr="007304F9">
        <w:rPr>
          <w:rFonts w:ascii="Times New Roman" w:hAnsi="Times New Roman"/>
          <w:color w:val="000000"/>
          <w:spacing w:val="12"/>
        </w:rPr>
        <w:t>ации,</w:t>
      </w:r>
      <w:r w:rsidRPr="007304F9">
        <w:rPr>
          <w:rFonts w:ascii="Times New Roman" w:hAnsi="Times New Roman"/>
          <w:color w:val="000000"/>
          <w:spacing w:val="6"/>
        </w:rPr>
        <w:t xml:space="preserve"> </w:t>
      </w:r>
      <w:r w:rsidRPr="007304F9">
        <w:rPr>
          <w:rFonts w:ascii="Times New Roman" w:hAnsi="Times New Roman"/>
          <w:color w:val="000000"/>
          <w:spacing w:val="20"/>
        </w:rPr>
        <w:t>к</w:t>
      </w:r>
      <w:r w:rsidRPr="007304F9">
        <w:rPr>
          <w:rFonts w:ascii="Times New Roman" w:hAnsi="Times New Roman"/>
          <w:color w:val="000000"/>
          <w:spacing w:val="18"/>
        </w:rPr>
        <w:t>а</w:t>
      </w:r>
      <w:r w:rsidRPr="007304F9">
        <w:rPr>
          <w:rFonts w:ascii="Times New Roman" w:hAnsi="Times New Roman"/>
          <w:color w:val="000000"/>
          <w:spacing w:val="18"/>
          <w:w w:val="117"/>
        </w:rPr>
        <w:t>н</w:t>
      </w:r>
      <w:r w:rsidRPr="007304F9">
        <w:rPr>
          <w:rFonts w:ascii="Times New Roman" w:hAnsi="Times New Roman"/>
          <w:color w:val="000000"/>
          <w:spacing w:val="18"/>
        </w:rPr>
        <w:t>ал</w:t>
      </w:r>
      <w:r w:rsidRPr="007304F9">
        <w:rPr>
          <w:rFonts w:ascii="Times New Roman" w:hAnsi="Times New Roman"/>
          <w:color w:val="000000"/>
          <w:spacing w:val="6"/>
        </w:rPr>
        <w:t xml:space="preserve"> </w:t>
      </w:r>
      <w:r w:rsidRPr="007304F9">
        <w:rPr>
          <w:rFonts w:ascii="Times New Roman" w:hAnsi="Times New Roman"/>
          <w:color w:val="000000"/>
          <w:spacing w:val="15"/>
          <w:w w:val="110"/>
        </w:rPr>
        <w:t>с</w:t>
      </w:r>
      <w:r w:rsidRPr="007304F9">
        <w:rPr>
          <w:rFonts w:ascii="Times New Roman" w:hAnsi="Times New Roman"/>
          <w:color w:val="000000"/>
          <w:spacing w:val="16"/>
          <w:w w:val="115"/>
        </w:rPr>
        <w:t>в</w:t>
      </w:r>
      <w:r w:rsidRPr="007304F9">
        <w:rPr>
          <w:rFonts w:ascii="Times New Roman" w:hAnsi="Times New Roman"/>
          <w:color w:val="000000"/>
          <w:spacing w:val="15"/>
        </w:rPr>
        <w:t>язи,</w:t>
      </w:r>
      <w:r w:rsidRPr="007304F9">
        <w:rPr>
          <w:rFonts w:ascii="Times New Roman" w:hAnsi="Times New Roman"/>
          <w:color w:val="000000"/>
          <w:spacing w:val="6"/>
        </w:rPr>
        <w:t xml:space="preserve"> </w:t>
      </w:r>
      <w:r w:rsidRPr="007304F9">
        <w:rPr>
          <w:rFonts w:ascii="Times New Roman" w:hAnsi="Times New Roman"/>
          <w:color w:val="000000"/>
          <w:spacing w:val="9"/>
          <w:w w:val="117"/>
        </w:rPr>
        <w:t>пр</w:t>
      </w:r>
      <w:r w:rsidRPr="007304F9">
        <w:rPr>
          <w:rFonts w:ascii="Times New Roman" w:hAnsi="Times New Roman"/>
          <w:color w:val="000000"/>
          <w:spacing w:val="9"/>
        </w:rPr>
        <w:t>и</w:t>
      </w:r>
      <w:r w:rsidRPr="007304F9">
        <w:rPr>
          <w:rFonts w:ascii="Times New Roman" w:hAnsi="Times New Roman"/>
          <w:color w:val="000000"/>
          <w:spacing w:val="9"/>
          <w:w w:val="111"/>
        </w:rPr>
        <w:t>ё</w:t>
      </w:r>
      <w:r w:rsidRPr="007304F9">
        <w:rPr>
          <w:rFonts w:ascii="Times New Roman" w:hAnsi="Times New Roman"/>
          <w:color w:val="000000"/>
          <w:spacing w:val="9"/>
          <w:w w:val="116"/>
        </w:rPr>
        <w:t>м</w:t>
      </w:r>
      <w:r w:rsidRPr="007304F9">
        <w:rPr>
          <w:rFonts w:ascii="Times New Roman" w:hAnsi="Times New Roman"/>
          <w:color w:val="000000"/>
          <w:spacing w:val="9"/>
          <w:w w:val="117"/>
        </w:rPr>
        <w:t>н</w:t>
      </w:r>
      <w:r w:rsidRPr="007304F9">
        <w:rPr>
          <w:rFonts w:ascii="Times New Roman" w:hAnsi="Times New Roman"/>
          <w:color w:val="000000"/>
          <w:spacing w:val="9"/>
        </w:rPr>
        <w:t>ик</w:t>
      </w:r>
      <w:r w:rsidRPr="007304F9">
        <w:rPr>
          <w:rFonts w:ascii="Times New Roman" w:hAnsi="Times New Roman"/>
          <w:color w:val="000000"/>
          <w:spacing w:val="6"/>
        </w:rPr>
        <w:t xml:space="preserve"> </w:t>
      </w:r>
      <w:r w:rsidRPr="007304F9">
        <w:rPr>
          <w:rFonts w:ascii="Times New Roman" w:hAnsi="Times New Roman"/>
          <w:color w:val="000000"/>
          <w:spacing w:val="9"/>
        </w:rPr>
        <w:t>и</w:t>
      </w:r>
      <w:r w:rsidRPr="007304F9">
        <w:rPr>
          <w:rFonts w:ascii="Times New Roman" w:hAnsi="Times New Roman"/>
          <w:color w:val="000000"/>
          <w:spacing w:val="10"/>
          <w:w w:val="117"/>
        </w:rPr>
        <w:t>н</w:t>
      </w:r>
      <w:r w:rsidRPr="007304F9">
        <w:rPr>
          <w:rFonts w:ascii="Times New Roman" w:hAnsi="Times New Roman"/>
          <w:color w:val="000000"/>
          <w:spacing w:val="13"/>
          <w:w w:val="114"/>
        </w:rPr>
        <w:t>ф</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10"/>
        </w:rPr>
        <w:t>ации</w:t>
      </w:r>
      <w:r w:rsidRPr="007304F9">
        <w:rPr>
          <w:rFonts w:ascii="Times New Roman" w:hAnsi="Times New Roman"/>
          <w:color w:val="000000"/>
          <w:spacing w:val="10"/>
          <w:w w:val="108"/>
        </w:rPr>
        <w:t>)</w:t>
      </w:r>
      <w:r w:rsidRPr="007304F9">
        <w:rPr>
          <w:rFonts w:ascii="Times New Roman" w:hAnsi="Times New Roman"/>
          <w:color w:val="000000"/>
          <w:spacing w:val="10"/>
        </w:rPr>
        <w:t>,</w:t>
      </w:r>
      <w:r w:rsidRPr="007304F9">
        <w:rPr>
          <w:rFonts w:ascii="Times New Roman" w:hAnsi="Times New Roman"/>
          <w:color w:val="000000"/>
          <w:spacing w:val="22"/>
        </w:rPr>
        <w:t xml:space="preserve"> </w:t>
      </w:r>
      <w:r w:rsidRPr="007304F9">
        <w:rPr>
          <w:rFonts w:ascii="Times New Roman" w:hAnsi="Times New Roman"/>
          <w:color w:val="000000"/>
          <w:spacing w:val="9"/>
          <w:w w:val="108"/>
        </w:rPr>
        <w:t>о</w:t>
      </w:r>
      <w:r w:rsidRPr="007304F9">
        <w:rPr>
          <w:rFonts w:ascii="Times New Roman" w:hAnsi="Times New Roman"/>
          <w:color w:val="000000"/>
          <w:spacing w:val="7"/>
          <w:w w:val="104"/>
        </w:rPr>
        <w:t>б</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9"/>
          <w:w w:val="104"/>
        </w:rPr>
        <w:t>б</w:t>
      </w:r>
      <w:r w:rsidRPr="007304F9">
        <w:rPr>
          <w:rFonts w:ascii="Times New Roman" w:hAnsi="Times New Roman"/>
          <w:color w:val="000000"/>
          <w:spacing w:val="8"/>
          <w:w w:val="108"/>
        </w:rPr>
        <w:t>о</w:t>
      </w:r>
      <w:r w:rsidRPr="007304F9">
        <w:rPr>
          <w:rFonts w:ascii="Times New Roman" w:hAnsi="Times New Roman"/>
          <w:color w:val="000000"/>
          <w:spacing w:val="8"/>
          <w:w w:val="118"/>
        </w:rPr>
        <w:t>т</w:t>
      </w:r>
      <w:r w:rsidRPr="007304F9">
        <w:rPr>
          <w:rFonts w:ascii="Times New Roman" w:hAnsi="Times New Roman"/>
          <w:color w:val="000000"/>
          <w:spacing w:val="9"/>
        </w:rPr>
        <w:t>к</w:t>
      </w:r>
      <w:r w:rsidRPr="007304F9">
        <w:rPr>
          <w:rFonts w:ascii="Times New Roman" w:hAnsi="Times New Roman"/>
          <w:color w:val="000000"/>
          <w:spacing w:val="8"/>
        </w:rPr>
        <w:t>а</w:t>
      </w:r>
      <w:r w:rsidRPr="007304F9">
        <w:rPr>
          <w:rFonts w:ascii="Times New Roman" w:hAnsi="Times New Roman"/>
          <w:color w:val="000000"/>
          <w:spacing w:val="22"/>
        </w:rPr>
        <w:t xml:space="preserve"> </w:t>
      </w:r>
      <w:r w:rsidRPr="007304F9">
        <w:rPr>
          <w:rFonts w:ascii="Times New Roman" w:hAnsi="Times New Roman"/>
          <w:color w:val="000000"/>
          <w:spacing w:val="4"/>
          <w:w w:val="108"/>
        </w:rPr>
        <w:t>(</w:t>
      </w:r>
      <w:r w:rsidRPr="007304F9">
        <w:rPr>
          <w:rFonts w:ascii="Times New Roman" w:hAnsi="Times New Roman"/>
          <w:color w:val="000000"/>
          <w:spacing w:val="4"/>
          <w:w w:val="115"/>
        </w:rPr>
        <w:t>в</w:t>
      </w:r>
      <w:r w:rsidRPr="007304F9">
        <w:rPr>
          <w:rFonts w:ascii="Times New Roman" w:hAnsi="Times New Roman"/>
          <w:color w:val="000000"/>
          <w:spacing w:val="5"/>
        </w:rPr>
        <w:t>и</w:t>
      </w:r>
      <w:r w:rsidRPr="007304F9">
        <w:rPr>
          <w:rFonts w:ascii="Times New Roman" w:hAnsi="Times New Roman"/>
          <w:color w:val="000000"/>
          <w:spacing w:val="4"/>
          <w:w w:val="112"/>
        </w:rPr>
        <w:t>д</w:t>
      </w:r>
      <w:r w:rsidRPr="007304F9">
        <w:rPr>
          <w:rFonts w:ascii="Times New Roman" w:hAnsi="Times New Roman"/>
          <w:color w:val="000000"/>
          <w:spacing w:val="5"/>
          <w:w w:val="119"/>
        </w:rPr>
        <w:t>ы</w:t>
      </w:r>
      <w:r w:rsidRPr="007304F9">
        <w:rPr>
          <w:rFonts w:ascii="Times New Roman" w:hAnsi="Times New Roman"/>
          <w:color w:val="000000"/>
          <w:spacing w:val="22"/>
        </w:rPr>
        <w:t xml:space="preserve"> </w:t>
      </w:r>
      <w:r w:rsidRPr="007304F9">
        <w:rPr>
          <w:rFonts w:ascii="Times New Roman" w:hAnsi="Times New Roman"/>
          <w:color w:val="000000"/>
          <w:spacing w:val="10"/>
          <w:w w:val="108"/>
        </w:rPr>
        <w:t>о</w:t>
      </w:r>
      <w:r w:rsidRPr="007304F9">
        <w:rPr>
          <w:rFonts w:ascii="Times New Roman" w:hAnsi="Times New Roman"/>
          <w:color w:val="000000"/>
          <w:spacing w:val="7"/>
          <w:w w:val="104"/>
        </w:rPr>
        <w:t>б</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10"/>
          <w:w w:val="104"/>
        </w:rPr>
        <w:t>б</w:t>
      </w:r>
      <w:r w:rsidRPr="007304F9">
        <w:rPr>
          <w:rFonts w:ascii="Times New Roman" w:hAnsi="Times New Roman"/>
          <w:color w:val="000000"/>
          <w:spacing w:val="8"/>
          <w:w w:val="108"/>
        </w:rPr>
        <w:t>о</w:t>
      </w:r>
      <w:r w:rsidRPr="007304F9">
        <w:rPr>
          <w:rFonts w:ascii="Times New Roman" w:hAnsi="Times New Roman"/>
          <w:color w:val="000000"/>
          <w:spacing w:val="8"/>
          <w:w w:val="118"/>
        </w:rPr>
        <w:t>т</w:t>
      </w:r>
      <w:r w:rsidRPr="007304F9">
        <w:rPr>
          <w:rFonts w:ascii="Times New Roman" w:hAnsi="Times New Roman"/>
          <w:color w:val="000000"/>
          <w:spacing w:val="8"/>
        </w:rPr>
        <w:t>ки</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0"/>
          <w:w w:val="117"/>
        </w:rPr>
        <w:t>н</w:t>
      </w:r>
      <w:r w:rsidRPr="007304F9">
        <w:rPr>
          <w:rFonts w:ascii="Times New Roman" w:hAnsi="Times New Roman"/>
          <w:color w:val="000000"/>
          <w:spacing w:val="13"/>
          <w:w w:val="114"/>
        </w:rPr>
        <w:t>ф</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10"/>
          <w:w w:val="116"/>
        </w:rPr>
        <w:t>м</w:t>
      </w:r>
      <w:r w:rsidRPr="007304F9">
        <w:rPr>
          <w:rFonts w:ascii="Times New Roman" w:hAnsi="Times New Roman"/>
          <w:color w:val="000000"/>
          <w:spacing w:val="11"/>
        </w:rPr>
        <w:t>ации</w:t>
      </w:r>
      <w:r w:rsidRPr="007304F9">
        <w:rPr>
          <w:rFonts w:ascii="Times New Roman" w:hAnsi="Times New Roman"/>
          <w:color w:val="000000"/>
          <w:spacing w:val="10"/>
          <w:w w:val="108"/>
        </w:rPr>
        <w:t>)</w:t>
      </w:r>
      <w:r w:rsidRPr="007304F9">
        <w:rPr>
          <w:rFonts w:ascii="Times New Roman" w:hAnsi="Times New Roman"/>
          <w:color w:val="000000"/>
          <w:spacing w:val="10"/>
        </w:rPr>
        <w:t>;</w:t>
      </w:r>
    </w:p>
    <w:p w:rsidR="007304F9" w:rsidRPr="007304F9" w:rsidRDefault="007304F9" w:rsidP="007304F9">
      <w:pPr>
        <w:widowControl w:val="0"/>
        <w:spacing w:after="0" w:line="240" w:lineRule="auto"/>
        <w:ind w:left="113" w:right="-2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3"/>
          <w:w w:val="118"/>
        </w:rPr>
        <w:t>г</w:t>
      </w:r>
      <w:r w:rsidRPr="007304F9">
        <w:rPr>
          <w:rFonts w:ascii="Times New Roman" w:hAnsi="Times New Roman"/>
          <w:color w:val="000000"/>
          <w:spacing w:val="1"/>
          <w:w w:val="117"/>
        </w:rPr>
        <w:t>р</w:t>
      </w:r>
      <w:r w:rsidRPr="007304F9">
        <w:rPr>
          <w:rFonts w:ascii="Times New Roman" w:hAnsi="Times New Roman"/>
          <w:color w:val="000000"/>
          <w:spacing w:val="3"/>
          <w:w w:val="115"/>
        </w:rPr>
        <w:t>у</w:t>
      </w:r>
      <w:r w:rsidRPr="007304F9">
        <w:rPr>
          <w:rFonts w:ascii="Times New Roman" w:hAnsi="Times New Roman"/>
          <w:color w:val="000000"/>
          <w:spacing w:val="4"/>
          <w:w w:val="117"/>
        </w:rPr>
        <w:t>пп</w:t>
      </w:r>
      <w:r w:rsidRPr="007304F9">
        <w:rPr>
          <w:rFonts w:ascii="Times New Roman" w:hAnsi="Times New Roman"/>
          <w:color w:val="000000"/>
          <w:spacing w:val="3"/>
        </w:rPr>
        <w:t>и</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5"/>
          <w:w w:val="115"/>
        </w:rPr>
        <w:t>в</w:t>
      </w:r>
      <w:r w:rsidRPr="007304F9">
        <w:rPr>
          <w:rFonts w:ascii="Times New Roman" w:hAnsi="Times New Roman"/>
          <w:color w:val="000000"/>
          <w:spacing w:val="3"/>
        </w:rPr>
        <w:t>а</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11"/>
          <w:w w:val="108"/>
        </w:rPr>
        <w:t>о</w:t>
      </w:r>
      <w:r w:rsidRPr="007304F9">
        <w:rPr>
          <w:rFonts w:ascii="Times New Roman" w:hAnsi="Times New Roman"/>
          <w:color w:val="000000"/>
          <w:spacing w:val="10"/>
          <w:w w:val="104"/>
        </w:rPr>
        <w:t>б</w:t>
      </w:r>
      <w:r w:rsidRPr="007304F9">
        <w:rPr>
          <w:rFonts w:ascii="Times New Roman" w:hAnsi="Times New Roman"/>
          <w:color w:val="000000"/>
          <w:spacing w:val="9"/>
        </w:rPr>
        <w:t>ъ</w:t>
      </w:r>
      <w:r w:rsidRPr="007304F9">
        <w:rPr>
          <w:rFonts w:ascii="Times New Roman" w:hAnsi="Times New Roman"/>
          <w:color w:val="000000"/>
          <w:spacing w:val="10"/>
          <w:w w:val="112"/>
        </w:rPr>
        <w:t>е</w:t>
      </w:r>
      <w:r w:rsidRPr="007304F9">
        <w:rPr>
          <w:rFonts w:ascii="Times New Roman" w:hAnsi="Times New Roman"/>
          <w:color w:val="000000"/>
          <w:spacing w:val="8"/>
        </w:rPr>
        <w:t>к</w:t>
      </w:r>
      <w:r w:rsidRPr="007304F9">
        <w:rPr>
          <w:rFonts w:ascii="Times New Roman" w:hAnsi="Times New Roman"/>
          <w:color w:val="000000"/>
          <w:spacing w:val="10"/>
          <w:w w:val="118"/>
        </w:rPr>
        <w:t>т</w:t>
      </w:r>
      <w:r w:rsidRPr="007304F9">
        <w:rPr>
          <w:rFonts w:ascii="Times New Roman" w:hAnsi="Times New Roman"/>
          <w:color w:val="000000"/>
          <w:spacing w:val="9"/>
          <w:w w:val="119"/>
        </w:rPr>
        <w:t>ы</w:t>
      </w:r>
      <w:r w:rsidRPr="007304F9">
        <w:rPr>
          <w:rFonts w:ascii="Times New Roman" w:hAnsi="Times New Roman"/>
          <w:color w:val="000000"/>
          <w:spacing w:val="10"/>
        </w:rPr>
        <w:t>;</w:t>
      </w:r>
    </w:p>
    <w:p w:rsidR="007304F9" w:rsidRPr="007304F9" w:rsidRDefault="007304F9" w:rsidP="007304F9">
      <w:pPr>
        <w:widowControl w:val="0"/>
        <w:spacing w:after="0" w:line="240" w:lineRule="auto"/>
        <w:ind w:left="113" w:right="683"/>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2"/>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щи</w:t>
      </w:r>
      <w:r w:rsidRPr="007304F9">
        <w:rPr>
          <w:rFonts w:ascii="Times New Roman" w:hAnsi="Times New Roman"/>
          <w:color w:val="000000"/>
          <w:spacing w:val="11"/>
          <w:w w:val="112"/>
        </w:rPr>
        <w:t>е</w:t>
      </w:r>
      <w:r w:rsidRPr="007304F9">
        <w:rPr>
          <w:rFonts w:ascii="Times New Roman" w:hAnsi="Times New Roman"/>
          <w:color w:val="000000"/>
          <w:spacing w:val="22"/>
        </w:rPr>
        <w:t xml:space="preserve"> и </w:t>
      </w:r>
      <w:r w:rsidRPr="007304F9">
        <w:rPr>
          <w:rFonts w:ascii="Times New Roman" w:hAnsi="Times New Roman"/>
          <w:color w:val="000000"/>
          <w:spacing w:val="11"/>
          <w:w w:val="108"/>
        </w:rPr>
        <w:t>о</w:t>
      </w:r>
      <w:r w:rsidRPr="007304F9">
        <w:rPr>
          <w:rFonts w:ascii="Times New Roman" w:hAnsi="Times New Roman"/>
          <w:color w:val="000000"/>
          <w:spacing w:val="4"/>
          <w:w w:val="118"/>
        </w:rPr>
        <w:t>т</w:t>
      </w:r>
      <w:r w:rsidRPr="007304F9">
        <w:rPr>
          <w:rFonts w:ascii="Times New Roman" w:hAnsi="Times New Roman"/>
          <w:color w:val="000000"/>
          <w:spacing w:val="12"/>
        </w:rPr>
        <w:t>ли</w:t>
      </w:r>
      <w:r w:rsidRPr="007304F9">
        <w:rPr>
          <w:rFonts w:ascii="Times New Roman" w:hAnsi="Times New Roman"/>
          <w:color w:val="000000"/>
          <w:spacing w:val="11"/>
          <w:w w:val="117"/>
        </w:rPr>
        <w:t>ч</w:t>
      </w:r>
      <w:r w:rsidRPr="007304F9">
        <w:rPr>
          <w:rFonts w:ascii="Times New Roman" w:hAnsi="Times New Roman"/>
          <w:color w:val="000000"/>
          <w:spacing w:val="12"/>
        </w:rPr>
        <w:t>а</w:t>
      </w:r>
      <w:r w:rsidRPr="007304F9">
        <w:rPr>
          <w:rFonts w:ascii="Times New Roman" w:hAnsi="Times New Roman"/>
          <w:color w:val="000000"/>
          <w:spacing w:val="11"/>
          <w:w w:val="109"/>
        </w:rPr>
        <w:t>ю</w:t>
      </w:r>
      <w:r w:rsidRPr="007304F9">
        <w:rPr>
          <w:rFonts w:ascii="Times New Roman" w:hAnsi="Times New Roman"/>
          <w:color w:val="000000"/>
          <w:spacing w:val="12"/>
        </w:rPr>
        <w:t>щи</w:t>
      </w:r>
      <w:r w:rsidRPr="007304F9">
        <w:rPr>
          <w:rFonts w:ascii="Times New Roman" w:hAnsi="Times New Roman"/>
          <w:color w:val="000000"/>
          <w:spacing w:val="11"/>
          <w:w w:val="112"/>
        </w:rPr>
        <w:t>е</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7"/>
          <w:w w:val="115"/>
        </w:rPr>
        <w:t>в</w:t>
      </w:r>
      <w:r w:rsidRPr="007304F9">
        <w:rPr>
          <w:rFonts w:ascii="Times New Roman" w:hAnsi="Times New Roman"/>
          <w:color w:val="000000"/>
          <w:spacing w:val="5"/>
          <w:w w:val="108"/>
        </w:rPr>
        <w:t>о</w:t>
      </w:r>
      <w:r w:rsidRPr="007304F9">
        <w:rPr>
          <w:rFonts w:ascii="Times New Roman" w:hAnsi="Times New Roman"/>
          <w:color w:val="000000"/>
          <w:spacing w:val="5"/>
        </w:rPr>
        <w:t>й</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7"/>
          <w:w w:val="115"/>
        </w:rPr>
        <w:t>в</w:t>
      </w:r>
      <w:r w:rsidRPr="007304F9">
        <w:rPr>
          <w:rFonts w:ascii="Times New Roman" w:hAnsi="Times New Roman"/>
          <w:color w:val="000000"/>
          <w:spacing w:val="5"/>
        </w:rPr>
        <w:t>а</w:t>
      </w:r>
      <w:r w:rsidRPr="007304F9">
        <w:rPr>
          <w:rFonts w:ascii="Times New Roman" w:hAnsi="Times New Roman"/>
          <w:color w:val="000000"/>
          <w:spacing w:val="22"/>
        </w:rPr>
        <w:t xml:space="preserve"> </w:t>
      </w:r>
      <w:r w:rsidRPr="007304F9">
        <w:rPr>
          <w:rFonts w:ascii="Times New Roman" w:hAnsi="Times New Roman"/>
          <w:color w:val="000000"/>
          <w:spacing w:val="10"/>
          <w:w w:val="108"/>
        </w:rPr>
        <w:t>о</w:t>
      </w:r>
      <w:r w:rsidRPr="007304F9">
        <w:rPr>
          <w:rFonts w:ascii="Times New Roman" w:hAnsi="Times New Roman"/>
          <w:color w:val="000000"/>
          <w:spacing w:val="8"/>
          <w:w w:val="104"/>
        </w:rPr>
        <w:t>б</w:t>
      </w:r>
      <w:r w:rsidRPr="007304F9">
        <w:rPr>
          <w:rFonts w:ascii="Times New Roman" w:hAnsi="Times New Roman"/>
          <w:color w:val="000000"/>
          <w:spacing w:val="9"/>
        </w:rPr>
        <w:t>ъ</w:t>
      </w:r>
      <w:r w:rsidRPr="007304F9">
        <w:rPr>
          <w:rFonts w:ascii="Times New Roman" w:hAnsi="Times New Roman"/>
          <w:color w:val="000000"/>
          <w:spacing w:val="8"/>
          <w:w w:val="112"/>
        </w:rPr>
        <w:t>е</w:t>
      </w:r>
      <w:r w:rsidRPr="007304F9">
        <w:rPr>
          <w:rFonts w:ascii="Times New Roman" w:hAnsi="Times New Roman"/>
          <w:color w:val="000000"/>
          <w:spacing w:val="8"/>
        </w:rPr>
        <w:t>к</w:t>
      </w:r>
      <w:r w:rsidRPr="007304F9">
        <w:rPr>
          <w:rFonts w:ascii="Times New Roman" w:hAnsi="Times New Roman"/>
          <w:color w:val="000000"/>
          <w:spacing w:val="8"/>
          <w:w w:val="118"/>
        </w:rPr>
        <w:t>т</w:t>
      </w:r>
      <w:r w:rsidRPr="007304F9">
        <w:rPr>
          <w:rFonts w:ascii="Times New Roman" w:hAnsi="Times New Roman"/>
          <w:color w:val="000000"/>
          <w:spacing w:val="9"/>
          <w:w w:val="108"/>
        </w:rPr>
        <w:t>о</w:t>
      </w:r>
      <w:r w:rsidRPr="007304F9">
        <w:rPr>
          <w:rFonts w:ascii="Times New Roman" w:hAnsi="Times New Roman"/>
          <w:color w:val="000000"/>
          <w:spacing w:val="8"/>
          <w:w w:val="115"/>
        </w:rPr>
        <w:t>в</w:t>
      </w:r>
      <w:r w:rsidRPr="007304F9">
        <w:rPr>
          <w:rFonts w:ascii="Times New Roman" w:hAnsi="Times New Roman"/>
          <w:color w:val="000000"/>
          <w:spacing w:val="9"/>
        </w:rPr>
        <w:t>;</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113" w:right="683"/>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н</w:t>
      </w:r>
      <w:r w:rsidRPr="007304F9">
        <w:rPr>
          <w:rFonts w:ascii="Times New Roman" w:hAnsi="Times New Roman"/>
          <w:color w:val="000000"/>
          <w:spacing w:val="8"/>
        </w:rPr>
        <w:t>ах</w:t>
      </w:r>
      <w:r w:rsidRPr="007304F9">
        <w:rPr>
          <w:rFonts w:ascii="Times New Roman" w:hAnsi="Times New Roman"/>
          <w:color w:val="000000"/>
          <w:spacing w:val="7"/>
          <w:w w:val="108"/>
        </w:rPr>
        <w:t>о</w:t>
      </w:r>
      <w:r w:rsidRPr="007304F9">
        <w:rPr>
          <w:rFonts w:ascii="Times New Roman" w:hAnsi="Times New Roman"/>
          <w:color w:val="000000"/>
          <w:spacing w:val="8"/>
          <w:w w:val="112"/>
        </w:rPr>
        <w:t>д</w:t>
      </w:r>
      <w:r w:rsidRPr="007304F9">
        <w:rPr>
          <w:rFonts w:ascii="Times New Roman" w:hAnsi="Times New Roman"/>
          <w:color w:val="000000"/>
          <w:spacing w:val="8"/>
        </w:rPr>
        <w:t>и</w:t>
      </w:r>
      <w:r w:rsidRPr="007304F9">
        <w:rPr>
          <w:rFonts w:ascii="Times New Roman" w:hAnsi="Times New Roman"/>
          <w:color w:val="000000"/>
          <w:spacing w:val="8"/>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9"/>
        </w:rPr>
        <w:t>лиш</w:t>
      </w:r>
      <w:r w:rsidRPr="007304F9">
        <w:rPr>
          <w:rFonts w:ascii="Times New Roman" w:hAnsi="Times New Roman"/>
          <w:color w:val="000000"/>
          <w:spacing w:val="20"/>
          <w:w w:val="117"/>
        </w:rPr>
        <w:t>н</w:t>
      </w:r>
      <w:r w:rsidRPr="007304F9">
        <w:rPr>
          <w:rFonts w:ascii="Times New Roman" w:hAnsi="Times New Roman"/>
          <w:color w:val="000000"/>
          <w:spacing w:val="20"/>
        </w:rPr>
        <w:t>ий</w:t>
      </w:r>
      <w:r w:rsidRPr="007304F9">
        <w:rPr>
          <w:rFonts w:ascii="Times New Roman" w:hAnsi="Times New Roman"/>
          <w:color w:val="000000"/>
          <w:spacing w:val="22"/>
        </w:rPr>
        <w:t xml:space="preserve"> </w:t>
      </w:r>
      <w:r w:rsidRPr="007304F9">
        <w:rPr>
          <w:rFonts w:ascii="Times New Roman" w:hAnsi="Times New Roman"/>
          <w:color w:val="000000"/>
          <w:spacing w:val="12"/>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ъ</w:t>
      </w:r>
      <w:r w:rsidRPr="007304F9">
        <w:rPr>
          <w:rFonts w:ascii="Times New Roman" w:hAnsi="Times New Roman"/>
          <w:color w:val="000000"/>
          <w:spacing w:val="11"/>
          <w:w w:val="112"/>
        </w:rPr>
        <w:t>е</w:t>
      </w:r>
      <w:r w:rsidRPr="007304F9">
        <w:rPr>
          <w:rFonts w:ascii="Times New Roman" w:hAnsi="Times New Roman"/>
          <w:color w:val="000000"/>
          <w:spacing w:val="10"/>
        </w:rPr>
        <w:t>к</w:t>
      </w:r>
      <w:r w:rsidRPr="007304F9">
        <w:rPr>
          <w:rFonts w:ascii="Times New Roman" w:hAnsi="Times New Roman"/>
          <w:color w:val="000000"/>
          <w:spacing w:val="11"/>
          <w:w w:val="118"/>
        </w:rPr>
        <w:t>т</w:t>
      </w:r>
      <w:r w:rsidRPr="007304F9">
        <w:rPr>
          <w:rFonts w:ascii="Times New Roman" w:hAnsi="Times New Roman"/>
          <w:color w:val="000000"/>
          <w:spacing w:val="11"/>
        </w:rPr>
        <w:t>;</w:t>
      </w:r>
    </w:p>
    <w:p w:rsidR="007304F9" w:rsidRPr="007304F9" w:rsidRDefault="007304F9" w:rsidP="007304F9">
      <w:pPr>
        <w:widowControl w:val="0"/>
        <w:spacing w:after="0" w:line="240" w:lineRule="auto"/>
        <w:ind w:left="113" w:right="-2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6"/>
          <w:w w:val="108"/>
        </w:rPr>
        <w:t>о</w:t>
      </w:r>
      <w:r w:rsidRPr="007304F9">
        <w:rPr>
          <w:rFonts w:ascii="Times New Roman" w:hAnsi="Times New Roman"/>
          <w:color w:val="000000"/>
          <w:spacing w:val="7"/>
          <w:w w:val="112"/>
        </w:rPr>
        <w:t>д</w:t>
      </w:r>
      <w:r w:rsidRPr="007304F9">
        <w:rPr>
          <w:rFonts w:ascii="Times New Roman" w:hAnsi="Times New Roman"/>
          <w:color w:val="000000"/>
          <w:spacing w:val="7"/>
        </w:rPr>
        <w:t>и</w:t>
      </w:r>
      <w:r w:rsidRPr="007304F9">
        <w:rPr>
          <w:rFonts w:ascii="Times New Roman" w:hAnsi="Times New Roman"/>
          <w:color w:val="000000"/>
          <w:spacing w:val="7"/>
          <w:w w:val="117"/>
        </w:rPr>
        <w:t>н</w:t>
      </w:r>
      <w:r w:rsidRPr="007304F9">
        <w:rPr>
          <w:rFonts w:ascii="Times New Roman" w:hAnsi="Times New Roman"/>
          <w:color w:val="000000"/>
          <w:spacing w:val="8"/>
        </w:rPr>
        <w:t>ак</w:t>
      </w:r>
      <w:r w:rsidRPr="007304F9">
        <w:rPr>
          <w:rFonts w:ascii="Times New Roman" w:hAnsi="Times New Roman"/>
          <w:color w:val="000000"/>
          <w:spacing w:val="7"/>
          <w:w w:val="108"/>
        </w:rPr>
        <w:t>о</w:t>
      </w:r>
      <w:r w:rsidRPr="007304F9">
        <w:rPr>
          <w:rFonts w:ascii="Times New Roman" w:hAnsi="Times New Roman"/>
          <w:color w:val="000000"/>
          <w:spacing w:val="7"/>
          <w:w w:val="115"/>
        </w:rPr>
        <w:t>в</w:t>
      </w:r>
      <w:r w:rsidRPr="007304F9">
        <w:rPr>
          <w:rFonts w:ascii="Times New Roman" w:hAnsi="Times New Roman"/>
          <w:color w:val="000000"/>
          <w:spacing w:val="7"/>
          <w:w w:val="119"/>
        </w:rPr>
        <w:t>ы</w:t>
      </w:r>
      <w:r w:rsidRPr="007304F9">
        <w:rPr>
          <w:rFonts w:ascii="Times New Roman" w:hAnsi="Times New Roman"/>
          <w:color w:val="000000"/>
          <w:spacing w:val="7"/>
          <w:w w:val="112"/>
        </w:rPr>
        <w:t>е</w:t>
      </w:r>
      <w:r w:rsidRPr="007304F9">
        <w:rPr>
          <w:rFonts w:ascii="Times New Roman" w:hAnsi="Times New Roman"/>
          <w:color w:val="000000"/>
          <w:spacing w:val="2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spacing w:val="3"/>
          <w:w w:val="110"/>
        </w:rPr>
        <w:t>с</w:t>
      </w:r>
      <w:r w:rsidRPr="007304F9">
        <w:rPr>
          <w:rFonts w:ascii="Times New Roman" w:hAnsi="Times New Roman"/>
          <w:color w:val="000000"/>
          <w:spacing w:val="4"/>
          <w:w w:val="116"/>
        </w:rPr>
        <w:t>м</w:t>
      </w:r>
      <w:r w:rsidRPr="007304F9">
        <w:rPr>
          <w:rFonts w:ascii="Times New Roman" w:hAnsi="Times New Roman"/>
          <w:color w:val="000000"/>
          <w:spacing w:val="4"/>
          <w:w w:val="119"/>
        </w:rPr>
        <w:t>ы</w:t>
      </w:r>
      <w:r w:rsidRPr="007304F9">
        <w:rPr>
          <w:rFonts w:ascii="Times New Roman" w:hAnsi="Times New Roman"/>
          <w:color w:val="000000"/>
          <w:spacing w:val="3"/>
          <w:w w:val="110"/>
        </w:rPr>
        <w:t>с</w:t>
      </w:r>
      <w:r w:rsidRPr="007304F9">
        <w:rPr>
          <w:rFonts w:ascii="Times New Roman" w:hAnsi="Times New Roman"/>
          <w:color w:val="000000"/>
          <w:spacing w:val="4"/>
        </w:rPr>
        <w:t>л</w:t>
      </w:r>
      <w:r w:rsidRPr="007304F9">
        <w:rPr>
          <w:rFonts w:ascii="Times New Roman" w:hAnsi="Times New Roman"/>
          <w:color w:val="000000"/>
          <w:spacing w:val="4"/>
          <w:w w:val="115"/>
        </w:rPr>
        <w:t>у</w:t>
      </w:r>
      <w:r w:rsidRPr="007304F9">
        <w:rPr>
          <w:rFonts w:ascii="Times New Roman" w:hAnsi="Times New Roman"/>
          <w:color w:val="000000"/>
          <w:spacing w:val="22"/>
        </w:rPr>
        <w:t xml:space="preserve"> </w:t>
      </w:r>
      <w:r w:rsidRPr="007304F9">
        <w:rPr>
          <w:rFonts w:ascii="Times New Roman" w:hAnsi="Times New Roman"/>
          <w:color w:val="000000"/>
          <w:spacing w:val="11"/>
          <w:w w:val="115"/>
        </w:rPr>
        <w:t>в</w:t>
      </w:r>
      <w:r w:rsidRPr="007304F9">
        <w:rPr>
          <w:rFonts w:ascii="Times New Roman" w:hAnsi="Times New Roman"/>
          <w:color w:val="000000"/>
          <w:spacing w:val="12"/>
          <w:w w:val="119"/>
        </w:rPr>
        <w:t>ы</w:t>
      </w:r>
      <w:r w:rsidRPr="007304F9">
        <w:rPr>
          <w:rFonts w:ascii="Times New Roman" w:hAnsi="Times New Roman"/>
          <w:color w:val="000000"/>
          <w:spacing w:val="12"/>
          <w:w w:val="110"/>
        </w:rPr>
        <w:t>с</w:t>
      </w:r>
      <w:r w:rsidRPr="007304F9">
        <w:rPr>
          <w:rFonts w:ascii="Times New Roman" w:hAnsi="Times New Roman"/>
          <w:color w:val="000000"/>
          <w:spacing w:val="14"/>
        </w:rPr>
        <w:t>к</w:t>
      </w:r>
      <w:r w:rsidRPr="007304F9">
        <w:rPr>
          <w:rFonts w:ascii="Times New Roman" w:hAnsi="Times New Roman"/>
          <w:color w:val="000000"/>
          <w:spacing w:val="12"/>
        </w:rPr>
        <w:t>аз</w:t>
      </w:r>
      <w:r w:rsidRPr="007304F9">
        <w:rPr>
          <w:rFonts w:ascii="Times New Roman" w:hAnsi="Times New Roman"/>
          <w:color w:val="000000"/>
          <w:spacing w:val="12"/>
          <w:w w:val="119"/>
        </w:rPr>
        <w:t>ы</w:t>
      </w:r>
      <w:r w:rsidRPr="007304F9">
        <w:rPr>
          <w:rFonts w:ascii="Times New Roman" w:hAnsi="Times New Roman"/>
          <w:color w:val="000000"/>
          <w:spacing w:val="14"/>
          <w:w w:val="115"/>
        </w:rPr>
        <w:t>в</w:t>
      </w:r>
      <w:r w:rsidRPr="007304F9">
        <w:rPr>
          <w:rFonts w:ascii="Times New Roman" w:hAnsi="Times New Roman"/>
          <w:color w:val="000000"/>
          <w:spacing w:val="12"/>
        </w:rPr>
        <w:t>а</w:t>
      </w:r>
      <w:r w:rsidRPr="007304F9">
        <w:rPr>
          <w:rFonts w:ascii="Times New Roman" w:hAnsi="Times New Roman"/>
          <w:color w:val="000000"/>
          <w:spacing w:val="12"/>
          <w:w w:val="117"/>
        </w:rPr>
        <w:t>н</w:t>
      </w:r>
      <w:r w:rsidRPr="007304F9">
        <w:rPr>
          <w:rFonts w:ascii="Times New Roman" w:hAnsi="Times New Roman"/>
          <w:color w:val="000000"/>
          <w:spacing w:val="12"/>
        </w:rPr>
        <w:t>ия;</w:t>
      </w:r>
    </w:p>
    <w:p w:rsidR="007304F9" w:rsidRPr="007304F9" w:rsidRDefault="007304F9" w:rsidP="007304F9">
      <w:pPr>
        <w:widowControl w:val="0"/>
        <w:spacing w:after="0" w:line="240" w:lineRule="auto"/>
        <w:ind w:left="283" w:right="-48"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78"/>
        </w:rPr>
        <w:t xml:space="preserve"> </w:t>
      </w:r>
      <w:r w:rsidRPr="007304F9">
        <w:rPr>
          <w:rFonts w:ascii="Times New Roman" w:hAnsi="Times New Roman"/>
          <w:color w:val="000000"/>
          <w:spacing w:val="9"/>
        </w:rPr>
        <w:t>л</w:t>
      </w:r>
      <w:r w:rsidRPr="007304F9">
        <w:rPr>
          <w:rFonts w:ascii="Times New Roman" w:hAnsi="Times New Roman"/>
          <w:color w:val="000000"/>
          <w:spacing w:val="10"/>
          <w:w w:val="108"/>
        </w:rPr>
        <w:t>о</w:t>
      </w:r>
      <w:r w:rsidRPr="007304F9">
        <w:rPr>
          <w:rFonts w:ascii="Times New Roman" w:hAnsi="Times New Roman"/>
          <w:color w:val="000000"/>
          <w:spacing w:val="10"/>
          <w:w w:val="118"/>
        </w:rPr>
        <w:t>г</w:t>
      </w:r>
      <w:r w:rsidRPr="007304F9">
        <w:rPr>
          <w:rFonts w:ascii="Times New Roman" w:hAnsi="Times New Roman"/>
          <w:color w:val="000000"/>
          <w:spacing w:val="10"/>
        </w:rPr>
        <w:t>и</w:t>
      </w:r>
      <w:r w:rsidRPr="007304F9">
        <w:rPr>
          <w:rFonts w:ascii="Times New Roman" w:hAnsi="Times New Roman"/>
          <w:color w:val="000000"/>
          <w:spacing w:val="10"/>
          <w:w w:val="117"/>
        </w:rPr>
        <w:t>ч</w:t>
      </w:r>
      <w:r w:rsidRPr="007304F9">
        <w:rPr>
          <w:rFonts w:ascii="Times New Roman" w:hAnsi="Times New Roman"/>
          <w:color w:val="000000"/>
          <w:spacing w:val="9"/>
          <w:w w:val="112"/>
        </w:rPr>
        <w:t>е</w:t>
      </w:r>
      <w:r w:rsidRPr="007304F9">
        <w:rPr>
          <w:rFonts w:ascii="Times New Roman" w:hAnsi="Times New Roman"/>
          <w:color w:val="000000"/>
          <w:spacing w:val="10"/>
          <w:w w:val="110"/>
        </w:rPr>
        <w:t>с</w:t>
      </w:r>
      <w:r w:rsidRPr="007304F9">
        <w:rPr>
          <w:rFonts w:ascii="Times New Roman" w:hAnsi="Times New Roman"/>
          <w:color w:val="000000"/>
          <w:spacing w:val="10"/>
        </w:rPr>
        <w:t>ки</w:t>
      </w:r>
      <w:r w:rsidRPr="007304F9">
        <w:rPr>
          <w:rFonts w:ascii="Times New Roman" w:hAnsi="Times New Roman"/>
          <w:color w:val="000000"/>
          <w:spacing w:val="10"/>
          <w:w w:val="112"/>
        </w:rPr>
        <w:t>е</w:t>
      </w:r>
      <w:r w:rsidRPr="007304F9">
        <w:rPr>
          <w:rFonts w:ascii="Times New Roman" w:hAnsi="Times New Roman"/>
          <w:color w:val="000000"/>
          <w:spacing w:val="79"/>
        </w:rPr>
        <w:t xml:space="preserve"> </w:t>
      </w:r>
      <w:r w:rsidRPr="007304F9">
        <w:rPr>
          <w:rFonts w:ascii="Times New Roman" w:hAnsi="Times New Roman"/>
          <w:color w:val="000000"/>
          <w:spacing w:val="11"/>
        </w:rPr>
        <w:t>к</w:t>
      </w:r>
      <w:r w:rsidRPr="007304F9">
        <w:rPr>
          <w:rFonts w:ascii="Times New Roman" w:hAnsi="Times New Roman"/>
          <w:color w:val="000000"/>
          <w:spacing w:val="12"/>
          <w:w w:val="108"/>
        </w:rPr>
        <w:t>о</w:t>
      </w:r>
      <w:r w:rsidRPr="007304F9">
        <w:rPr>
          <w:rFonts w:ascii="Times New Roman" w:hAnsi="Times New Roman"/>
          <w:color w:val="000000"/>
          <w:spacing w:val="11"/>
          <w:w w:val="117"/>
        </w:rPr>
        <w:t>н</w:t>
      </w:r>
      <w:r w:rsidRPr="007304F9">
        <w:rPr>
          <w:rFonts w:ascii="Times New Roman" w:hAnsi="Times New Roman"/>
          <w:color w:val="000000"/>
          <w:spacing w:val="12"/>
          <w:w w:val="110"/>
        </w:rPr>
        <w:t>с</w:t>
      </w:r>
      <w:r w:rsidRPr="007304F9">
        <w:rPr>
          <w:rFonts w:ascii="Times New Roman" w:hAnsi="Times New Roman"/>
          <w:color w:val="000000"/>
          <w:spacing w:val="11"/>
          <w:w w:val="118"/>
        </w:rPr>
        <w:t>т</w:t>
      </w:r>
      <w:r w:rsidRPr="007304F9">
        <w:rPr>
          <w:rFonts w:ascii="Times New Roman" w:hAnsi="Times New Roman"/>
          <w:color w:val="000000"/>
          <w:spacing w:val="10"/>
          <w:w w:val="117"/>
        </w:rPr>
        <w:t>р</w:t>
      </w:r>
      <w:r w:rsidRPr="007304F9">
        <w:rPr>
          <w:rFonts w:ascii="Times New Roman" w:hAnsi="Times New Roman"/>
          <w:color w:val="000000"/>
          <w:spacing w:val="11"/>
          <w:w w:val="115"/>
        </w:rPr>
        <w:t>у</w:t>
      </w:r>
      <w:r w:rsidRPr="007304F9">
        <w:rPr>
          <w:rFonts w:ascii="Times New Roman" w:hAnsi="Times New Roman"/>
          <w:color w:val="000000"/>
          <w:spacing w:val="12"/>
        </w:rPr>
        <w:t>кции</w:t>
      </w:r>
      <w:r w:rsidRPr="007304F9">
        <w:rPr>
          <w:rFonts w:ascii="Times New Roman" w:hAnsi="Times New Roman"/>
          <w:color w:val="000000"/>
          <w:spacing w:val="78"/>
        </w:rPr>
        <w:t xml:space="preserve"> </w:t>
      </w:r>
      <w:r w:rsidRPr="007304F9">
        <w:rPr>
          <w:rFonts w:ascii="Times New Roman" w:hAnsi="Times New Roman"/>
          <w:color w:val="000000"/>
          <w:spacing w:val="3"/>
          <w:w w:val="119"/>
        </w:rPr>
        <w:t>«</w:t>
      </w:r>
      <w:r w:rsidRPr="007304F9">
        <w:rPr>
          <w:rFonts w:ascii="Times New Roman" w:hAnsi="Times New Roman"/>
          <w:color w:val="000000"/>
          <w:spacing w:val="7"/>
          <w:w w:val="115"/>
        </w:rPr>
        <w:t>в</w:t>
      </w:r>
      <w:r w:rsidRPr="007304F9">
        <w:rPr>
          <w:rFonts w:ascii="Times New Roman" w:hAnsi="Times New Roman"/>
          <w:color w:val="000000"/>
          <w:spacing w:val="3"/>
          <w:w w:val="110"/>
        </w:rPr>
        <w:t>с</w:t>
      </w:r>
      <w:r w:rsidRPr="007304F9">
        <w:rPr>
          <w:rFonts w:ascii="Times New Roman" w:hAnsi="Times New Roman"/>
          <w:color w:val="000000"/>
          <w:spacing w:val="4"/>
          <w:w w:val="112"/>
        </w:rPr>
        <w:t>е</w:t>
      </w:r>
      <w:r w:rsidRPr="007304F9">
        <w:rPr>
          <w:rFonts w:ascii="Times New Roman" w:hAnsi="Times New Roman"/>
          <w:color w:val="000000"/>
          <w:spacing w:val="4"/>
          <w:w w:val="119"/>
        </w:rPr>
        <w:t>»</w:t>
      </w:r>
      <w:r w:rsidRPr="007304F9">
        <w:rPr>
          <w:rFonts w:ascii="Times New Roman" w:hAnsi="Times New Roman"/>
          <w:color w:val="000000"/>
          <w:spacing w:val="4"/>
        </w:rPr>
        <w:t>,</w:t>
      </w:r>
      <w:r w:rsidRPr="007304F9">
        <w:rPr>
          <w:rFonts w:ascii="Times New Roman" w:hAnsi="Times New Roman"/>
          <w:color w:val="000000"/>
          <w:spacing w:val="78"/>
        </w:rPr>
        <w:t xml:space="preserve"> </w:t>
      </w:r>
      <w:r w:rsidRPr="007304F9">
        <w:rPr>
          <w:rFonts w:ascii="Times New Roman" w:hAnsi="Times New Roman"/>
          <w:color w:val="000000"/>
          <w:spacing w:val="7"/>
          <w:w w:val="119"/>
        </w:rPr>
        <w:t>«</w:t>
      </w:r>
      <w:r w:rsidRPr="007304F9">
        <w:rPr>
          <w:rFonts w:ascii="Times New Roman" w:hAnsi="Times New Roman"/>
          <w:color w:val="000000"/>
          <w:spacing w:val="7"/>
          <w:w w:val="117"/>
        </w:rPr>
        <w:t>н</w:t>
      </w:r>
      <w:r w:rsidRPr="007304F9">
        <w:rPr>
          <w:rFonts w:ascii="Times New Roman" w:hAnsi="Times New Roman"/>
          <w:color w:val="000000"/>
          <w:spacing w:val="8"/>
        </w:rPr>
        <w:t>и</w:t>
      </w:r>
      <w:r w:rsidRPr="007304F9">
        <w:rPr>
          <w:rFonts w:ascii="Times New Roman" w:hAnsi="Times New Roman"/>
          <w:color w:val="000000"/>
          <w:spacing w:val="79"/>
        </w:rPr>
        <w:t xml:space="preserve"> </w:t>
      </w:r>
      <w:r w:rsidRPr="007304F9">
        <w:rPr>
          <w:rFonts w:ascii="Times New Roman" w:hAnsi="Times New Roman"/>
          <w:color w:val="000000"/>
          <w:spacing w:val="6"/>
          <w:w w:val="108"/>
        </w:rPr>
        <w:t>о</w:t>
      </w:r>
      <w:r w:rsidRPr="007304F9">
        <w:rPr>
          <w:rFonts w:ascii="Times New Roman" w:hAnsi="Times New Roman"/>
          <w:color w:val="000000"/>
          <w:spacing w:val="7"/>
          <w:w w:val="112"/>
        </w:rPr>
        <w:t>д</w:t>
      </w:r>
      <w:r w:rsidRPr="007304F9">
        <w:rPr>
          <w:rFonts w:ascii="Times New Roman" w:hAnsi="Times New Roman"/>
          <w:color w:val="000000"/>
          <w:spacing w:val="8"/>
        </w:rPr>
        <w:t>и</w:t>
      </w:r>
      <w:r w:rsidRPr="007304F9">
        <w:rPr>
          <w:rFonts w:ascii="Times New Roman" w:hAnsi="Times New Roman"/>
          <w:color w:val="000000"/>
          <w:spacing w:val="7"/>
          <w:w w:val="117"/>
        </w:rPr>
        <w:t>н</w:t>
      </w:r>
      <w:r w:rsidRPr="007304F9">
        <w:rPr>
          <w:rFonts w:ascii="Times New Roman" w:hAnsi="Times New Roman"/>
          <w:color w:val="000000"/>
          <w:spacing w:val="7"/>
          <w:w w:val="119"/>
        </w:rPr>
        <w:t>»</w:t>
      </w:r>
      <w:r w:rsidRPr="007304F9">
        <w:rPr>
          <w:rFonts w:ascii="Times New Roman" w:hAnsi="Times New Roman"/>
          <w:color w:val="000000"/>
          <w:spacing w:val="8"/>
        </w:rPr>
        <w:t>,</w:t>
      </w:r>
      <w:r w:rsidRPr="007304F9">
        <w:rPr>
          <w:rFonts w:ascii="Times New Roman" w:hAnsi="Times New Roman"/>
          <w:color w:val="000000"/>
        </w:rPr>
        <w:t xml:space="preserve"> </w:t>
      </w:r>
      <w:r w:rsidRPr="007304F9">
        <w:rPr>
          <w:rFonts w:ascii="Times New Roman" w:hAnsi="Times New Roman"/>
          <w:color w:val="000000"/>
          <w:spacing w:val="3"/>
          <w:w w:val="119"/>
        </w:rPr>
        <w:t>«</w:t>
      </w:r>
      <w:r w:rsidRPr="007304F9">
        <w:rPr>
          <w:rFonts w:ascii="Times New Roman" w:hAnsi="Times New Roman"/>
          <w:color w:val="000000"/>
          <w:spacing w:val="4"/>
          <w:w w:val="117"/>
        </w:rPr>
        <w:t>н</w:t>
      </w:r>
      <w:r w:rsidRPr="007304F9">
        <w:rPr>
          <w:rFonts w:ascii="Times New Roman" w:hAnsi="Times New Roman"/>
          <w:color w:val="000000"/>
          <w:spacing w:val="4"/>
          <w:w w:val="112"/>
        </w:rPr>
        <w:t>е</w:t>
      </w:r>
      <w:r w:rsidRPr="007304F9">
        <w:rPr>
          <w:rFonts w:ascii="Times New Roman" w:hAnsi="Times New Roman"/>
          <w:color w:val="000000"/>
          <w:spacing w:val="4"/>
        </w:rPr>
        <w:t>к</w:t>
      </w:r>
      <w:r w:rsidRPr="007304F9">
        <w:rPr>
          <w:rFonts w:ascii="Times New Roman" w:hAnsi="Times New Roman"/>
          <w:color w:val="000000"/>
          <w:spacing w:val="4"/>
          <w:w w:val="108"/>
        </w:rPr>
        <w:t>о</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4"/>
          <w:w w:val="117"/>
        </w:rPr>
        <w:t>р</w:t>
      </w:r>
      <w:r w:rsidRPr="007304F9">
        <w:rPr>
          <w:rFonts w:ascii="Times New Roman" w:hAnsi="Times New Roman"/>
          <w:color w:val="000000"/>
          <w:spacing w:val="4"/>
          <w:w w:val="119"/>
        </w:rPr>
        <w:t>ы</w:t>
      </w:r>
      <w:r w:rsidRPr="007304F9">
        <w:rPr>
          <w:rFonts w:ascii="Times New Roman" w:hAnsi="Times New Roman"/>
          <w:color w:val="000000"/>
          <w:spacing w:val="4"/>
          <w:w w:val="112"/>
        </w:rPr>
        <w:t>е</w:t>
      </w:r>
      <w:r w:rsidRPr="007304F9">
        <w:rPr>
          <w:rFonts w:ascii="Times New Roman" w:hAnsi="Times New Roman"/>
          <w:color w:val="000000"/>
          <w:spacing w:val="4"/>
          <w:w w:val="119"/>
        </w:rPr>
        <w:t>»</w:t>
      </w:r>
      <w:r w:rsidRPr="007304F9">
        <w:rPr>
          <w:rFonts w:ascii="Times New Roman" w:hAnsi="Times New Roman"/>
          <w:color w:val="000000"/>
          <w:spacing w:val="4"/>
        </w:rPr>
        <w:t>;</w:t>
      </w:r>
    </w:p>
    <w:p w:rsidR="007304F9" w:rsidRPr="007304F9" w:rsidRDefault="007304F9" w:rsidP="007304F9">
      <w:pPr>
        <w:widowControl w:val="0"/>
        <w:spacing w:after="0" w:line="240" w:lineRule="auto"/>
        <w:ind w:left="283" w:right="465" w:hanging="170"/>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0"/>
          <w:w w:val="117"/>
        </w:rPr>
        <w:t>р</w:t>
      </w:r>
      <w:r w:rsidRPr="007304F9">
        <w:rPr>
          <w:rFonts w:ascii="Times New Roman" w:hAnsi="Times New Roman"/>
          <w:color w:val="000000"/>
          <w:spacing w:val="8"/>
          <w:w w:val="112"/>
        </w:rPr>
        <w:t>е</w:t>
      </w:r>
      <w:r w:rsidRPr="007304F9">
        <w:rPr>
          <w:rFonts w:ascii="Times New Roman" w:hAnsi="Times New Roman"/>
          <w:color w:val="000000"/>
          <w:spacing w:val="9"/>
        </w:rPr>
        <w:t>ша</w:t>
      </w:r>
      <w:r w:rsidRPr="007304F9">
        <w:rPr>
          <w:rFonts w:ascii="Times New Roman" w:hAnsi="Times New Roman"/>
          <w:color w:val="000000"/>
          <w:spacing w:val="8"/>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5"/>
        </w:rPr>
        <w:t>з</w:t>
      </w:r>
      <w:r w:rsidRPr="007304F9">
        <w:rPr>
          <w:rFonts w:ascii="Times New Roman" w:hAnsi="Times New Roman"/>
          <w:color w:val="000000"/>
          <w:spacing w:val="13"/>
        </w:rPr>
        <w:t>а</w:t>
      </w:r>
      <w:r w:rsidRPr="007304F9">
        <w:rPr>
          <w:rFonts w:ascii="Times New Roman" w:hAnsi="Times New Roman"/>
          <w:color w:val="000000"/>
          <w:spacing w:val="13"/>
          <w:w w:val="112"/>
        </w:rPr>
        <w:t>д</w:t>
      </w:r>
      <w:r w:rsidRPr="007304F9">
        <w:rPr>
          <w:rFonts w:ascii="Times New Roman" w:hAnsi="Times New Roman"/>
          <w:color w:val="000000"/>
          <w:spacing w:val="13"/>
        </w:rPr>
        <w:t>а</w:t>
      </w:r>
      <w:r w:rsidRPr="007304F9">
        <w:rPr>
          <w:rFonts w:ascii="Times New Roman" w:hAnsi="Times New Roman"/>
          <w:color w:val="000000"/>
          <w:spacing w:val="13"/>
          <w:w w:val="117"/>
        </w:rPr>
        <w:t>ч</w:t>
      </w:r>
      <w:r w:rsidRPr="007304F9">
        <w:rPr>
          <w:rFonts w:ascii="Times New Roman" w:hAnsi="Times New Roman"/>
          <w:color w:val="000000"/>
          <w:spacing w:val="13"/>
        </w:rPr>
        <w:t>и</w:t>
      </w:r>
      <w:r w:rsidRPr="007304F9">
        <w:rPr>
          <w:rFonts w:ascii="Times New Roman" w:hAnsi="Times New Roman"/>
          <w:color w:val="000000"/>
          <w:spacing w:val="22"/>
        </w:rPr>
        <w:t xml:space="preserve"> </w:t>
      </w:r>
      <w:r w:rsidRPr="007304F9">
        <w:rPr>
          <w:rFonts w:ascii="Times New Roman" w:hAnsi="Times New Roman"/>
          <w:color w:val="000000"/>
          <w:w w:val="110"/>
        </w:rPr>
        <w:t>с</w:t>
      </w:r>
      <w:r w:rsidRPr="007304F9">
        <w:rPr>
          <w:rFonts w:ascii="Times New Roman" w:hAnsi="Times New Roman"/>
          <w:color w:val="000000"/>
          <w:spacing w:val="22"/>
        </w:rPr>
        <w:t xml:space="preserve"> </w:t>
      </w:r>
      <w:r w:rsidRPr="007304F9">
        <w:rPr>
          <w:rFonts w:ascii="Times New Roman" w:hAnsi="Times New Roman"/>
          <w:color w:val="000000"/>
          <w:spacing w:val="4"/>
          <w:w w:val="117"/>
        </w:rPr>
        <w:t>п</w:t>
      </w:r>
      <w:r w:rsidRPr="007304F9">
        <w:rPr>
          <w:rFonts w:ascii="Times New Roman" w:hAnsi="Times New Roman"/>
          <w:color w:val="000000"/>
          <w:spacing w:val="4"/>
          <w:w w:val="108"/>
        </w:rPr>
        <w:t>о</w:t>
      </w:r>
      <w:r w:rsidRPr="007304F9">
        <w:rPr>
          <w:rFonts w:ascii="Times New Roman" w:hAnsi="Times New Roman"/>
          <w:color w:val="000000"/>
          <w:spacing w:val="5"/>
          <w:w w:val="116"/>
        </w:rPr>
        <w:t>м</w:t>
      </w:r>
      <w:r w:rsidRPr="007304F9">
        <w:rPr>
          <w:rFonts w:ascii="Times New Roman" w:hAnsi="Times New Roman"/>
          <w:color w:val="000000"/>
          <w:spacing w:val="4"/>
          <w:w w:val="108"/>
        </w:rPr>
        <w:t>о</w:t>
      </w:r>
      <w:r w:rsidRPr="007304F9">
        <w:rPr>
          <w:rFonts w:ascii="Times New Roman" w:hAnsi="Times New Roman"/>
          <w:color w:val="000000"/>
          <w:spacing w:val="5"/>
        </w:rPr>
        <w:t>щ</w:t>
      </w:r>
      <w:r w:rsidRPr="007304F9">
        <w:rPr>
          <w:rFonts w:ascii="Times New Roman" w:hAnsi="Times New Roman"/>
          <w:color w:val="000000"/>
          <w:spacing w:val="4"/>
          <w:w w:val="118"/>
        </w:rPr>
        <w:t>ь</w:t>
      </w:r>
      <w:r w:rsidRPr="007304F9">
        <w:rPr>
          <w:rFonts w:ascii="Times New Roman" w:hAnsi="Times New Roman"/>
          <w:color w:val="000000"/>
          <w:spacing w:val="5"/>
          <w:w w:val="109"/>
        </w:rPr>
        <w:t>ю</w:t>
      </w:r>
      <w:r w:rsidRPr="007304F9">
        <w:rPr>
          <w:rFonts w:ascii="Times New Roman" w:hAnsi="Times New Roman"/>
          <w:color w:val="000000"/>
          <w:spacing w:val="22"/>
        </w:rPr>
        <w:t xml:space="preserve"> </w:t>
      </w:r>
      <w:r w:rsidRPr="007304F9">
        <w:rPr>
          <w:rFonts w:ascii="Times New Roman" w:hAnsi="Times New Roman"/>
          <w:color w:val="000000"/>
          <w:spacing w:val="12"/>
        </w:rPr>
        <w:t>л</w:t>
      </w:r>
      <w:r w:rsidRPr="007304F9">
        <w:rPr>
          <w:rFonts w:ascii="Times New Roman" w:hAnsi="Times New Roman"/>
          <w:color w:val="000000"/>
          <w:spacing w:val="12"/>
          <w:w w:val="108"/>
        </w:rPr>
        <w:t>о</w:t>
      </w:r>
      <w:r w:rsidRPr="007304F9">
        <w:rPr>
          <w:rFonts w:ascii="Times New Roman" w:hAnsi="Times New Roman"/>
          <w:color w:val="000000"/>
          <w:spacing w:val="12"/>
          <w:w w:val="118"/>
        </w:rPr>
        <w:t>г</w:t>
      </w:r>
      <w:r w:rsidRPr="007304F9">
        <w:rPr>
          <w:rFonts w:ascii="Times New Roman" w:hAnsi="Times New Roman"/>
          <w:color w:val="000000"/>
          <w:spacing w:val="12"/>
        </w:rPr>
        <w:t>и</w:t>
      </w:r>
      <w:r w:rsidRPr="007304F9">
        <w:rPr>
          <w:rFonts w:ascii="Times New Roman" w:hAnsi="Times New Roman"/>
          <w:color w:val="000000"/>
          <w:spacing w:val="12"/>
          <w:w w:val="117"/>
        </w:rPr>
        <w:t>ч</w:t>
      </w:r>
      <w:r w:rsidRPr="007304F9">
        <w:rPr>
          <w:rFonts w:ascii="Times New Roman" w:hAnsi="Times New Roman"/>
          <w:color w:val="000000"/>
          <w:spacing w:val="12"/>
          <w:w w:val="112"/>
        </w:rPr>
        <w:t>е</w:t>
      </w:r>
      <w:r w:rsidRPr="007304F9">
        <w:rPr>
          <w:rFonts w:ascii="Times New Roman" w:hAnsi="Times New Roman"/>
          <w:color w:val="000000"/>
          <w:spacing w:val="12"/>
          <w:w w:val="110"/>
        </w:rPr>
        <w:t>с</w:t>
      </w:r>
      <w:r w:rsidRPr="007304F9">
        <w:rPr>
          <w:rFonts w:ascii="Times New Roman" w:hAnsi="Times New Roman"/>
          <w:color w:val="000000"/>
          <w:spacing w:val="12"/>
        </w:rPr>
        <w:t>ких</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8"/>
          <w:w w:val="117"/>
        </w:rPr>
        <w:t>р</w:t>
      </w:r>
      <w:r w:rsidRPr="007304F9">
        <w:rPr>
          <w:rFonts w:ascii="Times New Roman" w:hAnsi="Times New Roman"/>
          <w:color w:val="000000"/>
          <w:spacing w:val="7"/>
          <w:w w:val="112"/>
        </w:rPr>
        <w:t>е</w:t>
      </w:r>
      <w:r w:rsidRPr="007304F9">
        <w:rPr>
          <w:rFonts w:ascii="Times New Roman" w:hAnsi="Times New Roman"/>
          <w:color w:val="000000"/>
          <w:spacing w:val="9"/>
          <w:w w:val="108"/>
        </w:rPr>
        <w:t>о</w:t>
      </w:r>
      <w:r w:rsidRPr="007304F9">
        <w:rPr>
          <w:rFonts w:ascii="Times New Roman" w:hAnsi="Times New Roman"/>
          <w:color w:val="000000"/>
          <w:spacing w:val="6"/>
          <w:w w:val="104"/>
        </w:rPr>
        <w:t>б</w:t>
      </w:r>
      <w:r w:rsidRPr="007304F9">
        <w:rPr>
          <w:rFonts w:ascii="Times New Roman" w:hAnsi="Times New Roman"/>
          <w:color w:val="000000"/>
          <w:spacing w:val="8"/>
          <w:w w:val="117"/>
        </w:rPr>
        <w:t>р</w:t>
      </w:r>
      <w:r w:rsidRPr="007304F9">
        <w:rPr>
          <w:rFonts w:ascii="Times New Roman" w:hAnsi="Times New Roman"/>
          <w:color w:val="000000"/>
          <w:spacing w:val="8"/>
        </w:rPr>
        <w:t>а</w:t>
      </w:r>
      <w:r w:rsidRPr="007304F9">
        <w:rPr>
          <w:rFonts w:ascii="Times New Roman" w:hAnsi="Times New Roman"/>
          <w:color w:val="000000"/>
          <w:spacing w:val="9"/>
        </w:rPr>
        <w:t>з</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7"/>
        </w:rPr>
        <w:t>н</w:t>
      </w:r>
      <w:r w:rsidRPr="007304F9">
        <w:rPr>
          <w:rFonts w:ascii="Times New Roman" w:hAnsi="Times New Roman"/>
          <w:color w:val="000000"/>
          <w:spacing w:val="7"/>
        </w:rPr>
        <w:t>ий.</w:t>
      </w:r>
    </w:p>
    <w:p w:rsidR="007304F9" w:rsidRPr="007304F9" w:rsidRDefault="007304F9" w:rsidP="007304F9">
      <w:pPr>
        <w:widowControl w:val="0"/>
        <w:spacing w:after="0" w:line="240" w:lineRule="auto"/>
        <w:ind w:left="283" w:right="465" w:hanging="170"/>
        <w:jc w:val="center"/>
        <w:rPr>
          <w:rFonts w:ascii="Times New Roman" w:hAnsi="Times New Roman"/>
          <w:color w:val="000000"/>
        </w:rPr>
      </w:pPr>
      <w:r w:rsidRPr="007304F9">
        <w:rPr>
          <w:rFonts w:ascii="Times New Roman" w:hAnsi="Times New Roman"/>
          <w:color w:val="000000"/>
          <w:spacing w:val="4"/>
          <w:w w:val="117"/>
        </w:rPr>
        <w:t>А</w:t>
      </w:r>
      <w:r w:rsidRPr="007304F9">
        <w:rPr>
          <w:rFonts w:ascii="Times New Roman" w:hAnsi="Times New Roman"/>
          <w:color w:val="000000"/>
          <w:spacing w:val="5"/>
        </w:rPr>
        <w:t>л</w:t>
      </w:r>
      <w:r w:rsidRPr="007304F9">
        <w:rPr>
          <w:rFonts w:ascii="Times New Roman" w:hAnsi="Times New Roman"/>
          <w:color w:val="000000"/>
          <w:spacing w:val="5"/>
          <w:w w:val="118"/>
        </w:rPr>
        <w:t>г</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16"/>
        </w:rPr>
        <w:t>м</w:t>
      </w:r>
      <w:r w:rsidRPr="007304F9">
        <w:rPr>
          <w:rFonts w:ascii="Times New Roman" w:hAnsi="Times New Roman"/>
          <w:color w:val="000000"/>
          <w:spacing w:val="5"/>
          <w:w w:val="119"/>
        </w:rPr>
        <w:t>ы</w:t>
      </w:r>
      <w:r w:rsidRPr="007304F9">
        <w:rPr>
          <w:rFonts w:ascii="Times New Roman" w:hAnsi="Times New Roman"/>
          <w:color w:val="000000"/>
          <w:spacing w:val="21"/>
        </w:rPr>
        <w:t xml:space="preserve"> </w:t>
      </w:r>
      <w:r w:rsidRPr="007304F9">
        <w:rPr>
          <w:rFonts w:ascii="Times New Roman" w:hAnsi="Times New Roman"/>
          <w:color w:val="000000"/>
          <w:spacing w:val="22"/>
        </w:rPr>
        <w:t xml:space="preserve">и </w:t>
      </w:r>
      <w:r w:rsidRPr="007304F9">
        <w:rPr>
          <w:rFonts w:ascii="Times New Roman" w:hAnsi="Times New Roman"/>
          <w:color w:val="000000"/>
          <w:spacing w:val="5"/>
          <w:w w:val="117"/>
        </w:rPr>
        <w:t>п</w:t>
      </w:r>
      <w:r w:rsidRPr="007304F9">
        <w:rPr>
          <w:rFonts w:ascii="Times New Roman" w:hAnsi="Times New Roman"/>
          <w:color w:val="000000"/>
          <w:spacing w:val="8"/>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8"/>
        </w:rPr>
        <w:t>г</w:t>
      </w:r>
      <w:r w:rsidRPr="007304F9">
        <w:rPr>
          <w:rFonts w:ascii="Times New Roman" w:hAnsi="Times New Roman"/>
          <w:color w:val="000000"/>
          <w:spacing w:val="8"/>
          <w:w w:val="117"/>
        </w:rPr>
        <w:t>р</w:t>
      </w:r>
      <w:r w:rsidRPr="007304F9">
        <w:rPr>
          <w:rFonts w:ascii="Times New Roman" w:hAnsi="Times New Roman"/>
          <w:color w:val="000000"/>
          <w:spacing w:val="5"/>
        </w:rPr>
        <w:t>а</w:t>
      </w:r>
      <w:r w:rsidRPr="007304F9">
        <w:rPr>
          <w:rFonts w:ascii="Times New Roman" w:hAnsi="Times New Roman"/>
          <w:color w:val="000000"/>
          <w:spacing w:val="6"/>
          <w:w w:val="116"/>
        </w:rPr>
        <w:t>мм</w:t>
      </w:r>
      <w:r w:rsidRPr="007304F9">
        <w:rPr>
          <w:rFonts w:ascii="Times New Roman" w:hAnsi="Times New Roman"/>
          <w:color w:val="000000"/>
          <w:spacing w:val="6"/>
        </w:rPr>
        <w:t>и</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5"/>
        </w:rPr>
        <w:t>а</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5"/>
          <w:w w:val="112"/>
        </w:rPr>
        <w:t>е</w:t>
      </w:r>
      <w:r w:rsidRPr="007304F9">
        <w:rPr>
          <w:rFonts w:ascii="Times New Roman" w:hAnsi="Times New Roman"/>
          <w:color w:val="000000"/>
          <w:spacing w:val="6"/>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12"/>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3"/>
          <w:w w:val="115"/>
        </w:rPr>
        <w:t>в</w:t>
      </w:r>
      <w:r w:rsidRPr="007304F9">
        <w:rPr>
          <w:rFonts w:ascii="Times New Roman" w:hAnsi="Times New Roman"/>
          <w:color w:val="000000"/>
          <w:spacing w:val="5"/>
        </w:rPr>
        <w:t>л</w:t>
      </w:r>
      <w:r w:rsidRPr="007304F9">
        <w:rPr>
          <w:rFonts w:ascii="Times New Roman" w:hAnsi="Times New Roman"/>
          <w:color w:val="000000"/>
          <w:spacing w:val="5"/>
          <w:w w:val="112"/>
        </w:rPr>
        <w:t>е</w:t>
      </w:r>
      <w:r w:rsidRPr="007304F9">
        <w:rPr>
          <w:rFonts w:ascii="Times New Roman" w:hAnsi="Times New Roman"/>
          <w:color w:val="000000"/>
          <w:spacing w:val="4"/>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13"/>
        </w:rPr>
        <w:t xml:space="preserve"> </w:t>
      </w:r>
      <w:r w:rsidRPr="007304F9">
        <w:rPr>
          <w:rFonts w:ascii="Times New Roman" w:hAnsi="Times New Roman"/>
          <w:color w:val="000000"/>
          <w:spacing w:val="2"/>
          <w:w w:val="108"/>
        </w:rPr>
        <w:t>о</w:t>
      </w:r>
      <w:r w:rsidRPr="007304F9">
        <w:rPr>
          <w:rFonts w:ascii="Times New Roman" w:hAnsi="Times New Roman"/>
          <w:color w:val="000000"/>
          <w:w w:val="104"/>
        </w:rPr>
        <w:t>б</w:t>
      </w:r>
      <w:r w:rsidRPr="007304F9">
        <w:rPr>
          <w:rFonts w:ascii="Times New Roman" w:hAnsi="Times New Roman"/>
          <w:color w:val="000000"/>
          <w:spacing w:val="14"/>
        </w:rPr>
        <w:t xml:space="preserve"> </w:t>
      </w:r>
      <w:r w:rsidRPr="007304F9">
        <w:rPr>
          <w:rFonts w:ascii="Times New Roman" w:hAnsi="Times New Roman"/>
          <w:color w:val="000000"/>
          <w:spacing w:val="10"/>
        </w:rPr>
        <w:t>ал</w:t>
      </w:r>
      <w:r w:rsidRPr="007304F9">
        <w:rPr>
          <w:rFonts w:ascii="Times New Roman" w:hAnsi="Times New Roman"/>
          <w:color w:val="000000"/>
          <w:spacing w:val="10"/>
          <w:w w:val="118"/>
        </w:rPr>
        <w:t>г</w:t>
      </w:r>
      <w:r w:rsidRPr="007304F9">
        <w:rPr>
          <w:rFonts w:ascii="Times New Roman" w:hAnsi="Times New Roman"/>
          <w:color w:val="000000"/>
          <w:spacing w:val="10"/>
          <w:w w:val="108"/>
        </w:rPr>
        <w:t>о</w:t>
      </w:r>
      <w:r w:rsidRPr="007304F9">
        <w:rPr>
          <w:rFonts w:ascii="Times New Roman" w:hAnsi="Times New Roman"/>
          <w:color w:val="000000"/>
          <w:spacing w:val="10"/>
          <w:w w:val="117"/>
        </w:rPr>
        <w:t>р</w:t>
      </w:r>
      <w:r w:rsidRPr="007304F9">
        <w:rPr>
          <w:rFonts w:ascii="Times New Roman" w:hAnsi="Times New Roman"/>
          <w:color w:val="000000"/>
          <w:spacing w:val="10"/>
        </w:rPr>
        <w:t>и</w:t>
      </w:r>
      <w:r w:rsidRPr="007304F9">
        <w:rPr>
          <w:rFonts w:ascii="Times New Roman" w:hAnsi="Times New Roman"/>
          <w:color w:val="000000"/>
          <w:spacing w:val="11"/>
          <w:w w:val="118"/>
        </w:rPr>
        <w:t>т</w:t>
      </w:r>
      <w:r w:rsidRPr="007304F9">
        <w:rPr>
          <w:rFonts w:ascii="Times New Roman" w:hAnsi="Times New Roman"/>
          <w:color w:val="000000"/>
          <w:spacing w:val="10"/>
          <w:w w:val="116"/>
        </w:rPr>
        <w:t>м</w:t>
      </w:r>
      <w:r w:rsidRPr="007304F9">
        <w:rPr>
          <w:rFonts w:ascii="Times New Roman" w:hAnsi="Times New Roman"/>
          <w:color w:val="000000"/>
          <w:spacing w:val="11"/>
        </w:rPr>
        <w:t>ах</w:t>
      </w:r>
      <w:r w:rsidRPr="007304F9">
        <w:rPr>
          <w:rFonts w:ascii="Times New Roman" w:hAnsi="Times New Roman"/>
          <w:color w:val="000000"/>
          <w:spacing w:val="13"/>
        </w:rPr>
        <w:t xml:space="preserve"> </w:t>
      </w:r>
      <w:r w:rsidRPr="007304F9">
        <w:rPr>
          <w:rFonts w:ascii="Times New Roman" w:hAnsi="Times New Roman"/>
          <w:color w:val="000000"/>
          <w:spacing w:val="22"/>
        </w:rPr>
        <w:t>и</w:t>
      </w:r>
      <w:r w:rsidRPr="007304F9">
        <w:rPr>
          <w:rFonts w:ascii="Times New Roman" w:hAnsi="Times New Roman"/>
          <w:color w:val="000000"/>
          <w:spacing w:val="13"/>
        </w:rPr>
        <w:t xml:space="preserve"> </w:t>
      </w:r>
      <w:r w:rsidRPr="007304F9">
        <w:rPr>
          <w:rFonts w:ascii="Times New Roman" w:hAnsi="Times New Roman"/>
          <w:color w:val="000000"/>
          <w:spacing w:val="20"/>
        </w:rPr>
        <w:t>яз</w:t>
      </w:r>
      <w:r w:rsidRPr="007304F9">
        <w:rPr>
          <w:rFonts w:ascii="Times New Roman" w:hAnsi="Times New Roman"/>
          <w:color w:val="000000"/>
          <w:spacing w:val="20"/>
          <w:w w:val="119"/>
        </w:rPr>
        <w:t>ы</w:t>
      </w:r>
      <w:r w:rsidRPr="007304F9">
        <w:rPr>
          <w:rFonts w:ascii="Times New Roman" w:hAnsi="Times New Roman"/>
          <w:color w:val="000000"/>
          <w:spacing w:val="23"/>
        </w:rPr>
        <w:t>к</w:t>
      </w:r>
      <w:r w:rsidRPr="007304F9">
        <w:rPr>
          <w:rFonts w:ascii="Times New Roman" w:hAnsi="Times New Roman"/>
          <w:color w:val="000000"/>
          <w:spacing w:val="20"/>
        </w:rPr>
        <w:t>ах</w:t>
      </w:r>
      <w:r w:rsidRPr="007304F9">
        <w:rPr>
          <w:rFonts w:ascii="Times New Roman" w:hAnsi="Times New Roman"/>
          <w:color w:val="000000"/>
          <w:spacing w:val="13"/>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7"/>
          <w:w w:val="118"/>
        </w:rPr>
        <w:t>г</w:t>
      </w:r>
      <w:r w:rsidRPr="007304F9">
        <w:rPr>
          <w:rFonts w:ascii="Times New Roman" w:hAnsi="Times New Roman"/>
          <w:color w:val="000000"/>
          <w:spacing w:val="9"/>
          <w:w w:val="117"/>
        </w:rPr>
        <w:t>р</w:t>
      </w:r>
      <w:r w:rsidRPr="007304F9">
        <w:rPr>
          <w:rFonts w:ascii="Times New Roman" w:hAnsi="Times New Roman"/>
          <w:color w:val="000000"/>
          <w:spacing w:val="8"/>
        </w:rPr>
        <w:t>а</w:t>
      </w:r>
      <w:r w:rsidRPr="007304F9">
        <w:rPr>
          <w:rFonts w:ascii="Times New Roman" w:hAnsi="Times New Roman"/>
          <w:color w:val="000000"/>
          <w:spacing w:val="7"/>
          <w:w w:val="116"/>
        </w:rPr>
        <w:t>мм</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8"/>
          <w:w w:val="115"/>
        </w:rPr>
        <w:t>в</w:t>
      </w:r>
      <w:r w:rsidRPr="007304F9">
        <w:rPr>
          <w:rFonts w:ascii="Times New Roman" w:hAnsi="Times New Roman"/>
          <w:color w:val="000000"/>
          <w:spacing w:val="8"/>
        </w:rPr>
        <w:t>а</w:t>
      </w:r>
      <w:r w:rsidRPr="007304F9">
        <w:rPr>
          <w:rFonts w:ascii="Times New Roman" w:hAnsi="Times New Roman"/>
          <w:color w:val="000000"/>
          <w:spacing w:val="7"/>
          <w:w w:val="117"/>
        </w:rPr>
        <w:t>н</w:t>
      </w:r>
      <w:r w:rsidRPr="007304F9">
        <w:rPr>
          <w:rFonts w:ascii="Times New Roman" w:hAnsi="Times New Roman"/>
          <w:color w:val="000000"/>
          <w:spacing w:val="7"/>
        </w:rPr>
        <w:t>ия;</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rPr>
        <w:t>ал</w:t>
      </w:r>
      <w:r w:rsidRPr="007304F9">
        <w:rPr>
          <w:rFonts w:ascii="Times New Roman" w:hAnsi="Times New Roman"/>
          <w:color w:val="000000"/>
          <w:spacing w:val="8"/>
          <w:w w:val="118"/>
        </w:rPr>
        <w:t>г</w:t>
      </w:r>
      <w:r w:rsidRPr="007304F9">
        <w:rPr>
          <w:rFonts w:ascii="Times New Roman" w:hAnsi="Times New Roman"/>
          <w:color w:val="000000"/>
          <w:spacing w:val="7"/>
          <w:w w:val="108"/>
        </w:rPr>
        <w:t>о</w:t>
      </w:r>
      <w:r w:rsidRPr="007304F9">
        <w:rPr>
          <w:rFonts w:ascii="Times New Roman" w:hAnsi="Times New Roman"/>
          <w:color w:val="000000"/>
          <w:spacing w:val="7"/>
          <w:w w:val="117"/>
        </w:rPr>
        <w:t>р</w:t>
      </w:r>
      <w:r w:rsidRPr="007304F9">
        <w:rPr>
          <w:rFonts w:ascii="Times New Roman" w:hAnsi="Times New Roman"/>
          <w:color w:val="000000"/>
          <w:spacing w:val="8"/>
        </w:rPr>
        <w:t>и</w:t>
      </w:r>
      <w:r w:rsidRPr="007304F9">
        <w:rPr>
          <w:rFonts w:ascii="Times New Roman" w:hAnsi="Times New Roman"/>
          <w:color w:val="000000"/>
          <w:spacing w:val="8"/>
          <w:w w:val="118"/>
        </w:rPr>
        <w:t>т</w:t>
      </w:r>
      <w:r w:rsidRPr="007304F9">
        <w:rPr>
          <w:rFonts w:ascii="Times New Roman" w:hAnsi="Times New Roman"/>
          <w:color w:val="000000"/>
          <w:spacing w:val="8"/>
          <w:w w:val="116"/>
        </w:rPr>
        <w:t>м</w:t>
      </w:r>
      <w:r w:rsidRPr="007304F9">
        <w:rPr>
          <w:rFonts w:ascii="Times New Roman" w:hAnsi="Times New Roman"/>
          <w:color w:val="000000"/>
          <w:spacing w:val="2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spacing w:val="5"/>
          <w:w w:val="110"/>
        </w:rPr>
        <w:t>с</w:t>
      </w:r>
      <w:r w:rsidRPr="007304F9">
        <w:rPr>
          <w:rFonts w:ascii="Times New Roman" w:hAnsi="Times New Roman"/>
          <w:color w:val="000000"/>
          <w:spacing w:val="8"/>
          <w:w w:val="115"/>
        </w:rPr>
        <w:t>в</w:t>
      </w:r>
      <w:r w:rsidRPr="007304F9">
        <w:rPr>
          <w:rFonts w:ascii="Times New Roman" w:hAnsi="Times New Roman"/>
          <w:color w:val="000000"/>
          <w:spacing w:val="6"/>
          <w:w w:val="108"/>
        </w:rPr>
        <w:t>о</w:t>
      </w:r>
      <w:r w:rsidRPr="007304F9">
        <w:rPr>
          <w:rFonts w:ascii="Times New Roman" w:hAnsi="Times New Roman"/>
          <w:color w:val="000000"/>
          <w:spacing w:val="6"/>
        </w:rPr>
        <w:t>й</w:t>
      </w:r>
      <w:r w:rsidRPr="007304F9">
        <w:rPr>
          <w:rFonts w:ascii="Times New Roman" w:hAnsi="Times New Roman"/>
          <w:color w:val="000000"/>
          <w:spacing w:val="5"/>
          <w:w w:val="110"/>
        </w:rPr>
        <w:t>с</w:t>
      </w:r>
      <w:r w:rsidRPr="007304F9">
        <w:rPr>
          <w:rFonts w:ascii="Times New Roman" w:hAnsi="Times New Roman"/>
          <w:color w:val="000000"/>
          <w:spacing w:val="6"/>
          <w:w w:val="118"/>
        </w:rPr>
        <w:t>т</w:t>
      </w:r>
      <w:r w:rsidRPr="007304F9">
        <w:rPr>
          <w:rFonts w:ascii="Times New Roman" w:hAnsi="Times New Roman"/>
          <w:color w:val="000000"/>
          <w:spacing w:val="7"/>
          <w:w w:val="115"/>
        </w:rPr>
        <w:t>в</w:t>
      </w:r>
      <w:r w:rsidRPr="007304F9">
        <w:rPr>
          <w:rFonts w:ascii="Times New Roman" w:hAnsi="Times New Roman"/>
          <w:color w:val="000000"/>
          <w:spacing w:val="6"/>
        </w:rPr>
        <w:t>а</w:t>
      </w:r>
      <w:r w:rsidRPr="007304F9">
        <w:rPr>
          <w:rFonts w:ascii="Times New Roman" w:hAnsi="Times New Roman"/>
          <w:color w:val="000000"/>
          <w:spacing w:val="6"/>
          <w:w w:val="116"/>
        </w:rPr>
        <w:t>м</w:t>
      </w:r>
      <w:r w:rsidRPr="007304F9">
        <w:rPr>
          <w:rFonts w:ascii="Times New Roman" w:hAnsi="Times New Roman"/>
          <w:color w:val="000000"/>
          <w:spacing w:val="5"/>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15"/>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16"/>
        </w:rPr>
        <w:t xml:space="preserve"> </w:t>
      </w:r>
      <w:r w:rsidRPr="007304F9">
        <w:rPr>
          <w:rFonts w:ascii="Times New Roman" w:hAnsi="Times New Roman"/>
          <w:color w:val="000000"/>
          <w:spacing w:val="1"/>
          <w:w w:val="108"/>
        </w:rPr>
        <w:t>о</w:t>
      </w:r>
      <w:r w:rsidRPr="007304F9">
        <w:rPr>
          <w:rFonts w:ascii="Times New Roman" w:hAnsi="Times New Roman"/>
          <w:color w:val="000000"/>
          <w:spacing w:val="16"/>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азли</w:t>
      </w:r>
      <w:r w:rsidRPr="007304F9">
        <w:rPr>
          <w:rFonts w:ascii="Times New Roman" w:hAnsi="Times New Roman"/>
          <w:color w:val="000000"/>
          <w:spacing w:val="12"/>
          <w:w w:val="117"/>
        </w:rPr>
        <w:t>чн</w:t>
      </w:r>
      <w:r w:rsidRPr="007304F9">
        <w:rPr>
          <w:rFonts w:ascii="Times New Roman" w:hAnsi="Times New Roman"/>
          <w:color w:val="000000"/>
          <w:spacing w:val="11"/>
          <w:w w:val="119"/>
        </w:rPr>
        <w:t>ы</w:t>
      </w:r>
      <w:r w:rsidRPr="007304F9">
        <w:rPr>
          <w:rFonts w:ascii="Times New Roman" w:hAnsi="Times New Roman"/>
          <w:color w:val="000000"/>
          <w:spacing w:val="12"/>
        </w:rPr>
        <w:t>х</w:t>
      </w:r>
      <w:r w:rsidRPr="007304F9">
        <w:rPr>
          <w:rFonts w:ascii="Times New Roman" w:hAnsi="Times New Roman"/>
          <w:color w:val="000000"/>
          <w:spacing w:val="16"/>
        </w:rPr>
        <w:t xml:space="preserve"> </w:t>
      </w:r>
      <w:r w:rsidRPr="007304F9">
        <w:rPr>
          <w:rFonts w:ascii="Times New Roman" w:hAnsi="Times New Roman"/>
          <w:color w:val="000000"/>
          <w:spacing w:val="5"/>
          <w:w w:val="110"/>
        </w:rPr>
        <w:t>с</w:t>
      </w:r>
      <w:r w:rsidRPr="007304F9">
        <w:rPr>
          <w:rFonts w:ascii="Times New Roman" w:hAnsi="Times New Roman"/>
          <w:color w:val="000000"/>
          <w:spacing w:val="6"/>
          <w:w w:val="117"/>
        </w:rPr>
        <w:t>п</w:t>
      </w:r>
      <w:r w:rsidRPr="007304F9">
        <w:rPr>
          <w:rFonts w:ascii="Times New Roman" w:hAnsi="Times New Roman"/>
          <w:color w:val="000000"/>
          <w:spacing w:val="6"/>
          <w:w w:val="108"/>
        </w:rPr>
        <w:t>о</w:t>
      </w:r>
      <w:r w:rsidRPr="007304F9">
        <w:rPr>
          <w:rFonts w:ascii="Times New Roman" w:hAnsi="Times New Roman"/>
          <w:color w:val="000000"/>
          <w:spacing w:val="6"/>
          <w:w w:val="110"/>
        </w:rPr>
        <w:t>с</w:t>
      </w:r>
      <w:r w:rsidRPr="007304F9">
        <w:rPr>
          <w:rFonts w:ascii="Times New Roman" w:hAnsi="Times New Roman"/>
          <w:color w:val="000000"/>
          <w:spacing w:val="7"/>
          <w:w w:val="108"/>
        </w:rPr>
        <w:t>о</w:t>
      </w:r>
      <w:r w:rsidRPr="007304F9">
        <w:rPr>
          <w:rFonts w:ascii="Times New Roman" w:hAnsi="Times New Roman"/>
          <w:color w:val="000000"/>
          <w:spacing w:val="8"/>
          <w:w w:val="104"/>
        </w:rPr>
        <w:t>б</w:t>
      </w:r>
      <w:r w:rsidRPr="007304F9">
        <w:rPr>
          <w:rFonts w:ascii="Times New Roman" w:hAnsi="Times New Roman"/>
          <w:color w:val="000000"/>
          <w:spacing w:val="5"/>
        </w:rPr>
        <w:t>ах</w:t>
      </w:r>
      <w:r w:rsidRPr="007304F9">
        <w:rPr>
          <w:rFonts w:ascii="Times New Roman" w:hAnsi="Times New Roman"/>
          <w:color w:val="000000"/>
          <w:spacing w:val="16"/>
        </w:rPr>
        <w:t xml:space="preserve"> </w:t>
      </w:r>
      <w:r w:rsidRPr="007304F9">
        <w:rPr>
          <w:rFonts w:ascii="Times New Roman" w:hAnsi="Times New Roman"/>
          <w:color w:val="000000"/>
          <w:spacing w:val="15"/>
        </w:rPr>
        <w:t>з</w:t>
      </w:r>
      <w:r w:rsidRPr="007304F9">
        <w:rPr>
          <w:rFonts w:ascii="Times New Roman" w:hAnsi="Times New Roman"/>
          <w:color w:val="000000"/>
          <w:spacing w:val="13"/>
        </w:rPr>
        <w:t>а</w:t>
      </w:r>
      <w:r w:rsidRPr="007304F9">
        <w:rPr>
          <w:rFonts w:ascii="Times New Roman" w:hAnsi="Times New Roman"/>
          <w:color w:val="000000"/>
          <w:spacing w:val="13"/>
          <w:w w:val="117"/>
        </w:rPr>
        <w:t>п</w:t>
      </w:r>
      <w:r w:rsidRPr="007304F9">
        <w:rPr>
          <w:rFonts w:ascii="Times New Roman" w:hAnsi="Times New Roman"/>
          <w:color w:val="000000"/>
          <w:spacing w:val="14"/>
        </w:rPr>
        <w:t>и</w:t>
      </w:r>
      <w:r w:rsidRPr="007304F9">
        <w:rPr>
          <w:rFonts w:ascii="Times New Roman" w:hAnsi="Times New Roman"/>
          <w:color w:val="000000"/>
          <w:spacing w:val="13"/>
          <w:w w:val="110"/>
        </w:rPr>
        <w:t>с</w:t>
      </w:r>
      <w:r w:rsidRPr="007304F9">
        <w:rPr>
          <w:rFonts w:ascii="Times New Roman" w:hAnsi="Times New Roman"/>
          <w:color w:val="000000"/>
          <w:spacing w:val="13"/>
        </w:rPr>
        <w:t>и</w:t>
      </w:r>
      <w:r w:rsidRPr="007304F9">
        <w:rPr>
          <w:rFonts w:ascii="Times New Roman" w:hAnsi="Times New Roman"/>
          <w:color w:val="000000"/>
          <w:spacing w:val="16"/>
        </w:rPr>
        <w:t xml:space="preserve"> </w:t>
      </w:r>
      <w:r w:rsidRPr="007304F9">
        <w:rPr>
          <w:rFonts w:ascii="Times New Roman" w:hAnsi="Times New Roman"/>
          <w:color w:val="000000"/>
          <w:spacing w:val="6"/>
        </w:rPr>
        <w:t>ал</w:t>
      </w:r>
      <w:r w:rsidRPr="007304F9">
        <w:rPr>
          <w:rFonts w:ascii="Times New Roman" w:hAnsi="Times New Roman"/>
          <w:color w:val="000000"/>
          <w:spacing w:val="7"/>
          <w:w w:val="118"/>
        </w:rPr>
        <w:t>г</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6"/>
        </w:rPr>
        <w:t>и</w:t>
      </w:r>
      <w:r w:rsidRPr="007304F9">
        <w:rPr>
          <w:rFonts w:ascii="Times New Roman" w:hAnsi="Times New Roman"/>
          <w:color w:val="000000"/>
          <w:spacing w:val="7"/>
          <w:w w:val="118"/>
        </w:rPr>
        <w:t>т</w:t>
      </w:r>
      <w:r w:rsidRPr="007304F9">
        <w:rPr>
          <w:rFonts w:ascii="Times New Roman" w:hAnsi="Times New Roman"/>
          <w:color w:val="000000"/>
          <w:spacing w:val="6"/>
          <w:w w:val="116"/>
        </w:rPr>
        <w:t>м</w:t>
      </w:r>
      <w:r w:rsidRPr="007304F9">
        <w:rPr>
          <w:rFonts w:ascii="Times New Roman" w:hAnsi="Times New Roman"/>
          <w:color w:val="000000"/>
          <w:spacing w:val="7"/>
          <w:w w:val="108"/>
        </w:rPr>
        <w:t>о</w:t>
      </w:r>
      <w:r w:rsidRPr="007304F9">
        <w:rPr>
          <w:rFonts w:ascii="Times New Roman" w:hAnsi="Times New Roman"/>
          <w:color w:val="000000"/>
          <w:spacing w:val="6"/>
          <w:w w:val="115"/>
        </w:rPr>
        <w:t>в</w:t>
      </w:r>
      <w:r w:rsidRPr="007304F9">
        <w:rPr>
          <w:rFonts w:ascii="Times New Roman" w:hAnsi="Times New Roman"/>
          <w:color w:val="000000"/>
          <w:spacing w:val="7"/>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144"/>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spacing w:val="1"/>
          <w:w w:val="112"/>
        </w:rPr>
        <w:t>е</w:t>
      </w:r>
      <w:r w:rsidRPr="007304F9">
        <w:rPr>
          <w:rFonts w:ascii="Times New Roman" w:hAnsi="Times New Roman"/>
          <w:color w:val="000000"/>
          <w:spacing w:val="144"/>
        </w:rPr>
        <w:t xml:space="preserve"> </w:t>
      </w:r>
      <w:r w:rsidRPr="007304F9">
        <w:rPr>
          <w:rFonts w:ascii="Times New Roman" w:hAnsi="Times New Roman"/>
          <w:color w:val="000000"/>
          <w:spacing w:val="1"/>
          <w:w w:val="113"/>
        </w:rPr>
        <w:t>э</w:t>
      </w:r>
      <w:r w:rsidRPr="007304F9">
        <w:rPr>
          <w:rFonts w:ascii="Times New Roman" w:hAnsi="Times New Roman"/>
          <w:color w:val="000000"/>
          <w:spacing w:val="3"/>
        </w:rPr>
        <w:t>л</w:t>
      </w:r>
      <w:r w:rsidRPr="007304F9">
        <w:rPr>
          <w:rFonts w:ascii="Times New Roman" w:hAnsi="Times New Roman"/>
          <w:color w:val="000000"/>
          <w:spacing w:val="2"/>
          <w:w w:val="112"/>
        </w:rPr>
        <w:t>е</w:t>
      </w:r>
      <w:r w:rsidRPr="007304F9">
        <w:rPr>
          <w:rFonts w:ascii="Times New Roman" w:hAnsi="Times New Roman"/>
          <w:color w:val="000000"/>
          <w:spacing w:val="3"/>
          <w:w w:val="116"/>
        </w:rPr>
        <w:t>м</w:t>
      </w:r>
      <w:r w:rsidRPr="007304F9">
        <w:rPr>
          <w:rFonts w:ascii="Times New Roman" w:hAnsi="Times New Roman"/>
          <w:color w:val="000000"/>
          <w:spacing w:val="3"/>
          <w:w w:val="112"/>
        </w:rPr>
        <w:t>е</w:t>
      </w:r>
      <w:r w:rsidRPr="007304F9">
        <w:rPr>
          <w:rFonts w:ascii="Times New Roman" w:hAnsi="Times New Roman"/>
          <w:color w:val="000000"/>
          <w:spacing w:val="2"/>
          <w:w w:val="117"/>
        </w:rPr>
        <w:t>н</w:t>
      </w:r>
      <w:r w:rsidRPr="007304F9">
        <w:rPr>
          <w:rFonts w:ascii="Times New Roman" w:hAnsi="Times New Roman"/>
          <w:color w:val="000000"/>
          <w:spacing w:val="3"/>
          <w:w w:val="118"/>
        </w:rPr>
        <w:t>т</w:t>
      </w:r>
      <w:r w:rsidRPr="007304F9">
        <w:rPr>
          <w:rFonts w:ascii="Times New Roman" w:hAnsi="Times New Roman"/>
          <w:color w:val="000000"/>
          <w:spacing w:val="3"/>
          <w:w w:val="119"/>
        </w:rPr>
        <w:t>ы</w:t>
      </w:r>
      <w:r w:rsidRPr="007304F9">
        <w:rPr>
          <w:rFonts w:ascii="Times New Roman" w:hAnsi="Times New Roman"/>
          <w:color w:val="000000"/>
          <w:spacing w:val="144"/>
        </w:rPr>
        <w:t xml:space="preserve"> </w:t>
      </w:r>
      <w:r w:rsidRPr="007304F9">
        <w:rPr>
          <w:rFonts w:ascii="Times New Roman" w:hAnsi="Times New Roman"/>
          <w:color w:val="000000"/>
          <w:spacing w:val="7"/>
          <w:w w:val="104"/>
        </w:rPr>
        <w:t>б</w:t>
      </w:r>
      <w:r w:rsidRPr="007304F9">
        <w:rPr>
          <w:rFonts w:ascii="Times New Roman" w:hAnsi="Times New Roman"/>
          <w:color w:val="000000"/>
          <w:spacing w:val="8"/>
        </w:rPr>
        <w:t>л</w:t>
      </w:r>
      <w:r w:rsidRPr="007304F9">
        <w:rPr>
          <w:rFonts w:ascii="Times New Roman" w:hAnsi="Times New Roman"/>
          <w:color w:val="000000"/>
          <w:spacing w:val="8"/>
          <w:w w:val="108"/>
        </w:rPr>
        <w:t>о</w:t>
      </w:r>
      <w:r w:rsidRPr="007304F9">
        <w:rPr>
          <w:rFonts w:ascii="Times New Roman" w:hAnsi="Times New Roman"/>
          <w:color w:val="000000"/>
          <w:spacing w:val="9"/>
        </w:rPr>
        <w:t>к</w:t>
      </w:r>
      <w:r w:rsidRPr="007304F9">
        <w:rPr>
          <w:rFonts w:ascii="Times New Roman" w:hAnsi="Times New Roman"/>
          <w:color w:val="000000"/>
          <w:spacing w:val="8"/>
          <w:w w:val="108"/>
        </w:rPr>
        <w:t>-</w:t>
      </w:r>
      <w:r w:rsidRPr="007304F9">
        <w:rPr>
          <w:rFonts w:ascii="Times New Roman" w:hAnsi="Times New Roman"/>
          <w:color w:val="000000"/>
          <w:spacing w:val="8"/>
          <w:w w:val="110"/>
        </w:rPr>
        <w:t>с</w:t>
      </w:r>
      <w:r w:rsidRPr="007304F9">
        <w:rPr>
          <w:rFonts w:ascii="Times New Roman" w:hAnsi="Times New Roman"/>
          <w:color w:val="000000"/>
          <w:spacing w:val="8"/>
        </w:rPr>
        <w:t>х</w:t>
      </w:r>
      <w:r w:rsidRPr="007304F9">
        <w:rPr>
          <w:rFonts w:ascii="Times New Roman" w:hAnsi="Times New Roman"/>
          <w:color w:val="000000"/>
          <w:spacing w:val="9"/>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9"/>
        </w:rPr>
        <w:t>ы</w:t>
      </w:r>
      <w:r w:rsidRPr="007304F9">
        <w:rPr>
          <w:rFonts w:ascii="Times New Roman" w:hAnsi="Times New Roman"/>
          <w:color w:val="000000"/>
          <w:spacing w:val="8"/>
        </w:rPr>
        <w:t>:</w:t>
      </w:r>
      <w:r w:rsidRPr="007304F9">
        <w:rPr>
          <w:rFonts w:ascii="Times New Roman" w:hAnsi="Times New Roman"/>
          <w:color w:val="000000"/>
          <w:spacing w:val="145"/>
        </w:rPr>
        <w:t xml:space="preserve"> </w:t>
      </w:r>
      <w:r w:rsidRPr="007304F9">
        <w:rPr>
          <w:rFonts w:ascii="Times New Roman" w:hAnsi="Times New Roman"/>
          <w:color w:val="000000"/>
          <w:spacing w:val="11"/>
          <w:w w:val="117"/>
        </w:rPr>
        <w:t>н</w:t>
      </w:r>
      <w:r w:rsidRPr="007304F9">
        <w:rPr>
          <w:rFonts w:ascii="Times New Roman" w:hAnsi="Times New Roman"/>
          <w:color w:val="000000"/>
          <w:spacing w:val="12"/>
        </w:rPr>
        <w:t>а</w:t>
      </w:r>
      <w:r w:rsidRPr="007304F9">
        <w:rPr>
          <w:rFonts w:ascii="Times New Roman" w:hAnsi="Times New Roman"/>
          <w:color w:val="000000"/>
          <w:spacing w:val="12"/>
          <w:w w:val="117"/>
        </w:rPr>
        <w:t>ч</w:t>
      </w:r>
      <w:r w:rsidRPr="007304F9">
        <w:rPr>
          <w:rFonts w:ascii="Times New Roman" w:hAnsi="Times New Roman"/>
          <w:color w:val="000000"/>
          <w:spacing w:val="11"/>
        </w:rPr>
        <w:t>ал</w:t>
      </w:r>
      <w:r w:rsidRPr="007304F9">
        <w:rPr>
          <w:rFonts w:ascii="Times New Roman" w:hAnsi="Times New Roman"/>
          <w:color w:val="000000"/>
          <w:spacing w:val="12"/>
          <w:w w:val="108"/>
        </w:rPr>
        <w:t>о</w:t>
      </w:r>
      <w:r w:rsidRPr="007304F9">
        <w:rPr>
          <w:rFonts w:ascii="Times New Roman" w:hAnsi="Times New Roman"/>
          <w:color w:val="000000"/>
          <w:spacing w:val="12"/>
        </w:rPr>
        <w:t>,</w:t>
      </w:r>
      <w:r w:rsidRPr="007304F9">
        <w:rPr>
          <w:rFonts w:ascii="Times New Roman" w:hAnsi="Times New Roman"/>
          <w:color w:val="000000"/>
          <w:spacing w:val="145"/>
        </w:rPr>
        <w:t xml:space="preserve"> </w:t>
      </w:r>
      <w:r w:rsidRPr="007304F9">
        <w:rPr>
          <w:rFonts w:ascii="Times New Roman" w:hAnsi="Times New Roman"/>
          <w:color w:val="000000"/>
          <w:spacing w:val="12"/>
        </w:rPr>
        <w:t>к</w:t>
      </w:r>
      <w:r w:rsidRPr="007304F9">
        <w:rPr>
          <w:rFonts w:ascii="Times New Roman" w:hAnsi="Times New Roman"/>
          <w:color w:val="000000"/>
          <w:spacing w:val="13"/>
          <w:w w:val="108"/>
        </w:rPr>
        <w:t>о</w:t>
      </w:r>
      <w:r w:rsidRPr="007304F9">
        <w:rPr>
          <w:rFonts w:ascii="Times New Roman" w:hAnsi="Times New Roman"/>
          <w:color w:val="000000"/>
          <w:spacing w:val="13"/>
          <w:w w:val="117"/>
        </w:rPr>
        <w:t>н</w:t>
      </w:r>
      <w:r w:rsidRPr="007304F9">
        <w:rPr>
          <w:rFonts w:ascii="Times New Roman" w:hAnsi="Times New Roman"/>
          <w:color w:val="000000"/>
          <w:spacing w:val="12"/>
          <w:w w:val="112"/>
        </w:rPr>
        <w:t>е</w:t>
      </w:r>
      <w:r w:rsidRPr="007304F9">
        <w:rPr>
          <w:rFonts w:ascii="Times New Roman" w:hAnsi="Times New Roman"/>
          <w:color w:val="000000"/>
          <w:spacing w:val="13"/>
        </w:rPr>
        <w:t>ц,</w:t>
      </w:r>
      <w:r w:rsidRPr="007304F9">
        <w:rPr>
          <w:rFonts w:ascii="Times New Roman" w:hAnsi="Times New Roman"/>
          <w:color w:val="000000"/>
        </w:rPr>
        <w:t xml:space="preserve"> </w:t>
      </w:r>
      <w:r w:rsidRPr="007304F9">
        <w:rPr>
          <w:rFonts w:ascii="Times New Roman" w:hAnsi="Times New Roman"/>
          <w:color w:val="000000"/>
          <w:spacing w:val="11"/>
        </w:rPr>
        <w:t>к</w:t>
      </w:r>
      <w:r w:rsidRPr="007304F9">
        <w:rPr>
          <w:rFonts w:ascii="Times New Roman" w:hAnsi="Times New Roman"/>
          <w:color w:val="000000"/>
          <w:spacing w:val="11"/>
          <w:w w:val="108"/>
        </w:rPr>
        <w:t>о</w:t>
      </w:r>
      <w:r w:rsidRPr="007304F9">
        <w:rPr>
          <w:rFonts w:ascii="Times New Roman" w:hAnsi="Times New Roman"/>
          <w:color w:val="000000"/>
          <w:spacing w:val="12"/>
          <w:w w:val="116"/>
        </w:rPr>
        <w:t>м</w:t>
      </w:r>
      <w:r w:rsidRPr="007304F9">
        <w:rPr>
          <w:rFonts w:ascii="Times New Roman" w:hAnsi="Times New Roman"/>
          <w:color w:val="000000"/>
          <w:spacing w:val="11"/>
        </w:rPr>
        <w:t>а</w:t>
      </w:r>
      <w:r w:rsidRPr="007304F9">
        <w:rPr>
          <w:rFonts w:ascii="Times New Roman" w:hAnsi="Times New Roman"/>
          <w:color w:val="000000"/>
          <w:spacing w:val="11"/>
          <w:w w:val="117"/>
        </w:rPr>
        <w:t>н</w:t>
      </w:r>
      <w:r w:rsidRPr="007304F9">
        <w:rPr>
          <w:rFonts w:ascii="Times New Roman" w:hAnsi="Times New Roman"/>
          <w:color w:val="000000"/>
          <w:spacing w:val="12"/>
          <w:w w:val="112"/>
        </w:rPr>
        <w:t>д</w:t>
      </w:r>
      <w:r w:rsidRPr="007304F9">
        <w:rPr>
          <w:rFonts w:ascii="Times New Roman" w:hAnsi="Times New Roman"/>
          <w:color w:val="000000"/>
          <w:spacing w:val="11"/>
        </w:rPr>
        <w:t>а,</w:t>
      </w:r>
      <w:r w:rsidRPr="007304F9">
        <w:rPr>
          <w:rFonts w:ascii="Times New Roman" w:hAnsi="Times New Roman"/>
          <w:color w:val="000000"/>
          <w:spacing w:val="22"/>
        </w:rPr>
        <w:t xml:space="preserve"> </w:t>
      </w:r>
      <w:r w:rsidRPr="007304F9">
        <w:rPr>
          <w:rFonts w:ascii="Times New Roman" w:hAnsi="Times New Roman"/>
          <w:color w:val="000000"/>
          <w:spacing w:val="11"/>
          <w:w w:val="110"/>
        </w:rPr>
        <w:t>с</w:t>
      </w:r>
      <w:r w:rsidRPr="007304F9">
        <w:rPr>
          <w:rFonts w:ascii="Times New Roman" w:hAnsi="Times New Roman"/>
          <w:color w:val="000000"/>
          <w:spacing w:val="11"/>
          <w:w w:val="118"/>
        </w:rPr>
        <w:t>т</w:t>
      </w:r>
      <w:r w:rsidRPr="007304F9">
        <w:rPr>
          <w:rFonts w:ascii="Times New Roman" w:hAnsi="Times New Roman"/>
          <w:color w:val="000000"/>
          <w:spacing w:val="13"/>
          <w:w w:val="117"/>
        </w:rPr>
        <w:t>р</w:t>
      </w:r>
      <w:r w:rsidRPr="007304F9">
        <w:rPr>
          <w:rFonts w:ascii="Times New Roman" w:hAnsi="Times New Roman"/>
          <w:color w:val="000000"/>
          <w:spacing w:val="11"/>
          <w:w w:val="112"/>
        </w:rPr>
        <w:t>е</w:t>
      </w:r>
      <w:r w:rsidRPr="007304F9">
        <w:rPr>
          <w:rFonts w:ascii="Times New Roman" w:hAnsi="Times New Roman"/>
          <w:color w:val="000000"/>
          <w:spacing w:val="11"/>
        </w:rPr>
        <w:t>л</w:t>
      </w:r>
      <w:r w:rsidRPr="007304F9">
        <w:rPr>
          <w:rFonts w:ascii="Times New Roman" w:hAnsi="Times New Roman"/>
          <w:color w:val="000000"/>
          <w:spacing w:val="13"/>
        </w:rPr>
        <w:t>к</w:t>
      </w:r>
      <w:r w:rsidRPr="007304F9">
        <w:rPr>
          <w:rFonts w:ascii="Times New Roman" w:hAnsi="Times New Roman"/>
          <w:color w:val="000000"/>
          <w:spacing w:val="11"/>
        </w:rPr>
        <w:t>а;</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5"/>
          <w:w w:val="117"/>
        </w:rPr>
        <w:t>р</w:t>
      </w:r>
      <w:r w:rsidRPr="007304F9">
        <w:rPr>
          <w:rFonts w:ascii="Times New Roman" w:hAnsi="Times New Roman"/>
          <w:color w:val="000000"/>
          <w:spacing w:val="3"/>
          <w:w w:val="108"/>
        </w:rPr>
        <w:t>о</w:t>
      </w:r>
      <w:r w:rsidRPr="007304F9">
        <w:rPr>
          <w:rFonts w:ascii="Times New Roman" w:hAnsi="Times New Roman"/>
          <w:color w:val="000000"/>
          <w:spacing w:val="3"/>
        </w:rPr>
        <w:t>и</w:t>
      </w:r>
      <w:r w:rsidRPr="007304F9">
        <w:rPr>
          <w:rFonts w:ascii="Times New Roman" w:hAnsi="Times New Roman"/>
          <w:color w:val="000000"/>
          <w:spacing w:val="3"/>
          <w:w w:val="118"/>
        </w:rPr>
        <w:t>ть</w:t>
      </w:r>
      <w:r w:rsidRPr="007304F9">
        <w:rPr>
          <w:rFonts w:ascii="Times New Roman" w:hAnsi="Times New Roman"/>
          <w:color w:val="000000"/>
          <w:spacing w:val="21"/>
        </w:rPr>
        <w:t xml:space="preserve"> </w:t>
      </w:r>
      <w:r w:rsidRPr="007304F9">
        <w:rPr>
          <w:rFonts w:ascii="Times New Roman" w:hAnsi="Times New Roman"/>
          <w:color w:val="000000"/>
          <w:spacing w:val="6"/>
          <w:w w:val="104"/>
        </w:rPr>
        <w:t>б</w:t>
      </w:r>
      <w:r w:rsidRPr="007304F9">
        <w:rPr>
          <w:rFonts w:ascii="Times New Roman" w:hAnsi="Times New Roman"/>
          <w:color w:val="000000"/>
          <w:spacing w:val="8"/>
        </w:rPr>
        <w:t>л</w:t>
      </w:r>
      <w:r w:rsidRPr="007304F9">
        <w:rPr>
          <w:rFonts w:ascii="Times New Roman" w:hAnsi="Times New Roman"/>
          <w:color w:val="000000"/>
          <w:spacing w:val="8"/>
          <w:w w:val="108"/>
        </w:rPr>
        <w:t>о</w:t>
      </w:r>
      <w:r w:rsidRPr="007304F9">
        <w:rPr>
          <w:rFonts w:ascii="Times New Roman" w:hAnsi="Times New Roman"/>
          <w:color w:val="000000"/>
          <w:spacing w:val="7"/>
        </w:rPr>
        <w:t>к</w:t>
      </w:r>
      <w:r w:rsidRPr="007304F9">
        <w:rPr>
          <w:rFonts w:ascii="Times New Roman" w:hAnsi="Times New Roman"/>
          <w:color w:val="000000"/>
          <w:spacing w:val="8"/>
          <w:w w:val="108"/>
        </w:rPr>
        <w:t>-</w:t>
      </w:r>
      <w:r w:rsidRPr="007304F9">
        <w:rPr>
          <w:rFonts w:ascii="Times New Roman" w:hAnsi="Times New Roman"/>
          <w:color w:val="000000"/>
          <w:spacing w:val="8"/>
          <w:w w:val="110"/>
        </w:rPr>
        <w:t>с</w:t>
      </w:r>
      <w:r w:rsidRPr="007304F9">
        <w:rPr>
          <w:rFonts w:ascii="Times New Roman" w:hAnsi="Times New Roman"/>
          <w:color w:val="000000"/>
          <w:spacing w:val="7"/>
        </w:rPr>
        <w:t>х</w:t>
      </w:r>
      <w:r w:rsidRPr="007304F9">
        <w:rPr>
          <w:rFonts w:ascii="Times New Roman" w:hAnsi="Times New Roman"/>
          <w:color w:val="000000"/>
          <w:spacing w:val="8"/>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5"/>
        </w:rPr>
        <w:t>у</w:t>
      </w:r>
      <w:r w:rsidRPr="007304F9">
        <w:rPr>
          <w:rFonts w:ascii="Times New Roman" w:hAnsi="Times New Roman"/>
          <w:color w:val="000000"/>
          <w:spacing w:val="21"/>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spacing w:val="6"/>
          <w:w w:val="118"/>
        </w:rPr>
        <w:t>т</w:t>
      </w:r>
      <w:r w:rsidRPr="007304F9">
        <w:rPr>
          <w:rFonts w:ascii="Times New Roman" w:hAnsi="Times New Roman"/>
          <w:color w:val="000000"/>
          <w:spacing w:val="7"/>
          <w:w w:val="112"/>
        </w:rPr>
        <w:t>е</w:t>
      </w:r>
      <w:r w:rsidRPr="007304F9">
        <w:rPr>
          <w:rFonts w:ascii="Times New Roman" w:hAnsi="Times New Roman"/>
          <w:color w:val="000000"/>
          <w:spacing w:val="7"/>
        </w:rPr>
        <w:t>к</w:t>
      </w:r>
      <w:r w:rsidRPr="007304F9">
        <w:rPr>
          <w:rFonts w:ascii="Times New Roman" w:hAnsi="Times New Roman"/>
          <w:color w:val="000000"/>
          <w:spacing w:val="7"/>
          <w:w w:val="110"/>
        </w:rPr>
        <w:t>с</w:t>
      </w:r>
      <w:r w:rsidRPr="007304F9">
        <w:rPr>
          <w:rFonts w:ascii="Times New Roman" w:hAnsi="Times New Roman"/>
          <w:color w:val="000000"/>
          <w:spacing w:val="7"/>
          <w:w w:val="118"/>
        </w:rPr>
        <w:t>т</w:t>
      </w:r>
      <w:r w:rsidRPr="007304F9">
        <w:rPr>
          <w:rFonts w:ascii="Times New Roman" w:hAnsi="Times New Roman"/>
          <w:color w:val="000000"/>
          <w:spacing w:val="7"/>
          <w:w w:val="115"/>
        </w:rPr>
        <w:t>у</w:t>
      </w:r>
      <w:r w:rsidRPr="007304F9">
        <w:rPr>
          <w:rFonts w:ascii="Times New Roman" w:hAnsi="Times New Roman"/>
          <w:color w:val="000000"/>
          <w:spacing w:val="7"/>
        </w:rPr>
        <w:t>;</w:t>
      </w:r>
    </w:p>
    <w:p w:rsidR="007304F9" w:rsidRPr="007304F9" w:rsidRDefault="007304F9" w:rsidP="007304F9">
      <w:pPr>
        <w:widowControl w:val="0"/>
        <w:spacing w:after="0" w:line="240" w:lineRule="auto"/>
        <w:ind w:left="113" w:right="1018"/>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22"/>
        </w:rPr>
        <w:t xml:space="preserve"> </w:t>
      </w:r>
      <w:r w:rsidRPr="007304F9">
        <w:rPr>
          <w:rFonts w:ascii="Times New Roman" w:hAnsi="Times New Roman"/>
          <w:color w:val="000000"/>
          <w:spacing w:val="1"/>
          <w:w w:val="108"/>
        </w:rPr>
        <w:t>о</w:t>
      </w:r>
      <w:r w:rsidRPr="007304F9">
        <w:rPr>
          <w:rFonts w:ascii="Times New Roman" w:hAnsi="Times New Roman"/>
          <w:color w:val="000000"/>
          <w:spacing w:val="22"/>
        </w:rPr>
        <w:t xml:space="preserve"> </w:t>
      </w:r>
      <w:r w:rsidRPr="007304F9">
        <w:rPr>
          <w:rFonts w:ascii="Times New Roman" w:hAnsi="Times New Roman"/>
          <w:color w:val="000000"/>
          <w:spacing w:val="17"/>
        </w:rPr>
        <w:t>цикли</w:t>
      </w:r>
      <w:r w:rsidRPr="007304F9">
        <w:rPr>
          <w:rFonts w:ascii="Times New Roman" w:hAnsi="Times New Roman"/>
          <w:color w:val="000000"/>
          <w:spacing w:val="18"/>
          <w:w w:val="117"/>
        </w:rPr>
        <w:t>ч</w:t>
      </w:r>
      <w:r w:rsidRPr="007304F9">
        <w:rPr>
          <w:rFonts w:ascii="Times New Roman" w:hAnsi="Times New Roman"/>
          <w:color w:val="000000"/>
          <w:spacing w:val="18"/>
          <w:w w:val="112"/>
        </w:rPr>
        <w:t>е</w:t>
      </w:r>
      <w:r w:rsidRPr="007304F9">
        <w:rPr>
          <w:rFonts w:ascii="Times New Roman" w:hAnsi="Times New Roman"/>
          <w:color w:val="000000"/>
          <w:spacing w:val="17"/>
          <w:w w:val="110"/>
        </w:rPr>
        <w:t>с</w:t>
      </w:r>
      <w:r w:rsidRPr="007304F9">
        <w:rPr>
          <w:rFonts w:ascii="Times New Roman" w:hAnsi="Times New Roman"/>
          <w:color w:val="000000"/>
          <w:spacing w:val="18"/>
        </w:rPr>
        <w:t>ких</w:t>
      </w:r>
      <w:r w:rsidRPr="007304F9">
        <w:rPr>
          <w:rFonts w:ascii="Times New Roman" w:hAnsi="Times New Roman"/>
          <w:color w:val="000000"/>
          <w:spacing w:val="22"/>
        </w:rPr>
        <w:t xml:space="preserve"> </w:t>
      </w:r>
      <w:r w:rsidRPr="007304F9">
        <w:rPr>
          <w:rFonts w:ascii="Times New Roman" w:hAnsi="Times New Roman"/>
          <w:color w:val="000000"/>
          <w:spacing w:val="11"/>
        </w:rPr>
        <w:t>ал</w:t>
      </w:r>
      <w:r w:rsidRPr="007304F9">
        <w:rPr>
          <w:rFonts w:ascii="Times New Roman" w:hAnsi="Times New Roman"/>
          <w:color w:val="000000"/>
          <w:spacing w:val="11"/>
          <w:w w:val="118"/>
        </w:rPr>
        <w:t>г</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1"/>
        </w:rPr>
        <w:t>и</w:t>
      </w:r>
      <w:r w:rsidRPr="007304F9">
        <w:rPr>
          <w:rFonts w:ascii="Times New Roman" w:hAnsi="Times New Roman"/>
          <w:color w:val="000000"/>
          <w:spacing w:val="11"/>
          <w:w w:val="118"/>
        </w:rPr>
        <w:t>т</w:t>
      </w:r>
      <w:r w:rsidRPr="007304F9">
        <w:rPr>
          <w:rFonts w:ascii="Times New Roman" w:hAnsi="Times New Roman"/>
          <w:color w:val="000000"/>
          <w:spacing w:val="11"/>
          <w:w w:val="116"/>
        </w:rPr>
        <w:t>м</w:t>
      </w:r>
      <w:r w:rsidRPr="007304F9">
        <w:rPr>
          <w:rFonts w:ascii="Times New Roman" w:hAnsi="Times New Roman"/>
          <w:color w:val="000000"/>
          <w:spacing w:val="11"/>
        </w:rPr>
        <w:t>ах;</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113" w:right="1018"/>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5"/>
          <w:w w:val="117"/>
        </w:rPr>
        <w:t>р</w:t>
      </w:r>
      <w:r w:rsidRPr="007304F9">
        <w:rPr>
          <w:rFonts w:ascii="Times New Roman" w:hAnsi="Times New Roman"/>
          <w:color w:val="000000"/>
          <w:spacing w:val="3"/>
          <w:w w:val="108"/>
        </w:rPr>
        <w:t>о</w:t>
      </w:r>
      <w:r w:rsidRPr="007304F9">
        <w:rPr>
          <w:rFonts w:ascii="Times New Roman" w:hAnsi="Times New Roman"/>
          <w:color w:val="000000"/>
          <w:spacing w:val="3"/>
        </w:rPr>
        <w:t>и</w:t>
      </w:r>
      <w:r w:rsidRPr="007304F9">
        <w:rPr>
          <w:rFonts w:ascii="Times New Roman" w:hAnsi="Times New Roman"/>
          <w:color w:val="000000"/>
          <w:spacing w:val="3"/>
          <w:w w:val="118"/>
        </w:rPr>
        <w:t>ть</w:t>
      </w:r>
      <w:r w:rsidRPr="007304F9">
        <w:rPr>
          <w:rFonts w:ascii="Times New Roman" w:hAnsi="Times New Roman"/>
          <w:color w:val="000000"/>
          <w:spacing w:val="21"/>
        </w:rPr>
        <w:t xml:space="preserve"> </w:t>
      </w:r>
      <w:r w:rsidRPr="007304F9">
        <w:rPr>
          <w:rFonts w:ascii="Times New Roman" w:hAnsi="Times New Roman"/>
          <w:color w:val="000000"/>
          <w:spacing w:val="6"/>
          <w:w w:val="104"/>
        </w:rPr>
        <w:t>б</w:t>
      </w:r>
      <w:r w:rsidRPr="007304F9">
        <w:rPr>
          <w:rFonts w:ascii="Times New Roman" w:hAnsi="Times New Roman"/>
          <w:color w:val="000000"/>
          <w:spacing w:val="8"/>
        </w:rPr>
        <w:t>л</w:t>
      </w:r>
      <w:r w:rsidRPr="007304F9">
        <w:rPr>
          <w:rFonts w:ascii="Times New Roman" w:hAnsi="Times New Roman"/>
          <w:color w:val="000000"/>
          <w:spacing w:val="8"/>
          <w:w w:val="108"/>
        </w:rPr>
        <w:t>о</w:t>
      </w:r>
      <w:r w:rsidRPr="007304F9">
        <w:rPr>
          <w:rFonts w:ascii="Times New Roman" w:hAnsi="Times New Roman"/>
          <w:color w:val="000000"/>
          <w:spacing w:val="7"/>
        </w:rPr>
        <w:t>к</w:t>
      </w:r>
      <w:r w:rsidRPr="007304F9">
        <w:rPr>
          <w:rFonts w:ascii="Times New Roman" w:hAnsi="Times New Roman"/>
          <w:color w:val="000000"/>
          <w:spacing w:val="8"/>
          <w:w w:val="108"/>
        </w:rPr>
        <w:t>-</w:t>
      </w:r>
      <w:r w:rsidRPr="007304F9">
        <w:rPr>
          <w:rFonts w:ascii="Times New Roman" w:hAnsi="Times New Roman"/>
          <w:color w:val="000000"/>
          <w:spacing w:val="8"/>
          <w:w w:val="110"/>
        </w:rPr>
        <w:t>с</w:t>
      </w:r>
      <w:r w:rsidRPr="007304F9">
        <w:rPr>
          <w:rFonts w:ascii="Times New Roman" w:hAnsi="Times New Roman"/>
          <w:color w:val="000000"/>
          <w:spacing w:val="7"/>
        </w:rPr>
        <w:t>х</w:t>
      </w:r>
      <w:r w:rsidRPr="007304F9">
        <w:rPr>
          <w:rFonts w:ascii="Times New Roman" w:hAnsi="Times New Roman"/>
          <w:color w:val="000000"/>
          <w:spacing w:val="8"/>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5"/>
        </w:rPr>
        <w:t>у</w:t>
      </w:r>
      <w:r w:rsidRPr="007304F9">
        <w:rPr>
          <w:rFonts w:ascii="Times New Roman" w:hAnsi="Times New Roman"/>
          <w:color w:val="000000"/>
          <w:spacing w:val="21"/>
        </w:rPr>
        <w:t xml:space="preserve"> </w:t>
      </w:r>
      <w:r w:rsidRPr="007304F9">
        <w:rPr>
          <w:rFonts w:ascii="Times New Roman" w:hAnsi="Times New Roman"/>
          <w:color w:val="000000"/>
          <w:spacing w:val="12"/>
        </w:rPr>
        <w:t>цикли</w:t>
      </w:r>
      <w:r w:rsidRPr="007304F9">
        <w:rPr>
          <w:rFonts w:ascii="Times New Roman" w:hAnsi="Times New Roman"/>
          <w:color w:val="000000"/>
          <w:spacing w:val="13"/>
          <w:w w:val="117"/>
        </w:rPr>
        <w:t>ч</w:t>
      </w:r>
      <w:r w:rsidRPr="007304F9">
        <w:rPr>
          <w:rFonts w:ascii="Times New Roman" w:hAnsi="Times New Roman"/>
          <w:color w:val="000000"/>
          <w:spacing w:val="12"/>
          <w:w w:val="112"/>
        </w:rPr>
        <w:t>е</w:t>
      </w:r>
      <w:r w:rsidRPr="007304F9">
        <w:rPr>
          <w:rFonts w:ascii="Times New Roman" w:hAnsi="Times New Roman"/>
          <w:color w:val="000000"/>
          <w:spacing w:val="13"/>
          <w:w w:val="110"/>
        </w:rPr>
        <w:t>с</w:t>
      </w:r>
      <w:r w:rsidRPr="007304F9">
        <w:rPr>
          <w:rFonts w:ascii="Times New Roman" w:hAnsi="Times New Roman"/>
          <w:color w:val="000000"/>
          <w:spacing w:val="13"/>
        </w:rPr>
        <w:t>к</w:t>
      </w:r>
      <w:r w:rsidRPr="007304F9">
        <w:rPr>
          <w:rFonts w:ascii="Times New Roman" w:hAnsi="Times New Roman"/>
          <w:color w:val="000000"/>
          <w:spacing w:val="12"/>
          <w:w w:val="108"/>
        </w:rPr>
        <w:t>о</w:t>
      </w:r>
      <w:r w:rsidRPr="007304F9">
        <w:rPr>
          <w:rFonts w:ascii="Times New Roman" w:hAnsi="Times New Roman"/>
          <w:color w:val="000000"/>
          <w:spacing w:val="13"/>
          <w:w w:val="118"/>
        </w:rPr>
        <w:t>г</w:t>
      </w:r>
      <w:r w:rsidRPr="007304F9">
        <w:rPr>
          <w:rFonts w:ascii="Times New Roman" w:hAnsi="Times New Roman"/>
          <w:color w:val="000000"/>
          <w:spacing w:val="13"/>
          <w:w w:val="108"/>
        </w:rPr>
        <w:t>о</w:t>
      </w:r>
      <w:r w:rsidRPr="007304F9">
        <w:rPr>
          <w:rFonts w:ascii="Times New Roman" w:hAnsi="Times New Roman"/>
          <w:color w:val="000000"/>
          <w:spacing w:val="22"/>
        </w:rPr>
        <w:t xml:space="preserve"> </w:t>
      </w:r>
      <w:r w:rsidRPr="007304F9">
        <w:rPr>
          <w:rFonts w:ascii="Times New Roman" w:hAnsi="Times New Roman"/>
          <w:color w:val="000000"/>
          <w:spacing w:val="9"/>
        </w:rPr>
        <w:t>ал</w:t>
      </w:r>
      <w:r w:rsidRPr="007304F9">
        <w:rPr>
          <w:rFonts w:ascii="Times New Roman" w:hAnsi="Times New Roman"/>
          <w:color w:val="000000"/>
          <w:spacing w:val="10"/>
          <w:w w:val="118"/>
        </w:rPr>
        <w:t>г</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9"/>
        </w:rPr>
        <w:t>и</w:t>
      </w:r>
      <w:r w:rsidRPr="007304F9">
        <w:rPr>
          <w:rFonts w:ascii="Times New Roman" w:hAnsi="Times New Roman"/>
          <w:color w:val="000000"/>
          <w:spacing w:val="10"/>
          <w:w w:val="118"/>
        </w:rPr>
        <w:t>т</w:t>
      </w:r>
      <w:r w:rsidRPr="007304F9">
        <w:rPr>
          <w:rFonts w:ascii="Times New Roman" w:hAnsi="Times New Roman"/>
          <w:color w:val="000000"/>
          <w:spacing w:val="10"/>
          <w:w w:val="116"/>
        </w:rPr>
        <w:t>м</w:t>
      </w:r>
      <w:r w:rsidRPr="007304F9">
        <w:rPr>
          <w:rFonts w:ascii="Times New Roman" w:hAnsi="Times New Roman"/>
          <w:color w:val="000000"/>
          <w:spacing w:val="10"/>
        </w:rPr>
        <w:t>а;</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
          <w:w w:val="113"/>
        </w:rPr>
        <w:t>э</w:t>
      </w:r>
      <w:r w:rsidRPr="007304F9">
        <w:rPr>
          <w:rFonts w:ascii="Times New Roman" w:hAnsi="Times New Roman"/>
          <w:color w:val="000000"/>
          <w:spacing w:val="3"/>
        </w:rPr>
        <w:t>л</w:t>
      </w:r>
      <w:r w:rsidRPr="007304F9">
        <w:rPr>
          <w:rFonts w:ascii="Times New Roman" w:hAnsi="Times New Roman"/>
          <w:color w:val="000000"/>
          <w:spacing w:val="3"/>
          <w:w w:val="112"/>
        </w:rPr>
        <w:t>е</w:t>
      </w:r>
      <w:r w:rsidRPr="007304F9">
        <w:rPr>
          <w:rFonts w:ascii="Times New Roman" w:hAnsi="Times New Roman"/>
          <w:color w:val="000000"/>
          <w:spacing w:val="3"/>
          <w:w w:val="116"/>
        </w:rPr>
        <w:t>м</w:t>
      </w:r>
      <w:r w:rsidRPr="007304F9">
        <w:rPr>
          <w:rFonts w:ascii="Times New Roman" w:hAnsi="Times New Roman"/>
          <w:color w:val="000000"/>
          <w:spacing w:val="3"/>
          <w:w w:val="112"/>
        </w:rPr>
        <w:t>е</w:t>
      </w:r>
      <w:r w:rsidRPr="007304F9">
        <w:rPr>
          <w:rFonts w:ascii="Times New Roman" w:hAnsi="Times New Roman"/>
          <w:color w:val="000000"/>
          <w:spacing w:val="3"/>
          <w:w w:val="117"/>
        </w:rPr>
        <w:t>н</w:t>
      </w:r>
      <w:r w:rsidRPr="007304F9">
        <w:rPr>
          <w:rFonts w:ascii="Times New Roman" w:hAnsi="Times New Roman"/>
          <w:color w:val="000000"/>
          <w:spacing w:val="3"/>
          <w:w w:val="118"/>
        </w:rPr>
        <w:t>т</w:t>
      </w:r>
      <w:r w:rsidRPr="007304F9">
        <w:rPr>
          <w:rFonts w:ascii="Times New Roman" w:hAnsi="Times New Roman"/>
          <w:color w:val="000000"/>
          <w:spacing w:val="21"/>
        </w:rPr>
        <w:t xml:space="preserve"> </w:t>
      </w:r>
      <w:r w:rsidRPr="007304F9">
        <w:rPr>
          <w:rFonts w:ascii="Times New Roman" w:hAnsi="Times New Roman"/>
          <w:color w:val="000000"/>
          <w:spacing w:val="6"/>
          <w:w w:val="104"/>
        </w:rPr>
        <w:t>б</w:t>
      </w:r>
      <w:r w:rsidRPr="007304F9">
        <w:rPr>
          <w:rFonts w:ascii="Times New Roman" w:hAnsi="Times New Roman"/>
          <w:color w:val="000000"/>
          <w:spacing w:val="8"/>
        </w:rPr>
        <w:t>л</w:t>
      </w:r>
      <w:r w:rsidRPr="007304F9">
        <w:rPr>
          <w:rFonts w:ascii="Times New Roman" w:hAnsi="Times New Roman"/>
          <w:color w:val="000000"/>
          <w:spacing w:val="8"/>
          <w:w w:val="108"/>
        </w:rPr>
        <w:t>о</w:t>
      </w:r>
      <w:r w:rsidRPr="007304F9">
        <w:rPr>
          <w:rFonts w:ascii="Times New Roman" w:hAnsi="Times New Roman"/>
          <w:color w:val="000000"/>
          <w:spacing w:val="7"/>
        </w:rPr>
        <w:t>к</w:t>
      </w:r>
      <w:r w:rsidRPr="007304F9">
        <w:rPr>
          <w:rFonts w:ascii="Times New Roman" w:hAnsi="Times New Roman"/>
          <w:color w:val="000000"/>
          <w:spacing w:val="8"/>
          <w:w w:val="108"/>
        </w:rPr>
        <w:t>-</w:t>
      </w:r>
      <w:r w:rsidRPr="007304F9">
        <w:rPr>
          <w:rFonts w:ascii="Times New Roman" w:hAnsi="Times New Roman"/>
          <w:color w:val="000000"/>
          <w:spacing w:val="8"/>
          <w:w w:val="110"/>
        </w:rPr>
        <w:t>с</w:t>
      </w:r>
      <w:r w:rsidRPr="007304F9">
        <w:rPr>
          <w:rFonts w:ascii="Times New Roman" w:hAnsi="Times New Roman"/>
          <w:color w:val="000000"/>
          <w:spacing w:val="7"/>
        </w:rPr>
        <w:t>х</w:t>
      </w:r>
      <w:r w:rsidRPr="007304F9">
        <w:rPr>
          <w:rFonts w:ascii="Times New Roman" w:hAnsi="Times New Roman"/>
          <w:color w:val="000000"/>
          <w:spacing w:val="8"/>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9"/>
        </w:rPr>
        <w:t>ы</w:t>
      </w:r>
      <w:r w:rsidRPr="007304F9">
        <w:rPr>
          <w:rFonts w:ascii="Times New Roman" w:hAnsi="Times New Roman"/>
          <w:color w:val="000000"/>
          <w:spacing w:val="21"/>
        </w:rPr>
        <w:t xml:space="preserve"> </w:t>
      </w:r>
      <w:r w:rsidRPr="007304F9">
        <w:rPr>
          <w:rFonts w:ascii="Times New Roman" w:hAnsi="Times New Roman"/>
          <w:color w:val="000000"/>
          <w:spacing w:val="16"/>
          <w:w w:val="119"/>
        </w:rPr>
        <w:t>«</w:t>
      </w:r>
      <w:r w:rsidRPr="007304F9">
        <w:rPr>
          <w:rFonts w:ascii="Times New Roman" w:hAnsi="Times New Roman"/>
          <w:color w:val="000000"/>
          <w:spacing w:val="16"/>
        </w:rPr>
        <w:t>цикл</w:t>
      </w:r>
      <w:r w:rsidRPr="007304F9">
        <w:rPr>
          <w:rFonts w:ascii="Times New Roman" w:hAnsi="Times New Roman"/>
          <w:color w:val="000000"/>
          <w:spacing w:val="17"/>
          <w:w w:val="119"/>
        </w:rPr>
        <w:t>»</w:t>
      </w:r>
      <w:r w:rsidRPr="007304F9">
        <w:rPr>
          <w:rFonts w:ascii="Times New Roman" w:hAnsi="Times New Roman"/>
          <w:color w:val="000000"/>
          <w:spacing w:val="16"/>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5"/>
          <w:w w:val="117"/>
        </w:rPr>
        <w:t>р</w:t>
      </w:r>
      <w:r w:rsidRPr="007304F9">
        <w:rPr>
          <w:rFonts w:ascii="Times New Roman" w:hAnsi="Times New Roman"/>
          <w:color w:val="000000"/>
          <w:spacing w:val="3"/>
          <w:w w:val="108"/>
        </w:rPr>
        <w:t>о</w:t>
      </w:r>
      <w:r w:rsidRPr="007304F9">
        <w:rPr>
          <w:rFonts w:ascii="Times New Roman" w:hAnsi="Times New Roman"/>
          <w:color w:val="000000"/>
          <w:spacing w:val="3"/>
        </w:rPr>
        <w:t>и</w:t>
      </w:r>
      <w:r w:rsidRPr="007304F9">
        <w:rPr>
          <w:rFonts w:ascii="Times New Roman" w:hAnsi="Times New Roman"/>
          <w:color w:val="000000"/>
          <w:spacing w:val="3"/>
          <w:w w:val="118"/>
        </w:rPr>
        <w:t>ть</w:t>
      </w:r>
      <w:r w:rsidRPr="007304F9">
        <w:rPr>
          <w:rFonts w:ascii="Times New Roman" w:hAnsi="Times New Roman"/>
          <w:color w:val="000000"/>
          <w:spacing w:val="31"/>
        </w:rPr>
        <w:t xml:space="preserve"> </w:t>
      </w:r>
      <w:r w:rsidRPr="007304F9">
        <w:rPr>
          <w:rFonts w:ascii="Times New Roman" w:hAnsi="Times New Roman"/>
          <w:color w:val="000000"/>
          <w:spacing w:val="6"/>
          <w:w w:val="104"/>
        </w:rPr>
        <w:t>б</w:t>
      </w:r>
      <w:r w:rsidRPr="007304F9">
        <w:rPr>
          <w:rFonts w:ascii="Times New Roman" w:hAnsi="Times New Roman"/>
          <w:color w:val="000000"/>
          <w:spacing w:val="8"/>
        </w:rPr>
        <w:t>л</w:t>
      </w:r>
      <w:r w:rsidRPr="007304F9">
        <w:rPr>
          <w:rFonts w:ascii="Times New Roman" w:hAnsi="Times New Roman"/>
          <w:color w:val="000000"/>
          <w:spacing w:val="8"/>
          <w:w w:val="108"/>
        </w:rPr>
        <w:t>о</w:t>
      </w:r>
      <w:r w:rsidRPr="007304F9">
        <w:rPr>
          <w:rFonts w:ascii="Times New Roman" w:hAnsi="Times New Roman"/>
          <w:color w:val="000000"/>
          <w:spacing w:val="7"/>
        </w:rPr>
        <w:t>к</w:t>
      </w:r>
      <w:r w:rsidRPr="007304F9">
        <w:rPr>
          <w:rFonts w:ascii="Times New Roman" w:hAnsi="Times New Roman"/>
          <w:color w:val="000000"/>
          <w:spacing w:val="8"/>
          <w:w w:val="108"/>
        </w:rPr>
        <w:t>-</w:t>
      </w:r>
      <w:r w:rsidRPr="007304F9">
        <w:rPr>
          <w:rFonts w:ascii="Times New Roman" w:hAnsi="Times New Roman"/>
          <w:color w:val="000000"/>
          <w:spacing w:val="8"/>
          <w:w w:val="110"/>
        </w:rPr>
        <w:t>с</w:t>
      </w:r>
      <w:r w:rsidRPr="007304F9">
        <w:rPr>
          <w:rFonts w:ascii="Times New Roman" w:hAnsi="Times New Roman"/>
          <w:color w:val="000000"/>
          <w:spacing w:val="7"/>
        </w:rPr>
        <w:t>х</w:t>
      </w:r>
      <w:r w:rsidRPr="007304F9">
        <w:rPr>
          <w:rFonts w:ascii="Times New Roman" w:hAnsi="Times New Roman"/>
          <w:color w:val="000000"/>
          <w:spacing w:val="8"/>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5"/>
        </w:rPr>
        <w:t>у</w:t>
      </w:r>
      <w:r w:rsidRPr="007304F9">
        <w:rPr>
          <w:rFonts w:ascii="Times New Roman" w:hAnsi="Times New Roman"/>
          <w:color w:val="000000"/>
          <w:spacing w:val="31"/>
        </w:rPr>
        <w:t xml:space="preserve"> </w:t>
      </w:r>
      <w:r w:rsidRPr="007304F9">
        <w:rPr>
          <w:rFonts w:ascii="Times New Roman" w:hAnsi="Times New Roman"/>
          <w:color w:val="000000"/>
          <w:spacing w:val="12"/>
        </w:rPr>
        <w:t>цикли</w:t>
      </w:r>
      <w:r w:rsidRPr="007304F9">
        <w:rPr>
          <w:rFonts w:ascii="Times New Roman" w:hAnsi="Times New Roman"/>
          <w:color w:val="000000"/>
          <w:spacing w:val="13"/>
          <w:w w:val="117"/>
        </w:rPr>
        <w:t>ч</w:t>
      </w:r>
      <w:r w:rsidRPr="007304F9">
        <w:rPr>
          <w:rFonts w:ascii="Times New Roman" w:hAnsi="Times New Roman"/>
          <w:color w:val="000000"/>
          <w:spacing w:val="12"/>
          <w:w w:val="112"/>
        </w:rPr>
        <w:t>е</w:t>
      </w:r>
      <w:r w:rsidRPr="007304F9">
        <w:rPr>
          <w:rFonts w:ascii="Times New Roman" w:hAnsi="Times New Roman"/>
          <w:color w:val="000000"/>
          <w:spacing w:val="13"/>
          <w:w w:val="110"/>
        </w:rPr>
        <w:t>с</w:t>
      </w:r>
      <w:r w:rsidRPr="007304F9">
        <w:rPr>
          <w:rFonts w:ascii="Times New Roman" w:hAnsi="Times New Roman"/>
          <w:color w:val="000000"/>
          <w:spacing w:val="13"/>
        </w:rPr>
        <w:t>к</w:t>
      </w:r>
      <w:r w:rsidRPr="007304F9">
        <w:rPr>
          <w:rFonts w:ascii="Times New Roman" w:hAnsi="Times New Roman"/>
          <w:color w:val="000000"/>
          <w:spacing w:val="12"/>
          <w:w w:val="108"/>
        </w:rPr>
        <w:t>о</w:t>
      </w:r>
      <w:r w:rsidRPr="007304F9">
        <w:rPr>
          <w:rFonts w:ascii="Times New Roman" w:hAnsi="Times New Roman"/>
          <w:color w:val="000000"/>
          <w:spacing w:val="13"/>
          <w:w w:val="118"/>
        </w:rPr>
        <w:t>г</w:t>
      </w:r>
      <w:r w:rsidRPr="007304F9">
        <w:rPr>
          <w:rFonts w:ascii="Times New Roman" w:hAnsi="Times New Roman"/>
          <w:color w:val="000000"/>
          <w:spacing w:val="13"/>
          <w:w w:val="108"/>
        </w:rPr>
        <w:t>о</w:t>
      </w:r>
      <w:r w:rsidRPr="007304F9">
        <w:rPr>
          <w:rFonts w:ascii="Times New Roman" w:hAnsi="Times New Roman"/>
          <w:color w:val="000000"/>
          <w:spacing w:val="32"/>
        </w:rPr>
        <w:t xml:space="preserve"> </w:t>
      </w:r>
      <w:r w:rsidRPr="007304F9">
        <w:rPr>
          <w:rFonts w:ascii="Times New Roman" w:hAnsi="Times New Roman"/>
          <w:color w:val="000000"/>
          <w:spacing w:val="8"/>
        </w:rPr>
        <w:t>ал</w:t>
      </w:r>
      <w:r w:rsidRPr="007304F9">
        <w:rPr>
          <w:rFonts w:ascii="Times New Roman" w:hAnsi="Times New Roman"/>
          <w:color w:val="000000"/>
          <w:spacing w:val="9"/>
          <w:w w:val="118"/>
        </w:rPr>
        <w:t>г</w:t>
      </w:r>
      <w:r w:rsidRPr="007304F9">
        <w:rPr>
          <w:rFonts w:ascii="Times New Roman" w:hAnsi="Times New Roman"/>
          <w:color w:val="000000"/>
          <w:spacing w:val="8"/>
          <w:w w:val="108"/>
        </w:rPr>
        <w:t>о</w:t>
      </w:r>
      <w:r w:rsidRPr="007304F9">
        <w:rPr>
          <w:rFonts w:ascii="Times New Roman" w:hAnsi="Times New Roman"/>
          <w:color w:val="000000"/>
          <w:spacing w:val="9"/>
          <w:w w:val="117"/>
        </w:rPr>
        <w:t>р</w:t>
      </w:r>
      <w:r w:rsidRPr="007304F9">
        <w:rPr>
          <w:rFonts w:ascii="Times New Roman" w:hAnsi="Times New Roman"/>
          <w:color w:val="000000"/>
          <w:spacing w:val="9"/>
        </w:rPr>
        <w:t>и</w:t>
      </w:r>
      <w:r w:rsidRPr="007304F9">
        <w:rPr>
          <w:rFonts w:ascii="Times New Roman" w:hAnsi="Times New Roman"/>
          <w:color w:val="000000"/>
          <w:spacing w:val="9"/>
          <w:w w:val="118"/>
        </w:rPr>
        <w:t>т</w:t>
      </w:r>
      <w:r w:rsidRPr="007304F9">
        <w:rPr>
          <w:rFonts w:ascii="Times New Roman" w:hAnsi="Times New Roman"/>
          <w:color w:val="000000"/>
          <w:spacing w:val="9"/>
          <w:w w:val="116"/>
        </w:rPr>
        <w:t>м</w:t>
      </w:r>
      <w:r w:rsidRPr="007304F9">
        <w:rPr>
          <w:rFonts w:ascii="Times New Roman" w:hAnsi="Times New Roman"/>
          <w:color w:val="000000"/>
          <w:spacing w:val="9"/>
        </w:rPr>
        <w:t>а</w:t>
      </w:r>
      <w:r w:rsidRPr="007304F9">
        <w:rPr>
          <w:rFonts w:ascii="Times New Roman" w:hAnsi="Times New Roman"/>
          <w:color w:val="000000"/>
          <w:spacing w:val="32"/>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32"/>
        </w:rPr>
        <w:t xml:space="preserve"> </w:t>
      </w:r>
      <w:r w:rsidRPr="007304F9">
        <w:rPr>
          <w:rFonts w:ascii="Times New Roman" w:hAnsi="Times New Roman"/>
          <w:color w:val="000000"/>
          <w:spacing w:val="6"/>
          <w:w w:val="104"/>
        </w:rPr>
        <w:t>б</w:t>
      </w:r>
      <w:r w:rsidRPr="007304F9">
        <w:rPr>
          <w:rFonts w:ascii="Times New Roman" w:hAnsi="Times New Roman"/>
          <w:color w:val="000000"/>
          <w:spacing w:val="8"/>
        </w:rPr>
        <w:t>л</w:t>
      </w:r>
      <w:r w:rsidRPr="007304F9">
        <w:rPr>
          <w:rFonts w:ascii="Times New Roman" w:hAnsi="Times New Roman"/>
          <w:color w:val="000000"/>
          <w:spacing w:val="8"/>
          <w:w w:val="108"/>
        </w:rPr>
        <w:t>о</w:t>
      </w:r>
      <w:r w:rsidRPr="007304F9">
        <w:rPr>
          <w:rFonts w:ascii="Times New Roman" w:hAnsi="Times New Roman"/>
          <w:color w:val="000000"/>
          <w:spacing w:val="7"/>
        </w:rPr>
        <w:t>к</w:t>
      </w:r>
      <w:r w:rsidRPr="007304F9">
        <w:rPr>
          <w:rFonts w:ascii="Times New Roman" w:hAnsi="Times New Roman"/>
          <w:color w:val="000000"/>
          <w:spacing w:val="8"/>
          <w:w w:val="108"/>
        </w:rPr>
        <w:t>-</w:t>
      </w:r>
      <w:r w:rsidRPr="007304F9">
        <w:rPr>
          <w:rFonts w:ascii="Times New Roman" w:hAnsi="Times New Roman"/>
          <w:color w:val="000000"/>
          <w:spacing w:val="8"/>
          <w:w w:val="110"/>
        </w:rPr>
        <w:t>с</w:t>
      </w:r>
      <w:r w:rsidRPr="007304F9">
        <w:rPr>
          <w:rFonts w:ascii="Times New Roman" w:hAnsi="Times New Roman"/>
          <w:color w:val="000000"/>
          <w:spacing w:val="7"/>
        </w:rPr>
        <w:t>х</w:t>
      </w:r>
      <w:r w:rsidRPr="007304F9">
        <w:rPr>
          <w:rFonts w:ascii="Times New Roman" w:hAnsi="Times New Roman"/>
          <w:color w:val="000000"/>
          <w:spacing w:val="8"/>
          <w:w w:val="112"/>
        </w:rPr>
        <w:t>е</w:t>
      </w:r>
      <w:r w:rsidRPr="007304F9">
        <w:rPr>
          <w:rFonts w:ascii="Times New Roman" w:hAnsi="Times New Roman"/>
          <w:color w:val="000000"/>
          <w:spacing w:val="8"/>
          <w:w w:val="116"/>
        </w:rPr>
        <w:t>м</w:t>
      </w:r>
      <w:r w:rsidRPr="007304F9">
        <w:rPr>
          <w:rFonts w:ascii="Times New Roman" w:hAnsi="Times New Roman"/>
          <w:color w:val="000000"/>
          <w:spacing w:val="8"/>
          <w:w w:val="112"/>
        </w:rPr>
        <w:t>е</w:t>
      </w:r>
      <w:r w:rsidRPr="007304F9">
        <w:rPr>
          <w:rFonts w:ascii="Times New Roman" w:hAnsi="Times New Roman"/>
          <w:color w:val="000000"/>
        </w:rPr>
        <w:t xml:space="preserve"> </w:t>
      </w:r>
      <w:r w:rsidRPr="007304F9">
        <w:rPr>
          <w:rFonts w:ascii="Times New Roman" w:hAnsi="Times New Roman"/>
          <w:color w:val="000000"/>
          <w:spacing w:val="7"/>
        </w:rPr>
        <w:t>ли</w:t>
      </w:r>
      <w:r w:rsidRPr="007304F9">
        <w:rPr>
          <w:rFonts w:ascii="Times New Roman" w:hAnsi="Times New Roman"/>
          <w:color w:val="000000"/>
          <w:spacing w:val="7"/>
          <w:w w:val="117"/>
        </w:rPr>
        <w:t>н</w:t>
      </w:r>
      <w:r w:rsidRPr="007304F9">
        <w:rPr>
          <w:rFonts w:ascii="Times New Roman" w:hAnsi="Times New Roman"/>
          <w:color w:val="000000"/>
          <w:spacing w:val="7"/>
          <w:w w:val="112"/>
        </w:rPr>
        <w:t>е</w:t>
      </w:r>
      <w:r w:rsidRPr="007304F9">
        <w:rPr>
          <w:rFonts w:ascii="Times New Roman" w:hAnsi="Times New Roman"/>
          <w:color w:val="000000"/>
          <w:spacing w:val="8"/>
        </w:rPr>
        <w:t>й</w:t>
      </w:r>
      <w:r w:rsidRPr="007304F9">
        <w:rPr>
          <w:rFonts w:ascii="Times New Roman" w:hAnsi="Times New Roman"/>
          <w:color w:val="000000"/>
          <w:spacing w:val="7"/>
          <w:w w:val="117"/>
        </w:rPr>
        <w:t>н</w:t>
      </w:r>
      <w:r w:rsidRPr="007304F9">
        <w:rPr>
          <w:rFonts w:ascii="Times New Roman" w:hAnsi="Times New Roman"/>
          <w:color w:val="000000"/>
          <w:spacing w:val="7"/>
          <w:w w:val="108"/>
        </w:rPr>
        <w:t>о</w:t>
      </w:r>
      <w:r w:rsidRPr="007304F9">
        <w:rPr>
          <w:rFonts w:ascii="Times New Roman" w:hAnsi="Times New Roman"/>
          <w:color w:val="000000"/>
          <w:spacing w:val="8"/>
          <w:w w:val="118"/>
        </w:rPr>
        <w:t>г</w:t>
      </w:r>
      <w:r w:rsidRPr="007304F9">
        <w:rPr>
          <w:rFonts w:ascii="Times New Roman" w:hAnsi="Times New Roman"/>
          <w:color w:val="000000"/>
          <w:spacing w:val="7"/>
          <w:w w:val="108"/>
        </w:rPr>
        <w:t>о</w:t>
      </w:r>
      <w:r w:rsidRPr="007304F9">
        <w:rPr>
          <w:rFonts w:ascii="Times New Roman" w:hAnsi="Times New Roman"/>
          <w:color w:val="000000"/>
          <w:spacing w:val="22"/>
        </w:rPr>
        <w:t xml:space="preserve"> </w:t>
      </w:r>
      <w:r w:rsidRPr="007304F9">
        <w:rPr>
          <w:rFonts w:ascii="Times New Roman" w:hAnsi="Times New Roman"/>
          <w:color w:val="000000"/>
          <w:spacing w:val="9"/>
        </w:rPr>
        <w:t>ал</w:t>
      </w:r>
      <w:r w:rsidRPr="007304F9">
        <w:rPr>
          <w:rFonts w:ascii="Times New Roman" w:hAnsi="Times New Roman"/>
          <w:color w:val="000000"/>
          <w:spacing w:val="10"/>
          <w:w w:val="118"/>
        </w:rPr>
        <w:t>г</w:t>
      </w:r>
      <w:r w:rsidRPr="007304F9">
        <w:rPr>
          <w:rFonts w:ascii="Times New Roman" w:hAnsi="Times New Roman"/>
          <w:color w:val="000000"/>
          <w:spacing w:val="9"/>
          <w:w w:val="108"/>
        </w:rPr>
        <w:t>о</w:t>
      </w:r>
      <w:r w:rsidRPr="007304F9">
        <w:rPr>
          <w:rFonts w:ascii="Times New Roman" w:hAnsi="Times New Roman"/>
          <w:color w:val="000000"/>
          <w:spacing w:val="9"/>
          <w:w w:val="117"/>
        </w:rPr>
        <w:t>р</w:t>
      </w:r>
      <w:r w:rsidRPr="007304F9">
        <w:rPr>
          <w:rFonts w:ascii="Times New Roman" w:hAnsi="Times New Roman"/>
          <w:color w:val="000000"/>
          <w:spacing w:val="10"/>
        </w:rPr>
        <w:t>и</w:t>
      </w:r>
      <w:r w:rsidRPr="007304F9">
        <w:rPr>
          <w:rFonts w:ascii="Times New Roman" w:hAnsi="Times New Roman"/>
          <w:color w:val="000000"/>
          <w:spacing w:val="10"/>
          <w:w w:val="118"/>
        </w:rPr>
        <w:t>т</w:t>
      </w:r>
      <w:r w:rsidRPr="007304F9">
        <w:rPr>
          <w:rFonts w:ascii="Times New Roman" w:hAnsi="Times New Roman"/>
          <w:color w:val="000000"/>
          <w:spacing w:val="9"/>
          <w:w w:val="116"/>
        </w:rPr>
        <w:t>м</w:t>
      </w:r>
      <w:r w:rsidRPr="007304F9">
        <w:rPr>
          <w:rFonts w:ascii="Times New Roman" w:hAnsi="Times New Roman"/>
          <w:color w:val="000000"/>
          <w:spacing w:val="10"/>
        </w:rPr>
        <w:t>а;</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39"/>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7"/>
        </w:rPr>
        <w:t>н</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40"/>
        </w:rPr>
        <w:t xml:space="preserve"> </w:t>
      </w:r>
      <w:r w:rsidRPr="007304F9">
        <w:rPr>
          <w:rFonts w:ascii="Times New Roman" w:hAnsi="Times New Roman"/>
          <w:color w:val="000000"/>
          <w:spacing w:val="1"/>
          <w:w w:val="113"/>
        </w:rPr>
        <w:t>э</w:t>
      </w:r>
      <w:r w:rsidRPr="007304F9">
        <w:rPr>
          <w:rFonts w:ascii="Times New Roman" w:hAnsi="Times New Roman"/>
          <w:color w:val="000000"/>
          <w:spacing w:val="3"/>
        </w:rPr>
        <w:t>л</w:t>
      </w:r>
      <w:r w:rsidRPr="007304F9">
        <w:rPr>
          <w:rFonts w:ascii="Times New Roman" w:hAnsi="Times New Roman"/>
          <w:color w:val="000000"/>
          <w:spacing w:val="2"/>
          <w:w w:val="112"/>
        </w:rPr>
        <w:t>е</w:t>
      </w:r>
      <w:r w:rsidRPr="007304F9">
        <w:rPr>
          <w:rFonts w:ascii="Times New Roman" w:hAnsi="Times New Roman"/>
          <w:color w:val="000000"/>
          <w:spacing w:val="3"/>
          <w:w w:val="116"/>
        </w:rPr>
        <w:t>м</w:t>
      </w:r>
      <w:r w:rsidRPr="007304F9">
        <w:rPr>
          <w:rFonts w:ascii="Times New Roman" w:hAnsi="Times New Roman"/>
          <w:color w:val="000000"/>
          <w:spacing w:val="3"/>
          <w:w w:val="112"/>
        </w:rPr>
        <w:t>е</w:t>
      </w:r>
      <w:r w:rsidRPr="007304F9">
        <w:rPr>
          <w:rFonts w:ascii="Times New Roman" w:hAnsi="Times New Roman"/>
          <w:color w:val="000000"/>
          <w:spacing w:val="2"/>
          <w:w w:val="117"/>
        </w:rPr>
        <w:t>н</w:t>
      </w:r>
      <w:r w:rsidRPr="007304F9">
        <w:rPr>
          <w:rFonts w:ascii="Times New Roman" w:hAnsi="Times New Roman"/>
          <w:color w:val="000000"/>
          <w:spacing w:val="3"/>
          <w:w w:val="118"/>
        </w:rPr>
        <w:t>т</w:t>
      </w:r>
      <w:r w:rsidRPr="007304F9">
        <w:rPr>
          <w:rFonts w:ascii="Times New Roman" w:hAnsi="Times New Roman"/>
          <w:color w:val="000000"/>
          <w:spacing w:val="3"/>
          <w:w w:val="119"/>
        </w:rPr>
        <w:t>ы</w:t>
      </w:r>
      <w:r w:rsidRPr="007304F9">
        <w:rPr>
          <w:rFonts w:ascii="Times New Roman" w:hAnsi="Times New Roman"/>
          <w:color w:val="000000"/>
          <w:spacing w:val="38"/>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w:t>
      </w:r>
      <w:r w:rsidRPr="007304F9">
        <w:rPr>
          <w:rFonts w:ascii="Times New Roman" w:hAnsi="Times New Roman"/>
          <w:color w:val="000000"/>
          <w:w w:val="119"/>
        </w:rPr>
        <w:t>ы</w:t>
      </w:r>
      <w:r w:rsidRPr="007304F9">
        <w:rPr>
          <w:rFonts w:ascii="Times New Roman" w:hAnsi="Times New Roman"/>
          <w:color w:val="000000"/>
          <w:spacing w:val="39"/>
        </w:rPr>
        <w:t xml:space="preserve"> </w:t>
      </w:r>
      <w:r w:rsidRPr="007304F9">
        <w:rPr>
          <w:rFonts w:ascii="Times New Roman" w:hAnsi="Times New Roman"/>
          <w:color w:val="000000"/>
          <w:spacing w:val="7"/>
          <w:w w:val="115"/>
        </w:rPr>
        <w:t>в</w:t>
      </w:r>
      <w:r w:rsidRPr="007304F9">
        <w:rPr>
          <w:rFonts w:ascii="Times New Roman" w:hAnsi="Times New Roman"/>
          <w:color w:val="000000"/>
          <w:spacing w:val="7"/>
        </w:rPr>
        <w:t>из</w:t>
      </w:r>
      <w:r w:rsidRPr="007304F9">
        <w:rPr>
          <w:rFonts w:ascii="Times New Roman" w:hAnsi="Times New Roman"/>
          <w:color w:val="000000"/>
          <w:spacing w:val="7"/>
          <w:w w:val="115"/>
        </w:rPr>
        <w:t>у</w:t>
      </w:r>
      <w:r w:rsidRPr="007304F9">
        <w:rPr>
          <w:rFonts w:ascii="Times New Roman" w:hAnsi="Times New Roman"/>
          <w:color w:val="000000"/>
          <w:spacing w:val="7"/>
        </w:rPr>
        <w:t>ал</w:t>
      </w:r>
      <w:r w:rsidRPr="007304F9">
        <w:rPr>
          <w:rFonts w:ascii="Times New Roman" w:hAnsi="Times New Roman"/>
          <w:color w:val="000000"/>
          <w:spacing w:val="8"/>
          <w:w w:val="118"/>
        </w:rPr>
        <w:t>ь</w:t>
      </w:r>
      <w:r w:rsidRPr="007304F9">
        <w:rPr>
          <w:rFonts w:ascii="Times New Roman" w:hAnsi="Times New Roman"/>
          <w:color w:val="000000"/>
          <w:spacing w:val="7"/>
          <w:w w:val="117"/>
        </w:rPr>
        <w:t>н</w:t>
      </w:r>
      <w:r w:rsidRPr="007304F9">
        <w:rPr>
          <w:rFonts w:ascii="Times New Roman" w:hAnsi="Times New Roman"/>
          <w:color w:val="000000"/>
          <w:spacing w:val="7"/>
          <w:w w:val="108"/>
        </w:rPr>
        <w:t>о</w:t>
      </w:r>
      <w:r w:rsidRPr="007304F9">
        <w:rPr>
          <w:rFonts w:ascii="Times New Roman" w:hAnsi="Times New Roman"/>
          <w:color w:val="000000"/>
          <w:spacing w:val="8"/>
          <w:w w:val="118"/>
        </w:rPr>
        <w:t>г</w:t>
      </w:r>
      <w:r w:rsidRPr="007304F9">
        <w:rPr>
          <w:rFonts w:ascii="Times New Roman" w:hAnsi="Times New Roman"/>
          <w:color w:val="000000"/>
          <w:spacing w:val="7"/>
          <w:w w:val="108"/>
        </w:rPr>
        <w:t>о</w:t>
      </w:r>
      <w:r w:rsidRPr="007304F9">
        <w:rPr>
          <w:rFonts w:ascii="Times New Roman" w:hAnsi="Times New Roman"/>
          <w:color w:val="000000"/>
          <w:spacing w:val="40"/>
        </w:rPr>
        <w:t xml:space="preserve"> </w:t>
      </w:r>
      <w:r w:rsidRPr="007304F9">
        <w:rPr>
          <w:rFonts w:ascii="Times New Roman" w:hAnsi="Times New Roman"/>
          <w:color w:val="000000"/>
          <w:spacing w:val="6"/>
          <w:w w:val="117"/>
        </w:rPr>
        <w:t>п</w:t>
      </w:r>
      <w:r w:rsidRPr="007304F9">
        <w:rPr>
          <w:rFonts w:ascii="Times New Roman" w:hAnsi="Times New Roman"/>
          <w:color w:val="000000"/>
          <w:spacing w:val="9"/>
          <w:w w:val="117"/>
        </w:rPr>
        <w:t>р</w:t>
      </w:r>
      <w:r w:rsidRPr="007304F9">
        <w:rPr>
          <w:rFonts w:ascii="Times New Roman" w:hAnsi="Times New Roman"/>
          <w:color w:val="000000"/>
          <w:spacing w:val="6"/>
          <w:w w:val="108"/>
        </w:rPr>
        <w:t>о</w:t>
      </w:r>
      <w:r w:rsidRPr="007304F9">
        <w:rPr>
          <w:rFonts w:ascii="Times New Roman" w:hAnsi="Times New Roman"/>
          <w:color w:val="000000"/>
          <w:spacing w:val="7"/>
          <w:w w:val="118"/>
        </w:rPr>
        <w:t>г</w:t>
      </w:r>
      <w:r w:rsidRPr="007304F9">
        <w:rPr>
          <w:rFonts w:ascii="Times New Roman" w:hAnsi="Times New Roman"/>
          <w:color w:val="000000"/>
          <w:spacing w:val="8"/>
          <w:w w:val="117"/>
        </w:rPr>
        <w:t>р</w:t>
      </w:r>
      <w:r w:rsidRPr="007304F9">
        <w:rPr>
          <w:rFonts w:ascii="Times New Roman" w:hAnsi="Times New Roman"/>
          <w:color w:val="000000"/>
          <w:spacing w:val="7"/>
        </w:rPr>
        <w:t>а</w:t>
      </w:r>
      <w:r w:rsidRPr="007304F9">
        <w:rPr>
          <w:rFonts w:ascii="Times New Roman" w:hAnsi="Times New Roman"/>
          <w:color w:val="000000"/>
          <w:spacing w:val="6"/>
          <w:w w:val="116"/>
        </w:rPr>
        <w:t>мм</w:t>
      </w:r>
      <w:r w:rsidRPr="007304F9">
        <w:rPr>
          <w:rFonts w:ascii="Times New Roman" w:hAnsi="Times New Roman"/>
          <w:color w:val="000000"/>
          <w:spacing w:val="7"/>
        </w:rPr>
        <w:t>и</w:t>
      </w:r>
      <w:r w:rsidRPr="007304F9">
        <w:rPr>
          <w:rFonts w:ascii="Times New Roman" w:hAnsi="Times New Roman"/>
          <w:color w:val="000000"/>
          <w:spacing w:val="8"/>
          <w:w w:val="117"/>
        </w:rPr>
        <w:t>р</w:t>
      </w:r>
      <w:r w:rsidRPr="007304F9">
        <w:rPr>
          <w:rFonts w:ascii="Times New Roman" w:hAnsi="Times New Roman"/>
          <w:color w:val="000000"/>
          <w:spacing w:val="7"/>
          <w:w w:val="108"/>
        </w:rPr>
        <w:t>о</w:t>
      </w:r>
      <w:r w:rsidRPr="007304F9">
        <w:rPr>
          <w:rFonts w:ascii="Times New Roman" w:hAnsi="Times New Roman"/>
          <w:color w:val="000000"/>
          <w:spacing w:val="8"/>
          <w:w w:val="115"/>
        </w:rPr>
        <w:t>в</w:t>
      </w:r>
      <w:r w:rsidRPr="007304F9">
        <w:rPr>
          <w:rFonts w:ascii="Times New Roman" w:hAnsi="Times New Roman"/>
          <w:color w:val="000000"/>
          <w:spacing w:val="7"/>
        </w:rPr>
        <w:t>а</w:t>
      </w:r>
      <w:r w:rsidRPr="007304F9">
        <w:rPr>
          <w:rFonts w:ascii="Times New Roman" w:hAnsi="Times New Roman"/>
          <w:color w:val="000000"/>
          <w:spacing w:val="6"/>
          <w:w w:val="117"/>
        </w:rPr>
        <w:t>н</w:t>
      </w:r>
      <w:r w:rsidRPr="007304F9">
        <w:rPr>
          <w:rFonts w:ascii="Times New Roman" w:hAnsi="Times New Roman"/>
          <w:color w:val="000000"/>
          <w:spacing w:val="7"/>
        </w:rPr>
        <w:t>ия</w:t>
      </w:r>
      <w:r w:rsidRPr="007304F9">
        <w:rPr>
          <w:rFonts w:ascii="Times New Roman" w:hAnsi="Times New Roman"/>
          <w:color w:val="000000"/>
          <w:spacing w:val="22"/>
        </w:rPr>
        <w:t xml:space="preserve"> </w:t>
      </w:r>
      <w:r w:rsidRPr="007304F9">
        <w:rPr>
          <w:rFonts w:ascii="Times New Roman" w:hAnsi="Times New Roman"/>
          <w:color w:val="000000"/>
          <w:spacing w:val="14"/>
          <w:w w:val="109"/>
        </w:rPr>
        <w:t>S</w:t>
      </w:r>
      <w:r w:rsidRPr="007304F9">
        <w:rPr>
          <w:rFonts w:ascii="Times New Roman" w:hAnsi="Times New Roman"/>
          <w:color w:val="000000"/>
          <w:spacing w:val="15"/>
          <w:w w:val="110"/>
        </w:rPr>
        <w:t>c</w:t>
      </w:r>
      <w:r w:rsidRPr="007304F9">
        <w:rPr>
          <w:rFonts w:ascii="Times New Roman" w:hAnsi="Times New Roman"/>
          <w:color w:val="000000"/>
          <w:spacing w:val="12"/>
        </w:rPr>
        <w:t>r</w:t>
      </w:r>
      <w:r w:rsidRPr="007304F9">
        <w:rPr>
          <w:rFonts w:ascii="Times New Roman" w:hAnsi="Times New Roman"/>
          <w:color w:val="000000"/>
          <w:spacing w:val="13"/>
        </w:rPr>
        <w:t>a</w:t>
      </w:r>
      <w:r w:rsidRPr="007304F9">
        <w:rPr>
          <w:rFonts w:ascii="Times New Roman" w:hAnsi="Times New Roman"/>
          <w:color w:val="000000"/>
          <w:spacing w:val="17"/>
        </w:rPr>
        <w:t>t</w:t>
      </w:r>
      <w:r w:rsidRPr="007304F9">
        <w:rPr>
          <w:rFonts w:ascii="Times New Roman" w:hAnsi="Times New Roman"/>
          <w:color w:val="000000"/>
          <w:spacing w:val="14"/>
          <w:w w:val="110"/>
        </w:rPr>
        <w:t>c</w:t>
      </w:r>
      <w:r w:rsidRPr="007304F9">
        <w:rPr>
          <w:rFonts w:ascii="Times New Roman" w:hAnsi="Times New Roman"/>
          <w:color w:val="000000"/>
          <w:spacing w:val="15"/>
        </w:rPr>
        <w:t>h;</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1"/>
          <w:w w:val="117"/>
        </w:rPr>
        <w:t>п</w:t>
      </w:r>
      <w:r w:rsidRPr="007304F9">
        <w:rPr>
          <w:rFonts w:ascii="Times New Roman" w:hAnsi="Times New Roman"/>
          <w:color w:val="000000"/>
          <w:spacing w:val="12"/>
          <w:w w:val="108"/>
        </w:rPr>
        <w:t>о</w:t>
      </w:r>
      <w:r w:rsidRPr="007304F9">
        <w:rPr>
          <w:rFonts w:ascii="Times New Roman" w:hAnsi="Times New Roman"/>
          <w:color w:val="000000"/>
          <w:spacing w:val="12"/>
          <w:w w:val="117"/>
        </w:rPr>
        <w:t>н</w:t>
      </w:r>
      <w:r w:rsidRPr="007304F9">
        <w:rPr>
          <w:rFonts w:ascii="Times New Roman" w:hAnsi="Times New Roman"/>
          <w:color w:val="000000"/>
          <w:spacing w:val="12"/>
        </w:rPr>
        <w:t>я</w:t>
      </w:r>
      <w:r w:rsidRPr="007304F9">
        <w:rPr>
          <w:rFonts w:ascii="Times New Roman" w:hAnsi="Times New Roman"/>
          <w:color w:val="000000"/>
          <w:spacing w:val="12"/>
          <w:w w:val="118"/>
        </w:rPr>
        <w:t>т</w:t>
      </w:r>
      <w:r w:rsidRPr="007304F9">
        <w:rPr>
          <w:rFonts w:ascii="Times New Roman" w:hAnsi="Times New Roman"/>
          <w:color w:val="000000"/>
          <w:spacing w:val="12"/>
        </w:rPr>
        <w:t>ия</w:t>
      </w:r>
      <w:r w:rsidRPr="007304F9">
        <w:rPr>
          <w:rFonts w:ascii="Times New Roman" w:hAnsi="Times New Roman"/>
          <w:color w:val="000000"/>
          <w:spacing w:val="22"/>
        </w:rPr>
        <w:t xml:space="preserve"> </w:t>
      </w:r>
      <w:r w:rsidRPr="007304F9">
        <w:rPr>
          <w:rFonts w:ascii="Times New Roman" w:hAnsi="Times New Roman"/>
          <w:color w:val="000000"/>
          <w:spacing w:val="5"/>
          <w:w w:val="119"/>
        </w:rPr>
        <w:t>«</w:t>
      </w:r>
      <w:r w:rsidRPr="007304F9">
        <w:rPr>
          <w:rFonts w:ascii="Times New Roman" w:hAnsi="Times New Roman"/>
          <w:color w:val="000000"/>
          <w:spacing w:val="5"/>
          <w:w w:val="110"/>
        </w:rPr>
        <w:t>с</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5"/>
        </w:rPr>
        <w:t>ай</w:t>
      </w:r>
      <w:r w:rsidRPr="007304F9">
        <w:rPr>
          <w:rFonts w:ascii="Times New Roman" w:hAnsi="Times New Roman"/>
          <w:color w:val="000000"/>
          <w:spacing w:val="5"/>
          <w:w w:val="118"/>
        </w:rPr>
        <w:t>т</w:t>
      </w:r>
      <w:r w:rsidRPr="007304F9">
        <w:rPr>
          <w:rFonts w:ascii="Times New Roman" w:hAnsi="Times New Roman"/>
          <w:color w:val="000000"/>
          <w:spacing w:val="5"/>
          <w:w w:val="119"/>
        </w:rPr>
        <w:t>»</w:t>
      </w:r>
      <w:r w:rsidRPr="007304F9">
        <w:rPr>
          <w:rFonts w:ascii="Times New Roman" w:hAnsi="Times New Roman"/>
          <w:color w:val="000000"/>
          <w:spacing w:val="22"/>
        </w:rPr>
        <w:t xml:space="preserve"> и </w:t>
      </w:r>
      <w:r w:rsidRPr="007304F9">
        <w:rPr>
          <w:rFonts w:ascii="Times New Roman" w:hAnsi="Times New Roman"/>
          <w:color w:val="000000"/>
          <w:spacing w:val="7"/>
          <w:w w:val="119"/>
        </w:rPr>
        <w:t>«</w:t>
      </w:r>
      <w:r w:rsidRPr="007304F9">
        <w:rPr>
          <w:rFonts w:ascii="Times New Roman" w:hAnsi="Times New Roman"/>
          <w:color w:val="000000"/>
          <w:spacing w:val="8"/>
          <w:w w:val="110"/>
        </w:rPr>
        <w:t>с</w:t>
      </w:r>
      <w:r w:rsidRPr="007304F9">
        <w:rPr>
          <w:rFonts w:ascii="Times New Roman" w:hAnsi="Times New Roman"/>
          <w:color w:val="000000"/>
          <w:spacing w:val="8"/>
        </w:rPr>
        <w:t>к</w:t>
      </w:r>
      <w:r w:rsidRPr="007304F9">
        <w:rPr>
          <w:rFonts w:ascii="Times New Roman" w:hAnsi="Times New Roman"/>
          <w:color w:val="000000"/>
          <w:spacing w:val="8"/>
          <w:w w:val="117"/>
        </w:rPr>
        <w:t>р</w:t>
      </w:r>
      <w:r w:rsidRPr="007304F9">
        <w:rPr>
          <w:rFonts w:ascii="Times New Roman" w:hAnsi="Times New Roman"/>
          <w:color w:val="000000"/>
          <w:spacing w:val="7"/>
        </w:rPr>
        <w:t>и</w:t>
      </w:r>
      <w:r w:rsidRPr="007304F9">
        <w:rPr>
          <w:rFonts w:ascii="Times New Roman" w:hAnsi="Times New Roman"/>
          <w:color w:val="000000"/>
          <w:spacing w:val="8"/>
          <w:w w:val="117"/>
        </w:rPr>
        <w:t>п</w:t>
      </w:r>
      <w:r w:rsidRPr="007304F9">
        <w:rPr>
          <w:rFonts w:ascii="Times New Roman" w:hAnsi="Times New Roman"/>
          <w:color w:val="000000"/>
          <w:spacing w:val="8"/>
          <w:w w:val="118"/>
        </w:rPr>
        <w:t>т</w:t>
      </w:r>
      <w:r w:rsidRPr="007304F9">
        <w:rPr>
          <w:rFonts w:ascii="Times New Roman" w:hAnsi="Times New Roman"/>
          <w:color w:val="000000"/>
          <w:spacing w:val="8"/>
          <w:w w:val="119"/>
        </w:rPr>
        <w:t>»</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0"/>
        </w:rPr>
        <w:t>с</w:t>
      </w:r>
      <w:r w:rsidRPr="007304F9">
        <w:rPr>
          <w:rFonts w:ascii="Times New Roman" w:hAnsi="Times New Roman"/>
          <w:color w:val="000000"/>
          <w:spacing w:val="9"/>
          <w:w w:val="108"/>
        </w:rPr>
        <w:t>о</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а</w:t>
      </w:r>
      <w:r w:rsidRPr="007304F9">
        <w:rPr>
          <w:rFonts w:ascii="Times New Roman" w:hAnsi="Times New Roman"/>
          <w:color w:val="000000"/>
          <w:spacing w:val="6"/>
          <w:w w:val="115"/>
        </w:rPr>
        <w:t>в</w:t>
      </w:r>
      <w:r w:rsidRPr="007304F9">
        <w:rPr>
          <w:rFonts w:ascii="Times New Roman" w:hAnsi="Times New Roman"/>
          <w:color w:val="000000"/>
          <w:spacing w:val="7"/>
        </w:rPr>
        <w:t>ля</w:t>
      </w:r>
      <w:r w:rsidRPr="007304F9">
        <w:rPr>
          <w:rFonts w:ascii="Times New Roman" w:hAnsi="Times New Roman"/>
          <w:color w:val="000000"/>
          <w:spacing w:val="7"/>
          <w:w w:val="118"/>
        </w:rPr>
        <w:t>ть</w:t>
      </w:r>
      <w:r w:rsidRPr="007304F9">
        <w:rPr>
          <w:rFonts w:ascii="Times New Roman" w:hAnsi="Times New Roman"/>
          <w:color w:val="000000"/>
          <w:spacing w:val="40"/>
        </w:rPr>
        <w:t xml:space="preserve"> </w:t>
      </w:r>
      <w:r w:rsidRPr="007304F9">
        <w:rPr>
          <w:rFonts w:ascii="Times New Roman" w:hAnsi="Times New Roman"/>
          <w:color w:val="000000"/>
          <w:w w:val="117"/>
        </w:rPr>
        <w:t>п</w:t>
      </w:r>
      <w:r w:rsidRPr="007304F9">
        <w:rPr>
          <w:rFonts w:ascii="Times New Roman" w:hAnsi="Times New Roman"/>
          <w:color w:val="000000"/>
          <w:spacing w:val="2"/>
          <w:w w:val="117"/>
        </w:rPr>
        <w:t>р</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41"/>
        </w:rPr>
        <w:t xml:space="preserve"> </w:t>
      </w:r>
      <w:r w:rsidRPr="007304F9">
        <w:rPr>
          <w:rFonts w:ascii="Times New Roman" w:hAnsi="Times New Roman"/>
          <w:color w:val="000000"/>
          <w:spacing w:val="7"/>
          <w:w w:val="110"/>
        </w:rPr>
        <w:t>с</w:t>
      </w:r>
      <w:r w:rsidRPr="007304F9">
        <w:rPr>
          <w:rFonts w:ascii="Times New Roman" w:hAnsi="Times New Roman"/>
          <w:color w:val="000000"/>
          <w:spacing w:val="7"/>
        </w:rPr>
        <w:t>к</w:t>
      </w:r>
      <w:r w:rsidRPr="007304F9">
        <w:rPr>
          <w:rFonts w:ascii="Times New Roman" w:hAnsi="Times New Roman"/>
          <w:color w:val="000000"/>
          <w:spacing w:val="8"/>
          <w:w w:val="117"/>
        </w:rPr>
        <w:t>р</w:t>
      </w:r>
      <w:r w:rsidRPr="007304F9">
        <w:rPr>
          <w:rFonts w:ascii="Times New Roman" w:hAnsi="Times New Roman"/>
          <w:color w:val="000000"/>
          <w:spacing w:val="7"/>
        </w:rPr>
        <w:t>и</w:t>
      </w:r>
      <w:r w:rsidRPr="007304F9">
        <w:rPr>
          <w:rFonts w:ascii="Times New Roman" w:hAnsi="Times New Roman"/>
          <w:color w:val="000000"/>
          <w:spacing w:val="8"/>
          <w:w w:val="117"/>
        </w:rPr>
        <w:t>п</w:t>
      </w:r>
      <w:r w:rsidRPr="007304F9">
        <w:rPr>
          <w:rFonts w:ascii="Times New Roman" w:hAnsi="Times New Roman"/>
          <w:color w:val="000000"/>
          <w:spacing w:val="7"/>
          <w:w w:val="118"/>
        </w:rPr>
        <w:t>т</w:t>
      </w:r>
      <w:r w:rsidRPr="007304F9">
        <w:rPr>
          <w:rFonts w:ascii="Times New Roman" w:hAnsi="Times New Roman"/>
          <w:color w:val="000000"/>
          <w:spacing w:val="8"/>
          <w:w w:val="119"/>
        </w:rPr>
        <w:t>ы</w:t>
      </w:r>
      <w:r w:rsidRPr="007304F9">
        <w:rPr>
          <w:rFonts w:ascii="Times New Roman" w:hAnsi="Times New Roman"/>
          <w:color w:val="000000"/>
          <w:spacing w:val="40"/>
        </w:rPr>
        <w:t xml:space="preserve"> </w:t>
      </w:r>
      <w:r w:rsidRPr="007304F9">
        <w:rPr>
          <w:rFonts w:ascii="Times New Roman" w:hAnsi="Times New Roman"/>
          <w:color w:val="000000"/>
          <w:w w:val="115"/>
        </w:rPr>
        <w:t>в</w:t>
      </w:r>
      <w:r w:rsidRPr="007304F9">
        <w:rPr>
          <w:rFonts w:ascii="Times New Roman" w:hAnsi="Times New Roman"/>
          <w:color w:val="000000"/>
          <w:spacing w:val="41"/>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еде</w:t>
      </w:r>
      <w:r w:rsidRPr="007304F9">
        <w:rPr>
          <w:rFonts w:ascii="Times New Roman" w:hAnsi="Times New Roman"/>
          <w:color w:val="000000"/>
          <w:spacing w:val="40"/>
        </w:rPr>
        <w:t xml:space="preserve"> </w:t>
      </w:r>
      <w:r w:rsidRPr="007304F9">
        <w:rPr>
          <w:rFonts w:ascii="Times New Roman" w:hAnsi="Times New Roman"/>
          <w:color w:val="000000"/>
          <w:spacing w:val="7"/>
          <w:w w:val="115"/>
        </w:rPr>
        <w:t>в</w:t>
      </w:r>
      <w:r w:rsidRPr="007304F9">
        <w:rPr>
          <w:rFonts w:ascii="Times New Roman" w:hAnsi="Times New Roman"/>
          <w:color w:val="000000"/>
          <w:spacing w:val="7"/>
        </w:rPr>
        <w:t>из</w:t>
      </w:r>
      <w:r w:rsidRPr="007304F9">
        <w:rPr>
          <w:rFonts w:ascii="Times New Roman" w:hAnsi="Times New Roman"/>
          <w:color w:val="000000"/>
          <w:spacing w:val="7"/>
          <w:w w:val="115"/>
        </w:rPr>
        <w:t>у</w:t>
      </w:r>
      <w:r w:rsidRPr="007304F9">
        <w:rPr>
          <w:rFonts w:ascii="Times New Roman" w:hAnsi="Times New Roman"/>
          <w:color w:val="000000"/>
          <w:spacing w:val="7"/>
        </w:rPr>
        <w:t>ал</w:t>
      </w:r>
      <w:r w:rsidRPr="007304F9">
        <w:rPr>
          <w:rFonts w:ascii="Times New Roman" w:hAnsi="Times New Roman"/>
          <w:color w:val="000000"/>
          <w:spacing w:val="8"/>
          <w:w w:val="118"/>
        </w:rPr>
        <w:t>ь</w:t>
      </w:r>
      <w:r w:rsidRPr="007304F9">
        <w:rPr>
          <w:rFonts w:ascii="Times New Roman" w:hAnsi="Times New Roman"/>
          <w:color w:val="000000"/>
          <w:spacing w:val="7"/>
          <w:w w:val="117"/>
        </w:rPr>
        <w:t>н</w:t>
      </w:r>
      <w:r w:rsidRPr="007304F9">
        <w:rPr>
          <w:rFonts w:ascii="Times New Roman" w:hAnsi="Times New Roman"/>
          <w:color w:val="000000"/>
          <w:spacing w:val="7"/>
          <w:w w:val="108"/>
        </w:rPr>
        <w:t>о</w:t>
      </w:r>
      <w:r w:rsidRPr="007304F9">
        <w:rPr>
          <w:rFonts w:ascii="Times New Roman" w:hAnsi="Times New Roman"/>
          <w:color w:val="000000"/>
          <w:spacing w:val="8"/>
          <w:w w:val="118"/>
        </w:rPr>
        <w:t>г</w:t>
      </w:r>
      <w:r w:rsidRPr="007304F9">
        <w:rPr>
          <w:rFonts w:ascii="Times New Roman" w:hAnsi="Times New Roman"/>
          <w:color w:val="000000"/>
          <w:spacing w:val="7"/>
          <w:w w:val="108"/>
        </w:rPr>
        <w:t>о</w:t>
      </w:r>
      <w:r w:rsidRPr="007304F9">
        <w:rPr>
          <w:rFonts w:ascii="Times New Roman" w:hAnsi="Times New Roman"/>
          <w:color w:val="000000"/>
          <w:spacing w:val="41"/>
        </w:rPr>
        <w:t xml:space="preserve"> </w:t>
      </w:r>
      <w:r w:rsidRPr="007304F9">
        <w:rPr>
          <w:rFonts w:ascii="Times New Roman" w:hAnsi="Times New Roman"/>
          <w:color w:val="000000"/>
          <w:spacing w:val="6"/>
          <w:w w:val="117"/>
        </w:rPr>
        <w:t>п</w:t>
      </w:r>
      <w:r w:rsidRPr="007304F9">
        <w:rPr>
          <w:rFonts w:ascii="Times New Roman" w:hAnsi="Times New Roman"/>
          <w:color w:val="000000"/>
          <w:spacing w:val="8"/>
          <w:w w:val="117"/>
        </w:rPr>
        <w:t>р</w:t>
      </w:r>
      <w:r w:rsidRPr="007304F9">
        <w:rPr>
          <w:rFonts w:ascii="Times New Roman" w:hAnsi="Times New Roman"/>
          <w:color w:val="000000"/>
          <w:spacing w:val="6"/>
          <w:w w:val="108"/>
        </w:rPr>
        <w:t>о</w:t>
      </w:r>
      <w:r w:rsidRPr="007304F9">
        <w:rPr>
          <w:rFonts w:ascii="Times New Roman" w:hAnsi="Times New Roman"/>
          <w:color w:val="000000"/>
          <w:spacing w:val="7"/>
          <w:w w:val="118"/>
        </w:rPr>
        <w:t>г</w:t>
      </w:r>
      <w:r w:rsidRPr="007304F9">
        <w:rPr>
          <w:rFonts w:ascii="Times New Roman" w:hAnsi="Times New Roman"/>
          <w:color w:val="000000"/>
          <w:spacing w:val="8"/>
          <w:w w:val="117"/>
        </w:rPr>
        <w:t>р</w:t>
      </w:r>
      <w:r w:rsidRPr="007304F9">
        <w:rPr>
          <w:rFonts w:ascii="Times New Roman" w:hAnsi="Times New Roman"/>
          <w:color w:val="000000"/>
          <w:spacing w:val="7"/>
        </w:rPr>
        <w:t>а</w:t>
      </w:r>
      <w:r w:rsidRPr="007304F9">
        <w:rPr>
          <w:rFonts w:ascii="Times New Roman" w:hAnsi="Times New Roman"/>
          <w:color w:val="000000"/>
          <w:spacing w:val="7"/>
          <w:w w:val="116"/>
        </w:rPr>
        <w:t>мм</w:t>
      </w:r>
      <w:r w:rsidRPr="007304F9">
        <w:rPr>
          <w:rFonts w:ascii="Times New Roman" w:hAnsi="Times New Roman"/>
          <w:color w:val="000000"/>
          <w:spacing w:val="6"/>
        </w:rPr>
        <w:t>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8"/>
          <w:w w:val="115"/>
        </w:rPr>
        <w:t>в</w:t>
      </w:r>
      <w:r w:rsidRPr="007304F9">
        <w:rPr>
          <w:rFonts w:ascii="Times New Roman" w:hAnsi="Times New Roman"/>
          <w:color w:val="000000"/>
          <w:spacing w:val="7"/>
        </w:rPr>
        <w:t>а</w:t>
      </w:r>
      <w:r w:rsidRPr="007304F9">
        <w:rPr>
          <w:rFonts w:ascii="Times New Roman" w:hAnsi="Times New Roman"/>
          <w:color w:val="000000"/>
          <w:spacing w:val="6"/>
          <w:w w:val="117"/>
        </w:rPr>
        <w:t>н</w:t>
      </w:r>
      <w:r w:rsidRPr="007304F9">
        <w:rPr>
          <w:rFonts w:ascii="Times New Roman" w:hAnsi="Times New Roman"/>
          <w:color w:val="000000"/>
          <w:spacing w:val="7"/>
        </w:rPr>
        <w:t>ия</w:t>
      </w:r>
      <w:r w:rsidRPr="007304F9">
        <w:rPr>
          <w:rFonts w:ascii="Times New Roman" w:hAnsi="Times New Roman"/>
          <w:color w:val="000000"/>
          <w:spacing w:val="22"/>
        </w:rPr>
        <w:t xml:space="preserve"> </w:t>
      </w:r>
      <w:r w:rsidRPr="007304F9">
        <w:rPr>
          <w:rFonts w:ascii="Times New Roman" w:hAnsi="Times New Roman"/>
          <w:color w:val="000000"/>
          <w:spacing w:val="14"/>
          <w:w w:val="109"/>
        </w:rPr>
        <w:t>S</w:t>
      </w:r>
      <w:r w:rsidRPr="007304F9">
        <w:rPr>
          <w:rFonts w:ascii="Times New Roman" w:hAnsi="Times New Roman"/>
          <w:color w:val="000000"/>
          <w:spacing w:val="14"/>
          <w:w w:val="110"/>
        </w:rPr>
        <w:t>c</w:t>
      </w:r>
      <w:r w:rsidRPr="007304F9">
        <w:rPr>
          <w:rFonts w:ascii="Times New Roman" w:hAnsi="Times New Roman"/>
          <w:color w:val="000000"/>
          <w:spacing w:val="12"/>
        </w:rPr>
        <w:t>ra</w:t>
      </w:r>
      <w:r w:rsidRPr="007304F9">
        <w:rPr>
          <w:rFonts w:ascii="Times New Roman" w:hAnsi="Times New Roman"/>
          <w:color w:val="000000"/>
          <w:spacing w:val="18"/>
        </w:rPr>
        <w:t>t</w:t>
      </w:r>
      <w:r w:rsidRPr="007304F9">
        <w:rPr>
          <w:rFonts w:ascii="Times New Roman" w:hAnsi="Times New Roman"/>
          <w:color w:val="000000"/>
          <w:spacing w:val="13"/>
          <w:w w:val="110"/>
        </w:rPr>
        <w:t>c</w:t>
      </w:r>
      <w:r w:rsidRPr="007304F9">
        <w:rPr>
          <w:rFonts w:ascii="Times New Roman" w:hAnsi="Times New Roman"/>
          <w:color w:val="000000"/>
          <w:spacing w:val="15"/>
        </w:rPr>
        <w:t>h.</w:t>
      </w:r>
    </w:p>
    <w:p w:rsidR="007304F9" w:rsidRPr="007304F9" w:rsidRDefault="007304F9" w:rsidP="007304F9">
      <w:pPr>
        <w:widowControl w:val="0"/>
        <w:spacing w:after="0" w:line="240" w:lineRule="auto"/>
        <w:ind w:left="283" w:right="-20"/>
        <w:jc w:val="center"/>
        <w:rPr>
          <w:rFonts w:ascii="Times New Roman" w:hAnsi="Times New Roman"/>
          <w:color w:val="000000"/>
        </w:rPr>
      </w:pPr>
      <w:r w:rsidRPr="007304F9">
        <w:rPr>
          <w:rFonts w:ascii="Times New Roman" w:hAnsi="Times New Roman"/>
          <w:color w:val="000000"/>
          <w:spacing w:val="4"/>
          <w:w w:val="117"/>
        </w:rPr>
        <w:t>Ин</w:t>
      </w:r>
      <w:r w:rsidRPr="007304F9">
        <w:rPr>
          <w:rFonts w:ascii="Times New Roman" w:hAnsi="Times New Roman"/>
          <w:color w:val="000000"/>
          <w:spacing w:val="7"/>
          <w:w w:val="114"/>
        </w:rPr>
        <w:t>ф</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w w:val="116"/>
        </w:rPr>
        <w:t>м</w:t>
      </w:r>
      <w:r w:rsidRPr="007304F9">
        <w:rPr>
          <w:rFonts w:ascii="Times New Roman" w:hAnsi="Times New Roman"/>
          <w:color w:val="000000"/>
          <w:spacing w:val="5"/>
        </w:rPr>
        <w:t>аци</w:t>
      </w:r>
      <w:r w:rsidRPr="007304F9">
        <w:rPr>
          <w:rFonts w:ascii="Times New Roman" w:hAnsi="Times New Roman"/>
          <w:color w:val="000000"/>
          <w:spacing w:val="5"/>
          <w:w w:val="108"/>
        </w:rPr>
        <w:t>о</w:t>
      </w:r>
      <w:r w:rsidRPr="007304F9">
        <w:rPr>
          <w:rFonts w:ascii="Times New Roman" w:hAnsi="Times New Roman"/>
          <w:color w:val="000000"/>
          <w:spacing w:val="4"/>
          <w:w w:val="117"/>
        </w:rPr>
        <w:t>нн</w:t>
      </w:r>
      <w:r w:rsidRPr="007304F9">
        <w:rPr>
          <w:rFonts w:ascii="Times New Roman" w:hAnsi="Times New Roman"/>
          <w:color w:val="000000"/>
          <w:spacing w:val="5"/>
          <w:w w:val="119"/>
        </w:rPr>
        <w:t>ы</w:t>
      </w:r>
      <w:r w:rsidRPr="007304F9">
        <w:rPr>
          <w:rFonts w:ascii="Times New Roman" w:hAnsi="Times New Roman"/>
          <w:color w:val="000000"/>
          <w:spacing w:val="4"/>
          <w:w w:val="112"/>
        </w:rPr>
        <w:t>е</w:t>
      </w:r>
      <w:r w:rsidRPr="007304F9">
        <w:rPr>
          <w:rFonts w:ascii="Times New Roman" w:hAnsi="Times New Roman"/>
          <w:color w:val="000000"/>
          <w:spacing w:val="21"/>
        </w:rPr>
        <w:t xml:space="preserve"> </w:t>
      </w:r>
      <w:r w:rsidRPr="007304F9">
        <w:rPr>
          <w:rFonts w:ascii="Times New Roman" w:hAnsi="Times New Roman"/>
          <w:color w:val="000000"/>
          <w:spacing w:val="9"/>
          <w:w w:val="118"/>
        </w:rPr>
        <w:t>т</w:t>
      </w:r>
      <w:r w:rsidRPr="007304F9">
        <w:rPr>
          <w:rFonts w:ascii="Times New Roman" w:hAnsi="Times New Roman"/>
          <w:color w:val="000000"/>
          <w:spacing w:val="10"/>
          <w:w w:val="112"/>
        </w:rPr>
        <w:t>е</w:t>
      </w:r>
      <w:r w:rsidRPr="007304F9">
        <w:rPr>
          <w:rFonts w:ascii="Times New Roman" w:hAnsi="Times New Roman"/>
          <w:color w:val="000000"/>
          <w:spacing w:val="9"/>
        </w:rPr>
        <w:t>х</w:t>
      </w:r>
      <w:r w:rsidRPr="007304F9">
        <w:rPr>
          <w:rFonts w:ascii="Times New Roman" w:hAnsi="Times New Roman"/>
          <w:color w:val="000000"/>
          <w:spacing w:val="10"/>
          <w:w w:val="117"/>
        </w:rPr>
        <w:t>н</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9"/>
          <w:w w:val="108"/>
        </w:rPr>
        <w:t>о</w:t>
      </w:r>
      <w:r w:rsidRPr="007304F9">
        <w:rPr>
          <w:rFonts w:ascii="Times New Roman" w:hAnsi="Times New Roman"/>
          <w:color w:val="000000"/>
          <w:spacing w:val="10"/>
          <w:w w:val="118"/>
        </w:rPr>
        <w:t>г</w:t>
      </w:r>
      <w:r w:rsidRPr="007304F9">
        <w:rPr>
          <w:rFonts w:ascii="Times New Roman" w:hAnsi="Times New Roman"/>
          <w:color w:val="000000"/>
          <w:spacing w:val="9"/>
        </w:rPr>
        <w:t>ии:</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9"/>
        </w:rPr>
        <w:t>з</w:t>
      </w:r>
      <w:r w:rsidRPr="007304F9">
        <w:rPr>
          <w:rFonts w:ascii="Times New Roman" w:hAnsi="Times New Roman"/>
          <w:color w:val="000000"/>
          <w:spacing w:val="10"/>
          <w:w w:val="117"/>
        </w:rPr>
        <w:t>н</w:t>
      </w:r>
      <w:r w:rsidRPr="007304F9">
        <w:rPr>
          <w:rFonts w:ascii="Times New Roman" w:hAnsi="Times New Roman"/>
          <w:color w:val="000000"/>
          <w:spacing w:val="10"/>
        </w:rPr>
        <w:t>а</w:t>
      </w:r>
      <w:r w:rsidRPr="007304F9">
        <w:rPr>
          <w:rFonts w:ascii="Times New Roman" w:hAnsi="Times New Roman"/>
          <w:color w:val="000000"/>
          <w:spacing w:val="10"/>
          <w:w w:val="118"/>
        </w:rPr>
        <w:t>ть</w:t>
      </w:r>
      <w:r w:rsidRPr="007304F9">
        <w:rPr>
          <w:rFonts w:ascii="Times New Roman" w:hAnsi="Times New Roman"/>
          <w:color w:val="000000"/>
          <w:spacing w:val="10"/>
        </w:rPr>
        <w:t>,</w:t>
      </w:r>
      <w:r w:rsidRPr="007304F9">
        <w:rPr>
          <w:rFonts w:ascii="Times New Roman" w:hAnsi="Times New Roman"/>
          <w:color w:val="000000"/>
          <w:spacing w:val="22"/>
        </w:rPr>
        <w:t xml:space="preserve"> </w:t>
      </w:r>
      <w:r w:rsidRPr="007304F9">
        <w:rPr>
          <w:rFonts w:ascii="Times New Roman" w:hAnsi="Times New Roman"/>
          <w:color w:val="000000"/>
          <w:w w:val="117"/>
        </w:rPr>
        <w:t>ч</w:t>
      </w:r>
      <w:r w:rsidRPr="007304F9">
        <w:rPr>
          <w:rFonts w:ascii="Times New Roman" w:hAnsi="Times New Roman"/>
          <w:color w:val="000000"/>
          <w:w w:val="118"/>
        </w:rPr>
        <w:t>т</w:t>
      </w:r>
      <w:r w:rsidRPr="007304F9">
        <w:rPr>
          <w:rFonts w:ascii="Times New Roman" w:hAnsi="Times New Roman"/>
          <w:color w:val="000000"/>
          <w:w w:val="108"/>
        </w:rPr>
        <w:t>о</w:t>
      </w:r>
      <w:r w:rsidRPr="007304F9">
        <w:rPr>
          <w:rFonts w:ascii="Times New Roman" w:hAnsi="Times New Roman"/>
          <w:color w:val="000000"/>
          <w:spacing w:val="22"/>
        </w:rPr>
        <w:t xml:space="preserve"> </w:t>
      </w:r>
      <w:r w:rsidRPr="007304F9">
        <w:rPr>
          <w:rFonts w:ascii="Times New Roman" w:hAnsi="Times New Roman"/>
          <w:color w:val="000000"/>
          <w:spacing w:val="8"/>
          <w:w w:val="118"/>
        </w:rPr>
        <w:t>т</w:t>
      </w:r>
      <w:r w:rsidRPr="007304F9">
        <w:rPr>
          <w:rFonts w:ascii="Times New Roman" w:hAnsi="Times New Roman"/>
          <w:color w:val="000000"/>
          <w:spacing w:val="10"/>
        </w:rPr>
        <w:t>ак</w:t>
      </w:r>
      <w:r w:rsidRPr="007304F9">
        <w:rPr>
          <w:rFonts w:ascii="Times New Roman" w:hAnsi="Times New Roman"/>
          <w:color w:val="000000"/>
          <w:spacing w:val="12"/>
          <w:w w:val="108"/>
        </w:rPr>
        <w:t>о</w:t>
      </w:r>
      <w:r w:rsidRPr="007304F9">
        <w:rPr>
          <w:rFonts w:ascii="Times New Roman" w:hAnsi="Times New Roman"/>
          <w:color w:val="000000"/>
          <w:spacing w:val="10"/>
          <w:w w:val="112"/>
        </w:rPr>
        <w:t>е</w:t>
      </w:r>
      <w:r w:rsidRPr="007304F9">
        <w:rPr>
          <w:rFonts w:ascii="Times New Roman" w:hAnsi="Times New Roman"/>
          <w:color w:val="000000"/>
          <w:spacing w:val="22"/>
        </w:rPr>
        <w:t xml:space="preserve"> </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5"/>
          <w:w w:val="118"/>
        </w:rPr>
        <w:t>т</w:t>
      </w:r>
      <w:r w:rsidRPr="007304F9">
        <w:rPr>
          <w:rFonts w:ascii="Times New Roman" w:hAnsi="Times New Roman"/>
          <w:color w:val="000000"/>
          <w:spacing w:val="6"/>
          <w:w w:val="108"/>
        </w:rPr>
        <w:t>о</w:t>
      </w:r>
      <w:r w:rsidRPr="007304F9">
        <w:rPr>
          <w:rFonts w:ascii="Times New Roman" w:hAnsi="Times New Roman"/>
          <w:color w:val="000000"/>
          <w:spacing w:val="6"/>
          <w:w w:val="115"/>
        </w:rPr>
        <w:t>в</w:t>
      </w:r>
      <w:r w:rsidRPr="007304F9">
        <w:rPr>
          <w:rFonts w:ascii="Times New Roman" w:hAnsi="Times New Roman"/>
          <w:color w:val="000000"/>
          <w:spacing w:val="6"/>
          <w:w w:val="119"/>
        </w:rPr>
        <w:t>ы</w:t>
      </w:r>
      <w:r w:rsidRPr="007304F9">
        <w:rPr>
          <w:rFonts w:ascii="Times New Roman" w:hAnsi="Times New Roman"/>
          <w:color w:val="000000"/>
          <w:spacing w:val="6"/>
        </w:rPr>
        <w:t>й</w:t>
      </w:r>
      <w:r w:rsidRPr="007304F9">
        <w:rPr>
          <w:rFonts w:ascii="Times New Roman" w:hAnsi="Times New Roman"/>
          <w:color w:val="000000"/>
          <w:spacing w:val="22"/>
        </w:rPr>
        <w:t xml:space="preserve"> </w:t>
      </w:r>
      <w:r w:rsidRPr="007304F9">
        <w:rPr>
          <w:rFonts w:ascii="Times New Roman" w:hAnsi="Times New Roman"/>
          <w:color w:val="000000"/>
          <w:spacing w:val="3"/>
          <w:w w:val="117"/>
        </w:rPr>
        <w:t>п</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4"/>
        </w:rPr>
        <w:t>ц</w:t>
      </w:r>
      <w:r w:rsidRPr="007304F9">
        <w:rPr>
          <w:rFonts w:ascii="Times New Roman" w:hAnsi="Times New Roman"/>
          <w:color w:val="000000"/>
          <w:spacing w:val="4"/>
          <w:w w:val="112"/>
        </w:rPr>
        <w:t>е</w:t>
      </w:r>
      <w:r w:rsidRPr="007304F9">
        <w:rPr>
          <w:rFonts w:ascii="Times New Roman" w:hAnsi="Times New Roman"/>
          <w:color w:val="000000"/>
          <w:spacing w:val="4"/>
          <w:w w:val="110"/>
        </w:rPr>
        <w:t>сс</w:t>
      </w:r>
      <w:r w:rsidRPr="007304F9">
        <w:rPr>
          <w:rFonts w:ascii="Times New Roman" w:hAnsi="Times New Roman"/>
          <w:color w:val="000000"/>
          <w:spacing w:val="3"/>
          <w:w w:val="108"/>
        </w:rPr>
        <w:t>о</w:t>
      </w:r>
      <w:r w:rsidRPr="007304F9">
        <w:rPr>
          <w:rFonts w:ascii="Times New Roman" w:hAnsi="Times New Roman"/>
          <w:color w:val="000000"/>
          <w:spacing w:val="4"/>
          <w:w w:val="117"/>
        </w:rPr>
        <w:t>р</w:t>
      </w:r>
      <w:r w:rsidRPr="007304F9">
        <w:rPr>
          <w:rFonts w:ascii="Times New Roman" w:hAnsi="Times New Roman"/>
          <w:color w:val="000000"/>
          <w:spacing w:val="4"/>
        </w:rPr>
        <w:t>;</w:t>
      </w:r>
    </w:p>
    <w:p w:rsidR="007304F9" w:rsidRPr="007304F9" w:rsidRDefault="007304F9" w:rsidP="007304F9">
      <w:pPr>
        <w:widowControl w:val="0"/>
        <w:spacing w:after="0" w:line="240" w:lineRule="auto"/>
        <w:ind w:left="113" w:right="-20"/>
        <w:jc w:val="both"/>
        <w:rPr>
          <w:rFonts w:ascii="Times New Roman" w:hAnsi="Times New Roman"/>
          <w:color w:val="000000"/>
          <w:spacing w:val="8"/>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08"/>
        </w:rPr>
        <w:t>о</w:t>
      </w:r>
      <w:r w:rsidRPr="007304F9">
        <w:rPr>
          <w:rFonts w:ascii="Times New Roman" w:hAnsi="Times New Roman"/>
          <w:color w:val="000000"/>
          <w:spacing w:val="1"/>
          <w:w w:val="118"/>
        </w:rPr>
        <w:t>т</w:t>
      </w:r>
      <w:r w:rsidRPr="007304F9">
        <w:rPr>
          <w:rFonts w:ascii="Times New Roman" w:hAnsi="Times New Roman"/>
          <w:color w:val="000000"/>
          <w:spacing w:val="8"/>
        </w:rPr>
        <w:t>ли</w:t>
      </w:r>
      <w:r w:rsidRPr="007304F9">
        <w:rPr>
          <w:rFonts w:ascii="Times New Roman" w:hAnsi="Times New Roman"/>
          <w:color w:val="000000"/>
          <w:spacing w:val="8"/>
          <w:w w:val="117"/>
        </w:rPr>
        <w:t>ч</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21"/>
        </w:rPr>
        <w:t xml:space="preserve"> </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6"/>
          <w:w w:val="108"/>
        </w:rPr>
        <w:t>о</w:t>
      </w:r>
      <w:r w:rsidRPr="007304F9">
        <w:rPr>
          <w:rFonts w:ascii="Times New Roman" w:hAnsi="Times New Roman"/>
          <w:color w:val="000000"/>
          <w:spacing w:val="6"/>
          <w:w w:val="115"/>
        </w:rPr>
        <w:t>в</w:t>
      </w:r>
      <w:r w:rsidRPr="007304F9">
        <w:rPr>
          <w:rFonts w:ascii="Times New Roman" w:hAnsi="Times New Roman"/>
          <w:color w:val="000000"/>
          <w:spacing w:val="6"/>
          <w:w w:val="119"/>
        </w:rPr>
        <w:t>ы</w:t>
      </w:r>
      <w:r w:rsidRPr="007304F9">
        <w:rPr>
          <w:rFonts w:ascii="Times New Roman" w:hAnsi="Times New Roman"/>
          <w:color w:val="000000"/>
          <w:spacing w:val="6"/>
        </w:rPr>
        <w:t>й</w:t>
      </w:r>
      <w:r w:rsidRPr="007304F9">
        <w:rPr>
          <w:rFonts w:ascii="Times New Roman" w:hAnsi="Times New Roman"/>
          <w:color w:val="000000"/>
          <w:spacing w:val="22"/>
        </w:rPr>
        <w:t xml:space="preserve"> </w:t>
      </w:r>
      <w:r w:rsidRPr="007304F9">
        <w:rPr>
          <w:rFonts w:ascii="Times New Roman" w:hAnsi="Times New Roman"/>
          <w:color w:val="000000"/>
          <w:spacing w:val="2"/>
          <w:w w:val="117"/>
        </w:rPr>
        <w:t>п</w:t>
      </w:r>
      <w:r w:rsidRPr="007304F9">
        <w:rPr>
          <w:rFonts w:ascii="Times New Roman" w:hAnsi="Times New Roman"/>
          <w:color w:val="000000"/>
          <w:spacing w:val="5"/>
          <w:w w:val="117"/>
        </w:rPr>
        <w:t>р</w:t>
      </w:r>
      <w:r w:rsidRPr="007304F9">
        <w:rPr>
          <w:rFonts w:ascii="Times New Roman" w:hAnsi="Times New Roman"/>
          <w:color w:val="000000"/>
          <w:spacing w:val="2"/>
          <w:w w:val="108"/>
        </w:rPr>
        <w:t>о</w:t>
      </w:r>
      <w:r w:rsidRPr="007304F9">
        <w:rPr>
          <w:rFonts w:ascii="Times New Roman" w:hAnsi="Times New Roman"/>
          <w:color w:val="000000"/>
          <w:spacing w:val="3"/>
        </w:rPr>
        <w:t>ц</w:t>
      </w:r>
      <w:r w:rsidRPr="007304F9">
        <w:rPr>
          <w:rFonts w:ascii="Times New Roman" w:hAnsi="Times New Roman"/>
          <w:color w:val="000000"/>
          <w:spacing w:val="2"/>
          <w:w w:val="112"/>
        </w:rPr>
        <w:t>е</w:t>
      </w:r>
      <w:r w:rsidRPr="007304F9">
        <w:rPr>
          <w:rFonts w:ascii="Times New Roman" w:hAnsi="Times New Roman"/>
          <w:color w:val="000000"/>
          <w:spacing w:val="3"/>
          <w:w w:val="110"/>
        </w:rPr>
        <w:t>сс</w:t>
      </w:r>
      <w:r w:rsidRPr="007304F9">
        <w:rPr>
          <w:rFonts w:ascii="Times New Roman" w:hAnsi="Times New Roman"/>
          <w:color w:val="000000"/>
          <w:spacing w:val="1"/>
          <w:w w:val="108"/>
        </w:rPr>
        <w:t>о</w:t>
      </w:r>
      <w:r w:rsidRPr="007304F9">
        <w:rPr>
          <w:rFonts w:ascii="Times New Roman" w:hAnsi="Times New Roman"/>
          <w:color w:val="000000"/>
          <w:spacing w:val="3"/>
          <w:w w:val="117"/>
        </w:rPr>
        <w:t>р</w:t>
      </w:r>
      <w:r w:rsidRPr="007304F9">
        <w:rPr>
          <w:rFonts w:ascii="Times New Roman" w:hAnsi="Times New Roman"/>
          <w:color w:val="000000"/>
          <w:spacing w:val="21"/>
        </w:rPr>
        <w:t xml:space="preserve"> </w:t>
      </w:r>
      <w:r w:rsidRPr="007304F9">
        <w:rPr>
          <w:rFonts w:ascii="Times New Roman" w:hAnsi="Times New Roman"/>
          <w:color w:val="000000"/>
          <w:w w:val="108"/>
        </w:rPr>
        <w:t>о</w:t>
      </w:r>
      <w:r w:rsidRPr="007304F9">
        <w:rPr>
          <w:rFonts w:ascii="Times New Roman" w:hAnsi="Times New Roman"/>
          <w:color w:val="000000"/>
          <w:w w:val="118"/>
        </w:rPr>
        <w:t>т</w:t>
      </w:r>
      <w:r w:rsidRPr="007304F9">
        <w:rPr>
          <w:rFonts w:ascii="Times New Roman" w:hAnsi="Times New Roman"/>
          <w:color w:val="000000"/>
          <w:spacing w:val="22"/>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w w:val="112"/>
        </w:rPr>
        <w:t>ед</w:t>
      </w:r>
      <w:r w:rsidRPr="007304F9">
        <w:rPr>
          <w:rFonts w:ascii="Times New Roman" w:hAnsi="Times New Roman"/>
          <w:color w:val="000000"/>
          <w:spacing w:val="8"/>
        </w:rPr>
        <w:t>а</w:t>
      </w:r>
      <w:r w:rsidRPr="007304F9">
        <w:rPr>
          <w:rFonts w:ascii="Times New Roman" w:hAnsi="Times New Roman"/>
          <w:color w:val="000000"/>
          <w:spacing w:val="7"/>
        </w:rPr>
        <w:t>к</w:t>
      </w:r>
      <w:r w:rsidRPr="007304F9">
        <w:rPr>
          <w:rFonts w:ascii="Times New Roman" w:hAnsi="Times New Roman"/>
          <w:color w:val="000000"/>
          <w:spacing w:val="9"/>
          <w:w w:val="118"/>
        </w:rPr>
        <w:t>т</w:t>
      </w:r>
      <w:r w:rsidRPr="007304F9">
        <w:rPr>
          <w:rFonts w:ascii="Times New Roman" w:hAnsi="Times New Roman"/>
          <w:color w:val="000000"/>
          <w:spacing w:val="7"/>
          <w:w w:val="108"/>
        </w:rPr>
        <w:t>о</w:t>
      </w:r>
      <w:r w:rsidRPr="007304F9">
        <w:rPr>
          <w:rFonts w:ascii="Times New Roman" w:hAnsi="Times New Roman"/>
          <w:color w:val="000000"/>
          <w:spacing w:val="10"/>
          <w:w w:val="117"/>
        </w:rPr>
        <w:t>р</w:t>
      </w:r>
      <w:r w:rsidRPr="007304F9">
        <w:rPr>
          <w:rFonts w:ascii="Times New Roman" w:hAnsi="Times New Roman"/>
          <w:color w:val="000000"/>
          <w:spacing w:val="8"/>
        </w:rPr>
        <w:t>а;</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26"/>
        </w:rPr>
        <w:t xml:space="preserve"> </w:t>
      </w:r>
      <w:r w:rsidRPr="007304F9">
        <w:rPr>
          <w:rFonts w:ascii="Times New Roman" w:hAnsi="Times New Roman"/>
          <w:color w:val="000000"/>
          <w:spacing w:val="22"/>
        </w:rPr>
        <w:t>и</w:t>
      </w:r>
      <w:r w:rsidRPr="007304F9">
        <w:rPr>
          <w:rFonts w:ascii="Times New Roman" w:hAnsi="Times New Roman"/>
          <w:color w:val="000000"/>
          <w:spacing w:val="26"/>
        </w:rPr>
        <w:t xml:space="preserve"> </w:t>
      </w:r>
      <w:r w:rsidRPr="007304F9">
        <w:rPr>
          <w:rFonts w:ascii="Times New Roman" w:hAnsi="Times New Roman"/>
          <w:color w:val="000000"/>
          <w:spacing w:val="8"/>
          <w:w w:val="110"/>
        </w:rPr>
        <w:t>с</w:t>
      </w:r>
      <w:r w:rsidRPr="007304F9">
        <w:rPr>
          <w:rFonts w:ascii="Times New Roman" w:hAnsi="Times New Roman"/>
          <w:color w:val="000000"/>
          <w:spacing w:val="8"/>
          <w:w w:val="108"/>
        </w:rPr>
        <w:t>о</w:t>
      </w:r>
      <w:r w:rsidRPr="007304F9">
        <w:rPr>
          <w:rFonts w:ascii="Times New Roman" w:hAnsi="Times New Roman"/>
          <w:color w:val="000000"/>
          <w:spacing w:val="8"/>
        </w:rPr>
        <w:t>х</w:t>
      </w:r>
      <w:r w:rsidRPr="007304F9">
        <w:rPr>
          <w:rFonts w:ascii="Times New Roman" w:hAnsi="Times New Roman"/>
          <w:color w:val="000000"/>
          <w:spacing w:val="10"/>
          <w:w w:val="117"/>
        </w:rPr>
        <w:t>р</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8"/>
        </w:rPr>
        <w:t>я</w:t>
      </w:r>
      <w:r w:rsidRPr="007304F9">
        <w:rPr>
          <w:rFonts w:ascii="Times New Roman" w:hAnsi="Times New Roman"/>
          <w:color w:val="000000"/>
          <w:spacing w:val="8"/>
          <w:w w:val="118"/>
        </w:rPr>
        <w:t>ть</w:t>
      </w:r>
      <w:r w:rsidRPr="007304F9">
        <w:rPr>
          <w:rFonts w:ascii="Times New Roman" w:hAnsi="Times New Roman"/>
          <w:color w:val="000000"/>
          <w:spacing w:val="26"/>
        </w:rPr>
        <w:t xml:space="preserve"> </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6"/>
          <w:w w:val="108"/>
        </w:rPr>
        <w:t>о</w:t>
      </w:r>
      <w:r w:rsidRPr="007304F9">
        <w:rPr>
          <w:rFonts w:ascii="Times New Roman" w:hAnsi="Times New Roman"/>
          <w:color w:val="000000"/>
          <w:spacing w:val="6"/>
          <w:w w:val="115"/>
        </w:rPr>
        <w:t>в</w:t>
      </w:r>
      <w:r w:rsidRPr="007304F9">
        <w:rPr>
          <w:rFonts w:ascii="Times New Roman" w:hAnsi="Times New Roman"/>
          <w:color w:val="000000"/>
          <w:spacing w:val="6"/>
          <w:w w:val="119"/>
        </w:rPr>
        <w:t>ы</w:t>
      </w:r>
      <w:r w:rsidRPr="007304F9">
        <w:rPr>
          <w:rFonts w:ascii="Times New Roman" w:hAnsi="Times New Roman"/>
          <w:color w:val="000000"/>
          <w:spacing w:val="6"/>
        </w:rPr>
        <w:t>й</w:t>
      </w:r>
      <w:r w:rsidRPr="007304F9">
        <w:rPr>
          <w:rFonts w:ascii="Times New Roman" w:hAnsi="Times New Roman"/>
          <w:color w:val="000000"/>
          <w:spacing w:val="26"/>
        </w:rPr>
        <w:t xml:space="preserve"> </w:t>
      </w:r>
      <w:r w:rsidRPr="007304F9">
        <w:rPr>
          <w:rFonts w:ascii="Times New Roman" w:hAnsi="Times New Roman"/>
          <w:color w:val="000000"/>
          <w:spacing w:val="4"/>
          <w:w w:val="112"/>
        </w:rPr>
        <w:t>д</w:t>
      </w:r>
      <w:r w:rsidRPr="007304F9">
        <w:rPr>
          <w:rFonts w:ascii="Times New Roman" w:hAnsi="Times New Roman"/>
          <w:color w:val="000000"/>
          <w:spacing w:val="4"/>
          <w:w w:val="108"/>
        </w:rPr>
        <w:t>о</w:t>
      </w:r>
      <w:r w:rsidRPr="007304F9">
        <w:rPr>
          <w:rFonts w:ascii="Times New Roman" w:hAnsi="Times New Roman"/>
          <w:color w:val="000000"/>
          <w:spacing w:val="1"/>
        </w:rPr>
        <w:t>к</w:t>
      </w:r>
      <w:r w:rsidRPr="007304F9">
        <w:rPr>
          <w:rFonts w:ascii="Times New Roman" w:hAnsi="Times New Roman"/>
          <w:color w:val="000000"/>
          <w:spacing w:val="4"/>
          <w:w w:val="115"/>
        </w:rPr>
        <w:t>у</w:t>
      </w:r>
      <w:r w:rsidRPr="007304F9">
        <w:rPr>
          <w:rFonts w:ascii="Times New Roman" w:hAnsi="Times New Roman"/>
          <w:color w:val="000000"/>
          <w:spacing w:val="4"/>
          <w:w w:val="116"/>
        </w:rPr>
        <w:t>м</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4"/>
          <w:w w:val="118"/>
        </w:rPr>
        <w:t>т</w:t>
      </w:r>
      <w:r w:rsidRPr="007304F9">
        <w:rPr>
          <w:rFonts w:ascii="Times New Roman" w:hAnsi="Times New Roman"/>
          <w:color w:val="000000"/>
          <w:spacing w:val="25"/>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27"/>
        </w:rPr>
        <w:t xml:space="preserve"> </w:t>
      </w:r>
      <w:r w:rsidRPr="007304F9">
        <w:rPr>
          <w:rFonts w:ascii="Times New Roman" w:hAnsi="Times New Roman"/>
          <w:color w:val="000000"/>
          <w:spacing w:val="2"/>
          <w:w w:val="118"/>
        </w:rPr>
        <w:t>т</w:t>
      </w:r>
      <w:r w:rsidRPr="007304F9">
        <w:rPr>
          <w:rFonts w:ascii="Times New Roman" w:hAnsi="Times New Roman"/>
          <w:color w:val="000000"/>
          <w:spacing w:val="3"/>
          <w:w w:val="112"/>
        </w:rPr>
        <w:t>ек</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3"/>
          <w:w w:val="108"/>
        </w:rPr>
        <w:t>о</w:t>
      </w:r>
      <w:r w:rsidRPr="007304F9">
        <w:rPr>
          <w:rFonts w:ascii="Times New Roman" w:hAnsi="Times New Roman"/>
          <w:color w:val="000000"/>
          <w:spacing w:val="22"/>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17"/>
        </w:rPr>
        <w:t>р</w:t>
      </w:r>
      <w:r w:rsidRPr="007304F9">
        <w:rPr>
          <w:rFonts w:ascii="Times New Roman" w:hAnsi="Times New Roman"/>
          <w:color w:val="000000"/>
          <w:spacing w:val="6"/>
          <w:w w:val="108"/>
        </w:rPr>
        <w:t>о</w:t>
      </w:r>
      <w:r w:rsidRPr="007304F9">
        <w:rPr>
          <w:rFonts w:ascii="Times New Roman" w:hAnsi="Times New Roman"/>
          <w:color w:val="000000"/>
          <w:spacing w:val="5"/>
        </w:rPr>
        <w:t>ц</w:t>
      </w:r>
      <w:r w:rsidRPr="007304F9">
        <w:rPr>
          <w:rFonts w:ascii="Times New Roman" w:hAnsi="Times New Roman"/>
          <w:color w:val="000000"/>
          <w:spacing w:val="5"/>
          <w:w w:val="112"/>
        </w:rPr>
        <w:t>е</w:t>
      </w:r>
      <w:r w:rsidRPr="007304F9">
        <w:rPr>
          <w:rFonts w:ascii="Times New Roman" w:hAnsi="Times New Roman"/>
          <w:color w:val="000000"/>
          <w:spacing w:val="6"/>
          <w:w w:val="110"/>
        </w:rPr>
        <w:t>сс</w:t>
      </w:r>
      <w:r w:rsidRPr="007304F9">
        <w:rPr>
          <w:rFonts w:ascii="Times New Roman" w:hAnsi="Times New Roman"/>
          <w:color w:val="000000"/>
          <w:spacing w:val="4"/>
          <w:w w:val="108"/>
        </w:rPr>
        <w:t>о</w:t>
      </w:r>
      <w:r w:rsidRPr="007304F9">
        <w:rPr>
          <w:rFonts w:ascii="Times New Roman" w:hAnsi="Times New Roman"/>
          <w:color w:val="000000"/>
          <w:spacing w:val="7"/>
          <w:w w:val="117"/>
        </w:rPr>
        <w:t>р</w:t>
      </w:r>
      <w:r w:rsidRPr="007304F9">
        <w:rPr>
          <w:rFonts w:ascii="Times New Roman" w:hAnsi="Times New Roman"/>
          <w:color w:val="000000"/>
          <w:spacing w:val="6"/>
        </w:rPr>
        <w:t>а;</w:t>
      </w:r>
    </w:p>
    <w:p w:rsidR="007304F9" w:rsidRPr="007304F9" w:rsidRDefault="007304F9" w:rsidP="007304F9">
      <w:pPr>
        <w:widowControl w:val="0"/>
        <w:spacing w:after="0" w:line="240" w:lineRule="auto"/>
        <w:ind w:left="113" w:right="-48"/>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з</w:t>
      </w:r>
      <w:r w:rsidRPr="007304F9">
        <w:rPr>
          <w:rFonts w:ascii="Times New Roman" w:hAnsi="Times New Roman"/>
          <w:color w:val="000000"/>
          <w:spacing w:val="7"/>
          <w:w w:val="117"/>
        </w:rPr>
        <w:t>н</w:t>
      </w:r>
      <w:r w:rsidRPr="007304F9">
        <w:rPr>
          <w:rFonts w:ascii="Times New Roman" w:hAnsi="Times New Roman"/>
          <w:color w:val="000000"/>
          <w:spacing w:val="6"/>
        </w:rPr>
        <w:t>а</w:t>
      </w:r>
      <w:r w:rsidRPr="007304F9">
        <w:rPr>
          <w:rFonts w:ascii="Times New Roman" w:hAnsi="Times New Roman"/>
          <w:color w:val="000000"/>
          <w:spacing w:val="7"/>
          <w:w w:val="118"/>
        </w:rPr>
        <w:t>ть</w:t>
      </w:r>
      <w:r w:rsidRPr="007304F9">
        <w:rPr>
          <w:rFonts w:ascii="Times New Roman" w:hAnsi="Times New Roman"/>
          <w:color w:val="000000"/>
          <w:spacing w:val="2"/>
        </w:rPr>
        <w:t xml:space="preserve"> </w:t>
      </w:r>
      <w:r w:rsidRPr="007304F9">
        <w:rPr>
          <w:rFonts w:ascii="Times New Roman" w:hAnsi="Times New Roman"/>
          <w:color w:val="000000"/>
          <w:spacing w:val="1"/>
          <w:w w:val="108"/>
        </w:rPr>
        <w:t>о</w:t>
      </w:r>
      <w:r w:rsidRPr="007304F9">
        <w:rPr>
          <w:rFonts w:ascii="Times New Roman" w:hAnsi="Times New Roman"/>
          <w:color w:val="000000"/>
          <w:w w:val="110"/>
        </w:rPr>
        <w:t>с</w:t>
      </w:r>
      <w:r w:rsidRPr="007304F9">
        <w:rPr>
          <w:rFonts w:ascii="Times New Roman" w:hAnsi="Times New Roman"/>
          <w:color w:val="000000"/>
          <w:spacing w:val="-1"/>
          <w:w w:val="117"/>
        </w:rPr>
        <w:t>н</w:t>
      </w:r>
      <w:r w:rsidRPr="007304F9">
        <w:rPr>
          <w:rFonts w:ascii="Times New Roman" w:hAnsi="Times New Roman"/>
          <w:color w:val="000000"/>
          <w:spacing w:val="-1"/>
          <w:w w:val="108"/>
        </w:rPr>
        <w:t>о</w:t>
      </w:r>
      <w:r w:rsidRPr="007304F9">
        <w:rPr>
          <w:rFonts w:ascii="Times New Roman" w:hAnsi="Times New Roman"/>
          <w:color w:val="000000"/>
          <w:spacing w:val="-1"/>
          <w:w w:val="115"/>
        </w:rPr>
        <w:t>в</w:t>
      </w:r>
      <w:r w:rsidRPr="007304F9">
        <w:rPr>
          <w:rFonts w:ascii="Times New Roman" w:hAnsi="Times New Roman"/>
          <w:color w:val="000000"/>
          <w:spacing w:val="-1"/>
          <w:w w:val="117"/>
        </w:rPr>
        <w:t>н</w:t>
      </w:r>
      <w:r w:rsidRPr="007304F9">
        <w:rPr>
          <w:rFonts w:ascii="Times New Roman" w:hAnsi="Times New Roman"/>
          <w:color w:val="000000"/>
          <w:spacing w:val="-1"/>
          <w:w w:val="119"/>
        </w:rPr>
        <w:t>ы</w:t>
      </w:r>
      <w:r w:rsidRPr="007304F9">
        <w:rPr>
          <w:rFonts w:ascii="Times New Roman" w:hAnsi="Times New Roman"/>
          <w:color w:val="000000"/>
          <w:w w:val="112"/>
        </w:rPr>
        <w:t>е</w:t>
      </w:r>
      <w:r w:rsidRPr="007304F9">
        <w:rPr>
          <w:rFonts w:ascii="Times New Roman" w:hAnsi="Times New Roman"/>
          <w:color w:val="000000"/>
          <w:spacing w:val="3"/>
        </w:rPr>
        <w:t xml:space="preserve"> </w:t>
      </w:r>
      <w:r w:rsidRPr="007304F9">
        <w:rPr>
          <w:rFonts w:ascii="Times New Roman" w:hAnsi="Times New Roman"/>
          <w:color w:val="000000"/>
          <w:w w:val="113"/>
        </w:rPr>
        <w:t>э</w:t>
      </w:r>
      <w:r w:rsidRPr="007304F9">
        <w:rPr>
          <w:rFonts w:ascii="Times New Roman" w:hAnsi="Times New Roman"/>
          <w:color w:val="000000"/>
          <w:spacing w:val="1"/>
        </w:rPr>
        <w:t>л</w:t>
      </w:r>
      <w:r w:rsidRPr="007304F9">
        <w:rPr>
          <w:rFonts w:ascii="Times New Roman" w:hAnsi="Times New Roman"/>
          <w:color w:val="000000"/>
          <w:spacing w:val="3"/>
          <w:w w:val="112"/>
        </w:rPr>
        <w:t>е</w:t>
      </w:r>
      <w:r w:rsidRPr="007304F9">
        <w:rPr>
          <w:rFonts w:ascii="Times New Roman" w:hAnsi="Times New Roman"/>
          <w:color w:val="000000"/>
          <w:spacing w:val="1"/>
          <w:w w:val="116"/>
        </w:rPr>
        <w:t>м</w:t>
      </w:r>
      <w:r w:rsidRPr="007304F9">
        <w:rPr>
          <w:rFonts w:ascii="Times New Roman" w:hAnsi="Times New Roman"/>
          <w:color w:val="000000"/>
          <w:spacing w:val="2"/>
          <w:w w:val="112"/>
        </w:rPr>
        <w:t>е</w:t>
      </w:r>
      <w:r w:rsidRPr="007304F9">
        <w:rPr>
          <w:rFonts w:ascii="Times New Roman" w:hAnsi="Times New Roman"/>
          <w:color w:val="000000"/>
          <w:spacing w:val="1"/>
          <w:w w:val="117"/>
        </w:rPr>
        <w:t>н</w:t>
      </w:r>
      <w:r w:rsidRPr="007304F9">
        <w:rPr>
          <w:rFonts w:ascii="Times New Roman" w:hAnsi="Times New Roman"/>
          <w:color w:val="000000"/>
          <w:spacing w:val="2"/>
          <w:w w:val="118"/>
        </w:rPr>
        <w:t>т</w:t>
      </w:r>
      <w:r w:rsidRPr="007304F9">
        <w:rPr>
          <w:rFonts w:ascii="Times New Roman" w:hAnsi="Times New Roman"/>
          <w:color w:val="000000"/>
          <w:spacing w:val="2"/>
          <w:w w:val="119"/>
        </w:rPr>
        <w:t>ы</w:t>
      </w:r>
      <w:r w:rsidRPr="007304F9">
        <w:rPr>
          <w:rFonts w:ascii="Times New Roman" w:hAnsi="Times New Roman"/>
          <w:color w:val="000000"/>
          <w:spacing w:val="3"/>
        </w:rPr>
        <w:t xml:space="preserve"> </w:t>
      </w:r>
      <w:r w:rsidRPr="007304F9">
        <w:rPr>
          <w:rFonts w:ascii="Times New Roman" w:hAnsi="Times New Roman"/>
          <w:color w:val="000000"/>
          <w:spacing w:val="5"/>
        </w:rPr>
        <w:t>и</w:t>
      </w:r>
      <w:r w:rsidRPr="007304F9">
        <w:rPr>
          <w:rFonts w:ascii="Times New Roman" w:hAnsi="Times New Roman"/>
          <w:color w:val="000000"/>
          <w:spacing w:val="6"/>
          <w:w w:val="117"/>
        </w:rPr>
        <w:t>н</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7"/>
          <w:w w:val="117"/>
        </w:rPr>
        <w:t>р</w:t>
      </w:r>
      <w:r w:rsidRPr="007304F9">
        <w:rPr>
          <w:rFonts w:ascii="Times New Roman" w:hAnsi="Times New Roman"/>
          <w:color w:val="000000"/>
          <w:spacing w:val="7"/>
          <w:w w:val="114"/>
        </w:rPr>
        <w:t>ф</w:t>
      </w:r>
      <w:r w:rsidRPr="007304F9">
        <w:rPr>
          <w:rFonts w:ascii="Times New Roman" w:hAnsi="Times New Roman"/>
          <w:color w:val="000000"/>
          <w:spacing w:val="6"/>
          <w:w w:val="112"/>
        </w:rPr>
        <w:t>е</w:t>
      </w:r>
      <w:r w:rsidRPr="007304F9">
        <w:rPr>
          <w:rFonts w:ascii="Times New Roman" w:hAnsi="Times New Roman"/>
          <w:color w:val="000000"/>
          <w:spacing w:val="5"/>
        </w:rPr>
        <w:t>й</w:t>
      </w:r>
      <w:r w:rsidRPr="007304F9">
        <w:rPr>
          <w:rFonts w:ascii="Times New Roman" w:hAnsi="Times New Roman"/>
          <w:color w:val="000000"/>
          <w:spacing w:val="6"/>
          <w:w w:val="110"/>
        </w:rPr>
        <w:t>с</w:t>
      </w:r>
      <w:r w:rsidRPr="007304F9">
        <w:rPr>
          <w:rFonts w:ascii="Times New Roman" w:hAnsi="Times New Roman"/>
          <w:color w:val="000000"/>
          <w:spacing w:val="5"/>
        </w:rPr>
        <w:t>а</w:t>
      </w:r>
      <w:r w:rsidRPr="007304F9">
        <w:rPr>
          <w:rFonts w:ascii="Times New Roman" w:hAnsi="Times New Roman"/>
          <w:color w:val="000000"/>
          <w:spacing w:val="3"/>
        </w:rPr>
        <w:t xml:space="preserve"> </w:t>
      </w:r>
      <w:r w:rsidRPr="007304F9">
        <w:rPr>
          <w:rFonts w:ascii="Times New Roman" w:hAnsi="Times New Roman"/>
          <w:color w:val="000000"/>
          <w:spacing w:val="3"/>
          <w:w w:val="118"/>
        </w:rPr>
        <w:t>т</w:t>
      </w:r>
      <w:r w:rsidRPr="007304F9">
        <w:rPr>
          <w:rFonts w:ascii="Times New Roman" w:hAnsi="Times New Roman"/>
          <w:color w:val="000000"/>
          <w:spacing w:val="1"/>
          <w:w w:val="112"/>
        </w:rPr>
        <w:t>е</w:t>
      </w:r>
      <w:r w:rsidRPr="007304F9">
        <w:rPr>
          <w:rFonts w:ascii="Times New Roman" w:hAnsi="Times New Roman"/>
          <w:color w:val="000000"/>
          <w:spacing w:val="2"/>
        </w:rPr>
        <w:t>к</w:t>
      </w:r>
      <w:r w:rsidRPr="007304F9">
        <w:rPr>
          <w:rFonts w:ascii="Times New Roman" w:hAnsi="Times New Roman"/>
          <w:color w:val="000000"/>
          <w:spacing w:val="3"/>
          <w:w w:val="110"/>
        </w:rPr>
        <w:t>с</w:t>
      </w:r>
      <w:r w:rsidRPr="007304F9">
        <w:rPr>
          <w:rFonts w:ascii="Times New Roman" w:hAnsi="Times New Roman"/>
          <w:color w:val="000000"/>
          <w:spacing w:val="2"/>
          <w:w w:val="118"/>
        </w:rPr>
        <w:t>т</w:t>
      </w:r>
      <w:r w:rsidRPr="007304F9">
        <w:rPr>
          <w:rFonts w:ascii="Times New Roman" w:hAnsi="Times New Roman"/>
          <w:color w:val="000000"/>
          <w:spacing w:val="2"/>
          <w:w w:val="108"/>
        </w:rPr>
        <w:t>о</w:t>
      </w:r>
      <w:r w:rsidRPr="007304F9">
        <w:rPr>
          <w:rFonts w:ascii="Times New Roman" w:hAnsi="Times New Roman"/>
          <w:color w:val="000000"/>
          <w:spacing w:val="3"/>
          <w:w w:val="115"/>
        </w:rPr>
        <w:t>в</w:t>
      </w:r>
      <w:r w:rsidRPr="007304F9">
        <w:rPr>
          <w:rFonts w:ascii="Times New Roman" w:hAnsi="Times New Roman"/>
          <w:color w:val="000000"/>
          <w:spacing w:val="3"/>
          <w:w w:val="108"/>
        </w:rPr>
        <w:t>о</w:t>
      </w:r>
      <w:r w:rsidRPr="007304F9">
        <w:rPr>
          <w:rFonts w:ascii="Times New Roman" w:hAnsi="Times New Roman"/>
          <w:color w:val="000000"/>
          <w:spacing w:val="2"/>
          <w:w w:val="118"/>
        </w:rPr>
        <w:t>г</w:t>
      </w:r>
      <w:r w:rsidRPr="007304F9">
        <w:rPr>
          <w:rFonts w:ascii="Times New Roman" w:hAnsi="Times New Roman"/>
          <w:color w:val="000000"/>
          <w:spacing w:val="3"/>
          <w:w w:val="108"/>
        </w:rPr>
        <w:t>о</w:t>
      </w:r>
      <w:r w:rsidRPr="007304F9">
        <w:rPr>
          <w:rFonts w:ascii="Times New Roman" w:hAnsi="Times New Roman"/>
          <w:color w:val="000000"/>
          <w:spacing w:val="3"/>
        </w:rPr>
        <w:t xml:space="preserve"> </w:t>
      </w:r>
      <w:r w:rsidRPr="007304F9">
        <w:rPr>
          <w:rFonts w:ascii="Times New Roman" w:hAnsi="Times New Roman"/>
          <w:color w:val="000000"/>
          <w:spacing w:val="5"/>
          <w:w w:val="117"/>
        </w:rPr>
        <w:t>пр</w:t>
      </w:r>
      <w:r w:rsidRPr="007304F9">
        <w:rPr>
          <w:rFonts w:ascii="Times New Roman" w:hAnsi="Times New Roman"/>
          <w:color w:val="000000"/>
          <w:spacing w:val="5"/>
          <w:w w:val="108"/>
        </w:rPr>
        <w:t>о</w:t>
      </w:r>
      <w:r w:rsidRPr="007304F9">
        <w:rPr>
          <w:rFonts w:ascii="Times New Roman" w:hAnsi="Times New Roman"/>
          <w:color w:val="000000"/>
          <w:spacing w:val="4"/>
        </w:rPr>
        <w:t>ц</w:t>
      </w:r>
      <w:r w:rsidRPr="007304F9">
        <w:rPr>
          <w:rFonts w:ascii="Times New Roman" w:hAnsi="Times New Roman"/>
          <w:color w:val="000000"/>
          <w:spacing w:val="5"/>
          <w:w w:val="112"/>
        </w:rPr>
        <w:t>е</w:t>
      </w:r>
      <w:r w:rsidRPr="007304F9">
        <w:rPr>
          <w:rFonts w:ascii="Times New Roman" w:hAnsi="Times New Roman"/>
          <w:color w:val="000000"/>
          <w:spacing w:val="4"/>
          <w:w w:val="110"/>
        </w:rPr>
        <w:t>сс</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5"/>
        </w:rPr>
        <w:t>а;</w:t>
      </w:r>
      <w:r w:rsidRPr="007304F9">
        <w:rPr>
          <w:rFonts w:ascii="Times New Roman" w:hAnsi="Times New Roman"/>
          <w:color w:val="000000"/>
        </w:rPr>
        <w:t xml:space="preserve"> </w:t>
      </w:r>
    </w:p>
    <w:p w:rsidR="007304F9" w:rsidRPr="007304F9" w:rsidRDefault="007304F9" w:rsidP="007304F9">
      <w:pPr>
        <w:widowControl w:val="0"/>
        <w:spacing w:after="0" w:line="240" w:lineRule="auto"/>
        <w:ind w:left="113" w:right="-48"/>
        <w:jc w:val="both"/>
        <w:rPr>
          <w:rFonts w:ascii="Times New Roman" w:hAnsi="Times New Roman"/>
          <w:color w:val="000000"/>
        </w:rPr>
      </w:pP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1"/>
          <w:w w:val="117"/>
        </w:rPr>
        <w:t>п</w:t>
      </w:r>
      <w:r w:rsidRPr="007304F9">
        <w:rPr>
          <w:rFonts w:ascii="Times New Roman" w:hAnsi="Times New Roman"/>
          <w:color w:val="000000"/>
          <w:spacing w:val="14"/>
          <w:w w:val="117"/>
        </w:rPr>
        <w:t>р</w:t>
      </w:r>
      <w:r w:rsidRPr="007304F9">
        <w:rPr>
          <w:rFonts w:ascii="Times New Roman" w:hAnsi="Times New Roman"/>
          <w:color w:val="000000"/>
          <w:spacing w:val="11"/>
        </w:rPr>
        <w:t>а</w:t>
      </w:r>
      <w:r w:rsidRPr="007304F9">
        <w:rPr>
          <w:rFonts w:ascii="Times New Roman" w:hAnsi="Times New Roman"/>
          <w:color w:val="000000"/>
          <w:spacing w:val="12"/>
          <w:w w:val="115"/>
        </w:rPr>
        <w:t>в</w:t>
      </w:r>
      <w:r w:rsidRPr="007304F9">
        <w:rPr>
          <w:rFonts w:ascii="Times New Roman" w:hAnsi="Times New Roman"/>
          <w:color w:val="000000"/>
          <w:spacing w:val="11"/>
        </w:rPr>
        <w:t>ила</w:t>
      </w:r>
      <w:r w:rsidRPr="007304F9">
        <w:rPr>
          <w:rFonts w:ascii="Times New Roman" w:hAnsi="Times New Roman"/>
          <w:color w:val="000000"/>
          <w:spacing w:val="22"/>
        </w:rPr>
        <w:t xml:space="preserve"> </w:t>
      </w:r>
      <w:r w:rsidRPr="007304F9">
        <w:rPr>
          <w:rFonts w:ascii="Times New Roman" w:hAnsi="Times New Roman"/>
          <w:color w:val="000000"/>
          <w:spacing w:val="6"/>
          <w:w w:val="117"/>
        </w:rPr>
        <w:t>н</w:t>
      </w:r>
      <w:r w:rsidRPr="007304F9">
        <w:rPr>
          <w:rFonts w:ascii="Times New Roman" w:hAnsi="Times New Roman"/>
          <w:color w:val="000000"/>
          <w:spacing w:val="6"/>
        </w:rPr>
        <w:t>а</w:t>
      </w:r>
      <w:r w:rsidRPr="007304F9">
        <w:rPr>
          <w:rFonts w:ascii="Times New Roman" w:hAnsi="Times New Roman"/>
          <w:color w:val="000000"/>
          <w:spacing w:val="9"/>
          <w:w w:val="104"/>
        </w:rPr>
        <w:t>б</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spacing w:val="22"/>
        </w:rPr>
        <w:t xml:space="preserve"> </w:t>
      </w:r>
      <w:r w:rsidRPr="007304F9">
        <w:rPr>
          <w:rFonts w:ascii="Times New Roman" w:hAnsi="Times New Roman"/>
          <w:color w:val="000000"/>
          <w:spacing w:val="8"/>
          <w:w w:val="118"/>
        </w:rPr>
        <w:t>т</w:t>
      </w:r>
      <w:r w:rsidRPr="007304F9">
        <w:rPr>
          <w:rFonts w:ascii="Times New Roman" w:hAnsi="Times New Roman"/>
          <w:color w:val="000000"/>
          <w:spacing w:val="8"/>
          <w:w w:val="112"/>
        </w:rPr>
        <w:t>е</w:t>
      </w:r>
      <w:r w:rsidRPr="007304F9">
        <w:rPr>
          <w:rFonts w:ascii="Times New Roman" w:hAnsi="Times New Roman"/>
          <w:color w:val="000000"/>
          <w:spacing w:val="8"/>
        </w:rPr>
        <w:t>к</w:t>
      </w:r>
      <w:r w:rsidRPr="007304F9">
        <w:rPr>
          <w:rFonts w:ascii="Times New Roman" w:hAnsi="Times New Roman"/>
          <w:color w:val="000000"/>
          <w:spacing w:val="8"/>
          <w:w w:val="110"/>
        </w:rPr>
        <w:t>с</w:t>
      </w:r>
      <w:r w:rsidRPr="007304F9">
        <w:rPr>
          <w:rFonts w:ascii="Times New Roman" w:hAnsi="Times New Roman"/>
          <w:color w:val="000000"/>
          <w:spacing w:val="7"/>
          <w:w w:val="118"/>
        </w:rPr>
        <w:t>т</w:t>
      </w:r>
      <w:r w:rsidRPr="007304F9">
        <w:rPr>
          <w:rFonts w:ascii="Times New Roman" w:hAnsi="Times New Roman"/>
          <w:color w:val="000000"/>
          <w:spacing w:val="9"/>
        </w:rPr>
        <w:t>а</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2"/>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4"/>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6"/>
          <w:w w:val="115"/>
        </w:rPr>
        <w:t>в</w:t>
      </w:r>
      <w:r w:rsidRPr="007304F9">
        <w:rPr>
          <w:rFonts w:ascii="Times New Roman" w:hAnsi="Times New Roman"/>
          <w:color w:val="000000"/>
          <w:spacing w:val="3"/>
          <w:w w:val="108"/>
        </w:rPr>
        <w:t>о</w:t>
      </w:r>
      <w:r w:rsidRPr="007304F9">
        <w:rPr>
          <w:rFonts w:ascii="Times New Roman" w:hAnsi="Times New Roman"/>
          <w:color w:val="000000"/>
          <w:spacing w:val="4"/>
          <w:w w:val="116"/>
        </w:rPr>
        <w:t>м</w:t>
      </w:r>
      <w:r w:rsidRPr="007304F9">
        <w:rPr>
          <w:rFonts w:ascii="Times New Roman" w:hAnsi="Times New Roman"/>
          <w:color w:val="000000"/>
          <w:spacing w:val="21"/>
        </w:rPr>
        <w:t xml:space="preserve"> </w:t>
      </w:r>
      <w:r w:rsidRPr="007304F9">
        <w:rPr>
          <w:rFonts w:ascii="Times New Roman" w:hAnsi="Times New Roman"/>
          <w:color w:val="000000"/>
          <w:spacing w:val="3"/>
          <w:w w:val="117"/>
        </w:rPr>
        <w:t>п</w:t>
      </w:r>
      <w:r w:rsidRPr="007304F9">
        <w:rPr>
          <w:rFonts w:ascii="Times New Roman" w:hAnsi="Times New Roman"/>
          <w:color w:val="000000"/>
          <w:spacing w:val="6"/>
          <w:w w:val="117"/>
        </w:rPr>
        <w:t>р</w:t>
      </w:r>
      <w:r w:rsidRPr="007304F9">
        <w:rPr>
          <w:rFonts w:ascii="Times New Roman" w:hAnsi="Times New Roman"/>
          <w:color w:val="000000"/>
          <w:spacing w:val="3"/>
          <w:w w:val="108"/>
        </w:rPr>
        <w:t>о</w:t>
      </w:r>
      <w:r w:rsidRPr="007304F9">
        <w:rPr>
          <w:rFonts w:ascii="Times New Roman" w:hAnsi="Times New Roman"/>
          <w:color w:val="000000"/>
          <w:spacing w:val="4"/>
        </w:rPr>
        <w:t>ц</w:t>
      </w:r>
      <w:r w:rsidRPr="007304F9">
        <w:rPr>
          <w:rFonts w:ascii="Times New Roman" w:hAnsi="Times New Roman"/>
          <w:color w:val="000000"/>
          <w:spacing w:val="4"/>
          <w:w w:val="112"/>
        </w:rPr>
        <w:t>е</w:t>
      </w:r>
      <w:r w:rsidRPr="007304F9">
        <w:rPr>
          <w:rFonts w:ascii="Times New Roman" w:hAnsi="Times New Roman"/>
          <w:color w:val="000000"/>
          <w:spacing w:val="3"/>
          <w:w w:val="110"/>
        </w:rPr>
        <w:t>сс</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3"/>
          <w:w w:val="112"/>
        </w:rPr>
        <w:t>е</w:t>
      </w:r>
      <w:r w:rsidRPr="007304F9">
        <w:rPr>
          <w:rFonts w:ascii="Times New Roman" w:hAnsi="Times New Roman"/>
          <w:color w:val="000000"/>
          <w:spacing w:val="4"/>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6"/>
        </w:rPr>
        <w:t>к</w:t>
      </w:r>
      <w:r w:rsidRPr="007304F9">
        <w:rPr>
          <w:rFonts w:ascii="Times New Roman" w:hAnsi="Times New Roman"/>
          <w:color w:val="000000"/>
          <w:spacing w:val="7"/>
          <w:w w:val="118"/>
        </w:rPr>
        <w:t>т</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7"/>
        </w:rPr>
        <w:t xml:space="preserve"> </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8"/>
        </w:rPr>
        <w:t xml:space="preserve"> </w:t>
      </w:r>
      <w:r w:rsidRPr="007304F9">
        <w:rPr>
          <w:rFonts w:ascii="Times New Roman" w:hAnsi="Times New Roman"/>
          <w:color w:val="000000"/>
          <w:w w:val="115"/>
        </w:rPr>
        <w:t>в</w:t>
      </w:r>
      <w:r w:rsidRPr="007304F9">
        <w:rPr>
          <w:rFonts w:ascii="Times New Roman" w:hAnsi="Times New Roman"/>
          <w:color w:val="000000"/>
          <w:spacing w:val="8"/>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4"/>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6"/>
          <w:w w:val="115"/>
        </w:rPr>
        <w:t>в</w:t>
      </w:r>
      <w:r w:rsidRPr="007304F9">
        <w:rPr>
          <w:rFonts w:ascii="Times New Roman" w:hAnsi="Times New Roman"/>
          <w:color w:val="000000"/>
          <w:spacing w:val="3"/>
          <w:w w:val="108"/>
        </w:rPr>
        <w:t>о</w:t>
      </w:r>
      <w:r w:rsidRPr="007304F9">
        <w:rPr>
          <w:rFonts w:ascii="Times New Roman" w:hAnsi="Times New Roman"/>
          <w:color w:val="000000"/>
          <w:spacing w:val="4"/>
          <w:w w:val="116"/>
        </w:rPr>
        <w:t>м</w:t>
      </w:r>
      <w:r w:rsidRPr="007304F9">
        <w:rPr>
          <w:rFonts w:ascii="Times New Roman" w:hAnsi="Times New Roman"/>
          <w:color w:val="000000"/>
          <w:spacing w:val="8"/>
        </w:rPr>
        <w:t xml:space="preserve"> </w:t>
      </w:r>
      <w:r w:rsidRPr="007304F9">
        <w:rPr>
          <w:rFonts w:ascii="Times New Roman" w:hAnsi="Times New Roman"/>
          <w:color w:val="000000"/>
          <w:spacing w:val="3"/>
          <w:w w:val="117"/>
        </w:rPr>
        <w:t>п</w:t>
      </w:r>
      <w:r w:rsidRPr="007304F9">
        <w:rPr>
          <w:rFonts w:ascii="Times New Roman" w:hAnsi="Times New Roman"/>
          <w:color w:val="000000"/>
          <w:spacing w:val="4"/>
          <w:w w:val="117"/>
        </w:rPr>
        <w:t>р</w:t>
      </w:r>
      <w:r w:rsidRPr="007304F9">
        <w:rPr>
          <w:rFonts w:ascii="Times New Roman" w:hAnsi="Times New Roman"/>
          <w:color w:val="000000"/>
          <w:spacing w:val="4"/>
          <w:w w:val="108"/>
        </w:rPr>
        <w:t>о</w:t>
      </w:r>
      <w:r w:rsidRPr="007304F9">
        <w:rPr>
          <w:rFonts w:ascii="Times New Roman" w:hAnsi="Times New Roman"/>
          <w:color w:val="000000"/>
          <w:spacing w:val="3"/>
        </w:rPr>
        <w:t>ц</w:t>
      </w:r>
      <w:r w:rsidRPr="007304F9">
        <w:rPr>
          <w:rFonts w:ascii="Times New Roman" w:hAnsi="Times New Roman"/>
          <w:color w:val="000000"/>
          <w:spacing w:val="4"/>
          <w:w w:val="112"/>
        </w:rPr>
        <w:t>е</w:t>
      </w:r>
      <w:r w:rsidRPr="007304F9">
        <w:rPr>
          <w:rFonts w:ascii="Times New Roman" w:hAnsi="Times New Roman"/>
          <w:color w:val="000000"/>
          <w:spacing w:val="3"/>
          <w:w w:val="110"/>
        </w:rPr>
        <w:t>сс</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w w:val="112"/>
        </w:rPr>
        <w:t>е</w:t>
      </w:r>
      <w:r w:rsidRPr="007304F9">
        <w:rPr>
          <w:rFonts w:ascii="Times New Roman" w:hAnsi="Times New Roman"/>
          <w:color w:val="000000"/>
          <w:spacing w:val="3"/>
        </w:rPr>
        <w:t>:</w:t>
      </w:r>
      <w:r w:rsidRPr="007304F9">
        <w:rPr>
          <w:rFonts w:ascii="Times New Roman" w:hAnsi="Times New Roman"/>
          <w:color w:val="000000"/>
          <w:spacing w:val="8"/>
        </w:rPr>
        <w:t xml:space="preserve"> </w:t>
      </w:r>
      <w:r w:rsidRPr="007304F9">
        <w:rPr>
          <w:rFonts w:ascii="Times New Roman" w:hAnsi="Times New Roman"/>
          <w:color w:val="000000"/>
          <w:spacing w:val="10"/>
          <w:w w:val="115"/>
        </w:rPr>
        <w:t>у</w:t>
      </w:r>
      <w:r w:rsidRPr="007304F9">
        <w:rPr>
          <w:rFonts w:ascii="Times New Roman" w:hAnsi="Times New Roman"/>
          <w:color w:val="000000"/>
          <w:spacing w:val="11"/>
          <w:w w:val="112"/>
        </w:rPr>
        <w:t>д</w:t>
      </w:r>
      <w:r w:rsidRPr="007304F9">
        <w:rPr>
          <w:rFonts w:ascii="Times New Roman" w:hAnsi="Times New Roman"/>
          <w:color w:val="000000"/>
          <w:spacing w:val="11"/>
        </w:rPr>
        <w:t>али</w:t>
      </w:r>
      <w:r w:rsidRPr="007304F9">
        <w:rPr>
          <w:rFonts w:ascii="Times New Roman" w:hAnsi="Times New Roman"/>
          <w:color w:val="000000"/>
          <w:spacing w:val="11"/>
          <w:w w:val="118"/>
        </w:rPr>
        <w:t>ть</w:t>
      </w:r>
      <w:r w:rsidRPr="007304F9">
        <w:rPr>
          <w:rFonts w:ascii="Times New Roman" w:hAnsi="Times New Roman"/>
          <w:color w:val="000000"/>
          <w:spacing w:val="11"/>
        </w:rPr>
        <w:t>,</w:t>
      </w:r>
      <w:r w:rsidRPr="007304F9">
        <w:rPr>
          <w:rFonts w:ascii="Times New Roman" w:hAnsi="Times New Roman"/>
          <w:color w:val="000000"/>
          <w:spacing w:val="8"/>
        </w:rPr>
        <w:t xml:space="preserve"> </w:t>
      </w:r>
      <w:r w:rsidRPr="007304F9">
        <w:rPr>
          <w:rFonts w:ascii="Times New Roman" w:hAnsi="Times New Roman"/>
          <w:color w:val="000000"/>
          <w:spacing w:val="7"/>
        </w:rPr>
        <w:t>к</w:t>
      </w:r>
      <w:r w:rsidRPr="007304F9">
        <w:rPr>
          <w:rFonts w:ascii="Times New Roman" w:hAnsi="Times New Roman"/>
          <w:color w:val="000000"/>
          <w:spacing w:val="8"/>
          <w:w w:val="108"/>
        </w:rPr>
        <w:t>о</w:t>
      </w:r>
      <w:r w:rsidRPr="007304F9">
        <w:rPr>
          <w:rFonts w:ascii="Times New Roman" w:hAnsi="Times New Roman"/>
          <w:color w:val="000000"/>
          <w:spacing w:val="8"/>
          <w:w w:val="117"/>
        </w:rPr>
        <w:t>п</w:t>
      </w:r>
      <w:r w:rsidRPr="007304F9">
        <w:rPr>
          <w:rFonts w:ascii="Times New Roman" w:hAnsi="Times New Roman"/>
          <w:color w:val="000000"/>
          <w:spacing w:val="8"/>
        </w:rPr>
        <w:t>и</w:t>
      </w:r>
      <w:r w:rsidRPr="007304F9">
        <w:rPr>
          <w:rFonts w:ascii="Times New Roman" w:hAnsi="Times New Roman"/>
          <w:color w:val="000000"/>
          <w:spacing w:val="8"/>
          <w:w w:val="117"/>
        </w:rPr>
        <w:t>р</w:t>
      </w:r>
      <w:r w:rsidRPr="007304F9">
        <w:rPr>
          <w:rFonts w:ascii="Times New Roman" w:hAnsi="Times New Roman"/>
          <w:color w:val="000000"/>
          <w:spacing w:val="8"/>
          <w:w w:val="108"/>
        </w:rPr>
        <w:t>о</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8"/>
          <w:w w:val="118"/>
        </w:rPr>
        <w:t>ть</w:t>
      </w:r>
      <w:r w:rsidRPr="007304F9">
        <w:rPr>
          <w:rFonts w:ascii="Times New Roman" w:hAnsi="Times New Roman"/>
          <w:color w:val="000000"/>
          <w:spacing w:val="8"/>
        </w:rPr>
        <w:t>,</w:t>
      </w:r>
      <w:r w:rsidRPr="007304F9">
        <w:rPr>
          <w:rFonts w:ascii="Times New Roman" w:hAnsi="Times New Roman"/>
          <w:color w:val="000000"/>
          <w:spacing w:val="22"/>
        </w:rPr>
        <w:t xml:space="preserve"> </w:t>
      </w:r>
      <w:r w:rsidRPr="007304F9">
        <w:rPr>
          <w:rFonts w:ascii="Times New Roman" w:hAnsi="Times New Roman"/>
          <w:color w:val="000000"/>
          <w:spacing w:val="8"/>
          <w:w w:val="115"/>
        </w:rPr>
        <w:t>в</w:t>
      </w:r>
      <w:r w:rsidRPr="007304F9">
        <w:rPr>
          <w:rFonts w:ascii="Times New Roman" w:hAnsi="Times New Roman"/>
          <w:color w:val="000000"/>
          <w:spacing w:val="7"/>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а</w:t>
      </w:r>
      <w:r w:rsidRPr="007304F9">
        <w:rPr>
          <w:rFonts w:ascii="Times New Roman" w:hAnsi="Times New Roman"/>
          <w:color w:val="000000"/>
          <w:spacing w:val="7"/>
          <w:w w:val="115"/>
        </w:rPr>
        <w:t>в</w:t>
      </w:r>
      <w:r w:rsidRPr="007304F9">
        <w:rPr>
          <w:rFonts w:ascii="Times New Roman" w:hAnsi="Times New Roman"/>
          <w:color w:val="000000"/>
          <w:spacing w:val="7"/>
        </w:rPr>
        <w:t>и</w:t>
      </w:r>
      <w:r w:rsidRPr="007304F9">
        <w:rPr>
          <w:rFonts w:ascii="Times New Roman" w:hAnsi="Times New Roman"/>
          <w:color w:val="000000"/>
          <w:spacing w:val="7"/>
          <w:w w:val="118"/>
        </w:rPr>
        <w:t>ть</w:t>
      </w:r>
      <w:r w:rsidRPr="007304F9">
        <w:rPr>
          <w:rFonts w:ascii="Times New Roman" w:hAnsi="Times New Roman"/>
          <w:color w:val="000000"/>
          <w:spacing w:val="7"/>
        </w:rPr>
        <w:t>,</w:t>
      </w:r>
      <w:r w:rsidRPr="007304F9">
        <w:rPr>
          <w:rFonts w:ascii="Times New Roman" w:hAnsi="Times New Roman"/>
          <w:color w:val="000000"/>
          <w:spacing w:val="22"/>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rPr>
        <w:t>а</w:t>
      </w:r>
      <w:r w:rsidRPr="007304F9">
        <w:rPr>
          <w:rFonts w:ascii="Times New Roman" w:hAnsi="Times New Roman"/>
          <w:color w:val="000000"/>
          <w:spacing w:val="8"/>
        </w:rPr>
        <w:t>з</w:t>
      </w:r>
      <w:r w:rsidRPr="007304F9">
        <w:rPr>
          <w:rFonts w:ascii="Times New Roman" w:hAnsi="Times New Roman"/>
          <w:color w:val="000000"/>
          <w:spacing w:val="9"/>
          <w:w w:val="112"/>
        </w:rPr>
        <w:t>де</w:t>
      </w:r>
      <w:r w:rsidRPr="007304F9">
        <w:rPr>
          <w:rFonts w:ascii="Times New Roman" w:hAnsi="Times New Roman"/>
          <w:color w:val="000000"/>
          <w:spacing w:val="9"/>
        </w:rPr>
        <w:t>ли</w:t>
      </w:r>
      <w:r w:rsidRPr="007304F9">
        <w:rPr>
          <w:rFonts w:ascii="Times New Roman" w:hAnsi="Times New Roman"/>
          <w:color w:val="000000"/>
          <w:spacing w:val="9"/>
          <w:w w:val="118"/>
        </w:rPr>
        <w:t>ть</w:t>
      </w:r>
      <w:r w:rsidRPr="007304F9">
        <w:rPr>
          <w:rFonts w:ascii="Times New Roman" w:hAnsi="Times New Roman"/>
          <w:color w:val="000000"/>
          <w:spacing w:val="22"/>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22"/>
        </w:rPr>
        <w:t xml:space="preserve"> </w:t>
      </w:r>
      <w:r w:rsidRPr="007304F9">
        <w:rPr>
          <w:rFonts w:ascii="Times New Roman" w:hAnsi="Times New Roman"/>
          <w:color w:val="000000"/>
          <w:spacing w:val="14"/>
        </w:rPr>
        <w:t>а</w:t>
      </w:r>
      <w:r w:rsidRPr="007304F9">
        <w:rPr>
          <w:rFonts w:ascii="Times New Roman" w:hAnsi="Times New Roman"/>
          <w:color w:val="000000"/>
          <w:spacing w:val="14"/>
          <w:w w:val="104"/>
        </w:rPr>
        <w:t>б</w:t>
      </w:r>
      <w:r w:rsidRPr="007304F9">
        <w:rPr>
          <w:rFonts w:ascii="Times New Roman" w:hAnsi="Times New Roman"/>
          <w:color w:val="000000"/>
          <w:spacing w:val="17"/>
        </w:rPr>
        <w:t>з</w:t>
      </w:r>
      <w:r w:rsidRPr="007304F9">
        <w:rPr>
          <w:rFonts w:ascii="Times New Roman" w:hAnsi="Times New Roman"/>
          <w:color w:val="000000"/>
          <w:spacing w:val="14"/>
        </w:rPr>
        <w:t>ац</w:t>
      </w:r>
      <w:r w:rsidRPr="007304F9">
        <w:rPr>
          <w:rFonts w:ascii="Times New Roman" w:hAnsi="Times New Roman"/>
          <w:color w:val="000000"/>
          <w:spacing w:val="15"/>
          <w:w w:val="119"/>
        </w:rPr>
        <w:t>ы</w:t>
      </w:r>
      <w:r w:rsidRPr="007304F9">
        <w:rPr>
          <w:rFonts w:ascii="Times New Roman" w:hAnsi="Times New Roman"/>
          <w:color w:val="000000"/>
          <w:spacing w:val="14"/>
        </w:rPr>
        <w:t>,</w:t>
      </w:r>
      <w:r w:rsidRPr="007304F9">
        <w:rPr>
          <w:rFonts w:ascii="Times New Roman" w:hAnsi="Times New Roman"/>
          <w:color w:val="000000"/>
          <w:spacing w:val="22"/>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7"/>
        </w:rPr>
        <w:t>а</w:t>
      </w:r>
      <w:r w:rsidRPr="007304F9">
        <w:rPr>
          <w:rFonts w:ascii="Times New Roman" w:hAnsi="Times New Roman"/>
          <w:color w:val="000000"/>
          <w:spacing w:val="7"/>
          <w:w w:val="115"/>
        </w:rPr>
        <w:t>в</w:t>
      </w:r>
      <w:r w:rsidRPr="007304F9">
        <w:rPr>
          <w:rFonts w:ascii="Times New Roman" w:hAnsi="Times New Roman"/>
          <w:color w:val="000000"/>
          <w:spacing w:val="7"/>
        </w:rPr>
        <w:t>и</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7"/>
          <w:w w:val="108"/>
        </w:rPr>
        <w:t>о</w:t>
      </w:r>
      <w:r w:rsidRPr="007304F9">
        <w:rPr>
          <w:rFonts w:ascii="Times New Roman" w:hAnsi="Times New Roman"/>
          <w:color w:val="000000"/>
          <w:spacing w:val="18"/>
        </w:rPr>
        <w:t>ши</w:t>
      </w:r>
      <w:r w:rsidRPr="007304F9">
        <w:rPr>
          <w:rFonts w:ascii="Times New Roman" w:hAnsi="Times New Roman"/>
          <w:color w:val="000000"/>
          <w:spacing w:val="18"/>
          <w:w w:val="104"/>
        </w:rPr>
        <w:t>б</w:t>
      </w:r>
      <w:r w:rsidRPr="007304F9">
        <w:rPr>
          <w:rFonts w:ascii="Times New Roman" w:hAnsi="Times New Roman"/>
          <w:color w:val="000000"/>
          <w:spacing w:val="17"/>
        </w:rPr>
        <w:t>ки;</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7"/>
          <w:w w:val="108"/>
        </w:rPr>
        <w:t>о</w:t>
      </w:r>
      <w:r w:rsidRPr="007304F9">
        <w:rPr>
          <w:rFonts w:ascii="Times New Roman" w:hAnsi="Times New Roman"/>
          <w:color w:val="000000"/>
          <w:spacing w:val="8"/>
          <w:w w:val="117"/>
        </w:rPr>
        <w:t>н</w:t>
      </w:r>
      <w:r w:rsidRPr="007304F9">
        <w:rPr>
          <w:rFonts w:ascii="Times New Roman" w:hAnsi="Times New Roman"/>
          <w:color w:val="000000"/>
          <w:spacing w:val="7"/>
        </w:rPr>
        <w:t>я</w:t>
      </w:r>
      <w:r w:rsidRPr="007304F9">
        <w:rPr>
          <w:rFonts w:ascii="Times New Roman" w:hAnsi="Times New Roman"/>
          <w:color w:val="000000"/>
          <w:spacing w:val="8"/>
          <w:w w:val="118"/>
        </w:rPr>
        <w:t>т</w:t>
      </w:r>
      <w:r w:rsidRPr="007304F9">
        <w:rPr>
          <w:rFonts w:ascii="Times New Roman" w:hAnsi="Times New Roman"/>
          <w:color w:val="000000"/>
          <w:spacing w:val="7"/>
        </w:rPr>
        <w:t>и</w:t>
      </w:r>
      <w:r w:rsidRPr="007304F9">
        <w:rPr>
          <w:rFonts w:ascii="Times New Roman" w:hAnsi="Times New Roman"/>
          <w:color w:val="000000"/>
          <w:spacing w:val="8"/>
          <w:w w:val="112"/>
        </w:rPr>
        <w:t>е</w:t>
      </w:r>
      <w:r w:rsidRPr="007304F9">
        <w:rPr>
          <w:rFonts w:ascii="Times New Roman" w:hAnsi="Times New Roman"/>
          <w:color w:val="000000"/>
          <w:spacing w:val="22"/>
        </w:rPr>
        <w:t xml:space="preserve"> </w:t>
      </w:r>
      <w:r w:rsidRPr="007304F9">
        <w:rPr>
          <w:rFonts w:ascii="Times New Roman" w:hAnsi="Times New Roman"/>
          <w:color w:val="000000"/>
          <w:spacing w:val="5"/>
          <w:w w:val="119"/>
        </w:rPr>
        <w:t>«</w:t>
      </w:r>
      <w:r w:rsidRPr="007304F9">
        <w:rPr>
          <w:rFonts w:ascii="Times New Roman" w:hAnsi="Times New Roman"/>
          <w:color w:val="000000"/>
          <w:spacing w:val="9"/>
          <w:w w:val="114"/>
        </w:rPr>
        <w:t>ф</w:t>
      </w:r>
      <w:r w:rsidRPr="007304F9">
        <w:rPr>
          <w:rFonts w:ascii="Times New Roman" w:hAnsi="Times New Roman"/>
          <w:color w:val="000000"/>
          <w:spacing w:val="5"/>
          <w:w w:val="108"/>
        </w:rPr>
        <w:t>о</w:t>
      </w:r>
      <w:r w:rsidRPr="007304F9">
        <w:rPr>
          <w:rFonts w:ascii="Times New Roman" w:hAnsi="Times New Roman"/>
          <w:color w:val="000000"/>
          <w:spacing w:val="6"/>
          <w:w w:val="117"/>
        </w:rPr>
        <w:t>р</w:t>
      </w:r>
      <w:r w:rsidRPr="007304F9">
        <w:rPr>
          <w:rFonts w:ascii="Times New Roman" w:hAnsi="Times New Roman"/>
          <w:color w:val="000000"/>
          <w:spacing w:val="5"/>
          <w:w w:val="116"/>
        </w:rPr>
        <w:t>м</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5"/>
          <w:w w:val="117"/>
        </w:rPr>
        <w:t>н</w:t>
      </w:r>
      <w:r w:rsidRPr="007304F9">
        <w:rPr>
          <w:rFonts w:ascii="Times New Roman" w:hAnsi="Times New Roman"/>
          <w:color w:val="000000"/>
          <w:spacing w:val="6"/>
        </w:rPr>
        <w:t>и</w:t>
      </w:r>
      <w:r w:rsidRPr="007304F9">
        <w:rPr>
          <w:rFonts w:ascii="Times New Roman" w:hAnsi="Times New Roman"/>
          <w:color w:val="000000"/>
          <w:spacing w:val="6"/>
          <w:w w:val="112"/>
        </w:rPr>
        <w:t>е</w:t>
      </w:r>
      <w:r w:rsidRPr="007304F9">
        <w:rPr>
          <w:rFonts w:ascii="Times New Roman" w:hAnsi="Times New Roman"/>
          <w:color w:val="000000"/>
          <w:spacing w:val="6"/>
          <w:w w:val="119"/>
        </w:rPr>
        <w:t>»</w:t>
      </w:r>
      <w:r w:rsidRPr="007304F9">
        <w:rPr>
          <w:rFonts w:ascii="Times New Roman" w:hAnsi="Times New Roman"/>
          <w:color w:val="000000"/>
          <w:spacing w:val="5"/>
        </w:rPr>
        <w:t>;</w:t>
      </w:r>
    </w:p>
    <w:p w:rsidR="007304F9" w:rsidRPr="007304F9" w:rsidRDefault="007304F9" w:rsidP="007304F9">
      <w:pPr>
        <w:widowControl w:val="0"/>
        <w:tabs>
          <w:tab w:val="left" w:pos="1885"/>
          <w:tab w:val="left" w:pos="3137"/>
          <w:tab w:val="left" w:pos="4591"/>
        </w:tabs>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9"/>
        </w:rPr>
        <w:t>з</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7"/>
          <w:w w:val="110"/>
        </w:rPr>
        <w:t>с</w:t>
      </w:r>
      <w:r w:rsidRPr="007304F9">
        <w:rPr>
          <w:rFonts w:ascii="Times New Roman" w:hAnsi="Times New Roman"/>
          <w:color w:val="000000"/>
          <w:spacing w:val="8"/>
        </w:rPr>
        <w:t>я</w:t>
      </w:r>
      <w:r w:rsidRPr="007304F9">
        <w:rPr>
          <w:rFonts w:ascii="Times New Roman" w:hAnsi="Times New Roman"/>
          <w:color w:val="000000"/>
        </w:rPr>
        <w:tab/>
      </w:r>
      <w:r w:rsidRPr="007304F9">
        <w:rPr>
          <w:rFonts w:ascii="Times New Roman" w:hAnsi="Times New Roman"/>
          <w:color w:val="000000"/>
          <w:spacing w:val="8"/>
          <w:w w:val="104"/>
        </w:rPr>
        <w:t>б</w:t>
      </w:r>
      <w:r w:rsidRPr="007304F9">
        <w:rPr>
          <w:rFonts w:ascii="Times New Roman" w:hAnsi="Times New Roman"/>
          <w:color w:val="000000"/>
          <w:spacing w:val="7"/>
        </w:rPr>
        <w:t>а</w:t>
      </w:r>
      <w:r w:rsidRPr="007304F9">
        <w:rPr>
          <w:rFonts w:ascii="Times New Roman" w:hAnsi="Times New Roman"/>
          <w:color w:val="000000"/>
          <w:spacing w:val="10"/>
        </w:rPr>
        <w:t>з</w:t>
      </w:r>
      <w:r w:rsidRPr="007304F9">
        <w:rPr>
          <w:rFonts w:ascii="Times New Roman" w:hAnsi="Times New Roman"/>
          <w:color w:val="000000"/>
          <w:spacing w:val="7"/>
          <w:w w:val="108"/>
        </w:rPr>
        <w:t>о</w:t>
      </w:r>
      <w:r w:rsidRPr="007304F9">
        <w:rPr>
          <w:rFonts w:ascii="Times New Roman" w:hAnsi="Times New Roman"/>
          <w:color w:val="000000"/>
          <w:spacing w:val="7"/>
          <w:w w:val="115"/>
        </w:rPr>
        <w:t>в</w:t>
      </w:r>
      <w:r w:rsidRPr="007304F9">
        <w:rPr>
          <w:rFonts w:ascii="Times New Roman" w:hAnsi="Times New Roman"/>
          <w:color w:val="000000"/>
          <w:spacing w:val="8"/>
          <w:w w:val="119"/>
        </w:rPr>
        <w:t>ы</w:t>
      </w:r>
      <w:r w:rsidRPr="007304F9">
        <w:rPr>
          <w:rFonts w:ascii="Times New Roman" w:hAnsi="Times New Roman"/>
          <w:color w:val="000000"/>
          <w:spacing w:val="7"/>
          <w:w w:val="116"/>
        </w:rPr>
        <w:t>м</w:t>
      </w:r>
      <w:r w:rsidRPr="007304F9">
        <w:rPr>
          <w:rFonts w:ascii="Times New Roman" w:hAnsi="Times New Roman"/>
          <w:color w:val="000000"/>
          <w:spacing w:val="8"/>
        </w:rPr>
        <w:t>и</w:t>
      </w:r>
      <w:r w:rsidRPr="007304F9">
        <w:rPr>
          <w:rFonts w:ascii="Times New Roman" w:hAnsi="Times New Roman"/>
          <w:color w:val="000000"/>
        </w:rPr>
        <w:tab/>
      </w:r>
      <w:r w:rsidRPr="007304F9">
        <w:rPr>
          <w:rFonts w:ascii="Times New Roman" w:hAnsi="Times New Roman"/>
          <w:color w:val="000000"/>
          <w:spacing w:val="12"/>
          <w:w w:val="114"/>
        </w:rPr>
        <w:t>ф</w:t>
      </w:r>
      <w:r w:rsidRPr="007304F9">
        <w:rPr>
          <w:rFonts w:ascii="Times New Roman" w:hAnsi="Times New Roman"/>
          <w:color w:val="000000"/>
          <w:spacing w:val="14"/>
          <w:w w:val="115"/>
        </w:rPr>
        <w:t>у</w:t>
      </w:r>
      <w:r w:rsidRPr="007304F9">
        <w:rPr>
          <w:rFonts w:ascii="Times New Roman" w:hAnsi="Times New Roman"/>
          <w:color w:val="000000"/>
          <w:spacing w:val="14"/>
          <w:w w:val="117"/>
        </w:rPr>
        <w:t>н</w:t>
      </w:r>
      <w:r w:rsidRPr="007304F9">
        <w:rPr>
          <w:rFonts w:ascii="Times New Roman" w:hAnsi="Times New Roman"/>
          <w:color w:val="000000"/>
          <w:spacing w:val="14"/>
        </w:rPr>
        <w:t>кция</w:t>
      </w:r>
      <w:r w:rsidRPr="007304F9">
        <w:rPr>
          <w:rFonts w:ascii="Times New Roman" w:hAnsi="Times New Roman"/>
          <w:color w:val="000000"/>
          <w:spacing w:val="14"/>
          <w:w w:val="116"/>
        </w:rPr>
        <w:t>м</w:t>
      </w:r>
      <w:r w:rsidRPr="007304F9">
        <w:rPr>
          <w:rFonts w:ascii="Times New Roman" w:hAnsi="Times New Roman"/>
          <w:color w:val="000000"/>
          <w:spacing w:val="14"/>
        </w:rPr>
        <w:t>и</w:t>
      </w:r>
      <w:r w:rsidRPr="007304F9">
        <w:rPr>
          <w:rFonts w:ascii="Times New Roman" w:hAnsi="Times New Roman"/>
          <w:color w:val="000000"/>
        </w:rPr>
        <w:tab/>
      </w:r>
      <w:r w:rsidRPr="007304F9">
        <w:rPr>
          <w:rFonts w:ascii="Times New Roman" w:hAnsi="Times New Roman"/>
          <w:color w:val="000000"/>
          <w:spacing w:val="10"/>
          <w:w w:val="114"/>
        </w:rPr>
        <w:t>ф</w:t>
      </w:r>
      <w:r w:rsidRPr="007304F9">
        <w:rPr>
          <w:rFonts w:ascii="Times New Roman" w:hAnsi="Times New Roman"/>
          <w:color w:val="000000"/>
          <w:spacing w:val="7"/>
          <w:w w:val="108"/>
        </w:rPr>
        <w:t>о</w:t>
      </w:r>
      <w:r w:rsidRPr="007304F9">
        <w:rPr>
          <w:rFonts w:ascii="Times New Roman" w:hAnsi="Times New Roman"/>
          <w:color w:val="000000"/>
          <w:spacing w:val="9"/>
          <w:w w:val="117"/>
        </w:rPr>
        <w:t>р</w:t>
      </w:r>
      <w:r w:rsidRPr="007304F9">
        <w:rPr>
          <w:rFonts w:ascii="Times New Roman" w:hAnsi="Times New Roman"/>
          <w:color w:val="000000"/>
          <w:spacing w:val="8"/>
          <w:w w:val="116"/>
        </w:rPr>
        <w:t>м</w:t>
      </w:r>
      <w:r w:rsidRPr="007304F9">
        <w:rPr>
          <w:rFonts w:ascii="Times New Roman" w:hAnsi="Times New Roman"/>
          <w:color w:val="000000"/>
          <w:spacing w:val="9"/>
        </w:rPr>
        <w:t>а</w:t>
      </w:r>
      <w:r w:rsidRPr="007304F9">
        <w:rPr>
          <w:rFonts w:ascii="Times New Roman" w:hAnsi="Times New Roman"/>
          <w:color w:val="000000"/>
          <w:spacing w:val="8"/>
          <w:w w:val="118"/>
        </w:rPr>
        <w:t>т</w:t>
      </w:r>
      <w:r w:rsidRPr="007304F9">
        <w:rPr>
          <w:rFonts w:ascii="Times New Roman" w:hAnsi="Times New Roman"/>
          <w:color w:val="000000"/>
          <w:spacing w:val="9"/>
        </w:rPr>
        <w:t>и</w:t>
      </w:r>
      <w:r w:rsidRPr="007304F9">
        <w:rPr>
          <w:rFonts w:ascii="Times New Roman" w:hAnsi="Times New Roman"/>
          <w:color w:val="000000"/>
          <w:spacing w:val="10"/>
          <w:w w:val="117"/>
        </w:rPr>
        <w:t>р</w:t>
      </w:r>
      <w:r w:rsidRPr="007304F9">
        <w:rPr>
          <w:rFonts w:ascii="Times New Roman" w:hAnsi="Times New Roman"/>
          <w:color w:val="000000"/>
          <w:spacing w:val="9"/>
          <w:w w:val="108"/>
        </w:rPr>
        <w:t>о</w:t>
      </w:r>
      <w:r w:rsidRPr="007304F9">
        <w:rPr>
          <w:rFonts w:ascii="Times New Roman" w:hAnsi="Times New Roman"/>
          <w:color w:val="000000"/>
          <w:spacing w:val="10"/>
          <w:w w:val="115"/>
        </w:rPr>
        <w:t>в</w:t>
      </w:r>
      <w:r w:rsidRPr="007304F9">
        <w:rPr>
          <w:rFonts w:ascii="Times New Roman" w:hAnsi="Times New Roman"/>
          <w:color w:val="000000"/>
          <w:spacing w:val="9"/>
        </w:rPr>
        <w:t>а</w:t>
      </w:r>
      <w:r w:rsidRPr="007304F9">
        <w:rPr>
          <w:rFonts w:ascii="Times New Roman" w:hAnsi="Times New Roman"/>
          <w:color w:val="000000"/>
          <w:spacing w:val="8"/>
          <w:w w:val="117"/>
        </w:rPr>
        <w:t>н</w:t>
      </w:r>
      <w:r w:rsidRPr="007304F9">
        <w:rPr>
          <w:rFonts w:ascii="Times New Roman" w:hAnsi="Times New Roman"/>
          <w:color w:val="000000"/>
          <w:spacing w:val="9"/>
        </w:rPr>
        <w:t>ия:</w:t>
      </w:r>
      <w:r w:rsidRPr="007304F9">
        <w:rPr>
          <w:rFonts w:ascii="Times New Roman" w:hAnsi="Times New Roman"/>
          <w:color w:val="000000"/>
        </w:rPr>
        <w:t xml:space="preserve"> </w:t>
      </w:r>
      <w:r w:rsidRPr="007304F9">
        <w:rPr>
          <w:rFonts w:ascii="Times New Roman" w:hAnsi="Times New Roman"/>
          <w:color w:val="000000"/>
          <w:spacing w:val="12"/>
        </w:rPr>
        <w:t>ш</w:t>
      </w:r>
      <w:r w:rsidRPr="007304F9">
        <w:rPr>
          <w:rFonts w:ascii="Times New Roman" w:hAnsi="Times New Roman"/>
          <w:color w:val="000000"/>
          <w:spacing w:val="12"/>
          <w:w w:val="117"/>
        </w:rPr>
        <w:t>р</w:t>
      </w:r>
      <w:r w:rsidRPr="007304F9">
        <w:rPr>
          <w:rFonts w:ascii="Times New Roman" w:hAnsi="Times New Roman"/>
          <w:color w:val="000000"/>
          <w:spacing w:val="13"/>
        </w:rPr>
        <w:t>и</w:t>
      </w:r>
      <w:r w:rsidRPr="007304F9">
        <w:rPr>
          <w:rFonts w:ascii="Times New Roman" w:hAnsi="Times New Roman"/>
          <w:color w:val="000000"/>
          <w:spacing w:val="12"/>
          <w:w w:val="114"/>
        </w:rPr>
        <w:t>ф</w:t>
      </w:r>
      <w:r w:rsidRPr="007304F9">
        <w:rPr>
          <w:rFonts w:ascii="Times New Roman" w:hAnsi="Times New Roman"/>
          <w:color w:val="000000"/>
          <w:spacing w:val="9"/>
          <w:w w:val="118"/>
        </w:rPr>
        <w:t>т</w:t>
      </w:r>
      <w:r w:rsidRPr="007304F9">
        <w:rPr>
          <w:rFonts w:ascii="Times New Roman" w:hAnsi="Times New Roman"/>
          <w:color w:val="000000"/>
          <w:spacing w:val="13"/>
        </w:rPr>
        <w:t>,</w:t>
      </w:r>
      <w:r w:rsidRPr="007304F9">
        <w:rPr>
          <w:rFonts w:ascii="Times New Roman" w:hAnsi="Times New Roman"/>
          <w:color w:val="000000"/>
          <w:spacing w:val="22"/>
        </w:rPr>
        <w:t xml:space="preserve"> </w:t>
      </w:r>
      <w:r w:rsidRPr="007304F9">
        <w:rPr>
          <w:rFonts w:ascii="Times New Roman" w:hAnsi="Times New Roman"/>
          <w:color w:val="000000"/>
          <w:spacing w:val="12"/>
        </w:rPr>
        <w:t>к</w:t>
      </w:r>
      <w:r w:rsidRPr="007304F9">
        <w:rPr>
          <w:rFonts w:ascii="Times New Roman" w:hAnsi="Times New Roman"/>
          <w:color w:val="000000"/>
          <w:spacing w:val="13"/>
          <w:w w:val="112"/>
        </w:rPr>
        <w:t>е</w:t>
      </w:r>
      <w:r w:rsidRPr="007304F9">
        <w:rPr>
          <w:rFonts w:ascii="Times New Roman" w:hAnsi="Times New Roman"/>
          <w:color w:val="000000"/>
          <w:spacing w:val="3"/>
          <w:w w:val="118"/>
        </w:rPr>
        <w:t>г</w:t>
      </w:r>
      <w:r w:rsidRPr="007304F9">
        <w:rPr>
          <w:rFonts w:ascii="Times New Roman" w:hAnsi="Times New Roman"/>
          <w:color w:val="000000"/>
          <w:spacing w:val="13"/>
        </w:rPr>
        <w:t>л</w:t>
      </w:r>
      <w:r w:rsidRPr="007304F9">
        <w:rPr>
          <w:rFonts w:ascii="Times New Roman" w:hAnsi="Times New Roman"/>
          <w:color w:val="000000"/>
          <w:spacing w:val="12"/>
          <w:w w:val="118"/>
        </w:rPr>
        <w:t>ь</w:t>
      </w:r>
      <w:r w:rsidRPr="007304F9">
        <w:rPr>
          <w:rFonts w:ascii="Times New Roman" w:hAnsi="Times New Roman"/>
          <w:color w:val="000000"/>
          <w:spacing w:val="13"/>
        </w:rPr>
        <w:t>,</w:t>
      </w:r>
      <w:r w:rsidRPr="007304F9">
        <w:rPr>
          <w:rFonts w:ascii="Times New Roman" w:hAnsi="Times New Roman"/>
          <w:color w:val="000000"/>
          <w:spacing w:val="22"/>
        </w:rPr>
        <w:t xml:space="preserve"> </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8"/>
          <w:w w:val="117"/>
        </w:rPr>
        <w:t>ч</w:t>
      </w:r>
      <w:r w:rsidRPr="007304F9">
        <w:rPr>
          <w:rFonts w:ascii="Times New Roman" w:hAnsi="Times New Roman"/>
          <w:color w:val="000000"/>
          <w:spacing w:val="7"/>
          <w:w w:val="112"/>
        </w:rPr>
        <w:t>е</w:t>
      </w:r>
      <w:r w:rsidRPr="007304F9">
        <w:rPr>
          <w:rFonts w:ascii="Times New Roman" w:hAnsi="Times New Roman"/>
          <w:color w:val="000000"/>
          <w:spacing w:val="7"/>
          <w:w w:val="117"/>
        </w:rPr>
        <w:t>р</w:t>
      </w:r>
      <w:r w:rsidRPr="007304F9">
        <w:rPr>
          <w:rFonts w:ascii="Times New Roman" w:hAnsi="Times New Roman"/>
          <w:color w:val="000000"/>
          <w:spacing w:val="7"/>
          <w:w w:val="118"/>
        </w:rPr>
        <w:t>т</w:t>
      </w:r>
      <w:r w:rsidRPr="007304F9">
        <w:rPr>
          <w:rFonts w:ascii="Times New Roman" w:hAnsi="Times New Roman"/>
          <w:color w:val="000000"/>
          <w:spacing w:val="7"/>
        </w:rPr>
        <w:t>а</w:t>
      </w:r>
      <w:r w:rsidRPr="007304F9">
        <w:rPr>
          <w:rFonts w:ascii="Times New Roman" w:hAnsi="Times New Roman"/>
          <w:color w:val="000000"/>
          <w:spacing w:val="7"/>
          <w:w w:val="117"/>
        </w:rPr>
        <w:t>н</w:t>
      </w:r>
      <w:r w:rsidRPr="007304F9">
        <w:rPr>
          <w:rFonts w:ascii="Times New Roman" w:hAnsi="Times New Roman"/>
          <w:color w:val="000000"/>
          <w:spacing w:val="8"/>
        </w:rPr>
        <w:t>и</w:t>
      </w:r>
      <w:r w:rsidRPr="007304F9">
        <w:rPr>
          <w:rFonts w:ascii="Times New Roman" w:hAnsi="Times New Roman"/>
          <w:color w:val="000000"/>
          <w:spacing w:val="7"/>
          <w:w w:val="112"/>
        </w:rPr>
        <w:t>е</w:t>
      </w:r>
      <w:r w:rsidRPr="007304F9">
        <w:rPr>
          <w:rFonts w:ascii="Times New Roman" w:hAnsi="Times New Roman"/>
          <w:color w:val="000000"/>
          <w:spacing w:val="7"/>
        </w:rPr>
        <w:t>,</w:t>
      </w:r>
      <w:r w:rsidRPr="007304F9">
        <w:rPr>
          <w:rFonts w:ascii="Times New Roman" w:hAnsi="Times New Roman"/>
          <w:color w:val="000000"/>
          <w:spacing w:val="22"/>
        </w:rPr>
        <w:t xml:space="preserve"> </w:t>
      </w:r>
      <w:r w:rsidRPr="007304F9">
        <w:rPr>
          <w:rFonts w:ascii="Times New Roman" w:hAnsi="Times New Roman"/>
          <w:color w:val="000000"/>
          <w:spacing w:val="7"/>
        </w:rPr>
        <w:t>ц</w:t>
      </w:r>
      <w:r w:rsidRPr="007304F9">
        <w:rPr>
          <w:rFonts w:ascii="Times New Roman" w:hAnsi="Times New Roman"/>
          <w:color w:val="000000"/>
          <w:spacing w:val="10"/>
          <w:w w:val="115"/>
        </w:rPr>
        <w:t>в</w:t>
      </w:r>
      <w:r w:rsidRPr="007304F9">
        <w:rPr>
          <w:rFonts w:ascii="Times New Roman" w:hAnsi="Times New Roman"/>
          <w:color w:val="000000"/>
          <w:spacing w:val="8"/>
          <w:w w:val="112"/>
        </w:rPr>
        <w:t>е</w:t>
      </w:r>
      <w:r w:rsidRPr="007304F9">
        <w:rPr>
          <w:rFonts w:ascii="Times New Roman" w:hAnsi="Times New Roman"/>
          <w:color w:val="000000"/>
          <w:spacing w:val="8"/>
          <w:w w:val="118"/>
        </w:rPr>
        <w:t>т</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2"/>
        </w:rPr>
        <w:t>д</w:t>
      </w:r>
      <w:r w:rsidRPr="007304F9">
        <w:rPr>
          <w:rFonts w:ascii="Times New Roman" w:hAnsi="Times New Roman"/>
          <w:color w:val="000000"/>
          <w:spacing w:val="11"/>
          <w:w w:val="108"/>
        </w:rPr>
        <w:t>о</w:t>
      </w:r>
      <w:r w:rsidRPr="007304F9">
        <w:rPr>
          <w:rFonts w:ascii="Times New Roman" w:hAnsi="Times New Roman"/>
          <w:color w:val="000000"/>
          <w:spacing w:val="10"/>
          <w:w w:val="104"/>
        </w:rPr>
        <w:t>б</w:t>
      </w:r>
      <w:r w:rsidRPr="007304F9">
        <w:rPr>
          <w:rFonts w:ascii="Times New Roman" w:hAnsi="Times New Roman"/>
          <w:color w:val="000000"/>
          <w:spacing w:val="7"/>
        </w:rPr>
        <w:t>а</w:t>
      </w:r>
      <w:r w:rsidRPr="007304F9">
        <w:rPr>
          <w:rFonts w:ascii="Times New Roman" w:hAnsi="Times New Roman"/>
          <w:color w:val="000000"/>
          <w:spacing w:val="7"/>
          <w:w w:val="115"/>
        </w:rPr>
        <w:t>в</w:t>
      </w:r>
      <w:r w:rsidRPr="007304F9">
        <w:rPr>
          <w:rFonts w:ascii="Times New Roman" w:hAnsi="Times New Roman"/>
          <w:color w:val="000000"/>
          <w:spacing w:val="9"/>
        </w:rPr>
        <w:t>ля</w:t>
      </w:r>
      <w:r w:rsidRPr="007304F9">
        <w:rPr>
          <w:rFonts w:ascii="Times New Roman" w:hAnsi="Times New Roman"/>
          <w:color w:val="000000"/>
          <w:spacing w:val="7"/>
          <w:w w:val="118"/>
        </w:rPr>
        <w:t>ть</w:t>
      </w:r>
      <w:r w:rsidRPr="007304F9">
        <w:rPr>
          <w:rFonts w:ascii="Times New Roman" w:hAnsi="Times New Roman"/>
          <w:color w:val="000000"/>
          <w:spacing w:val="29"/>
        </w:rPr>
        <w:t xml:space="preserve"> </w:t>
      </w:r>
      <w:r w:rsidRPr="007304F9">
        <w:rPr>
          <w:rFonts w:ascii="Times New Roman" w:hAnsi="Times New Roman"/>
          <w:color w:val="000000"/>
          <w:spacing w:val="13"/>
        </w:rPr>
        <w:t>и</w:t>
      </w:r>
      <w:r w:rsidRPr="007304F9">
        <w:rPr>
          <w:rFonts w:ascii="Times New Roman" w:hAnsi="Times New Roman"/>
          <w:color w:val="000000"/>
          <w:spacing w:val="16"/>
        </w:rPr>
        <w:t>з</w:t>
      </w:r>
      <w:r w:rsidRPr="007304F9">
        <w:rPr>
          <w:rFonts w:ascii="Times New Roman" w:hAnsi="Times New Roman"/>
          <w:color w:val="000000"/>
          <w:spacing w:val="16"/>
          <w:w w:val="108"/>
        </w:rPr>
        <w:t>о</w:t>
      </w:r>
      <w:r w:rsidRPr="007304F9">
        <w:rPr>
          <w:rFonts w:ascii="Times New Roman" w:hAnsi="Times New Roman"/>
          <w:color w:val="000000"/>
          <w:spacing w:val="13"/>
          <w:w w:val="104"/>
        </w:rPr>
        <w:t>б</w:t>
      </w:r>
      <w:r w:rsidRPr="007304F9">
        <w:rPr>
          <w:rFonts w:ascii="Times New Roman" w:hAnsi="Times New Roman"/>
          <w:color w:val="000000"/>
          <w:spacing w:val="15"/>
          <w:w w:val="117"/>
        </w:rPr>
        <w:t>р</w:t>
      </w:r>
      <w:r w:rsidRPr="007304F9">
        <w:rPr>
          <w:rFonts w:ascii="Times New Roman" w:hAnsi="Times New Roman"/>
          <w:color w:val="000000"/>
          <w:spacing w:val="13"/>
        </w:rPr>
        <w:t>аж</w:t>
      </w:r>
      <w:r w:rsidRPr="007304F9">
        <w:rPr>
          <w:rFonts w:ascii="Times New Roman" w:hAnsi="Times New Roman"/>
          <w:color w:val="000000"/>
          <w:spacing w:val="14"/>
          <w:w w:val="112"/>
        </w:rPr>
        <w:t>е</w:t>
      </w:r>
      <w:r w:rsidRPr="007304F9">
        <w:rPr>
          <w:rFonts w:ascii="Times New Roman" w:hAnsi="Times New Roman"/>
          <w:color w:val="000000"/>
          <w:spacing w:val="14"/>
          <w:w w:val="117"/>
        </w:rPr>
        <w:t>н</w:t>
      </w:r>
      <w:r w:rsidRPr="007304F9">
        <w:rPr>
          <w:rFonts w:ascii="Times New Roman" w:hAnsi="Times New Roman"/>
          <w:color w:val="000000"/>
          <w:spacing w:val="14"/>
        </w:rPr>
        <w:t>ия</w:t>
      </w:r>
      <w:r w:rsidRPr="007304F9">
        <w:rPr>
          <w:rFonts w:ascii="Times New Roman" w:hAnsi="Times New Roman"/>
          <w:color w:val="000000"/>
          <w:spacing w:val="29"/>
        </w:rPr>
        <w:t xml:space="preserve"> </w:t>
      </w:r>
      <w:r w:rsidRPr="007304F9">
        <w:rPr>
          <w:rFonts w:ascii="Times New Roman" w:hAnsi="Times New Roman"/>
          <w:color w:val="000000"/>
          <w:w w:val="115"/>
        </w:rPr>
        <w:t>в</w:t>
      </w:r>
      <w:r w:rsidRPr="007304F9">
        <w:rPr>
          <w:rFonts w:ascii="Times New Roman" w:hAnsi="Times New Roman"/>
          <w:color w:val="000000"/>
          <w:spacing w:val="30"/>
        </w:rPr>
        <w:t xml:space="preserve"> </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29"/>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30"/>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29"/>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08"/>
        </w:rPr>
        <w:t>о</w:t>
      </w:r>
      <w:r w:rsidRPr="007304F9">
        <w:rPr>
          <w:rFonts w:ascii="Times New Roman" w:hAnsi="Times New Roman"/>
          <w:color w:val="000000"/>
          <w:spacing w:val="5"/>
        </w:rPr>
        <w:t>ц</w:t>
      </w:r>
      <w:r w:rsidRPr="007304F9">
        <w:rPr>
          <w:rFonts w:ascii="Times New Roman" w:hAnsi="Times New Roman"/>
          <w:color w:val="000000"/>
          <w:spacing w:val="5"/>
          <w:w w:val="112"/>
        </w:rPr>
        <w:t>е</w:t>
      </w:r>
      <w:r w:rsidRPr="007304F9">
        <w:rPr>
          <w:rFonts w:ascii="Times New Roman" w:hAnsi="Times New Roman"/>
          <w:color w:val="000000"/>
          <w:spacing w:val="5"/>
          <w:w w:val="110"/>
        </w:rPr>
        <w:t>сс</w:t>
      </w:r>
      <w:r w:rsidRPr="007304F9">
        <w:rPr>
          <w:rFonts w:ascii="Times New Roman" w:hAnsi="Times New Roman"/>
          <w:color w:val="000000"/>
          <w:spacing w:val="3"/>
          <w:w w:val="108"/>
        </w:rPr>
        <w:t>о</w:t>
      </w:r>
      <w:r w:rsidRPr="007304F9">
        <w:rPr>
          <w:rFonts w:ascii="Times New Roman" w:hAnsi="Times New Roman"/>
          <w:color w:val="000000"/>
          <w:spacing w:val="7"/>
          <w:w w:val="117"/>
        </w:rPr>
        <w:t>р</w:t>
      </w:r>
      <w:r w:rsidRPr="007304F9">
        <w:rPr>
          <w:rFonts w:ascii="Times New Roman" w:hAnsi="Times New Roman"/>
          <w:color w:val="000000"/>
          <w:spacing w:val="5"/>
        </w:rPr>
        <w:t>а;</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8"/>
        </w:rPr>
        <w:t>из</w:t>
      </w:r>
      <w:r w:rsidRPr="007304F9">
        <w:rPr>
          <w:rFonts w:ascii="Times New Roman" w:hAnsi="Times New Roman"/>
          <w:color w:val="000000"/>
          <w:spacing w:val="9"/>
          <w:w w:val="116"/>
        </w:rPr>
        <w:t>м</w:t>
      </w:r>
      <w:r w:rsidRPr="007304F9">
        <w:rPr>
          <w:rFonts w:ascii="Times New Roman" w:hAnsi="Times New Roman"/>
          <w:color w:val="000000"/>
          <w:spacing w:val="9"/>
          <w:w w:val="112"/>
        </w:rPr>
        <w:t>е</w:t>
      </w:r>
      <w:r w:rsidRPr="007304F9">
        <w:rPr>
          <w:rFonts w:ascii="Times New Roman" w:hAnsi="Times New Roman"/>
          <w:color w:val="000000"/>
          <w:spacing w:val="9"/>
          <w:w w:val="117"/>
        </w:rPr>
        <w:t>н</w:t>
      </w:r>
      <w:r w:rsidRPr="007304F9">
        <w:rPr>
          <w:rFonts w:ascii="Times New Roman" w:hAnsi="Times New Roman"/>
          <w:color w:val="000000"/>
          <w:spacing w:val="8"/>
        </w:rPr>
        <w:t>я</w:t>
      </w:r>
      <w:r w:rsidRPr="007304F9">
        <w:rPr>
          <w:rFonts w:ascii="Times New Roman" w:hAnsi="Times New Roman"/>
          <w:color w:val="000000"/>
          <w:spacing w:val="9"/>
          <w:w w:val="118"/>
        </w:rPr>
        <w:t>ть</w:t>
      </w:r>
      <w:r w:rsidRPr="007304F9">
        <w:rPr>
          <w:rFonts w:ascii="Times New Roman" w:hAnsi="Times New Roman"/>
          <w:color w:val="000000"/>
          <w:spacing w:val="23"/>
        </w:rPr>
        <w:t xml:space="preserve"> </w:t>
      </w:r>
      <w:r w:rsidRPr="007304F9">
        <w:rPr>
          <w:rFonts w:ascii="Times New Roman" w:hAnsi="Times New Roman"/>
          <w:color w:val="000000"/>
          <w:spacing w:val="9"/>
          <w:w w:val="117"/>
        </w:rPr>
        <w:t>п</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9"/>
          <w:w w:val="108"/>
        </w:rPr>
        <w:t>о</w:t>
      </w:r>
      <w:r w:rsidRPr="007304F9">
        <w:rPr>
          <w:rFonts w:ascii="Times New Roman" w:hAnsi="Times New Roman"/>
          <w:color w:val="000000"/>
          <w:spacing w:val="9"/>
        </w:rPr>
        <w:t>ж</w:t>
      </w:r>
      <w:r w:rsidRPr="007304F9">
        <w:rPr>
          <w:rFonts w:ascii="Times New Roman" w:hAnsi="Times New Roman"/>
          <w:color w:val="000000"/>
          <w:spacing w:val="10"/>
          <w:w w:val="112"/>
        </w:rPr>
        <w:t>е</w:t>
      </w:r>
      <w:r w:rsidRPr="007304F9">
        <w:rPr>
          <w:rFonts w:ascii="Times New Roman" w:hAnsi="Times New Roman"/>
          <w:color w:val="000000"/>
          <w:spacing w:val="9"/>
          <w:w w:val="117"/>
        </w:rPr>
        <w:t>н</w:t>
      </w:r>
      <w:r w:rsidRPr="007304F9">
        <w:rPr>
          <w:rFonts w:ascii="Times New Roman" w:hAnsi="Times New Roman"/>
          <w:color w:val="000000"/>
          <w:spacing w:val="9"/>
        </w:rPr>
        <w:t>и</w:t>
      </w:r>
      <w:r w:rsidRPr="007304F9">
        <w:rPr>
          <w:rFonts w:ascii="Times New Roman" w:hAnsi="Times New Roman"/>
          <w:color w:val="000000"/>
          <w:spacing w:val="10"/>
          <w:w w:val="112"/>
        </w:rPr>
        <w:t>е</w:t>
      </w:r>
      <w:r w:rsidRPr="007304F9">
        <w:rPr>
          <w:rFonts w:ascii="Times New Roman" w:hAnsi="Times New Roman"/>
          <w:color w:val="000000"/>
          <w:spacing w:val="24"/>
        </w:rPr>
        <w:t xml:space="preserve"> </w:t>
      </w:r>
      <w:r w:rsidRPr="007304F9">
        <w:rPr>
          <w:rFonts w:ascii="Times New Roman" w:hAnsi="Times New Roman"/>
          <w:color w:val="000000"/>
          <w:spacing w:val="13"/>
        </w:rPr>
        <w:t>и</w:t>
      </w:r>
      <w:r w:rsidRPr="007304F9">
        <w:rPr>
          <w:rFonts w:ascii="Times New Roman" w:hAnsi="Times New Roman"/>
          <w:color w:val="000000"/>
          <w:spacing w:val="16"/>
        </w:rPr>
        <w:t>з</w:t>
      </w:r>
      <w:r w:rsidRPr="007304F9">
        <w:rPr>
          <w:rFonts w:ascii="Times New Roman" w:hAnsi="Times New Roman"/>
          <w:color w:val="000000"/>
          <w:spacing w:val="16"/>
          <w:w w:val="108"/>
        </w:rPr>
        <w:t>о</w:t>
      </w:r>
      <w:r w:rsidRPr="007304F9">
        <w:rPr>
          <w:rFonts w:ascii="Times New Roman" w:hAnsi="Times New Roman"/>
          <w:color w:val="000000"/>
          <w:spacing w:val="12"/>
          <w:w w:val="104"/>
        </w:rPr>
        <w:t>б</w:t>
      </w:r>
      <w:r w:rsidRPr="007304F9">
        <w:rPr>
          <w:rFonts w:ascii="Times New Roman" w:hAnsi="Times New Roman"/>
          <w:color w:val="000000"/>
          <w:spacing w:val="15"/>
          <w:w w:val="117"/>
        </w:rPr>
        <w:t>р</w:t>
      </w:r>
      <w:r w:rsidRPr="007304F9">
        <w:rPr>
          <w:rFonts w:ascii="Times New Roman" w:hAnsi="Times New Roman"/>
          <w:color w:val="000000"/>
          <w:spacing w:val="14"/>
        </w:rPr>
        <w:t>аж</w:t>
      </w:r>
      <w:r w:rsidRPr="007304F9">
        <w:rPr>
          <w:rFonts w:ascii="Times New Roman" w:hAnsi="Times New Roman"/>
          <w:color w:val="000000"/>
          <w:spacing w:val="14"/>
          <w:w w:val="112"/>
        </w:rPr>
        <w:t>е</w:t>
      </w:r>
      <w:r w:rsidRPr="007304F9">
        <w:rPr>
          <w:rFonts w:ascii="Times New Roman" w:hAnsi="Times New Roman"/>
          <w:color w:val="000000"/>
          <w:spacing w:val="13"/>
          <w:w w:val="117"/>
        </w:rPr>
        <w:t>н</w:t>
      </w:r>
      <w:r w:rsidRPr="007304F9">
        <w:rPr>
          <w:rFonts w:ascii="Times New Roman" w:hAnsi="Times New Roman"/>
          <w:color w:val="000000"/>
          <w:spacing w:val="14"/>
        </w:rPr>
        <w:t>ия</w:t>
      </w:r>
      <w:r w:rsidRPr="007304F9">
        <w:rPr>
          <w:rFonts w:ascii="Times New Roman" w:hAnsi="Times New Roman"/>
          <w:color w:val="000000"/>
          <w:spacing w:val="24"/>
        </w:rPr>
        <w:t xml:space="preserve"> </w:t>
      </w:r>
      <w:r w:rsidRPr="007304F9">
        <w:rPr>
          <w:rFonts w:ascii="Times New Roman" w:hAnsi="Times New Roman"/>
          <w:color w:val="000000"/>
          <w:w w:val="115"/>
        </w:rPr>
        <w:t>в</w:t>
      </w:r>
      <w:r w:rsidRPr="007304F9">
        <w:rPr>
          <w:rFonts w:ascii="Times New Roman" w:hAnsi="Times New Roman"/>
          <w:color w:val="000000"/>
          <w:spacing w:val="24"/>
        </w:rPr>
        <w:t xml:space="preserve"> </w:t>
      </w:r>
      <w:r w:rsidRPr="007304F9">
        <w:rPr>
          <w:rFonts w:ascii="Times New Roman" w:hAnsi="Times New Roman"/>
          <w:color w:val="000000"/>
          <w:spacing w:val="5"/>
          <w:w w:val="118"/>
        </w:rPr>
        <w:t>т</w:t>
      </w:r>
      <w:r w:rsidRPr="007304F9">
        <w:rPr>
          <w:rFonts w:ascii="Times New Roman" w:hAnsi="Times New Roman"/>
          <w:color w:val="000000"/>
          <w:spacing w:val="5"/>
          <w:w w:val="112"/>
        </w:rPr>
        <w:t>е</w:t>
      </w:r>
      <w:r w:rsidRPr="007304F9">
        <w:rPr>
          <w:rFonts w:ascii="Times New Roman" w:hAnsi="Times New Roman"/>
          <w:color w:val="000000"/>
          <w:spacing w:val="5"/>
        </w:rPr>
        <w:t>к</w:t>
      </w:r>
      <w:r w:rsidRPr="007304F9">
        <w:rPr>
          <w:rFonts w:ascii="Times New Roman" w:hAnsi="Times New Roman"/>
          <w:color w:val="000000"/>
          <w:spacing w:val="5"/>
          <w:w w:val="110"/>
        </w:rPr>
        <w:t>с</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23"/>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24"/>
        </w:rPr>
        <w:t xml:space="preserve"> </w:t>
      </w:r>
      <w:r w:rsidRPr="007304F9">
        <w:rPr>
          <w:rFonts w:ascii="Times New Roman" w:hAnsi="Times New Roman"/>
          <w:color w:val="000000"/>
          <w:spacing w:val="2"/>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2"/>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2"/>
          <w:w w:val="108"/>
        </w:rPr>
        <w:t>о</w:t>
      </w:r>
      <w:r w:rsidRPr="007304F9">
        <w:rPr>
          <w:rFonts w:ascii="Times New Roman" w:hAnsi="Times New Roman"/>
          <w:color w:val="000000"/>
          <w:spacing w:val="22"/>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17"/>
        </w:rPr>
        <w:t>р</w:t>
      </w:r>
      <w:r w:rsidRPr="007304F9">
        <w:rPr>
          <w:rFonts w:ascii="Times New Roman" w:hAnsi="Times New Roman"/>
          <w:color w:val="000000"/>
          <w:spacing w:val="6"/>
          <w:w w:val="108"/>
        </w:rPr>
        <w:t>о</w:t>
      </w:r>
      <w:r w:rsidRPr="007304F9">
        <w:rPr>
          <w:rFonts w:ascii="Times New Roman" w:hAnsi="Times New Roman"/>
          <w:color w:val="000000"/>
          <w:spacing w:val="5"/>
        </w:rPr>
        <w:t>ц</w:t>
      </w:r>
      <w:r w:rsidRPr="007304F9">
        <w:rPr>
          <w:rFonts w:ascii="Times New Roman" w:hAnsi="Times New Roman"/>
          <w:color w:val="000000"/>
          <w:spacing w:val="5"/>
          <w:w w:val="112"/>
        </w:rPr>
        <w:t>е</w:t>
      </w:r>
      <w:r w:rsidRPr="007304F9">
        <w:rPr>
          <w:rFonts w:ascii="Times New Roman" w:hAnsi="Times New Roman"/>
          <w:color w:val="000000"/>
          <w:spacing w:val="6"/>
          <w:w w:val="110"/>
        </w:rPr>
        <w:t>сс</w:t>
      </w:r>
      <w:r w:rsidRPr="007304F9">
        <w:rPr>
          <w:rFonts w:ascii="Times New Roman" w:hAnsi="Times New Roman"/>
          <w:color w:val="000000"/>
          <w:spacing w:val="4"/>
          <w:w w:val="108"/>
        </w:rPr>
        <w:t>о</w:t>
      </w:r>
      <w:r w:rsidRPr="007304F9">
        <w:rPr>
          <w:rFonts w:ascii="Times New Roman" w:hAnsi="Times New Roman"/>
          <w:color w:val="000000"/>
          <w:spacing w:val="7"/>
          <w:w w:val="117"/>
        </w:rPr>
        <w:t>р</w:t>
      </w:r>
      <w:r w:rsidRPr="007304F9">
        <w:rPr>
          <w:rFonts w:ascii="Times New Roman" w:hAnsi="Times New Roman"/>
          <w:color w:val="000000"/>
          <w:spacing w:val="6"/>
        </w:rPr>
        <w:t>а;</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lastRenderedPageBreak/>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7"/>
        </w:rPr>
        <w:t>р</w:t>
      </w:r>
      <w:r w:rsidRPr="007304F9">
        <w:rPr>
          <w:rFonts w:ascii="Times New Roman" w:hAnsi="Times New Roman"/>
          <w:color w:val="000000"/>
          <w:spacing w:val="5"/>
        </w:rPr>
        <w:t>а</w:t>
      </w:r>
      <w:r w:rsidRPr="007304F9">
        <w:rPr>
          <w:rFonts w:ascii="Times New Roman" w:hAnsi="Times New Roman"/>
          <w:color w:val="000000"/>
          <w:spacing w:val="6"/>
          <w:w w:val="104"/>
        </w:rPr>
        <w:t>б</w:t>
      </w:r>
      <w:r w:rsidRPr="007304F9">
        <w:rPr>
          <w:rFonts w:ascii="Times New Roman" w:hAnsi="Times New Roman"/>
          <w:color w:val="000000"/>
          <w:spacing w:val="5"/>
          <w:w w:val="108"/>
        </w:rPr>
        <w:t>о</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67"/>
        </w:rPr>
        <w:t xml:space="preserve"> </w:t>
      </w:r>
      <w:r w:rsidRPr="007304F9">
        <w:rPr>
          <w:rFonts w:ascii="Times New Roman" w:hAnsi="Times New Roman"/>
          <w:color w:val="000000"/>
          <w:w w:val="115"/>
        </w:rPr>
        <w:t>в</w:t>
      </w:r>
      <w:r w:rsidRPr="007304F9">
        <w:rPr>
          <w:rFonts w:ascii="Times New Roman" w:hAnsi="Times New Roman"/>
          <w:color w:val="000000"/>
          <w:spacing w:val="68"/>
        </w:rPr>
        <w:t xml:space="preserve"> </w:t>
      </w:r>
      <w:r w:rsidRPr="007304F9">
        <w:rPr>
          <w:rFonts w:ascii="Times New Roman" w:hAnsi="Times New Roman"/>
          <w:color w:val="000000"/>
          <w:spacing w:val="3"/>
          <w:w w:val="110"/>
        </w:rPr>
        <w:t>с</w:t>
      </w:r>
      <w:r w:rsidRPr="007304F9">
        <w:rPr>
          <w:rFonts w:ascii="Times New Roman" w:hAnsi="Times New Roman"/>
          <w:color w:val="000000"/>
          <w:spacing w:val="2"/>
          <w:w w:val="118"/>
        </w:rPr>
        <w:t>т</w:t>
      </w:r>
      <w:r w:rsidRPr="007304F9">
        <w:rPr>
          <w:rFonts w:ascii="Times New Roman" w:hAnsi="Times New Roman"/>
          <w:color w:val="000000"/>
          <w:spacing w:val="4"/>
        </w:rPr>
        <w:t>а</w:t>
      </w:r>
      <w:r w:rsidRPr="007304F9">
        <w:rPr>
          <w:rFonts w:ascii="Times New Roman" w:hAnsi="Times New Roman"/>
          <w:color w:val="000000"/>
          <w:spacing w:val="3"/>
          <w:w w:val="117"/>
        </w:rPr>
        <w:t>н</w:t>
      </w:r>
      <w:r w:rsidRPr="007304F9">
        <w:rPr>
          <w:rFonts w:ascii="Times New Roman" w:hAnsi="Times New Roman"/>
          <w:color w:val="000000"/>
          <w:spacing w:val="3"/>
          <w:w w:val="112"/>
        </w:rPr>
        <w:t>д</w:t>
      </w:r>
      <w:r w:rsidRPr="007304F9">
        <w:rPr>
          <w:rFonts w:ascii="Times New Roman" w:hAnsi="Times New Roman"/>
          <w:color w:val="000000"/>
          <w:spacing w:val="4"/>
        </w:rPr>
        <w:t>а</w:t>
      </w:r>
      <w:r w:rsidRPr="007304F9">
        <w:rPr>
          <w:rFonts w:ascii="Times New Roman" w:hAnsi="Times New Roman"/>
          <w:color w:val="000000"/>
          <w:spacing w:val="3"/>
          <w:w w:val="117"/>
        </w:rPr>
        <w:t>р</w:t>
      </w:r>
      <w:r w:rsidRPr="007304F9">
        <w:rPr>
          <w:rFonts w:ascii="Times New Roman" w:hAnsi="Times New Roman"/>
          <w:color w:val="000000"/>
          <w:spacing w:val="3"/>
          <w:w w:val="118"/>
        </w:rPr>
        <w:t>т</w:t>
      </w:r>
      <w:r w:rsidRPr="007304F9">
        <w:rPr>
          <w:rFonts w:ascii="Times New Roman" w:hAnsi="Times New Roman"/>
          <w:color w:val="000000"/>
          <w:spacing w:val="4"/>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6"/>
        </w:rPr>
        <w:t>м</w:t>
      </w:r>
      <w:r w:rsidRPr="007304F9">
        <w:rPr>
          <w:rFonts w:ascii="Times New Roman" w:hAnsi="Times New Roman"/>
          <w:color w:val="000000"/>
          <w:spacing w:val="67"/>
        </w:rPr>
        <w:t xml:space="preserve"> </w:t>
      </w:r>
      <w:r w:rsidRPr="007304F9">
        <w:rPr>
          <w:rFonts w:ascii="Times New Roman" w:hAnsi="Times New Roman"/>
          <w:color w:val="000000"/>
          <w:spacing w:val="6"/>
          <w:w w:val="118"/>
        </w:rPr>
        <w:t>г</w:t>
      </w:r>
      <w:r w:rsidRPr="007304F9">
        <w:rPr>
          <w:rFonts w:ascii="Times New Roman" w:hAnsi="Times New Roman"/>
          <w:color w:val="000000"/>
          <w:spacing w:val="9"/>
          <w:w w:val="117"/>
        </w:rPr>
        <w:t>р</w:t>
      </w:r>
      <w:r w:rsidRPr="007304F9">
        <w:rPr>
          <w:rFonts w:ascii="Times New Roman" w:hAnsi="Times New Roman"/>
          <w:color w:val="000000"/>
          <w:spacing w:val="6"/>
        </w:rPr>
        <w:t>а</w:t>
      </w:r>
      <w:r w:rsidRPr="007304F9">
        <w:rPr>
          <w:rFonts w:ascii="Times New Roman" w:hAnsi="Times New Roman"/>
          <w:color w:val="000000"/>
          <w:spacing w:val="7"/>
          <w:w w:val="114"/>
        </w:rPr>
        <w:t>ф</w:t>
      </w:r>
      <w:r w:rsidRPr="007304F9">
        <w:rPr>
          <w:rFonts w:ascii="Times New Roman" w:hAnsi="Times New Roman"/>
          <w:color w:val="000000"/>
          <w:spacing w:val="7"/>
        </w:rPr>
        <w:t>и</w:t>
      </w:r>
      <w:r w:rsidRPr="007304F9">
        <w:rPr>
          <w:rFonts w:ascii="Times New Roman" w:hAnsi="Times New Roman"/>
          <w:color w:val="000000"/>
          <w:spacing w:val="6"/>
          <w:w w:val="117"/>
        </w:rPr>
        <w:t>ч</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6"/>
        </w:rPr>
        <w:t>к</w:t>
      </w:r>
      <w:r w:rsidRPr="007304F9">
        <w:rPr>
          <w:rFonts w:ascii="Times New Roman" w:hAnsi="Times New Roman"/>
          <w:color w:val="000000"/>
          <w:spacing w:val="7"/>
          <w:w w:val="108"/>
        </w:rPr>
        <w:t>о</w:t>
      </w:r>
      <w:r w:rsidRPr="007304F9">
        <w:rPr>
          <w:rFonts w:ascii="Times New Roman" w:hAnsi="Times New Roman"/>
          <w:color w:val="000000"/>
          <w:spacing w:val="6"/>
          <w:w w:val="116"/>
        </w:rPr>
        <w:t>м</w:t>
      </w:r>
      <w:r w:rsidRPr="007304F9">
        <w:rPr>
          <w:rFonts w:ascii="Times New Roman" w:hAnsi="Times New Roman"/>
          <w:color w:val="000000"/>
          <w:spacing w:val="67"/>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6"/>
        </w:rPr>
        <w:t>ак</w:t>
      </w:r>
      <w:r w:rsidRPr="007304F9">
        <w:rPr>
          <w:rFonts w:ascii="Times New Roman" w:hAnsi="Times New Roman"/>
          <w:color w:val="000000"/>
          <w:spacing w:val="6"/>
          <w:w w:val="118"/>
        </w:rPr>
        <w:t>т</w:t>
      </w:r>
      <w:r w:rsidRPr="007304F9">
        <w:rPr>
          <w:rFonts w:ascii="Times New Roman" w:hAnsi="Times New Roman"/>
          <w:color w:val="000000"/>
          <w:spacing w:val="5"/>
          <w:w w:val="108"/>
        </w:rPr>
        <w:t>о</w:t>
      </w:r>
      <w:r w:rsidRPr="007304F9">
        <w:rPr>
          <w:rFonts w:ascii="Times New Roman" w:hAnsi="Times New Roman"/>
          <w:color w:val="000000"/>
          <w:spacing w:val="9"/>
          <w:w w:val="117"/>
        </w:rPr>
        <w:t>р</w:t>
      </w:r>
      <w:r w:rsidRPr="007304F9">
        <w:rPr>
          <w:rFonts w:ascii="Times New Roman" w:hAnsi="Times New Roman"/>
          <w:color w:val="000000"/>
          <w:spacing w:val="6"/>
          <w:w w:val="112"/>
        </w:rPr>
        <w:t>е</w:t>
      </w:r>
      <w:r w:rsidRPr="007304F9">
        <w:rPr>
          <w:rFonts w:ascii="Times New Roman" w:hAnsi="Times New Roman"/>
          <w:color w:val="000000"/>
          <w:spacing w:val="7"/>
        </w:rPr>
        <w:t>:</w:t>
      </w:r>
      <w:r w:rsidRPr="007304F9">
        <w:rPr>
          <w:rFonts w:ascii="Times New Roman" w:hAnsi="Times New Roman"/>
          <w:color w:val="000000"/>
          <w:spacing w:val="68"/>
        </w:rPr>
        <w:t xml:space="preserve"> </w:t>
      </w:r>
      <w:r w:rsidRPr="007304F9">
        <w:rPr>
          <w:rFonts w:ascii="Times New Roman" w:hAnsi="Times New Roman"/>
          <w:color w:val="000000"/>
          <w:spacing w:val="21"/>
        </w:rPr>
        <w:t>з</w:t>
      </w:r>
      <w:r w:rsidRPr="007304F9">
        <w:rPr>
          <w:rFonts w:ascii="Times New Roman" w:hAnsi="Times New Roman"/>
          <w:color w:val="000000"/>
          <w:spacing w:val="19"/>
        </w:rPr>
        <w:t>али</w:t>
      </w:r>
      <w:r w:rsidRPr="007304F9">
        <w:rPr>
          <w:rFonts w:ascii="Times New Roman" w:hAnsi="Times New Roman"/>
          <w:color w:val="000000"/>
          <w:spacing w:val="19"/>
          <w:w w:val="115"/>
        </w:rPr>
        <w:t>в</w:t>
      </w:r>
      <w:r w:rsidRPr="007304F9">
        <w:rPr>
          <w:rFonts w:ascii="Times New Roman" w:hAnsi="Times New Roman"/>
          <w:color w:val="000000"/>
          <w:spacing w:val="21"/>
        </w:rPr>
        <w:t>к</w:t>
      </w:r>
      <w:r w:rsidRPr="007304F9">
        <w:rPr>
          <w:rFonts w:ascii="Times New Roman" w:hAnsi="Times New Roman"/>
          <w:color w:val="000000"/>
          <w:spacing w:val="19"/>
        </w:rPr>
        <w:t>а,</w:t>
      </w:r>
      <w:r w:rsidRPr="007304F9">
        <w:rPr>
          <w:rFonts w:ascii="Times New Roman" w:hAnsi="Times New Roman"/>
          <w:color w:val="000000"/>
        </w:rPr>
        <w:t xml:space="preserve"> </w:t>
      </w:r>
      <w:r w:rsidRPr="007304F9">
        <w:rPr>
          <w:rFonts w:ascii="Times New Roman" w:hAnsi="Times New Roman"/>
          <w:color w:val="000000"/>
          <w:spacing w:val="6"/>
          <w:w w:val="114"/>
        </w:rPr>
        <w:t>ф</w:t>
      </w:r>
      <w:r w:rsidRPr="007304F9">
        <w:rPr>
          <w:rFonts w:ascii="Times New Roman" w:hAnsi="Times New Roman"/>
          <w:color w:val="000000"/>
          <w:spacing w:val="6"/>
        </w:rPr>
        <w:t>и</w:t>
      </w:r>
      <w:r w:rsidRPr="007304F9">
        <w:rPr>
          <w:rFonts w:ascii="Times New Roman" w:hAnsi="Times New Roman"/>
          <w:color w:val="000000"/>
          <w:spacing w:val="7"/>
          <w:w w:val="118"/>
        </w:rPr>
        <w:t>г</w:t>
      </w:r>
      <w:r w:rsidRPr="007304F9">
        <w:rPr>
          <w:rFonts w:ascii="Times New Roman" w:hAnsi="Times New Roman"/>
          <w:color w:val="000000"/>
          <w:spacing w:val="6"/>
          <w:w w:val="115"/>
        </w:rPr>
        <w:t>у</w:t>
      </w:r>
      <w:r w:rsidRPr="007304F9">
        <w:rPr>
          <w:rFonts w:ascii="Times New Roman" w:hAnsi="Times New Roman"/>
          <w:color w:val="000000"/>
          <w:spacing w:val="7"/>
          <w:w w:val="117"/>
        </w:rPr>
        <w:t>р</w:t>
      </w:r>
      <w:r w:rsidRPr="007304F9">
        <w:rPr>
          <w:rFonts w:ascii="Times New Roman" w:hAnsi="Times New Roman"/>
          <w:color w:val="000000"/>
          <w:spacing w:val="6"/>
          <w:w w:val="119"/>
        </w:rPr>
        <w:t>ы</w:t>
      </w:r>
      <w:r w:rsidRPr="007304F9">
        <w:rPr>
          <w:rFonts w:ascii="Times New Roman" w:hAnsi="Times New Roman"/>
          <w:color w:val="000000"/>
          <w:spacing w:val="7"/>
        </w:rPr>
        <w:t>,</w:t>
      </w:r>
      <w:r w:rsidRPr="007304F9">
        <w:rPr>
          <w:rFonts w:ascii="Times New Roman" w:hAnsi="Times New Roman"/>
          <w:color w:val="000000"/>
          <w:spacing w:val="32"/>
        </w:rPr>
        <w:t xml:space="preserve"> </w:t>
      </w:r>
      <w:r w:rsidRPr="007304F9">
        <w:rPr>
          <w:rFonts w:ascii="Times New Roman" w:hAnsi="Times New Roman"/>
          <w:color w:val="000000"/>
          <w:spacing w:val="8"/>
        </w:rPr>
        <w:t>ц</w:t>
      </w:r>
      <w:r w:rsidRPr="007304F9">
        <w:rPr>
          <w:rFonts w:ascii="Times New Roman" w:hAnsi="Times New Roman"/>
          <w:color w:val="000000"/>
          <w:spacing w:val="11"/>
          <w:w w:val="115"/>
        </w:rPr>
        <w:t>в</w:t>
      </w:r>
      <w:r w:rsidRPr="007304F9">
        <w:rPr>
          <w:rFonts w:ascii="Times New Roman" w:hAnsi="Times New Roman"/>
          <w:color w:val="000000"/>
          <w:spacing w:val="9"/>
          <w:w w:val="112"/>
        </w:rPr>
        <w:t>е</w:t>
      </w:r>
      <w:r w:rsidRPr="007304F9">
        <w:rPr>
          <w:rFonts w:ascii="Times New Roman" w:hAnsi="Times New Roman"/>
          <w:color w:val="000000"/>
          <w:spacing w:val="6"/>
          <w:w w:val="118"/>
        </w:rPr>
        <w:t>т</w:t>
      </w:r>
      <w:r w:rsidRPr="007304F9">
        <w:rPr>
          <w:rFonts w:ascii="Times New Roman" w:hAnsi="Times New Roman"/>
          <w:color w:val="000000"/>
          <w:spacing w:val="9"/>
        </w:rPr>
        <w:t>,</w:t>
      </w:r>
      <w:r w:rsidRPr="007304F9">
        <w:rPr>
          <w:rFonts w:ascii="Times New Roman" w:hAnsi="Times New Roman"/>
          <w:color w:val="000000"/>
          <w:spacing w:val="33"/>
        </w:rPr>
        <w:t xml:space="preserve"> </w:t>
      </w:r>
      <w:r w:rsidRPr="007304F9">
        <w:rPr>
          <w:rFonts w:ascii="Times New Roman" w:hAnsi="Times New Roman"/>
          <w:color w:val="000000"/>
          <w:spacing w:val="16"/>
        </w:rPr>
        <w:t>ла</w:t>
      </w:r>
      <w:r w:rsidRPr="007304F9">
        <w:rPr>
          <w:rFonts w:ascii="Times New Roman" w:hAnsi="Times New Roman"/>
          <w:color w:val="000000"/>
          <w:spacing w:val="17"/>
          <w:w w:val="110"/>
        </w:rPr>
        <w:t>с</w:t>
      </w:r>
      <w:r w:rsidRPr="007304F9">
        <w:rPr>
          <w:rFonts w:ascii="Times New Roman" w:hAnsi="Times New Roman"/>
          <w:color w:val="000000"/>
          <w:spacing w:val="16"/>
          <w:w w:val="118"/>
        </w:rPr>
        <w:t>т</w:t>
      </w:r>
      <w:r w:rsidRPr="007304F9">
        <w:rPr>
          <w:rFonts w:ascii="Times New Roman" w:hAnsi="Times New Roman"/>
          <w:color w:val="000000"/>
          <w:spacing w:val="17"/>
        </w:rPr>
        <w:t>ик,</w:t>
      </w:r>
      <w:r w:rsidRPr="007304F9">
        <w:rPr>
          <w:rFonts w:ascii="Times New Roman" w:hAnsi="Times New Roman"/>
          <w:color w:val="000000"/>
          <w:spacing w:val="33"/>
        </w:rPr>
        <w:t xml:space="preserve"> </w:t>
      </w:r>
      <w:r w:rsidRPr="007304F9">
        <w:rPr>
          <w:rFonts w:ascii="Times New Roman" w:hAnsi="Times New Roman"/>
          <w:color w:val="000000"/>
          <w:spacing w:val="5"/>
          <w:w w:val="117"/>
        </w:rPr>
        <w:t>п</w:t>
      </w:r>
      <w:r w:rsidRPr="007304F9">
        <w:rPr>
          <w:rFonts w:ascii="Times New Roman" w:hAnsi="Times New Roman"/>
          <w:color w:val="000000"/>
          <w:spacing w:val="4"/>
          <w:w w:val="108"/>
        </w:rPr>
        <w:t>о</w:t>
      </w:r>
      <w:r w:rsidRPr="007304F9">
        <w:rPr>
          <w:rFonts w:ascii="Times New Roman" w:hAnsi="Times New Roman"/>
          <w:color w:val="000000"/>
          <w:spacing w:val="5"/>
          <w:w w:val="112"/>
        </w:rPr>
        <w:t>д</w:t>
      </w:r>
      <w:r w:rsidRPr="007304F9">
        <w:rPr>
          <w:rFonts w:ascii="Times New Roman" w:hAnsi="Times New Roman"/>
          <w:color w:val="000000"/>
          <w:spacing w:val="6"/>
          <w:w w:val="117"/>
        </w:rPr>
        <w:t>п</w:t>
      </w:r>
      <w:r w:rsidRPr="007304F9">
        <w:rPr>
          <w:rFonts w:ascii="Times New Roman" w:hAnsi="Times New Roman"/>
          <w:color w:val="000000"/>
          <w:spacing w:val="5"/>
        </w:rPr>
        <w:t>и</w:t>
      </w:r>
      <w:r w:rsidRPr="007304F9">
        <w:rPr>
          <w:rFonts w:ascii="Times New Roman" w:hAnsi="Times New Roman"/>
          <w:color w:val="000000"/>
          <w:spacing w:val="6"/>
          <w:w w:val="110"/>
        </w:rPr>
        <w:t>с</w:t>
      </w:r>
      <w:r w:rsidRPr="007304F9">
        <w:rPr>
          <w:rFonts w:ascii="Times New Roman" w:hAnsi="Times New Roman"/>
          <w:color w:val="000000"/>
          <w:spacing w:val="5"/>
          <w:w w:val="118"/>
        </w:rPr>
        <w:t>ь</w:t>
      </w:r>
      <w:r w:rsidRPr="007304F9">
        <w:rPr>
          <w:rFonts w:ascii="Times New Roman" w:hAnsi="Times New Roman"/>
          <w:color w:val="000000"/>
          <w:spacing w:val="6"/>
        </w:rPr>
        <w:t>,</w:t>
      </w:r>
      <w:r w:rsidRPr="007304F9">
        <w:rPr>
          <w:rFonts w:ascii="Times New Roman" w:hAnsi="Times New Roman"/>
          <w:color w:val="000000"/>
          <w:spacing w:val="33"/>
        </w:rPr>
        <w:t xml:space="preserve"> </w:t>
      </w:r>
      <w:r w:rsidRPr="007304F9">
        <w:rPr>
          <w:rFonts w:ascii="Times New Roman" w:hAnsi="Times New Roman"/>
          <w:color w:val="000000"/>
          <w:spacing w:val="16"/>
        </w:rPr>
        <w:t>ки</w:t>
      </w:r>
      <w:r w:rsidRPr="007304F9">
        <w:rPr>
          <w:rFonts w:ascii="Times New Roman" w:hAnsi="Times New Roman"/>
          <w:color w:val="000000"/>
          <w:spacing w:val="16"/>
          <w:w w:val="110"/>
        </w:rPr>
        <w:t>с</w:t>
      </w:r>
      <w:r w:rsidRPr="007304F9">
        <w:rPr>
          <w:rFonts w:ascii="Times New Roman" w:hAnsi="Times New Roman"/>
          <w:color w:val="000000"/>
          <w:spacing w:val="16"/>
          <w:w w:val="118"/>
        </w:rPr>
        <w:t>т</w:t>
      </w:r>
      <w:r w:rsidRPr="007304F9">
        <w:rPr>
          <w:rFonts w:ascii="Times New Roman" w:hAnsi="Times New Roman"/>
          <w:color w:val="000000"/>
          <w:spacing w:val="16"/>
        </w:rPr>
        <w:t>и,</w:t>
      </w:r>
      <w:r w:rsidRPr="007304F9">
        <w:rPr>
          <w:rFonts w:ascii="Times New Roman" w:hAnsi="Times New Roman"/>
          <w:color w:val="000000"/>
          <w:spacing w:val="32"/>
        </w:rPr>
        <w:t xml:space="preserve"> </w:t>
      </w:r>
      <w:r w:rsidRPr="007304F9">
        <w:rPr>
          <w:rFonts w:ascii="Times New Roman" w:hAnsi="Times New Roman"/>
          <w:color w:val="000000"/>
          <w:spacing w:val="8"/>
          <w:w w:val="114"/>
        </w:rPr>
        <w:t>ф</w:t>
      </w:r>
      <w:r w:rsidRPr="007304F9">
        <w:rPr>
          <w:rFonts w:ascii="Times New Roman" w:hAnsi="Times New Roman"/>
          <w:color w:val="000000"/>
          <w:spacing w:val="6"/>
          <w:w w:val="108"/>
        </w:rPr>
        <w:t>о</w:t>
      </w:r>
      <w:r w:rsidRPr="007304F9">
        <w:rPr>
          <w:rFonts w:ascii="Times New Roman" w:hAnsi="Times New Roman"/>
          <w:color w:val="000000"/>
          <w:spacing w:val="6"/>
          <w:w w:val="117"/>
        </w:rPr>
        <w:t>н</w:t>
      </w:r>
      <w:r w:rsidRPr="007304F9">
        <w:rPr>
          <w:rFonts w:ascii="Times New Roman" w:hAnsi="Times New Roman"/>
          <w:color w:val="000000"/>
          <w:spacing w:val="6"/>
        </w:rPr>
        <w:t>,</w:t>
      </w:r>
      <w:r w:rsidRPr="007304F9">
        <w:rPr>
          <w:rFonts w:ascii="Times New Roman" w:hAnsi="Times New Roman"/>
          <w:color w:val="000000"/>
          <w:spacing w:val="33"/>
        </w:rPr>
        <w:t xml:space="preserve"> </w:t>
      </w:r>
      <w:r w:rsidRPr="007304F9">
        <w:rPr>
          <w:rFonts w:ascii="Times New Roman" w:hAnsi="Times New Roman"/>
          <w:color w:val="000000"/>
          <w:spacing w:val="5"/>
        </w:rPr>
        <w:t>к</w:t>
      </w:r>
      <w:r w:rsidRPr="007304F9">
        <w:rPr>
          <w:rFonts w:ascii="Times New Roman" w:hAnsi="Times New Roman"/>
          <w:color w:val="000000"/>
          <w:spacing w:val="5"/>
          <w:w w:val="108"/>
        </w:rPr>
        <w:t>о</w:t>
      </w:r>
      <w:r w:rsidRPr="007304F9">
        <w:rPr>
          <w:rFonts w:ascii="Times New Roman" w:hAnsi="Times New Roman"/>
          <w:color w:val="000000"/>
          <w:spacing w:val="5"/>
          <w:w w:val="117"/>
        </w:rPr>
        <w:t>н</w:t>
      </w:r>
      <w:r w:rsidRPr="007304F9">
        <w:rPr>
          <w:rFonts w:ascii="Times New Roman" w:hAnsi="Times New Roman"/>
          <w:color w:val="000000"/>
          <w:spacing w:val="5"/>
          <w:w w:val="118"/>
        </w:rPr>
        <w:t>т</w:t>
      </w:r>
      <w:r w:rsidRPr="007304F9">
        <w:rPr>
          <w:rFonts w:ascii="Times New Roman" w:hAnsi="Times New Roman"/>
          <w:color w:val="000000"/>
          <w:spacing w:val="5"/>
          <w:w w:val="115"/>
        </w:rPr>
        <w:t>у</w:t>
      </w:r>
      <w:r w:rsidRPr="007304F9">
        <w:rPr>
          <w:rFonts w:ascii="Times New Roman" w:hAnsi="Times New Roman"/>
          <w:color w:val="000000"/>
          <w:spacing w:val="6"/>
          <w:w w:val="117"/>
        </w:rPr>
        <w:t>р</w:t>
      </w:r>
      <w:r w:rsidRPr="007304F9">
        <w:rPr>
          <w:rFonts w:ascii="Times New Roman" w:hAnsi="Times New Roman"/>
          <w:color w:val="000000"/>
          <w:spacing w:val="32"/>
        </w:rPr>
        <w:t xml:space="preserve"> </w:t>
      </w:r>
      <w:r w:rsidRPr="007304F9">
        <w:rPr>
          <w:rFonts w:ascii="Times New Roman" w:hAnsi="Times New Roman"/>
          <w:color w:val="000000"/>
          <w:spacing w:val="7"/>
          <w:w w:val="114"/>
        </w:rPr>
        <w:t>ф</w:t>
      </w:r>
      <w:r w:rsidRPr="007304F9">
        <w:rPr>
          <w:rFonts w:ascii="Times New Roman" w:hAnsi="Times New Roman"/>
          <w:color w:val="000000"/>
          <w:spacing w:val="8"/>
        </w:rPr>
        <w:t>и</w:t>
      </w:r>
      <w:r w:rsidRPr="007304F9">
        <w:rPr>
          <w:rFonts w:ascii="Times New Roman" w:hAnsi="Times New Roman"/>
          <w:color w:val="000000"/>
          <w:spacing w:val="7"/>
          <w:w w:val="118"/>
        </w:rPr>
        <w:t>г</w:t>
      </w:r>
      <w:r w:rsidRPr="007304F9">
        <w:rPr>
          <w:rFonts w:ascii="Times New Roman" w:hAnsi="Times New Roman"/>
          <w:color w:val="000000"/>
          <w:spacing w:val="8"/>
          <w:w w:val="115"/>
        </w:rPr>
        <w:t>у</w:t>
      </w:r>
      <w:r w:rsidRPr="007304F9">
        <w:rPr>
          <w:rFonts w:ascii="Times New Roman" w:hAnsi="Times New Roman"/>
          <w:color w:val="000000"/>
          <w:spacing w:val="7"/>
          <w:w w:val="117"/>
        </w:rPr>
        <w:t>р</w:t>
      </w:r>
      <w:r w:rsidRPr="007304F9">
        <w:rPr>
          <w:rFonts w:ascii="Times New Roman" w:hAnsi="Times New Roman"/>
          <w:color w:val="000000"/>
          <w:spacing w:val="8"/>
        </w:rPr>
        <w:t>,</w:t>
      </w:r>
      <w:r w:rsidRPr="007304F9">
        <w:rPr>
          <w:rFonts w:ascii="Times New Roman" w:hAnsi="Times New Roman"/>
          <w:color w:val="000000"/>
        </w:rPr>
        <w:t xml:space="preserve"> </w:t>
      </w:r>
      <w:r w:rsidRPr="007304F9">
        <w:rPr>
          <w:rFonts w:ascii="Times New Roman" w:hAnsi="Times New Roman"/>
          <w:color w:val="000000"/>
          <w:spacing w:val="11"/>
          <w:w w:val="116"/>
        </w:rPr>
        <w:t>м</w:t>
      </w:r>
      <w:r w:rsidRPr="007304F9">
        <w:rPr>
          <w:rFonts w:ascii="Times New Roman" w:hAnsi="Times New Roman"/>
          <w:color w:val="000000"/>
          <w:spacing w:val="11"/>
        </w:rPr>
        <w:t>а</w:t>
      </w:r>
      <w:r w:rsidRPr="007304F9">
        <w:rPr>
          <w:rFonts w:ascii="Times New Roman" w:hAnsi="Times New Roman"/>
          <w:color w:val="000000"/>
          <w:spacing w:val="11"/>
          <w:w w:val="110"/>
        </w:rPr>
        <w:t>с</w:t>
      </w:r>
      <w:r w:rsidRPr="007304F9">
        <w:rPr>
          <w:rFonts w:ascii="Times New Roman" w:hAnsi="Times New Roman"/>
          <w:color w:val="000000"/>
          <w:spacing w:val="11"/>
        </w:rPr>
        <w:t>ш</w:t>
      </w:r>
      <w:r w:rsidRPr="007304F9">
        <w:rPr>
          <w:rFonts w:ascii="Times New Roman" w:hAnsi="Times New Roman"/>
          <w:color w:val="000000"/>
          <w:spacing w:val="10"/>
          <w:w w:val="118"/>
        </w:rPr>
        <w:t>т</w:t>
      </w:r>
      <w:r w:rsidRPr="007304F9">
        <w:rPr>
          <w:rFonts w:ascii="Times New Roman" w:hAnsi="Times New Roman"/>
          <w:color w:val="000000"/>
          <w:spacing w:val="11"/>
        </w:rPr>
        <w:t>а</w:t>
      </w:r>
      <w:r w:rsidRPr="007304F9">
        <w:rPr>
          <w:rFonts w:ascii="Times New Roman" w:hAnsi="Times New Roman"/>
          <w:color w:val="000000"/>
          <w:spacing w:val="11"/>
          <w:w w:val="104"/>
        </w:rPr>
        <w:t>б</w:t>
      </w:r>
      <w:r w:rsidRPr="007304F9">
        <w:rPr>
          <w:rFonts w:ascii="Times New Roman" w:hAnsi="Times New Roman"/>
          <w:color w:val="000000"/>
          <w:spacing w:val="11"/>
        </w:rPr>
        <w:t>,</w:t>
      </w:r>
      <w:r w:rsidRPr="007304F9">
        <w:rPr>
          <w:rFonts w:ascii="Times New Roman" w:hAnsi="Times New Roman"/>
          <w:color w:val="000000"/>
          <w:spacing w:val="8"/>
        </w:rPr>
        <w:t xml:space="preserve"> </w:t>
      </w:r>
      <w:r w:rsidRPr="007304F9">
        <w:rPr>
          <w:rFonts w:ascii="Times New Roman" w:hAnsi="Times New Roman"/>
          <w:color w:val="000000"/>
          <w:spacing w:val="13"/>
          <w:w w:val="117"/>
        </w:rPr>
        <w:t>п</w:t>
      </w:r>
      <w:r w:rsidRPr="007304F9">
        <w:rPr>
          <w:rFonts w:ascii="Times New Roman" w:hAnsi="Times New Roman"/>
          <w:color w:val="000000"/>
          <w:spacing w:val="13"/>
        </w:rPr>
        <w:t>али</w:t>
      </w:r>
      <w:r w:rsidRPr="007304F9">
        <w:rPr>
          <w:rFonts w:ascii="Times New Roman" w:hAnsi="Times New Roman"/>
          <w:color w:val="000000"/>
          <w:spacing w:val="13"/>
          <w:w w:val="118"/>
        </w:rPr>
        <w:t>т</w:t>
      </w:r>
      <w:r w:rsidRPr="007304F9">
        <w:rPr>
          <w:rFonts w:ascii="Times New Roman" w:hAnsi="Times New Roman"/>
          <w:color w:val="000000"/>
          <w:spacing w:val="14"/>
          <w:w w:val="117"/>
        </w:rPr>
        <w:t>р</w:t>
      </w:r>
      <w:r w:rsidRPr="007304F9">
        <w:rPr>
          <w:rFonts w:ascii="Times New Roman" w:hAnsi="Times New Roman"/>
          <w:color w:val="000000"/>
          <w:spacing w:val="13"/>
        </w:rPr>
        <w:t>а,</w:t>
      </w:r>
      <w:r w:rsidRPr="007304F9">
        <w:rPr>
          <w:rFonts w:ascii="Times New Roman" w:hAnsi="Times New Roman"/>
          <w:color w:val="000000"/>
          <w:spacing w:val="7"/>
        </w:rPr>
        <w:t xml:space="preserve"> </w:t>
      </w:r>
      <w:r w:rsidRPr="007304F9">
        <w:rPr>
          <w:rFonts w:ascii="Times New Roman" w:hAnsi="Times New Roman"/>
          <w:color w:val="000000"/>
          <w:spacing w:val="1"/>
          <w:w w:val="114"/>
        </w:rPr>
        <w:t>ф</w:t>
      </w:r>
      <w:r w:rsidRPr="007304F9">
        <w:rPr>
          <w:rFonts w:ascii="Times New Roman" w:hAnsi="Times New Roman"/>
          <w:color w:val="000000"/>
          <w:spacing w:val="4"/>
          <w:w w:val="117"/>
        </w:rPr>
        <w:t>р</w:t>
      </w:r>
      <w:r w:rsidRPr="007304F9">
        <w:rPr>
          <w:rFonts w:ascii="Times New Roman" w:hAnsi="Times New Roman"/>
          <w:color w:val="000000"/>
          <w:spacing w:val="2"/>
        </w:rPr>
        <w:t>а</w:t>
      </w:r>
      <w:r w:rsidRPr="007304F9">
        <w:rPr>
          <w:rFonts w:ascii="Times New Roman" w:hAnsi="Times New Roman"/>
          <w:color w:val="000000"/>
          <w:spacing w:val="2"/>
          <w:w w:val="118"/>
        </w:rPr>
        <w:t>г</w:t>
      </w:r>
      <w:r w:rsidRPr="007304F9">
        <w:rPr>
          <w:rFonts w:ascii="Times New Roman" w:hAnsi="Times New Roman"/>
          <w:color w:val="000000"/>
          <w:spacing w:val="2"/>
          <w:w w:val="116"/>
        </w:rPr>
        <w:t>м</w:t>
      </w:r>
      <w:r w:rsidRPr="007304F9">
        <w:rPr>
          <w:rFonts w:ascii="Times New Roman" w:hAnsi="Times New Roman"/>
          <w:color w:val="000000"/>
          <w:spacing w:val="2"/>
          <w:w w:val="112"/>
        </w:rPr>
        <w:t>е</w:t>
      </w:r>
      <w:r w:rsidRPr="007304F9">
        <w:rPr>
          <w:rFonts w:ascii="Times New Roman" w:hAnsi="Times New Roman"/>
          <w:color w:val="000000"/>
          <w:spacing w:val="2"/>
          <w:w w:val="117"/>
        </w:rPr>
        <w:t>н</w:t>
      </w:r>
      <w:r w:rsidRPr="007304F9">
        <w:rPr>
          <w:rFonts w:ascii="Times New Roman" w:hAnsi="Times New Roman"/>
          <w:color w:val="000000"/>
          <w:spacing w:val="2"/>
          <w:w w:val="118"/>
        </w:rPr>
        <w:t>т</w:t>
      </w:r>
      <w:r w:rsidRPr="007304F9">
        <w:rPr>
          <w:rFonts w:ascii="Times New Roman" w:hAnsi="Times New Roman"/>
          <w:color w:val="000000"/>
          <w:spacing w:val="2"/>
          <w:w w:val="119"/>
        </w:rPr>
        <w:t>ы</w:t>
      </w:r>
      <w:r w:rsidRPr="007304F9">
        <w:rPr>
          <w:rFonts w:ascii="Times New Roman" w:hAnsi="Times New Roman"/>
          <w:color w:val="000000"/>
          <w:spacing w:val="6"/>
        </w:rPr>
        <w:t xml:space="preserve"> </w:t>
      </w:r>
      <w:r w:rsidRPr="007304F9">
        <w:rPr>
          <w:rFonts w:ascii="Times New Roman" w:hAnsi="Times New Roman"/>
          <w:color w:val="000000"/>
          <w:spacing w:val="15"/>
        </w:rPr>
        <w:t>к</w:t>
      </w:r>
      <w:r w:rsidRPr="007304F9">
        <w:rPr>
          <w:rFonts w:ascii="Times New Roman" w:hAnsi="Times New Roman"/>
          <w:color w:val="000000"/>
          <w:spacing w:val="14"/>
        </w:rPr>
        <w:t>а</w:t>
      </w:r>
      <w:r w:rsidRPr="007304F9">
        <w:rPr>
          <w:rFonts w:ascii="Times New Roman" w:hAnsi="Times New Roman"/>
          <w:color w:val="000000"/>
          <w:spacing w:val="14"/>
          <w:w w:val="117"/>
        </w:rPr>
        <w:t>р</w:t>
      </w:r>
      <w:r w:rsidRPr="007304F9">
        <w:rPr>
          <w:rFonts w:ascii="Times New Roman" w:hAnsi="Times New Roman"/>
          <w:color w:val="000000"/>
          <w:spacing w:val="14"/>
          <w:w w:val="118"/>
        </w:rPr>
        <w:t>т</w:t>
      </w:r>
      <w:r w:rsidRPr="007304F9">
        <w:rPr>
          <w:rFonts w:ascii="Times New Roman" w:hAnsi="Times New Roman"/>
          <w:color w:val="000000"/>
          <w:spacing w:val="14"/>
        </w:rPr>
        <w:t>и</w:t>
      </w:r>
      <w:r w:rsidRPr="007304F9">
        <w:rPr>
          <w:rFonts w:ascii="Times New Roman" w:hAnsi="Times New Roman"/>
          <w:color w:val="000000"/>
          <w:spacing w:val="14"/>
          <w:w w:val="117"/>
        </w:rPr>
        <w:t>н</w:t>
      </w:r>
      <w:r w:rsidRPr="007304F9">
        <w:rPr>
          <w:rFonts w:ascii="Times New Roman" w:hAnsi="Times New Roman"/>
          <w:color w:val="000000"/>
          <w:spacing w:val="14"/>
          <w:w w:val="108"/>
        </w:rPr>
        <w:t>о</w:t>
      </w:r>
      <w:r w:rsidRPr="007304F9">
        <w:rPr>
          <w:rFonts w:ascii="Times New Roman" w:hAnsi="Times New Roman"/>
          <w:color w:val="000000"/>
          <w:spacing w:val="14"/>
        </w:rPr>
        <w:t>к,</w:t>
      </w:r>
      <w:r w:rsidRPr="007304F9">
        <w:rPr>
          <w:rFonts w:ascii="Times New Roman" w:hAnsi="Times New Roman"/>
          <w:color w:val="000000"/>
          <w:spacing w:val="7"/>
        </w:rPr>
        <w:t xml:space="preserve"> </w:t>
      </w:r>
      <w:r w:rsidRPr="007304F9">
        <w:rPr>
          <w:rFonts w:ascii="Times New Roman" w:hAnsi="Times New Roman"/>
          <w:color w:val="000000"/>
          <w:spacing w:val="8"/>
        </w:rPr>
        <w:t>к</w:t>
      </w:r>
      <w:r w:rsidRPr="007304F9">
        <w:rPr>
          <w:rFonts w:ascii="Times New Roman" w:hAnsi="Times New Roman"/>
          <w:color w:val="000000"/>
          <w:spacing w:val="9"/>
          <w:w w:val="108"/>
        </w:rPr>
        <w:t>о</w:t>
      </w:r>
      <w:r w:rsidRPr="007304F9">
        <w:rPr>
          <w:rFonts w:ascii="Times New Roman" w:hAnsi="Times New Roman"/>
          <w:color w:val="000000"/>
          <w:spacing w:val="8"/>
          <w:w w:val="117"/>
        </w:rPr>
        <w:t>п</w:t>
      </w:r>
      <w:r w:rsidRPr="007304F9">
        <w:rPr>
          <w:rFonts w:ascii="Times New Roman" w:hAnsi="Times New Roman"/>
          <w:color w:val="000000"/>
          <w:spacing w:val="9"/>
        </w:rPr>
        <w:t>и</w:t>
      </w:r>
      <w:r w:rsidRPr="007304F9">
        <w:rPr>
          <w:rFonts w:ascii="Times New Roman" w:hAnsi="Times New Roman"/>
          <w:color w:val="000000"/>
          <w:spacing w:val="10"/>
          <w:w w:val="117"/>
        </w:rPr>
        <w:t>р</w:t>
      </w:r>
      <w:r w:rsidRPr="007304F9">
        <w:rPr>
          <w:rFonts w:ascii="Times New Roman" w:hAnsi="Times New Roman"/>
          <w:color w:val="000000"/>
          <w:spacing w:val="9"/>
          <w:w w:val="108"/>
        </w:rPr>
        <w:t>о</w:t>
      </w:r>
      <w:r w:rsidRPr="007304F9">
        <w:rPr>
          <w:rFonts w:ascii="Times New Roman" w:hAnsi="Times New Roman"/>
          <w:color w:val="000000"/>
          <w:spacing w:val="10"/>
          <w:w w:val="115"/>
        </w:rPr>
        <w:t>в</w:t>
      </w:r>
      <w:r w:rsidRPr="007304F9">
        <w:rPr>
          <w:rFonts w:ascii="Times New Roman" w:hAnsi="Times New Roman"/>
          <w:color w:val="000000"/>
          <w:spacing w:val="9"/>
        </w:rPr>
        <w:t>а</w:t>
      </w:r>
      <w:r w:rsidRPr="007304F9">
        <w:rPr>
          <w:rFonts w:ascii="Times New Roman" w:hAnsi="Times New Roman"/>
          <w:color w:val="000000"/>
          <w:spacing w:val="8"/>
          <w:w w:val="117"/>
        </w:rPr>
        <w:t>н</w:t>
      </w:r>
      <w:r w:rsidRPr="007304F9">
        <w:rPr>
          <w:rFonts w:ascii="Times New Roman" w:hAnsi="Times New Roman"/>
          <w:color w:val="000000"/>
          <w:spacing w:val="9"/>
        </w:rPr>
        <w:t>и</w:t>
      </w:r>
      <w:r w:rsidRPr="007304F9">
        <w:rPr>
          <w:rFonts w:ascii="Times New Roman" w:hAnsi="Times New Roman"/>
          <w:color w:val="000000"/>
          <w:spacing w:val="9"/>
          <w:w w:val="112"/>
        </w:rPr>
        <w:t>е</w:t>
      </w:r>
      <w:r w:rsidRPr="007304F9">
        <w:rPr>
          <w:rFonts w:ascii="Times New Roman" w:hAnsi="Times New Roman"/>
          <w:color w:val="000000"/>
          <w:spacing w:val="7"/>
        </w:rPr>
        <w:t xml:space="preserve"> </w:t>
      </w:r>
      <w:r w:rsidRPr="007304F9">
        <w:rPr>
          <w:rFonts w:ascii="Times New Roman" w:hAnsi="Times New Roman"/>
          <w:color w:val="000000"/>
          <w:spacing w:val="2"/>
          <w:w w:val="114"/>
        </w:rPr>
        <w:t>ф</w:t>
      </w:r>
      <w:r w:rsidRPr="007304F9">
        <w:rPr>
          <w:rFonts w:ascii="Times New Roman" w:hAnsi="Times New Roman"/>
          <w:color w:val="000000"/>
          <w:spacing w:val="6"/>
          <w:w w:val="117"/>
        </w:rPr>
        <w:t>р</w:t>
      </w:r>
      <w:r w:rsidRPr="007304F9">
        <w:rPr>
          <w:rFonts w:ascii="Times New Roman" w:hAnsi="Times New Roman"/>
          <w:color w:val="000000"/>
          <w:spacing w:val="3"/>
        </w:rPr>
        <w:t>а</w:t>
      </w:r>
      <w:r w:rsidRPr="007304F9">
        <w:rPr>
          <w:rFonts w:ascii="Times New Roman" w:hAnsi="Times New Roman"/>
          <w:color w:val="000000"/>
          <w:spacing w:val="4"/>
          <w:w w:val="118"/>
        </w:rPr>
        <w:t>г</w:t>
      </w:r>
      <w:r w:rsidRPr="007304F9">
        <w:rPr>
          <w:rFonts w:ascii="Times New Roman" w:hAnsi="Times New Roman"/>
          <w:color w:val="000000"/>
          <w:spacing w:val="3"/>
          <w:w w:val="116"/>
        </w:rPr>
        <w:t>м</w:t>
      </w:r>
      <w:r w:rsidRPr="007304F9">
        <w:rPr>
          <w:rFonts w:ascii="Times New Roman" w:hAnsi="Times New Roman"/>
          <w:color w:val="000000"/>
          <w:spacing w:val="4"/>
          <w:w w:val="112"/>
        </w:rPr>
        <w:t>е</w:t>
      </w:r>
      <w:r w:rsidRPr="007304F9">
        <w:rPr>
          <w:rFonts w:ascii="Times New Roman" w:hAnsi="Times New Roman"/>
          <w:color w:val="000000"/>
          <w:spacing w:val="3"/>
          <w:w w:val="117"/>
        </w:rPr>
        <w:t>н</w:t>
      </w:r>
      <w:r w:rsidRPr="007304F9">
        <w:rPr>
          <w:rFonts w:ascii="Times New Roman" w:hAnsi="Times New Roman"/>
          <w:color w:val="000000"/>
          <w:spacing w:val="2"/>
          <w:w w:val="118"/>
        </w:rPr>
        <w:t>т</w:t>
      </w:r>
      <w:r w:rsidRPr="007304F9">
        <w:rPr>
          <w:rFonts w:ascii="Times New Roman" w:hAnsi="Times New Roman"/>
          <w:color w:val="000000"/>
          <w:spacing w:val="3"/>
        </w:rPr>
        <w:t>а</w:t>
      </w:r>
      <w:r w:rsidRPr="007304F9">
        <w:rPr>
          <w:rFonts w:ascii="Times New Roman" w:hAnsi="Times New Roman"/>
          <w:color w:val="000000"/>
          <w:spacing w:val="22"/>
        </w:rPr>
        <w:t xml:space="preserve"> </w:t>
      </w:r>
      <w:r w:rsidRPr="007304F9">
        <w:rPr>
          <w:rFonts w:ascii="Times New Roman" w:hAnsi="Times New Roman"/>
          <w:color w:val="000000"/>
          <w:spacing w:val="13"/>
        </w:rPr>
        <w:t>и</w:t>
      </w:r>
      <w:r w:rsidRPr="007304F9">
        <w:rPr>
          <w:rFonts w:ascii="Times New Roman" w:hAnsi="Times New Roman"/>
          <w:color w:val="000000"/>
          <w:spacing w:val="16"/>
        </w:rPr>
        <w:t>з</w:t>
      </w:r>
      <w:r w:rsidRPr="007304F9">
        <w:rPr>
          <w:rFonts w:ascii="Times New Roman" w:hAnsi="Times New Roman"/>
          <w:color w:val="000000"/>
          <w:spacing w:val="16"/>
          <w:w w:val="108"/>
        </w:rPr>
        <w:t>о</w:t>
      </w:r>
      <w:r w:rsidRPr="007304F9">
        <w:rPr>
          <w:rFonts w:ascii="Times New Roman" w:hAnsi="Times New Roman"/>
          <w:color w:val="000000"/>
          <w:spacing w:val="12"/>
          <w:w w:val="104"/>
        </w:rPr>
        <w:t>б</w:t>
      </w:r>
      <w:r w:rsidRPr="007304F9">
        <w:rPr>
          <w:rFonts w:ascii="Times New Roman" w:hAnsi="Times New Roman"/>
          <w:color w:val="000000"/>
          <w:spacing w:val="16"/>
          <w:w w:val="117"/>
        </w:rPr>
        <w:t>р</w:t>
      </w:r>
      <w:r w:rsidRPr="007304F9">
        <w:rPr>
          <w:rFonts w:ascii="Times New Roman" w:hAnsi="Times New Roman"/>
          <w:color w:val="000000"/>
          <w:spacing w:val="14"/>
        </w:rPr>
        <w:t>аж</w:t>
      </w:r>
      <w:r w:rsidRPr="007304F9">
        <w:rPr>
          <w:rFonts w:ascii="Times New Roman" w:hAnsi="Times New Roman"/>
          <w:color w:val="000000"/>
          <w:spacing w:val="14"/>
          <w:w w:val="112"/>
        </w:rPr>
        <w:t>е</w:t>
      </w:r>
      <w:r w:rsidRPr="007304F9">
        <w:rPr>
          <w:rFonts w:ascii="Times New Roman" w:hAnsi="Times New Roman"/>
          <w:color w:val="000000"/>
          <w:spacing w:val="13"/>
          <w:w w:val="117"/>
        </w:rPr>
        <w:t>н</w:t>
      </w:r>
      <w:r w:rsidRPr="007304F9">
        <w:rPr>
          <w:rFonts w:ascii="Times New Roman" w:hAnsi="Times New Roman"/>
          <w:color w:val="000000"/>
          <w:spacing w:val="14"/>
        </w:rPr>
        <w:t>ия.</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right="-20"/>
        <w:jc w:val="center"/>
        <w:rPr>
          <w:rFonts w:ascii="Times New Roman" w:hAnsi="Times New Roman"/>
          <w:b/>
          <w:bCs/>
          <w:color w:val="000000"/>
        </w:rPr>
      </w:pPr>
      <w:r w:rsidRPr="007304F9">
        <w:rPr>
          <w:rFonts w:ascii="Times New Roman" w:hAnsi="Times New Roman"/>
          <w:b/>
          <w:bCs/>
          <w:color w:val="000000"/>
          <w:w w:val="114"/>
        </w:rPr>
        <w:t>4</w:t>
      </w:r>
      <w:r w:rsidRPr="007304F9">
        <w:rPr>
          <w:rFonts w:ascii="Times New Roman" w:hAnsi="Times New Roman"/>
          <w:b/>
          <w:bCs/>
          <w:color w:val="000000"/>
          <w:spacing w:val="15"/>
        </w:rPr>
        <w:t xml:space="preserve"> </w:t>
      </w:r>
      <w:r w:rsidRPr="007304F9">
        <w:rPr>
          <w:rFonts w:ascii="Times New Roman" w:hAnsi="Times New Roman"/>
          <w:b/>
          <w:bCs/>
          <w:color w:val="000000"/>
          <w:w w:val="107"/>
        </w:rPr>
        <w:t>к</w:t>
      </w:r>
      <w:r w:rsidRPr="007304F9">
        <w:rPr>
          <w:rFonts w:ascii="Times New Roman" w:hAnsi="Times New Roman"/>
          <w:b/>
          <w:bCs/>
          <w:color w:val="000000"/>
          <w:w w:val="103"/>
        </w:rPr>
        <w:t>л</w:t>
      </w:r>
      <w:r w:rsidRPr="007304F9">
        <w:rPr>
          <w:rFonts w:ascii="Times New Roman" w:hAnsi="Times New Roman"/>
          <w:b/>
          <w:bCs/>
          <w:color w:val="000000"/>
          <w:w w:val="94"/>
        </w:rPr>
        <w:t>а</w:t>
      </w:r>
      <w:r w:rsidRPr="007304F9">
        <w:rPr>
          <w:rFonts w:ascii="Times New Roman" w:hAnsi="Times New Roman"/>
          <w:b/>
          <w:bCs/>
          <w:color w:val="000000"/>
          <w:spacing w:val="-4"/>
          <w:w w:val="116"/>
        </w:rPr>
        <w:t>с</w:t>
      </w:r>
      <w:r w:rsidRPr="007304F9">
        <w:rPr>
          <w:rFonts w:ascii="Times New Roman" w:hAnsi="Times New Roman"/>
          <w:b/>
          <w:bCs/>
          <w:color w:val="000000"/>
          <w:w w:val="116"/>
        </w:rPr>
        <w:t>с</w:t>
      </w:r>
    </w:p>
    <w:p w:rsidR="007304F9" w:rsidRPr="007304F9" w:rsidRDefault="007304F9" w:rsidP="007304F9">
      <w:pPr>
        <w:widowControl w:val="0"/>
        <w:spacing w:after="0" w:line="240" w:lineRule="auto"/>
        <w:ind w:right="-48" w:firstLine="283"/>
        <w:jc w:val="center"/>
        <w:rPr>
          <w:rFonts w:ascii="Times New Roman" w:hAnsi="Times New Roman"/>
          <w:b/>
          <w:bCs/>
          <w:color w:val="000000"/>
        </w:rPr>
      </w:pPr>
      <w:r w:rsidRPr="007304F9">
        <w:rPr>
          <w:rFonts w:ascii="Times New Roman" w:hAnsi="Times New Roman"/>
          <w:b/>
          <w:bCs/>
          <w:color w:val="000000"/>
          <w:w w:val="109"/>
        </w:rPr>
        <w:t>К</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spacing w:val="1"/>
          <w:w w:val="111"/>
        </w:rPr>
        <w:t>о</w:t>
      </w:r>
      <w:r w:rsidRPr="007304F9">
        <w:rPr>
          <w:rFonts w:ascii="Times New Roman" w:hAnsi="Times New Roman"/>
          <w:b/>
          <w:bCs/>
          <w:color w:val="000000"/>
          <w:w w:val="108"/>
        </w:rPr>
        <w:t>н</w:t>
      </w:r>
      <w:r w:rsidRPr="007304F9">
        <w:rPr>
          <w:rFonts w:ascii="Times New Roman" w:hAnsi="Times New Roman"/>
          <w:b/>
          <w:bCs/>
          <w:color w:val="000000"/>
          <w:spacing w:val="1"/>
          <w:w w:val="112"/>
        </w:rPr>
        <w:t>ц</w:t>
      </w:r>
      <w:r w:rsidRPr="007304F9">
        <w:rPr>
          <w:rFonts w:ascii="Times New Roman" w:hAnsi="Times New Roman"/>
          <w:b/>
          <w:bCs/>
          <w:color w:val="000000"/>
          <w:spacing w:val="1"/>
          <w:w w:val="109"/>
        </w:rPr>
        <w:t>у</w:t>
      </w:r>
      <w:r w:rsidRPr="007304F9">
        <w:rPr>
          <w:rFonts w:ascii="Times New Roman" w:hAnsi="Times New Roman"/>
          <w:b/>
          <w:bCs/>
          <w:color w:val="000000"/>
          <w:spacing w:val="54"/>
        </w:rPr>
        <w:t xml:space="preserve"> </w:t>
      </w:r>
      <w:r w:rsidRPr="007304F9">
        <w:rPr>
          <w:rFonts w:ascii="Times New Roman" w:hAnsi="Times New Roman"/>
          <w:b/>
          <w:bCs/>
          <w:color w:val="000000"/>
          <w:spacing w:val="3"/>
          <w:w w:val="111"/>
        </w:rPr>
        <w:t>о</w:t>
      </w:r>
      <w:r w:rsidRPr="007304F9">
        <w:rPr>
          <w:rFonts w:ascii="Times New Roman" w:hAnsi="Times New Roman"/>
          <w:b/>
          <w:bCs/>
          <w:color w:val="000000"/>
          <w:spacing w:val="-1"/>
          <w:w w:val="110"/>
        </w:rPr>
        <w:t>б</w:t>
      </w:r>
      <w:r w:rsidRPr="007304F9">
        <w:rPr>
          <w:rFonts w:ascii="Times New Roman" w:hAnsi="Times New Roman"/>
          <w:b/>
          <w:bCs/>
          <w:color w:val="000000"/>
          <w:w w:val="109"/>
        </w:rPr>
        <w:t>у</w:t>
      </w:r>
      <w:r w:rsidRPr="007304F9">
        <w:rPr>
          <w:rFonts w:ascii="Times New Roman" w:hAnsi="Times New Roman"/>
          <w:b/>
          <w:bCs/>
          <w:color w:val="000000"/>
          <w:spacing w:val="1"/>
          <w:w w:val="105"/>
        </w:rPr>
        <w:t>ч</w:t>
      </w:r>
      <w:r w:rsidRPr="007304F9">
        <w:rPr>
          <w:rFonts w:ascii="Times New Roman" w:hAnsi="Times New Roman"/>
          <w:b/>
          <w:bCs/>
          <w:color w:val="000000"/>
          <w:spacing w:val="1"/>
          <w:w w:val="116"/>
        </w:rPr>
        <w:t>е</w:t>
      </w:r>
      <w:r w:rsidRPr="007304F9">
        <w:rPr>
          <w:rFonts w:ascii="Times New Roman" w:hAnsi="Times New Roman"/>
          <w:b/>
          <w:bCs/>
          <w:color w:val="000000"/>
          <w:spacing w:val="1"/>
          <w:w w:val="108"/>
        </w:rPr>
        <w:t>н</w:t>
      </w:r>
      <w:r w:rsidRPr="007304F9">
        <w:rPr>
          <w:rFonts w:ascii="Times New Roman" w:hAnsi="Times New Roman"/>
          <w:b/>
          <w:bCs/>
          <w:color w:val="000000"/>
          <w:w w:val="110"/>
        </w:rPr>
        <w:t>и</w:t>
      </w:r>
      <w:r w:rsidRPr="007304F9">
        <w:rPr>
          <w:rFonts w:ascii="Times New Roman" w:hAnsi="Times New Roman"/>
          <w:b/>
          <w:bCs/>
          <w:color w:val="000000"/>
          <w:w w:val="114"/>
        </w:rPr>
        <w:t>я</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5"/>
        </w:rPr>
        <w:t>в</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19"/>
        </w:rPr>
        <w:t>4</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04"/>
        </w:rPr>
        <w:t>к</w:t>
      </w:r>
      <w:r w:rsidRPr="007304F9">
        <w:rPr>
          <w:rFonts w:ascii="Times New Roman" w:hAnsi="Times New Roman"/>
          <w:b/>
          <w:bCs/>
          <w:color w:val="000000"/>
          <w:spacing w:val="1"/>
          <w:w w:val="110"/>
        </w:rPr>
        <w:t>л</w:t>
      </w:r>
      <w:r w:rsidRPr="007304F9">
        <w:rPr>
          <w:rFonts w:ascii="Times New Roman" w:hAnsi="Times New Roman"/>
          <w:b/>
          <w:bCs/>
          <w:color w:val="000000"/>
          <w:spacing w:val="1"/>
          <w:w w:val="116"/>
        </w:rPr>
        <w:t>а</w:t>
      </w:r>
      <w:r w:rsidRPr="007304F9">
        <w:rPr>
          <w:rFonts w:ascii="Times New Roman" w:hAnsi="Times New Roman"/>
          <w:b/>
          <w:bCs/>
          <w:color w:val="000000"/>
          <w:spacing w:val="1"/>
          <w:w w:val="112"/>
        </w:rPr>
        <w:t>сс</w:t>
      </w:r>
      <w:r w:rsidRPr="007304F9">
        <w:rPr>
          <w:rFonts w:ascii="Times New Roman" w:hAnsi="Times New Roman"/>
          <w:b/>
          <w:bCs/>
          <w:color w:val="000000"/>
          <w:w w:val="116"/>
        </w:rPr>
        <w:t>е</w:t>
      </w:r>
      <w:r w:rsidRPr="007304F9">
        <w:rPr>
          <w:rFonts w:ascii="Times New Roman" w:hAnsi="Times New Roman"/>
          <w:b/>
          <w:bCs/>
          <w:color w:val="000000"/>
          <w:spacing w:val="54"/>
        </w:rPr>
        <w:t xml:space="preserve"> </w:t>
      </w:r>
      <w:r w:rsidRPr="007304F9">
        <w:rPr>
          <w:rFonts w:ascii="Times New Roman" w:hAnsi="Times New Roman"/>
          <w:b/>
          <w:bCs/>
          <w:color w:val="000000"/>
          <w:spacing w:val="1"/>
          <w:w w:val="110"/>
        </w:rPr>
        <w:t>п</w:t>
      </w:r>
      <w:r w:rsidRPr="007304F9">
        <w:rPr>
          <w:rFonts w:ascii="Times New Roman" w:hAnsi="Times New Roman"/>
          <w:b/>
          <w:bCs/>
          <w:color w:val="000000"/>
          <w:spacing w:val="1"/>
          <w:w w:val="111"/>
        </w:rPr>
        <w:t>о</w:t>
      </w:r>
      <w:r w:rsidRPr="007304F9">
        <w:rPr>
          <w:rFonts w:ascii="Times New Roman" w:hAnsi="Times New Roman"/>
          <w:b/>
          <w:bCs/>
          <w:color w:val="000000"/>
          <w:spacing w:val="54"/>
        </w:rPr>
        <w:t xml:space="preserve"> </w:t>
      </w:r>
      <w:r w:rsidRPr="007304F9">
        <w:rPr>
          <w:rFonts w:ascii="Times New Roman" w:hAnsi="Times New Roman"/>
          <w:b/>
          <w:bCs/>
          <w:color w:val="000000"/>
          <w:w w:val="104"/>
        </w:rPr>
        <w:t>к</w:t>
      </w:r>
      <w:r w:rsidRPr="007304F9">
        <w:rPr>
          <w:rFonts w:ascii="Times New Roman" w:hAnsi="Times New Roman"/>
          <w:b/>
          <w:bCs/>
          <w:color w:val="000000"/>
          <w:w w:val="109"/>
        </w:rPr>
        <w:t>у</w:t>
      </w:r>
      <w:r w:rsidRPr="007304F9">
        <w:rPr>
          <w:rFonts w:ascii="Times New Roman" w:hAnsi="Times New Roman"/>
          <w:b/>
          <w:bCs/>
          <w:color w:val="000000"/>
          <w:spacing w:val="3"/>
          <w:w w:val="108"/>
        </w:rPr>
        <w:t>р</w:t>
      </w:r>
      <w:r w:rsidRPr="007304F9">
        <w:rPr>
          <w:rFonts w:ascii="Times New Roman" w:hAnsi="Times New Roman"/>
          <w:b/>
          <w:bCs/>
          <w:color w:val="000000"/>
          <w:w w:val="112"/>
        </w:rPr>
        <w:t>с</w:t>
      </w:r>
      <w:r w:rsidRPr="007304F9">
        <w:rPr>
          <w:rFonts w:ascii="Times New Roman" w:hAnsi="Times New Roman"/>
          <w:b/>
          <w:bCs/>
          <w:color w:val="000000"/>
          <w:w w:val="109"/>
        </w:rPr>
        <w:t>у</w:t>
      </w:r>
      <w:r w:rsidRPr="007304F9">
        <w:rPr>
          <w:rFonts w:ascii="Times New Roman" w:hAnsi="Times New Roman"/>
          <w:b/>
          <w:bCs/>
          <w:color w:val="000000"/>
          <w:spacing w:val="55"/>
        </w:rPr>
        <w:t xml:space="preserve"> </w:t>
      </w:r>
      <w:r w:rsidRPr="007304F9">
        <w:rPr>
          <w:rFonts w:ascii="Times New Roman" w:hAnsi="Times New Roman"/>
          <w:b/>
          <w:bCs/>
          <w:color w:val="000000"/>
          <w:spacing w:val="3"/>
          <w:w w:val="111"/>
        </w:rPr>
        <w:t>о</w:t>
      </w:r>
      <w:r w:rsidRPr="007304F9">
        <w:rPr>
          <w:rFonts w:ascii="Times New Roman" w:hAnsi="Times New Roman"/>
          <w:b/>
          <w:bCs/>
          <w:color w:val="000000"/>
          <w:spacing w:val="-1"/>
          <w:w w:val="110"/>
        </w:rPr>
        <w:t>б</w:t>
      </w:r>
      <w:r w:rsidRPr="007304F9">
        <w:rPr>
          <w:rFonts w:ascii="Times New Roman" w:hAnsi="Times New Roman"/>
          <w:b/>
          <w:bCs/>
          <w:color w:val="000000"/>
          <w:w w:val="109"/>
        </w:rPr>
        <w:t>у</w:t>
      </w:r>
      <w:r w:rsidRPr="007304F9">
        <w:rPr>
          <w:rFonts w:ascii="Times New Roman" w:hAnsi="Times New Roman"/>
          <w:b/>
          <w:bCs/>
          <w:color w:val="000000"/>
          <w:spacing w:val="1"/>
          <w:w w:val="105"/>
        </w:rPr>
        <w:t>ч</w:t>
      </w:r>
      <w:r w:rsidRPr="007304F9">
        <w:rPr>
          <w:rFonts w:ascii="Times New Roman" w:hAnsi="Times New Roman"/>
          <w:b/>
          <w:bCs/>
          <w:color w:val="000000"/>
          <w:spacing w:val="1"/>
          <w:w w:val="116"/>
        </w:rPr>
        <w:t>а</w:t>
      </w:r>
      <w:r w:rsidRPr="007304F9">
        <w:rPr>
          <w:rFonts w:ascii="Times New Roman" w:hAnsi="Times New Roman"/>
          <w:b/>
          <w:bCs/>
          <w:color w:val="000000"/>
          <w:spacing w:val="1"/>
          <w:w w:val="111"/>
        </w:rPr>
        <w:t>ю</w:t>
      </w:r>
      <w:r w:rsidRPr="007304F9">
        <w:rPr>
          <w:rFonts w:ascii="Times New Roman" w:hAnsi="Times New Roman"/>
          <w:b/>
          <w:bCs/>
          <w:color w:val="000000"/>
          <w:spacing w:val="1"/>
          <w:w w:val="106"/>
        </w:rPr>
        <w:t>щ</w:t>
      </w:r>
      <w:r w:rsidRPr="007304F9">
        <w:rPr>
          <w:rFonts w:ascii="Times New Roman" w:hAnsi="Times New Roman"/>
          <w:b/>
          <w:bCs/>
          <w:color w:val="000000"/>
          <w:w w:val="110"/>
        </w:rPr>
        <w:t>и</w:t>
      </w:r>
      <w:r w:rsidRPr="007304F9">
        <w:rPr>
          <w:rFonts w:ascii="Times New Roman" w:hAnsi="Times New Roman"/>
          <w:b/>
          <w:bCs/>
          <w:color w:val="000000"/>
          <w:spacing w:val="1"/>
          <w:w w:val="110"/>
        </w:rPr>
        <w:t>й</w:t>
      </w:r>
      <w:r w:rsidRPr="007304F9">
        <w:rPr>
          <w:rFonts w:ascii="Times New Roman" w:hAnsi="Times New Roman"/>
          <w:b/>
          <w:bCs/>
          <w:color w:val="000000"/>
          <w:spacing w:val="1"/>
          <w:w w:val="112"/>
        </w:rPr>
        <w:t>с</w:t>
      </w:r>
      <w:r w:rsidRPr="007304F9">
        <w:rPr>
          <w:rFonts w:ascii="Times New Roman" w:hAnsi="Times New Roman"/>
          <w:b/>
          <w:bCs/>
          <w:color w:val="000000"/>
          <w:w w:val="114"/>
        </w:rPr>
        <w:t>я</w:t>
      </w:r>
      <w:r w:rsidRPr="007304F9">
        <w:rPr>
          <w:rFonts w:ascii="Times New Roman" w:hAnsi="Times New Roman"/>
          <w:b/>
          <w:bCs/>
          <w:color w:val="000000"/>
          <w:spacing w:val="55"/>
        </w:rPr>
        <w:t xml:space="preserve"> </w:t>
      </w:r>
      <w:r w:rsidRPr="007304F9">
        <w:rPr>
          <w:rFonts w:ascii="Times New Roman" w:hAnsi="Times New Roman"/>
          <w:b/>
          <w:bCs/>
          <w:color w:val="000000"/>
          <w:spacing w:val="1"/>
          <w:w w:val="108"/>
        </w:rPr>
        <w:t>н</w:t>
      </w:r>
      <w:r w:rsidRPr="007304F9">
        <w:rPr>
          <w:rFonts w:ascii="Times New Roman" w:hAnsi="Times New Roman"/>
          <w:b/>
          <w:bCs/>
          <w:color w:val="000000"/>
          <w:spacing w:val="1"/>
          <w:w w:val="116"/>
        </w:rPr>
        <w:t>а</w:t>
      </w:r>
      <w:r w:rsidRPr="007304F9">
        <w:rPr>
          <w:rFonts w:ascii="Times New Roman" w:hAnsi="Times New Roman"/>
          <w:b/>
          <w:bCs/>
          <w:color w:val="000000"/>
          <w:spacing w:val="1"/>
          <w:w w:val="109"/>
        </w:rPr>
        <w:t>у</w:t>
      </w:r>
      <w:r w:rsidRPr="007304F9">
        <w:rPr>
          <w:rFonts w:ascii="Times New Roman" w:hAnsi="Times New Roman"/>
          <w:b/>
          <w:bCs/>
          <w:color w:val="000000"/>
          <w:spacing w:val="1"/>
          <w:w w:val="105"/>
        </w:rPr>
        <w:t>ч</w:t>
      </w:r>
      <w:r w:rsidRPr="007304F9">
        <w:rPr>
          <w:rFonts w:ascii="Times New Roman" w:hAnsi="Times New Roman"/>
          <w:b/>
          <w:bCs/>
          <w:color w:val="000000"/>
          <w:w w:val="110"/>
        </w:rPr>
        <w:t>и</w:t>
      </w:r>
      <w:r w:rsidRPr="007304F9">
        <w:rPr>
          <w:rFonts w:ascii="Times New Roman" w:hAnsi="Times New Roman"/>
          <w:b/>
          <w:bCs/>
          <w:color w:val="000000"/>
          <w:spacing w:val="1"/>
          <w:w w:val="105"/>
        </w:rPr>
        <w:t>т</w:t>
      </w:r>
      <w:r w:rsidRPr="007304F9">
        <w:rPr>
          <w:rFonts w:ascii="Times New Roman" w:hAnsi="Times New Roman"/>
          <w:b/>
          <w:bCs/>
          <w:color w:val="000000"/>
          <w:spacing w:val="1"/>
          <w:w w:val="112"/>
        </w:rPr>
        <w:t>с</w:t>
      </w:r>
      <w:r w:rsidRPr="007304F9">
        <w:rPr>
          <w:rFonts w:ascii="Times New Roman" w:hAnsi="Times New Roman"/>
          <w:b/>
          <w:bCs/>
          <w:color w:val="000000"/>
          <w:spacing w:val="1"/>
          <w:w w:val="114"/>
        </w:rPr>
        <w:t>я</w:t>
      </w:r>
      <w:r w:rsidRPr="007304F9">
        <w:rPr>
          <w:rFonts w:ascii="Times New Roman" w:hAnsi="Times New Roman"/>
          <w:b/>
          <w:bCs/>
          <w:color w:val="000000"/>
          <w:w w:val="88"/>
        </w:rPr>
        <w:t>:</w:t>
      </w:r>
    </w:p>
    <w:p w:rsidR="007304F9" w:rsidRPr="007304F9" w:rsidRDefault="007304F9" w:rsidP="007304F9">
      <w:pPr>
        <w:spacing w:after="0" w:line="240" w:lineRule="auto"/>
        <w:rPr>
          <w:rFonts w:ascii="Times New Roman" w:hAnsi="Times New Roman"/>
        </w:rPr>
      </w:pPr>
    </w:p>
    <w:p w:rsidR="007304F9" w:rsidRPr="007304F9" w:rsidRDefault="007304F9" w:rsidP="007304F9">
      <w:pPr>
        <w:widowControl w:val="0"/>
        <w:spacing w:after="0" w:line="240" w:lineRule="auto"/>
        <w:ind w:left="283" w:right="-20"/>
        <w:jc w:val="center"/>
        <w:rPr>
          <w:rFonts w:ascii="Times New Roman" w:hAnsi="Times New Roman"/>
          <w:color w:val="000000"/>
        </w:rPr>
      </w:pPr>
      <w:r w:rsidRPr="007304F9">
        <w:rPr>
          <w:rFonts w:ascii="Times New Roman" w:hAnsi="Times New Roman"/>
          <w:color w:val="000000"/>
          <w:spacing w:val="12"/>
        </w:rPr>
        <w:t>Ци</w:t>
      </w:r>
      <w:r w:rsidRPr="007304F9">
        <w:rPr>
          <w:rFonts w:ascii="Times New Roman" w:hAnsi="Times New Roman"/>
          <w:color w:val="000000"/>
          <w:spacing w:val="11"/>
          <w:w w:val="114"/>
        </w:rPr>
        <w:t>ф</w:t>
      </w:r>
      <w:r w:rsidRPr="007304F9">
        <w:rPr>
          <w:rFonts w:ascii="Times New Roman" w:hAnsi="Times New Roman"/>
          <w:color w:val="000000"/>
          <w:spacing w:val="15"/>
          <w:w w:val="117"/>
        </w:rPr>
        <w:t>р</w:t>
      </w:r>
      <w:r w:rsidRPr="007304F9">
        <w:rPr>
          <w:rFonts w:ascii="Times New Roman" w:hAnsi="Times New Roman"/>
          <w:color w:val="000000"/>
          <w:spacing w:val="13"/>
          <w:w w:val="108"/>
        </w:rPr>
        <w:t>о</w:t>
      </w:r>
      <w:r w:rsidRPr="007304F9">
        <w:rPr>
          <w:rFonts w:ascii="Times New Roman" w:hAnsi="Times New Roman"/>
          <w:color w:val="000000"/>
          <w:spacing w:val="15"/>
          <w:w w:val="115"/>
        </w:rPr>
        <w:t>в</w:t>
      </w:r>
      <w:r w:rsidRPr="007304F9">
        <w:rPr>
          <w:rFonts w:ascii="Times New Roman" w:hAnsi="Times New Roman"/>
          <w:color w:val="000000"/>
          <w:spacing w:val="13"/>
        </w:rPr>
        <w:t>ая</w:t>
      </w:r>
      <w:r w:rsidRPr="007304F9">
        <w:rPr>
          <w:rFonts w:ascii="Times New Roman" w:hAnsi="Times New Roman"/>
          <w:color w:val="000000"/>
          <w:spacing w:val="22"/>
        </w:rPr>
        <w:t xml:space="preserve"> </w:t>
      </w:r>
      <w:r w:rsidRPr="007304F9">
        <w:rPr>
          <w:rFonts w:ascii="Times New Roman" w:hAnsi="Times New Roman"/>
          <w:color w:val="000000"/>
          <w:spacing w:val="2"/>
          <w:w w:val="118"/>
        </w:rPr>
        <w:t>г</w:t>
      </w:r>
      <w:r w:rsidRPr="007304F9">
        <w:rPr>
          <w:rFonts w:ascii="Times New Roman" w:hAnsi="Times New Roman"/>
          <w:color w:val="000000"/>
          <w:spacing w:val="5"/>
          <w:w w:val="117"/>
        </w:rPr>
        <w:t>р</w:t>
      </w:r>
      <w:r w:rsidRPr="007304F9">
        <w:rPr>
          <w:rFonts w:ascii="Times New Roman" w:hAnsi="Times New Roman"/>
          <w:color w:val="000000"/>
          <w:spacing w:val="3"/>
        </w:rPr>
        <w:t>а</w:t>
      </w:r>
      <w:r w:rsidRPr="007304F9">
        <w:rPr>
          <w:rFonts w:ascii="Times New Roman" w:hAnsi="Times New Roman"/>
          <w:color w:val="000000"/>
          <w:spacing w:val="3"/>
          <w:w w:val="116"/>
        </w:rPr>
        <w:t>м</w:t>
      </w:r>
      <w:r w:rsidRPr="007304F9">
        <w:rPr>
          <w:rFonts w:ascii="Times New Roman" w:hAnsi="Times New Roman"/>
          <w:color w:val="000000"/>
          <w:spacing w:val="3"/>
          <w:w w:val="108"/>
        </w:rPr>
        <w:t>о</w:t>
      </w:r>
      <w:r w:rsidRPr="007304F9">
        <w:rPr>
          <w:rFonts w:ascii="Times New Roman" w:hAnsi="Times New Roman"/>
          <w:color w:val="000000"/>
          <w:spacing w:val="3"/>
          <w:w w:val="118"/>
        </w:rPr>
        <w:t>т</w:t>
      </w:r>
      <w:r w:rsidRPr="007304F9">
        <w:rPr>
          <w:rFonts w:ascii="Times New Roman" w:hAnsi="Times New Roman"/>
          <w:color w:val="000000"/>
          <w:spacing w:val="3"/>
          <w:w w:val="117"/>
        </w:rPr>
        <w:t>н</w:t>
      </w:r>
      <w:r w:rsidRPr="007304F9">
        <w:rPr>
          <w:rFonts w:ascii="Times New Roman" w:hAnsi="Times New Roman"/>
          <w:color w:val="000000"/>
          <w:spacing w:val="4"/>
          <w:w w:val="108"/>
        </w:rPr>
        <w:t>о</w:t>
      </w:r>
      <w:r w:rsidRPr="007304F9">
        <w:rPr>
          <w:rFonts w:ascii="Times New Roman" w:hAnsi="Times New Roman"/>
          <w:color w:val="000000"/>
          <w:spacing w:val="3"/>
          <w:w w:val="110"/>
        </w:rPr>
        <w:t>с</w:t>
      </w:r>
      <w:r w:rsidRPr="007304F9">
        <w:rPr>
          <w:rFonts w:ascii="Times New Roman" w:hAnsi="Times New Roman"/>
          <w:color w:val="000000"/>
          <w:spacing w:val="3"/>
          <w:w w:val="118"/>
        </w:rPr>
        <w:t>ть</w:t>
      </w:r>
      <w:r w:rsidRPr="007304F9">
        <w:rPr>
          <w:rFonts w:ascii="Times New Roman" w:hAnsi="Times New Roman"/>
          <w:color w:val="000000"/>
          <w:spacing w:val="3"/>
        </w:rPr>
        <w:t>:</w:t>
      </w:r>
    </w:p>
    <w:p w:rsidR="007304F9" w:rsidRPr="007304F9" w:rsidRDefault="007304F9" w:rsidP="007304F9">
      <w:pPr>
        <w:widowControl w:val="0"/>
        <w:spacing w:after="0" w:line="240" w:lineRule="auto"/>
        <w:ind w:left="283" w:right="-1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29"/>
        </w:rPr>
        <w:t xml:space="preserve"> </w:t>
      </w:r>
      <w:r w:rsidRPr="007304F9">
        <w:rPr>
          <w:rFonts w:ascii="Times New Roman" w:hAnsi="Times New Roman"/>
          <w:color w:val="000000"/>
          <w:spacing w:val="22"/>
        </w:rPr>
        <w:t>и</w:t>
      </w:r>
      <w:r w:rsidRPr="007304F9">
        <w:rPr>
          <w:rFonts w:ascii="Times New Roman" w:hAnsi="Times New Roman"/>
          <w:color w:val="000000"/>
          <w:spacing w:val="3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30"/>
        </w:rPr>
        <w:t xml:space="preserve"> </w:t>
      </w:r>
      <w:r w:rsidRPr="007304F9">
        <w:rPr>
          <w:rFonts w:ascii="Times New Roman" w:hAnsi="Times New Roman"/>
          <w:color w:val="000000"/>
          <w:spacing w:val="5"/>
        </w:rPr>
        <w:t>а</w:t>
      </w:r>
      <w:r w:rsidRPr="007304F9">
        <w:rPr>
          <w:rFonts w:ascii="Times New Roman" w:hAnsi="Times New Roman"/>
          <w:color w:val="000000"/>
          <w:spacing w:val="6"/>
          <w:w w:val="117"/>
        </w:rPr>
        <w:t>пп</w:t>
      </w:r>
      <w:r w:rsidRPr="007304F9">
        <w:rPr>
          <w:rFonts w:ascii="Times New Roman" w:hAnsi="Times New Roman"/>
          <w:color w:val="000000"/>
          <w:spacing w:val="6"/>
        </w:rPr>
        <w:t>а</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spacing w:val="6"/>
          <w:w w:val="118"/>
        </w:rPr>
        <w:t>т</w:t>
      </w:r>
      <w:r w:rsidRPr="007304F9">
        <w:rPr>
          <w:rFonts w:ascii="Times New Roman" w:hAnsi="Times New Roman"/>
          <w:color w:val="000000"/>
          <w:spacing w:val="5"/>
          <w:w w:val="117"/>
        </w:rPr>
        <w:t>н</w:t>
      </w:r>
      <w:r w:rsidRPr="007304F9">
        <w:rPr>
          <w:rFonts w:ascii="Times New Roman" w:hAnsi="Times New Roman"/>
          <w:color w:val="000000"/>
          <w:spacing w:val="7"/>
          <w:w w:val="108"/>
        </w:rPr>
        <w:t>о</w:t>
      </w:r>
      <w:r w:rsidRPr="007304F9">
        <w:rPr>
          <w:rFonts w:ascii="Times New Roman" w:hAnsi="Times New Roman"/>
          <w:color w:val="000000"/>
          <w:spacing w:val="6"/>
          <w:w w:val="112"/>
        </w:rPr>
        <w:t>е</w:t>
      </w:r>
      <w:r w:rsidRPr="007304F9">
        <w:rPr>
          <w:rFonts w:ascii="Times New Roman" w:hAnsi="Times New Roman"/>
          <w:color w:val="000000"/>
          <w:spacing w:val="30"/>
        </w:rPr>
        <w:t xml:space="preserve"> </w:t>
      </w:r>
      <w:r w:rsidRPr="007304F9">
        <w:rPr>
          <w:rFonts w:ascii="Times New Roman" w:hAnsi="Times New Roman"/>
          <w:color w:val="000000"/>
          <w:spacing w:val="4"/>
          <w:w w:val="108"/>
        </w:rPr>
        <w:t>о</w:t>
      </w:r>
      <w:r w:rsidRPr="007304F9">
        <w:rPr>
          <w:rFonts w:ascii="Times New Roman" w:hAnsi="Times New Roman"/>
          <w:color w:val="000000"/>
          <w:spacing w:val="4"/>
          <w:w w:val="104"/>
        </w:rPr>
        <w:t>б</w:t>
      </w:r>
      <w:r w:rsidRPr="007304F9">
        <w:rPr>
          <w:rFonts w:ascii="Times New Roman" w:hAnsi="Times New Roman"/>
          <w:color w:val="000000"/>
          <w:spacing w:val="2"/>
          <w:w w:val="112"/>
        </w:rPr>
        <w:t>е</w:t>
      </w:r>
      <w:r w:rsidRPr="007304F9">
        <w:rPr>
          <w:rFonts w:ascii="Times New Roman" w:hAnsi="Times New Roman"/>
          <w:color w:val="000000"/>
          <w:spacing w:val="2"/>
          <w:w w:val="110"/>
        </w:rPr>
        <w:t>с</w:t>
      </w:r>
      <w:r w:rsidRPr="007304F9">
        <w:rPr>
          <w:rFonts w:ascii="Times New Roman" w:hAnsi="Times New Roman"/>
          <w:color w:val="000000"/>
          <w:spacing w:val="2"/>
          <w:w w:val="117"/>
        </w:rPr>
        <w:t>п</w:t>
      </w:r>
      <w:r w:rsidRPr="007304F9">
        <w:rPr>
          <w:rFonts w:ascii="Times New Roman" w:hAnsi="Times New Roman"/>
          <w:color w:val="000000"/>
          <w:spacing w:val="2"/>
          <w:w w:val="112"/>
        </w:rPr>
        <w:t>е</w:t>
      </w:r>
      <w:r w:rsidRPr="007304F9">
        <w:rPr>
          <w:rFonts w:ascii="Times New Roman" w:hAnsi="Times New Roman"/>
          <w:color w:val="000000"/>
          <w:spacing w:val="2"/>
          <w:w w:val="117"/>
        </w:rPr>
        <w:t>ч</w:t>
      </w:r>
      <w:r w:rsidRPr="007304F9">
        <w:rPr>
          <w:rFonts w:ascii="Times New Roman" w:hAnsi="Times New Roman"/>
          <w:color w:val="000000"/>
          <w:spacing w:val="2"/>
          <w:w w:val="112"/>
        </w:rPr>
        <w:t>е</w:t>
      </w:r>
      <w:r w:rsidRPr="007304F9">
        <w:rPr>
          <w:rFonts w:ascii="Times New Roman" w:hAnsi="Times New Roman"/>
          <w:color w:val="000000"/>
          <w:spacing w:val="2"/>
          <w:w w:val="117"/>
        </w:rPr>
        <w:t>н</w:t>
      </w:r>
      <w:r w:rsidRPr="007304F9">
        <w:rPr>
          <w:rFonts w:ascii="Times New Roman" w:hAnsi="Times New Roman"/>
          <w:color w:val="000000"/>
          <w:spacing w:val="2"/>
        </w:rPr>
        <w:t>и</w:t>
      </w:r>
      <w:r w:rsidRPr="007304F9">
        <w:rPr>
          <w:rFonts w:ascii="Times New Roman" w:hAnsi="Times New Roman"/>
          <w:color w:val="000000"/>
          <w:spacing w:val="2"/>
          <w:w w:val="112"/>
        </w:rPr>
        <w:t>е</w:t>
      </w:r>
      <w:r w:rsidRPr="007304F9">
        <w:rPr>
          <w:rFonts w:ascii="Times New Roman" w:hAnsi="Times New Roman"/>
          <w:color w:val="000000"/>
          <w:spacing w:val="30"/>
        </w:rPr>
        <w:t xml:space="preserve"> </w:t>
      </w:r>
      <w:r w:rsidRPr="007304F9">
        <w:rPr>
          <w:rFonts w:ascii="Times New Roman" w:hAnsi="Times New Roman"/>
          <w:color w:val="000000"/>
          <w:spacing w:val="5"/>
        </w:rPr>
        <w:t>к</w:t>
      </w:r>
      <w:r w:rsidRPr="007304F9">
        <w:rPr>
          <w:rFonts w:ascii="Times New Roman" w:hAnsi="Times New Roman"/>
          <w:color w:val="000000"/>
          <w:spacing w:val="5"/>
          <w:w w:val="108"/>
        </w:rPr>
        <w:t>о</w:t>
      </w:r>
      <w:r w:rsidRPr="007304F9">
        <w:rPr>
          <w:rFonts w:ascii="Times New Roman" w:hAnsi="Times New Roman"/>
          <w:color w:val="000000"/>
          <w:spacing w:val="6"/>
          <w:w w:val="116"/>
        </w:rPr>
        <w:t>м</w:t>
      </w:r>
      <w:r w:rsidRPr="007304F9">
        <w:rPr>
          <w:rFonts w:ascii="Times New Roman" w:hAnsi="Times New Roman"/>
          <w:color w:val="000000"/>
          <w:spacing w:val="5"/>
          <w:w w:val="117"/>
        </w:rPr>
        <w:t>п</w:t>
      </w:r>
      <w:r w:rsidRPr="007304F9">
        <w:rPr>
          <w:rFonts w:ascii="Times New Roman" w:hAnsi="Times New Roman"/>
          <w:color w:val="000000"/>
          <w:spacing w:val="6"/>
          <w:w w:val="118"/>
        </w:rPr>
        <w:t>ь</w:t>
      </w:r>
      <w:r w:rsidRPr="007304F9">
        <w:rPr>
          <w:rFonts w:ascii="Times New Roman" w:hAnsi="Times New Roman"/>
          <w:color w:val="000000"/>
          <w:spacing w:val="5"/>
          <w:w w:val="109"/>
        </w:rPr>
        <w:t>ю</w:t>
      </w:r>
      <w:r w:rsidRPr="007304F9">
        <w:rPr>
          <w:rFonts w:ascii="Times New Roman" w:hAnsi="Times New Roman"/>
          <w:color w:val="000000"/>
          <w:spacing w:val="5"/>
          <w:w w:val="118"/>
        </w:rPr>
        <w:t>т</w:t>
      </w:r>
      <w:r w:rsidRPr="007304F9">
        <w:rPr>
          <w:rFonts w:ascii="Times New Roman" w:hAnsi="Times New Roman"/>
          <w:color w:val="000000"/>
          <w:spacing w:val="6"/>
          <w:w w:val="112"/>
        </w:rPr>
        <w:t>е</w:t>
      </w:r>
      <w:r w:rsidRPr="007304F9">
        <w:rPr>
          <w:rFonts w:ascii="Times New Roman" w:hAnsi="Times New Roman"/>
          <w:color w:val="000000"/>
          <w:spacing w:val="6"/>
          <w:w w:val="117"/>
        </w:rPr>
        <w:t>р</w:t>
      </w:r>
      <w:r w:rsidRPr="007304F9">
        <w:rPr>
          <w:rFonts w:ascii="Times New Roman" w:hAnsi="Times New Roman"/>
          <w:color w:val="000000"/>
          <w:spacing w:val="6"/>
        </w:rPr>
        <w:t>а:</w:t>
      </w:r>
      <w:r w:rsidRPr="007304F9">
        <w:rPr>
          <w:rFonts w:ascii="Times New Roman" w:hAnsi="Times New Roman"/>
          <w:color w:val="000000"/>
          <w:spacing w:val="11"/>
        </w:rPr>
        <w:t xml:space="preserve"> </w:t>
      </w:r>
      <w:r w:rsidRPr="007304F9">
        <w:rPr>
          <w:rFonts w:ascii="Times New Roman" w:hAnsi="Times New Roman"/>
          <w:color w:val="000000"/>
          <w:spacing w:val="2"/>
          <w:w w:val="115"/>
        </w:rPr>
        <w:t>у</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4"/>
        </w:rPr>
        <w:t>й</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12"/>
        </w:rPr>
        <w:t xml:space="preserve"> </w:t>
      </w:r>
      <w:r w:rsidRPr="007304F9">
        <w:rPr>
          <w:rFonts w:ascii="Times New Roman" w:hAnsi="Times New Roman"/>
          <w:color w:val="000000"/>
          <w:spacing w:val="6"/>
          <w:w w:val="115"/>
        </w:rPr>
        <w:t>в</w:t>
      </w:r>
      <w:r w:rsidRPr="007304F9">
        <w:rPr>
          <w:rFonts w:ascii="Times New Roman" w:hAnsi="Times New Roman"/>
          <w:color w:val="000000"/>
          <w:spacing w:val="9"/>
          <w:w w:val="115"/>
        </w:rPr>
        <w:t>в</w:t>
      </w:r>
      <w:r w:rsidRPr="007304F9">
        <w:rPr>
          <w:rFonts w:ascii="Times New Roman" w:hAnsi="Times New Roman"/>
          <w:color w:val="000000"/>
          <w:spacing w:val="5"/>
          <w:w w:val="108"/>
        </w:rPr>
        <w:t>о</w:t>
      </w:r>
      <w:r w:rsidRPr="007304F9">
        <w:rPr>
          <w:rFonts w:ascii="Times New Roman" w:hAnsi="Times New Roman"/>
          <w:color w:val="000000"/>
          <w:spacing w:val="7"/>
          <w:w w:val="112"/>
        </w:rPr>
        <w:t>д</w:t>
      </w:r>
      <w:r w:rsidRPr="007304F9">
        <w:rPr>
          <w:rFonts w:ascii="Times New Roman" w:hAnsi="Times New Roman"/>
          <w:color w:val="000000"/>
          <w:spacing w:val="7"/>
        </w:rPr>
        <w:t>а,</w:t>
      </w:r>
      <w:r w:rsidRPr="007304F9">
        <w:rPr>
          <w:rFonts w:ascii="Times New Roman" w:hAnsi="Times New Roman"/>
          <w:color w:val="000000"/>
          <w:spacing w:val="11"/>
        </w:rPr>
        <w:t xml:space="preserve"> </w:t>
      </w:r>
      <w:r w:rsidRPr="007304F9">
        <w:rPr>
          <w:rFonts w:ascii="Times New Roman" w:hAnsi="Times New Roman"/>
          <w:color w:val="000000"/>
          <w:spacing w:val="2"/>
          <w:w w:val="115"/>
        </w:rPr>
        <w:t>у</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4"/>
        </w:rPr>
        <w:t>й</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4"/>
        </w:rPr>
        <w:t>а</w:t>
      </w:r>
      <w:r w:rsidRPr="007304F9">
        <w:rPr>
          <w:rFonts w:ascii="Times New Roman" w:hAnsi="Times New Roman"/>
          <w:color w:val="000000"/>
          <w:spacing w:val="11"/>
        </w:rPr>
        <w:t xml:space="preserve"> </w:t>
      </w:r>
      <w:r w:rsidRPr="007304F9">
        <w:rPr>
          <w:rFonts w:ascii="Times New Roman" w:hAnsi="Times New Roman"/>
          <w:color w:val="000000"/>
          <w:spacing w:val="3"/>
          <w:w w:val="115"/>
        </w:rPr>
        <w:t>в</w:t>
      </w:r>
      <w:r w:rsidRPr="007304F9">
        <w:rPr>
          <w:rFonts w:ascii="Times New Roman" w:hAnsi="Times New Roman"/>
          <w:color w:val="000000"/>
          <w:spacing w:val="3"/>
          <w:w w:val="119"/>
        </w:rPr>
        <w:t>ы</w:t>
      </w:r>
      <w:r w:rsidRPr="007304F9">
        <w:rPr>
          <w:rFonts w:ascii="Times New Roman" w:hAnsi="Times New Roman"/>
          <w:color w:val="000000"/>
          <w:spacing w:val="5"/>
          <w:w w:val="115"/>
        </w:rPr>
        <w:t>в</w:t>
      </w:r>
      <w:r w:rsidRPr="007304F9">
        <w:rPr>
          <w:rFonts w:ascii="Times New Roman" w:hAnsi="Times New Roman"/>
          <w:color w:val="000000"/>
          <w:spacing w:val="2"/>
          <w:w w:val="108"/>
        </w:rPr>
        <w:t>о</w:t>
      </w:r>
      <w:r w:rsidRPr="007304F9">
        <w:rPr>
          <w:rFonts w:ascii="Times New Roman" w:hAnsi="Times New Roman"/>
          <w:color w:val="000000"/>
          <w:spacing w:val="3"/>
          <w:w w:val="112"/>
        </w:rPr>
        <w:t>д</w:t>
      </w:r>
      <w:r w:rsidRPr="007304F9">
        <w:rPr>
          <w:rFonts w:ascii="Times New Roman" w:hAnsi="Times New Roman"/>
          <w:color w:val="000000"/>
          <w:spacing w:val="3"/>
        </w:rPr>
        <w:t>а</w:t>
      </w:r>
      <w:r w:rsidRPr="007304F9">
        <w:rPr>
          <w:rFonts w:ascii="Times New Roman" w:hAnsi="Times New Roman"/>
          <w:color w:val="000000"/>
          <w:spacing w:val="11"/>
        </w:rPr>
        <w:t xml:space="preserve"> </w:t>
      </w:r>
      <w:r w:rsidRPr="007304F9">
        <w:rPr>
          <w:rFonts w:ascii="Times New Roman" w:hAnsi="Times New Roman"/>
          <w:color w:val="000000"/>
          <w:spacing w:val="22"/>
        </w:rPr>
        <w:t>и</w:t>
      </w:r>
      <w:r w:rsidRPr="007304F9">
        <w:rPr>
          <w:rFonts w:ascii="Times New Roman" w:hAnsi="Times New Roman"/>
          <w:color w:val="000000"/>
          <w:spacing w:val="12"/>
        </w:rPr>
        <w:t xml:space="preserve"> </w:t>
      </w:r>
      <w:r w:rsidRPr="007304F9">
        <w:rPr>
          <w:rFonts w:ascii="Times New Roman" w:hAnsi="Times New Roman"/>
          <w:color w:val="000000"/>
          <w:spacing w:val="2"/>
          <w:w w:val="115"/>
        </w:rPr>
        <w:t>у</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4"/>
        </w:rPr>
        <w:t>й</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12"/>
        </w:rPr>
        <w:t xml:space="preserve"> </w:t>
      </w:r>
      <w:r w:rsidRPr="007304F9">
        <w:rPr>
          <w:rFonts w:ascii="Times New Roman" w:hAnsi="Times New Roman"/>
          <w:color w:val="000000"/>
          <w:spacing w:val="3"/>
          <w:w w:val="115"/>
        </w:rPr>
        <w:t>в</w:t>
      </w:r>
      <w:r w:rsidRPr="007304F9">
        <w:rPr>
          <w:rFonts w:ascii="Times New Roman" w:hAnsi="Times New Roman"/>
          <w:color w:val="000000"/>
          <w:spacing w:val="6"/>
          <w:w w:val="115"/>
        </w:rPr>
        <w:t>в</w:t>
      </w:r>
      <w:r w:rsidRPr="007304F9">
        <w:rPr>
          <w:rFonts w:ascii="Times New Roman" w:hAnsi="Times New Roman"/>
          <w:color w:val="000000"/>
          <w:spacing w:val="4"/>
          <w:w w:val="108"/>
        </w:rPr>
        <w:t>о</w:t>
      </w:r>
      <w:r w:rsidRPr="007304F9">
        <w:rPr>
          <w:rFonts w:ascii="Times New Roman" w:hAnsi="Times New Roman"/>
          <w:color w:val="000000"/>
          <w:spacing w:val="4"/>
          <w:w w:val="112"/>
        </w:rPr>
        <w:t>д</w:t>
      </w:r>
      <w:r w:rsidRPr="007304F9">
        <w:rPr>
          <w:rFonts w:ascii="Times New Roman" w:hAnsi="Times New Roman"/>
          <w:color w:val="000000"/>
          <w:spacing w:val="4"/>
        </w:rPr>
        <w:t>а</w:t>
      </w:r>
      <w:r w:rsidRPr="007304F9">
        <w:rPr>
          <w:rFonts w:ascii="Times New Roman" w:hAnsi="Times New Roman"/>
          <w:color w:val="000000"/>
          <w:spacing w:val="4"/>
          <w:w w:val="108"/>
        </w:rPr>
        <w:t>-</w:t>
      </w:r>
      <w:r w:rsidRPr="007304F9">
        <w:rPr>
          <w:rFonts w:ascii="Times New Roman" w:hAnsi="Times New Roman"/>
          <w:color w:val="000000"/>
          <w:spacing w:val="4"/>
          <w:w w:val="115"/>
        </w:rPr>
        <w:t>в</w:t>
      </w:r>
      <w:r w:rsidRPr="007304F9">
        <w:rPr>
          <w:rFonts w:ascii="Times New Roman" w:hAnsi="Times New Roman"/>
          <w:color w:val="000000"/>
          <w:spacing w:val="4"/>
          <w:w w:val="119"/>
        </w:rPr>
        <w:t>ы</w:t>
      </w:r>
      <w:r w:rsidRPr="007304F9">
        <w:rPr>
          <w:rFonts w:ascii="Times New Roman" w:hAnsi="Times New Roman"/>
          <w:color w:val="000000"/>
          <w:spacing w:val="6"/>
          <w:w w:val="115"/>
        </w:rPr>
        <w:t>в</w:t>
      </w:r>
      <w:r w:rsidRPr="007304F9">
        <w:rPr>
          <w:rFonts w:ascii="Times New Roman" w:hAnsi="Times New Roman"/>
          <w:color w:val="000000"/>
          <w:spacing w:val="2"/>
          <w:w w:val="108"/>
        </w:rPr>
        <w:t>о</w:t>
      </w:r>
      <w:r w:rsidRPr="007304F9">
        <w:rPr>
          <w:rFonts w:ascii="Times New Roman" w:hAnsi="Times New Roman"/>
          <w:color w:val="000000"/>
          <w:spacing w:val="4"/>
          <w:w w:val="112"/>
        </w:rPr>
        <w:t>д</w:t>
      </w:r>
      <w:r w:rsidRPr="007304F9">
        <w:rPr>
          <w:rFonts w:ascii="Times New Roman" w:hAnsi="Times New Roman"/>
          <w:color w:val="000000"/>
          <w:spacing w:val="4"/>
        </w:rPr>
        <w:t>а;</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13"/>
          <w:w w:val="117"/>
        </w:rPr>
        <w:t>р</w:t>
      </w:r>
      <w:r w:rsidRPr="007304F9">
        <w:rPr>
          <w:rFonts w:ascii="Times New Roman" w:hAnsi="Times New Roman"/>
          <w:color w:val="000000"/>
          <w:spacing w:val="11"/>
        </w:rPr>
        <w:t>а</w:t>
      </w:r>
      <w:r w:rsidRPr="007304F9">
        <w:rPr>
          <w:rFonts w:ascii="Times New Roman" w:hAnsi="Times New Roman"/>
          <w:color w:val="000000"/>
          <w:spacing w:val="10"/>
        </w:rPr>
        <w:t>з</w:t>
      </w:r>
      <w:r w:rsidRPr="007304F9">
        <w:rPr>
          <w:rFonts w:ascii="Times New Roman" w:hAnsi="Times New Roman"/>
          <w:color w:val="000000"/>
          <w:spacing w:val="11"/>
        </w:rPr>
        <w:t>ли</w:t>
      </w:r>
      <w:r w:rsidRPr="007304F9">
        <w:rPr>
          <w:rFonts w:ascii="Times New Roman" w:hAnsi="Times New Roman"/>
          <w:color w:val="000000"/>
          <w:spacing w:val="11"/>
          <w:w w:val="117"/>
        </w:rPr>
        <w:t>ч</w:t>
      </w:r>
      <w:r w:rsidRPr="007304F9">
        <w:rPr>
          <w:rFonts w:ascii="Times New Roman" w:hAnsi="Times New Roman"/>
          <w:color w:val="000000"/>
          <w:spacing w:val="11"/>
        </w:rPr>
        <w:t>а</w:t>
      </w:r>
      <w:r w:rsidRPr="007304F9">
        <w:rPr>
          <w:rFonts w:ascii="Times New Roman" w:hAnsi="Times New Roman"/>
          <w:color w:val="000000"/>
          <w:spacing w:val="11"/>
          <w:w w:val="118"/>
        </w:rPr>
        <w:t>ть</w:t>
      </w:r>
      <w:r w:rsidRPr="007304F9">
        <w:rPr>
          <w:rFonts w:ascii="Times New Roman" w:hAnsi="Times New Roman"/>
          <w:color w:val="000000"/>
          <w:spacing w:val="39"/>
        </w:rPr>
        <w:t xml:space="preserve"> </w:t>
      </w:r>
      <w:r w:rsidRPr="007304F9">
        <w:rPr>
          <w:rFonts w:ascii="Times New Roman" w:hAnsi="Times New Roman"/>
          <w:color w:val="000000"/>
          <w:spacing w:val="1"/>
          <w:w w:val="117"/>
        </w:rPr>
        <w:t>п</w:t>
      </w:r>
      <w:r w:rsidRPr="007304F9">
        <w:rPr>
          <w:rFonts w:ascii="Times New Roman" w:hAnsi="Times New Roman"/>
          <w:color w:val="000000"/>
          <w:spacing w:val="4"/>
          <w:w w:val="117"/>
        </w:rPr>
        <w:t>р</w:t>
      </w:r>
      <w:r w:rsidRPr="007304F9">
        <w:rPr>
          <w:rFonts w:ascii="Times New Roman" w:hAnsi="Times New Roman"/>
          <w:color w:val="000000"/>
          <w:spacing w:val="2"/>
          <w:w w:val="108"/>
        </w:rPr>
        <w:t>о</w:t>
      </w:r>
      <w:r w:rsidRPr="007304F9">
        <w:rPr>
          <w:rFonts w:ascii="Times New Roman" w:hAnsi="Times New Roman"/>
          <w:color w:val="000000"/>
          <w:spacing w:val="1"/>
          <w:w w:val="118"/>
        </w:rPr>
        <w:t>г</w:t>
      </w:r>
      <w:r w:rsidRPr="007304F9">
        <w:rPr>
          <w:rFonts w:ascii="Times New Roman" w:hAnsi="Times New Roman"/>
          <w:color w:val="000000"/>
          <w:spacing w:val="4"/>
          <w:w w:val="117"/>
        </w:rPr>
        <w:t>р</w:t>
      </w:r>
      <w:r w:rsidRPr="007304F9">
        <w:rPr>
          <w:rFonts w:ascii="Times New Roman" w:hAnsi="Times New Roman"/>
          <w:color w:val="000000"/>
          <w:spacing w:val="2"/>
        </w:rPr>
        <w:t>а</w:t>
      </w:r>
      <w:r w:rsidRPr="007304F9">
        <w:rPr>
          <w:rFonts w:ascii="Times New Roman" w:hAnsi="Times New Roman"/>
          <w:color w:val="000000"/>
          <w:spacing w:val="2"/>
          <w:w w:val="116"/>
        </w:rPr>
        <w:t>мм</w:t>
      </w:r>
      <w:r w:rsidRPr="007304F9">
        <w:rPr>
          <w:rFonts w:ascii="Times New Roman" w:hAnsi="Times New Roman"/>
          <w:color w:val="000000"/>
          <w:spacing w:val="1"/>
          <w:w w:val="117"/>
        </w:rPr>
        <w:t>н</w:t>
      </w:r>
      <w:r w:rsidRPr="007304F9">
        <w:rPr>
          <w:rFonts w:ascii="Times New Roman" w:hAnsi="Times New Roman"/>
          <w:color w:val="000000"/>
          <w:spacing w:val="3"/>
          <w:w w:val="108"/>
        </w:rPr>
        <w:t>о</w:t>
      </w:r>
      <w:r w:rsidRPr="007304F9">
        <w:rPr>
          <w:rFonts w:ascii="Times New Roman" w:hAnsi="Times New Roman"/>
          <w:color w:val="000000"/>
          <w:spacing w:val="2"/>
          <w:w w:val="112"/>
        </w:rPr>
        <w:t>е</w:t>
      </w:r>
      <w:r w:rsidRPr="007304F9">
        <w:rPr>
          <w:rFonts w:ascii="Times New Roman" w:hAnsi="Times New Roman"/>
          <w:color w:val="000000"/>
          <w:spacing w:val="40"/>
        </w:rPr>
        <w:t xml:space="preserve"> </w:t>
      </w:r>
      <w:r w:rsidRPr="007304F9">
        <w:rPr>
          <w:rFonts w:ascii="Times New Roman" w:hAnsi="Times New Roman"/>
          <w:color w:val="000000"/>
          <w:spacing w:val="4"/>
          <w:w w:val="108"/>
        </w:rPr>
        <w:t>о</w:t>
      </w:r>
      <w:r w:rsidRPr="007304F9">
        <w:rPr>
          <w:rFonts w:ascii="Times New Roman" w:hAnsi="Times New Roman"/>
          <w:color w:val="000000"/>
          <w:spacing w:val="4"/>
          <w:w w:val="104"/>
        </w:rPr>
        <w:t>б</w:t>
      </w:r>
      <w:r w:rsidRPr="007304F9">
        <w:rPr>
          <w:rFonts w:ascii="Times New Roman" w:hAnsi="Times New Roman"/>
          <w:color w:val="000000"/>
          <w:spacing w:val="2"/>
          <w:w w:val="112"/>
        </w:rPr>
        <w:t>е</w:t>
      </w:r>
      <w:r w:rsidRPr="007304F9">
        <w:rPr>
          <w:rFonts w:ascii="Times New Roman" w:hAnsi="Times New Roman"/>
          <w:color w:val="000000"/>
          <w:spacing w:val="2"/>
          <w:w w:val="110"/>
        </w:rPr>
        <w:t>с</w:t>
      </w:r>
      <w:r w:rsidRPr="007304F9">
        <w:rPr>
          <w:rFonts w:ascii="Times New Roman" w:hAnsi="Times New Roman"/>
          <w:color w:val="000000"/>
          <w:spacing w:val="2"/>
          <w:w w:val="117"/>
        </w:rPr>
        <w:t>п</w:t>
      </w:r>
      <w:r w:rsidRPr="007304F9">
        <w:rPr>
          <w:rFonts w:ascii="Times New Roman" w:hAnsi="Times New Roman"/>
          <w:color w:val="000000"/>
          <w:spacing w:val="2"/>
          <w:w w:val="112"/>
        </w:rPr>
        <w:t>е</w:t>
      </w:r>
      <w:r w:rsidRPr="007304F9">
        <w:rPr>
          <w:rFonts w:ascii="Times New Roman" w:hAnsi="Times New Roman"/>
          <w:color w:val="000000"/>
          <w:spacing w:val="2"/>
          <w:w w:val="117"/>
        </w:rPr>
        <w:t>ч</w:t>
      </w:r>
      <w:r w:rsidRPr="007304F9">
        <w:rPr>
          <w:rFonts w:ascii="Times New Roman" w:hAnsi="Times New Roman"/>
          <w:color w:val="000000"/>
          <w:spacing w:val="2"/>
          <w:w w:val="112"/>
        </w:rPr>
        <w:t>е</w:t>
      </w:r>
      <w:r w:rsidRPr="007304F9">
        <w:rPr>
          <w:rFonts w:ascii="Times New Roman" w:hAnsi="Times New Roman"/>
          <w:color w:val="000000"/>
          <w:spacing w:val="2"/>
          <w:w w:val="117"/>
        </w:rPr>
        <w:t>н</w:t>
      </w:r>
      <w:r w:rsidRPr="007304F9">
        <w:rPr>
          <w:rFonts w:ascii="Times New Roman" w:hAnsi="Times New Roman"/>
          <w:color w:val="000000"/>
          <w:spacing w:val="2"/>
        </w:rPr>
        <w:t>и</w:t>
      </w:r>
      <w:r w:rsidRPr="007304F9">
        <w:rPr>
          <w:rFonts w:ascii="Times New Roman" w:hAnsi="Times New Roman"/>
          <w:color w:val="000000"/>
          <w:spacing w:val="2"/>
          <w:w w:val="112"/>
        </w:rPr>
        <w:t>е</w:t>
      </w:r>
      <w:r w:rsidRPr="007304F9">
        <w:rPr>
          <w:rFonts w:ascii="Times New Roman" w:hAnsi="Times New Roman"/>
          <w:color w:val="000000"/>
          <w:spacing w:val="40"/>
        </w:rPr>
        <w:t xml:space="preserve"> </w:t>
      </w:r>
      <w:r w:rsidRPr="007304F9">
        <w:rPr>
          <w:rFonts w:ascii="Times New Roman" w:hAnsi="Times New Roman"/>
          <w:color w:val="000000"/>
          <w:spacing w:val="6"/>
        </w:rPr>
        <w:t>к</w:t>
      </w:r>
      <w:r w:rsidRPr="007304F9">
        <w:rPr>
          <w:rFonts w:ascii="Times New Roman" w:hAnsi="Times New Roman"/>
          <w:color w:val="000000"/>
          <w:spacing w:val="6"/>
          <w:w w:val="108"/>
        </w:rPr>
        <w:t>о</w:t>
      </w:r>
      <w:r w:rsidRPr="007304F9">
        <w:rPr>
          <w:rFonts w:ascii="Times New Roman" w:hAnsi="Times New Roman"/>
          <w:color w:val="000000"/>
          <w:spacing w:val="6"/>
          <w:w w:val="116"/>
        </w:rPr>
        <w:t>м</w:t>
      </w:r>
      <w:r w:rsidRPr="007304F9">
        <w:rPr>
          <w:rFonts w:ascii="Times New Roman" w:hAnsi="Times New Roman"/>
          <w:color w:val="000000"/>
          <w:spacing w:val="6"/>
          <w:w w:val="117"/>
        </w:rPr>
        <w:t>п</w:t>
      </w:r>
      <w:r w:rsidRPr="007304F9">
        <w:rPr>
          <w:rFonts w:ascii="Times New Roman" w:hAnsi="Times New Roman"/>
          <w:color w:val="000000"/>
          <w:spacing w:val="6"/>
          <w:w w:val="118"/>
        </w:rPr>
        <w:t>ь</w:t>
      </w:r>
      <w:r w:rsidRPr="007304F9">
        <w:rPr>
          <w:rFonts w:ascii="Times New Roman" w:hAnsi="Times New Roman"/>
          <w:color w:val="000000"/>
          <w:spacing w:val="6"/>
          <w:w w:val="109"/>
        </w:rPr>
        <w:t>ю</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spacing w:val="40"/>
        </w:rPr>
        <w:t xml:space="preserve"> </w:t>
      </w:r>
      <w:r w:rsidRPr="007304F9">
        <w:rPr>
          <w:rFonts w:ascii="Times New Roman" w:hAnsi="Times New Roman"/>
          <w:color w:val="000000"/>
          <w:spacing w:val="8"/>
          <w:w w:val="108"/>
        </w:rPr>
        <w:t>о</w:t>
      </w:r>
      <w:r w:rsidRPr="007304F9">
        <w:rPr>
          <w:rFonts w:ascii="Times New Roman" w:hAnsi="Times New Roman"/>
          <w:color w:val="000000"/>
          <w:spacing w:val="9"/>
          <w:w w:val="117"/>
        </w:rPr>
        <w:t>п</w:t>
      </w:r>
      <w:r w:rsidRPr="007304F9">
        <w:rPr>
          <w:rFonts w:ascii="Times New Roman" w:hAnsi="Times New Roman"/>
          <w:color w:val="000000"/>
          <w:spacing w:val="8"/>
          <w:w w:val="112"/>
        </w:rPr>
        <w:t>е</w:t>
      </w:r>
      <w:r w:rsidRPr="007304F9">
        <w:rPr>
          <w:rFonts w:ascii="Times New Roman" w:hAnsi="Times New Roman"/>
          <w:color w:val="000000"/>
          <w:spacing w:val="11"/>
          <w:w w:val="117"/>
        </w:rPr>
        <w:t>р</w:t>
      </w:r>
      <w:r w:rsidRPr="007304F9">
        <w:rPr>
          <w:rFonts w:ascii="Times New Roman" w:hAnsi="Times New Roman"/>
          <w:color w:val="000000"/>
          <w:spacing w:val="9"/>
        </w:rPr>
        <w:t>аци</w:t>
      </w:r>
      <w:r w:rsidRPr="007304F9">
        <w:rPr>
          <w:rFonts w:ascii="Times New Roman" w:hAnsi="Times New Roman"/>
          <w:color w:val="000000"/>
          <w:spacing w:val="8"/>
          <w:w w:val="108"/>
        </w:rPr>
        <w:t>о</w:t>
      </w:r>
      <w:r w:rsidRPr="007304F9">
        <w:rPr>
          <w:rFonts w:ascii="Times New Roman" w:hAnsi="Times New Roman"/>
          <w:color w:val="000000"/>
          <w:spacing w:val="9"/>
          <w:w w:val="117"/>
        </w:rPr>
        <w:t>нн</w:t>
      </w:r>
      <w:r w:rsidRPr="007304F9">
        <w:rPr>
          <w:rFonts w:ascii="Times New Roman" w:hAnsi="Times New Roman"/>
          <w:color w:val="000000"/>
          <w:spacing w:val="8"/>
        </w:rPr>
        <w:t>ая</w:t>
      </w:r>
      <w:r w:rsidRPr="007304F9">
        <w:rPr>
          <w:rFonts w:ascii="Times New Roman" w:hAnsi="Times New Roman"/>
          <w:color w:val="000000"/>
          <w:spacing w:val="43"/>
        </w:rPr>
        <w:t xml:space="preserve"> </w:t>
      </w:r>
      <w:r w:rsidRPr="007304F9">
        <w:rPr>
          <w:rFonts w:ascii="Times New Roman" w:hAnsi="Times New Roman"/>
          <w:color w:val="000000"/>
          <w:spacing w:val="7"/>
          <w:w w:val="110"/>
        </w:rPr>
        <w:t>с</w:t>
      </w:r>
      <w:r w:rsidRPr="007304F9">
        <w:rPr>
          <w:rFonts w:ascii="Times New Roman" w:hAnsi="Times New Roman"/>
          <w:color w:val="000000"/>
          <w:spacing w:val="8"/>
        </w:rPr>
        <w:t>и</w:t>
      </w:r>
      <w:r w:rsidRPr="007304F9">
        <w:rPr>
          <w:rFonts w:ascii="Times New Roman" w:hAnsi="Times New Roman"/>
          <w:color w:val="000000"/>
          <w:spacing w:val="8"/>
          <w:w w:val="110"/>
        </w:rPr>
        <w:t>с</w:t>
      </w:r>
      <w:r w:rsidRPr="007304F9">
        <w:rPr>
          <w:rFonts w:ascii="Times New Roman" w:hAnsi="Times New Roman"/>
          <w:color w:val="000000"/>
          <w:spacing w:val="8"/>
          <w:w w:val="118"/>
        </w:rPr>
        <w:t>т</w:t>
      </w:r>
      <w:r w:rsidRPr="007304F9">
        <w:rPr>
          <w:rFonts w:ascii="Times New Roman" w:hAnsi="Times New Roman"/>
          <w:color w:val="000000"/>
          <w:spacing w:val="8"/>
          <w:w w:val="112"/>
        </w:rPr>
        <w:t>е</w:t>
      </w:r>
      <w:r w:rsidRPr="007304F9">
        <w:rPr>
          <w:rFonts w:ascii="Times New Roman" w:hAnsi="Times New Roman"/>
          <w:color w:val="000000"/>
          <w:spacing w:val="8"/>
          <w:w w:val="116"/>
        </w:rPr>
        <w:t>м</w:t>
      </w:r>
      <w:r w:rsidRPr="007304F9">
        <w:rPr>
          <w:rFonts w:ascii="Times New Roman" w:hAnsi="Times New Roman"/>
          <w:color w:val="000000"/>
          <w:spacing w:val="8"/>
        </w:rPr>
        <w:t>а,</w:t>
      </w:r>
      <w:r w:rsidRPr="007304F9">
        <w:rPr>
          <w:rFonts w:ascii="Times New Roman" w:hAnsi="Times New Roman"/>
          <w:color w:val="000000"/>
          <w:spacing w:val="44"/>
        </w:rPr>
        <w:t xml:space="preserve"> </w:t>
      </w:r>
      <w:r w:rsidRPr="007304F9">
        <w:rPr>
          <w:rFonts w:ascii="Times New Roman" w:hAnsi="Times New Roman"/>
          <w:color w:val="000000"/>
          <w:spacing w:val="13"/>
        </w:rPr>
        <w:t>к</w:t>
      </w:r>
      <w:r w:rsidRPr="007304F9">
        <w:rPr>
          <w:rFonts w:ascii="Times New Roman" w:hAnsi="Times New Roman"/>
          <w:color w:val="000000"/>
          <w:spacing w:val="14"/>
          <w:w w:val="117"/>
        </w:rPr>
        <w:t>н</w:t>
      </w:r>
      <w:r w:rsidRPr="007304F9">
        <w:rPr>
          <w:rFonts w:ascii="Times New Roman" w:hAnsi="Times New Roman"/>
          <w:color w:val="000000"/>
          <w:spacing w:val="14"/>
          <w:w w:val="108"/>
        </w:rPr>
        <w:t>о</w:t>
      </w:r>
      <w:r w:rsidRPr="007304F9">
        <w:rPr>
          <w:rFonts w:ascii="Times New Roman" w:hAnsi="Times New Roman"/>
          <w:color w:val="000000"/>
          <w:spacing w:val="14"/>
          <w:w w:val="117"/>
        </w:rPr>
        <w:t>п</w:t>
      </w:r>
      <w:r w:rsidRPr="007304F9">
        <w:rPr>
          <w:rFonts w:ascii="Times New Roman" w:hAnsi="Times New Roman"/>
          <w:color w:val="000000"/>
          <w:spacing w:val="14"/>
        </w:rPr>
        <w:t>ки</w:t>
      </w:r>
      <w:r w:rsidRPr="007304F9">
        <w:rPr>
          <w:rFonts w:ascii="Times New Roman" w:hAnsi="Times New Roman"/>
          <w:color w:val="000000"/>
          <w:spacing w:val="44"/>
        </w:rPr>
        <w:t xml:space="preserve"> </w:t>
      </w:r>
      <w:r w:rsidRPr="007304F9">
        <w:rPr>
          <w:rFonts w:ascii="Times New Roman" w:hAnsi="Times New Roman"/>
          <w:color w:val="000000"/>
          <w:spacing w:val="9"/>
          <w:w w:val="115"/>
        </w:rPr>
        <w:t>у</w:t>
      </w:r>
      <w:r w:rsidRPr="007304F9">
        <w:rPr>
          <w:rFonts w:ascii="Times New Roman" w:hAnsi="Times New Roman"/>
          <w:color w:val="000000"/>
          <w:spacing w:val="9"/>
          <w:w w:val="117"/>
        </w:rPr>
        <w:t>п</w:t>
      </w:r>
      <w:r w:rsidRPr="007304F9">
        <w:rPr>
          <w:rFonts w:ascii="Times New Roman" w:hAnsi="Times New Roman"/>
          <w:color w:val="000000"/>
          <w:spacing w:val="11"/>
          <w:w w:val="117"/>
        </w:rPr>
        <w:t>р</w:t>
      </w:r>
      <w:r w:rsidRPr="007304F9">
        <w:rPr>
          <w:rFonts w:ascii="Times New Roman" w:hAnsi="Times New Roman"/>
          <w:color w:val="000000"/>
          <w:spacing w:val="9"/>
        </w:rPr>
        <w:t>а</w:t>
      </w:r>
      <w:r w:rsidRPr="007304F9">
        <w:rPr>
          <w:rFonts w:ascii="Times New Roman" w:hAnsi="Times New Roman"/>
          <w:color w:val="000000"/>
          <w:spacing w:val="8"/>
          <w:w w:val="115"/>
        </w:rPr>
        <w:t>в</w:t>
      </w:r>
      <w:r w:rsidRPr="007304F9">
        <w:rPr>
          <w:rFonts w:ascii="Times New Roman" w:hAnsi="Times New Roman"/>
          <w:color w:val="000000"/>
          <w:spacing w:val="10"/>
        </w:rPr>
        <w:t>л</w:t>
      </w:r>
      <w:r w:rsidRPr="007304F9">
        <w:rPr>
          <w:rFonts w:ascii="Times New Roman" w:hAnsi="Times New Roman"/>
          <w:color w:val="000000"/>
          <w:spacing w:val="9"/>
          <w:w w:val="112"/>
        </w:rPr>
        <w:t>е</w:t>
      </w:r>
      <w:r w:rsidRPr="007304F9">
        <w:rPr>
          <w:rFonts w:ascii="Times New Roman" w:hAnsi="Times New Roman"/>
          <w:color w:val="000000"/>
          <w:spacing w:val="9"/>
          <w:w w:val="117"/>
        </w:rPr>
        <w:t>н</w:t>
      </w:r>
      <w:r w:rsidRPr="007304F9">
        <w:rPr>
          <w:rFonts w:ascii="Times New Roman" w:hAnsi="Times New Roman"/>
          <w:color w:val="000000"/>
          <w:spacing w:val="9"/>
        </w:rPr>
        <w:t>ия</w:t>
      </w:r>
      <w:r w:rsidRPr="007304F9">
        <w:rPr>
          <w:rFonts w:ascii="Times New Roman" w:hAnsi="Times New Roman"/>
          <w:color w:val="000000"/>
          <w:spacing w:val="44"/>
        </w:rPr>
        <w:t xml:space="preserve"> </w:t>
      </w:r>
      <w:r w:rsidRPr="007304F9">
        <w:rPr>
          <w:rFonts w:ascii="Times New Roman" w:hAnsi="Times New Roman"/>
          <w:color w:val="000000"/>
          <w:spacing w:val="13"/>
          <w:w w:val="108"/>
        </w:rPr>
        <w:t>о</w:t>
      </w:r>
      <w:r w:rsidRPr="007304F9">
        <w:rPr>
          <w:rFonts w:ascii="Times New Roman" w:hAnsi="Times New Roman"/>
          <w:color w:val="000000"/>
          <w:spacing w:val="13"/>
        </w:rPr>
        <w:t>к</w:t>
      </w:r>
      <w:r w:rsidRPr="007304F9">
        <w:rPr>
          <w:rFonts w:ascii="Times New Roman" w:hAnsi="Times New Roman"/>
          <w:color w:val="000000"/>
          <w:spacing w:val="13"/>
          <w:w w:val="117"/>
        </w:rPr>
        <w:t>н</w:t>
      </w:r>
      <w:r w:rsidRPr="007304F9">
        <w:rPr>
          <w:rFonts w:ascii="Times New Roman" w:hAnsi="Times New Roman"/>
          <w:color w:val="000000"/>
          <w:spacing w:val="14"/>
        </w:rPr>
        <w:t>а</w:t>
      </w:r>
      <w:r w:rsidRPr="007304F9">
        <w:rPr>
          <w:rFonts w:ascii="Times New Roman" w:hAnsi="Times New Roman"/>
          <w:color w:val="000000"/>
          <w:spacing w:val="13"/>
          <w:w w:val="116"/>
        </w:rPr>
        <w:t>м</w:t>
      </w:r>
      <w:r w:rsidRPr="007304F9">
        <w:rPr>
          <w:rFonts w:ascii="Times New Roman" w:hAnsi="Times New Roman"/>
          <w:color w:val="000000"/>
          <w:spacing w:val="13"/>
        </w:rPr>
        <w:t>и,</w:t>
      </w:r>
      <w:r w:rsidRPr="007304F9">
        <w:rPr>
          <w:rFonts w:ascii="Times New Roman" w:hAnsi="Times New Roman"/>
          <w:color w:val="000000"/>
          <w:spacing w:val="44"/>
        </w:rPr>
        <w:t xml:space="preserve"> </w:t>
      </w:r>
      <w:r w:rsidRPr="007304F9">
        <w:rPr>
          <w:rFonts w:ascii="Times New Roman" w:hAnsi="Times New Roman"/>
          <w:color w:val="000000"/>
          <w:spacing w:val="11"/>
          <w:w w:val="117"/>
        </w:rPr>
        <w:t>р</w:t>
      </w:r>
      <w:r w:rsidRPr="007304F9">
        <w:rPr>
          <w:rFonts w:ascii="Times New Roman" w:hAnsi="Times New Roman"/>
          <w:color w:val="000000"/>
          <w:spacing w:val="9"/>
        </w:rPr>
        <w:t>а</w:t>
      </w:r>
      <w:r w:rsidRPr="007304F9">
        <w:rPr>
          <w:rFonts w:ascii="Times New Roman" w:hAnsi="Times New Roman"/>
          <w:color w:val="000000"/>
          <w:spacing w:val="11"/>
          <w:w w:val="104"/>
        </w:rPr>
        <w:t>б</w:t>
      </w:r>
      <w:r w:rsidRPr="007304F9">
        <w:rPr>
          <w:rFonts w:ascii="Times New Roman" w:hAnsi="Times New Roman"/>
          <w:color w:val="000000"/>
          <w:spacing w:val="9"/>
          <w:w w:val="108"/>
        </w:rPr>
        <w:t>о</w:t>
      </w:r>
      <w:r w:rsidRPr="007304F9">
        <w:rPr>
          <w:rFonts w:ascii="Times New Roman" w:hAnsi="Times New Roman"/>
          <w:color w:val="000000"/>
          <w:spacing w:val="9"/>
          <w:w w:val="117"/>
        </w:rPr>
        <w:t>ч</w:t>
      </w:r>
      <w:r w:rsidRPr="007304F9">
        <w:rPr>
          <w:rFonts w:ascii="Times New Roman" w:hAnsi="Times New Roman"/>
          <w:color w:val="000000"/>
          <w:spacing w:val="9"/>
        </w:rPr>
        <w:t>ий</w:t>
      </w:r>
      <w:r w:rsidRPr="007304F9">
        <w:rPr>
          <w:rFonts w:ascii="Times New Roman" w:hAnsi="Times New Roman"/>
          <w:color w:val="000000"/>
          <w:spacing w:val="43"/>
        </w:rPr>
        <w:t xml:space="preserve"> </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7"/>
          <w:w w:val="108"/>
        </w:rPr>
        <w:t>о</w:t>
      </w:r>
      <w:r w:rsidRPr="007304F9">
        <w:rPr>
          <w:rFonts w:ascii="Times New Roman" w:hAnsi="Times New Roman"/>
          <w:color w:val="000000"/>
          <w:spacing w:val="9"/>
        </w:rPr>
        <w:t>л,</w:t>
      </w:r>
      <w:r w:rsidRPr="007304F9">
        <w:rPr>
          <w:rFonts w:ascii="Times New Roman" w:hAnsi="Times New Roman"/>
          <w:color w:val="000000"/>
        </w:rPr>
        <w:t xml:space="preserve"> </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7"/>
        </w:rPr>
        <w:t>н</w:t>
      </w:r>
      <w:r w:rsidRPr="007304F9">
        <w:rPr>
          <w:rFonts w:ascii="Times New Roman" w:hAnsi="Times New Roman"/>
          <w:color w:val="000000"/>
          <w:spacing w:val="-1"/>
          <w:w w:val="109"/>
        </w:rPr>
        <w:t>ю</w:t>
      </w:r>
      <w:r w:rsidRPr="007304F9">
        <w:rPr>
          <w:rFonts w:ascii="Times New Roman" w:hAnsi="Times New Roman"/>
          <w:color w:val="000000"/>
          <w:spacing w:val="38"/>
        </w:rPr>
        <w:t xml:space="preserve"> </w:t>
      </w:r>
      <w:r w:rsidRPr="007304F9">
        <w:rPr>
          <w:rFonts w:ascii="Times New Roman" w:hAnsi="Times New Roman"/>
          <w:color w:val="000000"/>
          <w:spacing w:val="7"/>
          <w:w w:val="119"/>
        </w:rPr>
        <w:t>«</w:t>
      </w:r>
      <w:r w:rsidRPr="007304F9">
        <w:rPr>
          <w:rFonts w:ascii="Times New Roman" w:hAnsi="Times New Roman"/>
          <w:color w:val="000000"/>
          <w:spacing w:val="8"/>
          <w:w w:val="117"/>
        </w:rPr>
        <w:t>П</w:t>
      </w:r>
      <w:r w:rsidRPr="007304F9">
        <w:rPr>
          <w:rFonts w:ascii="Times New Roman" w:hAnsi="Times New Roman"/>
          <w:color w:val="000000"/>
          <w:spacing w:val="6"/>
          <w:w w:val="115"/>
        </w:rPr>
        <w:t>у</w:t>
      </w:r>
      <w:r w:rsidRPr="007304F9">
        <w:rPr>
          <w:rFonts w:ascii="Times New Roman" w:hAnsi="Times New Roman"/>
          <w:color w:val="000000"/>
          <w:spacing w:val="7"/>
          <w:w w:val="110"/>
        </w:rPr>
        <w:t>с</w:t>
      </w:r>
      <w:r w:rsidRPr="007304F9">
        <w:rPr>
          <w:rFonts w:ascii="Times New Roman" w:hAnsi="Times New Roman"/>
          <w:color w:val="000000"/>
          <w:spacing w:val="8"/>
        </w:rPr>
        <w:t>к</w:t>
      </w:r>
      <w:r w:rsidRPr="007304F9">
        <w:rPr>
          <w:rFonts w:ascii="Times New Roman" w:hAnsi="Times New Roman"/>
          <w:color w:val="000000"/>
          <w:spacing w:val="8"/>
          <w:w w:val="119"/>
        </w:rPr>
        <w:t>»</w:t>
      </w:r>
      <w:r w:rsidRPr="007304F9">
        <w:rPr>
          <w:rFonts w:ascii="Times New Roman" w:hAnsi="Times New Roman"/>
          <w:color w:val="000000"/>
          <w:spacing w:val="8"/>
        </w:rPr>
        <w:t>,</w:t>
      </w:r>
      <w:r w:rsidRPr="007304F9">
        <w:rPr>
          <w:rFonts w:ascii="Times New Roman" w:hAnsi="Times New Roman"/>
          <w:color w:val="000000"/>
          <w:spacing w:val="39"/>
        </w:rPr>
        <w:t xml:space="preserve"> </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w w:val="117"/>
        </w:rPr>
        <w:t>н</w:t>
      </w:r>
      <w:r w:rsidRPr="007304F9">
        <w:rPr>
          <w:rFonts w:ascii="Times New Roman" w:hAnsi="Times New Roman"/>
          <w:color w:val="000000"/>
          <w:spacing w:val="-1"/>
          <w:w w:val="109"/>
        </w:rPr>
        <w:t>ю</w:t>
      </w:r>
      <w:r w:rsidRPr="007304F9">
        <w:rPr>
          <w:rFonts w:ascii="Times New Roman" w:hAnsi="Times New Roman"/>
          <w:color w:val="000000"/>
          <w:spacing w:val="38"/>
        </w:rPr>
        <w:t xml:space="preserve"> </w:t>
      </w:r>
      <w:r w:rsidRPr="007304F9">
        <w:rPr>
          <w:rFonts w:ascii="Times New Roman" w:hAnsi="Times New Roman"/>
          <w:color w:val="000000"/>
          <w:spacing w:val="4"/>
          <w:w w:val="117"/>
        </w:rPr>
        <w:t>п</w:t>
      </w:r>
      <w:r w:rsidRPr="007304F9">
        <w:rPr>
          <w:rFonts w:ascii="Times New Roman" w:hAnsi="Times New Roman"/>
          <w:color w:val="000000"/>
          <w:spacing w:val="6"/>
          <w:w w:val="117"/>
        </w:rPr>
        <w:t>р</w:t>
      </w:r>
      <w:r w:rsidRPr="007304F9">
        <w:rPr>
          <w:rFonts w:ascii="Times New Roman" w:hAnsi="Times New Roman"/>
          <w:color w:val="000000"/>
          <w:spacing w:val="5"/>
          <w:w w:val="108"/>
        </w:rPr>
        <w:t>о</w:t>
      </w:r>
      <w:r w:rsidRPr="007304F9">
        <w:rPr>
          <w:rFonts w:ascii="Times New Roman" w:hAnsi="Times New Roman"/>
          <w:color w:val="000000"/>
          <w:spacing w:val="4"/>
          <w:w w:val="118"/>
        </w:rPr>
        <w:t>г</w:t>
      </w:r>
      <w:r w:rsidRPr="007304F9">
        <w:rPr>
          <w:rFonts w:ascii="Times New Roman" w:hAnsi="Times New Roman"/>
          <w:color w:val="000000"/>
          <w:spacing w:val="7"/>
          <w:w w:val="117"/>
        </w:rPr>
        <w:t>р</w:t>
      </w:r>
      <w:r w:rsidRPr="007304F9">
        <w:rPr>
          <w:rFonts w:ascii="Times New Roman" w:hAnsi="Times New Roman"/>
          <w:color w:val="000000"/>
          <w:spacing w:val="4"/>
        </w:rPr>
        <w:t>а</w:t>
      </w:r>
      <w:r w:rsidRPr="007304F9">
        <w:rPr>
          <w:rFonts w:ascii="Times New Roman" w:hAnsi="Times New Roman"/>
          <w:color w:val="000000"/>
          <w:spacing w:val="5"/>
          <w:w w:val="116"/>
        </w:rPr>
        <w:t>мм</w:t>
      </w:r>
      <w:r w:rsidRPr="007304F9">
        <w:rPr>
          <w:rFonts w:ascii="Times New Roman" w:hAnsi="Times New Roman"/>
          <w:color w:val="000000"/>
          <w:spacing w:val="4"/>
        </w:rPr>
        <w:t>,</w:t>
      </w:r>
      <w:r w:rsidRPr="007304F9">
        <w:rPr>
          <w:rFonts w:ascii="Times New Roman" w:hAnsi="Times New Roman"/>
          <w:color w:val="000000"/>
          <w:spacing w:val="39"/>
        </w:rPr>
        <w:t xml:space="preserve"> </w:t>
      </w:r>
      <w:r w:rsidRPr="007304F9">
        <w:rPr>
          <w:rFonts w:ascii="Times New Roman" w:hAnsi="Times New Roman"/>
          <w:color w:val="000000"/>
          <w:spacing w:val="18"/>
          <w:w w:val="114"/>
        </w:rPr>
        <w:t>ф</w:t>
      </w:r>
      <w:r w:rsidRPr="007304F9">
        <w:rPr>
          <w:rFonts w:ascii="Times New Roman" w:hAnsi="Times New Roman"/>
          <w:color w:val="000000"/>
          <w:spacing w:val="14"/>
        </w:rPr>
        <w:t>айл</w:t>
      </w:r>
      <w:r w:rsidRPr="007304F9">
        <w:rPr>
          <w:rFonts w:ascii="Times New Roman" w:hAnsi="Times New Roman"/>
          <w:color w:val="000000"/>
          <w:spacing w:val="14"/>
          <w:w w:val="108"/>
        </w:rPr>
        <w:t>о</w:t>
      </w:r>
      <w:r w:rsidRPr="007304F9">
        <w:rPr>
          <w:rFonts w:ascii="Times New Roman" w:hAnsi="Times New Roman"/>
          <w:color w:val="000000"/>
          <w:spacing w:val="16"/>
          <w:w w:val="115"/>
        </w:rPr>
        <w:t>в</w:t>
      </w:r>
      <w:r w:rsidRPr="007304F9">
        <w:rPr>
          <w:rFonts w:ascii="Times New Roman" w:hAnsi="Times New Roman"/>
          <w:color w:val="000000"/>
          <w:spacing w:val="14"/>
        </w:rPr>
        <w:t>ая</w:t>
      </w:r>
      <w:r w:rsidRPr="007304F9">
        <w:rPr>
          <w:rFonts w:ascii="Times New Roman" w:hAnsi="Times New Roman"/>
          <w:color w:val="000000"/>
          <w:spacing w:val="39"/>
        </w:rPr>
        <w:t xml:space="preserve"> </w:t>
      </w:r>
      <w:r w:rsidRPr="007304F9">
        <w:rPr>
          <w:rFonts w:ascii="Times New Roman" w:hAnsi="Times New Roman"/>
          <w:color w:val="000000"/>
          <w:spacing w:val="5"/>
          <w:w w:val="110"/>
        </w:rPr>
        <w:t>с</w:t>
      </w:r>
      <w:r w:rsidRPr="007304F9">
        <w:rPr>
          <w:rFonts w:ascii="Times New Roman" w:hAnsi="Times New Roman"/>
          <w:color w:val="000000"/>
          <w:spacing w:val="6"/>
        </w:rPr>
        <w:t>и</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w w:val="116"/>
        </w:rPr>
        <w:t>м</w:t>
      </w:r>
      <w:r w:rsidRPr="007304F9">
        <w:rPr>
          <w:rFonts w:ascii="Times New Roman" w:hAnsi="Times New Roman"/>
          <w:color w:val="000000"/>
          <w:spacing w:val="5"/>
        </w:rPr>
        <w:t>а</w:t>
      </w:r>
      <w:r w:rsidRPr="007304F9">
        <w:rPr>
          <w:rFonts w:ascii="Times New Roman" w:hAnsi="Times New Roman"/>
          <w:color w:val="000000"/>
          <w:spacing w:val="38"/>
        </w:rPr>
        <w:t xml:space="preserve"> </w:t>
      </w:r>
      <w:r w:rsidRPr="007304F9">
        <w:rPr>
          <w:rFonts w:ascii="Times New Roman" w:hAnsi="Times New Roman"/>
          <w:color w:val="000000"/>
          <w:spacing w:val="4"/>
        </w:rPr>
        <w:t>к</w:t>
      </w:r>
      <w:r w:rsidRPr="007304F9">
        <w:rPr>
          <w:rFonts w:ascii="Times New Roman" w:hAnsi="Times New Roman"/>
          <w:color w:val="000000"/>
          <w:spacing w:val="5"/>
          <w:w w:val="108"/>
        </w:rPr>
        <w:t>о</w:t>
      </w:r>
      <w:r w:rsidRPr="007304F9">
        <w:rPr>
          <w:rFonts w:ascii="Times New Roman" w:hAnsi="Times New Roman"/>
          <w:color w:val="000000"/>
          <w:spacing w:val="4"/>
          <w:w w:val="116"/>
        </w:rPr>
        <w:t>м</w:t>
      </w:r>
      <w:r w:rsidRPr="007304F9">
        <w:rPr>
          <w:rFonts w:ascii="Times New Roman" w:hAnsi="Times New Roman"/>
          <w:color w:val="000000"/>
          <w:spacing w:val="5"/>
          <w:w w:val="117"/>
        </w:rPr>
        <w:t>п</w:t>
      </w:r>
      <w:r w:rsidRPr="007304F9">
        <w:rPr>
          <w:rFonts w:ascii="Times New Roman" w:hAnsi="Times New Roman"/>
          <w:color w:val="000000"/>
          <w:spacing w:val="4"/>
          <w:w w:val="118"/>
        </w:rPr>
        <w:t>ь</w:t>
      </w:r>
      <w:r w:rsidRPr="007304F9">
        <w:rPr>
          <w:rFonts w:ascii="Times New Roman" w:hAnsi="Times New Roman"/>
          <w:color w:val="000000"/>
          <w:spacing w:val="5"/>
          <w:w w:val="109"/>
        </w:rPr>
        <w:t>ю</w:t>
      </w:r>
      <w:r w:rsidRPr="007304F9">
        <w:rPr>
          <w:rFonts w:ascii="Times New Roman" w:hAnsi="Times New Roman"/>
          <w:color w:val="000000"/>
          <w:spacing w:val="5"/>
          <w:w w:val="118"/>
        </w:rPr>
        <w:t>т</w:t>
      </w:r>
      <w:r w:rsidRPr="007304F9">
        <w:rPr>
          <w:rFonts w:ascii="Times New Roman" w:hAnsi="Times New Roman"/>
          <w:color w:val="000000"/>
          <w:spacing w:val="4"/>
          <w:w w:val="112"/>
        </w:rPr>
        <w:t>е</w:t>
      </w:r>
      <w:r w:rsidRPr="007304F9">
        <w:rPr>
          <w:rFonts w:ascii="Times New Roman" w:hAnsi="Times New Roman"/>
          <w:color w:val="000000"/>
          <w:spacing w:val="6"/>
          <w:w w:val="117"/>
        </w:rPr>
        <w:t>р</w:t>
      </w:r>
      <w:r w:rsidRPr="007304F9">
        <w:rPr>
          <w:rFonts w:ascii="Times New Roman" w:hAnsi="Times New Roman"/>
          <w:color w:val="000000"/>
          <w:spacing w:val="4"/>
        </w:rPr>
        <w:t>а</w:t>
      </w:r>
    </w:p>
    <w:p w:rsidR="007304F9" w:rsidRPr="007304F9" w:rsidRDefault="007304F9" w:rsidP="007304F9">
      <w:pPr>
        <w:widowControl w:val="0"/>
        <w:spacing w:after="0" w:line="240" w:lineRule="auto"/>
        <w:ind w:left="283" w:right="-20"/>
        <w:jc w:val="both"/>
        <w:rPr>
          <w:rFonts w:ascii="Times New Roman" w:hAnsi="Times New Roman"/>
          <w:color w:val="000000"/>
        </w:rPr>
      </w:pPr>
      <w:r w:rsidRPr="007304F9">
        <w:rPr>
          <w:rFonts w:ascii="Times New Roman" w:hAnsi="Times New Roman"/>
          <w:color w:val="000000"/>
          <w:w w:val="119"/>
        </w:rPr>
        <w:t xml:space="preserve">                          </w:t>
      </w:r>
      <w:r w:rsidRPr="007304F9">
        <w:rPr>
          <w:rFonts w:ascii="Times New Roman" w:hAnsi="Times New Roman"/>
          <w:color w:val="000000"/>
          <w:spacing w:val="117"/>
        </w:rPr>
        <w:t xml:space="preserve"> </w:t>
      </w:r>
      <w:r w:rsidRPr="007304F9">
        <w:rPr>
          <w:rFonts w:ascii="Times New Roman" w:hAnsi="Times New Roman"/>
          <w:color w:val="000000"/>
          <w:spacing w:val="-4"/>
          <w:w w:val="111"/>
        </w:rPr>
        <w:t>Т</w:t>
      </w:r>
      <w:r w:rsidRPr="007304F9">
        <w:rPr>
          <w:rFonts w:ascii="Times New Roman" w:hAnsi="Times New Roman"/>
          <w:color w:val="000000"/>
          <w:spacing w:val="5"/>
          <w:w w:val="112"/>
        </w:rPr>
        <w:t>е</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6"/>
          <w:w w:val="118"/>
        </w:rPr>
        <w:t>т</w:t>
      </w:r>
      <w:r w:rsidRPr="007304F9">
        <w:rPr>
          <w:rFonts w:ascii="Times New Roman" w:hAnsi="Times New Roman"/>
          <w:color w:val="000000"/>
          <w:spacing w:val="6"/>
        </w:rPr>
        <w:t>и</w:t>
      </w:r>
      <w:r w:rsidRPr="007304F9">
        <w:rPr>
          <w:rFonts w:ascii="Times New Roman" w:hAnsi="Times New Roman"/>
          <w:color w:val="000000"/>
          <w:spacing w:val="6"/>
          <w:w w:val="117"/>
        </w:rPr>
        <w:t>ч</w:t>
      </w:r>
      <w:r w:rsidRPr="007304F9">
        <w:rPr>
          <w:rFonts w:ascii="Times New Roman" w:hAnsi="Times New Roman"/>
          <w:color w:val="000000"/>
          <w:spacing w:val="5"/>
          <w:w w:val="112"/>
        </w:rPr>
        <w:t>е</w:t>
      </w:r>
      <w:r w:rsidRPr="007304F9">
        <w:rPr>
          <w:rFonts w:ascii="Times New Roman" w:hAnsi="Times New Roman"/>
          <w:color w:val="000000"/>
          <w:spacing w:val="6"/>
          <w:w w:val="110"/>
        </w:rPr>
        <w:t>с</w:t>
      </w:r>
      <w:r w:rsidRPr="007304F9">
        <w:rPr>
          <w:rFonts w:ascii="Times New Roman" w:hAnsi="Times New Roman"/>
          <w:color w:val="000000"/>
          <w:spacing w:val="6"/>
        </w:rPr>
        <w:t>ки</w:t>
      </w:r>
      <w:r w:rsidRPr="007304F9">
        <w:rPr>
          <w:rFonts w:ascii="Times New Roman" w:hAnsi="Times New Roman"/>
          <w:color w:val="000000"/>
          <w:spacing w:val="6"/>
          <w:w w:val="112"/>
        </w:rPr>
        <w:t>е</w:t>
      </w:r>
      <w:r w:rsidRPr="007304F9">
        <w:rPr>
          <w:rFonts w:ascii="Times New Roman" w:hAnsi="Times New Roman"/>
          <w:color w:val="000000"/>
          <w:spacing w:val="22"/>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w w:val="119"/>
        </w:rPr>
        <w:t>ы</w:t>
      </w:r>
      <w:r w:rsidRPr="007304F9">
        <w:rPr>
          <w:rFonts w:ascii="Times New Roman" w:hAnsi="Times New Roman"/>
          <w:color w:val="000000"/>
          <w:spacing w:val="22"/>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1"/>
          <w:w w:val="117"/>
        </w:rPr>
        <w:t>р</w:t>
      </w:r>
      <w:r w:rsidRPr="007304F9">
        <w:rPr>
          <w:rFonts w:ascii="Times New Roman" w:hAnsi="Times New Roman"/>
          <w:color w:val="000000"/>
          <w:spacing w:val="11"/>
          <w:w w:val="116"/>
        </w:rPr>
        <w:t>м</w:t>
      </w:r>
      <w:r w:rsidRPr="007304F9">
        <w:rPr>
          <w:rFonts w:ascii="Times New Roman" w:hAnsi="Times New Roman"/>
          <w:color w:val="000000"/>
          <w:spacing w:val="11"/>
        </w:rPr>
        <w:t>а</w:t>
      </w:r>
      <w:r w:rsidRPr="007304F9">
        <w:rPr>
          <w:rFonts w:ascii="Times New Roman" w:hAnsi="Times New Roman"/>
          <w:color w:val="000000"/>
          <w:spacing w:val="11"/>
          <w:w w:val="118"/>
        </w:rPr>
        <w:t>т</w:t>
      </w:r>
      <w:r w:rsidRPr="007304F9">
        <w:rPr>
          <w:rFonts w:ascii="Times New Roman" w:hAnsi="Times New Roman"/>
          <w:color w:val="000000"/>
          <w:spacing w:val="11"/>
        </w:rPr>
        <w:t>ики:</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5"/>
          <w:w w:val="108"/>
        </w:rPr>
        <w:t>о</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12"/>
        </w:rPr>
        <w:t>еде</w:t>
      </w:r>
      <w:r w:rsidRPr="007304F9">
        <w:rPr>
          <w:rFonts w:ascii="Times New Roman" w:hAnsi="Times New Roman"/>
          <w:color w:val="000000"/>
          <w:spacing w:val="5"/>
        </w:rPr>
        <w:t>ля</w:t>
      </w:r>
      <w:r w:rsidRPr="007304F9">
        <w:rPr>
          <w:rFonts w:ascii="Times New Roman" w:hAnsi="Times New Roman"/>
          <w:color w:val="000000"/>
          <w:spacing w:val="5"/>
          <w:w w:val="118"/>
        </w:rPr>
        <w:t>ть</w:t>
      </w:r>
      <w:r w:rsidRPr="007304F9">
        <w:rPr>
          <w:rFonts w:ascii="Times New Roman" w:hAnsi="Times New Roman"/>
          <w:color w:val="000000"/>
          <w:spacing w:val="55"/>
        </w:rPr>
        <w:t xml:space="preserve"> </w:t>
      </w:r>
      <w:r w:rsidRPr="007304F9">
        <w:rPr>
          <w:rFonts w:ascii="Times New Roman" w:hAnsi="Times New Roman"/>
          <w:color w:val="000000"/>
          <w:spacing w:val="5"/>
          <w:w w:val="115"/>
        </w:rPr>
        <w:t>в</w:t>
      </w:r>
      <w:r w:rsidRPr="007304F9">
        <w:rPr>
          <w:rFonts w:ascii="Times New Roman" w:hAnsi="Times New Roman"/>
          <w:color w:val="000000"/>
          <w:spacing w:val="6"/>
        </w:rPr>
        <w:t>и</w:t>
      </w:r>
      <w:r w:rsidRPr="007304F9">
        <w:rPr>
          <w:rFonts w:ascii="Times New Roman" w:hAnsi="Times New Roman"/>
          <w:color w:val="000000"/>
          <w:spacing w:val="5"/>
          <w:w w:val="112"/>
        </w:rPr>
        <w:t>д</w:t>
      </w:r>
      <w:r w:rsidRPr="007304F9">
        <w:rPr>
          <w:rFonts w:ascii="Times New Roman" w:hAnsi="Times New Roman"/>
          <w:color w:val="000000"/>
          <w:spacing w:val="6"/>
          <w:w w:val="119"/>
        </w:rPr>
        <w:t>ы</w:t>
      </w:r>
      <w:r w:rsidRPr="007304F9">
        <w:rPr>
          <w:rFonts w:ascii="Times New Roman" w:hAnsi="Times New Roman"/>
          <w:color w:val="000000"/>
          <w:spacing w:val="56"/>
        </w:rPr>
        <w:t xml:space="preserve"> </w:t>
      </w:r>
      <w:r w:rsidRPr="007304F9">
        <w:rPr>
          <w:rFonts w:ascii="Times New Roman" w:hAnsi="Times New Roman"/>
          <w:color w:val="000000"/>
          <w:spacing w:val="10"/>
        </w:rPr>
        <w:t>и</w:t>
      </w:r>
      <w:r w:rsidRPr="007304F9">
        <w:rPr>
          <w:rFonts w:ascii="Times New Roman" w:hAnsi="Times New Roman"/>
          <w:color w:val="000000"/>
          <w:spacing w:val="11"/>
          <w:w w:val="117"/>
        </w:rPr>
        <w:t>н</w:t>
      </w:r>
      <w:r w:rsidRPr="007304F9">
        <w:rPr>
          <w:rFonts w:ascii="Times New Roman" w:hAnsi="Times New Roman"/>
          <w:color w:val="000000"/>
          <w:spacing w:val="13"/>
          <w:w w:val="114"/>
        </w:rPr>
        <w:t>ф</w:t>
      </w:r>
      <w:r w:rsidRPr="007304F9">
        <w:rPr>
          <w:rFonts w:ascii="Times New Roman" w:hAnsi="Times New Roman"/>
          <w:color w:val="000000"/>
          <w:spacing w:val="10"/>
          <w:w w:val="108"/>
        </w:rPr>
        <w:t>о</w:t>
      </w:r>
      <w:r w:rsidRPr="007304F9">
        <w:rPr>
          <w:rFonts w:ascii="Times New Roman" w:hAnsi="Times New Roman"/>
          <w:color w:val="000000"/>
          <w:spacing w:val="10"/>
          <w:w w:val="117"/>
        </w:rPr>
        <w:t>р</w:t>
      </w:r>
      <w:r w:rsidRPr="007304F9">
        <w:rPr>
          <w:rFonts w:ascii="Times New Roman" w:hAnsi="Times New Roman"/>
          <w:color w:val="000000"/>
          <w:spacing w:val="11"/>
          <w:w w:val="116"/>
        </w:rPr>
        <w:t>м</w:t>
      </w:r>
      <w:r w:rsidRPr="007304F9">
        <w:rPr>
          <w:rFonts w:ascii="Times New Roman" w:hAnsi="Times New Roman"/>
          <w:color w:val="000000"/>
          <w:spacing w:val="10"/>
        </w:rPr>
        <w:t>ации</w:t>
      </w:r>
      <w:r w:rsidRPr="007304F9">
        <w:rPr>
          <w:rFonts w:ascii="Times New Roman" w:hAnsi="Times New Roman"/>
          <w:color w:val="000000"/>
          <w:spacing w:val="55"/>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55"/>
        </w:rPr>
        <w:t xml:space="preserve"> </w:t>
      </w:r>
      <w:r w:rsidRPr="007304F9">
        <w:rPr>
          <w:rFonts w:ascii="Times New Roman" w:hAnsi="Times New Roman"/>
          <w:color w:val="000000"/>
          <w:w w:val="110"/>
        </w:rPr>
        <w:t>с</w:t>
      </w:r>
      <w:r w:rsidRPr="007304F9">
        <w:rPr>
          <w:rFonts w:ascii="Times New Roman" w:hAnsi="Times New Roman"/>
          <w:color w:val="000000"/>
          <w:w w:val="117"/>
        </w:rPr>
        <w:t>п</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spacing w:val="2"/>
          <w:w w:val="108"/>
        </w:rPr>
        <w:t>о</w:t>
      </w:r>
      <w:r w:rsidRPr="007304F9">
        <w:rPr>
          <w:rFonts w:ascii="Times New Roman" w:hAnsi="Times New Roman"/>
          <w:color w:val="000000"/>
          <w:spacing w:val="-1"/>
          <w:w w:val="104"/>
        </w:rPr>
        <w:t>б</w:t>
      </w:r>
      <w:r w:rsidRPr="007304F9">
        <w:rPr>
          <w:rFonts w:ascii="Times New Roman" w:hAnsi="Times New Roman"/>
          <w:color w:val="000000"/>
          <w:w w:val="115"/>
        </w:rPr>
        <w:t>у</w:t>
      </w:r>
      <w:r w:rsidRPr="007304F9">
        <w:rPr>
          <w:rFonts w:ascii="Times New Roman" w:hAnsi="Times New Roman"/>
          <w:color w:val="000000"/>
          <w:spacing w:val="55"/>
        </w:rPr>
        <w:t xml:space="preserve"> </w:t>
      </w:r>
      <w:r w:rsidRPr="007304F9">
        <w:rPr>
          <w:rFonts w:ascii="Times New Roman" w:hAnsi="Times New Roman"/>
          <w:color w:val="000000"/>
          <w:spacing w:val="8"/>
          <w:w w:val="117"/>
        </w:rPr>
        <w:t>п</w:t>
      </w:r>
      <w:r w:rsidRPr="007304F9">
        <w:rPr>
          <w:rFonts w:ascii="Times New Roman" w:hAnsi="Times New Roman"/>
          <w:color w:val="000000"/>
          <w:spacing w:val="6"/>
          <w:w w:val="108"/>
        </w:rPr>
        <w:t>о</w:t>
      </w:r>
      <w:r w:rsidRPr="007304F9">
        <w:rPr>
          <w:rFonts w:ascii="Times New Roman" w:hAnsi="Times New Roman"/>
          <w:color w:val="000000"/>
          <w:spacing w:val="9"/>
        </w:rPr>
        <w:t>л</w:t>
      </w:r>
      <w:r w:rsidRPr="007304F9">
        <w:rPr>
          <w:rFonts w:ascii="Times New Roman" w:hAnsi="Times New Roman"/>
          <w:color w:val="000000"/>
          <w:spacing w:val="8"/>
          <w:w w:val="115"/>
        </w:rPr>
        <w:t>у</w:t>
      </w:r>
      <w:r w:rsidRPr="007304F9">
        <w:rPr>
          <w:rFonts w:ascii="Times New Roman" w:hAnsi="Times New Roman"/>
          <w:color w:val="000000"/>
          <w:spacing w:val="8"/>
          <w:w w:val="117"/>
        </w:rPr>
        <w:t>ч</w:t>
      </w:r>
      <w:r w:rsidRPr="007304F9">
        <w:rPr>
          <w:rFonts w:ascii="Times New Roman" w:hAnsi="Times New Roman"/>
          <w:color w:val="000000"/>
          <w:spacing w:val="9"/>
          <w:w w:val="112"/>
        </w:rPr>
        <w:t>е</w:t>
      </w:r>
      <w:r w:rsidRPr="007304F9">
        <w:rPr>
          <w:rFonts w:ascii="Times New Roman" w:hAnsi="Times New Roman"/>
          <w:color w:val="000000"/>
          <w:spacing w:val="8"/>
          <w:w w:val="117"/>
        </w:rPr>
        <w:t>н</w:t>
      </w:r>
      <w:r w:rsidRPr="007304F9">
        <w:rPr>
          <w:rFonts w:ascii="Times New Roman" w:hAnsi="Times New Roman"/>
          <w:color w:val="000000"/>
          <w:spacing w:val="8"/>
        </w:rPr>
        <w:t>ия</w:t>
      </w:r>
      <w:r w:rsidRPr="007304F9">
        <w:rPr>
          <w:rFonts w:ascii="Times New Roman" w:hAnsi="Times New Roman"/>
          <w:color w:val="000000"/>
          <w:spacing w:val="55"/>
        </w:rPr>
        <w:t xml:space="preserve"> </w:t>
      </w:r>
      <w:r w:rsidRPr="007304F9">
        <w:rPr>
          <w:rFonts w:ascii="Times New Roman" w:hAnsi="Times New Roman"/>
          <w:color w:val="000000"/>
          <w:spacing w:val="22"/>
        </w:rPr>
        <w:t>и</w:t>
      </w:r>
      <w:r w:rsidRPr="007304F9">
        <w:rPr>
          <w:rFonts w:ascii="Times New Roman" w:hAnsi="Times New Roman"/>
          <w:color w:val="000000"/>
          <w:spacing w:val="55"/>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rPr>
        <w:t xml:space="preserve"> </w:t>
      </w:r>
      <w:r w:rsidRPr="007304F9">
        <w:rPr>
          <w:rFonts w:ascii="Times New Roman" w:hAnsi="Times New Roman"/>
          <w:color w:val="000000"/>
          <w:spacing w:val="2"/>
          <w:w w:val="114"/>
        </w:rPr>
        <w:t>ф</w:t>
      </w:r>
      <w:r w:rsidRPr="007304F9">
        <w:rPr>
          <w:rFonts w:ascii="Times New Roman" w:hAnsi="Times New Roman"/>
          <w:color w:val="000000"/>
          <w:spacing w:val="-1"/>
          <w:w w:val="108"/>
        </w:rPr>
        <w:t>о</w:t>
      </w:r>
      <w:r w:rsidRPr="007304F9">
        <w:rPr>
          <w:rFonts w:ascii="Times New Roman" w:hAnsi="Times New Roman"/>
          <w:color w:val="000000"/>
          <w:w w:val="117"/>
        </w:rPr>
        <w:t>р</w:t>
      </w:r>
      <w:r w:rsidRPr="007304F9">
        <w:rPr>
          <w:rFonts w:ascii="Times New Roman" w:hAnsi="Times New Roman"/>
          <w:color w:val="000000"/>
          <w:w w:val="116"/>
        </w:rPr>
        <w:t>м</w:t>
      </w:r>
      <w:r w:rsidRPr="007304F9">
        <w:rPr>
          <w:rFonts w:ascii="Times New Roman" w:hAnsi="Times New Roman"/>
          <w:color w:val="000000"/>
          <w:w w:val="112"/>
        </w:rPr>
        <w:t>е</w:t>
      </w:r>
      <w:r w:rsidRPr="007304F9">
        <w:rPr>
          <w:rFonts w:ascii="Times New Roman" w:hAnsi="Times New Roman"/>
          <w:color w:val="000000"/>
          <w:spacing w:val="22"/>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8"/>
          <w:w w:val="112"/>
        </w:rPr>
        <w:t>ед</w:t>
      </w:r>
      <w:r w:rsidRPr="007304F9">
        <w:rPr>
          <w:rFonts w:ascii="Times New Roman" w:hAnsi="Times New Roman"/>
          <w:color w:val="000000"/>
          <w:spacing w:val="8"/>
          <w:w w:val="110"/>
        </w:rPr>
        <w:t>с</w:t>
      </w:r>
      <w:r w:rsidRPr="007304F9">
        <w:rPr>
          <w:rFonts w:ascii="Times New Roman" w:hAnsi="Times New Roman"/>
          <w:color w:val="000000"/>
          <w:spacing w:val="6"/>
          <w:w w:val="118"/>
        </w:rPr>
        <w:t>т</w:t>
      </w:r>
      <w:r w:rsidRPr="007304F9">
        <w:rPr>
          <w:rFonts w:ascii="Times New Roman" w:hAnsi="Times New Roman"/>
          <w:color w:val="000000"/>
          <w:spacing w:val="8"/>
        </w:rPr>
        <w:t>а</w:t>
      </w:r>
      <w:r w:rsidRPr="007304F9">
        <w:rPr>
          <w:rFonts w:ascii="Times New Roman" w:hAnsi="Times New Roman"/>
          <w:color w:val="000000"/>
          <w:spacing w:val="7"/>
          <w:w w:val="115"/>
        </w:rPr>
        <w:t>в</w:t>
      </w:r>
      <w:r w:rsidRPr="007304F9">
        <w:rPr>
          <w:rFonts w:ascii="Times New Roman" w:hAnsi="Times New Roman"/>
          <w:color w:val="000000"/>
          <w:spacing w:val="8"/>
        </w:rPr>
        <w:t>л</w:t>
      </w:r>
      <w:r w:rsidRPr="007304F9">
        <w:rPr>
          <w:rFonts w:ascii="Times New Roman" w:hAnsi="Times New Roman"/>
          <w:color w:val="000000"/>
          <w:spacing w:val="8"/>
          <w:w w:val="112"/>
        </w:rPr>
        <w:t>е</w:t>
      </w:r>
      <w:r w:rsidRPr="007304F9">
        <w:rPr>
          <w:rFonts w:ascii="Times New Roman" w:hAnsi="Times New Roman"/>
          <w:color w:val="000000"/>
          <w:spacing w:val="7"/>
          <w:w w:val="117"/>
        </w:rPr>
        <w:t>н</w:t>
      </w:r>
      <w:r w:rsidRPr="007304F9">
        <w:rPr>
          <w:rFonts w:ascii="Times New Roman" w:hAnsi="Times New Roman"/>
          <w:color w:val="000000"/>
          <w:spacing w:val="8"/>
        </w:rPr>
        <w:t>ия;</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7"/>
        </w:rPr>
        <w:t>п</w:t>
      </w:r>
      <w:r w:rsidRPr="007304F9">
        <w:rPr>
          <w:rFonts w:ascii="Times New Roman" w:hAnsi="Times New Roman"/>
          <w:color w:val="000000"/>
          <w:spacing w:val="6"/>
          <w:w w:val="108"/>
        </w:rPr>
        <w:t>о</w:t>
      </w:r>
      <w:r w:rsidRPr="007304F9">
        <w:rPr>
          <w:rFonts w:ascii="Times New Roman" w:hAnsi="Times New Roman"/>
          <w:color w:val="000000"/>
          <w:spacing w:val="7"/>
        </w:rPr>
        <w:t>л</w:t>
      </w:r>
      <w:r w:rsidRPr="007304F9">
        <w:rPr>
          <w:rFonts w:ascii="Times New Roman" w:hAnsi="Times New Roman"/>
          <w:color w:val="000000"/>
          <w:spacing w:val="8"/>
          <w:w w:val="118"/>
        </w:rPr>
        <w:t>ь</w:t>
      </w:r>
      <w:r w:rsidRPr="007304F9">
        <w:rPr>
          <w:rFonts w:ascii="Times New Roman" w:hAnsi="Times New Roman"/>
          <w:color w:val="000000"/>
          <w:spacing w:val="9"/>
        </w:rPr>
        <w:t>з</w:t>
      </w:r>
      <w:r w:rsidRPr="007304F9">
        <w:rPr>
          <w:rFonts w:ascii="Times New Roman" w:hAnsi="Times New Roman"/>
          <w:color w:val="000000"/>
          <w:spacing w:val="8"/>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8"/>
          <w:w w:val="118"/>
        </w:rPr>
        <w:t>ть</w:t>
      </w:r>
      <w:r w:rsidRPr="007304F9">
        <w:rPr>
          <w:rFonts w:ascii="Times New Roman" w:hAnsi="Times New Roman"/>
          <w:color w:val="000000"/>
          <w:spacing w:val="7"/>
          <w:w w:val="110"/>
        </w:rPr>
        <w:t>с</w:t>
      </w:r>
      <w:r w:rsidRPr="007304F9">
        <w:rPr>
          <w:rFonts w:ascii="Times New Roman" w:hAnsi="Times New Roman"/>
          <w:color w:val="000000"/>
          <w:spacing w:val="8"/>
        </w:rPr>
        <w:t>я</w:t>
      </w:r>
      <w:r w:rsidRPr="007304F9">
        <w:rPr>
          <w:rFonts w:ascii="Times New Roman" w:hAnsi="Times New Roman"/>
          <w:color w:val="000000"/>
          <w:spacing w:val="7"/>
        </w:rPr>
        <w:t xml:space="preserve"> </w:t>
      </w:r>
      <w:r w:rsidRPr="007304F9">
        <w:rPr>
          <w:rFonts w:ascii="Times New Roman" w:hAnsi="Times New Roman"/>
          <w:color w:val="000000"/>
          <w:spacing w:val="12"/>
          <w:w w:val="117"/>
        </w:rPr>
        <w:t>р</w:t>
      </w:r>
      <w:r w:rsidRPr="007304F9">
        <w:rPr>
          <w:rFonts w:ascii="Times New Roman" w:hAnsi="Times New Roman"/>
          <w:color w:val="000000"/>
          <w:spacing w:val="10"/>
        </w:rPr>
        <w:t>а</w:t>
      </w:r>
      <w:r w:rsidRPr="007304F9">
        <w:rPr>
          <w:rFonts w:ascii="Times New Roman" w:hAnsi="Times New Roman"/>
          <w:color w:val="000000"/>
          <w:spacing w:val="9"/>
        </w:rPr>
        <w:t>з</w:t>
      </w:r>
      <w:r w:rsidRPr="007304F9">
        <w:rPr>
          <w:rFonts w:ascii="Times New Roman" w:hAnsi="Times New Roman"/>
          <w:color w:val="000000"/>
          <w:spacing w:val="10"/>
        </w:rPr>
        <w:t>ли</w:t>
      </w:r>
      <w:r w:rsidRPr="007304F9">
        <w:rPr>
          <w:rFonts w:ascii="Times New Roman" w:hAnsi="Times New Roman"/>
          <w:color w:val="000000"/>
          <w:spacing w:val="10"/>
          <w:w w:val="117"/>
        </w:rPr>
        <w:t>чн</w:t>
      </w:r>
      <w:r w:rsidRPr="007304F9">
        <w:rPr>
          <w:rFonts w:ascii="Times New Roman" w:hAnsi="Times New Roman"/>
          <w:color w:val="000000"/>
          <w:spacing w:val="10"/>
          <w:w w:val="119"/>
        </w:rPr>
        <w:t>ы</w:t>
      </w:r>
      <w:r w:rsidRPr="007304F9">
        <w:rPr>
          <w:rFonts w:ascii="Times New Roman" w:hAnsi="Times New Roman"/>
          <w:color w:val="000000"/>
          <w:spacing w:val="10"/>
          <w:w w:val="116"/>
        </w:rPr>
        <w:t>м</w:t>
      </w:r>
      <w:r w:rsidRPr="007304F9">
        <w:rPr>
          <w:rFonts w:ascii="Times New Roman" w:hAnsi="Times New Roman"/>
          <w:color w:val="000000"/>
          <w:spacing w:val="10"/>
        </w:rPr>
        <w:t>и</w:t>
      </w:r>
      <w:r w:rsidRPr="007304F9">
        <w:rPr>
          <w:rFonts w:ascii="Times New Roman" w:hAnsi="Times New Roman"/>
          <w:color w:val="000000"/>
          <w:spacing w:val="7"/>
        </w:rPr>
        <w:t xml:space="preserve"> </w:t>
      </w:r>
      <w:r w:rsidRPr="007304F9">
        <w:rPr>
          <w:rFonts w:ascii="Times New Roman" w:hAnsi="Times New Roman"/>
          <w:color w:val="000000"/>
          <w:spacing w:val="4"/>
          <w:w w:val="110"/>
        </w:rPr>
        <w:t>с</w:t>
      </w:r>
      <w:r w:rsidRPr="007304F9">
        <w:rPr>
          <w:rFonts w:ascii="Times New Roman" w:hAnsi="Times New Roman"/>
          <w:color w:val="000000"/>
          <w:spacing w:val="5"/>
          <w:w w:val="117"/>
        </w:rPr>
        <w:t>п</w:t>
      </w:r>
      <w:r w:rsidRPr="007304F9">
        <w:rPr>
          <w:rFonts w:ascii="Times New Roman" w:hAnsi="Times New Roman"/>
          <w:color w:val="000000"/>
          <w:spacing w:val="6"/>
          <w:w w:val="108"/>
        </w:rPr>
        <w:t>о</w:t>
      </w:r>
      <w:r w:rsidRPr="007304F9">
        <w:rPr>
          <w:rFonts w:ascii="Times New Roman" w:hAnsi="Times New Roman"/>
          <w:color w:val="000000"/>
          <w:spacing w:val="4"/>
          <w:w w:val="110"/>
        </w:rPr>
        <w:t>с</w:t>
      </w:r>
      <w:r w:rsidRPr="007304F9">
        <w:rPr>
          <w:rFonts w:ascii="Times New Roman" w:hAnsi="Times New Roman"/>
          <w:color w:val="000000"/>
          <w:spacing w:val="7"/>
          <w:w w:val="108"/>
        </w:rPr>
        <w:t>о</w:t>
      </w:r>
      <w:r w:rsidRPr="007304F9">
        <w:rPr>
          <w:rFonts w:ascii="Times New Roman" w:hAnsi="Times New Roman"/>
          <w:color w:val="000000"/>
          <w:spacing w:val="7"/>
          <w:w w:val="104"/>
        </w:rPr>
        <w:t>б</w:t>
      </w:r>
      <w:r w:rsidRPr="007304F9">
        <w:rPr>
          <w:rFonts w:ascii="Times New Roman" w:hAnsi="Times New Roman"/>
          <w:color w:val="000000"/>
          <w:spacing w:val="4"/>
        </w:rPr>
        <w:t>а</w:t>
      </w:r>
      <w:r w:rsidRPr="007304F9">
        <w:rPr>
          <w:rFonts w:ascii="Times New Roman" w:hAnsi="Times New Roman"/>
          <w:color w:val="000000"/>
          <w:spacing w:val="5"/>
          <w:w w:val="116"/>
        </w:rPr>
        <w:t>м</w:t>
      </w:r>
      <w:r w:rsidRPr="007304F9">
        <w:rPr>
          <w:rFonts w:ascii="Times New Roman" w:hAnsi="Times New Roman"/>
          <w:color w:val="000000"/>
          <w:spacing w:val="5"/>
        </w:rPr>
        <w:t>и</w:t>
      </w:r>
      <w:r w:rsidRPr="007304F9">
        <w:rPr>
          <w:rFonts w:ascii="Times New Roman" w:hAnsi="Times New Roman"/>
          <w:color w:val="000000"/>
          <w:spacing w:val="6"/>
        </w:rPr>
        <w:t xml:space="preserve"> </w:t>
      </w:r>
      <w:r w:rsidRPr="007304F9">
        <w:rPr>
          <w:rFonts w:ascii="Times New Roman" w:hAnsi="Times New Roman"/>
          <w:color w:val="000000"/>
          <w:spacing w:val="11"/>
          <w:w w:val="108"/>
        </w:rPr>
        <w:t>о</w:t>
      </w:r>
      <w:r w:rsidRPr="007304F9">
        <w:rPr>
          <w:rFonts w:ascii="Times New Roman" w:hAnsi="Times New Roman"/>
          <w:color w:val="000000"/>
          <w:spacing w:val="13"/>
          <w:w w:val="117"/>
        </w:rPr>
        <w:t>р</w:t>
      </w:r>
      <w:r w:rsidRPr="007304F9">
        <w:rPr>
          <w:rFonts w:ascii="Times New Roman" w:hAnsi="Times New Roman"/>
          <w:color w:val="000000"/>
          <w:spacing w:val="12"/>
          <w:w w:val="118"/>
        </w:rPr>
        <w:t>г</w:t>
      </w:r>
      <w:r w:rsidRPr="007304F9">
        <w:rPr>
          <w:rFonts w:ascii="Times New Roman" w:hAnsi="Times New Roman"/>
          <w:color w:val="000000"/>
          <w:spacing w:val="13"/>
        </w:rPr>
        <w:t>а</w:t>
      </w:r>
      <w:r w:rsidRPr="007304F9">
        <w:rPr>
          <w:rFonts w:ascii="Times New Roman" w:hAnsi="Times New Roman"/>
          <w:color w:val="000000"/>
          <w:spacing w:val="13"/>
          <w:w w:val="117"/>
        </w:rPr>
        <w:t>н</w:t>
      </w:r>
      <w:r w:rsidRPr="007304F9">
        <w:rPr>
          <w:rFonts w:ascii="Times New Roman" w:hAnsi="Times New Roman"/>
          <w:color w:val="000000"/>
          <w:spacing w:val="13"/>
        </w:rPr>
        <w:t>и</w:t>
      </w:r>
      <w:r w:rsidRPr="007304F9">
        <w:rPr>
          <w:rFonts w:ascii="Times New Roman" w:hAnsi="Times New Roman"/>
          <w:color w:val="000000"/>
          <w:spacing w:val="15"/>
        </w:rPr>
        <w:t>з</w:t>
      </w:r>
      <w:r w:rsidRPr="007304F9">
        <w:rPr>
          <w:rFonts w:ascii="Times New Roman" w:hAnsi="Times New Roman"/>
          <w:color w:val="000000"/>
          <w:spacing w:val="13"/>
        </w:rPr>
        <w:t>ации</w:t>
      </w:r>
      <w:r w:rsidRPr="007304F9">
        <w:rPr>
          <w:rFonts w:ascii="Times New Roman" w:hAnsi="Times New Roman"/>
          <w:color w:val="000000"/>
          <w:spacing w:val="7"/>
        </w:rPr>
        <w:t xml:space="preserve"> </w:t>
      </w:r>
      <w:r w:rsidRPr="007304F9">
        <w:rPr>
          <w:rFonts w:ascii="Times New Roman" w:hAnsi="Times New Roman"/>
          <w:color w:val="000000"/>
          <w:spacing w:val="9"/>
        </w:rPr>
        <w:t>и</w:t>
      </w:r>
      <w:r w:rsidRPr="007304F9">
        <w:rPr>
          <w:rFonts w:ascii="Times New Roman" w:hAnsi="Times New Roman"/>
          <w:color w:val="000000"/>
          <w:spacing w:val="10"/>
          <w:w w:val="117"/>
        </w:rPr>
        <w:t>н</w:t>
      </w:r>
      <w:r w:rsidRPr="007304F9">
        <w:rPr>
          <w:rFonts w:ascii="Times New Roman" w:hAnsi="Times New Roman"/>
          <w:color w:val="000000"/>
          <w:spacing w:val="11"/>
          <w:w w:val="114"/>
        </w:rPr>
        <w:t>ф</w:t>
      </w:r>
      <w:r w:rsidRPr="007304F9">
        <w:rPr>
          <w:rFonts w:ascii="Times New Roman" w:hAnsi="Times New Roman"/>
          <w:color w:val="000000"/>
          <w:spacing w:val="9"/>
          <w:w w:val="108"/>
        </w:rPr>
        <w:t>о</w:t>
      </w:r>
      <w:r w:rsidRPr="007304F9">
        <w:rPr>
          <w:rFonts w:ascii="Times New Roman" w:hAnsi="Times New Roman"/>
          <w:color w:val="000000"/>
          <w:spacing w:val="10"/>
          <w:w w:val="117"/>
        </w:rPr>
        <w:t>р</w:t>
      </w:r>
      <w:r w:rsidRPr="007304F9">
        <w:rPr>
          <w:rFonts w:ascii="Times New Roman" w:hAnsi="Times New Roman"/>
          <w:color w:val="000000"/>
          <w:spacing w:val="9"/>
          <w:w w:val="116"/>
        </w:rPr>
        <w:t>м</w:t>
      </w:r>
      <w:r w:rsidRPr="007304F9">
        <w:rPr>
          <w:rFonts w:ascii="Times New Roman" w:hAnsi="Times New Roman"/>
          <w:color w:val="000000"/>
          <w:spacing w:val="10"/>
        </w:rPr>
        <w:t>а</w:t>
      </w:r>
      <w:r w:rsidRPr="007304F9">
        <w:rPr>
          <w:rFonts w:ascii="Times New Roman" w:hAnsi="Times New Roman"/>
          <w:color w:val="000000"/>
          <w:spacing w:val="9"/>
        </w:rPr>
        <w:t>ции</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1"/>
        </w:rPr>
        <w:t xml:space="preserve"> </w:t>
      </w:r>
      <w:r w:rsidRPr="007304F9">
        <w:rPr>
          <w:rFonts w:ascii="Times New Roman" w:hAnsi="Times New Roman"/>
          <w:color w:val="000000"/>
          <w:spacing w:val="1"/>
          <w:w w:val="117"/>
        </w:rPr>
        <w:t>п</w:t>
      </w:r>
      <w:r w:rsidRPr="007304F9">
        <w:rPr>
          <w:rFonts w:ascii="Times New Roman" w:hAnsi="Times New Roman"/>
          <w:color w:val="000000"/>
          <w:spacing w:val="2"/>
          <w:w w:val="108"/>
        </w:rPr>
        <w:t>о</w:t>
      </w:r>
      <w:r w:rsidRPr="007304F9">
        <w:rPr>
          <w:rFonts w:ascii="Times New Roman" w:hAnsi="Times New Roman"/>
          <w:color w:val="000000"/>
          <w:spacing w:val="4"/>
          <w:w w:val="115"/>
        </w:rPr>
        <w:t>в</w:t>
      </w:r>
      <w:r w:rsidRPr="007304F9">
        <w:rPr>
          <w:rFonts w:ascii="Times New Roman" w:hAnsi="Times New Roman"/>
          <w:color w:val="000000"/>
          <w:spacing w:val="2"/>
          <w:w w:val="110"/>
        </w:rPr>
        <w:t>с</w:t>
      </w:r>
      <w:r w:rsidRPr="007304F9">
        <w:rPr>
          <w:rFonts w:ascii="Times New Roman" w:hAnsi="Times New Roman"/>
          <w:color w:val="000000"/>
          <w:spacing w:val="2"/>
          <w:w w:val="112"/>
        </w:rPr>
        <w:t>ед</w:t>
      </w:r>
      <w:r w:rsidRPr="007304F9">
        <w:rPr>
          <w:rFonts w:ascii="Times New Roman" w:hAnsi="Times New Roman"/>
          <w:color w:val="000000"/>
          <w:spacing w:val="2"/>
          <w:w w:val="117"/>
        </w:rPr>
        <w:t>н</w:t>
      </w:r>
      <w:r w:rsidRPr="007304F9">
        <w:rPr>
          <w:rFonts w:ascii="Times New Roman" w:hAnsi="Times New Roman"/>
          <w:color w:val="000000"/>
          <w:spacing w:val="1"/>
          <w:w w:val="112"/>
        </w:rPr>
        <w:t>е</w:t>
      </w:r>
      <w:r w:rsidRPr="007304F9">
        <w:rPr>
          <w:rFonts w:ascii="Times New Roman" w:hAnsi="Times New Roman"/>
          <w:color w:val="000000"/>
          <w:spacing w:val="2"/>
          <w:w w:val="115"/>
        </w:rPr>
        <w:t>в</w:t>
      </w:r>
      <w:r w:rsidRPr="007304F9">
        <w:rPr>
          <w:rFonts w:ascii="Times New Roman" w:hAnsi="Times New Roman"/>
          <w:color w:val="000000"/>
          <w:spacing w:val="2"/>
          <w:w w:val="117"/>
        </w:rPr>
        <w:t>н</w:t>
      </w:r>
      <w:r w:rsidRPr="007304F9">
        <w:rPr>
          <w:rFonts w:ascii="Times New Roman" w:hAnsi="Times New Roman"/>
          <w:color w:val="000000"/>
          <w:spacing w:val="2"/>
          <w:w w:val="108"/>
        </w:rPr>
        <w:t>о</w:t>
      </w:r>
      <w:r w:rsidRPr="007304F9">
        <w:rPr>
          <w:rFonts w:ascii="Times New Roman" w:hAnsi="Times New Roman"/>
          <w:color w:val="000000"/>
          <w:spacing w:val="2"/>
        </w:rPr>
        <w:t>й</w:t>
      </w:r>
      <w:r w:rsidRPr="007304F9">
        <w:rPr>
          <w:rFonts w:ascii="Times New Roman" w:hAnsi="Times New Roman"/>
          <w:color w:val="000000"/>
          <w:spacing w:val="22"/>
        </w:rPr>
        <w:t xml:space="preserve"> </w:t>
      </w:r>
      <w:r w:rsidRPr="007304F9">
        <w:rPr>
          <w:rFonts w:ascii="Times New Roman" w:hAnsi="Times New Roman"/>
          <w:color w:val="000000"/>
          <w:spacing w:val="19"/>
        </w:rPr>
        <w:t>жиз</w:t>
      </w:r>
      <w:r w:rsidRPr="007304F9">
        <w:rPr>
          <w:rFonts w:ascii="Times New Roman" w:hAnsi="Times New Roman"/>
          <w:color w:val="000000"/>
          <w:spacing w:val="20"/>
          <w:w w:val="117"/>
        </w:rPr>
        <w:t>н</w:t>
      </w:r>
      <w:r w:rsidRPr="007304F9">
        <w:rPr>
          <w:rFonts w:ascii="Times New Roman" w:hAnsi="Times New Roman"/>
          <w:color w:val="000000"/>
          <w:spacing w:val="20"/>
        </w:rPr>
        <w:t>и;</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35"/>
        </w:rPr>
        <w:t xml:space="preserve"> </w:t>
      </w:r>
      <w:r w:rsidRPr="007304F9">
        <w:rPr>
          <w:rFonts w:ascii="Times New Roman" w:hAnsi="Times New Roman"/>
          <w:color w:val="000000"/>
          <w:spacing w:val="5"/>
          <w:w w:val="117"/>
        </w:rPr>
        <w:t>р</w:t>
      </w:r>
      <w:r w:rsidRPr="007304F9">
        <w:rPr>
          <w:rFonts w:ascii="Times New Roman" w:hAnsi="Times New Roman"/>
          <w:color w:val="000000"/>
          <w:spacing w:val="3"/>
        </w:rPr>
        <w:t>аз</w:t>
      </w:r>
      <w:r w:rsidRPr="007304F9">
        <w:rPr>
          <w:rFonts w:ascii="Times New Roman" w:hAnsi="Times New Roman"/>
          <w:color w:val="000000"/>
          <w:spacing w:val="6"/>
          <w:w w:val="115"/>
        </w:rPr>
        <w:t>в</w:t>
      </w:r>
      <w:r w:rsidRPr="007304F9">
        <w:rPr>
          <w:rFonts w:ascii="Times New Roman" w:hAnsi="Times New Roman"/>
          <w:color w:val="000000"/>
          <w:spacing w:val="2"/>
          <w:w w:val="111"/>
        </w:rPr>
        <w:t>ё</w:t>
      </w:r>
      <w:r w:rsidRPr="007304F9">
        <w:rPr>
          <w:rFonts w:ascii="Times New Roman" w:hAnsi="Times New Roman"/>
          <w:color w:val="000000"/>
          <w:spacing w:val="3"/>
          <w:w w:val="117"/>
        </w:rPr>
        <w:t>рн</w:t>
      </w:r>
      <w:r w:rsidRPr="007304F9">
        <w:rPr>
          <w:rFonts w:ascii="Times New Roman" w:hAnsi="Times New Roman"/>
          <w:color w:val="000000"/>
          <w:spacing w:val="4"/>
          <w:w w:val="115"/>
        </w:rPr>
        <w:t>у</w:t>
      </w:r>
      <w:r w:rsidRPr="007304F9">
        <w:rPr>
          <w:rFonts w:ascii="Times New Roman" w:hAnsi="Times New Roman"/>
          <w:color w:val="000000"/>
          <w:spacing w:val="3"/>
          <w:w w:val="118"/>
        </w:rPr>
        <w:t>т</w:t>
      </w:r>
      <w:r w:rsidRPr="007304F9">
        <w:rPr>
          <w:rFonts w:ascii="Times New Roman" w:hAnsi="Times New Roman"/>
          <w:color w:val="000000"/>
          <w:spacing w:val="4"/>
          <w:w w:val="108"/>
        </w:rPr>
        <w:t>о</w:t>
      </w:r>
      <w:r w:rsidRPr="007304F9">
        <w:rPr>
          <w:rFonts w:ascii="Times New Roman" w:hAnsi="Times New Roman"/>
          <w:color w:val="000000"/>
          <w:spacing w:val="4"/>
          <w:w w:val="112"/>
        </w:rPr>
        <w:t>е</w:t>
      </w:r>
      <w:r w:rsidRPr="007304F9">
        <w:rPr>
          <w:rFonts w:ascii="Times New Roman" w:hAnsi="Times New Roman"/>
          <w:color w:val="000000"/>
          <w:spacing w:val="36"/>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3"/>
          <w:w w:val="115"/>
        </w:rPr>
        <w:t>в</w:t>
      </w:r>
      <w:r w:rsidRPr="007304F9">
        <w:rPr>
          <w:rFonts w:ascii="Times New Roman" w:hAnsi="Times New Roman"/>
          <w:color w:val="000000"/>
          <w:spacing w:val="5"/>
        </w:rPr>
        <w:t>л</w:t>
      </w:r>
      <w:r w:rsidRPr="007304F9">
        <w:rPr>
          <w:rFonts w:ascii="Times New Roman" w:hAnsi="Times New Roman"/>
          <w:color w:val="000000"/>
          <w:spacing w:val="5"/>
          <w:w w:val="112"/>
        </w:rPr>
        <w:t>е</w:t>
      </w:r>
      <w:r w:rsidRPr="007304F9">
        <w:rPr>
          <w:rFonts w:ascii="Times New Roman" w:hAnsi="Times New Roman"/>
          <w:color w:val="000000"/>
          <w:spacing w:val="4"/>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36"/>
        </w:rPr>
        <w:t xml:space="preserve"> </w:t>
      </w:r>
      <w:r w:rsidRPr="007304F9">
        <w:rPr>
          <w:rFonts w:ascii="Times New Roman" w:hAnsi="Times New Roman"/>
          <w:color w:val="000000"/>
          <w:spacing w:val="2"/>
          <w:w w:val="108"/>
        </w:rPr>
        <w:t>о</w:t>
      </w:r>
      <w:r w:rsidRPr="007304F9">
        <w:rPr>
          <w:rFonts w:ascii="Times New Roman" w:hAnsi="Times New Roman"/>
          <w:color w:val="000000"/>
          <w:w w:val="104"/>
        </w:rPr>
        <w:t>б</w:t>
      </w:r>
      <w:r w:rsidRPr="007304F9">
        <w:rPr>
          <w:rFonts w:ascii="Times New Roman" w:hAnsi="Times New Roman"/>
          <w:color w:val="000000"/>
          <w:spacing w:val="36"/>
        </w:rPr>
        <w:t xml:space="preserve"> </w:t>
      </w:r>
      <w:r w:rsidRPr="007304F9">
        <w:rPr>
          <w:rFonts w:ascii="Times New Roman" w:hAnsi="Times New Roman"/>
          <w:color w:val="000000"/>
          <w:spacing w:val="4"/>
          <w:w w:val="108"/>
        </w:rPr>
        <w:t>о</w:t>
      </w:r>
      <w:r w:rsidRPr="007304F9">
        <w:rPr>
          <w:rFonts w:ascii="Times New Roman" w:hAnsi="Times New Roman"/>
          <w:color w:val="000000"/>
          <w:spacing w:val="3"/>
          <w:w w:val="110"/>
        </w:rPr>
        <w:t>с</w:t>
      </w:r>
      <w:r w:rsidRPr="007304F9">
        <w:rPr>
          <w:rFonts w:ascii="Times New Roman" w:hAnsi="Times New Roman"/>
          <w:color w:val="000000"/>
          <w:spacing w:val="3"/>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5"/>
        </w:rPr>
        <w:t>в</w:t>
      </w:r>
      <w:r w:rsidRPr="007304F9">
        <w:rPr>
          <w:rFonts w:ascii="Times New Roman" w:hAnsi="Times New Roman"/>
          <w:color w:val="000000"/>
          <w:spacing w:val="3"/>
          <w:w w:val="117"/>
        </w:rPr>
        <w:t>н</w:t>
      </w:r>
      <w:r w:rsidRPr="007304F9">
        <w:rPr>
          <w:rFonts w:ascii="Times New Roman" w:hAnsi="Times New Roman"/>
          <w:color w:val="000000"/>
          <w:spacing w:val="3"/>
          <w:w w:val="119"/>
        </w:rPr>
        <w:t>ы</w:t>
      </w:r>
      <w:r w:rsidRPr="007304F9">
        <w:rPr>
          <w:rFonts w:ascii="Times New Roman" w:hAnsi="Times New Roman"/>
          <w:color w:val="000000"/>
          <w:spacing w:val="3"/>
        </w:rPr>
        <w:t>х</w:t>
      </w:r>
      <w:r w:rsidRPr="007304F9">
        <w:rPr>
          <w:rFonts w:ascii="Times New Roman" w:hAnsi="Times New Roman"/>
          <w:color w:val="000000"/>
          <w:spacing w:val="37"/>
        </w:rPr>
        <w:t xml:space="preserve"> </w:t>
      </w:r>
      <w:r w:rsidRPr="007304F9">
        <w:rPr>
          <w:rFonts w:ascii="Times New Roman" w:hAnsi="Times New Roman"/>
          <w:color w:val="000000"/>
          <w:spacing w:val="7"/>
        </w:rPr>
        <w:t>и</w:t>
      </w:r>
      <w:r w:rsidRPr="007304F9">
        <w:rPr>
          <w:rFonts w:ascii="Times New Roman" w:hAnsi="Times New Roman"/>
          <w:color w:val="000000"/>
          <w:spacing w:val="7"/>
          <w:w w:val="117"/>
        </w:rPr>
        <w:t>н</w:t>
      </w:r>
      <w:r w:rsidRPr="007304F9">
        <w:rPr>
          <w:rFonts w:ascii="Times New Roman" w:hAnsi="Times New Roman"/>
          <w:color w:val="000000"/>
          <w:spacing w:val="9"/>
          <w:w w:val="114"/>
        </w:rPr>
        <w:t>ф</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w w:val="116"/>
        </w:rPr>
        <w:t>м</w:t>
      </w:r>
      <w:r w:rsidRPr="007304F9">
        <w:rPr>
          <w:rFonts w:ascii="Times New Roman" w:hAnsi="Times New Roman"/>
          <w:color w:val="000000"/>
          <w:spacing w:val="7"/>
        </w:rPr>
        <w:t>аци</w:t>
      </w:r>
      <w:r w:rsidRPr="007304F9">
        <w:rPr>
          <w:rFonts w:ascii="Times New Roman" w:hAnsi="Times New Roman"/>
          <w:color w:val="000000"/>
          <w:spacing w:val="7"/>
          <w:w w:val="108"/>
        </w:rPr>
        <w:t>о</w:t>
      </w:r>
      <w:r w:rsidRPr="007304F9">
        <w:rPr>
          <w:rFonts w:ascii="Times New Roman" w:hAnsi="Times New Roman"/>
          <w:color w:val="000000"/>
          <w:spacing w:val="7"/>
          <w:w w:val="117"/>
        </w:rPr>
        <w:t>нн</w:t>
      </w:r>
      <w:r w:rsidRPr="007304F9">
        <w:rPr>
          <w:rFonts w:ascii="Times New Roman" w:hAnsi="Times New Roman"/>
          <w:color w:val="000000"/>
          <w:spacing w:val="7"/>
          <w:w w:val="119"/>
        </w:rPr>
        <w:t>ы</w:t>
      </w:r>
      <w:r w:rsidRPr="007304F9">
        <w:rPr>
          <w:rFonts w:ascii="Times New Roman" w:hAnsi="Times New Roman"/>
          <w:color w:val="000000"/>
          <w:spacing w:val="7"/>
        </w:rPr>
        <w:t>х</w:t>
      </w:r>
      <w:r w:rsidRPr="007304F9">
        <w:rPr>
          <w:rFonts w:ascii="Times New Roman" w:hAnsi="Times New Roman"/>
          <w:color w:val="000000"/>
          <w:spacing w:val="22"/>
        </w:rPr>
        <w:t xml:space="preserve"> </w:t>
      </w:r>
      <w:r w:rsidRPr="007304F9">
        <w:rPr>
          <w:rFonts w:ascii="Times New Roman" w:hAnsi="Times New Roman"/>
          <w:color w:val="000000"/>
          <w:spacing w:val="8"/>
          <w:w w:val="117"/>
        </w:rPr>
        <w:t>п</w:t>
      </w:r>
      <w:r w:rsidRPr="007304F9">
        <w:rPr>
          <w:rFonts w:ascii="Times New Roman" w:hAnsi="Times New Roman"/>
          <w:color w:val="000000"/>
          <w:spacing w:val="10"/>
          <w:w w:val="117"/>
        </w:rPr>
        <w:t>р</w:t>
      </w:r>
      <w:r w:rsidRPr="007304F9">
        <w:rPr>
          <w:rFonts w:ascii="Times New Roman" w:hAnsi="Times New Roman"/>
          <w:color w:val="000000"/>
          <w:spacing w:val="8"/>
          <w:w w:val="108"/>
        </w:rPr>
        <w:t>о</w:t>
      </w:r>
      <w:r w:rsidRPr="007304F9">
        <w:rPr>
          <w:rFonts w:ascii="Times New Roman" w:hAnsi="Times New Roman"/>
          <w:color w:val="000000"/>
          <w:spacing w:val="9"/>
        </w:rPr>
        <w:t>ц</w:t>
      </w:r>
      <w:r w:rsidRPr="007304F9">
        <w:rPr>
          <w:rFonts w:ascii="Times New Roman" w:hAnsi="Times New Roman"/>
          <w:color w:val="000000"/>
          <w:spacing w:val="8"/>
          <w:w w:val="112"/>
        </w:rPr>
        <w:t>е</w:t>
      </w:r>
      <w:r w:rsidRPr="007304F9">
        <w:rPr>
          <w:rFonts w:ascii="Times New Roman" w:hAnsi="Times New Roman"/>
          <w:color w:val="000000"/>
          <w:spacing w:val="8"/>
          <w:w w:val="110"/>
        </w:rPr>
        <w:t>сс</w:t>
      </w:r>
      <w:r w:rsidRPr="007304F9">
        <w:rPr>
          <w:rFonts w:ascii="Times New Roman" w:hAnsi="Times New Roman"/>
          <w:color w:val="000000"/>
          <w:spacing w:val="9"/>
        </w:rPr>
        <w:t>ах;</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3"/>
          <w:w w:val="108"/>
        </w:rPr>
        <w:t>о</w:t>
      </w:r>
      <w:r w:rsidRPr="007304F9">
        <w:rPr>
          <w:rFonts w:ascii="Times New Roman" w:hAnsi="Times New Roman"/>
          <w:color w:val="000000"/>
          <w:spacing w:val="4"/>
          <w:w w:val="117"/>
        </w:rPr>
        <w:t>п</w:t>
      </w:r>
      <w:r w:rsidRPr="007304F9">
        <w:rPr>
          <w:rFonts w:ascii="Times New Roman" w:hAnsi="Times New Roman"/>
          <w:color w:val="000000"/>
          <w:spacing w:val="4"/>
          <w:w w:val="112"/>
        </w:rPr>
        <w:t>е</w:t>
      </w:r>
      <w:r w:rsidRPr="007304F9">
        <w:rPr>
          <w:rFonts w:ascii="Times New Roman" w:hAnsi="Times New Roman"/>
          <w:color w:val="000000"/>
          <w:spacing w:val="3"/>
          <w:w w:val="117"/>
        </w:rPr>
        <w:t>р</w:t>
      </w:r>
      <w:r w:rsidRPr="007304F9">
        <w:rPr>
          <w:rFonts w:ascii="Times New Roman" w:hAnsi="Times New Roman"/>
          <w:color w:val="000000"/>
          <w:spacing w:val="4"/>
        </w:rPr>
        <w:t>и</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12"/>
          <w:w w:val="108"/>
        </w:rPr>
        <w:t>о</w:t>
      </w:r>
      <w:r w:rsidRPr="007304F9">
        <w:rPr>
          <w:rFonts w:ascii="Times New Roman" w:hAnsi="Times New Roman"/>
          <w:color w:val="000000"/>
          <w:spacing w:val="11"/>
          <w:w w:val="104"/>
        </w:rPr>
        <w:t>б</w:t>
      </w:r>
      <w:r w:rsidRPr="007304F9">
        <w:rPr>
          <w:rFonts w:ascii="Times New Roman" w:hAnsi="Times New Roman"/>
          <w:color w:val="000000"/>
          <w:spacing w:val="11"/>
        </w:rPr>
        <w:t>ъ</w:t>
      </w:r>
      <w:r w:rsidRPr="007304F9">
        <w:rPr>
          <w:rFonts w:ascii="Times New Roman" w:hAnsi="Times New Roman"/>
          <w:color w:val="000000"/>
          <w:spacing w:val="11"/>
          <w:w w:val="112"/>
        </w:rPr>
        <w:t>е</w:t>
      </w:r>
      <w:r w:rsidRPr="007304F9">
        <w:rPr>
          <w:rFonts w:ascii="Times New Roman" w:hAnsi="Times New Roman"/>
          <w:color w:val="000000"/>
          <w:spacing w:val="10"/>
        </w:rPr>
        <w:t>к</w:t>
      </w:r>
      <w:r w:rsidRPr="007304F9">
        <w:rPr>
          <w:rFonts w:ascii="Times New Roman" w:hAnsi="Times New Roman"/>
          <w:color w:val="000000"/>
          <w:spacing w:val="10"/>
          <w:w w:val="118"/>
        </w:rPr>
        <w:t>т</w:t>
      </w:r>
      <w:r w:rsidRPr="007304F9">
        <w:rPr>
          <w:rFonts w:ascii="Times New Roman" w:hAnsi="Times New Roman"/>
          <w:color w:val="000000"/>
          <w:spacing w:val="11"/>
        </w:rPr>
        <w:t>а</w:t>
      </w:r>
      <w:r w:rsidRPr="007304F9">
        <w:rPr>
          <w:rFonts w:ascii="Times New Roman" w:hAnsi="Times New Roman"/>
          <w:color w:val="000000"/>
          <w:spacing w:val="11"/>
          <w:w w:val="116"/>
        </w:rPr>
        <w:t>м</w:t>
      </w:r>
      <w:r w:rsidRPr="007304F9">
        <w:rPr>
          <w:rFonts w:ascii="Times New Roman" w:hAnsi="Times New Roman"/>
          <w:color w:val="000000"/>
          <w:spacing w:val="11"/>
        </w:rPr>
        <w:t>и</w:t>
      </w:r>
      <w:r w:rsidRPr="007304F9">
        <w:rPr>
          <w:rFonts w:ascii="Times New Roman" w:hAnsi="Times New Roman"/>
          <w:color w:val="000000"/>
          <w:spacing w:val="22"/>
        </w:rPr>
        <w:t xml:space="preserve"> и их </w:t>
      </w:r>
      <w:r w:rsidRPr="007304F9">
        <w:rPr>
          <w:rFonts w:ascii="Times New Roman" w:hAnsi="Times New Roman"/>
          <w:color w:val="000000"/>
          <w:spacing w:val="7"/>
          <w:w w:val="110"/>
        </w:rPr>
        <w:t>с</w:t>
      </w:r>
      <w:r w:rsidRPr="007304F9">
        <w:rPr>
          <w:rFonts w:ascii="Times New Roman" w:hAnsi="Times New Roman"/>
          <w:color w:val="000000"/>
          <w:spacing w:val="9"/>
          <w:w w:val="115"/>
        </w:rPr>
        <w:t>в</w:t>
      </w:r>
      <w:r w:rsidRPr="007304F9">
        <w:rPr>
          <w:rFonts w:ascii="Times New Roman" w:hAnsi="Times New Roman"/>
          <w:color w:val="000000"/>
          <w:spacing w:val="8"/>
          <w:w w:val="108"/>
        </w:rPr>
        <w:t>о</w:t>
      </w:r>
      <w:r w:rsidRPr="007304F9">
        <w:rPr>
          <w:rFonts w:ascii="Times New Roman" w:hAnsi="Times New Roman"/>
          <w:color w:val="000000"/>
          <w:spacing w:val="7"/>
        </w:rPr>
        <w:t>й</w:t>
      </w:r>
      <w:r w:rsidRPr="007304F9">
        <w:rPr>
          <w:rFonts w:ascii="Times New Roman" w:hAnsi="Times New Roman"/>
          <w:color w:val="000000"/>
          <w:spacing w:val="7"/>
          <w:w w:val="110"/>
        </w:rPr>
        <w:t>с</w:t>
      </w:r>
      <w:r w:rsidRPr="007304F9">
        <w:rPr>
          <w:rFonts w:ascii="Times New Roman" w:hAnsi="Times New Roman"/>
          <w:color w:val="000000"/>
          <w:spacing w:val="8"/>
          <w:w w:val="118"/>
        </w:rPr>
        <w:t>т</w:t>
      </w:r>
      <w:r w:rsidRPr="007304F9">
        <w:rPr>
          <w:rFonts w:ascii="Times New Roman" w:hAnsi="Times New Roman"/>
          <w:color w:val="000000"/>
          <w:spacing w:val="8"/>
          <w:w w:val="115"/>
        </w:rPr>
        <w:t>в</w:t>
      </w:r>
      <w:r w:rsidRPr="007304F9">
        <w:rPr>
          <w:rFonts w:ascii="Times New Roman" w:hAnsi="Times New Roman"/>
          <w:color w:val="000000"/>
          <w:spacing w:val="7"/>
        </w:rPr>
        <w:t>а</w:t>
      </w:r>
      <w:r w:rsidRPr="007304F9">
        <w:rPr>
          <w:rFonts w:ascii="Times New Roman" w:hAnsi="Times New Roman"/>
          <w:color w:val="000000"/>
          <w:spacing w:val="8"/>
          <w:w w:val="116"/>
        </w:rPr>
        <w:t>м</w:t>
      </w:r>
      <w:r w:rsidRPr="007304F9">
        <w:rPr>
          <w:rFonts w:ascii="Times New Roman" w:hAnsi="Times New Roman"/>
          <w:color w:val="000000"/>
          <w:spacing w:val="7"/>
        </w:rPr>
        <w:t>и;</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4"/>
        </w:rPr>
        <w:t>з</w:t>
      </w:r>
      <w:r w:rsidRPr="007304F9">
        <w:rPr>
          <w:rFonts w:ascii="Times New Roman" w:hAnsi="Times New Roman"/>
          <w:color w:val="000000"/>
          <w:spacing w:val="15"/>
          <w:w w:val="117"/>
        </w:rPr>
        <w:t>н</w:t>
      </w:r>
      <w:r w:rsidRPr="007304F9">
        <w:rPr>
          <w:rFonts w:ascii="Times New Roman" w:hAnsi="Times New Roman"/>
          <w:color w:val="000000"/>
          <w:spacing w:val="15"/>
        </w:rPr>
        <w:t>а</w:t>
      </w:r>
      <w:r w:rsidRPr="007304F9">
        <w:rPr>
          <w:rFonts w:ascii="Times New Roman" w:hAnsi="Times New Roman"/>
          <w:color w:val="000000"/>
          <w:spacing w:val="15"/>
          <w:w w:val="117"/>
        </w:rPr>
        <w:t>н</w:t>
      </w:r>
      <w:r w:rsidRPr="007304F9">
        <w:rPr>
          <w:rFonts w:ascii="Times New Roman" w:hAnsi="Times New Roman"/>
          <w:color w:val="000000"/>
          <w:spacing w:val="15"/>
        </w:rPr>
        <w:t>ия</w:t>
      </w:r>
      <w:r w:rsidRPr="007304F9">
        <w:rPr>
          <w:rFonts w:ascii="Times New Roman" w:hAnsi="Times New Roman"/>
          <w:color w:val="000000"/>
          <w:spacing w:val="22"/>
        </w:rPr>
        <w:t xml:space="preserve"> </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7"/>
        </w:rPr>
        <w:t>н</w:t>
      </w:r>
      <w:r w:rsidRPr="007304F9">
        <w:rPr>
          <w:rFonts w:ascii="Times New Roman" w:hAnsi="Times New Roman"/>
          <w:color w:val="000000"/>
          <w:w w:val="108"/>
        </w:rPr>
        <w:t>о</w:t>
      </w:r>
      <w:r w:rsidRPr="007304F9">
        <w:rPr>
          <w:rFonts w:ascii="Times New Roman" w:hAnsi="Times New Roman"/>
          <w:color w:val="000000"/>
          <w:w w:val="115"/>
        </w:rPr>
        <w:t>в</w:t>
      </w:r>
      <w:r w:rsidRPr="007304F9">
        <w:rPr>
          <w:rFonts w:ascii="Times New Roman" w:hAnsi="Times New Roman"/>
          <w:color w:val="000000"/>
          <w:spacing w:val="22"/>
        </w:rPr>
        <w:t xml:space="preserve"> </w:t>
      </w:r>
      <w:r w:rsidRPr="007304F9">
        <w:rPr>
          <w:rFonts w:ascii="Times New Roman" w:hAnsi="Times New Roman"/>
          <w:color w:val="000000"/>
          <w:spacing w:val="16"/>
        </w:rPr>
        <w:t>л</w:t>
      </w:r>
      <w:r w:rsidRPr="007304F9">
        <w:rPr>
          <w:rFonts w:ascii="Times New Roman" w:hAnsi="Times New Roman"/>
          <w:color w:val="000000"/>
          <w:spacing w:val="16"/>
          <w:w w:val="108"/>
        </w:rPr>
        <w:t>о</w:t>
      </w:r>
      <w:r w:rsidRPr="007304F9">
        <w:rPr>
          <w:rFonts w:ascii="Times New Roman" w:hAnsi="Times New Roman"/>
          <w:color w:val="000000"/>
          <w:spacing w:val="17"/>
          <w:w w:val="118"/>
        </w:rPr>
        <w:t>г</w:t>
      </w:r>
      <w:r w:rsidRPr="007304F9">
        <w:rPr>
          <w:rFonts w:ascii="Times New Roman" w:hAnsi="Times New Roman"/>
          <w:color w:val="000000"/>
          <w:spacing w:val="16"/>
        </w:rPr>
        <w:t>ики</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1"/>
        </w:rPr>
        <w:t xml:space="preserve"> </w:t>
      </w:r>
      <w:r w:rsidRPr="007304F9">
        <w:rPr>
          <w:rFonts w:ascii="Times New Roman" w:hAnsi="Times New Roman"/>
          <w:color w:val="000000"/>
          <w:spacing w:val="1"/>
          <w:w w:val="117"/>
        </w:rPr>
        <w:t>п</w:t>
      </w:r>
      <w:r w:rsidRPr="007304F9">
        <w:rPr>
          <w:rFonts w:ascii="Times New Roman" w:hAnsi="Times New Roman"/>
          <w:color w:val="000000"/>
          <w:spacing w:val="2"/>
          <w:w w:val="108"/>
        </w:rPr>
        <w:t>о</w:t>
      </w:r>
      <w:r w:rsidRPr="007304F9">
        <w:rPr>
          <w:rFonts w:ascii="Times New Roman" w:hAnsi="Times New Roman"/>
          <w:color w:val="000000"/>
          <w:spacing w:val="4"/>
          <w:w w:val="115"/>
        </w:rPr>
        <w:t>в</w:t>
      </w:r>
      <w:r w:rsidRPr="007304F9">
        <w:rPr>
          <w:rFonts w:ascii="Times New Roman" w:hAnsi="Times New Roman"/>
          <w:color w:val="000000"/>
          <w:spacing w:val="2"/>
          <w:w w:val="110"/>
        </w:rPr>
        <w:t>с</w:t>
      </w:r>
      <w:r w:rsidRPr="007304F9">
        <w:rPr>
          <w:rFonts w:ascii="Times New Roman" w:hAnsi="Times New Roman"/>
          <w:color w:val="000000"/>
          <w:spacing w:val="2"/>
          <w:w w:val="112"/>
        </w:rPr>
        <w:t>ед</w:t>
      </w:r>
      <w:r w:rsidRPr="007304F9">
        <w:rPr>
          <w:rFonts w:ascii="Times New Roman" w:hAnsi="Times New Roman"/>
          <w:color w:val="000000"/>
          <w:spacing w:val="2"/>
          <w:w w:val="117"/>
        </w:rPr>
        <w:t>н</w:t>
      </w:r>
      <w:r w:rsidRPr="007304F9">
        <w:rPr>
          <w:rFonts w:ascii="Times New Roman" w:hAnsi="Times New Roman"/>
          <w:color w:val="000000"/>
          <w:spacing w:val="1"/>
          <w:w w:val="112"/>
        </w:rPr>
        <w:t>е</w:t>
      </w:r>
      <w:r w:rsidRPr="007304F9">
        <w:rPr>
          <w:rFonts w:ascii="Times New Roman" w:hAnsi="Times New Roman"/>
          <w:color w:val="000000"/>
          <w:spacing w:val="2"/>
          <w:w w:val="115"/>
        </w:rPr>
        <w:t>в</w:t>
      </w:r>
      <w:r w:rsidRPr="007304F9">
        <w:rPr>
          <w:rFonts w:ascii="Times New Roman" w:hAnsi="Times New Roman"/>
          <w:color w:val="000000"/>
          <w:spacing w:val="2"/>
          <w:w w:val="117"/>
        </w:rPr>
        <w:t>н</w:t>
      </w:r>
      <w:r w:rsidRPr="007304F9">
        <w:rPr>
          <w:rFonts w:ascii="Times New Roman" w:hAnsi="Times New Roman"/>
          <w:color w:val="000000"/>
          <w:spacing w:val="2"/>
          <w:w w:val="108"/>
        </w:rPr>
        <w:t>о</w:t>
      </w:r>
      <w:r w:rsidRPr="007304F9">
        <w:rPr>
          <w:rFonts w:ascii="Times New Roman" w:hAnsi="Times New Roman"/>
          <w:color w:val="000000"/>
          <w:spacing w:val="2"/>
        </w:rPr>
        <w:t>й</w:t>
      </w:r>
      <w:r w:rsidRPr="007304F9">
        <w:rPr>
          <w:rFonts w:ascii="Times New Roman" w:hAnsi="Times New Roman"/>
          <w:color w:val="000000"/>
          <w:spacing w:val="22"/>
        </w:rPr>
        <w:t xml:space="preserve"> </w:t>
      </w:r>
      <w:r w:rsidRPr="007304F9">
        <w:rPr>
          <w:rFonts w:ascii="Times New Roman" w:hAnsi="Times New Roman"/>
          <w:color w:val="000000"/>
          <w:spacing w:val="19"/>
        </w:rPr>
        <w:t>жиз</w:t>
      </w:r>
      <w:r w:rsidRPr="007304F9">
        <w:rPr>
          <w:rFonts w:ascii="Times New Roman" w:hAnsi="Times New Roman"/>
          <w:color w:val="000000"/>
          <w:spacing w:val="20"/>
          <w:w w:val="117"/>
        </w:rPr>
        <w:t>н</w:t>
      </w:r>
      <w:r w:rsidRPr="007304F9">
        <w:rPr>
          <w:rFonts w:ascii="Times New Roman" w:hAnsi="Times New Roman"/>
          <w:color w:val="000000"/>
          <w:spacing w:val="20"/>
        </w:rPr>
        <w:t>и;</w:t>
      </w:r>
    </w:p>
    <w:p w:rsidR="007304F9" w:rsidRPr="007304F9" w:rsidRDefault="007304F9" w:rsidP="007304F9">
      <w:pPr>
        <w:widowControl w:val="0"/>
        <w:spacing w:after="0" w:line="240" w:lineRule="auto"/>
        <w:ind w:left="283" w:right="-19" w:hanging="170"/>
        <w:jc w:val="both"/>
        <w:rPr>
          <w:rFonts w:ascii="Times New Roman" w:hAnsi="Times New Roman"/>
          <w:color w:val="000000"/>
          <w:position w:val="1"/>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5"/>
          <w:w w:val="117"/>
        </w:rPr>
        <w:t>р</w:t>
      </w:r>
      <w:r w:rsidRPr="007304F9">
        <w:rPr>
          <w:rFonts w:ascii="Times New Roman" w:hAnsi="Times New Roman"/>
          <w:color w:val="000000"/>
          <w:spacing w:val="3"/>
          <w:w w:val="108"/>
        </w:rPr>
        <w:t>о</w:t>
      </w:r>
      <w:r w:rsidRPr="007304F9">
        <w:rPr>
          <w:rFonts w:ascii="Times New Roman" w:hAnsi="Times New Roman"/>
          <w:color w:val="000000"/>
          <w:spacing w:val="3"/>
        </w:rPr>
        <w:t>и</w:t>
      </w:r>
      <w:r w:rsidRPr="007304F9">
        <w:rPr>
          <w:rFonts w:ascii="Times New Roman" w:hAnsi="Times New Roman"/>
          <w:color w:val="000000"/>
          <w:spacing w:val="3"/>
          <w:w w:val="118"/>
        </w:rPr>
        <w:t>ть</w:t>
      </w:r>
      <w:r w:rsidRPr="007304F9">
        <w:rPr>
          <w:rFonts w:ascii="Times New Roman" w:hAnsi="Times New Roman"/>
          <w:color w:val="000000"/>
          <w:spacing w:val="117"/>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rPr>
        <w:t>а</w:t>
      </w:r>
      <w:r w:rsidRPr="007304F9">
        <w:rPr>
          <w:rFonts w:ascii="Times New Roman" w:hAnsi="Times New Roman"/>
          <w:color w:val="000000"/>
          <w:spacing w:val="8"/>
        </w:rPr>
        <w:t>з</w:t>
      </w:r>
      <w:r w:rsidRPr="007304F9">
        <w:rPr>
          <w:rFonts w:ascii="Times New Roman" w:hAnsi="Times New Roman"/>
          <w:color w:val="000000"/>
          <w:spacing w:val="9"/>
        </w:rPr>
        <w:t>ли</w:t>
      </w:r>
      <w:r w:rsidRPr="007304F9">
        <w:rPr>
          <w:rFonts w:ascii="Times New Roman" w:hAnsi="Times New Roman"/>
          <w:color w:val="000000"/>
          <w:spacing w:val="8"/>
          <w:w w:val="117"/>
        </w:rPr>
        <w:t>чн</w:t>
      </w:r>
      <w:r w:rsidRPr="007304F9">
        <w:rPr>
          <w:rFonts w:ascii="Times New Roman" w:hAnsi="Times New Roman"/>
          <w:color w:val="000000"/>
          <w:spacing w:val="9"/>
          <w:w w:val="119"/>
        </w:rPr>
        <w:t>ы</w:t>
      </w:r>
      <w:r w:rsidRPr="007304F9">
        <w:rPr>
          <w:rFonts w:ascii="Times New Roman" w:hAnsi="Times New Roman"/>
          <w:color w:val="000000"/>
          <w:spacing w:val="9"/>
          <w:w w:val="112"/>
        </w:rPr>
        <w:t>е</w:t>
      </w:r>
      <w:r w:rsidRPr="007304F9">
        <w:rPr>
          <w:rFonts w:ascii="Times New Roman" w:hAnsi="Times New Roman"/>
          <w:color w:val="000000"/>
          <w:spacing w:val="117"/>
        </w:rPr>
        <w:t xml:space="preserve"> </w:t>
      </w:r>
      <w:r w:rsidRPr="007304F9">
        <w:rPr>
          <w:rFonts w:ascii="Times New Roman" w:hAnsi="Times New Roman"/>
          <w:color w:val="000000"/>
          <w:spacing w:val="9"/>
        </w:rPr>
        <w:t>л</w:t>
      </w:r>
      <w:r w:rsidRPr="007304F9">
        <w:rPr>
          <w:rFonts w:ascii="Times New Roman" w:hAnsi="Times New Roman"/>
          <w:color w:val="000000"/>
          <w:spacing w:val="10"/>
          <w:w w:val="108"/>
        </w:rPr>
        <w:t>о</w:t>
      </w:r>
      <w:r w:rsidRPr="007304F9">
        <w:rPr>
          <w:rFonts w:ascii="Times New Roman" w:hAnsi="Times New Roman"/>
          <w:color w:val="000000"/>
          <w:spacing w:val="10"/>
          <w:w w:val="118"/>
        </w:rPr>
        <w:t>г</w:t>
      </w:r>
      <w:r w:rsidRPr="007304F9">
        <w:rPr>
          <w:rFonts w:ascii="Times New Roman" w:hAnsi="Times New Roman"/>
          <w:color w:val="000000"/>
          <w:spacing w:val="10"/>
        </w:rPr>
        <w:t>и</w:t>
      </w:r>
      <w:r w:rsidRPr="007304F9">
        <w:rPr>
          <w:rFonts w:ascii="Times New Roman" w:hAnsi="Times New Roman"/>
          <w:color w:val="000000"/>
          <w:spacing w:val="10"/>
          <w:w w:val="117"/>
        </w:rPr>
        <w:t>ч</w:t>
      </w:r>
      <w:r w:rsidRPr="007304F9">
        <w:rPr>
          <w:rFonts w:ascii="Times New Roman" w:hAnsi="Times New Roman"/>
          <w:color w:val="000000"/>
          <w:spacing w:val="9"/>
          <w:w w:val="112"/>
        </w:rPr>
        <w:t>е</w:t>
      </w:r>
      <w:r w:rsidRPr="007304F9">
        <w:rPr>
          <w:rFonts w:ascii="Times New Roman" w:hAnsi="Times New Roman"/>
          <w:color w:val="000000"/>
          <w:spacing w:val="10"/>
          <w:w w:val="110"/>
        </w:rPr>
        <w:t>с</w:t>
      </w:r>
      <w:r w:rsidRPr="007304F9">
        <w:rPr>
          <w:rFonts w:ascii="Times New Roman" w:hAnsi="Times New Roman"/>
          <w:color w:val="000000"/>
          <w:spacing w:val="10"/>
        </w:rPr>
        <w:t>ки</w:t>
      </w:r>
      <w:r w:rsidRPr="007304F9">
        <w:rPr>
          <w:rFonts w:ascii="Times New Roman" w:hAnsi="Times New Roman"/>
          <w:color w:val="000000"/>
          <w:spacing w:val="10"/>
          <w:w w:val="112"/>
        </w:rPr>
        <w:t>е</w:t>
      </w:r>
      <w:r w:rsidRPr="007304F9">
        <w:rPr>
          <w:rFonts w:ascii="Times New Roman" w:hAnsi="Times New Roman"/>
          <w:color w:val="000000"/>
          <w:spacing w:val="118"/>
        </w:rPr>
        <w:t xml:space="preserve"> </w:t>
      </w:r>
      <w:r w:rsidRPr="007304F9">
        <w:rPr>
          <w:rFonts w:ascii="Times New Roman" w:hAnsi="Times New Roman"/>
          <w:color w:val="000000"/>
          <w:spacing w:val="11"/>
          <w:w w:val="115"/>
        </w:rPr>
        <w:t>в</w:t>
      </w:r>
      <w:r w:rsidRPr="007304F9">
        <w:rPr>
          <w:rFonts w:ascii="Times New Roman" w:hAnsi="Times New Roman"/>
          <w:color w:val="000000"/>
          <w:spacing w:val="12"/>
          <w:w w:val="119"/>
        </w:rPr>
        <w:t>ы</w:t>
      </w:r>
      <w:r w:rsidRPr="007304F9">
        <w:rPr>
          <w:rFonts w:ascii="Times New Roman" w:hAnsi="Times New Roman"/>
          <w:color w:val="000000"/>
          <w:spacing w:val="12"/>
          <w:w w:val="110"/>
        </w:rPr>
        <w:t>с</w:t>
      </w:r>
      <w:r w:rsidRPr="007304F9">
        <w:rPr>
          <w:rFonts w:ascii="Times New Roman" w:hAnsi="Times New Roman"/>
          <w:color w:val="000000"/>
          <w:spacing w:val="14"/>
        </w:rPr>
        <w:t>к</w:t>
      </w:r>
      <w:r w:rsidRPr="007304F9">
        <w:rPr>
          <w:rFonts w:ascii="Times New Roman" w:hAnsi="Times New Roman"/>
          <w:color w:val="000000"/>
          <w:spacing w:val="12"/>
        </w:rPr>
        <w:t>аз</w:t>
      </w:r>
      <w:r w:rsidRPr="007304F9">
        <w:rPr>
          <w:rFonts w:ascii="Times New Roman" w:hAnsi="Times New Roman"/>
          <w:color w:val="000000"/>
          <w:spacing w:val="12"/>
          <w:w w:val="119"/>
        </w:rPr>
        <w:t>ы</w:t>
      </w:r>
      <w:r w:rsidRPr="007304F9">
        <w:rPr>
          <w:rFonts w:ascii="Times New Roman" w:hAnsi="Times New Roman"/>
          <w:color w:val="000000"/>
          <w:spacing w:val="14"/>
          <w:w w:val="115"/>
        </w:rPr>
        <w:t>в</w:t>
      </w:r>
      <w:r w:rsidRPr="007304F9">
        <w:rPr>
          <w:rFonts w:ascii="Times New Roman" w:hAnsi="Times New Roman"/>
          <w:color w:val="000000"/>
          <w:spacing w:val="12"/>
        </w:rPr>
        <w:t>а</w:t>
      </w:r>
      <w:r w:rsidRPr="007304F9">
        <w:rPr>
          <w:rFonts w:ascii="Times New Roman" w:hAnsi="Times New Roman"/>
          <w:color w:val="000000"/>
          <w:spacing w:val="12"/>
          <w:w w:val="117"/>
        </w:rPr>
        <w:t>н</w:t>
      </w:r>
      <w:r w:rsidRPr="007304F9">
        <w:rPr>
          <w:rFonts w:ascii="Times New Roman" w:hAnsi="Times New Roman"/>
          <w:color w:val="000000"/>
          <w:spacing w:val="12"/>
        </w:rPr>
        <w:t>ия:</w:t>
      </w:r>
      <w:r w:rsidRPr="007304F9">
        <w:rPr>
          <w:rFonts w:ascii="Times New Roman" w:hAnsi="Times New Roman"/>
          <w:color w:val="000000"/>
          <w:spacing w:val="117"/>
        </w:rPr>
        <w:t xml:space="preserve"> </w:t>
      </w:r>
      <w:r w:rsidRPr="007304F9">
        <w:rPr>
          <w:rFonts w:ascii="Times New Roman" w:hAnsi="Times New Roman"/>
          <w:color w:val="000000"/>
          <w:spacing w:val="2"/>
          <w:w w:val="117"/>
        </w:rPr>
        <w:t>п</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3"/>
          <w:w w:val="119"/>
        </w:rPr>
        <w:t>ы</w:t>
      </w:r>
      <w:r w:rsidRPr="007304F9">
        <w:rPr>
          <w:rFonts w:ascii="Times New Roman" w:hAnsi="Times New Roman"/>
          <w:color w:val="000000"/>
          <w:spacing w:val="3"/>
          <w:w w:val="112"/>
        </w:rPr>
        <w:t>е</w:t>
      </w:r>
      <w:r w:rsidRPr="007304F9">
        <w:rPr>
          <w:rFonts w:ascii="Times New Roman" w:hAnsi="Times New Roman"/>
          <w:color w:val="000000"/>
          <w:spacing w:val="3"/>
        </w:rPr>
        <w:t>,</w:t>
      </w:r>
      <w:r w:rsidRPr="007304F9">
        <w:rPr>
          <w:rFonts w:ascii="Times New Roman" w:hAnsi="Times New Roman"/>
          <w:color w:val="000000"/>
        </w:rPr>
        <w:t xml:space="preserve"> </w:t>
      </w:r>
      <w:r w:rsidRPr="007304F9">
        <w:rPr>
          <w:rFonts w:ascii="Times New Roman" w:hAnsi="Times New Roman"/>
          <w:color w:val="000000"/>
          <w:w w:val="110"/>
        </w:rPr>
        <w:t>с</w:t>
      </w:r>
      <w:r w:rsidRPr="007304F9">
        <w:rPr>
          <w:rFonts w:ascii="Times New Roman" w:hAnsi="Times New Roman"/>
          <w:color w:val="000000"/>
          <w:spacing w:val="21"/>
        </w:rPr>
        <w:t xml:space="preserve"> </w:t>
      </w:r>
      <w:r w:rsidRPr="007304F9">
        <w:rPr>
          <w:rFonts w:ascii="Times New Roman" w:hAnsi="Times New Roman"/>
          <w:color w:val="000000"/>
          <w:spacing w:val="9"/>
          <w:w w:val="108"/>
        </w:rPr>
        <w:t>о</w:t>
      </w:r>
      <w:r w:rsidRPr="007304F9">
        <w:rPr>
          <w:rFonts w:ascii="Times New Roman" w:hAnsi="Times New Roman"/>
          <w:color w:val="000000"/>
          <w:spacing w:val="10"/>
          <w:w w:val="118"/>
        </w:rPr>
        <w:t>т</w:t>
      </w:r>
      <w:r w:rsidRPr="007304F9">
        <w:rPr>
          <w:rFonts w:ascii="Times New Roman" w:hAnsi="Times New Roman"/>
          <w:color w:val="000000"/>
          <w:spacing w:val="9"/>
          <w:w w:val="117"/>
        </w:rPr>
        <w:t>р</w:t>
      </w:r>
      <w:r w:rsidRPr="007304F9">
        <w:rPr>
          <w:rFonts w:ascii="Times New Roman" w:hAnsi="Times New Roman"/>
          <w:color w:val="000000"/>
          <w:spacing w:val="10"/>
        </w:rPr>
        <w:t>ица</w:t>
      </w:r>
      <w:r w:rsidRPr="007304F9">
        <w:rPr>
          <w:rFonts w:ascii="Times New Roman" w:hAnsi="Times New Roman"/>
          <w:color w:val="000000"/>
          <w:spacing w:val="10"/>
          <w:w w:val="117"/>
        </w:rPr>
        <w:t>н</w:t>
      </w:r>
      <w:r w:rsidRPr="007304F9">
        <w:rPr>
          <w:rFonts w:ascii="Times New Roman" w:hAnsi="Times New Roman"/>
          <w:color w:val="000000"/>
          <w:spacing w:val="9"/>
        </w:rPr>
        <w:t>и</w:t>
      </w:r>
      <w:r w:rsidRPr="007304F9">
        <w:rPr>
          <w:rFonts w:ascii="Times New Roman" w:hAnsi="Times New Roman"/>
          <w:color w:val="000000"/>
          <w:spacing w:val="10"/>
          <w:w w:val="112"/>
        </w:rPr>
        <w:t>е</w:t>
      </w:r>
      <w:r w:rsidRPr="007304F9">
        <w:rPr>
          <w:rFonts w:ascii="Times New Roman" w:hAnsi="Times New Roman"/>
          <w:color w:val="000000"/>
          <w:spacing w:val="10"/>
          <w:w w:val="116"/>
        </w:rPr>
        <w:t>м</w:t>
      </w:r>
      <w:r w:rsidRPr="007304F9">
        <w:rPr>
          <w:rFonts w:ascii="Times New Roman" w:hAnsi="Times New Roman"/>
          <w:color w:val="000000"/>
          <w:spacing w:val="9"/>
        </w:rPr>
        <w:t>,</w:t>
      </w:r>
      <w:r w:rsidRPr="007304F9">
        <w:rPr>
          <w:rFonts w:ascii="Times New Roman" w:hAnsi="Times New Roman"/>
          <w:color w:val="000000"/>
          <w:spacing w:val="21"/>
        </w:rPr>
        <w:t xml:space="preserve"> </w:t>
      </w:r>
      <w:r w:rsidRPr="007304F9">
        <w:rPr>
          <w:rFonts w:ascii="Times New Roman" w:hAnsi="Times New Roman"/>
          <w:color w:val="000000"/>
          <w:w w:val="110"/>
        </w:rPr>
        <w:t>с</w:t>
      </w:r>
      <w:r w:rsidRPr="007304F9">
        <w:rPr>
          <w:rFonts w:ascii="Times New Roman" w:hAnsi="Times New Roman"/>
          <w:color w:val="000000"/>
          <w:spacing w:val="21"/>
        </w:rPr>
        <w:t xml:space="preserve"> </w:t>
      </w:r>
      <w:r w:rsidRPr="007304F9">
        <w:rPr>
          <w:rFonts w:ascii="Times New Roman" w:hAnsi="Times New Roman"/>
          <w:color w:val="000000"/>
          <w:spacing w:val="12"/>
        </w:rPr>
        <w:t>к</w:t>
      </w:r>
      <w:r w:rsidRPr="007304F9">
        <w:rPr>
          <w:rFonts w:ascii="Times New Roman" w:hAnsi="Times New Roman"/>
          <w:color w:val="000000"/>
          <w:spacing w:val="12"/>
          <w:w w:val="108"/>
        </w:rPr>
        <w:t>о</w:t>
      </w:r>
      <w:r w:rsidRPr="007304F9">
        <w:rPr>
          <w:rFonts w:ascii="Times New Roman" w:hAnsi="Times New Roman"/>
          <w:color w:val="000000"/>
          <w:spacing w:val="12"/>
          <w:w w:val="117"/>
        </w:rPr>
        <w:t>н</w:t>
      </w:r>
      <w:r w:rsidRPr="007304F9">
        <w:rPr>
          <w:rFonts w:ascii="Times New Roman" w:hAnsi="Times New Roman"/>
          <w:color w:val="000000"/>
          <w:spacing w:val="12"/>
          <w:w w:val="110"/>
        </w:rPr>
        <w:t>с</w:t>
      </w:r>
      <w:r w:rsidRPr="007304F9">
        <w:rPr>
          <w:rFonts w:ascii="Times New Roman" w:hAnsi="Times New Roman"/>
          <w:color w:val="000000"/>
          <w:spacing w:val="12"/>
          <w:w w:val="118"/>
        </w:rPr>
        <w:t>т</w:t>
      </w:r>
      <w:r w:rsidRPr="007304F9">
        <w:rPr>
          <w:rFonts w:ascii="Times New Roman" w:hAnsi="Times New Roman"/>
          <w:color w:val="000000"/>
          <w:spacing w:val="10"/>
          <w:w w:val="117"/>
        </w:rPr>
        <w:t>р</w:t>
      </w:r>
      <w:r w:rsidRPr="007304F9">
        <w:rPr>
          <w:rFonts w:ascii="Times New Roman" w:hAnsi="Times New Roman"/>
          <w:color w:val="000000"/>
          <w:spacing w:val="12"/>
          <w:w w:val="115"/>
        </w:rPr>
        <w:t>у</w:t>
      </w:r>
      <w:r w:rsidRPr="007304F9">
        <w:rPr>
          <w:rFonts w:ascii="Times New Roman" w:hAnsi="Times New Roman"/>
          <w:color w:val="000000"/>
          <w:spacing w:val="12"/>
        </w:rPr>
        <w:t>кция</w:t>
      </w:r>
      <w:r w:rsidRPr="007304F9">
        <w:rPr>
          <w:rFonts w:ascii="Times New Roman" w:hAnsi="Times New Roman"/>
          <w:color w:val="000000"/>
          <w:spacing w:val="12"/>
          <w:w w:val="116"/>
        </w:rPr>
        <w:t>м</w:t>
      </w:r>
      <w:r w:rsidRPr="007304F9">
        <w:rPr>
          <w:rFonts w:ascii="Times New Roman" w:hAnsi="Times New Roman"/>
          <w:color w:val="000000"/>
          <w:spacing w:val="12"/>
        </w:rPr>
        <w:t>и</w:t>
      </w:r>
      <w:r w:rsidRPr="007304F9">
        <w:rPr>
          <w:rFonts w:ascii="Times New Roman" w:hAnsi="Times New Roman"/>
          <w:color w:val="000000"/>
          <w:spacing w:val="21"/>
        </w:rPr>
        <w:t xml:space="preserve"> </w:t>
      </w:r>
      <w:r w:rsidRPr="007304F9">
        <w:rPr>
          <w:rFonts w:ascii="Times New Roman" w:hAnsi="Times New Roman"/>
          <w:color w:val="000000"/>
          <w:spacing w:val="3"/>
          <w:w w:val="119"/>
        </w:rPr>
        <w:t>«</w:t>
      </w:r>
      <w:r w:rsidRPr="007304F9">
        <w:rPr>
          <w:rFonts w:ascii="Times New Roman" w:hAnsi="Times New Roman"/>
          <w:color w:val="000000"/>
          <w:spacing w:val="7"/>
          <w:w w:val="115"/>
        </w:rPr>
        <w:t>в</w:t>
      </w:r>
      <w:r w:rsidRPr="007304F9">
        <w:rPr>
          <w:rFonts w:ascii="Times New Roman" w:hAnsi="Times New Roman"/>
          <w:color w:val="000000"/>
          <w:spacing w:val="3"/>
          <w:w w:val="110"/>
        </w:rPr>
        <w:t>с</w:t>
      </w:r>
      <w:r w:rsidRPr="007304F9">
        <w:rPr>
          <w:rFonts w:ascii="Times New Roman" w:hAnsi="Times New Roman"/>
          <w:color w:val="000000"/>
          <w:spacing w:val="4"/>
          <w:w w:val="112"/>
        </w:rPr>
        <w:t>е</w:t>
      </w:r>
      <w:r w:rsidRPr="007304F9">
        <w:rPr>
          <w:rFonts w:ascii="Times New Roman" w:hAnsi="Times New Roman"/>
          <w:color w:val="000000"/>
          <w:spacing w:val="4"/>
          <w:w w:val="119"/>
        </w:rPr>
        <w:t>»</w:t>
      </w:r>
      <w:r w:rsidRPr="007304F9">
        <w:rPr>
          <w:rFonts w:ascii="Times New Roman" w:hAnsi="Times New Roman"/>
          <w:color w:val="000000"/>
          <w:spacing w:val="4"/>
        </w:rPr>
        <w:t>,</w:t>
      </w:r>
      <w:r w:rsidRPr="007304F9">
        <w:rPr>
          <w:rFonts w:ascii="Times New Roman" w:hAnsi="Times New Roman"/>
          <w:color w:val="000000"/>
          <w:spacing w:val="21"/>
        </w:rPr>
        <w:t xml:space="preserve"> </w:t>
      </w:r>
      <w:r w:rsidRPr="007304F9">
        <w:rPr>
          <w:rFonts w:ascii="Times New Roman" w:hAnsi="Times New Roman"/>
          <w:color w:val="000000"/>
          <w:spacing w:val="7"/>
          <w:w w:val="119"/>
        </w:rPr>
        <w:t>«</w:t>
      </w:r>
      <w:r w:rsidRPr="007304F9">
        <w:rPr>
          <w:rFonts w:ascii="Times New Roman" w:hAnsi="Times New Roman"/>
          <w:color w:val="000000"/>
          <w:spacing w:val="7"/>
          <w:w w:val="117"/>
        </w:rPr>
        <w:t>н</w:t>
      </w:r>
      <w:r w:rsidRPr="007304F9">
        <w:rPr>
          <w:rFonts w:ascii="Times New Roman" w:hAnsi="Times New Roman"/>
          <w:color w:val="000000"/>
          <w:spacing w:val="7"/>
        </w:rPr>
        <w:t>и</w:t>
      </w:r>
      <w:r w:rsidRPr="007304F9">
        <w:rPr>
          <w:rFonts w:ascii="Times New Roman" w:hAnsi="Times New Roman"/>
          <w:color w:val="000000"/>
          <w:spacing w:val="21"/>
        </w:rPr>
        <w:t xml:space="preserve"> </w:t>
      </w:r>
      <w:r w:rsidRPr="007304F9">
        <w:rPr>
          <w:rFonts w:ascii="Times New Roman" w:hAnsi="Times New Roman"/>
          <w:color w:val="000000"/>
          <w:spacing w:val="6"/>
          <w:w w:val="108"/>
        </w:rPr>
        <w:t>о</w:t>
      </w:r>
      <w:r w:rsidRPr="007304F9">
        <w:rPr>
          <w:rFonts w:ascii="Times New Roman" w:hAnsi="Times New Roman"/>
          <w:color w:val="000000"/>
          <w:spacing w:val="7"/>
          <w:w w:val="112"/>
        </w:rPr>
        <w:t>д</w:t>
      </w:r>
      <w:r w:rsidRPr="007304F9">
        <w:rPr>
          <w:rFonts w:ascii="Times New Roman" w:hAnsi="Times New Roman"/>
          <w:color w:val="000000"/>
          <w:spacing w:val="8"/>
        </w:rPr>
        <w:t>и</w:t>
      </w:r>
      <w:r w:rsidRPr="007304F9">
        <w:rPr>
          <w:rFonts w:ascii="Times New Roman" w:hAnsi="Times New Roman"/>
          <w:color w:val="000000"/>
          <w:spacing w:val="7"/>
          <w:w w:val="117"/>
        </w:rPr>
        <w:t>н</w:t>
      </w:r>
      <w:r w:rsidRPr="007304F9">
        <w:rPr>
          <w:rFonts w:ascii="Times New Roman" w:hAnsi="Times New Roman"/>
          <w:color w:val="000000"/>
          <w:spacing w:val="7"/>
          <w:w w:val="119"/>
        </w:rPr>
        <w:t>»</w:t>
      </w:r>
      <w:r w:rsidRPr="007304F9">
        <w:rPr>
          <w:rFonts w:ascii="Times New Roman" w:hAnsi="Times New Roman"/>
          <w:color w:val="000000"/>
          <w:spacing w:val="8"/>
        </w:rPr>
        <w:t>,</w:t>
      </w:r>
      <w:r w:rsidRPr="007304F9">
        <w:rPr>
          <w:rFonts w:ascii="Times New Roman" w:hAnsi="Times New Roman"/>
          <w:color w:val="000000"/>
          <w:spacing w:val="21"/>
        </w:rPr>
        <w:t xml:space="preserve"> </w:t>
      </w:r>
      <w:r w:rsidRPr="007304F9">
        <w:rPr>
          <w:rFonts w:ascii="Times New Roman" w:hAnsi="Times New Roman"/>
          <w:color w:val="000000"/>
          <w:spacing w:val="4"/>
          <w:w w:val="119"/>
        </w:rPr>
        <w:t>«</w:t>
      </w:r>
      <w:r w:rsidRPr="007304F9">
        <w:rPr>
          <w:rFonts w:ascii="Times New Roman" w:hAnsi="Times New Roman"/>
          <w:color w:val="000000"/>
          <w:spacing w:val="4"/>
          <w:w w:val="117"/>
        </w:rPr>
        <w:t>н</w:t>
      </w:r>
      <w:r w:rsidRPr="007304F9">
        <w:rPr>
          <w:rFonts w:ascii="Times New Roman" w:hAnsi="Times New Roman"/>
          <w:color w:val="000000"/>
          <w:spacing w:val="4"/>
          <w:w w:val="112"/>
        </w:rPr>
        <w:t>е</w:t>
      </w:r>
      <w:r w:rsidRPr="007304F9">
        <w:rPr>
          <w:rFonts w:ascii="Times New Roman" w:hAnsi="Times New Roman"/>
          <w:color w:val="000000"/>
          <w:spacing w:val="4"/>
        </w:rPr>
        <w:t>к</w:t>
      </w:r>
      <w:r w:rsidRPr="007304F9">
        <w:rPr>
          <w:rFonts w:ascii="Times New Roman" w:hAnsi="Times New Roman"/>
          <w:color w:val="000000"/>
          <w:spacing w:val="4"/>
          <w:w w:val="108"/>
        </w:rPr>
        <w:t>о</w:t>
      </w:r>
      <w:r w:rsidRPr="007304F9">
        <w:rPr>
          <w:rFonts w:ascii="Times New Roman" w:hAnsi="Times New Roman"/>
          <w:color w:val="000000"/>
          <w:spacing w:val="4"/>
          <w:w w:val="118"/>
        </w:rPr>
        <w:t>т</w:t>
      </w:r>
      <w:r w:rsidRPr="007304F9">
        <w:rPr>
          <w:rFonts w:ascii="Times New Roman" w:hAnsi="Times New Roman"/>
          <w:color w:val="000000"/>
          <w:spacing w:val="5"/>
          <w:w w:val="108"/>
        </w:rPr>
        <w:t>о</w:t>
      </w:r>
      <w:r w:rsidRPr="007304F9">
        <w:rPr>
          <w:rFonts w:ascii="Times New Roman" w:hAnsi="Times New Roman"/>
          <w:color w:val="000000"/>
          <w:spacing w:val="4"/>
          <w:w w:val="117"/>
        </w:rPr>
        <w:t>р</w:t>
      </w:r>
      <w:r w:rsidRPr="007304F9">
        <w:rPr>
          <w:rFonts w:ascii="Times New Roman" w:hAnsi="Times New Roman"/>
          <w:color w:val="000000"/>
          <w:spacing w:val="4"/>
          <w:w w:val="119"/>
        </w:rPr>
        <w:t>ы</w:t>
      </w:r>
      <w:r w:rsidRPr="007304F9">
        <w:rPr>
          <w:rFonts w:ascii="Times New Roman" w:hAnsi="Times New Roman"/>
          <w:color w:val="000000"/>
          <w:spacing w:val="4"/>
          <w:w w:val="112"/>
        </w:rPr>
        <w:t>е</w:t>
      </w:r>
      <w:r w:rsidRPr="007304F9">
        <w:rPr>
          <w:rFonts w:ascii="Times New Roman" w:hAnsi="Times New Roman"/>
          <w:color w:val="000000"/>
          <w:spacing w:val="4"/>
          <w:w w:val="119"/>
        </w:rPr>
        <w:t>»</w:t>
      </w:r>
      <w:r w:rsidRPr="007304F9">
        <w:rPr>
          <w:rFonts w:ascii="Times New Roman" w:hAnsi="Times New Roman"/>
          <w:color w:val="000000"/>
          <w:spacing w:val="4"/>
        </w:rPr>
        <w:t>,</w:t>
      </w:r>
      <w:r w:rsidRPr="007304F9">
        <w:rPr>
          <w:rFonts w:ascii="Times New Roman" w:hAnsi="Times New Roman"/>
          <w:color w:val="000000"/>
          <w:spacing w:val="22"/>
        </w:rPr>
        <w:t xml:space="preserve"> </w:t>
      </w:r>
      <w:r w:rsidRPr="007304F9">
        <w:rPr>
          <w:rFonts w:ascii="Times New Roman" w:hAnsi="Times New Roman"/>
          <w:color w:val="000000"/>
          <w:spacing w:val="9"/>
          <w:w w:val="110"/>
        </w:rPr>
        <w:t>с</w:t>
      </w:r>
      <w:r w:rsidRPr="007304F9">
        <w:rPr>
          <w:rFonts w:ascii="Times New Roman" w:hAnsi="Times New Roman"/>
          <w:color w:val="000000"/>
          <w:spacing w:val="9"/>
        </w:rPr>
        <w:t>л</w:t>
      </w:r>
      <w:r w:rsidRPr="007304F9">
        <w:rPr>
          <w:rFonts w:ascii="Times New Roman" w:hAnsi="Times New Roman"/>
          <w:color w:val="000000"/>
          <w:spacing w:val="9"/>
          <w:w w:val="108"/>
        </w:rPr>
        <w:t>о</w:t>
      </w:r>
      <w:r w:rsidRPr="007304F9">
        <w:rPr>
          <w:rFonts w:ascii="Times New Roman" w:hAnsi="Times New Roman"/>
          <w:color w:val="000000"/>
          <w:spacing w:val="9"/>
        </w:rPr>
        <w:t>ж</w:t>
      </w:r>
      <w:r w:rsidRPr="007304F9">
        <w:rPr>
          <w:rFonts w:ascii="Times New Roman" w:hAnsi="Times New Roman"/>
          <w:color w:val="000000"/>
          <w:spacing w:val="9"/>
          <w:w w:val="117"/>
        </w:rPr>
        <w:t>н</w:t>
      </w:r>
      <w:r w:rsidRPr="007304F9">
        <w:rPr>
          <w:rFonts w:ascii="Times New Roman" w:hAnsi="Times New Roman"/>
          <w:color w:val="000000"/>
          <w:spacing w:val="9"/>
          <w:w w:val="119"/>
        </w:rPr>
        <w:t>ы</w:t>
      </w:r>
      <w:r w:rsidRPr="007304F9">
        <w:rPr>
          <w:rFonts w:ascii="Times New Roman" w:hAnsi="Times New Roman"/>
          <w:color w:val="000000"/>
          <w:spacing w:val="10"/>
          <w:w w:val="112"/>
        </w:rPr>
        <w:t>е</w:t>
      </w:r>
      <w:r w:rsidRPr="007304F9">
        <w:rPr>
          <w:rFonts w:ascii="Times New Roman" w:hAnsi="Times New Roman"/>
          <w:color w:val="000000"/>
          <w:spacing w:val="21"/>
        </w:rPr>
        <w:t xml:space="preserve"> </w:t>
      </w:r>
      <w:r w:rsidRPr="007304F9">
        <w:rPr>
          <w:rFonts w:ascii="Times New Roman" w:hAnsi="Times New Roman"/>
          <w:color w:val="000000"/>
          <w:w w:val="110"/>
        </w:rPr>
        <w:t>с</w:t>
      </w:r>
      <w:r w:rsidRPr="007304F9">
        <w:rPr>
          <w:rFonts w:ascii="Times New Roman" w:hAnsi="Times New Roman"/>
          <w:color w:val="000000"/>
          <w:spacing w:val="22"/>
        </w:rPr>
        <w:t xml:space="preserve"> </w:t>
      </w:r>
      <w:r w:rsidRPr="007304F9">
        <w:rPr>
          <w:rFonts w:ascii="Times New Roman" w:hAnsi="Times New Roman"/>
          <w:color w:val="000000"/>
          <w:spacing w:val="12"/>
        </w:rPr>
        <w:t>к</w:t>
      </w:r>
      <w:r w:rsidRPr="007304F9">
        <w:rPr>
          <w:rFonts w:ascii="Times New Roman" w:hAnsi="Times New Roman"/>
          <w:color w:val="000000"/>
          <w:spacing w:val="12"/>
          <w:w w:val="108"/>
        </w:rPr>
        <w:t>о</w:t>
      </w:r>
      <w:r w:rsidRPr="007304F9">
        <w:rPr>
          <w:rFonts w:ascii="Times New Roman" w:hAnsi="Times New Roman"/>
          <w:color w:val="000000"/>
          <w:spacing w:val="12"/>
          <w:w w:val="117"/>
        </w:rPr>
        <w:t>н</w:t>
      </w:r>
      <w:r w:rsidRPr="007304F9">
        <w:rPr>
          <w:rFonts w:ascii="Times New Roman" w:hAnsi="Times New Roman"/>
          <w:color w:val="000000"/>
          <w:spacing w:val="12"/>
          <w:w w:val="110"/>
        </w:rPr>
        <w:t>с</w:t>
      </w:r>
      <w:r w:rsidRPr="007304F9">
        <w:rPr>
          <w:rFonts w:ascii="Times New Roman" w:hAnsi="Times New Roman"/>
          <w:color w:val="000000"/>
          <w:spacing w:val="13"/>
          <w:w w:val="118"/>
        </w:rPr>
        <w:t>т</w:t>
      </w:r>
      <w:r w:rsidRPr="007304F9">
        <w:rPr>
          <w:rFonts w:ascii="Times New Roman" w:hAnsi="Times New Roman"/>
          <w:color w:val="000000"/>
          <w:spacing w:val="9"/>
          <w:w w:val="117"/>
        </w:rPr>
        <w:t>р</w:t>
      </w:r>
      <w:r w:rsidRPr="007304F9">
        <w:rPr>
          <w:rFonts w:ascii="Times New Roman" w:hAnsi="Times New Roman"/>
          <w:color w:val="000000"/>
          <w:spacing w:val="12"/>
          <w:w w:val="115"/>
        </w:rPr>
        <w:t>у</w:t>
      </w:r>
      <w:r w:rsidRPr="007304F9">
        <w:rPr>
          <w:rFonts w:ascii="Times New Roman" w:hAnsi="Times New Roman"/>
          <w:color w:val="000000"/>
          <w:spacing w:val="12"/>
        </w:rPr>
        <w:t>кция</w:t>
      </w:r>
      <w:r w:rsidRPr="007304F9">
        <w:rPr>
          <w:rFonts w:ascii="Times New Roman" w:hAnsi="Times New Roman"/>
          <w:color w:val="000000"/>
          <w:spacing w:val="13"/>
          <w:w w:val="116"/>
        </w:rPr>
        <w:t>м</w:t>
      </w:r>
      <w:r w:rsidRPr="007304F9">
        <w:rPr>
          <w:rFonts w:ascii="Times New Roman" w:hAnsi="Times New Roman"/>
          <w:color w:val="000000"/>
          <w:spacing w:val="12"/>
        </w:rPr>
        <w:t>и</w:t>
      </w:r>
      <w:r w:rsidRPr="007304F9">
        <w:rPr>
          <w:rFonts w:ascii="Times New Roman" w:hAnsi="Times New Roman"/>
          <w:color w:val="000000"/>
          <w:spacing w:val="22"/>
        </w:rPr>
        <w:t xml:space="preserve"> </w:t>
      </w:r>
      <w:r w:rsidRPr="007304F9">
        <w:rPr>
          <w:rFonts w:ascii="Times New Roman" w:hAnsi="Times New Roman"/>
          <w:color w:val="000000"/>
          <w:spacing w:val="11"/>
          <w:w w:val="119"/>
        </w:rPr>
        <w:t>«</w:t>
      </w:r>
      <w:r w:rsidRPr="007304F9">
        <w:rPr>
          <w:rFonts w:ascii="Times New Roman" w:hAnsi="Times New Roman"/>
          <w:color w:val="000000"/>
          <w:spacing w:val="11"/>
        </w:rPr>
        <w:t>и</w:t>
      </w:r>
      <w:r w:rsidRPr="007304F9">
        <w:rPr>
          <w:rFonts w:ascii="Times New Roman" w:hAnsi="Times New Roman"/>
          <w:color w:val="000000"/>
          <w:spacing w:val="11"/>
          <w:w w:val="119"/>
        </w:rPr>
        <w:t>»</w:t>
      </w:r>
      <w:r w:rsidRPr="007304F9">
        <w:rPr>
          <w:rFonts w:ascii="Times New Roman" w:hAnsi="Times New Roman"/>
          <w:color w:val="000000"/>
          <w:spacing w:val="11"/>
        </w:rPr>
        <w:t>,</w:t>
      </w:r>
      <w:r w:rsidRPr="007304F9">
        <w:rPr>
          <w:rFonts w:ascii="Times New Roman" w:hAnsi="Times New Roman"/>
          <w:color w:val="000000"/>
          <w:spacing w:val="22"/>
        </w:rPr>
        <w:t xml:space="preserve"> </w:t>
      </w:r>
      <w:r w:rsidRPr="007304F9">
        <w:rPr>
          <w:rFonts w:ascii="Times New Roman" w:hAnsi="Times New Roman"/>
          <w:color w:val="000000"/>
          <w:spacing w:val="13"/>
          <w:w w:val="119"/>
        </w:rPr>
        <w:t>«</w:t>
      </w:r>
      <w:r w:rsidRPr="007304F9">
        <w:rPr>
          <w:rFonts w:ascii="Times New Roman" w:hAnsi="Times New Roman"/>
          <w:color w:val="000000"/>
          <w:spacing w:val="13"/>
        </w:rPr>
        <w:t>или</w:t>
      </w:r>
      <w:r w:rsidRPr="007304F9">
        <w:rPr>
          <w:rFonts w:ascii="Times New Roman" w:hAnsi="Times New Roman"/>
          <w:color w:val="000000"/>
          <w:spacing w:val="14"/>
          <w:w w:val="119"/>
        </w:rPr>
        <w:t>».</w:t>
      </w:r>
      <w:r w:rsidRPr="007304F9">
        <w:rPr>
          <w:rFonts w:ascii="Times New Roman" w:hAnsi="Times New Roman"/>
          <w:color w:val="000000"/>
          <w:spacing w:val="11"/>
          <w:position w:val="1"/>
        </w:rPr>
        <w:t xml:space="preserve"> </w:t>
      </w:r>
      <w:r w:rsidRPr="007304F9">
        <w:rPr>
          <w:rFonts w:ascii="Times New Roman" w:hAnsi="Times New Roman"/>
          <w:color w:val="000000"/>
          <w:position w:val="1"/>
        </w:rPr>
        <w:tab/>
      </w:r>
    </w:p>
    <w:p w:rsidR="007304F9" w:rsidRPr="007304F9" w:rsidRDefault="007304F9" w:rsidP="007304F9">
      <w:pPr>
        <w:widowControl w:val="0"/>
        <w:tabs>
          <w:tab w:val="left" w:pos="6188"/>
        </w:tabs>
        <w:spacing w:after="0" w:line="240" w:lineRule="auto"/>
        <w:ind w:right="-20"/>
        <w:jc w:val="center"/>
        <w:rPr>
          <w:rFonts w:ascii="Times New Roman" w:hAnsi="Times New Roman"/>
          <w:color w:val="000000"/>
        </w:rPr>
      </w:pPr>
      <w:r w:rsidRPr="007304F9">
        <w:rPr>
          <w:rFonts w:ascii="Times New Roman" w:hAnsi="Times New Roman"/>
          <w:color w:val="000000"/>
          <w:spacing w:val="4"/>
          <w:w w:val="117"/>
        </w:rPr>
        <w:t>А</w:t>
      </w:r>
      <w:r w:rsidRPr="007304F9">
        <w:rPr>
          <w:rFonts w:ascii="Times New Roman" w:hAnsi="Times New Roman"/>
          <w:color w:val="000000"/>
          <w:spacing w:val="5"/>
        </w:rPr>
        <w:t>л</w:t>
      </w:r>
      <w:r w:rsidRPr="007304F9">
        <w:rPr>
          <w:rFonts w:ascii="Times New Roman" w:hAnsi="Times New Roman"/>
          <w:color w:val="000000"/>
          <w:spacing w:val="5"/>
          <w:w w:val="118"/>
        </w:rPr>
        <w:t>г</w:t>
      </w:r>
      <w:r w:rsidRPr="007304F9">
        <w:rPr>
          <w:rFonts w:ascii="Times New Roman" w:hAnsi="Times New Roman"/>
          <w:color w:val="000000"/>
          <w:spacing w:val="4"/>
          <w:w w:val="108"/>
        </w:rPr>
        <w:t>о</w:t>
      </w:r>
      <w:r w:rsidRPr="007304F9">
        <w:rPr>
          <w:rFonts w:ascii="Times New Roman" w:hAnsi="Times New Roman"/>
          <w:color w:val="000000"/>
          <w:spacing w:val="5"/>
          <w:w w:val="117"/>
        </w:rPr>
        <w:t>р</w:t>
      </w:r>
      <w:r w:rsidRPr="007304F9">
        <w:rPr>
          <w:rFonts w:ascii="Times New Roman" w:hAnsi="Times New Roman"/>
          <w:color w:val="000000"/>
          <w:spacing w:val="5"/>
        </w:rPr>
        <w:t>и</w:t>
      </w:r>
      <w:r w:rsidRPr="007304F9">
        <w:rPr>
          <w:rFonts w:ascii="Times New Roman" w:hAnsi="Times New Roman"/>
          <w:color w:val="000000"/>
          <w:spacing w:val="5"/>
          <w:w w:val="118"/>
        </w:rPr>
        <w:t>т</w:t>
      </w:r>
      <w:r w:rsidRPr="007304F9">
        <w:rPr>
          <w:rFonts w:ascii="Times New Roman" w:hAnsi="Times New Roman"/>
          <w:color w:val="000000"/>
          <w:spacing w:val="5"/>
          <w:w w:val="116"/>
        </w:rPr>
        <w:t>м</w:t>
      </w:r>
      <w:r w:rsidRPr="007304F9">
        <w:rPr>
          <w:rFonts w:ascii="Times New Roman" w:hAnsi="Times New Roman"/>
          <w:color w:val="000000"/>
          <w:spacing w:val="5"/>
          <w:w w:val="119"/>
        </w:rPr>
        <w:t>ы</w:t>
      </w:r>
      <w:r w:rsidRPr="007304F9">
        <w:rPr>
          <w:rFonts w:ascii="Times New Roman" w:hAnsi="Times New Roman"/>
          <w:color w:val="000000"/>
          <w:spacing w:val="21"/>
        </w:rPr>
        <w:t xml:space="preserve"> </w:t>
      </w:r>
      <w:r w:rsidRPr="007304F9">
        <w:rPr>
          <w:rFonts w:ascii="Times New Roman" w:hAnsi="Times New Roman"/>
          <w:color w:val="000000"/>
          <w:spacing w:val="22"/>
        </w:rPr>
        <w:t xml:space="preserve">и </w:t>
      </w:r>
      <w:r w:rsidRPr="007304F9">
        <w:rPr>
          <w:rFonts w:ascii="Times New Roman" w:hAnsi="Times New Roman"/>
          <w:color w:val="000000"/>
          <w:spacing w:val="5"/>
          <w:w w:val="117"/>
        </w:rPr>
        <w:t>п</w:t>
      </w:r>
      <w:r w:rsidRPr="007304F9">
        <w:rPr>
          <w:rFonts w:ascii="Times New Roman" w:hAnsi="Times New Roman"/>
          <w:color w:val="000000"/>
          <w:spacing w:val="8"/>
          <w:w w:val="117"/>
        </w:rPr>
        <w:t>р</w:t>
      </w:r>
      <w:r w:rsidRPr="007304F9">
        <w:rPr>
          <w:rFonts w:ascii="Times New Roman" w:hAnsi="Times New Roman"/>
          <w:color w:val="000000"/>
          <w:spacing w:val="5"/>
          <w:w w:val="108"/>
        </w:rPr>
        <w:t>о</w:t>
      </w:r>
      <w:r w:rsidRPr="007304F9">
        <w:rPr>
          <w:rFonts w:ascii="Times New Roman" w:hAnsi="Times New Roman"/>
          <w:color w:val="000000"/>
          <w:spacing w:val="6"/>
          <w:w w:val="118"/>
        </w:rPr>
        <w:t>г</w:t>
      </w:r>
      <w:r w:rsidRPr="007304F9">
        <w:rPr>
          <w:rFonts w:ascii="Times New Roman" w:hAnsi="Times New Roman"/>
          <w:color w:val="000000"/>
          <w:spacing w:val="8"/>
          <w:w w:val="117"/>
        </w:rPr>
        <w:t>р</w:t>
      </w:r>
      <w:r w:rsidRPr="007304F9">
        <w:rPr>
          <w:rFonts w:ascii="Times New Roman" w:hAnsi="Times New Roman"/>
          <w:color w:val="000000"/>
          <w:spacing w:val="5"/>
        </w:rPr>
        <w:t>а</w:t>
      </w:r>
      <w:r w:rsidRPr="007304F9">
        <w:rPr>
          <w:rFonts w:ascii="Times New Roman" w:hAnsi="Times New Roman"/>
          <w:color w:val="000000"/>
          <w:spacing w:val="6"/>
          <w:w w:val="116"/>
        </w:rPr>
        <w:t>мм</w:t>
      </w:r>
      <w:r w:rsidRPr="007304F9">
        <w:rPr>
          <w:rFonts w:ascii="Times New Roman" w:hAnsi="Times New Roman"/>
          <w:color w:val="000000"/>
          <w:spacing w:val="6"/>
        </w:rPr>
        <w:t>и</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5"/>
        </w:rPr>
        <w:t>а</w:t>
      </w:r>
      <w:r w:rsidRPr="007304F9">
        <w:rPr>
          <w:rFonts w:ascii="Times New Roman" w:hAnsi="Times New Roman"/>
          <w:color w:val="000000"/>
          <w:spacing w:val="6"/>
          <w:w w:val="117"/>
        </w:rPr>
        <w:t>н</w:t>
      </w:r>
      <w:r w:rsidRPr="007304F9">
        <w:rPr>
          <w:rFonts w:ascii="Times New Roman" w:hAnsi="Times New Roman"/>
          <w:color w:val="000000"/>
          <w:spacing w:val="6"/>
        </w:rPr>
        <w:t>и</w:t>
      </w:r>
      <w:r w:rsidRPr="007304F9">
        <w:rPr>
          <w:rFonts w:ascii="Times New Roman" w:hAnsi="Times New Roman"/>
          <w:color w:val="000000"/>
          <w:spacing w:val="5"/>
          <w:w w:val="112"/>
        </w:rPr>
        <w:t>е</w:t>
      </w:r>
      <w:r w:rsidRPr="007304F9">
        <w:rPr>
          <w:rFonts w:ascii="Times New Roman" w:hAnsi="Times New Roman"/>
          <w:color w:val="000000"/>
          <w:spacing w:val="6"/>
        </w:rPr>
        <w:t>:</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rPr>
        <w:t>з</w:t>
      </w:r>
      <w:r w:rsidRPr="007304F9">
        <w:rPr>
          <w:rFonts w:ascii="Times New Roman" w:hAnsi="Times New Roman"/>
          <w:color w:val="000000"/>
          <w:spacing w:val="7"/>
          <w:w w:val="117"/>
        </w:rPr>
        <w:t>н</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3"/>
        </w:rPr>
        <w:t xml:space="preserve"> </w:t>
      </w:r>
      <w:r w:rsidRPr="007304F9">
        <w:rPr>
          <w:rFonts w:ascii="Times New Roman" w:hAnsi="Times New Roman"/>
          <w:color w:val="000000"/>
          <w:spacing w:val="1"/>
          <w:w w:val="113"/>
        </w:rPr>
        <w:t>э</w:t>
      </w:r>
      <w:r w:rsidRPr="007304F9">
        <w:rPr>
          <w:rFonts w:ascii="Times New Roman" w:hAnsi="Times New Roman"/>
          <w:color w:val="000000"/>
          <w:spacing w:val="3"/>
        </w:rPr>
        <w:t>л</w:t>
      </w:r>
      <w:r w:rsidRPr="007304F9">
        <w:rPr>
          <w:rFonts w:ascii="Times New Roman" w:hAnsi="Times New Roman"/>
          <w:color w:val="000000"/>
          <w:spacing w:val="2"/>
          <w:w w:val="112"/>
        </w:rPr>
        <w:t>е</w:t>
      </w:r>
      <w:r w:rsidRPr="007304F9">
        <w:rPr>
          <w:rFonts w:ascii="Times New Roman" w:hAnsi="Times New Roman"/>
          <w:color w:val="000000"/>
          <w:spacing w:val="3"/>
          <w:w w:val="116"/>
        </w:rPr>
        <w:t>м</w:t>
      </w:r>
      <w:r w:rsidRPr="007304F9">
        <w:rPr>
          <w:rFonts w:ascii="Times New Roman" w:hAnsi="Times New Roman"/>
          <w:color w:val="000000"/>
          <w:spacing w:val="3"/>
          <w:w w:val="112"/>
        </w:rPr>
        <w:t>е</w:t>
      </w:r>
      <w:r w:rsidRPr="007304F9">
        <w:rPr>
          <w:rFonts w:ascii="Times New Roman" w:hAnsi="Times New Roman"/>
          <w:color w:val="000000"/>
          <w:spacing w:val="2"/>
          <w:w w:val="117"/>
        </w:rPr>
        <w:t>н</w:t>
      </w:r>
      <w:r w:rsidRPr="007304F9">
        <w:rPr>
          <w:rFonts w:ascii="Times New Roman" w:hAnsi="Times New Roman"/>
          <w:color w:val="000000"/>
          <w:spacing w:val="3"/>
          <w:w w:val="118"/>
        </w:rPr>
        <w:t>т</w:t>
      </w:r>
      <w:r w:rsidRPr="007304F9">
        <w:rPr>
          <w:rFonts w:ascii="Times New Roman" w:hAnsi="Times New Roman"/>
          <w:color w:val="000000"/>
          <w:spacing w:val="3"/>
          <w:w w:val="119"/>
        </w:rPr>
        <w:t>ы</w:t>
      </w:r>
      <w:r w:rsidRPr="007304F9">
        <w:rPr>
          <w:rFonts w:ascii="Times New Roman" w:hAnsi="Times New Roman"/>
          <w:color w:val="000000"/>
          <w:spacing w:val="3"/>
        </w:rPr>
        <w:t xml:space="preserve"> </w:t>
      </w:r>
      <w:r w:rsidRPr="007304F9">
        <w:rPr>
          <w:rFonts w:ascii="Times New Roman" w:hAnsi="Times New Roman"/>
          <w:color w:val="000000"/>
          <w:spacing w:val="6"/>
        </w:rPr>
        <w:t>и</w:t>
      </w:r>
      <w:r w:rsidRPr="007304F9">
        <w:rPr>
          <w:rFonts w:ascii="Times New Roman" w:hAnsi="Times New Roman"/>
          <w:color w:val="000000"/>
          <w:spacing w:val="6"/>
          <w:w w:val="117"/>
        </w:rPr>
        <w:t>н</w:t>
      </w:r>
      <w:r w:rsidRPr="007304F9">
        <w:rPr>
          <w:rFonts w:ascii="Times New Roman" w:hAnsi="Times New Roman"/>
          <w:color w:val="000000"/>
          <w:spacing w:val="6"/>
          <w:w w:val="118"/>
        </w:rPr>
        <w:t>т</w:t>
      </w:r>
      <w:r w:rsidRPr="007304F9">
        <w:rPr>
          <w:rFonts w:ascii="Times New Roman" w:hAnsi="Times New Roman"/>
          <w:color w:val="000000"/>
          <w:spacing w:val="7"/>
          <w:w w:val="112"/>
        </w:rPr>
        <w:t>е</w:t>
      </w:r>
      <w:r w:rsidRPr="007304F9">
        <w:rPr>
          <w:rFonts w:ascii="Times New Roman" w:hAnsi="Times New Roman"/>
          <w:color w:val="000000"/>
          <w:spacing w:val="8"/>
          <w:w w:val="117"/>
        </w:rPr>
        <w:t>р</w:t>
      </w:r>
      <w:r w:rsidRPr="007304F9">
        <w:rPr>
          <w:rFonts w:ascii="Times New Roman" w:hAnsi="Times New Roman"/>
          <w:color w:val="000000"/>
          <w:spacing w:val="8"/>
          <w:w w:val="114"/>
        </w:rPr>
        <w:t>ф</w:t>
      </w:r>
      <w:r w:rsidRPr="007304F9">
        <w:rPr>
          <w:rFonts w:ascii="Times New Roman" w:hAnsi="Times New Roman"/>
          <w:color w:val="000000"/>
          <w:spacing w:val="7"/>
          <w:w w:val="112"/>
        </w:rPr>
        <w:t>е</w:t>
      </w:r>
      <w:r w:rsidRPr="007304F9">
        <w:rPr>
          <w:rFonts w:ascii="Times New Roman" w:hAnsi="Times New Roman"/>
          <w:color w:val="000000"/>
          <w:spacing w:val="6"/>
        </w:rPr>
        <w:t>й</w:t>
      </w:r>
      <w:r w:rsidRPr="007304F9">
        <w:rPr>
          <w:rFonts w:ascii="Times New Roman" w:hAnsi="Times New Roman"/>
          <w:color w:val="000000"/>
          <w:spacing w:val="6"/>
          <w:w w:val="110"/>
        </w:rPr>
        <w:t>с</w:t>
      </w:r>
      <w:r w:rsidRPr="007304F9">
        <w:rPr>
          <w:rFonts w:ascii="Times New Roman" w:hAnsi="Times New Roman"/>
          <w:color w:val="000000"/>
          <w:spacing w:val="7"/>
        </w:rPr>
        <w:t>а</w:t>
      </w:r>
      <w:r w:rsidRPr="007304F9">
        <w:rPr>
          <w:rFonts w:ascii="Times New Roman" w:hAnsi="Times New Roman"/>
          <w:color w:val="000000"/>
          <w:spacing w:val="3"/>
        </w:rPr>
        <w:t xml:space="preserve"> </w:t>
      </w:r>
      <w:r w:rsidRPr="007304F9">
        <w:rPr>
          <w:rFonts w:ascii="Times New Roman" w:hAnsi="Times New Roman"/>
          <w:color w:val="000000"/>
          <w:spacing w:val="10"/>
          <w:w w:val="115"/>
        </w:rPr>
        <w:t>в</w:t>
      </w:r>
      <w:r w:rsidRPr="007304F9">
        <w:rPr>
          <w:rFonts w:ascii="Times New Roman" w:hAnsi="Times New Roman"/>
          <w:color w:val="000000"/>
          <w:spacing w:val="10"/>
        </w:rPr>
        <w:t>и</w:t>
      </w:r>
      <w:r w:rsidRPr="007304F9">
        <w:rPr>
          <w:rFonts w:ascii="Times New Roman" w:hAnsi="Times New Roman"/>
          <w:color w:val="000000"/>
          <w:spacing w:val="9"/>
        </w:rPr>
        <w:t>з</w:t>
      </w:r>
      <w:r w:rsidRPr="007304F9">
        <w:rPr>
          <w:rFonts w:ascii="Times New Roman" w:hAnsi="Times New Roman"/>
          <w:color w:val="000000"/>
          <w:spacing w:val="10"/>
          <w:w w:val="115"/>
        </w:rPr>
        <w:t>у</w:t>
      </w:r>
      <w:r w:rsidRPr="007304F9">
        <w:rPr>
          <w:rFonts w:ascii="Times New Roman" w:hAnsi="Times New Roman"/>
          <w:color w:val="000000"/>
          <w:spacing w:val="11"/>
        </w:rPr>
        <w:t>ал</w:t>
      </w:r>
      <w:r w:rsidRPr="007304F9">
        <w:rPr>
          <w:rFonts w:ascii="Times New Roman" w:hAnsi="Times New Roman"/>
          <w:color w:val="000000"/>
          <w:spacing w:val="10"/>
          <w:w w:val="118"/>
        </w:rPr>
        <w:t>ь</w:t>
      </w:r>
      <w:r w:rsidRPr="007304F9">
        <w:rPr>
          <w:rFonts w:ascii="Times New Roman" w:hAnsi="Times New Roman"/>
          <w:color w:val="000000"/>
          <w:spacing w:val="10"/>
          <w:w w:val="117"/>
        </w:rPr>
        <w:t>н</w:t>
      </w:r>
      <w:r w:rsidRPr="007304F9">
        <w:rPr>
          <w:rFonts w:ascii="Times New Roman" w:hAnsi="Times New Roman"/>
          <w:color w:val="000000"/>
          <w:spacing w:val="10"/>
          <w:w w:val="108"/>
        </w:rPr>
        <w:t>о</w:t>
      </w:r>
      <w:r w:rsidRPr="007304F9">
        <w:rPr>
          <w:rFonts w:ascii="Times New Roman" w:hAnsi="Times New Roman"/>
          <w:color w:val="000000"/>
          <w:spacing w:val="10"/>
        </w:rPr>
        <w:t>й</w:t>
      </w:r>
      <w:r w:rsidRPr="007304F9">
        <w:rPr>
          <w:rFonts w:ascii="Times New Roman" w:hAnsi="Times New Roman"/>
          <w:color w:val="000000"/>
          <w:spacing w:val="4"/>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w:t>
      </w:r>
      <w:r w:rsidRPr="007304F9">
        <w:rPr>
          <w:rFonts w:ascii="Times New Roman" w:hAnsi="Times New Roman"/>
          <w:color w:val="000000"/>
          <w:w w:val="119"/>
        </w:rPr>
        <w:t>ы</w:t>
      </w:r>
      <w:r w:rsidRPr="007304F9">
        <w:rPr>
          <w:rFonts w:ascii="Times New Roman" w:hAnsi="Times New Roman"/>
          <w:color w:val="000000"/>
          <w:spacing w:val="3"/>
        </w:rPr>
        <w:t xml:space="preserve"> </w:t>
      </w:r>
      <w:r w:rsidRPr="007304F9">
        <w:rPr>
          <w:rFonts w:ascii="Times New Roman" w:hAnsi="Times New Roman"/>
          <w:color w:val="000000"/>
          <w:spacing w:val="6"/>
          <w:w w:val="117"/>
        </w:rPr>
        <w:t>п</w:t>
      </w:r>
      <w:r w:rsidRPr="007304F9">
        <w:rPr>
          <w:rFonts w:ascii="Times New Roman" w:hAnsi="Times New Roman"/>
          <w:color w:val="000000"/>
          <w:spacing w:val="9"/>
          <w:w w:val="117"/>
        </w:rPr>
        <w:t>р</w:t>
      </w:r>
      <w:r w:rsidRPr="007304F9">
        <w:rPr>
          <w:rFonts w:ascii="Times New Roman" w:hAnsi="Times New Roman"/>
          <w:color w:val="000000"/>
          <w:spacing w:val="6"/>
          <w:w w:val="108"/>
        </w:rPr>
        <w:t>о</w:t>
      </w:r>
      <w:r w:rsidRPr="007304F9">
        <w:rPr>
          <w:rFonts w:ascii="Times New Roman" w:hAnsi="Times New Roman"/>
          <w:color w:val="000000"/>
          <w:spacing w:val="7"/>
          <w:w w:val="118"/>
        </w:rPr>
        <w:t>г</w:t>
      </w:r>
      <w:r w:rsidRPr="007304F9">
        <w:rPr>
          <w:rFonts w:ascii="Times New Roman" w:hAnsi="Times New Roman"/>
          <w:color w:val="000000"/>
          <w:spacing w:val="8"/>
          <w:w w:val="117"/>
        </w:rPr>
        <w:t>р</w:t>
      </w:r>
      <w:r w:rsidRPr="007304F9">
        <w:rPr>
          <w:rFonts w:ascii="Times New Roman" w:hAnsi="Times New Roman"/>
          <w:color w:val="000000"/>
          <w:spacing w:val="7"/>
        </w:rPr>
        <w:t>а</w:t>
      </w:r>
      <w:r w:rsidRPr="007304F9">
        <w:rPr>
          <w:rFonts w:ascii="Times New Roman" w:hAnsi="Times New Roman"/>
          <w:color w:val="000000"/>
          <w:spacing w:val="7"/>
          <w:w w:val="116"/>
        </w:rPr>
        <w:t>мм</w:t>
      </w:r>
      <w:r w:rsidRPr="007304F9">
        <w:rPr>
          <w:rFonts w:ascii="Times New Roman" w:hAnsi="Times New Roman"/>
          <w:color w:val="000000"/>
          <w:spacing w:val="6"/>
        </w:rPr>
        <w:t>и</w:t>
      </w:r>
      <w:r w:rsidRPr="007304F9">
        <w:rPr>
          <w:rFonts w:ascii="Times New Roman" w:hAnsi="Times New Roman"/>
          <w:color w:val="000000"/>
          <w:spacing w:val="9"/>
          <w:w w:val="117"/>
        </w:rPr>
        <w:t>р</w:t>
      </w:r>
      <w:r w:rsidRPr="007304F9">
        <w:rPr>
          <w:rFonts w:ascii="Times New Roman" w:hAnsi="Times New Roman"/>
          <w:color w:val="000000"/>
          <w:spacing w:val="6"/>
          <w:w w:val="108"/>
        </w:rPr>
        <w:t>о</w:t>
      </w:r>
      <w:r w:rsidRPr="007304F9">
        <w:rPr>
          <w:rFonts w:ascii="Times New Roman" w:hAnsi="Times New Roman"/>
          <w:color w:val="000000"/>
          <w:spacing w:val="8"/>
          <w:w w:val="115"/>
        </w:rPr>
        <w:t>в</w:t>
      </w:r>
      <w:r w:rsidRPr="007304F9">
        <w:rPr>
          <w:rFonts w:ascii="Times New Roman" w:hAnsi="Times New Roman"/>
          <w:color w:val="000000"/>
          <w:spacing w:val="7"/>
        </w:rPr>
        <w:t>а</w:t>
      </w:r>
      <w:r w:rsidRPr="007304F9">
        <w:rPr>
          <w:rFonts w:ascii="Times New Roman" w:hAnsi="Times New Roman"/>
          <w:color w:val="000000"/>
          <w:spacing w:val="6"/>
          <w:w w:val="117"/>
        </w:rPr>
        <w:t>н</w:t>
      </w:r>
      <w:r w:rsidRPr="007304F9">
        <w:rPr>
          <w:rFonts w:ascii="Times New Roman" w:hAnsi="Times New Roman"/>
          <w:color w:val="000000"/>
          <w:spacing w:val="7"/>
        </w:rPr>
        <w:t>ия</w:t>
      </w:r>
      <w:r w:rsidRPr="007304F9">
        <w:rPr>
          <w:rFonts w:ascii="Times New Roman" w:hAnsi="Times New Roman"/>
          <w:color w:val="000000"/>
          <w:spacing w:val="22"/>
        </w:rPr>
        <w:t xml:space="preserve"> </w:t>
      </w:r>
      <w:r w:rsidRPr="007304F9">
        <w:rPr>
          <w:rFonts w:ascii="Times New Roman" w:hAnsi="Times New Roman"/>
          <w:color w:val="000000"/>
          <w:spacing w:val="14"/>
          <w:w w:val="109"/>
        </w:rPr>
        <w:t>S</w:t>
      </w:r>
      <w:r w:rsidRPr="007304F9">
        <w:rPr>
          <w:rFonts w:ascii="Times New Roman" w:hAnsi="Times New Roman"/>
          <w:color w:val="000000"/>
          <w:spacing w:val="15"/>
          <w:w w:val="110"/>
        </w:rPr>
        <w:t>c</w:t>
      </w:r>
      <w:r w:rsidRPr="007304F9">
        <w:rPr>
          <w:rFonts w:ascii="Times New Roman" w:hAnsi="Times New Roman"/>
          <w:color w:val="000000"/>
          <w:spacing w:val="12"/>
        </w:rPr>
        <w:t>ra</w:t>
      </w:r>
      <w:r w:rsidRPr="007304F9">
        <w:rPr>
          <w:rFonts w:ascii="Times New Roman" w:hAnsi="Times New Roman"/>
          <w:color w:val="000000"/>
          <w:spacing w:val="18"/>
        </w:rPr>
        <w:t>t</w:t>
      </w:r>
      <w:r w:rsidRPr="007304F9">
        <w:rPr>
          <w:rFonts w:ascii="Times New Roman" w:hAnsi="Times New Roman"/>
          <w:color w:val="000000"/>
          <w:spacing w:val="14"/>
          <w:w w:val="110"/>
        </w:rPr>
        <w:t>c</w:t>
      </w:r>
      <w:r w:rsidRPr="007304F9">
        <w:rPr>
          <w:rFonts w:ascii="Times New Roman" w:hAnsi="Times New Roman"/>
          <w:color w:val="000000"/>
          <w:spacing w:val="15"/>
        </w:rPr>
        <w:t>h;</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21"/>
        </w:rPr>
        <w:t xml:space="preserve"> </w:t>
      </w:r>
      <w:r w:rsidRPr="007304F9">
        <w:rPr>
          <w:rFonts w:ascii="Times New Roman" w:hAnsi="Times New Roman"/>
          <w:color w:val="000000"/>
          <w:w w:val="117"/>
        </w:rPr>
        <w:t>п</w:t>
      </w:r>
      <w:r w:rsidRPr="007304F9">
        <w:rPr>
          <w:rFonts w:ascii="Times New Roman" w:hAnsi="Times New Roman"/>
          <w:color w:val="000000"/>
          <w:spacing w:val="2"/>
          <w:w w:val="117"/>
        </w:rPr>
        <w:t>р</w:t>
      </w:r>
      <w:r w:rsidRPr="007304F9">
        <w:rPr>
          <w:rFonts w:ascii="Times New Roman" w:hAnsi="Times New Roman"/>
          <w:color w:val="000000"/>
          <w:spacing w:val="2"/>
          <w:w w:val="108"/>
        </w:rPr>
        <w:t>о</w:t>
      </w:r>
      <w:r w:rsidRPr="007304F9">
        <w:rPr>
          <w:rFonts w:ascii="Times New Roman" w:hAnsi="Times New Roman"/>
          <w:color w:val="000000"/>
          <w:w w:val="110"/>
        </w:rPr>
        <w:t>с</w:t>
      </w:r>
      <w:r w:rsidRPr="007304F9">
        <w:rPr>
          <w:rFonts w:ascii="Times New Roman" w:hAnsi="Times New Roman"/>
          <w:color w:val="000000"/>
          <w:w w:val="118"/>
        </w:rPr>
        <w:t>т</w:t>
      </w:r>
      <w:r w:rsidRPr="007304F9">
        <w:rPr>
          <w:rFonts w:ascii="Times New Roman" w:hAnsi="Times New Roman"/>
          <w:color w:val="000000"/>
          <w:w w:val="119"/>
        </w:rPr>
        <w:t>ы</w:t>
      </w:r>
      <w:r w:rsidRPr="007304F9">
        <w:rPr>
          <w:rFonts w:ascii="Times New Roman" w:hAnsi="Times New Roman"/>
          <w:color w:val="000000"/>
          <w:w w:val="112"/>
        </w:rPr>
        <w:t>е</w:t>
      </w:r>
      <w:r w:rsidRPr="007304F9">
        <w:rPr>
          <w:rFonts w:ascii="Times New Roman" w:hAnsi="Times New Roman"/>
          <w:color w:val="000000"/>
          <w:spacing w:val="22"/>
        </w:rPr>
        <w:t xml:space="preserve"> </w:t>
      </w:r>
      <w:r w:rsidRPr="007304F9">
        <w:rPr>
          <w:rFonts w:ascii="Times New Roman" w:hAnsi="Times New Roman"/>
          <w:color w:val="000000"/>
          <w:spacing w:val="7"/>
          <w:w w:val="110"/>
        </w:rPr>
        <w:t>с</w:t>
      </w:r>
      <w:r w:rsidRPr="007304F9">
        <w:rPr>
          <w:rFonts w:ascii="Times New Roman" w:hAnsi="Times New Roman"/>
          <w:color w:val="000000"/>
          <w:spacing w:val="8"/>
        </w:rPr>
        <w:t>к</w:t>
      </w:r>
      <w:r w:rsidRPr="007304F9">
        <w:rPr>
          <w:rFonts w:ascii="Times New Roman" w:hAnsi="Times New Roman"/>
          <w:color w:val="000000"/>
          <w:spacing w:val="7"/>
          <w:w w:val="117"/>
        </w:rPr>
        <w:t>р</w:t>
      </w:r>
      <w:r w:rsidRPr="007304F9">
        <w:rPr>
          <w:rFonts w:ascii="Times New Roman" w:hAnsi="Times New Roman"/>
          <w:color w:val="000000"/>
          <w:spacing w:val="8"/>
        </w:rPr>
        <w:t>и</w:t>
      </w:r>
      <w:r w:rsidRPr="007304F9">
        <w:rPr>
          <w:rFonts w:ascii="Times New Roman" w:hAnsi="Times New Roman"/>
          <w:color w:val="000000"/>
          <w:spacing w:val="7"/>
          <w:w w:val="117"/>
        </w:rPr>
        <w:t>п</w:t>
      </w:r>
      <w:r w:rsidRPr="007304F9">
        <w:rPr>
          <w:rFonts w:ascii="Times New Roman" w:hAnsi="Times New Roman"/>
          <w:color w:val="000000"/>
          <w:spacing w:val="8"/>
          <w:w w:val="118"/>
        </w:rPr>
        <w:t>т</w:t>
      </w:r>
      <w:r w:rsidRPr="007304F9">
        <w:rPr>
          <w:rFonts w:ascii="Times New Roman" w:hAnsi="Times New Roman"/>
          <w:color w:val="000000"/>
          <w:spacing w:val="8"/>
          <w:w w:val="119"/>
        </w:rPr>
        <w:t>ы</w:t>
      </w:r>
      <w:r w:rsidRPr="007304F9">
        <w:rPr>
          <w:rFonts w:ascii="Times New Roman" w:hAnsi="Times New Roman"/>
          <w:color w:val="000000"/>
          <w:spacing w:val="21"/>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22"/>
        </w:rPr>
        <w:t xml:space="preserve"> </w:t>
      </w:r>
      <w:r w:rsidRPr="007304F9">
        <w:rPr>
          <w:rFonts w:ascii="Times New Roman" w:hAnsi="Times New Roman"/>
          <w:color w:val="000000"/>
          <w:spacing w:val="14"/>
          <w:w w:val="109"/>
        </w:rPr>
        <w:t>S</w:t>
      </w:r>
      <w:r w:rsidRPr="007304F9">
        <w:rPr>
          <w:rFonts w:ascii="Times New Roman" w:hAnsi="Times New Roman"/>
          <w:color w:val="000000"/>
          <w:spacing w:val="15"/>
          <w:w w:val="110"/>
        </w:rPr>
        <w:t>c</w:t>
      </w:r>
      <w:r w:rsidRPr="007304F9">
        <w:rPr>
          <w:rFonts w:ascii="Times New Roman" w:hAnsi="Times New Roman"/>
          <w:color w:val="000000"/>
          <w:spacing w:val="13"/>
        </w:rPr>
        <w:t>r</w:t>
      </w:r>
      <w:r w:rsidRPr="007304F9">
        <w:rPr>
          <w:rFonts w:ascii="Times New Roman" w:hAnsi="Times New Roman"/>
          <w:color w:val="000000"/>
          <w:spacing w:val="12"/>
        </w:rPr>
        <w:t>a</w:t>
      </w:r>
      <w:r w:rsidRPr="007304F9">
        <w:rPr>
          <w:rFonts w:ascii="Times New Roman" w:hAnsi="Times New Roman"/>
          <w:color w:val="000000"/>
          <w:spacing w:val="18"/>
        </w:rPr>
        <w:t>t</w:t>
      </w:r>
      <w:r w:rsidRPr="007304F9">
        <w:rPr>
          <w:rFonts w:ascii="Times New Roman" w:hAnsi="Times New Roman"/>
          <w:color w:val="000000"/>
          <w:spacing w:val="14"/>
          <w:w w:val="110"/>
        </w:rPr>
        <w:t>c</w:t>
      </w:r>
      <w:r w:rsidRPr="007304F9">
        <w:rPr>
          <w:rFonts w:ascii="Times New Roman" w:hAnsi="Times New Roman"/>
          <w:color w:val="000000"/>
          <w:spacing w:val="15"/>
        </w:rPr>
        <w:t>h;</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3"/>
          <w:w w:val="117"/>
        </w:rPr>
        <w:t>п</w:t>
      </w:r>
      <w:r w:rsidRPr="007304F9">
        <w:rPr>
          <w:rFonts w:ascii="Times New Roman" w:hAnsi="Times New Roman"/>
          <w:color w:val="000000"/>
          <w:spacing w:val="5"/>
          <w:w w:val="117"/>
        </w:rPr>
        <w:t>р</w:t>
      </w:r>
      <w:r w:rsidRPr="007304F9">
        <w:rPr>
          <w:rFonts w:ascii="Times New Roman" w:hAnsi="Times New Roman"/>
          <w:color w:val="000000"/>
          <w:spacing w:val="4"/>
          <w:w w:val="108"/>
        </w:rPr>
        <w:t>о</w:t>
      </w:r>
      <w:r w:rsidRPr="007304F9">
        <w:rPr>
          <w:rFonts w:ascii="Times New Roman" w:hAnsi="Times New Roman"/>
          <w:color w:val="000000"/>
          <w:spacing w:val="4"/>
          <w:w w:val="118"/>
        </w:rPr>
        <w:t>г</w:t>
      </w:r>
      <w:r w:rsidRPr="007304F9">
        <w:rPr>
          <w:rFonts w:ascii="Times New Roman" w:hAnsi="Times New Roman"/>
          <w:color w:val="000000"/>
          <w:spacing w:val="6"/>
          <w:w w:val="117"/>
        </w:rPr>
        <w:t>р</w:t>
      </w:r>
      <w:r w:rsidRPr="007304F9">
        <w:rPr>
          <w:rFonts w:ascii="Times New Roman" w:hAnsi="Times New Roman"/>
          <w:color w:val="000000"/>
          <w:spacing w:val="4"/>
        </w:rPr>
        <w:t>а</w:t>
      </w:r>
      <w:r w:rsidRPr="007304F9">
        <w:rPr>
          <w:rFonts w:ascii="Times New Roman" w:hAnsi="Times New Roman"/>
          <w:color w:val="000000"/>
          <w:spacing w:val="4"/>
          <w:w w:val="116"/>
        </w:rPr>
        <w:t>мм</w:t>
      </w:r>
      <w:r w:rsidRPr="007304F9">
        <w:rPr>
          <w:rFonts w:ascii="Times New Roman" w:hAnsi="Times New Roman"/>
          <w:color w:val="000000"/>
          <w:spacing w:val="4"/>
        </w:rPr>
        <w:t>и</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6"/>
          <w:w w:val="115"/>
        </w:rPr>
        <w:t>в</w:t>
      </w:r>
      <w:r w:rsidRPr="007304F9">
        <w:rPr>
          <w:rFonts w:ascii="Times New Roman" w:hAnsi="Times New Roman"/>
          <w:color w:val="000000"/>
          <w:spacing w:val="4"/>
        </w:rPr>
        <w:t>а</w:t>
      </w:r>
      <w:r w:rsidRPr="007304F9">
        <w:rPr>
          <w:rFonts w:ascii="Times New Roman" w:hAnsi="Times New Roman"/>
          <w:color w:val="000000"/>
          <w:spacing w:val="4"/>
          <w:w w:val="118"/>
        </w:rPr>
        <w:t>ть</w:t>
      </w:r>
      <w:r w:rsidRPr="007304F9">
        <w:rPr>
          <w:rFonts w:ascii="Times New Roman" w:hAnsi="Times New Roman"/>
          <w:color w:val="000000"/>
          <w:spacing w:val="60"/>
        </w:rPr>
        <w:t xml:space="preserve"> </w:t>
      </w:r>
      <w:r w:rsidRPr="007304F9">
        <w:rPr>
          <w:rFonts w:ascii="Times New Roman" w:hAnsi="Times New Roman"/>
          <w:color w:val="000000"/>
          <w:spacing w:val="9"/>
          <w:w w:val="112"/>
        </w:rPr>
        <w:t>де</w:t>
      </w:r>
      <w:r w:rsidRPr="007304F9">
        <w:rPr>
          <w:rFonts w:ascii="Times New Roman" w:hAnsi="Times New Roman"/>
          <w:color w:val="000000"/>
          <w:spacing w:val="9"/>
        </w:rPr>
        <w:t>й</w:t>
      </w:r>
      <w:r w:rsidRPr="007304F9">
        <w:rPr>
          <w:rFonts w:ascii="Times New Roman" w:hAnsi="Times New Roman"/>
          <w:color w:val="000000"/>
          <w:spacing w:val="10"/>
          <w:w w:val="110"/>
        </w:rPr>
        <w:t>с</w:t>
      </w:r>
      <w:r w:rsidRPr="007304F9">
        <w:rPr>
          <w:rFonts w:ascii="Times New Roman" w:hAnsi="Times New Roman"/>
          <w:color w:val="000000"/>
          <w:spacing w:val="9"/>
          <w:w w:val="118"/>
        </w:rPr>
        <w:t>т</w:t>
      </w:r>
      <w:r w:rsidRPr="007304F9">
        <w:rPr>
          <w:rFonts w:ascii="Times New Roman" w:hAnsi="Times New Roman"/>
          <w:color w:val="000000"/>
          <w:spacing w:val="9"/>
          <w:w w:val="115"/>
        </w:rPr>
        <w:t>в</w:t>
      </w:r>
      <w:r w:rsidRPr="007304F9">
        <w:rPr>
          <w:rFonts w:ascii="Times New Roman" w:hAnsi="Times New Roman"/>
          <w:color w:val="000000"/>
          <w:spacing w:val="10"/>
        </w:rPr>
        <w:t>ия</w:t>
      </w:r>
      <w:r w:rsidRPr="007304F9">
        <w:rPr>
          <w:rFonts w:ascii="Times New Roman" w:hAnsi="Times New Roman"/>
          <w:color w:val="000000"/>
          <w:spacing w:val="60"/>
        </w:rPr>
        <w:t xml:space="preserve"> </w:t>
      </w:r>
      <w:r w:rsidRPr="007304F9">
        <w:rPr>
          <w:rFonts w:ascii="Times New Roman" w:hAnsi="Times New Roman"/>
          <w:color w:val="000000"/>
          <w:w w:val="110"/>
        </w:rPr>
        <w:t>с</w:t>
      </w:r>
      <w:r w:rsidRPr="007304F9">
        <w:rPr>
          <w:rFonts w:ascii="Times New Roman" w:hAnsi="Times New Roman"/>
          <w:color w:val="000000"/>
          <w:w w:val="108"/>
        </w:rPr>
        <w:t>о</w:t>
      </w:r>
      <w:r w:rsidRPr="007304F9">
        <w:rPr>
          <w:rFonts w:ascii="Times New Roman" w:hAnsi="Times New Roman"/>
          <w:color w:val="000000"/>
          <w:spacing w:val="60"/>
        </w:rPr>
        <w:t xml:space="preserve"> </w:t>
      </w:r>
      <w:r w:rsidRPr="007304F9">
        <w:rPr>
          <w:rFonts w:ascii="Times New Roman" w:hAnsi="Times New Roman"/>
          <w:color w:val="000000"/>
          <w:spacing w:val="9"/>
          <w:w w:val="110"/>
        </w:rPr>
        <w:t>с</w:t>
      </w:r>
      <w:r w:rsidRPr="007304F9">
        <w:rPr>
          <w:rFonts w:ascii="Times New Roman" w:hAnsi="Times New Roman"/>
          <w:color w:val="000000"/>
          <w:spacing w:val="10"/>
          <w:w w:val="117"/>
        </w:rPr>
        <w:t>п</w:t>
      </w:r>
      <w:r w:rsidRPr="007304F9">
        <w:rPr>
          <w:rFonts w:ascii="Times New Roman" w:hAnsi="Times New Roman"/>
          <w:color w:val="000000"/>
          <w:spacing w:val="11"/>
          <w:w w:val="117"/>
        </w:rPr>
        <w:t>р</w:t>
      </w:r>
      <w:r w:rsidRPr="007304F9">
        <w:rPr>
          <w:rFonts w:ascii="Times New Roman" w:hAnsi="Times New Roman"/>
          <w:color w:val="000000"/>
          <w:spacing w:val="9"/>
        </w:rPr>
        <w:t>ай</w:t>
      </w:r>
      <w:r w:rsidRPr="007304F9">
        <w:rPr>
          <w:rFonts w:ascii="Times New Roman" w:hAnsi="Times New Roman"/>
          <w:color w:val="000000"/>
          <w:spacing w:val="9"/>
          <w:w w:val="118"/>
        </w:rPr>
        <w:t>т</w:t>
      </w:r>
      <w:r w:rsidRPr="007304F9">
        <w:rPr>
          <w:rFonts w:ascii="Times New Roman" w:hAnsi="Times New Roman"/>
          <w:color w:val="000000"/>
          <w:spacing w:val="10"/>
        </w:rPr>
        <w:t>а</w:t>
      </w:r>
      <w:r w:rsidRPr="007304F9">
        <w:rPr>
          <w:rFonts w:ascii="Times New Roman" w:hAnsi="Times New Roman"/>
          <w:color w:val="000000"/>
          <w:spacing w:val="9"/>
          <w:w w:val="116"/>
        </w:rPr>
        <w:t>м</w:t>
      </w:r>
      <w:r w:rsidRPr="007304F9">
        <w:rPr>
          <w:rFonts w:ascii="Times New Roman" w:hAnsi="Times New Roman"/>
          <w:color w:val="000000"/>
          <w:spacing w:val="10"/>
        </w:rPr>
        <w:t>и:</w:t>
      </w:r>
      <w:r w:rsidRPr="007304F9">
        <w:rPr>
          <w:rFonts w:ascii="Times New Roman" w:hAnsi="Times New Roman"/>
          <w:color w:val="000000"/>
          <w:spacing w:val="60"/>
        </w:rPr>
        <w:t xml:space="preserve"> </w:t>
      </w:r>
      <w:r w:rsidRPr="007304F9">
        <w:rPr>
          <w:rFonts w:ascii="Times New Roman" w:hAnsi="Times New Roman"/>
          <w:color w:val="000000"/>
          <w:spacing w:val="3"/>
          <w:w w:val="110"/>
        </w:rPr>
        <w:t>с</w:t>
      </w:r>
      <w:r w:rsidRPr="007304F9">
        <w:rPr>
          <w:rFonts w:ascii="Times New Roman" w:hAnsi="Times New Roman"/>
          <w:color w:val="000000"/>
          <w:spacing w:val="4"/>
          <w:w w:val="116"/>
        </w:rPr>
        <w:t>м</w:t>
      </w:r>
      <w:r w:rsidRPr="007304F9">
        <w:rPr>
          <w:rFonts w:ascii="Times New Roman" w:hAnsi="Times New Roman"/>
          <w:color w:val="000000"/>
          <w:spacing w:val="3"/>
          <w:w w:val="112"/>
        </w:rPr>
        <w:t>е</w:t>
      </w:r>
      <w:r w:rsidRPr="007304F9">
        <w:rPr>
          <w:rFonts w:ascii="Times New Roman" w:hAnsi="Times New Roman"/>
          <w:color w:val="000000"/>
          <w:spacing w:val="4"/>
          <w:w w:val="117"/>
        </w:rPr>
        <w:t>н</w:t>
      </w:r>
      <w:r w:rsidRPr="007304F9">
        <w:rPr>
          <w:rFonts w:ascii="Times New Roman" w:hAnsi="Times New Roman"/>
          <w:color w:val="000000"/>
          <w:spacing w:val="3"/>
        </w:rPr>
        <w:t>а</w:t>
      </w:r>
      <w:r w:rsidRPr="007304F9">
        <w:rPr>
          <w:rFonts w:ascii="Times New Roman" w:hAnsi="Times New Roman"/>
          <w:color w:val="000000"/>
          <w:spacing w:val="60"/>
        </w:rPr>
        <w:t xml:space="preserve"> </w:t>
      </w:r>
      <w:r w:rsidRPr="007304F9">
        <w:rPr>
          <w:rFonts w:ascii="Times New Roman" w:hAnsi="Times New Roman"/>
          <w:color w:val="000000"/>
          <w:spacing w:val="9"/>
        </w:rPr>
        <w:t>к</w:t>
      </w:r>
      <w:r w:rsidRPr="007304F9">
        <w:rPr>
          <w:rFonts w:ascii="Times New Roman" w:hAnsi="Times New Roman"/>
          <w:color w:val="000000"/>
          <w:spacing w:val="11"/>
          <w:w w:val="108"/>
        </w:rPr>
        <w:t>о</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9"/>
          <w:w w:val="109"/>
        </w:rPr>
        <w:t>ю</w:t>
      </w:r>
      <w:r w:rsidRPr="007304F9">
        <w:rPr>
          <w:rFonts w:ascii="Times New Roman" w:hAnsi="Times New Roman"/>
          <w:color w:val="000000"/>
          <w:spacing w:val="9"/>
          <w:w w:val="116"/>
        </w:rPr>
        <w:t>м</w:t>
      </w:r>
      <w:r w:rsidRPr="007304F9">
        <w:rPr>
          <w:rFonts w:ascii="Times New Roman" w:hAnsi="Times New Roman"/>
          <w:color w:val="000000"/>
          <w:spacing w:val="9"/>
        </w:rPr>
        <w:t>а,</w:t>
      </w:r>
      <w:r w:rsidRPr="007304F9">
        <w:rPr>
          <w:rFonts w:ascii="Times New Roman" w:hAnsi="Times New Roman"/>
          <w:color w:val="000000"/>
        </w:rPr>
        <w:t xml:space="preserve"> </w:t>
      </w:r>
      <w:r w:rsidRPr="007304F9">
        <w:rPr>
          <w:rFonts w:ascii="Times New Roman" w:hAnsi="Times New Roman"/>
          <w:color w:val="000000"/>
          <w:spacing w:val="8"/>
        </w:rPr>
        <w:t>к</w:t>
      </w:r>
      <w:r w:rsidRPr="007304F9">
        <w:rPr>
          <w:rFonts w:ascii="Times New Roman" w:hAnsi="Times New Roman"/>
          <w:color w:val="000000"/>
          <w:spacing w:val="8"/>
          <w:w w:val="108"/>
        </w:rPr>
        <w:t>о</w:t>
      </w:r>
      <w:r w:rsidRPr="007304F9">
        <w:rPr>
          <w:rFonts w:ascii="Times New Roman" w:hAnsi="Times New Roman"/>
          <w:color w:val="000000"/>
          <w:spacing w:val="8"/>
          <w:w w:val="116"/>
        </w:rPr>
        <w:t>м</w:t>
      </w:r>
      <w:r w:rsidRPr="007304F9">
        <w:rPr>
          <w:rFonts w:ascii="Times New Roman" w:hAnsi="Times New Roman"/>
          <w:color w:val="000000"/>
          <w:spacing w:val="8"/>
        </w:rPr>
        <w:t>а</w:t>
      </w:r>
      <w:r w:rsidRPr="007304F9">
        <w:rPr>
          <w:rFonts w:ascii="Times New Roman" w:hAnsi="Times New Roman"/>
          <w:color w:val="000000"/>
          <w:spacing w:val="8"/>
          <w:w w:val="117"/>
        </w:rPr>
        <w:t>н</w:t>
      </w:r>
      <w:r w:rsidRPr="007304F9">
        <w:rPr>
          <w:rFonts w:ascii="Times New Roman" w:hAnsi="Times New Roman"/>
          <w:color w:val="000000"/>
          <w:spacing w:val="9"/>
          <w:w w:val="112"/>
        </w:rPr>
        <w:t>д</w:t>
      </w:r>
      <w:r w:rsidRPr="007304F9">
        <w:rPr>
          <w:rFonts w:ascii="Times New Roman" w:hAnsi="Times New Roman"/>
          <w:color w:val="000000"/>
          <w:spacing w:val="22"/>
        </w:rPr>
        <w:t xml:space="preserve"> </w:t>
      </w:r>
      <w:r w:rsidRPr="007304F9">
        <w:rPr>
          <w:rFonts w:ascii="Times New Roman" w:hAnsi="Times New Roman"/>
          <w:color w:val="000000"/>
          <w:spacing w:val="4"/>
          <w:w w:val="119"/>
        </w:rPr>
        <w:t>«</w:t>
      </w:r>
      <w:r w:rsidRPr="007304F9">
        <w:rPr>
          <w:rFonts w:ascii="Times New Roman" w:hAnsi="Times New Roman"/>
          <w:color w:val="000000"/>
          <w:spacing w:val="4"/>
          <w:w w:val="118"/>
        </w:rPr>
        <w:t>г</w:t>
      </w:r>
      <w:r w:rsidRPr="007304F9">
        <w:rPr>
          <w:rFonts w:ascii="Times New Roman" w:hAnsi="Times New Roman"/>
          <w:color w:val="000000"/>
          <w:spacing w:val="4"/>
          <w:w w:val="108"/>
        </w:rPr>
        <w:t>о</w:t>
      </w:r>
      <w:r w:rsidRPr="007304F9">
        <w:rPr>
          <w:rFonts w:ascii="Times New Roman" w:hAnsi="Times New Roman"/>
          <w:color w:val="000000"/>
          <w:spacing w:val="6"/>
          <w:w w:val="115"/>
        </w:rPr>
        <w:t>в</w:t>
      </w:r>
      <w:r w:rsidRPr="007304F9">
        <w:rPr>
          <w:rFonts w:ascii="Times New Roman" w:hAnsi="Times New Roman"/>
          <w:color w:val="000000"/>
          <w:spacing w:val="3"/>
          <w:w w:val="108"/>
        </w:rPr>
        <w:t>о</w:t>
      </w:r>
      <w:r w:rsidRPr="007304F9">
        <w:rPr>
          <w:rFonts w:ascii="Times New Roman" w:hAnsi="Times New Roman"/>
          <w:color w:val="000000"/>
          <w:spacing w:val="4"/>
          <w:w w:val="117"/>
        </w:rPr>
        <w:t>р</w:t>
      </w:r>
      <w:r w:rsidRPr="007304F9">
        <w:rPr>
          <w:rFonts w:ascii="Times New Roman" w:hAnsi="Times New Roman"/>
          <w:color w:val="000000"/>
          <w:spacing w:val="4"/>
        </w:rPr>
        <w:t>и</w:t>
      </w:r>
      <w:r w:rsidRPr="007304F9">
        <w:rPr>
          <w:rFonts w:ascii="Times New Roman" w:hAnsi="Times New Roman"/>
          <w:color w:val="000000"/>
          <w:spacing w:val="4"/>
          <w:w w:val="118"/>
        </w:rPr>
        <w:t>ть</w:t>
      </w:r>
      <w:r w:rsidRPr="007304F9">
        <w:rPr>
          <w:rFonts w:ascii="Times New Roman" w:hAnsi="Times New Roman"/>
          <w:color w:val="000000"/>
          <w:spacing w:val="4"/>
          <w:w w:val="119"/>
        </w:rPr>
        <w:t>»</w:t>
      </w:r>
      <w:r w:rsidRPr="007304F9">
        <w:rPr>
          <w:rFonts w:ascii="Times New Roman" w:hAnsi="Times New Roman"/>
          <w:color w:val="000000"/>
          <w:spacing w:val="4"/>
        </w:rPr>
        <w:t>,</w:t>
      </w:r>
      <w:r w:rsidRPr="007304F9">
        <w:rPr>
          <w:rFonts w:ascii="Times New Roman" w:hAnsi="Times New Roman"/>
          <w:color w:val="000000"/>
          <w:spacing w:val="22"/>
        </w:rPr>
        <w:t xml:space="preserve"> </w:t>
      </w:r>
      <w:r w:rsidRPr="007304F9">
        <w:rPr>
          <w:rFonts w:ascii="Times New Roman" w:hAnsi="Times New Roman"/>
          <w:color w:val="000000"/>
          <w:spacing w:val="10"/>
          <w:w w:val="119"/>
        </w:rPr>
        <w:t>«</w:t>
      </w:r>
      <w:r w:rsidRPr="007304F9">
        <w:rPr>
          <w:rFonts w:ascii="Times New Roman" w:hAnsi="Times New Roman"/>
          <w:color w:val="000000"/>
          <w:spacing w:val="11"/>
          <w:w w:val="117"/>
        </w:rPr>
        <w:t>п</w:t>
      </w:r>
      <w:r w:rsidRPr="007304F9">
        <w:rPr>
          <w:rFonts w:ascii="Times New Roman" w:hAnsi="Times New Roman"/>
          <w:color w:val="000000"/>
          <w:spacing w:val="11"/>
          <w:w w:val="108"/>
        </w:rPr>
        <w:t>о</w:t>
      </w:r>
      <w:r w:rsidRPr="007304F9">
        <w:rPr>
          <w:rFonts w:ascii="Times New Roman" w:hAnsi="Times New Roman"/>
          <w:color w:val="000000"/>
          <w:spacing w:val="13"/>
        </w:rPr>
        <w:t>к</w:t>
      </w:r>
      <w:r w:rsidRPr="007304F9">
        <w:rPr>
          <w:rFonts w:ascii="Times New Roman" w:hAnsi="Times New Roman"/>
          <w:color w:val="000000"/>
          <w:spacing w:val="11"/>
        </w:rPr>
        <w:t>а</w:t>
      </w:r>
      <w:r w:rsidRPr="007304F9">
        <w:rPr>
          <w:rFonts w:ascii="Times New Roman" w:hAnsi="Times New Roman"/>
          <w:color w:val="000000"/>
          <w:spacing w:val="13"/>
        </w:rPr>
        <w:t>з</w:t>
      </w:r>
      <w:r w:rsidRPr="007304F9">
        <w:rPr>
          <w:rFonts w:ascii="Times New Roman" w:hAnsi="Times New Roman"/>
          <w:color w:val="000000"/>
          <w:spacing w:val="10"/>
        </w:rPr>
        <w:t>а</w:t>
      </w:r>
      <w:r w:rsidRPr="007304F9">
        <w:rPr>
          <w:rFonts w:ascii="Times New Roman" w:hAnsi="Times New Roman"/>
          <w:color w:val="000000"/>
          <w:spacing w:val="11"/>
          <w:w w:val="118"/>
        </w:rPr>
        <w:t>ть</w:t>
      </w:r>
      <w:r w:rsidRPr="007304F9">
        <w:rPr>
          <w:rFonts w:ascii="Times New Roman" w:hAnsi="Times New Roman"/>
          <w:color w:val="000000"/>
          <w:spacing w:val="11"/>
          <w:w w:val="110"/>
        </w:rPr>
        <w:t>с</w:t>
      </w:r>
      <w:r w:rsidRPr="007304F9">
        <w:rPr>
          <w:rFonts w:ascii="Times New Roman" w:hAnsi="Times New Roman"/>
          <w:color w:val="000000"/>
          <w:spacing w:val="11"/>
        </w:rPr>
        <w:t>я</w:t>
      </w:r>
      <w:r w:rsidRPr="007304F9">
        <w:rPr>
          <w:rFonts w:ascii="Times New Roman" w:hAnsi="Times New Roman"/>
          <w:color w:val="000000"/>
          <w:spacing w:val="11"/>
          <w:w w:val="119"/>
        </w:rPr>
        <w:t>»</w:t>
      </w:r>
      <w:r w:rsidRPr="007304F9">
        <w:rPr>
          <w:rFonts w:ascii="Times New Roman" w:hAnsi="Times New Roman"/>
          <w:color w:val="000000"/>
          <w:spacing w:val="11"/>
        </w:rPr>
        <w:t>,</w:t>
      </w:r>
      <w:r w:rsidRPr="007304F9">
        <w:rPr>
          <w:rFonts w:ascii="Times New Roman" w:hAnsi="Times New Roman"/>
          <w:color w:val="000000"/>
          <w:spacing w:val="22"/>
        </w:rPr>
        <w:t xml:space="preserve"> </w:t>
      </w:r>
      <w:r w:rsidRPr="007304F9">
        <w:rPr>
          <w:rFonts w:ascii="Times New Roman" w:hAnsi="Times New Roman"/>
          <w:color w:val="000000"/>
          <w:spacing w:val="7"/>
          <w:w w:val="119"/>
        </w:rPr>
        <w:t>«</w:t>
      </w:r>
      <w:r w:rsidRPr="007304F9">
        <w:rPr>
          <w:rFonts w:ascii="Times New Roman" w:hAnsi="Times New Roman"/>
          <w:color w:val="000000"/>
          <w:spacing w:val="8"/>
          <w:w w:val="110"/>
        </w:rPr>
        <w:t>с</w:t>
      </w:r>
      <w:r w:rsidRPr="007304F9">
        <w:rPr>
          <w:rFonts w:ascii="Times New Roman" w:hAnsi="Times New Roman"/>
          <w:color w:val="000000"/>
          <w:spacing w:val="8"/>
          <w:w w:val="117"/>
        </w:rPr>
        <w:t>пр</w:t>
      </w:r>
      <w:r w:rsidRPr="007304F9">
        <w:rPr>
          <w:rFonts w:ascii="Times New Roman" w:hAnsi="Times New Roman"/>
          <w:color w:val="000000"/>
          <w:spacing w:val="8"/>
        </w:rPr>
        <w:t>я</w:t>
      </w:r>
      <w:r w:rsidRPr="007304F9">
        <w:rPr>
          <w:rFonts w:ascii="Times New Roman" w:hAnsi="Times New Roman"/>
          <w:color w:val="000000"/>
          <w:spacing w:val="7"/>
          <w:w w:val="118"/>
        </w:rPr>
        <w:t>т</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8"/>
          <w:w w:val="110"/>
        </w:rPr>
        <w:t>с</w:t>
      </w:r>
      <w:r w:rsidRPr="007304F9">
        <w:rPr>
          <w:rFonts w:ascii="Times New Roman" w:hAnsi="Times New Roman"/>
          <w:color w:val="000000"/>
          <w:spacing w:val="8"/>
        </w:rPr>
        <w:t>я</w:t>
      </w:r>
      <w:r w:rsidRPr="007304F9">
        <w:rPr>
          <w:rFonts w:ascii="Times New Roman" w:hAnsi="Times New Roman"/>
          <w:color w:val="000000"/>
          <w:spacing w:val="8"/>
          <w:w w:val="119"/>
        </w:rPr>
        <w:t>»</w:t>
      </w:r>
      <w:r w:rsidRPr="007304F9">
        <w:rPr>
          <w:rFonts w:ascii="Times New Roman" w:hAnsi="Times New Roman"/>
          <w:color w:val="000000"/>
          <w:spacing w:val="8"/>
        </w:rPr>
        <w:t>,</w:t>
      </w:r>
      <w:r w:rsidRPr="007304F9">
        <w:rPr>
          <w:rFonts w:ascii="Times New Roman" w:hAnsi="Times New Roman"/>
          <w:color w:val="000000"/>
          <w:spacing w:val="22"/>
        </w:rPr>
        <w:t xml:space="preserve"> </w:t>
      </w:r>
      <w:r w:rsidRPr="007304F9">
        <w:rPr>
          <w:rFonts w:ascii="Times New Roman" w:hAnsi="Times New Roman"/>
          <w:color w:val="000000"/>
          <w:spacing w:val="9"/>
          <w:w w:val="119"/>
        </w:rPr>
        <w:t>«</w:t>
      </w:r>
      <w:r w:rsidRPr="007304F9">
        <w:rPr>
          <w:rFonts w:ascii="Times New Roman" w:hAnsi="Times New Roman"/>
          <w:color w:val="000000"/>
          <w:spacing w:val="10"/>
        </w:rPr>
        <w:t>ж</w:t>
      </w:r>
      <w:r w:rsidRPr="007304F9">
        <w:rPr>
          <w:rFonts w:ascii="Times New Roman" w:hAnsi="Times New Roman"/>
          <w:color w:val="000000"/>
          <w:spacing w:val="10"/>
          <w:w w:val="112"/>
        </w:rPr>
        <w:t>д</w:t>
      </w:r>
      <w:r w:rsidRPr="007304F9">
        <w:rPr>
          <w:rFonts w:ascii="Times New Roman" w:hAnsi="Times New Roman"/>
          <w:color w:val="000000"/>
          <w:spacing w:val="9"/>
        </w:rPr>
        <w:t>а</w:t>
      </w:r>
      <w:r w:rsidRPr="007304F9">
        <w:rPr>
          <w:rFonts w:ascii="Times New Roman" w:hAnsi="Times New Roman"/>
          <w:color w:val="000000"/>
          <w:spacing w:val="10"/>
          <w:w w:val="118"/>
        </w:rPr>
        <w:t>ть</w:t>
      </w:r>
      <w:r w:rsidRPr="007304F9">
        <w:rPr>
          <w:rFonts w:ascii="Times New Roman" w:hAnsi="Times New Roman"/>
          <w:color w:val="000000"/>
          <w:spacing w:val="10"/>
          <w:w w:val="119"/>
        </w:rPr>
        <w:t>»</w:t>
      </w:r>
      <w:r w:rsidRPr="007304F9">
        <w:rPr>
          <w:rFonts w:ascii="Times New Roman" w:hAnsi="Times New Roman"/>
          <w:color w:val="000000"/>
          <w:spacing w:val="10"/>
        </w:rPr>
        <w:t>;</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9"/>
          <w:w w:val="117"/>
        </w:rPr>
        <w:t>р</w:t>
      </w:r>
      <w:r w:rsidRPr="007304F9">
        <w:rPr>
          <w:rFonts w:ascii="Times New Roman" w:hAnsi="Times New Roman"/>
          <w:color w:val="000000"/>
          <w:spacing w:val="8"/>
          <w:w w:val="112"/>
        </w:rPr>
        <w:t>е</w:t>
      </w:r>
      <w:r w:rsidRPr="007304F9">
        <w:rPr>
          <w:rFonts w:ascii="Times New Roman" w:hAnsi="Times New Roman"/>
          <w:color w:val="000000"/>
          <w:spacing w:val="8"/>
        </w:rPr>
        <w:t>али</w:t>
      </w:r>
      <w:r w:rsidRPr="007304F9">
        <w:rPr>
          <w:rFonts w:ascii="Times New Roman" w:hAnsi="Times New Roman"/>
          <w:color w:val="000000"/>
          <w:spacing w:val="9"/>
        </w:rPr>
        <w:t>з</w:t>
      </w:r>
      <w:r w:rsidRPr="007304F9">
        <w:rPr>
          <w:rFonts w:ascii="Times New Roman" w:hAnsi="Times New Roman"/>
          <w:color w:val="000000"/>
          <w:spacing w:val="8"/>
          <w:w w:val="108"/>
        </w:rPr>
        <w:t>о</w:t>
      </w:r>
      <w:r w:rsidRPr="007304F9">
        <w:rPr>
          <w:rFonts w:ascii="Times New Roman" w:hAnsi="Times New Roman"/>
          <w:color w:val="000000"/>
          <w:spacing w:val="8"/>
          <w:w w:val="115"/>
        </w:rPr>
        <w:t>в</w:t>
      </w:r>
      <w:r w:rsidRPr="007304F9">
        <w:rPr>
          <w:rFonts w:ascii="Times New Roman" w:hAnsi="Times New Roman"/>
          <w:color w:val="000000"/>
          <w:spacing w:val="7"/>
          <w:w w:val="119"/>
        </w:rPr>
        <w:t>ы</w:t>
      </w:r>
      <w:r w:rsidRPr="007304F9">
        <w:rPr>
          <w:rFonts w:ascii="Times New Roman" w:hAnsi="Times New Roman"/>
          <w:color w:val="000000"/>
          <w:spacing w:val="10"/>
          <w:w w:val="115"/>
        </w:rPr>
        <w:t>в</w:t>
      </w:r>
      <w:r w:rsidRPr="007304F9">
        <w:rPr>
          <w:rFonts w:ascii="Times New Roman" w:hAnsi="Times New Roman"/>
          <w:color w:val="000000"/>
          <w:spacing w:val="8"/>
        </w:rPr>
        <w:t>а</w:t>
      </w:r>
      <w:r w:rsidRPr="007304F9">
        <w:rPr>
          <w:rFonts w:ascii="Times New Roman" w:hAnsi="Times New Roman"/>
          <w:color w:val="000000"/>
          <w:spacing w:val="7"/>
          <w:w w:val="118"/>
        </w:rPr>
        <w:t>ть</w:t>
      </w:r>
      <w:r w:rsidRPr="007304F9">
        <w:rPr>
          <w:rFonts w:ascii="Times New Roman" w:hAnsi="Times New Roman"/>
          <w:color w:val="000000"/>
          <w:spacing w:val="147"/>
        </w:rPr>
        <w:t xml:space="preserve"> </w:t>
      </w:r>
      <w:r w:rsidRPr="007304F9">
        <w:rPr>
          <w:rFonts w:ascii="Times New Roman" w:hAnsi="Times New Roman"/>
          <w:color w:val="000000"/>
          <w:w w:val="115"/>
        </w:rPr>
        <w:t>в</w:t>
      </w:r>
      <w:r w:rsidRPr="007304F9">
        <w:rPr>
          <w:rFonts w:ascii="Times New Roman" w:hAnsi="Times New Roman"/>
          <w:color w:val="000000"/>
          <w:spacing w:val="147"/>
        </w:rPr>
        <w:t xml:space="preserve"> </w:t>
      </w:r>
      <w:r w:rsidRPr="007304F9">
        <w:rPr>
          <w:rFonts w:ascii="Times New Roman" w:hAnsi="Times New Roman"/>
          <w:color w:val="000000"/>
          <w:w w:val="110"/>
        </w:rPr>
        <w:t>с</w:t>
      </w:r>
      <w:r w:rsidRPr="007304F9">
        <w:rPr>
          <w:rFonts w:ascii="Times New Roman" w:hAnsi="Times New Roman"/>
          <w:color w:val="000000"/>
          <w:spacing w:val="2"/>
          <w:w w:val="117"/>
        </w:rPr>
        <w:t>р</w:t>
      </w:r>
      <w:r w:rsidRPr="007304F9">
        <w:rPr>
          <w:rFonts w:ascii="Times New Roman" w:hAnsi="Times New Roman"/>
          <w:color w:val="000000"/>
          <w:w w:val="112"/>
        </w:rPr>
        <w:t>еде</w:t>
      </w:r>
      <w:r w:rsidRPr="007304F9">
        <w:rPr>
          <w:rFonts w:ascii="Times New Roman" w:hAnsi="Times New Roman"/>
          <w:color w:val="000000"/>
          <w:spacing w:val="147"/>
        </w:rPr>
        <w:t xml:space="preserve"> </w:t>
      </w:r>
      <w:r w:rsidRPr="007304F9">
        <w:rPr>
          <w:rFonts w:ascii="Times New Roman" w:hAnsi="Times New Roman"/>
          <w:color w:val="000000"/>
          <w:spacing w:val="7"/>
          <w:w w:val="115"/>
        </w:rPr>
        <w:t>в</w:t>
      </w:r>
      <w:r w:rsidRPr="007304F9">
        <w:rPr>
          <w:rFonts w:ascii="Times New Roman" w:hAnsi="Times New Roman"/>
          <w:color w:val="000000"/>
          <w:spacing w:val="7"/>
        </w:rPr>
        <w:t>из</w:t>
      </w:r>
      <w:r w:rsidRPr="007304F9">
        <w:rPr>
          <w:rFonts w:ascii="Times New Roman" w:hAnsi="Times New Roman"/>
          <w:color w:val="000000"/>
          <w:spacing w:val="7"/>
          <w:w w:val="115"/>
        </w:rPr>
        <w:t>у</w:t>
      </w:r>
      <w:r w:rsidRPr="007304F9">
        <w:rPr>
          <w:rFonts w:ascii="Times New Roman" w:hAnsi="Times New Roman"/>
          <w:color w:val="000000"/>
          <w:spacing w:val="7"/>
        </w:rPr>
        <w:t>ал</w:t>
      </w:r>
      <w:r w:rsidRPr="007304F9">
        <w:rPr>
          <w:rFonts w:ascii="Times New Roman" w:hAnsi="Times New Roman"/>
          <w:color w:val="000000"/>
          <w:spacing w:val="8"/>
          <w:w w:val="118"/>
        </w:rPr>
        <w:t>ь</w:t>
      </w:r>
      <w:r w:rsidRPr="007304F9">
        <w:rPr>
          <w:rFonts w:ascii="Times New Roman" w:hAnsi="Times New Roman"/>
          <w:color w:val="000000"/>
          <w:spacing w:val="7"/>
          <w:w w:val="117"/>
        </w:rPr>
        <w:t>н</w:t>
      </w:r>
      <w:r w:rsidRPr="007304F9">
        <w:rPr>
          <w:rFonts w:ascii="Times New Roman" w:hAnsi="Times New Roman"/>
          <w:color w:val="000000"/>
          <w:spacing w:val="7"/>
          <w:w w:val="108"/>
        </w:rPr>
        <w:t>о</w:t>
      </w:r>
      <w:r w:rsidRPr="007304F9">
        <w:rPr>
          <w:rFonts w:ascii="Times New Roman" w:hAnsi="Times New Roman"/>
          <w:color w:val="000000"/>
          <w:spacing w:val="8"/>
          <w:w w:val="118"/>
        </w:rPr>
        <w:t>г</w:t>
      </w:r>
      <w:r w:rsidRPr="007304F9">
        <w:rPr>
          <w:rFonts w:ascii="Times New Roman" w:hAnsi="Times New Roman"/>
          <w:color w:val="000000"/>
          <w:spacing w:val="7"/>
          <w:w w:val="108"/>
        </w:rPr>
        <w:t>о</w:t>
      </w:r>
      <w:r w:rsidRPr="007304F9">
        <w:rPr>
          <w:rFonts w:ascii="Times New Roman" w:hAnsi="Times New Roman"/>
          <w:color w:val="000000"/>
          <w:spacing w:val="147"/>
        </w:rPr>
        <w:t xml:space="preserve"> </w:t>
      </w:r>
      <w:r w:rsidRPr="007304F9">
        <w:rPr>
          <w:rFonts w:ascii="Times New Roman" w:hAnsi="Times New Roman"/>
          <w:color w:val="000000"/>
          <w:spacing w:val="6"/>
          <w:w w:val="117"/>
        </w:rPr>
        <w:t>п</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7"/>
          <w:w w:val="118"/>
        </w:rPr>
        <w:t>г</w:t>
      </w:r>
      <w:r w:rsidRPr="007304F9">
        <w:rPr>
          <w:rFonts w:ascii="Times New Roman" w:hAnsi="Times New Roman"/>
          <w:color w:val="000000"/>
          <w:spacing w:val="9"/>
          <w:w w:val="117"/>
        </w:rPr>
        <w:t>р</w:t>
      </w:r>
      <w:r w:rsidRPr="007304F9">
        <w:rPr>
          <w:rFonts w:ascii="Times New Roman" w:hAnsi="Times New Roman"/>
          <w:color w:val="000000"/>
          <w:spacing w:val="7"/>
        </w:rPr>
        <w:t>а</w:t>
      </w:r>
      <w:r w:rsidRPr="007304F9">
        <w:rPr>
          <w:rFonts w:ascii="Times New Roman" w:hAnsi="Times New Roman"/>
          <w:color w:val="000000"/>
          <w:spacing w:val="7"/>
          <w:w w:val="116"/>
        </w:rPr>
        <w:t>мм</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7"/>
        </w:rPr>
        <w:t>н</w:t>
      </w:r>
      <w:r w:rsidRPr="007304F9">
        <w:rPr>
          <w:rFonts w:ascii="Times New Roman" w:hAnsi="Times New Roman"/>
          <w:color w:val="000000"/>
          <w:spacing w:val="7"/>
        </w:rPr>
        <w:t>ия</w:t>
      </w:r>
      <w:r w:rsidRPr="007304F9">
        <w:rPr>
          <w:rFonts w:ascii="Times New Roman" w:hAnsi="Times New Roman"/>
          <w:color w:val="000000"/>
        </w:rPr>
        <w:t xml:space="preserve"> </w:t>
      </w:r>
      <w:r w:rsidRPr="007304F9">
        <w:rPr>
          <w:rFonts w:ascii="Times New Roman" w:hAnsi="Times New Roman"/>
          <w:color w:val="000000"/>
          <w:spacing w:val="14"/>
          <w:w w:val="109"/>
        </w:rPr>
        <w:t>S</w:t>
      </w:r>
      <w:r w:rsidRPr="007304F9">
        <w:rPr>
          <w:rFonts w:ascii="Times New Roman" w:hAnsi="Times New Roman"/>
          <w:color w:val="000000"/>
          <w:spacing w:val="14"/>
          <w:w w:val="110"/>
        </w:rPr>
        <w:t>c</w:t>
      </w:r>
      <w:r w:rsidRPr="007304F9">
        <w:rPr>
          <w:rFonts w:ascii="Times New Roman" w:hAnsi="Times New Roman"/>
          <w:color w:val="000000"/>
          <w:spacing w:val="12"/>
        </w:rPr>
        <w:t>ra</w:t>
      </w:r>
      <w:r w:rsidRPr="007304F9">
        <w:rPr>
          <w:rFonts w:ascii="Times New Roman" w:hAnsi="Times New Roman"/>
          <w:color w:val="000000"/>
          <w:spacing w:val="18"/>
        </w:rPr>
        <w:t>t</w:t>
      </w:r>
      <w:r w:rsidRPr="007304F9">
        <w:rPr>
          <w:rFonts w:ascii="Times New Roman" w:hAnsi="Times New Roman"/>
          <w:color w:val="000000"/>
          <w:spacing w:val="14"/>
          <w:w w:val="110"/>
        </w:rPr>
        <w:t>c</w:t>
      </w:r>
      <w:r w:rsidRPr="007304F9">
        <w:rPr>
          <w:rFonts w:ascii="Times New Roman" w:hAnsi="Times New Roman"/>
          <w:color w:val="000000"/>
          <w:spacing w:val="14"/>
        </w:rPr>
        <w:t>h</w:t>
      </w:r>
      <w:r w:rsidRPr="007304F9">
        <w:rPr>
          <w:rFonts w:ascii="Times New Roman" w:hAnsi="Times New Roman"/>
          <w:color w:val="000000"/>
          <w:spacing w:val="8"/>
        </w:rPr>
        <w:t xml:space="preserve"> </w:t>
      </w:r>
      <w:r w:rsidRPr="007304F9">
        <w:rPr>
          <w:rFonts w:ascii="Times New Roman" w:hAnsi="Times New Roman"/>
          <w:color w:val="000000"/>
          <w:spacing w:val="20"/>
        </w:rPr>
        <w:t>цикл</w:t>
      </w:r>
      <w:r w:rsidRPr="007304F9">
        <w:rPr>
          <w:rFonts w:ascii="Times New Roman" w:hAnsi="Times New Roman"/>
          <w:color w:val="000000"/>
          <w:spacing w:val="20"/>
          <w:w w:val="119"/>
        </w:rPr>
        <w:t>ы</w:t>
      </w:r>
      <w:r w:rsidRPr="007304F9">
        <w:rPr>
          <w:rFonts w:ascii="Times New Roman" w:hAnsi="Times New Roman"/>
          <w:color w:val="000000"/>
          <w:spacing w:val="20"/>
        </w:rPr>
        <w:t>,</w:t>
      </w:r>
      <w:r w:rsidRPr="007304F9">
        <w:rPr>
          <w:rFonts w:ascii="Times New Roman" w:hAnsi="Times New Roman"/>
          <w:color w:val="000000"/>
          <w:spacing w:val="9"/>
        </w:rPr>
        <w:t xml:space="preserve"> </w:t>
      </w:r>
      <w:r w:rsidRPr="007304F9">
        <w:rPr>
          <w:rFonts w:ascii="Times New Roman" w:hAnsi="Times New Roman"/>
          <w:color w:val="000000"/>
          <w:spacing w:val="13"/>
        </w:rPr>
        <w:t>а</w:t>
      </w:r>
      <w:r w:rsidRPr="007304F9">
        <w:rPr>
          <w:rFonts w:ascii="Times New Roman" w:hAnsi="Times New Roman"/>
          <w:color w:val="000000"/>
          <w:spacing w:val="14"/>
          <w:w w:val="117"/>
        </w:rPr>
        <w:t>н</w:t>
      </w:r>
      <w:r w:rsidRPr="007304F9">
        <w:rPr>
          <w:rFonts w:ascii="Times New Roman" w:hAnsi="Times New Roman"/>
          <w:color w:val="000000"/>
          <w:spacing w:val="14"/>
        </w:rPr>
        <w:t>и</w:t>
      </w:r>
      <w:r w:rsidRPr="007304F9">
        <w:rPr>
          <w:rFonts w:ascii="Times New Roman" w:hAnsi="Times New Roman"/>
          <w:color w:val="000000"/>
          <w:spacing w:val="14"/>
          <w:w w:val="116"/>
        </w:rPr>
        <w:t>м</w:t>
      </w:r>
      <w:r w:rsidRPr="007304F9">
        <w:rPr>
          <w:rFonts w:ascii="Times New Roman" w:hAnsi="Times New Roman"/>
          <w:color w:val="000000"/>
          <w:spacing w:val="14"/>
        </w:rPr>
        <w:t>аци</w:t>
      </w:r>
      <w:r w:rsidRPr="007304F9">
        <w:rPr>
          <w:rFonts w:ascii="Times New Roman" w:hAnsi="Times New Roman"/>
          <w:color w:val="000000"/>
          <w:spacing w:val="14"/>
          <w:w w:val="109"/>
        </w:rPr>
        <w:t>ю</w:t>
      </w:r>
      <w:r w:rsidRPr="007304F9">
        <w:rPr>
          <w:rFonts w:ascii="Times New Roman" w:hAnsi="Times New Roman"/>
          <w:color w:val="000000"/>
          <w:spacing w:val="14"/>
        </w:rPr>
        <w:t>,</w:t>
      </w:r>
      <w:r w:rsidRPr="007304F9">
        <w:rPr>
          <w:rFonts w:ascii="Times New Roman" w:hAnsi="Times New Roman"/>
          <w:color w:val="000000"/>
          <w:spacing w:val="9"/>
        </w:rPr>
        <w:t xml:space="preserve"> </w:t>
      </w:r>
      <w:r w:rsidRPr="007304F9">
        <w:rPr>
          <w:rFonts w:ascii="Times New Roman" w:hAnsi="Times New Roman"/>
          <w:color w:val="000000"/>
          <w:w w:val="117"/>
        </w:rPr>
        <w:t>п</w:t>
      </w:r>
      <w:r w:rsidRPr="007304F9">
        <w:rPr>
          <w:rFonts w:ascii="Times New Roman" w:hAnsi="Times New Roman"/>
          <w:color w:val="000000"/>
          <w:w w:val="108"/>
        </w:rPr>
        <w:t>о</w:t>
      </w:r>
      <w:r w:rsidRPr="007304F9">
        <w:rPr>
          <w:rFonts w:ascii="Times New Roman" w:hAnsi="Times New Roman"/>
          <w:color w:val="000000"/>
          <w:spacing w:val="2"/>
          <w:w w:val="115"/>
        </w:rPr>
        <w:t>в</w:t>
      </w:r>
      <w:r w:rsidRPr="007304F9">
        <w:rPr>
          <w:rFonts w:ascii="Times New Roman" w:hAnsi="Times New Roman"/>
          <w:color w:val="000000"/>
          <w:w w:val="108"/>
        </w:rPr>
        <w:t>о</w:t>
      </w:r>
      <w:r w:rsidRPr="007304F9">
        <w:rPr>
          <w:rFonts w:ascii="Times New Roman" w:hAnsi="Times New Roman"/>
          <w:color w:val="000000"/>
          <w:w w:val="117"/>
        </w:rPr>
        <w:t>р</w:t>
      </w:r>
      <w:r w:rsidRPr="007304F9">
        <w:rPr>
          <w:rFonts w:ascii="Times New Roman" w:hAnsi="Times New Roman"/>
          <w:color w:val="000000"/>
          <w:w w:val="108"/>
        </w:rPr>
        <w:t>о</w:t>
      </w:r>
      <w:r w:rsidRPr="007304F9">
        <w:rPr>
          <w:rFonts w:ascii="Times New Roman" w:hAnsi="Times New Roman"/>
          <w:color w:val="000000"/>
          <w:w w:val="118"/>
        </w:rPr>
        <w:t>т</w:t>
      </w:r>
      <w:r w:rsidRPr="007304F9">
        <w:rPr>
          <w:rFonts w:ascii="Times New Roman" w:hAnsi="Times New Roman"/>
          <w:color w:val="000000"/>
          <w:w w:val="119"/>
        </w:rPr>
        <w:t>ы</w:t>
      </w:r>
      <w:r w:rsidRPr="007304F9">
        <w:rPr>
          <w:rFonts w:ascii="Times New Roman" w:hAnsi="Times New Roman"/>
          <w:color w:val="000000"/>
          <w:spacing w:val="8"/>
        </w:rPr>
        <w:t xml:space="preserve"> </w:t>
      </w:r>
      <w:r w:rsidRPr="007304F9">
        <w:rPr>
          <w:rFonts w:ascii="Times New Roman" w:hAnsi="Times New Roman"/>
          <w:color w:val="000000"/>
          <w:spacing w:val="7"/>
          <w:w w:val="108"/>
        </w:rPr>
        <w:t>(</w:t>
      </w:r>
      <w:r w:rsidRPr="007304F9">
        <w:rPr>
          <w:rFonts w:ascii="Times New Roman" w:hAnsi="Times New Roman"/>
          <w:color w:val="000000"/>
          <w:spacing w:val="8"/>
          <w:w w:val="115"/>
        </w:rPr>
        <w:t>у</w:t>
      </w:r>
      <w:r w:rsidRPr="007304F9">
        <w:rPr>
          <w:rFonts w:ascii="Times New Roman" w:hAnsi="Times New Roman"/>
          <w:color w:val="000000"/>
          <w:spacing w:val="7"/>
          <w:w w:val="118"/>
        </w:rPr>
        <w:t>г</w:t>
      </w:r>
      <w:r w:rsidRPr="007304F9">
        <w:rPr>
          <w:rFonts w:ascii="Times New Roman" w:hAnsi="Times New Roman"/>
          <w:color w:val="000000"/>
          <w:spacing w:val="7"/>
          <w:w w:val="108"/>
        </w:rPr>
        <w:t>о</w:t>
      </w:r>
      <w:r w:rsidRPr="007304F9">
        <w:rPr>
          <w:rFonts w:ascii="Times New Roman" w:hAnsi="Times New Roman"/>
          <w:color w:val="000000"/>
          <w:spacing w:val="7"/>
        </w:rPr>
        <w:t>л,</w:t>
      </w:r>
      <w:r w:rsidRPr="007304F9">
        <w:rPr>
          <w:rFonts w:ascii="Times New Roman" w:hAnsi="Times New Roman"/>
          <w:color w:val="000000"/>
          <w:spacing w:val="9"/>
        </w:rPr>
        <w:t xml:space="preserve"> </w:t>
      </w:r>
      <w:r w:rsidRPr="007304F9">
        <w:rPr>
          <w:rFonts w:ascii="Times New Roman" w:hAnsi="Times New Roman"/>
          <w:color w:val="000000"/>
          <w:spacing w:val="5"/>
          <w:w w:val="118"/>
        </w:rPr>
        <w:t>г</w:t>
      </w:r>
      <w:r w:rsidRPr="007304F9">
        <w:rPr>
          <w:rFonts w:ascii="Times New Roman" w:hAnsi="Times New Roman"/>
          <w:color w:val="000000"/>
          <w:spacing w:val="7"/>
          <w:w w:val="117"/>
        </w:rPr>
        <w:t>р</w:t>
      </w:r>
      <w:r w:rsidRPr="007304F9">
        <w:rPr>
          <w:rFonts w:ascii="Times New Roman" w:hAnsi="Times New Roman"/>
          <w:color w:val="000000"/>
          <w:spacing w:val="5"/>
        </w:rPr>
        <w:t>а</w:t>
      </w:r>
      <w:r w:rsidRPr="007304F9">
        <w:rPr>
          <w:rFonts w:ascii="Times New Roman" w:hAnsi="Times New Roman"/>
          <w:color w:val="000000"/>
          <w:spacing w:val="5"/>
          <w:w w:val="112"/>
        </w:rPr>
        <w:t>д</w:t>
      </w:r>
      <w:r w:rsidRPr="007304F9">
        <w:rPr>
          <w:rFonts w:ascii="Times New Roman" w:hAnsi="Times New Roman"/>
          <w:color w:val="000000"/>
          <w:spacing w:val="3"/>
          <w:w w:val="115"/>
        </w:rPr>
        <w:t>у</w:t>
      </w:r>
      <w:r w:rsidRPr="007304F9">
        <w:rPr>
          <w:rFonts w:ascii="Times New Roman" w:hAnsi="Times New Roman"/>
          <w:color w:val="000000"/>
          <w:spacing w:val="5"/>
          <w:w w:val="110"/>
        </w:rPr>
        <w:t>с</w:t>
      </w:r>
      <w:r w:rsidRPr="007304F9">
        <w:rPr>
          <w:rFonts w:ascii="Times New Roman" w:hAnsi="Times New Roman"/>
          <w:color w:val="000000"/>
          <w:spacing w:val="5"/>
          <w:w w:val="119"/>
        </w:rPr>
        <w:t>ы</w:t>
      </w:r>
      <w:r w:rsidRPr="007304F9">
        <w:rPr>
          <w:rFonts w:ascii="Times New Roman" w:hAnsi="Times New Roman"/>
          <w:color w:val="000000"/>
          <w:spacing w:val="5"/>
        </w:rPr>
        <w:t>,</w:t>
      </w:r>
      <w:r w:rsidRPr="007304F9">
        <w:rPr>
          <w:rFonts w:ascii="Times New Roman" w:hAnsi="Times New Roman"/>
          <w:color w:val="000000"/>
          <w:spacing w:val="9"/>
        </w:rPr>
        <w:t xml:space="preserve"> </w:t>
      </w:r>
      <w:r w:rsidRPr="007304F9">
        <w:rPr>
          <w:rFonts w:ascii="Times New Roman" w:hAnsi="Times New Roman"/>
          <w:color w:val="000000"/>
          <w:spacing w:val="6"/>
          <w:w w:val="118"/>
        </w:rPr>
        <w:t>г</w:t>
      </w:r>
      <w:r w:rsidRPr="007304F9">
        <w:rPr>
          <w:rFonts w:ascii="Times New Roman" w:hAnsi="Times New Roman"/>
          <w:color w:val="000000"/>
          <w:spacing w:val="9"/>
          <w:w w:val="117"/>
        </w:rPr>
        <w:t>р</w:t>
      </w:r>
      <w:r w:rsidRPr="007304F9">
        <w:rPr>
          <w:rFonts w:ascii="Times New Roman" w:hAnsi="Times New Roman"/>
          <w:color w:val="000000"/>
          <w:spacing w:val="7"/>
        </w:rPr>
        <w:t>а</w:t>
      </w:r>
      <w:r w:rsidRPr="007304F9">
        <w:rPr>
          <w:rFonts w:ascii="Times New Roman" w:hAnsi="Times New Roman"/>
          <w:color w:val="000000"/>
          <w:spacing w:val="7"/>
          <w:w w:val="112"/>
        </w:rPr>
        <w:t>д</w:t>
      </w:r>
      <w:r w:rsidRPr="007304F9">
        <w:rPr>
          <w:rFonts w:ascii="Times New Roman" w:hAnsi="Times New Roman"/>
          <w:color w:val="000000"/>
          <w:spacing w:val="5"/>
          <w:w w:val="115"/>
        </w:rPr>
        <w:t>у</w:t>
      </w:r>
      <w:r w:rsidRPr="007304F9">
        <w:rPr>
          <w:rFonts w:ascii="Times New Roman" w:hAnsi="Times New Roman"/>
          <w:color w:val="000000"/>
          <w:spacing w:val="6"/>
          <w:w w:val="110"/>
        </w:rPr>
        <w:t>с</w:t>
      </w:r>
      <w:r w:rsidRPr="007304F9">
        <w:rPr>
          <w:rFonts w:ascii="Times New Roman" w:hAnsi="Times New Roman"/>
          <w:color w:val="000000"/>
          <w:spacing w:val="7"/>
          <w:w w:val="117"/>
        </w:rPr>
        <w:t>н</w:t>
      </w:r>
      <w:r w:rsidRPr="007304F9">
        <w:rPr>
          <w:rFonts w:ascii="Times New Roman" w:hAnsi="Times New Roman"/>
          <w:color w:val="000000"/>
          <w:spacing w:val="7"/>
        </w:rPr>
        <w:t>ая</w:t>
      </w:r>
      <w:r w:rsidRPr="007304F9">
        <w:rPr>
          <w:rFonts w:ascii="Times New Roman" w:hAnsi="Times New Roman"/>
          <w:color w:val="000000"/>
          <w:spacing w:val="22"/>
        </w:rPr>
        <w:t xml:space="preserve"> </w:t>
      </w:r>
      <w:r w:rsidRPr="007304F9">
        <w:rPr>
          <w:rFonts w:ascii="Times New Roman" w:hAnsi="Times New Roman"/>
          <w:color w:val="000000"/>
          <w:spacing w:val="3"/>
          <w:w w:val="116"/>
        </w:rPr>
        <w:t>м</w:t>
      </w:r>
      <w:r w:rsidRPr="007304F9">
        <w:rPr>
          <w:rFonts w:ascii="Times New Roman" w:hAnsi="Times New Roman"/>
          <w:color w:val="000000"/>
          <w:spacing w:val="4"/>
          <w:w w:val="112"/>
        </w:rPr>
        <w:t>е</w:t>
      </w:r>
      <w:r w:rsidRPr="007304F9">
        <w:rPr>
          <w:rFonts w:ascii="Times New Roman" w:hAnsi="Times New Roman"/>
          <w:color w:val="000000"/>
          <w:spacing w:val="5"/>
          <w:w w:val="117"/>
        </w:rPr>
        <w:t>р</w:t>
      </w:r>
      <w:r w:rsidRPr="007304F9">
        <w:rPr>
          <w:rFonts w:ascii="Times New Roman" w:hAnsi="Times New Roman"/>
          <w:color w:val="000000"/>
          <w:spacing w:val="4"/>
        </w:rPr>
        <w:t>а</w:t>
      </w:r>
      <w:r w:rsidRPr="007304F9">
        <w:rPr>
          <w:rFonts w:ascii="Times New Roman" w:hAnsi="Times New Roman"/>
          <w:color w:val="000000"/>
          <w:spacing w:val="4"/>
          <w:w w:val="108"/>
        </w:rPr>
        <w:t>)</w:t>
      </w:r>
      <w:r w:rsidRPr="007304F9">
        <w:rPr>
          <w:rFonts w:ascii="Times New Roman" w:hAnsi="Times New Roman"/>
          <w:color w:val="000000"/>
          <w:spacing w:val="22"/>
        </w:rPr>
        <w:t xml:space="preserve"> и </w:t>
      </w:r>
      <w:r w:rsidRPr="007304F9">
        <w:rPr>
          <w:rFonts w:ascii="Times New Roman" w:hAnsi="Times New Roman"/>
          <w:color w:val="000000"/>
          <w:spacing w:val="13"/>
          <w:w w:val="115"/>
        </w:rPr>
        <w:t>в</w:t>
      </w:r>
      <w:r w:rsidRPr="007304F9">
        <w:rPr>
          <w:rFonts w:ascii="Times New Roman" w:hAnsi="Times New Roman"/>
          <w:color w:val="000000"/>
          <w:spacing w:val="16"/>
          <w:w w:val="117"/>
        </w:rPr>
        <w:t>р</w:t>
      </w:r>
      <w:r w:rsidRPr="007304F9">
        <w:rPr>
          <w:rFonts w:ascii="Times New Roman" w:hAnsi="Times New Roman"/>
          <w:color w:val="000000"/>
          <w:spacing w:val="14"/>
        </w:rPr>
        <w:t>ащ</w:t>
      </w:r>
      <w:r w:rsidRPr="007304F9">
        <w:rPr>
          <w:rFonts w:ascii="Times New Roman" w:hAnsi="Times New Roman"/>
          <w:color w:val="000000"/>
          <w:spacing w:val="14"/>
          <w:w w:val="112"/>
        </w:rPr>
        <w:t>е</w:t>
      </w:r>
      <w:r w:rsidRPr="007304F9">
        <w:rPr>
          <w:rFonts w:ascii="Times New Roman" w:hAnsi="Times New Roman"/>
          <w:color w:val="000000"/>
          <w:spacing w:val="14"/>
          <w:w w:val="117"/>
        </w:rPr>
        <w:t>н</w:t>
      </w:r>
      <w:r w:rsidRPr="007304F9">
        <w:rPr>
          <w:rFonts w:ascii="Times New Roman" w:hAnsi="Times New Roman"/>
          <w:color w:val="000000"/>
          <w:spacing w:val="14"/>
        </w:rPr>
        <w:t>ия,</w:t>
      </w:r>
      <w:r w:rsidRPr="007304F9">
        <w:rPr>
          <w:rFonts w:ascii="Times New Roman" w:hAnsi="Times New Roman"/>
          <w:color w:val="000000"/>
          <w:spacing w:val="22"/>
        </w:rPr>
        <w:t xml:space="preserve"> </w:t>
      </w:r>
      <w:r w:rsidRPr="007304F9">
        <w:rPr>
          <w:rFonts w:ascii="Times New Roman" w:hAnsi="Times New Roman"/>
          <w:color w:val="000000"/>
          <w:spacing w:val="11"/>
          <w:w w:val="112"/>
        </w:rPr>
        <w:t>д</w:t>
      </w:r>
      <w:r w:rsidRPr="007304F9">
        <w:rPr>
          <w:rFonts w:ascii="Times New Roman" w:hAnsi="Times New Roman"/>
          <w:color w:val="000000"/>
          <w:spacing w:val="11"/>
          <w:w w:val="115"/>
        </w:rPr>
        <w:t>в</w:t>
      </w:r>
      <w:r w:rsidRPr="007304F9">
        <w:rPr>
          <w:rFonts w:ascii="Times New Roman" w:hAnsi="Times New Roman"/>
          <w:color w:val="000000"/>
          <w:spacing w:val="11"/>
        </w:rPr>
        <w:t>иж</w:t>
      </w:r>
      <w:r w:rsidRPr="007304F9">
        <w:rPr>
          <w:rFonts w:ascii="Times New Roman" w:hAnsi="Times New Roman"/>
          <w:color w:val="000000"/>
          <w:spacing w:val="12"/>
          <w:w w:val="112"/>
        </w:rPr>
        <w:t>е</w:t>
      </w:r>
      <w:r w:rsidRPr="007304F9">
        <w:rPr>
          <w:rFonts w:ascii="Times New Roman" w:hAnsi="Times New Roman"/>
          <w:color w:val="000000"/>
          <w:spacing w:val="11"/>
          <w:w w:val="117"/>
        </w:rPr>
        <w:t>н</w:t>
      </w:r>
      <w:r w:rsidRPr="007304F9">
        <w:rPr>
          <w:rFonts w:ascii="Times New Roman" w:hAnsi="Times New Roman"/>
          <w:color w:val="000000"/>
          <w:spacing w:val="11"/>
        </w:rPr>
        <w:t>и</w:t>
      </w:r>
      <w:r w:rsidRPr="007304F9">
        <w:rPr>
          <w:rFonts w:ascii="Times New Roman" w:hAnsi="Times New Roman"/>
          <w:color w:val="000000"/>
          <w:spacing w:val="12"/>
          <w:w w:val="112"/>
        </w:rPr>
        <w:t>е</w:t>
      </w:r>
      <w:r w:rsidRPr="007304F9">
        <w:rPr>
          <w:rFonts w:ascii="Times New Roman" w:hAnsi="Times New Roman"/>
          <w:color w:val="000000"/>
          <w:spacing w:val="11"/>
        </w:rPr>
        <w:t>;</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107"/>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rPr>
        <w:t>а</w:t>
      </w:r>
      <w:r w:rsidRPr="007304F9">
        <w:rPr>
          <w:rFonts w:ascii="Times New Roman" w:hAnsi="Times New Roman"/>
          <w:color w:val="000000"/>
          <w:spacing w:val="3"/>
          <w:w w:val="115"/>
        </w:rPr>
        <w:t>в</w:t>
      </w:r>
      <w:r w:rsidRPr="007304F9">
        <w:rPr>
          <w:rFonts w:ascii="Times New Roman" w:hAnsi="Times New Roman"/>
          <w:color w:val="000000"/>
          <w:spacing w:val="5"/>
        </w:rPr>
        <w:t>л</w:t>
      </w:r>
      <w:r w:rsidRPr="007304F9">
        <w:rPr>
          <w:rFonts w:ascii="Times New Roman" w:hAnsi="Times New Roman"/>
          <w:color w:val="000000"/>
          <w:spacing w:val="5"/>
          <w:w w:val="112"/>
        </w:rPr>
        <w:t>е</w:t>
      </w:r>
      <w:r w:rsidRPr="007304F9">
        <w:rPr>
          <w:rFonts w:ascii="Times New Roman" w:hAnsi="Times New Roman"/>
          <w:color w:val="000000"/>
          <w:spacing w:val="4"/>
          <w:w w:val="117"/>
        </w:rPr>
        <w:t>н</w:t>
      </w:r>
      <w:r w:rsidRPr="007304F9">
        <w:rPr>
          <w:rFonts w:ascii="Times New Roman" w:hAnsi="Times New Roman"/>
          <w:color w:val="000000"/>
          <w:spacing w:val="5"/>
        </w:rPr>
        <w:t>и</w:t>
      </w:r>
      <w:r w:rsidRPr="007304F9">
        <w:rPr>
          <w:rFonts w:ascii="Times New Roman" w:hAnsi="Times New Roman"/>
          <w:color w:val="000000"/>
          <w:spacing w:val="5"/>
          <w:w w:val="112"/>
        </w:rPr>
        <w:t>е</w:t>
      </w:r>
      <w:r w:rsidRPr="007304F9">
        <w:rPr>
          <w:rFonts w:ascii="Times New Roman" w:hAnsi="Times New Roman"/>
          <w:color w:val="000000"/>
          <w:spacing w:val="108"/>
        </w:rPr>
        <w:t xml:space="preserve"> </w:t>
      </w:r>
      <w:r w:rsidRPr="007304F9">
        <w:rPr>
          <w:rFonts w:ascii="Times New Roman" w:hAnsi="Times New Roman"/>
          <w:color w:val="000000"/>
          <w:spacing w:val="2"/>
          <w:w w:val="108"/>
        </w:rPr>
        <w:t>о</w:t>
      </w:r>
      <w:r w:rsidRPr="007304F9">
        <w:rPr>
          <w:rFonts w:ascii="Times New Roman" w:hAnsi="Times New Roman"/>
          <w:color w:val="000000"/>
          <w:w w:val="104"/>
        </w:rPr>
        <w:t>б</w:t>
      </w:r>
      <w:r w:rsidRPr="007304F9">
        <w:rPr>
          <w:rFonts w:ascii="Times New Roman" w:hAnsi="Times New Roman"/>
          <w:color w:val="000000"/>
          <w:spacing w:val="108"/>
        </w:rPr>
        <w:t xml:space="preserve"> </w:t>
      </w:r>
      <w:r w:rsidRPr="007304F9">
        <w:rPr>
          <w:rFonts w:ascii="Times New Roman" w:hAnsi="Times New Roman"/>
          <w:color w:val="000000"/>
          <w:spacing w:val="6"/>
        </w:rPr>
        <w:t>ал</w:t>
      </w:r>
      <w:r w:rsidRPr="007304F9">
        <w:rPr>
          <w:rFonts w:ascii="Times New Roman" w:hAnsi="Times New Roman"/>
          <w:color w:val="000000"/>
          <w:spacing w:val="7"/>
          <w:w w:val="118"/>
        </w:rPr>
        <w:t>г</w:t>
      </w:r>
      <w:r w:rsidRPr="007304F9">
        <w:rPr>
          <w:rFonts w:ascii="Times New Roman" w:hAnsi="Times New Roman"/>
          <w:color w:val="000000"/>
          <w:spacing w:val="6"/>
          <w:w w:val="108"/>
        </w:rPr>
        <w:t>о</w:t>
      </w:r>
      <w:r w:rsidRPr="007304F9">
        <w:rPr>
          <w:rFonts w:ascii="Times New Roman" w:hAnsi="Times New Roman"/>
          <w:color w:val="000000"/>
          <w:spacing w:val="7"/>
          <w:w w:val="117"/>
        </w:rPr>
        <w:t>р</w:t>
      </w:r>
      <w:r w:rsidRPr="007304F9">
        <w:rPr>
          <w:rFonts w:ascii="Times New Roman" w:hAnsi="Times New Roman"/>
          <w:color w:val="000000"/>
          <w:spacing w:val="7"/>
        </w:rPr>
        <w:t>и</w:t>
      </w:r>
      <w:r w:rsidRPr="007304F9">
        <w:rPr>
          <w:rFonts w:ascii="Times New Roman" w:hAnsi="Times New Roman"/>
          <w:color w:val="000000"/>
          <w:spacing w:val="7"/>
          <w:w w:val="118"/>
        </w:rPr>
        <w:t>т</w:t>
      </w:r>
      <w:r w:rsidRPr="007304F9">
        <w:rPr>
          <w:rFonts w:ascii="Times New Roman" w:hAnsi="Times New Roman"/>
          <w:color w:val="000000"/>
          <w:spacing w:val="7"/>
          <w:w w:val="116"/>
        </w:rPr>
        <w:t>м</w:t>
      </w:r>
      <w:r w:rsidRPr="007304F9">
        <w:rPr>
          <w:rFonts w:ascii="Times New Roman" w:hAnsi="Times New Roman"/>
          <w:color w:val="000000"/>
          <w:spacing w:val="7"/>
          <w:w w:val="112"/>
        </w:rPr>
        <w:t>е</w:t>
      </w:r>
      <w:r w:rsidRPr="007304F9">
        <w:rPr>
          <w:rFonts w:ascii="Times New Roman" w:hAnsi="Times New Roman"/>
          <w:color w:val="000000"/>
          <w:spacing w:val="107"/>
        </w:rPr>
        <w:t xml:space="preserve"> </w:t>
      </w:r>
      <w:r w:rsidRPr="007304F9">
        <w:rPr>
          <w:rFonts w:ascii="Times New Roman" w:hAnsi="Times New Roman"/>
          <w:color w:val="000000"/>
          <w:w w:val="110"/>
        </w:rPr>
        <w:t>с</w:t>
      </w:r>
      <w:r w:rsidRPr="007304F9">
        <w:rPr>
          <w:rFonts w:ascii="Times New Roman" w:hAnsi="Times New Roman"/>
          <w:color w:val="000000"/>
          <w:spacing w:val="109"/>
        </w:rPr>
        <w:t xml:space="preserve"> </w:t>
      </w:r>
      <w:r w:rsidRPr="007304F9">
        <w:rPr>
          <w:rFonts w:ascii="Times New Roman" w:hAnsi="Times New Roman"/>
          <w:color w:val="000000"/>
          <w:spacing w:val="6"/>
          <w:w w:val="115"/>
        </w:rPr>
        <w:t>в</w:t>
      </w:r>
      <w:r w:rsidRPr="007304F9">
        <w:rPr>
          <w:rFonts w:ascii="Times New Roman" w:hAnsi="Times New Roman"/>
          <w:color w:val="000000"/>
          <w:spacing w:val="4"/>
          <w:w w:val="112"/>
        </w:rPr>
        <w:t>е</w:t>
      </w:r>
      <w:r w:rsidRPr="007304F9">
        <w:rPr>
          <w:rFonts w:ascii="Times New Roman" w:hAnsi="Times New Roman"/>
          <w:color w:val="000000"/>
          <w:spacing w:val="4"/>
          <w:w w:val="118"/>
        </w:rPr>
        <w:t>т</w:t>
      </w:r>
      <w:r w:rsidRPr="007304F9">
        <w:rPr>
          <w:rFonts w:ascii="Times New Roman" w:hAnsi="Times New Roman"/>
          <w:color w:val="000000"/>
          <w:spacing w:val="3"/>
          <w:w w:val="115"/>
        </w:rPr>
        <w:t>в</w:t>
      </w:r>
      <w:r w:rsidRPr="007304F9">
        <w:rPr>
          <w:rFonts w:ascii="Times New Roman" w:hAnsi="Times New Roman"/>
          <w:color w:val="000000"/>
          <w:spacing w:val="4"/>
        </w:rPr>
        <w:t>л</w:t>
      </w:r>
      <w:r w:rsidRPr="007304F9">
        <w:rPr>
          <w:rFonts w:ascii="Times New Roman" w:hAnsi="Times New Roman"/>
          <w:color w:val="000000"/>
          <w:spacing w:val="4"/>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4"/>
          <w:w w:val="112"/>
        </w:rPr>
        <w:t>е</w:t>
      </w:r>
      <w:r w:rsidRPr="007304F9">
        <w:rPr>
          <w:rFonts w:ascii="Times New Roman" w:hAnsi="Times New Roman"/>
          <w:color w:val="000000"/>
          <w:spacing w:val="5"/>
          <w:w w:val="116"/>
        </w:rPr>
        <w:t>м</w:t>
      </w:r>
      <w:r w:rsidRPr="007304F9">
        <w:rPr>
          <w:rFonts w:ascii="Times New Roman" w:hAnsi="Times New Roman"/>
          <w:color w:val="000000"/>
          <w:spacing w:val="108"/>
        </w:rPr>
        <w:t xml:space="preserve"> </w:t>
      </w:r>
      <w:r w:rsidRPr="007304F9">
        <w:rPr>
          <w:rFonts w:ascii="Times New Roman" w:hAnsi="Times New Roman"/>
          <w:color w:val="000000"/>
          <w:spacing w:val="22"/>
        </w:rPr>
        <w:t>и</w:t>
      </w:r>
      <w:r w:rsidRPr="007304F9">
        <w:rPr>
          <w:rFonts w:ascii="Times New Roman" w:hAnsi="Times New Roman"/>
          <w:color w:val="000000"/>
          <w:spacing w:val="108"/>
        </w:rPr>
        <w:t xml:space="preserve"> </w:t>
      </w:r>
      <w:r w:rsidRPr="007304F9">
        <w:rPr>
          <w:rFonts w:ascii="Times New Roman" w:hAnsi="Times New Roman"/>
          <w:color w:val="000000"/>
          <w:w w:val="112"/>
        </w:rPr>
        <w:t>е</w:t>
      </w:r>
      <w:r w:rsidRPr="007304F9">
        <w:rPr>
          <w:rFonts w:ascii="Times New Roman" w:hAnsi="Times New Roman"/>
          <w:color w:val="000000"/>
          <w:w w:val="118"/>
        </w:rPr>
        <w:t>г</w:t>
      </w:r>
      <w:r w:rsidRPr="007304F9">
        <w:rPr>
          <w:rFonts w:ascii="Times New Roman" w:hAnsi="Times New Roman"/>
          <w:color w:val="000000"/>
          <w:spacing w:val="1"/>
          <w:w w:val="108"/>
        </w:rPr>
        <w:t>о</w:t>
      </w:r>
      <w:r w:rsidRPr="007304F9">
        <w:rPr>
          <w:rFonts w:ascii="Times New Roman" w:hAnsi="Times New Roman"/>
          <w:color w:val="000000"/>
        </w:rPr>
        <w:t xml:space="preserve"> </w:t>
      </w:r>
      <w:r w:rsidRPr="007304F9">
        <w:rPr>
          <w:rFonts w:ascii="Times New Roman" w:hAnsi="Times New Roman"/>
          <w:color w:val="000000"/>
          <w:spacing w:val="7"/>
          <w:w w:val="104"/>
        </w:rPr>
        <w:t>б</w:t>
      </w:r>
      <w:r w:rsidRPr="007304F9">
        <w:rPr>
          <w:rFonts w:ascii="Times New Roman" w:hAnsi="Times New Roman"/>
          <w:color w:val="000000"/>
          <w:spacing w:val="8"/>
        </w:rPr>
        <w:t>л</w:t>
      </w:r>
      <w:r w:rsidRPr="007304F9">
        <w:rPr>
          <w:rFonts w:ascii="Times New Roman" w:hAnsi="Times New Roman"/>
          <w:color w:val="000000"/>
          <w:spacing w:val="9"/>
          <w:w w:val="108"/>
        </w:rPr>
        <w:t>о</w:t>
      </w:r>
      <w:r w:rsidRPr="007304F9">
        <w:rPr>
          <w:rFonts w:ascii="Times New Roman" w:hAnsi="Times New Roman"/>
          <w:color w:val="000000"/>
          <w:spacing w:val="8"/>
        </w:rPr>
        <w:t>к</w:t>
      </w:r>
      <w:r w:rsidRPr="007304F9">
        <w:rPr>
          <w:rFonts w:ascii="Times New Roman" w:hAnsi="Times New Roman"/>
          <w:color w:val="000000"/>
          <w:spacing w:val="9"/>
          <w:w w:val="108"/>
        </w:rPr>
        <w:t>-</w:t>
      </w:r>
      <w:r w:rsidRPr="007304F9">
        <w:rPr>
          <w:rFonts w:ascii="Times New Roman" w:hAnsi="Times New Roman"/>
          <w:color w:val="000000"/>
          <w:spacing w:val="8"/>
          <w:w w:val="110"/>
        </w:rPr>
        <w:t>с</w:t>
      </w:r>
      <w:r w:rsidRPr="007304F9">
        <w:rPr>
          <w:rFonts w:ascii="Times New Roman" w:hAnsi="Times New Roman"/>
          <w:color w:val="000000"/>
          <w:spacing w:val="9"/>
        </w:rPr>
        <w:t>х</w:t>
      </w:r>
      <w:r w:rsidRPr="007304F9">
        <w:rPr>
          <w:rFonts w:ascii="Times New Roman" w:hAnsi="Times New Roman"/>
          <w:color w:val="000000"/>
          <w:spacing w:val="8"/>
          <w:w w:val="112"/>
        </w:rPr>
        <w:t>е</w:t>
      </w:r>
      <w:r w:rsidRPr="007304F9">
        <w:rPr>
          <w:rFonts w:ascii="Times New Roman" w:hAnsi="Times New Roman"/>
          <w:color w:val="000000"/>
          <w:spacing w:val="9"/>
          <w:w w:val="116"/>
        </w:rPr>
        <w:t>м</w:t>
      </w:r>
      <w:r w:rsidRPr="007304F9">
        <w:rPr>
          <w:rFonts w:ascii="Times New Roman" w:hAnsi="Times New Roman"/>
          <w:color w:val="000000"/>
          <w:spacing w:val="8"/>
          <w:w w:val="112"/>
        </w:rPr>
        <w:t>е</w:t>
      </w:r>
      <w:r w:rsidRPr="007304F9">
        <w:rPr>
          <w:rFonts w:ascii="Times New Roman" w:hAnsi="Times New Roman"/>
          <w:color w:val="000000"/>
          <w:spacing w:val="8"/>
        </w:rPr>
        <w:t>;</w:t>
      </w:r>
    </w:p>
    <w:p w:rsidR="007304F9" w:rsidRPr="007304F9" w:rsidRDefault="007304F9" w:rsidP="007304F9">
      <w:pPr>
        <w:widowControl w:val="0"/>
        <w:spacing w:after="0" w:line="240" w:lineRule="auto"/>
        <w:ind w:left="283" w:right="22"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6"/>
        </w:rPr>
        <w:t xml:space="preserve"> </w:t>
      </w:r>
      <w:r w:rsidRPr="007304F9">
        <w:rPr>
          <w:rFonts w:ascii="Times New Roman" w:hAnsi="Times New Roman"/>
          <w:color w:val="000000"/>
          <w:spacing w:val="8"/>
          <w:w w:val="115"/>
        </w:rPr>
        <w:t>у</w:t>
      </w:r>
      <w:r w:rsidRPr="007304F9">
        <w:rPr>
          <w:rFonts w:ascii="Times New Roman" w:hAnsi="Times New Roman"/>
          <w:color w:val="000000"/>
          <w:spacing w:val="11"/>
          <w:w w:val="110"/>
        </w:rPr>
        <w:t>с</w:t>
      </w:r>
      <w:r w:rsidRPr="007304F9">
        <w:rPr>
          <w:rFonts w:ascii="Times New Roman" w:hAnsi="Times New Roman"/>
          <w:color w:val="000000"/>
          <w:spacing w:val="11"/>
        </w:rPr>
        <w:t>л</w:t>
      </w:r>
      <w:r w:rsidRPr="007304F9">
        <w:rPr>
          <w:rFonts w:ascii="Times New Roman" w:hAnsi="Times New Roman"/>
          <w:color w:val="000000"/>
          <w:spacing w:val="10"/>
          <w:w w:val="108"/>
        </w:rPr>
        <w:t>о</w:t>
      </w:r>
      <w:r w:rsidRPr="007304F9">
        <w:rPr>
          <w:rFonts w:ascii="Times New Roman" w:hAnsi="Times New Roman"/>
          <w:color w:val="000000"/>
          <w:spacing w:val="11"/>
          <w:w w:val="115"/>
        </w:rPr>
        <w:t>в</w:t>
      </w:r>
      <w:r w:rsidRPr="007304F9">
        <w:rPr>
          <w:rFonts w:ascii="Times New Roman" w:hAnsi="Times New Roman"/>
          <w:color w:val="000000"/>
          <w:spacing w:val="11"/>
        </w:rPr>
        <w:t>ия</w:t>
      </w:r>
      <w:r w:rsidRPr="007304F9">
        <w:rPr>
          <w:rFonts w:ascii="Times New Roman" w:hAnsi="Times New Roman"/>
          <w:color w:val="000000"/>
          <w:spacing w:val="6"/>
        </w:rPr>
        <w:t xml:space="preserve"> </w:t>
      </w:r>
      <w:r w:rsidRPr="007304F9">
        <w:rPr>
          <w:rFonts w:ascii="Times New Roman" w:hAnsi="Times New Roman"/>
          <w:color w:val="000000"/>
          <w:spacing w:val="7"/>
          <w:w w:val="117"/>
        </w:rPr>
        <w:t>пр</w:t>
      </w:r>
      <w:r w:rsidRPr="007304F9">
        <w:rPr>
          <w:rFonts w:ascii="Times New Roman" w:hAnsi="Times New Roman"/>
          <w:color w:val="000000"/>
          <w:spacing w:val="7"/>
        </w:rPr>
        <w:t>и</w:t>
      </w:r>
      <w:r w:rsidRPr="007304F9">
        <w:rPr>
          <w:rFonts w:ascii="Times New Roman" w:hAnsi="Times New Roman"/>
          <w:color w:val="000000"/>
          <w:spacing w:val="6"/>
        </w:rPr>
        <w:t xml:space="preserve"> </w:t>
      </w:r>
      <w:r w:rsidRPr="007304F9">
        <w:rPr>
          <w:rFonts w:ascii="Times New Roman" w:hAnsi="Times New Roman"/>
          <w:color w:val="000000"/>
          <w:spacing w:val="7"/>
          <w:w w:val="110"/>
        </w:rPr>
        <w:t>с</w:t>
      </w:r>
      <w:r w:rsidRPr="007304F9">
        <w:rPr>
          <w:rFonts w:ascii="Times New Roman" w:hAnsi="Times New Roman"/>
          <w:color w:val="000000"/>
          <w:spacing w:val="9"/>
          <w:w w:val="108"/>
        </w:rPr>
        <w:t>о</w:t>
      </w:r>
      <w:r w:rsidRPr="007304F9">
        <w:rPr>
          <w:rFonts w:ascii="Times New Roman" w:hAnsi="Times New Roman"/>
          <w:color w:val="000000"/>
          <w:spacing w:val="8"/>
          <w:w w:val="110"/>
        </w:rPr>
        <w:t>с</w:t>
      </w:r>
      <w:r w:rsidRPr="007304F9">
        <w:rPr>
          <w:rFonts w:ascii="Times New Roman" w:hAnsi="Times New Roman"/>
          <w:color w:val="000000"/>
          <w:spacing w:val="6"/>
          <w:w w:val="118"/>
        </w:rPr>
        <w:t>т</w:t>
      </w:r>
      <w:r w:rsidRPr="007304F9">
        <w:rPr>
          <w:rFonts w:ascii="Times New Roman" w:hAnsi="Times New Roman"/>
          <w:color w:val="000000"/>
          <w:spacing w:val="8"/>
        </w:rPr>
        <w:t>а</w:t>
      </w:r>
      <w:r w:rsidRPr="007304F9">
        <w:rPr>
          <w:rFonts w:ascii="Times New Roman" w:hAnsi="Times New Roman"/>
          <w:color w:val="000000"/>
          <w:spacing w:val="6"/>
          <w:w w:val="115"/>
        </w:rPr>
        <w:t>в</w:t>
      </w:r>
      <w:r w:rsidRPr="007304F9">
        <w:rPr>
          <w:rFonts w:ascii="Times New Roman" w:hAnsi="Times New Roman"/>
          <w:color w:val="000000"/>
          <w:spacing w:val="8"/>
        </w:rPr>
        <w:t>л</w:t>
      </w:r>
      <w:r w:rsidRPr="007304F9">
        <w:rPr>
          <w:rFonts w:ascii="Times New Roman" w:hAnsi="Times New Roman"/>
          <w:color w:val="000000"/>
          <w:spacing w:val="7"/>
          <w:w w:val="112"/>
        </w:rPr>
        <w:t>е</w:t>
      </w:r>
      <w:r w:rsidRPr="007304F9">
        <w:rPr>
          <w:rFonts w:ascii="Times New Roman" w:hAnsi="Times New Roman"/>
          <w:color w:val="000000"/>
          <w:spacing w:val="8"/>
          <w:w w:val="117"/>
        </w:rPr>
        <w:t>н</w:t>
      </w:r>
      <w:r w:rsidRPr="007304F9">
        <w:rPr>
          <w:rFonts w:ascii="Times New Roman" w:hAnsi="Times New Roman"/>
          <w:color w:val="000000"/>
          <w:spacing w:val="7"/>
        </w:rPr>
        <w:t>ии</w:t>
      </w:r>
      <w:r w:rsidRPr="007304F9">
        <w:rPr>
          <w:rFonts w:ascii="Times New Roman" w:hAnsi="Times New Roman"/>
          <w:color w:val="000000"/>
          <w:spacing w:val="6"/>
        </w:rPr>
        <w:t xml:space="preserve"> </w:t>
      </w:r>
      <w:r w:rsidRPr="007304F9">
        <w:rPr>
          <w:rFonts w:ascii="Times New Roman" w:hAnsi="Times New Roman"/>
          <w:color w:val="000000"/>
          <w:spacing w:val="2"/>
          <w:w w:val="117"/>
        </w:rPr>
        <w:t>п</w:t>
      </w:r>
      <w:r w:rsidRPr="007304F9">
        <w:rPr>
          <w:rFonts w:ascii="Times New Roman" w:hAnsi="Times New Roman"/>
          <w:color w:val="000000"/>
          <w:spacing w:val="4"/>
          <w:w w:val="117"/>
        </w:rPr>
        <w:t>р</w:t>
      </w:r>
      <w:r w:rsidRPr="007304F9">
        <w:rPr>
          <w:rFonts w:ascii="Times New Roman" w:hAnsi="Times New Roman"/>
          <w:color w:val="000000"/>
          <w:spacing w:val="3"/>
          <w:w w:val="108"/>
        </w:rPr>
        <w:t>о</w:t>
      </w:r>
      <w:r w:rsidRPr="007304F9">
        <w:rPr>
          <w:rFonts w:ascii="Times New Roman" w:hAnsi="Times New Roman"/>
          <w:color w:val="000000"/>
          <w:spacing w:val="2"/>
          <w:w w:val="118"/>
        </w:rPr>
        <w:t>г</w:t>
      </w:r>
      <w:r w:rsidRPr="007304F9">
        <w:rPr>
          <w:rFonts w:ascii="Times New Roman" w:hAnsi="Times New Roman"/>
          <w:color w:val="000000"/>
          <w:spacing w:val="4"/>
          <w:w w:val="117"/>
        </w:rPr>
        <w:t>р</w:t>
      </w:r>
      <w:r w:rsidRPr="007304F9">
        <w:rPr>
          <w:rFonts w:ascii="Times New Roman" w:hAnsi="Times New Roman"/>
          <w:color w:val="000000"/>
          <w:spacing w:val="3"/>
        </w:rPr>
        <w:t>а</w:t>
      </w:r>
      <w:r w:rsidRPr="007304F9">
        <w:rPr>
          <w:rFonts w:ascii="Times New Roman" w:hAnsi="Times New Roman"/>
          <w:color w:val="000000"/>
          <w:spacing w:val="2"/>
          <w:w w:val="116"/>
        </w:rPr>
        <w:t>мм</w:t>
      </w:r>
      <w:r w:rsidRPr="007304F9">
        <w:rPr>
          <w:rFonts w:ascii="Times New Roman" w:hAnsi="Times New Roman"/>
          <w:color w:val="000000"/>
          <w:spacing w:val="5"/>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6"/>
        </w:rPr>
        <w:t xml:space="preserve"> </w:t>
      </w:r>
      <w:r w:rsidRPr="007304F9">
        <w:rPr>
          <w:rFonts w:ascii="Times New Roman" w:hAnsi="Times New Roman"/>
          <w:color w:val="000000"/>
          <w:spacing w:val="14"/>
          <w:w w:val="109"/>
        </w:rPr>
        <w:t>S</w:t>
      </w:r>
      <w:r w:rsidRPr="007304F9">
        <w:rPr>
          <w:rFonts w:ascii="Times New Roman" w:hAnsi="Times New Roman"/>
          <w:color w:val="000000"/>
          <w:spacing w:val="14"/>
          <w:w w:val="110"/>
        </w:rPr>
        <w:t>c</w:t>
      </w:r>
      <w:r w:rsidRPr="007304F9">
        <w:rPr>
          <w:rFonts w:ascii="Times New Roman" w:hAnsi="Times New Roman"/>
          <w:color w:val="000000"/>
          <w:spacing w:val="13"/>
        </w:rPr>
        <w:t>r</w:t>
      </w:r>
      <w:r w:rsidRPr="007304F9">
        <w:rPr>
          <w:rFonts w:ascii="Times New Roman" w:hAnsi="Times New Roman"/>
          <w:color w:val="000000"/>
          <w:spacing w:val="11"/>
        </w:rPr>
        <w:t>a</w:t>
      </w:r>
      <w:r w:rsidRPr="007304F9">
        <w:rPr>
          <w:rFonts w:ascii="Times New Roman" w:hAnsi="Times New Roman"/>
          <w:color w:val="000000"/>
          <w:spacing w:val="18"/>
        </w:rPr>
        <w:t>t</w:t>
      </w:r>
      <w:r w:rsidRPr="007304F9">
        <w:rPr>
          <w:rFonts w:ascii="Times New Roman" w:hAnsi="Times New Roman"/>
          <w:color w:val="000000"/>
          <w:spacing w:val="13"/>
          <w:w w:val="110"/>
        </w:rPr>
        <w:t>c</w:t>
      </w:r>
      <w:r w:rsidRPr="007304F9">
        <w:rPr>
          <w:rFonts w:ascii="Times New Roman" w:hAnsi="Times New Roman"/>
          <w:color w:val="000000"/>
          <w:spacing w:val="15"/>
        </w:rPr>
        <w:t>h</w:t>
      </w:r>
      <w:r w:rsidRPr="007304F9">
        <w:rPr>
          <w:rFonts w:ascii="Times New Roman" w:hAnsi="Times New Roman"/>
          <w:color w:val="000000"/>
        </w:rPr>
        <w:t xml:space="preserve"> </w:t>
      </w:r>
      <w:r w:rsidRPr="007304F9">
        <w:rPr>
          <w:rFonts w:ascii="Times New Roman" w:hAnsi="Times New Roman"/>
          <w:color w:val="000000"/>
          <w:w w:val="119"/>
        </w:rPr>
        <w:t>4</w:t>
      </w:r>
      <w:r w:rsidRPr="007304F9">
        <w:rPr>
          <w:rFonts w:ascii="Times New Roman" w:hAnsi="Times New Roman"/>
          <w:color w:val="000000"/>
          <w:spacing w:val="117"/>
        </w:rPr>
        <w:t xml:space="preserve"> </w:t>
      </w:r>
      <w:r w:rsidRPr="007304F9">
        <w:rPr>
          <w:rFonts w:ascii="Times New Roman" w:hAnsi="Times New Roman"/>
          <w:color w:val="000000"/>
          <w:spacing w:val="4"/>
          <w:w w:val="117"/>
        </w:rPr>
        <w:t>Ин</w:t>
      </w:r>
      <w:r w:rsidRPr="007304F9">
        <w:rPr>
          <w:rFonts w:ascii="Times New Roman" w:hAnsi="Times New Roman"/>
          <w:color w:val="000000"/>
          <w:spacing w:val="7"/>
          <w:w w:val="114"/>
        </w:rPr>
        <w:t>ф</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w w:val="116"/>
        </w:rPr>
        <w:t>м</w:t>
      </w:r>
      <w:r w:rsidRPr="007304F9">
        <w:rPr>
          <w:rFonts w:ascii="Times New Roman" w:hAnsi="Times New Roman"/>
          <w:color w:val="000000"/>
          <w:spacing w:val="5"/>
        </w:rPr>
        <w:t>аци</w:t>
      </w:r>
      <w:r w:rsidRPr="007304F9">
        <w:rPr>
          <w:rFonts w:ascii="Times New Roman" w:hAnsi="Times New Roman"/>
          <w:color w:val="000000"/>
          <w:spacing w:val="5"/>
          <w:w w:val="108"/>
        </w:rPr>
        <w:t>о</w:t>
      </w:r>
      <w:r w:rsidRPr="007304F9">
        <w:rPr>
          <w:rFonts w:ascii="Times New Roman" w:hAnsi="Times New Roman"/>
          <w:color w:val="000000"/>
          <w:spacing w:val="4"/>
          <w:w w:val="117"/>
        </w:rPr>
        <w:t>нн</w:t>
      </w:r>
      <w:r w:rsidRPr="007304F9">
        <w:rPr>
          <w:rFonts w:ascii="Times New Roman" w:hAnsi="Times New Roman"/>
          <w:color w:val="000000"/>
          <w:spacing w:val="5"/>
          <w:w w:val="119"/>
        </w:rPr>
        <w:t>ы</w:t>
      </w:r>
      <w:r w:rsidRPr="007304F9">
        <w:rPr>
          <w:rFonts w:ascii="Times New Roman" w:hAnsi="Times New Roman"/>
          <w:color w:val="000000"/>
          <w:spacing w:val="4"/>
          <w:w w:val="112"/>
        </w:rPr>
        <w:t>е</w:t>
      </w:r>
      <w:r w:rsidRPr="007304F9">
        <w:rPr>
          <w:rFonts w:ascii="Times New Roman" w:hAnsi="Times New Roman"/>
          <w:color w:val="000000"/>
          <w:spacing w:val="21"/>
        </w:rPr>
        <w:t xml:space="preserve"> </w:t>
      </w:r>
      <w:r w:rsidRPr="007304F9">
        <w:rPr>
          <w:rFonts w:ascii="Times New Roman" w:hAnsi="Times New Roman"/>
          <w:color w:val="000000"/>
          <w:spacing w:val="9"/>
          <w:w w:val="118"/>
        </w:rPr>
        <w:t>т</w:t>
      </w:r>
      <w:r w:rsidRPr="007304F9">
        <w:rPr>
          <w:rFonts w:ascii="Times New Roman" w:hAnsi="Times New Roman"/>
          <w:color w:val="000000"/>
          <w:spacing w:val="10"/>
          <w:w w:val="112"/>
        </w:rPr>
        <w:t>е</w:t>
      </w:r>
      <w:r w:rsidRPr="007304F9">
        <w:rPr>
          <w:rFonts w:ascii="Times New Roman" w:hAnsi="Times New Roman"/>
          <w:color w:val="000000"/>
          <w:spacing w:val="9"/>
        </w:rPr>
        <w:t>х</w:t>
      </w:r>
      <w:r w:rsidRPr="007304F9">
        <w:rPr>
          <w:rFonts w:ascii="Times New Roman" w:hAnsi="Times New Roman"/>
          <w:color w:val="000000"/>
          <w:spacing w:val="10"/>
          <w:w w:val="117"/>
        </w:rPr>
        <w:t>н</w:t>
      </w:r>
      <w:r w:rsidRPr="007304F9">
        <w:rPr>
          <w:rFonts w:ascii="Times New Roman" w:hAnsi="Times New Roman"/>
          <w:color w:val="000000"/>
          <w:spacing w:val="8"/>
          <w:w w:val="108"/>
        </w:rPr>
        <w:t>о</w:t>
      </w:r>
      <w:r w:rsidRPr="007304F9">
        <w:rPr>
          <w:rFonts w:ascii="Times New Roman" w:hAnsi="Times New Roman"/>
          <w:color w:val="000000"/>
          <w:spacing w:val="10"/>
        </w:rPr>
        <w:t>л</w:t>
      </w:r>
      <w:r w:rsidRPr="007304F9">
        <w:rPr>
          <w:rFonts w:ascii="Times New Roman" w:hAnsi="Times New Roman"/>
          <w:color w:val="000000"/>
          <w:spacing w:val="9"/>
          <w:w w:val="108"/>
        </w:rPr>
        <w:t>о</w:t>
      </w:r>
      <w:r w:rsidRPr="007304F9">
        <w:rPr>
          <w:rFonts w:ascii="Times New Roman" w:hAnsi="Times New Roman"/>
          <w:color w:val="000000"/>
          <w:spacing w:val="10"/>
          <w:w w:val="118"/>
        </w:rPr>
        <w:t>г</w:t>
      </w:r>
      <w:r w:rsidRPr="007304F9">
        <w:rPr>
          <w:rFonts w:ascii="Times New Roman" w:hAnsi="Times New Roman"/>
          <w:color w:val="000000"/>
          <w:spacing w:val="9"/>
        </w:rPr>
        <w:t>ии:</w:t>
      </w:r>
    </w:p>
    <w:p w:rsidR="007304F9" w:rsidRPr="007304F9" w:rsidRDefault="007304F9" w:rsidP="007304F9">
      <w:pPr>
        <w:widowControl w:val="0"/>
        <w:spacing w:after="0" w:line="240" w:lineRule="auto"/>
        <w:ind w:left="283" w:right="-1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7"/>
        </w:rPr>
        <w:t>р</w:t>
      </w:r>
      <w:r w:rsidRPr="007304F9">
        <w:rPr>
          <w:rFonts w:ascii="Times New Roman" w:hAnsi="Times New Roman"/>
          <w:color w:val="000000"/>
          <w:spacing w:val="5"/>
        </w:rPr>
        <w:t>а</w:t>
      </w:r>
      <w:r w:rsidRPr="007304F9">
        <w:rPr>
          <w:rFonts w:ascii="Times New Roman" w:hAnsi="Times New Roman"/>
          <w:color w:val="000000"/>
          <w:spacing w:val="6"/>
          <w:w w:val="104"/>
        </w:rPr>
        <w:t>б</w:t>
      </w:r>
      <w:r w:rsidRPr="007304F9">
        <w:rPr>
          <w:rFonts w:ascii="Times New Roman" w:hAnsi="Times New Roman"/>
          <w:color w:val="000000"/>
          <w:spacing w:val="5"/>
          <w:w w:val="108"/>
        </w:rPr>
        <w:t>о</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67"/>
        </w:rPr>
        <w:t xml:space="preserve"> </w:t>
      </w:r>
      <w:r w:rsidRPr="007304F9">
        <w:rPr>
          <w:rFonts w:ascii="Times New Roman" w:hAnsi="Times New Roman"/>
          <w:color w:val="000000"/>
          <w:w w:val="115"/>
        </w:rPr>
        <w:t>в</w:t>
      </w:r>
      <w:r w:rsidRPr="007304F9">
        <w:rPr>
          <w:rFonts w:ascii="Times New Roman" w:hAnsi="Times New Roman"/>
          <w:color w:val="000000"/>
          <w:spacing w:val="68"/>
        </w:rPr>
        <w:t xml:space="preserve"> </w:t>
      </w:r>
      <w:r w:rsidRPr="007304F9">
        <w:rPr>
          <w:rFonts w:ascii="Times New Roman" w:hAnsi="Times New Roman"/>
          <w:color w:val="000000"/>
          <w:spacing w:val="3"/>
          <w:w w:val="110"/>
        </w:rPr>
        <w:t>с</w:t>
      </w:r>
      <w:r w:rsidRPr="007304F9">
        <w:rPr>
          <w:rFonts w:ascii="Times New Roman" w:hAnsi="Times New Roman"/>
          <w:color w:val="000000"/>
          <w:spacing w:val="2"/>
          <w:w w:val="118"/>
        </w:rPr>
        <w:t>т</w:t>
      </w:r>
      <w:r w:rsidRPr="007304F9">
        <w:rPr>
          <w:rFonts w:ascii="Times New Roman" w:hAnsi="Times New Roman"/>
          <w:color w:val="000000"/>
          <w:spacing w:val="4"/>
        </w:rPr>
        <w:t>а</w:t>
      </w:r>
      <w:r w:rsidRPr="007304F9">
        <w:rPr>
          <w:rFonts w:ascii="Times New Roman" w:hAnsi="Times New Roman"/>
          <w:color w:val="000000"/>
          <w:spacing w:val="3"/>
          <w:w w:val="117"/>
        </w:rPr>
        <w:t>н</w:t>
      </w:r>
      <w:r w:rsidRPr="007304F9">
        <w:rPr>
          <w:rFonts w:ascii="Times New Roman" w:hAnsi="Times New Roman"/>
          <w:color w:val="000000"/>
          <w:spacing w:val="3"/>
          <w:w w:val="112"/>
        </w:rPr>
        <w:t>д</w:t>
      </w:r>
      <w:r w:rsidRPr="007304F9">
        <w:rPr>
          <w:rFonts w:ascii="Times New Roman" w:hAnsi="Times New Roman"/>
          <w:color w:val="000000"/>
          <w:spacing w:val="4"/>
        </w:rPr>
        <w:t>а</w:t>
      </w:r>
      <w:r w:rsidRPr="007304F9">
        <w:rPr>
          <w:rFonts w:ascii="Times New Roman" w:hAnsi="Times New Roman"/>
          <w:color w:val="000000"/>
          <w:spacing w:val="3"/>
          <w:w w:val="117"/>
        </w:rPr>
        <w:t>р</w:t>
      </w:r>
      <w:r w:rsidRPr="007304F9">
        <w:rPr>
          <w:rFonts w:ascii="Times New Roman" w:hAnsi="Times New Roman"/>
          <w:color w:val="000000"/>
          <w:spacing w:val="3"/>
          <w:w w:val="118"/>
        </w:rPr>
        <w:t>т</w:t>
      </w:r>
      <w:r w:rsidRPr="007304F9">
        <w:rPr>
          <w:rFonts w:ascii="Times New Roman" w:hAnsi="Times New Roman"/>
          <w:color w:val="000000"/>
          <w:spacing w:val="4"/>
          <w:w w:val="117"/>
        </w:rPr>
        <w:t>н</w:t>
      </w:r>
      <w:r w:rsidRPr="007304F9">
        <w:rPr>
          <w:rFonts w:ascii="Times New Roman" w:hAnsi="Times New Roman"/>
          <w:color w:val="000000"/>
          <w:spacing w:val="3"/>
          <w:w w:val="108"/>
        </w:rPr>
        <w:t>о</w:t>
      </w:r>
      <w:r w:rsidRPr="007304F9">
        <w:rPr>
          <w:rFonts w:ascii="Times New Roman" w:hAnsi="Times New Roman"/>
          <w:color w:val="000000"/>
          <w:spacing w:val="3"/>
          <w:w w:val="116"/>
        </w:rPr>
        <w:t>м</w:t>
      </w:r>
      <w:r w:rsidRPr="007304F9">
        <w:rPr>
          <w:rFonts w:ascii="Times New Roman" w:hAnsi="Times New Roman"/>
          <w:color w:val="000000"/>
          <w:spacing w:val="67"/>
        </w:rPr>
        <w:t xml:space="preserve"> </w:t>
      </w:r>
      <w:r w:rsidRPr="007304F9">
        <w:rPr>
          <w:rFonts w:ascii="Times New Roman" w:hAnsi="Times New Roman"/>
          <w:color w:val="000000"/>
          <w:spacing w:val="6"/>
          <w:w w:val="118"/>
        </w:rPr>
        <w:t>г</w:t>
      </w:r>
      <w:r w:rsidRPr="007304F9">
        <w:rPr>
          <w:rFonts w:ascii="Times New Roman" w:hAnsi="Times New Roman"/>
          <w:color w:val="000000"/>
          <w:spacing w:val="9"/>
          <w:w w:val="117"/>
        </w:rPr>
        <w:t>р</w:t>
      </w:r>
      <w:r w:rsidRPr="007304F9">
        <w:rPr>
          <w:rFonts w:ascii="Times New Roman" w:hAnsi="Times New Roman"/>
          <w:color w:val="000000"/>
          <w:spacing w:val="6"/>
        </w:rPr>
        <w:t>а</w:t>
      </w:r>
      <w:r w:rsidRPr="007304F9">
        <w:rPr>
          <w:rFonts w:ascii="Times New Roman" w:hAnsi="Times New Roman"/>
          <w:color w:val="000000"/>
          <w:spacing w:val="7"/>
          <w:w w:val="114"/>
        </w:rPr>
        <w:t>ф</w:t>
      </w:r>
      <w:r w:rsidRPr="007304F9">
        <w:rPr>
          <w:rFonts w:ascii="Times New Roman" w:hAnsi="Times New Roman"/>
          <w:color w:val="000000"/>
          <w:spacing w:val="7"/>
        </w:rPr>
        <w:t>и</w:t>
      </w:r>
      <w:r w:rsidRPr="007304F9">
        <w:rPr>
          <w:rFonts w:ascii="Times New Roman" w:hAnsi="Times New Roman"/>
          <w:color w:val="000000"/>
          <w:spacing w:val="6"/>
          <w:w w:val="117"/>
        </w:rPr>
        <w:t>ч</w:t>
      </w:r>
      <w:r w:rsidRPr="007304F9">
        <w:rPr>
          <w:rFonts w:ascii="Times New Roman" w:hAnsi="Times New Roman"/>
          <w:color w:val="000000"/>
          <w:spacing w:val="7"/>
          <w:w w:val="112"/>
        </w:rPr>
        <w:t>е</w:t>
      </w:r>
      <w:r w:rsidRPr="007304F9">
        <w:rPr>
          <w:rFonts w:ascii="Times New Roman" w:hAnsi="Times New Roman"/>
          <w:color w:val="000000"/>
          <w:spacing w:val="7"/>
          <w:w w:val="110"/>
        </w:rPr>
        <w:t>с</w:t>
      </w:r>
      <w:r w:rsidRPr="007304F9">
        <w:rPr>
          <w:rFonts w:ascii="Times New Roman" w:hAnsi="Times New Roman"/>
          <w:color w:val="000000"/>
          <w:spacing w:val="6"/>
        </w:rPr>
        <w:t>к</w:t>
      </w:r>
      <w:r w:rsidRPr="007304F9">
        <w:rPr>
          <w:rFonts w:ascii="Times New Roman" w:hAnsi="Times New Roman"/>
          <w:color w:val="000000"/>
          <w:spacing w:val="7"/>
          <w:w w:val="108"/>
        </w:rPr>
        <w:t>о</w:t>
      </w:r>
      <w:r w:rsidRPr="007304F9">
        <w:rPr>
          <w:rFonts w:ascii="Times New Roman" w:hAnsi="Times New Roman"/>
          <w:color w:val="000000"/>
          <w:spacing w:val="6"/>
          <w:w w:val="116"/>
        </w:rPr>
        <w:t>м</w:t>
      </w:r>
      <w:r w:rsidRPr="007304F9">
        <w:rPr>
          <w:rFonts w:ascii="Times New Roman" w:hAnsi="Times New Roman"/>
          <w:color w:val="000000"/>
          <w:spacing w:val="67"/>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6"/>
        </w:rPr>
        <w:t>ак</w:t>
      </w:r>
      <w:r w:rsidRPr="007304F9">
        <w:rPr>
          <w:rFonts w:ascii="Times New Roman" w:hAnsi="Times New Roman"/>
          <w:color w:val="000000"/>
          <w:spacing w:val="6"/>
          <w:w w:val="118"/>
        </w:rPr>
        <w:t>т</w:t>
      </w:r>
      <w:r w:rsidRPr="007304F9">
        <w:rPr>
          <w:rFonts w:ascii="Times New Roman" w:hAnsi="Times New Roman"/>
          <w:color w:val="000000"/>
          <w:spacing w:val="5"/>
          <w:w w:val="108"/>
        </w:rPr>
        <w:t>о</w:t>
      </w:r>
      <w:r w:rsidRPr="007304F9">
        <w:rPr>
          <w:rFonts w:ascii="Times New Roman" w:hAnsi="Times New Roman"/>
          <w:color w:val="000000"/>
          <w:spacing w:val="9"/>
          <w:w w:val="117"/>
        </w:rPr>
        <w:t>р</w:t>
      </w:r>
      <w:r w:rsidRPr="007304F9">
        <w:rPr>
          <w:rFonts w:ascii="Times New Roman" w:hAnsi="Times New Roman"/>
          <w:color w:val="000000"/>
          <w:spacing w:val="6"/>
          <w:w w:val="112"/>
        </w:rPr>
        <w:t>е</w:t>
      </w:r>
      <w:r w:rsidRPr="007304F9">
        <w:rPr>
          <w:rFonts w:ascii="Times New Roman" w:hAnsi="Times New Roman"/>
          <w:color w:val="000000"/>
          <w:spacing w:val="7"/>
        </w:rPr>
        <w:t>:</w:t>
      </w:r>
      <w:r w:rsidRPr="007304F9">
        <w:rPr>
          <w:rFonts w:ascii="Times New Roman" w:hAnsi="Times New Roman"/>
          <w:color w:val="000000"/>
          <w:spacing w:val="68"/>
        </w:rPr>
        <w:t xml:space="preserve"> </w:t>
      </w:r>
      <w:r w:rsidRPr="007304F9">
        <w:rPr>
          <w:rFonts w:ascii="Times New Roman" w:hAnsi="Times New Roman"/>
          <w:color w:val="000000"/>
          <w:spacing w:val="21"/>
        </w:rPr>
        <w:t>з</w:t>
      </w:r>
      <w:r w:rsidRPr="007304F9">
        <w:rPr>
          <w:rFonts w:ascii="Times New Roman" w:hAnsi="Times New Roman"/>
          <w:color w:val="000000"/>
          <w:spacing w:val="19"/>
        </w:rPr>
        <w:t>али</w:t>
      </w:r>
      <w:r w:rsidRPr="007304F9">
        <w:rPr>
          <w:rFonts w:ascii="Times New Roman" w:hAnsi="Times New Roman"/>
          <w:color w:val="000000"/>
          <w:spacing w:val="19"/>
          <w:w w:val="115"/>
        </w:rPr>
        <w:t>в</w:t>
      </w:r>
      <w:r w:rsidRPr="007304F9">
        <w:rPr>
          <w:rFonts w:ascii="Times New Roman" w:hAnsi="Times New Roman"/>
          <w:color w:val="000000"/>
          <w:spacing w:val="21"/>
        </w:rPr>
        <w:t>к</w:t>
      </w:r>
      <w:r w:rsidRPr="007304F9">
        <w:rPr>
          <w:rFonts w:ascii="Times New Roman" w:hAnsi="Times New Roman"/>
          <w:color w:val="000000"/>
          <w:spacing w:val="19"/>
        </w:rPr>
        <w:t>а,</w:t>
      </w:r>
      <w:r w:rsidRPr="007304F9">
        <w:rPr>
          <w:rFonts w:ascii="Times New Roman" w:hAnsi="Times New Roman"/>
          <w:color w:val="000000"/>
        </w:rPr>
        <w:t xml:space="preserve"> </w:t>
      </w:r>
      <w:r w:rsidRPr="007304F9">
        <w:rPr>
          <w:rFonts w:ascii="Times New Roman" w:hAnsi="Times New Roman"/>
          <w:color w:val="000000"/>
          <w:spacing w:val="6"/>
          <w:w w:val="114"/>
        </w:rPr>
        <w:t>ф</w:t>
      </w:r>
      <w:r w:rsidRPr="007304F9">
        <w:rPr>
          <w:rFonts w:ascii="Times New Roman" w:hAnsi="Times New Roman"/>
          <w:color w:val="000000"/>
          <w:spacing w:val="6"/>
        </w:rPr>
        <w:t>и</w:t>
      </w:r>
      <w:r w:rsidRPr="007304F9">
        <w:rPr>
          <w:rFonts w:ascii="Times New Roman" w:hAnsi="Times New Roman"/>
          <w:color w:val="000000"/>
          <w:spacing w:val="7"/>
          <w:w w:val="118"/>
        </w:rPr>
        <w:t>г</w:t>
      </w:r>
      <w:r w:rsidRPr="007304F9">
        <w:rPr>
          <w:rFonts w:ascii="Times New Roman" w:hAnsi="Times New Roman"/>
          <w:color w:val="000000"/>
          <w:spacing w:val="6"/>
          <w:w w:val="115"/>
        </w:rPr>
        <w:t>у</w:t>
      </w:r>
      <w:r w:rsidRPr="007304F9">
        <w:rPr>
          <w:rFonts w:ascii="Times New Roman" w:hAnsi="Times New Roman"/>
          <w:color w:val="000000"/>
          <w:spacing w:val="7"/>
          <w:w w:val="117"/>
        </w:rPr>
        <w:t>р</w:t>
      </w:r>
      <w:r w:rsidRPr="007304F9">
        <w:rPr>
          <w:rFonts w:ascii="Times New Roman" w:hAnsi="Times New Roman"/>
          <w:color w:val="000000"/>
          <w:spacing w:val="6"/>
          <w:w w:val="119"/>
        </w:rPr>
        <w:t>ы</w:t>
      </w:r>
      <w:r w:rsidRPr="007304F9">
        <w:rPr>
          <w:rFonts w:ascii="Times New Roman" w:hAnsi="Times New Roman"/>
          <w:color w:val="000000"/>
          <w:spacing w:val="7"/>
        </w:rPr>
        <w:t>,</w:t>
      </w:r>
      <w:r w:rsidRPr="007304F9">
        <w:rPr>
          <w:rFonts w:ascii="Times New Roman" w:hAnsi="Times New Roman"/>
          <w:color w:val="000000"/>
          <w:spacing w:val="37"/>
        </w:rPr>
        <w:t xml:space="preserve"> </w:t>
      </w:r>
      <w:r w:rsidRPr="007304F9">
        <w:rPr>
          <w:rFonts w:ascii="Times New Roman" w:hAnsi="Times New Roman"/>
          <w:color w:val="000000"/>
          <w:spacing w:val="8"/>
        </w:rPr>
        <w:t>ц</w:t>
      </w:r>
      <w:r w:rsidRPr="007304F9">
        <w:rPr>
          <w:rFonts w:ascii="Times New Roman" w:hAnsi="Times New Roman"/>
          <w:color w:val="000000"/>
          <w:spacing w:val="11"/>
          <w:w w:val="115"/>
        </w:rPr>
        <w:t>в</w:t>
      </w:r>
      <w:r w:rsidRPr="007304F9">
        <w:rPr>
          <w:rFonts w:ascii="Times New Roman" w:hAnsi="Times New Roman"/>
          <w:color w:val="000000"/>
          <w:spacing w:val="9"/>
          <w:w w:val="112"/>
        </w:rPr>
        <w:t>е</w:t>
      </w:r>
      <w:r w:rsidRPr="007304F9">
        <w:rPr>
          <w:rFonts w:ascii="Times New Roman" w:hAnsi="Times New Roman"/>
          <w:color w:val="000000"/>
          <w:spacing w:val="6"/>
          <w:w w:val="118"/>
        </w:rPr>
        <w:t>т</w:t>
      </w:r>
      <w:r w:rsidRPr="007304F9">
        <w:rPr>
          <w:rFonts w:ascii="Times New Roman" w:hAnsi="Times New Roman"/>
          <w:color w:val="000000"/>
          <w:spacing w:val="9"/>
        </w:rPr>
        <w:t>,</w:t>
      </w:r>
      <w:r w:rsidRPr="007304F9">
        <w:rPr>
          <w:rFonts w:ascii="Times New Roman" w:hAnsi="Times New Roman"/>
          <w:color w:val="000000"/>
          <w:spacing w:val="38"/>
        </w:rPr>
        <w:t xml:space="preserve"> </w:t>
      </w:r>
      <w:r w:rsidRPr="007304F9">
        <w:rPr>
          <w:rFonts w:ascii="Times New Roman" w:hAnsi="Times New Roman"/>
          <w:color w:val="000000"/>
          <w:spacing w:val="16"/>
        </w:rPr>
        <w:t>ла</w:t>
      </w:r>
      <w:r w:rsidRPr="007304F9">
        <w:rPr>
          <w:rFonts w:ascii="Times New Roman" w:hAnsi="Times New Roman"/>
          <w:color w:val="000000"/>
          <w:spacing w:val="17"/>
          <w:w w:val="110"/>
        </w:rPr>
        <w:t>с</w:t>
      </w:r>
      <w:r w:rsidRPr="007304F9">
        <w:rPr>
          <w:rFonts w:ascii="Times New Roman" w:hAnsi="Times New Roman"/>
          <w:color w:val="000000"/>
          <w:spacing w:val="16"/>
          <w:w w:val="118"/>
        </w:rPr>
        <w:t>т</w:t>
      </w:r>
      <w:r w:rsidRPr="007304F9">
        <w:rPr>
          <w:rFonts w:ascii="Times New Roman" w:hAnsi="Times New Roman"/>
          <w:color w:val="000000"/>
          <w:spacing w:val="17"/>
        </w:rPr>
        <w:t>ик,</w:t>
      </w:r>
      <w:r w:rsidRPr="007304F9">
        <w:rPr>
          <w:rFonts w:ascii="Times New Roman" w:hAnsi="Times New Roman"/>
          <w:color w:val="000000"/>
          <w:spacing w:val="38"/>
        </w:rPr>
        <w:t xml:space="preserve"> </w:t>
      </w:r>
      <w:r w:rsidRPr="007304F9">
        <w:rPr>
          <w:rFonts w:ascii="Times New Roman" w:hAnsi="Times New Roman"/>
          <w:color w:val="000000"/>
          <w:spacing w:val="8"/>
          <w:w w:val="118"/>
        </w:rPr>
        <w:t>т</w:t>
      </w:r>
      <w:r w:rsidRPr="007304F9">
        <w:rPr>
          <w:rFonts w:ascii="Times New Roman" w:hAnsi="Times New Roman"/>
          <w:color w:val="000000"/>
          <w:spacing w:val="9"/>
          <w:w w:val="112"/>
        </w:rPr>
        <w:t>е</w:t>
      </w:r>
      <w:r w:rsidRPr="007304F9">
        <w:rPr>
          <w:rFonts w:ascii="Times New Roman" w:hAnsi="Times New Roman"/>
          <w:color w:val="000000"/>
          <w:spacing w:val="9"/>
        </w:rPr>
        <w:t>к</w:t>
      </w:r>
      <w:r w:rsidRPr="007304F9">
        <w:rPr>
          <w:rFonts w:ascii="Times New Roman" w:hAnsi="Times New Roman"/>
          <w:color w:val="000000"/>
          <w:spacing w:val="8"/>
          <w:w w:val="110"/>
        </w:rPr>
        <w:t>с</w:t>
      </w:r>
      <w:r w:rsidRPr="007304F9">
        <w:rPr>
          <w:rFonts w:ascii="Times New Roman" w:hAnsi="Times New Roman"/>
          <w:color w:val="000000"/>
          <w:spacing w:val="6"/>
          <w:w w:val="118"/>
        </w:rPr>
        <w:t>т</w:t>
      </w:r>
      <w:r w:rsidRPr="007304F9">
        <w:rPr>
          <w:rFonts w:ascii="Times New Roman" w:hAnsi="Times New Roman"/>
          <w:color w:val="000000"/>
          <w:spacing w:val="9"/>
        </w:rPr>
        <w:t>,</w:t>
      </w:r>
      <w:r w:rsidRPr="007304F9">
        <w:rPr>
          <w:rFonts w:ascii="Times New Roman" w:hAnsi="Times New Roman"/>
          <w:color w:val="000000"/>
          <w:spacing w:val="38"/>
        </w:rPr>
        <w:t xml:space="preserve"> </w:t>
      </w:r>
      <w:r w:rsidRPr="007304F9">
        <w:rPr>
          <w:rFonts w:ascii="Times New Roman" w:hAnsi="Times New Roman"/>
          <w:color w:val="000000"/>
          <w:spacing w:val="16"/>
        </w:rPr>
        <w:t>ки</w:t>
      </w:r>
      <w:r w:rsidRPr="007304F9">
        <w:rPr>
          <w:rFonts w:ascii="Times New Roman" w:hAnsi="Times New Roman"/>
          <w:color w:val="000000"/>
          <w:spacing w:val="16"/>
          <w:w w:val="110"/>
        </w:rPr>
        <w:t>с</w:t>
      </w:r>
      <w:r w:rsidRPr="007304F9">
        <w:rPr>
          <w:rFonts w:ascii="Times New Roman" w:hAnsi="Times New Roman"/>
          <w:color w:val="000000"/>
          <w:spacing w:val="16"/>
          <w:w w:val="118"/>
        </w:rPr>
        <w:t>т</w:t>
      </w:r>
      <w:r w:rsidRPr="007304F9">
        <w:rPr>
          <w:rFonts w:ascii="Times New Roman" w:hAnsi="Times New Roman"/>
          <w:color w:val="000000"/>
          <w:spacing w:val="16"/>
        </w:rPr>
        <w:t>и,</w:t>
      </w:r>
      <w:r w:rsidRPr="007304F9">
        <w:rPr>
          <w:rFonts w:ascii="Times New Roman" w:hAnsi="Times New Roman"/>
          <w:color w:val="000000"/>
          <w:spacing w:val="37"/>
        </w:rPr>
        <w:t xml:space="preserve"> </w:t>
      </w:r>
      <w:r w:rsidRPr="007304F9">
        <w:rPr>
          <w:rFonts w:ascii="Times New Roman" w:hAnsi="Times New Roman"/>
          <w:color w:val="000000"/>
          <w:spacing w:val="8"/>
          <w:w w:val="117"/>
        </w:rPr>
        <w:t>р</w:t>
      </w:r>
      <w:r w:rsidRPr="007304F9">
        <w:rPr>
          <w:rFonts w:ascii="Times New Roman" w:hAnsi="Times New Roman"/>
          <w:color w:val="000000"/>
          <w:spacing w:val="6"/>
        </w:rPr>
        <w:t>а</w:t>
      </w:r>
      <w:r w:rsidRPr="007304F9">
        <w:rPr>
          <w:rFonts w:ascii="Times New Roman" w:hAnsi="Times New Roman"/>
          <w:color w:val="000000"/>
          <w:spacing w:val="8"/>
          <w:w w:val="104"/>
        </w:rPr>
        <w:t>б</w:t>
      </w:r>
      <w:r w:rsidRPr="007304F9">
        <w:rPr>
          <w:rFonts w:ascii="Times New Roman" w:hAnsi="Times New Roman"/>
          <w:color w:val="000000"/>
          <w:spacing w:val="6"/>
          <w:w w:val="108"/>
        </w:rPr>
        <w:t>о</w:t>
      </w:r>
      <w:r w:rsidRPr="007304F9">
        <w:rPr>
          <w:rFonts w:ascii="Times New Roman" w:hAnsi="Times New Roman"/>
          <w:color w:val="000000"/>
          <w:spacing w:val="5"/>
          <w:w w:val="118"/>
        </w:rPr>
        <w:t>т</w:t>
      </w:r>
      <w:r w:rsidRPr="007304F9">
        <w:rPr>
          <w:rFonts w:ascii="Times New Roman" w:hAnsi="Times New Roman"/>
          <w:color w:val="000000"/>
          <w:spacing w:val="7"/>
        </w:rPr>
        <w:t>а</w:t>
      </w:r>
      <w:r w:rsidRPr="007304F9">
        <w:rPr>
          <w:rFonts w:ascii="Times New Roman" w:hAnsi="Times New Roman"/>
          <w:color w:val="000000"/>
          <w:spacing w:val="38"/>
        </w:rPr>
        <w:t xml:space="preserve"> </w:t>
      </w:r>
      <w:r w:rsidRPr="007304F9">
        <w:rPr>
          <w:rFonts w:ascii="Times New Roman" w:hAnsi="Times New Roman"/>
          <w:color w:val="000000"/>
          <w:w w:val="110"/>
        </w:rPr>
        <w:t>с</w:t>
      </w:r>
      <w:r w:rsidRPr="007304F9">
        <w:rPr>
          <w:rFonts w:ascii="Times New Roman" w:hAnsi="Times New Roman"/>
          <w:color w:val="000000"/>
          <w:spacing w:val="38"/>
        </w:rPr>
        <w:t xml:space="preserve"> </w:t>
      </w:r>
      <w:r w:rsidRPr="007304F9">
        <w:rPr>
          <w:rFonts w:ascii="Times New Roman" w:hAnsi="Times New Roman"/>
          <w:color w:val="000000"/>
          <w:spacing w:val="4"/>
          <w:w w:val="114"/>
        </w:rPr>
        <w:t>ф</w:t>
      </w:r>
      <w:r w:rsidRPr="007304F9">
        <w:rPr>
          <w:rFonts w:ascii="Times New Roman" w:hAnsi="Times New Roman"/>
          <w:color w:val="000000"/>
          <w:spacing w:val="6"/>
          <w:w w:val="117"/>
        </w:rPr>
        <w:t>р</w:t>
      </w:r>
      <w:r w:rsidRPr="007304F9">
        <w:rPr>
          <w:rFonts w:ascii="Times New Roman" w:hAnsi="Times New Roman"/>
          <w:color w:val="000000"/>
          <w:spacing w:val="6"/>
        </w:rPr>
        <w:t>а</w:t>
      </w:r>
      <w:r w:rsidRPr="007304F9">
        <w:rPr>
          <w:rFonts w:ascii="Times New Roman" w:hAnsi="Times New Roman"/>
          <w:color w:val="000000"/>
          <w:spacing w:val="5"/>
          <w:w w:val="118"/>
        </w:rPr>
        <w:t>г</w:t>
      </w:r>
      <w:r w:rsidRPr="007304F9">
        <w:rPr>
          <w:rFonts w:ascii="Times New Roman" w:hAnsi="Times New Roman"/>
          <w:color w:val="000000"/>
          <w:spacing w:val="5"/>
          <w:w w:val="116"/>
        </w:rPr>
        <w:t>м</w:t>
      </w:r>
      <w:r w:rsidRPr="007304F9">
        <w:rPr>
          <w:rFonts w:ascii="Times New Roman" w:hAnsi="Times New Roman"/>
          <w:color w:val="000000"/>
          <w:spacing w:val="6"/>
          <w:w w:val="112"/>
        </w:rPr>
        <w:t>е</w:t>
      </w:r>
      <w:r w:rsidRPr="007304F9">
        <w:rPr>
          <w:rFonts w:ascii="Times New Roman" w:hAnsi="Times New Roman"/>
          <w:color w:val="000000"/>
          <w:spacing w:val="5"/>
          <w:w w:val="117"/>
        </w:rPr>
        <w:t>н</w:t>
      </w:r>
      <w:r w:rsidRPr="007304F9">
        <w:rPr>
          <w:rFonts w:ascii="Times New Roman" w:hAnsi="Times New Roman"/>
          <w:color w:val="000000"/>
          <w:spacing w:val="3"/>
          <w:w w:val="118"/>
        </w:rPr>
        <w:t>т</w:t>
      </w:r>
      <w:r w:rsidRPr="007304F9">
        <w:rPr>
          <w:rFonts w:ascii="Times New Roman" w:hAnsi="Times New Roman"/>
          <w:color w:val="000000"/>
          <w:spacing w:val="6"/>
        </w:rPr>
        <w:t>а</w:t>
      </w:r>
      <w:r w:rsidRPr="007304F9">
        <w:rPr>
          <w:rFonts w:ascii="Times New Roman" w:hAnsi="Times New Roman"/>
          <w:color w:val="000000"/>
          <w:spacing w:val="5"/>
          <w:w w:val="116"/>
        </w:rPr>
        <w:t>м</w:t>
      </w:r>
      <w:r w:rsidRPr="007304F9">
        <w:rPr>
          <w:rFonts w:ascii="Times New Roman" w:hAnsi="Times New Roman"/>
          <w:color w:val="000000"/>
          <w:spacing w:val="6"/>
        </w:rPr>
        <w:t>и</w:t>
      </w:r>
      <w:r w:rsidRPr="007304F9">
        <w:rPr>
          <w:rFonts w:ascii="Times New Roman" w:hAnsi="Times New Roman"/>
          <w:color w:val="000000"/>
        </w:rPr>
        <w:t xml:space="preserve"> </w:t>
      </w:r>
      <w:r w:rsidRPr="007304F9">
        <w:rPr>
          <w:rFonts w:ascii="Times New Roman" w:hAnsi="Times New Roman"/>
          <w:color w:val="000000"/>
          <w:spacing w:val="14"/>
        </w:rPr>
        <w:t>ка</w:t>
      </w:r>
      <w:r w:rsidRPr="007304F9">
        <w:rPr>
          <w:rFonts w:ascii="Times New Roman" w:hAnsi="Times New Roman"/>
          <w:color w:val="000000"/>
          <w:spacing w:val="14"/>
          <w:w w:val="117"/>
        </w:rPr>
        <w:t>р</w:t>
      </w:r>
      <w:r w:rsidRPr="007304F9">
        <w:rPr>
          <w:rFonts w:ascii="Times New Roman" w:hAnsi="Times New Roman"/>
          <w:color w:val="000000"/>
          <w:spacing w:val="14"/>
          <w:w w:val="118"/>
        </w:rPr>
        <w:t>т</w:t>
      </w:r>
      <w:r w:rsidRPr="007304F9">
        <w:rPr>
          <w:rFonts w:ascii="Times New Roman" w:hAnsi="Times New Roman"/>
          <w:color w:val="000000"/>
          <w:spacing w:val="14"/>
        </w:rPr>
        <w:t>и</w:t>
      </w:r>
      <w:r w:rsidRPr="007304F9">
        <w:rPr>
          <w:rFonts w:ascii="Times New Roman" w:hAnsi="Times New Roman"/>
          <w:color w:val="000000"/>
          <w:spacing w:val="14"/>
          <w:w w:val="117"/>
        </w:rPr>
        <w:t>н</w:t>
      </w:r>
      <w:r w:rsidRPr="007304F9">
        <w:rPr>
          <w:rFonts w:ascii="Times New Roman" w:hAnsi="Times New Roman"/>
          <w:color w:val="000000"/>
          <w:spacing w:val="14"/>
          <w:w w:val="108"/>
        </w:rPr>
        <w:t>о</w:t>
      </w:r>
      <w:r w:rsidRPr="007304F9">
        <w:rPr>
          <w:rFonts w:ascii="Times New Roman" w:hAnsi="Times New Roman"/>
          <w:color w:val="000000"/>
          <w:spacing w:val="14"/>
        </w:rPr>
        <w:t>к,</w:t>
      </w:r>
      <w:r w:rsidRPr="007304F9">
        <w:rPr>
          <w:rFonts w:ascii="Times New Roman" w:hAnsi="Times New Roman"/>
          <w:color w:val="000000"/>
          <w:spacing w:val="22"/>
        </w:rPr>
        <w:t xml:space="preserve"> </w:t>
      </w:r>
      <w:r w:rsidRPr="007304F9">
        <w:rPr>
          <w:rFonts w:ascii="Times New Roman" w:hAnsi="Times New Roman"/>
          <w:color w:val="000000"/>
          <w:spacing w:val="8"/>
        </w:rPr>
        <w:t>к</w:t>
      </w:r>
      <w:r w:rsidRPr="007304F9">
        <w:rPr>
          <w:rFonts w:ascii="Times New Roman" w:hAnsi="Times New Roman"/>
          <w:color w:val="000000"/>
          <w:spacing w:val="9"/>
          <w:w w:val="108"/>
        </w:rPr>
        <w:t>о</w:t>
      </w:r>
      <w:r w:rsidRPr="007304F9">
        <w:rPr>
          <w:rFonts w:ascii="Times New Roman" w:hAnsi="Times New Roman"/>
          <w:color w:val="000000"/>
          <w:spacing w:val="8"/>
          <w:w w:val="117"/>
        </w:rPr>
        <w:t>п</w:t>
      </w:r>
      <w:r w:rsidRPr="007304F9">
        <w:rPr>
          <w:rFonts w:ascii="Times New Roman" w:hAnsi="Times New Roman"/>
          <w:color w:val="000000"/>
          <w:spacing w:val="9"/>
        </w:rPr>
        <w:t>и</w:t>
      </w:r>
      <w:r w:rsidRPr="007304F9">
        <w:rPr>
          <w:rFonts w:ascii="Times New Roman" w:hAnsi="Times New Roman"/>
          <w:color w:val="000000"/>
          <w:spacing w:val="10"/>
          <w:w w:val="117"/>
        </w:rPr>
        <w:t>р</w:t>
      </w:r>
      <w:r w:rsidRPr="007304F9">
        <w:rPr>
          <w:rFonts w:ascii="Times New Roman" w:hAnsi="Times New Roman"/>
          <w:color w:val="000000"/>
          <w:spacing w:val="9"/>
          <w:w w:val="108"/>
        </w:rPr>
        <w:t>о</w:t>
      </w:r>
      <w:r w:rsidRPr="007304F9">
        <w:rPr>
          <w:rFonts w:ascii="Times New Roman" w:hAnsi="Times New Roman"/>
          <w:color w:val="000000"/>
          <w:spacing w:val="10"/>
          <w:w w:val="115"/>
        </w:rPr>
        <w:t>в</w:t>
      </w:r>
      <w:r w:rsidRPr="007304F9">
        <w:rPr>
          <w:rFonts w:ascii="Times New Roman" w:hAnsi="Times New Roman"/>
          <w:color w:val="000000"/>
          <w:spacing w:val="9"/>
        </w:rPr>
        <w:t>а</w:t>
      </w:r>
      <w:r w:rsidRPr="007304F9">
        <w:rPr>
          <w:rFonts w:ascii="Times New Roman" w:hAnsi="Times New Roman"/>
          <w:color w:val="000000"/>
          <w:spacing w:val="8"/>
          <w:w w:val="117"/>
        </w:rPr>
        <w:t>н</w:t>
      </w:r>
      <w:r w:rsidRPr="007304F9">
        <w:rPr>
          <w:rFonts w:ascii="Times New Roman" w:hAnsi="Times New Roman"/>
          <w:color w:val="000000"/>
          <w:spacing w:val="9"/>
        </w:rPr>
        <w:t>и</w:t>
      </w:r>
      <w:r w:rsidRPr="007304F9">
        <w:rPr>
          <w:rFonts w:ascii="Times New Roman" w:hAnsi="Times New Roman"/>
          <w:color w:val="000000"/>
          <w:spacing w:val="9"/>
          <w:w w:val="112"/>
        </w:rPr>
        <w:t>е</w:t>
      </w:r>
      <w:r w:rsidRPr="007304F9">
        <w:rPr>
          <w:rFonts w:ascii="Times New Roman" w:hAnsi="Times New Roman"/>
          <w:color w:val="000000"/>
          <w:spacing w:val="22"/>
        </w:rPr>
        <w:t xml:space="preserve"> </w:t>
      </w:r>
      <w:r w:rsidRPr="007304F9">
        <w:rPr>
          <w:rFonts w:ascii="Times New Roman" w:hAnsi="Times New Roman"/>
          <w:color w:val="000000"/>
          <w:spacing w:val="21"/>
        </w:rPr>
        <w:t>и</w:t>
      </w:r>
      <w:r w:rsidRPr="007304F9">
        <w:rPr>
          <w:rFonts w:ascii="Times New Roman" w:hAnsi="Times New Roman"/>
          <w:color w:val="000000"/>
          <w:spacing w:val="22"/>
        </w:rPr>
        <w:t xml:space="preserve"> </w:t>
      </w:r>
      <w:r w:rsidRPr="007304F9">
        <w:rPr>
          <w:rFonts w:ascii="Times New Roman" w:hAnsi="Times New Roman"/>
          <w:color w:val="000000"/>
          <w:spacing w:val="11"/>
          <w:w w:val="115"/>
        </w:rPr>
        <w:t>в</w:t>
      </w:r>
      <w:r w:rsidRPr="007304F9">
        <w:rPr>
          <w:rFonts w:ascii="Times New Roman" w:hAnsi="Times New Roman"/>
          <w:color w:val="000000"/>
          <w:spacing w:val="10"/>
          <w:w w:val="110"/>
        </w:rPr>
        <w:t>с</w:t>
      </w:r>
      <w:r w:rsidRPr="007304F9">
        <w:rPr>
          <w:rFonts w:ascii="Times New Roman" w:hAnsi="Times New Roman"/>
          <w:color w:val="000000"/>
          <w:spacing w:val="9"/>
          <w:w w:val="118"/>
        </w:rPr>
        <w:t>т</w:t>
      </w:r>
      <w:r w:rsidRPr="007304F9">
        <w:rPr>
          <w:rFonts w:ascii="Times New Roman" w:hAnsi="Times New Roman"/>
          <w:color w:val="000000"/>
          <w:spacing w:val="9"/>
        </w:rPr>
        <w:t>а</w:t>
      </w:r>
      <w:r w:rsidRPr="007304F9">
        <w:rPr>
          <w:rFonts w:ascii="Times New Roman" w:hAnsi="Times New Roman"/>
          <w:color w:val="000000"/>
          <w:spacing w:val="10"/>
          <w:w w:val="115"/>
        </w:rPr>
        <w:t>в</w:t>
      </w:r>
      <w:r w:rsidRPr="007304F9">
        <w:rPr>
          <w:rFonts w:ascii="Times New Roman" w:hAnsi="Times New Roman"/>
          <w:color w:val="000000"/>
          <w:spacing w:val="12"/>
        </w:rPr>
        <w:t>к</w:t>
      </w:r>
      <w:r w:rsidRPr="007304F9">
        <w:rPr>
          <w:rFonts w:ascii="Times New Roman" w:hAnsi="Times New Roman"/>
          <w:color w:val="000000"/>
          <w:spacing w:val="10"/>
        </w:rPr>
        <w:t>а</w:t>
      </w:r>
      <w:r w:rsidRPr="007304F9">
        <w:rPr>
          <w:rFonts w:ascii="Times New Roman" w:hAnsi="Times New Roman"/>
          <w:color w:val="000000"/>
          <w:spacing w:val="22"/>
        </w:rPr>
        <w:t xml:space="preserve"> </w:t>
      </w:r>
      <w:r w:rsidRPr="007304F9">
        <w:rPr>
          <w:rFonts w:ascii="Times New Roman" w:hAnsi="Times New Roman"/>
          <w:color w:val="000000"/>
          <w:spacing w:val="2"/>
          <w:w w:val="114"/>
        </w:rPr>
        <w:t>ф</w:t>
      </w:r>
      <w:r w:rsidRPr="007304F9">
        <w:rPr>
          <w:rFonts w:ascii="Times New Roman" w:hAnsi="Times New Roman"/>
          <w:color w:val="000000"/>
          <w:spacing w:val="5"/>
          <w:w w:val="117"/>
        </w:rPr>
        <w:t>р</w:t>
      </w:r>
      <w:r w:rsidRPr="007304F9">
        <w:rPr>
          <w:rFonts w:ascii="Times New Roman" w:hAnsi="Times New Roman"/>
          <w:color w:val="000000"/>
          <w:spacing w:val="4"/>
        </w:rPr>
        <w:t>а</w:t>
      </w:r>
      <w:r w:rsidRPr="007304F9">
        <w:rPr>
          <w:rFonts w:ascii="Times New Roman" w:hAnsi="Times New Roman"/>
          <w:color w:val="000000"/>
          <w:spacing w:val="4"/>
          <w:w w:val="118"/>
        </w:rPr>
        <w:t>г</w:t>
      </w:r>
      <w:r w:rsidRPr="007304F9">
        <w:rPr>
          <w:rFonts w:ascii="Times New Roman" w:hAnsi="Times New Roman"/>
          <w:color w:val="000000"/>
          <w:spacing w:val="4"/>
          <w:w w:val="116"/>
        </w:rPr>
        <w:t>м</w:t>
      </w:r>
      <w:r w:rsidRPr="007304F9">
        <w:rPr>
          <w:rFonts w:ascii="Times New Roman" w:hAnsi="Times New Roman"/>
          <w:color w:val="000000"/>
          <w:spacing w:val="4"/>
          <w:w w:val="112"/>
        </w:rPr>
        <w:t>е</w:t>
      </w:r>
      <w:r w:rsidRPr="007304F9">
        <w:rPr>
          <w:rFonts w:ascii="Times New Roman" w:hAnsi="Times New Roman"/>
          <w:color w:val="000000"/>
          <w:spacing w:val="4"/>
          <w:w w:val="117"/>
        </w:rPr>
        <w:t>н</w:t>
      </w:r>
      <w:r w:rsidRPr="007304F9">
        <w:rPr>
          <w:rFonts w:ascii="Times New Roman" w:hAnsi="Times New Roman"/>
          <w:color w:val="000000"/>
          <w:spacing w:val="3"/>
          <w:w w:val="118"/>
        </w:rPr>
        <w:t>т</w:t>
      </w:r>
      <w:r w:rsidRPr="007304F9">
        <w:rPr>
          <w:rFonts w:ascii="Times New Roman" w:hAnsi="Times New Roman"/>
          <w:color w:val="000000"/>
          <w:spacing w:val="4"/>
        </w:rPr>
        <w:t>а</w:t>
      </w:r>
      <w:r w:rsidRPr="007304F9">
        <w:rPr>
          <w:rFonts w:ascii="Times New Roman" w:hAnsi="Times New Roman"/>
          <w:color w:val="000000"/>
          <w:spacing w:val="22"/>
        </w:rPr>
        <w:t xml:space="preserve"> </w:t>
      </w:r>
      <w:r w:rsidRPr="007304F9">
        <w:rPr>
          <w:rFonts w:ascii="Times New Roman" w:hAnsi="Times New Roman"/>
          <w:color w:val="000000"/>
          <w:spacing w:val="13"/>
        </w:rPr>
        <w:t>и</w:t>
      </w:r>
      <w:r w:rsidRPr="007304F9">
        <w:rPr>
          <w:rFonts w:ascii="Times New Roman" w:hAnsi="Times New Roman"/>
          <w:color w:val="000000"/>
          <w:spacing w:val="16"/>
        </w:rPr>
        <w:t>з</w:t>
      </w:r>
      <w:r w:rsidRPr="007304F9">
        <w:rPr>
          <w:rFonts w:ascii="Times New Roman" w:hAnsi="Times New Roman"/>
          <w:color w:val="000000"/>
          <w:spacing w:val="16"/>
          <w:w w:val="108"/>
        </w:rPr>
        <w:t>о</w:t>
      </w:r>
      <w:r w:rsidRPr="007304F9">
        <w:rPr>
          <w:rFonts w:ascii="Times New Roman" w:hAnsi="Times New Roman"/>
          <w:color w:val="000000"/>
          <w:spacing w:val="13"/>
          <w:w w:val="104"/>
        </w:rPr>
        <w:t>б</w:t>
      </w:r>
      <w:r w:rsidRPr="007304F9">
        <w:rPr>
          <w:rFonts w:ascii="Times New Roman" w:hAnsi="Times New Roman"/>
          <w:color w:val="000000"/>
          <w:spacing w:val="16"/>
          <w:w w:val="117"/>
        </w:rPr>
        <w:t>р</w:t>
      </w:r>
      <w:r w:rsidRPr="007304F9">
        <w:rPr>
          <w:rFonts w:ascii="Times New Roman" w:hAnsi="Times New Roman"/>
          <w:color w:val="000000"/>
          <w:spacing w:val="14"/>
        </w:rPr>
        <w:t>аж</w:t>
      </w:r>
      <w:r w:rsidRPr="007304F9">
        <w:rPr>
          <w:rFonts w:ascii="Times New Roman" w:hAnsi="Times New Roman"/>
          <w:color w:val="000000"/>
          <w:spacing w:val="14"/>
          <w:w w:val="112"/>
        </w:rPr>
        <w:t>е</w:t>
      </w:r>
      <w:r w:rsidRPr="007304F9">
        <w:rPr>
          <w:rFonts w:ascii="Times New Roman" w:hAnsi="Times New Roman"/>
          <w:color w:val="000000"/>
          <w:spacing w:val="14"/>
          <w:w w:val="117"/>
        </w:rPr>
        <w:t>н</w:t>
      </w:r>
      <w:r w:rsidRPr="007304F9">
        <w:rPr>
          <w:rFonts w:ascii="Times New Roman" w:hAnsi="Times New Roman"/>
          <w:color w:val="000000"/>
          <w:spacing w:val="14"/>
        </w:rPr>
        <w:t>ия;</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9"/>
          <w:w w:val="104"/>
        </w:rPr>
        <w:t>б</w:t>
      </w:r>
      <w:r w:rsidRPr="007304F9">
        <w:rPr>
          <w:rFonts w:ascii="Times New Roman" w:hAnsi="Times New Roman"/>
          <w:color w:val="000000"/>
          <w:spacing w:val="9"/>
        </w:rPr>
        <w:t>и</w:t>
      </w:r>
      <w:r w:rsidRPr="007304F9">
        <w:rPr>
          <w:rFonts w:ascii="Times New Roman" w:hAnsi="Times New Roman"/>
          <w:color w:val="000000"/>
          <w:spacing w:val="11"/>
          <w:w w:val="117"/>
        </w:rPr>
        <w:t>р</w:t>
      </w:r>
      <w:r w:rsidRPr="007304F9">
        <w:rPr>
          <w:rFonts w:ascii="Times New Roman" w:hAnsi="Times New Roman"/>
          <w:color w:val="000000"/>
          <w:spacing w:val="9"/>
        </w:rPr>
        <w:t>а</w:t>
      </w:r>
      <w:r w:rsidRPr="007304F9">
        <w:rPr>
          <w:rFonts w:ascii="Times New Roman" w:hAnsi="Times New Roman"/>
          <w:color w:val="000000"/>
          <w:spacing w:val="9"/>
          <w:w w:val="118"/>
        </w:rPr>
        <w:t>ть</w:t>
      </w:r>
      <w:r w:rsidRPr="007304F9">
        <w:rPr>
          <w:rFonts w:ascii="Times New Roman" w:hAnsi="Times New Roman"/>
          <w:color w:val="000000"/>
          <w:spacing w:val="9"/>
        </w:rPr>
        <w:t>,</w:t>
      </w:r>
      <w:r w:rsidRPr="007304F9">
        <w:rPr>
          <w:rFonts w:ascii="Times New Roman" w:hAnsi="Times New Roman"/>
          <w:color w:val="000000"/>
          <w:spacing w:val="14"/>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6"/>
        </w:rPr>
        <w:t>к</w:t>
      </w:r>
      <w:r w:rsidRPr="007304F9">
        <w:rPr>
          <w:rFonts w:ascii="Times New Roman" w:hAnsi="Times New Roman"/>
          <w:color w:val="000000"/>
          <w:spacing w:val="7"/>
          <w:w w:val="118"/>
        </w:rPr>
        <w:t>т</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14"/>
        </w:rPr>
        <w:t xml:space="preserve"> </w:t>
      </w:r>
      <w:r w:rsidRPr="007304F9">
        <w:rPr>
          <w:rFonts w:ascii="Times New Roman" w:hAnsi="Times New Roman"/>
          <w:color w:val="000000"/>
          <w:spacing w:val="21"/>
        </w:rPr>
        <w:t>и</w:t>
      </w:r>
      <w:r w:rsidRPr="007304F9">
        <w:rPr>
          <w:rFonts w:ascii="Times New Roman" w:hAnsi="Times New Roman"/>
          <w:color w:val="000000"/>
          <w:spacing w:val="14"/>
        </w:rPr>
        <w:t xml:space="preserve"> </w:t>
      </w:r>
      <w:r w:rsidRPr="007304F9">
        <w:rPr>
          <w:rFonts w:ascii="Times New Roman" w:hAnsi="Times New Roman"/>
          <w:color w:val="000000"/>
          <w:spacing w:val="7"/>
          <w:w w:val="114"/>
        </w:rPr>
        <w:t>ф</w:t>
      </w:r>
      <w:r w:rsidRPr="007304F9">
        <w:rPr>
          <w:rFonts w:ascii="Times New Roman" w:hAnsi="Times New Roman"/>
          <w:color w:val="000000"/>
          <w:spacing w:val="4"/>
          <w:w w:val="108"/>
        </w:rPr>
        <w:t>о</w:t>
      </w:r>
      <w:r w:rsidRPr="007304F9">
        <w:rPr>
          <w:rFonts w:ascii="Times New Roman" w:hAnsi="Times New Roman"/>
          <w:color w:val="000000"/>
          <w:spacing w:val="4"/>
          <w:w w:val="117"/>
        </w:rPr>
        <w:t>р</w:t>
      </w:r>
      <w:r w:rsidRPr="007304F9">
        <w:rPr>
          <w:rFonts w:ascii="Times New Roman" w:hAnsi="Times New Roman"/>
          <w:color w:val="000000"/>
          <w:spacing w:val="5"/>
          <w:w w:val="116"/>
        </w:rPr>
        <w:t>м</w:t>
      </w:r>
      <w:r w:rsidRPr="007304F9">
        <w:rPr>
          <w:rFonts w:ascii="Times New Roman" w:hAnsi="Times New Roman"/>
          <w:color w:val="000000"/>
          <w:spacing w:val="4"/>
        </w:rPr>
        <w:t>а</w:t>
      </w:r>
      <w:r w:rsidRPr="007304F9">
        <w:rPr>
          <w:rFonts w:ascii="Times New Roman" w:hAnsi="Times New Roman"/>
          <w:color w:val="000000"/>
          <w:spacing w:val="5"/>
          <w:w w:val="118"/>
        </w:rPr>
        <w:t>т</w:t>
      </w:r>
      <w:r w:rsidRPr="007304F9">
        <w:rPr>
          <w:rFonts w:ascii="Times New Roman" w:hAnsi="Times New Roman"/>
          <w:color w:val="000000"/>
          <w:spacing w:val="4"/>
        </w:rPr>
        <w:t>и</w:t>
      </w:r>
      <w:r w:rsidRPr="007304F9">
        <w:rPr>
          <w:rFonts w:ascii="Times New Roman" w:hAnsi="Times New Roman"/>
          <w:color w:val="000000"/>
          <w:spacing w:val="7"/>
          <w:w w:val="117"/>
        </w:rPr>
        <w:t>р</w:t>
      </w:r>
      <w:r w:rsidRPr="007304F9">
        <w:rPr>
          <w:rFonts w:ascii="Times New Roman" w:hAnsi="Times New Roman"/>
          <w:color w:val="000000"/>
          <w:spacing w:val="4"/>
          <w:w w:val="108"/>
        </w:rPr>
        <w:t>о</w:t>
      </w:r>
      <w:r w:rsidRPr="007304F9">
        <w:rPr>
          <w:rFonts w:ascii="Times New Roman" w:hAnsi="Times New Roman"/>
          <w:color w:val="000000"/>
          <w:spacing w:val="7"/>
          <w:w w:val="115"/>
        </w:rPr>
        <w:t>в</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13"/>
        </w:rPr>
        <w:t xml:space="preserve"> </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14"/>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6"/>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3"/>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5"/>
          <w:w w:val="117"/>
        </w:rPr>
        <w:t>п</w:t>
      </w:r>
      <w:r w:rsidRPr="007304F9">
        <w:rPr>
          <w:rFonts w:ascii="Times New Roman" w:hAnsi="Times New Roman"/>
          <w:color w:val="000000"/>
          <w:spacing w:val="7"/>
          <w:w w:val="117"/>
        </w:rPr>
        <w:t>р</w:t>
      </w:r>
      <w:r w:rsidRPr="007304F9">
        <w:rPr>
          <w:rFonts w:ascii="Times New Roman" w:hAnsi="Times New Roman"/>
          <w:color w:val="000000"/>
          <w:spacing w:val="6"/>
          <w:w w:val="108"/>
        </w:rPr>
        <w:t>о</w:t>
      </w:r>
      <w:r w:rsidRPr="007304F9">
        <w:rPr>
          <w:rFonts w:ascii="Times New Roman" w:hAnsi="Times New Roman"/>
          <w:color w:val="000000"/>
          <w:spacing w:val="5"/>
        </w:rPr>
        <w:t>ц</w:t>
      </w:r>
      <w:r w:rsidRPr="007304F9">
        <w:rPr>
          <w:rFonts w:ascii="Times New Roman" w:hAnsi="Times New Roman"/>
          <w:color w:val="000000"/>
          <w:spacing w:val="5"/>
          <w:w w:val="112"/>
        </w:rPr>
        <w:t>е</w:t>
      </w:r>
      <w:r w:rsidRPr="007304F9">
        <w:rPr>
          <w:rFonts w:ascii="Times New Roman" w:hAnsi="Times New Roman"/>
          <w:color w:val="000000"/>
          <w:spacing w:val="6"/>
          <w:w w:val="110"/>
        </w:rPr>
        <w:t>сс</w:t>
      </w:r>
      <w:r w:rsidRPr="007304F9">
        <w:rPr>
          <w:rFonts w:ascii="Times New Roman" w:hAnsi="Times New Roman"/>
          <w:color w:val="000000"/>
          <w:spacing w:val="4"/>
          <w:w w:val="108"/>
        </w:rPr>
        <w:t>о</w:t>
      </w:r>
      <w:r w:rsidRPr="007304F9">
        <w:rPr>
          <w:rFonts w:ascii="Times New Roman" w:hAnsi="Times New Roman"/>
          <w:color w:val="000000"/>
          <w:spacing w:val="6"/>
          <w:w w:val="117"/>
        </w:rPr>
        <w:t>р</w:t>
      </w:r>
      <w:r w:rsidRPr="007304F9">
        <w:rPr>
          <w:rFonts w:ascii="Times New Roman" w:hAnsi="Times New Roman"/>
          <w:color w:val="000000"/>
          <w:spacing w:val="6"/>
        </w:rPr>
        <w:t>а;</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rPr>
        <w:t>и</w:t>
      </w:r>
      <w:r w:rsidRPr="007304F9">
        <w:rPr>
          <w:rFonts w:ascii="Times New Roman" w:hAnsi="Times New Roman"/>
          <w:color w:val="000000"/>
          <w:spacing w:val="7"/>
          <w:w w:val="110"/>
        </w:rPr>
        <w:t>с</w:t>
      </w:r>
      <w:r w:rsidRPr="007304F9">
        <w:rPr>
          <w:rFonts w:ascii="Times New Roman" w:hAnsi="Times New Roman"/>
          <w:color w:val="000000"/>
          <w:spacing w:val="7"/>
          <w:w w:val="117"/>
        </w:rPr>
        <w:t>п</w:t>
      </w:r>
      <w:r w:rsidRPr="007304F9">
        <w:rPr>
          <w:rFonts w:ascii="Times New Roman" w:hAnsi="Times New Roman"/>
          <w:color w:val="000000"/>
          <w:spacing w:val="4"/>
          <w:w w:val="108"/>
        </w:rPr>
        <w:t>о</w:t>
      </w:r>
      <w:r w:rsidRPr="007304F9">
        <w:rPr>
          <w:rFonts w:ascii="Times New Roman" w:hAnsi="Times New Roman"/>
          <w:color w:val="000000"/>
          <w:spacing w:val="7"/>
        </w:rPr>
        <w:t>л</w:t>
      </w:r>
      <w:r w:rsidRPr="007304F9">
        <w:rPr>
          <w:rFonts w:ascii="Times New Roman" w:hAnsi="Times New Roman"/>
          <w:color w:val="000000"/>
          <w:spacing w:val="7"/>
          <w:w w:val="118"/>
        </w:rPr>
        <w:t>ь</w:t>
      </w:r>
      <w:r w:rsidRPr="007304F9">
        <w:rPr>
          <w:rFonts w:ascii="Times New Roman" w:hAnsi="Times New Roman"/>
          <w:color w:val="000000"/>
          <w:spacing w:val="9"/>
        </w:rPr>
        <w:t>з</w:t>
      </w:r>
      <w:r w:rsidRPr="007304F9">
        <w:rPr>
          <w:rFonts w:ascii="Times New Roman" w:hAnsi="Times New Roman"/>
          <w:color w:val="000000"/>
          <w:spacing w:val="6"/>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3"/>
        </w:rPr>
        <w:t xml:space="preserve"> </w:t>
      </w:r>
      <w:r w:rsidRPr="007304F9">
        <w:rPr>
          <w:rFonts w:ascii="Times New Roman" w:hAnsi="Times New Roman"/>
          <w:color w:val="000000"/>
          <w:spacing w:val="5"/>
          <w:w w:val="119"/>
        </w:rPr>
        <w:t>«</w:t>
      </w:r>
      <w:r w:rsidRPr="007304F9">
        <w:rPr>
          <w:rFonts w:ascii="Times New Roman" w:hAnsi="Times New Roman"/>
          <w:color w:val="000000"/>
          <w:spacing w:val="6"/>
          <w:w w:val="118"/>
        </w:rPr>
        <w:t>г</w:t>
      </w:r>
      <w:r w:rsidRPr="007304F9">
        <w:rPr>
          <w:rFonts w:ascii="Times New Roman" w:hAnsi="Times New Roman"/>
          <w:color w:val="000000"/>
          <w:spacing w:val="5"/>
          <w:w w:val="108"/>
        </w:rPr>
        <w:t>о</w:t>
      </w:r>
      <w:r w:rsidRPr="007304F9">
        <w:rPr>
          <w:rFonts w:ascii="Times New Roman" w:hAnsi="Times New Roman"/>
          <w:color w:val="000000"/>
          <w:spacing w:val="6"/>
          <w:w w:val="117"/>
        </w:rPr>
        <w:t>р</w:t>
      </w:r>
      <w:r w:rsidRPr="007304F9">
        <w:rPr>
          <w:rFonts w:ascii="Times New Roman" w:hAnsi="Times New Roman"/>
          <w:color w:val="000000"/>
          <w:spacing w:val="6"/>
        </w:rPr>
        <w:t>я</w:t>
      </w:r>
      <w:r w:rsidRPr="007304F9">
        <w:rPr>
          <w:rFonts w:ascii="Times New Roman" w:hAnsi="Times New Roman"/>
          <w:color w:val="000000"/>
          <w:spacing w:val="6"/>
          <w:w w:val="117"/>
        </w:rPr>
        <w:t>ч</w:t>
      </w:r>
      <w:r w:rsidRPr="007304F9">
        <w:rPr>
          <w:rFonts w:ascii="Times New Roman" w:hAnsi="Times New Roman"/>
          <w:color w:val="000000"/>
          <w:spacing w:val="6"/>
        </w:rPr>
        <w:t>и</w:t>
      </w:r>
      <w:r w:rsidRPr="007304F9">
        <w:rPr>
          <w:rFonts w:ascii="Times New Roman" w:hAnsi="Times New Roman"/>
          <w:color w:val="000000"/>
          <w:spacing w:val="6"/>
          <w:w w:val="112"/>
        </w:rPr>
        <w:t>е</w:t>
      </w:r>
      <w:r w:rsidRPr="007304F9">
        <w:rPr>
          <w:rFonts w:ascii="Times New Roman" w:hAnsi="Times New Roman"/>
          <w:color w:val="000000"/>
          <w:spacing w:val="6"/>
          <w:w w:val="119"/>
        </w:rPr>
        <w:t>»</w:t>
      </w:r>
      <w:r w:rsidRPr="007304F9">
        <w:rPr>
          <w:rFonts w:ascii="Times New Roman" w:hAnsi="Times New Roman"/>
          <w:color w:val="000000"/>
          <w:spacing w:val="3"/>
        </w:rPr>
        <w:t xml:space="preserve"> </w:t>
      </w:r>
      <w:r w:rsidRPr="007304F9">
        <w:rPr>
          <w:rFonts w:ascii="Times New Roman" w:hAnsi="Times New Roman"/>
          <w:color w:val="000000"/>
          <w:spacing w:val="20"/>
        </w:rPr>
        <w:t>кла</w:t>
      </w:r>
      <w:r w:rsidRPr="007304F9">
        <w:rPr>
          <w:rFonts w:ascii="Times New Roman" w:hAnsi="Times New Roman"/>
          <w:color w:val="000000"/>
          <w:spacing w:val="21"/>
          <w:w w:val="115"/>
        </w:rPr>
        <w:t>в</w:t>
      </w:r>
      <w:r w:rsidRPr="007304F9">
        <w:rPr>
          <w:rFonts w:ascii="Times New Roman" w:hAnsi="Times New Roman"/>
          <w:color w:val="000000"/>
          <w:spacing w:val="21"/>
        </w:rPr>
        <w:t>иши</w:t>
      </w:r>
      <w:r w:rsidRPr="007304F9">
        <w:rPr>
          <w:rFonts w:ascii="Times New Roman" w:hAnsi="Times New Roman"/>
          <w:color w:val="000000"/>
          <w:spacing w:val="3"/>
        </w:rPr>
        <w:t xml:space="preserve"> </w:t>
      </w:r>
      <w:r w:rsidRPr="007304F9">
        <w:rPr>
          <w:rFonts w:ascii="Times New Roman" w:hAnsi="Times New Roman"/>
          <w:color w:val="000000"/>
          <w:w w:val="115"/>
        </w:rPr>
        <w:t>в</w:t>
      </w:r>
      <w:r w:rsidRPr="007304F9">
        <w:rPr>
          <w:rFonts w:ascii="Times New Roman" w:hAnsi="Times New Roman"/>
          <w:color w:val="000000"/>
          <w:spacing w:val="3"/>
        </w:rPr>
        <w:t xml:space="preserve"> </w:t>
      </w:r>
      <w:r w:rsidRPr="007304F9">
        <w:rPr>
          <w:rFonts w:ascii="Times New Roman" w:hAnsi="Times New Roman"/>
          <w:color w:val="000000"/>
          <w:spacing w:val="3"/>
          <w:w w:val="117"/>
        </w:rPr>
        <w:t>п</w:t>
      </w:r>
      <w:r w:rsidRPr="007304F9">
        <w:rPr>
          <w:rFonts w:ascii="Times New Roman" w:hAnsi="Times New Roman"/>
          <w:color w:val="000000"/>
          <w:spacing w:val="4"/>
          <w:w w:val="117"/>
        </w:rPr>
        <w:t>р</w:t>
      </w:r>
      <w:r w:rsidRPr="007304F9">
        <w:rPr>
          <w:rFonts w:ascii="Times New Roman" w:hAnsi="Times New Roman"/>
          <w:color w:val="000000"/>
          <w:spacing w:val="3"/>
          <w:w w:val="108"/>
        </w:rPr>
        <w:t>о</w:t>
      </w:r>
      <w:r w:rsidRPr="007304F9">
        <w:rPr>
          <w:rFonts w:ascii="Times New Roman" w:hAnsi="Times New Roman"/>
          <w:color w:val="000000"/>
          <w:spacing w:val="3"/>
        </w:rPr>
        <w:t>ц</w:t>
      </w:r>
      <w:r w:rsidRPr="007304F9">
        <w:rPr>
          <w:rFonts w:ascii="Times New Roman" w:hAnsi="Times New Roman"/>
          <w:color w:val="000000"/>
          <w:spacing w:val="3"/>
          <w:w w:val="112"/>
        </w:rPr>
        <w:t>е</w:t>
      </w:r>
      <w:r w:rsidRPr="007304F9">
        <w:rPr>
          <w:rFonts w:ascii="Times New Roman" w:hAnsi="Times New Roman"/>
          <w:color w:val="000000"/>
          <w:spacing w:val="3"/>
          <w:w w:val="110"/>
        </w:rPr>
        <w:t>сс</w:t>
      </w:r>
      <w:r w:rsidRPr="007304F9">
        <w:rPr>
          <w:rFonts w:ascii="Times New Roman" w:hAnsi="Times New Roman"/>
          <w:color w:val="000000"/>
          <w:spacing w:val="3"/>
          <w:w w:val="112"/>
        </w:rPr>
        <w:t>е</w:t>
      </w:r>
      <w:r w:rsidRPr="007304F9">
        <w:rPr>
          <w:rFonts w:ascii="Times New Roman" w:hAnsi="Times New Roman"/>
          <w:color w:val="000000"/>
          <w:spacing w:val="2"/>
        </w:rPr>
        <w:t xml:space="preserve"> </w:t>
      </w:r>
      <w:r w:rsidRPr="007304F9">
        <w:rPr>
          <w:rFonts w:ascii="Times New Roman" w:hAnsi="Times New Roman"/>
          <w:color w:val="000000"/>
          <w:spacing w:val="6"/>
          <w:w w:val="117"/>
        </w:rPr>
        <w:t>н</w:t>
      </w:r>
      <w:r w:rsidRPr="007304F9">
        <w:rPr>
          <w:rFonts w:ascii="Times New Roman" w:hAnsi="Times New Roman"/>
          <w:color w:val="000000"/>
          <w:spacing w:val="6"/>
        </w:rPr>
        <w:t>а</w:t>
      </w:r>
      <w:r w:rsidRPr="007304F9">
        <w:rPr>
          <w:rFonts w:ascii="Times New Roman" w:hAnsi="Times New Roman"/>
          <w:color w:val="000000"/>
          <w:spacing w:val="9"/>
          <w:w w:val="104"/>
        </w:rPr>
        <w:t>б</w:t>
      </w:r>
      <w:r w:rsidRPr="007304F9">
        <w:rPr>
          <w:rFonts w:ascii="Times New Roman" w:hAnsi="Times New Roman"/>
          <w:color w:val="000000"/>
          <w:spacing w:val="5"/>
          <w:w w:val="108"/>
        </w:rPr>
        <w:t>о</w:t>
      </w:r>
      <w:r w:rsidRPr="007304F9">
        <w:rPr>
          <w:rFonts w:ascii="Times New Roman" w:hAnsi="Times New Roman"/>
          <w:color w:val="000000"/>
          <w:spacing w:val="7"/>
          <w:w w:val="117"/>
        </w:rPr>
        <w:t>р</w:t>
      </w:r>
      <w:r w:rsidRPr="007304F9">
        <w:rPr>
          <w:rFonts w:ascii="Times New Roman" w:hAnsi="Times New Roman"/>
          <w:color w:val="000000"/>
          <w:spacing w:val="6"/>
        </w:rPr>
        <w:t>а</w:t>
      </w:r>
      <w:r w:rsidRPr="007304F9">
        <w:rPr>
          <w:rFonts w:ascii="Times New Roman" w:hAnsi="Times New Roman"/>
          <w:color w:val="000000"/>
          <w:spacing w:val="3"/>
        </w:rPr>
        <w:t xml:space="preserve"> </w:t>
      </w:r>
      <w:r w:rsidRPr="007304F9">
        <w:rPr>
          <w:rFonts w:ascii="Times New Roman" w:hAnsi="Times New Roman"/>
          <w:color w:val="000000"/>
          <w:spacing w:val="22"/>
        </w:rPr>
        <w:t>и</w:t>
      </w:r>
      <w:r w:rsidRPr="007304F9">
        <w:rPr>
          <w:rFonts w:ascii="Times New Roman" w:hAnsi="Times New Roman"/>
          <w:color w:val="000000"/>
          <w:spacing w:val="3"/>
        </w:rPr>
        <w:t xml:space="preserve"> </w:t>
      </w:r>
      <w:r w:rsidRPr="007304F9">
        <w:rPr>
          <w:rFonts w:ascii="Times New Roman" w:hAnsi="Times New Roman"/>
          <w:color w:val="000000"/>
          <w:spacing w:val="11"/>
          <w:w w:val="117"/>
        </w:rPr>
        <w:t>р</w:t>
      </w:r>
      <w:r w:rsidRPr="007304F9">
        <w:rPr>
          <w:rFonts w:ascii="Times New Roman" w:hAnsi="Times New Roman"/>
          <w:color w:val="000000"/>
          <w:spacing w:val="9"/>
          <w:w w:val="112"/>
        </w:rPr>
        <w:t>ед</w:t>
      </w:r>
      <w:r w:rsidRPr="007304F9">
        <w:rPr>
          <w:rFonts w:ascii="Times New Roman" w:hAnsi="Times New Roman"/>
          <w:color w:val="000000"/>
          <w:spacing w:val="10"/>
        </w:rPr>
        <w:t>ак</w:t>
      </w:r>
      <w:r w:rsidRPr="007304F9">
        <w:rPr>
          <w:rFonts w:ascii="Times New Roman" w:hAnsi="Times New Roman"/>
          <w:color w:val="000000"/>
          <w:spacing w:val="10"/>
          <w:w w:val="118"/>
        </w:rPr>
        <w:t>т</w:t>
      </w:r>
      <w:r w:rsidRPr="007304F9">
        <w:rPr>
          <w:rFonts w:ascii="Times New Roman" w:hAnsi="Times New Roman"/>
          <w:color w:val="000000"/>
          <w:spacing w:val="9"/>
        </w:rPr>
        <w:t>и</w:t>
      </w:r>
      <w:r w:rsidRPr="007304F9">
        <w:rPr>
          <w:rFonts w:ascii="Times New Roman" w:hAnsi="Times New Roman"/>
          <w:color w:val="000000"/>
          <w:spacing w:val="12"/>
          <w:w w:val="117"/>
        </w:rPr>
        <w:t>р</w:t>
      </w:r>
      <w:r w:rsidRPr="007304F9">
        <w:rPr>
          <w:rFonts w:ascii="Times New Roman" w:hAnsi="Times New Roman"/>
          <w:color w:val="000000"/>
          <w:spacing w:val="9"/>
          <w:w w:val="108"/>
        </w:rPr>
        <w:t>о</w:t>
      </w:r>
      <w:r w:rsidRPr="007304F9">
        <w:rPr>
          <w:rFonts w:ascii="Times New Roman" w:hAnsi="Times New Roman"/>
          <w:color w:val="000000"/>
          <w:spacing w:val="12"/>
          <w:w w:val="115"/>
        </w:rPr>
        <w:t>в</w:t>
      </w:r>
      <w:r w:rsidRPr="007304F9">
        <w:rPr>
          <w:rFonts w:ascii="Times New Roman" w:hAnsi="Times New Roman"/>
          <w:color w:val="000000"/>
          <w:spacing w:val="9"/>
        </w:rPr>
        <w:t>а</w:t>
      </w:r>
      <w:r w:rsidRPr="007304F9">
        <w:rPr>
          <w:rFonts w:ascii="Times New Roman" w:hAnsi="Times New Roman"/>
          <w:color w:val="000000"/>
          <w:spacing w:val="10"/>
          <w:w w:val="117"/>
        </w:rPr>
        <w:t>н</w:t>
      </w:r>
      <w:r w:rsidRPr="007304F9">
        <w:rPr>
          <w:rFonts w:ascii="Times New Roman" w:hAnsi="Times New Roman"/>
          <w:color w:val="000000"/>
          <w:spacing w:val="9"/>
        </w:rPr>
        <w:t>ия</w:t>
      </w:r>
      <w:r w:rsidRPr="007304F9">
        <w:rPr>
          <w:rFonts w:ascii="Times New Roman" w:hAnsi="Times New Roman"/>
          <w:color w:val="000000"/>
          <w:spacing w:val="22"/>
        </w:rPr>
        <w:t xml:space="preserve"> </w:t>
      </w:r>
      <w:r w:rsidRPr="007304F9">
        <w:rPr>
          <w:rFonts w:ascii="Times New Roman" w:hAnsi="Times New Roman"/>
          <w:color w:val="000000"/>
          <w:spacing w:val="9"/>
          <w:w w:val="118"/>
        </w:rPr>
        <w:t>т</w:t>
      </w:r>
      <w:r w:rsidRPr="007304F9">
        <w:rPr>
          <w:rFonts w:ascii="Times New Roman" w:hAnsi="Times New Roman"/>
          <w:color w:val="000000"/>
          <w:spacing w:val="9"/>
          <w:w w:val="112"/>
        </w:rPr>
        <w:t>е</w:t>
      </w:r>
      <w:r w:rsidRPr="007304F9">
        <w:rPr>
          <w:rFonts w:ascii="Times New Roman" w:hAnsi="Times New Roman"/>
          <w:color w:val="000000"/>
          <w:spacing w:val="10"/>
        </w:rPr>
        <w:t>к</w:t>
      </w:r>
      <w:r w:rsidRPr="007304F9">
        <w:rPr>
          <w:rFonts w:ascii="Times New Roman" w:hAnsi="Times New Roman"/>
          <w:color w:val="000000"/>
          <w:spacing w:val="9"/>
          <w:w w:val="110"/>
        </w:rPr>
        <w:t>с</w:t>
      </w:r>
      <w:r w:rsidRPr="007304F9">
        <w:rPr>
          <w:rFonts w:ascii="Times New Roman" w:hAnsi="Times New Roman"/>
          <w:color w:val="000000"/>
          <w:spacing w:val="9"/>
          <w:w w:val="118"/>
        </w:rPr>
        <w:t>т</w:t>
      </w:r>
      <w:r w:rsidRPr="007304F9">
        <w:rPr>
          <w:rFonts w:ascii="Times New Roman" w:hAnsi="Times New Roman"/>
          <w:color w:val="000000"/>
          <w:spacing w:val="9"/>
        </w:rPr>
        <w:t>а;</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2"/>
        </w:rPr>
        <w:t>д</w:t>
      </w:r>
      <w:r w:rsidRPr="007304F9">
        <w:rPr>
          <w:rFonts w:ascii="Times New Roman" w:hAnsi="Times New Roman"/>
          <w:color w:val="000000"/>
          <w:spacing w:val="11"/>
          <w:w w:val="108"/>
        </w:rPr>
        <w:t>о</w:t>
      </w:r>
      <w:r w:rsidRPr="007304F9">
        <w:rPr>
          <w:rFonts w:ascii="Times New Roman" w:hAnsi="Times New Roman"/>
          <w:color w:val="000000"/>
          <w:spacing w:val="10"/>
          <w:w w:val="104"/>
        </w:rPr>
        <w:t>б</w:t>
      </w:r>
      <w:r w:rsidRPr="007304F9">
        <w:rPr>
          <w:rFonts w:ascii="Times New Roman" w:hAnsi="Times New Roman"/>
          <w:color w:val="000000"/>
          <w:spacing w:val="7"/>
        </w:rPr>
        <w:t>а</w:t>
      </w:r>
      <w:r w:rsidRPr="007304F9">
        <w:rPr>
          <w:rFonts w:ascii="Times New Roman" w:hAnsi="Times New Roman"/>
          <w:color w:val="000000"/>
          <w:spacing w:val="7"/>
          <w:w w:val="115"/>
        </w:rPr>
        <w:t>в</w:t>
      </w:r>
      <w:r w:rsidRPr="007304F9">
        <w:rPr>
          <w:rFonts w:ascii="Times New Roman" w:hAnsi="Times New Roman"/>
          <w:color w:val="000000"/>
          <w:spacing w:val="9"/>
        </w:rPr>
        <w:t>ля</w:t>
      </w:r>
      <w:r w:rsidRPr="007304F9">
        <w:rPr>
          <w:rFonts w:ascii="Times New Roman" w:hAnsi="Times New Roman"/>
          <w:color w:val="000000"/>
          <w:spacing w:val="7"/>
          <w:w w:val="118"/>
        </w:rPr>
        <w:t>ть</w:t>
      </w:r>
      <w:r w:rsidRPr="007304F9">
        <w:rPr>
          <w:rFonts w:ascii="Times New Roman" w:hAnsi="Times New Roman"/>
          <w:color w:val="000000"/>
          <w:spacing w:val="29"/>
        </w:rPr>
        <w:t xml:space="preserve"> </w:t>
      </w:r>
      <w:r w:rsidRPr="007304F9">
        <w:rPr>
          <w:rFonts w:ascii="Times New Roman" w:hAnsi="Times New Roman"/>
          <w:color w:val="000000"/>
          <w:spacing w:val="13"/>
        </w:rPr>
        <w:t>и</w:t>
      </w:r>
      <w:r w:rsidRPr="007304F9">
        <w:rPr>
          <w:rFonts w:ascii="Times New Roman" w:hAnsi="Times New Roman"/>
          <w:color w:val="000000"/>
          <w:spacing w:val="16"/>
        </w:rPr>
        <w:t>з</w:t>
      </w:r>
      <w:r w:rsidRPr="007304F9">
        <w:rPr>
          <w:rFonts w:ascii="Times New Roman" w:hAnsi="Times New Roman"/>
          <w:color w:val="000000"/>
          <w:spacing w:val="16"/>
          <w:w w:val="108"/>
        </w:rPr>
        <w:t>о</w:t>
      </w:r>
      <w:r w:rsidRPr="007304F9">
        <w:rPr>
          <w:rFonts w:ascii="Times New Roman" w:hAnsi="Times New Roman"/>
          <w:color w:val="000000"/>
          <w:spacing w:val="13"/>
          <w:w w:val="104"/>
        </w:rPr>
        <w:t>б</w:t>
      </w:r>
      <w:r w:rsidRPr="007304F9">
        <w:rPr>
          <w:rFonts w:ascii="Times New Roman" w:hAnsi="Times New Roman"/>
          <w:color w:val="000000"/>
          <w:spacing w:val="15"/>
          <w:w w:val="117"/>
        </w:rPr>
        <w:t>р</w:t>
      </w:r>
      <w:r w:rsidRPr="007304F9">
        <w:rPr>
          <w:rFonts w:ascii="Times New Roman" w:hAnsi="Times New Roman"/>
          <w:color w:val="000000"/>
          <w:spacing w:val="13"/>
        </w:rPr>
        <w:t>аж</w:t>
      </w:r>
      <w:r w:rsidRPr="007304F9">
        <w:rPr>
          <w:rFonts w:ascii="Times New Roman" w:hAnsi="Times New Roman"/>
          <w:color w:val="000000"/>
          <w:spacing w:val="14"/>
          <w:w w:val="112"/>
        </w:rPr>
        <w:t>е</w:t>
      </w:r>
      <w:r w:rsidRPr="007304F9">
        <w:rPr>
          <w:rFonts w:ascii="Times New Roman" w:hAnsi="Times New Roman"/>
          <w:color w:val="000000"/>
          <w:spacing w:val="14"/>
          <w:w w:val="117"/>
        </w:rPr>
        <w:t>н</w:t>
      </w:r>
      <w:r w:rsidRPr="007304F9">
        <w:rPr>
          <w:rFonts w:ascii="Times New Roman" w:hAnsi="Times New Roman"/>
          <w:color w:val="000000"/>
          <w:spacing w:val="14"/>
        </w:rPr>
        <w:t>ия</w:t>
      </w:r>
      <w:r w:rsidRPr="007304F9">
        <w:rPr>
          <w:rFonts w:ascii="Times New Roman" w:hAnsi="Times New Roman"/>
          <w:color w:val="000000"/>
          <w:spacing w:val="29"/>
        </w:rPr>
        <w:t xml:space="preserve"> </w:t>
      </w:r>
      <w:r w:rsidRPr="007304F9">
        <w:rPr>
          <w:rFonts w:ascii="Times New Roman" w:hAnsi="Times New Roman"/>
          <w:color w:val="000000"/>
          <w:w w:val="115"/>
        </w:rPr>
        <w:t>в</w:t>
      </w:r>
      <w:r w:rsidRPr="007304F9">
        <w:rPr>
          <w:rFonts w:ascii="Times New Roman" w:hAnsi="Times New Roman"/>
          <w:color w:val="000000"/>
          <w:spacing w:val="30"/>
        </w:rPr>
        <w:t xml:space="preserve"> </w:t>
      </w:r>
      <w:r w:rsidRPr="007304F9">
        <w:rPr>
          <w:rFonts w:ascii="Times New Roman" w:hAnsi="Times New Roman"/>
          <w:color w:val="000000"/>
          <w:spacing w:val="6"/>
          <w:w w:val="118"/>
        </w:rPr>
        <w:t>т</w:t>
      </w:r>
      <w:r w:rsidRPr="007304F9">
        <w:rPr>
          <w:rFonts w:ascii="Times New Roman" w:hAnsi="Times New Roman"/>
          <w:color w:val="000000"/>
          <w:spacing w:val="6"/>
          <w:w w:val="112"/>
        </w:rPr>
        <w:t>е</w:t>
      </w:r>
      <w:r w:rsidRPr="007304F9">
        <w:rPr>
          <w:rFonts w:ascii="Times New Roman" w:hAnsi="Times New Roman"/>
          <w:color w:val="000000"/>
          <w:spacing w:val="6"/>
        </w:rPr>
        <w:t>к</w:t>
      </w:r>
      <w:r w:rsidRPr="007304F9">
        <w:rPr>
          <w:rFonts w:ascii="Times New Roman" w:hAnsi="Times New Roman"/>
          <w:color w:val="000000"/>
          <w:spacing w:val="6"/>
          <w:w w:val="110"/>
        </w:rPr>
        <w:t>с</w:t>
      </w:r>
      <w:r w:rsidRPr="007304F9">
        <w:rPr>
          <w:rFonts w:ascii="Times New Roman" w:hAnsi="Times New Roman"/>
          <w:color w:val="000000"/>
          <w:spacing w:val="7"/>
          <w:w w:val="118"/>
        </w:rPr>
        <w:t>т</w:t>
      </w:r>
      <w:r w:rsidRPr="007304F9">
        <w:rPr>
          <w:rFonts w:ascii="Times New Roman" w:hAnsi="Times New Roman"/>
          <w:color w:val="000000"/>
          <w:spacing w:val="29"/>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30"/>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29"/>
        </w:rPr>
        <w:t xml:space="preserve"> </w:t>
      </w:r>
      <w:r w:rsidRPr="007304F9">
        <w:rPr>
          <w:rFonts w:ascii="Times New Roman" w:hAnsi="Times New Roman"/>
          <w:color w:val="000000"/>
          <w:spacing w:val="3"/>
          <w:w w:val="117"/>
        </w:rPr>
        <w:t>п</w:t>
      </w:r>
      <w:r w:rsidRPr="007304F9">
        <w:rPr>
          <w:rFonts w:ascii="Times New Roman" w:hAnsi="Times New Roman"/>
          <w:color w:val="000000"/>
          <w:spacing w:val="6"/>
          <w:w w:val="117"/>
        </w:rPr>
        <w:t>р</w:t>
      </w:r>
      <w:r w:rsidRPr="007304F9">
        <w:rPr>
          <w:rFonts w:ascii="Times New Roman" w:hAnsi="Times New Roman"/>
          <w:color w:val="000000"/>
          <w:spacing w:val="4"/>
          <w:w w:val="108"/>
        </w:rPr>
        <w:t>о</w:t>
      </w:r>
      <w:r w:rsidRPr="007304F9">
        <w:rPr>
          <w:rFonts w:ascii="Times New Roman" w:hAnsi="Times New Roman"/>
          <w:color w:val="000000"/>
          <w:spacing w:val="3"/>
        </w:rPr>
        <w:t>ц</w:t>
      </w:r>
      <w:r w:rsidRPr="007304F9">
        <w:rPr>
          <w:rFonts w:ascii="Times New Roman" w:hAnsi="Times New Roman"/>
          <w:color w:val="000000"/>
          <w:spacing w:val="4"/>
          <w:w w:val="112"/>
        </w:rPr>
        <w:t>е</w:t>
      </w:r>
      <w:r w:rsidRPr="007304F9">
        <w:rPr>
          <w:rFonts w:ascii="Times New Roman" w:hAnsi="Times New Roman"/>
          <w:color w:val="000000"/>
          <w:spacing w:val="4"/>
          <w:w w:val="110"/>
        </w:rPr>
        <w:t>сс</w:t>
      </w:r>
      <w:r w:rsidRPr="007304F9">
        <w:rPr>
          <w:rFonts w:ascii="Times New Roman" w:hAnsi="Times New Roman"/>
          <w:color w:val="000000"/>
          <w:spacing w:val="3"/>
          <w:w w:val="108"/>
        </w:rPr>
        <w:t>о</w:t>
      </w:r>
      <w:r w:rsidRPr="007304F9">
        <w:rPr>
          <w:rFonts w:ascii="Times New Roman" w:hAnsi="Times New Roman"/>
          <w:color w:val="000000"/>
          <w:spacing w:val="5"/>
          <w:w w:val="117"/>
        </w:rPr>
        <w:t>р</w:t>
      </w:r>
      <w:r w:rsidRPr="007304F9">
        <w:rPr>
          <w:rFonts w:ascii="Times New Roman" w:hAnsi="Times New Roman"/>
          <w:color w:val="000000"/>
          <w:spacing w:val="4"/>
        </w:rPr>
        <w:t>а</w:t>
      </w:r>
      <w:r w:rsidRPr="007304F9">
        <w:rPr>
          <w:rFonts w:ascii="Times New Roman" w:hAnsi="Times New Roman"/>
          <w:color w:val="000000"/>
          <w:spacing w:val="22"/>
        </w:rPr>
        <w:t xml:space="preserve"> </w:t>
      </w:r>
      <w:r w:rsidRPr="007304F9">
        <w:rPr>
          <w:rFonts w:ascii="Times New Roman" w:hAnsi="Times New Roman"/>
          <w:color w:val="000000"/>
          <w:spacing w:val="21"/>
        </w:rPr>
        <w:t>и</w:t>
      </w:r>
      <w:r w:rsidRPr="007304F9">
        <w:rPr>
          <w:rFonts w:ascii="Times New Roman" w:hAnsi="Times New Roman"/>
          <w:color w:val="000000"/>
          <w:spacing w:val="22"/>
        </w:rPr>
        <w:t xml:space="preserve"> </w:t>
      </w:r>
      <w:r w:rsidRPr="007304F9">
        <w:rPr>
          <w:rFonts w:ascii="Times New Roman" w:hAnsi="Times New Roman"/>
          <w:color w:val="000000"/>
          <w:spacing w:val="8"/>
        </w:rPr>
        <w:t>из</w:t>
      </w:r>
      <w:r w:rsidRPr="007304F9">
        <w:rPr>
          <w:rFonts w:ascii="Times New Roman" w:hAnsi="Times New Roman"/>
          <w:color w:val="000000"/>
          <w:spacing w:val="9"/>
          <w:w w:val="116"/>
        </w:rPr>
        <w:t>м</w:t>
      </w:r>
      <w:r w:rsidRPr="007304F9">
        <w:rPr>
          <w:rFonts w:ascii="Times New Roman" w:hAnsi="Times New Roman"/>
          <w:color w:val="000000"/>
          <w:spacing w:val="9"/>
          <w:w w:val="112"/>
        </w:rPr>
        <w:t>е</w:t>
      </w:r>
      <w:r w:rsidRPr="007304F9">
        <w:rPr>
          <w:rFonts w:ascii="Times New Roman" w:hAnsi="Times New Roman"/>
          <w:color w:val="000000"/>
          <w:spacing w:val="9"/>
          <w:w w:val="117"/>
        </w:rPr>
        <w:t>н</w:t>
      </w:r>
      <w:r w:rsidRPr="007304F9">
        <w:rPr>
          <w:rFonts w:ascii="Times New Roman" w:hAnsi="Times New Roman"/>
          <w:color w:val="000000"/>
          <w:spacing w:val="8"/>
        </w:rPr>
        <w:t>я</w:t>
      </w:r>
      <w:r w:rsidRPr="007304F9">
        <w:rPr>
          <w:rFonts w:ascii="Times New Roman" w:hAnsi="Times New Roman"/>
          <w:color w:val="000000"/>
          <w:spacing w:val="9"/>
          <w:w w:val="118"/>
        </w:rPr>
        <w:t>ть</w:t>
      </w:r>
      <w:r w:rsidRPr="007304F9">
        <w:rPr>
          <w:rFonts w:ascii="Times New Roman" w:hAnsi="Times New Roman"/>
          <w:color w:val="000000"/>
          <w:spacing w:val="22"/>
        </w:rPr>
        <w:t xml:space="preserve"> их </w:t>
      </w:r>
      <w:r w:rsidRPr="007304F9">
        <w:rPr>
          <w:rFonts w:ascii="Times New Roman" w:hAnsi="Times New Roman"/>
          <w:color w:val="000000"/>
          <w:spacing w:val="10"/>
          <w:w w:val="117"/>
        </w:rPr>
        <w:t>п</w:t>
      </w:r>
      <w:r w:rsidRPr="007304F9">
        <w:rPr>
          <w:rFonts w:ascii="Times New Roman" w:hAnsi="Times New Roman"/>
          <w:color w:val="000000"/>
          <w:spacing w:val="9"/>
          <w:w w:val="108"/>
        </w:rPr>
        <w:t>о</w:t>
      </w:r>
      <w:r w:rsidRPr="007304F9">
        <w:rPr>
          <w:rFonts w:ascii="Times New Roman" w:hAnsi="Times New Roman"/>
          <w:color w:val="000000"/>
          <w:spacing w:val="10"/>
        </w:rPr>
        <w:t>л</w:t>
      </w:r>
      <w:r w:rsidRPr="007304F9">
        <w:rPr>
          <w:rFonts w:ascii="Times New Roman" w:hAnsi="Times New Roman"/>
          <w:color w:val="000000"/>
          <w:spacing w:val="10"/>
          <w:w w:val="108"/>
        </w:rPr>
        <w:t>о</w:t>
      </w:r>
      <w:r w:rsidRPr="007304F9">
        <w:rPr>
          <w:rFonts w:ascii="Times New Roman" w:hAnsi="Times New Roman"/>
          <w:color w:val="000000"/>
          <w:spacing w:val="10"/>
        </w:rPr>
        <w:t>ж</w:t>
      </w:r>
      <w:r w:rsidRPr="007304F9">
        <w:rPr>
          <w:rFonts w:ascii="Times New Roman" w:hAnsi="Times New Roman"/>
          <w:color w:val="000000"/>
          <w:spacing w:val="10"/>
          <w:w w:val="112"/>
        </w:rPr>
        <w:t>е</w:t>
      </w:r>
      <w:r w:rsidRPr="007304F9">
        <w:rPr>
          <w:rFonts w:ascii="Times New Roman" w:hAnsi="Times New Roman"/>
          <w:color w:val="000000"/>
          <w:spacing w:val="10"/>
          <w:w w:val="117"/>
        </w:rPr>
        <w:t>н</w:t>
      </w:r>
      <w:r w:rsidRPr="007304F9">
        <w:rPr>
          <w:rFonts w:ascii="Times New Roman" w:hAnsi="Times New Roman"/>
          <w:color w:val="000000"/>
          <w:spacing w:val="10"/>
        </w:rPr>
        <w:t>и</w:t>
      </w:r>
      <w:r w:rsidRPr="007304F9">
        <w:rPr>
          <w:rFonts w:ascii="Times New Roman" w:hAnsi="Times New Roman"/>
          <w:color w:val="000000"/>
          <w:spacing w:val="10"/>
          <w:w w:val="112"/>
        </w:rPr>
        <w:t>е</w:t>
      </w:r>
      <w:r w:rsidRPr="007304F9">
        <w:rPr>
          <w:rFonts w:ascii="Times New Roman" w:hAnsi="Times New Roman"/>
          <w:color w:val="000000"/>
          <w:spacing w:val="11"/>
        </w:rPr>
        <w:t>;</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13"/>
        </w:rPr>
        <w:t xml:space="preserve"> </w:t>
      </w:r>
      <w:r w:rsidRPr="007304F9">
        <w:rPr>
          <w:rFonts w:ascii="Times New Roman" w:hAnsi="Times New Roman"/>
          <w:color w:val="000000"/>
          <w:spacing w:val="6"/>
          <w:w w:val="116"/>
        </w:rPr>
        <w:t>м</w:t>
      </w:r>
      <w:r w:rsidRPr="007304F9">
        <w:rPr>
          <w:rFonts w:ascii="Times New Roman" w:hAnsi="Times New Roman"/>
          <w:color w:val="000000"/>
          <w:spacing w:val="7"/>
        </w:rPr>
        <w:t>а</w:t>
      </w:r>
      <w:r w:rsidRPr="007304F9">
        <w:rPr>
          <w:rFonts w:ascii="Times New Roman" w:hAnsi="Times New Roman"/>
          <w:color w:val="000000"/>
          <w:spacing w:val="7"/>
          <w:w w:val="117"/>
        </w:rPr>
        <w:t>р</w:t>
      </w:r>
      <w:r w:rsidRPr="007304F9">
        <w:rPr>
          <w:rFonts w:ascii="Times New Roman" w:hAnsi="Times New Roman"/>
          <w:color w:val="000000"/>
          <w:spacing w:val="7"/>
        </w:rPr>
        <w:t>ки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7"/>
        </w:rPr>
        <w:t>нн</w:t>
      </w:r>
      <w:r w:rsidRPr="007304F9">
        <w:rPr>
          <w:rFonts w:ascii="Times New Roman" w:hAnsi="Times New Roman"/>
          <w:color w:val="000000"/>
          <w:spacing w:val="7"/>
          <w:w w:val="119"/>
        </w:rPr>
        <w:t>ы</w:t>
      </w:r>
      <w:r w:rsidRPr="007304F9">
        <w:rPr>
          <w:rFonts w:ascii="Times New Roman" w:hAnsi="Times New Roman"/>
          <w:color w:val="000000"/>
          <w:spacing w:val="7"/>
          <w:w w:val="112"/>
        </w:rPr>
        <w:t>е</w:t>
      </w:r>
      <w:r w:rsidRPr="007304F9">
        <w:rPr>
          <w:rFonts w:ascii="Times New Roman" w:hAnsi="Times New Roman"/>
          <w:color w:val="000000"/>
          <w:spacing w:val="13"/>
        </w:rPr>
        <w:t xml:space="preserve"> </w:t>
      </w:r>
      <w:r w:rsidRPr="007304F9">
        <w:rPr>
          <w:rFonts w:ascii="Times New Roman" w:hAnsi="Times New Roman"/>
          <w:color w:val="000000"/>
          <w:spacing w:val="22"/>
        </w:rPr>
        <w:t>и</w:t>
      </w:r>
      <w:r w:rsidRPr="007304F9">
        <w:rPr>
          <w:rFonts w:ascii="Times New Roman" w:hAnsi="Times New Roman"/>
          <w:color w:val="000000"/>
          <w:spacing w:val="13"/>
        </w:rPr>
        <w:t xml:space="preserve"> </w:t>
      </w:r>
      <w:r w:rsidRPr="007304F9">
        <w:rPr>
          <w:rFonts w:ascii="Times New Roman" w:hAnsi="Times New Roman"/>
          <w:color w:val="000000"/>
          <w:spacing w:val="1"/>
          <w:w w:val="117"/>
        </w:rPr>
        <w:t>н</w:t>
      </w:r>
      <w:r w:rsidRPr="007304F9">
        <w:rPr>
          <w:rFonts w:ascii="Times New Roman" w:hAnsi="Times New Roman"/>
          <w:color w:val="000000"/>
          <w:spacing w:val="2"/>
          <w:w w:val="115"/>
        </w:rPr>
        <w:t>у</w:t>
      </w:r>
      <w:r w:rsidRPr="007304F9">
        <w:rPr>
          <w:rFonts w:ascii="Times New Roman" w:hAnsi="Times New Roman"/>
          <w:color w:val="000000"/>
          <w:spacing w:val="1"/>
          <w:w w:val="116"/>
        </w:rPr>
        <w:t>м</w:t>
      </w:r>
      <w:r w:rsidRPr="007304F9">
        <w:rPr>
          <w:rFonts w:ascii="Times New Roman" w:hAnsi="Times New Roman"/>
          <w:color w:val="000000"/>
          <w:spacing w:val="2"/>
          <w:w w:val="112"/>
        </w:rPr>
        <w:t>е</w:t>
      </w:r>
      <w:r w:rsidRPr="007304F9">
        <w:rPr>
          <w:rFonts w:ascii="Times New Roman" w:hAnsi="Times New Roman"/>
          <w:color w:val="000000"/>
          <w:spacing w:val="3"/>
          <w:w w:val="117"/>
        </w:rPr>
        <w:t>р</w:t>
      </w:r>
      <w:r w:rsidRPr="007304F9">
        <w:rPr>
          <w:rFonts w:ascii="Times New Roman" w:hAnsi="Times New Roman"/>
          <w:color w:val="000000"/>
          <w:spacing w:val="2"/>
          <w:w w:val="108"/>
        </w:rPr>
        <w:t>о</w:t>
      </w:r>
      <w:r w:rsidRPr="007304F9">
        <w:rPr>
          <w:rFonts w:ascii="Times New Roman" w:hAnsi="Times New Roman"/>
          <w:color w:val="000000"/>
          <w:spacing w:val="4"/>
          <w:w w:val="115"/>
        </w:rPr>
        <w:t>в</w:t>
      </w:r>
      <w:r w:rsidRPr="007304F9">
        <w:rPr>
          <w:rFonts w:ascii="Times New Roman" w:hAnsi="Times New Roman"/>
          <w:color w:val="000000"/>
          <w:spacing w:val="1"/>
        </w:rPr>
        <w:t>а</w:t>
      </w:r>
      <w:r w:rsidRPr="007304F9">
        <w:rPr>
          <w:rFonts w:ascii="Times New Roman" w:hAnsi="Times New Roman"/>
          <w:color w:val="000000"/>
          <w:spacing w:val="2"/>
          <w:w w:val="117"/>
        </w:rPr>
        <w:t>нн</w:t>
      </w:r>
      <w:r w:rsidRPr="007304F9">
        <w:rPr>
          <w:rFonts w:ascii="Times New Roman" w:hAnsi="Times New Roman"/>
          <w:color w:val="000000"/>
          <w:spacing w:val="1"/>
          <w:w w:val="119"/>
        </w:rPr>
        <w:t>ы</w:t>
      </w:r>
      <w:r w:rsidRPr="007304F9">
        <w:rPr>
          <w:rFonts w:ascii="Times New Roman" w:hAnsi="Times New Roman"/>
          <w:color w:val="000000"/>
          <w:spacing w:val="2"/>
          <w:w w:val="112"/>
        </w:rPr>
        <w:t>е</w:t>
      </w:r>
      <w:r w:rsidRPr="007304F9">
        <w:rPr>
          <w:rFonts w:ascii="Times New Roman" w:hAnsi="Times New Roman"/>
          <w:color w:val="000000"/>
          <w:spacing w:val="13"/>
        </w:rPr>
        <w:t xml:space="preserve"> </w:t>
      </w:r>
      <w:r w:rsidRPr="007304F9">
        <w:rPr>
          <w:rFonts w:ascii="Times New Roman" w:hAnsi="Times New Roman"/>
          <w:color w:val="000000"/>
          <w:spacing w:val="12"/>
          <w:w w:val="110"/>
        </w:rPr>
        <w:t>с</w:t>
      </w:r>
      <w:r w:rsidRPr="007304F9">
        <w:rPr>
          <w:rFonts w:ascii="Times New Roman" w:hAnsi="Times New Roman"/>
          <w:color w:val="000000"/>
          <w:spacing w:val="12"/>
          <w:w w:val="117"/>
        </w:rPr>
        <w:t>п</w:t>
      </w:r>
      <w:r w:rsidRPr="007304F9">
        <w:rPr>
          <w:rFonts w:ascii="Times New Roman" w:hAnsi="Times New Roman"/>
          <w:color w:val="000000"/>
          <w:spacing w:val="13"/>
        </w:rPr>
        <w:t>и</w:t>
      </w:r>
      <w:r w:rsidRPr="007304F9">
        <w:rPr>
          <w:rFonts w:ascii="Times New Roman" w:hAnsi="Times New Roman"/>
          <w:color w:val="000000"/>
          <w:spacing w:val="12"/>
          <w:w w:val="110"/>
        </w:rPr>
        <w:t>с</w:t>
      </w:r>
      <w:r w:rsidRPr="007304F9">
        <w:rPr>
          <w:rFonts w:ascii="Times New Roman" w:hAnsi="Times New Roman"/>
          <w:color w:val="000000"/>
          <w:spacing w:val="12"/>
        </w:rPr>
        <w:t>ки</w:t>
      </w:r>
      <w:r w:rsidRPr="007304F9">
        <w:rPr>
          <w:rFonts w:ascii="Times New Roman" w:hAnsi="Times New Roman"/>
          <w:color w:val="000000"/>
          <w:spacing w:val="14"/>
        </w:rPr>
        <w:t xml:space="preserve"> </w:t>
      </w:r>
      <w:r w:rsidRPr="007304F9">
        <w:rPr>
          <w:rFonts w:ascii="Times New Roman" w:hAnsi="Times New Roman"/>
          <w:color w:val="000000"/>
          <w:spacing w:val="3"/>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22"/>
        </w:rPr>
        <w:t xml:space="preserve"> </w:t>
      </w:r>
      <w:r w:rsidRPr="007304F9">
        <w:rPr>
          <w:rFonts w:ascii="Times New Roman" w:hAnsi="Times New Roman"/>
          <w:color w:val="000000"/>
          <w:spacing w:val="3"/>
          <w:w w:val="118"/>
        </w:rPr>
        <w:t>т</w:t>
      </w:r>
      <w:r w:rsidRPr="007304F9">
        <w:rPr>
          <w:rFonts w:ascii="Times New Roman" w:hAnsi="Times New Roman"/>
          <w:color w:val="000000"/>
          <w:spacing w:val="3"/>
          <w:w w:val="112"/>
        </w:rPr>
        <w:t>е</w:t>
      </w:r>
      <w:r w:rsidRPr="007304F9">
        <w:rPr>
          <w:rFonts w:ascii="Times New Roman" w:hAnsi="Times New Roman"/>
          <w:color w:val="000000"/>
          <w:spacing w:val="3"/>
        </w:rPr>
        <w:t>к</w:t>
      </w:r>
      <w:r w:rsidRPr="007304F9">
        <w:rPr>
          <w:rFonts w:ascii="Times New Roman" w:hAnsi="Times New Roman"/>
          <w:color w:val="000000"/>
          <w:spacing w:val="3"/>
          <w:w w:val="110"/>
        </w:rPr>
        <w:t>с</w:t>
      </w:r>
      <w:r w:rsidRPr="007304F9">
        <w:rPr>
          <w:rFonts w:ascii="Times New Roman" w:hAnsi="Times New Roman"/>
          <w:color w:val="000000"/>
          <w:spacing w:val="4"/>
          <w:w w:val="118"/>
        </w:rPr>
        <w:t>т</w:t>
      </w:r>
      <w:r w:rsidRPr="007304F9">
        <w:rPr>
          <w:rFonts w:ascii="Times New Roman" w:hAnsi="Times New Roman"/>
          <w:color w:val="000000"/>
          <w:spacing w:val="3"/>
          <w:w w:val="108"/>
        </w:rPr>
        <w:t>о</w:t>
      </w:r>
      <w:r w:rsidRPr="007304F9">
        <w:rPr>
          <w:rFonts w:ascii="Times New Roman" w:hAnsi="Times New Roman"/>
          <w:color w:val="000000"/>
          <w:spacing w:val="5"/>
          <w:w w:val="115"/>
        </w:rPr>
        <w:t>в</w:t>
      </w:r>
      <w:r w:rsidRPr="007304F9">
        <w:rPr>
          <w:rFonts w:ascii="Times New Roman" w:hAnsi="Times New Roman"/>
          <w:color w:val="000000"/>
          <w:spacing w:val="3"/>
          <w:w w:val="108"/>
        </w:rPr>
        <w:t>о</w:t>
      </w:r>
      <w:r w:rsidRPr="007304F9">
        <w:rPr>
          <w:rFonts w:ascii="Times New Roman" w:hAnsi="Times New Roman"/>
          <w:color w:val="000000"/>
          <w:spacing w:val="3"/>
          <w:w w:val="118"/>
        </w:rPr>
        <w:t>г</w:t>
      </w:r>
      <w:r w:rsidRPr="007304F9">
        <w:rPr>
          <w:rFonts w:ascii="Times New Roman" w:hAnsi="Times New Roman"/>
          <w:color w:val="000000"/>
          <w:spacing w:val="4"/>
          <w:w w:val="108"/>
        </w:rPr>
        <w:t>о</w:t>
      </w:r>
      <w:r w:rsidRPr="007304F9">
        <w:rPr>
          <w:rFonts w:ascii="Times New Roman" w:hAnsi="Times New Roman"/>
          <w:color w:val="000000"/>
          <w:spacing w:val="22"/>
        </w:rPr>
        <w:t xml:space="preserve"> </w:t>
      </w:r>
      <w:r w:rsidRPr="007304F9">
        <w:rPr>
          <w:rFonts w:ascii="Times New Roman" w:hAnsi="Times New Roman"/>
          <w:color w:val="000000"/>
          <w:spacing w:val="5"/>
          <w:w w:val="117"/>
        </w:rPr>
        <w:t>п</w:t>
      </w:r>
      <w:r w:rsidRPr="007304F9">
        <w:rPr>
          <w:rFonts w:ascii="Times New Roman" w:hAnsi="Times New Roman"/>
          <w:color w:val="000000"/>
          <w:spacing w:val="6"/>
          <w:w w:val="117"/>
        </w:rPr>
        <w:t>р</w:t>
      </w:r>
      <w:r w:rsidRPr="007304F9">
        <w:rPr>
          <w:rFonts w:ascii="Times New Roman" w:hAnsi="Times New Roman"/>
          <w:color w:val="000000"/>
          <w:spacing w:val="6"/>
          <w:w w:val="108"/>
        </w:rPr>
        <w:t>о</w:t>
      </w:r>
      <w:r w:rsidRPr="007304F9">
        <w:rPr>
          <w:rFonts w:ascii="Times New Roman" w:hAnsi="Times New Roman"/>
          <w:color w:val="000000"/>
          <w:spacing w:val="5"/>
        </w:rPr>
        <w:t>ц</w:t>
      </w:r>
      <w:r w:rsidRPr="007304F9">
        <w:rPr>
          <w:rFonts w:ascii="Times New Roman" w:hAnsi="Times New Roman"/>
          <w:color w:val="000000"/>
          <w:spacing w:val="5"/>
          <w:w w:val="112"/>
        </w:rPr>
        <w:t>е</w:t>
      </w:r>
      <w:r w:rsidRPr="007304F9">
        <w:rPr>
          <w:rFonts w:ascii="Times New Roman" w:hAnsi="Times New Roman"/>
          <w:color w:val="000000"/>
          <w:spacing w:val="6"/>
          <w:w w:val="110"/>
        </w:rPr>
        <w:t>сс</w:t>
      </w:r>
      <w:r w:rsidRPr="007304F9">
        <w:rPr>
          <w:rFonts w:ascii="Times New Roman" w:hAnsi="Times New Roman"/>
          <w:color w:val="000000"/>
          <w:spacing w:val="4"/>
          <w:w w:val="108"/>
        </w:rPr>
        <w:t>о</w:t>
      </w:r>
      <w:r w:rsidRPr="007304F9">
        <w:rPr>
          <w:rFonts w:ascii="Times New Roman" w:hAnsi="Times New Roman"/>
          <w:color w:val="000000"/>
          <w:spacing w:val="7"/>
          <w:w w:val="117"/>
        </w:rPr>
        <w:t>р</w:t>
      </w:r>
      <w:r w:rsidRPr="007304F9">
        <w:rPr>
          <w:rFonts w:ascii="Times New Roman" w:hAnsi="Times New Roman"/>
          <w:color w:val="000000"/>
          <w:spacing w:val="6"/>
        </w:rPr>
        <w:t>а;</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4"/>
        </w:rPr>
        <w:t>и</w:t>
      </w:r>
      <w:r w:rsidRPr="007304F9">
        <w:rPr>
          <w:rFonts w:ascii="Times New Roman" w:hAnsi="Times New Roman"/>
          <w:color w:val="000000"/>
          <w:spacing w:val="4"/>
          <w:w w:val="116"/>
        </w:rPr>
        <w:t>м</w:t>
      </w:r>
      <w:r w:rsidRPr="007304F9">
        <w:rPr>
          <w:rFonts w:ascii="Times New Roman" w:hAnsi="Times New Roman"/>
          <w:color w:val="000000"/>
          <w:spacing w:val="5"/>
          <w:w w:val="112"/>
        </w:rPr>
        <w:t>е</w:t>
      </w:r>
      <w:r w:rsidRPr="007304F9">
        <w:rPr>
          <w:rFonts w:ascii="Times New Roman" w:hAnsi="Times New Roman"/>
          <w:color w:val="000000"/>
          <w:spacing w:val="4"/>
          <w:w w:val="118"/>
        </w:rPr>
        <w:t>ть</w:t>
      </w:r>
      <w:r w:rsidRPr="007304F9">
        <w:rPr>
          <w:rFonts w:ascii="Times New Roman" w:hAnsi="Times New Roman"/>
          <w:color w:val="000000"/>
          <w:spacing w:val="21"/>
        </w:rPr>
        <w:t xml:space="preserve"> </w:t>
      </w:r>
      <w:r w:rsidRPr="007304F9">
        <w:rPr>
          <w:rFonts w:ascii="Times New Roman" w:hAnsi="Times New Roman"/>
          <w:color w:val="000000"/>
          <w:spacing w:val="4"/>
          <w:w w:val="117"/>
        </w:rPr>
        <w:t>п</w:t>
      </w:r>
      <w:r w:rsidRPr="007304F9">
        <w:rPr>
          <w:rFonts w:ascii="Times New Roman" w:hAnsi="Times New Roman"/>
          <w:color w:val="000000"/>
          <w:spacing w:val="7"/>
          <w:w w:val="117"/>
        </w:rPr>
        <w:t>р</w:t>
      </w:r>
      <w:r w:rsidRPr="007304F9">
        <w:rPr>
          <w:rFonts w:ascii="Times New Roman" w:hAnsi="Times New Roman"/>
          <w:color w:val="000000"/>
          <w:spacing w:val="4"/>
          <w:w w:val="112"/>
        </w:rPr>
        <w:t>ед</w:t>
      </w:r>
      <w:r w:rsidRPr="007304F9">
        <w:rPr>
          <w:rFonts w:ascii="Times New Roman" w:hAnsi="Times New Roman"/>
          <w:color w:val="000000"/>
          <w:spacing w:val="5"/>
          <w:w w:val="110"/>
        </w:rPr>
        <w:t>с</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4"/>
          <w:w w:val="115"/>
        </w:rPr>
        <w:t>в</w:t>
      </w:r>
      <w:r w:rsidRPr="007304F9">
        <w:rPr>
          <w:rFonts w:ascii="Times New Roman" w:hAnsi="Times New Roman"/>
          <w:color w:val="000000"/>
          <w:spacing w:val="4"/>
        </w:rPr>
        <w:t>л</w:t>
      </w:r>
      <w:r w:rsidRPr="007304F9">
        <w:rPr>
          <w:rFonts w:ascii="Times New Roman" w:hAnsi="Times New Roman"/>
          <w:color w:val="000000"/>
          <w:spacing w:val="5"/>
          <w:w w:val="112"/>
        </w:rPr>
        <w:t>е</w:t>
      </w:r>
      <w:r w:rsidRPr="007304F9">
        <w:rPr>
          <w:rFonts w:ascii="Times New Roman" w:hAnsi="Times New Roman"/>
          <w:color w:val="000000"/>
          <w:spacing w:val="5"/>
          <w:w w:val="117"/>
        </w:rPr>
        <w:t>н</w:t>
      </w:r>
      <w:r w:rsidRPr="007304F9">
        <w:rPr>
          <w:rFonts w:ascii="Times New Roman" w:hAnsi="Times New Roman"/>
          <w:color w:val="000000"/>
          <w:spacing w:val="4"/>
        </w:rPr>
        <w:t>и</w:t>
      </w:r>
      <w:r w:rsidRPr="007304F9">
        <w:rPr>
          <w:rFonts w:ascii="Times New Roman" w:hAnsi="Times New Roman"/>
          <w:color w:val="000000"/>
          <w:spacing w:val="5"/>
          <w:w w:val="112"/>
        </w:rPr>
        <w:t>е</w:t>
      </w:r>
      <w:r w:rsidRPr="007304F9">
        <w:rPr>
          <w:rFonts w:ascii="Times New Roman" w:hAnsi="Times New Roman"/>
          <w:color w:val="000000"/>
          <w:spacing w:val="22"/>
        </w:rPr>
        <w:t xml:space="preserve"> </w:t>
      </w:r>
      <w:r w:rsidRPr="007304F9">
        <w:rPr>
          <w:rFonts w:ascii="Times New Roman" w:hAnsi="Times New Roman"/>
          <w:color w:val="000000"/>
          <w:spacing w:val="1"/>
          <w:w w:val="108"/>
        </w:rPr>
        <w:t>о</w:t>
      </w:r>
      <w:r w:rsidRPr="007304F9">
        <w:rPr>
          <w:rFonts w:ascii="Times New Roman" w:hAnsi="Times New Roman"/>
          <w:color w:val="000000"/>
          <w:spacing w:val="22"/>
        </w:rPr>
        <w:t xml:space="preserve"> </w:t>
      </w:r>
      <w:r w:rsidRPr="007304F9">
        <w:rPr>
          <w:rFonts w:ascii="Times New Roman" w:hAnsi="Times New Roman"/>
          <w:color w:val="000000"/>
          <w:spacing w:val="7"/>
          <w:w w:val="117"/>
        </w:rPr>
        <w:t>р</w:t>
      </w:r>
      <w:r w:rsidRPr="007304F9">
        <w:rPr>
          <w:rFonts w:ascii="Times New Roman" w:hAnsi="Times New Roman"/>
          <w:color w:val="000000"/>
          <w:spacing w:val="5"/>
          <w:w w:val="112"/>
        </w:rPr>
        <w:t>ед</w:t>
      </w:r>
      <w:r w:rsidRPr="007304F9">
        <w:rPr>
          <w:rFonts w:ascii="Times New Roman" w:hAnsi="Times New Roman"/>
          <w:color w:val="000000"/>
          <w:spacing w:val="6"/>
        </w:rPr>
        <w:t>а</w:t>
      </w:r>
      <w:r w:rsidRPr="007304F9">
        <w:rPr>
          <w:rFonts w:ascii="Times New Roman" w:hAnsi="Times New Roman"/>
          <w:color w:val="000000"/>
          <w:spacing w:val="4"/>
        </w:rPr>
        <w:t>к</w:t>
      </w:r>
      <w:r w:rsidRPr="007304F9">
        <w:rPr>
          <w:rFonts w:ascii="Times New Roman" w:hAnsi="Times New Roman"/>
          <w:color w:val="000000"/>
          <w:spacing w:val="6"/>
          <w:w w:val="118"/>
        </w:rPr>
        <w:t>т</w:t>
      </w:r>
      <w:r w:rsidRPr="007304F9">
        <w:rPr>
          <w:rFonts w:ascii="Times New Roman" w:hAnsi="Times New Roman"/>
          <w:color w:val="000000"/>
          <w:spacing w:val="4"/>
          <w:w w:val="108"/>
        </w:rPr>
        <w:t>о</w:t>
      </w:r>
      <w:r w:rsidRPr="007304F9">
        <w:rPr>
          <w:rFonts w:ascii="Times New Roman" w:hAnsi="Times New Roman"/>
          <w:color w:val="000000"/>
          <w:spacing w:val="7"/>
          <w:w w:val="117"/>
        </w:rPr>
        <w:t>р</w:t>
      </w:r>
      <w:r w:rsidRPr="007304F9">
        <w:rPr>
          <w:rFonts w:ascii="Times New Roman" w:hAnsi="Times New Roman"/>
          <w:color w:val="000000"/>
          <w:spacing w:val="5"/>
          <w:w w:val="112"/>
        </w:rPr>
        <w:t>е</w:t>
      </w:r>
      <w:r w:rsidRPr="007304F9">
        <w:rPr>
          <w:rFonts w:ascii="Times New Roman" w:hAnsi="Times New Roman"/>
          <w:color w:val="000000"/>
          <w:spacing w:val="22"/>
        </w:rPr>
        <w:t xml:space="preserve"> </w:t>
      </w:r>
      <w:r w:rsidRPr="007304F9">
        <w:rPr>
          <w:rFonts w:ascii="Times New Roman" w:hAnsi="Times New Roman"/>
          <w:color w:val="000000"/>
          <w:spacing w:val="9"/>
          <w:w w:val="117"/>
        </w:rPr>
        <w:t>п</w:t>
      </w:r>
      <w:r w:rsidRPr="007304F9">
        <w:rPr>
          <w:rFonts w:ascii="Times New Roman" w:hAnsi="Times New Roman"/>
          <w:color w:val="000000"/>
          <w:spacing w:val="12"/>
          <w:w w:val="117"/>
        </w:rPr>
        <w:t>р</w:t>
      </w:r>
      <w:r w:rsidRPr="007304F9">
        <w:rPr>
          <w:rFonts w:ascii="Times New Roman" w:hAnsi="Times New Roman"/>
          <w:color w:val="000000"/>
          <w:spacing w:val="10"/>
          <w:w w:val="112"/>
        </w:rPr>
        <w:t>е</w:t>
      </w:r>
      <w:r w:rsidRPr="007304F9">
        <w:rPr>
          <w:rFonts w:ascii="Times New Roman" w:hAnsi="Times New Roman"/>
          <w:color w:val="000000"/>
          <w:spacing w:val="12"/>
        </w:rPr>
        <w:t>з</w:t>
      </w:r>
      <w:r w:rsidRPr="007304F9">
        <w:rPr>
          <w:rFonts w:ascii="Times New Roman" w:hAnsi="Times New Roman"/>
          <w:color w:val="000000"/>
          <w:spacing w:val="10"/>
          <w:w w:val="112"/>
        </w:rPr>
        <w:t>е</w:t>
      </w:r>
      <w:r w:rsidRPr="007304F9">
        <w:rPr>
          <w:rFonts w:ascii="Times New Roman" w:hAnsi="Times New Roman"/>
          <w:color w:val="000000"/>
          <w:spacing w:val="10"/>
          <w:w w:val="117"/>
        </w:rPr>
        <w:t>н</w:t>
      </w:r>
      <w:r w:rsidRPr="007304F9">
        <w:rPr>
          <w:rFonts w:ascii="Times New Roman" w:hAnsi="Times New Roman"/>
          <w:color w:val="000000"/>
          <w:spacing w:val="8"/>
          <w:w w:val="118"/>
        </w:rPr>
        <w:t>т</w:t>
      </w:r>
      <w:r w:rsidRPr="007304F9">
        <w:rPr>
          <w:rFonts w:ascii="Times New Roman" w:hAnsi="Times New Roman"/>
          <w:color w:val="000000"/>
          <w:spacing w:val="10"/>
        </w:rPr>
        <w:t>аций;</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0"/>
        </w:rPr>
        <w:t>с</w:t>
      </w:r>
      <w:r w:rsidRPr="007304F9">
        <w:rPr>
          <w:rFonts w:ascii="Times New Roman" w:hAnsi="Times New Roman"/>
          <w:color w:val="000000"/>
          <w:spacing w:val="6"/>
          <w:w w:val="108"/>
        </w:rPr>
        <w:t>о</w:t>
      </w:r>
      <w:r w:rsidRPr="007304F9">
        <w:rPr>
          <w:rFonts w:ascii="Times New Roman" w:hAnsi="Times New Roman"/>
          <w:color w:val="000000"/>
          <w:spacing w:val="5"/>
        </w:rPr>
        <w:t>з</w:t>
      </w:r>
      <w:r w:rsidRPr="007304F9">
        <w:rPr>
          <w:rFonts w:ascii="Times New Roman" w:hAnsi="Times New Roman"/>
          <w:color w:val="000000"/>
          <w:spacing w:val="6"/>
          <w:w w:val="112"/>
        </w:rPr>
        <w:t>д</w:t>
      </w:r>
      <w:r w:rsidRPr="007304F9">
        <w:rPr>
          <w:rFonts w:ascii="Times New Roman" w:hAnsi="Times New Roman"/>
          <w:color w:val="000000"/>
          <w:spacing w:val="7"/>
        </w:rPr>
        <w:t>а</w:t>
      </w:r>
      <w:r w:rsidRPr="007304F9">
        <w:rPr>
          <w:rFonts w:ascii="Times New Roman" w:hAnsi="Times New Roman"/>
          <w:color w:val="000000"/>
          <w:spacing w:val="8"/>
          <w:w w:val="115"/>
        </w:rPr>
        <w:t>в</w:t>
      </w:r>
      <w:r w:rsidRPr="007304F9">
        <w:rPr>
          <w:rFonts w:ascii="Times New Roman" w:hAnsi="Times New Roman"/>
          <w:color w:val="000000"/>
          <w:spacing w:val="6"/>
        </w:rPr>
        <w:t>а</w:t>
      </w:r>
      <w:r w:rsidRPr="007304F9">
        <w:rPr>
          <w:rFonts w:ascii="Times New Roman" w:hAnsi="Times New Roman"/>
          <w:color w:val="000000"/>
          <w:spacing w:val="6"/>
          <w:w w:val="118"/>
        </w:rPr>
        <w:t>ть</w:t>
      </w:r>
      <w:r w:rsidRPr="007304F9">
        <w:rPr>
          <w:rFonts w:ascii="Times New Roman" w:hAnsi="Times New Roman"/>
          <w:color w:val="000000"/>
          <w:spacing w:val="41"/>
        </w:rPr>
        <w:t xml:space="preserve"> </w:t>
      </w:r>
      <w:r w:rsidRPr="007304F9">
        <w:rPr>
          <w:rFonts w:ascii="Times New Roman" w:hAnsi="Times New Roman"/>
          <w:color w:val="000000"/>
          <w:spacing w:val="22"/>
        </w:rPr>
        <w:t>и</w:t>
      </w:r>
      <w:r w:rsidRPr="007304F9">
        <w:rPr>
          <w:rFonts w:ascii="Times New Roman" w:hAnsi="Times New Roman"/>
          <w:color w:val="000000"/>
          <w:spacing w:val="41"/>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w:t>
      </w:r>
      <w:r w:rsidRPr="007304F9">
        <w:rPr>
          <w:rFonts w:ascii="Times New Roman" w:hAnsi="Times New Roman"/>
          <w:color w:val="000000"/>
          <w:spacing w:val="6"/>
        </w:rPr>
        <w:t>к</w:t>
      </w:r>
      <w:r w:rsidRPr="007304F9">
        <w:rPr>
          <w:rFonts w:ascii="Times New Roman" w:hAnsi="Times New Roman"/>
          <w:color w:val="000000"/>
          <w:spacing w:val="7"/>
          <w:w w:val="118"/>
        </w:rPr>
        <w:t>т</w:t>
      </w:r>
      <w:r w:rsidRPr="007304F9">
        <w:rPr>
          <w:rFonts w:ascii="Times New Roman" w:hAnsi="Times New Roman"/>
          <w:color w:val="000000"/>
          <w:spacing w:val="7"/>
        </w:rPr>
        <w:t>и</w:t>
      </w:r>
      <w:r w:rsidRPr="007304F9">
        <w:rPr>
          <w:rFonts w:ascii="Times New Roman" w:hAnsi="Times New Roman"/>
          <w:color w:val="000000"/>
          <w:spacing w:val="9"/>
          <w:w w:val="117"/>
        </w:rPr>
        <w:t>р</w:t>
      </w:r>
      <w:r w:rsidRPr="007304F9">
        <w:rPr>
          <w:rFonts w:ascii="Times New Roman" w:hAnsi="Times New Roman"/>
          <w:color w:val="000000"/>
          <w:spacing w:val="7"/>
          <w:w w:val="108"/>
        </w:rPr>
        <w:t>о</w:t>
      </w:r>
      <w:r w:rsidRPr="007304F9">
        <w:rPr>
          <w:rFonts w:ascii="Times New Roman" w:hAnsi="Times New Roman"/>
          <w:color w:val="000000"/>
          <w:spacing w:val="9"/>
          <w:w w:val="115"/>
        </w:rPr>
        <w:t>в</w:t>
      </w:r>
      <w:r w:rsidRPr="007304F9">
        <w:rPr>
          <w:rFonts w:ascii="Times New Roman" w:hAnsi="Times New Roman"/>
          <w:color w:val="000000"/>
          <w:spacing w:val="7"/>
        </w:rPr>
        <w:t>а</w:t>
      </w:r>
      <w:r w:rsidRPr="007304F9">
        <w:rPr>
          <w:rFonts w:ascii="Times New Roman" w:hAnsi="Times New Roman"/>
          <w:color w:val="000000"/>
          <w:spacing w:val="7"/>
          <w:w w:val="118"/>
        </w:rPr>
        <w:t>ть</w:t>
      </w:r>
      <w:r w:rsidRPr="007304F9">
        <w:rPr>
          <w:rFonts w:ascii="Times New Roman" w:hAnsi="Times New Roman"/>
          <w:color w:val="000000"/>
          <w:spacing w:val="41"/>
        </w:rPr>
        <w:t xml:space="preserve"> </w:t>
      </w:r>
      <w:r w:rsidRPr="007304F9">
        <w:rPr>
          <w:rFonts w:ascii="Times New Roman" w:hAnsi="Times New Roman"/>
          <w:color w:val="000000"/>
          <w:spacing w:val="7"/>
          <w:w w:val="117"/>
        </w:rPr>
        <w:t>п</w:t>
      </w:r>
      <w:r w:rsidRPr="007304F9">
        <w:rPr>
          <w:rFonts w:ascii="Times New Roman" w:hAnsi="Times New Roman"/>
          <w:color w:val="000000"/>
          <w:spacing w:val="9"/>
          <w:w w:val="117"/>
        </w:rPr>
        <w:t>р</w:t>
      </w:r>
      <w:r w:rsidRPr="007304F9">
        <w:rPr>
          <w:rFonts w:ascii="Times New Roman" w:hAnsi="Times New Roman"/>
          <w:color w:val="000000"/>
          <w:spacing w:val="7"/>
          <w:w w:val="112"/>
        </w:rPr>
        <w:t>е</w:t>
      </w:r>
      <w:r w:rsidRPr="007304F9">
        <w:rPr>
          <w:rFonts w:ascii="Times New Roman" w:hAnsi="Times New Roman"/>
          <w:color w:val="000000"/>
          <w:spacing w:val="10"/>
        </w:rPr>
        <w:t>з</w:t>
      </w:r>
      <w:r w:rsidRPr="007304F9">
        <w:rPr>
          <w:rFonts w:ascii="Times New Roman" w:hAnsi="Times New Roman"/>
          <w:color w:val="000000"/>
          <w:spacing w:val="7"/>
          <w:w w:val="112"/>
        </w:rPr>
        <w:t>е</w:t>
      </w:r>
      <w:r w:rsidRPr="007304F9">
        <w:rPr>
          <w:rFonts w:ascii="Times New Roman" w:hAnsi="Times New Roman"/>
          <w:color w:val="000000"/>
          <w:spacing w:val="7"/>
          <w:w w:val="117"/>
        </w:rPr>
        <w:t>н</w:t>
      </w:r>
      <w:r w:rsidRPr="007304F9">
        <w:rPr>
          <w:rFonts w:ascii="Times New Roman" w:hAnsi="Times New Roman"/>
          <w:color w:val="000000"/>
          <w:spacing w:val="5"/>
          <w:w w:val="118"/>
        </w:rPr>
        <w:t>т</w:t>
      </w:r>
      <w:r w:rsidRPr="007304F9">
        <w:rPr>
          <w:rFonts w:ascii="Times New Roman" w:hAnsi="Times New Roman"/>
          <w:color w:val="000000"/>
          <w:spacing w:val="8"/>
        </w:rPr>
        <w:t>аци</w:t>
      </w:r>
      <w:r w:rsidRPr="007304F9">
        <w:rPr>
          <w:rFonts w:ascii="Times New Roman" w:hAnsi="Times New Roman"/>
          <w:color w:val="000000"/>
          <w:spacing w:val="7"/>
          <w:w w:val="109"/>
        </w:rPr>
        <w:t>ю</w:t>
      </w:r>
      <w:r w:rsidRPr="007304F9">
        <w:rPr>
          <w:rFonts w:ascii="Times New Roman" w:hAnsi="Times New Roman"/>
          <w:color w:val="000000"/>
          <w:spacing w:val="41"/>
        </w:rPr>
        <w:t xml:space="preserve"> </w:t>
      </w:r>
      <w:r w:rsidRPr="007304F9">
        <w:rPr>
          <w:rFonts w:ascii="Times New Roman" w:hAnsi="Times New Roman"/>
          <w:color w:val="000000"/>
          <w:spacing w:val="4"/>
          <w:w w:val="110"/>
        </w:rPr>
        <w:t>с</w:t>
      </w:r>
      <w:r w:rsidRPr="007304F9">
        <w:rPr>
          <w:rFonts w:ascii="Times New Roman" w:hAnsi="Times New Roman"/>
          <w:color w:val="000000"/>
          <w:spacing w:val="6"/>
          <w:w w:val="117"/>
        </w:rPr>
        <w:t>р</w:t>
      </w:r>
      <w:r w:rsidRPr="007304F9">
        <w:rPr>
          <w:rFonts w:ascii="Times New Roman" w:hAnsi="Times New Roman"/>
          <w:color w:val="000000"/>
          <w:spacing w:val="4"/>
          <w:w w:val="112"/>
        </w:rPr>
        <w:t>ед</w:t>
      </w:r>
      <w:r w:rsidRPr="007304F9">
        <w:rPr>
          <w:rFonts w:ascii="Times New Roman" w:hAnsi="Times New Roman"/>
          <w:color w:val="000000"/>
          <w:spacing w:val="4"/>
          <w:w w:val="110"/>
        </w:rPr>
        <w:t>с</w:t>
      </w:r>
      <w:r w:rsidRPr="007304F9">
        <w:rPr>
          <w:rFonts w:ascii="Times New Roman" w:hAnsi="Times New Roman"/>
          <w:color w:val="000000"/>
          <w:spacing w:val="4"/>
          <w:w w:val="118"/>
        </w:rPr>
        <w:t>т</w:t>
      </w:r>
      <w:r w:rsidRPr="007304F9">
        <w:rPr>
          <w:rFonts w:ascii="Times New Roman" w:hAnsi="Times New Roman"/>
          <w:color w:val="000000"/>
          <w:spacing w:val="5"/>
          <w:w w:val="115"/>
        </w:rPr>
        <w:t>в</w:t>
      </w:r>
      <w:r w:rsidRPr="007304F9">
        <w:rPr>
          <w:rFonts w:ascii="Times New Roman" w:hAnsi="Times New Roman"/>
          <w:color w:val="000000"/>
          <w:spacing w:val="4"/>
        </w:rPr>
        <w:t>а</w:t>
      </w:r>
      <w:r w:rsidRPr="007304F9">
        <w:rPr>
          <w:rFonts w:ascii="Times New Roman" w:hAnsi="Times New Roman"/>
          <w:color w:val="000000"/>
          <w:spacing w:val="4"/>
          <w:w w:val="116"/>
        </w:rPr>
        <w:t>м</w:t>
      </w:r>
      <w:r w:rsidRPr="007304F9">
        <w:rPr>
          <w:rFonts w:ascii="Times New Roman" w:hAnsi="Times New Roman"/>
          <w:color w:val="000000"/>
          <w:spacing w:val="4"/>
        </w:rPr>
        <w:t>и</w:t>
      </w:r>
      <w:r w:rsidRPr="007304F9">
        <w:rPr>
          <w:rFonts w:ascii="Times New Roman" w:hAnsi="Times New Roman"/>
          <w:color w:val="000000"/>
          <w:spacing w:val="42"/>
        </w:rPr>
        <w:t xml:space="preserve"> </w:t>
      </w:r>
      <w:r w:rsidRPr="007304F9">
        <w:rPr>
          <w:rFonts w:ascii="Times New Roman" w:hAnsi="Times New Roman"/>
          <w:color w:val="000000"/>
          <w:spacing w:val="8"/>
          <w:w w:val="117"/>
        </w:rPr>
        <w:t>р</w:t>
      </w:r>
      <w:r w:rsidRPr="007304F9">
        <w:rPr>
          <w:rFonts w:ascii="Times New Roman" w:hAnsi="Times New Roman"/>
          <w:color w:val="000000"/>
          <w:spacing w:val="7"/>
          <w:w w:val="112"/>
        </w:rPr>
        <w:t>ед</w:t>
      </w:r>
      <w:r w:rsidRPr="007304F9">
        <w:rPr>
          <w:rFonts w:ascii="Times New Roman" w:hAnsi="Times New Roman"/>
          <w:color w:val="000000"/>
          <w:spacing w:val="7"/>
        </w:rPr>
        <w:t>ак</w:t>
      </w:r>
      <w:r w:rsidRPr="007304F9">
        <w:rPr>
          <w:rFonts w:ascii="Times New Roman" w:hAnsi="Times New Roman"/>
          <w:color w:val="000000"/>
          <w:spacing w:val="7"/>
          <w:w w:val="118"/>
        </w:rPr>
        <w:t>т</w:t>
      </w:r>
      <w:r w:rsidRPr="007304F9">
        <w:rPr>
          <w:rFonts w:ascii="Times New Roman" w:hAnsi="Times New Roman"/>
          <w:color w:val="000000"/>
          <w:spacing w:val="5"/>
          <w:w w:val="108"/>
        </w:rPr>
        <w:t>о</w:t>
      </w:r>
      <w:r w:rsidRPr="007304F9">
        <w:rPr>
          <w:rFonts w:ascii="Times New Roman" w:hAnsi="Times New Roman"/>
          <w:color w:val="000000"/>
          <w:spacing w:val="8"/>
          <w:w w:val="117"/>
        </w:rPr>
        <w:t>р</w:t>
      </w:r>
      <w:r w:rsidRPr="007304F9">
        <w:rPr>
          <w:rFonts w:ascii="Times New Roman" w:hAnsi="Times New Roman"/>
          <w:color w:val="000000"/>
          <w:spacing w:val="7"/>
        </w:rPr>
        <w:t>а</w:t>
      </w:r>
      <w:r w:rsidRPr="007304F9">
        <w:rPr>
          <w:rFonts w:ascii="Times New Roman" w:hAnsi="Times New Roman"/>
          <w:color w:val="000000"/>
          <w:spacing w:val="22"/>
        </w:rPr>
        <w:t xml:space="preserve"> </w:t>
      </w:r>
      <w:r w:rsidRPr="007304F9">
        <w:rPr>
          <w:rFonts w:ascii="Times New Roman" w:hAnsi="Times New Roman"/>
          <w:color w:val="000000"/>
          <w:spacing w:val="9"/>
          <w:w w:val="117"/>
        </w:rPr>
        <w:t>п</w:t>
      </w:r>
      <w:r w:rsidRPr="007304F9">
        <w:rPr>
          <w:rFonts w:ascii="Times New Roman" w:hAnsi="Times New Roman"/>
          <w:color w:val="000000"/>
          <w:spacing w:val="12"/>
          <w:w w:val="117"/>
        </w:rPr>
        <w:t>р</w:t>
      </w:r>
      <w:r w:rsidRPr="007304F9">
        <w:rPr>
          <w:rFonts w:ascii="Times New Roman" w:hAnsi="Times New Roman"/>
          <w:color w:val="000000"/>
          <w:spacing w:val="10"/>
          <w:w w:val="112"/>
        </w:rPr>
        <w:t>е</w:t>
      </w:r>
      <w:r w:rsidRPr="007304F9">
        <w:rPr>
          <w:rFonts w:ascii="Times New Roman" w:hAnsi="Times New Roman"/>
          <w:color w:val="000000"/>
          <w:spacing w:val="12"/>
        </w:rPr>
        <w:t>з</w:t>
      </w:r>
      <w:r w:rsidRPr="007304F9">
        <w:rPr>
          <w:rFonts w:ascii="Times New Roman" w:hAnsi="Times New Roman"/>
          <w:color w:val="000000"/>
          <w:spacing w:val="10"/>
          <w:w w:val="112"/>
        </w:rPr>
        <w:t>е</w:t>
      </w:r>
      <w:r w:rsidRPr="007304F9">
        <w:rPr>
          <w:rFonts w:ascii="Times New Roman" w:hAnsi="Times New Roman"/>
          <w:color w:val="000000"/>
          <w:spacing w:val="10"/>
          <w:w w:val="117"/>
        </w:rPr>
        <w:t>н</w:t>
      </w:r>
      <w:r w:rsidRPr="007304F9">
        <w:rPr>
          <w:rFonts w:ascii="Times New Roman" w:hAnsi="Times New Roman"/>
          <w:color w:val="000000"/>
          <w:spacing w:val="8"/>
          <w:w w:val="118"/>
        </w:rPr>
        <w:t>т</w:t>
      </w:r>
      <w:r w:rsidRPr="007304F9">
        <w:rPr>
          <w:rFonts w:ascii="Times New Roman" w:hAnsi="Times New Roman"/>
          <w:color w:val="000000"/>
          <w:spacing w:val="10"/>
        </w:rPr>
        <w:t>аций;</w:t>
      </w:r>
    </w:p>
    <w:p w:rsidR="007304F9" w:rsidRPr="007304F9" w:rsidRDefault="007304F9" w:rsidP="007304F9">
      <w:pPr>
        <w:widowControl w:val="0"/>
        <w:spacing w:after="0" w:line="240" w:lineRule="auto"/>
        <w:ind w:left="283" w:right="-49"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2"/>
        </w:rPr>
        <w:t>д</w:t>
      </w:r>
      <w:r w:rsidRPr="007304F9">
        <w:rPr>
          <w:rFonts w:ascii="Times New Roman" w:hAnsi="Times New Roman"/>
          <w:color w:val="000000"/>
          <w:spacing w:val="11"/>
          <w:w w:val="108"/>
        </w:rPr>
        <w:t>о</w:t>
      </w:r>
      <w:r w:rsidRPr="007304F9">
        <w:rPr>
          <w:rFonts w:ascii="Times New Roman" w:hAnsi="Times New Roman"/>
          <w:color w:val="000000"/>
          <w:spacing w:val="10"/>
          <w:w w:val="104"/>
        </w:rPr>
        <w:t>б</w:t>
      </w:r>
      <w:r w:rsidRPr="007304F9">
        <w:rPr>
          <w:rFonts w:ascii="Times New Roman" w:hAnsi="Times New Roman"/>
          <w:color w:val="000000"/>
          <w:spacing w:val="7"/>
        </w:rPr>
        <w:t>а</w:t>
      </w:r>
      <w:r w:rsidRPr="007304F9">
        <w:rPr>
          <w:rFonts w:ascii="Times New Roman" w:hAnsi="Times New Roman"/>
          <w:color w:val="000000"/>
          <w:spacing w:val="7"/>
          <w:w w:val="115"/>
        </w:rPr>
        <w:t>в</w:t>
      </w:r>
      <w:r w:rsidRPr="007304F9">
        <w:rPr>
          <w:rFonts w:ascii="Times New Roman" w:hAnsi="Times New Roman"/>
          <w:color w:val="000000"/>
          <w:spacing w:val="9"/>
        </w:rPr>
        <w:t>ля</w:t>
      </w:r>
      <w:r w:rsidRPr="007304F9">
        <w:rPr>
          <w:rFonts w:ascii="Times New Roman" w:hAnsi="Times New Roman"/>
          <w:color w:val="000000"/>
          <w:spacing w:val="7"/>
          <w:w w:val="118"/>
        </w:rPr>
        <w:t>ть</w:t>
      </w:r>
      <w:r w:rsidRPr="007304F9">
        <w:rPr>
          <w:rFonts w:ascii="Times New Roman" w:hAnsi="Times New Roman"/>
          <w:color w:val="000000"/>
          <w:spacing w:val="51"/>
        </w:rPr>
        <w:t xml:space="preserve"> </w:t>
      </w:r>
      <w:r w:rsidRPr="007304F9">
        <w:rPr>
          <w:rFonts w:ascii="Times New Roman" w:hAnsi="Times New Roman"/>
          <w:color w:val="000000"/>
          <w:spacing w:val="10"/>
          <w:w w:val="117"/>
        </w:rPr>
        <w:t>р</w:t>
      </w:r>
      <w:r w:rsidRPr="007304F9">
        <w:rPr>
          <w:rFonts w:ascii="Times New Roman" w:hAnsi="Times New Roman"/>
          <w:color w:val="000000"/>
          <w:spacing w:val="9"/>
        </w:rPr>
        <w:t>а</w:t>
      </w:r>
      <w:r w:rsidRPr="007304F9">
        <w:rPr>
          <w:rFonts w:ascii="Times New Roman" w:hAnsi="Times New Roman"/>
          <w:color w:val="000000"/>
          <w:spacing w:val="8"/>
        </w:rPr>
        <w:t>з</w:t>
      </w:r>
      <w:r w:rsidRPr="007304F9">
        <w:rPr>
          <w:rFonts w:ascii="Times New Roman" w:hAnsi="Times New Roman"/>
          <w:color w:val="000000"/>
          <w:spacing w:val="9"/>
        </w:rPr>
        <w:t>ли</w:t>
      </w:r>
      <w:r w:rsidRPr="007304F9">
        <w:rPr>
          <w:rFonts w:ascii="Times New Roman" w:hAnsi="Times New Roman"/>
          <w:color w:val="000000"/>
          <w:spacing w:val="9"/>
          <w:w w:val="117"/>
        </w:rPr>
        <w:t>чн</w:t>
      </w:r>
      <w:r w:rsidRPr="007304F9">
        <w:rPr>
          <w:rFonts w:ascii="Times New Roman" w:hAnsi="Times New Roman"/>
          <w:color w:val="000000"/>
          <w:spacing w:val="9"/>
          <w:w w:val="119"/>
        </w:rPr>
        <w:t>ы</w:t>
      </w:r>
      <w:r w:rsidRPr="007304F9">
        <w:rPr>
          <w:rFonts w:ascii="Times New Roman" w:hAnsi="Times New Roman"/>
          <w:color w:val="000000"/>
          <w:spacing w:val="9"/>
          <w:w w:val="112"/>
        </w:rPr>
        <w:t>е</w:t>
      </w:r>
      <w:r w:rsidRPr="007304F9">
        <w:rPr>
          <w:rFonts w:ascii="Times New Roman" w:hAnsi="Times New Roman"/>
          <w:color w:val="000000"/>
          <w:spacing w:val="51"/>
        </w:rPr>
        <w:t xml:space="preserve"> </w:t>
      </w:r>
      <w:r w:rsidRPr="007304F9">
        <w:rPr>
          <w:rFonts w:ascii="Times New Roman" w:hAnsi="Times New Roman"/>
          <w:color w:val="000000"/>
          <w:spacing w:val="10"/>
          <w:w w:val="108"/>
        </w:rPr>
        <w:t>о</w:t>
      </w:r>
      <w:r w:rsidRPr="007304F9">
        <w:rPr>
          <w:rFonts w:ascii="Times New Roman" w:hAnsi="Times New Roman"/>
          <w:color w:val="000000"/>
          <w:spacing w:val="8"/>
          <w:w w:val="104"/>
        </w:rPr>
        <w:t>б</w:t>
      </w:r>
      <w:r w:rsidRPr="007304F9">
        <w:rPr>
          <w:rFonts w:ascii="Times New Roman" w:hAnsi="Times New Roman"/>
          <w:color w:val="000000"/>
          <w:spacing w:val="9"/>
        </w:rPr>
        <w:t>ъ</w:t>
      </w:r>
      <w:r w:rsidRPr="007304F9">
        <w:rPr>
          <w:rFonts w:ascii="Times New Roman" w:hAnsi="Times New Roman"/>
          <w:color w:val="000000"/>
          <w:spacing w:val="8"/>
          <w:w w:val="112"/>
        </w:rPr>
        <w:t>е</w:t>
      </w:r>
      <w:r w:rsidRPr="007304F9">
        <w:rPr>
          <w:rFonts w:ascii="Times New Roman" w:hAnsi="Times New Roman"/>
          <w:color w:val="000000"/>
          <w:spacing w:val="8"/>
        </w:rPr>
        <w:t>к</w:t>
      </w:r>
      <w:r w:rsidRPr="007304F9">
        <w:rPr>
          <w:rFonts w:ascii="Times New Roman" w:hAnsi="Times New Roman"/>
          <w:color w:val="000000"/>
          <w:spacing w:val="8"/>
          <w:w w:val="118"/>
        </w:rPr>
        <w:t>т</w:t>
      </w:r>
      <w:r w:rsidRPr="007304F9">
        <w:rPr>
          <w:rFonts w:ascii="Times New Roman" w:hAnsi="Times New Roman"/>
          <w:color w:val="000000"/>
          <w:spacing w:val="9"/>
          <w:w w:val="119"/>
        </w:rPr>
        <w:t>ы</w:t>
      </w:r>
      <w:r w:rsidRPr="007304F9">
        <w:rPr>
          <w:rFonts w:ascii="Times New Roman" w:hAnsi="Times New Roman"/>
          <w:color w:val="000000"/>
          <w:spacing w:val="52"/>
        </w:rPr>
        <w:t xml:space="preserve"> </w:t>
      </w:r>
      <w:r w:rsidRPr="007304F9">
        <w:rPr>
          <w:rFonts w:ascii="Times New Roman" w:hAnsi="Times New Roman"/>
          <w:color w:val="000000"/>
          <w:spacing w:val="9"/>
          <w:w w:val="117"/>
        </w:rPr>
        <w:t>н</w:t>
      </w:r>
      <w:r w:rsidRPr="007304F9">
        <w:rPr>
          <w:rFonts w:ascii="Times New Roman" w:hAnsi="Times New Roman"/>
          <w:color w:val="000000"/>
          <w:spacing w:val="9"/>
        </w:rPr>
        <w:t>а</w:t>
      </w:r>
      <w:r w:rsidRPr="007304F9">
        <w:rPr>
          <w:rFonts w:ascii="Times New Roman" w:hAnsi="Times New Roman"/>
          <w:color w:val="000000"/>
          <w:spacing w:val="52"/>
        </w:rPr>
        <w:t xml:space="preserve"> </w:t>
      </w:r>
      <w:r w:rsidRPr="007304F9">
        <w:rPr>
          <w:rFonts w:ascii="Times New Roman" w:hAnsi="Times New Roman"/>
          <w:color w:val="000000"/>
          <w:spacing w:val="13"/>
          <w:w w:val="110"/>
        </w:rPr>
        <w:t>с</w:t>
      </w:r>
      <w:r w:rsidRPr="007304F9">
        <w:rPr>
          <w:rFonts w:ascii="Times New Roman" w:hAnsi="Times New Roman"/>
          <w:color w:val="000000"/>
          <w:spacing w:val="13"/>
        </w:rPr>
        <w:t>лай</w:t>
      </w:r>
      <w:r w:rsidRPr="007304F9">
        <w:rPr>
          <w:rFonts w:ascii="Times New Roman" w:hAnsi="Times New Roman"/>
          <w:color w:val="000000"/>
          <w:spacing w:val="13"/>
          <w:w w:val="112"/>
        </w:rPr>
        <w:t>д</w:t>
      </w:r>
      <w:r w:rsidRPr="007304F9">
        <w:rPr>
          <w:rFonts w:ascii="Times New Roman" w:hAnsi="Times New Roman"/>
          <w:color w:val="000000"/>
          <w:spacing w:val="14"/>
        </w:rPr>
        <w:t>:</w:t>
      </w:r>
      <w:r w:rsidRPr="007304F9">
        <w:rPr>
          <w:rFonts w:ascii="Times New Roman" w:hAnsi="Times New Roman"/>
          <w:color w:val="000000"/>
          <w:spacing w:val="52"/>
        </w:rPr>
        <w:t xml:space="preserve"> </w:t>
      </w:r>
      <w:r w:rsidRPr="007304F9">
        <w:rPr>
          <w:rFonts w:ascii="Times New Roman" w:hAnsi="Times New Roman"/>
          <w:color w:val="000000"/>
          <w:spacing w:val="13"/>
        </w:rPr>
        <w:t>з</w:t>
      </w:r>
      <w:r w:rsidRPr="007304F9">
        <w:rPr>
          <w:rFonts w:ascii="Times New Roman" w:hAnsi="Times New Roman"/>
          <w:color w:val="000000"/>
          <w:spacing w:val="11"/>
        </w:rPr>
        <w:t>а</w:t>
      </w:r>
      <w:r w:rsidRPr="007304F9">
        <w:rPr>
          <w:rFonts w:ascii="Times New Roman" w:hAnsi="Times New Roman"/>
          <w:color w:val="000000"/>
          <w:spacing w:val="11"/>
          <w:w w:val="118"/>
        </w:rPr>
        <w:t>г</w:t>
      </w:r>
      <w:r w:rsidRPr="007304F9">
        <w:rPr>
          <w:rFonts w:ascii="Times New Roman" w:hAnsi="Times New Roman"/>
          <w:color w:val="000000"/>
          <w:spacing w:val="11"/>
          <w:w w:val="108"/>
        </w:rPr>
        <w:t>о</w:t>
      </w:r>
      <w:r w:rsidRPr="007304F9">
        <w:rPr>
          <w:rFonts w:ascii="Times New Roman" w:hAnsi="Times New Roman"/>
          <w:color w:val="000000"/>
          <w:spacing w:val="11"/>
        </w:rPr>
        <w:t>л</w:t>
      </w:r>
      <w:r w:rsidRPr="007304F9">
        <w:rPr>
          <w:rFonts w:ascii="Times New Roman" w:hAnsi="Times New Roman"/>
          <w:color w:val="000000"/>
          <w:spacing w:val="11"/>
          <w:w w:val="108"/>
        </w:rPr>
        <w:t>о</w:t>
      </w:r>
      <w:r w:rsidRPr="007304F9">
        <w:rPr>
          <w:rFonts w:ascii="Times New Roman" w:hAnsi="Times New Roman"/>
          <w:color w:val="000000"/>
          <w:spacing w:val="14"/>
          <w:w w:val="115"/>
        </w:rPr>
        <w:t>в</w:t>
      </w:r>
      <w:r w:rsidRPr="007304F9">
        <w:rPr>
          <w:rFonts w:ascii="Times New Roman" w:hAnsi="Times New Roman"/>
          <w:color w:val="000000"/>
          <w:spacing w:val="11"/>
          <w:w w:val="108"/>
        </w:rPr>
        <w:t>о</w:t>
      </w:r>
      <w:r w:rsidRPr="007304F9">
        <w:rPr>
          <w:rFonts w:ascii="Times New Roman" w:hAnsi="Times New Roman"/>
          <w:color w:val="000000"/>
          <w:spacing w:val="11"/>
        </w:rPr>
        <w:t>к,</w:t>
      </w:r>
      <w:r w:rsidRPr="007304F9">
        <w:rPr>
          <w:rFonts w:ascii="Times New Roman" w:hAnsi="Times New Roman"/>
          <w:color w:val="000000"/>
          <w:spacing w:val="51"/>
        </w:rPr>
        <w:t xml:space="preserve"> </w:t>
      </w:r>
      <w:r w:rsidRPr="007304F9">
        <w:rPr>
          <w:rFonts w:ascii="Times New Roman" w:hAnsi="Times New Roman"/>
          <w:color w:val="000000"/>
          <w:spacing w:val="8"/>
          <w:w w:val="118"/>
        </w:rPr>
        <w:t>т</w:t>
      </w:r>
      <w:r w:rsidRPr="007304F9">
        <w:rPr>
          <w:rFonts w:ascii="Times New Roman" w:hAnsi="Times New Roman"/>
          <w:color w:val="000000"/>
          <w:spacing w:val="9"/>
          <w:w w:val="112"/>
        </w:rPr>
        <w:t>е</w:t>
      </w:r>
      <w:r w:rsidRPr="007304F9">
        <w:rPr>
          <w:rFonts w:ascii="Times New Roman" w:hAnsi="Times New Roman"/>
          <w:color w:val="000000"/>
          <w:spacing w:val="9"/>
        </w:rPr>
        <w:t>к</w:t>
      </w:r>
      <w:r w:rsidRPr="007304F9">
        <w:rPr>
          <w:rFonts w:ascii="Times New Roman" w:hAnsi="Times New Roman"/>
          <w:color w:val="000000"/>
          <w:spacing w:val="9"/>
          <w:w w:val="110"/>
        </w:rPr>
        <w:t>с</w:t>
      </w:r>
      <w:r w:rsidRPr="007304F9">
        <w:rPr>
          <w:rFonts w:ascii="Times New Roman" w:hAnsi="Times New Roman"/>
          <w:color w:val="000000"/>
          <w:spacing w:val="6"/>
          <w:w w:val="118"/>
        </w:rPr>
        <w:t>т</w:t>
      </w:r>
      <w:r w:rsidRPr="007304F9">
        <w:rPr>
          <w:rFonts w:ascii="Times New Roman" w:hAnsi="Times New Roman"/>
          <w:color w:val="000000"/>
          <w:spacing w:val="9"/>
        </w:rPr>
        <w:t>,</w:t>
      </w:r>
      <w:r w:rsidRPr="007304F9">
        <w:rPr>
          <w:rFonts w:ascii="Times New Roman" w:hAnsi="Times New Roman"/>
          <w:color w:val="000000"/>
        </w:rPr>
        <w:t xml:space="preserve"> </w:t>
      </w:r>
      <w:r w:rsidRPr="007304F9">
        <w:rPr>
          <w:rFonts w:ascii="Times New Roman" w:hAnsi="Times New Roman"/>
          <w:color w:val="000000"/>
          <w:spacing w:val="14"/>
          <w:w w:val="118"/>
        </w:rPr>
        <w:t>т</w:t>
      </w:r>
      <w:r w:rsidRPr="007304F9">
        <w:rPr>
          <w:rFonts w:ascii="Times New Roman" w:hAnsi="Times New Roman"/>
          <w:color w:val="000000"/>
          <w:spacing w:val="16"/>
        </w:rPr>
        <w:t>а</w:t>
      </w:r>
      <w:r w:rsidRPr="007304F9">
        <w:rPr>
          <w:rFonts w:ascii="Times New Roman" w:hAnsi="Times New Roman"/>
          <w:color w:val="000000"/>
          <w:spacing w:val="14"/>
          <w:w w:val="104"/>
        </w:rPr>
        <w:t>б</w:t>
      </w:r>
      <w:r w:rsidRPr="007304F9">
        <w:rPr>
          <w:rFonts w:ascii="Times New Roman" w:hAnsi="Times New Roman"/>
          <w:color w:val="000000"/>
          <w:spacing w:val="16"/>
        </w:rPr>
        <w:t>лица,</w:t>
      </w:r>
      <w:r w:rsidRPr="007304F9">
        <w:rPr>
          <w:rFonts w:ascii="Times New Roman" w:hAnsi="Times New Roman"/>
          <w:color w:val="000000"/>
          <w:spacing w:val="22"/>
        </w:rPr>
        <w:t xml:space="preserve"> </w:t>
      </w:r>
      <w:r w:rsidRPr="007304F9">
        <w:rPr>
          <w:rFonts w:ascii="Times New Roman" w:hAnsi="Times New Roman"/>
          <w:color w:val="000000"/>
          <w:spacing w:val="10"/>
          <w:w w:val="110"/>
        </w:rPr>
        <w:t>с</w:t>
      </w:r>
      <w:r w:rsidRPr="007304F9">
        <w:rPr>
          <w:rFonts w:ascii="Times New Roman" w:hAnsi="Times New Roman"/>
          <w:color w:val="000000"/>
          <w:spacing w:val="10"/>
        </w:rPr>
        <w:t>х</w:t>
      </w:r>
      <w:r w:rsidRPr="007304F9">
        <w:rPr>
          <w:rFonts w:ascii="Times New Roman" w:hAnsi="Times New Roman"/>
          <w:color w:val="000000"/>
          <w:spacing w:val="10"/>
          <w:w w:val="112"/>
        </w:rPr>
        <w:t>е</w:t>
      </w:r>
      <w:r w:rsidRPr="007304F9">
        <w:rPr>
          <w:rFonts w:ascii="Times New Roman" w:hAnsi="Times New Roman"/>
          <w:color w:val="000000"/>
          <w:spacing w:val="10"/>
          <w:w w:val="116"/>
        </w:rPr>
        <w:t>м</w:t>
      </w:r>
      <w:r w:rsidRPr="007304F9">
        <w:rPr>
          <w:rFonts w:ascii="Times New Roman" w:hAnsi="Times New Roman"/>
          <w:color w:val="000000"/>
          <w:spacing w:val="10"/>
        </w:rPr>
        <w:t>а;</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08"/>
        </w:rPr>
        <w:t>о</w:t>
      </w:r>
      <w:r w:rsidRPr="007304F9">
        <w:rPr>
          <w:rFonts w:ascii="Times New Roman" w:hAnsi="Times New Roman"/>
          <w:color w:val="000000"/>
          <w:spacing w:val="9"/>
          <w:w w:val="114"/>
        </w:rPr>
        <w:t>ф</w:t>
      </w:r>
      <w:r w:rsidRPr="007304F9">
        <w:rPr>
          <w:rFonts w:ascii="Times New Roman" w:hAnsi="Times New Roman"/>
          <w:color w:val="000000"/>
          <w:spacing w:val="5"/>
          <w:w w:val="108"/>
        </w:rPr>
        <w:t>о</w:t>
      </w:r>
      <w:r w:rsidRPr="007304F9">
        <w:rPr>
          <w:rFonts w:ascii="Times New Roman" w:hAnsi="Times New Roman"/>
          <w:color w:val="000000"/>
          <w:spacing w:val="6"/>
          <w:w w:val="117"/>
        </w:rPr>
        <w:t>р</w:t>
      </w:r>
      <w:r w:rsidRPr="007304F9">
        <w:rPr>
          <w:rFonts w:ascii="Times New Roman" w:hAnsi="Times New Roman"/>
          <w:color w:val="000000"/>
          <w:spacing w:val="5"/>
          <w:w w:val="116"/>
        </w:rPr>
        <w:t>м</w:t>
      </w:r>
      <w:r w:rsidRPr="007304F9">
        <w:rPr>
          <w:rFonts w:ascii="Times New Roman" w:hAnsi="Times New Roman"/>
          <w:color w:val="000000"/>
          <w:spacing w:val="6"/>
        </w:rPr>
        <w:t>ля</w:t>
      </w:r>
      <w:r w:rsidRPr="007304F9">
        <w:rPr>
          <w:rFonts w:ascii="Times New Roman" w:hAnsi="Times New Roman"/>
          <w:color w:val="000000"/>
          <w:spacing w:val="6"/>
          <w:w w:val="118"/>
        </w:rPr>
        <w:t>ть</w:t>
      </w:r>
      <w:r w:rsidRPr="007304F9">
        <w:rPr>
          <w:rFonts w:ascii="Times New Roman" w:hAnsi="Times New Roman"/>
          <w:color w:val="000000"/>
          <w:spacing w:val="22"/>
        </w:rPr>
        <w:t xml:space="preserve"> </w:t>
      </w:r>
      <w:r w:rsidRPr="007304F9">
        <w:rPr>
          <w:rFonts w:ascii="Times New Roman" w:hAnsi="Times New Roman"/>
          <w:color w:val="000000"/>
          <w:spacing w:val="11"/>
          <w:w w:val="110"/>
        </w:rPr>
        <w:t>с</w:t>
      </w:r>
      <w:r w:rsidRPr="007304F9">
        <w:rPr>
          <w:rFonts w:ascii="Times New Roman" w:hAnsi="Times New Roman"/>
          <w:color w:val="000000"/>
          <w:spacing w:val="12"/>
        </w:rPr>
        <w:t>лай</w:t>
      </w:r>
      <w:r w:rsidRPr="007304F9">
        <w:rPr>
          <w:rFonts w:ascii="Times New Roman" w:hAnsi="Times New Roman"/>
          <w:color w:val="000000"/>
          <w:spacing w:val="11"/>
          <w:w w:val="112"/>
        </w:rPr>
        <w:t>д</w:t>
      </w:r>
      <w:r w:rsidRPr="007304F9">
        <w:rPr>
          <w:rFonts w:ascii="Times New Roman" w:hAnsi="Times New Roman"/>
          <w:color w:val="000000"/>
          <w:spacing w:val="12"/>
          <w:w w:val="119"/>
        </w:rPr>
        <w:t>ы</w:t>
      </w:r>
      <w:r w:rsidRPr="007304F9">
        <w:rPr>
          <w:rFonts w:ascii="Times New Roman" w:hAnsi="Times New Roman"/>
          <w:color w:val="000000"/>
          <w:spacing w:val="11"/>
        </w:rPr>
        <w:t>;</w:t>
      </w:r>
    </w:p>
    <w:p w:rsidR="007304F9" w:rsidRPr="007304F9" w:rsidRDefault="007304F9" w:rsidP="007304F9">
      <w:pPr>
        <w:widowControl w:val="0"/>
        <w:spacing w:after="0" w:line="240" w:lineRule="auto"/>
        <w:ind w:left="283" w:right="-48" w:hanging="17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0"/>
        </w:rPr>
        <w:t>с</w:t>
      </w:r>
      <w:r w:rsidRPr="007304F9">
        <w:rPr>
          <w:rFonts w:ascii="Times New Roman" w:hAnsi="Times New Roman"/>
          <w:color w:val="000000"/>
          <w:spacing w:val="8"/>
          <w:w w:val="108"/>
        </w:rPr>
        <w:t>о</w:t>
      </w:r>
      <w:r w:rsidRPr="007304F9">
        <w:rPr>
          <w:rFonts w:ascii="Times New Roman" w:hAnsi="Times New Roman"/>
          <w:color w:val="000000"/>
          <w:spacing w:val="7"/>
        </w:rPr>
        <w:t>з</w:t>
      </w:r>
      <w:r w:rsidRPr="007304F9">
        <w:rPr>
          <w:rFonts w:ascii="Times New Roman" w:hAnsi="Times New Roman"/>
          <w:color w:val="000000"/>
          <w:spacing w:val="8"/>
          <w:w w:val="112"/>
        </w:rPr>
        <w:t>д</w:t>
      </w:r>
      <w:r w:rsidRPr="007304F9">
        <w:rPr>
          <w:rFonts w:ascii="Times New Roman" w:hAnsi="Times New Roman"/>
          <w:color w:val="000000"/>
          <w:spacing w:val="8"/>
        </w:rPr>
        <w:t>а</w:t>
      </w:r>
      <w:r w:rsidRPr="007304F9">
        <w:rPr>
          <w:rFonts w:ascii="Times New Roman" w:hAnsi="Times New Roman"/>
          <w:color w:val="000000"/>
          <w:spacing w:val="9"/>
          <w:w w:val="115"/>
        </w:rPr>
        <w:t>в</w:t>
      </w:r>
      <w:r w:rsidRPr="007304F9">
        <w:rPr>
          <w:rFonts w:ascii="Times New Roman" w:hAnsi="Times New Roman"/>
          <w:color w:val="000000"/>
          <w:spacing w:val="8"/>
        </w:rPr>
        <w:t>а</w:t>
      </w:r>
      <w:r w:rsidRPr="007304F9">
        <w:rPr>
          <w:rFonts w:ascii="Times New Roman" w:hAnsi="Times New Roman"/>
          <w:color w:val="000000"/>
          <w:spacing w:val="8"/>
          <w:w w:val="118"/>
        </w:rPr>
        <w:t>ть</w:t>
      </w:r>
      <w:r w:rsidRPr="007304F9">
        <w:rPr>
          <w:rFonts w:ascii="Times New Roman" w:hAnsi="Times New Roman"/>
          <w:color w:val="000000"/>
          <w:spacing w:val="8"/>
        </w:rPr>
        <w:t>,</w:t>
      </w:r>
      <w:r w:rsidRPr="007304F9">
        <w:rPr>
          <w:rFonts w:ascii="Times New Roman" w:hAnsi="Times New Roman"/>
          <w:color w:val="000000"/>
          <w:spacing w:val="79"/>
        </w:rPr>
        <w:t xml:space="preserve"> </w:t>
      </w:r>
      <w:r w:rsidRPr="007304F9">
        <w:rPr>
          <w:rFonts w:ascii="Times New Roman" w:hAnsi="Times New Roman"/>
          <w:color w:val="000000"/>
          <w:spacing w:val="8"/>
        </w:rPr>
        <w:t>к</w:t>
      </w:r>
      <w:r w:rsidRPr="007304F9">
        <w:rPr>
          <w:rFonts w:ascii="Times New Roman" w:hAnsi="Times New Roman"/>
          <w:color w:val="000000"/>
          <w:spacing w:val="9"/>
          <w:w w:val="108"/>
        </w:rPr>
        <w:t>о</w:t>
      </w:r>
      <w:r w:rsidRPr="007304F9">
        <w:rPr>
          <w:rFonts w:ascii="Times New Roman" w:hAnsi="Times New Roman"/>
          <w:color w:val="000000"/>
          <w:spacing w:val="8"/>
          <w:w w:val="117"/>
        </w:rPr>
        <w:t>п</w:t>
      </w:r>
      <w:r w:rsidRPr="007304F9">
        <w:rPr>
          <w:rFonts w:ascii="Times New Roman" w:hAnsi="Times New Roman"/>
          <w:color w:val="000000"/>
          <w:spacing w:val="9"/>
        </w:rPr>
        <w:t>и</w:t>
      </w:r>
      <w:r w:rsidRPr="007304F9">
        <w:rPr>
          <w:rFonts w:ascii="Times New Roman" w:hAnsi="Times New Roman"/>
          <w:color w:val="000000"/>
          <w:spacing w:val="10"/>
          <w:w w:val="117"/>
        </w:rPr>
        <w:t>р</w:t>
      </w:r>
      <w:r w:rsidRPr="007304F9">
        <w:rPr>
          <w:rFonts w:ascii="Times New Roman" w:hAnsi="Times New Roman"/>
          <w:color w:val="000000"/>
          <w:spacing w:val="9"/>
          <w:w w:val="108"/>
        </w:rPr>
        <w:t>о</w:t>
      </w:r>
      <w:r w:rsidRPr="007304F9">
        <w:rPr>
          <w:rFonts w:ascii="Times New Roman" w:hAnsi="Times New Roman"/>
          <w:color w:val="000000"/>
          <w:spacing w:val="10"/>
          <w:w w:val="115"/>
        </w:rPr>
        <w:t>в</w:t>
      </w:r>
      <w:r w:rsidRPr="007304F9">
        <w:rPr>
          <w:rFonts w:ascii="Times New Roman" w:hAnsi="Times New Roman"/>
          <w:color w:val="000000"/>
          <w:spacing w:val="9"/>
        </w:rPr>
        <w:t>а</w:t>
      </w:r>
      <w:r w:rsidRPr="007304F9">
        <w:rPr>
          <w:rFonts w:ascii="Times New Roman" w:hAnsi="Times New Roman"/>
          <w:color w:val="000000"/>
          <w:spacing w:val="8"/>
          <w:w w:val="118"/>
        </w:rPr>
        <w:t>ть</w:t>
      </w:r>
      <w:r w:rsidRPr="007304F9">
        <w:rPr>
          <w:rFonts w:ascii="Times New Roman" w:hAnsi="Times New Roman"/>
          <w:color w:val="000000"/>
          <w:spacing w:val="9"/>
        </w:rPr>
        <w:t>,</w:t>
      </w:r>
      <w:r w:rsidRPr="007304F9">
        <w:rPr>
          <w:rFonts w:ascii="Times New Roman" w:hAnsi="Times New Roman"/>
          <w:color w:val="000000"/>
          <w:spacing w:val="80"/>
        </w:rPr>
        <w:t xml:space="preserve"> </w:t>
      </w:r>
      <w:r w:rsidRPr="007304F9">
        <w:rPr>
          <w:rFonts w:ascii="Times New Roman" w:hAnsi="Times New Roman"/>
          <w:color w:val="000000"/>
          <w:spacing w:val="11"/>
          <w:w w:val="115"/>
        </w:rPr>
        <w:t>в</w:t>
      </w:r>
      <w:r w:rsidRPr="007304F9">
        <w:rPr>
          <w:rFonts w:ascii="Times New Roman" w:hAnsi="Times New Roman"/>
          <w:color w:val="000000"/>
          <w:spacing w:val="9"/>
          <w:w w:val="110"/>
        </w:rPr>
        <w:t>с</w:t>
      </w:r>
      <w:r w:rsidRPr="007304F9">
        <w:rPr>
          <w:rFonts w:ascii="Times New Roman" w:hAnsi="Times New Roman"/>
          <w:color w:val="000000"/>
          <w:spacing w:val="8"/>
          <w:w w:val="118"/>
        </w:rPr>
        <w:t>т</w:t>
      </w:r>
      <w:r w:rsidRPr="007304F9">
        <w:rPr>
          <w:rFonts w:ascii="Times New Roman" w:hAnsi="Times New Roman"/>
          <w:color w:val="000000"/>
          <w:spacing w:val="9"/>
        </w:rPr>
        <w:t>а</w:t>
      </w:r>
      <w:r w:rsidRPr="007304F9">
        <w:rPr>
          <w:rFonts w:ascii="Times New Roman" w:hAnsi="Times New Roman"/>
          <w:color w:val="000000"/>
          <w:spacing w:val="8"/>
          <w:w w:val="115"/>
        </w:rPr>
        <w:t>в</w:t>
      </w:r>
      <w:r w:rsidRPr="007304F9">
        <w:rPr>
          <w:rFonts w:ascii="Times New Roman" w:hAnsi="Times New Roman"/>
          <w:color w:val="000000"/>
          <w:spacing w:val="10"/>
        </w:rPr>
        <w:t>ля</w:t>
      </w:r>
      <w:r w:rsidRPr="007304F9">
        <w:rPr>
          <w:rFonts w:ascii="Times New Roman" w:hAnsi="Times New Roman"/>
          <w:color w:val="000000"/>
          <w:spacing w:val="9"/>
          <w:w w:val="118"/>
        </w:rPr>
        <w:t>ть</w:t>
      </w:r>
      <w:r w:rsidRPr="007304F9">
        <w:rPr>
          <w:rFonts w:ascii="Times New Roman" w:hAnsi="Times New Roman"/>
          <w:color w:val="000000"/>
          <w:spacing w:val="9"/>
        </w:rPr>
        <w:t>,</w:t>
      </w:r>
      <w:r w:rsidRPr="007304F9">
        <w:rPr>
          <w:rFonts w:ascii="Times New Roman" w:hAnsi="Times New Roman"/>
          <w:color w:val="000000"/>
          <w:spacing w:val="79"/>
        </w:rPr>
        <w:t xml:space="preserve"> </w:t>
      </w:r>
      <w:r w:rsidRPr="007304F9">
        <w:rPr>
          <w:rFonts w:ascii="Times New Roman" w:hAnsi="Times New Roman"/>
          <w:color w:val="000000"/>
          <w:spacing w:val="10"/>
          <w:w w:val="115"/>
        </w:rPr>
        <w:t>у</w:t>
      </w:r>
      <w:r w:rsidRPr="007304F9">
        <w:rPr>
          <w:rFonts w:ascii="Times New Roman" w:hAnsi="Times New Roman"/>
          <w:color w:val="000000"/>
          <w:spacing w:val="10"/>
          <w:w w:val="112"/>
        </w:rPr>
        <w:t>д</w:t>
      </w:r>
      <w:r w:rsidRPr="007304F9">
        <w:rPr>
          <w:rFonts w:ascii="Times New Roman" w:hAnsi="Times New Roman"/>
          <w:color w:val="000000"/>
          <w:spacing w:val="11"/>
        </w:rPr>
        <w:t>аля</w:t>
      </w:r>
      <w:r w:rsidRPr="007304F9">
        <w:rPr>
          <w:rFonts w:ascii="Times New Roman" w:hAnsi="Times New Roman"/>
          <w:color w:val="000000"/>
          <w:spacing w:val="10"/>
          <w:w w:val="118"/>
        </w:rPr>
        <w:t>ть</w:t>
      </w:r>
      <w:r w:rsidRPr="007304F9">
        <w:rPr>
          <w:rFonts w:ascii="Times New Roman" w:hAnsi="Times New Roman"/>
          <w:color w:val="000000"/>
          <w:spacing w:val="78"/>
        </w:rPr>
        <w:t xml:space="preserve"> </w:t>
      </w:r>
      <w:r w:rsidRPr="007304F9">
        <w:rPr>
          <w:rFonts w:ascii="Times New Roman" w:hAnsi="Times New Roman"/>
          <w:color w:val="000000"/>
          <w:spacing w:val="22"/>
        </w:rPr>
        <w:t>и</w:t>
      </w:r>
      <w:r w:rsidRPr="007304F9">
        <w:rPr>
          <w:rFonts w:ascii="Times New Roman" w:hAnsi="Times New Roman"/>
          <w:color w:val="000000"/>
          <w:spacing w:val="80"/>
        </w:rPr>
        <w:t xml:space="preserve"> </w:t>
      </w:r>
      <w:r w:rsidRPr="007304F9">
        <w:rPr>
          <w:rFonts w:ascii="Times New Roman" w:hAnsi="Times New Roman"/>
          <w:color w:val="000000"/>
          <w:spacing w:val="5"/>
          <w:w w:val="117"/>
        </w:rPr>
        <w:t>п</w:t>
      </w:r>
      <w:r w:rsidRPr="007304F9">
        <w:rPr>
          <w:rFonts w:ascii="Times New Roman" w:hAnsi="Times New Roman"/>
          <w:color w:val="000000"/>
          <w:spacing w:val="5"/>
          <w:w w:val="112"/>
        </w:rPr>
        <w:t>е</w:t>
      </w:r>
      <w:r w:rsidRPr="007304F9">
        <w:rPr>
          <w:rFonts w:ascii="Times New Roman" w:hAnsi="Times New Roman"/>
          <w:color w:val="000000"/>
          <w:spacing w:val="6"/>
          <w:w w:val="117"/>
        </w:rPr>
        <w:t>р</w:t>
      </w:r>
      <w:r w:rsidRPr="007304F9">
        <w:rPr>
          <w:rFonts w:ascii="Times New Roman" w:hAnsi="Times New Roman"/>
          <w:color w:val="000000"/>
          <w:spacing w:val="5"/>
          <w:w w:val="112"/>
        </w:rPr>
        <w:t>е</w:t>
      </w:r>
      <w:r w:rsidRPr="007304F9">
        <w:rPr>
          <w:rFonts w:ascii="Times New Roman" w:hAnsi="Times New Roman"/>
          <w:color w:val="000000"/>
          <w:spacing w:val="5"/>
          <w:w w:val="116"/>
        </w:rPr>
        <w:t>м</w:t>
      </w:r>
      <w:r w:rsidRPr="007304F9">
        <w:rPr>
          <w:rFonts w:ascii="Times New Roman" w:hAnsi="Times New Roman"/>
          <w:color w:val="000000"/>
          <w:spacing w:val="5"/>
          <w:w w:val="112"/>
        </w:rPr>
        <w:t>е</w:t>
      </w:r>
      <w:r w:rsidRPr="007304F9">
        <w:rPr>
          <w:rFonts w:ascii="Times New Roman" w:hAnsi="Times New Roman"/>
          <w:color w:val="000000"/>
          <w:spacing w:val="5"/>
        </w:rPr>
        <w:t>ща</w:t>
      </w:r>
      <w:r w:rsidRPr="007304F9">
        <w:rPr>
          <w:rFonts w:ascii="Times New Roman" w:hAnsi="Times New Roman"/>
          <w:color w:val="000000"/>
          <w:spacing w:val="5"/>
          <w:w w:val="118"/>
        </w:rPr>
        <w:t>ть</w:t>
      </w:r>
      <w:r w:rsidRPr="007304F9">
        <w:rPr>
          <w:rFonts w:ascii="Times New Roman" w:hAnsi="Times New Roman"/>
          <w:color w:val="000000"/>
        </w:rPr>
        <w:t xml:space="preserve"> </w:t>
      </w:r>
      <w:r w:rsidRPr="007304F9">
        <w:rPr>
          <w:rFonts w:ascii="Times New Roman" w:hAnsi="Times New Roman"/>
          <w:color w:val="000000"/>
          <w:spacing w:val="11"/>
          <w:w w:val="110"/>
        </w:rPr>
        <w:t>с</w:t>
      </w:r>
      <w:r w:rsidRPr="007304F9">
        <w:rPr>
          <w:rFonts w:ascii="Times New Roman" w:hAnsi="Times New Roman"/>
          <w:color w:val="000000"/>
          <w:spacing w:val="11"/>
        </w:rPr>
        <w:t>лай</w:t>
      </w:r>
      <w:r w:rsidRPr="007304F9">
        <w:rPr>
          <w:rFonts w:ascii="Times New Roman" w:hAnsi="Times New Roman"/>
          <w:color w:val="000000"/>
          <w:spacing w:val="12"/>
          <w:w w:val="112"/>
        </w:rPr>
        <w:t>д</w:t>
      </w:r>
      <w:r w:rsidRPr="007304F9">
        <w:rPr>
          <w:rFonts w:ascii="Times New Roman" w:hAnsi="Times New Roman"/>
          <w:color w:val="000000"/>
          <w:spacing w:val="11"/>
          <w:w w:val="119"/>
        </w:rPr>
        <w:t>ы</w:t>
      </w:r>
      <w:r w:rsidRPr="007304F9">
        <w:rPr>
          <w:rFonts w:ascii="Times New Roman" w:hAnsi="Times New Roman"/>
          <w:color w:val="000000"/>
          <w:spacing w:val="12"/>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6"/>
          <w:w w:val="117"/>
        </w:rPr>
        <w:t>р</w:t>
      </w:r>
      <w:r w:rsidRPr="007304F9">
        <w:rPr>
          <w:rFonts w:ascii="Times New Roman" w:hAnsi="Times New Roman"/>
          <w:color w:val="000000"/>
          <w:spacing w:val="5"/>
        </w:rPr>
        <w:t>а</w:t>
      </w:r>
      <w:r w:rsidRPr="007304F9">
        <w:rPr>
          <w:rFonts w:ascii="Times New Roman" w:hAnsi="Times New Roman"/>
          <w:color w:val="000000"/>
          <w:spacing w:val="6"/>
          <w:w w:val="104"/>
        </w:rPr>
        <w:t>б</w:t>
      </w:r>
      <w:r w:rsidRPr="007304F9">
        <w:rPr>
          <w:rFonts w:ascii="Times New Roman" w:hAnsi="Times New Roman"/>
          <w:color w:val="000000"/>
          <w:spacing w:val="5"/>
          <w:w w:val="108"/>
        </w:rPr>
        <w:t>о</w:t>
      </w:r>
      <w:r w:rsidRPr="007304F9">
        <w:rPr>
          <w:rFonts w:ascii="Times New Roman" w:hAnsi="Times New Roman"/>
          <w:color w:val="000000"/>
          <w:spacing w:val="4"/>
          <w:w w:val="118"/>
        </w:rPr>
        <w:t>т</w:t>
      </w:r>
      <w:r w:rsidRPr="007304F9">
        <w:rPr>
          <w:rFonts w:ascii="Times New Roman" w:hAnsi="Times New Roman"/>
          <w:color w:val="000000"/>
          <w:spacing w:val="4"/>
        </w:rPr>
        <w:t>а</w:t>
      </w:r>
      <w:r w:rsidRPr="007304F9">
        <w:rPr>
          <w:rFonts w:ascii="Times New Roman" w:hAnsi="Times New Roman"/>
          <w:color w:val="000000"/>
          <w:spacing w:val="5"/>
          <w:w w:val="118"/>
        </w:rPr>
        <w:t>ть</w:t>
      </w:r>
      <w:r w:rsidRPr="007304F9">
        <w:rPr>
          <w:rFonts w:ascii="Times New Roman" w:hAnsi="Times New Roman"/>
          <w:color w:val="000000"/>
          <w:spacing w:val="21"/>
        </w:rPr>
        <w:t xml:space="preserve"> </w:t>
      </w:r>
      <w:r w:rsidRPr="007304F9">
        <w:rPr>
          <w:rFonts w:ascii="Times New Roman" w:hAnsi="Times New Roman"/>
          <w:color w:val="000000"/>
          <w:spacing w:val="1"/>
          <w:w w:val="110"/>
        </w:rPr>
        <w:t>с</w:t>
      </w:r>
      <w:r w:rsidRPr="007304F9">
        <w:rPr>
          <w:rFonts w:ascii="Times New Roman" w:hAnsi="Times New Roman"/>
          <w:color w:val="000000"/>
          <w:spacing w:val="22"/>
        </w:rPr>
        <w:t xml:space="preserve"> </w:t>
      </w:r>
      <w:r w:rsidRPr="007304F9">
        <w:rPr>
          <w:rFonts w:ascii="Times New Roman" w:hAnsi="Times New Roman"/>
          <w:color w:val="000000"/>
          <w:spacing w:val="11"/>
          <w:w w:val="116"/>
        </w:rPr>
        <w:t>м</w:t>
      </w:r>
      <w:r w:rsidRPr="007304F9">
        <w:rPr>
          <w:rFonts w:ascii="Times New Roman" w:hAnsi="Times New Roman"/>
          <w:color w:val="000000"/>
          <w:spacing w:val="11"/>
        </w:rPr>
        <w:t>ак</w:t>
      </w:r>
      <w:r w:rsidRPr="007304F9">
        <w:rPr>
          <w:rFonts w:ascii="Times New Roman" w:hAnsi="Times New Roman"/>
          <w:color w:val="000000"/>
          <w:spacing w:val="11"/>
          <w:w w:val="112"/>
        </w:rPr>
        <w:t>е</w:t>
      </w:r>
      <w:r w:rsidRPr="007304F9">
        <w:rPr>
          <w:rFonts w:ascii="Times New Roman" w:hAnsi="Times New Roman"/>
          <w:color w:val="000000"/>
          <w:spacing w:val="10"/>
          <w:w w:val="118"/>
        </w:rPr>
        <w:t>т</w:t>
      </w:r>
      <w:r w:rsidRPr="007304F9">
        <w:rPr>
          <w:rFonts w:ascii="Times New Roman" w:hAnsi="Times New Roman"/>
          <w:color w:val="000000"/>
          <w:spacing w:val="11"/>
        </w:rPr>
        <w:t>а</w:t>
      </w:r>
      <w:r w:rsidRPr="007304F9">
        <w:rPr>
          <w:rFonts w:ascii="Times New Roman" w:hAnsi="Times New Roman"/>
          <w:color w:val="000000"/>
          <w:spacing w:val="11"/>
          <w:w w:val="116"/>
        </w:rPr>
        <w:t>м</w:t>
      </w:r>
      <w:r w:rsidRPr="007304F9">
        <w:rPr>
          <w:rFonts w:ascii="Times New Roman" w:hAnsi="Times New Roman"/>
          <w:color w:val="000000"/>
          <w:spacing w:val="11"/>
        </w:rPr>
        <w:t>и</w:t>
      </w:r>
      <w:r w:rsidRPr="007304F9">
        <w:rPr>
          <w:rFonts w:ascii="Times New Roman" w:hAnsi="Times New Roman"/>
          <w:color w:val="000000"/>
          <w:spacing w:val="22"/>
        </w:rPr>
        <w:t xml:space="preserve"> </w:t>
      </w:r>
      <w:r w:rsidRPr="007304F9">
        <w:rPr>
          <w:rFonts w:ascii="Times New Roman" w:hAnsi="Times New Roman"/>
          <w:color w:val="000000"/>
          <w:spacing w:val="10"/>
          <w:w w:val="110"/>
        </w:rPr>
        <w:t>с</w:t>
      </w:r>
      <w:r w:rsidRPr="007304F9">
        <w:rPr>
          <w:rFonts w:ascii="Times New Roman" w:hAnsi="Times New Roman"/>
          <w:color w:val="000000"/>
          <w:spacing w:val="10"/>
        </w:rPr>
        <w:t>лай</w:t>
      </w:r>
      <w:r w:rsidRPr="007304F9">
        <w:rPr>
          <w:rFonts w:ascii="Times New Roman" w:hAnsi="Times New Roman"/>
          <w:color w:val="000000"/>
          <w:spacing w:val="10"/>
          <w:w w:val="112"/>
        </w:rPr>
        <w:t>д</w:t>
      </w:r>
      <w:r w:rsidRPr="007304F9">
        <w:rPr>
          <w:rFonts w:ascii="Times New Roman" w:hAnsi="Times New Roman"/>
          <w:color w:val="000000"/>
          <w:spacing w:val="10"/>
          <w:w w:val="108"/>
        </w:rPr>
        <w:t>о</w:t>
      </w:r>
      <w:r w:rsidRPr="007304F9">
        <w:rPr>
          <w:rFonts w:ascii="Times New Roman" w:hAnsi="Times New Roman"/>
          <w:color w:val="000000"/>
          <w:spacing w:val="10"/>
          <w:w w:val="115"/>
        </w:rPr>
        <w:t>в</w:t>
      </w:r>
      <w:r w:rsidRPr="007304F9">
        <w:rPr>
          <w:rFonts w:ascii="Times New Roman" w:hAnsi="Times New Roman"/>
          <w:color w:val="000000"/>
          <w:spacing w:val="10"/>
        </w:rPr>
        <w:t>;</w:t>
      </w:r>
    </w:p>
    <w:p w:rsidR="007304F9" w:rsidRPr="007304F9" w:rsidRDefault="007304F9" w:rsidP="007304F9">
      <w:pPr>
        <w:widowControl w:val="0"/>
        <w:spacing w:after="0" w:line="240" w:lineRule="auto"/>
        <w:ind w:left="113" w:right="-20"/>
        <w:jc w:val="both"/>
        <w:rPr>
          <w:rFonts w:ascii="Times New Roman" w:hAnsi="Times New Roman"/>
          <w:color w:val="000000"/>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2"/>
        </w:rPr>
        <w:t>д</w:t>
      </w:r>
      <w:r w:rsidRPr="007304F9">
        <w:rPr>
          <w:rFonts w:ascii="Times New Roman" w:hAnsi="Times New Roman"/>
          <w:color w:val="000000"/>
          <w:spacing w:val="11"/>
          <w:w w:val="108"/>
        </w:rPr>
        <w:t>о</w:t>
      </w:r>
      <w:r w:rsidRPr="007304F9">
        <w:rPr>
          <w:rFonts w:ascii="Times New Roman" w:hAnsi="Times New Roman"/>
          <w:color w:val="000000"/>
          <w:spacing w:val="10"/>
          <w:w w:val="104"/>
        </w:rPr>
        <w:t>б</w:t>
      </w:r>
      <w:r w:rsidRPr="007304F9">
        <w:rPr>
          <w:rFonts w:ascii="Times New Roman" w:hAnsi="Times New Roman"/>
          <w:color w:val="000000"/>
          <w:spacing w:val="7"/>
        </w:rPr>
        <w:t>а</w:t>
      </w:r>
      <w:r w:rsidRPr="007304F9">
        <w:rPr>
          <w:rFonts w:ascii="Times New Roman" w:hAnsi="Times New Roman"/>
          <w:color w:val="000000"/>
          <w:spacing w:val="7"/>
          <w:w w:val="115"/>
        </w:rPr>
        <w:t>в</w:t>
      </w:r>
      <w:r w:rsidRPr="007304F9">
        <w:rPr>
          <w:rFonts w:ascii="Times New Roman" w:hAnsi="Times New Roman"/>
          <w:color w:val="000000"/>
          <w:spacing w:val="9"/>
        </w:rPr>
        <w:t>ля</w:t>
      </w:r>
      <w:r w:rsidRPr="007304F9">
        <w:rPr>
          <w:rFonts w:ascii="Times New Roman" w:hAnsi="Times New Roman"/>
          <w:color w:val="000000"/>
          <w:spacing w:val="7"/>
          <w:w w:val="118"/>
        </w:rPr>
        <w:t>ть</w:t>
      </w:r>
      <w:r w:rsidRPr="007304F9">
        <w:rPr>
          <w:rFonts w:ascii="Times New Roman" w:hAnsi="Times New Roman"/>
          <w:color w:val="000000"/>
          <w:spacing w:val="21"/>
        </w:rPr>
        <w:t xml:space="preserve"> </w:t>
      </w:r>
      <w:r w:rsidRPr="007304F9">
        <w:rPr>
          <w:rFonts w:ascii="Times New Roman" w:hAnsi="Times New Roman"/>
          <w:color w:val="000000"/>
          <w:spacing w:val="13"/>
        </w:rPr>
        <w:t>и</w:t>
      </w:r>
      <w:r w:rsidRPr="007304F9">
        <w:rPr>
          <w:rFonts w:ascii="Times New Roman" w:hAnsi="Times New Roman"/>
          <w:color w:val="000000"/>
          <w:spacing w:val="16"/>
        </w:rPr>
        <w:t>з</w:t>
      </w:r>
      <w:r w:rsidRPr="007304F9">
        <w:rPr>
          <w:rFonts w:ascii="Times New Roman" w:hAnsi="Times New Roman"/>
          <w:color w:val="000000"/>
          <w:spacing w:val="16"/>
          <w:w w:val="108"/>
        </w:rPr>
        <w:t>о</w:t>
      </w:r>
      <w:r w:rsidRPr="007304F9">
        <w:rPr>
          <w:rFonts w:ascii="Times New Roman" w:hAnsi="Times New Roman"/>
          <w:color w:val="000000"/>
          <w:spacing w:val="13"/>
          <w:w w:val="104"/>
        </w:rPr>
        <w:t>б</w:t>
      </w:r>
      <w:r w:rsidRPr="007304F9">
        <w:rPr>
          <w:rFonts w:ascii="Times New Roman" w:hAnsi="Times New Roman"/>
          <w:color w:val="000000"/>
          <w:spacing w:val="15"/>
          <w:w w:val="117"/>
        </w:rPr>
        <w:t>р</w:t>
      </w:r>
      <w:r w:rsidRPr="007304F9">
        <w:rPr>
          <w:rFonts w:ascii="Times New Roman" w:hAnsi="Times New Roman"/>
          <w:color w:val="000000"/>
          <w:spacing w:val="13"/>
        </w:rPr>
        <w:t>аж</w:t>
      </w:r>
      <w:r w:rsidRPr="007304F9">
        <w:rPr>
          <w:rFonts w:ascii="Times New Roman" w:hAnsi="Times New Roman"/>
          <w:color w:val="000000"/>
          <w:spacing w:val="14"/>
          <w:w w:val="112"/>
        </w:rPr>
        <w:t>е</w:t>
      </w:r>
      <w:r w:rsidRPr="007304F9">
        <w:rPr>
          <w:rFonts w:ascii="Times New Roman" w:hAnsi="Times New Roman"/>
          <w:color w:val="000000"/>
          <w:spacing w:val="14"/>
          <w:w w:val="117"/>
        </w:rPr>
        <w:t>н</w:t>
      </w:r>
      <w:r w:rsidRPr="007304F9">
        <w:rPr>
          <w:rFonts w:ascii="Times New Roman" w:hAnsi="Times New Roman"/>
          <w:color w:val="000000"/>
          <w:spacing w:val="14"/>
        </w:rPr>
        <w:t>ия</w:t>
      </w:r>
      <w:r w:rsidRPr="007304F9">
        <w:rPr>
          <w:rFonts w:ascii="Times New Roman" w:hAnsi="Times New Roman"/>
          <w:color w:val="000000"/>
          <w:spacing w:val="22"/>
        </w:rPr>
        <w:t xml:space="preserve"> </w:t>
      </w:r>
      <w:r w:rsidRPr="007304F9">
        <w:rPr>
          <w:rFonts w:ascii="Times New Roman" w:hAnsi="Times New Roman"/>
          <w:color w:val="000000"/>
          <w:w w:val="115"/>
        </w:rPr>
        <w:t>в</w:t>
      </w:r>
      <w:r w:rsidRPr="007304F9">
        <w:rPr>
          <w:rFonts w:ascii="Times New Roman" w:hAnsi="Times New Roman"/>
          <w:color w:val="000000"/>
          <w:spacing w:val="22"/>
        </w:rPr>
        <w:t xml:space="preserve"> </w:t>
      </w:r>
      <w:r w:rsidRPr="007304F9">
        <w:rPr>
          <w:rFonts w:ascii="Times New Roman" w:hAnsi="Times New Roman"/>
          <w:color w:val="000000"/>
          <w:spacing w:val="8"/>
          <w:w w:val="117"/>
        </w:rPr>
        <w:t>п</w:t>
      </w:r>
      <w:r w:rsidRPr="007304F9">
        <w:rPr>
          <w:rFonts w:ascii="Times New Roman" w:hAnsi="Times New Roman"/>
          <w:color w:val="000000"/>
          <w:spacing w:val="10"/>
          <w:w w:val="117"/>
        </w:rPr>
        <w:t>р</w:t>
      </w:r>
      <w:r w:rsidRPr="007304F9">
        <w:rPr>
          <w:rFonts w:ascii="Times New Roman" w:hAnsi="Times New Roman"/>
          <w:color w:val="000000"/>
          <w:spacing w:val="8"/>
          <w:w w:val="112"/>
        </w:rPr>
        <w:t>е</w:t>
      </w:r>
      <w:r w:rsidRPr="007304F9">
        <w:rPr>
          <w:rFonts w:ascii="Times New Roman" w:hAnsi="Times New Roman"/>
          <w:color w:val="000000"/>
          <w:spacing w:val="10"/>
        </w:rPr>
        <w:t>з</w:t>
      </w:r>
      <w:r w:rsidRPr="007304F9">
        <w:rPr>
          <w:rFonts w:ascii="Times New Roman" w:hAnsi="Times New Roman"/>
          <w:color w:val="000000"/>
          <w:spacing w:val="8"/>
          <w:w w:val="112"/>
        </w:rPr>
        <w:t>е</w:t>
      </w:r>
      <w:r w:rsidRPr="007304F9">
        <w:rPr>
          <w:rFonts w:ascii="Times New Roman" w:hAnsi="Times New Roman"/>
          <w:color w:val="000000"/>
          <w:spacing w:val="8"/>
          <w:w w:val="117"/>
        </w:rPr>
        <w:t>н</w:t>
      </w:r>
      <w:r w:rsidRPr="007304F9">
        <w:rPr>
          <w:rFonts w:ascii="Times New Roman" w:hAnsi="Times New Roman"/>
          <w:color w:val="000000"/>
          <w:spacing w:val="6"/>
          <w:w w:val="118"/>
        </w:rPr>
        <w:t>т</w:t>
      </w:r>
      <w:r w:rsidRPr="007304F9">
        <w:rPr>
          <w:rFonts w:ascii="Times New Roman" w:hAnsi="Times New Roman"/>
          <w:color w:val="000000"/>
          <w:spacing w:val="8"/>
        </w:rPr>
        <w:t>аци</w:t>
      </w:r>
      <w:r w:rsidRPr="007304F9">
        <w:rPr>
          <w:rFonts w:ascii="Times New Roman" w:hAnsi="Times New Roman"/>
          <w:color w:val="000000"/>
          <w:spacing w:val="8"/>
          <w:w w:val="109"/>
        </w:rPr>
        <w:t>ю</w:t>
      </w:r>
      <w:r w:rsidRPr="007304F9">
        <w:rPr>
          <w:rFonts w:ascii="Times New Roman" w:hAnsi="Times New Roman"/>
          <w:color w:val="000000"/>
          <w:spacing w:val="8"/>
        </w:rPr>
        <w:t>;</w:t>
      </w:r>
    </w:p>
    <w:p w:rsidR="007304F9" w:rsidRPr="007304F9" w:rsidRDefault="007304F9" w:rsidP="007304F9">
      <w:pPr>
        <w:widowControl w:val="0"/>
        <w:spacing w:after="0" w:line="240" w:lineRule="auto"/>
        <w:ind w:left="113" w:right="-20"/>
        <w:jc w:val="both"/>
        <w:rPr>
          <w:rFonts w:ascii="Times New Roman" w:hAnsi="Times New Roman"/>
          <w:color w:val="000000"/>
          <w:spacing w:val="13"/>
        </w:rPr>
      </w:pPr>
      <w:r w:rsidRPr="007304F9">
        <w:rPr>
          <w:rFonts w:ascii="Times New Roman" w:hAnsi="Times New Roman"/>
          <w:color w:val="000000"/>
          <w:w w:val="103"/>
          <w:position w:val="1"/>
        </w:rPr>
        <w:t>-</w:t>
      </w:r>
      <w:r w:rsidRPr="007304F9">
        <w:rPr>
          <w:rFonts w:ascii="Times New Roman" w:hAnsi="Times New Roman"/>
          <w:color w:val="000000"/>
          <w:spacing w:val="62"/>
          <w:position w:val="1"/>
        </w:rPr>
        <w:t xml:space="preserve"> </w:t>
      </w:r>
      <w:r w:rsidRPr="007304F9">
        <w:rPr>
          <w:rFonts w:ascii="Times New Roman" w:hAnsi="Times New Roman"/>
          <w:color w:val="000000"/>
          <w:spacing w:val="7"/>
          <w:w w:val="110"/>
        </w:rPr>
        <w:t>с</w:t>
      </w:r>
      <w:r w:rsidRPr="007304F9">
        <w:rPr>
          <w:rFonts w:ascii="Times New Roman" w:hAnsi="Times New Roman"/>
          <w:color w:val="000000"/>
          <w:spacing w:val="9"/>
          <w:w w:val="108"/>
        </w:rPr>
        <w:t>о</w:t>
      </w:r>
      <w:r w:rsidRPr="007304F9">
        <w:rPr>
          <w:rFonts w:ascii="Times New Roman" w:hAnsi="Times New Roman"/>
          <w:color w:val="000000"/>
          <w:spacing w:val="6"/>
          <w:w w:val="110"/>
        </w:rPr>
        <w:t>с</w:t>
      </w:r>
      <w:r w:rsidRPr="007304F9">
        <w:rPr>
          <w:rFonts w:ascii="Times New Roman" w:hAnsi="Times New Roman"/>
          <w:color w:val="000000"/>
          <w:spacing w:val="6"/>
          <w:w w:val="118"/>
        </w:rPr>
        <w:t>т</w:t>
      </w:r>
      <w:r w:rsidRPr="007304F9">
        <w:rPr>
          <w:rFonts w:ascii="Times New Roman" w:hAnsi="Times New Roman"/>
          <w:color w:val="000000"/>
          <w:spacing w:val="7"/>
        </w:rPr>
        <w:t>а</w:t>
      </w:r>
      <w:r w:rsidRPr="007304F9">
        <w:rPr>
          <w:rFonts w:ascii="Times New Roman" w:hAnsi="Times New Roman"/>
          <w:color w:val="000000"/>
          <w:spacing w:val="6"/>
          <w:w w:val="115"/>
        </w:rPr>
        <w:t>в</w:t>
      </w:r>
      <w:r w:rsidRPr="007304F9">
        <w:rPr>
          <w:rFonts w:ascii="Times New Roman" w:hAnsi="Times New Roman"/>
          <w:color w:val="000000"/>
          <w:spacing w:val="7"/>
        </w:rPr>
        <w:t>ля</w:t>
      </w:r>
      <w:r w:rsidRPr="007304F9">
        <w:rPr>
          <w:rFonts w:ascii="Times New Roman" w:hAnsi="Times New Roman"/>
          <w:color w:val="000000"/>
          <w:spacing w:val="7"/>
          <w:w w:val="118"/>
        </w:rPr>
        <w:t>ть</w:t>
      </w:r>
      <w:r w:rsidRPr="007304F9">
        <w:rPr>
          <w:rFonts w:ascii="Times New Roman" w:hAnsi="Times New Roman"/>
          <w:color w:val="000000"/>
          <w:spacing w:val="22"/>
        </w:rPr>
        <w:t xml:space="preserve"> </w:t>
      </w:r>
      <w:r w:rsidRPr="007304F9">
        <w:rPr>
          <w:rFonts w:ascii="Times New Roman" w:hAnsi="Times New Roman"/>
          <w:color w:val="000000"/>
          <w:spacing w:val="8"/>
        </w:rPr>
        <w:t>з</w:t>
      </w:r>
      <w:r w:rsidRPr="007304F9">
        <w:rPr>
          <w:rFonts w:ascii="Times New Roman" w:hAnsi="Times New Roman"/>
          <w:color w:val="000000"/>
          <w:spacing w:val="6"/>
        </w:rPr>
        <w:t>а</w:t>
      </w:r>
      <w:r w:rsidRPr="007304F9">
        <w:rPr>
          <w:rFonts w:ascii="Times New Roman" w:hAnsi="Times New Roman"/>
          <w:color w:val="000000"/>
          <w:spacing w:val="7"/>
          <w:w w:val="117"/>
        </w:rPr>
        <w:t>пр</w:t>
      </w:r>
      <w:r w:rsidRPr="007304F9">
        <w:rPr>
          <w:rFonts w:ascii="Times New Roman" w:hAnsi="Times New Roman"/>
          <w:color w:val="000000"/>
          <w:spacing w:val="8"/>
          <w:w w:val="108"/>
        </w:rPr>
        <w:t>о</w:t>
      </w:r>
      <w:r w:rsidRPr="007304F9">
        <w:rPr>
          <w:rFonts w:ascii="Times New Roman" w:hAnsi="Times New Roman"/>
          <w:color w:val="000000"/>
          <w:spacing w:val="7"/>
          <w:w w:val="110"/>
        </w:rPr>
        <w:t>с</w:t>
      </w:r>
      <w:r w:rsidRPr="007304F9">
        <w:rPr>
          <w:rFonts w:ascii="Times New Roman" w:hAnsi="Times New Roman"/>
          <w:color w:val="000000"/>
          <w:spacing w:val="22"/>
        </w:rPr>
        <w:t xml:space="preserve"> </w:t>
      </w:r>
      <w:r w:rsidRPr="007304F9">
        <w:rPr>
          <w:rFonts w:ascii="Times New Roman" w:hAnsi="Times New Roman"/>
          <w:color w:val="000000"/>
          <w:spacing w:val="17"/>
          <w:w w:val="112"/>
        </w:rPr>
        <w:t>д</w:t>
      </w:r>
      <w:r w:rsidRPr="007304F9">
        <w:rPr>
          <w:rFonts w:ascii="Times New Roman" w:hAnsi="Times New Roman"/>
          <w:color w:val="000000"/>
          <w:spacing w:val="18"/>
        </w:rPr>
        <w:t>ля</w:t>
      </w:r>
      <w:r w:rsidRPr="007304F9">
        <w:rPr>
          <w:rFonts w:ascii="Times New Roman" w:hAnsi="Times New Roman"/>
          <w:color w:val="000000"/>
          <w:spacing w:val="22"/>
        </w:rPr>
        <w:t xml:space="preserve"> </w:t>
      </w:r>
      <w:r w:rsidRPr="007304F9">
        <w:rPr>
          <w:rFonts w:ascii="Times New Roman" w:hAnsi="Times New Roman"/>
          <w:color w:val="000000"/>
          <w:spacing w:val="12"/>
          <w:w w:val="117"/>
        </w:rPr>
        <w:t>п</w:t>
      </w:r>
      <w:r w:rsidRPr="007304F9">
        <w:rPr>
          <w:rFonts w:ascii="Times New Roman" w:hAnsi="Times New Roman"/>
          <w:color w:val="000000"/>
          <w:spacing w:val="12"/>
          <w:w w:val="108"/>
        </w:rPr>
        <w:t>о</w:t>
      </w:r>
      <w:r w:rsidRPr="007304F9">
        <w:rPr>
          <w:rFonts w:ascii="Times New Roman" w:hAnsi="Times New Roman"/>
          <w:color w:val="000000"/>
          <w:spacing w:val="12"/>
        </w:rPr>
        <w:t>и</w:t>
      </w:r>
      <w:r w:rsidRPr="007304F9">
        <w:rPr>
          <w:rFonts w:ascii="Times New Roman" w:hAnsi="Times New Roman"/>
          <w:color w:val="000000"/>
          <w:spacing w:val="12"/>
          <w:w w:val="110"/>
        </w:rPr>
        <w:t>с</w:t>
      </w:r>
      <w:r w:rsidRPr="007304F9">
        <w:rPr>
          <w:rFonts w:ascii="Times New Roman" w:hAnsi="Times New Roman"/>
          <w:color w:val="000000"/>
          <w:spacing w:val="14"/>
        </w:rPr>
        <w:t>к</w:t>
      </w:r>
      <w:r w:rsidRPr="007304F9">
        <w:rPr>
          <w:rFonts w:ascii="Times New Roman" w:hAnsi="Times New Roman"/>
          <w:color w:val="000000"/>
          <w:spacing w:val="12"/>
        </w:rPr>
        <w:t>а</w:t>
      </w:r>
      <w:r w:rsidRPr="007304F9">
        <w:rPr>
          <w:rFonts w:ascii="Times New Roman" w:hAnsi="Times New Roman"/>
          <w:color w:val="000000"/>
          <w:spacing w:val="22"/>
        </w:rPr>
        <w:t xml:space="preserve"> </w:t>
      </w:r>
      <w:r w:rsidRPr="007304F9">
        <w:rPr>
          <w:rFonts w:ascii="Times New Roman" w:hAnsi="Times New Roman"/>
          <w:color w:val="000000"/>
          <w:spacing w:val="13"/>
        </w:rPr>
        <w:t>и</w:t>
      </w:r>
      <w:r w:rsidRPr="007304F9">
        <w:rPr>
          <w:rFonts w:ascii="Times New Roman" w:hAnsi="Times New Roman"/>
          <w:color w:val="000000"/>
          <w:spacing w:val="15"/>
        </w:rPr>
        <w:t>з</w:t>
      </w:r>
      <w:r w:rsidRPr="007304F9">
        <w:rPr>
          <w:rFonts w:ascii="Times New Roman" w:hAnsi="Times New Roman"/>
          <w:color w:val="000000"/>
          <w:spacing w:val="15"/>
          <w:w w:val="108"/>
        </w:rPr>
        <w:t>о</w:t>
      </w:r>
      <w:r w:rsidRPr="007304F9">
        <w:rPr>
          <w:rFonts w:ascii="Times New Roman" w:hAnsi="Times New Roman"/>
          <w:color w:val="000000"/>
          <w:spacing w:val="12"/>
          <w:w w:val="104"/>
        </w:rPr>
        <w:t>б</w:t>
      </w:r>
      <w:r w:rsidRPr="007304F9">
        <w:rPr>
          <w:rFonts w:ascii="Times New Roman" w:hAnsi="Times New Roman"/>
          <w:color w:val="000000"/>
          <w:spacing w:val="14"/>
          <w:w w:val="117"/>
        </w:rPr>
        <w:t>р</w:t>
      </w:r>
      <w:r w:rsidRPr="007304F9">
        <w:rPr>
          <w:rFonts w:ascii="Times New Roman" w:hAnsi="Times New Roman"/>
          <w:color w:val="000000"/>
          <w:spacing w:val="13"/>
        </w:rPr>
        <w:t>аж</w:t>
      </w:r>
      <w:r w:rsidRPr="007304F9">
        <w:rPr>
          <w:rFonts w:ascii="Times New Roman" w:hAnsi="Times New Roman"/>
          <w:color w:val="000000"/>
          <w:spacing w:val="13"/>
          <w:w w:val="112"/>
        </w:rPr>
        <w:t>е</w:t>
      </w:r>
      <w:r w:rsidRPr="007304F9">
        <w:rPr>
          <w:rFonts w:ascii="Times New Roman" w:hAnsi="Times New Roman"/>
          <w:color w:val="000000"/>
          <w:spacing w:val="13"/>
          <w:w w:val="117"/>
        </w:rPr>
        <w:t>н</w:t>
      </w:r>
      <w:r w:rsidRPr="007304F9">
        <w:rPr>
          <w:rFonts w:ascii="Times New Roman" w:hAnsi="Times New Roman"/>
          <w:color w:val="000000"/>
          <w:spacing w:val="13"/>
        </w:rPr>
        <w:t>ий.</w:t>
      </w:r>
    </w:p>
    <w:p w:rsidR="007304F9" w:rsidRPr="007304F9" w:rsidRDefault="007304F9" w:rsidP="007304F9">
      <w:pPr>
        <w:widowControl w:val="0"/>
        <w:spacing w:after="0" w:line="240" w:lineRule="auto"/>
        <w:ind w:left="113" w:right="-20"/>
        <w:rPr>
          <w:rFonts w:ascii="Times New Roman" w:hAnsi="Times New Roman"/>
          <w:color w:val="000000"/>
          <w:spacing w:val="13"/>
        </w:rPr>
      </w:pPr>
    </w:p>
    <w:p w:rsidR="007304F9" w:rsidRPr="007304F9" w:rsidRDefault="007304F9" w:rsidP="007304F9">
      <w:pPr>
        <w:spacing w:after="0" w:line="240" w:lineRule="auto"/>
        <w:jc w:val="center"/>
        <w:rPr>
          <w:rFonts w:ascii="Times New Roman" w:eastAsia="Calibri" w:hAnsi="Times New Roman"/>
          <w:b/>
        </w:rPr>
      </w:pPr>
      <w:r w:rsidRPr="007304F9">
        <w:rPr>
          <w:rFonts w:ascii="Times New Roman" w:eastAsia="Calibri" w:hAnsi="Times New Roman"/>
          <w:b/>
        </w:rPr>
        <w:t xml:space="preserve">Планируемые результаты </w:t>
      </w:r>
      <w:r w:rsidRPr="007304F9">
        <w:rPr>
          <w:rFonts w:ascii="Times New Roman" w:eastAsia="Calibri" w:hAnsi="Times New Roman"/>
          <w:b/>
          <w:bCs/>
          <w:iCs/>
        </w:rPr>
        <w:t>освоения курса внеурочной деятельности</w:t>
      </w:r>
    </w:p>
    <w:p w:rsidR="007304F9" w:rsidRPr="007304F9" w:rsidRDefault="007304F9" w:rsidP="007304F9">
      <w:pPr>
        <w:spacing w:after="0" w:line="240" w:lineRule="auto"/>
        <w:jc w:val="center"/>
        <w:rPr>
          <w:rFonts w:ascii="Times New Roman" w:eastAsia="Calibri" w:hAnsi="Times New Roman"/>
          <w:b/>
          <w:bCs/>
        </w:rPr>
      </w:pPr>
      <w:r w:rsidRPr="007304F9">
        <w:rPr>
          <w:rFonts w:ascii="Times New Roman" w:eastAsia="Calibri" w:hAnsi="Times New Roman"/>
          <w:b/>
          <w:bCs/>
        </w:rPr>
        <w:lastRenderedPageBreak/>
        <w:t>«Говорим по-английски» (1 класс)</w:t>
      </w:r>
    </w:p>
    <w:p w:rsidR="007304F9" w:rsidRPr="007304F9" w:rsidRDefault="007304F9" w:rsidP="007304F9">
      <w:pPr>
        <w:autoSpaceDE w:val="0"/>
        <w:autoSpaceDN w:val="0"/>
        <w:adjustRightInd w:val="0"/>
        <w:spacing w:after="0" w:line="240" w:lineRule="auto"/>
        <w:jc w:val="both"/>
        <w:rPr>
          <w:rFonts w:ascii="Times New Roman" w:eastAsia="Newton-Regular" w:hAnsi="Times New Roman"/>
          <w:b/>
          <w:bCs/>
        </w:rPr>
      </w:pPr>
      <w:r w:rsidRPr="007304F9">
        <w:rPr>
          <w:rFonts w:ascii="Times New Roman" w:eastAsia="Newton-Regular" w:hAnsi="Times New Roman"/>
          <w:b/>
          <w:bCs/>
        </w:rPr>
        <w:t>Предполагаемые результаты внеурочной деятельности</w:t>
      </w:r>
    </w:p>
    <w:p w:rsidR="007304F9" w:rsidRPr="007304F9" w:rsidRDefault="007304F9" w:rsidP="007304F9">
      <w:pPr>
        <w:autoSpaceDE w:val="0"/>
        <w:autoSpaceDN w:val="0"/>
        <w:adjustRightInd w:val="0"/>
        <w:spacing w:after="0" w:line="240" w:lineRule="auto"/>
        <w:jc w:val="both"/>
        <w:rPr>
          <w:rFonts w:ascii="Times New Roman" w:eastAsia="Newton-Regular" w:hAnsi="Times New Roman"/>
          <w:b/>
          <w:bCs/>
        </w:rPr>
      </w:pPr>
      <w:r w:rsidRPr="007304F9">
        <w:rPr>
          <w:rFonts w:ascii="Times New Roman" w:eastAsia="Newton-Regular" w:hAnsi="Times New Roman"/>
          <w:b/>
          <w:bCs/>
        </w:rPr>
        <w:t>Личностные результаты</w:t>
      </w:r>
    </w:p>
    <w:p w:rsidR="007304F9" w:rsidRPr="007304F9" w:rsidRDefault="007304F9" w:rsidP="00223719">
      <w:pPr>
        <w:numPr>
          <w:ilvl w:val="0"/>
          <w:numId w:val="90"/>
        </w:numPr>
        <w:autoSpaceDE w:val="0"/>
        <w:autoSpaceDN w:val="0"/>
        <w:adjustRightInd w:val="0"/>
        <w:spacing w:after="0" w:line="240" w:lineRule="auto"/>
        <w:contextualSpacing/>
        <w:jc w:val="both"/>
        <w:rPr>
          <w:rFonts w:ascii="Times New Roman" w:eastAsia="Newton-Regular" w:hAnsi="Times New Roman"/>
        </w:rPr>
      </w:pPr>
      <w:r w:rsidRPr="007304F9">
        <w:rPr>
          <w:rFonts w:ascii="Times New Roman" w:eastAsia="Newton-Regular" w:hAnsi="Times New Roman"/>
        </w:rPr>
        <w:t>формирование общего представления о мире как о многоязычном и поликультурном сообществе;</w:t>
      </w:r>
    </w:p>
    <w:p w:rsidR="007304F9" w:rsidRPr="007304F9" w:rsidRDefault="007304F9" w:rsidP="00223719">
      <w:pPr>
        <w:numPr>
          <w:ilvl w:val="0"/>
          <w:numId w:val="90"/>
        </w:numPr>
        <w:autoSpaceDE w:val="0"/>
        <w:autoSpaceDN w:val="0"/>
        <w:adjustRightInd w:val="0"/>
        <w:spacing w:after="0" w:line="240" w:lineRule="auto"/>
        <w:contextualSpacing/>
        <w:jc w:val="both"/>
        <w:rPr>
          <w:rFonts w:ascii="Times New Roman" w:eastAsia="Newton-Regular" w:hAnsi="Times New Roman"/>
        </w:rPr>
      </w:pPr>
      <w:r w:rsidRPr="007304F9">
        <w:rPr>
          <w:rFonts w:ascii="Times New Roman" w:eastAsia="Newton-Regular" w:hAnsi="Times New Roman"/>
        </w:rPr>
        <w:t>осознание языка, в том числе и английского, как основного средства общения между людьми;</w:t>
      </w:r>
    </w:p>
    <w:p w:rsidR="007304F9" w:rsidRPr="007304F9" w:rsidRDefault="007304F9" w:rsidP="00223719">
      <w:pPr>
        <w:numPr>
          <w:ilvl w:val="0"/>
          <w:numId w:val="90"/>
        </w:numPr>
        <w:autoSpaceDE w:val="0"/>
        <w:autoSpaceDN w:val="0"/>
        <w:adjustRightInd w:val="0"/>
        <w:spacing w:after="0" w:line="240" w:lineRule="auto"/>
        <w:contextualSpacing/>
        <w:jc w:val="both"/>
        <w:rPr>
          <w:rFonts w:ascii="Times New Roman" w:eastAsia="Newton-Regular" w:hAnsi="Times New Roman"/>
        </w:rPr>
      </w:pPr>
      <w:r w:rsidRPr="007304F9">
        <w:rPr>
          <w:rFonts w:ascii="Times New Roman" w:eastAsia="Newton-Regular" w:hAnsi="Times New Roman"/>
        </w:rPr>
        <w:t>знакомство с миром зарубежных сверстников с использованием средств изучаемого языка (через детский фольклор на английском языке, некоторые образцы детской художественной литературы, традиции).</w:t>
      </w:r>
    </w:p>
    <w:p w:rsidR="007304F9" w:rsidRPr="007304F9" w:rsidRDefault="007304F9" w:rsidP="007304F9">
      <w:pPr>
        <w:spacing w:after="0" w:line="240" w:lineRule="auto"/>
        <w:ind w:left="720"/>
        <w:jc w:val="both"/>
        <w:rPr>
          <w:rFonts w:ascii="Times New Roman" w:hAnsi="Times New Roman"/>
        </w:rPr>
      </w:pPr>
    </w:p>
    <w:p w:rsidR="007304F9" w:rsidRPr="007304F9" w:rsidRDefault="007304F9" w:rsidP="007304F9">
      <w:pPr>
        <w:autoSpaceDE w:val="0"/>
        <w:autoSpaceDN w:val="0"/>
        <w:adjustRightInd w:val="0"/>
        <w:spacing w:after="0" w:line="240" w:lineRule="auto"/>
        <w:jc w:val="both"/>
        <w:rPr>
          <w:rFonts w:ascii="Times New Roman" w:eastAsia="Newton-Regular" w:hAnsi="Times New Roman"/>
          <w:b/>
          <w:bCs/>
        </w:rPr>
      </w:pPr>
      <w:r w:rsidRPr="007304F9">
        <w:rPr>
          <w:rFonts w:ascii="Times New Roman" w:eastAsia="Newton-Regular" w:hAnsi="Times New Roman"/>
          <w:b/>
          <w:bCs/>
        </w:rPr>
        <w:t xml:space="preserve">Метапредметные результаты  </w:t>
      </w:r>
    </w:p>
    <w:p w:rsidR="007304F9" w:rsidRPr="007304F9" w:rsidRDefault="007304F9" w:rsidP="00223719">
      <w:pPr>
        <w:numPr>
          <w:ilvl w:val="0"/>
          <w:numId w:val="91"/>
        </w:numPr>
        <w:autoSpaceDE w:val="0"/>
        <w:autoSpaceDN w:val="0"/>
        <w:adjustRightInd w:val="0"/>
        <w:spacing w:after="0" w:line="240" w:lineRule="auto"/>
        <w:contextualSpacing/>
        <w:jc w:val="both"/>
        <w:rPr>
          <w:rFonts w:ascii="Times New Roman" w:eastAsia="Newton-Regular" w:hAnsi="Times New Roman"/>
        </w:rPr>
      </w:pPr>
      <w:r w:rsidRPr="007304F9">
        <w:rPr>
          <w:rFonts w:ascii="Times New Roman" w:eastAsia="Newton-Regular" w:hAnsi="Times New Roman"/>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7304F9" w:rsidRPr="007304F9" w:rsidRDefault="007304F9" w:rsidP="00223719">
      <w:pPr>
        <w:numPr>
          <w:ilvl w:val="0"/>
          <w:numId w:val="91"/>
        </w:numPr>
        <w:autoSpaceDE w:val="0"/>
        <w:autoSpaceDN w:val="0"/>
        <w:adjustRightInd w:val="0"/>
        <w:spacing w:after="0" w:line="240" w:lineRule="auto"/>
        <w:contextualSpacing/>
        <w:jc w:val="both"/>
        <w:rPr>
          <w:rFonts w:ascii="Times New Roman" w:eastAsia="Newton-Regular" w:hAnsi="Times New Roman"/>
        </w:rPr>
      </w:pPr>
      <w:r w:rsidRPr="007304F9">
        <w:rPr>
          <w:rFonts w:ascii="Times New Roman" w:eastAsia="Newton-Regular" w:hAnsi="Times New Roman"/>
        </w:rPr>
        <w:t>развитие коммуникативных способностей младшего школьника, умения выбирать адекватные языковые и речевые средства для успешного решения элементарной коммуникативной задачи;</w:t>
      </w:r>
    </w:p>
    <w:p w:rsidR="007304F9" w:rsidRPr="007304F9" w:rsidRDefault="007304F9" w:rsidP="00223719">
      <w:pPr>
        <w:numPr>
          <w:ilvl w:val="0"/>
          <w:numId w:val="91"/>
        </w:numPr>
        <w:autoSpaceDE w:val="0"/>
        <w:autoSpaceDN w:val="0"/>
        <w:adjustRightInd w:val="0"/>
        <w:spacing w:after="0" w:line="240" w:lineRule="auto"/>
        <w:contextualSpacing/>
        <w:jc w:val="both"/>
        <w:rPr>
          <w:rFonts w:ascii="Times New Roman" w:eastAsia="Newton-Regular" w:hAnsi="Times New Roman"/>
        </w:rPr>
      </w:pPr>
      <w:r w:rsidRPr="007304F9">
        <w:rPr>
          <w:rFonts w:ascii="Times New Roman" w:eastAsia="Newton-Regular" w:hAnsi="Times New Roman"/>
        </w:rPr>
        <w:t>развитие познавательной, эмоциональной и волевой сфер младшего школьника; формирование мотивации к изучению английского языка;</w:t>
      </w:r>
    </w:p>
    <w:p w:rsidR="007304F9" w:rsidRPr="007304F9" w:rsidRDefault="007304F9" w:rsidP="007304F9">
      <w:pPr>
        <w:autoSpaceDE w:val="0"/>
        <w:autoSpaceDN w:val="0"/>
        <w:adjustRightInd w:val="0"/>
        <w:spacing w:after="0" w:line="240" w:lineRule="auto"/>
        <w:ind w:left="142"/>
        <w:contextualSpacing/>
        <w:rPr>
          <w:rFonts w:ascii="Times New Roman" w:eastAsia="Newton-Regular" w:hAnsi="Times New Roman"/>
          <w:b/>
          <w:bCs/>
        </w:rPr>
      </w:pPr>
      <w:r w:rsidRPr="007304F9">
        <w:rPr>
          <w:rFonts w:ascii="Times New Roman" w:eastAsia="Newton-Regular" w:hAnsi="Times New Roman"/>
          <w:b/>
          <w:bCs/>
        </w:rPr>
        <w:t>Предметные  результаты</w:t>
      </w:r>
    </w:p>
    <w:p w:rsidR="007304F9" w:rsidRPr="007304F9" w:rsidRDefault="007304F9" w:rsidP="007304F9">
      <w:pPr>
        <w:widowControl w:val="0"/>
        <w:autoSpaceDE w:val="0"/>
        <w:autoSpaceDN w:val="0"/>
        <w:adjustRightInd w:val="0"/>
        <w:spacing w:after="0" w:line="240" w:lineRule="auto"/>
        <w:contextualSpacing/>
        <w:jc w:val="both"/>
        <w:rPr>
          <w:rFonts w:ascii="Times New Roman" w:eastAsia="Calibri" w:hAnsi="Times New Roman"/>
          <w:b/>
          <w:bCs/>
        </w:rPr>
      </w:pPr>
      <w:r w:rsidRPr="007304F9">
        <w:rPr>
          <w:rFonts w:ascii="Times New Roman" w:eastAsia="Newton-Regular" w:hAnsi="Times New Roman"/>
          <w:b/>
          <w:bCs/>
          <w:i/>
          <w:iCs/>
        </w:rPr>
        <w:t xml:space="preserve"> </w:t>
      </w:r>
      <w:r w:rsidRPr="007304F9">
        <w:rPr>
          <w:rFonts w:ascii="Times New Roman" w:eastAsia="Calibri" w:hAnsi="Times New Roman"/>
          <w:b/>
          <w:bCs/>
        </w:rPr>
        <w:t xml:space="preserve"> </w:t>
      </w:r>
    </w:p>
    <w:p w:rsidR="007304F9" w:rsidRPr="007304F9" w:rsidRDefault="007304F9" w:rsidP="007304F9">
      <w:pPr>
        <w:widowControl w:val="0"/>
        <w:shd w:val="clear" w:color="auto" w:fill="FFFFFF"/>
        <w:autoSpaceDE w:val="0"/>
        <w:autoSpaceDN w:val="0"/>
        <w:adjustRightInd w:val="0"/>
        <w:spacing w:after="0" w:line="240" w:lineRule="auto"/>
        <w:ind w:right="2592" w:firstLine="360"/>
        <w:jc w:val="both"/>
        <w:rPr>
          <w:rFonts w:ascii="Times New Roman" w:eastAsia="Calibri" w:hAnsi="Times New Roman"/>
          <w:b/>
        </w:rPr>
      </w:pPr>
      <w:r w:rsidRPr="007304F9">
        <w:rPr>
          <w:rFonts w:ascii="Times New Roman" w:eastAsia="Calibri" w:hAnsi="Times New Roman"/>
          <w:b/>
          <w:color w:val="000000"/>
          <w:spacing w:val="3"/>
        </w:rPr>
        <w:t>Знать/понимать:</w:t>
      </w:r>
    </w:p>
    <w:p w:rsidR="007304F9" w:rsidRPr="007304F9" w:rsidRDefault="007304F9" w:rsidP="00223719">
      <w:pPr>
        <w:widowControl w:val="0"/>
        <w:numPr>
          <w:ilvl w:val="0"/>
          <w:numId w:val="92"/>
        </w:numPr>
        <w:shd w:val="clear" w:color="auto" w:fill="FFFFFF"/>
        <w:tabs>
          <w:tab w:val="left" w:pos="842"/>
        </w:tabs>
        <w:autoSpaceDE w:val="0"/>
        <w:autoSpaceDN w:val="0"/>
        <w:adjustRightInd w:val="0"/>
        <w:spacing w:after="0" w:line="240" w:lineRule="auto"/>
        <w:jc w:val="both"/>
        <w:rPr>
          <w:rFonts w:ascii="Times New Roman" w:eastAsia="Calibri" w:hAnsi="Times New Roman"/>
          <w:color w:val="000000"/>
        </w:rPr>
      </w:pPr>
      <w:r w:rsidRPr="007304F9">
        <w:rPr>
          <w:rFonts w:ascii="Times New Roman" w:eastAsia="Calibri" w:hAnsi="Times New Roman"/>
          <w:color w:val="000000"/>
        </w:rPr>
        <w:t>особенности основных типов предложений и их интона</w:t>
      </w:r>
      <w:r w:rsidRPr="007304F9">
        <w:rPr>
          <w:rFonts w:ascii="Times New Roman" w:eastAsia="Calibri" w:hAnsi="Times New Roman"/>
          <w:color w:val="000000"/>
          <w:spacing w:val="4"/>
        </w:rPr>
        <w:t>ции в соответствии с целью высказывания;</w:t>
      </w:r>
    </w:p>
    <w:p w:rsidR="007304F9" w:rsidRPr="007304F9" w:rsidRDefault="007304F9" w:rsidP="00223719">
      <w:pPr>
        <w:widowControl w:val="0"/>
        <w:numPr>
          <w:ilvl w:val="0"/>
          <w:numId w:val="92"/>
        </w:numPr>
        <w:shd w:val="clear" w:color="auto" w:fill="FFFFFF"/>
        <w:tabs>
          <w:tab w:val="left" w:pos="842"/>
        </w:tabs>
        <w:autoSpaceDE w:val="0"/>
        <w:autoSpaceDN w:val="0"/>
        <w:adjustRightInd w:val="0"/>
        <w:spacing w:after="0" w:line="240" w:lineRule="auto"/>
        <w:jc w:val="both"/>
        <w:rPr>
          <w:rFonts w:ascii="Times New Roman" w:eastAsia="Calibri" w:hAnsi="Times New Roman"/>
          <w:color w:val="000000"/>
        </w:rPr>
      </w:pPr>
      <w:r w:rsidRPr="007304F9">
        <w:rPr>
          <w:rFonts w:ascii="Times New Roman" w:eastAsia="Calibri" w:hAnsi="Times New Roman"/>
        </w:rPr>
        <w:t>наизусть рифмованные произведения детского фольклора (доступные по содержанию и форме);</w:t>
      </w:r>
    </w:p>
    <w:p w:rsidR="007304F9" w:rsidRPr="007304F9" w:rsidRDefault="007304F9" w:rsidP="00223719">
      <w:pPr>
        <w:widowControl w:val="0"/>
        <w:numPr>
          <w:ilvl w:val="0"/>
          <w:numId w:val="92"/>
        </w:numPr>
        <w:shd w:val="clear" w:color="auto" w:fill="FFFFFF"/>
        <w:tabs>
          <w:tab w:val="left" w:pos="842"/>
        </w:tabs>
        <w:autoSpaceDE w:val="0"/>
        <w:autoSpaceDN w:val="0"/>
        <w:adjustRightInd w:val="0"/>
        <w:spacing w:after="0" w:line="240" w:lineRule="auto"/>
        <w:jc w:val="both"/>
        <w:rPr>
          <w:rFonts w:ascii="Times New Roman" w:eastAsia="Calibri" w:hAnsi="Times New Roman"/>
          <w:color w:val="000000"/>
        </w:rPr>
      </w:pPr>
      <w:r w:rsidRPr="007304F9">
        <w:rPr>
          <w:rFonts w:ascii="Times New Roman" w:eastAsia="Calibri" w:hAnsi="Times New Roman"/>
          <w:color w:val="000000"/>
          <w:spacing w:val="3"/>
        </w:rPr>
        <w:t>названия предметов, действий и явлений, связанных со сферами и ситуациями общения, характерными для детей данного возраста;</w:t>
      </w:r>
    </w:p>
    <w:p w:rsidR="007304F9" w:rsidRPr="007304F9" w:rsidRDefault="007304F9" w:rsidP="00223719">
      <w:pPr>
        <w:widowControl w:val="0"/>
        <w:numPr>
          <w:ilvl w:val="0"/>
          <w:numId w:val="92"/>
        </w:numPr>
        <w:shd w:val="clear" w:color="auto" w:fill="FFFFFF"/>
        <w:tabs>
          <w:tab w:val="left" w:pos="842"/>
        </w:tabs>
        <w:autoSpaceDE w:val="0"/>
        <w:autoSpaceDN w:val="0"/>
        <w:adjustRightInd w:val="0"/>
        <w:spacing w:after="0" w:line="240" w:lineRule="auto"/>
        <w:jc w:val="both"/>
        <w:rPr>
          <w:rFonts w:ascii="Times New Roman" w:eastAsia="Calibri" w:hAnsi="Times New Roman"/>
          <w:color w:val="000000"/>
        </w:rPr>
      </w:pPr>
      <w:r w:rsidRPr="007304F9">
        <w:rPr>
          <w:rFonts w:ascii="Times New Roman" w:eastAsia="Calibri" w:hAnsi="Times New Roman"/>
          <w:color w:val="000000"/>
          <w:spacing w:val="-2"/>
        </w:rPr>
        <w:t>произведения детского фольклора и детской литературы (доступ</w:t>
      </w:r>
      <w:r w:rsidRPr="007304F9">
        <w:rPr>
          <w:rFonts w:ascii="Times New Roman" w:eastAsia="Calibri" w:hAnsi="Times New Roman"/>
          <w:color w:val="000000"/>
          <w:spacing w:val="2"/>
        </w:rPr>
        <w:t>ные по содержанию и форме).</w:t>
      </w:r>
    </w:p>
    <w:p w:rsidR="007304F9" w:rsidRPr="007304F9" w:rsidRDefault="007304F9" w:rsidP="007304F9">
      <w:pPr>
        <w:widowControl w:val="0"/>
        <w:shd w:val="clear" w:color="auto" w:fill="FFFFFF"/>
        <w:autoSpaceDE w:val="0"/>
        <w:autoSpaceDN w:val="0"/>
        <w:adjustRightInd w:val="0"/>
        <w:spacing w:after="0" w:line="240" w:lineRule="auto"/>
        <w:ind w:firstLine="360"/>
        <w:jc w:val="both"/>
        <w:rPr>
          <w:rFonts w:ascii="Times New Roman" w:eastAsia="Calibri" w:hAnsi="Times New Roman"/>
          <w:b/>
        </w:rPr>
      </w:pPr>
      <w:r w:rsidRPr="007304F9">
        <w:rPr>
          <w:rFonts w:ascii="Times New Roman" w:eastAsia="Calibri" w:hAnsi="Times New Roman"/>
          <w:b/>
          <w:color w:val="000000"/>
          <w:spacing w:val="1"/>
        </w:rPr>
        <w:t>Уметь (владеть способами познавательной деятельности):</w:t>
      </w:r>
    </w:p>
    <w:p w:rsidR="007304F9" w:rsidRPr="007304F9" w:rsidRDefault="007304F9" w:rsidP="00223719">
      <w:pPr>
        <w:widowControl w:val="0"/>
        <w:numPr>
          <w:ilvl w:val="0"/>
          <w:numId w:val="93"/>
        </w:numPr>
        <w:shd w:val="clear" w:color="auto" w:fill="FFFFFF"/>
        <w:autoSpaceDE w:val="0"/>
        <w:autoSpaceDN w:val="0"/>
        <w:adjustRightInd w:val="0"/>
        <w:spacing w:after="0" w:line="240" w:lineRule="auto"/>
        <w:jc w:val="both"/>
        <w:rPr>
          <w:rFonts w:ascii="Times New Roman" w:eastAsia="Calibri" w:hAnsi="Times New Roman"/>
        </w:rPr>
      </w:pPr>
      <w:r w:rsidRPr="007304F9">
        <w:rPr>
          <w:rFonts w:ascii="Times New Roman" w:eastAsia="Calibri" w:hAnsi="Times New Roman"/>
          <w:color w:val="000000"/>
          <w:spacing w:val="-3"/>
        </w:rPr>
        <w:t xml:space="preserve">наблюдать, анализировать, приводить примеры языковых </w:t>
      </w:r>
      <w:r w:rsidRPr="007304F9">
        <w:rPr>
          <w:rFonts w:ascii="Times New Roman" w:eastAsia="Calibri" w:hAnsi="Times New Roman"/>
          <w:color w:val="000000"/>
        </w:rPr>
        <w:t>явлений</w:t>
      </w:r>
      <w:r w:rsidRPr="007304F9">
        <w:rPr>
          <w:rFonts w:ascii="Times New Roman" w:eastAsia="Calibri" w:hAnsi="Times New Roman"/>
          <w:color w:val="000000"/>
          <w:spacing w:val="1"/>
        </w:rPr>
        <w:t>;</w:t>
      </w:r>
    </w:p>
    <w:p w:rsidR="007304F9" w:rsidRPr="007304F9" w:rsidRDefault="007304F9" w:rsidP="00223719">
      <w:pPr>
        <w:widowControl w:val="0"/>
        <w:numPr>
          <w:ilvl w:val="0"/>
          <w:numId w:val="93"/>
        </w:numPr>
        <w:shd w:val="clear" w:color="auto" w:fill="FFFFFF"/>
        <w:tabs>
          <w:tab w:val="left" w:pos="684"/>
        </w:tabs>
        <w:autoSpaceDE w:val="0"/>
        <w:autoSpaceDN w:val="0"/>
        <w:adjustRightInd w:val="0"/>
        <w:spacing w:after="0" w:line="240" w:lineRule="auto"/>
        <w:jc w:val="both"/>
        <w:rPr>
          <w:rFonts w:ascii="Times New Roman" w:eastAsia="Calibri" w:hAnsi="Times New Roman"/>
          <w:color w:val="000000"/>
        </w:rPr>
      </w:pPr>
      <w:r w:rsidRPr="007304F9">
        <w:rPr>
          <w:rFonts w:ascii="Times New Roman" w:eastAsia="Calibri" w:hAnsi="Times New Roman"/>
          <w:color w:val="000000"/>
          <w:spacing w:val="2"/>
        </w:rPr>
        <w:t>применять основные нормы речевого поведения в про</w:t>
      </w:r>
      <w:r w:rsidRPr="007304F9">
        <w:rPr>
          <w:rFonts w:ascii="Times New Roman" w:eastAsia="Calibri" w:hAnsi="Times New Roman"/>
          <w:color w:val="000000"/>
          <w:spacing w:val="1"/>
        </w:rPr>
        <w:t>цессе диалогического общения;</w:t>
      </w:r>
    </w:p>
    <w:p w:rsidR="007304F9" w:rsidRPr="007304F9" w:rsidRDefault="007304F9" w:rsidP="00223719">
      <w:pPr>
        <w:widowControl w:val="0"/>
        <w:numPr>
          <w:ilvl w:val="0"/>
          <w:numId w:val="93"/>
        </w:numPr>
        <w:shd w:val="clear" w:color="auto" w:fill="FFFFFF"/>
        <w:tabs>
          <w:tab w:val="left" w:pos="684"/>
        </w:tabs>
        <w:autoSpaceDE w:val="0"/>
        <w:autoSpaceDN w:val="0"/>
        <w:adjustRightInd w:val="0"/>
        <w:spacing w:after="0" w:line="240" w:lineRule="auto"/>
        <w:jc w:val="both"/>
        <w:rPr>
          <w:rFonts w:ascii="Times New Roman" w:eastAsia="Calibri" w:hAnsi="Times New Roman"/>
          <w:color w:val="000000"/>
        </w:rPr>
      </w:pPr>
      <w:r w:rsidRPr="007304F9">
        <w:rPr>
          <w:rFonts w:ascii="Times New Roman" w:eastAsia="Calibri" w:hAnsi="Times New Roman"/>
          <w:color w:val="000000"/>
        </w:rPr>
        <w:t xml:space="preserve">составлять элементарное монологическое высказывание </w:t>
      </w:r>
      <w:r w:rsidRPr="007304F9">
        <w:rPr>
          <w:rFonts w:ascii="Times New Roman" w:eastAsia="Calibri" w:hAnsi="Times New Roman"/>
          <w:color w:val="000000"/>
          <w:spacing w:val="-3"/>
        </w:rPr>
        <w:t>по образцу, аналогии;</w:t>
      </w:r>
    </w:p>
    <w:p w:rsidR="007304F9" w:rsidRPr="007304F9" w:rsidRDefault="007304F9" w:rsidP="00223719">
      <w:pPr>
        <w:numPr>
          <w:ilvl w:val="0"/>
          <w:numId w:val="93"/>
        </w:numPr>
        <w:spacing w:after="0" w:line="240" w:lineRule="auto"/>
        <w:jc w:val="both"/>
        <w:rPr>
          <w:rFonts w:ascii="Times New Roman" w:eastAsia="Calibri" w:hAnsi="Times New Roman"/>
        </w:rPr>
      </w:pPr>
      <w:r w:rsidRPr="007304F9">
        <w:rPr>
          <w:rFonts w:ascii="Times New Roman" w:eastAsia="Calibri" w:hAnsi="Times New Roman"/>
        </w:rPr>
        <w:t>уметь общаться на английском языке с помощью известных клише;</w:t>
      </w:r>
    </w:p>
    <w:p w:rsidR="007304F9" w:rsidRPr="007304F9" w:rsidRDefault="007304F9" w:rsidP="00223719">
      <w:pPr>
        <w:numPr>
          <w:ilvl w:val="0"/>
          <w:numId w:val="93"/>
        </w:numPr>
        <w:spacing w:after="0" w:line="240" w:lineRule="auto"/>
        <w:jc w:val="both"/>
        <w:rPr>
          <w:rFonts w:ascii="Times New Roman" w:eastAsia="Calibri" w:hAnsi="Times New Roman"/>
        </w:rPr>
      </w:pPr>
      <w:r w:rsidRPr="007304F9">
        <w:rPr>
          <w:rFonts w:ascii="Times New Roman" w:eastAsia="Calibri" w:hAnsi="Times New Roman"/>
        </w:rPr>
        <w:t>понимать на слух короткие тексты.</w:t>
      </w:r>
    </w:p>
    <w:p w:rsidR="007304F9" w:rsidRPr="00407FD9" w:rsidRDefault="007304F9" w:rsidP="007304F9">
      <w:pPr>
        <w:widowControl w:val="0"/>
        <w:spacing w:after="0"/>
        <w:ind w:left="113" w:right="-20"/>
        <w:rPr>
          <w:color w:val="000000"/>
          <w:sz w:val="24"/>
          <w:szCs w:val="24"/>
        </w:rPr>
      </w:pPr>
    </w:p>
    <w:p w:rsidR="007304F9" w:rsidRPr="008266A5" w:rsidRDefault="007304F9" w:rsidP="008266A5">
      <w:pPr>
        <w:autoSpaceDE w:val="0"/>
        <w:autoSpaceDN w:val="0"/>
        <w:adjustRightInd w:val="0"/>
        <w:spacing w:after="0" w:line="240" w:lineRule="auto"/>
        <w:ind w:left="-540" w:firstLine="540"/>
        <w:jc w:val="both"/>
        <w:rPr>
          <w:rFonts w:ascii="Times New Roman" w:hAnsi="Times New Roman"/>
          <w:b/>
          <w:bCs/>
          <w:sz w:val="24"/>
          <w:szCs w:val="24"/>
        </w:rPr>
      </w:pPr>
    </w:p>
    <w:p w:rsidR="00CC089E" w:rsidRDefault="00FB0CA3" w:rsidP="008266A5">
      <w:pPr>
        <w:pStyle w:val="a5"/>
        <w:widowControl w:val="0"/>
        <w:suppressAutoHyphens/>
        <w:spacing w:after="0"/>
        <w:ind w:left="-540" w:firstLine="540"/>
        <w:jc w:val="center"/>
      </w:pPr>
      <w:r w:rsidRPr="008266A5">
        <w:br w:type="page"/>
      </w:r>
    </w:p>
    <w:p w:rsidR="00FB0CA3" w:rsidRDefault="00FB0CA3" w:rsidP="008266A5">
      <w:pPr>
        <w:pStyle w:val="a5"/>
        <w:widowControl w:val="0"/>
        <w:suppressAutoHyphens/>
        <w:spacing w:after="0"/>
        <w:ind w:left="-540" w:firstLine="540"/>
        <w:jc w:val="center"/>
        <w:rPr>
          <w:b/>
        </w:rPr>
      </w:pPr>
      <w:r w:rsidRPr="00CC089E">
        <w:rPr>
          <w:b/>
        </w:rPr>
        <w:t>2.3. Рабочая программа воспитания</w:t>
      </w:r>
    </w:p>
    <w:p w:rsidR="00506CF2" w:rsidRDefault="00506CF2" w:rsidP="008266A5">
      <w:pPr>
        <w:pStyle w:val="a5"/>
        <w:widowControl w:val="0"/>
        <w:suppressAutoHyphens/>
        <w:spacing w:after="0"/>
        <w:ind w:left="-540" w:firstLine="540"/>
        <w:jc w:val="center"/>
        <w:rPr>
          <w:b/>
        </w:rPr>
      </w:pPr>
    </w:p>
    <w:p w:rsidR="00506CF2" w:rsidRDefault="00506CF2" w:rsidP="008266A5">
      <w:pPr>
        <w:pStyle w:val="a5"/>
        <w:widowControl w:val="0"/>
        <w:suppressAutoHyphens/>
        <w:spacing w:after="0"/>
        <w:ind w:left="-540" w:firstLine="540"/>
        <w:jc w:val="center"/>
        <w:rPr>
          <w:b/>
        </w:rPr>
      </w:pPr>
    </w:p>
    <w:p w:rsidR="00FB0CA3" w:rsidRPr="00CC089E" w:rsidRDefault="00CC089E" w:rsidP="00CC089E">
      <w:pPr>
        <w:pStyle w:val="a5"/>
        <w:widowControl w:val="0"/>
        <w:suppressAutoHyphens/>
        <w:spacing w:after="0"/>
        <w:ind w:left="-540" w:firstLine="540"/>
        <w:jc w:val="both"/>
      </w:pPr>
      <w:r w:rsidRPr="00CC089E">
        <w:t>Рабочая программа воспитания является частью основной образовательной программы учреждения.</w:t>
      </w:r>
    </w:p>
    <w:p w:rsidR="00CC089E" w:rsidRDefault="007304F9" w:rsidP="00CC089E">
      <w:pPr>
        <w:pStyle w:val="a5"/>
        <w:widowControl w:val="0"/>
        <w:suppressAutoHyphens/>
        <w:spacing w:after="0"/>
        <w:ind w:left="-540" w:firstLine="540"/>
        <w:jc w:val="both"/>
      </w:pPr>
      <w:r>
        <w:t xml:space="preserve"> </w:t>
      </w:r>
    </w:p>
    <w:p w:rsidR="00743629" w:rsidRPr="00743629" w:rsidRDefault="00743629" w:rsidP="00743629">
      <w:pPr>
        <w:widowControl w:val="0"/>
        <w:suppressAutoHyphens/>
        <w:spacing w:after="0" w:line="240" w:lineRule="auto"/>
        <w:ind w:left="-540" w:firstLine="540"/>
        <w:jc w:val="center"/>
        <w:rPr>
          <w:rFonts w:ascii="Times New Roman" w:hAnsi="Times New Roman"/>
          <w:b/>
        </w:rPr>
      </w:pPr>
      <w:r w:rsidRPr="00743629">
        <w:rPr>
          <w:rFonts w:ascii="Times New Roman" w:hAnsi="Times New Roman"/>
          <w:b/>
        </w:rPr>
        <w:t>Пояснительная записка</w:t>
      </w:r>
    </w:p>
    <w:p w:rsidR="00743629" w:rsidRPr="00743629" w:rsidRDefault="00743629" w:rsidP="00743629">
      <w:pPr>
        <w:tabs>
          <w:tab w:val="left" w:pos="851"/>
        </w:tabs>
        <w:spacing w:after="0" w:line="240" w:lineRule="auto"/>
        <w:ind w:firstLine="709"/>
        <w:rPr>
          <w:rFonts w:ascii="Times New Roman" w:hAnsi="Times New Roman"/>
        </w:rPr>
      </w:pPr>
      <w:bookmarkStart w:id="11" w:name="_Hlk99529978"/>
      <w:r w:rsidRPr="00743629">
        <w:rPr>
          <w:rFonts w:ascii="Times New Roman" w:hAnsi="Times New Roman"/>
        </w:rPr>
        <w:t xml:space="preserve">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Рабочая программа воспитания МБОУ «СОШ№6 города Шебекино» разработана:</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с учётом Федерального закона от 29.12.2012 № 273-ФЗ «Об образовании в Российской Федерации»;</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стратегии развития воспитания в Российской Федерации на период до 2025 года (Распоряжение Правительства Российской Федерации от 29.05.2015 № 996-р);</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 - плана мероприятий по её реализации в 2021 — 2025 годах (Распоряжение Правительства Российской Федерации от 12.11.2020 № 2945-р);</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стратегии национальной безопасности Российской Федерации (Указ Президента Российской Федерации от 02.07.2021 № 400);</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Рабочая программа основывается на единстве и преемственности образовательного процесса всех уровней общего образования, соотносится с п рабочими программами воспитания для организаций дошкольного и среднего профессионального образования.</w:t>
      </w:r>
    </w:p>
    <w:p w:rsidR="00743629" w:rsidRPr="00743629" w:rsidRDefault="00743629" w:rsidP="00743629">
      <w:pPr>
        <w:tabs>
          <w:tab w:val="left" w:pos="851"/>
        </w:tabs>
        <w:spacing w:after="0" w:line="240" w:lineRule="auto"/>
        <w:jc w:val="both"/>
        <w:rPr>
          <w:rFonts w:ascii="Times New Roman" w:hAnsi="Times New Roman"/>
        </w:rPr>
      </w:pPr>
      <w:r w:rsidRPr="00743629">
        <w:rPr>
          <w:rFonts w:ascii="Times New Roman" w:hAnsi="Times New Roman"/>
        </w:rPr>
        <w:t xml:space="preserve">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Рабочая программа включает три раздела: целевой, содержательный, организационный.</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Приложение —  календарный план воспитательной работы.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Пояснительная записка не является частью рабочей программы воспитания в общеобразовательной организации. </w:t>
      </w:r>
    </w:p>
    <w:p w:rsidR="00743629" w:rsidRPr="00743629" w:rsidRDefault="00743629" w:rsidP="00743629">
      <w:pPr>
        <w:tabs>
          <w:tab w:val="left" w:pos="851"/>
        </w:tabs>
        <w:spacing w:after="0" w:line="240" w:lineRule="auto"/>
        <w:rPr>
          <w:rFonts w:ascii="Times New Roman" w:hAnsi="Times New Roman"/>
        </w:rPr>
      </w:pPr>
      <w:bookmarkStart w:id="12" w:name="_Toc109838894"/>
      <w:bookmarkEnd w:id="11"/>
    </w:p>
    <w:p w:rsidR="00743629" w:rsidRPr="00743629" w:rsidRDefault="00743629" w:rsidP="00743629">
      <w:pPr>
        <w:tabs>
          <w:tab w:val="left" w:pos="851"/>
        </w:tabs>
        <w:spacing w:after="0" w:line="240" w:lineRule="auto"/>
        <w:jc w:val="center"/>
        <w:rPr>
          <w:rFonts w:ascii="Times New Roman" w:hAnsi="Times New Roman"/>
        </w:rPr>
      </w:pPr>
      <w:r w:rsidRPr="00743629">
        <w:rPr>
          <w:rFonts w:ascii="Times New Roman" w:hAnsi="Times New Roman"/>
          <w:b/>
        </w:rPr>
        <w:t>РАЗДЕЛ 1. ЦЕЛЕВОЙ</w:t>
      </w:r>
      <w:bookmarkEnd w:id="12"/>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w:t>
      </w:r>
      <w:r w:rsidRPr="00743629">
        <w:rPr>
          <w:rFonts w:ascii="Times New Roman" w:hAnsi="Times New Roman"/>
        </w:rPr>
        <w:lastRenderedPageBreak/>
        <w:t xml:space="preserve">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3" w:name="_Hlk107041641"/>
      <w:bookmarkEnd w:id="13"/>
    </w:p>
    <w:p w:rsidR="00743629" w:rsidRPr="00743629" w:rsidRDefault="00743629" w:rsidP="00743629">
      <w:pPr>
        <w:tabs>
          <w:tab w:val="left" w:pos="851"/>
        </w:tabs>
        <w:spacing w:after="0" w:line="240" w:lineRule="auto"/>
        <w:ind w:firstLine="709"/>
        <w:rPr>
          <w:rFonts w:ascii="Times New Roman" w:hAnsi="Times New Roman"/>
        </w:rPr>
      </w:pPr>
    </w:p>
    <w:p w:rsidR="00743629" w:rsidRPr="00743629" w:rsidRDefault="00743629" w:rsidP="00743629">
      <w:pPr>
        <w:keepNext/>
        <w:spacing w:after="0" w:line="240" w:lineRule="auto"/>
        <w:jc w:val="center"/>
        <w:outlineLvl w:val="0"/>
        <w:rPr>
          <w:rFonts w:ascii="Times New Roman" w:hAnsi="Times New Roman"/>
          <w:kern w:val="32"/>
        </w:rPr>
      </w:pPr>
      <w:bookmarkStart w:id="14" w:name="_Toc109838895"/>
      <w:bookmarkStart w:id="15" w:name="bookmark8"/>
      <w:r w:rsidRPr="00743629">
        <w:rPr>
          <w:rFonts w:ascii="Times New Roman" w:hAnsi="Times New Roman"/>
          <w:b/>
          <w:kern w:val="32"/>
        </w:rPr>
        <w:t>1.1 Цель и задачи воспитания обучающихся</w:t>
      </w:r>
      <w:bookmarkEnd w:id="14"/>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xml:space="preserve">В соответствии с этим идеалом и нормативными правовыми актами Российской Федерации в сфере образования </w:t>
      </w:r>
      <w:r w:rsidRPr="00743629">
        <w:rPr>
          <w:rFonts w:ascii="Times New Roman" w:hAnsi="Times New Roman"/>
          <w:b/>
        </w:rPr>
        <w:t>цель воспитания</w:t>
      </w:r>
      <w:r w:rsidRPr="00743629">
        <w:rPr>
          <w:rFonts w:ascii="Times New Roman" w:hAnsi="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b/>
        </w:rPr>
        <w:t>Задачи воспитания</w:t>
      </w:r>
      <w:r w:rsidRPr="00743629">
        <w:rPr>
          <w:rFonts w:ascii="Times New Roman" w:hAnsi="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43629" w:rsidRPr="00743629" w:rsidRDefault="00743629" w:rsidP="00743629">
      <w:pPr>
        <w:keepNext/>
        <w:spacing w:after="0" w:line="240" w:lineRule="auto"/>
        <w:jc w:val="both"/>
        <w:outlineLvl w:val="0"/>
        <w:rPr>
          <w:rFonts w:ascii="Times New Roman" w:hAnsi="Times New Roman"/>
          <w:color w:val="000000"/>
          <w:kern w:val="32"/>
        </w:rPr>
      </w:pPr>
      <w:bookmarkStart w:id="16" w:name="_Toc109838896"/>
      <w:r w:rsidRPr="00743629">
        <w:rPr>
          <w:rFonts w:ascii="Times New Roman" w:hAnsi="Times New Roman"/>
          <w:b/>
          <w:color w:val="000000"/>
          <w:kern w:val="32"/>
        </w:rPr>
        <w:t>1.2 Направления воспитания</w:t>
      </w:r>
      <w:bookmarkEnd w:id="16"/>
      <w:r w:rsidRPr="00743629">
        <w:rPr>
          <w:rFonts w:ascii="Times New Roman" w:hAnsi="Times New Roman"/>
          <w:b/>
          <w:color w:val="000000"/>
          <w:kern w:val="32"/>
        </w:rPr>
        <w:t xml:space="preserve"> </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t xml:space="preserve">гражданское воспитание </w:t>
      </w:r>
      <w:r w:rsidRPr="00743629">
        <w:rPr>
          <w:rFonts w:ascii="Times New Roman" w:hAnsi="Times New Roman"/>
          <w:bCs/>
        </w:rPr>
        <w:t xml:space="preserve">— </w:t>
      </w:r>
      <w:r w:rsidRPr="00743629">
        <w:rPr>
          <w:rFonts w:ascii="Times New Roman" w:hAnsi="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lastRenderedPageBreak/>
        <w:t xml:space="preserve">патриотическое воспитание </w:t>
      </w:r>
      <w:r w:rsidRPr="00743629">
        <w:rPr>
          <w:rFonts w:ascii="Times New Roman" w:hAnsi="Times New Roman"/>
          <w:bCs/>
        </w:rPr>
        <w:t xml:space="preserve">— </w:t>
      </w:r>
      <w:r w:rsidRPr="00743629">
        <w:rPr>
          <w:rFonts w:ascii="Times New Roman" w:hAnsi="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t xml:space="preserve">духовно-нравственное воспитание </w:t>
      </w:r>
      <w:r w:rsidRPr="00743629">
        <w:rPr>
          <w:rFonts w:ascii="Times New Roman" w:hAnsi="Times New Roman"/>
          <w:bCs/>
        </w:rPr>
        <w:t>—</w:t>
      </w:r>
      <w:r w:rsidRPr="00743629">
        <w:rPr>
          <w:rFonts w:ascii="Times New Roman" w:hAnsi="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t xml:space="preserve">эстетическое воспитание </w:t>
      </w:r>
      <w:r w:rsidRPr="00743629">
        <w:rPr>
          <w:rFonts w:ascii="Times New Roman" w:hAnsi="Times New Roman"/>
          <w:bCs/>
        </w:rPr>
        <w:t>—</w:t>
      </w:r>
      <w:r w:rsidRPr="00743629">
        <w:rPr>
          <w:rFonts w:ascii="Times New Roman" w:hAnsi="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t>физическое воспитание</w:t>
      </w:r>
      <w:r w:rsidRPr="00743629">
        <w:rPr>
          <w:rFonts w:ascii="Times New Roman" w:hAnsi="Times New Roman"/>
        </w:rPr>
        <w:t>,</w:t>
      </w:r>
      <w:r w:rsidRPr="00743629">
        <w:rPr>
          <w:rFonts w:ascii="Times New Roman" w:hAnsi="Times New Roman"/>
          <w:b/>
        </w:rPr>
        <w:t xml:space="preserve"> формирование культуры здорового образа жизни и эмоционального благополучия </w:t>
      </w:r>
      <w:r w:rsidRPr="00743629">
        <w:rPr>
          <w:rFonts w:ascii="Times New Roman" w:hAnsi="Times New Roman"/>
          <w:bCs/>
        </w:rPr>
        <w:t xml:space="preserve">— </w:t>
      </w:r>
      <w:r w:rsidRPr="00743629">
        <w:rPr>
          <w:rFonts w:ascii="Times New Roman" w:hAnsi="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t>трудовое воспитание</w:t>
      </w:r>
      <w:r w:rsidRPr="00743629">
        <w:rPr>
          <w:rFonts w:ascii="Times New Roman" w:hAnsi="Times New Roman"/>
          <w:bCs/>
        </w:rPr>
        <w:t xml:space="preserve"> —</w:t>
      </w:r>
      <w:r w:rsidRPr="00743629">
        <w:rPr>
          <w:rFonts w:ascii="Times New Roman" w:hAnsi="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t>экологическое воспитание</w:t>
      </w:r>
      <w:r w:rsidRPr="00743629">
        <w:rPr>
          <w:rFonts w:ascii="Times New Roman" w:hAnsi="Times New Roman"/>
          <w:bCs/>
        </w:rPr>
        <w:t xml:space="preserve"> —</w:t>
      </w:r>
      <w:r w:rsidRPr="00743629">
        <w:rPr>
          <w:rFonts w:ascii="Times New Roman" w:hAnsi="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43629" w:rsidRPr="00743629" w:rsidRDefault="00743629" w:rsidP="00223719">
      <w:pPr>
        <w:widowControl w:val="0"/>
        <w:numPr>
          <w:ilvl w:val="0"/>
          <w:numId w:val="94"/>
        </w:numPr>
        <w:tabs>
          <w:tab w:val="left" w:pos="983"/>
        </w:tabs>
        <w:spacing w:after="0" w:line="240" w:lineRule="auto"/>
        <w:ind w:firstLine="709"/>
        <w:jc w:val="both"/>
        <w:rPr>
          <w:rFonts w:ascii="Times New Roman" w:hAnsi="Times New Roman"/>
        </w:rPr>
      </w:pPr>
      <w:r w:rsidRPr="00743629">
        <w:rPr>
          <w:rFonts w:ascii="Times New Roman" w:hAnsi="Times New Roman"/>
          <w:b/>
        </w:rPr>
        <w:t xml:space="preserve">ценности научного познания </w:t>
      </w:r>
      <w:r w:rsidRPr="00743629">
        <w:rPr>
          <w:rFonts w:ascii="Times New Roman" w:hAnsi="Times New Roman"/>
          <w:bCs/>
        </w:rPr>
        <w:t xml:space="preserve">— </w:t>
      </w:r>
      <w:r w:rsidRPr="00743629">
        <w:rPr>
          <w:rFonts w:ascii="Times New Roman" w:hAnsi="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43629" w:rsidRPr="00743629" w:rsidRDefault="00743629" w:rsidP="00743629">
      <w:pPr>
        <w:tabs>
          <w:tab w:val="left" w:pos="983"/>
        </w:tabs>
        <w:spacing w:after="0" w:line="240" w:lineRule="auto"/>
        <w:rPr>
          <w:rFonts w:ascii="Times New Roman" w:hAnsi="Times New Roman"/>
        </w:rPr>
      </w:pPr>
    </w:p>
    <w:p w:rsidR="00743629" w:rsidRPr="00743629" w:rsidRDefault="00743629" w:rsidP="00743629">
      <w:pPr>
        <w:keepNext/>
        <w:spacing w:after="0" w:line="240" w:lineRule="auto"/>
        <w:jc w:val="center"/>
        <w:outlineLvl w:val="0"/>
        <w:rPr>
          <w:rFonts w:ascii="Times New Roman" w:hAnsi="Times New Roman"/>
          <w:kern w:val="32"/>
        </w:rPr>
      </w:pPr>
      <w:bookmarkStart w:id="17" w:name="_Toc109838897"/>
      <w:bookmarkEnd w:id="15"/>
      <w:r w:rsidRPr="00743629">
        <w:rPr>
          <w:rFonts w:ascii="Times New Roman" w:hAnsi="Times New Roman"/>
          <w:b/>
          <w:kern w:val="32"/>
        </w:rPr>
        <w:t>1.3 Целевые ориентиры результатов воспитания</w:t>
      </w:r>
      <w:bookmarkEnd w:id="17"/>
    </w:p>
    <w:p w:rsidR="00743629" w:rsidRPr="00743629" w:rsidRDefault="00743629" w:rsidP="00743629">
      <w:pPr>
        <w:spacing w:after="0" w:line="240" w:lineRule="auto"/>
        <w:ind w:firstLine="709"/>
        <w:rPr>
          <w:rFonts w:ascii="Times New Roman" w:hAnsi="Times New Roman"/>
          <w:iCs/>
        </w:rPr>
      </w:pPr>
      <w:r w:rsidRPr="00743629">
        <w:rPr>
          <w:rFonts w:ascii="Times New Roman" w:hAnsi="Times New Roman"/>
          <w:iCs/>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743629" w:rsidRPr="00743629" w:rsidRDefault="00743629" w:rsidP="00743629">
      <w:pPr>
        <w:spacing w:after="0" w:line="240" w:lineRule="auto"/>
        <w:ind w:firstLine="709"/>
        <w:rPr>
          <w:rFonts w:ascii="Times New Roman" w:hAnsi="Times New Roman"/>
          <w:iCs/>
        </w:rPr>
      </w:pPr>
      <w:r w:rsidRPr="00743629">
        <w:rPr>
          <w:rFonts w:ascii="Times New Roman" w:hAnsi="Times New Roman"/>
          <w:iC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743629" w:rsidRPr="00743629" w:rsidRDefault="00743629" w:rsidP="00743629">
      <w:pPr>
        <w:spacing w:after="0" w:line="240" w:lineRule="auto"/>
        <w:ind w:firstLine="709"/>
        <w:rPr>
          <w:rFonts w:ascii="Times New Roman" w:hAnsi="Times New Roman"/>
          <w:iCs/>
        </w:rPr>
      </w:pPr>
      <w:r w:rsidRPr="00743629">
        <w:rPr>
          <w:rFonts w:ascii="Times New Roman" w:hAnsi="Times New Roman"/>
          <w:iC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43629" w:rsidRPr="00743629" w:rsidRDefault="00743629" w:rsidP="00743629">
      <w:pPr>
        <w:spacing w:after="0" w:line="240" w:lineRule="auto"/>
        <w:ind w:firstLine="709"/>
        <w:rPr>
          <w:rFonts w:ascii="Times New Roman" w:hAnsi="Times New Roman"/>
          <w:iCs/>
        </w:rPr>
      </w:pPr>
      <w:r w:rsidRPr="00743629">
        <w:rPr>
          <w:rFonts w:ascii="Times New Roman" w:hAnsi="Times New Roman"/>
          <w:iCs/>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743629" w:rsidRPr="00743629" w:rsidRDefault="00743629" w:rsidP="00743629">
      <w:pPr>
        <w:spacing w:after="0" w:line="240" w:lineRule="auto"/>
        <w:ind w:firstLine="708"/>
        <w:rPr>
          <w:rFonts w:ascii="Times New Roman" w:hAnsi="Times New Roman"/>
          <w:b/>
        </w:rPr>
      </w:pPr>
      <w:r w:rsidRPr="00743629">
        <w:rPr>
          <w:rFonts w:ascii="Times New Roman" w:hAnsi="Times New Roman"/>
          <w:b/>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81"/>
              <w:jc w:val="center"/>
              <w:rPr>
                <w:rFonts w:ascii="Times New Roman" w:hAnsi="Times New Roman"/>
              </w:rPr>
            </w:pPr>
            <w:r w:rsidRPr="00743629">
              <w:rPr>
                <w:rFonts w:ascii="Times New Roman" w:hAnsi="Times New Roman"/>
                <w:b/>
              </w:rPr>
              <w:t>Целевые ориентиры</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rPr>
                <w:rFonts w:ascii="Times New Roman" w:hAnsi="Times New Roman"/>
                <w:b/>
              </w:rPr>
            </w:pPr>
            <w:r w:rsidRPr="00743629">
              <w:rPr>
                <w:rFonts w:ascii="Times New Roman" w:hAnsi="Times New Roman"/>
                <w:b/>
              </w:rPr>
              <w:t>Гражданско-патриотическое воспитание</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s>
              <w:spacing w:after="0" w:line="240" w:lineRule="auto"/>
              <w:ind w:firstLine="181"/>
              <w:rPr>
                <w:rFonts w:ascii="Times New Roman" w:hAnsi="Times New Roman"/>
              </w:rPr>
            </w:pPr>
            <w:r w:rsidRPr="00743629">
              <w:rPr>
                <w:rFonts w:ascii="Times New Roman" w:hAnsi="Times New Roman"/>
              </w:rPr>
              <w:t>Знающий и любящий свою малую родину, свой край, имеющий представление о Родине — России, её территории, расположении.</w:t>
            </w:r>
          </w:p>
          <w:p w:rsidR="00743629" w:rsidRPr="00743629" w:rsidRDefault="00743629" w:rsidP="00743629">
            <w:pPr>
              <w:tabs>
                <w:tab w:val="left" w:pos="4"/>
                <w:tab w:val="left" w:pos="288"/>
              </w:tabs>
              <w:spacing w:after="0" w:line="240" w:lineRule="auto"/>
              <w:ind w:firstLine="181"/>
              <w:rPr>
                <w:rFonts w:ascii="Times New Roman" w:hAnsi="Times New Roman"/>
              </w:rPr>
            </w:pPr>
            <w:r w:rsidRPr="00743629">
              <w:rPr>
                <w:rFonts w:ascii="Times New Roman" w:hAnsi="Times New Roman"/>
              </w:rPr>
              <w:t>Сознающий принадлежность к своему народу и к общности граждан России, проявляющий уважение к своему и другим народам.</w:t>
            </w:r>
          </w:p>
          <w:p w:rsidR="00743629" w:rsidRPr="00743629" w:rsidRDefault="00743629" w:rsidP="00743629">
            <w:pPr>
              <w:tabs>
                <w:tab w:val="left" w:pos="4"/>
                <w:tab w:val="left" w:pos="288"/>
              </w:tabs>
              <w:spacing w:after="0" w:line="240" w:lineRule="auto"/>
              <w:ind w:firstLine="181"/>
              <w:rPr>
                <w:rFonts w:ascii="Times New Roman" w:hAnsi="Times New Roman"/>
              </w:rPr>
            </w:pPr>
            <w:r w:rsidRPr="00743629">
              <w:rPr>
                <w:rFonts w:ascii="Times New Roman" w:hAnsi="Times New Roman"/>
              </w:rPr>
              <w:t>Понимающий свою сопричастность к прошлому, настоящему и будущему родного края, своей Родины — России, Российского государства.</w:t>
            </w:r>
          </w:p>
          <w:p w:rsidR="00743629" w:rsidRPr="00743629" w:rsidRDefault="00743629" w:rsidP="00743629">
            <w:pPr>
              <w:tabs>
                <w:tab w:val="left" w:pos="4"/>
                <w:tab w:val="left" w:pos="288"/>
              </w:tabs>
              <w:spacing w:after="0" w:line="240" w:lineRule="auto"/>
              <w:ind w:firstLine="181"/>
              <w:rPr>
                <w:rFonts w:ascii="Times New Roman" w:hAnsi="Times New Roman"/>
              </w:rPr>
            </w:pPr>
            <w:r w:rsidRPr="00743629">
              <w:rPr>
                <w:rFonts w:ascii="Times New Roman" w:hAnsi="Times New Roman"/>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sidRPr="00743629">
              <w:rPr>
                <w:rFonts w:ascii="Times New Roman" w:hAnsi="Times New Roman"/>
              </w:rPr>
              <w:lastRenderedPageBreak/>
              <w:t>уважение.</w:t>
            </w:r>
          </w:p>
          <w:p w:rsidR="00743629" w:rsidRPr="00743629" w:rsidRDefault="00743629" w:rsidP="00743629">
            <w:pPr>
              <w:tabs>
                <w:tab w:val="left" w:pos="4"/>
                <w:tab w:val="left" w:pos="288"/>
              </w:tabs>
              <w:spacing w:after="0" w:line="240" w:lineRule="auto"/>
              <w:ind w:firstLine="181"/>
              <w:rPr>
                <w:rFonts w:ascii="Times New Roman" w:hAnsi="Times New Roman"/>
              </w:rPr>
            </w:pPr>
            <w:r w:rsidRPr="00743629">
              <w:rPr>
                <w:rFonts w:ascii="Times New Roman" w:hAnsi="Times New Roman"/>
              </w:rPr>
              <w:t>Имеющий первоначальные представления о правах и ответственности человека в обществе, гражданских правах и обязанностях.</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s>
              <w:spacing w:after="0" w:line="240" w:lineRule="auto"/>
              <w:ind w:firstLine="181"/>
              <w:rPr>
                <w:rFonts w:ascii="Times New Roman" w:hAnsi="Times New Roman"/>
                <w:b/>
              </w:rPr>
            </w:pPr>
            <w:r w:rsidRPr="00743629">
              <w:rPr>
                <w:rFonts w:ascii="Times New Roman" w:hAnsi="Times New Roman"/>
                <w:b/>
              </w:rPr>
              <w:lastRenderedPageBreak/>
              <w:t>Духовно-нравственное воспитание</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 xml:space="preserve">Сознающий ценность каждой человеческой жизни, признающий индивидуальность и достоинство каждого человека. </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Умеющий оценивать поступки с позиции их соответствия нравственным нормам, осознающий ответственность за свои поступки.</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Сознающий нравственную и эстетическую ценность литературы, родного языка, русского языка, проявляющий интерес к чтению.</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b/>
              </w:rPr>
            </w:pPr>
            <w:r w:rsidRPr="00743629">
              <w:rPr>
                <w:rFonts w:ascii="Times New Roman" w:hAnsi="Times New Roman"/>
                <w:b/>
              </w:rPr>
              <w:t>Эстетическое воспитание</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Способный воспринимать и чувствовать прекрасное в быту, природе, искусстве, творчестве людей.</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Проявляющий интерес и уважение к отечественной и мировой художественной культуре.</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Проявляющий стремление к самовыражению в разных видах художественной деятельности, искусстве.</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b/>
              </w:rPr>
            </w:pPr>
            <w:r w:rsidRPr="00743629">
              <w:rPr>
                <w:rFonts w:ascii="Times New Roman" w:hAnsi="Times New Roman"/>
                <w:b/>
              </w:rPr>
              <w:t>Физическое воспитание, формирование культуры здоровья и эмоционального благополучия</w:t>
            </w:r>
          </w:p>
        </w:tc>
      </w:tr>
      <w:tr w:rsidR="00743629" w:rsidRPr="00743629" w:rsidTr="00743629">
        <w:trPr>
          <w:trHeight w:val="131"/>
        </w:trPr>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Владеющий основными навыками личной и общественной гигиены, безопасного поведения в быту, природе, обществе.</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Ориентированный на физическое развитие с учётом возможностей здоровья, занятия физкультурой и спортом.</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743629" w:rsidRPr="00743629" w:rsidTr="00743629">
        <w:trPr>
          <w:trHeight w:val="131"/>
        </w:trPr>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b/>
              </w:rPr>
            </w:pPr>
            <w:r w:rsidRPr="00743629">
              <w:rPr>
                <w:rFonts w:ascii="Times New Roman" w:hAnsi="Times New Roman"/>
                <w:b/>
              </w:rPr>
              <w:t>Трудовое</w:t>
            </w:r>
            <w:r w:rsidRPr="00743629">
              <w:rPr>
                <w:rFonts w:ascii="Times New Roman" w:hAnsi="Times New Roman"/>
              </w:rPr>
              <w:t xml:space="preserve"> </w:t>
            </w:r>
            <w:r w:rsidRPr="00743629">
              <w:rPr>
                <w:rFonts w:ascii="Times New Roman" w:hAnsi="Times New Roman"/>
                <w:b/>
              </w:rPr>
              <w:t>воспитание</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 xml:space="preserve">Сознающий ценность труда в жизни человека, семьи, общества. </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 xml:space="preserve">Проявляющий уважение к труду, людям труда, бережное отношение к результатам труда, ответственное потребление. </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Проявляющий интерес к разным профессиям.</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Участвующий в различных видах доступного по возрасту труда, трудовой деятельности.</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b/>
              </w:rPr>
              <w:t>Экологическое</w:t>
            </w:r>
            <w:r w:rsidRPr="00743629">
              <w:rPr>
                <w:rFonts w:ascii="Times New Roman" w:hAnsi="Times New Roman"/>
              </w:rPr>
              <w:t xml:space="preserve"> </w:t>
            </w:r>
            <w:r w:rsidRPr="00743629">
              <w:rPr>
                <w:rFonts w:ascii="Times New Roman" w:hAnsi="Times New Roman"/>
                <w:b/>
              </w:rPr>
              <w:t>воспитание</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Понимающий ценность природы, зависимость жизни людей от природы, влияние людей на природу, окружающую среду.</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Проявляющий любовь и бережное отношение к природе, неприятие действий, приносящих вред природе, особенно живым существам.</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Выражающий готовность в своей деятельности придерживаться экологических норм.</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b/>
              </w:rPr>
              <w:t>Ценности научного познания</w:t>
            </w:r>
          </w:p>
        </w:tc>
      </w:tr>
      <w:tr w:rsidR="00743629" w:rsidRPr="00743629" w:rsidTr="00743629">
        <w:tc>
          <w:tcPr>
            <w:tcW w:w="9351"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43629" w:rsidRPr="00743629" w:rsidRDefault="00743629" w:rsidP="00743629">
            <w:pPr>
              <w:tabs>
                <w:tab w:val="left" w:pos="4"/>
                <w:tab w:val="left" w:pos="288"/>
                <w:tab w:val="left" w:pos="430"/>
              </w:tabs>
              <w:spacing w:after="0" w:line="240" w:lineRule="auto"/>
              <w:ind w:firstLine="181"/>
              <w:rPr>
                <w:rFonts w:ascii="Times New Roman" w:hAnsi="Times New Roman"/>
              </w:rPr>
            </w:pPr>
            <w:r w:rsidRPr="00743629">
              <w:rPr>
                <w:rFonts w:ascii="Times New Roman" w:hAnsi="Times New Roman"/>
              </w:rPr>
              <w:lastRenderedPageBreak/>
              <w:t>Имеющий первоначальные навыки наблюдений, систематизации и осмысления опыта в естественнонаучной и гуманитарной областях знания.</w:t>
            </w:r>
          </w:p>
        </w:tc>
      </w:tr>
    </w:tbl>
    <w:p w:rsidR="00743629" w:rsidRPr="00743629" w:rsidRDefault="00743629" w:rsidP="00743629">
      <w:pPr>
        <w:keepNext/>
        <w:keepLines/>
        <w:spacing w:after="0" w:line="240" w:lineRule="auto"/>
        <w:ind w:firstLine="709"/>
        <w:rPr>
          <w:rFonts w:ascii="Times New Roman" w:hAnsi="Times New Roman"/>
          <w:b/>
        </w:rPr>
      </w:pPr>
    </w:p>
    <w:p w:rsidR="00743629" w:rsidRPr="00743629" w:rsidRDefault="00743629" w:rsidP="00743629">
      <w:pPr>
        <w:keepNext/>
        <w:keepLines/>
        <w:spacing w:after="0" w:line="240" w:lineRule="auto"/>
        <w:ind w:firstLine="709"/>
        <w:rPr>
          <w:rFonts w:ascii="Times New Roman" w:hAnsi="Times New Roman"/>
          <w:b/>
        </w:rPr>
      </w:pPr>
      <w:r w:rsidRPr="00743629">
        <w:rPr>
          <w:rFonts w:ascii="Times New Roman" w:hAnsi="Times New Roman"/>
          <w:b/>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6"/>
              <w:jc w:val="center"/>
              <w:rPr>
                <w:rFonts w:ascii="Times New Roman" w:hAnsi="Times New Roman"/>
              </w:rPr>
            </w:pPr>
            <w:r w:rsidRPr="00743629">
              <w:rPr>
                <w:rFonts w:ascii="Times New Roman" w:hAnsi="Times New Roman"/>
                <w:b/>
              </w:rPr>
              <w:t>Целевые ориентиры</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t>Гражданское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 w:val="left" w:pos="993"/>
              </w:tabs>
              <w:spacing w:after="0" w:line="240" w:lineRule="auto"/>
              <w:ind w:firstLine="177"/>
              <w:rPr>
                <w:rFonts w:ascii="Times New Roman" w:hAnsi="Times New Roman"/>
              </w:rPr>
            </w:pPr>
            <w:bookmarkStart w:id="18" w:name="_Hlk101094428"/>
            <w:r w:rsidRPr="00743629">
              <w:rPr>
                <w:rFonts w:ascii="Times New Roman" w:hAnsi="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Проявляющий уважение к государственным символам России, праздникам.</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43629" w:rsidRPr="00743629" w:rsidRDefault="00743629" w:rsidP="00743629">
            <w:pPr>
              <w:tabs>
                <w:tab w:val="left" w:pos="318"/>
                <w:tab w:val="left" w:pos="993"/>
              </w:tabs>
              <w:spacing w:after="0" w:line="240" w:lineRule="auto"/>
              <w:ind w:firstLine="177"/>
              <w:rPr>
                <w:rFonts w:ascii="Times New Roman" w:hAnsi="Times New Roman"/>
              </w:rPr>
            </w:pPr>
            <w:r w:rsidRPr="00743629">
              <w:rPr>
                <w:rFonts w:ascii="Times New Roman" w:hAnsi="Times New Roman"/>
              </w:rPr>
              <w:t>Выражающий неприятие любой дискриминации граждан, проявлений экстремизма, терроризма, коррупции в обществе.</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8"/>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t>Патриотическое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 w:val="left" w:pos="993"/>
              </w:tabs>
              <w:spacing w:after="0" w:line="240" w:lineRule="auto"/>
              <w:ind w:firstLine="177"/>
              <w:rPr>
                <w:rFonts w:ascii="Times New Roman" w:hAnsi="Times New Roman"/>
              </w:rPr>
            </w:pPr>
            <w:r w:rsidRPr="00743629">
              <w:rPr>
                <w:rFonts w:ascii="Times New Roman" w:hAnsi="Times New Roman"/>
              </w:rPr>
              <w:t>Сознающий свою национальную, этническую принадлежность, любящий свой народ, его традиции, культуру.</w:t>
            </w:r>
          </w:p>
          <w:p w:rsidR="00743629" w:rsidRPr="00743629" w:rsidRDefault="00743629" w:rsidP="00743629">
            <w:pPr>
              <w:tabs>
                <w:tab w:val="left" w:pos="318"/>
                <w:tab w:val="left" w:pos="993"/>
              </w:tabs>
              <w:spacing w:after="0" w:line="240" w:lineRule="auto"/>
              <w:ind w:firstLine="177"/>
              <w:rPr>
                <w:rFonts w:ascii="Times New Roman" w:hAnsi="Times New Roman"/>
              </w:rPr>
            </w:pPr>
            <w:r w:rsidRPr="00743629">
              <w:rPr>
                <w:rFonts w:ascii="Times New Roman" w:hAnsi="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43629" w:rsidRPr="00743629" w:rsidRDefault="00743629" w:rsidP="00743629">
            <w:pPr>
              <w:tabs>
                <w:tab w:val="left" w:pos="318"/>
                <w:tab w:val="left" w:pos="993"/>
              </w:tabs>
              <w:spacing w:after="0" w:line="240" w:lineRule="auto"/>
              <w:ind w:firstLine="177"/>
              <w:rPr>
                <w:rFonts w:ascii="Times New Roman" w:hAnsi="Times New Roman"/>
              </w:rPr>
            </w:pPr>
            <w:r w:rsidRPr="00743629">
              <w:rPr>
                <w:rFonts w:ascii="Times New Roman" w:hAnsi="Times New Roman"/>
              </w:rPr>
              <w:t xml:space="preserve">Проявляющий интерес к познанию родного языка, истории и культуры своего края, своего народа, других народов России. </w:t>
            </w:r>
          </w:p>
          <w:p w:rsidR="00743629" w:rsidRPr="00743629" w:rsidRDefault="00743629" w:rsidP="00743629">
            <w:pPr>
              <w:tabs>
                <w:tab w:val="left" w:pos="318"/>
                <w:tab w:val="left" w:pos="993"/>
              </w:tabs>
              <w:spacing w:after="0" w:line="240" w:lineRule="auto"/>
              <w:ind w:firstLine="177"/>
              <w:rPr>
                <w:rFonts w:ascii="Times New Roman" w:hAnsi="Times New Roman"/>
              </w:rPr>
            </w:pPr>
            <w:r w:rsidRPr="00743629">
              <w:rPr>
                <w:rFonts w:ascii="Times New Roman" w:hAnsi="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743629" w:rsidRPr="00743629" w:rsidRDefault="00743629" w:rsidP="00743629">
            <w:pPr>
              <w:tabs>
                <w:tab w:val="left" w:pos="318"/>
                <w:tab w:val="left" w:pos="993"/>
              </w:tabs>
              <w:spacing w:after="0" w:line="240" w:lineRule="auto"/>
              <w:ind w:firstLine="177"/>
              <w:rPr>
                <w:rFonts w:ascii="Times New Roman" w:hAnsi="Times New Roman"/>
              </w:rPr>
            </w:pPr>
            <w:r w:rsidRPr="00743629">
              <w:rPr>
                <w:rFonts w:ascii="Times New Roman" w:hAnsi="Times New Roman"/>
              </w:rPr>
              <w:t>Принимающий участие в мероприятиях патриотической направленности.</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t>Духовно-нравственное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43629" w:rsidRPr="00743629" w:rsidRDefault="00743629" w:rsidP="00743629">
            <w:pPr>
              <w:tabs>
                <w:tab w:val="left" w:pos="4"/>
                <w:tab w:val="left" w:pos="288"/>
                <w:tab w:val="left" w:pos="430"/>
              </w:tabs>
              <w:spacing w:after="0" w:line="240" w:lineRule="auto"/>
              <w:ind w:firstLine="177"/>
              <w:rPr>
                <w:rFonts w:ascii="Times New Roman" w:hAnsi="Times New Roman"/>
              </w:rPr>
            </w:pPr>
            <w:r w:rsidRPr="00743629">
              <w:rPr>
                <w:rFonts w:ascii="Times New Roman" w:hAnsi="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t>Эстетическое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 xml:space="preserve">Проявляющий эмоционально-чувственную восприимчивость к разным видам искусства, </w:t>
            </w:r>
            <w:r w:rsidRPr="00743629">
              <w:rPr>
                <w:rFonts w:ascii="Times New Roman" w:hAnsi="Times New Roman"/>
              </w:rPr>
              <w:lastRenderedPageBreak/>
              <w:t>традициям и творчеству своего и других народов, понимание их влияния на поведение людей.</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Ориентированный на самовыражение в разных видах искусства, в художественном творчестве.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lastRenderedPageBreak/>
              <w:t>Физическое воспитание, формирование культуры здоровья и эмоционального благополучия</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 xml:space="preserve">Способный адаптироваться к меняющимся социальным, информационным и природным условиям, стрессовым ситуациям. </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t>Трудовое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Уважающий труд, результаты своего труда, труда других людей.</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t>Экологическое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Выражающий активное неприятие действий, приносящих вред природе.</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Участвующий в практической деятельности экологической, природоохранной направленности.</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7"/>
              <w:rPr>
                <w:rFonts w:ascii="Times New Roman" w:hAnsi="Times New Roman"/>
                <w:b/>
              </w:rPr>
            </w:pPr>
            <w:r w:rsidRPr="00743629">
              <w:rPr>
                <w:rFonts w:ascii="Times New Roman" w:hAnsi="Times New Roman"/>
                <w:b/>
              </w:rPr>
              <w:t>Ценности научного познания</w:t>
            </w:r>
          </w:p>
        </w:tc>
      </w:tr>
      <w:tr w:rsidR="00743629" w:rsidRPr="00743629" w:rsidTr="00743629">
        <w:trPr>
          <w:trHeight w:val="85"/>
        </w:trPr>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Выражающий познавательные интересы в разных предметных областях с учётом индивидуальных интересов, способностей, достижений.</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Ориентированный в деятельности на научные знания о природе и обществе, взаимосвязях человека с природной и социальной средой.</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43629" w:rsidRPr="00743629" w:rsidRDefault="00743629" w:rsidP="00743629">
            <w:pPr>
              <w:tabs>
                <w:tab w:val="left" w:pos="318"/>
              </w:tabs>
              <w:spacing w:after="0" w:line="240" w:lineRule="auto"/>
              <w:ind w:firstLine="177"/>
              <w:rPr>
                <w:rFonts w:ascii="Times New Roman" w:hAnsi="Times New Roman"/>
              </w:rPr>
            </w:pPr>
            <w:r w:rsidRPr="00743629">
              <w:rPr>
                <w:rFonts w:ascii="Times New Roman" w:hAnsi="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743629" w:rsidRPr="00743629" w:rsidRDefault="00743629" w:rsidP="00743629">
      <w:pPr>
        <w:keepNext/>
        <w:keepLines/>
        <w:spacing w:after="0" w:line="240" w:lineRule="auto"/>
        <w:ind w:firstLine="709"/>
        <w:rPr>
          <w:rFonts w:ascii="Times New Roman" w:hAnsi="Times New Roman"/>
          <w:b/>
        </w:rPr>
      </w:pPr>
    </w:p>
    <w:p w:rsidR="00743629" w:rsidRPr="00743629" w:rsidRDefault="00743629" w:rsidP="00743629">
      <w:pPr>
        <w:keepNext/>
        <w:keepLines/>
        <w:spacing w:after="0" w:line="240" w:lineRule="auto"/>
        <w:ind w:firstLine="709"/>
        <w:rPr>
          <w:rFonts w:ascii="Times New Roman" w:hAnsi="Times New Roman"/>
          <w:b/>
        </w:rPr>
      </w:pPr>
      <w:r w:rsidRPr="00743629">
        <w:rPr>
          <w:rFonts w:ascii="Times New Roman" w:hAnsi="Times New Roman"/>
          <w:b/>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6"/>
              <w:jc w:val="center"/>
              <w:rPr>
                <w:rFonts w:ascii="Times New Roman" w:hAnsi="Times New Roman"/>
              </w:rPr>
            </w:pPr>
            <w:r w:rsidRPr="00743629">
              <w:rPr>
                <w:rFonts w:ascii="Times New Roman" w:hAnsi="Times New Roman"/>
                <w:b/>
              </w:rPr>
              <w:t>Целевые ориентиры</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176"/>
              <w:rPr>
                <w:rFonts w:ascii="Times New Roman" w:hAnsi="Times New Roman"/>
                <w:b/>
              </w:rPr>
            </w:pPr>
            <w:r w:rsidRPr="00743629">
              <w:rPr>
                <w:rFonts w:ascii="Times New Roman" w:hAnsi="Times New Roman"/>
                <w:b/>
              </w:rPr>
              <w:t>Гражданское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 w:val="left" w:pos="993"/>
              </w:tabs>
              <w:spacing w:after="0" w:line="240" w:lineRule="auto"/>
              <w:ind w:firstLine="176"/>
              <w:rPr>
                <w:rFonts w:ascii="Times New Roman" w:hAnsi="Times New Roman"/>
              </w:rPr>
            </w:pPr>
            <w:bookmarkStart w:id="19" w:name="_Hlk101094179"/>
            <w:r w:rsidRPr="00743629">
              <w:rPr>
                <w:rFonts w:ascii="Times New Roman" w:hAnsi="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Ориентированный на активное гражданское участие на основе уважения закона и правопорядка, прав и свобод сограждан.</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9"/>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 w:val="left" w:pos="993"/>
              </w:tabs>
              <w:spacing w:after="0" w:line="240" w:lineRule="auto"/>
              <w:ind w:firstLine="176"/>
              <w:rPr>
                <w:rFonts w:ascii="Times New Roman" w:hAnsi="Times New Roman"/>
                <w:b/>
              </w:rPr>
            </w:pPr>
            <w:r w:rsidRPr="00743629">
              <w:rPr>
                <w:rFonts w:ascii="Times New Roman" w:hAnsi="Times New Roman"/>
                <w:b/>
              </w:rPr>
              <w:t>Патриотическое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 w:val="left" w:pos="993"/>
              </w:tabs>
              <w:spacing w:after="0" w:line="240" w:lineRule="auto"/>
              <w:ind w:firstLine="176"/>
              <w:rPr>
                <w:rFonts w:ascii="Times New Roman" w:hAnsi="Times New Roman"/>
              </w:rPr>
            </w:pPr>
            <w:r w:rsidRPr="00743629">
              <w:rPr>
                <w:rFonts w:ascii="Times New Roman" w:hAnsi="Times New Roman"/>
              </w:rPr>
              <w:t xml:space="preserve">Выражающий свою национальную, этническую принадлежность, приверженность к родной культуре, любовь к своему народу. </w:t>
            </w:r>
          </w:p>
          <w:p w:rsidR="00743629" w:rsidRPr="00743629" w:rsidRDefault="00743629" w:rsidP="00743629">
            <w:pPr>
              <w:tabs>
                <w:tab w:val="left" w:pos="331"/>
                <w:tab w:val="left" w:pos="460"/>
                <w:tab w:val="left" w:pos="993"/>
              </w:tabs>
              <w:spacing w:after="0" w:line="240" w:lineRule="auto"/>
              <w:ind w:firstLine="176"/>
              <w:rPr>
                <w:rFonts w:ascii="Times New Roman" w:hAnsi="Times New Roman"/>
              </w:rPr>
            </w:pPr>
            <w:r w:rsidRPr="00743629">
              <w:rPr>
                <w:rFonts w:ascii="Times New Roman" w:hAnsi="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rsidR="00743629" w:rsidRPr="00743629" w:rsidRDefault="00743629" w:rsidP="00743629">
            <w:pPr>
              <w:tabs>
                <w:tab w:val="left" w:pos="331"/>
                <w:tab w:val="left" w:pos="460"/>
                <w:tab w:val="left" w:pos="993"/>
              </w:tabs>
              <w:spacing w:after="0" w:line="240" w:lineRule="auto"/>
              <w:ind w:firstLine="176"/>
              <w:rPr>
                <w:rFonts w:ascii="Times New Roman" w:hAnsi="Times New Roman"/>
              </w:rPr>
            </w:pPr>
            <w:r w:rsidRPr="00743629">
              <w:rPr>
                <w:rFonts w:ascii="Times New Roman" w:hAnsi="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43629" w:rsidRPr="00743629" w:rsidRDefault="00743629" w:rsidP="00743629">
            <w:pPr>
              <w:tabs>
                <w:tab w:val="left" w:pos="331"/>
                <w:tab w:val="left" w:pos="460"/>
                <w:tab w:val="left" w:pos="993"/>
              </w:tabs>
              <w:spacing w:after="0" w:line="240" w:lineRule="auto"/>
              <w:ind w:firstLine="176"/>
              <w:rPr>
                <w:rFonts w:ascii="Times New Roman" w:hAnsi="Times New Roman"/>
              </w:rPr>
            </w:pPr>
            <w:r w:rsidRPr="00743629">
              <w:rPr>
                <w:rFonts w:ascii="Times New Roman" w:hAnsi="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 w:val="left" w:pos="993"/>
              </w:tabs>
              <w:spacing w:after="0" w:line="240" w:lineRule="auto"/>
              <w:ind w:firstLine="176"/>
              <w:rPr>
                <w:rFonts w:ascii="Times New Roman" w:hAnsi="Times New Roman"/>
                <w:b/>
              </w:rPr>
            </w:pPr>
            <w:r w:rsidRPr="00743629">
              <w:rPr>
                <w:rFonts w:ascii="Times New Roman" w:hAnsi="Times New Roman"/>
                <w:b/>
              </w:rPr>
              <w:t>Духовно-нравственное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 xml:space="preserve">Обладающий сформированными представлениями о ценности и значении в отечественной и </w:t>
            </w:r>
            <w:r w:rsidRPr="00743629">
              <w:rPr>
                <w:rFonts w:ascii="Times New Roman" w:hAnsi="Times New Roman"/>
              </w:rPr>
              <w:lastRenderedPageBreak/>
              <w:t>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176"/>
              <w:rPr>
                <w:rFonts w:ascii="Times New Roman" w:hAnsi="Times New Roman"/>
                <w:b/>
              </w:rPr>
            </w:pPr>
            <w:r w:rsidRPr="00743629">
              <w:rPr>
                <w:rFonts w:ascii="Times New Roman" w:hAnsi="Times New Roman"/>
                <w:b/>
              </w:rPr>
              <w:lastRenderedPageBreak/>
              <w:t>Эстетическое 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Выражающий понимание ценности отечественного и мирового искусства, российского и мирового художественного наследия.</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43629" w:rsidRPr="00743629" w:rsidRDefault="00743629" w:rsidP="00743629">
            <w:pPr>
              <w:tabs>
                <w:tab w:val="left" w:pos="331"/>
                <w:tab w:val="left" w:pos="460"/>
              </w:tabs>
              <w:spacing w:after="0" w:line="240" w:lineRule="auto"/>
              <w:ind w:firstLine="176"/>
              <w:rPr>
                <w:rFonts w:ascii="Times New Roman" w:hAnsi="Times New Roman"/>
              </w:rPr>
            </w:pPr>
            <w:r w:rsidRPr="00743629">
              <w:rPr>
                <w:rFonts w:ascii="Times New Roman" w:hAnsi="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851"/>
              </w:tabs>
              <w:spacing w:after="0" w:line="240" w:lineRule="auto"/>
              <w:ind w:firstLine="319"/>
              <w:rPr>
                <w:rFonts w:ascii="Times New Roman" w:hAnsi="Times New Roman"/>
                <w:b/>
              </w:rPr>
            </w:pPr>
            <w:r w:rsidRPr="00743629">
              <w:rPr>
                <w:rFonts w:ascii="Times New Roman" w:hAnsi="Times New Roman"/>
                <w:b/>
              </w:rPr>
              <w:t>Физическое воспитание, формирование культуры здоровья и эмоционального благополучия</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Соблюдающий правила личной и общественной безопасности, в том числе безопасного поведения в информационной среде.</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43629" w:rsidRPr="00743629" w:rsidRDefault="00743629" w:rsidP="00743629">
            <w:pPr>
              <w:tabs>
                <w:tab w:val="left" w:pos="318"/>
              </w:tabs>
              <w:spacing w:after="0" w:line="240" w:lineRule="auto"/>
              <w:ind w:firstLine="319"/>
              <w:rPr>
                <w:rFonts w:ascii="Times New Roman" w:hAnsi="Times New Roman"/>
              </w:rPr>
            </w:pPr>
            <w:r w:rsidRPr="00743629">
              <w:rPr>
                <w:rFonts w:ascii="Times New Roman" w:hAnsi="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319"/>
              <w:rPr>
                <w:rFonts w:ascii="Times New Roman" w:hAnsi="Times New Roman"/>
                <w:b/>
              </w:rPr>
            </w:pPr>
            <w:r w:rsidRPr="00743629">
              <w:rPr>
                <w:rFonts w:ascii="Times New Roman" w:hAnsi="Times New Roman"/>
                <w:b/>
              </w:rPr>
              <w:t>Трудовое</w:t>
            </w:r>
            <w:r w:rsidRPr="00743629">
              <w:rPr>
                <w:rFonts w:ascii="Times New Roman" w:hAnsi="Times New Roman"/>
              </w:rPr>
              <w:t xml:space="preserve"> </w:t>
            </w:r>
            <w:r w:rsidRPr="00743629">
              <w:rPr>
                <w:rFonts w:ascii="Times New Roman" w:hAnsi="Times New Roman"/>
                <w:b/>
              </w:rPr>
              <w:t>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319"/>
              <w:rPr>
                <w:rFonts w:ascii="Times New Roman" w:hAnsi="Times New Roman"/>
                <w:b/>
              </w:rPr>
            </w:pPr>
            <w:r w:rsidRPr="00743629">
              <w:rPr>
                <w:rFonts w:ascii="Times New Roman" w:hAnsi="Times New Roman"/>
                <w:b/>
              </w:rPr>
              <w:t>Экологическое</w:t>
            </w:r>
            <w:r w:rsidRPr="00743629">
              <w:rPr>
                <w:rFonts w:ascii="Times New Roman" w:hAnsi="Times New Roman"/>
              </w:rPr>
              <w:t xml:space="preserve"> </w:t>
            </w:r>
            <w:r w:rsidRPr="00743629">
              <w:rPr>
                <w:rFonts w:ascii="Times New Roman" w:hAnsi="Times New Roman"/>
                <w:b/>
              </w:rPr>
              <w:t>воспитание</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319"/>
              <w:rPr>
                <w:rFonts w:ascii="Times New Roman" w:hAnsi="Times New Roman"/>
                <w:strike/>
              </w:rPr>
            </w:pPr>
            <w:r w:rsidRPr="00743629">
              <w:rPr>
                <w:rFonts w:ascii="Times New Roman" w:hAnsi="Times New Roman"/>
              </w:rPr>
              <w:lastRenderedPageBreak/>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Выражающий деятельное неприятие действий, приносящих вред природе.</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Применяющий знания естественных и социальных наук для разумного, бережливого природопользования в быту, общественном пространстве.</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43629" w:rsidRPr="00743629" w:rsidTr="00743629">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319"/>
              <w:rPr>
                <w:rFonts w:ascii="Times New Roman" w:hAnsi="Times New Roman"/>
                <w:b/>
              </w:rPr>
            </w:pPr>
            <w:r w:rsidRPr="00743629">
              <w:rPr>
                <w:rFonts w:ascii="Times New Roman" w:hAnsi="Times New Roman"/>
                <w:b/>
              </w:rPr>
              <w:t>Ценности научного познания</w:t>
            </w:r>
          </w:p>
        </w:tc>
      </w:tr>
      <w:tr w:rsidR="00743629" w:rsidRPr="00743629" w:rsidTr="00743629">
        <w:trPr>
          <w:trHeight w:val="85"/>
        </w:trPr>
        <w:tc>
          <w:tcPr>
            <w:tcW w:w="9356" w:type="dxa"/>
            <w:tcBorders>
              <w:top w:val="single" w:sz="4" w:space="0" w:color="000000"/>
              <w:left w:val="single" w:sz="4" w:space="0" w:color="000000"/>
              <w:bottom w:val="single" w:sz="4" w:space="0" w:color="000000"/>
              <w:right w:val="single" w:sz="4" w:space="0" w:color="000000"/>
            </w:tcBorders>
          </w:tcPr>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Деятельно выражающий познавательные интересы в разных предметных областях с учётом своих интересов, способностей, достижений.</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Демонстрирующий навыки критического мышления, определения достоверной научной информации и критики антинаучных представлений.</w:t>
            </w:r>
          </w:p>
          <w:p w:rsidR="00743629" w:rsidRPr="00743629" w:rsidRDefault="00743629" w:rsidP="00743629">
            <w:pPr>
              <w:tabs>
                <w:tab w:val="left" w:pos="331"/>
                <w:tab w:val="left" w:pos="460"/>
              </w:tabs>
              <w:spacing w:after="0" w:line="240" w:lineRule="auto"/>
              <w:ind w:firstLine="319"/>
              <w:rPr>
                <w:rFonts w:ascii="Times New Roman" w:hAnsi="Times New Roman"/>
              </w:rPr>
            </w:pPr>
            <w:r w:rsidRPr="00743629">
              <w:rPr>
                <w:rFonts w:ascii="Times New Roman" w:hAnsi="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743629" w:rsidRPr="00743629" w:rsidRDefault="00743629" w:rsidP="00743629">
      <w:pPr>
        <w:keepNext/>
        <w:pageBreakBefore/>
        <w:spacing w:after="0" w:line="240" w:lineRule="auto"/>
        <w:jc w:val="center"/>
        <w:outlineLvl w:val="0"/>
        <w:rPr>
          <w:rFonts w:ascii="Times New Roman" w:hAnsi="Times New Roman"/>
          <w:kern w:val="32"/>
        </w:rPr>
      </w:pPr>
      <w:bookmarkStart w:id="20" w:name="_Toc109838898"/>
      <w:r w:rsidRPr="00743629">
        <w:rPr>
          <w:rFonts w:ascii="Times New Roman" w:hAnsi="Times New Roman"/>
          <w:b/>
          <w:kern w:val="32"/>
        </w:rPr>
        <w:lastRenderedPageBreak/>
        <w:t>РАЗДЕЛ 2. СОДЕРЖАТЕЛЬНЫЙ</w:t>
      </w:r>
      <w:bookmarkEnd w:id="20"/>
    </w:p>
    <w:p w:rsidR="00743629" w:rsidRPr="00743629" w:rsidRDefault="00743629" w:rsidP="00743629">
      <w:pPr>
        <w:spacing w:after="0" w:line="240" w:lineRule="auto"/>
        <w:rPr>
          <w:rFonts w:ascii="Times New Roman" w:hAnsi="Times New Roman"/>
        </w:rPr>
      </w:pPr>
    </w:p>
    <w:p w:rsidR="00743629" w:rsidRPr="00743629" w:rsidRDefault="00743629" w:rsidP="00743629">
      <w:pPr>
        <w:keepNext/>
        <w:spacing w:after="0" w:line="240" w:lineRule="auto"/>
        <w:jc w:val="both"/>
        <w:outlineLvl w:val="0"/>
        <w:rPr>
          <w:rFonts w:ascii="Times New Roman" w:hAnsi="Times New Roman"/>
          <w:kern w:val="32"/>
        </w:rPr>
      </w:pPr>
      <w:bookmarkStart w:id="21" w:name="_Toc109838899"/>
      <w:r w:rsidRPr="00743629">
        <w:rPr>
          <w:rFonts w:ascii="Times New Roman" w:hAnsi="Times New Roman"/>
          <w:b/>
          <w:kern w:val="32"/>
        </w:rPr>
        <w:t>2.1 Уклад общеобразовательной организации</w:t>
      </w:r>
      <w:bookmarkEnd w:id="21"/>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МБОУ «Средняя общеобразовательная школа №6 города Шебекино»- городская школа, но находится в удалении от культурных учреждений города, спортивных школ, школы искусств. Данный фактор не может не вносить особенности в воспитательный процесс. Социальная среда более консервативна, чем в городе в целом. Круг общения детей отличается знанием окружающих людей. В таких условиях легче формируется уважение к семейным традициям, почитание старших, взаимопомощь. Педагоги лучше знают личностные отношения, бытовые условия, отношения в семьях, что способствует более доверительному и доброжелательному отношению между педагогами, обучающимися и их родителями. Два года в микрорайоне работает оздоровительно-культурный центр, сотрудничество с которым расширяет воспитательные возможности микрорайона и позволяет родителям организовать целенаправленный досуг детей. Также школа активно сотрудничает со священнослужителями местного прихода, городской библиотекой №4. В школе плодотворно функционирует волонтерский отряд «Вектор добра», ДЮП, ЮИД, организована работа ЮНАРМИИ, РДШ.</w:t>
      </w:r>
    </w:p>
    <w:p w:rsidR="00743629" w:rsidRPr="00743629" w:rsidRDefault="00743629" w:rsidP="00743629">
      <w:pPr>
        <w:spacing w:after="0" w:line="240" w:lineRule="auto"/>
        <w:jc w:val="both"/>
        <w:rPr>
          <w:rFonts w:ascii="Times New Roman" w:hAnsi="Times New Roman"/>
          <w:b/>
        </w:rPr>
      </w:pPr>
      <w:r w:rsidRPr="00743629">
        <w:rPr>
          <w:rFonts w:ascii="Times New Roman" w:hAnsi="Times New Roman"/>
          <w:b/>
        </w:rPr>
        <w:t>Воспитательные находки школы:</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-воспитательные системы классов,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целенаправленная системная работа по развитию проектной деятельности обучающихся, позволяющая интегрировать урочную и внеурочную деятельность;</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обеспечение 100% охвата внеурочной деятельностью всех категорий обучающихся;</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системная работа органов школьного самоуправления;</w:t>
      </w:r>
    </w:p>
    <w:p w:rsidR="00743629" w:rsidRPr="00743629" w:rsidRDefault="00743629" w:rsidP="00743629">
      <w:pPr>
        <w:spacing w:after="0" w:line="240" w:lineRule="auto"/>
        <w:jc w:val="both"/>
        <w:rPr>
          <w:rFonts w:ascii="Times New Roman" w:hAnsi="Times New Roman"/>
        </w:rPr>
      </w:pPr>
    </w:p>
    <w:p w:rsidR="00743629" w:rsidRPr="00743629" w:rsidRDefault="00743629" w:rsidP="00743629">
      <w:pPr>
        <w:spacing w:after="0" w:line="240" w:lineRule="auto"/>
        <w:jc w:val="both"/>
        <w:rPr>
          <w:rFonts w:ascii="Times New Roman" w:hAnsi="Times New Roman"/>
          <w:b/>
          <w:bCs/>
        </w:rPr>
      </w:pPr>
      <w:r w:rsidRPr="00743629">
        <w:rPr>
          <w:rFonts w:ascii="Times New Roman" w:hAnsi="Times New Roman"/>
          <w:b/>
          <w:bCs/>
        </w:rPr>
        <w:t>Социальный паспорт школы имеет следующие показатели:</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xml:space="preserve">- учащиеся из многодетных семей  - 75 </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-дети разведенных родителей – 65</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дети матерей – одиночек – 18</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-дети, воспитывающиеся одним отцом- 6</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дети, воспитывающиеся опекунами-2</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-дети беженцев и переселенцев- 9</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дети из малообеспеченных семей – 6</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-дети –инвалиды и с ОВЗ – 14</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-дети, склонные к девиантному поведению- 4</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дети, состоящие на учете в КДН и ПДН – 4</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-дети, состоящие на ВШУ -2</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неблагополучные семьи – 3</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-дети, имеющие родителей с высшим образованием – 74</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 родители- инвалиды, воспитывающие несовершеннолетних детей -7</w:t>
      </w:r>
    </w:p>
    <w:p w:rsidR="00743629" w:rsidRPr="00743629" w:rsidRDefault="00743629" w:rsidP="00743629">
      <w:pPr>
        <w:spacing w:after="0" w:line="240" w:lineRule="auto"/>
        <w:jc w:val="both"/>
        <w:rPr>
          <w:rFonts w:ascii="Times New Roman" w:hAnsi="Times New Roman"/>
        </w:rPr>
      </w:pPr>
    </w:p>
    <w:p w:rsidR="00743629" w:rsidRPr="00743629" w:rsidRDefault="00743629" w:rsidP="00743629">
      <w:pPr>
        <w:spacing w:after="0" w:line="240" w:lineRule="auto"/>
        <w:jc w:val="both"/>
        <w:rPr>
          <w:rFonts w:ascii="Times New Roman" w:hAnsi="Times New Roman"/>
          <w:b/>
          <w:bCs/>
        </w:rPr>
      </w:pPr>
      <w:r w:rsidRPr="00743629">
        <w:rPr>
          <w:rFonts w:ascii="Times New Roman" w:hAnsi="Times New Roman"/>
          <w:b/>
          <w:bCs/>
        </w:rPr>
        <w:t>Основные вехи истории школы:</w:t>
      </w:r>
    </w:p>
    <w:p w:rsidR="00743629" w:rsidRPr="00743629" w:rsidRDefault="00743629" w:rsidP="00743629">
      <w:pPr>
        <w:spacing w:after="0" w:line="240" w:lineRule="auto"/>
        <w:jc w:val="both"/>
        <w:rPr>
          <w:rFonts w:ascii="Times New Roman" w:hAnsi="Times New Roman"/>
        </w:rPr>
      </w:pPr>
      <w:r w:rsidRPr="00743629">
        <w:rPr>
          <w:rFonts w:ascii="Times New Roman" w:hAnsi="Times New Roman"/>
        </w:rPr>
        <w:t>На территории школы в 1880 году был построен каменный храм. В 1903-1905 году была построена церковно- приходская церковь, в которой обучались дети из зажиточных семей. В связи с введением всеобщего начального образования (1930 год) была открыта 4-х летняя школа. В1932 году школа была преобразована в семилетку. Во время войны в здании школы располагался военный госпиталь. В 1959 году школа стала восьмилеткой. В 1967 году 8-летняя школа преобразована в среднюю. В этот же год началось строительство нового здания школы, которое закончилось в 1972 году. Школа находится в микрорайоне, где функционирует меловой завод. Почти 80% взрослого населения работало на этом заводе до 90-х годов.</w:t>
      </w:r>
    </w:p>
    <w:p w:rsidR="00743629" w:rsidRPr="00743629" w:rsidRDefault="00743629" w:rsidP="00743629">
      <w:pPr>
        <w:spacing w:after="0" w:line="240" w:lineRule="auto"/>
        <w:jc w:val="both"/>
        <w:rPr>
          <w:rFonts w:ascii="Times New Roman" w:hAnsi="Times New Roman"/>
        </w:rPr>
      </w:pPr>
    </w:p>
    <w:p w:rsidR="00743629" w:rsidRPr="00743629" w:rsidRDefault="00743629" w:rsidP="00743629">
      <w:pPr>
        <w:spacing w:after="0" w:line="240" w:lineRule="auto"/>
        <w:ind w:firstLine="709"/>
        <w:jc w:val="both"/>
        <w:rPr>
          <w:rFonts w:ascii="Times New Roman" w:hAnsi="Times New Roman"/>
          <w:b/>
          <w:bCs/>
          <w:iCs/>
        </w:rPr>
      </w:pPr>
      <w:bookmarkStart w:id="22" w:name="_Hlk103786013"/>
      <w:r w:rsidRPr="00743629">
        <w:rPr>
          <w:rFonts w:ascii="Times New Roman" w:hAnsi="Times New Roman"/>
          <w:b/>
          <w:bCs/>
          <w:iCs/>
        </w:rPr>
        <w:lastRenderedPageBreak/>
        <w:t>Основные характеристики :</w:t>
      </w:r>
    </w:p>
    <w:p w:rsidR="00743629" w:rsidRPr="00743629" w:rsidRDefault="00743629" w:rsidP="00743629">
      <w:pPr>
        <w:tabs>
          <w:tab w:val="left" w:pos="993"/>
        </w:tabs>
        <w:spacing w:after="0" w:line="240" w:lineRule="auto"/>
        <w:ind w:left="360"/>
        <w:contextualSpacing/>
        <w:jc w:val="both"/>
        <w:rPr>
          <w:rFonts w:ascii="Times New Roman" w:hAnsi="Times New Roman"/>
        </w:rPr>
      </w:pPr>
      <w:r w:rsidRPr="00743629">
        <w:rPr>
          <w:rFonts w:ascii="Times New Roman" w:hAnsi="Times New Roman"/>
          <w:b/>
          <w:bCs/>
        </w:rPr>
        <w:t>Принципы взаимодействия</w:t>
      </w:r>
      <w:r w:rsidRPr="00743629">
        <w:rPr>
          <w:rFonts w:ascii="Times New Roman" w:hAnsi="Times New Roman"/>
        </w:rPr>
        <w:t xml:space="preserve"> педагогов, школьников и их родителей, на которых основывается процесс воспитания в МБОУСОШ № 6 города Шебекино:</w:t>
      </w:r>
    </w:p>
    <w:p w:rsidR="00743629" w:rsidRPr="00743629" w:rsidRDefault="00743629" w:rsidP="00223719">
      <w:pPr>
        <w:numPr>
          <w:ilvl w:val="0"/>
          <w:numId w:val="95"/>
        </w:numPr>
        <w:tabs>
          <w:tab w:val="left" w:pos="993"/>
        </w:tabs>
        <w:spacing w:after="0" w:line="240" w:lineRule="auto"/>
        <w:jc w:val="both"/>
        <w:rPr>
          <w:rFonts w:ascii="Times New Roman" w:hAnsi="Times New Roman"/>
        </w:rPr>
      </w:pPr>
      <w:r w:rsidRPr="00743629">
        <w:rPr>
          <w:rFonts w:ascii="Times New Roman" w:hAnsi="Times New Roman"/>
        </w:rPr>
        <w:t>неукоснительное соблюдение законности и прав семьи и ребенка;</w:t>
      </w:r>
    </w:p>
    <w:p w:rsidR="00743629" w:rsidRPr="00743629" w:rsidRDefault="00743629" w:rsidP="00223719">
      <w:pPr>
        <w:numPr>
          <w:ilvl w:val="0"/>
          <w:numId w:val="95"/>
        </w:numPr>
        <w:tabs>
          <w:tab w:val="left" w:pos="993"/>
        </w:tabs>
        <w:spacing w:after="0" w:line="240" w:lineRule="auto"/>
        <w:jc w:val="both"/>
        <w:rPr>
          <w:rFonts w:ascii="Times New Roman" w:hAnsi="Times New Roman"/>
        </w:rPr>
      </w:pPr>
      <w:r w:rsidRPr="00743629">
        <w:rPr>
          <w:rFonts w:ascii="Times New Roman" w:hAnsi="Times New Roman"/>
        </w:rPr>
        <w:t xml:space="preserve"> соблюдения конфиденциальности информации о ребенке и семье, приоритета безопасности ребенка при нахождении в образовательной организации;</w:t>
      </w:r>
    </w:p>
    <w:p w:rsidR="00743629" w:rsidRPr="00743629" w:rsidRDefault="00743629" w:rsidP="00223719">
      <w:pPr>
        <w:numPr>
          <w:ilvl w:val="0"/>
          <w:numId w:val="95"/>
        </w:numPr>
        <w:tabs>
          <w:tab w:val="left" w:pos="993"/>
        </w:tabs>
        <w:spacing w:after="0" w:line="240" w:lineRule="auto"/>
        <w:jc w:val="both"/>
        <w:rPr>
          <w:rFonts w:ascii="Times New Roman" w:hAnsi="Times New Roman"/>
        </w:rPr>
      </w:pPr>
      <w:r w:rsidRPr="00743629">
        <w:rPr>
          <w:rFonts w:ascii="Times New Roman" w:hAnsi="Times New Roman"/>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обучающихся, педагогов и родителей;</w:t>
      </w:r>
    </w:p>
    <w:p w:rsidR="00743629" w:rsidRPr="00743629" w:rsidRDefault="00743629" w:rsidP="00223719">
      <w:pPr>
        <w:numPr>
          <w:ilvl w:val="0"/>
          <w:numId w:val="95"/>
        </w:numPr>
        <w:tabs>
          <w:tab w:val="left" w:pos="993"/>
        </w:tabs>
        <w:spacing w:after="0" w:line="240" w:lineRule="auto"/>
        <w:jc w:val="both"/>
        <w:rPr>
          <w:rFonts w:ascii="Times New Roman" w:hAnsi="Times New Roman"/>
        </w:rPr>
      </w:pPr>
      <w:r w:rsidRPr="00743629">
        <w:rPr>
          <w:rFonts w:ascii="Times New Roman" w:hAnsi="Times New Roman"/>
        </w:rPr>
        <w:t>организация основных совместных дел школьников, педагогов и родителей как предмета совместной заботы и взрослых, и детей;</w:t>
      </w:r>
    </w:p>
    <w:p w:rsidR="00743629" w:rsidRPr="00743629" w:rsidRDefault="00743629" w:rsidP="00223719">
      <w:pPr>
        <w:numPr>
          <w:ilvl w:val="0"/>
          <w:numId w:val="95"/>
        </w:numPr>
        <w:tabs>
          <w:tab w:val="left" w:pos="993"/>
        </w:tabs>
        <w:spacing w:after="0" w:line="240" w:lineRule="auto"/>
        <w:jc w:val="both"/>
        <w:rPr>
          <w:rFonts w:ascii="Times New Roman" w:hAnsi="Times New Roman"/>
        </w:rPr>
      </w:pPr>
      <w:r w:rsidRPr="00743629">
        <w:rPr>
          <w:rFonts w:ascii="Times New Roman" w:hAnsi="Times New Roman"/>
        </w:rPr>
        <w:t>ключевая фигура воспитания в школе-классный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43629" w:rsidRPr="00743629" w:rsidRDefault="00743629" w:rsidP="00743629">
      <w:pPr>
        <w:tabs>
          <w:tab w:val="left" w:pos="993"/>
        </w:tabs>
        <w:spacing w:after="0" w:line="240" w:lineRule="auto"/>
        <w:ind w:left="360"/>
        <w:contextualSpacing/>
        <w:jc w:val="both"/>
        <w:rPr>
          <w:rFonts w:ascii="Times New Roman" w:hAnsi="Times New Roman"/>
        </w:rPr>
      </w:pPr>
    </w:p>
    <w:p w:rsidR="00743629" w:rsidRPr="00743629" w:rsidRDefault="00743629" w:rsidP="00743629">
      <w:pPr>
        <w:tabs>
          <w:tab w:val="left" w:pos="993"/>
        </w:tabs>
        <w:spacing w:after="0" w:line="240" w:lineRule="auto"/>
        <w:ind w:left="709"/>
        <w:contextualSpacing/>
        <w:jc w:val="both"/>
        <w:rPr>
          <w:rFonts w:ascii="Times New Roman" w:hAnsi="Times New Roman"/>
        </w:rPr>
      </w:pPr>
      <w:r w:rsidRPr="00743629">
        <w:rPr>
          <w:rFonts w:ascii="Times New Roman" w:hAnsi="Times New Roman"/>
          <w:b/>
          <w:bCs/>
        </w:rPr>
        <w:t>Наиболее значимые традиционные дела,</w:t>
      </w:r>
      <w:r w:rsidRPr="00743629">
        <w:rPr>
          <w:rFonts w:ascii="Times New Roman" w:hAnsi="Times New Roman"/>
        </w:rPr>
        <w:t xml:space="preserve"> события, мероприятия в общеобразовательной организации, составляющие основу воспитательной системы. Ключевые дела-это общешкольные дела, в которых принимают участие все обучающиеся школы, их родители, педагогический коллектив и жители микрорайона. Они обязательно планируются, готовятся, проводятся и анализируются всеми участниками. Это:</w:t>
      </w:r>
    </w:p>
    <w:p w:rsidR="00743629" w:rsidRPr="00743629" w:rsidRDefault="00743629" w:rsidP="00743629">
      <w:pPr>
        <w:tabs>
          <w:tab w:val="left" w:pos="993"/>
        </w:tabs>
        <w:spacing w:after="0" w:line="240" w:lineRule="auto"/>
        <w:ind w:left="709"/>
        <w:contextualSpacing/>
        <w:jc w:val="both"/>
        <w:rPr>
          <w:rFonts w:ascii="Times New Roman" w:hAnsi="Times New Roman"/>
        </w:rPr>
      </w:pPr>
      <w:r w:rsidRPr="00743629">
        <w:rPr>
          <w:rFonts w:ascii="Times New Roman" w:hAnsi="Times New Roman"/>
        </w:rPr>
        <w:t>-ежегодные комплексы дел благотворительной, патриотической, трудовой и экологической направленности;</w:t>
      </w:r>
    </w:p>
    <w:p w:rsidR="00743629" w:rsidRPr="00743629" w:rsidRDefault="00743629" w:rsidP="00743629">
      <w:pPr>
        <w:tabs>
          <w:tab w:val="left" w:pos="993"/>
        </w:tabs>
        <w:spacing w:after="0" w:line="240" w:lineRule="auto"/>
        <w:ind w:left="709"/>
        <w:contextualSpacing/>
        <w:jc w:val="both"/>
        <w:rPr>
          <w:rFonts w:ascii="Times New Roman" w:hAnsi="Times New Roman"/>
        </w:rPr>
      </w:pPr>
      <w:r w:rsidRPr="00743629">
        <w:rPr>
          <w:rFonts w:ascii="Times New Roman" w:hAnsi="Times New Roman"/>
        </w:rPr>
        <w:t>- мероприятия, проводимые для жителей всего микрорайона (первенство микрорайона по волейболу, посвященное памяти тренера по велоспорту Яковлева Е.Б., праздник Масленица, митинги, посвященные освобождению города Шебекино и дню Победы, Праздники Первого и последнего звонка, день микрорайона);</w:t>
      </w:r>
    </w:p>
    <w:p w:rsidR="00743629" w:rsidRPr="00743629" w:rsidRDefault="00743629" w:rsidP="00743629">
      <w:pPr>
        <w:tabs>
          <w:tab w:val="left" w:pos="993"/>
        </w:tabs>
        <w:spacing w:after="0" w:line="240" w:lineRule="auto"/>
        <w:ind w:left="709"/>
        <w:contextualSpacing/>
        <w:jc w:val="both"/>
        <w:rPr>
          <w:rFonts w:ascii="Times New Roman" w:hAnsi="Times New Roman"/>
        </w:rPr>
      </w:pPr>
      <w:r w:rsidRPr="00743629">
        <w:rPr>
          <w:rFonts w:ascii="Times New Roman" w:hAnsi="Times New Roman"/>
        </w:rPr>
        <w:t>- ежегодные творческие дела, связанные со значимыми для обучающихся и педагогических работников знаменательными датами, в которых участвуют все классы (День учителя, День пожилых людей, 8-е Марта, День защитников Отечества);</w:t>
      </w:r>
    </w:p>
    <w:p w:rsidR="00743629" w:rsidRPr="00743629" w:rsidRDefault="00743629" w:rsidP="00743629">
      <w:pPr>
        <w:tabs>
          <w:tab w:val="left" w:pos="993"/>
        </w:tabs>
        <w:spacing w:after="0" w:line="240" w:lineRule="auto"/>
        <w:ind w:left="709"/>
        <w:contextualSpacing/>
        <w:jc w:val="both"/>
        <w:rPr>
          <w:rFonts w:ascii="Times New Roman" w:hAnsi="Times New Roman"/>
        </w:rPr>
      </w:pPr>
      <w:r w:rsidRPr="00743629">
        <w:rPr>
          <w:rFonts w:ascii="Times New Roman" w:hAnsi="Times New Roman"/>
        </w:rPr>
        <w:t>- патриотические акции («Бессмертный полк», «Белый цветок», «Берегите первоцветы», «Георгиевская ленточка»;</w:t>
      </w:r>
    </w:p>
    <w:p w:rsidR="00743629" w:rsidRPr="00743629" w:rsidRDefault="00743629" w:rsidP="00743629">
      <w:pPr>
        <w:tabs>
          <w:tab w:val="left" w:pos="993"/>
        </w:tabs>
        <w:spacing w:after="0" w:line="240" w:lineRule="auto"/>
        <w:jc w:val="both"/>
        <w:rPr>
          <w:rFonts w:ascii="Times New Roman" w:hAnsi="Times New Roman"/>
        </w:rPr>
      </w:pPr>
      <w:r w:rsidRPr="00743629">
        <w:rPr>
          <w:rFonts w:ascii="Times New Roman" w:hAnsi="Times New Roman"/>
          <w:b/>
          <w:bCs/>
        </w:rPr>
        <w:t xml:space="preserve">           Традиции и ритуалы, символика</w:t>
      </w:r>
      <w:r w:rsidRPr="00743629">
        <w:rPr>
          <w:rFonts w:ascii="Times New Roman" w:hAnsi="Times New Roman"/>
        </w:rPr>
        <w:t>, особые нормы этикета в общеобразовательной организации ( прием в члены ЮНАРМИИ, прием в волонтерский отряд, посвящение в первоклассники, выборы президента школьного самоуправления) ;</w:t>
      </w:r>
    </w:p>
    <w:p w:rsidR="00743629" w:rsidRPr="00743629" w:rsidRDefault="00743629" w:rsidP="00743629">
      <w:pPr>
        <w:tabs>
          <w:tab w:val="left" w:pos="993"/>
        </w:tabs>
        <w:spacing w:after="0" w:line="240" w:lineRule="auto"/>
        <w:ind w:left="709"/>
        <w:contextualSpacing/>
        <w:jc w:val="both"/>
        <w:rPr>
          <w:rFonts w:ascii="Times New Roman" w:hAnsi="Times New Roman"/>
        </w:rPr>
      </w:pPr>
      <w:r w:rsidRPr="00743629">
        <w:rPr>
          <w:rFonts w:ascii="Times New Roman" w:hAnsi="Times New Roman"/>
          <w:b/>
          <w:bCs/>
        </w:rPr>
        <w:t>Социальные партнёры</w:t>
      </w:r>
      <w:r w:rsidRPr="00743629">
        <w:rPr>
          <w:rFonts w:ascii="Times New Roman" w:hAnsi="Times New Roman"/>
        </w:rPr>
        <w:t xml:space="preserve"> общеобразовательной организации- городская библиотека№4, местный приход, культурный центр.</w:t>
      </w:r>
    </w:p>
    <w:bookmarkEnd w:id="22"/>
    <w:p w:rsidR="00743629" w:rsidRPr="00743629" w:rsidRDefault="00743629" w:rsidP="00743629">
      <w:pPr>
        <w:tabs>
          <w:tab w:val="left" w:pos="993"/>
        </w:tabs>
        <w:spacing w:after="0" w:line="240" w:lineRule="auto"/>
        <w:jc w:val="both"/>
        <w:rPr>
          <w:rFonts w:ascii="Times New Roman" w:hAnsi="Times New Roman"/>
        </w:rPr>
      </w:pPr>
    </w:p>
    <w:p w:rsidR="00743629" w:rsidRPr="00743629" w:rsidRDefault="00743629" w:rsidP="00743629">
      <w:pPr>
        <w:tabs>
          <w:tab w:val="left" w:pos="851"/>
        </w:tabs>
        <w:spacing w:after="0" w:line="240" w:lineRule="auto"/>
        <w:ind w:firstLine="709"/>
        <w:jc w:val="both"/>
        <w:outlineLvl w:val="0"/>
        <w:rPr>
          <w:rFonts w:ascii="Times New Roman" w:hAnsi="Times New Roman"/>
          <w:b/>
        </w:rPr>
      </w:pPr>
      <w:bookmarkStart w:id="23" w:name="_Toc109838900"/>
      <w:r w:rsidRPr="00743629">
        <w:rPr>
          <w:rFonts w:ascii="Times New Roman" w:hAnsi="Times New Roman"/>
          <w:b/>
        </w:rPr>
        <w:t>2.2 Виды, формы и содержание воспитательной деятельности</w:t>
      </w:r>
      <w:bookmarkEnd w:id="23"/>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b/>
        </w:rPr>
        <w:t xml:space="preserve">Урочная деятельность </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w:t>
      </w:r>
      <w:r w:rsidRPr="00743629">
        <w:rPr>
          <w:rFonts w:ascii="Times New Roman" w:hAnsi="Times New Roman"/>
        </w:rPr>
        <w:lastRenderedPageBreak/>
        <w:t>воспитания, целевыми ориентирами результатов воспитания; реализацию приоритета воспитания в учебной деятельности;</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43629" w:rsidRPr="00743629" w:rsidRDefault="00743629" w:rsidP="00223719">
      <w:pPr>
        <w:widowControl w:val="0"/>
        <w:numPr>
          <w:ilvl w:val="0"/>
          <w:numId w:val="96"/>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43629" w:rsidRPr="00743629" w:rsidRDefault="00743629" w:rsidP="00743629">
      <w:pPr>
        <w:tabs>
          <w:tab w:val="left" w:pos="851"/>
        </w:tabs>
        <w:spacing w:after="0" w:line="240" w:lineRule="auto"/>
        <w:ind w:firstLine="709"/>
        <w:jc w:val="both"/>
        <w:rPr>
          <w:rFonts w:ascii="Times New Roman" w:hAnsi="Times New Roman"/>
          <w:b/>
        </w:rPr>
      </w:pPr>
      <w:r w:rsidRPr="00743629">
        <w:rPr>
          <w:rFonts w:ascii="Times New Roman" w:hAnsi="Times New Roman"/>
          <w:b/>
        </w:rPr>
        <w:t xml:space="preserve">Внеурочная деятельность </w:t>
      </w:r>
    </w:p>
    <w:p w:rsidR="00743629" w:rsidRPr="00743629" w:rsidRDefault="00743629" w:rsidP="00223719">
      <w:pPr>
        <w:widowControl w:val="0"/>
        <w:numPr>
          <w:ilvl w:val="0"/>
          <w:numId w:val="97"/>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743629" w:rsidRPr="00743629" w:rsidRDefault="00743629" w:rsidP="00223719">
      <w:pPr>
        <w:widowControl w:val="0"/>
        <w:numPr>
          <w:ilvl w:val="0"/>
          <w:numId w:val="97"/>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43629" w:rsidRPr="00743629" w:rsidRDefault="00743629" w:rsidP="00223719">
      <w:pPr>
        <w:widowControl w:val="0"/>
        <w:numPr>
          <w:ilvl w:val="0"/>
          <w:numId w:val="97"/>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курсы, занятия познавательной, научной, исследовательской, просветительской направленности;</w:t>
      </w:r>
    </w:p>
    <w:p w:rsidR="00743629" w:rsidRPr="00743629" w:rsidRDefault="00743629" w:rsidP="00223719">
      <w:pPr>
        <w:widowControl w:val="0"/>
        <w:numPr>
          <w:ilvl w:val="0"/>
          <w:numId w:val="97"/>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курсы, занятия экологической, природоохранной направленности;</w:t>
      </w:r>
    </w:p>
    <w:p w:rsidR="00743629" w:rsidRPr="00743629" w:rsidRDefault="00743629" w:rsidP="00223719">
      <w:pPr>
        <w:widowControl w:val="0"/>
        <w:numPr>
          <w:ilvl w:val="0"/>
          <w:numId w:val="97"/>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курсы, занятия в области искусств, художественного творчества разных видов и жанров;</w:t>
      </w:r>
    </w:p>
    <w:p w:rsidR="00743629" w:rsidRPr="00743629" w:rsidRDefault="00743629" w:rsidP="00223719">
      <w:pPr>
        <w:widowControl w:val="0"/>
        <w:numPr>
          <w:ilvl w:val="0"/>
          <w:numId w:val="97"/>
        </w:numPr>
        <w:tabs>
          <w:tab w:val="left" w:pos="851"/>
          <w:tab w:val="left" w:pos="993"/>
        </w:tabs>
        <w:spacing w:after="0" w:line="240" w:lineRule="auto"/>
        <w:ind w:firstLine="709"/>
        <w:jc w:val="both"/>
        <w:rPr>
          <w:rFonts w:ascii="Times New Roman" w:hAnsi="Times New Roman"/>
          <w:b/>
        </w:rPr>
      </w:pPr>
      <w:r w:rsidRPr="00743629">
        <w:rPr>
          <w:rFonts w:ascii="Times New Roman" w:hAnsi="Times New Roman"/>
        </w:rPr>
        <w:t>курсы, занятия туристско-краеведческой направленности;</w:t>
      </w:r>
    </w:p>
    <w:p w:rsidR="00743629" w:rsidRPr="00743629" w:rsidRDefault="00743629" w:rsidP="00223719">
      <w:pPr>
        <w:widowControl w:val="0"/>
        <w:numPr>
          <w:ilvl w:val="0"/>
          <w:numId w:val="97"/>
        </w:numPr>
        <w:tabs>
          <w:tab w:val="left" w:pos="851"/>
          <w:tab w:val="left" w:pos="993"/>
        </w:tabs>
        <w:spacing w:after="0" w:line="240" w:lineRule="auto"/>
        <w:ind w:firstLine="709"/>
        <w:jc w:val="both"/>
        <w:rPr>
          <w:rFonts w:ascii="Times New Roman" w:hAnsi="Times New Roman"/>
          <w:b/>
        </w:rPr>
      </w:pPr>
      <w:r w:rsidRPr="00743629">
        <w:rPr>
          <w:rFonts w:ascii="Times New Roman" w:hAnsi="Times New Roman"/>
        </w:rPr>
        <w:t>курсы, занятия оздоровительной и спортивной направленности.</w:t>
      </w:r>
    </w:p>
    <w:p w:rsidR="00743629" w:rsidRPr="00743629" w:rsidRDefault="00743629" w:rsidP="00743629">
      <w:pPr>
        <w:tabs>
          <w:tab w:val="left" w:pos="993"/>
        </w:tabs>
        <w:spacing w:after="0" w:line="240" w:lineRule="auto"/>
        <w:ind w:left="709"/>
        <w:jc w:val="both"/>
        <w:rPr>
          <w:rFonts w:ascii="Times New Roman" w:hAnsi="Times New Roman"/>
        </w:rPr>
      </w:pPr>
      <w:r w:rsidRPr="00743629">
        <w:rPr>
          <w:rFonts w:ascii="Times New Roman" w:hAnsi="Times New Roman"/>
          <w:b/>
        </w:rPr>
        <w:t>Классное руководство</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планирование и проведение классных часов целевой воспитательной тематической направленности;</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b/>
          <w:i/>
        </w:rPr>
      </w:pPr>
      <w:r w:rsidRPr="00743629">
        <w:rPr>
          <w:rFonts w:ascii="Times New Roman" w:hAnsi="Times New Roman"/>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lastRenderedPageBreak/>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b/>
          <w:u w:val="single"/>
        </w:rPr>
      </w:pPr>
      <w:r w:rsidRPr="00743629">
        <w:rPr>
          <w:rFonts w:ascii="Times New Roman" w:hAnsi="Times New Roman"/>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43629" w:rsidRPr="00743629" w:rsidRDefault="00743629" w:rsidP="00223719">
      <w:pPr>
        <w:widowControl w:val="0"/>
        <w:numPr>
          <w:ilvl w:val="0"/>
          <w:numId w:val="98"/>
        </w:numPr>
        <w:tabs>
          <w:tab w:val="left" w:pos="851"/>
          <w:tab w:val="left" w:pos="993"/>
        </w:tabs>
        <w:spacing w:after="0" w:line="240" w:lineRule="auto"/>
        <w:ind w:firstLine="709"/>
        <w:jc w:val="both"/>
        <w:rPr>
          <w:rFonts w:ascii="Times New Roman" w:hAnsi="Times New Roman"/>
          <w:b/>
          <w:i/>
        </w:rPr>
      </w:pPr>
      <w:r w:rsidRPr="00743629">
        <w:rPr>
          <w:rFonts w:ascii="Times New Roman" w:hAnsi="Times New Roman"/>
        </w:rPr>
        <w:t>проведение в классе праздников, конкурсов, соревнований и т. п.</w:t>
      </w:r>
    </w:p>
    <w:p w:rsidR="00743629" w:rsidRPr="00743629" w:rsidRDefault="00743629" w:rsidP="00743629">
      <w:pPr>
        <w:tabs>
          <w:tab w:val="left" w:pos="851"/>
        </w:tabs>
        <w:spacing w:after="0" w:line="240" w:lineRule="auto"/>
        <w:ind w:firstLine="709"/>
        <w:jc w:val="both"/>
        <w:rPr>
          <w:rFonts w:ascii="Times New Roman" w:hAnsi="Times New Roman"/>
          <w:i/>
        </w:rPr>
      </w:pPr>
      <w:r w:rsidRPr="00743629">
        <w:rPr>
          <w:rFonts w:ascii="Times New Roman" w:hAnsi="Times New Roman"/>
          <w:b/>
        </w:rPr>
        <w:t>Основные школьные дела</w:t>
      </w:r>
    </w:p>
    <w:p w:rsidR="00743629" w:rsidRPr="00743629" w:rsidRDefault="00743629" w:rsidP="00223719">
      <w:pPr>
        <w:widowControl w:val="0"/>
        <w:numPr>
          <w:ilvl w:val="0"/>
          <w:numId w:val="99"/>
        </w:numPr>
        <w:tabs>
          <w:tab w:val="left" w:pos="993"/>
          <w:tab w:val="left" w:pos="1134"/>
        </w:tabs>
        <w:spacing w:after="0" w:line="240" w:lineRule="auto"/>
        <w:ind w:firstLine="709"/>
        <w:jc w:val="both"/>
        <w:rPr>
          <w:rFonts w:ascii="Times New Roman" w:hAnsi="Times New Roman"/>
          <w:b/>
          <w:i/>
        </w:rPr>
      </w:pPr>
      <w:r w:rsidRPr="00743629">
        <w:rPr>
          <w:rFonts w:ascii="Times New Roman" w:hAnsi="Times New Roman"/>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743629" w:rsidRPr="00743629" w:rsidRDefault="00743629" w:rsidP="00223719">
      <w:pPr>
        <w:widowControl w:val="0"/>
        <w:numPr>
          <w:ilvl w:val="0"/>
          <w:numId w:val="99"/>
        </w:numPr>
        <w:tabs>
          <w:tab w:val="left" w:pos="993"/>
          <w:tab w:val="left" w:pos="1134"/>
        </w:tabs>
        <w:spacing w:after="0" w:line="240" w:lineRule="auto"/>
        <w:ind w:firstLine="709"/>
        <w:jc w:val="both"/>
        <w:rPr>
          <w:rFonts w:ascii="Times New Roman" w:hAnsi="Times New Roman"/>
          <w:b/>
          <w:i/>
        </w:rPr>
      </w:pPr>
      <w:r w:rsidRPr="00743629">
        <w:rPr>
          <w:rFonts w:ascii="Times New Roman" w:hAnsi="Times New Roman"/>
        </w:rPr>
        <w:t>участие во всероссийских акциях, посвящённых значимым событиям в России, мире;</w:t>
      </w:r>
    </w:p>
    <w:p w:rsidR="00743629" w:rsidRPr="00743629" w:rsidRDefault="00743629" w:rsidP="00223719">
      <w:pPr>
        <w:widowControl w:val="0"/>
        <w:numPr>
          <w:ilvl w:val="0"/>
          <w:numId w:val="99"/>
        </w:numPr>
        <w:tabs>
          <w:tab w:val="left" w:pos="993"/>
          <w:tab w:val="left" w:pos="1134"/>
        </w:tabs>
        <w:spacing w:after="0" w:line="240" w:lineRule="auto"/>
        <w:ind w:firstLine="709"/>
        <w:jc w:val="both"/>
        <w:rPr>
          <w:rFonts w:ascii="Times New Roman" w:hAnsi="Times New Roman"/>
          <w:b/>
          <w:i/>
        </w:rPr>
      </w:pPr>
      <w:r w:rsidRPr="00743629">
        <w:rPr>
          <w:rFonts w:ascii="Times New Roman" w:hAnsi="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743629" w:rsidRPr="00743629" w:rsidRDefault="00743629" w:rsidP="00223719">
      <w:pPr>
        <w:widowControl w:val="0"/>
        <w:numPr>
          <w:ilvl w:val="0"/>
          <w:numId w:val="99"/>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743629" w:rsidRPr="00743629" w:rsidRDefault="00743629" w:rsidP="00223719">
      <w:pPr>
        <w:widowControl w:val="0"/>
        <w:numPr>
          <w:ilvl w:val="0"/>
          <w:numId w:val="99"/>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743629" w:rsidRPr="00743629" w:rsidRDefault="00743629" w:rsidP="00223719">
      <w:pPr>
        <w:widowControl w:val="0"/>
        <w:numPr>
          <w:ilvl w:val="0"/>
          <w:numId w:val="99"/>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743629" w:rsidRPr="00743629" w:rsidRDefault="00743629" w:rsidP="00223719">
      <w:pPr>
        <w:widowControl w:val="0"/>
        <w:numPr>
          <w:ilvl w:val="0"/>
          <w:numId w:val="99"/>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743629" w:rsidRPr="00743629" w:rsidRDefault="00743629" w:rsidP="00223719">
      <w:pPr>
        <w:widowControl w:val="0"/>
        <w:numPr>
          <w:ilvl w:val="0"/>
          <w:numId w:val="99"/>
        </w:numPr>
        <w:tabs>
          <w:tab w:val="left" w:pos="993"/>
        </w:tabs>
        <w:spacing w:after="0" w:line="240" w:lineRule="auto"/>
        <w:ind w:firstLine="709"/>
        <w:jc w:val="both"/>
        <w:rPr>
          <w:rFonts w:ascii="Times New Roman" w:hAnsi="Times New Roman"/>
        </w:rPr>
      </w:pPr>
      <w:r w:rsidRPr="00743629">
        <w:rPr>
          <w:rFonts w:ascii="Times New Roman" w:hAnsi="Times New Roman"/>
        </w:rPr>
        <w:t>вовлечение по возможности</w:t>
      </w:r>
      <w:r w:rsidRPr="00743629">
        <w:rPr>
          <w:rFonts w:ascii="Times New Roman" w:hAnsi="Times New Roman"/>
          <w:i/>
        </w:rPr>
        <w:t xml:space="preserve"> </w:t>
      </w:r>
      <w:r w:rsidRPr="00743629">
        <w:rPr>
          <w:rFonts w:ascii="Times New Roman" w:hAnsi="Times New Roman"/>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743629" w:rsidRPr="00743629" w:rsidRDefault="00743629" w:rsidP="00223719">
      <w:pPr>
        <w:widowControl w:val="0"/>
        <w:numPr>
          <w:ilvl w:val="0"/>
          <w:numId w:val="99"/>
        </w:numPr>
        <w:tabs>
          <w:tab w:val="left" w:pos="993"/>
        </w:tabs>
        <w:spacing w:after="0" w:line="240" w:lineRule="auto"/>
        <w:ind w:firstLine="709"/>
        <w:jc w:val="both"/>
        <w:rPr>
          <w:rFonts w:ascii="Times New Roman" w:hAnsi="Times New Roman"/>
        </w:rPr>
      </w:pPr>
      <w:r w:rsidRPr="00743629">
        <w:rPr>
          <w:rFonts w:ascii="Times New Roman" w:hAnsi="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743629" w:rsidRPr="00743629" w:rsidRDefault="00743629" w:rsidP="00743629">
      <w:pPr>
        <w:tabs>
          <w:tab w:val="left" w:pos="851"/>
        </w:tabs>
        <w:spacing w:after="0" w:line="240" w:lineRule="auto"/>
        <w:ind w:firstLine="709"/>
        <w:jc w:val="both"/>
        <w:rPr>
          <w:rFonts w:ascii="Times New Roman" w:hAnsi="Times New Roman"/>
          <w:b/>
        </w:rPr>
      </w:pPr>
      <w:r w:rsidRPr="00743629">
        <w:rPr>
          <w:rFonts w:ascii="Times New Roman" w:hAnsi="Times New Roman"/>
          <w:b/>
        </w:rPr>
        <w:t>Внешкольные мероприятия</w:t>
      </w:r>
    </w:p>
    <w:p w:rsidR="00743629" w:rsidRPr="00743629" w:rsidRDefault="00743629" w:rsidP="00223719">
      <w:pPr>
        <w:widowControl w:val="0"/>
        <w:numPr>
          <w:ilvl w:val="0"/>
          <w:numId w:val="100"/>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общие внешкольные мероприятия, в том числе организуемые совместно с социальными партнёрами общеобразовательной организации;</w:t>
      </w:r>
    </w:p>
    <w:p w:rsidR="00743629" w:rsidRPr="00743629" w:rsidRDefault="00743629" w:rsidP="00223719">
      <w:pPr>
        <w:widowControl w:val="0"/>
        <w:numPr>
          <w:ilvl w:val="0"/>
          <w:numId w:val="100"/>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743629">
        <w:rPr>
          <w:rFonts w:ascii="Times New Roman" w:hAnsi="Times New Roman"/>
          <w:i/>
        </w:rPr>
        <w:t xml:space="preserve"> </w:t>
      </w:r>
      <w:r w:rsidRPr="00743629">
        <w:rPr>
          <w:rFonts w:ascii="Times New Roman" w:hAnsi="Times New Roman"/>
        </w:rPr>
        <w:t>учебным предметам, курсам, модулям;</w:t>
      </w:r>
    </w:p>
    <w:p w:rsidR="00743629" w:rsidRPr="00743629" w:rsidRDefault="00743629" w:rsidP="00223719">
      <w:pPr>
        <w:widowControl w:val="0"/>
        <w:numPr>
          <w:ilvl w:val="0"/>
          <w:numId w:val="100"/>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43629" w:rsidRPr="00743629" w:rsidRDefault="00743629" w:rsidP="00223719">
      <w:pPr>
        <w:widowControl w:val="0"/>
        <w:numPr>
          <w:ilvl w:val="0"/>
          <w:numId w:val="100"/>
        </w:numPr>
        <w:tabs>
          <w:tab w:val="left" w:pos="851"/>
          <w:tab w:val="left" w:pos="993"/>
        </w:tabs>
        <w:spacing w:after="0" w:line="240" w:lineRule="auto"/>
        <w:ind w:firstLine="709"/>
        <w:jc w:val="both"/>
        <w:rPr>
          <w:rFonts w:ascii="Times New Roman" w:hAnsi="Times New Roman"/>
          <w:i/>
        </w:rPr>
      </w:pPr>
      <w:r w:rsidRPr="00743629">
        <w:rPr>
          <w:rFonts w:ascii="Times New Roman" w:hAnsi="Times New Roman"/>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43629" w:rsidRPr="00743629" w:rsidRDefault="00743629" w:rsidP="00223719">
      <w:pPr>
        <w:widowControl w:val="0"/>
        <w:numPr>
          <w:ilvl w:val="0"/>
          <w:numId w:val="100"/>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43629" w:rsidRPr="00743629" w:rsidRDefault="00743629" w:rsidP="00743629">
      <w:pPr>
        <w:tabs>
          <w:tab w:val="left" w:pos="851"/>
          <w:tab w:val="left" w:pos="2977"/>
        </w:tabs>
        <w:spacing w:after="0" w:line="240" w:lineRule="auto"/>
        <w:ind w:firstLine="709"/>
        <w:jc w:val="both"/>
        <w:rPr>
          <w:rFonts w:ascii="Times New Roman" w:hAnsi="Times New Roman"/>
        </w:rPr>
      </w:pPr>
      <w:r w:rsidRPr="00743629">
        <w:rPr>
          <w:rFonts w:ascii="Times New Roman" w:hAnsi="Times New Roman"/>
          <w:b/>
        </w:rPr>
        <w:t>Организация предметно-пространственной среды</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оформление внешнего вида здания, фасада, холла при входе</w:t>
      </w:r>
      <w:bookmarkStart w:id="24" w:name="_Hlk106819027"/>
      <w:r w:rsidRPr="00743629">
        <w:rPr>
          <w:rFonts w:ascii="Times New Roman" w:hAnsi="Times New Roman"/>
        </w:rPr>
        <w:t xml:space="preserve"> в общеобразовательную организацию</w:t>
      </w:r>
      <w:bookmarkEnd w:id="24"/>
      <w:r w:rsidRPr="00743629">
        <w:rPr>
          <w:rFonts w:ascii="Times New Roman" w:hAnsi="Times New Roman"/>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организацию и проведение церемоний поднятия (спуска) государственного флага Российской Федерации;</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организацию и поддержание в общеобразовательной организации </w:t>
      </w:r>
      <w:r w:rsidRPr="00743629">
        <w:rPr>
          <w:rFonts w:ascii="Times New Roman" w:hAnsi="Times New Roman"/>
        </w:rPr>
        <w:lastRenderedPageBreak/>
        <w:t xml:space="preserve">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743629">
        <w:rPr>
          <w:rFonts w:ascii="Times New Roman" w:hAnsi="Times New Roman"/>
          <w:i/>
        </w:rPr>
        <w:t xml:space="preserve"> </w:t>
      </w:r>
      <w:r w:rsidRPr="00743629">
        <w:rPr>
          <w:rFonts w:ascii="Times New Roman" w:hAnsi="Times New Roman"/>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разработку и популяризацию символики общеобразовательной организации</w:t>
      </w:r>
      <w:r w:rsidRPr="00743629">
        <w:rPr>
          <w:rFonts w:ascii="Times New Roman" w:hAnsi="Times New Roman"/>
          <w:i/>
        </w:rPr>
        <w:t xml:space="preserve"> </w:t>
      </w:r>
      <w:r w:rsidRPr="00743629">
        <w:rPr>
          <w:rFonts w:ascii="Times New Roman" w:hAnsi="Times New Roman"/>
        </w:rPr>
        <w:t>(эмблема, флаг, логотип, элементы костюма обучающихся и т. п.), используемой как повседневно, так и в торжественные моменты;</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743629" w:rsidRPr="00743629" w:rsidRDefault="00743629" w:rsidP="00223719">
      <w:pPr>
        <w:widowControl w:val="0"/>
        <w:numPr>
          <w:ilvl w:val="0"/>
          <w:numId w:val="101"/>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743629" w:rsidRPr="00743629" w:rsidRDefault="00743629" w:rsidP="00743629">
      <w:pPr>
        <w:tabs>
          <w:tab w:val="left" w:pos="993"/>
        </w:tabs>
        <w:spacing w:after="0" w:line="240" w:lineRule="auto"/>
        <w:ind w:firstLine="709"/>
        <w:jc w:val="both"/>
        <w:rPr>
          <w:rFonts w:ascii="Times New Roman" w:hAnsi="Times New Roman"/>
        </w:rPr>
      </w:pPr>
      <w:r w:rsidRPr="00743629">
        <w:rPr>
          <w:rFonts w:ascii="Times New Roman" w:hAnsi="Times New Roman"/>
        </w:rPr>
        <w:t>Предметно-пространственная среда строится как максимально доступная для обучающихся с особыми образовательными потребностями.</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b/>
        </w:rPr>
        <w:t>Взаимодействие с родителями (законными представителями)</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родительские дни, в которые родители (законные представители) могут посещать уроки и внеурочные занятия;</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 xml:space="preserve">проведение тематических собраний (в том числе по инициативе родителей), на которых </w:t>
      </w:r>
      <w:r w:rsidRPr="00743629">
        <w:rPr>
          <w:rFonts w:ascii="Times New Roman" w:hAnsi="Times New Roman"/>
        </w:rPr>
        <w:lastRenderedPageBreak/>
        <w:t xml:space="preserve">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743629">
        <w:rPr>
          <w:rFonts w:ascii="Times New Roman" w:hAnsi="Times New Roman"/>
          <w:i/>
        </w:rPr>
        <w:t xml:space="preserve"> </w:t>
      </w:r>
      <w:r w:rsidRPr="00743629">
        <w:rPr>
          <w:rFonts w:ascii="Times New Roman" w:hAnsi="Times New Roman"/>
        </w:rPr>
        <w:t>в соответствии с порядком привлечения родителей (законных представителей);</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привлечение родителей (законных представителей) к подготовке и проведению классных и общешкольных мероприятий;</w:t>
      </w:r>
    </w:p>
    <w:p w:rsidR="00743629" w:rsidRPr="00743629" w:rsidRDefault="00743629" w:rsidP="00223719">
      <w:pPr>
        <w:widowControl w:val="0"/>
        <w:numPr>
          <w:ilvl w:val="0"/>
          <w:numId w:val="102"/>
        </w:numPr>
        <w:tabs>
          <w:tab w:val="left" w:pos="851"/>
          <w:tab w:val="left" w:pos="993"/>
        </w:tabs>
        <w:spacing w:after="0" w:line="240" w:lineRule="auto"/>
        <w:ind w:left="-142" w:firstLine="709"/>
        <w:jc w:val="both"/>
        <w:rPr>
          <w:rFonts w:ascii="Times New Roman" w:hAnsi="Times New Roman"/>
        </w:rPr>
      </w:pPr>
      <w:r w:rsidRPr="00743629">
        <w:rPr>
          <w:rFonts w:ascii="Times New Roman" w:hAnsi="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5" w:name="_Hlk85440179"/>
      <w:bookmarkEnd w:id="25"/>
    </w:p>
    <w:p w:rsidR="00743629" w:rsidRPr="00743629" w:rsidRDefault="00743629" w:rsidP="00743629">
      <w:pPr>
        <w:spacing w:after="0" w:line="240" w:lineRule="auto"/>
        <w:ind w:left="-142" w:firstLine="709"/>
        <w:jc w:val="both"/>
        <w:rPr>
          <w:rFonts w:ascii="Times New Roman" w:hAnsi="Times New Roman"/>
        </w:rPr>
      </w:pPr>
      <w:r w:rsidRPr="00743629">
        <w:rPr>
          <w:rFonts w:ascii="Times New Roman" w:hAnsi="Times New Roman"/>
          <w:b/>
        </w:rPr>
        <w:t>Самоуправление</w:t>
      </w:r>
    </w:p>
    <w:p w:rsidR="00743629" w:rsidRPr="00743629" w:rsidRDefault="00743629" w:rsidP="00223719">
      <w:pPr>
        <w:widowControl w:val="0"/>
        <w:numPr>
          <w:ilvl w:val="0"/>
          <w:numId w:val="103"/>
        </w:numPr>
        <w:tabs>
          <w:tab w:val="left" w:pos="993"/>
        </w:tabs>
        <w:spacing w:after="0" w:line="240" w:lineRule="auto"/>
        <w:ind w:firstLine="709"/>
        <w:contextualSpacing/>
        <w:jc w:val="both"/>
        <w:rPr>
          <w:rFonts w:ascii="Times New Roman" w:hAnsi="Times New Roman"/>
        </w:rPr>
      </w:pPr>
      <w:r w:rsidRPr="00743629">
        <w:rPr>
          <w:rFonts w:ascii="Times New Roman" w:hAnsi="Times New Roman"/>
        </w:rPr>
        <w:t>организацию и деятельность органов ученического самоуправления (совет обучающихся или др.), избранных обучающимися;</w:t>
      </w:r>
    </w:p>
    <w:p w:rsidR="00743629" w:rsidRPr="00743629" w:rsidRDefault="00743629" w:rsidP="00223719">
      <w:pPr>
        <w:widowControl w:val="0"/>
        <w:numPr>
          <w:ilvl w:val="0"/>
          <w:numId w:val="104"/>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743629" w:rsidRPr="00743629" w:rsidRDefault="00743629" w:rsidP="00223719">
      <w:pPr>
        <w:widowControl w:val="0"/>
        <w:numPr>
          <w:ilvl w:val="0"/>
          <w:numId w:val="104"/>
        </w:numPr>
        <w:tabs>
          <w:tab w:val="left" w:pos="993"/>
        </w:tabs>
        <w:spacing w:after="0" w:line="240" w:lineRule="auto"/>
        <w:ind w:firstLine="709"/>
        <w:jc w:val="both"/>
        <w:rPr>
          <w:rFonts w:ascii="Times New Roman" w:hAnsi="Times New Roman"/>
        </w:rPr>
      </w:pPr>
      <w:r w:rsidRPr="00743629">
        <w:rPr>
          <w:rFonts w:ascii="Times New Roman" w:hAnsi="Times New Roman"/>
        </w:rPr>
        <w:t>защиту органами ученического самоуправления законных интересов и прав обучающихся;</w:t>
      </w:r>
    </w:p>
    <w:p w:rsidR="00743629" w:rsidRPr="00743629" w:rsidRDefault="00743629" w:rsidP="00223719">
      <w:pPr>
        <w:widowControl w:val="0"/>
        <w:numPr>
          <w:ilvl w:val="0"/>
          <w:numId w:val="104"/>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743629" w:rsidRPr="00743629" w:rsidRDefault="00743629" w:rsidP="00743629">
      <w:pPr>
        <w:tabs>
          <w:tab w:val="left" w:pos="851"/>
        </w:tabs>
        <w:spacing w:after="0" w:line="240" w:lineRule="auto"/>
        <w:ind w:firstLine="709"/>
        <w:jc w:val="both"/>
        <w:rPr>
          <w:rFonts w:ascii="Times New Roman" w:hAnsi="Times New Roman"/>
          <w:b/>
        </w:rPr>
      </w:pPr>
      <w:r w:rsidRPr="00743629">
        <w:rPr>
          <w:rFonts w:ascii="Times New Roman" w:hAnsi="Times New Roman"/>
          <w:b/>
        </w:rPr>
        <w:t>Профилактика и безопасность</w:t>
      </w:r>
    </w:p>
    <w:p w:rsidR="00743629" w:rsidRPr="00743629" w:rsidRDefault="00743629" w:rsidP="00223719">
      <w:pPr>
        <w:widowControl w:val="0"/>
        <w:numPr>
          <w:ilvl w:val="0"/>
          <w:numId w:val="105"/>
        </w:numPr>
        <w:tabs>
          <w:tab w:val="left" w:pos="993"/>
        </w:tabs>
        <w:spacing w:after="0" w:line="240" w:lineRule="auto"/>
        <w:ind w:firstLine="709"/>
        <w:jc w:val="both"/>
        <w:rPr>
          <w:rFonts w:ascii="Times New Roman" w:hAnsi="Times New Roman"/>
        </w:rPr>
      </w:pPr>
      <w:r w:rsidRPr="00743629">
        <w:rPr>
          <w:rFonts w:ascii="Times New Roman" w:hAnsi="Times New Roman"/>
        </w:rPr>
        <w:t>организацию деятельности педагогического коллектива по созданию в общеобразовательной организации</w:t>
      </w:r>
      <w:r w:rsidRPr="00743629">
        <w:rPr>
          <w:rFonts w:ascii="Times New Roman" w:hAnsi="Times New Roman"/>
          <w:i/>
        </w:rPr>
        <w:t xml:space="preserve"> </w:t>
      </w:r>
      <w:r w:rsidRPr="00743629">
        <w:rPr>
          <w:rFonts w:ascii="Times New Roman" w:hAnsi="Times New Roman"/>
        </w:rPr>
        <w:t>эффективной профилактической среды обеспечения безопасности жизнедеятельности как условия успешной воспитательной деятельности;</w:t>
      </w:r>
    </w:p>
    <w:p w:rsidR="00743629" w:rsidRPr="00743629" w:rsidRDefault="00743629" w:rsidP="00223719">
      <w:pPr>
        <w:widowControl w:val="0"/>
        <w:numPr>
          <w:ilvl w:val="0"/>
          <w:numId w:val="105"/>
        </w:numPr>
        <w:tabs>
          <w:tab w:val="left" w:pos="993"/>
        </w:tabs>
        <w:spacing w:after="0" w:line="240" w:lineRule="auto"/>
        <w:ind w:firstLine="709"/>
        <w:jc w:val="both"/>
        <w:rPr>
          <w:rFonts w:ascii="Times New Roman" w:hAnsi="Times New Roman"/>
        </w:rPr>
      </w:pPr>
      <w:r w:rsidRPr="00743629">
        <w:rPr>
          <w:rFonts w:ascii="Times New Roman" w:hAnsi="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43629" w:rsidRPr="00743629" w:rsidRDefault="00743629" w:rsidP="00223719">
      <w:pPr>
        <w:widowControl w:val="0"/>
        <w:numPr>
          <w:ilvl w:val="0"/>
          <w:numId w:val="105"/>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743629" w:rsidRPr="00743629" w:rsidRDefault="00743629" w:rsidP="00223719">
      <w:pPr>
        <w:widowControl w:val="0"/>
        <w:numPr>
          <w:ilvl w:val="0"/>
          <w:numId w:val="105"/>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43629" w:rsidRPr="00743629" w:rsidRDefault="00743629" w:rsidP="00223719">
      <w:pPr>
        <w:widowControl w:val="0"/>
        <w:numPr>
          <w:ilvl w:val="0"/>
          <w:numId w:val="105"/>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743629">
        <w:rPr>
          <w:rFonts w:ascii="Times New Roman" w:hAnsi="Times New Roman"/>
          <w:i/>
        </w:rPr>
        <w:t xml:space="preserve"> </w:t>
      </w:r>
      <w:r w:rsidRPr="00743629">
        <w:rPr>
          <w:rFonts w:ascii="Times New Roman" w:hAnsi="Times New Roman"/>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743629" w:rsidRPr="00743629" w:rsidRDefault="00743629" w:rsidP="00223719">
      <w:pPr>
        <w:widowControl w:val="0"/>
        <w:numPr>
          <w:ilvl w:val="0"/>
          <w:numId w:val="105"/>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43629" w:rsidRPr="00743629" w:rsidRDefault="00743629" w:rsidP="00223719">
      <w:pPr>
        <w:widowControl w:val="0"/>
        <w:numPr>
          <w:ilvl w:val="0"/>
          <w:numId w:val="105"/>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 xml:space="preserve"> профилактику правонарушений, девиаций посредством организации </w:t>
      </w:r>
      <w:r w:rsidRPr="00743629">
        <w:rPr>
          <w:rFonts w:ascii="Times New Roman" w:hAnsi="Times New Roman"/>
        </w:rPr>
        <w:lastRenderedPageBreak/>
        <w:t>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43629" w:rsidRPr="00743629" w:rsidRDefault="00743629" w:rsidP="00223719">
      <w:pPr>
        <w:widowControl w:val="0"/>
        <w:numPr>
          <w:ilvl w:val="0"/>
          <w:numId w:val="105"/>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предупреждение, профилактику и целенаправленную деятельность в случаях появления, расширения, влияния в общеобразовательной организации</w:t>
      </w:r>
      <w:r w:rsidRPr="00743629">
        <w:rPr>
          <w:rFonts w:ascii="Times New Roman" w:hAnsi="Times New Roman"/>
          <w:i/>
        </w:rPr>
        <w:t xml:space="preserve"> </w:t>
      </w:r>
      <w:r w:rsidRPr="00743629">
        <w:rPr>
          <w:rFonts w:ascii="Times New Roman" w:hAnsi="Times New Roman"/>
        </w:rPr>
        <w:t xml:space="preserve">маргинальных групп обучающихся (оставивших обучение, криминальной направленности, с агрессивным поведением и др.); </w:t>
      </w:r>
    </w:p>
    <w:p w:rsidR="00743629" w:rsidRPr="00743629" w:rsidRDefault="00743629" w:rsidP="00223719">
      <w:pPr>
        <w:widowControl w:val="0"/>
        <w:numPr>
          <w:ilvl w:val="0"/>
          <w:numId w:val="105"/>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b/>
        </w:rPr>
        <w:t>Социальное партнёрство</w:t>
      </w:r>
    </w:p>
    <w:p w:rsidR="00743629" w:rsidRPr="00743629" w:rsidRDefault="00743629" w:rsidP="00223719">
      <w:pPr>
        <w:widowControl w:val="0"/>
        <w:numPr>
          <w:ilvl w:val="0"/>
          <w:numId w:val="106"/>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43629" w:rsidRPr="00743629" w:rsidRDefault="00743629" w:rsidP="00223719">
      <w:pPr>
        <w:widowControl w:val="0"/>
        <w:numPr>
          <w:ilvl w:val="0"/>
          <w:numId w:val="106"/>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43629" w:rsidRPr="00743629" w:rsidRDefault="00743629" w:rsidP="00223719">
      <w:pPr>
        <w:widowControl w:val="0"/>
        <w:numPr>
          <w:ilvl w:val="0"/>
          <w:numId w:val="106"/>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743629" w:rsidRPr="00743629" w:rsidRDefault="00743629" w:rsidP="00223719">
      <w:pPr>
        <w:widowControl w:val="0"/>
        <w:numPr>
          <w:ilvl w:val="0"/>
          <w:numId w:val="106"/>
        </w:numPr>
        <w:tabs>
          <w:tab w:val="left" w:pos="993"/>
          <w:tab w:val="left" w:pos="1134"/>
        </w:tabs>
        <w:spacing w:after="0" w:line="240" w:lineRule="auto"/>
        <w:ind w:firstLine="709"/>
        <w:jc w:val="both"/>
        <w:rPr>
          <w:rFonts w:ascii="Times New Roman" w:hAnsi="Times New Roman"/>
        </w:rPr>
      </w:pPr>
      <w:r w:rsidRPr="00743629">
        <w:rPr>
          <w:rFonts w:ascii="Times New Roman" w:hAnsi="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743629" w:rsidRPr="00743629" w:rsidRDefault="00743629" w:rsidP="00223719">
      <w:pPr>
        <w:widowControl w:val="0"/>
        <w:numPr>
          <w:ilvl w:val="0"/>
          <w:numId w:val="106"/>
        </w:numPr>
        <w:tabs>
          <w:tab w:val="left" w:pos="993"/>
          <w:tab w:val="left" w:pos="1134"/>
        </w:tabs>
        <w:spacing w:after="0" w:line="240" w:lineRule="auto"/>
        <w:ind w:firstLine="709"/>
        <w:jc w:val="both"/>
        <w:rPr>
          <w:rFonts w:ascii="Times New Roman" w:hAnsi="Times New Roman"/>
          <w:b/>
          <w:i/>
        </w:rPr>
      </w:pPr>
      <w:r w:rsidRPr="00743629">
        <w:rPr>
          <w:rFonts w:ascii="Times New Roman" w:hAnsi="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b/>
        </w:rPr>
        <w:t>Профориентация</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экскурсии на предприятия, в организации, дающие начальные представления о существующих профессиях и условиях работы;</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w:t>
      </w:r>
      <w:r w:rsidRPr="00743629">
        <w:rPr>
          <w:rFonts w:ascii="Times New Roman" w:hAnsi="Times New Roman"/>
        </w:rPr>
        <w:lastRenderedPageBreak/>
        <w:t>профессионального образования;</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участие в работе всероссийских профориентационных проектов;</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43629" w:rsidRPr="00743629" w:rsidRDefault="00743629" w:rsidP="00223719">
      <w:pPr>
        <w:widowControl w:val="0"/>
        <w:numPr>
          <w:ilvl w:val="0"/>
          <w:numId w:val="105"/>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743629" w:rsidRPr="00743629" w:rsidRDefault="00743629" w:rsidP="00743629">
      <w:pPr>
        <w:keepNext/>
        <w:keepLines/>
        <w:spacing w:after="0" w:line="240" w:lineRule="auto"/>
        <w:jc w:val="center"/>
        <w:outlineLvl w:val="0"/>
        <w:rPr>
          <w:rFonts w:ascii="Times New Roman" w:hAnsi="Times New Roman"/>
          <w:b/>
        </w:rPr>
      </w:pPr>
      <w:bookmarkStart w:id="26" w:name="_Toc109838901"/>
    </w:p>
    <w:p w:rsidR="00743629" w:rsidRPr="00743629" w:rsidRDefault="00743629" w:rsidP="00743629">
      <w:pPr>
        <w:keepNext/>
        <w:keepLines/>
        <w:spacing w:after="0" w:line="240" w:lineRule="auto"/>
        <w:jc w:val="center"/>
        <w:outlineLvl w:val="0"/>
        <w:rPr>
          <w:rFonts w:ascii="Times New Roman" w:hAnsi="Times New Roman"/>
          <w:b/>
        </w:rPr>
      </w:pPr>
      <w:r w:rsidRPr="00743629">
        <w:rPr>
          <w:rFonts w:ascii="Times New Roman" w:hAnsi="Times New Roman"/>
          <w:b/>
        </w:rPr>
        <w:t>РАЗДЕЛ 3. ОРГАНИЗАЦИОННЫЙ</w:t>
      </w:r>
      <w:bookmarkEnd w:id="26"/>
    </w:p>
    <w:p w:rsidR="00743629" w:rsidRPr="00743629" w:rsidRDefault="00743629" w:rsidP="00743629">
      <w:pPr>
        <w:keepNext/>
        <w:keepLines/>
        <w:spacing w:after="0" w:line="240" w:lineRule="auto"/>
        <w:outlineLvl w:val="0"/>
        <w:rPr>
          <w:rFonts w:ascii="Times New Roman" w:hAnsi="Times New Roman"/>
          <w:b/>
        </w:rPr>
      </w:pPr>
    </w:p>
    <w:p w:rsidR="00743629" w:rsidRPr="00743629" w:rsidRDefault="00743629" w:rsidP="00743629">
      <w:pPr>
        <w:keepNext/>
        <w:keepLines/>
        <w:spacing w:after="0" w:line="240" w:lineRule="auto"/>
        <w:outlineLvl w:val="0"/>
        <w:rPr>
          <w:rFonts w:ascii="Times New Roman" w:hAnsi="Times New Roman"/>
          <w:b/>
        </w:rPr>
      </w:pPr>
      <w:bookmarkStart w:id="27" w:name="_Toc109838902"/>
      <w:r w:rsidRPr="00743629">
        <w:rPr>
          <w:rFonts w:ascii="Times New Roman" w:hAnsi="Times New Roman"/>
          <w:b/>
        </w:rPr>
        <w:t>3.1 Кадровое обеспечение</w:t>
      </w:r>
      <w:bookmarkEnd w:id="27"/>
    </w:p>
    <w:p w:rsidR="00743629" w:rsidRPr="00743629" w:rsidRDefault="00743629" w:rsidP="00743629">
      <w:pPr>
        <w:tabs>
          <w:tab w:val="left" w:pos="851"/>
        </w:tabs>
        <w:spacing w:after="0" w:line="240" w:lineRule="auto"/>
        <w:ind w:firstLine="709"/>
        <w:jc w:val="both"/>
        <w:rPr>
          <w:rFonts w:ascii="Times New Roman" w:hAnsi="Times New Roman"/>
          <w:i/>
        </w:rPr>
      </w:pPr>
      <w:r w:rsidRPr="00743629">
        <w:rPr>
          <w:rFonts w:ascii="Times New Roman" w:hAnsi="Times New Roman"/>
          <w:i/>
        </w:rPr>
        <w:t>В данном разделе могут быть представлены решения в общеобразовательной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743629" w:rsidRPr="00743629" w:rsidRDefault="00743629" w:rsidP="00743629">
      <w:pPr>
        <w:keepNext/>
        <w:keepLines/>
        <w:spacing w:after="0" w:line="240" w:lineRule="auto"/>
        <w:outlineLvl w:val="0"/>
        <w:rPr>
          <w:rFonts w:ascii="Times New Roman" w:hAnsi="Times New Roman"/>
          <w:b/>
        </w:rPr>
      </w:pPr>
    </w:p>
    <w:p w:rsidR="00743629" w:rsidRPr="00743629" w:rsidRDefault="00743629" w:rsidP="00743629">
      <w:pPr>
        <w:keepNext/>
        <w:keepLines/>
        <w:spacing w:after="0" w:line="240" w:lineRule="auto"/>
        <w:outlineLvl w:val="0"/>
        <w:rPr>
          <w:rFonts w:ascii="Times New Roman" w:hAnsi="Times New Roman"/>
          <w:b/>
        </w:rPr>
      </w:pPr>
      <w:bookmarkStart w:id="28" w:name="_Toc109838903"/>
      <w:r w:rsidRPr="00743629">
        <w:rPr>
          <w:rFonts w:ascii="Times New Roman" w:hAnsi="Times New Roman"/>
          <w:b/>
        </w:rPr>
        <w:t xml:space="preserve">3.2 </w:t>
      </w:r>
      <w:bookmarkStart w:id="29" w:name="_Toc109838904"/>
      <w:bookmarkEnd w:id="28"/>
      <w:r w:rsidRPr="00743629">
        <w:rPr>
          <w:rFonts w:ascii="Times New Roman" w:hAnsi="Times New Roman"/>
          <w:b/>
        </w:rPr>
        <w:t>Требования к условиям работы с обучающимися с особыми образовательными потребностями</w:t>
      </w:r>
      <w:bookmarkEnd w:id="29"/>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В воспитательной работе с категориями обучающихся, имеющих особые образовательные потребности: </w:t>
      </w:r>
      <w:r w:rsidRPr="00743629">
        <w:rPr>
          <w:rFonts w:ascii="Times New Roman" w:hAnsi="Times New Roman"/>
          <w:iCs/>
        </w:rPr>
        <w:t>обучающихся с</w:t>
      </w:r>
      <w:r w:rsidRPr="00743629">
        <w:rPr>
          <w:rFonts w:ascii="Times New Roman" w:hAnsi="Times New Roman"/>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Особыми задачами воспитания обучающихся с особыми образовательными потребностями являются:</w:t>
      </w:r>
    </w:p>
    <w:p w:rsidR="00743629" w:rsidRPr="00743629" w:rsidRDefault="00743629" w:rsidP="00223719">
      <w:pPr>
        <w:widowControl w:val="0"/>
        <w:numPr>
          <w:ilvl w:val="0"/>
          <w:numId w:val="107"/>
        </w:numPr>
        <w:tabs>
          <w:tab w:val="left" w:pos="993"/>
        </w:tabs>
        <w:spacing w:after="0" w:line="240" w:lineRule="auto"/>
        <w:ind w:firstLine="709"/>
        <w:jc w:val="both"/>
        <w:rPr>
          <w:rFonts w:ascii="Times New Roman" w:hAnsi="Times New Roman"/>
        </w:rPr>
      </w:pPr>
      <w:r w:rsidRPr="00743629">
        <w:rPr>
          <w:rFonts w:ascii="Times New Roman" w:hAnsi="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43629" w:rsidRPr="00743629" w:rsidRDefault="00743629" w:rsidP="00223719">
      <w:pPr>
        <w:widowControl w:val="0"/>
        <w:numPr>
          <w:ilvl w:val="0"/>
          <w:numId w:val="107"/>
        </w:numPr>
        <w:tabs>
          <w:tab w:val="left" w:pos="993"/>
        </w:tabs>
        <w:spacing w:after="0" w:line="240" w:lineRule="auto"/>
        <w:ind w:firstLine="709"/>
        <w:jc w:val="both"/>
        <w:rPr>
          <w:rFonts w:ascii="Times New Roman" w:hAnsi="Times New Roman"/>
        </w:rPr>
      </w:pPr>
      <w:r w:rsidRPr="00743629">
        <w:rPr>
          <w:rFonts w:ascii="Times New Roman" w:hAnsi="Times New Roman"/>
        </w:rPr>
        <w:t>формирование доброжелательного отношения к обучающимся и их семьям со стороны всех участников образовательных отношений;</w:t>
      </w:r>
    </w:p>
    <w:p w:rsidR="00743629" w:rsidRPr="00743629" w:rsidRDefault="00743629" w:rsidP="00223719">
      <w:pPr>
        <w:widowControl w:val="0"/>
        <w:numPr>
          <w:ilvl w:val="0"/>
          <w:numId w:val="107"/>
        </w:numPr>
        <w:tabs>
          <w:tab w:val="left" w:pos="993"/>
        </w:tabs>
        <w:spacing w:after="0" w:line="240" w:lineRule="auto"/>
        <w:ind w:firstLine="709"/>
        <w:jc w:val="both"/>
        <w:rPr>
          <w:rFonts w:ascii="Times New Roman" w:hAnsi="Times New Roman"/>
        </w:rPr>
      </w:pPr>
      <w:r w:rsidRPr="00743629">
        <w:rPr>
          <w:rFonts w:ascii="Times New Roman" w:hAnsi="Times New Roman"/>
        </w:rPr>
        <w:t>построение воспитательной деятельности с учётом индивидуальных особенностей и возможностей каждого обучающегося;</w:t>
      </w:r>
    </w:p>
    <w:p w:rsidR="00743629" w:rsidRPr="00743629" w:rsidRDefault="00743629" w:rsidP="00223719">
      <w:pPr>
        <w:widowControl w:val="0"/>
        <w:numPr>
          <w:ilvl w:val="0"/>
          <w:numId w:val="107"/>
        </w:numPr>
        <w:tabs>
          <w:tab w:val="left" w:pos="993"/>
        </w:tabs>
        <w:spacing w:after="0" w:line="240" w:lineRule="auto"/>
        <w:ind w:firstLine="709"/>
        <w:jc w:val="both"/>
        <w:rPr>
          <w:rFonts w:ascii="Times New Roman" w:hAnsi="Times New Roman"/>
        </w:rPr>
      </w:pPr>
      <w:r w:rsidRPr="00743629">
        <w:rPr>
          <w:rFonts w:ascii="Times New Roman" w:hAnsi="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При организации воспитания обучающихся с особыми образовательными потребностями необходимо ориентироваться на:</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личностно-ориентированный подход в организации всех видов деятельности</w:t>
      </w:r>
      <w:r w:rsidRPr="00743629">
        <w:rPr>
          <w:rFonts w:ascii="Times New Roman" w:hAnsi="Times New Roman"/>
          <w:i/>
        </w:rPr>
        <w:t xml:space="preserve"> </w:t>
      </w:r>
      <w:r w:rsidRPr="00743629">
        <w:rPr>
          <w:rFonts w:ascii="Times New Roman" w:hAnsi="Times New Roman"/>
          <w:iCs/>
        </w:rPr>
        <w:t>обучающихся с</w:t>
      </w:r>
      <w:r w:rsidRPr="00743629">
        <w:rPr>
          <w:rFonts w:ascii="Times New Roman" w:hAnsi="Times New Roman"/>
        </w:rPr>
        <w:t xml:space="preserve"> особыми образовательными потребностями.</w:t>
      </w:r>
    </w:p>
    <w:p w:rsidR="00743629" w:rsidRPr="00743629" w:rsidRDefault="00743629" w:rsidP="00743629">
      <w:pPr>
        <w:tabs>
          <w:tab w:val="left" w:pos="851"/>
        </w:tabs>
        <w:spacing w:after="0" w:line="240" w:lineRule="auto"/>
        <w:ind w:firstLine="709"/>
        <w:rPr>
          <w:rFonts w:ascii="Times New Roman" w:hAnsi="Times New Roman"/>
        </w:rPr>
      </w:pPr>
    </w:p>
    <w:p w:rsidR="00743629" w:rsidRPr="00743629" w:rsidRDefault="00743629" w:rsidP="00743629">
      <w:pPr>
        <w:keepNext/>
        <w:keepLines/>
        <w:spacing w:after="0" w:line="240" w:lineRule="auto"/>
        <w:outlineLvl w:val="0"/>
        <w:rPr>
          <w:rFonts w:ascii="Times New Roman" w:hAnsi="Times New Roman"/>
          <w:b/>
        </w:rPr>
      </w:pPr>
      <w:bookmarkStart w:id="30" w:name="_Toc109838905"/>
      <w:r w:rsidRPr="00743629">
        <w:rPr>
          <w:rFonts w:ascii="Times New Roman" w:hAnsi="Times New Roman"/>
          <w:b/>
        </w:rPr>
        <w:lastRenderedPageBreak/>
        <w:t>3.3 Система поощрения социальной успешности и проявлений активной жизненной позиции обучающихся</w:t>
      </w:r>
      <w:bookmarkEnd w:id="30"/>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43629" w:rsidRPr="00743629" w:rsidRDefault="00743629" w:rsidP="00223719">
      <w:pPr>
        <w:numPr>
          <w:ilvl w:val="0"/>
          <w:numId w:val="108"/>
        </w:numPr>
        <w:tabs>
          <w:tab w:val="left" w:pos="851"/>
          <w:tab w:val="left" w:pos="993"/>
        </w:tabs>
        <w:spacing w:after="0" w:line="240" w:lineRule="auto"/>
        <w:ind w:firstLine="567"/>
        <w:jc w:val="both"/>
        <w:rPr>
          <w:rFonts w:ascii="Times New Roman" w:hAnsi="Times New Roman"/>
        </w:rPr>
      </w:pPr>
      <w:r w:rsidRPr="00743629">
        <w:rPr>
          <w:rFonts w:ascii="Times New Roman" w:hAnsi="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43629" w:rsidRPr="00743629" w:rsidRDefault="00743629" w:rsidP="00223719">
      <w:pPr>
        <w:numPr>
          <w:ilvl w:val="0"/>
          <w:numId w:val="108"/>
        </w:numPr>
        <w:tabs>
          <w:tab w:val="left" w:pos="851"/>
          <w:tab w:val="left" w:pos="993"/>
        </w:tabs>
        <w:spacing w:after="0" w:line="240" w:lineRule="auto"/>
        <w:ind w:firstLine="567"/>
        <w:jc w:val="both"/>
        <w:rPr>
          <w:rFonts w:ascii="Times New Roman" w:hAnsi="Times New Roman"/>
        </w:rPr>
      </w:pPr>
      <w:r w:rsidRPr="00743629">
        <w:rPr>
          <w:rFonts w:ascii="Times New Roman" w:hAnsi="Times New Roman"/>
        </w:rPr>
        <w:t xml:space="preserve">соответствия артефактов и процедур награждения укладу </w:t>
      </w:r>
      <w:bookmarkStart w:id="31" w:name="_Hlk106819691"/>
      <w:r w:rsidRPr="00743629">
        <w:rPr>
          <w:rFonts w:ascii="Times New Roman" w:hAnsi="Times New Roman"/>
        </w:rPr>
        <w:t>общеобразовательной организации</w:t>
      </w:r>
      <w:bookmarkEnd w:id="31"/>
      <w:r w:rsidRPr="00743629">
        <w:rPr>
          <w:rFonts w:ascii="Times New Roman" w:hAnsi="Times New Roman"/>
        </w:rPr>
        <w:t>, качеству воспитывающей среды, символике общеобразовательной организации;</w:t>
      </w:r>
    </w:p>
    <w:p w:rsidR="00743629" w:rsidRPr="00743629" w:rsidRDefault="00743629" w:rsidP="00223719">
      <w:pPr>
        <w:numPr>
          <w:ilvl w:val="0"/>
          <w:numId w:val="108"/>
        </w:numPr>
        <w:tabs>
          <w:tab w:val="left" w:pos="851"/>
          <w:tab w:val="left" w:pos="993"/>
        </w:tabs>
        <w:spacing w:after="0" w:line="240" w:lineRule="auto"/>
        <w:ind w:firstLine="567"/>
        <w:jc w:val="both"/>
        <w:rPr>
          <w:rFonts w:ascii="Times New Roman" w:hAnsi="Times New Roman"/>
        </w:rPr>
      </w:pPr>
      <w:r w:rsidRPr="00743629">
        <w:rPr>
          <w:rFonts w:ascii="Times New Roman" w:hAnsi="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43629" w:rsidRPr="00743629" w:rsidRDefault="00743629" w:rsidP="00223719">
      <w:pPr>
        <w:numPr>
          <w:ilvl w:val="0"/>
          <w:numId w:val="108"/>
        </w:numPr>
        <w:tabs>
          <w:tab w:val="left" w:pos="851"/>
          <w:tab w:val="left" w:pos="993"/>
        </w:tabs>
        <w:spacing w:after="0" w:line="240" w:lineRule="auto"/>
        <w:ind w:firstLine="567"/>
        <w:jc w:val="both"/>
        <w:rPr>
          <w:rFonts w:ascii="Times New Roman" w:hAnsi="Times New Roman"/>
        </w:rPr>
      </w:pPr>
      <w:r w:rsidRPr="00743629">
        <w:rPr>
          <w:rFonts w:ascii="Times New Roman" w:hAnsi="Times New Roman"/>
        </w:rPr>
        <w:t>регулирования частоты награждений (недопущение избыточности в поощрениях, чрезмерно больших групп поощряемых и т. п.);</w:t>
      </w:r>
    </w:p>
    <w:p w:rsidR="00743629" w:rsidRPr="00743629" w:rsidRDefault="00743629" w:rsidP="00223719">
      <w:pPr>
        <w:numPr>
          <w:ilvl w:val="0"/>
          <w:numId w:val="108"/>
        </w:numPr>
        <w:tabs>
          <w:tab w:val="left" w:pos="851"/>
          <w:tab w:val="left" w:pos="993"/>
        </w:tabs>
        <w:spacing w:after="0" w:line="240" w:lineRule="auto"/>
        <w:ind w:firstLine="567"/>
        <w:jc w:val="both"/>
        <w:rPr>
          <w:rFonts w:ascii="Times New Roman" w:hAnsi="Times New Roman"/>
        </w:rPr>
      </w:pPr>
      <w:r w:rsidRPr="00743629">
        <w:rPr>
          <w:rFonts w:ascii="Times New Roman" w:hAnsi="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43629" w:rsidRPr="00743629" w:rsidRDefault="00743629" w:rsidP="00223719">
      <w:pPr>
        <w:numPr>
          <w:ilvl w:val="0"/>
          <w:numId w:val="108"/>
        </w:numPr>
        <w:tabs>
          <w:tab w:val="left" w:pos="851"/>
          <w:tab w:val="left" w:pos="993"/>
        </w:tabs>
        <w:spacing w:after="0" w:line="240" w:lineRule="auto"/>
        <w:ind w:firstLine="567"/>
        <w:jc w:val="both"/>
        <w:rPr>
          <w:rFonts w:ascii="Times New Roman" w:hAnsi="Times New Roman"/>
        </w:rPr>
      </w:pPr>
      <w:r w:rsidRPr="00743629">
        <w:rPr>
          <w:rFonts w:ascii="Times New Roman" w:hAnsi="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43629" w:rsidRPr="00743629" w:rsidRDefault="00743629" w:rsidP="00223719">
      <w:pPr>
        <w:numPr>
          <w:ilvl w:val="0"/>
          <w:numId w:val="108"/>
        </w:numPr>
        <w:tabs>
          <w:tab w:val="left" w:pos="851"/>
          <w:tab w:val="left" w:pos="993"/>
        </w:tabs>
        <w:spacing w:after="0" w:line="240" w:lineRule="auto"/>
        <w:ind w:firstLine="567"/>
        <w:jc w:val="both"/>
        <w:rPr>
          <w:rFonts w:ascii="Times New Roman" w:hAnsi="Times New Roman"/>
        </w:rPr>
      </w:pPr>
      <w:r w:rsidRPr="00743629">
        <w:rPr>
          <w:rFonts w:ascii="Times New Roman" w:hAnsi="Times New Roman"/>
        </w:rPr>
        <w:t>дифференцированности поощрений (наличие уровней и типов наград позволяет продлить стимулирующее действие системы поощрения).</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Формы поощрения проявлений активной жизненной позиции обучающихся и социальной успешности (</w:t>
      </w:r>
      <w:r w:rsidRPr="00743629">
        <w:rPr>
          <w:rFonts w:ascii="Times New Roman" w:hAnsi="Times New Roman"/>
          <w:i/>
        </w:rPr>
        <w:t>формы могут быть изменены, их состав расширен</w:t>
      </w:r>
      <w:r w:rsidRPr="00743629">
        <w:rPr>
          <w:rFonts w:ascii="Times New Roman" w:hAnsi="Times New Roman"/>
        </w:rPr>
        <w:t>): индивидуальные и групповые портфолио, рейтинги, благотворительная поддержка.</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xml:space="preserve">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743629" w:rsidRPr="00743629" w:rsidRDefault="00743629" w:rsidP="00743629">
      <w:pPr>
        <w:spacing w:after="0" w:line="240" w:lineRule="auto"/>
        <w:ind w:firstLine="709"/>
        <w:jc w:val="both"/>
        <w:rPr>
          <w:rFonts w:ascii="Times New Roman" w:hAnsi="Times New Roman"/>
        </w:rPr>
      </w:pPr>
      <w:r w:rsidRPr="00743629">
        <w:rPr>
          <w:rFonts w:ascii="Times New Roman" w:hAnsi="Times New Roman"/>
        </w:rPr>
        <w:t>Благотворительность предусматривает публичную презентацию благотворителей и их деятельности.</w:t>
      </w:r>
    </w:p>
    <w:p w:rsidR="00743629" w:rsidRPr="00743629" w:rsidRDefault="00743629" w:rsidP="00743629">
      <w:pPr>
        <w:spacing w:after="0" w:line="240" w:lineRule="auto"/>
        <w:ind w:firstLine="709"/>
        <w:jc w:val="both"/>
        <w:rPr>
          <w:rFonts w:ascii="Times New Roman" w:hAnsi="Times New Roman"/>
        </w:rPr>
      </w:pPr>
    </w:p>
    <w:p w:rsidR="00743629" w:rsidRPr="00743629" w:rsidRDefault="00743629" w:rsidP="00743629">
      <w:pPr>
        <w:keepNext/>
        <w:keepLines/>
        <w:spacing w:after="0" w:line="240" w:lineRule="auto"/>
        <w:outlineLvl w:val="0"/>
        <w:rPr>
          <w:rFonts w:ascii="Times New Roman" w:hAnsi="Times New Roman"/>
          <w:b/>
        </w:rPr>
      </w:pPr>
      <w:bookmarkStart w:id="32" w:name="_Toc109838906"/>
      <w:r w:rsidRPr="00743629">
        <w:rPr>
          <w:rFonts w:ascii="Times New Roman" w:hAnsi="Times New Roman"/>
          <w:b/>
        </w:rPr>
        <w:t>3.4 Анализ воспитательного процесса</w:t>
      </w:r>
      <w:bookmarkEnd w:id="32"/>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lastRenderedPageBreak/>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Планирование анализа воспитательного процесса включается в календарный план воспитательной работы.</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Основные принципы самоанализа воспитательной работы:</w:t>
      </w:r>
    </w:p>
    <w:p w:rsidR="00743629" w:rsidRPr="00743629" w:rsidRDefault="00743629" w:rsidP="00223719">
      <w:pPr>
        <w:widowControl w:val="0"/>
        <w:numPr>
          <w:ilvl w:val="0"/>
          <w:numId w:val="109"/>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взаимное уважение всех участников образовательных отношений; </w:t>
      </w:r>
    </w:p>
    <w:p w:rsidR="00743629" w:rsidRPr="00743629" w:rsidRDefault="00743629" w:rsidP="00223719">
      <w:pPr>
        <w:widowControl w:val="0"/>
        <w:numPr>
          <w:ilvl w:val="0"/>
          <w:numId w:val="109"/>
        </w:numPr>
        <w:tabs>
          <w:tab w:val="left" w:pos="993"/>
        </w:tabs>
        <w:spacing w:after="0" w:line="240" w:lineRule="auto"/>
        <w:ind w:firstLine="709"/>
        <w:jc w:val="both"/>
        <w:rPr>
          <w:rFonts w:ascii="Times New Roman" w:hAnsi="Times New Roman"/>
        </w:rPr>
      </w:pPr>
      <w:r w:rsidRPr="00743629">
        <w:rPr>
          <w:rFonts w:ascii="Times New Roman" w:hAnsi="Times New Roman"/>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743629" w:rsidRPr="00743629" w:rsidRDefault="00743629" w:rsidP="00223719">
      <w:pPr>
        <w:widowControl w:val="0"/>
        <w:numPr>
          <w:ilvl w:val="0"/>
          <w:numId w:val="109"/>
        </w:numPr>
        <w:tabs>
          <w:tab w:val="left" w:pos="993"/>
        </w:tabs>
        <w:spacing w:after="0" w:line="240" w:lineRule="auto"/>
        <w:ind w:firstLine="709"/>
        <w:jc w:val="both"/>
        <w:rPr>
          <w:rFonts w:ascii="Times New Roman" w:hAnsi="Times New Roman"/>
        </w:rPr>
      </w:pPr>
      <w:r w:rsidRPr="00743629">
        <w:rPr>
          <w:rFonts w:ascii="Times New Roman" w:hAnsi="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43629" w:rsidRPr="00743629" w:rsidRDefault="00743629" w:rsidP="00223719">
      <w:pPr>
        <w:widowControl w:val="0"/>
        <w:numPr>
          <w:ilvl w:val="0"/>
          <w:numId w:val="109"/>
        </w:numPr>
        <w:tabs>
          <w:tab w:val="left" w:pos="851"/>
          <w:tab w:val="left" w:pos="993"/>
        </w:tabs>
        <w:spacing w:after="0" w:line="240" w:lineRule="auto"/>
        <w:ind w:firstLine="709"/>
        <w:jc w:val="both"/>
        <w:rPr>
          <w:rFonts w:ascii="Times New Roman" w:hAnsi="Times New Roman"/>
        </w:rPr>
      </w:pPr>
      <w:r w:rsidRPr="00743629">
        <w:rPr>
          <w:rFonts w:ascii="Times New Roman" w:hAnsi="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Анализ проводится классными руководителями вместе с заместителем директора по воспитательной работе </w:t>
      </w:r>
      <w:bookmarkStart w:id="33" w:name="_Hlk100927456"/>
      <w:r w:rsidRPr="00743629">
        <w:rPr>
          <w:rFonts w:ascii="Times New Roman" w:hAnsi="Times New Roman"/>
        </w:rPr>
        <w:t xml:space="preserve">(советником директора по воспитанию, педагогом-психологом, социальным педагогом, при наличии) </w:t>
      </w:r>
      <w:bookmarkEnd w:id="33"/>
      <w:r w:rsidRPr="00743629">
        <w:rPr>
          <w:rFonts w:ascii="Times New Roman" w:hAnsi="Times New Roman"/>
        </w:rPr>
        <w:t xml:space="preserve">с последующим обсуждением результатов на методическом объединении классных руководителей или педагогическом совете.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2. Состояние совместной деятельности обучающихся и взрослых.</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реализации воспитательного потенциала урочной деятельности;</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организуемой внеурочной деятельности обучающихся;</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деятельности классных руководителей и их классов;</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проводимых общешкольных основных дел, мероприятий;</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 xml:space="preserve">внешкольных мероприятий; </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lastRenderedPageBreak/>
        <w:t>создания и поддержки предметно-пространственной среды;</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взаимодействия с родительским сообществом;</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деятельности ученического самоуправления;</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деятельности по профилактике и безопасности;</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реализации потенциала социального партнёрства;</w:t>
      </w:r>
    </w:p>
    <w:p w:rsidR="00743629" w:rsidRPr="00743629" w:rsidRDefault="00743629" w:rsidP="00223719">
      <w:pPr>
        <w:widowControl w:val="0"/>
        <w:numPr>
          <w:ilvl w:val="0"/>
          <w:numId w:val="110"/>
        </w:numPr>
        <w:tabs>
          <w:tab w:val="left" w:pos="851"/>
        </w:tabs>
        <w:spacing w:after="0" w:line="240" w:lineRule="auto"/>
        <w:ind w:firstLine="567"/>
        <w:jc w:val="both"/>
        <w:rPr>
          <w:rFonts w:ascii="Times New Roman" w:hAnsi="Times New Roman"/>
        </w:rPr>
      </w:pPr>
      <w:r w:rsidRPr="00743629">
        <w:rPr>
          <w:rFonts w:ascii="Times New Roman" w:hAnsi="Times New Roman"/>
        </w:rPr>
        <w:t>деятельности по профориентации обучающихся;</w:t>
      </w:r>
    </w:p>
    <w:p w:rsidR="00743629" w:rsidRPr="00743629" w:rsidRDefault="00743629" w:rsidP="00743629">
      <w:pPr>
        <w:tabs>
          <w:tab w:val="left" w:pos="567"/>
          <w:tab w:val="left" w:pos="851"/>
        </w:tabs>
        <w:spacing w:after="0" w:line="240" w:lineRule="auto"/>
        <w:ind w:firstLine="709"/>
        <w:jc w:val="both"/>
        <w:rPr>
          <w:rFonts w:ascii="Times New Roman" w:hAnsi="Times New Roman"/>
        </w:rPr>
      </w:pPr>
      <w:r w:rsidRPr="00743629">
        <w:rPr>
          <w:rFonts w:ascii="Times New Roman" w:hAnsi="Times New Roman"/>
        </w:rPr>
        <w:t xml:space="preserve">Итогом самоанализа является перечень выявленных проблем, над решением которых предстоит работать педагогическому коллективу. </w:t>
      </w:r>
    </w:p>
    <w:p w:rsidR="00743629" w:rsidRPr="00743629" w:rsidRDefault="00743629" w:rsidP="00743629">
      <w:pPr>
        <w:tabs>
          <w:tab w:val="left" w:pos="851"/>
        </w:tabs>
        <w:spacing w:after="0" w:line="240" w:lineRule="auto"/>
        <w:ind w:firstLine="709"/>
        <w:jc w:val="both"/>
        <w:rPr>
          <w:rFonts w:ascii="Times New Roman" w:hAnsi="Times New Roman"/>
        </w:rPr>
      </w:pPr>
      <w:r w:rsidRPr="00743629">
        <w:rPr>
          <w:rFonts w:ascii="Times New Roman" w:hAnsi="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43629" w:rsidRPr="00743629" w:rsidRDefault="00743629" w:rsidP="00743629">
      <w:pPr>
        <w:widowControl w:val="0"/>
        <w:suppressAutoHyphens/>
        <w:spacing w:after="0" w:line="240" w:lineRule="auto"/>
        <w:ind w:left="-540" w:firstLine="540"/>
        <w:jc w:val="both"/>
        <w:rPr>
          <w:rFonts w:ascii="Times New Roman" w:hAnsi="Times New Roman"/>
          <w:sz w:val="24"/>
          <w:szCs w:val="24"/>
        </w:rPr>
      </w:pPr>
    </w:p>
    <w:p w:rsidR="00743629" w:rsidRPr="00743629" w:rsidRDefault="00743629" w:rsidP="00743629">
      <w:pPr>
        <w:widowControl w:val="0"/>
        <w:suppressAutoHyphens/>
        <w:spacing w:after="0" w:line="240" w:lineRule="auto"/>
        <w:ind w:left="-540" w:firstLine="540"/>
        <w:jc w:val="both"/>
        <w:rPr>
          <w:rFonts w:ascii="Times New Roman" w:hAnsi="Times New Roman"/>
          <w:sz w:val="24"/>
          <w:szCs w:val="24"/>
        </w:rPr>
      </w:pPr>
      <w:r w:rsidRPr="00743629">
        <w:rPr>
          <w:rFonts w:ascii="Times New Roman" w:hAnsi="Times New Roman"/>
          <w:sz w:val="24"/>
          <w:szCs w:val="24"/>
        </w:rPr>
        <w:t xml:space="preserve"> </w:t>
      </w:r>
    </w:p>
    <w:p w:rsidR="00743629" w:rsidRPr="00743629" w:rsidRDefault="00743629" w:rsidP="00743629">
      <w:pPr>
        <w:spacing w:after="0" w:line="240" w:lineRule="auto"/>
        <w:ind w:left="-567"/>
        <w:jc w:val="both"/>
        <w:rPr>
          <w:rFonts w:ascii="Times New Roman" w:hAnsi="Times New Roman"/>
          <w:b/>
          <w:bCs/>
          <w:sz w:val="24"/>
          <w:szCs w:val="24"/>
        </w:rPr>
      </w:pPr>
    </w:p>
    <w:p w:rsidR="00743629" w:rsidRPr="00743629" w:rsidRDefault="00743629" w:rsidP="00743629">
      <w:pPr>
        <w:spacing w:after="0" w:line="240" w:lineRule="auto"/>
        <w:rPr>
          <w:rFonts w:ascii="Times New Roman" w:hAnsi="Times New Roman"/>
          <w:b/>
          <w:bCs/>
          <w:color w:val="FF0000"/>
          <w:sz w:val="24"/>
          <w:szCs w:val="24"/>
        </w:rPr>
        <w:sectPr w:rsidR="00743629" w:rsidRPr="00743629" w:rsidSect="008B6A63">
          <w:footerReference w:type="even" r:id="rId41"/>
          <w:footerReference w:type="default" r:id="rId42"/>
          <w:pgSz w:w="12240" w:h="15840"/>
          <w:pgMar w:top="539" w:right="850" w:bottom="719" w:left="1701" w:header="720" w:footer="720" w:gutter="0"/>
          <w:cols w:space="720"/>
          <w:titlePg/>
        </w:sectPr>
      </w:pPr>
    </w:p>
    <w:p w:rsidR="00FB0CA3" w:rsidRPr="008266A5" w:rsidRDefault="00FB0CA3" w:rsidP="008266A5">
      <w:pPr>
        <w:spacing w:after="0" w:line="240" w:lineRule="auto"/>
        <w:ind w:left="-540" w:firstLine="540"/>
        <w:jc w:val="center"/>
        <w:rPr>
          <w:rFonts w:ascii="Times New Roman" w:hAnsi="Times New Roman"/>
          <w:b/>
          <w:color w:val="FF0000"/>
          <w:sz w:val="24"/>
          <w:szCs w:val="24"/>
        </w:rPr>
      </w:pPr>
      <w:r>
        <w:rPr>
          <w:rFonts w:ascii="Times New Roman" w:hAnsi="Times New Roman"/>
          <w:b/>
          <w:bCs/>
          <w:sz w:val="24"/>
          <w:szCs w:val="24"/>
        </w:rPr>
        <w:lastRenderedPageBreak/>
        <w:t xml:space="preserve"> </w:t>
      </w:r>
      <w:r w:rsidRPr="008266A5">
        <w:rPr>
          <w:rFonts w:ascii="Times New Roman" w:hAnsi="Times New Roman"/>
          <w:b/>
          <w:sz w:val="24"/>
          <w:szCs w:val="24"/>
        </w:rPr>
        <w:t>2.</w:t>
      </w:r>
      <w:r>
        <w:rPr>
          <w:rFonts w:ascii="Times New Roman" w:hAnsi="Times New Roman"/>
          <w:b/>
          <w:sz w:val="24"/>
          <w:szCs w:val="24"/>
        </w:rPr>
        <w:t>4</w:t>
      </w:r>
      <w:r w:rsidRPr="008266A5">
        <w:rPr>
          <w:rFonts w:ascii="Times New Roman" w:hAnsi="Times New Roman"/>
          <w:b/>
          <w:sz w:val="24"/>
          <w:szCs w:val="24"/>
        </w:rPr>
        <w:t>. Программа формирования экологической культуры, здорового и безопасного образа жизни</w:t>
      </w: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Fonts w:ascii="Times New Roman" w:hAnsi="Times New Roman"/>
          <w:b/>
          <w:bCs/>
          <w:sz w:val="24"/>
          <w:szCs w:val="24"/>
        </w:rPr>
        <w:t>Актуальность программы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Обследуя обучающихся, приходящих в первый класс нашей школы, и анализируя результаты медицинских осмотров за последние 5 лет, мы обратили внимание на то, что из года в год растет количество школьников с нарушениями здоровья. Сравнивая динамику состояния здоровья детей, диагнозы заболевания учащихся, мы пришли к выводу, что в последние годы возросло количество детей с нарушениями нервной системы, снижением зрения, заболеваниями сердечно-сосудистой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Среди факторов, влияющих на здоровье детей в школе, отмечены: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1.Уровень учебной нагрузки на организм учащихся.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2.Состояние лечебно-оздоровительной работы в школе.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3.Состояние внеурочной воспитательной работы в школе.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4.Уровень психологической помощи учащимся.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5.Состояние микроклимата в школе и дома.</w:t>
      </w:r>
    </w:p>
    <w:p w:rsidR="00FB0CA3" w:rsidRPr="008266A5" w:rsidRDefault="00FB0CA3" w:rsidP="008266A5">
      <w:pPr>
        <w:pStyle w:val="af2"/>
        <w:spacing w:before="0" w:beforeAutospacing="0" w:after="0" w:afterAutospacing="0"/>
        <w:ind w:left="-540" w:firstLine="540"/>
        <w:jc w:val="both"/>
      </w:pPr>
      <w:r w:rsidRPr="008266A5">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w:t>
      </w:r>
    </w:p>
    <w:p w:rsidR="00FB0CA3" w:rsidRPr="008266A5" w:rsidRDefault="00FB0CA3" w:rsidP="008266A5">
      <w:pPr>
        <w:pStyle w:val="aff2"/>
        <w:ind w:left="-540" w:firstLine="540"/>
        <w:jc w:val="both"/>
        <w:rPr>
          <w:rFonts w:ascii="Times New Roman" w:hAnsi="Times New Roman"/>
          <w:b/>
          <w:bCs/>
          <w:sz w:val="24"/>
          <w:szCs w:val="24"/>
        </w:rPr>
      </w:pPr>
      <w:r w:rsidRPr="008266A5">
        <w:rPr>
          <w:rFonts w:ascii="Times New Roman" w:hAnsi="Times New Roman"/>
          <w:b/>
          <w:bCs/>
          <w:sz w:val="24"/>
          <w:szCs w:val="24"/>
        </w:rPr>
        <w:t xml:space="preserve">Цель программы: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образовательной программы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Style w:val="af1"/>
          <w:rFonts w:ascii="Times New Roman" w:hAnsi="Times New Roman"/>
          <w:bCs/>
          <w:sz w:val="24"/>
          <w:szCs w:val="24"/>
        </w:rPr>
        <w:t>Задачи</w:t>
      </w:r>
      <w:r w:rsidRPr="008266A5">
        <w:rPr>
          <w:rFonts w:ascii="Times New Roman" w:hAnsi="Times New Roman"/>
          <w:b/>
          <w:bCs/>
          <w:sz w:val="24"/>
          <w:szCs w:val="24"/>
        </w:rPr>
        <w:t xml:space="preserve"> программы:</w:t>
      </w:r>
    </w:p>
    <w:p w:rsidR="00FB0CA3" w:rsidRPr="008266A5" w:rsidRDefault="00FB0CA3" w:rsidP="00223719">
      <w:pPr>
        <w:numPr>
          <w:ilvl w:val="0"/>
          <w:numId w:val="4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сформировать представление о позитивных факторах, влияющих на здоровье;</w:t>
      </w:r>
    </w:p>
    <w:p w:rsidR="00FB0CA3" w:rsidRPr="008266A5" w:rsidRDefault="00FB0CA3" w:rsidP="00223719">
      <w:pPr>
        <w:numPr>
          <w:ilvl w:val="0"/>
          <w:numId w:val="4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научить обучающихся делать осознанный выбор поступков, поведения, позволяющих сохранять и укреплять здоровье;</w:t>
      </w:r>
    </w:p>
    <w:p w:rsidR="00FB0CA3" w:rsidRPr="008266A5" w:rsidRDefault="00FB0CA3" w:rsidP="00223719">
      <w:pPr>
        <w:numPr>
          <w:ilvl w:val="0"/>
          <w:numId w:val="4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научить выполнять правила личной гигиены и развивать готовность на основе ее использования самостоятельно поддерживать свое здоровье;</w:t>
      </w:r>
    </w:p>
    <w:p w:rsidR="00FB0CA3" w:rsidRPr="008266A5" w:rsidRDefault="00FB0CA3" w:rsidP="00223719">
      <w:pPr>
        <w:numPr>
          <w:ilvl w:val="0"/>
          <w:numId w:val="4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FB0CA3" w:rsidRPr="008266A5" w:rsidRDefault="00FB0CA3" w:rsidP="00223719">
      <w:pPr>
        <w:numPr>
          <w:ilvl w:val="0"/>
          <w:numId w:val="4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сформировать представление о рациональной организации режима дня, учебы, отдыха, двигательной активности, научить ребенка составлять, анализировать и контролировать свой режим дня;</w:t>
      </w:r>
    </w:p>
    <w:p w:rsidR="00FB0CA3" w:rsidRPr="008266A5" w:rsidRDefault="00FB0CA3" w:rsidP="00223719">
      <w:pPr>
        <w:numPr>
          <w:ilvl w:val="0"/>
          <w:numId w:val="4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FB0CA3" w:rsidRPr="008266A5" w:rsidRDefault="00FB0CA3" w:rsidP="00223719">
      <w:pPr>
        <w:numPr>
          <w:ilvl w:val="0"/>
          <w:numId w:val="4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FB0CA3" w:rsidRPr="008266A5" w:rsidRDefault="00FB0CA3" w:rsidP="00223719">
      <w:pPr>
        <w:numPr>
          <w:ilvl w:val="0"/>
          <w:numId w:val="40"/>
        </w:numPr>
        <w:spacing w:after="0" w:line="240" w:lineRule="auto"/>
        <w:ind w:left="-540" w:firstLine="540"/>
        <w:jc w:val="both"/>
        <w:rPr>
          <w:rFonts w:ascii="Times New Roman" w:eastAsia="@Arial Unicode MS" w:hAnsi="Times New Roman"/>
          <w:sz w:val="24"/>
          <w:szCs w:val="24"/>
        </w:rPr>
      </w:pPr>
      <w:r w:rsidRPr="008266A5">
        <w:rPr>
          <w:rFonts w:ascii="Times New Roman" w:hAnsi="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FB0CA3" w:rsidRPr="008266A5" w:rsidRDefault="00FB0CA3" w:rsidP="00223719">
      <w:pPr>
        <w:numPr>
          <w:ilvl w:val="0"/>
          <w:numId w:val="40"/>
        </w:numPr>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обучить элементарным навыкам эмоциональной разгрузки (релаксации);</w:t>
      </w:r>
    </w:p>
    <w:p w:rsidR="00FB0CA3" w:rsidRPr="008266A5" w:rsidRDefault="00FB0CA3" w:rsidP="00223719">
      <w:pPr>
        <w:numPr>
          <w:ilvl w:val="0"/>
          <w:numId w:val="40"/>
        </w:num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сформировать навыки позитивного коммуникативного общения;</w:t>
      </w:r>
    </w:p>
    <w:p w:rsidR="00FB0CA3" w:rsidRPr="008266A5" w:rsidRDefault="00FB0CA3" w:rsidP="00223719">
      <w:pPr>
        <w:numPr>
          <w:ilvl w:val="0"/>
          <w:numId w:val="40"/>
        </w:numPr>
        <w:tabs>
          <w:tab w:val="left" w:leader="dot" w:pos="624"/>
        </w:tabs>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sz w:val="24"/>
          <w:szCs w:val="24"/>
        </w:rPr>
        <w:t>научить обучающихся делать осознанный выбор поступков, поведения, позволяющих сохранять и укреплять здоровье;</w:t>
      </w:r>
    </w:p>
    <w:p w:rsidR="00FB0CA3" w:rsidRPr="008266A5" w:rsidRDefault="00FB0CA3" w:rsidP="00223719">
      <w:pPr>
        <w:pStyle w:val="Osnova"/>
        <w:numPr>
          <w:ilvl w:val="0"/>
          <w:numId w:val="40"/>
        </w:numPr>
        <w:tabs>
          <w:tab w:val="left" w:leader="dot" w:pos="624"/>
        </w:tabs>
        <w:spacing w:line="240" w:lineRule="auto"/>
        <w:ind w:left="-540" w:firstLine="540"/>
        <w:rPr>
          <w:rStyle w:val="Zag11"/>
          <w:rFonts w:ascii="Times New Roman" w:hAnsi="Times New Roman" w:cs="Times New Roman"/>
          <w:color w:val="auto"/>
          <w:sz w:val="24"/>
          <w:szCs w:val="24"/>
          <w:lang w:val="ru-RU"/>
        </w:rPr>
      </w:pPr>
      <w:r w:rsidRPr="008266A5">
        <w:rPr>
          <w:rStyle w:val="Zag11"/>
          <w:rFonts w:ascii="Times New Roman" w:eastAsia="@Arial Unicode MS" w:hAnsi="Times New Roman" w:cs="Times New Roman"/>
          <w:color w:val="auto"/>
          <w:sz w:val="24"/>
          <w:szCs w:val="24"/>
          <w:lang w:val="ru-RU"/>
        </w:rPr>
        <w:t xml:space="preserve">сформировать потребность </w:t>
      </w:r>
      <w:r w:rsidRPr="008266A5">
        <w:rPr>
          <w:rFonts w:ascii="Times New Roman" w:hAnsi="Times New Roman" w:cs="Times New Roman"/>
          <w:sz w:val="24"/>
          <w:szCs w:val="24"/>
          <w:lang w:val="ru-RU"/>
        </w:rPr>
        <w:t>обучающихся</w:t>
      </w:r>
      <w:r w:rsidRPr="008266A5">
        <w:rPr>
          <w:rStyle w:val="Zag11"/>
          <w:rFonts w:ascii="Times New Roman" w:eastAsia="@Arial Unicode MS" w:hAnsi="Times New Roman" w:cs="Times New Roman"/>
          <w:color w:val="auto"/>
          <w:sz w:val="24"/>
          <w:szCs w:val="24"/>
          <w:lang w:val="ru-RU"/>
        </w:rPr>
        <w:t xml:space="preserve"> безбоязненно обращаться к врачу по любым вопросам </w:t>
      </w:r>
      <w:r w:rsidRPr="008266A5">
        <w:rPr>
          <w:rStyle w:val="Zag11"/>
          <w:rFonts w:ascii="Times New Roman" w:eastAsia="@Arial Unicode MS" w:hAnsi="Times New Roman" w:cs="Times New Roman"/>
          <w:color w:val="auto"/>
          <w:sz w:val="24"/>
          <w:szCs w:val="24"/>
          <w:lang w:val="ru-RU"/>
        </w:rPr>
        <w:lastRenderedPageBreak/>
        <w:t>состояния здоровья, в том числе связанным с особенностями роста и развития.</w:t>
      </w:r>
    </w:p>
    <w:p w:rsidR="00FB0CA3" w:rsidRPr="008266A5" w:rsidRDefault="00FB0CA3" w:rsidP="008266A5">
      <w:pPr>
        <w:spacing w:after="0" w:line="240" w:lineRule="auto"/>
        <w:ind w:left="-540" w:firstLine="540"/>
        <w:jc w:val="center"/>
        <w:outlineLvl w:val="0"/>
        <w:rPr>
          <w:rFonts w:ascii="Times New Roman" w:hAnsi="Times New Roman"/>
          <w:b/>
          <w:sz w:val="24"/>
          <w:szCs w:val="24"/>
        </w:rPr>
      </w:pPr>
    </w:p>
    <w:p w:rsidR="00FB0CA3" w:rsidRPr="008266A5" w:rsidRDefault="00FB0CA3" w:rsidP="008266A5">
      <w:pPr>
        <w:spacing w:after="0" w:line="240" w:lineRule="auto"/>
        <w:ind w:left="-540" w:firstLine="540"/>
        <w:jc w:val="center"/>
        <w:outlineLvl w:val="0"/>
        <w:rPr>
          <w:rFonts w:ascii="Times New Roman" w:hAnsi="Times New Roman"/>
          <w:b/>
          <w:sz w:val="24"/>
          <w:szCs w:val="24"/>
        </w:rPr>
      </w:pPr>
      <w:r w:rsidRPr="008266A5">
        <w:rPr>
          <w:rFonts w:ascii="Times New Roman" w:hAnsi="Times New Roman"/>
          <w:b/>
          <w:sz w:val="24"/>
          <w:szCs w:val="24"/>
        </w:rPr>
        <w:t>Описание ценностных ориентиров, лежащих в основе Программы формирования экологической культуры,   здорового и</w:t>
      </w:r>
    </w:p>
    <w:p w:rsidR="00FB0CA3" w:rsidRPr="008266A5" w:rsidRDefault="00FB0CA3" w:rsidP="008266A5">
      <w:pPr>
        <w:spacing w:after="0" w:line="240" w:lineRule="auto"/>
        <w:ind w:left="-540" w:firstLine="540"/>
        <w:jc w:val="center"/>
        <w:outlineLvl w:val="0"/>
        <w:rPr>
          <w:rFonts w:ascii="Times New Roman" w:hAnsi="Times New Roman"/>
          <w:b/>
          <w:sz w:val="24"/>
          <w:szCs w:val="24"/>
        </w:rPr>
      </w:pPr>
      <w:r w:rsidRPr="008266A5">
        <w:rPr>
          <w:rFonts w:ascii="Times New Roman" w:hAnsi="Times New Roman"/>
          <w:b/>
          <w:sz w:val="24"/>
          <w:szCs w:val="24"/>
        </w:rPr>
        <w:t xml:space="preserve"> безопасного образа жизни</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Здоровый ребенок — практически достижимая норма детского развития.</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Оздоровление — не совокупность лечебно-профилак</w:t>
      </w:r>
      <w:r w:rsidRPr="008266A5">
        <w:rPr>
          <w:rFonts w:ascii="Times New Roman" w:hAnsi="Times New Roman"/>
          <w:sz w:val="24"/>
          <w:szCs w:val="24"/>
        </w:rPr>
        <w:softHyphen/>
        <w:t>тических мер, а форма развития психофизиологичес</w:t>
      </w:r>
      <w:r w:rsidRPr="008266A5">
        <w:rPr>
          <w:rFonts w:ascii="Times New Roman" w:hAnsi="Times New Roman"/>
          <w:sz w:val="24"/>
          <w:szCs w:val="24"/>
        </w:rPr>
        <w:softHyphen/>
        <w:t>ких возможностей детей.</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Индивидуально-дифференцированный подход — ос</w:t>
      </w:r>
      <w:r w:rsidRPr="008266A5">
        <w:rPr>
          <w:rFonts w:ascii="Times New Roman" w:hAnsi="Times New Roman"/>
          <w:sz w:val="24"/>
          <w:szCs w:val="24"/>
        </w:rPr>
        <w:softHyphen/>
        <w:t>новное средство оздоровительно-развивающей работы с учащимися.</w:t>
      </w:r>
      <w:r w:rsidRPr="008266A5">
        <w:rPr>
          <w:rFonts w:ascii="Times New Roman" w:hAnsi="Times New Roman"/>
          <w:sz w:val="24"/>
          <w:szCs w:val="24"/>
        </w:rPr>
        <w:tab/>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 xml:space="preserve">Принцип сознательности и активности — нацеливает на формирование у учащихся глубокого понимания, устойчивого интереса, осмысленного отношения к познавательной деятельности. </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 активности — предполагает у учащихся высокую степень самостоятельности, инициативы и творчества.</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 наглядности — обязывает строить процесс обучения с максимальным использованием форм привлечения органов чувств человека к процессу познания.</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 xml:space="preserve">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 (No nocere!).</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Усвоение пользы здоровьесберегающих мероприятий требуют их повторяемости.</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 повторения умений и навыков является одним из важнейших. В результате многократных повторений вырабатываются динамические стереотипы.</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 xml:space="preserve">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ab/>
        <w:t>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 </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 оздоровительной направленности решает задачи укрепления здоровья ребенка в процессе обучения.</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Принцип формирования ответственности у учащихся за свое здоровье  и здоровье окружающих людей.</w:t>
      </w:r>
    </w:p>
    <w:p w:rsidR="00FB0CA3" w:rsidRPr="008266A5" w:rsidRDefault="00FB0CA3" w:rsidP="008266A5">
      <w:pPr>
        <w:pStyle w:val="aff2"/>
        <w:ind w:left="-540" w:firstLine="540"/>
        <w:jc w:val="both"/>
        <w:rPr>
          <w:rFonts w:ascii="Times New Roman" w:hAnsi="Times New Roman"/>
          <w:b/>
          <w:sz w:val="24"/>
          <w:szCs w:val="24"/>
        </w:rPr>
      </w:pPr>
      <w:r w:rsidRPr="008266A5">
        <w:rPr>
          <w:rFonts w:ascii="Times New Roman" w:hAnsi="Times New Roman"/>
          <w:sz w:val="24"/>
          <w:szCs w:val="24"/>
        </w:rPr>
        <w:lastRenderedPageBreak/>
        <w:t xml:space="preserve">Принцип связи теории с практикой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                                                                    </w:t>
      </w:r>
    </w:p>
    <w:p w:rsidR="00FB0CA3" w:rsidRPr="008266A5" w:rsidRDefault="00FB0CA3" w:rsidP="008266A5">
      <w:pPr>
        <w:pStyle w:val="aff2"/>
        <w:ind w:left="-540" w:firstLine="540"/>
        <w:jc w:val="both"/>
        <w:rPr>
          <w:rStyle w:val="af1"/>
          <w:rFonts w:ascii="Times New Roman" w:hAnsi="Times New Roman"/>
          <w:bCs/>
          <w:sz w:val="24"/>
          <w:szCs w:val="24"/>
        </w:rPr>
      </w:pPr>
      <w:r w:rsidRPr="008266A5">
        <w:rPr>
          <w:rStyle w:val="af1"/>
          <w:rFonts w:ascii="Times New Roman" w:hAnsi="Times New Roman"/>
          <w:bCs/>
          <w:sz w:val="24"/>
          <w:szCs w:val="24"/>
        </w:rPr>
        <w:t>Срок реализации программы:</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2011-2014 гг</w:t>
      </w:r>
      <w:r>
        <w:rPr>
          <w:rFonts w:ascii="Times New Roman" w:hAnsi="Times New Roman"/>
          <w:sz w:val="24"/>
          <w:szCs w:val="24"/>
        </w:rPr>
        <w:t>., ..</w:t>
      </w:r>
      <w:r w:rsidRPr="008266A5">
        <w:rPr>
          <w:rFonts w:ascii="Times New Roman" w:hAnsi="Times New Roman"/>
          <w:sz w:val="24"/>
          <w:szCs w:val="24"/>
        </w:rPr>
        <w:t>.</w:t>
      </w:r>
    </w:p>
    <w:p w:rsidR="00FB0CA3" w:rsidRPr="008266A5" w:rsidRDefault="00FB0CA3" w:rsidP="008266A5">
      <w:pPr>
        <w:pStyle w:val="aff2"/>
        <w:ind w:left="-540" w:firstLine="540"/>
        <w:jc w:val="both"/>
        <w:rPr>
          <w:rFonts w:ascii="Times New Roman" w:hAnsi="Times New Roman"/>
          <w:b/>
          <w:bCs/>
          <w:sz w:val="24"/>
          <w:szCs w:val="24"/>
        </w:rPr>
      </w:pPr>
      <w:r w:rsidRPr="008266A5">
        <w:rPr>
          <w:rFonts w:ascii="Times New Roman" w:hAnsi="Times New Roman"/>
          <w:b/>
          <w:bCs/>
          <w:sz w:val="24"/>
          <w:szCs w:val="24"/>
        </w:rPr>
        <w:t>Этапы реализации программы:</w:t>
      </w: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u w:val="single"/>
        </w:rPr>
      </w:pPr>
      <w:r w:rsidRPr="008266A5">
        <w:rPr>
          <w:rFonts w:ascii="Times New Roman" w:hAnsi="Times New Roman"/>
          <w:sz w:val="24"/>
          <w:szCs w:val="24"/>
          <w:u w:val="single"/>
        </w:rPr>
        <w:t> Первый этап</w:t>
      </w:r>
      <w:r w:rsidRPr="008266A5">
        <w:rPr>
          <w:rStyle w:val="af1"/>
          <w:rFonts w:ascii="Times New Roman" w:hAnsi="Times New Roman"/>
          <w:bCs/>
          <w:sz w:val="24"/>
          <w:szCs w:val="24"/>
          <w:u w:val="single"/>
        </w:rPr>
        <w:t>:</w:t>
      </w:r>
      <w:r w:rsidRPr="008266A5">
        <w:rPr>
          <w:rStyle w:val="af1"/>
          <w:rFonts w:ascii="Times New Roman" w:eastAsia="@Arial Unicode MS" w:hAnsi="Times New Roman"/>
          <w:bCs/>
          <w:i/>
          <w:iCs/>
          <w:sz w:val="24"/>
          <w:szCs w:val="24"/>
          <w:u w:val="single"/>
        </w:rPr>
        <w:t xml:space="preserve"> </w:t>
      </w:r>
      <w:r w:rsidRPr="008266A5">
        <w:rPr>
          <w:rStyle w:val="Zag11"/>
          <w:rFonts w:ascii="Times New Roman" w:eastAsia="@Arial Unicode MS" w:hAnsi="Times New Roman"/>
          <w:sz w:val="24"/>
          <w:szCs w:val="24"/>
          <w:u w:val="single"/>
        </w:rPr>
        <w:t>анализ состояния и планирование работы по данному направлению:</w:t>
      </w:r>
    </w:p>
    <w:p w:rsidR="00FB0CA3" w:rsidRPr="008266A5" w:rsidRDefault="00FB0CA3" w:rsidP="00223719">
      <w:pPr>
        <w:pStyle w:val="ab"/>
        <w:numPr>
          <w:ilvl w:val="0"/>
          <w:numId w:val="41"/>
        </w:numPr>
        <w:tabs>
          <w:tab w:val="left" w:leader="dot" w:pos="624"/>
        </w:tabs>
        <w:ind w:left="-540" w:firstLine="540"/>
        <w:contextualSpacing w:val="0"/>
        <w:jc w:val="both"/>
        <w:rPr>
          <w:rStyle w:val="Zag11"/>
          <w:rFonts w:eastAsia="@Arial Unicode MS"/>
        </w:rPr>
      </w:pPr>
      <w:r w:rsidRPr="008266A5">
        <w:rPr>
          <w:rStyle w:val="Zag11"/>
          <w:rFonts w:eastAsia="@Arial Unicode MS"/>
        </w:rPr>
        <w:t>организация режима дня детей, их нагрузок, питания, физкультурно-оздоровительной работы, сформированности элементарных навыков гигиены, рационального питания и профилактике вредных привычек;</w:t>
      </w:r>
    </w:p>
    <w:p w:rsidR="00FB0CA3" w:rsidRPr="008266A5" w:rsidRDefault="00FB0CA3" w:rsidP="00223719">
      <w:pPr>
        <w:pStyle w:val="ab"/>
        <w:numPr>
          <w:ilvl w:val="0"/>
          <w:numId w:val="41"/>
        </w:numPr>
        <w:tabs>
          <w:tab w:val="left" w:leader="dot" w:pos="624"/>
        </w:tabs>
        <w:ind w:left="-540" w:firstLine="540"/>
        <w:contextualSpacing w:val="0"/>
        <w:jc w:val="both"/>
        <w:rPr>
          <w:rStyle w:val="Zag11"/>
          <w:rFonts w:eastAsia="@Arial Unicode MS"/>
        </w:rPr>
      </w:pPr>
      <w:r w:rsidRPr="008266A5">
        <w:rPr>
          <w:rStyle w:val="Zag11"/>
          <w:rFonts w:eastAsia="@Arial Unicode MS"/>
        </w:rPr>
        <w:t>организация просветительской работы образовательного учреждения с учащимися и родителями (законными представителями);</w:t>
      </w:r>
    </w:p>
    <w:p w:rsidR="00FB0CA3" w:rsidRPr="008266A5" w:rsidRDefault="00FB0CA3" w:rsidP="00223719">
      <w:pPr>
        <w:pStyle w:val="ab"/>
        <w:numPr>
          <w:ilvl w:val="0"/>
          <w:numId w:val="41"/>
        </w:numPr>
        <w:tabs>
          <w:tab w:val="left" w:leader="dot" w:pos="624"/>
        </w:tabs>
        <w:ind w:left="-540" w:firstLine="540"/>
        <w:contextualSpacing w:val="0"/>
        <w:jc w:val="both"/>
        <w:rPr>
          <w:rStyle w:val="Zag11"/>
          <w:rFonts w:eastAsia="@Arial Unicode MS"/>
          <w:i/>
          <w:iCs/>
        </w:rPr>
      </w:pPr>
      <w:r w:rsidRPr="008266A5">
        <w:rPr>
          <w:rStyle w:val="Zag11"/>
          <w:rFonts w:eastAsia="@Arial Unicode MS"/>
        </w:rPr>
        <w:t>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FB0CA3" w:rsidRPr="008266A5" w:rsidRDefault="00FB0CA3" w:rsidP="00223719">
      <w:pPr>
        <w:pStyle w:val="aff2"/>
        <w:numPr>
          <w:ilvl w:val="0"/>
          <w:numId w:val="41"/>
        </w:numPr>
        <w:ind w:left="-540" w:firstLine="540"/>
        <w:jc w:val="both"/>
        <w:rPr>
          <w:rFonts w:ascii="Times New Roman" w:hAnsi="Times New Roman"/>
          <w:b/>
          <w:bCs/>
          <w:sz w:val="24"/>
          <w:szCs w:val="24"/>
        </w:rPr>
      </w:pPr>
      <w:r w:rsidRPr="008266A5">
        <w:rPr>
          <w:rFonts w:ascii="Times New Roman" w:hAnsi="Times New Roman"/>
          <w:sz w:val="24"/>
          <w:szCs w:val="24"/>
        </w:rPr>
        <w:t>создание системы мероприятий по реализации задач программы по всем направлениям.</w:t>
      </w:r>
    </w:p>
    <w:p w:rsidR="00FB0CA3" w:rsidRPr="008266A5" w:rsidRDefault="00FB0CA3" w:rsidP="008266A5">
      <w:pPr>
        <w:pStyle w:val="aff2"/>
        <w:ind w:left="-540" w:firstLine="540"/>
        <w:jc w:val="both"/>
        <w:rPr>
          <w:rFonts w:ascii="Times New Roman" w:hAnsi="Times New Roman"/>
          <w:b/>
          <w:bCs/>
          <w:sz w:val="24"/>
          <w:szCs w:val="24"/>
        </w:rPr>
      </w:pPr>
    </w:p>
    <w:p w:rsidR="00FB0CA3" w:rsidRPr="008266A5" w:rsidRDefault="00FB0CA3" w:rsidP="008266A5">
      <w:pPr>
        <w:tabs>
          <w:tab w:val="left" w:leader="dot" w:pos="624"/>
        </w:tabs>
        <w:spacing w:after="0" w:line="240" w:lineRule="auto"/>
        <w:ind w:left="-540" w:firstLine="540"/>
        <w:jc w:val="both"/>
        <w:rPr>
          <w:rStyle w:val="Zag11"/>
          <w:rFonts w:ascii="Times New Roman" w:eastAsia="@Arial Unicode MS" w:hAnsi="Times New Roman"/>
          <w:sz w:val="24"/>
          <w:szCs w:val="24"/>
          <w:u w:val="single"/>
        </w:rPr>
      </w:pPr>
      <w:r w:rsidRPr="008266A5">
        <w:rPr>
          <w:rStyle w:val="Zag11"/>
          <w:rFonts w:ascii="Times New Roman" w:eastAsia="@Arial Unicode MS" w:hAnsi="Times New Roman"/>
          <w:sz w:val="24"/>
          <w:szCs w:val="24"/>
          <w:u w:val="single"/>
        </w:rPr>
        <w:t>Второй этап:</w:t>
      </w:r>
    </w:p>
    <w:p w:rsidR="00FB0CA3" w:rsidRPr="008266A5" w:rsidRDefault="00FB0CA3" w:rsidP="00223719">
      <w:pPr>
        <w:pStyle w:val="ab"/>
        <w:numPr>
          <w:ilvl w:val="0"/>
          <w:numId w:val="42"/>
        </w:numPr>
        <w:tabs>
          <w:tab w:val="left" w:leader="dot" w:pos="624"/>
        </w:tabs>
        <w:ind w:left="-540" w:firstLine="540"/>
        <w:contextualSpacing w:val="0"/>
        <w:jc w:val="both"/>
        <w:rPr>
          <w:rStyle w:val="Zag11"/>
          <w:rFonts w:eastAsia="@Arial Unicode MS"/>
          <w:u w:val="single"/>
        </w:rPr>
      </w:pPr>
      <w:r w:rsidRPr="008266A5">
        <w:rPr>
          <w:rStyle w:val="Zag11"/>
          <w:rFonts w:eastAsia="@Arial Unicode MS"/>
          <w:u w:val="single"/>
        </w:rPr>
        <w:t>Просветительско-воспитательная работа с обучающимися, направленная на формирование ценности здоровья и здорового образа жизни, включает:</w:t>
      </w:r>
    </w:p>
    <w:p w:rsidR="00FB0CA3" w:rsidRPr="008266A5" w:rsidRDefault="00FB0CA3" w:rsidP="00223719">
      <w:pPr>
        <w:pStyle w:val="ab"/>
        <w:numPr>
          <w:ilvl w:val="0"/>
          <w:numId w:val="43"/>
        </w:numPr>
        <w:tabs>
          <w:tab w:val="left" w:leader="dot" w:pos="624"/>
        </w:tabs>
        <w:ind w:left="-540" w:firstLine="540"/>
        <w:contextualSpacing w:val="0"/>
        <w:jc w:val="both"/>
        <w:rPr>
          <w:rStyle w:val="Zag11"/>
          <w:rFonts w:eastAsia="@Arial Unicode MS"/>
        </w:rPr>
      </w:pPr>
      <w:r w:rsidRPr="008266A5">
        <w:rPr>
          <w:rStyle w:val="Zag11"/>
          <w:rFonts w:eastAsia="@Arial Unicode MS"/>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FB0CA3" w:rsidRPr="008266A5" w:rsidRDefault="00FB0CA3" w:rsidP="00223719">
      <w:pPr>
        <w:pStyle w:val="ab"/>
        <w:numPr>
          <w:ilvl w:val="0"/>
          <w:numId w:val="43"/>
        </w:numPr>
        <w:tabs>
          <w:tab w:val="left" w:leader="dot" w:pos="624"/>
        </w:tabs>
        <w:ind w:left="-540" w:firstLine="540"/>
        <w:contextualSpacing w:val="0"/>
        <w:jc w:val="both"/>
        <w:rPr>
          <w:rStyle w:val="Zag11"/>
          <w:rFonts w:eastAsia="@Arial Unicode MS"/>
        </w:rPr>
      </w:pPr>
      <w:r w:rsidRPr="008266A5">
        <w:rPr>
          <w:rStyle w:val="Zag11"/>
          <w:rFonts w:eastAsia="@Arial Unicode MS"/>
        </w:rPr>
        <w:t>лекции, беседы, консультации по проблемам сохранения и укрепления здоровья, профилактике вредных привычек;</w:t>
      </w:r>
    </w:p>
    <w:p w:rsidR="00FB0CA3" w:rsidRPr="008266A5" w:rsidRDefault="00FB0CA3" w:rsidP="00223719">
      <w:pPr>
        <w:pStyle w:val="ab"/>
        <w:numPr>
          <w:ilvl w:val="0"/>
          <w:numId w:val="43"/>
        </w:numPr>
        <w:tabs>
          <w:tab w:val="left" w:leader="dot" w:pos="624"/>
        </w:tabs>
        <w:ind w:left="-540" w:firstLine="540"/>
        <w:contextualSpacing w:val="0"/>
        <w:jc w:val="both"/>
        <w:rPr>
          <w:rStyle w:val="Zag11"/>
          <w:rFonts w:eastAsia="@Arial Unicode MS"/>
        </w:rPr>
      </w:pPr>
      <w:r w:rsidRPr="008266A5">
        <w:rPr>
          <w:rStyle w:val="Zag11"/>
          <w:rFonts w:eastAsia="@Arial Unicode MS"/>
        </w:rPr>
        <w:t>проведение дней здоровья, конкурсов, праздников и других активных мероприятий, направленных на пропаганду здорового образа жизни;</w:t>
      </w:r>
    </w:p>
    <w:p w:rsidR="00FB0CA3" w:rsidRPr="008266A5" w:rsidRDefault="00FB0CA3" w:rsidP="00223719">
      <w:pPr>
        <w:pStyle w:val="ab"/>
        <w:numPr>
          <w:ilvl w:val="0"/>
          <w:numId w:val="43"/>
        </w:numPr>
        <w:tabs>
          <w:tab w:val="left" w:leader="dot" w:pos="624"/>
        </w:tabs>
        <w:ind w:left="-540" w:firstLine="540"/>
        <w:contextualSpacing w:val="0"/>
        <w:jc w:val="both"/>
        <w:rPr>
          <w:rStyle w:val="Zag11"/>
          <w:rFonts w:eastAsia="@Arial Unicode MS"/>
        </w:rPr>
      </w:pPr>
      <w:r w:rsidRPr="008266A5">
        <w:rPr>
          <w:rStyle w:val="Zag11"/>
          <w:rFonts w:eastAsia="@Arial Unicode MS"/>
        </w:rPr>
        <w:t>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FB0CA3" w:rsidRPr="008266A5" w:rsidRDefault="00FB0CA3" w:rsidP="00223719">
      <w:pPr>
        <w:pStyle w:val="ab"/>
        <w:numPr>
          <w:ilvl w:val="0"/>
          <w:numId w:val="42"/>
        </w:numPr>
        <w:tabs>
          <w:tab w:val="left" w:leader="dot" w:pos="624"/>
        </w:tabs>
        <w:ind w:left="-540" w:firstLine="540"/>
        <w:contextualSpacing w:val="0"/>
        <w:jc w:val="both"/>
        <w:rPr>
          <w:rStyle w:val="Zag11"/>
          <w:rFonts w:eastAsia="@Arial Unicode MS"/>
          <w:u w:val="single"/>
        </w:rPr>
      </w:pPr>
      <w:r w:rsidRPr="008266A5">
        <w:rPr>
          <w:rStyle w:val="Zag11"/>
          <w:rFonts w:eastAsia="@Arial Unicode MS"/>
          <w:u w:val="single"/>
        </w:rPr>
        <w:t>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FB0CA3" w:rsidRPr="008266A5" w:rsidRDefault="00FB0CA3" w:rsidP="00223719">
      <w:pPr>
        <w:pStyle w:val="ab"/>
        <w:numPr>
          <w:ilvl w:val="0"/>
          <w:numId w:val="44"/>
        </w:numPr>
        <w:tabs>
          <w:tab w:val="num" w:pos="0"/>
        </w:tabs>
        <w:ind w:left="-540" w:firstLine="540"/>
        <w:contextualSpacing w:val="0"/>
        <w:jc w:val="both"/>
        <w:rPr>
          <w:rStyle w:val="Zag11"/>
          <w:rFonts w:eastAsia="@Arial Unicode MS"/>
        </w:rPr>
      </w:pPr>
      <w:r w:rsidRPr="008266A5">
        <w:rPr>
          <w:rStyle w:val="Zag11"/>
          <w:rFonts w:eastAsia="@Arial Unicode MS"/>
        </w:rPr>
        <w:t>проведение соответствующих лекций, семинаров, круглых столов и т. п.;</w:t>
      </w:r>
    </w:p>
    <w:p w:rsidR="00FB0CA3" w:rsidRPr="008266A5" w:rsidRDefault="00FB0CA3" w:rsidP="00223719">
      <w:pPr>
        <w:pStyle w:val="ab"/>
        <w:numPr>
          <w:ilvl w:val="0"/>
          <w:numId w:val="44"/>
        </w:numPr>
        <w:tabs>
          <w:tab w:val="num" w:pos="0"/>
        </w:tabs>
        <w:ind w:left="-540" w:firstLine="540"/>
        <w:contextualSpacing w:val="0"/>
        <w:jc w:val="both"/>
        <w:rPr>
          <w:rStyle w:val="Zag11"/>
          <w:rFonts w:eastAsia="@Arial Unicode MS"/>
        </w:rPr>
      </w:pPr>
      <w:r w:rsidRPr="008266A5">
        <w:rPr>
          <w:rStyle w:val="Zag11"/>
          <w:rFonts w:eastAsia="@Arial Unicode MS"/>
        </w:rPr>
        <w:t>приобретение для педагогов и родителей (законных представителей) необходимой научно-методической литературы;</w:t>
      </w:r>
    </w:p>
    <w:p w:rsidR="00FB0CA3" w:rsidRPr="008266A5" w:rsidRDefault="00FB0CA3" w:rsidP="00223719">
      <w:pPr>
        <w:pStyle w:val="ab"/>
        <w:numPr>
          <w:ilvl w:val="0"/>
          <w:numId w:val="44"/>
        </w:numPr>
        <w:tabs>
          <w:tab w:val="num" w:pos="0"/>
        </w:tabs>
        <w:ind w:left="-540" w:firstLine="540"/>
        <w:contextualSpacing w:val="0"/>
        <w:jc w:val="both"/>
        <w:rPr>
          <w:rStyle w:val="Zag11"/>
          <w:rFonts w:eastAsia="@Arial Unicode MS"/>
        </w:rPr>
      </w:pPr>
      <w:r w:rsidRPr="008266A5">
        <w:rPr>
          <w:rStyle w:val="Zag11"/>
          <w:rFonts w:eastAsia="@Arial Unicode MS"/>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FB0CA3" w:rsidRPr="008266A5" w:rsidRDefault="00FB0CA3" w:rsidP="008266A5">
      <w:pPr>
        <w:pStyle w:val="aff2"/>
        <w:tabs>
          <w:tab w:val="left" w:leader="dot" w:pos="1134"/>
        </w:tabs>
        <w:ind w:left="-540" w:firstLine="540"/>
        <w:jc w:val="both"/>
        <w:rPr>
          <w:rStyle w:val="af1"/>
          <w:rFonts w:ascii="Times New Roman" w:hAnsi="Times New Roman"/>
          <w:b w:val="0"/>
          <w:sz w:val="24"/>
          <w:szCs w:val="24"/>
          <w:u w:val="single"/>
        </w:rPr>
      </w:pPr>
      <w:r w:rsidRPr="008266A5">
        <w:rPr>
          <w:rStyle w:val="af1"/>
          <w:rFonts w:ascii="Times New Roman" w:hAnsi="Times New Roman"/>
          <w:b w:val="0"/>
          <w:sz w:val="24"/>
          <w:szCs w:val="24"/>
          <w:u w:val="single"/>
        </w:rPr>
        <w:t>Третий этап:</w:t>
      </w:r>
    </w:p>
    <w:p w:rsidR="00FB0CA3" w:rsidRPr="008266A5" w:rsidRDefault="00FB0CA3" w:rsidP="00223719">
      <w:pPr>
        <w:pStyle w:val="aff2"/>
        <w:numPr>
          <w:ilvl w:val="0"/>
          <w:numId w:val="45"/>
        </w:numPr>
        <w:ind w:left="-540" w:firstLine="540"/>
        <w:jc w:val="both"/>
        <w:rPr>
          <w:rFonts w:ascii="Times New Roman" w:hAnsi="Times New Roman"/>
          <w:sz w:val="24"/>
          <w:szCs w:val="24"/>
        </w:rPr>
      </w:pPr>
      <w:r w:rsidRPr="008266A5">
        <w:rPr>
          <w:rFonts w:ascii="Times New Roman" w:hAnsi="Times New Roman"/>
          <w:sz w:val="24"/>
          <w:szCs w:val="24"/>
        </w:rPr>
        <w:t>реализация  мероприятий по формированию культуры здорового и безопасного образа жизни всем направлениям образовательного и воспитательного процесса;</w:t>
      </w:r>
    </w:p>
    <w:p w:rsidR="00FB0CA3" w:rsidRPr="008266A5" w:rsidRDefault="00FB0CA3" w:rsidP="00223719">
      <w:pPr>
        <w:pStyle w:val="aff2"/>
        <w:numPr>
          <w:ilvl w:val="0"/>
          <w:numId w:val="46"/>
        </w:numPr>
        <w:ind w:left="-540" w:firstLine="540"/>
        <w:jc w:val="both"/>
        <w:rPr>
          <w:rFonts w:ascii="Times New Roman" w:hAnsi="Times New Roman"/>
          <w:sz w:val="24"/>
          <w:szCs w:val="24"/>
        </w:rPr>
      </w:pPr>
      <w:r w:rsidRPr="008266A5">
        <w:rPr>
          <w:rFonts w:ascii="Times New Roman" w:hAnsi="Times New Roman"/>
          <w:sz w:val="24"/>
          <w:szCs w:val="24"/>
        </w:rPr>
        <w:t>мониторинг результативности и обобщение достигнутых результатов по формированию культуры здорового и безопасного образа жизни;</w:t>
      </w:r>
    </w:p>
    <w:p w:rsidR="00FB0CA3" w:rsidRPr="008266A5" w:rsidRDefault="00FB0CA3" w:rsidP="00223719">
      <w:pPr>
        <w:pStyle w:val="aff2"/>
        <w:numPr>
          <w:ilvl w:val="0"/>
          <w:numId w:val="46"/>
        </w:numPr>
        <w:ind w:left="-540" w:firstLine="540"/>
        <w:jc w:val="both"/>
        <w:rPr>
          <w:rFonts w:ascii="Times New Roman" w:hAnsi="Times New Roman"/>
          <w:sz w:val="24"/>
          <w:szCs w:val="24"/>
        </w:rPr>
      </w:pPr>
      <w:r w:rsidRPr="008266A5">
        <w:rPr>
          <w:rFonts w:ascii="Times New Roman" w:hAnsi="Times New Roman"/>
          <w:sz w:val="24"/>
          <w:szCs w:val="24"/>
        </w:rPr>
        <w:t>подведение итогов и определение задач на будущую работу.</w:t>
      </w:r>
    </w:p>
    <w:p w:rsidR="00FB0CA3" w:rsidRPr="008266A5" w:rsidRDefault="00FB0CA3" w:rsidP="008266A5">
      <w:pPr>
        <w:pStyle w:val="aff2"/>
        <w:ind w:left="-540" w:firstLine="540"/>
        <w:jc w:val="both"/>
        <w:rPr>
          <w:rFonts w:ascii="Times New Roman" w:hAnsi="Times New Roman"/>
          <w:b/>
          <w:bCs/>
          <w:sz w:val="24"/>
          <w:szCs w:val="24"/>
        </w:rPr>
      </w:pPr>
      <w:r w:rsidRPr="008266A5">
        <w:rPr>
          <w:rFonts w:ascii="Times New Roman" w:hAnsi="Times New Roman"/>
          <w:b/>
          <w:bCs/>
          <w:sz w:val="24"/>
          <w:szCs w:val="24"/>
        </w:rPr>
        <w:t>Участники реализации программы:</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Обучающиеся</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 xml:space="preserve">Родители </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 xml:space="preserve">Классные руководители </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Учителя-предметники</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Психолог</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Социальный педагог</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Администрация школы</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lastRenderedPageBreak/>
        <w:t>Преподаватель-организатор  ОБЖ</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Учителя физической культуры</w:t>
      </w:r>
    </w:p>
    <w:p w:rsidR="00FB0CA3" w:rsidRPr="008266A5" w:rsidRDefault="00FB0CA3" w:rsidP="00223719">
      <w:pPr>
        <w:pStyle w:val="aff2"/>
        <w:numPr>
          <w:ilvl w:val="0"/>
          <w:numId w:val="25"/>
        </w:numPr>
        <w:ind w:left="-540" w:firstLine="540"/>
        <w:jc w:val="both"/>
        <w:rPr>
          <w:rFonts w:ascii="Times New Roman" w:hAnsi="Times New Roman"/>
          <w:sz w:val="24"/>
          <w:szCs w:val="24"/>
        </w:rPr>
      </w:pPr>
      <w:r w:rsidRPr="008266A5">
        <w:rPr>
          <w:rFonts w:ascii="Times New Roman" w:hAnsi="Times New Roman"/>
          <w:sz w:val="24"/>
          <w:szCs w:val="24"/>
        </w:rPr>
        <w:t xml:space="preserve">Медицинская сестра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Основные блоки, способствующие системной работе по формированию культуры здорового и безопасного образа жизни на  ступени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1 блок: Здоровьесберегающая инфраструктура школы:</w:t>
      </w:r>
    </w:p>
    <w:p w:rsidR="00FB0CA3" w:rsidRPr="008266A5" w:rsidRDefault="00FB0CA3" w:rsidP="00223719">
      <w:pPr>
        <w:numPr>
          <w:ilvl w:val="0"/>
          <w:numId w:val="47"/>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FB0CA3" w:rsidRPr="008266A5" w:rsidRDefault="00FB0CA3" w:rsidP="00223719">
      <w:pPr>
        <w:numPr>
          <w:ilvl w:val="0"/>
          <w:numId w:val="47"/>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FB0CA3" w:rsidRPr="008266A5" w:rsidRDefault="00FB0CA3" w:rsidP="00223719">
      <w:pPr>
        <w:numPr>
          <w:ilvl w:val="0"/>
          <w:numId w:val="47"/>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организация качественного горячего питания учащихся, в том числе  горячих завтраков;</w:t>
      </w:r>
    </w:p>
    <w:p w:rsidR="00FB0CA3" w:rsidRPr="008266A5" w:rsidRDefault="00FB0CA3" w:rsidP="00223719">
      <w:pPr>
        <w:numPr>
          <w:ilvl w:val="0"/>
          <w:numId w:val="47"/>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оснащенность кабинетов, физкультурного зала, спортплощадок необходимым игровым и спортивным инвентарем и оборудованием;</w:t>
      </w:r>
    </w:p>
    <w:p w:rsidR="00FB0CA3" w:rsidRPr="008266A5" w:rsidRDefault="00FB0CA3" w:rsidP="00223719">
      <w:pPr>
        <w:numPr>
          <w:ilvl w:val="0"/>
          <w:numId w:val="47"/>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наличие помещений для медицинского персонала;</w:t>
      </w:r>
    </w:p>
    <w:p w:rsidR="00FB0CA3" w:rsidRPr="008266A5" w:rsidRDefault="00FB0CA3" w:rsidP="00223719">
      <w:pPr>
        <w:numPr>
          <w:ilvl w:val="0"/>
          <w:numId w:val="47"/>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2 блок: Рациональная организация учебной и внеучебной деятельности обучающихся:</w:t>
      </w:r>
    </w:p>
    <w:p w:rsidR="00FB0CA3" w:rsidRPr="008266A5" w:rsidRDefault="00FB0CA3" w:rsidP="00223719">
      <w:pPr>
        <w:numPr>
          <w:ilvl w:val="0"/>
          <w:numId w:val="48"/>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FB0CA3" w:rsidRPr="008266A5" w:rsidRDefault="00FB0CA3" w:rsidP="00223719">
      <w:pPr>
        <w:numPr>
          <w:ilvl w:val="0"/>
          <w:numId w:val="48"/>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FB0CA3" w:rsidRPr="008266A5" w:rsidRDefault="00FB0CA3" w:rsidP="00223719">
      <w:pPr>
        <w:numPr>
          <w:ilvl w:val="0"/>
          <w:numId w:val="48"/>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введение любых инноваций в учебный процесс только под контролем специалистов;</w:t>
      </w:r>
    </w:p>
    <w:p w:rsidR="00FB0CA3" w:rsidRPr="008266A5" w:rsidRDefault="00FB0CA3" w:rsidP="00223719">
      <w:pPr>
        <w:numPr>
          <w:ilvl w:val="0"/>
          <w:numId w:val="48"/>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FB0CA3" w:rsidRPr="008266A5" w:rsidRDefault="00FB0CA3" w:rsidP="00223719">
      <w:pPr>
        <w:numPr>
          <w:ilvl w:val="0"/>
          <w:numId w:val="48"/>
        </w:numPr>
        <w:tabs>
          <w:tab w:val="num" w:pos="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индивидуализация обучения (учет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3 блок: Эффективная организация физкультурно-оздоровительной работы:</w:t>
      </w:r>
    </w:p>
    <w:p w:rsidR="00FB0CA3" w:rsidRPr="008266A5" w:rsidRDefault="00FB0CA3" w:rsidP="00223719">
      <w:pPr>
        <w:numPr>
          <w:ilvl w:val="1"/>
          <w:numId w:val="4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полноценная и эффективная работа с обучающимися всех групп здоровья (на уроках физкультуры, секциях и т.п.);</w:t>
      </w:r>
    </w:p>
    <w:p w:rsidR="00FB0CA3" w:rsidRPr="008266A5" w:rsidRDefault="00FB0CA3" w:rsidP="00223719">
      <w:pPr>
        <w:numPr>
          <w:ilvl w:val="1"/>
          <w:numId w:val="4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FB0CA3" w:rsidRPr="008266A5" w:rsidRDefault="00FB0CA3" w:rsidP="00223719">
      <w:pPr>
        <w:numPr>
          <w:ilvl w:val="1"/>
          <w:numId w:val="4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организация занятий по лечебной физкультуре;</w:t>
      </w:r>
    </w:p>
    <w:p w:rsidR="00FB0CA3" w:rsidRPr="008266A5" w:rsidRDefault="00FB0CA3" w:rsidP="00223719">
      <w:pPr>
        <w:numPr>
          <w:ilvl w:val="1"/>
          <w:numId w:val="4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организация часа активных движений (динамической паузы) между 3 и 4 уроками;</w:t>
      </w:r>
    </w:p>
    <w:p w:rsidR="00FB0CA3" w:rsidRPr="008266A5" w:rsidRDefault="00FB0CA3" w:rsidP="00223719">
      <w:pPr>
        <w:numPr>
          <w:ilvl w:val="1"/>
          <w:numId w:val="4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организация зарядок, динамичных перемен, физкультминуток на уроках, способствующих эмоциональной разгрузке и повышению двигательной активности;</w:t>
      </w:r>
    </w:p>
    <w:p w:rsidR="00FB0CA3" w:rsidRPr="008266A5" w:rsidRDefault="00FB0CA3" w:rsidP="00223719">
      <w:pPr>
        <w:numPr>
          <w:ilvl w:val="1"/>
          <w:numId w:val="4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организация работы спортивных секций и создание условий для их эффективного функционирования;</w:t>
      </w:r>
    </w:p>
    <w:p w:rsidR="00FB0CA3" w:rsidRPr="008266A5" w:rsidRDefault="00FB0CA3" w:rsidP="00223719">
      <w:pPr>
        <w:numPr>
          <w:ilvl w:val="1"/>
          <w:numId w:val="4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регулярное проведение спортивно-оздоровительных мероприятий (дней физкультуры, соревнований, олимпиад, походов);</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sz w:val="24"/>
          <w:szCs w:val="24"/>
        </w:rPr>
        <w:t xml:space="preserve">  </w:t>
      </w:r>
      <w:r w:rsidRPr="008266A5">
        <w:rPr>
          <w:rFonts w:ascii="Times New Roman" w:hAnsi="Times New Roman"/>
          <w:b/>
          <w:bCs/>
          <w:sz w:val="24"/>
          <w:szCs w:val="24"/>
        </w:rPr>
        <w:t>4 блок: Реализация дополнительных образовательных программ:</w:t>
      </w:r>
    </w:p>
    <w:p w:rsidR="00FB0CA3" w:rsidRPr="008266A5" w:rsidRDefault="00FB0CA3" w:rsidP="00223719">
      <w:pPr>
        <w:numPr>
          <w:ilvl w:val="0"/>
          <w:numId w:val="5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FB0CA3" w:rsidRPr="008266A5" w:rsidRDefault="00FB0CA3" w:rsidP="00223719">
      <w:pPr>
        <w:numPr>
          <w:ilvl w:val="0"/>
          <w:numId w:val="50"/>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проведение Дней здоровья, конкурсов, праздников и другое;</w:t>
      </w:r>
    </w:p>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t>5 блок: Просветительская работа с родителями (законными представителями:</w:t>
      </w:r>
    </w:p>
    <w:p w:rsidR="00FB0CA3" w:rsidRPr="008266A5" w:rsidRDefault="00FB0CA3" w:rsidP="00223719">
      <w:pPr>
        <w:numPr>
          <w:ilvl w:val="0"/>
          <w:numId w:val="5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FB0CA3" w:rsidRPr="008266A5" w:rsidRDefault="00FB0CA3" w:rsidP="00223719">
      <w:pPr>
        <w:numPr>
          <w:ilvl w:val="0"/>
          <w:numId w:val="5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приобретение для родителей (законных представителей) необходимой научно-методической литературы;</w:t>
      </w:r>
    </w:p>
    <w:p w:rsidR="00FB0CA3" w:rsidRPr="008266A5" w:rsidRDefault="00FB0CA3" w:rsidP="00223719">
      <w:pPr>
        <w:numPr>
          <w:ilvl w:val="0"/>
          <w:numId w:val="51"/>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другое.</w:t>
      </w:r>
    </w:p>
    <w:p w:rsidR="00FB0CA3" w:rsidRPr="008266A5" w:rsidRDefault="00FB0CA3" w:rsidP="008266A5">
      <w:pPr>
        <w:pStyle w:val="aff2"/>
        <w:ind w:left="-540" w:firstLine="540"/>
        <w:jc w:val="both"/>
        <w:rPr>
          <w:rFonts w:ascii="Times New Roman" w:hAnsi="Times New Roman"/>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6 блок: Формирование экологической культуры</w:t>
      </w:r>
    </w:p>
    <w:p w:rsidR="00FB0CA3" w:rsidRPr="008266A5" w:rsidRDefault="00FB0CA3" w:rsidP="008266A5">
      <w:pPr>
        <w:pStyle w:val="ab"/>
        <w:ind w:left="-540" w:firstLine="540"/>
        <w:jc w:val="both"/>
      </w:pPr>
      <w:r w:rsidRPr="008266A5">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FB0CA3" w:rsidRPr="008266A5" w:rsidRDefault="00FB0CA3" w:rsidP="008266A5">
      <w:pPr>
        <w:pStyle w:val="ab"/>
        <w:ind w:left="-540" w:firstLine="540"/>
        <w:jc w:val="both"/>
      </w:pPr>
      <w:r w:rsidRPr="008266A5">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FB0CA3" w:rsidRPr="008266A5" w:rsidRDefault="00FB0CA3" w:rsidP="008266A5">
      <w:pPr>
        <w:pStyle w:val="ab"/>
        <w:ind w:left="-540" w:firstLine="540"/>
        <w:jc w:val="both"/>
      </w:pPr>
      <w:r w:rsidRPr="008266A5">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FB0CA3" w:rsidRPr="008266A5" w:rsidRDefault="00FB0CA3" w:rsidP="008266A5">
      <w:pPr>
        <w:pStyle w:val="ab"/>
        <w:ind w:left="-540" w:firstLine="540"/>
        <w:jc w:val="both"/>
      </w:pPr>
      <w:r w:rsidRPr="008266A5">
        <w:t>-Посильное участие в деятельности детско-юношеских общественных экологических организаций.</w:t>
      </w:r>
    </w:p>
    <w:p w:rsidR="00FB0CA3" w:rsidRPr="008266A5" w:rsidRDefault="00FB0CA3" w:rsidP="008266A5">
      <w:pPr>
        <w:pStyle w:val="ab"/>
        <w:ind w:left="-540" w:firstLine="540"/>
        <w:jc w:val="both"/>
      </w:pPr>
      <w:r w:rsidRPr="008266A5">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FB0CA3" w:rsidRPr="008266A5" w:rsidRDefault="00FB0CA3" w:rsidP="008266A5">
      <w:pPr>
        <w:pStyle w:val="aff2"/>
        <w:ind w:left="-540" w:firstLine="540"/>
        <w:jc w:val="center"/>
        <w:rPr>
          <w:rFonts w:ascii="Times New Roman" w:hAnsi="Times New Roman"/>
          <w:b/>
          <w:bCs/>
          <w:sz w:val="24"/>
          <w:szCs w:val="24"/>
        </w:rPr>
      </w:pPr>
    </w:p>
    <w:p w:rsidR="00FB0CA3" w:rsidRPr="008266A5" w:rsidRDefault="00FB0CA3" w:rsidP="008266A5">
      <w:pPr>
        <w:pStyle w:val="aff2"/>
        <w:ind w:left="-540" w:firstLine="540"/>
        <w:jc w:val="center"/>
        <w:rPr>
          <w:rFonts w:ascii="Times New Roman" w:hAnsi="Times New Roman"/>
          <w:b/>
          <w:bCs/>
          <w:sz w:val="24"/>
          <w:szCs w:val="24"/>
        </w:rPr>
      </w:pPr>
    </w:p>
    <w:p w:rsidR="00FB0CA3" w:rsidRPr="008266A5" w:rsidRDefault="00FB0CA3" w:rsidP="008F3D92">
      <w:pPr>
        <w:pStyle w:val="aff2"/>
        <w:ind w:left="-540" w:firstLine="540"/>
        <w:jc w:val="center"/>
        <w:rPr>
          <w:rFonts w:ascii="Times New Roman" w:hAnsi="Times New Roman"/>
          <w:b/>
          <w:bCs/>
          <w:sz w:val="24"/>
          <w:szCs w:val="24"/>
        </w:rPr>
      </w:pPr>
      <w:r w:rsidRPr="008266A5">
        <w:rPr>
          <w:rFonts w:ascii="Times New Roman" w:hAnsi="Times New Roman"/>
          <w:b/>
          <w:bCs/>
          <w:sz w:val="24"/>
          <w:szCs w:val="24"/>
        </w:rPr>
        <w:t>Модель организации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4"/>
        <w:gridCol w:w="1914"/>
        <w:gridCol w:w="2400"/>
        <w:gridCol w:w="1934"/>
        <w:gridCol w:w="2070"/>
      </w:tblGrid>
      <w:tr w:rsidR="00FB0CA3" w:rsidRPr="008266A5" w:rsidTr="008D5C12">
        <w:tc>
          <w:tcPr>
            <w:tcW w:w="10217" w:type="dxa"/>
            <w:gridSpan w:val="5"/>
          </w:tcPr>
          <w:p w:rsidR="00FB0CA3" w:rsidRPr="008266A5" w:rsidRDefault="00FB0CA3" w:rsidP="008266A5">
            <w:pPr>
              <w:spacing w:after="0" w:line="240" w:lineRule="auto"/>
              <w:jc w:val="center"/>
              <w:outlineLvl w:val="0"/>
              <w:rPr>
                <w:rFonts w:ascii="Times New Roman" w:hAnsi="Times New Roman"/>
                <w:b/>
                <w:sz w:val="24"/>
                <w:szCs w:val="24"/>
              </w:rPr>
            </w:pPr>
            <w:r w:rsidRPr="008266A5">
              <w:rPr>
                <w:rFonts w:ascii="Times New Roman" w:hAnsi="Times New Roman"/>
                <w:b/>
                <w:sz w:val="24"/>
                <w:szCs w:val="24"/>
              </w:rPr>
              <w:t>Формирование экологической культуры,   здорового и</w:t>
            </w:r>
          </w:p>
          <w:p w:rsidR="00FB0CA3" w:rsidRPr="008266A5" w:rsidRDefault="00FB0CA3" w:rsidP="008266A5">
            <w:pPr>
              <w:spacing w:after="0" w:line="240" w:lineRule="auto"/>
              <w:jc w:val="center"/>
              <w:outlineLvl w:val="0"/>
              <w:rPr>
                <w:rFonts w:ascii="Times New Roman" w:hAnsi="Times New Roman"/>
                <w:b/>
                <w:sz w:val="24"/>
                <w:szCs w:val="24"/>
              </w:rPr>
            </w:pPr>
            <w:r w:rsidRPr="008266A5">
              <w:rPr>
                <w:rFonts w:ascii="Times New Roman" w:hAnsi="Times New Roman"/>
                <w:b/>
                <w:sz w:val="24"/>
                <w:szCs w:val="24"/>
              </w:rPr>
              <w:t xml:space="preserve"> безопасного образа жизни</w:t>
            </w:r>
          </w:p>
          <w:p w:rsidR="00FB0CA3" w:rsidRPr="008266A5" w:rsidRDefault="00FB0CA3" w:rsidP="008266A5">
            <w:pPr>
              <w:pStyle w:val="aff2"/>
              <w:jc w:val="both"/>
              <w:rPr>
                <w:rFonts w:ascii="Times New Roman" w:hAnsi="Times New Roman"/>
                <w:b/>
                <w:bCs/>
                <w:sz w:val="24"/>
                <w:szCs w:val="24"/>
                <w:lang w:eastAsia="ru-RU"/>
              </w:rPr>
            </w:pPr>
          </w:p>
        </w:tc>
      </w:tr>
      <w:tr w:rsidR="00FB0CA3" w:rsidRPr="008266A5" w:rsidTr="008D5C12">
        <w:tc>
          <w:tcPr>
            <w:tcW w:w="1914"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Здоровье</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 xml:space="preserve">сберегающая </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инфраструктура</w:t>
            </w:r>
          </w:p>
        </w:tc>
        <w:tc>
          <w:tcPr>
            <w:tcW w:w="1914"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Рациональная</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организация</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учебной и внеучебной деятельности обучающихся</w:t>
            </w:r>
          </w:p>
          <w:p w:rsidR="00FB0CA3" w:rsidRPr="008266A5" w:rsidRDefault="00FB0CA3" w:rsidP="008266A5">
            <w:pPr>
              <w:pStyle w:val="aff2"/>
              <w:jc w:val="both"/>
              <w:rPr>
                <w:rFonts w:ascii="Times New Roman" w:hAnsi="Times New Roman"/>
                <w:bCs/>
                <w:sz w:val="24"/>
                <w:szCs w:val="24"/>
                <w:lang w:eastAsia="ru-RU"/>
              </w:rPr>
            </w:pPr>
          </w:p>
        </w:tc>
        <w:tc>
          <w:tcPr>
            <w:tcW w:w="2400"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Эффективная организация физкультурно-оздоровительной работы</w:t>
            </w:r>
          </w:p>
        </w:tc>
        <w:tc>
          <w:tcPr>
            <w:tcW w:w="1934"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Реализация дополнительных образователь</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ных программ</w:t>
            </w:r>
          </w:p>
        </w:tc>
        <w:tc>
          <w:tcPr>
            <w:tcW w:w="2055"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Просветительская работа с родителями</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(законными представителями)</w:t>
            </w:r>
          </w:p>
        </w:tc>
      </w:tr>
      <w:tr w:rsidR="00FB0CA3" w:rsidRPr="008266A5" w:rsidTr="008D5C12">
        <w:tc>
          <w:tcPr>
            <w:tcW w:w="1914"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Администрация школы</w:t>
            </w:r>
          </w:p>
          <w:p w:rsidR="00FB0CA3" w:rsidRPr="008266A5" w:rsidRDefault="00FB0CA3" w:rsidP="008266A5">
            <w:pPr>
              <w:pStyle w:val="aff2"/>
              <w:jc w:val="both"/>
              <w:rPr>
                <w:rFonts w:ascii="Times New Roman" w:hAnsi="Times New Roman"/>
                <w:bCs/>
                <w:sz w:val="24"/>
                <w:szCs w:val="24"/>
                <w:lang w:eastAsia="ru-RU"/>
              </w:rPr>
            </w:pPr>
          </w:p>
        </w:tc>
        <w:tc>
          <w:tcPr>
            <w:tcW w:w="1914"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Администрация школы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Классные руководители</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Учителя физической культуры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 xml:space="preserve"> Учителя-предметники</w:t>
            </w:r>
          </w:p>
          <w:p w:rsidR="00FB0CA3" w:rsidRPr="008266A5" w:rsidRDefault="00FB0CA3" w:rsidP="008266A5">
            <w:pPr>
              <w:pStyle w:val="aff2"/>
              <w:jc w:val="both"/>
              <w:rPr>
                <w:rFonts w:ascii="Times New Roman" w:hAnsi="Times New Roman"/>
                <w:bCs/>
                <w:sz w:val="24"/>
                <w:szCs w:val="24"/>
                <w:lang w:eastAsia="ru-RU"/>
              </w:rPr>
            </w:pPr>
          </w:p>
          <w:p w:rsidR="00FB0CA3" w:rsidRPr="008266A5" w:rsidRDefault="00FB0CA3" w:rsidP="008266A5">
            <w:pPr>
              <w:pStyle w:val="aff2"/>
              <w:jc w:val="both"/>
              <w:rPr>
                <w:rFonts w:ascii="Times New Roman" w:hAnsi="Times New Roman"/>
                <w:bCs/>
                <w:sz w:val="24"/>
                <w:szCs w:val="24"/>
                <w:lang w:eastAsia="ru-RU"/>
              </w:rPr>
            </w:pPr>
          </w:p>
        </w:tc>
        <w:tc>
          <w:tcPr>
            <w:tcW w:w="2400"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Администрация школы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Классные руководители</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Учителя физической культуры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 xml:space="preserve"> Учителя-предметники</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Школьная медсестра</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Врач- педиатр, закрепленный за школой</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Логопед</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Врачи-специалисты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Школьные специалисты – психолог, социальный педагог</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Родители</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sz w:val="24"/>
                <w:szCs w:val="24"/>
                <w:lang w:eastAsia="ru-RU"/>
              </w:rPr>
              <w:t xml:space="preserve">Представители организаций  </w:t>
            </w:r>
            <w:r w:rsidRPr="008266A5">
              <w:rPr>
                <w:rFonts w:ascii="Times New Roman" w:hAnsi="Times New Roman"/>
                <w:sz w:val="24"/>
                <w:szCs w:val="24"/>
                <w:lang w:eastAsia="ru-RU"/>
              </w:rPr>
              <w:lastRenderedPageBreak/>
              <w:t>социального окружения школы</w:t>
            </w:r>
          </w:p>
        </w:tc>
        <w:tc>
          <w:tcPr>
            <w:tcW w:w="1934"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lastRenderedPageBreak/>
              <w:t>Администрация школы</w:t>
            </w:r>
          </w:p>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Руководители спортивных секций</w:t>
            </w:r>
          </w:p>
          <w:p w:rsidR="00FB0CA3" w:rsidRPr="008266A5" w:rsidRDefault="00FB0CA3" w:rsidP="008266A5">
            <w:pPr>
              <w:pStyle w:val="aff2"/>
              <w:jc w:val="both"/>
              <w:rPr>
                <w:rFonts w:ascii="Times New Roman" w:hAnsi="Times New Roman"/>
                <w:bCs/>
                <w:sz w:val="24"/>
                <w:szCs w:val="24"/>
                <w:lang w:eastAsia="ru-RU"/>
              </w:rPr>
            </w:pPr>
          </w:p>
        </w:tc>
        <w:tc>
          <w:tcPr>
            <w:tcW w:w="2055" w:type="dxa"/>
          </w:tcPr>
          <w:p w:rsidR="00FB0CA3" w:rsidRPr="008266A5" w:rsidRDefault="00FB0CA3" w:rsidP="008266A5">
            <w:pPr>
              <w:pStyle w:val="aff2"/>
              <w:jc w:val="both"/>
              <w:rPr>
                <w:rFonts w:ascii="Times New Roman" w:hAnsi="Times New Roman"/>
                <w:bCs/>
                <w:sz w:val="24"/>
                <w:szCs w:val="24"/>
                <w:lang w:eastAsia="ru-RU"/>
              </w:rPr>
            </w:pPr>
            <w:r w:rsidRPr="008266A5">
              <w:rPr>
                <w:rFonts w:ascii="Times New Roman" w:hAnsi="Times New Roman"/>
                <w:bCs/>
                <w:sz w:val="24"/>
                <w:szCs w:val="24"/>
                <w:lang w:eastAsia="ru-RU"/>
              </w:rPr>
              <w:t>Администрация школы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Классные руководители</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Учителя физической культуры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 xml:space="preserve"> Учителя-предметники</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Школьная медсестра</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Врач-педиатр, закрепленный за школой</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Логопед</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Врачи-специалисты</w:t>
            </w:r>
          </w:p>
          <w:p w:rsidR="00FB0CA3" w:rsidRPr="008266A5" w:rsidRDefault="00FB0CA3" w:rsidP="008266A5">
            <w:pPr>
              <w:pStyle w:val="aff2"/>
              <w:jc w:val="both"/>
              <w:rPr>
                <w:rFonts w:ascii="Times New Roman" w:hAnsi="Times New Roman"/>
                <w:sz w:val="24"/>
                <w:szCs w:val="24"/>
                <w:lang w:eastAsia="ru-RU"/>
              </w:rPr>
            </w:pPr>
            <w:r w:rsidRPr="008266A5">
              <w:rPr>
                <w:rFonts w:ascii="Times New Roman" w:hAnsi="Times New Roman"/>
                <w:sz w:val="24"/>
                <w:szCs w:val="24"/>
                <w:lang w:eastAsia="ru-RU"/>
              </w:rPr>
              <w:t xml:space="preserve">Школьные специалисты – психолог, социальный </w:t>
            </w:r>
            <w:r w:rsidRPr="008266A5">
              <w:rPr>
                <w:rFonts w:ascii="Times New Roman" w:hAnsi="Times New Roman"/>
                <w:sz w:val="24"/>
                <w:szCs w:val="24"/>
                <w:lang w:eastAsia="ru-RU"/>
              </w:rPr>
              <w:lastRenderedPageBreak/>
              <w:t>педагог</w:t>
            </w:r>
          </w:p>
          <w:p w:rsidR="00FB0CA3" w:rsidRPr="008266A5" w:rsidRDefault="00FB0CA3" w:rsidP="008266A5">
            <w:pPr>
              <w:pStyle w:val="aff2"/>
              <w:jc w:val="both"/>
              <w:rPr>
                <w:rFonts w:ascii="Times New Roman" w:hAnsi="Times New Roman"/>
                <w:bCs/>
                <w:sz w:val="24"/>
                <w:szCs w:val="24"/>
                <w:lang w:eastAsia="ru-RU"/>
              </w:rPr>
            </w:pPr>
          </w:p>
        </w:tc>
      </w:tr>
    </w:tbl>
    <w:p w:rsidR="00FB0CA3" w:rsidRPr="008266A5" w:rsidRDefault="00FB0CA3" w:rsidP="008266A5">
      <w:pPr>
        <w:spacing w:after="0" w:line="240" w:lineRule="auto"/>
        <w:ind w:left="-540" w:firstLine="540"/>
        <w:jc w:val="both"/>
        <w:rPr>
          <w:rFonts w:ascii="Times New Roman" w:hAnsi="Times New Roman"/>
          <w:b/>
          <w:bCs/>
          <w:sz w:val="24"/>
          <w:szCs w:val="24"/>
        </w:rPr>
      </w:pPr>
      <w:r w:rsidRPr="008266A5">
        <w:rPr>
          <w:rFonts w:ascii="Times New Roman" w:hAnsi="Times New Roman"/>
          <w:b/>
          <w:bCs/>
          <w:sz w:val="24"/>
          <w:szCs w:val="24"/>
        </w:rPr>
        <w:lastRenderedPageBreak/>
        <w:t>Ожидаемые конечные результаты программы:</w:t>
      </w:r>
    </w:p>
    <w:p w:rsidR="00FB0CA3" w:rsidRPr="008266A5" w:rsidRDefault="00FB0CA3" w:rsidP="00223719">
      <w:pPr>
        <w:numPr>
          <w:ilvl w:val="0"/>
          <w:numId w:val="5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Повышение функциональных возможностей организма обучающихся. </w:t>
      </w:r>
    </w:p>
    <w:p w:rsidR="00FB0CA3" w:rsidRPr="008266A5" w:rsidRDefault="00FB0CA3" w:rsidP="00223719">
      <w:pPr>
        <w:numPr>
          <w:ilvl w:val="0"/>
          <w:numId w:val="5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Рост уровня физического развития и физической подготовленности школьников. </w:t>
      </w:r>
    </w:p>
    <w:p w:rsidR="00FB0CA3" w:rsidRPr="008266A5" w:rsidRDefault="00FB0CA3" w:rsidP="00223719">
      <w:pPr>
        <w:numPr>
          <w:ilvl w:val="0"/>
          <w:numId w:val="5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Повышение приоритета здорового образа жизни. </w:t>
      </w:r>
    </w:p>
    <w:p w:rsidR="00FB0CA3" w:rsidRPr="008266A5" w:rsidRDefault="00FB0CA3" w:rsidP="00223719">
      <w:pPr>
        <w:numPr>
          <w:ilvl w:val="0"/>
          <w:numId w:val="5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Повышение мотивации к двигательной деятельности, здоровому образу жизни. </w:t>
      </w:r>
    </w:p>
    <w:p w:rsidR="00FB0CA3" w:rsidRPr="008266A5" w:rsidRDefault="00FB0CA3" w:rsidP="00223719">
      <w:pPr>
        <w:numPr>
          <w:ilvl w:val="0"/>
          <w:numId w:val="5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Повышение уровня самостоятельности и активности школьников в двигательной деятельности. </w:t>
      </w:r>
    </w:p>
    <w:p w:rsidR="00FB0CA3" w:rsidRPr="008266A5" w:rsidRDefault="00FB0CA3" w:rsidP="00223719">
      <w:pPr>
        <w:numPr>
          <w:ilvl w:val="0"/>
          <w:numId w:val="5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Повышение профессиональной компетенции и заинтересованности педагогов в сохранении и укреплении здоровья школьников. </w:t>
      </w:r>
    </w:p>
    <w:p w:rsidR="00FB0CA3" w:rsidRPr="008266A5" w:rsidRDefault="00FB0CA3" w:rsidP="00223719">
      <w:pPr>
        <w:numPr>
          <w:ilvl w:val="0"/>
          <w:numId w:val="52"/>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Поддержка родителями деятельности школы по воспитанию здоровых детей.</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На этапе реализации сотрудники школы имеют возможность корректирования деятельности по здоровьесбережению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целеполагания и проектирования.</w:t>
      </w:r>
    </w:p>
    <w:p w:rsidR="00FB0CA3" w:rsidRPr="008266A5" w:rsidRDefault="00FB0CA3" w:rsidP="008266A5">
      <w:pPr>
        <w:pStyle w:val="aff2"/>
        <w:ind w:left="-540" w:firstLine="540"/>
        <w:jc w:val="right"/>
        <w:rPr>
          <w:rFonts w:ascii="Times New Roman" w:hAnsi="Times New Roman"/>
          <w:b/>
          <w:bCs/>
          <w:sz w:val="24"/>
          <w:szCs w:val="24"/>
        </w:rPr>
      </w:pPr>
      <w:r w:rsidRPr="008266A5">
        <w:rPr>
          <w:rFonts w:ascii="Times New Roman" w:hAnsi="Times New Roman"/>
          <w:b/>
          <w:bCs/>
          <w:sz w:val="24"/>
          <w:szCs w:val="24"/>
        </w:rPr>
        <w:t xml:space="preserve"> </w:t>
      </w:r>
    </w:p>
    <w:p w:rsidR="00FB0CA3" w:rsidRPr="008266A5" w:rsidRDefault="00FB0CA3" w:rsidP="008266A5">
      <w:pPr>
        <w:pStyle w:val="aff2"/>
        <w:ind w:left="-540" w:firstLine="540"/>
        <w:jc w:val="center"/>
        <w:rPr>
          <w:rFonts w:ascii="Times New Roman" w:hAnsi="Times New Roman"/>
          <w:b/>
          <w:bCs/>
          <w:sz w:val="24"/>
          <w:szCs w:val="24"/>
        </w:rPr>
      </w:pPr>
    </w:p>
    <w:p w:rsidR="00FB0CA3" w:rsidRPr="008266A5" w:rsidRDefault="00FB0CA3" w:rsidP="008266A5">
      <w:pPr>
        <w:pStyle w:val="aff2"/>
        <w:ind w:left="-540" w:firstLine="540"/>
        <w:jc w:val="center"/>
        <w:rPr>
          <w:rFonts w:ascii="Times New Roman" w:hAnsi="Times New Roman"/>
          <w:b/>
          <w:bCs/>
          <w:sz w:val="24"/>
          <w:szCs w:val="24"/>
        </w:rPr>
      </w:pPr>
    </w:p>
    <w:p w:rsidR="00FB0CA3" w:rsidRPr="008266A5" w:rsidRDefault="00FB0CA3" w:rsidP="008266A5">
      <w:pPr>
        <w:pStyle w:val="aff2"/>
        <w:ind w:left="-540" w:firstLine="540"/>
        <w:jc w:val="center"/>
        <w:rPr>
          <w:rFonts w:ascii="Times New Roman" w:hAnsi="Times New Roman"/>
          <w:b/>
          <w:bCs/>
          <w:sz w:val="24"/>
          <w:szCs w:val="24"/>
        </w:rPr>
      </w:pPr>
    </w:p>
    <w:p w:rsidR="00FB0CA3" w:rsidRPr="008266A5" w:rsidRDefault="00FB0CA3" w:rsidP="008266A5">
      <w:pPr>
        <w:pStyle w:val="aff2"/>
        <w:ind w:left="-540" w:firstLine="540"/>
        <w:jc w:val="center"/>
        <w:rPr>
          <w:rFonts w:ascii="Times New Roman" w:hAnsi="Times New Roman"/>
          <w:b/>
          <w:bCs/>
          <w:sz w:val="24"/>
          <w:szCs w:val="24"/>
        </w:rPr>
      </w:pPr>
      <w:r w:rsidRPr="008266A5">
        <w:rPr>
          <w:rFonts w:ascii="Times New Roman" w:hAnsi="Times New Roman"/>
          <w:b/>
          <w:bCs/>
          <w:sz w:val="24"/>
          <w:szCs w:val="24"/>
        </w:rPr>
        <w:br w:type="page"/>
      </w:r>
      <w:r w:rsidRPr="008266A5">
        <w:rPr>
          <w:rFonts w:ascii="Times New Roman" w:hAnsi="Times New Roman"/>
          <w:b/>
          <w:bCs/>
          <w:sz w:val="24"/>
          <w:szCs w:val="24"/>
        </w:rPr>
        <w:lastRenderedPageBreak/>
        <w:t xml:space="preserve">План мероприятий </w:t>
      </w:r>
    </w:p>
    <w:p w:rsidR="00FB0CA3" w:rsidRPr="008266A5" w:rsidRDefault="00FB0CA3" w:rsidP="008266A5">
      <w:pPr>
        <w:pStyle w:val="37"/>
        <w:jc w:val="center"/>
        <w:rPr>
          <w:b/>
          <w:sz w:val="24"/>
          <w:szCs w:val="24"/>
        </w:rPr>
      </w:pPr>
      <w:r w:rsidRPr="008266A5">
        <w:rPr>
          <w:b/>
          <w:sz w:val="24"/>
          <w:szCs w:val="24"/>
        </w:rPr>
        <w:t>по  реализации школьной программы формирования культуры здорового и безопасного образа жизни в 20</w:t>
      </w:r>
      <w:r>
        <w:rPr>
          <w:b/>
          <w:sz w:val="24"/>
          <w:szCs w:val="24"/>
        </w:rPr>
        <w:t>20</w:t>
      </w:r>
      <w:r w:rsidRPr="008266A5">
        <w:rPr>
          <w:b/>
          <w:sz w:val="24"/>
          <w:szCs w:val="24"/>
        </w:rPr>
        <w:t>-202</w:t>
      </w:r>
      <w:r>
        <w:rPr>
          <w:b/>
          <w:sz w:val="24"/>
          <w:szCs w:val="24"/>
        </w:rPr>
        <w:t>5</w:t>
      </w:r>
      <w:r w:rsidRPr="008266A5">
        <w:rPr>
          <w:b/>
          <w:sz w:val="24"/>
          <w:szCs w:val="24"/>
        </w:rPr>
        <w:t xml:space="preserve"> годы,</w:t>
      </w:r>
    </w:p>
    <w:p w:rsidR="00FB0CA3" w:rsidRPr="008266A5" w:rsidRDefault="00FB0CA3" w:rsidP="008266A5">
      <w:pPr>
        <w:pStyle w:val="37"/>
        <w:jc w:val="center"/>
        <w:rPr>
          <w:b/>
          <w:sz w:val="24"/>
          <w:szCs w:val="24"/>
        </w:rPr>
      </w:pPr>
      <w:r w:rsidRPr="008266A5">
        <w:rPr>
          <w:b/>
          <w:sz w:val="24"/>
          <w:szCs w:val="24"/>
        </w:rPr>
        <w:t xml:space="preserve"> рассчитанной на весь период реализации программы </w:t>
      </w:r>
    </w:p>
    <w:p w:rsidR="00FB0CA3" w:rsidRPr="008266A5" w:rsidRDefault="00FB0CA3" w:rsidP="008266A5">
      <w:pPr>
        <w:spacing w:after="0" w:line="240" w:lineRule="auto"/>
        <w:rPr>
          <w:rFonts w:ascii="Times New Roman" w:hAnsi="Times New Roman"/>
          <w:sz w:val="24"/>
          <w:szCs w:val="24"/>
        </w:rPr>
      </w:pPr>
    </w:p>
    <w:tbl>
      <w:tblPr>
        <w:tblW w:w="102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26"/>
        <w:gridCol w:w="2519"/>
        <w:gridCol w:w="2409"/>
        <w:gridCol w:w="2272"/>
      </w:tblGrid>
      <w:tr w:rsidR="00FB0CA3" w:rsidRPr="008266A5" w:rsidTr="008D5C12">
        <w:trPr>
          <w:cantSplit/>
          <w:trHeight w:val="1134"/>
        </w:trPr>
        <w:tc>
          <w:tcPr>
            <w:tcW w:w="568" w:type="dxa"/>
            <w:tcBorders>
              <w:top w:val="single" w:sz="4" w:space="0" w:color="auto"/>
            </w:tcBorders>
          </w:tcPr>
          <w:p w:rsidR="00FB0CA3" w:rsidRPr="008266A5" w:rsidRDefault="00FB0CA3" w:rsidP="008266A5">
            <w:pPr>
              <w:pStyle w:val="aff2"/>
              <w:ind w:left="113" w:right="113"/>
              <w:rPr>
                <w:rFonts w:ascii="Times New Roman" w:hAnsi="Times New Roman"/>
                <w:b/>
                <w:bCs/>
                <w:sz w:val="24"/>
                <w:szCs w:val="24"/>
              </w:rPr>
            </w:pPr>
            <w:r w:rsidRPr="008266A5">
              <w:rPr>
                <w:rFonts w:ascii="Times New Roman" w:hAnsi="Times New Roman"/>
                <w:b/>
                <w:bCs/>
                <w:sz w:val="24"/>
                <w:szCs w:val="24"/>
              </w:rPr>
              <w:t>Месяц</w:t>
            </w:r>
          </w:p>
        </w:tc>
        <w:tc>
          <w:tcPr>
            <w:tcW w:w="2526" w:type="dxa"/>
            <w:tcBorders>
              <w:top w:val="single" w:sz="4" w:space="0" w:color="auto"/>
              <w:bottom w:val="single" w:sz="4" w:space="0" w:color="auto"/>
            </w:tcBorders>
          </w:tcPr>
          <w:p w:rsidR="00FB0CA3" w:rsidRPr="008266A5" w:rsidRDefault="00FB0CA3" w:rsidP="008266A5">
            <w:pPr>
              <w:pStyle w:val="aff2"/>
              <w:jc w:val="center"/>
              <w:rPr>
                <w:rFonts w:ascii="Times New Roman" w:hAnsi="Times New Roman"/>
                <w:b/>
                <w:bCs/>
                <w:sz w:val="24"/>
                <w:szCs w:val="24"/>
              </w:rPr>
            </w:pPr>
            <w:r w:rsidRPr="008266A5">
              <w:rPr>
                <w:rFonts w:ascii="Times New Roman" w:hAnsi="Times New Roman"/>
                <w:b/>
                <w:bCs/>
                <w:sz w:val="24"/>
                <w:szCs w:val="24"/>
              </w:rPr>
              <w:t xml:space="preserve">Рациональная организация учебной и внеучебной деятельности обучающихся, </w:t>
            </w:r>
          </w:p>
        </w:tc>
        <w:tc>
          <w:tcPr>
            <w:tcW w:w="2519" w:type="dxa"/>
            <w:tcBorders>
              <w:top w:val="single" w:sz="4" w:space="0" w:color="auto"/>
              <w:bottom w:val="single" w:sz="4" w:space="0" w:color="auto"/>
            </w:tcBorders>
          </w:tcPr>
          <w:p w:rsidR="00FB0CA3" w:rsidRPr="008266A5" w:rsidRDefault="00FB0CA3" w:rsidP="008266A5">
            <w:pPr>
              <w:pStyle w:val="aff2"/>
              <w:jc w:val="center"/>
              <w:rPr>
                <w:rFonts w:ascii="Times New Roman" w:hAnsi="Times New Roman"/>
                <w:b/>
                <w:bCs/>
                <w:sz w:val="24"/>
                <w:szCs w:val="24"/>
              </w:rPr>
            </w:pPr>
            <w:r w:rsidRPr="008266A5">
              <w:rPr>
                <w:rFonts w:ascii="Times New Roman" w:hAnsi="Times New Roman"/>
                <w:b/>
                <w:bCs/>
                <w:sz w:val="24"/>
                <w:szCs w:val="24"/>
              </w:rPr>
              <w:t>Просветительская работа с родителями учащимися</w:t>
            </w:r>
          </w:p>
        </w:tc>
        <w:tc>
          <w:tcPr>
            <w:tcW w:w="2409" w:type="dxa"/>
            <w:tcBorders>
              <w:top w:val="single" w:sz="4" w:space="0" w:color="auto"/>
              <w:bottom w:val="single" w:sz="4" w:space="0" w:color="auto"/>
            </w:tcBorders>
          </w:tcPr>
          <w:p w:rsidR="00FB0CA3" w:rsidRPr="008266A5" w:rsidRDefault="00FB0CA3" w:rsidP="008266A5">
            <w:pPr>
              <w:pStyle w:val="aff2"/>
              <w:jc w:val="center"/>
              <w:rPr>
                <w:rFonts w:ascii="Times New Roman" w:hAnsi="Times New Roman"/>
                <w:b/>
                <w:bCs/>
                <w:sz w:val="24"/>
                <w:szCs w:val="24"/>
              </w:rPr>
            </w:pPr>
            <w:r w:rsidRPr="008266A5">
              <w:rPr>
                <w:rFonts w:ascii="Times New Roman" w:hAnsi="Times New Roman"/>
                <w:b/>
                <w:bCs/>
                <w:sz w:val="24"/>
                <w:szCs w:val="24"/>
              </w:rPr>
              <w:t>Эффективная организация физкультурно-оздоровительной работы</w:t>
            </w:r>
          </w:p>
        </w:tc>
        <w:tc>
          <w:tcPr>
            <w:tcW w:w="2272" w:type="dxa"/>
            <w:tcBorders>
              <w:top w:val="single" w:sz="4" w:space="0" w:color="auto"/>
              <w:bottom w:val="single" w:sz="4" w:space="0" w:color="auto"/>
            </w:tcBorders>
          </w:tcPr>
          <w:p w:rsidR="00FB0CA3" w:rsidRPr="008266A5" w:rsidRDefault="00FB0CA3" w:rsidP="008266A5">
            <w:pPr>
              <w:pStyle w:val="aff2"/>
              <w:jc w:val="center"/>
              <w:rPr>
                <w:rFonts w:ascii="Times New Roman" w:hAnsi="Times New Roman"/>
                <w:b/>
                <w:bCs/>
                <w:sz w:val="24"/>
                <w:szCs w:val="24"/>
              </w:rPr>
            </w:pPr>
            <w:r w:rsidRPr="008266A5">
              <w:rPr>
                <w:rFonts w:ascii="Times New Roman" w:hAnsi="Times New Roman"/>
                <w:b/>
                <w:bCs/>
                <w:sz w:val="24"/>
                <w:szCs w:val="24"/>
              </w:rPr>
              <w:t>Реализация дополнительных программ</w:t>
            </w: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jc w:val="center"/>
              <w:rPr>
                <w:rFonts w:ascii="Times New Roman" w:hAnsi="Times New Roman"/>
                <w:sz w:val="24"/>
                <w:szCs w:val="24"/>
              </w:rPr>
            </w:pPr>
            <w:r w:rsidRPr="008266A5">
              <w:rPr>
                <w:rFonts w:ascii="Times New Roman" w:hAnsi="Times New Roman"/>
                <w:sz w:val="24"/>
                <w:szCs w:val="24"/>
              </w:rPr>
              <w:t>сентябрь</w:t>
            </w:r>
          </w:p>
        </w:tc>
        <w:tc>
          <w:tcPr>
            <w:tcW w:w="2526" w:type="dxa"/>
            <w:tcBorders>
              <w:top w:val="single" w:sz="4" w:space="0" w:color="auto"/>
            </w:tcBorders>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Внедрение в учебный процесс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Borders>
              <w:top w:val="single" w:sz="4" w:space="0" w:color="auto"/>
            </w:tcBorders>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1.Беседа с родителями «Наши дети стали первоклассниками»</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2.Класный час «Если хочешь быть здоров»</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3.Беседы с медсестрой «Как важно беречь здоровье с малых лет»</w:t>
            </w:r>
          </w:p>
        </w:tc>
        <w:tc>
          <w:tcPr>
            <w:tcW w:w="2409" w:type="dxa"/>
            <w:tcBorders>
              <w:top w:val="single" w:sz="4" w:space="0" w:color="auto"/>
            </w:tcBorders>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1.Участие в общешкольных Днях Здоровья (День Метателя, День Бегуна, День Прыгуна и др.)  </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2.Класный час «Если хочешь быть здоров»</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3.Беседы с медсестрой «Как важно беречь здоровье с малых лет»</w:t>
            </w:r>
          </w:p>
        </w:tc>
        <w:tc>
          <w:tcPr>
            <w:tcW w:w="2272" w:type="dxa"/>
            <w:tcBorders>
              <w:top w:val="single" w:sz="4" w:space="0" w:color="auto"/>
            </w:tcBorders>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1.Занятие в рамках внеурочной деятельности</w:t>
            </w:r>
          </w:p>
          <w:p w:rsidR="00FB0CA3" w:rsidRPr="008266A5" w:rsidRDefault="00FB0CA3" w:rsidP="008266A5">
            <w:pPr>
              <w:pStyle w:val="aff2"/>
              <w:rPr>
                <w:rFonts w:ascii="Times New Roman" w:hAnsi="Times New Roman"/>
                <w:sz w:val="24"/>
                <w:szCs w:val="24"/>
              </w:rPr>
            </w:pP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t>октябрь</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Внедрение в учебный процесс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1.Участие в акции «Пропаганда здорового образа жизни»</w:t>
            </w:r>
          </w:p>
          <w:p w:rsidR="00FB0CA3" w:rsidRPr="008266A5" w:rsidRDefault="00FB0CA3" w:rsidP="008266A5">
            <w:pPr>
              <w:pStyle w:val="aff2"/>
              <w:rPr>
                <w:rFonts w:ascii="Times New Roman" w:hAnsi="Times New Roman"/>
                <w:sz w:val="24"/>
                <w:szCs w:val="24"/>
              </w:rPr>
            </w:pP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1.Участие в акции «Пропаганда здорового образа жизни»</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2.Конкурс рисунков «Мы за здоровый образ жизни»</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3.Спортивные соревнования «Веселые старты»</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1.Занятие в рамках внеурочной деятельности</w:t>
            </w: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t>ноябрь</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Внедрение в учебный процесс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Конкурс «Папа, мама, я – спортивная семья»</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2.Беседа «О пользе физической культуры»</w:t>
            </w: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Конкурс «Папа, мама, я – спортивная семья»</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2.Создание уголка здоровья в классе</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3.Беседа «Как вести себя, если ты дома один»</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1.Занятие в рамках внеурочной деятельности</w:t>
            </w: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t>декабрь</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Внедрение в учебный процесс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1.Встреча с медработником «О рациональном питании»</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2.Беседа с родителями «О профилактике гриппа и ОРВИ»</w:t>
            </w:r>
          </w:p>
          <w:p w:rsidR="00FB0CA3" w:rsidRPr="008266A5" w:rsidRDefault="00FB0CA3" w:rsidP="008266A5">
            <w:pPr>
              <w:pStyle w:val="aff2"/>
              <w:rPr>
                <w:rFonts w:ascii="Times New Roman" w:hAnsi="Times New Roman"/>
                <w:sz w:val="24"/>
                <w:szCs w:val="24"/>
              </w:rPr>
            </w:pP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1.Прогулка в зимний лес.</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2.Спортивные соревнования по футболу.</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1.Занятие в рамках внеурочной деятельности</w:t>
            </w:r>
          </w:p>
        </w:tc>
      </w:tr>
      <w:tr w:rsidR="00FB0CA3" w:rsidRPr="008266A5" w:rsidTr="008D5C12">
        <w:trPr>
          <w:cantSplit/>
          <w:trHeight w:val="1408"/>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lastRenderedPageBreak/>
              <w:t>январь</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Внедрение в учебный процесс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1.Лекторий для родителей «Что едят наши дети»</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2.Беседа «Осторожно, гололед!»</w:t>
            </w: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1.Кл. час. «Чистота – залог здоровья»</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3.Беседа «Осторожно, гололед»</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1.Занятие в рамках внеурочной деятельности</w:t>
            </w: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t>Февраль</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Проведение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1.Читательская конференция «О вкусной и здоровой пище»</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2.Встреча с психологом « Наши дети подросли»</w:t>
            </w:r>
          </w:p>
          <w:p w:rsidR="00FB0CA3" w:rsidRPr="008266A5" w:rsidRDefault="00FB0CA3" w:rsidP="008266A5">
            <w:pPr>
              <w:pStyle w:val="aff2"/>
              <w:rPr>
                <w:rFonts w:ascii="Times New Roman" w:hAnsi="Times New Roman"/>
                <w:sz w:val="24"/>
                <w:szCs w:val="24"/>
              </w:rPr>
            </w:pP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1.Лыжные соревнования «Да здравствуют лыжи!»</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2.Регулярные прогулки на воздух «Мы слепили снеговик»</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1.Занятие в рамках внеурочной деятельности</w:t>
            </w: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t>март</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Проведение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Семинарские занятия для родителей «Наши дети должны быть здоровы и физически и духовно»</w:t>
            </w:r>
          </w:p>
          <w:p w:rsidR="00FB0CA3" w:rsidRPr="008266A5" w:rsidRDefault="00FB0CA3" w:rsidP="008266A5">
            <w:pPr>
              <w:pStyle w:val="aff2"/>
              <w:rPr>
                <w:rFonts w:ascii="Times New Roman" w:hAnsi="Times New Roman"/>
                <w:sz w:val="24"/>
                <w:szCs w:val="24"/>
              </w:rPr>
            </w:pP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1.Проектная деятельность учащихся «Создаем зеленые зоны отдыха»</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2.Кл. час с психологом «Все мы такие разные»</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3.Беседа «Осторожно, лед на речке тронулся!»</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Занятие в рамках внеурочной деятельности</w:t>
            </w:r>
          </w:p>
          <w:p w:rsidR="00FB0CA3" w:rsidRPr="008266A5" w:rsidRDefault="00FB0CA3" w:rsidP="008266A5">
            <w:pPr>
              <w:pStyle w:val="aff2"/>
              <w:rPr>
                <w:rFonts w:ascii="Times New Roman" w:hAnsi="Times New Roman"/>
                <w:sz w:val="24"/>
                <w:szCs w:val="24"/>
              </w:rPr>
            </w:pP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t>апрель</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Проведение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1.Беседа с родителями «Как научить ребенка быть осторожным»</w:t>
            </w:r>
          </w:p>
          <w:p w:rsidR="00FB0CA3" w:rsidRPr="008266A5" w:rsidRDefault="00FB0CA3" w:rsidP="008266A5">
            <w:pPr>
              <w:pStyle w:val="aff2"/>
              <w:rPr>
                <w:rFonts w:ascii="Times New Roman" w:hAnsi="Times New Roman"/>
                <w:sz w:val="24"/>
                <w:szCs w:val="24"/>
              </w:rPr>
            </w:pP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1.Организация подвижных перемен на свежем воздухе.</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2.Кл. час «Что мы знаем о компьютере. Друг он нам или враг?»</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1. Занятие в рамках внеурочной деятельности</w:t>
            </w:r>
          </w:p>
          <w:p w:rsidR="00FB0CA3" w:rsidRPr="008266A5" w:rsidRDefault="00FB0CA3" w:rsidP="008266A5">
            <w:pPr>
              <w:pStyle w:val="aff2"/>
              <w:rPr>
                <w:rFonts w:ascii="Times New Roman" w:hAnsi="Times New Roman"/>
                <w:sz w:val="24"/>
                <w:szCs w:val="24"/>
              </w:rPr>
            </w:pPr>
          </w:p>
        </w:tc>
      </w:tr>
      <w:tr w:rsidR="00FB0CA3" w:rsidRPr="008266A5" w:rsidTr="008D5C12">
        <w:trPr>
          <w:cantSplit/>
          <w:trHeight w:val="1134"/>
        </w:trPr>
        <w:tc>
          <w:tcPr>
            <w:tcW w:w="568" w:type="dxa"/>
            <w:textDirection w:val="btLr"/>
          </w:tcPr>
          <w:p w:rsidR="00FB0CA3" w:rsidRPr="008266A5" w:rsidRDefault="00FB0CA3" w:rsidP="008266A5">
            <w:pPr>
              <w:pStyle w:val="aff2"/>
              <w:ind w:left="113" w:right="113"/>
              <w:rPr>
                <w:rFonts w:ascii="Times New Roman" w:hAnsi="Times New Roman"/>
                <w:sz w:val="24"/>
                <w:szCs w:val="24"/>
              </w:rPr>
            </w:pPr>
            <w:r w:rsidRPr="008266A5">
              <w:rPr>
                <w:rFonts w:ascii="Times New Roman" w:hAnsi="Times New Roman"/>
                <w:sz w:val="24"/>
                <w:szCs w:val="24"/>
              </w:rPr>
              <w:t>май</w:t>
            </w:r>
          </w:p>
        </w:tc>
        <w:tc>
          <w:tcPr>
            <w:tcW w:w="2526"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Проведение зарядки, динамической паузы</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2.Проведение физкультминуток</w:t>
            </w:r>
          </w:p>
        </w:tc>
        <w:tc>
          <w:tcPr>
            <w:tcW w:w="251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1.День Здоровья с участием родителей (турслёт) «Занимайся физкультурой»</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2.Поход в  распустившийся лес совместно с родителями.</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 </w:t>
            </w:r>
          </w:p>
        </w:tc>
        <w:tc>
          <w:tcPr>
            <w:tcW w:w="2409"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1.День здоровья с участием родителей «Занимайся физкультурой»</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2.Спортивные соревнования по футболу.</w:t>
            </w:r>
          </w:p>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 xml:space="preserve">3.Поход в  распустившийся лес совместно с родителями. </w:t>
            </w:r>
          </w:p>
        </w:tc>
        <w:tc>
          <w:tcPr>
            <w:tcW w:w="2272" w:type="dxa"/>
          </w:tcPr>
          <w:p w:rsidR="00FB0CA3" w:rsidRPr="008266A5" w:rsidRDefault="00FB0CA3" w:rsidP="008266A5">
            <w:pPr>
              <w:pStyle w:val="aff2"/>
              <w:rPr>
                <w:rFonts w:ascii="Times New Roman" w:hAnsi="Times New Roman"/>
                <w:sz w:val="24"/>
                <w:szCs w:val="24"/>
              </w:rPr>
            </w:pPr>
            <w:r w:rsidRPr="008266A5">
              <w:rPr>
                <w:rFonts w:ascii="Times New Roman" w:hAnsi="Times New Roman"/>
                <w:sz w:val="24"/>
                <w:szCs w:val="24"/>
              </w:rPr>
              <w:t>1. Занятие в рамках внеурочной деятельности</w:t>
            </w:r>
          </w:p>
          <w:p w:rsidR="00FB0CA3" w:rsidRPr="008266A5" w:rsidRDefault="00FB0CA3" w:rsidP="008266A5">
            <w:pPr>
              <w:pStyle w:val="aff2"/>
              <w:rPr>
                <w:rFonts w:ascii="Times New Roman" w:hAnsi="Times New Roman"/>
                <w:sz w:val="24"/>
                <w:szCs w:val="24"/>
              </w:rPr>
            </w:pPr>
          </w:p>
        </w:tc>
      </w:tr>
    </w:tbl>
    <w:p w:rsidR="00FB0CA3" w:rsidRPr="008266A5" w:rsidRDefault="00FB0CA3" w:rsidP="008266A5">
      <w:pPr>
        <w:pStyle w:val="aff2"/>
        <w:ind w:left="-540" w:firstLine="540"/>
        <w:jc w:val="both"/>
        <w:rPr>
          <w:rFonts w:ascii="Times New Roman" w:hAnsi="Times New Roman"/>
          <w:b/>
          <w:bCs/>
          <w:sz w:val="24"/>
          <w:szCs w:val="24"/>
        </w:rPr>
      </w:pPr>
      <w:r w:rsidRPr="008266A5">
        <w:rPr>
          <w:rFonts w:ascii="Times New Roman" w:hAnsi="Times New Roman"/>
          <w:b/>
          <w:bCs/>
          <w:sz w:val="24"/>
          <w:szCs w:val="24"/>
        </w:rPr>
        <w:t>Материально-техническое обеспечение реализации программы</w:t>
      </w:r>
    </w:p>
    <w:p w:rsidR="00FB0CA3" w:rsidRPr="008266A5" w:rsidRDefault="00FB0CA3" w:rsidP="00223719">
      <w:pPr>
        <w:pStyle w:val="aff2"/>
        <w:numPr>
          <w:ilvl w:val="0"/>
          <w:numId w:val="53"/>
        </w:numPr>
        <w:ind w:left="-540" w:firstLine="540"/>
        <w:jc w:val="both"/>
        <w:rPr>
          <w:rFonts w:ascii="Times New Roman" w:hAnsi="Times New Roman"/>
          <w:sz w:val="24"/>
          <w:szCs w:val="24"/>
        </w:rPr>
      </w:pPr>
      <w:r w:rsidRPr="008266A5">
        <w:rPr>
          <w:rFonts w:ascii="Times New Roman" w:hAnsi="Times New Roman"/>
          <w:sz w:val="24"/>
          <w:szCs w:val="24"/>
        </w:rPr>
        <w:t xml:space="preserve">организация качественного горячего питания учащихся, в том числе молочные завтраки; завтраки, состоящие из вторых и третьих блюд; обеды, состоящие из первых, вторых и третьих блюд; включение в рацион учащихся молока и меда, соблюдение 10 дневного перспективного меню, витаминизация питания за счет включения в рацион учащихся чая с лимонов,  фруктов,  ежедневное включение в рацион салатов из свеклы, моркови, свежей и квашеной капусты; </w:t>
      </w:r>
    </w:p>
    <w:p w:rsidR="00FB0CA3" w:rsidRPr="008266A5" w:rsidRDefault="00FB0CA3" w:rsidP="00223719">
      <w:pPr>
        <w:pStyle w:val="1a"/>
        <w:numPr>
          <w:ilvl w:val="0"/>
          <w:numId w:val="54"/>
        </w:numPr>
        <w:spacing w:before="0" w:after="0" w:line="240" w:lineRule="auto"/>
        <w:ind w:left="-540" w:firstLine="540"/>
        <w:jc w:val="both"/>
        <w:rPr>
          <w:b w:val="0"/>
          <w:bCs/>
          <w:sz w:val="24"/>
          <w:szCs w:val="24"/>
        </w:rPr>
      </w:pPr>
      <w:r w:rsidRPr="008266A5">
        <w:rPr>
          <w:b w:val="0"/>
          <w:bCs/>
          <w:sz w:val="24"/>
          <w:szCs w:val="24"/>
        </w:rPr>
        <w:t>обеспечение кабинетов, физкультурного зала, спортплощадок необходимым игровым и спортивным инвентарем и оборудованием;</w:t>
      </w:r>
    </w:p>
    <w:p w:rsidR="00FB0CA3" w:rsidRPr="008266A5" w:rsidRDefault="00FB0CA3" w:rsidP="00223719">
      <w:pPr>
        <w:pStyle w:val="1a"/>
        <w:numPr>
          <w:ilvl w:val="0"/>
          <w:numId w:val="54"/>
        </w:numPr>
        <w:spacing w:before="0" w:after="0" w:line="240" w:lineRule="auto"/>
        <w:ind w:left="-540" w:firstLine="540"/>
        <w:jc w:val="both"/>
        <w:rPr>
          <w:b w:val="0"/>
          <w:bCs/>
          <w:sz w:val="24"/>
          <w:szCs w:val="24"/>
        </w:rPr>
      </w:pPr>
      <w:r w:rsidRPr="008266A5">
        <w:rPr>
          <w:b w:val="0"/>
          <w:bCs/>
          <w:sz w:val="24"/>
          <w:szCs w:val="24"/>
        </w:rPr>
        <w:t>дооснащение медицинским оборудованием помещений для медицинского персонала;</w:t>
      </w:r>
    </w:p>
    <w:p w:rsidR="00FB0CA3" w:rsidRPr="008266A5" w:rsidRDefault="00FB0CA3" w:rsidP="00223719">
      <w:pPr>
        <w:pStyle w:val="aff2"/>
        <w:numPr>
          <w:ilvl w:val="0"/>
          <w:numId w:val="54"/>
        </w:numPr>
        <w:ind w:left="-540" w:firstLine="540"/>
        <w:jc w:val="both"/>
        <w:rPr>
          <w:rFonts w:ascii="Times New Roman" w:hAnsi="Times New Roman"/>
          <w:sz w:val="24"/>
          <w:szCs w:val="24"/>
        </w:rPr>
      </w:pPr>
      <w:r w:rsidRPr="008266A5">
        <w:rPr>
          <w:rFonts w:ascii="Times New Roman" w:hAnsi="Times New Roman"/>
          <w:sz w:val="24"/>
          <w:szCs w:val="24"/>
        </w:rPr>
        <w:t>пополнение школьной библиотеки учебно-методической, научно-методической, психолого-педагогической литературой;</w:t>
      </w:r>
    </w:p>
    <w:p w:rsidR="00FB0CA3" w:rsidRPr="008266A5" w:rsidRDefault="00FB0CA3" w:rsidP="00223719">
      <w:pPr>
        <w:pStyle w:val="aff2"/>
        <w:numPr>
          <w:ilvl w:val="0"/>
          <w:numId w:val="54"/>
        </w:numPr>
        <w:ind w:left="-540" w:firstLine="540"/>
        <w:jc w:val="both"/>
        <w:rPr>
          <w:rFonts w:ascii="Times New Roman" w:hAnsi="Times New Roman"/>
          <w:sz w:val="24"/>
          <w:szCs w:val="24"/>
        </w:rPr>
      </w:pPr>
      <w:r w:rsidRPr="008266A5">
        <w:rPr>
          <w:rFonts w:ascii="Times New Roman" w:hAnsi="Times New Roman"/>
          <w:sz w:val="24"/>
          <w:szCs w:val="24"/>
        </w:rPr>
        <w:lastRenderedPageBreak/>
        <w:t>формирование системы спонсорского финансирования для материального обеспечения воспитательного процесса учащихся начальной школы, для финансирования различных мероприятий, акций.</w:t>
      </w:r>
    </w:p>
    <w:p w:rsidR="00FB0CA3" w:rsidRPr="008266A5" w:rsidRDefault="00FB0CA3" w:rsidP="008266A5">
      <w:pPr>
        <w:pStyle w:val="aff2"/>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b/>
          <w:bCs/>
          <w:sz w:val="24"/>
          <w:szCs w:val="24"/>
        </w:rPr>
        <w:t>Формы работы:</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 xml:space="preserve">Творческие мастерские </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Индивидуально групповые занятия с  учащимися</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Туристические походы</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 xml:space="preserve">Спортивные конкурсы, акции </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 xml:space="preserve">Участие в олимпиадах </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 xml:space="preserve">Информационные и просветительские часы, беседы </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Индивидуальное психолого-педагогическое консультирование</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Интеграция в базовые образовательные дисциплины</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Проведение часов Здоровья </w:t>
      </w:r>
    </w:p>
    <w:p w:rsidR="00FB0CA3" w:rsidRPr="008266A5" w:rsidRDefault="00FB0CA3" w:rsidP="00223719">
      <w:pPr>
        <w:pStyle w:val="aff2"/>
        <w:numPr>
          <w:ilvl w:val="0"/>
          <w:numId w:val="55"/>
        </w:numPr>
        <w:ind w:left="-540" w:firstLine="540"/>
        <w:jc w:val="both"/>
        <w:rPr>
          <w:rFonts w:ascii="Times New Roman" w:hAnsi="Times New Roman"/>
          <w:sz w:val="24"/>
          <w:szCs w:val="24"/>
        </w:rPr>
      </w:pPr>
      <w:r w:rsidRPr="008266A5">
        <w:rPr>
          <w:rFonts w:ascii="Times New Roman" w:hAnsi="Times New Roman"/>
          <w:sz w:val="24"/>
          <w:szCs w:val="24"/>
        </w:rPr>
        <w:t>Организация дней Здоровья</w:t>
      </w:r>
    </w:p>
    <w:p w:rsidR="00FB0CA3" w:rsidRPr="008266A5" w:rsidRDefault="00FB0CA3" w:rsidP="008266A5">
      <w:pPr>
        <w:pStyle w:val="af2"/>
        <w:spacing w:before="0" w:beforeAutospacing="0" w:after="0" w:afterAutospacing="0"/>
        <w:ind w:left="-540" w:firstLine="540"/>
        <w:jc w:val="center"/>
        <w:rPr>
          <w:b/>
        </w:rPr>
      </w:pPr>
      <w:r w:rsidRPr="008266A5">
        <w:rPr>
          <w:b/>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5"/>
        <w:gridCol w:w="5835"/>
      </w:tblGrid>
      <w:tr w:rsidR="00FB0CA3" w:rsidRPr="008266A5" w:rsidTr="008D5C12">
        <w:tc>
          <w:tcPr>
            <w:tcW w:w="4245" w:type="dxa"/>
          </w:tcPr>
          <w:p w:rsidR="00FB0CA3" w:rsidRPr="008266A5" w:rsidRDefault="00FB0CA3" w:rsidP="008266A5">
            <w:pPr>
              <w:pStyle w:val="af2"/>
              <w:spacing w:before="0" w:beforeAutospacing="0" w:after="0" w:afterAutospacing="0"/>
              <w:rPr>
                <w:b/>
              </w:rPr>
            </w:pPr>
            <w:r w:rsidRPr="008266A5">
              <w:rPr>
                <w:b/>
              </w:rPr>
              <w:t>Критерии</w:t>
            </w:r>
          </w:p>
        </w:tc>
        <w:tc>
          <w:tcPr>
            <w:tcW w:w="5835" w:type="dxa"/>
          </w:tcPr>
          <w:p w:rsidR="00FB0CA3" w:rsidRPr="008266A5" w:rsidRDefault="00FB0CA3" w:rsidP="008266A5">
            <w:pPr>
              <w:pStyle w:val="af2"/>
              <w:spacing w:before="0" w:beforeAutospacing="0" w:after="0" w:afterAutospacing="0"/>
              <w:rPr>
                <w:b/>
              </w:rPr>
            </w:pPr>
            <w:r w:rsidRPr="008266A5">
              <w:rPr>
                <w:b/>
              </w:rPr>
              <w:t>Показатели</w:t>
            </w:r>
          </w:p>
        </w:tc>
      </w:tr>
      <w:tr w:rsidR="00FB0CA3" w:rsidRPr="008266A5" w:rsidTr="008D5C12">
        <w:tc>
          <w:tcPr>
            <w:tcW w:w="4245" w:type="dxa"/>
          </w:tcPr>
          <w:p w:rsidR="00FB0CA3" w:rsidRPr="008266A5" w:rsidRDefault="00FB0CA3" w:rsidP="008266A5">
            <w:pPr>
              <w:pStyle w:val="af2"/>
              <w:spacing w:before="0" w:beforeAutospacing="0" w:after="0" w:afterAutospacing="0"/>
            </w:pPr>
            <w:r w:rsidRPr="008266A5">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835" w:type="dxa"/>
          </w:tcPr>
          <w:p w:rsidR="00FB0CA3" w:rsidRPr="008266A5" w:rsidRDefault="00FB0CA3" w:rsidP="00223719">
            <w:pPr>
              <w:pStyle w:val="af2"/>
              <w:numPr>
                <w:ilvl w:val="0"/>
                <w:numId w:val="56"/>
              </w:numPr>
              <w:spacing w:before="0" w:beforeAutospacing="0" w:after="0" w:afterAutospacing="0"/>
              <w:ind w:left="0" w:hanging="42"/>
              <w:rPr>
                <w:b/>
              </w:rPr>
            </w:pPr>
            <w:r w:rsidRPr="008266A5">
              <w:t>Результаты участия в конкурсах экологической направленности (личностные и школьные)</w:t>
            </w:r>
          </w:p>
          <w:p w:rsidR="00FB0CA3" w:rsidRPr="008266A5" w:rsidRDefault="00FB0CA3" w:rsidP="00223719">
            <w:pPr>
              <w:pStyle w:val="af2"/>
              <w:numPr>
                <w:ilvl w:val="0"/>
                <w:numId w:val="56"/>
              </w:numPr>
              <w:spacing w:before="0" w:beforeAutospacing="0" w:after="0" w:afterAutospacing="0"/>
              <w:ind w:left="0" w:firstLine="0"/>
            </w:pPr>
            <w:r w:rsidRPr="008266A5">
              <w:t>Количество акций, походов, мероприятий экологической направленности</w:t>
            </w:r>
          </w:p>
          <w:p w:rsidR="00FB0CA3" w:rsidRPr="008266A5" w:rsidRDefault="00FB0CA3" w:rsidP="00223719">
            <w:pPr>
              <w:pStyle w:val="af2"/>
              <w:numPr>
                <w:ilvl w:val="0"/>
                <w:numId w:val="56"/>
              </w:numPr>
              <w:spacing w:before="0" w:beforeAutospacing="0" w:after="0" w:afterAutospacing="0"/>
              <w:ind w:left="0" w:firstLine="0"/>
            </w:pPr>
            <w:r w:rsidRPr="008266A5">
              <w:t>Реализация экологических проектов (классов, школы)</w:t>
            </w:r>
          </w:p>
        </w:tc>
      </w:tr>
      <w:tr w:rsidR="00FB0CA3" w:rsidRPr="008266A5" w:rsidTr="008D5C12">
        <w:tc>
          <w:tcPr>
            <w:tcW w:w="4245" w:type="dxa"/>
          </w:tcPr>
          <w:p w:rsidR="00FB0CA3" w:rsidRPr="008266A5" w:rsidRDefault="00FB0CA3" w:rsidP="008266A5">
            <w:pPr>
              <w:pStyle w:val="af2"/>
              <w:spacing w:before="0" w:beforeAutospacing="0" w:after="0" w:afterAutospacing="0"/>
            </w:pPr>
            <w:r w:rsidRPr="008266A5">
              <w:t xml:space="preserve">Побуждение в детях желания заботиться о своем здоровье </w:t>
            </w:r>
          </w:p>
        </w:tc>
        <w:tc>
          <w:tcPr>
            <w:tcW w:w="5835" w:type="dxa"/>
          </w:tcPr>
          <w:p w:rsidR="00FB0CA3" w:rsidRPr="008266A5" w:rsidRDefault="00FB0CA3" w:rsidP="00223719">
            <w:pPr>
              <w:pStyle w:val="af2"/>
              <w:numPr>
                <w:ilvl w:val="0"/>
                <w:numId w:val="57"/>
              </w:numPr>
              <w:spacing w:before="0" w:beforeAutospacing="0" w:after="0" w:afterAutospacing="0"/>
              <w:ind w:left="0" w:hanging="42"/>
            </w:pPr>
            <w:r w:rsidRPr="008266A5">
              <w:t>Сформированность личностного заинтересованного отношения к своему здоровью (анкетирование, наблюдение).</w:t>
            </w:r>
          </w:p>
          <w:p w:rsidR="00FB0CA3" w:rsidRPr="008266A5" w:rsidRDefault="00FB0CA3" w:rsidP="00223719">
            <w:pPr>
              <w:pStyle w:val="af2"/>
              <w:numPr>
                <w:ilvl w:val="0"/>
                <w:numId w:val="57"/>
              </w:numPr>
              <w:spacing w:before="0" w:beforeAutospacing="0" w:after="0" w:afterAutospacing="0"/>
              <w:ind w:left="0" w:hanging="42"/>
            </w:pPr>
            <w:r w:rsidRPr="008266A5">
              <w:t>Использование здоровьесберегающих технологий в учебной деятельности</w:t>
            </w:r>
          </w:p>
          <w:p w:rsidR="00FB0CA3" w:rsidRPr="008266A5" w:rsidRDefault="00FB0CA3" w:rsidP="00223719">
            <w:pPr>
              <w:pStyle w:val="af2"/>
              <w:numPr>
                <w:ilvl w:val="0"/>
                <w:numId w:val="57"/>
              </w:numPr>
              <w:spacing w:before="0" w:beforeAutospacing="0" w:after="0" w:afterAutospacing="0"/>
              <w:ind w:left="0" w:hanging="42"/>
            </w:pPr>
            <w:r w:rsidRPr="008266A5">
              <w:t>Психологический комфорт классного коллектива (диагностика)</w:t>
            </w:r>
          </w:p>
        </w:tc>
      </w:tr>
      <w:tr w:rsidR="00FB0CA3" w:rsidRPr="008266A5" w:rsidTr="008D5C12">
        <w:tc>
          <w:tcPr>
            <w:tcW w:w="4245" w:type="dxa"/>
          </w:tcPr>
          <w:p w:rsidR="00FB0CA3" w:rsidRPr="008266A5" w:rsidRDefault="00FB0CA3" w:rsidP="008266A5">
            <w:pPr>
              <w:pStyle w:val="af2"/>
              <w:spacing w:before="0" w:beforeAutospacing="0" w:after="0" w:afterAutospacing="0"/>
            </w:pPr>
            <w:r w:rsidRPr="008266A5">
              <w:t>Формирование  познавательного интереса и бережного отношения  к природе</w:t>
            </w:r>
          </w:p>
        </w:tc>
        <w:tc>
          <w:tcPr>
            <w:tcW w:w="5835" w:type="dxa"/>
          </w:tcPr>
          <w:p w:rsidR="00FB0CA3" w:rsidRPr="008266A5" w:rsidRDefault="00FB0CA3" w:rsidP="00223719">
            <w:pPr>
              <w:pStyle w:val="af2"/>
              <w:numPr>
                <w:ilvl w:val="0"/>
                <w:numId w:val="58"/>
              </w:numPr>
              <w:spacing w:before="0" w:beforeAutospacing="0" w:after="0" w:afterAutospacing="0"/>
              <w:ind w:left="0" w:firstLine="0"/>
              <w:rPr>
                <w:b/>
              </w:rPr>
            </w:pPr>
            <w:r w:rsidRPr="008266A5">
              <w:t>Уровень развития познавательного интереса, в том числе к предметам с экологическим содержанием (диагностика)</w:t>
            </w:r>
          </w:p>
        </w:tc>
      </w:tr>
      <w:tr w:rsidR="00FB0CA3" w:rsidRPr="008266A5" w:rsidTr="008D5C12">
        <w:trPr>
          <w:trHeight w:val="1162"/>
        </w:trPr>
        <w:tc>
          <w:tcPr>
            <w:tcW w:w="4245" w:type="dxa"/>
          </w:tcPr>
          <w:p w:rsidR="00FB0CA3" w:rsidRPr="008266A5" w:rsidRDefault="00FB0CA3" w:rsidP="008266A5">
            <w:pPr>
              <w:pStyle w:val="af2"/>
              <w:spacing w:before="0" w:beforeAutospacing="0" w:after="0" w:afterAutospacing="0"/>
            </w:pPr>
            <w:r w:rsidRPr="008266A5">
              <w:t>Формирование установок на использование здорового питания</w:t>
            </w:r>
          </w:p>
        </w:tc>
        <w:tc>
          <w:tcPr>
            <w:tcW w:w="5835" w:type="dxa"/>
          </w:tcPr>
          <w:p w:rsidR="00FB0CA3" w:rsidRPr="008266A5" w:rsidRDefault="00FB0CA3" w:rsidP="00223719">
            <w:pPr>
              <w:pStyle w:val="af2"/>
              <w:numPr>
                <w:ilvl w:val="0"/>
                <w:numId w:val="59"/>
              </w:numPr>
              <w:spacing w:before="0" w:beforeAutospacing="0" w:after="0" w:afterAutospacing="0"/>
              <w:ind w:left="0" w:firstLine="0"/>
            </w:pPr>
            <w:r w:rsidRPr="008266A5">
              <w:t>Охват горячим питанием обучающихся начальной школы</w:t>
            </w:r>
          </w:p>
          <w:p w:rsidR="00FB0CA3" w:rsidRPr="008266A5" w:rsidRDefault="00FB0CA3" w:rsidP="00223719">
            <w:pPr>
              <w:pStyle w:val="af2"/>
              <w:numPr>
                <w:ilvl w:val="0"/>
                <w:numId w:val="59"/>
              </w:numPr>
              <w:spacing w:before="0" w:beforeAutospacing="0" w:after="0" w:afterAutospacing="0"/>
              <w:ind w:left="0" w:firstLine="0"/>
            </w:pPr>
            <w:r w:rsidRPr="008266A5">
              <w:t>Степень соответствия организации школьного питания гигиеническим нормам</w:t>
            </w:r>
          </w:p>
        </w:tc>
      </w:tr>
      <w:tr w:rsidR="00FB0CA3" w:rsidRPr="008266A5" w:rsidTr="008D5C12">
        <w:tc>
          <w:tcPr>
            <w:tcW w:w="4245" w:type="dxa"/>
          </w:tcPr>
          <w:p w:rsidR="00FB0CA3" w:rsidRPr="008266A5" w:rsidRDefault="00FB0CA3" w:rsidP="008266A5">
            <w:pPr>
              <w:pStyle w:val="af2"/>
              <w:spacing w:before="0" w:beforeAutospacing="0" w:after="0" w:afterAutospacing="0"/>
            </w:pPr>
            <w:r w:rsidRPr="008266A5">
              <w:t>Формирование представлений с учетом принципа информационной безопасности о негативных факторах риска здоровью детей</w:t>
            </w:r>
          </w:p>
        </w:tc>
        <w:tc>
          <w:tcPr>
            <w:tcW w:w="5835" w:type="dxa"/>
          </w:tcPr>
          <w:p w:rsidR="00FB0CA3" w:rsidRPr="008266A5" w:rsidRDefault="00FB0CA3" w:rsidP="008266A5">
            <w:pPr>
              <w:pStyle w:val="af2"/>
              <w:spacing w:before="0" w:beforeAutospacing="0" w:after="0" w:afterAutospacing="0"/>
            </w:pPr>
            <w:r w:rsidRPr="008266A5">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rsidR="00FB0CA3" w:rsidRPr="008266A5" w:rsidRDefault="00FB0CA3" w:rsidP="008266A5">
            <w:pPr>
              <w:pStyle w:val="af2"/>
              <w:spacing w:before="0" w:beforeAutospacing="0" w:after="0" w:afterAutospacing="0"/>
            </w:pPr>
          </w:p>
        </w:tc>
      </w:tr>
      <w:tr w:rsidR="00FB0CA3" w:rsidRPr="008266A5" w:rsidTr="008D5C12">
        <w:tc>
          <w:tcPr>
            <w:tcW w:w="4245" w:type="dxa"/>
          </w:tcPr>
          <w:p w:rsidR="00FB0CA3" w:rsidRPr="008266A5" w:rsidRDefault="00FB0CA3" w:rsidP="008266A5">
            <w:pPr>
              <w:pStyle w:val="af2"/>
              <w:spacing w:before="0" w:beforeAutospacing="0" w:after="0" w:afterAutospacing="0"/>
            </w:pPr>
            <w:r w:rsidRPr="008266A5">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835" w:type="dxa"/>
          </w:tcPr>
          <w:p w:rsidR="00FB0CA3" w:rsidRPr="008266A5" w:rsidRDefault="00FB0CA3" w:rsidP="008266A5">
            <w:pPr>
              <w:pStyle w:val="af2"/>
              <w:spacing w:before="0" w:beforeAutospacing="0" w:after="0" w:afterAutospacing="0"/>
            </w:pPr>
            <w:r w:rsidRPr="008266A5">
              <w:t>Сформированность  основ здоровьесберегающей учебной культуры (наблюдение).</w:t>
            </w:r>
          </w:p>
        </w:tc>
      </w:tr>
    </w:tbl>
    <w:p w:rsidR="00FB0CA3" w:rsidRPr="008266A5" w:rsidRDefault="00FB0CA3" w:rsidP="008266A5">
      <w:pPr>
        <w:pStyle w:val="af2"/>
        <w:spacing w:before="0" w:beforeAutospacing="0" w:after="0" w:afterAutospacing="0"/>
        <w:ind w:left="-540" w:firstLine="540"/>
        <w:jc w:val="center"/>
        <w:rPr>
          <w:b/>
        </w:rPr>
      </w:pPr>
    </w:p>
    <w:p w:rsidR="00FB0CA3" w:rsidRPr="008266A5" w:rsidRDefault="00FB0CA3" w:rsidP="008266A5">
      <w:pPr>
        <w:pStyle w:val="af2"/>
        <w:spacing w:before="0" w:beforeAutospacing="0" w:after="0" w:afterAutospacing="0"/>
        <w:ind w:left="-540" w:firstLine="540"/>
        <w:jc w:val="center"/>
        <w:rPr>
          <w:b/>
        </w:rPr>
      </w:pPr>
      <w:r w:rsidRPr="008266A5">
        <w:rPr>
          <w:b/>
        </w:rPr>
        <w:t>Методика и инструментарий мониторинга достижения планируемых результатов по формированию экологической культуры, культуры здорового и безоп</w:t>
      </w:r>
      <w:r>
        <w:rPr>
          <w:b/>
        </w:rPr>
        <w:t>асного образа жизни обучающихся</w:t>
      </w:r>
    </w:p>
    <w:p w:rsidR="00FB0CA3" w:rsidRPr="008266A5" w:rsidRDefault="00FB0CA3" w:rsidP="008266A5">
      <w:pPr>
        <w:pStyle w:val="af2"/>
        <w:spacing w:before="0" w:beforeAutospacing="0" w:after="0" w:afterAutospacing="0"/>
        <w:ind w:left="-540" w:firstLine="540"/>
        <w:jc w:val="both"/>
      </w:pPr>
      <w:r w:rsidRPr="008266A5">
        <w:lastRenderedPageBreak/>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FB0CA3" w:rsidRPr="008266A5" w:rsidRDefault="00FB0CA3" w:rsidP="008266A5">
      <w:pPr>
        <w:pStyle w:val="af2"/>
        <w:spacing w:before="0" w:beforeAutospacing="0" w:after="0" w:afterAutospacing="0"/>
        <w:ind w:left="-540" w:firstLine="540"/>
        <w:jc w:val="both"/>
      </w:pPr>
      <w:r w:rsidRPr="008266A5">
        <w:t>Для оценки результативности программы использовать следующие методики и критерии:</w:t>
      </w:r>
    </w:p>
    <w:tbl>
      <w:tblPr>
        <w:tblW w:w="10683" w:type="dxa"/>
        <w:tblInd w:w="-794" w:type="dxa"/>
        <w:tblLook w:val="00A0" w:firstRow="1" w:lastRow="0" w:firstColumn="1" w:lastColumn="0" w:noHBand="0" w:noVBand="0"/>
      </w:tblPr>
      <w:tblGrid>
        <w:gridCol w:w="10683"/>
      </w:tblGrid>
      <w:tr w:rsidR="00FB0CA3" w:rsidRPr="008266A5" w:rsidTr="008D5C12">
        <w:tc>
          <w:tcPr>
            <w:tcW w:w="10683" w:type="dxa"/>
          </w:tcPr>
          <w:p w:rsidR="00FB0CA3" w:rsidRPr="008266A5" w:rsidRDefault="00FB0CA3" w:rsidP="008266A5">
            <w:pPr>
              <w:pStyle w:val="af2"/>
              <w:spacing w:before="0" w:beforeAutospacing="0" w:after="0" w:afterAutospacing="0"/>
              <w:ind w:left="510"/>
              <w:jc w:val="both"/>
              <w:rPr>
                <w:b/>
              </w:rPr>
            </w:pPr>
            <w:r w:rsidRPr="008266A5">
              <w:t>1. Результаты участия в конкурсах экологической направленности (личностные и школьные).</w:t>
            </w:r>
          </w:p>
          <w:p w:rsidR="00FB0CA3" w:rsidRPr="008266A5" w:rsidRDefault="00FB0CA3" w:rsidP="008266A5">
            <w:pPr>
              <w:pStyle w:val="af2"/>
              <w:spacing w:before="0" w:beforeAutospacing="0" w:after="0" w:afterAutospacing="0"/>
              <w:ind w:left="227" w:firstLine="283"/>
              <w:jc w:val="both"/>
            </w:pPr>
            <w:r w:rsidRPr="008266A5">
              <w:t>2.Количество акций, походов, мероприятий экологической направленности.</w:t>
            </w:r>
          </w:p>
          <w:p w:rsidR="00FB0CA3" w:rsidRPr="008266A5" w:rsidRDefault="00FB0CA3" w:rsidP="008266A5">
            <w:pPr>
              <w:pStyle w:val="af2"/>
              <w:spacing w:before="0" w:beforeAutospacing="0" w:after="0" w:afterAutospacing="0"/>
              <w:ind w:left="227" w:firstLine="283"/>
              <w:jc w:val="both"/>
            </w:pPr>
            <w:r w:rsidRPr="008266A5">
              <w:t>3. Реализация экологических проектов (классов, школы).</w:t>
            </w:r>
          </w:p>
        </w:tc>
      </w:tr>
      <w:tr w:rsidR="00FB0CA3" w:rsidRPr="008266A5" w:rsidTr="008D5C12">
        <w:tc>
          <w:tcPr>
            <w:tcW w:w="10683" w:type="dxa"/>
          </w:tcPr>
          <w:p w:rsidR="00FB0CA3" w:rsidRPr="008266A5" w:rsidRDefault="00FB0CA3" w:rsidP="008266A5">
            <w:pPr>
              <w:pStyle w:val="af2"/>
              <w:spacing w:before="0" w:beforeAutospacing="0" w:after="0" w:afterAutospacing="0"/>
              <w:ind w:left="227" w:firstLine="283"/>
              <w:jc w:val="both"/>
            </w:pPr>
            <w:r w:rsidRPr="008266A5">
              <w:t>4.Сформированность личностного заинтересованного отношения к своему здоровью (анкетирование, наблюдение).</w:t>
            </w:r>
          </w:p>
          <w:p w:rsidR="00FB0CA3" w:rsidRPr="008266A5" w:rsidRDefault="00FB0CA3" w:rsidP="008266A5">
            <w:pPr>
              <w:pStyle w:val="af2"/>
              <w:spacing w:before="0" w:beforeAutospacing="0" w:after="0" w:afterAutospacing="0"/>
              <w:ind w:left="227" w:firstLine="283"/>
              <w:jc w:val="both"/>
            </w:pPr>
            <w:r w:rsidRPr="008266A5">
              <w:t>5.Использование здоровьесберегающих технологий в учебной деятельности</w:t>
            </w:r>
          </w:p>
          <w:p w:rsidR="00FB0CA3" w:rsidRPr="008266A5" w:rsidRDefault="00FB0CA3" w:rsidP="008266A5">
            <w:pPr>
              <w:pStyle w:val="af2"/>
              <w:spacing w:before="0" w:beforeAutospacing="0" w:after="0" w:afterAutospacing="0"/>
              <w:ind w:left="227" w:firstLine="283"/>
              <w:jc w:val="both"/>
            </w:pPr>
            <w:r w:rsidRPr="008266A5">
              <w:t>Психологический комфорт классного коллектива (диагностика).</w:t>
            </w:r>
          </w:p>
        </w:tc>
      </w:tr>
      <w:tr w:rsidR="00FB0CA3" w:rsidRPr="008266A5" w:rsidTr="008D5C12">
        <w:tc>
          <w:tcPr>
            <w:tcW w:w="10683" w:type="dxa"/>
          </w:tcPr>
          <w:p w:rsidR="00FB0CA3" w:rsidRPr="008266A5" w:rsidRDefault="00FB0CA3" w:rsidP="008266A5">
            <w:pPr>
              <w:pStyle w:val="af2"/>
              <w:spacing w:before="0" w:beforeAutospacing="0" w:after="0" w:afterAutospacing="0"/>
              <w:ind w:left="227" w:firstLine="283"/>
              <w:jc w:val="both"/>
              <w:rPr>
                <w:b/>
              </w:rPr>
            </w:pPr>
            <w:r w:rsidRPr="008266A5">
              <w:t>6.Уровень развития познавательного интереса, в том числе к предметам с экологическим содержанием (диагностика).</w:t>
            </w:r>
          </w:p>
        </w:tc>
      </w:tr>
      <w:tr w:rsidR="00FB0CA3" w:rsidRPr="008266A5" w:rsidTr="008D5C12">
        <w:trPr>
          <w:trHeight w:val="737"/>
        </w:trPr>
        <w:tc>
          <w:tcPr>
            <w:tcW w:w="10683" w:type="dxa"/>
          </w:tcPr>
          <w:p w:rsidR="00FB0CA3" w:rsidRPr="008266A5" w:rsidRDefault="00FB0CA3" w:rsidP="008266A5">
            <w:pPr>
              <w:pStyle w:val="af2"/>
              <w:spacing w:before="0" w:beforeAutospacing="0" w:after="0" w:afterAutospacing="0"/>
              <w:ind w:left="227" w:firstLine="283"/>
              <w:jc w:val="both"/>
            </w:pPr>
            <w:r w:rsidRPr="008266A5">
              <w:t>7.Охват горячим питанием обучающихся начальной школы.</w:t>
            </w:r>
          </w:p>
          <w:p w:rsidR="00FB0CA3" w:rsidRPr="008266A5" w:rsidRDefault="00FB0CA3" w:rsidP="008266A5">
            <w:pPr>
              <w:pStyle w:val="af2"/>
              <w:spacing w:before="0" w:beforeAutospacing="0" w:after="0" w:afterAutospacing="0"/>
              <w:ind w:left="227" w:firstLine="283"/>
              <w:jc w:val="both"/>
            </w:pPr>
            <w:r w:rsidRPr="008266A5">
              <w:t>Степень соответствия организации школьного питания гигиеническим нормам.</w:t>
            </w:r>
          </w:p>
        </w:tc>
      </w:tr>
      <w:tr w:rsidR="00FB0CA3" w:rsidRPr="008266A5" w:rsidTr="008D5C12">
        <w:tc>
          <w:tcPr>
            <w:tcW w:w="10683" w:type="dxa"/>
          </w:tcPr>
          <w:p w:rsidR="00FB0CA3" w:rsidRPr="008266A5" w:rsidRDefault="00FB0CA3" w:rsidP="008266A5">
            <w:pPr>
              <w:pStyle w:val="af2"/>
              <w:spacing w:before="0" w:beforeAutospacing="0" w:after="0" w:afterAutospacing="0"/>
              <w:ind w:left="227" w:firstLine="283"/>
              <w:jc w:val="both"/>
            </w:pPr>
            <w:r w:rsidRPr="008266A5">
              <w:t>8.Сформированность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FB0CA3" w:rsidRPr="008266A5" w:rsidTr="008D5C12">
        <w:tc>
          <w:tcPr>
            <w:tcW w:w="10683" w:type="dxa"/>
          </w:tcPr>
          <w:p w:rsidR="00FB0CA3" w:rsidRPr="008266A5" w:rsidRDefault="00FB0CA3" w:rsidP="008266A5">
            <w:pPr>
              <w:pStyle w:val="af2"/>
              <w:spacing w:before="0" w:beforeAutospacing="0" w:after="0" w:afterAutospacing="0"/>
              <w:ind w:left="227" w:firstLine="283"/>
              <w:jc w:val="both"/>
            </w:pPr>
            <w:r w:rsidRPr="008266A5">
              <w:t>9.Сформированность  основ здоровьесберегающей учебной культуры (наблюдение).</w:t>
            </w:r>
          </w:p>
        </w:tc>
      </w:tr>
    </w:tbl>
    <w:p w:rsidR="00FB0CA3" w:rsidRPr="008266A5" w:rsidRDefault="00FB0CA3" w:rsidP="008266A5">
      <w:pPr>
        <w:spacing w:after="0" w:line="240" w:lineRule="auto"/>
        <w:ind w:left="-567" w:firstLine="360"/>
        <w:jc w:val="both"/>
        <w:rPr>
          <w:rFonts w:ascii="Times New Roman" w:hAnsi="Times New Roman"/>
          <w:b/>
          <w:bCs/>
          <w:sz w:val="24"/>
          <w:szCs w:val="24"/>
          <w:u w:val="single"/>
        </w:rPr>
      </w:pPr>
    </w:p>
    <w:p w:rsidR="00FB0CA3" w:rsidRPr="008266A5" w:rsidRDefault="00FB0CA3" w:rsidP="008266A5">
      <w:pPr>
        <w:spacing w:after="0" w:line="240" w:lineRule="auto"/>
        <w:ind w:left="-540" w:firstLine="540"/>
        <w:jc w:val="center"/>
        <w:rPr>
          <w:rFonts w:ascii="Times New Roman" w:hAnsi="Times New Roman"/>
          <w:b/>
          <w:bCs/>
          <w:sz w:val="24"/>
          <w:szCs w:val="24"/>
        </w:rPr>
      </w:pPr>
      <w:r w:rsidRPr="008266A5">
        <w:rPr>
          <w:rStyle w:val="Zag11"/>
          <w:rFonts w:eastAsia="@Arial Unicode MS"/>
          <w:sz w:val="24"/>
          <w:szCs w:val="24"/>
          <w:u w:val="single"/>
        </w:rPr>
        <w:br w:type="page"/>
      </w:r>
      <w:r w:rsidRPr="008266A5">
        <w:rPr>
          <w:rFonts w:ascii="Times New Roman" w:hAnsi="Times New Roman"/>
          <w:b/>
          <w:bCs/>
          <w:sz w:val="24"/>
          <w:szCs w:val="24"/>
        </w:rPr>
        <w:lastRenderedPageBreak/>
        <w:t>2.6. Программа коррекционной работы</w:t>
      </w:r>
    </w:p>
    <w:p w:rsidR="00FB0CA3" w:rsidRPr="008266A5" w:rsidRDefault="00FB0CA3" w:rsidP="008266A5">
      <w:pPr>
        <w:pStyle w:val="ListParagraph1"/>
        <w:spacing w:after="0" w:line="240" w:lineRule="auto"/>
        <w:ind w:left="-540" w:firstLine="540"/>
        <w:jc w:val="both"/>
        <w:rPr>
          <w:rFonts w:ascii="Times New Roman" w:hAnsi="Times New Roman"/>
          <w:b/>
          <w:spacing w:val="2"/>
          <w:sz w:val="24"/>
          <w:szCs w:val="24"/>
        </w:rPr>
      </w:pPr>
      <w:r w:rsidRPr="008266A5">
        <w:rPr>
          <w:rFonts w:ascii="Times New Roman" w:hAnsi="Times New Roman"/>
          <w:b/>
          <w:spacing w:val="2"/>
          <w:sz w:val="24"/>
          <w:szCs w:val="24"/>
          <w:u w:val="single"/>
        </w:rPr>
        <w:t xml:space="preserve">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Программа коррекционной (коррекционно-развивающей) работы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Концепции УМК «Школа России» и направлена на обеспечение коррекции недостатков в физическом и (или) психическом развитии детей с ограниченными возможностями здоровья  и различными видами дезадаптации, оказание помощи детям этой категории в освоении основной образовательной программы начального общего образования.</w:t>
      </w:r>
    </w:p>
    <w:p w:rsidR="00FB0CA3" w:rsidRPr="008266A5" w:rsidRDefault="00FB0CA3" w:rsidP="008266A5">
      <w:pPr>
        <w:shd w:val="clear" w:color="auto" w:fill="FFFFFF"/>
        <w:spacing w:after="0" w:line="240" w:lineRule="auto"/>
        <w:ind w:left="-540" w:firstLine="540"/>
        <w:jc w:val="both"/>
        <w:rPr>
          <w:rFonts w:ascii="Times New Roman" w:hAnsi="Times New Roman"/>
          <w:b/>
          <w:sz w:val="24"/>
          <w:szCs w:val="24"/>
        </w:rPr>
      </w:pPr>
      <w:r w:rsidRPr="008266A5">
        <w:rPr>
          <w:rStyle w:val="Zag11"/>
          <w:rFonts w:ascii="Times New Roman" w:eastAsia="@Arial Unicode MS" w:hAnsi="Times New Roman"/>
          <w:b/>
          <w:sz w:val="24"/>
          <w:szCs w:val="24"/>
        </w:rPr>
        <w:t>Реализация п</w:t>
      </w:r>
      <w:r w:rsidRPr="008266A5">
        <w:rPr>
          <w:rFonts w:ascii="Times New Roman" w:hAnsi="Times New Roman"/>
          <w:b/>
          <w:sz w:val="24"/>
          <w:szCs w:val="24"/>
        </w:rPr>
        <w:t>рограммы коррекционной работы обеспечивает:</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-выявление особых образовательных потребностей детей с ограниченными возможностями здоровья и различными видами дезадаптации, обусловленных недостатками в их физическом и (или) психическом развитии;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pacing w:val="-2"/>
          <w:sz w:val="24"/>
          <w:szCs w:val="24"/>
        </w:rPr>
        <w:t>-осуществление индивидуально ориентированной психолого-медико-</w:t>
      </w:r>
      <w:r w:rsidRPr="008266A5">
        <w:rPr>
          <w:rFonts w:ascii="Times New Roman" w:hAnsi="Times New Roman"/>
          <w:sz w:val="24"/>
          <w:szCs w:val="24"/>
        </w:rPr>
        <w:t xml:space="preserve">педагогической помощи детям с ограниченными возможностями здоровья с учетом особенностей психофизического развития и индивидуальных </w:t>
      </w:r>
      <w:r w:rsidRPr="008266A5">
        <w:rPr>
          <w:rFonts w:ascii="Times New Roman" w:hAnsi="Times New Roman"/>
          <w:spacing w:val="-2"/>
          <w:sz w:val="24"/>
          <w:szCs w:val="24"/>
        </w:rPr>
        <w:t>возможностей детей (в соответствии с рекомендациями психолого-медико-педагогического консилиума и районной психолого-медико-</w:t>
      </w:r>
      <w:r w:rsidRPr="008266A5">
        <w:rPr>
          <w:rFonts w:ascii="Times New Roman" w:hAnsi="Times New Roman"/>
          <w:sz w:val="24"/>
          <w:szCs w:val="24"/>
        </w:rPr>
        <w:t>педагогической комиссии);</w:t>
      </w:r>
    </w:p>
    <w:p w:rsidR="00FB0CA3" w:rsidRPr="008266A5" w:rsidRDefault="00FB0CA3" w:rsidP="008266A5">
      <w:pPr>
        <w:shd w:val="clear" w:color="auto" w:fill="FFFFFF"/>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-возможность освоения детьми с ограниченными возможностями здоровья и различными видами дезадаптации основной образовательной программы начального общего </w:t>
      </w:r>
      <w:r w:rsidRPr="008266A5">
        <w:rPr>
          <w:rFonts w:ascii="Times New Roman" w:hAnsi="Times New Roman"/>
          <w:spacing w:val="-1"/>
          <w:sz w:val="24"/>
          <w:szCs w:val="24"/>
        </w:rPr>
        <w:t>образования, их интеграции в Учреждение, социализацию.</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Программа коррекционно-развивающей работы направлена на:</w:t>
      </w:r>
    </w:p>
    <w:p w:rsidR="00FB0CA3" w:rsidRPr="008266A5" w:rsidRDefault="00FB0CA3" w:rsidP="00223719">
      <w:pPr>
        <w:numPr>
          <w:ilvl w:val="0"/>
          <w:numId w:val="76"/>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преодоление затруднений обучающихся в учебной деятельности (освоение учебных программ, овладение универсальными учебными действиями и др.);</w:t>
      </w:r>
    </w:p>
    <w:p w:rsidR="00FB0CA3" w:rsidRPr="008266A5" w:rsidRDefault="00FB0CA3" w:rsidP="00223719">
      <w:pPr>
        <w:numPr>
          <w:ilvl w:val="0"/>
          <w:numId w:val="76"/>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овладение обучающимися навыками адаптации к социуму;</w:t>
      </w:r>
    </w:p>
    <w:p w:rsidR="00FB0CA3" w:rsidRPr="008266A5" w:rsidRDefault="00FB0CA3" w:rsidP="00223719">
      <w:pPr>
        <w:numPr>
          <w:ilvl w:val="0"/>
          <w:numId w:val="76"/>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психолого-медико-педагогическое сопровождение обучающихся, имеющих проблемы в обучении;</w:t>
      </w:r>
    </w:p>
    <w:p w:rsidR="00FB0CA3" w:rsidRPr="008266A5" w:rsidRDefault="00FB0CA3" w:rsidP="00223719">
      <w:pPr>
        <w:numPr>
          <w:ilvl w:val="0"/>
          <w:numId w:val="76"/>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развитие творческого потенциала обучающихся (одаренных, способных, успешных, мотивированных);</w:t>
      </w:r>
    </w:p>
    <w:p w:rsidR="00FB0CA3" w:rsidRPr="008266A5" w:rsidRDefault="00FB0CA3" w:rsidP="00223719">
      <w:pPr>
        <w:numPr>
          <w:ilvl w:val="0"/>
          <w:numId w:val="76"/>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развитие потенциала обучающихся с ограниченными возможностями.</w:t>
      </w:r>
    </w:p>
    <w:p w:rsidR="00FB0CA3" w:rsidRPr="008266A5" w:rsidRDefault="00FB0CA3" w:rsidP="008266A5">
      <w:pPr>
        <w:tabs>
          <w:tab w:val="left" w:pos="0"/>
          <w:tab w:val="left" w:pos="360"/>
        </w:tabs>
        <w:spacing w:after="0" w:line="240" w:lineRule="auto"/>
        <w:ind w:left="-540" w:firstLine="540"/>
        <w:jc w:val="both"/>
        <w:rPr>
          <w:rFonts w:ascii="Times New Roman" w:hAnsi="Times New Roman"/>
          <w:b/>
          <w:sz w:val="24"/>
          <w:szCs w:val="24"/>
        </w:rPr>
      </w:pPr>
      <w:r w:rsidRPr="008266A5">
        <w:rPr>
          <w:rFonts w:ascii="Times New Roman" w:hAnsi="Times New Roman"/>
          <w:b/>
          <w:bCs/>
          <w:sz w:val="24"/>
          <w:szCs w:val="24"/>
        </w:rPr>
        <w:t>Задачи</w:t>
      </w:r>
      <w:r w:rsidRPr="008266A5">
        <w:rPr>
          <w:rFonts w:ascii="Times New Roman" w:hAnsi="Times New Roman"/>
          <w:b/>
          <w:sz w:val="24"/>
          <w:szCs w:val="24"/>
        </w:rPr>
        <w:t xml:space="preserve"> </w:t>
      </w:r>
      <w:r w:rsidRPr="008266A5">
        <w:rPr>
          <w:rFonts w:ascii="Times New Roman" w:hAnsi="Times New Roman"/>
          <w:b/>
          <w:bCs/>
          <w:sz w:val="24"/>
          <w:szCs w:val="24"/>
        </w:rPr>
        <w:t>коррекционно-развивающей работы</w:t>
      </w:r>
      <w:r w:rsidRPr="008266A5">
        <w:rPr>
          <w:rFonts w:ascii="Times New Roman" w:hAnsi="Times New Roman"/>
          <w:b/>
          <w:sz w:val="24"/>
          <w:szCs w:val="24"/>
        </w:rPr>
        <w:t>:</w:t>
      </w:r>
    </w:p>
    <w:p w:rsidR="00FB0CA3" w:rsidRPr="008266A5" w:rsidRDefault="00FB0CA3" w:rsidP="00223719">
      <w:pPr>
        <w:numPr>
          <w:ilvl w:val="0"/>
          <w:numId w:val="77"/>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своевременное выявление детей с проблемами в обучении и поведении, одаренных (способных) детей;</w:t>
      </w:r>
    </w:p>
    <w:p w:rsidR="00FB0CA3" w:rsidRPr="008266A5" w:rsidRDefault="00FB0CA3" w:rsidP="00223719">
      <w:pPr>
        <w:numPr>
          <w:ilvl w:val="0"/>
          <w:numId w:val="77"/>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осуществление индивидуально ориентированной психолого-педагогической помощи детям с учётом особенностей психического развития, индивидуальных возможностей детей;</w:t>
      </w:r>
    </w:p>
    <w:p w:rsidR="00FB0CA3" w:rsidRPr="008266A5" w:rsidRDefault="00FB0CA3" w:rsidP="00223719">
      <w:pPr>
        <w:numPr>
          <w:ilvl w:val="0"/>
          <w:numId w:val="77"/>
        </w:numPr>
        <w:tabs>
          <w:tab w:val="left" w:pos="0"/>
          <w:tab w:val="left" w:pos="360"/>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оказание консультативной и методической помощи родителям   детей с проблемами в обучении и поведении.</w:t>
      </w:r>
    </w:p>
    <w:p w:rsidR="00FB0CA3" w:rsidRPr="008266A5" w:rsidRDefault="00FB0CA3" w:rsidP="008266A5">
      <w:pPr>
        <w:spacing w:after="0" w:line="240" w:lineRule="auto"/>
        <w:ind w:left="-540" w:firstLine="540"/>
        <w:jc w:val="both"/>
        <w:rPr>
          <w:rFonts w:ascii="Times New Roman" w:hAnsi="Times New Roman"/>
          <w:bCs/>
          <w:sz w:val="24"/>
          <w:szCs w:val="24"/>
        </w:rPr>
      </w:pPr>
      <w:r w:rsidRPr="008266A5">
        <w:rPr>
          <w:rFonts w:ascii="Times New Roman" w:hAnsi="Times New Roman"/>
          <w:iCs/>
          <w:sz w:val="24"/>
          <w:szCs w:val="24"/>
        </w:rPr>
        <w:t>В</w:t>
      </w:r>
      <w:r w:rsidRPr="008266A5">
        <w:rPr>
          <w:rFonts w:ascii="Times New Roman" w:hAnsi="Times New Roman"/>
          <w:sz w:val="24"/>
          <w:szCs w:val="24"/>
        </w:rPr>
        <w:t xml:space="preserve"> </w:t>
      </w:r>
      <w:r w:rsidRPr="008266A5">
        <w:rPr>
          <w:rFonts w:ascii="Times New Roman" w:hAnsi="Times New Roman"/>
          <w:iCs/>
          <w:sz w:val="24"/>
          <w:szCs w:val="24"/>
        </w:rPr>
        <w:t>программе коррекционной работы</w:t>
      </w:r>
      <w:r w:rsidRPr="008266A5">
        <w:rPr>
          <w:rFonts w:ascii="Times New Roman" w:hAnsi="Times New Roman"/>
          <w:sz w:val="24"/>
          <w:szCs w:val="24"/>
        </w:rPr>
        <w:t xml:space="preserve"> медико-психолого-педагогическое </w:t>
      </w:r>
      <w:r w:rsidRPr="008266A5">
        <w:rPr>
          <w:rFonts w:ascii="Times New Roman" w:hAnsi="Times New Roman"/>
          <w:iCs/>
          <w:sz w:val="24"/>
          <w:szCs w:val="24"/>
        </w:rPr>
        <w:t>сопровождение</w:t>
      </w:r>
      <w:r w:rsidRPr="008266A5">
        <w:rPr>
          <w:rFonts w:ascii="Times New Roman" w:hAnsi="Times New Roman"/>
          <w:sz w:val="24"/>
          <w:szCs w:val="24"/>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r w:rsidRPr="008266A5">
        <w:rPr>
          <w:rFonts w:ascii="Times New Roman" w:hAnsi="Times New Roman"/>
          <w:i/>
          <w:iCs/>
          <w:sz w:val="24"/>
          <w:szCs w:val="24"/>
        </w:rPr>
        <w:t xml:space="preserve"> </w:t>
      </w:r>
      <w:r w:rsidRPr="008266A5">
        <w:rPr>
          <w:rFonts w:ascii="Times New Roman" w:hAnsi="Times New Roman"/>
          <w:iCs/>
          <w:sz w:val="24"/>
          <w:szCs w:val="24"/>
        </w:rPr>
        <w:t>Основная цель сопровождения</w:t>
      </w:r>
      <w:r w:rsidRPr="008266A5">
        <w:rPr>
          <w:rFonts w:ascii="Times New Roman" w:hAnsi="Times New Roman"/>
          <w:sz w:val="24"/>
          <w:szCs w:val="24"/>
        </w:rPr>
        <w:t xml:space="preserve"> </w:t>
      </w:r>
      <w:r w:rsidRPr="008266A5">
        <w:rPr>
          <w:rFonts w:ascii="Times New Roman" w:hAnsi="Times New Roman"/>
          <w:b/>
          <w:bCs/>
          <w:sz w:val="24"/>
          <w:szCs w:val="24"/>
        </w:rPr>
        <w:t>–</w:t>
      </w:r>
      <w:r w:rsidRPr="008266A5">
        <w:rPr>
          <w:rFonts w:ascii="Times New Roman" w:hAnsi="Times New Roman"/>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r w:rsidRPr="008266A5">
        <w:rPr>
          <w:rStyle w:val="Zag11"/>
          <w:rFonts w:ascii="Times New Roman" w:eastAsia="@Arial Unicode MS" w:hAnsi="Times New Roman"/>
          <w:sz w:val="24"/>
          <w:szCs w:val="24"/>
        </w:rPr>
        <w:t>Организационно-управленческой формой коррекционного сопровождения является медико-психолого-педагогический консилиум (далее – ПМПк),</w:t>
      </w:r>
      <w:r w:rsidRPr="008266A5">
        <w:rPr>
          <w:rStyle w:val="Zag11"/>
          <w:rFonts w:ascii="Times New Roman" w:eastAsia="@Arial Unicode MS" w:hAnsi="Times New Roman"/>
          <w:b/>
          <w:i/>
          <w:sz w:val="24"/>
          <w:szCs w:val="24"/>
        </w:rPr>
        <w:t xml:space="preserve"> </w:t>
      </w:r>
      <w:r w:rsidRPr="008266A5">
        <w:rPr>
          <w:rStyle w:val="Zag11"/>
          <w:rFonts w:ascii="Times New Roman" w:eastAsia="@Arial Unicode MS" w:hAnsi="Times New Roman"/>
          <w:sz w:val="24"/>
          <w:szCs w:val="24"/>
        </w:rPr>
        <w:t xml:space="preserve">основной целью которого </w:t>
      </w:r>
      <w:r w:rsidRPr="008266A5">
        <w:rPr>
          <w:rFonts w:ascii="Times New Roman" w:hAnsi="Times New Roman"/>
          <w:bCs/>
          <w:sz w:val="24"/>
          <w:szCs w:val="24"/>
        </w:rPr>
        <w:t xml:space="preserve">является определение и организация в рамках реальных возможностей Учреждения адекватных условий развития, обучения и воспитания в соответствии со специальными образовательными потребностями, возрастными особенностями, диагностированными индивидуальными возможностями ребенка в зависимости от состояния соматического и нервно-психического здоровья.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Программа коррекционной работы позволяет реализовать личностно-ориентированный подход через медико-психолого-педагогическое сопровождение ребенка, способствующее достижению обучающимися с ограниченными возможностями здоровья или различными видами дезадаптации стандарта образования. Она имеет подчиненную, вспомогательную функцию по отношению к </w:t>
      </w:r>
      <w:r w:rsidRPr="008266A5">
        <w:rPr>
          <w:rFonts w:ascii="Times New Roman" w:hAnsi="Times New Roman"/>
          <w:iCs/>
          <w:sz w:val="24"/>
          <w:szCs w:val="24"/>
        </w:rPr>
        <w:t>образовательной программе</w:t>
      </w:r>
      <w:r w:rsidRPr="008266A5">
        <w:rPr>
          <w:rFonts w:ascii="Times New Roman" w:hAnsi="Times New Roman"/>
          <w:sz w:val="24"/>
          <w:szCs w:val="24"/>
        </w:rPr>
        <w:t xml:space="preserve">, может уточняться и корректироваться.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Cs/>
          <w:sz w:val="24"/>
          <w:szCs w:val="24"/>
        </w:rPr>
        <w:t>Предметом проектирования программы коррекционной работы явл</w:t>
      </w:r>
      <w:r w:rsidRPr="008266A5">
        <w:rPr>
          <w:rFonts w:ascii="Times New Roman" w:hAnsi="Times New Roman"/>
          <w:bCs/>
          <w:iCs/>
          <w:sz w:val="24"/>
          <w:szCs w:val="24"/>
        </w:rPr>
        <w:t xml:space="preserve">яется создание комплекса условий (средств, механизмов) </w:t>
      </w:r>
      <w:r w:rsidRPr="008266A5">
        <w:rPr>
          <w:rFonts w:ascii="Times New Roman" w:hAnsi="Times New Roman"/>
          <w:sz w:val="24"/>
          <w:szCs w:val="24"/>
        </w:rPr>
        <w:t xml:space="preserve">для повышения эффективности обучения и воспитания детей с ограниченными возможностями здоровья или различными видами дезадаптации. К числу основных условий относятся: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 интеграция полученных в ходе медицинского, психологического и педагогического изучения ребенка данных, объединяемых в симптомокомплексы;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разработка и реализация педагогических технологий (диагностико-информационных, обучающе-образовательных, коррекционных, реабилитационных);</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объединение усилий педагогов, медицинских и социальных работников в оказании всесторонней помощи и поддержки детям с ограниченными возможностями здоровья и различными видами дезадаптации;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расширение перечня педагогических, психологических, социальных и правовых услуг детям и родителям;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развитие системы отношений в направлении педагог-ребенок-родитель-медицинские работники.</w:t>
      </w:r>
    </w:p>
    <w:p w:rsidR="00FB0CA3" w:rsidRPr="008266A5" w:rsidRDefault="00FB0CA3" w:rsidP="008266A5">
      <w:pPr>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b/>
          <w:sz w:val="24"/>
          <w:szCs w:val="24"/>
        </w:rPr>
        <w:t>В основе коррекционной работы лежит единство четырех функций:</w:t>
      </w:r>
      <w:r w:rsidRPr="008266A5">
        <w:rPr>
          <w:rStyle w:val="Zag11"/>
          <w:rFonts w:ascii="Times New Roman" w:eastAsia="@Arial Unicode MS" w:hAnsi="Times New Roman"/>
          <w:sz w:val="24"/>
          <w:szCs w:val="24"/>
        </w:rPr>
        <w:t xml:space="preserve"> диагностика проблем на начальном этапе и отслеживание результативности принятых системных мер, информация о проблеме и путях ее решения, консультация на этапе принятия решения и разработка плана решения проблемы, помощь на этапе решения проблемы. </w:t>
      </w:r>
    </w:p>
    <w:p w:rsidR="00FB0CA3" w:rsidRPr="008266A5" w:rsidRDefault="00FB0CA3" w:rsidP="008266A5">
      <w:pPr>
        <w:spacing w:after="0" w:line="240" w:lineRule="auto"/>
        <w:ind w:left="-540" w:firstLine="540"/>
        <w:jc w:val="both"/>
        <w:rPr>
          <w:rStyle w:val="Zag11"/>
          <w:rFonts w:ascii="Times New Roman" w:eastAsia="@Arial Unicode MS" w:hAnsi="Times New Roman"/>
          <w:sz w:val="24"/>
          <w:szCs w:val="24"/>
        </w:rPr>
      </w:pPr>
      <w:r w:rsidRPr="008266A5">
        <w:rPr>
          <w:rStyle w:val="Zag11"/>
          <w:rFonts w:ascii="Times New Roman" w:eastAsia="@Arial Unicode MS" w:hAnsi="Times New Roman"/>
          <w:b/>
          <w:sz w:val="24"/>
          <w:szCs w:val="24"/>
        </w:rPr>
        <w:t>Основными принципами содержания программы коррекционной работы в образовательном учреждении являются:</w:t>
      </w:r>
      <w:r w:rsidRPr="008266A5">
        <w:rPr>
          <w:rStyle w:val="Zag11"/>
          <w:rFonts w:ascii="Times New Roman" w:eastAsia="@Arial Unicode MS" w:hAnsi="Times New Roman"/>
          <w:sz w:val="24"/>
          <w:szCs w:val="24"/>
        </w:rPr>
        <w:t xml:space="preserve"> соблюдение интересов ребенка; системность; непрерывность; вариативность и рекомендательный характер.</w:t>
      </w:r>
    </w:p>
    <w:p w:rsidR="00FB0CA3" w:rsidRPr="008266A5" w:rsidRDefault="00FB0CA3" w:rsidP="008266A5">
      <w:pPr>
        <w:pStyle w:val="Style7"/>
        <w:widowControl/>
        <w:ind w:left="-540" w:firstLine="540"/>
        <w:jc w:val="both"/>
        <w:rPr>
          <w:rStyle w:val="FontStyle38"/>
          <w:sz w:val="24"/>
        </w:rPr>
      </w:pPr>
      <w:r w:rsidRPr="008266A5">
        <w:rPr>
          <w:rStyle w:val="FontStyle38"/>
          <w:sz w:val="24"/>
        </w:rPr>
        <w:t xml:space="preserve">Программа коррекционно-развивающей работы на ступени начального образования включает в себя взаимосвязанные </w:t>
      </w:r>
      <w:r w:rsidRPr="008266A5">
        <w:rPr>
          <w:rStyle w:val="FontStyle38"/>
          <w:b/>
          <w:i/>
          <w:sz w:val="24"/>
        </w:rPr>
        <w:t>направления.</w:t>
      </w:r>
      <w:r w:rsidRPr="008266A5">
        <w:rPr>
          <w:rStyle w:val="FontStyle38"/>
          <w:sz w:val="24"/>
        </w:rPr>
        <w:t xml:space="preserve"> Данные направления отражают её основное содержание:</w:t>
      </w:r>
    </w:p>
    <w:p w:rsidR="00FB0CA3" w:rsidRPr="008266A5" w:rsidRDefault="00FB0CA3" w:rsidP="008266A5">
      <w:pPr>
        <w:pStyle w:val="Style7"/>
        <w:widowControl/>
        <w:tabs>
          <w:tab w:val="left" w:pos="178"/>
        </w:tabs>
        <w:ind w:left="-540" w:firstLine="540"/>
        <w:jc w:val="both"/>
        <w:rPr>
          <w:rStyle w:val="FontStyle38"/>
          <w:sz w:val="24"/>
        </w:rPr>
      </w:pPr>
      <w:r w:rsidRPr="008266A5">
        <w:rPr>
          <w:rStyle w:val="FontStyle37"/>
          <w:sz w:val="24"/>
        </w:rPr>
        <w:t xml:space="preserve">- диагностическая работа </w:t>
      </w:r>
      <w:r w:rsidRPr="008266A5">
        <w:rPr>
          <w:rStyle w:val="FontStyle38"/>
          <w:sz w:val="24"/>
        </w:rPr>
        <w:t>обеспечивает своевременное выявление детей с ограниченными возможностями здоровья, ведение их комплексного обследования и подготовку рекомендаций по оказанию им психолого-медико-педагогической помощи в условиях Учреждения;</w:t>
      </w:r>
    </w:p>
    <w:p w:rsidR="00FB0CA3" w:rsidRPr="008266A5" w:rsidRDefault="00FB0CA3" w:rsidP="008266A5">
      <w:pPr>
        <w:pStyle w:val="Style7"/>
        <w:widowControl/>
        <w:tabs>
          <w:tab w:val="left" w:pos="178"/>
        </w:tabs>
        <w:ind w:left="-540" w:firstLine="540"/>
        <w:jc w:val="both"/>
        <w:rPr>
          <w:rStyle w:val="FontStyle38"/>
          <w:sz w:val="24"/>
        </w:rPr>
      </w:pPr>
      <w:r w:rsidRPr="008266A5">
        <w:rPr>
          <w:rStyle w:val="FontStyle38"/>
          <w:sz w:val="24"/>
        </w:rPr>
        <w:t>-</w:t>
      </w:r>
      <w:r w:rsidRPr="008266A5">
        <w:rPr>
          <w:rStyle w:val="FontStyle37"/>
          <w:sz w:val="24"/>
        </w:rPr>
        <w:t xml:space="preserve">коррекционно-развивающая работа </w:t>
      </w:r>
      <w:r w:rsidRPr="008266A5">
        <w:rPr>
          <w:rStyle w:val="FontStyle38"/>
          <w:sz w:val="24"/>
        </w:rPr>
        <w:t>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FB0CA3" w:rsidRPr="008266A5" w:rsidRDefault="00FB0CA3" w:rsidP="008266A5">
      <w:pPr>
        <w:pStyle w:val="Style14"/>
        <w:widowControl/>
        <w:tabs>
          <w:tab w:val="left" w:pos="178"/>
        </w:tabs>
        <w:spacing w:line="240" w:lineRule="auto"/>
        <w:ind w:left="-540" w:firstLine="540"/>
        <w:rPr>
          <w:rStyle w:val="FontStyle37"/>
          <w:sz w:val="24"/>
        </w:rPr>
      </w:pPr>
      <w:r w:rsidRPr="008266A5">
        <w:rPr>
          <w:rStyle w:val="FontStyle37"/>
          <w:sz w:val="24"/>
        </w:rPr>
        <w:t xml:space="preserve">-консультативная работа </w:t>
      </w:r>
      <w:r w:rsidRPr="008266A5">
        <w:rPr>
          <w:rStyle w:val="FontStyle38"/>
          <w:sz w:val="24"/>
        </w:rPr>
        <w:t>обеспечивает непрерывность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B0CA3" w:rsidRPr="008266A5" w:rsidRDefault="00FB0CA3" w:rsidP="008266A5">
      <w:pPr>
        <w:pStyle w:val="Style14"/>
        <w:widowControl/>
        <w:tabs>
          <w:tab w:val="left" w:pos="178"/>
        </w:tabs>
        <w:spacing w:line="240" w:lineRule="auto"/>
        <w:ind w:left="-540" w:firstLine="540"/>
        <w:rPr>
          <w:rStyle w:val="FontStyle37"/>
          <w:sz w:val="24"/>
        </w:rPr>
      </w:pPr>
      <w:r w:rsidRPr="008266A5">
        <w:rPr>
          <w:rStyle w:val="FontStyle37"/>
          <w:sz w:val="24"/>
        </w:rPr>
        <w:t xml:space="preserve">-информационно-просветительская работа </w:t>
      </w:r>
      <w:r w:rsidRPr="008266A5">
        <w:rPr>
          <w:rStyle w:val="FontStyle38"/>
          <w:sz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имеющие недостатки в развитии), их родителями (законными пред</w:t>
      </w:r>
      <w:r w:rsidRPr="008266A5">
        <w:rPr>
          <w:rStyle w:val="FontStyle38"/>
          <w:sz w:val="24"/>
        </w:rPr>
        <w:softHyphen/>
        <w:t>ателями), педагогическими работниками.</w:t>
      </w:r>
    </w:p>
    <w:p w:rsidR="00FB0CA3" w:rsidRPr="008266A5" w:rsidRDefault="00FB0CA3" w:rsidP="008266A5">
      <w:pPr>
        <w:autoSpaceDE w:val="0"/>
        <w:spacing w:after="0" w:line="240" w:lineRule="auto"/>
        <w:ind w:left="-540" w:firstLine="540"/>
        <w:jc w:val="center"/>
        <w:rPr>
          <w:rFonts w:ascii="Times New Roman" w:hAnsi="Times New Roman"/>
          <w:b/>
          <w:sz w:val="24"/>
          <w:szCs w:val="24"/>
          <w:u w:val="single"/>
        </w:rPr>
      </w:pPr>
      <w:r w:rsidRPr="008266A5">
        <w:rPr>
          <w:rFonts w:ascii="Times New Roman" w:hAnsi="Times New Roman"/>
          <w:b/>
          <w:sz w:val="24"/>
          <w:szCs w:val="24"/>
          <w:u w:val="single"/>
        </w:rPr>
        <w:t>Диагностическое направление программы</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sz w:val="24"/>
          <w:szCs w:val="24"/>
        </w:rPr>
        <w:tab/>
      </w:r>
      <w:r w:rsidRPr="008266A5">
        <w:rPr>
          <w:rFonts w:ascii="Times New Roman" w:hAnsi="Times New Roman"/>
          <w:i/>
          <w:iCs/>
          <w:sz w:val="24"/>
          <w:szCs w:val="24"/>
        </w:rPr>
        <w:t>Педагог</w:t>
      </w:r>
      <w:r w:rsidRPr="008266A5">
        <w:rPr>
          <w:rFonts w:ascii="Times New Roman" w:hAnsi="Times New Roman"/>
          <w:sz w:val="24"/>
          <w:szCs w:val="24"/>
        </w:rP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логопеду) и формирует запрос для исследования ребенка в рамках ПМПк. Педагог составляет педагогическое заключение по установленной форме.</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В содержание исследования ребенка </w:t>
      </w:r>
      <w:r w:rsidRPr="008266A5">
        <w:rPr>
          <w:rFonts w:ascii="Times New Roman" w:hAnsi="Times New Roman"/>
          <w:i/>
          <w:sz w:val="24"/>
          <w:szCs w:val="24"/>
        </w:rPr>
        <w:t>педагогом-</w:t>
      </w:r>
      <w:r w:rsidRPr="008266A5">
        <w:rPr>
          <w:rFonts w:ascii="Times New Roman" w:hAnsi="Times New Roman"/>
          <w:i/>
          <w:iCs/>
          <w:sz w:val="24"/>
          <w:szCs w:val="24"/>
        </w:rPr>
        <w:t>психологом</w:t>
      </w:r>
      <w:r w:rsidRPr="008266A5">
        <w:rPr>
          <w:rFonts w:ascii="Times New Roman" w:hAnsi="Times New Roman"/>
          <w:sz w:val="24"/>
          <w:szCs w:val="24"/>
        </w:rPr>
        <w:t xml:space="preserve"> входит сбор сведений о ребенке у педагогов, родителей (изучение истории развития ребёнка); выявляет обстоятельства, которые могли повлиять на развитие ребенка; изучение работы ребёнка (тетради, рисунки, поделки и т. п.); анализирует показатели скрининговых обследований, в которых принимал участие ребенок. На заседание ПМПк оформляет психологическое представление на ребенка. После получения согласия родителей на организацию сопровождения специалистами ПМПк проводит углубленное обследование ребенка.</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По итогам результатов диагностики составляется индивидуальный образовательный маршрут медико-психолого-педагогического сопровождения  и вырабатываются рекомендаций по обучению и воспитанию. В каждом конкретном случае определяются ведущие направления в работе с ребенком. Для одних детей на первый план выступает ликвидация пробелов в предметных планируемых результатах освоения основной образовательной программы;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Рекомендации обсуждаются всеми членами ПМПк и родителями, осуществляется дальнейшее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w:t>
      </w:r>
      <w:r w:rsidRPr="008266A5">
        <w:rPr>
          <w:rFonts w:ascii="Times New Roman" w:hAnsi="Times New Roman"/>
          <w:sz w:val="24"/>
          <w:szCs w:val="24"/>
        </w:rPr>
        <w:lastRenderedPageBreak/>
        <w:t>физических, интеллектуальных и эмоциональных перегрузок, проведение своевременных лечебно-оздоровительных мероприятий.</w:t>
      </w:r>
    </w:p>
    <w:p w:rsidR="00FB0CA3" w:rsidRPr="008266A5" w:rsidRDefault="00FB0CA3" w:rsidP="008266A5">
      <w:pPr>
        <w:autoSpaceDE w:val="0"/>
        <w:spacing w:after="0" w:line="240" w:lineRule="auto"/>
        <w:ind w:left="-540" w:firstLine="540"/>
        <w:jc w:val="center"/>
        <w:rPr>
          <w:rFonts w:ascii="Times New Roman" w:hAnsi="Times New Roman"/>
          <w:b/>
          <w:iCs/>
          <w:sz w:val="24"/>
          <w:szCs w:val="24"/>
          <w:u w:val="single"/>
        </w:rPr>
      </w:pPr>
      <w:r w:rsidRPr="008266A5">
        <w:rPr>
          <w:rFonts w:ascii="Times New Roman" w:hAnsi="Times New Roman"/>
          <w:b/>
          <w:iCs/>
          <w:sz w:val="24"/>
          <w:szCs w:val="24"/>
          <w:u w:val="single"/>
        </w:rPr>
        <w:t>Коррекционно-развивающее направление программы</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b/>
          <w:i/>
          <w:iCs/>
          <w:sz w:val="24"/>
          <w:szCs w:val="24"/>
        </w:rPr>
        <w:tab/>
      </w:r>
      <w:r w:rsidRPr="008266A5">
        <w:rPr>
          <w:rFonts w:ascii="Times New Roman" w:hAnsi="Times New Roman"/>
          <w:sz w:val="24"/>
          <w:szCs w:val="24"/>
        </w:rPr>
        <w:t>Коррекционно-развивающая работа проводиться учителем, педагогом-психологом, учителем-логопедом, социальным педагогом, учителями-предметниками.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 xml:space="preserve">Цель коррекционно-развивающих занятий </w:t>
      </w:r>
      <w:r w:rsidRPr="008266A5">
        <w:rPr>
          <w:rFonts w:ascii="Times New Roman" w:hAnsi="Times New Roman"/>
          <w:sz w:val="24"/>
          <w:szCs w:val="24"/>
        </w:rPr>
        <w:t>– коррекция недостатков познавательной и эмоционально-личностной сферы детей.</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i/>
          <w:iCs/>
          <w:sz w:val="24"/>
          <w:szCs w:val="24"/>
        </w:rPr>
        <w:t>Задачи,</w:t>
      </w:r>
      <w:r w:rsidRPr="008266A5">
        <w:rPr>
          <w:rFonts w:ascii="Times New Roman" w:hAnsi="Times New Roman"/>
          <w:sz w:val="24"/>
          <w:szCs w:val="24"/>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Оказание помощи обучающимся в преодолении их затруднений в учебной деятельности проводится </w:t>
      </w:r>
      <w:r w:rsidRPr="008266A5">
        <w:rPr>
          <w:rFonts w:ascii="Times New Roman" w:hAnsi="Times New Roman"/>
          <w:b/>
          <w:sz w:val="24"/>
          <w:szCs w:val="24"/>
        </w:rPr>
        <w:t>педагогами</w:t>
      </w:r>
      <w:r w:rsidRPr="008266A5">
        <w:rPr>
          <w:rFonts w:ascii="Times New Roman" w:hAnsi="Times New Roman"/>
          <w:sz w:val="24"/>
          <w:szCs w:val="24"/>
        </w:rPr>
        <w:t xml:space="preserve"> на уроках, во время индивидуальных или подгрупповых коррекционно-развивающих занятий. </w:t>
      </w:r>
    </w:p>
    <w:p w:rsidR="00FB0CA3" w:rsidRPr="008266A5" w:rsidRDefault="00FB0CA3" w:rsidP="008266A5">
      <w:pPr>
        <w:autoSpaceDE w:val="0"/>
        <w:spacing w:after="0" w:line="240" w:lineRule="auto"/>
        <w:ind w:left="-540" w:firstLine="540"/>
        <w:jc w:val="both"/>
        <w:rPr>
          <w:rFonts w:ascii="Times New Roman" w:hAnsi="Times New Roman"/>
          <w:b/>
          <w:i/>
          <w:sz w:val="24"/>
          <w:szCs w:val="24"/>
        </w:rPr>
      </w:pPr>
      <w:r w:rsidRPr="008266A5">
        <w:rPr>
          <w:rFonts w:ascii="Times New Roman" w:hAnsi="Times New Roman"/>
          <w:b/>
          <w:i/>
          <w:sz w:val="24"/>
          <w:szCs w:val="24"/>
        </w:rPr>
        <w:t>Содержание и формы коррекционной работы учителя:</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наблюдение за учениками в учебной и внеурочной деятельности (ежедневно);</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составление психолого-педагогической характеристики обучающегося с ограниченными возможностями здоровья и различными видами дезадаптации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составление индивидуального маршрута сопровождения обучающегося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контроль  успеваемости и поведения обучающихся в классе;</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микроклимата в классе, способствующего тому, чтобы каждый обучающийся с ограниченными возможностями здоровья и различными видами дезадаптации чувствовал себя в школе комфортно;</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ведение документации (при соответствующем решении ПМПк ведется психолого-педагогический дневник наблюдения за обучающимся и др.);</w:t>
      </w:r>
    </w:p>
    <w:p w:rsidR="00FB0CA3" w:rsidRPr="008266A5" w:rsidRDefault="00FB0CA3" w:rsidP="008266A5">
      <w:pPr>
        <w:autoSpaceDE w:val="0"/>
        <w:spacing w:after="0" w:line="240" w:lineRule="auto"/>
        <w:ind w:left="-540" w:firstLine="540"/>
        <w:jc w:val="both"/>
        <w:rPr>
          <w:rFonts w:ascii="Times New Roman" w:hAnsi="Times New Roman"/>
          <w:b/>
          <w:i/>
          <w:sz w:val="24"/>
          <w:szCs w:val="24"/>
        </w:rPr>
      </w:pPr>
      <w:r w:rsidRPr="008266A5">
        <w:rPr>
          <w:rFonts w:ascii="Times New Roman" w:hAnsi="Times New Roman"/>
          <w:sz w:val="24"/>
          <w:szCs w:val="24"/>
        </w:rPr>
        <w:t xml:space="preserve"> </w:t>
      </w:r>
      <w:r w:rsidRPr="008266A5">
        <w:rPr>
          <w:rFonts w:ascii="Times New Roman" w:hAnsi="Times New Roman"/>
          <w:b/>
          <w:i/>
          <w:sz w:val="24"/>
          <w:szCs w:val="24"/>
        </w:rPr>
        <w:t>Для повышения качества коррекционной работы педагогом необходимо выполнение следующих условий:</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формирование УУД на всех этапах учебного процесса;</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побуждение к речевой деятельности, осуществление контроля за речевой деятельностью  детей;</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установление взаимосвязи между воспринимаемым предметом, его словесным обозначением и практическим действием;</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более медленного темпа обучения, многократного возвращения к изученному материалу;</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максимальное использование сохранных анализаторов ребенка;</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использование упражнений, направленных на развитие внимания, памяти, восприятия.</w:t>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FB0CA3" w:rsidRPr="008266A5" w:rsidRDefault="00FB0CA3" w:rsidP="008266A5">
      <w:pPr>
        <w:pStyle w:val="dash041e005f0431005f044b005f0447005f043d005f044b005f0439"/>
        <w:ind w:left="-540" w:firstLine="540"/>
        <w:jc w:val="both"/>
        <w:rPr>
          <w:rStyle w:val="dash041e005f0431005f044b005f0447005f043d005f044b005f0439005f005fchar1char1"/>
        </w:rPr>
      </w:pPr>
      <w:r w:rsidRPr="008266A5">
        <w:t>Коррекционно-развивающая работа</w:t>
      </w:r>
      <w:r w:rsidRPr="008266A5">
        <w:rPr>
          <w:b/>
        </w:rPr>
        <w:t xml:space="preserve"> педагогом-психологом </w:t>
      </w:r>
      <w:r w:rsidRPr="008266A5">
        <w:t xml:space="preserve">школы осуществляется в индивидуальной или подгрупповой форме и включает в себя организацию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w:t>
      </w:r>
      <w:r w:rsidRPr="008266A5">
        <w:lastRenderedPageBreak/>
        <w:t xml:space="preserve">комплексного взаимодействия; </w:t>
      </w:r>
      <w:r w:rsidRPr="008266A5">
        <w:rPr>
          <w:rStyle w:val="dash041e005f0431005f044b005f0447005f043d005f044b005f0439005f005fchar1char1"/>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начального общего образования.</w:t>
      </w:r>
    </w:p>
    <w:p w:rsidR="00FB0CA3" w:rsidRPr="008266A5" w:rsidRDefault="00FB0CA3" w:rsidP="008266A5">
      <w:pPr>
        <w:pStyle w:val="dash041e005f0431005f044b005f0447005f043d005f044b005f0439"/>
        <w:ind w:left="-540" w:firstLine="540"/>
        <w:jc w:val="both"/>
      </w:pPr>
      <w:r w:rsidRPr="008266A5">
        <w:rPr>
          <w:rStyle w:val="dash041e005f0431005f044b005f0447005f043d005f044b005f0439005f005fchar1char1"/>
        </w:rPr>
        <w:t xml:space="preserve"> </w:t>
      </w:r>
      <w:r w:rsidRPr="008266A5">
        <w:t xml:space="preserve">Психолог в процессе индивидуальных и подгрупповых занятий для коррекции когнитивной сферы, эмоционально-личностного развития ребёнка, регуляции собственных действий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sz w:val="24"/>
          <w:szCs w:val="24"/>
        </w:rPr>
        <w:t xml:space="preserve">Социальный педагог </w:t>
      </w:r>
      <w:r w:rsidRPr="008266A5">
        <w:rPr>
          <w:rFonts w:ascii="Times New Roman" w:hAnsi="Times New Roman"/>
          <w:sz w:val="24"/>
          <w:szCs w:val="24"/>
        </w:rPr>
        <w:t>на основе анализа социальных паспортов классов формирует банки данных детей (семей) по различным категориям.  Для повышения качества коррекционно-развивающей работы, социальный педагог представляет на рассмотрение членов ПМПк анализ социально-бытовых условий в семье (акт жилищно-бытовых условий), где воспитывается ребенок с ограниченными возможностями здоровья или различными видами дезадаптации, характеризует социальную микросреду. Психолого-педагогического сопровождения обучающегося, имеющего трудности в освоении образовательной программы и испытывающего неблагоприятные условия социализации, невозможно осуществить без правового просвещения и правовой поддержки, которую и  осуществляет социальный педагог. Основные формы социально-педагогической работы – индивидуальная беседа, выступления на родительских собраниях и педагогических советах. Важной составляющей является взаимодействие с различными субъектами профилактики (комиссией по делам несовершеннолетних, учреждениями социальной защиты населения и т.д.)</w:t>
      </w:r>
    </w:p>
    <w:p w:rsidR="00FB0CA3" w:rsidRPr="008266A5" w:rsidRDefault="00FB0CA3" w:rsidP="008266A5">
      <w:pPr>
        <w:tabs>
          <w:tab w:val="right" w:pos="9355"/>
        </w:tabs>
        <w:spacing w:after="0" w:line="240" w:lineRule="auto"/>
        <w:ind w:left="-540" w:firstLine="540"/>
        <w:jc w:val="both"/>
        <w:rPr>
          <w:rFonts w:ascii="Times New Roman" w:hAnsi="Times New Roman"/>
          <w:b/>
          <w:color w:val="000000"/>
          <w:sz w:val="24"/>
          <w:szCs w:val="24"/>
        </w:rPr>
      </w:pPr>
      <w:r w:rsidRPr="008266A5">
        <w:rPr>
          <w:rFonts w:ascii="Times New Roman" w:hAnsi="Times New Roman"/>
          <w:b/>
          <w:color w:val="000000"/>
          <w:sz w:val="24"/>
          <w:szCs w:val="24"/>
        </w:rPr>
        <w:t>Особенности организации коррекционно-развивающей деятельности</w:t>
      </w:r>
      <w:r w:rsidRPr="008266A5">
        <w:rPr>
          <w:rFonts w:ascii="Times New Roman" w:hAnsi="Times New Roman"/>
          <w:b/>
          <w:color w:val="000000"/>
          <w:sz w:val="24"/>
          <w:szCs w:val="24"/>
        </w:rPr>
        <w:tab/>
      </w:r>
    </w:p>
    <w:p w:rsidR="00FB0CA3" w:rsidRPr="008266A5" w:rsidRDefault="00FB0CA3" w:rsidP="008266A5">
      <w:pPr>
        <w:spacing w:after="0" w:line="240" w:lineRule="auto"/>
        <w:ind w:left="-540" w:firstLine="540"/>
        <w:jc w:val="both"/>
        <w:rPr>
          <w:rFonts w:ascii="Times New Roman" w:hAnsi="Times New Roman"/>
          <w:color w:val="000000"/>
          <w:sz w:val="24"/>
          <w:szCs w:val="24"/>
        </w:rPr>
      </w:pPr>
      <w:r w:rsidRPr="008266A5">
        <w:rPr>
          <w:rFonts w:ascii="Times New Roman" w:hAnsi="Times New Roman"/>
          <w:color w:val="000000"/>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учитель-логопед и педагог-психолог.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FB0CA3" w:rsidRPr="008266A5" w:rsidRDefault="00FB0CA3" w:rsidP="008266A5">
      <w:pPr>
        <w:autoSpaceDE w:val="0"/>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Учет индивидуальных занятий учителем осуществляется в журнале внеаудиторной занятости, узкими специалистами (педагог-психолог, социальный педагог) в соответствующих по инструкциям документах.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 мере выявления индивидуальных пробелов в развитии и обучении детей с ограниченными возможностями здоровья и различными видами дезадаптации проектируется программа коррекционной работы в последующие годы обучения. Материал для коррекционных занятий может быть разработан на основе УМК</w:t>
      </w:r>
      <w:r w:rsidRPr="008266A5">
        <w:rPr>
          <w:rFonts w:ascii="Times New Roman" w:hAnsi="Times New Roman"/>
          <w:iCs/>
          <w:sz w:val="24"/>
          <w:szCs w:val="24"/>
        </w:rPr>
        <w:t xml:space="preserve"> </w:t>
      </w:r>
      <w:r w:rsidRPr="008266A5">
        <w:rPr>
          <w:rFonts w:ascii="Times New Roman" w:hAnsi="Times New Roman"/>
          <w:sz w:val="24"/>
          <w:szCs w:val="24"/>
        </w:rPr>
        <w:t xml:space="preserve">«Школа России» или (при наличии решения районной ПМПк) на основе специальных (коррекционных) образовательных программ.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После проведения коррекционнно-развивающих занятий определяется динамика изменений (положительная, волнообразная, незначительная, отрицательная) и определяется программа дальнейшего сопровождения. При отрицательной динамике ПМПк инициирует обращение в районную психолого-медико-педагогическую комиссию для определения дальнейшего образовательного маршрута.</w:t>
      </w:r>
    </w:p>
    <w:p w:rsidR="00FB0CA3" w:rsidRPr="008266A5" w:rsidRDefault="00FB0CA3" w:rsidP="008266A5">
      <w:pPr>
        <w:autoSpaceDE w:val="0"/>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Консультативное направление программы</w:t>
      </w:r>
    </w:p>
    <w:p w:rsidR="00FB0CA3" w:rsidRPr="008266A5" w:rsidRDefault="00FB0CA3" w:rsidP="008266A5">
      <w:pPr>
        <w:pStyle w:val="dash041e005f0431005f044b005f0447005f043d005f044b005f0439"/>
        <w:ind w:left="-540" w:firstLine="540"/>
        <w:jc w:val="both"/>
      </w:pPr>
      <w:r w:rsidRPr="008266A5">
        <w:rPr>
          <w:rStyle w:val="dash041e005f0431005f044b005f0447005f043d005f044b005f0439005f005fchar1char1"/>
        </w:rPr>
        <w:t xml:space="preserve">Работа с родителями (законными представителями) ребенка </w:t>
      </w:r>
      <w:r w:rsidRPr="008266A5">
        <w:t>с ограниченными возможностями здоровья и различными видами дезадаптации</w:t>
      </w:r>
      <w:r w:rsidRPr="008266A5">
        <w:rPr>
          <w:rStyle w:val="dash041e005f0431005f044b005f0447005f043d005f044b005f0439005f005fchar1char1"/>
        </w:rPr>
        <w:t xml:space="preserve"> реализуется через к</w:t>
      </w:r>
      <w:r w:rsidRPr="008266A5">
        <w:t>онсультативную деятельность, которая заключается в оказании педагогом-психологом</w:t>
      </w:r>
      <w:r w:rsidRPr="008266A5">
        <w:rPr>
          <w:spacing w:val="-6"/>
        </w:rPr>
        <w:t xml:space="preserve"> помощи </w:t>
      </w:r>
      <w:r w:rsidRPr="008266A5">
        <w:t xml:space="preserve">в осознании взрослыми природы затруднений детей, в анализе и решении психологических проблем, </w:t>
      </w:r>
      <w:r w:rsidRPr="008266A5">
        <w:rPr>
          <w:spacing w:val="-6"/>
        </w:rPr>
        <w:t xml:space="preserve">в  актуализации и активизации  личностных особенностей; содействие </w:t>
      </w:r>
      <w:r w:rsidRPr="008266A5">
        <w:t>сознательному и активному присвоению нового социального опыта; помощь в формировании новых установок и принятии собственных решений.</w:t>
      </w:r>
    </w:p>
    <w:p w:rsidR="00FB0CA3" w:rsidRPr="008266A5" w:rsidRDefault="00FB0CA3" w:rsidP="008266A5">
      <w:pPr>
        <w:pStyle w:val="a5"/>
        <w:spacing w:after="0"/>
        <w:ind w:left="-540" w:firstLine="540"/>
        <w:jc w:val="center"/>
        <w:rPr>
          <w:rStyle w:val="FontStyle37"/>
          <w:b/>
          <w:i/>
          <w:sz w:val="24"/>
        </w:rPr>
      </w:pPr>
      <w:r w:rsidRPr="008266A5">
        <w:rPr>
          <w:rStyle w:val="FontStyle37"/>
          <w:b/>
          <w:sz w:val="24"/>
        </w:rPr>
        <w:t>Информационно-просветительское направление программы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Cs/>
          <w:sz w:val="24"/>
          <w:szCs w:val="24"/>
        </w:rPr>
        <w:t>Психолого-педагогическое просвещение и образование</w:t>
      </w:r>
      <w:r w:rsidRPr="008266A5">
        <w:rPr>
          <w:rFonts w:ascii="Times New Roman" w:hAnsi="Times New Roman"/>
          <w:sz w:val="24"/>
          <w:szCs w:val="24"/>
        </w:rPr>
        <w:t xml:space="preserve"> направленно на формирование психологической культуры, развитие психолого-педагогической компетентности обучающихся, администрации школы, педагогов, родителей (законных представителей).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Практическая работа с родителями (законными представителями) и педагогами реализуется через коллективные (групповые) и индивидуальные формы взаимодействия. </w:t>
      </w:r>
      <w:r w:rsidRPr="008266A5">
        <w:rPr>
          <w:rFonts w:ascii="Times New Roman" w:hAnsi="Times New Roman"/>
          <w:bCs/>
          <w:iCs/>
          <w:sz w:val="24"/>
          <w:szCs w:val="24"/>
        </w:rPr>
        <w:t>К коллективным формам относятся:</w:t>
      </w:r>
      <w:r w:rsidRPr="008266A5">
        <w:rPr>
          <w:rFonts w:ascii="Times New Roman" w:hAnsi="Times New Roman"/>
          <w:sz w:val="24"/>
          <w:szCs w:val="24"/>
        </w:rPr>
        <w:t xml:space="preserve"> работа с родителями в группе, работа с родителями в парах, родительское собрание, родительский комитет, встречи за «круглым столом», тематические психологические консультации, мастер-классы. </w:t>
      </w:r>
      <w:r w:rsidRPr="008266A5">
        <w:rPr>
          <w:rFonts w:ascii="Times New Roman" w:hAnsi="Times New Roman"/>
          <w:bCs/>
          <w:iCs/>
          <w:sz w:val="24"/>
          <w:szCs w:val="24"/>
        </w:rPr>
        <w:t>К индивидуальным формам относятся:</w:t>
      </w:r>
      <w:r w:rsidRPr="008266A5">
        <w:rPr>
          <w:rFonts w:ascii="Times New Roman" w:hAnsi="Times New Roman"/>
          <w:sz w:val="24"/>
          <w:szCs w:val="24"/>
        </w:rPr>
        <w:t xml:space="preserve"> индивидуальное консультирование, беседа, инструктаж.</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lastRenderedPageBreak/>
        <w:t>Главным инструментом повышения эффективности передачи знаний взрослым людям являются активные методы обучения, которые значительно уменьшают давление традиций и стереотипов, поскольку новые знания не конкурируют со старыми, а активно включаются в иных условиях. Педагог-психолог или учитель в этом взаимодействии становится организатором или источником информации для самостоятельной работы родителей.</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План психолого-педагогического сопровождения образовательного процесса в условиях введения федеральных государственных образовательных стандартов на начальной ступени обучения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4"/>
        <w:gridCol w:w="2880"/>
        <w:gridCol w:w="3523"/>
      </w:tblGrid>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Содержание деятельности</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Сроки</w:t>
            </w:r>
          </w:p>
        </w:tc>
        <w:tc>
          <w:tcPr>
            <w:tcW w:w="3523"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Примечания</w:t>
            </w:r>
          </w:p>
        </w:tc>
      </w:tr>
      <w:tr w:rsidR="00FB0CA3" w:rsidRPr="008266A5" w:rsidTr="00E33BB9">
        <w:tc>
          <w:tcPr>
            <w:tcW w:w="9807" w:type="dxa"/>
            <w:gridSpan w:val="3"/>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Будущие первоклассники</w:t>
            </w: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 Диагностика уровня психологической готовности к обучению и некоторых УУД</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Апрель-май</w:t>
            </w:r>
          </w:p>
        </w:tc>
        <w:tc>
          <w:tcPr>
            <w:tcW w:w="3523"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При необходимости возможна повторная диагностика на момент окончания посещения занятий. Перечень УУД, которые должны быть сформированы к началу обучения и методики для их изучения</w:t>
            </w:r>
          </w:p>
        </w:tc>
      </w:tr>
      <w:tr w:rsidR="00FB0CA3" w:rsidRPr="008266A5" w:rsidTr="00E33BB9">
        <w:tc>
          <w:tcPr>
            <w:tcW w:w="9807" w:type="dxa"/>
            <w:gridSpan w:val="3"/>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Родители будущих первоклассников</w:t>
            </w: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 Родительские собрания «Возрастные особенности детей 6-7 лет», «Психологическая готовность к школьному обучению»</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В течение периода комплектования 1 классов </w:t>
            </w:r>
          </w:p>
        </w:tc>
        <w:tc>
          <w:tcPr>
            <w:tcW w:w="3523" w:type="dxa"/>
          </w:tcPr>
          <w:p w:rsidR="00FB0CA3" w:rsidRPr="008266A5" w:rsidRDefault="00FB0CA3" w:rsidP="008266A5">
            <w:pPr>
              <w:spacing w:after="0" w:line="240" w:lineRule="auto"/>
              <w:jc w:val="both"/>
              <w:rPr>
                <w:rFonts w:ascii="Times New Roman" w:hAnsi="Times New Roman"/>
                <w:sz w:val="24"/>
                <w:szCs w:val="24"/>
                <w:highlight w:val="yellow"/>
              </w:rPr>
            </w:pP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2.Индивидуальное консультирование</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В течение периода комплектования 1 классов</w:t>
            </w:r>
          </w:p>
        </w:tc>
        <w:tc>
          <w:tcPr>
            <w:tcW w:w="3523"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Преимущественно проводятся для родителей, чьи дети по результатам тестирования имеют низкий уровень сформированности УУД, низкий уровень готовности и могут испытывать трудности в адаптации к школе.</w:t>
            </w:r>
          </w:p>
        </w:tc>
      </w:tr>
      <w:tr w:rsidR="00FB0CA3" w:rsidRPr="008266A5" w:rsidTr="00E33BB9">
        <w:tc>
          <w:tcPr>
            <w:tcW w:w="9807" w:type="dxa"/>
            <w:gridSpan w:val="3"/>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 xml:space="preserve">Учителя будущих первых классов </w:t>
            </w: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 xml:space="preserve">1.Групповые консультации </w:t>
            </w:r>
            <w:r w:rsidRPr="008266A5">
              <w:rPr>
                <w:rFonts w:ascii="Times New Roman" w:hAnsi="Times New Roman"/>
                <w:sz w:val="24"/>
                <w:szCs w:val="24"/>
                <w:u w:val="single"/>
              </w:rPr>
              <w:t>в различных практико-ориентированных формах</w:t>
            </w:r>
            <w:r w:rsidRPr="008266A5">
              <w:rPr>
                <w:rFonts w:ascii="Times New Roman" w:hAnsi="Times New Roman"/>
                <w:sz w:val="24"/>
                <w:szCs w:val="24"/>
              </w:rPr>
              <w:t xml:space="preserve"> на темы «Возрастные особенности детей 6-7 лет», «Психологическая готовность к школьному обучению».</w:t>
            </w:r>
          </w:p>
        </w:tc>
        <w:tc>
          <w:tcPr>
            <w:tcW w:w="2880" w:type="dxa"/>
          </w:tcPr>
          <w:p w:rsidR="00FB0CA3" w:rsidRPr="008266A5" w:rsidRDefault="00FB0CA3" w:rsidP="008266A5">
            <w:pPr>
              <w:spacing w:after="0" w:line="240" w:lineRule="auto"/>
              <w:ind w:firstLine="16"/>
              <w:jc w:val="both"/>
              <w:rPr>
                <w:rFonts w:ascii="Times New Roman" w:hAnsi="Times New Roman"/>
                <w:sz w:val="24"/>
                <w:szCs w:val="24"/>
                <w:highlight w:val="yellow"/>
              </w:rPr>
            </w:pPr>
            <w:r w:rsidRPr="008266A5">
              <w:rPr>
                <w:rFonts w:ascii="Times New Roman" w:hAnsi="Times New Roman"/>
                <w:sz w:val="24"/>
                <w:szCs w:val="24"/>
              </w:rPr>
              <w:t>В течение периода комплектования 1 классов и непосредственно перед началом учебного года (в последних числах августа)</w:t>
            </w:r>
          </w:p>
        </w:tc>
        <w:tc>
          <w:tcPr>
            <w:tcW w:w="3523" w:type="dxa"/>
          </w:tcPr>
          <w:p w:rsidR="00FB0CA3" w:rsidRPr="008266A5" w:rsidRDefault="00FB0CA3" w:rsidP="008266A5">
            <w:pPr>
              <w:spacing w:after="0" w:line="240" w:lineRule="auto"/>
              <w:jc w:val="both"/>
              <w:rPr>
                <w:rFonts w:ascii="Times New Roman" w:hAnsi="Times New Roman"/>
                <w:sz w:val="24"/>
                <w:szCs w:val="24"/>
                <w:highlight w:val="yellow"/>
              </w:rPr>
            </w:pP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2. Индивидуальное консультирование по вопросам организации и планирования деятельности с учетом индивидуальных особенностей обучающихся</w:t>
            </w:r>
          </w:p>
        </w:tc>
        <w:tc>
          <w:tcPr>
            <w:tcW w:w="2880" w:type="dxa"/>
          </w:tcPr>
          <w:p w:rsidR="00FB0CA3" w:rsidRPr="008266A5" w:rsidRDefault="00FB0CA3" w:rsidP="008266A5">
            <w:pPr>
              <w:spacing w:after="0" w:line="240" w:lineRule="auto"/>
              <w:ind w:firstLine="16"/>
              <w:jc w:val="both"/>
              <w:rPr>
                <w:rFonts w:ascii="Times New Roman" w:hAnsi="Times New Roman"/>
                <w:sz w:val="24"/>
                <w:szCs w:val="24"/>
                <w:highlight w:val="yellow"/>
              </w:rPr>
            </w:pPr>
            <w:r w:rsidRPr="008266A5">
              <w:rPr>
                <w:rFonts w:ascii="Times New Roman" w:hAnsi="Times New Roman"/>
                <w:sz w:val="24"/>
                <w:szCs w:val="24"/>
              </w:rPr>
              <w:t>В течение периода комплектования 1 классов</w:t>
            </w:r>
          </w:p>
        </w:tc>
        <w:tc>
          <w:tcPr>
            <w:tcW w:w="3523" w:type="dxa"/>
          </w:tcPr>
          <w:p w:rsidR="00FB0CA3" w:rsidRPr="008266A5" w:rsidRDefault="00FB0CA3" w:rsidP="008266A5">
            <w:pPr>
              <w:spacing w:after="0" w:line="240" w:lineRule="auto"/>
              <w:jc w:val="both"/>
              <w:rPr>
                <w:rFonts w:ascii="Times New Roman" w:hAnsi="Times New Roman"/>
                <w:sz w:val="24"/>
                <w:szCs w:val="24"/>
                <w:highlight w:val="yellow"/>
              </w:rPr>
            </w:pPr>
          </w:p>
        </w:tc>
      </w:tr>
      <w:tr w:rsidR="00FB0CA3" w:rsidRPr="008266A5" w:rsidTr="00E33BB9">
        <w:tc>
          <w:tcPr>
            <w:tcW w:w="9807" w:type="dxa"/>
            <w:gridSpan w:val="3"/>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Обучающиеся 1-4 классов</w:t>
            </w: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1. Обследование первоклассников, выявление детей, нуждающихся в коррекционной логопедической помощи, формирование групп, с учетом обучающихся 2-4 классов, продолжающих занятия в этом учебном году.</w:t>
            </w:r>
          </w:p>
        </w:tc>
        <w:tc>
          <w:tcPr>
            <w:tcW w:w="2880" w:type="dxa"/>
          </w:tcPr>
          <w:p w:rsidR="00FB0CA3" w:rsidRPr="008266A5" w:rsidRDefault="00FB0CA3" w:rsidP="008266A5">
            <w:pPr>
              <w:spacing w:after="0" w:line="240" w:lineRule="auto"/>
              <w:ind w:firstLine="16"/>
              <w:jc w:val="both"/>
              <w:rPr>
                <w:rFonts w:ascii="Times New Roman" w:hAnsi="Times New Roman"/>
                <w:sz w:val="24"/>
                <w:szCs w:val="24"/>
                <w:highlight w:val="yellow"/>
              </w:rPr>
            </w:pPr>
            <w:r w:rsidRPr="008266A5">
              <w:rPr>
                <w:rFonts w:ascii="Times New Roman" w:hAnsi="Times New Roman"/>
                <w:sz w:val="24"/>
                <w:szCs w:val="24"/>
              </w:rPr>
              <w:t>Сентябрь-октябрь, апрель-май</w:t>
            </w:r>
          </w:p>
        </w:tc>
        <w:tc>
          <w:tcPr>
            <w:tcW w:w="3523" w:type="dxa"/>
          </w:tcPr>
          <w:p w:rsidR="00FB0CA3" w:rsidRPr="008266A5" w:rsidRDefault="00FB0CA3" w:rsidP="008266A5">
            <w:pPr>
              <w:spacing w:after="0" w:line="240" w:lineRule="auto"/>
              <w:ind w:firstLine="16"/>
              <w:jc w:val="both"/>
              <w:rPr>
                <w:rFonts w:ascii="Times New Roman" w:hAnsi="Times New Roman"/>
                <w:sz w:val="24"/>
                <w:szCs w:val="24"/>
                <w:highlight w:val="yellow"/>
              </w:rPr>
            </w:pPr>
            <w:r w:rsidRPr="008266A5">
              <w:rPr>
                <w:rFonts w:ascii="Times New Roman" w:hAnsi="Times New Roman"/>
                <w:sz w:val="24"/>
                <w:szCs w:val="24"/>
              </w:rPr>
              <w:t>Проводит логопедическая служба, результаты предоставляются администрации и родителям</w:t>
            </w:r>
          </w:p>
        </w:tc>
      </w:tr>
      <w:tr w:rsidR="00FB0CA3" w:rsidRPr="008266A5" w:rsidTr="00E33BB9">
        <w:tc>
          <w:tcPr>
            <w:tcW w:w="3404" w:type="dxa"/>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lastRenderedPageBreak/>
              <w:t xml:space="preserve">2. Обновление банка данных детей с  различными видами дезадаптации  </w:t>
            </w:r>
          </w:p>
          <w:p w:rsidR="00FB0CA3" w:rsidRPr="008266A5" w:rsidRDefault="00FB0CA3" w:rsidP="008266A5">
            <w:pPr>
              <w:spacing w:after="0" w:line="240" w:lineRule="auto"/>
              <w:rPr>
                <w:rFonts w:ascii="Times New Roman" w:hAnsi="Times New Roman"/>
                <w:sz w:val="24"/>
                <w:szCs w:val="24"/>
                <w:highlight w:val="yellow"/>
              </w:rPr>
            </w:pPr>
          </w:p>
        </w:tc>
        <w:tc>
          <w:tcPr>
            <w:tcW w:w="2880" w:type="dxa"/>
          </w:tcPr>
          <w:p w:rsidR="00FB0CA3" w:rsidRPr="008266A5" w:rsidRDefault="00FB0CA3" w:rsidP="008266A5">
            <w:pPr>
              <w:spacing w:after="0" w:line="240" w:lineRule="auto"/>
              <w:ind w:firstLine="16"/>
              <w:jc w:val="both"/>
              <w:rPr>
                <w:rFonts w:ascii="Times New Roman" w:hAnsi="Times New Roman"/>
                <w:sz w:val="24"/>
                <w:szCs w:val="24"/>
                <w:highlight w:val="yellow"/>
              </w:rPr>
            </w:pPr>
            <w:r w:rsidRPr="008266A5">
              <w:rPr>
                <w:rFonts w:ascii="Times New Roman" w:hAnsi="Times New Roman"/>
                <w:sz w:val="24"/>
                <w:szCs w:val="24"/>
              </w:rPr>
              <w:t>Сентябрь</w:t>
            </w:r>
          </w:p>
        </w:tc>
        <w:tc>
          <w:tcPr>
            <w:tcW w:w="3523" w:type="dxa"/>
          </w:tcPr>
          <w:p w:rsidR="00FB0CA3" w:rsidRPr="008266A5" w:rsidRDefault="00FB0CA3" w:rsidP="008266A5">
            <w:pPr>
              <w:spacing w:after="0" w:line="240" w:lineRule="auto"/>
              <w:ind w:firstLine="16"/>
              <w:jc w:val="both"/>
              <w:rPr>
                <w:rFonts w:ascii="Times New Roman" w:hAnsi="Times New Roman"/>
                <w:sz w:val="24"/>
                <w:szCs w:val="24"/>
                <w:highlight w:val="yellow"/>
              </w:rPr>
            </w:pPr>
            <w:r w:rsidRPr="008266A5">
              <w:rPr>
                <w:rFonts w:ascii="Times New Roman" w:hAnsi="Times New Roman"/>
                <w:sz w:val="24"/>
                <w:szCs w:val="24"/>
              </w:rPr>
              <w:t>Составляется социальным педагогом совместно с учителями, педагогом-психологом, учителем-логопедом, медицинским работником.</w:t>
            </w:r>
          </w:p>
        </w:tc>
      </w:tr>
      <w:tr w:rsidR="00FB0CA3" w:rsidRPr="008266A5" w:rsidTr="00E33BB9">
        <w:tc>
          <w:tcPr>
            <w:tcW w:w="3404" w:type="dxa"/>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 xml:space="preserve">3. Организация оздоровления обучающихся в пришкольном летнем оздоровительном лагере </w:t>
            </w:r>
          </w:p>
        </w:tc>
        <w:tc>
          <w:tcPr>
            <w:tcW w:w="2880" w:type="dxa"/>
          </w:tcPr>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В течение года</w:t>
            </w:r>
          </w:p>
        </w:tc>
        <w:tc>
          <w:tcPr>
            <w:tcW w:w="3523" w:type="dxa"/>
          </w:tcPr>
          <w:p w:rsidR="00FB0CA3" w:rsidRPr="008266A5" w:rsidRDefault="00FB0CA3" w:rsidP="008266A5">
            <w:pPr>
              <w:spacing w:after="0" w:line="240" w:lineRule="auto"/>
              <w:ind w:firstLine="16"/>
              <w:jc w:val="both"/>
              <w:rPr>
                <w:rFonts w:ascii="Times New Roman" w:hAnsi="Times New Roman"/>
                <w:sz w:val="24"/>
                <w:szCs w:val="24"/>
                <w:highlight w:val="yellow"/>
              </w:rPr>
            </w:pP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4. Изучение процесса адаптации обучающихся 1 классов</w:t>
            </w:r>
          </w:p>
        </w:tc>
        <w:tc>
          <w:tcPr>
            <w:tcW w:w="2880" w:type="dxa"/>
          </w:tcPr>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Сентябрь - вторая половина октября- (стартовый</w:t>
            </w:r>
          </w:p>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контроль)</w:t>
            </w:r>
          </w:p>
          <w:p w:rsidR="00FB0CA3" w:rsidRPr="008266A5" w:rsidRDefault="00FB0CA3" w:rsidP="008266A5">
            <w:pPr>
              <w:spacing w:after="0" w:line="240" w:lineRule="auto"/>
              <w:ind w:firstLine="16"/>
              <w:jc w:val="both"/>
              <w:rPr>
                <w:rFonts w:ascii="Times New Roman" w:hAnsi="Times New Roman"/>
                <w:sz w:val="24"/>
                <w:szCs w:val="24"/>
              </w:rPr>
            </w:pPr>
          </w:p>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Декабрь-февраль  (рубежный контроль)</w:t>
            </w:r>
          </w:p>
          <w:p w:rsidR="00FB0CA3" w:rsidRPr="008266A5" w:rsidRDefault="00FB0CA3" w:rsidP="008266A5">
            <w:pPr>
              <w:spacing w:after="0" w:line="240" w:lineRule="auto"/>
              <w:ind w:firstLine="16"/>
              <w:jc w:val="both"/>
              <w:rPr>
                <w:rFonts w:ascii="Times New Roman" w:hAnsi="Times New Roman"/>
                <w:sz w:val="24"/>
                <w:szCs w:val="24"/>
              </w:rPr>
            </w:pPr>
          </w:p>
          <w:p w:rsidR="00FB0CA3" w:rsidRPr="008266A5" w:rsidRDefault="00FB0CA3" w:rsidP="008266A5">
            <w:pPr>
              <w:spacing w:after="0" w:line="240" w:lineRule="auto"/>
              <w:ind w:firstLine="16"/>
              <w:jc w:val="both"/>
              <w:rPr>
                <w:rFonts w:ascii="Times New Roman" w:hAnsi="Times New Roman"/>
                <w:sz w:val="24"/>
                <w:szCs w:val="24"/>
              </w:rPr>
            </w:pPr>
          </w:p>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Май (итоговый контроль)</w:t>
            </w:r>
          </w:p>
        </w:tc>
        <w:tc>
          <w:tcPr>
            <w:tcW w:w="3523" w:type="dxa"/>
          </w:tcPr>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 xml:space="preserve">Стартовая диагностика проводиться на основе диагностического минимума, рекомендованного методическим советом школы. В рубежную диагностику педагог-психолог сам выбирает диагностические методики на основе предложенного перечня методик </w:t>
            </w:r>
          </w:p>
        </w:tc>
      </w:tr>
      <w:tr w:rsidR="00FB0CA3" w:rsidRPr="008266A5" w:rsidTr="00E33BB9">
        <w:tc>
          <w:tcPr>
            <w:tcW w:w="3404" w:type="dxa"/>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5. Адаптационные коррекционно-развивающие занятия для учеников 1 классов</w:t>
            </w:r>
          </w:p>
        </w:tc>
        <w:tc>
          <w:tcPr>
            <w:tcW w:w="2880" w:type="dxa"/>
          </w:tcPr>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С 3-ей недели сентября - конец октября</w:t>
            </w:r>
          </w:p>
        </w:tc>
        <w:tc>
          <w:tcPr>
            <w:tcW w:w="3523" w:type="dxa"/>
          </w:tcPr>
          <w:p w:rsidR="00FB0CA3" w:rsidRPr="008266A5" w:rsidRDefault="00FB0CA3" w:rsidP="008266A5">
            <w:pPr>
              <w:spacing w:after="0" w:line="240" w:lineRule="auto"/>
              <w:ind w:firstLine="16"/>
              <w:jc w:val="both"/>
              <w:rPr>
                <w:rFonts w:ascii="Times New Roman" w:hAnsi="Times New Roman"/>
                <w:sz w:val="24"/>
                <w:szCs w:val="24"/>
                <w:highlight w:val="yellow"/>
              </w:rPr>
            </w:pPr>
            <w:r w:rsidRPr="008266A5">
              <w:rPr>
                <w:rFonts w:ascii="Times New Roman" w:hAnsi="Times New Roman"/>
                <w:sz w:val="24"/>
                <w:szCs w:val="24"/>
              </w:rPr>
              <w:t>Занятия проводятся на основе индивидуальных программ сопровождения, составленных в рамках ПМПк</w:t>
            </w: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6. Изучение особенностей когнитивного и психосоциального развития, универсальных учебных действий </w:t>
            </w:r>
          </w:p>
        </w:tc>
        <w:tc>
          <w:tcPr>
            <w:tcW w:w="2880" w:type="dxa"/>
          </w:tcPr>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 xml:space="preserve">Вторая половина </w:t>
            </w:r>
          </w:p>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октября - ноябрь</w:t>
            </w:r>
          </w:p>
          <w:p w:rsidR="00FB0CA3" w:rsidRPr="008266A5" w:rsidRDefault="00FB0CA3" w:rsidP="008266A5">
            <w:pPr>
              <w:spacing w:after="0" w:line="240" w:lineRule="auto"/>
              <w:ind w:firstLine="16"/>
              <w:jc w:val="both"/>
              <w:rPr>
                <w:rFonts w:ascii="Times New Roman" w:hAnsi="Times New Roman"/>
                <w:sz w:val="24"/>
                <w:szCs w:val="24"/>
              </w:rPr>
            </w:pPr>
          </w:p>
        </w:tc>
        <w:tc>
          <w:tcPr>
            <w:tcW w:w="3523" w:type="dxa"/>
          </w:tcPr>
          <w:p w:rsidR="00FB0CA3" w:rsidRPr="008266A5" w:rsidRDefault="00FB0CA3" w:rsidP="008266A5">
            <w:pPr>
              <w:spacing w:after="0" w:line="240" w:lineRule="auto"/>
              <w:ind w:firstLine="16"/>
              <w:jc w:val="both"/>
              <w:rPr>
                <w:rFonts w:ascii="Times New Roman" w:hAnsi="Times New Roman"/>
                <w:sz w:val="24"/>
                <w:szCs w:val="24"/>
              </w:rPr>
            </w:pPr>
            <w:r w:rsidRPr="008266A5">
              <w:rPr>
                <w:rFonts w:ascii="Times New Roman" w:hAnsi="Times New Roman"/>
                <w:sz w:val="24"/>
                <w:szCs w:val="24"/>
              </w:rPr>
              <w:t xml:space="preserve"> </w:t>
            </w:r>
          </w:p>
        </w:tc>
      </w:tr>
      <w:tr w:rsidR="00FB0CA3" w:rsidRPr="008266A5" w:rsidTr="00E33BB9">
        <w:tc>
          <w:tcPr>
            <w:tcW w:w="9807" w:type="dxa"/>
            <w:gridSpan w:val="3"/>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Родители обучающихся 1-х классов</w:t>
            </w: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1.Проведение консультаций и просветительской работы, направленной на ознакомление с основными задачами и трудностями периода первичной адаптации, тактикой общения и помощи детям</w:t>
            </w:r>
          </w:p>
        </w:tc>
        <w:tc>
          <w:tcPr>
            <w:tcW w:w="2880" w:type="dxa"/>
          </w:tcPr>
          <w:p w:rsidR="00FB0CA3" w:rsidRPr="008266A5" w:rsidRDefault="00FB0CA3" w:rsidP="008266A5">
            <w:pPr>
              <w:spacing w:after="0" w:line="240" w:lineRule="auto"/>
              <w:jc w:val="both"/>
              <w:rPr>
                <w:rFonts w:ascii="Times New Roman" w:hAnsi="Times New Roman"/>
                <w:sz w:val="24"/>
                <w:szCs w:val="24"/>
                <w:highlight w:val="yellow"/>
              </w:rPr>
            </w:pPr>
            <w:r w:rsidRPr="008266A5">
              <w:rPr>
                <w:rFonts w:ascii="Times New Roman" w:hAnsi="Times New Roman"/>
                <w:sz w:val="24"/>
                <w:szCs w:val="24"/>
              </w:rPr>
              <w:t>Сентябрь-октябрь</w:t>
            </w:r>
          </w:p>
        </w:tc>
        <w:tc>
          <w:tcPr>
            <w:tcW w:w="3523" w:type="dxa"/>
          </w:tcPr>
          <w:p w:rsidR="00FB0CA3" w:rsidRPr="008266A5" w:rsidRDefault="00FB0CA3" w:rsidP="008266A5">
            <w:pPr>
              <w:spacing w:after="0" w:line="240" w:lineRule="auto"/>
              <w:jc w:val="both"/>
              <w:rPr>
                <w:rFonts w:ascii="Times New Roman" w:hAnsi="Times New Roman"/>
                <w:sz w:val="24"/>
                <w:szCs w:val="24"/>
                <w:highlight w:val="yellow"/>
              </w:rPr>
            </w:pP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 Анкетирование с целью  изучения  адаптации детей к обучению</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Октябрь-первая половина ноября</w:t>
            </w:r>
          </w:p>
        </w:tc>
        <w:tc>
          <w:tcPr>
            <w:tcW w:w="3523" w:type="dxa"/>
          </w:tcPr>
          <w:p w:rsidR="00FB0CA3" w:rsidRPr="008266A5" w:rsidRDefault="00FB0CA3" w:rsidP="008266A5">
            <w:pPr>
              <w:spacing w:after="0" w:line="240" w:lineRule="auto"/>
              <w:jc w:val="both"/>
              <w:rPr>
                <w:rFonts w:ascii="Times New Roman" w:hAnsi="Times New Roman"/>
                <w:sz w:val="24"/>
                <w:szCs w:val="24"/>
                <w:highlight w:val="yellow"/>
              </w:rPr>
            </w:pPr>
          </w:p>
        </w:tc>
      </w:tr>
      <w:tr w:rsidR="00FB0CA3" w:rsidRPr="008266A5" w:rsidTr="00E33BB9">
        <w:tc>
          <w:tcPr>
            <w:tcW w:w="3404" w:type="dxa"/>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3. Индивидуальное консультирование и просвещение родителей по результатам диагностики</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Ноябрь-декабрь</w:t>
            </w:r>
          </w:p>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май</w:t>
            </w:r>
          </w:p>
        </w:tc>
        <w:tc>
          <w:tcPr>
            <w:tcW w:w="3523"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Работа с родителями обучающихся, показавших низкий уровень адаптации, ведется в рамках ПМПк</w:t>
            </w:r>
          </w:p>
        </w:tc>
      </w:tr>
      <w:tr w:rsidR="00FB0CA3" w:rsidRPr="008266A5" w:rsidTr="00E33BB9">
        <w:tc>
          <w:tcPr>
            <w:tcW w:w="9807" w:type="dxa"/>
            <w:gridSpan w:val="3"/>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Учителя начальных классов</w:t>
            </w:r>
          </w:p>
        </w:tc>
      </w:tr>
      <w:tr w:rsidR="00FB0CA3" w:rsidRPr="008266A5" w:rsidTr="00E33BB9">
        <w:trPr>
          <w:trHeight w:val="1607"/>
        </w:trPr>
        <w:tc>
          <w:tcPr>
            <w:tcW w:w="3404" w:type="dxa"/>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1. Постоянно действующий семинар повышения психологической компетентности педагогов</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 В течение учебного года в соответствии с утвержденным администрацией  школы планом</w:t>
            </w:r>
          </w:p>
        </w:tc>
        <w:tc>
          <w:tcPr>
            <w:tcW w:w="3523"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Занятия проводятся на основе предложенных программ. На занятия могут быть приглашены не только учителя 1-х классов, но и педагоги всей начальной школы.</w:t>
            </w:r>
          </w:p>
        </w:tc>
      </w:tr>
      <w:tr w:rsidR="00FB0CA3" w:rsidRPr="008266A5" w:rsidTr="00E33BB9">
        <w:tc>
          <w:tcPr>
            <w:tcW w:w="3404"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 xml:space="preserve">2. Проведение групповых и индивидуальных консультаций педагогов по </w:t>
            </w:r>
            <w:r w:rsidRPr="008266A5">
              <w:rPr>
                <w:rFonts w:ascii="Times New Roman" w:hAnsi="Times New Roman"/>
                <w:sz w:val="24"/>
                <w:szCs w:val="24"/>
              </w:rPr>
              <w:lastRenderedPageBreak/>
              <w:t>выработке единого подхода к отдельным детям и единой системе требований к классу со стороны различных педагогов, работающих с классом.</w:t>
            </w: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lastRenderedPageBreak/>
              <w:t>В течение года</w:t>
            </w:r>
          </w:p>
        </w:tc>
        <w:tc>
          <w:tcPr>
            <w:tcW w:w="3523"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В рамках ПМПк</w:t>
            </w:r>
          </w:p>
        </w:tc>
      </w:tr>
      <w:tr w:rsidR="00FB0CA3" w:rsidRPr="008266A5" w:rsidTr="00E33BB9">
        <w:tc>
          <w:tcPr>
            <w:tcW w:w="3404" w:type="dxa"/>
          </w:tcPr>
          <w:p w:rsidR="00FB0CA3" w:rsidRPr="008266A5" w:rsidRDefault="00FB0CA3" w:rsidP="008266A5">
            <w:pPr>
              <w:pStyle w:val="27"/>
              <w:rPr>
                <w:rFonts w:ascii="Times New Roman" w:hAnsi="Times New Roman"/>
                <w:sz w:val="24"/>
                <w:szCs w:val="24"/>
              </w:rPr>
            </w:pPr>
            <w:r w:rsidRPr="008266A5">
              <w:rPr>
                <w:rFonts w:ascii="Times New Roman" w:hAnsi="Times New Roman"/>
                <w:sz w:val="24"/>
                <w:szCs w:val="24"/>
              </w:rPr>
              <w:lastRenderedPageBreak/>
              <w:t>3. Индивидуальные консультации, направленные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w:t>
            </w:r>
          </w:p>
          <w:p w:rsidR="00FB0CA3" w:rsidRPr="008266A5" w:rsidRDefault="00FB0CA3" w:rsidP="008266A5">
            <w:pPr>
              <w:spacing w:after="0" w:line="240" w:lineRule="auto"/>
              <w:jc w:val="both"/>
              <w:rPr>
                <w:rFonts w:ascii="Times New Roman" w:hAnsi="Times New Roman"/>
                <w:sz w:val="24"/>
                <w:szCs w:val="24"/>
              </w:rPr>
            </w:pPr>
          </w:p>
        </w:tc>
        <w:tc>
          <w:tcPr>
            <w:tcW w:w="2880"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Октябрь-ноябрь</w:t>
            </w:r>
          </w:p>
        </w:tc>
        <w:tc>
          <w:tcPr>
            <w:tcW w:w="3523"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Проведение психолого-медико-педагогического консилиума по итогам изучения уровня адаптации обучающихся 1-х классов</w:t>
            </w:r>
          </w:p>
        </w:tc>
      </w:tr>
    </w:tbl>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Эффективность коррекционной работы с ребенком в условиях массовой общеобразовательной школы зависит от согласованных действий различных специалистов (педагога, социального педагога, педагога-психолога, медицинского работника) по принятию оптимальных решений для развития личности особого ребенка и успешного его обучения в ситуациях школьного взаимодействия с обычными детьми.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Для  эффективного осуществления коррекционной работы в школе создан и работает психолого-педагогический консилиум.</w:t>
      </w:r>
    </w:p>
    <w:p w:rsidR="00FB0CA3" w:rsidRPr="008266A5" w:rsidRDefault="00FB0CA3" w:rsidP="008266A5">
      <w:pPr>
        <w:spacing w:after="0" w:line="240" w:lineRule="auto"/>
        <w:ind w:left="-540" w:firstLine="540"/>
        <w:jc w:val="both"/>
        <w:rPr>
          <w:rFonts w:ascii="Times New Roman" w:hAnsi="Times New Roman"/>
          <w:b/>
          <w:sz w:val="24"/>
          <w:szCs w:val="24"/>
        </w:rPr>
      </w:pPr>
      <w:r w:rsidRPr="008266A5">
        <w:rPr>
          <w:rFonts w:ascii="Times New Roman" w:hAnsi="Times New Roman"/>
          <w:b/>
          <w:sz w:val="24"/>
          <w:szCs w:val="24"/>
        </w:rPr>
        <w:t>Этапы коррекционно-развивающей деятельности</w:t>
      </w:r>
      <w:r w:rsidRPr="008266A5">
        <w:rPr>
          <w:rFonts w:ascii="Times New Roman" w:hAnsi="Times New Roman"/>
          <w:b/>
          <w:i/>
          <w:sz w:val="24"/>
          <w:szCs w:val="24"/>
        </w:rPr>
        <w:t xml:space="preserve"> </w:t>
      </w:r>
      <w:r w:rsidRPr="008266A5">
        <w:rPr>
          <w:rFonts w:ascii="Times New Roman" w:hAnsi="Times New Roman"/>
          <w:sz w:val="24"/>
          <w:szCs w:val="24"/>
        </w:rPr>
        <w:t>МБОУ СОШ №6 г.Шебекино с участием психолого-педагогического консилиума.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i/>
          <w:sz w:val="24"/>
          <w:szCs w:val="24"/>
        </w:rPr>
        <w:t xml:space="preserve">Первый этап – </w:t>
      </w:r>
      <w:r w:rsidRPr="008266A5">
        <w:rPr>
          <w:rFonts w:ascii="Times New Roman" w:hAnsi="Times New Roman"/>
          <w:i/>
          <w:sz w:val="24"/>
          <w:szCs w:val="24"/>
        </w:rPr>
        <w:t xml:space="preserve">сбор информации о ребенке. </w:t>
      </w:r>
      <w:r w:rsidRPr="008266A5">
        <w:rPr>
          <w:rFonts w:ascii="Times New Roman" w:hAnsi="Times New Roman"/>
          <w:sz w:val="24"/>
          <w:szCs w:val="24"/>
        </w:rPr>
        <w:t>Это первичная диагностика соматического, психического и социального здоровья особого ребенка.</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 этом используется широкий спектр различных психолого-педагогических методик, включая тестирование ребенка, анкетирование родителей и педагогов, наблюдение, анализ продуктов учебного труда и т.п.</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b/>
          <w:i/>
          <w:sz w:val="24"/>
          <w:szCs w:val="24"/>
        </w:rPr>
        <w:t xml:space="preserve">Второй этап – </w:t>
      </w:r>
      <w:r w:rsidRPr="008266A5">
        <w:rPr>
          <w:rFonts w:ascii="Times New Roman" w:hAnsi="Times New Roman"/>
          <w:i/>
          <w:sz w:val="24"/>
          <w:szCs w:val="24"/>
        </w:rPr>
        <w:t xml:space="preserve">анализ полученной информации. </w:t>
      </w:r>
      <w:r w:rsidRPr="008266A5">
        <w:rPr>
          <w:rFonts w:ascii="Times New Roman" w:hAnsi="Times New Roman"/>
          <w:sz w:val="24"/>
          <w:szCs w:val="24"/>
        </w:rPr>
        <w:t>На основе анализа определяются группы детей, которым необходима психолого-педагогическая поддержка и коррекционно-развивающее образование.</w:t>
      </w:r>
    </w:p>
    <w:p w:rsidR="00FB0CA3" w:rsidRPr="008266A5" w:rsidRDefault="00FB0CA3" w:rsidP="008266A5">
      <w:pPr>
        <w:tabs>
          <w:tab w:val="left" w:pos="1134"/>
        </w:tabs>
        <w:spacing w:after="0" w:line="240" w:lineRule="auto"/>
        <w:ind w:left="-540" w:firstLine="540"/>
        <w:jc w:val="both"/>
        <w:rPr>
          <w:rFonts w:ascii="Times New Roman" w:hAnsi="Times New Roman"/>
          <w:sz w:val="24"/>
          <w:szCs w:val="24"/>
        </w:rPr>
      </w:pPr>
      <w:r w:rsidRPr="008266A5">
        <w:rPr>
          <w:rFonts w:ascii="Times New Roman" w:hAnsi="Times New Roman"/>
          <w:b/>
          <w:i/>
          <w:sz w:val="24"/>
          <w:szCs w:val="24"/>
        </w:rPr>
        <w:t xml:space="preserve">Третий этап – </w:t>
      </w:r>
      <w:r w:rsidRPr="008266A5">
        <w:rPr>
          <w:rFonts w:ascii="Times New Roman" w:hAnsi="Times New Roman"/>
          <w:i/>
          <w:sz w:val="24"/>
          <w:szCs w:val="24"/>
        </w:rPr>
        <w:t xml:space="preserve">совместная выработка рекомендаций </w:t>
      </w:r>
      <w:r w:rsidRPr="008266A5">
        <w:rPr>
          <w:rFonts w:ascii="Times New Roman" w:hAnsi="Times New Roman"/>
          <w:sz w:val="24"/>
          <w:szCs w:val="24"/>
        </w:rPr>
        <w:t xml:space="preserve">для ребенка, педагога, родителей и специалистов. Составление индивидуального образовательного маршрута в рамках единой комплексной коррекционной программы, </w:t>
      </w:r>
      <w:r w:rsidRPr="008266A5">
        <w:rPr>
          <w:rFonts w:ascii="Times New Roman" w:hAnsi="Times New Roman"/>
          <w:i/>
          <w:sz w:val="24"/>
          <w:szCs w:val="24"/>
        </w:rPr>
        <w:t>выполнением</w:t>
      </w:r>
      <w:r w:rsidRPr="008266A5">
        <w:rPr>
          <w:rFonts w:ascii="Times New Roman" w:hAnsi="Times New Roman"/>
          <w:b/>
          <w:i/>
          <w:sz w:val="24"/>
          <w:szCs w:val="24"/>
        </w:rPr>
        <w:t xml:space="preserve"> </w:t>
      </w:r>
      <w:r w:rsidRPr="008266A5">
        <w:rPr>
          <w:rFonts w:ascii="Times New Roman" w:hAnsi="Times New Roman"/>
          <w:i/>
          <w:sz w:val="24"/>
          <w:szCs w:val="24"/>
        </w:rPr>
        <w:t>коррекционной программы.</w:t>
      </w:r>
    </w:p>
    <w:p w:rsidR="00FB0CA3" w:rsidRPr="008266A5" w:rsidRDefault="00FB0CA3" w:rsidP="008266A5">
      <w:pPr>
        <w:tabs>
          <w:tab w:val="left" w:pos="1134"/>
        </w:tabs>
        <w:spacing w:after="0" w:line="240" w:lineRule="auto"/>
        <w:ind w:left="-540" w:firstLine="540"/>
        <w:jc w:val="both"/>
        <w:rPr>
          <w:rFonts w:ascii="Times New Roman" w:hAnsi="Times New Roman"/>
          <w:sz w:val="24"/>
          <w:szCs w:val="24"/>
        </w:rPr>
      </w:pPr>
      <w:r w:rsidRPr="008266A5">
        <w:rPr>
          <w:rFonts w:ascii="Times New Roman" w:hAnsi="Times New Roman"/>
          <w:b/>
          <w:i/>
          <w:sz w:val="24"/>
          <w:szCs w:val="24"/>
        </w:rPr>
        <w:t xml:space="preserve">Четвертый этап – </w:t>
      </w:r>
      <w:r w:rsidRPr="008266A5">
        <w:rPr>
          <w:rFonts w:ascii="Times New Roman" w:hAnsi="Times New Roman"/>
          <w:i/>
          <w:sz w:val="24"/>
          <w:szCs w:val="24"/>
        </w:rPr>
        <w:t xml:space="preserve">анализ эффективности коррекционно-развивающей работы </w:t>
      </w:r>
      <w:r w:rsidRPr="008266A5">
        <w:rPr>
          <w:rFonts w:ascii="Times New Roman" w:hAnsi="Times New Roman"/>
          <w:sz w:val="24"/>
          <w:szCs w:val="24"/>
        </w:rPr>
        <w:t>и разработка рекомендаций по ее дальнейшему продолжению, привлечению к работе с ребенком дополнительных специалистов, завершению коррекционно-развивающей работы.</w:t>
      </w:r>
    </w:p>
    <w:p w:rsidR="00FB0CA3" w:rsidRPr="008266A5" w:rsidRDefault="00FB0CA3" w:rsidP="008266A5">
      <w:pPr>
        <w:tabs>
          <w:tab w:val="left" w:pos="1134"/>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При низкой эффективности коррекционно-развивающей работы психолого-педагогический консилиум принимает решение о направлении ребенка с ограниченными возможностями здоровья на районную психолого-медико-педагогическую комиссию (ПМПК).</w:t>
      </w:r>
    </w:p>
    <w:p w:rsidR="00FB0CA3" w:rsidRPr="008266A5"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t>План реализации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4549"/>
        <w:gridCol w:w="2246"/>
        <w:gridCol w:w="2317"/>
      </w:tblGrid>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w:t>
            </w:r>
          </w:p>
        </w:tc>
        <w:tc>
          <w:tcPr>
            <w:tcW w:w="4549"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Наименование мероприятий</w:t>
            </w:r>
          </w:p>
        </w:tc>
        <w:tc>
          <w:tcPr>
            <w:tcW w:w="224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Срок исполнения</w:t>
            </w:r>
          </w:p>
        </w:tc>
        <w:tc>
          <w:tcPr>
            <w:tcW w:w="2317"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Ответственный исполнитель</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b/>
                <w:sz w:val="24"/>
                <w:szCs w:val="24"/>
              </w:rPr>
            </w:pPr>
            <w:r w:rsidRPr="008266A5">
              <w:rPr>
                <w:rFonts w:ascii="Times New Roman" w:hAnsi="Times New Roman"/>
                <w:b/>
                <w:sz w:val="24"/>
                <w:szCs w:val="24"/>
              </w:rPr>
              <w:t>1</w:t>
            </w:r>
          </w:p>
        </w:tc>
        <w:tc>
          <w:tcPr>
            <w:tcW w:w="4549" w:type="dxa"/>
            <w:vAlign w:val="center"/>
          </w:tcPr>
          <w:p w:rsidR="00FB0CA3" w:rsidRPr="008266A5" w:rsidRDefault="00FB0CA3" w:rsidP="008266A5">
            <w:pPr>
              <w:spacing w:after="0" w:line="240" w:lineRule="auto"/>
              <w:rPr>
                <w:rFonts w:ascii="Times New Roman" w:hAnsi="Times New Roman"/>
                <w:b/>
                <w:sz w:val="24"/>
                <w:szCs w:val="24"/>
              </w:rPr>
            </w:pPr>
            <w:r w:rsidRPr="008266A5">
              <w:rPr>
                <w:rFonts w:ascii="Times New Roman" w:hAnsi="Times New Roman"/>
                <w:b/>
                <w:sz w:val="24"/>
                <w:szCs w:val="24"/>
              </w:rPr>
              <w:t>Диагностическое направление</w:t>
            </w:r>
          </w:p>
        </w:tc>
        <w:tc>
          <w:tcPr>
            <w:tcW w:w="2246" w:type="dxa"/>
            <w:vAlign w:val="center"/>
          </w:tcPr>
          <w:p w:rsidR="00FB0CA3" w:rsidRPr="008266A5" w:rsidRDefault="00FB0CA3" w:rsidP="008266A5">
            <w:pPr>
              <w:spacing w:after="0" w:line="240" w:lineRule="auto"/>
              <w:rPr>
                <w:rFonts w:ascii="Times New Roman" w:hAnsi="Times New Roman"/>
                <w:sz w:val="24"/>
                <w:szCs w:val="24"/>
              </w:rPr>
            </w:pPr>
          </w:p>
        </w:tc>
        <w:tc>
          <w:tcPr>
            <w:tcW w:w="2317" w:type="dxa"/>
            <w:vAlign w:val="center"/>
          </w:tcPr>
          <w:p w:rsidR="00FB0CA3" w:rsidRPr="008266A5" w:rsidRDefault="00FB0CA3" w:rsidP="008266A5">
            <w:pPr>
              <w:spacing w:after="0" w:line="240" w:lineRule="auto"/>
              <w:rPr>
                <w:rFonts w:ascii="Times New Roman" w:hAnsi="Times New Roman"/>
                <w:sz w:val="24"/>
                <w:szCs w:val="24"/>
              </w:rPr>
            </w:pP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1.1.</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Консультативно-методическая помощь родителям, учителям начальных классов по определению готовности детей к школе.</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Апрель-сентябрь по запросам</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Все необходимые специалисты</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1.2.</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Диагностика адаптации детей в 1- м классе.</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Сентябрь-октябрь</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Учителя, педагог-психолог</w:t>
            </w:r>
          </w:p>
        </w:tc>
      </w:tr>
      <w:tr w:rsidR="00FB0CA3" w:rsidRPr="008266A5" w:rsidTr="00E33BB9">
        <w:trPr>
          <w:trHeight w:val="2094"/>
        </w:trPr>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lastRenderedPageBreak/>
              <w:t>1.3.</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Проведение комплексной диагностики: социальной, педагогической, медицинской, физического развития, психологической, логопедической.</w:t>
            </w:r>
          </w:p>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Выявление детей «группы риска». Разработка индивидуальных программ коррекции и развития.</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Октябрь-декабрь</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Все специалисты</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1.4.</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Проведение углублённого медицинского осмотра</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 графику</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Медицинский работник</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1.5.</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Комплексная диагностика детей-сирот и опекаемых детей.</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Октябрь</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Социальный педагог</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1.6.</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Санитарно-гигиеническая оценка режима работы школы, расписания занятий, школьных кабинетов.</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Сентябрь-октябрь</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Администрация, медицинский работник</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1.7.</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Диагностические мероприятия по заявкам педагогов и родителей.</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 мере поступления заявок</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Все специалисты</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b/>
                <w:sz w:val="24"/>
                <w:szCs w:val="24"/>
              </w:rPr>
            </w:pPr>
            <w:r w:rsidRPr="008266A5">
              <w:rPr>
                <w:rFonts w:ascii="Times New Roman" w:hAnsi="Times New Roman"/>
                <w:b/>
                <w:sz w:val="24"/>
                <w:szCs w:val="24"/>
              </w:rPr>
              <w:t>2</w:t>
            </w:r>
          </w:p>
        </w:tc>
        <w:tc>
          <w:tcPr>
            <w:tcW w:w="4549" w:type="dxa"/>
            <w:vAlign w:val="center"/>
          </w:tcPr>
          <w:p w:rsidR="00FB0CA3" w:rsidRPr="008266A5" w:rsidRDefault="00FB0CA3" w:rsidP="008266A5">
            <w:pPr>
              <w:spacing w:after="0" w:line="240" w:lineRule="auto"/>
              <w:rPr>
                <w:rFonts w:ascii="Times New Roman" w:hAnsi="Times New Roman"/>
                <w:b/>
                <w:sz w:val="24"/>
                <w:szCs w:val="24"/>
              </w:rPr>
            </w:pPr>
            <w:r w:rsidRPr="008266A5">
              <w:rPr>
                <w:rFonts w:ascii="Times New Roman" w:hAnsi="Times New Roman"/>
                <w:b/>
                <w:sz w:val="24"/>
                <w:szCs w:val="24"/>
              </w:rPr>
              <w:t>Коррекционно-развивающее направление</w:t>
            </w:r>
          </w:p>
        </w:tc>
        <w:tc>
          <w:tcPr>
            <w:tcW w:w="2246" w:type="dxa"/>
            <w:vAlign w:val="center"/>
          </w:tcPr>
          <w:p w:rsidR="00FB0CA3" w:rsidRPr="008266A5" w:rsidRDefault="00FB0CA3" w:rsidP="008266A5">
            <w:pPr>
              <w:spacing w:after="0" w:line="240" w:lineRule="auto"/>
              <w:rPr>
                <w:rFonts w:ascii="Times New Roman" w:hAnsi="Times New Roman"/>
                <w:sz w:val="24"/>
                <w:szCs w:val="24"/>
              </w:rPr>
            </w:pPr>
          </w:p>
        </w:tc>
        <w:tc>
          <w:tcPr>
            <w:tcW w:w="2317" w:type="dxa"/>
            <w:vAlign w:val="center"/>
          </w:tcPr>
          <w:p w:rsidR="00FB0CA3" w:rsidRPr="008266A5" w:rsidRDefault="00FB0CA3" w:rsidP="008266A5">
            <w:pPr>
              <w:spacing w:after="0" w:line="240" w:lineRule="auto"/>
              <w:rPr>
                <w:rFonts w:ascii="Times New Roman" w:hAnsi="Times New Roman"/>
                <w:sz w:val="24"/>
                <w:szCs w:val="24"/>
              </w:rPr>
            </w:pP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2.1.</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 xml:space="preserve">Дифференциация основной учебной программы «Школа России» по трём типам сложности в соответствии с индивидуальными образовательными потребностями детей. </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 течение года</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Учитель</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2.2.</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Реализация форм работы по индивидуальной программе с использованием надомной и (или) инклюзивной формы обучения.</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 течение года</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Учитель</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2.3.</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Разработка и реализация программы воспитательной работы с классом и детьми «группы риска».</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 течение года</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Учитель, социальный педагог</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2.4.</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Психологическое сопровождение детей «группы риска» (коррекционно-развивающие занятия).</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Ноябрь-май</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Педагог-психолог</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2.5.</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 течение года</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Медицинский работник, учитель физкультуры, классный руководитель.</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2.6.</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Коррекция учебных программ по физвоспитанию в соответствии с группами здоровья учащихся.</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Сентябрь</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Педагоги по физвоспитанию.</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2.7.</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 xml:space="preserve">Контроль за соблюдением санитарно-гигиенических правил и норм при составлении режима работы школы, расписания уроков, влажной уборке классных комнат, рекреаций, холлов, проветривании учебных кабинетов, оформлении учебных кабинетов, контроль за освещённостью парт, качеством питания. </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Постоянно</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Медицинский работник</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2.8.</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Контроль за диспансеризацией хронически больных учеников</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Постоянно</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Медицинский работник</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lastRenderedPageBreak/>
              <w:t>2.9.</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Подготовка и проведение психолого-педагогического консилиума для разработки индивидуальных коррекционных и оздоровительных программ.</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Раз в четверть</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Все специалисты</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b/>
                <w:sz w:val="24"/>
                <w:szCs w:val="24"/>
              </w:rPr>
            </w:pPr>
            <w:r w:rsidRPr="008266A5">
              <w:rPr>
                <w:rFonts w:ascii="Times New Roman" w:hAnsi="Times New Roman"/>
                <w:b/>
                <w:sz w:val="24"/>
                <w:szCs w:val="24"/>
              </w:rPr>
              <w:t>3</w:t>
            </w:r>
          </w:p>
        </w:tc>
        <w:tc>
          <w:tcPr>
            <w:tcW w:w="4549" w:type="dxa"/>
            <w:vAlign w:val="center"/>
          </w:tcPr>
          <w:p w:rsidR="00FB0CA3" w:rsidRPr="008266A5" w:rsidRDefault="00FB0CA3" w:rsidP="008266A5">
            <w:pPr>
              <w:spacing w:after="0" w:line="240" w:lineRule="auto"/>
              <w:rPr>
                <w:rFonts w:ascii="Times New Roman" w:hAnsi="Times New Roman"/>
                <w:b/>
                <w:sz w:val="24"/>
                <w:szCs w:val="24"/>
              </w:rPr>
            </w:pPr>
            <w:r w:rsidRPr="008266A5">
              <w:rPr>
                <w:rFonts w:ascii="Times New Roman" w:hAnsi="Times New Roman"/>
                <w:b/>
                <w:sz w:val="24"/>
                <w:szCs w:val="24"/>
              </w:rPr>
              <w:t>Консультативное направление</w:t>
            </w:r>
          </w:p>
        </w:tc>
        <w:tc>
          <w:tcPr>
            <w:tcW w:w="2246" w:type="dxa"/>
            <w:vAlign w:val="center"/>
          </w:tcPr>
          <w:p w:rsidR="00FB0CA3" w:rsidRPr="008266A5" w:rsidRDefault="00FB0CA3" w:rsidP="008266A5">
            <w:pPr>
              <w:spacing w:after="0" w:line="240" w:lineRule="auto"/>
              <w:rPr>
                <w:rFonts w:ascii="Times New Roman" w:hAnsi="Times New Roman"/>
                <w:sz w:val="24"/>
                <w:szCs w:val="24"/>
              </w:rPr>
            </w:pPr>
          </w:p>
        </w:tc>
        <w:tc>
          <w:tcPr>
            <w:tcW w:w="2317" w:type="dxa"/>
            <w:vAlign w:val="center"/>
          </w:tcPr>
          <w:p w:rsidR="00FB0CA3" w:rsidRPr="008266A5" w:rsidRDefault="00FB0CA3" w:rsidP="008266A5">
            <w:pPr>
              <w:spacing w:after="0" w:line="240" w:lineRule="auto"/>
              <w:rPr>
                <w:rFonts w:ascii="Times New Roman" w:hAnsi="Times New Roman"/>
                <w:sz w:val="24"/>
                <w:szCs w:val="24"/>
              </w:rPr>
            </w:pP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3.1.</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Консультирование педагогов, обучающихся и родителей по вопросам обучения детей «группы риска».</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Постоянно</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Все специалисты</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b/>
                <w:sz w:val="24"/>
                <w:szCs w:val="24"/>
              </w:rPr>
            </w:pPr>
            <w:r w:rsidRPr="008266A5">
              <w:rPr>
                <w:rFonts w:ascii="Times New Roman" w:hAnsi="Times New Roman"/>
                <w:b/>
                <w:sz w:val="24"/>
                <w:szCs w:val="24"/>
              </w:rPr>
              <w:t>4</w:t>
            </w:r>
          </w:p>
        </w:tc>
        <w:tc>
          <w:tcPr>
            <w:tcW w:w="4549" w:type="dxa"/>
            <w:vAlign w:val="center"/>
          </w:tcPr>
          <w:p w:rsidR="00FB0CA3" w:rsidRPr="008266A5" w:rsidRDefault="00FB0CA3" w:rsidP="008266A5">
            <w:pPr>
              <w:spacing w:after="0" w:line="240" w:lineRule="auto"/>
              <w:rPr>
                <w:rFonts w:ascii="Times New Roman" w:hAnsi="Times New Roman"/>
                <w:b/>
                <w:sz w:val="24"/>
                <w:szCs w:val="24"/>
              </w:rPr>
            </w:pPr>
            <w:r w:rsidRPr="008266A5">
              <w:rPr>
                <w:rFonts w:ascii="Times New Roman" w:hAnsi="Times New Roman"/>
                <w:b/>
                <w:sz w:val="24"/>
                <w:szCs w:val="24"/>
              </w:rPr>
              <w:t>Информационно-просветительское направление</w:t>
            </w:r>
          </w:p>
        </w:tc>
        <w:tc>
          <w:tcPr>
            <w:tcW w:w="2246" w:type="dxa"/>
            <w:vAlign w:val="center"/>
          </w:tcPr>
          <w:p w:rsidR="00FB0CA3" w:rsidRPr="008266A5" w:rsidRDefault="00FB0CA3" w:rsidP="008266A5">
            <w:pPr>
              <w:spacing w:after="0" w:line="240" w:lineRule="auto"/>
              <w:rPr>
                <w:rFonts w:ascii="Times New Roman" w:hAnsi="Times New Roman"/>
                <w:sz w:val="24"/>
                <w:szCs w:val="24"/>
              </w:rPr>
            </w:pPr>
          </w:p>
        </w:tc>
        <w:tc>
          <w:tcPr>
            <w:tcW w:w="2317" w:type="dxa"/>
            <w:vAlign w:val="center"/>
          </w:tcPr>
          <w:p w:rsidR="00FB0CA3" w:rsidRPr="008266A5" w:rsidRDefault="00FB0CA3" w:rsidP="008266A5">
            <w:pPr>
              <w:spacing w:after="0" w:line="240" w:lineRule="auto"/>
              <w:rPr>
                <w:rFonts w:ascii="Times New Roman" w:hAnsi="Times New Roman"/>
                <w:sz w:val="24"/>
                <w:szCs w:val="24"/>
              </w:rPr>
            </w:pP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4.1</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Информирование родителей по вопросам обучения детей «группы риска» на родительских собраниях, через информационные стенды и тематические брошюры.</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Постоянно</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Все специалисты</w:t>
            </w:r>
          </w:p>
        </w:tc>
      </w:tr>
      <w:tr w:rsidR="00FB0CA3" w:rsidRPr="008266A5" w:rsidTr="00E33BB9">
        <w:tc>
          <w:tcPr>
            <w:tcW w:w="776" w:type="dxa"/>
          </w:tcPr>
          <w:p w:rsidR="00FB0CA3" w:rsidRPr="008266A5" w:rsidRDefault="00FB0CA3" w:rsidP="008266A5">
            <w:pPr>
              <w:spacing w:after="0" w:line="240" w:lineRule="auto"/>
              <w:jc w:val="both"/>
              <w:rPr>
                <w:rFonts w:ascii="Times New Roman" w:hAnsi="Times New Roman"/>
                <w:sz w:val="24"/>
                <w:szCs w:val="24"/>
              </w:rPr>
            </w:pPr>
            <w:r w:rsidRPr="008266A5">
              <w:rPr>
                <w:rFonts w:ascii="Times New Roman" w:hAnsi="Times New Roman"/>
                <w:sz w:val="24"/>
                <w:szCs w:val="24"/>
              </w:rPr>
              <w:t>4.2</w:t>
            </w:r>
          </w:p>
        </w:tc>
        <w:tc>
          <w:tcPr>
            <w:tcW w:w="4549"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Просвещение педагогических работников по вопросам развития, обучения и воспитания детей «группы риска»: семинары, мастер-классы, педсоветы, круглые столы, методическое обеспечение.</w:t>
            </w:r>
          </w:p>
        </w:tc>
        <w:tc>
          <w:tcPr>
            <w:tcW w:w="2246"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Постоянно</w:t>
            </w:r>
          </w:p>
        </w:tc>
        <w:tc>
          <w:tcPr>
            <w:tcW w:w="2317" w:type="dxa"/>
            <w:vAlign w:val="center"/>
          </w:tcPr>
          <w:p w:rsidR="00FB0CA3" w:rsidRPr="008266A5" w:rsidRDefault="00FB0CA3" w:rsidP="008266A5">
            <w:pPr>
              <w:spacing w:after="0" w:line="240" w:lineRule="auto"/>
              <w:rPr>
                <w:rFonts w:ascii="Times New Roman" w:hAnsi="Times New Roman"/>
                <w:sz w:val="24"/>
                <w:szCs w:val="24"/>
              </w:rPr>
            </w:pPr>
            <w:r w:rsidRPr="008266A5">
              <w:rPr>
                <w:rFonts w:ascii="Times New Roman" w:hAnsi="Times New Roman"/>
                <w:sz w:val="24"/>
                <w:szCs w:val="24"/>
              </w:rPr>
              <w:t>Все специалисты</w:t>
            </w:r>
          </w:p>
        </w:tc>
      </w:tr>
    </w:tbl>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Требования к условиям реализации</w:t>
      </w:r>
    </w:p>
    <w:p w:rsidR="00FB0CA3" w:rsidRPr="008266A5" w:rsidRDefault="00FB0CA3" w:rsidP="008266A5">
      <w:pPr>
        <w:spacing w:after="0" w:line="240" w:lineRule="auto"/>
        <w:ind w:left="-540" w:firstLine="540"/>
        <w:rPr>
          <w:rFonts w:ascii="Times New Roman" w:hAnsi="Times New Roman"/>
          <w:b/>
          <w:sz w:val="24"/>
          <w:szCs w:val="24"/>
        </w:rPr>
      </w:pPr>
      <w:r w:rsidRPr="008266A5">
        <w:rPr>
          <w:rFonts w:ascii="Times New Roman" w:hAnsi="Times New Roman"/>
          <w:i/>
          <w:sz w:val="24"/>
          <w:szCs w:val="24"/>
        </w:rPr>
        <w:t>Психолого-педагогическое обеспечение:</w:t>
      </w:r>
    </w:p>
    <w:p w:rsidR="00FB0CA3" w:rsidRPr="008266A5" w:rsidRDefault="00FB0CA3" w:rsidP="00223719">
      <w:pPr>
        <w:numPr>
          <w:ilvl w:val="0"/>
          <w:numId w:val="78"/>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ориентация на индивидуальные образовательные потребности обучающихся);</w:t>
      </w:r>
    </w:p>
    <w:p w:rsidR="00FB0CA3" w:rsidRPr="008266A5" w:rsidRDefault="00FB0CA3" w:rsidP="00223719">
      <w:pPr>
        <w:numPr>
          <w:ilvl w:val="0"/>
          <w:numId w:val="78"/>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обеспечение психолого-педагогических условий (индивидуальная коррекционно-развивающая направленность учебно-воспитательного процесса); </w:t>
      </w:r>
    </w:p>
    <w:p w:rsidR="00FB0CA3" w:rsidRPr="008266A5" w:rsidRDefault="00FB0CA3" w:rsidP="00223719">
      <w:pPr>
        <w:numPr>
          <w:ilvl w:val="0"/>
          <w:numId w:val="78"/>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обеспечение здоровьесберегающих условий;</w:t>
      </w:r>
    </w:p>
    <w:p w:rsidR="00FB0CA3" w:rsidRPr="008266A5" w:rsidRDefault="00FB0CA3" w:rsidP="00223719">
      <w:pPr>
        <w:numPr>
          <w:ilvl w:val="0"/>
          <w:numId w:val="78"/>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интеграция учебного и воспитательного процесса (активное включение детей «группы риска» в жизнь класса, школы).</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
          <w:sz w:val="24"/>
          <w:szCs w:val="24"/>
        </w:rPr>
        <w:t>Программно-методическое обеспечение:</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sz w:val="24"/>
          <w:szCs w:val="24"/>
        </w:rPr>
        <w:t>В процессе реализации программы коррекционной работы используются специальные учебные, логопедические, психологические коррекционно-развивающие программы (развитие учебных навыков, когнитивных способностей, коммуникативных навыков, волевых качеств, регуляция эмоционального состояния, развитие речи и т. д.).</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
          <w:sz w:val="24"/>
          <w:szCs w:val="24"/>
        </w:rPr>
        <w:t>Кадровое обеспечение: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Коррекционная работа осуществляться специалистами соответствующей квалификации, имеющими специализированное образование (педагог-психолог, социальный педагог, учитель-логопед, медицинский работник), и педагогами, прошедшими обязательную курсовую подготовку или другие виды профессиональной подготовки и переподготовки. </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Педагогические работники образовательного учреждения имеют чёткое представление об особенностях психического и (или) физического развития детей «группы риска», о методиках и технологиях организации образовательного процесса и процесса адаптации.</w:t>
      </w:r>
    </w:p>
    <w:p w:rsidR="00FB0CA3" w:rsidRPr="008266A5" w:rsidRDefault="00FB0CA3" w:rsidP="008266A5">
      <w:pPr>
        <w:spacing w:after="0" w:line="240" w:lineRule="auto"/>
        <w:ind w:left="-540" w:firstLine="540"/>
        <w:jc w:val="both"/>
        <w:rPr>
          <w:rFonts w:ascii="Times New Roman" w:hAnsi="Times New Roman"/>
          <w:i/>
          <w:sz w:val="24"/>
          <w:szCs w:val="24"/>
        </w:rPr>
      </w:pPr>
      <w:r w:rsidRPr="008266A5">
        <w:rPr>
          <w:rFonts w:ascii="Times New Roman" w:hAnsi="Times New Roman"/>
          <w:i/>
          <w:sz w:val="24"/>
          <w:szCs w:val="24"/>
        </w:rPr>
        <w:t>Материально-техническое обеспечение</w:t>
      </w:r>
    </w:p>
    <w:p w:rsidR="00FB0CA3" w:rsidRPr="008266A5" w:rsidRDefault="00FB0CA3" w:rsidP="008266A5">
      <w:pPr>
        <w:pStyle w:val="a7"/>
        <w:spacing w:after="0"/>
        <w:ind w:left="-540" w:firstLine="540"/>
        <w:jc w:val="both"/>
      </w:pPr>
      <w:r w:rsidRPr="008266A5">
        <w:t>МБОУ ОШ №6 г.Шебекино обеспечено оборудованными учебными кабинетами, спортивным залом, кабинетом психологической коррекции, медицинским оборудованием, имеется соответствующий методический материал, надлежащее хозяйственно-бытовое и санитарно-гигиеническое обслуживание.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Информационное обеспечение</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Создана система широкого доступа детей, родителей (законных представителей) и педагогов к сетевым источникам информации, к информационно-методическим фондам, имеющим в наличии методические пособия и рекомендаций по всем направлениям и видам деятельности, наглядные пособия, мультимедийные, аудио- и видеоматериалы.</w:t>
      </w:r>
    </w:p>
    <w:p w:rsidR="00FB0CA3" w:rsidRPr="008266A5"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lastRenderedPageBreak/>
        <w:t>Ожидаемые результаты и оценка эффективности коррекционной работы</w:t>
      </w:r>
    </w:p>
    <w:p w:rsidR="00FB0CA3" w:rsidRPr="008266A5" w:rsidRDefault="00FB0CA3" w:rsidP="00223719">
      <w:pPr>
        <w:numPr>
          <w:ilvl w:val="0"/>
          <w:numId w:val="7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Улучшение состояния физического и психического здоровья детей.</w:t>
      </w:r>
    </w:p>
    <w:p w:rsidR="00FB0CA3" w:rsidRPr="008266A5" w:rsidRDefault="00FB0CA3" w:rsidP="00223719">
      <w:pPr>
        <w:numPr>
          <w:ilvl w:val="0"/>
          <w:numId w:val="7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Создание банка данных обучающихся, нуждающихся в специализированной помощи.</w:t>
      </w:r>
    </w:p>
    <w:p w:rsidR="00FB0CA3" w:rsidRPr="008266A5" w:rsidRDefault="00FB0CA3" w:rsidP="00223719">
      <w:pPr>
        <w:numPr>
          <w:ilvl w:val="0"/>
          <w:numId w:val="7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FB0CA3" w:rsidRPr="008266A5" w:rsidRDefault="00FB0CA3" w:rsidP="00223719">
      <w:pPr>
        <w:numPr>
          <w:ilvl w:val="0"/>
          <w:numId w:val="7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Индивидуальная коррекционная программа, соответствующая выявленному уровню развития обучающегося.</w:t>
      </w:r>
    </w:p>
    <w:p w:rsidR="00FB0CA3" w:rsidRPr="008266A5" w:rsidRDefault="00FB0CA3" w:rsidP="00223719">
      <w:pPr>
        <w:numPr>
          <w:ilvl w:val="0"/>
          <w:numId w:val="7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Выбор образовательного маршрута в соответствии с индивидуальными особенностями и потенциалом развития ребёнка.</w:t>
      </w:r>
    </w:p>
    <w:p w:rsidR="00FB0CA3" w:rsidRPr="008266A5" w:rsidRDefault="00FB0CA3" w:rsidP="00223719">
      <w:pPr>
        <w:numPr>
          <w:ilvl w:val="0"/>
          <w:numId w:val="79"/>
        </w:num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Систематизация организационно-просветительской деятельности.</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i/>
          <w:sz w:val="24"/>
          <w:szCs w:val="24"/>
        </w:rPr>
        <w:t>Оценка эффективности</w:t>
      </w:r>
      <w:r w:rsidRPr="008266A5">
        <w:rPr>
          <w:rFonts w:ascii="Times New Roman" w:hAnsi="Times New Roman"/>
          <w:sz w:val="24"/>
          <w:szCs w:val="24"/>
        </w:rPr>
        <w:t xml:space="preserve"> коррекционной работы производится по итогам аттестации обучающихся, психологического и логопедического исследования.</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Итоговым результатом коррекционной работы является достижение ребёнком с ограниченными возможностями здоровья и различными видами дезадаптации планируемых результатов освоения </w:t>
      </w:r>
      <w:r w:rsidRPr="008266A5">
        <w:rPr>
          <w:rFonts w:ascii="Times New Roman" w:hAnsi="Times New Roman"/>
          <w:iCs/>
          <w:sz w:val="24"/>
          <w:szCs w:val="24"/>
        </w:rPr>
        <w:t>образовательной программы.</w:t>
      </w:r>
    </w:p>
    <w:p w:rsidR="00FB0CA3" w:rsidRPr="008266A5" w:rsidRDefault="00FB0CA3" w:rsidP="008266A5">
      <w:pPr>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ab/>
        <w:t>Промежуточными результатами являются:</w:t>
      </w:r>
    </w:p>
    <w:p w:rsidR="00FB0CA3" w:rsidRPr="008266A5" w:rsidRDefault="00FB0CA3" w:rsidP="00223719">
      <w:pPr>
        <w:pStyle w:val="a5"/>
        <w:widowControl w:val="0"/>
        <w:numPr>
          <w:ilvl w:val="0"/>
          <w:numId w:val="75"/>
        </w:numPr>
        <w:suppressAutoHyphens/>
        <w:spacing w:after="0"/>
        <w:ind w:left="-540" w:firstLine="540"/>
        <w:jc w:val="both"/>
      </w:pPr>
      <w:r w:rsidRPr="008266A5">
        <w:rPr>
          <w:iCs/>
        </w:rPr>
        <w:t>создание оптимальных условий для повышения успеваемости и адаптивных возможностей детей, испытывающих трудности в обучении и адаптации, для формирования ключевых компетенций;</w:t>
      </w:r>
    </w:p>
    <w:p w:rsidR="00FB0CA3" w:rsidRPr="008266A5" w:rsidRDefault="00FB0CA3" w:rsidP="00223719">
      <w:pPr>
        <w:pStyle w:val="a5"/>
        <w:widowControl w:val="0"/>
        <w:numPr>
          <w:ilvl w:val="0"/>
          <w:numId w:val="75"/>
        </w:numPr>
        <w:suppressAutoHyphens/>
        <w:spacing w:after="0"/>
        <w:ind w:left="-540" w:firstLine="540"/>
        <w:jc w:val="both"/>
      </w:pPr>
      <w:r w:rsidRPr="008266A5">
        <w:t>оптимальное применение методов и приемов коррекционно-развивающей работы с учетом индивидуально-типологических особенностей детей.</w:t>
      </w:r>
    </w:p>
    <w:p w:rsidR="00FB0CA3" w:rsidRPr="008266A5" w:rsidRDefault="00FB0CA3" w:rsidP="00223719">
      <w:pPr>
        <w:pStyle w:val="a5"/>
        <w:widowControl w:val="0"/>
        <w:numPr>
          <w:ilvl w:val="0"/>
          <w:numId w:val="75"/>
        </w:numPr>
        <w:suppressAutoHyphens/>
        <w:spacing w:after="0"/>
        <w:ind w:left="-540" w:firstLine="540"/>
        <w:jc w:val="both"/>
      </w:pPr>
      <w:r w:rsidRPr="008266A5">
        <w:t xml:space="preserve">повышение уровня медико-психолого-педагогической компетентности педагогов-психологов, учителей, родителей; </w:t>
      </w:r>
    </w:p>
    <w:p w:rsidR="00FB0CA3" w:rsidRPr="008266A5" w:rsidRDefault="00FB0CA3" w:rsidP="00223719">
      <w:pPr>
        <w:pStyle w:val="a5"/>
        <w:widowControl w:val="0"/>
        <w:numPr>
          <w:ilvl w:val="0"/>
          <w:numId w:val="75"/>
        </w:numPr>
        <w:suppressAutoHyphens/>
        <w:spacing w:after="0"/>
        <w:ind w:left="-540" w:firstLine="540"/>
        <w:jc w:val="both"/>
      </w:pPr>
      <w:r w:rsidRPr="008266A5">
        <w:t xml:space="preserve">разработка новых педагогических технологий, учитывающих особенности детей с  ограниченными возможностями здоровья или различными видами дезадаптации; </w:t>
      </w:r>
    </w:p>
    <w:p w:rsidR="00FB0CA3" w:rsidRPr="008266A5" w:rsidRDefault="00FB0CA3" w:rsidP="00223719">
      <w:pPr>
        <w:pStyle w:val="a5"/>
        <w:widowControl w:val="0"/>
        <w:numPr>
          <w:ilvl w:val="0"/>
          <w:numId w:val="75"/>
        </w:numPr>
        <w:suppressAutoHyphens/>
        <w:spacing w:after="0"/>
        <w:ind w:left="-540" w:firstLine="540"/>
        <w:jc w:val="both"/>
      </w:pPr>
      <w:r w:rsidRPr="008266A5">
        <w:t>координация деятельности медицинских и образовательных учреждений по осуществлению комплексного медико-психолого-педагогического сопровождения.</w:t>
      </w:r>
    </w:p>
    <w:p w:rsidR="00FB0CA3" w:rsidRPr="008266A5" w:rsidRDefault="00FB0CA3" w:rsidP="008266A5">
      <w:pPr>
        <w:pStyle w:val="Zag1"/>
        <w:tabs>
          <w:tab w:val="left" w:leader="dot" w:pos="624"/>
        </w:tabs>
        <w:spacing w:after="0" w:line="240" w:lineRule="auto"/>
        <w:ind w:left="-540" w:firstLine="540"/>
        <w:rPr>
          <w:lang w:val="ru-RU"/>
        </w:rPr>
      </w:pPr>
      <w:r w:rsidRPr="008266A5">
        <w:rPr>
          <w:lang w:val="ru-RU"/>
        </w:rPr>
        <w:t xml:space="preserve"> </w:t>
      </w:r>
    </w:p>
    <w:p w:rsidR="00FB0CA3" w:rsidRPr="008266A5" w:rsidRDefault="00FB0CA3" w:rsidP="008266A5">
      <w:pPr>
        <w:pStyle w:val="a5"/>
        <w:widowControl w:val="0"/>
        <w:suppressAutoHyphens/>
        <w:spacing w:after="0"/>
        <w:ind w:left="-540" w:firstLine="540"/>
        <w:jc w:val="both"/>
      </w:pPr>
    </w:p>
    <w:p w:rsidR="00FB0CA3" w:rsidRPr="008266A5" w:rsidRDefault="00FB0CA3" w:rsidP="008266A5">
      <w:pPr>
        <w:pStyle w:val="Zag1"/>
        <w:tabs>
          <w:tab w:val="left" w:leader="dot" w:pos="624"/>
        </w:tabs>
        <w:spacing w:after="0" w:line="240" w:lineRule="auto"/>
        <w:ind w:left="-540" w:firstLine="540"/>
        <w:rPr>
          <w:lang w:val="ru-RU"/>
        </w:rPr>
      </w:pPr>
      <w:r w:rsidRPr="008266A5">
        <w:rPr>
          <w:lang w:val="ru-RU"/>
        </w:rPr>
        <w:br w:type="page"/>
      </w:r>
      <w:r w:rsidRPr="008266A5">
        <w:rPr>
          <w:lang w:val="ru-RU"/>
        </w:rPr>
        <w:lastRenderedPageBreak/>
        <w:t>3. Организационный раздел</w:t>
      </w:r>
    </w:p>
    <w:p w:rsidR="00FB0CA3" w:rsidRPr="008266A5" w:rsidRDefault="00FB0CA3" w:rsidP="008266A5">
      <w:pPr>
        <w:spacing w:after="0" w:line="240" w:lineRule="auto"/>
        <w:ind w:left="-540" w:firstLine="540"/>
        <w:jc w:val="center"/>
        <w:rPr>
          <w:rFonts w:ascii="Times New Roman" w:hAnsi="Times New Roman"/>
          <w:b/>
          <w:sz w:val="24"/>
          <w:szCs w:val="24"/>
        </w:rPr>
      </w:pPr>
      <w:r w:rsidRPr="008266A5">
        <w:rPr>
          <w:rFonts w:ascii="Times New Roman" w:hAnsi="Times New Roman"/>
          <w:b/>
          <w:sz w:val="24"/>
          <w:szCs w:val="24"/>
        </w:rPr>
        <w:t>3.1. Перспективный учебный план начального общего образования</w:t>
      </w:r>
    </w:p>
    <w:p w:rsidR="00FB0CA3" w:rsidRPr="008266A5" w:rsidRDefault="00FB0CA3" w:rsidP="008266A5">
      <w:pPr>
        <w:tabs>
          <w:tab w:val="left" w:pos="4500"/>
          <w:tab w:val="left" w:pos="9180"/>
          <w:tab w:val="left" w:pos="9360"/>
        </w:tabs>
        <w:spacing w:after="0" w:line="240" w:lineRule="auto"/>
        <w:ind w:left="-540" w:firstLine="540"/>
        <w:jc w:val="center"/>
        <w:rPr>
          <w:rFonts w:ascii="Times New Roman" w:hAnsi="Times New Roman"/>
          <w:sz w:val="24"/>
          <w:szCs w:val="24"/>
        </w:rPr>
      </w:pPr>
      <w:r w:rsidRPr="008266A5">
        <w:rPr>
          <w:rFonts w:ascii="Times New Roman" w:hAnsi="Times New Roman"/>
          <w:sz w:val="24"/>
          <w:szCs w:val="24"/>
        </w:rPr>
        <w:t xml:space="preserve"> </w:t>
      </w:r>
      <w:r w:rsidRPr="008266A5">
        <w:rPr>
          <w:rFonts w:ascii="Times New Roman" w:hAnsi="Times New Roman"/>
          <w:b/>
          <w:sz w:val="24"/>
          <w:szCs w:val="24"/>
        </w:rPr>
        <w:t xml:space="preserve"> </w:t>
      </w:r>
      <w:r w:rsidRPr="008266A5">
        <w:rPr>
          <w:rFonts w:ascii="Times New Roman" w:hAnsi="Times New Roman"/>
          <w:sz w:val="24"/>
          <w:szCs w:val="24"/>
        </w:rPr>
        <w:t xml:space="preserve"> </w:t>
      </w:r>
    </w:p>
    <w:p w:rsidR="00FB0CA3" w:rsidRPr="008266A5" w:rsidRDefault="00FB0CA3" w:rsidP="008266A5">
      <w:pPr>
        <w:tabs>
          <w:tab w:val="left" w:pos="993"/>
        </w:tabs>
        <w:spacing w:after="0" w:line="240" w:lineRule="auto"/>
        <w:ind w:left="-540" w:firstLine="540"/>
        <w:jc w:val="both"/>
        <w:rPr>
          <w:rFonts w:ascii="Times New Roman" w:hAnsi="Times New Roman"/>
          <w:sz w:val="24"/>
          <w:szCs w:val="24"/>
        </w:rPr>
      </w:pPr>
      <w:r w:rsidRPr="008266A5">
        <w:rPr>
          <w:rFonts w:ascii="Times New Roman" w:hAnsi="Times New Roman"/>
          <w:sz w:val="24"/>
          <w:szCs w:val="24"/>
        </w:rPr>
        <w:t xml:space="preserve"> 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формы промежуточной аттестации  учащихся и является приложением к  основной  образовательной программе начального общего образования. </w:t>
      </w:r>
    </w:p>
    <w:p w:rsidR="00FB0CA3" w:rsidRPr="008266A5" w:rsidRDefault="00FB0CA3" w:rsidP="008266A5">
      <w:pPr>
        <w:pStyle w:val="affffe"/>
        <w:spacing w:line="240" w:lineRule="auto"/>
        <w:ind w:left="-540" w:firstLine="540"/>
        <w:rPr>
          <w:rFonts w:ascii="Times New Roman" w:hAnsi="Times New Roman" w:cs="Times New Roman"/>
          <w:sz w:val="24"/>
          <w:szCs w:val="24"/>
        </w:rPr>
      </w:pPr>
      <w:r w:rsidRPr="008266A5">
        <w:rPr>
          <w:rFonts w:ascii="Times New Roman" w:hAnsi="Times New Roman" w:cs="Times New Roman"/>
          <w:sz w:val="24"/>
          <w:szCs w:val="24"/>
        </w:rPr>
        <w:t>Образовательное учреждение самостоятельно в организации образовательного процесса, в выборе видов деятельности по каждому предмету (проектная деятельность, практические и лабораторные занятия, экскурсии и</w:t>
      </w:r>
      <w:r w:rsidRPr="008266A5">
        <w:rPr>
          <w:rFonts w:ascii="Times New Roman" w:hAnsi="Times New Roman" w:cs="Times New Roman"/>
          <w:sz w:val="24"/>
          <w:szCs w:val="24"/>
        </w:rPr>
        <w:t> </w:t>
      </w:r>
      <w:r w:rsidRPr="008266A5">
        <w:rPr>
          <w:rFonts w:ascii="Times New Roman" w:hAnsi="Times New Roman" w:cs="Times New Roman"/>
          <w:sz w:val="24"/>
          <w:szCs w:val="24"/>
        </w:rPr>
        <w:t>т.</w:t>
      </w:r>
      <w:r w:rsidRPr="008266A5">
        <w:rPr>
          <w:rFonts w:ascii="Times New Roman" w:hAnsi="Times New Roman" w:cs="Times New Roman"/>
          <w:sz w:val="24"/>
          <w:szCs w:val="24"/>
        </w:rPr>
        <w:t> </w:t>
      </w:r>
      <w:r w:rsidRPr="008266A5">
        <w:rPr>
          <w:rFonts w:ascii="Times New Roman" w:hAnsi="Times New Roman" w:cs="Times New Roman"/>
          <w:sz w:val="24"/>
          <w:szCs w:val="24"/>
        </w:rPr>
        <w:t>д.).</w:t>
      </w:r>
    </w:p>
    <w:p w:rsidR="00FB0CA3" w:rsidRPr="008266A5" w:rsidRDefault="00FB0CA3" w:rsidP="008266A5">
      <w:pPr>
        <w:pStyle w:val="affffe"/>
        <w:spacing w:line="240" w:lineRule="auto"/>
        <w:ind w:left="-540" w:firstLine="540"/>
        <w:rPr>
          <w:rFonts w:ascii="Times New Roman" w:hAnsi="Times New Roman" w:cs="Times New Roman"/>
          <w:b/>
          <w:bCs/>
          <w:sz w:val="24"/>
          <w:szCs w:val="24"/>
        </w:rPr>
      </w:pPr>
      <w:r w:rsidRPr="008266A5">
        <w:rPr>
          <w:rFonts w:ascii="Times New Roman" w:hAnsi="Times New Roman" w:cs="Times New Roman"/>
          <w:spacing w:val="2"/>
          <w:sz w:val="24"/>
          <w:szCs w:val="24"/>
        </w:rPr>
        <w:t xml:space="preserve">Общие характеристики, направления, цели и практические задачи учебных предметов, курсов, предусмотренных </w:t>
      </w:r>
      <w:r w:rsidRPr="008266A5">
        <w:rPr>
          <w:rFonts w:ascii="Times New Roman" w:hAnsi="Times New Roman" w:cs="Times New Roman"/>
          <w:sz w:val="24"/>
          <w:szCs w:val="24"/>
        </w:rPr>
        <w:t>требованиями Стандарта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FB0CA3" w:rsidRPr="008266A5" w:rsidRDefault="00FB0CA3" w:rsidP="008266A5">
      <w:pPr>
        <w:pStyle w:val="affffe"/>
        <w:spacing w:line="240" w:lineRule="auto"/>
        <w:ind w:left="-540" w:firstLine="540"/>
        <w:rPr>
          <w:rFonts w:ascii="Times New Roman" w:hAnsi="Times New Roman" w:cs="Times New Roman"/>
          <w:sz w:val="24"/>
          <w:szCs w:val="24"/>
        </w:rPr>
      </w:pPr>
      <w:r w:rsidRPr="008266A5">
        <w:rPr>
          <w:rFonts w:ascii="Times New Roman" w:hAnsi="Times New Roman" w:cs="Times New Roman"/>
          <w:sz w:val="24"/>
          <w:szCs w:val="24"/>
        </w:rPr>
        <w:t>В часть, формируемую участниками образовательного процесса, входит и внеурочная деятельность. В соответствии с требованиями Стандарта</w:t>
      </w:r>
      <w:r w:rsidRPr="008266A5">
        <w:rPr>
          <w:rFonts w:ascii="Times New Roman" w:hAnsi="Times New Roman" w:cs="Times New Roman"/>
          <w:b/>
          <w:bCs/>
          <w:sz w:val="24"/>
          <w:szCs w:val="24"/>
        </w:rPr>
        <w:t xml:space="preserve"> внеурочная деятельность </w:t>
      </w:r>
      <w:r w:rsidRPr="008266A5">
        <w:rPr>
          <w:rFonts w:ascii="Times New Roman" w:hAnsi="Times New Roman" w:cs="Times New Roman"/>
          <w:sz w:val="24"/>
          <w:szCs w:val="24"/>
        </w:rPr>
        <w:t>организ</w:t>
      </w:r>
      <w:r w:rsidRPr="008266A5">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Pr="008266A5">
        <w:rPr>
          <w:rFonts w:ascii="Times New Roman" w:hAnsi="Times New Roman" w:cs="Times New Roman"/>
          <w:sz w:val="24"/>
          <w:szCs w:val="24"/>
        </w:rPr>
        <w:t>ное, спортивно­оздоровительное).</w:t>
      </w:r>
    </w:p>
    <w:p w:rsidR="00FB0CA3" w:rsidRPr="008266A5" w:rsidRDefault="00FB0CA3" w:rsidP="008266A5">
      <w:pPr>
        <w:pStyle w:val="affffe"/>
        <w:spacing w:line="240" w:lineRule="auto"/>
        <w:ind w:left="-540" w:firstLine="540"/>
        <w:rPr>
          <w:rFonts w:ascii="Times New Roman" w:hAnsi="Times New Roman" w:cs="Times New Roman"/>
          <w:sz w:val="24"/>
          <w:szCs w:val="24"/>
        </w:rPr>
      </w:pPr>
      <w:r w:rsidRPr="008266A5">
        <w:rPr>
          <w:rFonts w:ascii="Times New Roman" w:hAnsi="Times New Roman" w:cs="Times New Roman"/>
          <w:spacing w:val="2"/>
          <w:sz w:val="24"/>
          <w:szCs w:val="24"/>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Образовательные </w:t>
      </w:r>
      <w:r w:rsidRPr="008266A5">
        <w:rPr>
          <w:rFonts w:ascii="Times New Roman" w:hAnsi="Times New Roman" w:cs="Times New Roman"/>
          <w:sz w:val="24"/>
          <w:szCs w:val="24"/>
        </w:rPr>
        <w:t>учреждения предоставляют обучающимся возможность выбора широкого спектра занятий, направленных на их развитие.</w:t>
      </w:r>
    </w:p>
    <w:p w:rsidR="00FB0CA3" w:rsidRPr="008266A5" w:rsidRDefault="00FB0CA3" w:rsidP="008266A5">
      <w:pPr>
        <w:pStyle w:val="affffe"/>
        <w:spacing w:line="240" w:lineRule="auto"/>
        <w:ind w:left="-540" w:firstLine="540"/>
        <w:rPr>
          <w:rFonts w:ascii="Times New Roman" w:hAnsi="Times New Roman" w:cs="Times New Roman"/>
          <w:sz w:val="24"/>
          <w:szCs w:val="24"/>
        </w:rPr>
      </w:pPr>
      <w:r w:rsidRPr="008266A5">
        <w:rPr>
          <w:rFonts w:ascii="Times New Roman" w:hAnsi="Times New Roman" w:cs="Times New Roman"/>
          <w:sz w:val="24"/>
          <w:szCs w:val="24"/>
        </w:rPr>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FB0CA3" w:rsidRPr="008266A5" w:rsidRDefault="00FB0CA3" w:rsidP="008266A5">
      <w:pPr>
        <w:pStyle w:val="affffe"/>
        <w:spacing w:line="240" w:lineRule="auto"/>
        <w:ind w:left="-540" w:firstLine="540"/>
        <w:rPr>
          <w:rFonts w:ascii="Times New Roman" w:hAnsi="Times New Roman" w:cs="Times New Roman"/>
          <w:sz w:val="24"/>
          <w:szCs w:val="24"/>
        </w:rPr>
      </w:pPr>
      <w:r w:rsidRPr="008266A5">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B0CA3" w:rsidRPr="008266A5" w:rsidRDefault="00FB0CA3" w:rsidP="008266A5">
      <w:pPr>
        <w:pStyle w:val="affffe"/>
        <w:spacing w:line="240" w:lineRule="auto"/>
        <w:ind w:left="-540" w:firstLine="540"/>
        <w:rPr>
          <w:rFonts w:ascii="Times New Roman" w:hAnsi="Times New Roman" w:cs="Times New Roman"/>
          <w:sz w:val="24"/>
          <w:szCs w:val="24"/>
        </w:rPr>
      </w:pPr>
      <w:r w:rsidRPr="008266A5">
        <w:rPr>
          <w:rFonts w:ascii="Times New Roman" w:hAnsi="Times New Roman" w:cs="Times New Roman"/>
          <w:sz w:val="24"/>
          <w:szCs w:val="24"/>
        </w:rPr>
        <w:t xml:space="preserve">При проведении занятий по </w:t>
      </w:r>
      <w:r w:rsidRPr="008266A5">
        <w:rPr>
          <w:rFonts w:ascii="Times New Roman" w:hAnsi="Times New Roman" w:cs="Times New Roman"/>
          <w:spacing w:val="2"/>
          <w:sz w:val="24"/>
          <w:szCs w:val="24"/>
        </w:rPr>
        <w:t xml:space="preserve">иностранному </w:t>
      </w:r>
      <w:r w:rsidRPr="008266A5">
        <w:rPr>
          <w:rFonts w:ascii="Times New Roman" w:hAnsi="Times New Roman" w:cs="Times New Roman"/>
          <w:sz w:val="24"/>
          <w:szCs w:val="24"/>
        </w:rPr>
        <w:t>языку (2—4 классы) осуществляется деление классов на две группы при наполняемости 25 и более человек.</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pacing w:val="-2"/>
          <w:sz w:val="24"/>
          <w:szCs w:val="24"/>
        </w:rPr>
      </w:pPr>
      <w:r w:rsidRPr="008266A5">
        <w:rPr>
          <w:rFonts w:ascii="Times New Roman" w:hAnsi="Times New Roman"/>
          <w:spacing w:val="2"/>
          <w:sz w:val="24"/>
          <w:szCs w:val="24"/>
        </w:rPr>
        <w:t xml:space="preserve">Образовательное учреждение самостоятельно определяет </w:t>
      </w:r>
      <w:r w:rsidRPr="008266A5">
        <w:rPr>
          <w:rFonts w:ascii="Times New Roman" w:hAnsi="Times New Roman"/>
          <w:spacing w:val="-2"/>
          <w:sz w:val="24"/>
          <w:szCs w:val="24"/>
        </w:rPr>
        <w:t xml:space="preserve">режим работы. </w:t>
      </w:r>
    </w:p>
    <w:p w:rsidR="00FB0CA3" w:rsidRPr="008266A5" w:rsidRDefault="00FB0CA3" w:rsidP="008266A5">
      <w:pPr>
        <w:autoSpaceDE w:val="0"/>
        <w:autoSpaceDN w:val="0"/>
        <w:adjustRightInd w:val="0"/>
        <w:spacing w:after="0" w:line="240" w:lineRule="auto"/>
        <w:ind w:left="-540" w:firstLine="540"/>
        <w:jc w:val="both"/>
        <w:rPr>
          <w:rFonts w:ascii="Times New Roman" w:hAnsi="Times New Roman"/>
          <w:sz w:val="24"/>
          <w:szCs w:val="24"/>
        </w:rPr>
      </w:pPr>
      <w:r w:rsidRPr="008266A5">
        <w:rPr>
          <w:rFonts w:ascii="Times New Roman" w:hAnsi="Times New Roman"/>
          <w:spacing w:val="-2"/>
          <w:sz w:val="24"/>
          <w:szCs w:val="24"/>
        </w:rPr>
        <w:t>В учреждении по желанию родителей определана 5</w:t>
      </w:r>
      <w:r w:rsidRPr="008266A5">
        <w:rPr>
          <w:rFonts w:ascii="Times New Roman" w:hAnsi="Times New Roman"/>
          <w:spacing w:val="-2"/>
          <w:sz w:val="24"/>
          <w:szCs w:val="24"/>
        </w:rPr>
        <w:noBreakHyphen/>
        <w:t xml:space="preserve">дневная учебная неделя. </w:t>
      </w:r>
      <w:r w:rsidRPr="008266A5">
        <w:rPr>
          <w:rFonts w:ascii="Times New Roman" w:hAnsi="Times New Roman"/>
          <w:sz w:val="24"/>
          <w:szCs w:val="24"/>
        </w:rPr>
        <w:t xml:space="preserve">Продолжительность учебного года на уровне начального общего образования составляет: 1 класс – 33 недели,  2-4  классы — 34 недели. </w:t>
      </w:r>
    </w:p>
    <w:p w:rsidR="00FB0CA3" w:rsidRPr="008266A5" w:rsidRDefault="00FB0CA3" w:rsidP="008266A5">
      <w:pPr>
        <w:autoSpaceDE w:val="0"/>
        <w:autoSpaceDN w:val="0"/>
        <w:adjustRightInd w:val="0"/>
        <w:spacing w:after="0" w:line="240" w:lineRule="auto"/>
        <w:ind w:left="-540" w:firstLine="540"/>
        <w:jc w:val="both"/>
        <w:rPr>
          <w:rFonts w:ascii="Times New Roman CYR" w:hAnsi="Times New Roman CYR" w:cs="Times New Roman CYR"/>
          <w:sz w:val="24"/>
          <w:szCs w:val="24"/>
        </w:rPr>
      </w:pPr>
      <w:r w:rsidRPr="008266A5">
        <w:rPr>
          <w:rFonts w:ascii="Times New Roman" w:hAnsi="Times New Roman"/>
          <w:sz w:val="24"/>
          <w:szCs w:val="24"/>
        </w:rPr>
        <w:t>В первом классе применяется</w:t>
      </w:r>
      <w:r w:rsidRPr="008266A5">
        <w:rPr>
          <w:rFonts w:ascii="Times New Roman CYR" w:hAnsi="Times New Roman CYR" w:cs="Times New Roman CYR"/>
          <w:sz w:val="24"/>
          <w:szCs w:val="24"/>
        </w:rPr>
        <w:t xml:space="preserve"> </w:t>
      </w:r>
      <w:r w:rsidRPr="008266A5">
        <w:rPr>
          <w:rFonts w:ascii="Times New Roman" w:hAnsi="Times New Roman"/>
          <w:sz w:val="24"/>
          <w:szCs w:val="24"/>
        </w:rPr>
        <w:t>«</w:t>
      </w:r>
      <w:r w:rsidRPr="008266A5">
        <w:rPr>
          <w:rFonts w:ascii="Times New Roman CYR" w:hAnsi="Times New Roman CYR" w:cs="Times New Roman CYR"/>
          <w:sz w:val="24"/>
          <w:szCs w:val="24"/>
        </w:rPr>
        <w:t>ступенчатый</w:t>
      </w:r>
      <w:r w:rsidRPr="008266A5">
        <w:rPr>
          <w:rFonts w:ascii="Times New Roman" w:hAnsi="Times New Roman"/>
          <w:sz w:val="24"/>
          <w:szCs w:val="24"/>
        </w:rPr>
        <w:t xml:space="preserve">» </w:t>
      </w:r>
      <w:r w:rsidRPr="008266A5">
        <w:rPr>
          <w:rFonts w:ascii="Times New Roman CYR" w:hAnsi="Times New Roman CYR" w:cs="Times New Roman CYR"/>
          <w:sz w:val="24"/>
          <w:szCs w:val="24"/>
        </w:rPr>
        <w:t xml:space="preserve">режим обучения в первом полугодии (в сентябре, октябре - по 3 урока в день по 35 минут каждый, в ноябре-декабре – по 4 урока по 35 минут каждый </w:t>
      </w:r>
      <w:r w:rsidRPr="008266A5">
        <w:rPr>
          <w:rFonts w:ascii="Times New Roman" w:hAnsi="Times New Roman"/>
          <w:spacing w:val="2"/>
          <w:sz w:val="24"/>
          <w:szCs w:val="24"/>
        </w:rPr>
        <w:t>и</w:t>
      </w:r>
      <w:r w:rsidRPr="008266A5">
        <w:rPr>
          <w:rFonts w:ascii="Times New Roman CYR" w:hAnsi="Times New Roman CYR" w:cs="Times New Roman CYR"/>
          <w:sz w:val="24"/>
          <w:szCs w:val="24"/>
        </w:rPr>
        <w:t xml:space="preserve"> один день пятый урок, январь-май – по 4 урока по 40 минут каждый и один день пятый урок. В середине учебного дня проводится динамическая пауза продолжительностью не менее 40 минут. </w:t>
      </w:r>
    </w:p>
    <w:p w:rsidR="00FB0CA3" w:rsidRPr="008266A5" w:rsidRDefault="00FB0CA3" w:rsidP="008266A5">
      <w:pPr>
        <w:autoSpaceDE w:val="0"/>
        <w:autoSpaceDN w:val="0"/>
        <w:adjustRightInd w:val="0"/>
        <w:spacing w:after="0" w:line="240" w:lineRule="auto"/>
        <w:ind w:left="-540" w:firstLine="540"/>
        <w:jc w:val="both"/>
        <w:rPr>
          <w:rFonts w:ascii="Times New Roman CYR" w:hAnsi="Times New Roman CYR" w:cs="Times New Roman CYR"/>
          <w:sz w:val="24"/>
          <w:szCs w:val="24"/>
        </w:rPr>
      </w:pPr>
      <w:r w:rsidRPr="008266A5">
        <w:rPr>
          <w:rFonts w:ascii="Times New Roman" w:hAnsi="Times New Roman"/>
          <w:sz w:val="24"/>
          <w:szCs w:val="24"/>
        </w:rPr>
        <w:t xml:space="preserve">В </w:t>
      </w:r>
      <w:r w:rsidRPr="008266A5">
        <w:rPr>
          <w:rFonts w:ascii="Times New Roman CYR" w:hAnsi="Times New Roman CYR" w:cs="Times New Roman CYR"/>
          <w:sz w:val="24"/>
          <w:szCs w:val="24"/>
        </w:rPr>
        <w:t>первом классе осуществляется безотметочная система обучения, домашние задания не задаются.</w:t>
      </w:r>
    </w:p>
    <w:p w:rsidR="00FB0CA3" w:rsidRPr="008266A5" w:rsidRDefault="00FB0CA3" w:rsidP="008266A5">
      <w:pPr>
        <w:pStyle w:val="affffe"/>
        <w:spacing w:line="240" w:lineRule="auto"/>
        <w:ind w:left="-540" w:firstLine="540"/>
        <w:rPr>
          <w:rFonts w:ascii="Times New Roman" w:hAnsi="Times New Roman" w:cs="Times New Roman"/>
          <w:sz w:val="24"/>
          <w:szCs w:val="24"/>
        </w:rPr>
      </w:pPr>
      <w:r w:rsidRPr="008266A5">
        <w:rPr>
          <w:rFonts w:ascii="Times New Roman" w:hAnsi="Times New Roman" w:cs="Times New Roman"/>
          <w:sz w:val="24"/>
          <w:szCs w:val="24"/>
        </w:rPr>
        <w:t>Продолжительность урока составляет: во 2—4 классах — 45 минут (по решению образовательного учреждения).</w:t>
      </w:r>
    </w:p>
    <w:p w:rsidR="00FB0CA3" w:rsidRDefault="00FB0CA3" w:rsidP="008266A5">
      <w:pPr>
        <w:pStyle w:val="afffff"/>
        <w:spacing w:line="240" w:lineRule="auto"/>
        <w:ind w:firstLine="454"/>
        <w:jc w:val="center"/>
        <w:rPr>
          <w:rFonts w:ascii="Times New Roman" w:hAnsi="Times New Roman" w:cs="Times New Roman"/>
          <w:b/>
          <w:sz w:val="24"/>
          <w:szCs w:val="24"/>
        </w:rPr>
      </w:pPr>
    </w:p>
    <w:p w:rsidR="00FB0CA3" w:rsidRPr="00E77D0E" w:rsidRDefault="00FB0CA3" w:rsidP="00E77D0E">
      <w:pPr>
        <w:pStyle w:val="afffff"/>
        <w:spacing w:line="240" w:lineRule="auto"/>
        <w:ind w:firstLine="454"/>
        <w:jc w:val="center"/>
        <w:rPr>
          <w:b/>
          <w:sz w:val="24"/>
          <w:szCs w:val="24"/>
        </w:rPr>
      </w:pPr>
      <w:r>
        <w:br w:type="page"/>
      </w:r>
      <w:r w:rsidRPr="00E77D0E">
        <w:rPr>
          <w:b/>
          <w:sz w:val="24"/>
          <w:szCs w:val="24"/>
        </w:rPr>
        <w:lastRenderedPageBreak/>
        <w:t xml:space="preserve">Календарный учебный график  </w:t>
      </w:r>
    </w:p>
    <w:p w:rsidR="00FB0CA3" w:rsidRPr="00E77D0E" w:rsidRDefault="00FB0CA3" w:rsidP="008266A5">
      <w:pPr>
        <w:spacing w:after="0" w:line="240" w:lineRule="auto"/>
        <w:ind w:left="-539" w:firstLine="539"/>
        <w:jc w:val="both"/>
        <w:rPr>
          <w:rFonts w:ascii="Times New Roman" w:hAnsi="Times New Roman"/>
          <w:sz w:val="24"/>
          <w:szCs w:val="24"/>
        </w:rPr>
      </w:pPr>
    </w:p>
    <w:p w:rsidR="00FB0CA3" w:rsidRPr="00E77D0E" w:rsidRDefault="00FB0CA3" w:rsidP="008266A5">
      <w:pPr>
        <w:spacing w:after="0" w:line="240" w:lineRule="auto"/>
        <w:ind w:left="-539" w:firstLine="539"/>
        <w:jc w:val="both"/>
        <w:rPr>
          <w:rFonts w:ascii="Times New Roman" w:hAnsi="Times New Roman"/>
          <w:sz w:val="24"/>
          <w:szCs w:val="24"/>
        </w:rPr>
      </w:pPr>
      <w:r w:rsidRPr="00E77D0E">
        <w:rPr>
          <w:rFonts w:ascii="Times New Roman" w:hAnsi="Times New Roman"/>
          <w:sz w:val="24"/>
          <w:szCs w:val="24"/>
        </w:rPr>
        <w:t xml:space="preserve">Учебный год в образовательном учреждении начинается с 1 сентября   и заканчивается </w:t>
      </w:r>
      <w:r w:rsidRPr="00E77D0E">
        <w:rPr>
          <w:rFonts w:ascii="Times New Roman" w:hAnsi="Times New Roman"/>
          <w:sz w:val="24"/>
          <w:szCs w:val="24"/>
          <w:shd w:val="clear" w:color="auto" w:fill="FFFFFF"/>
        </w:rPr>
        <w:t xml:space="preserve"> для 1-4 классов</w:t>
      </w:r>
      <w:r w:rsidRPr="00E77D0E">
        <w:rPr>
          <w:rFonts w:ascii="Times New Roman" w:hAnsi="Times New Roman"/>
          <w:sz w:val="24"/>
          <w:szCs w:val="24"/>
        </w:rPr>
        <w:t xml:space="preserve"> 25 мая.</w:t>
      </w:r>
    </w:p>
    <w:p w:rsidR="00FB0CA3" w:rsidRPr="00E77D0E" w:rsidRDefault="00FB0CA3" w:rsidP="008266A5">
      <w:pPr>
        <w:spacing w:after="0" w:line="240" w:lineRule="auto"/>
        <w:ind w:left="-539" w:firstLine="539"/>
        <w:jc w:val="both"/>
        <w:rPr>
          <w:rFonts w:ascii="Times New Roman" w:hAnsi="Times New Roman"/>
          <w:bCs/>
          <w:sz w:val="24"/>
          <w:szCs w:val="24"/>
        </w:rPr>
      </w:pPr>
      <w:r w:rsidRPr="00E77D0E">
        <w:rPr>
          <w:rFonts w:ascii="Times New Roman" w:hAnsi="Times New Roman"/>
          <w:sz w:val="24"/>
          <w:szCs w:val="24"/>
        </w:rPr>
        <w:t xml:space="preserve">        Продолжительность учебного года:</w:t>
      </w:r>
      <w:r w:rsidRPr="00E77D0E">
        <w:rPr>
          <w:rFonts w:ascii="Times New Roman" w:hAnsi="Times New Roman"/>
          <w:bCs/>
          <w:sz w:val="24"/>
          <w:szCs w:val="24"/>
        </w:rPr>
        <w:t xml:space="preserve"> для 1-х классов 33 недели, для 2-4 классов  34 недели. </w:t>
      </w:r>
    </w:p>
    <w:p w:rsidR="00FB0CA3" w:rsidRPr="00E77D0E" w:rsidRDefault="00FB0CA3" w:rsidP="008266A5">
      <w:pPr>
        <w:pStyle w:val="affffe"/>
        <w:spacing w:line="240" w:lineRule="auto"/>
        <w:ind w:left="-539" w:firstLine="539"/>
        <w:rPr>
          <w:rFonts w:ascii="Times New Roman" w:hAnsi="Times New Roman" w:cs="Times New Roman"/>
          <w:sz w:val="24"/>
          <w:szCs w:val="24"/>
        </w:rPr>
      </w:pPr>
      <w:r w:rsidRPr="00E77D0E">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w:t>
      </w:r>
      <w:r w:rsidRPr="00E77D0E">
        <w:rPr>
          <w:rFonts w:ascii="Times New Roman" w:hAnsi="Times New Roman" w:cs="Times New Roman"/>
          <w:spacing w:val="2"/>
          <w:sz w:val="24"/>
          <w:szCs w:val="24"/>
        </w:rPr>
        <w:t xml:space="preserve">8 недель. Для обучающихся в 1 классе устанавливаются в </w:t>
      </w:r>
      <w:r w:rsidRPr="00E77D0E">
        <w:rPr>
          <w:rFonts w:ascii="Times New Roman" w:hAnsi="Times New Roman" w:cs="Times New Roman"/>
          <w:sz w:val="24"/>
          <w:szCs w:val="24"/>
        </w:rPr>
        <w:t>течение года дополнительные недельные каникулы.</w:t>
      </w:r>
    </w:p>
    <w:p w:rsidR="00FB0CA3" w:rsidRDefault="00FB0CA3" w:rsidP="00743629">
      <w:pPr>
        <w:spacing w:after="0" w:line="240" w:lineRule="auto"/>
        <w:ind w:left="-539" w:firstLine="539"/>
        <w:jc w:val="both"/>
        <w:rPr>
          <w:rFonts w:ascii="Times New Roman" w:hAnsi="Times New Roman"/>
          <w:b/>
          <w:sz w:val="24"/>
          <w:szCs w:val="24"/>
        </w:rPr>
      </w:pPr>
      <w:r w:rsidRPr="00E77D0E">
        <w:rPr>
          <w:rFonts w:ascii="Times New Roman" w:hAnsi="Times New Roman"/>
          <w:sz w:val="24"/>
          <w:szCs w:val="24"/>
        </w:rPr>
        <w:t xml:space="preserve">   Учреждение осуществляет текущий контроль успеваемости  и проводит промежуточную аттестацию обучающихся  с 26 по 31 мая.</w:t>
      </w:r>
      <w:r w:rsidRPr="00E77D0E">
        <w:rPr>
          <w:rFonts w:ascii="Times New Roman" w:hAnsi="Times New Roman"/>
          <w:b/>
          <w:sz w:val="24"/>
          <w:szCs w:val="24"/>
        </w:rPr>
        <w:t xml:space="preserve"> </w:t>
      </w:r>
      <w:r w:rsidR="00743629">
        <w:rPr>
          <w:rFonts w:ascii="Times New Roman" w:hAnsi="Times New Roman"/>
          <w:b/>
          <w:sz w:val="24"/>
          <w:szCs w:val="24"/>
        </w:rPr>
        <w:t xml:space="preserve"> </w:t>
      </w:r>
    </w:p>
    <w:p w:rsidR="00743629" w:rsidRPr="00622AEE" w:rsidRDefault="00743629" w:rsidP="00743629">
      <w:pPr>
        <w:spacing w:after="0" w:line="240" w:lineRule="auto"/>
        <w:jc w:val="center"/>
        <w:rPr>
          <w:rFonts w:ascii="Times New Roman" w:hAnsi="Times New Roman"/>
          <w:b/>
          <w:sz w:val="28"/>
          <w:szCs w:val="28"/>
        </w:rPr>
      </w:pPr>
      <w:r w:rsidRPr="00622AEE">
        <w:rPr>
          <w:rFonts w:ascii="Times New Roman" w:hAnsi="Times New Roman"/>
          <w:b/>
          <w:sz w:val="28"/>
          <w:szCs w:val="28"/>
        </w:rPr>
        <w:t>Продолжительность учебных четвертей в 1 классах</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55"/>
        <w:gridCol w:w="1455"/>
        <w:gridCol w:w="2441"/>
        <w:gridCol w:w="2366"/>
        <w:gridCol w:w="1559"/>
      </w:tblGrid>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Четверти</w:t>
            </w:r>
          </w:p>
        </w:tc>
        <w:tc>
          <w:tcPr>
            <w:tcW w:w="2910" w:type="dxa"/>
            <w:gridSpan w:val="2"/>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Дата</w:t>
            </w:r>
          </w:p>
        </w:tc>
        <w:tc>
          <w:tcPr>
            <w:tcW w:w="2441"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Продолжительность (количество учебных недель)</w:t>
            </w:r>
          </w:p>
        </w:tc>
        <w:tc>
          <w:tcPr>
            <w:tcW w:w="2366"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Продолжительность аттестационного периода</w:t>
            </w:r>
          </w:p>
        </w:tc>
        <w:tc>
          <w:tcPr>
            <w:tcW w:w="1559"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Дата</w:t>
            </w:r>
          </w:p>
        </w:tc>
      </w:tr>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1 четверть</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01.09.202</w:t>
            </w:r>
            <w:r w:rsidRPr="00622AEE">
              <w:rPr>
                <w:rFonts w:ascii="Times New Roman" w:hAnsi="Times New Roman"/>
                <w:lang w:val="en-US"/>
              </w:rPr>
              <w:t>2</w:t>
            </w:r>
            <w:r w:rsidRPr="00622AEE">
              <w:rPr>
                <w:rFonts w:ascii="Times New Roman" w:hAnsi="Times New Roman"/>
              </w:rPr>
              <w:t>г.</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23</w:t>
            </w:r>
            <w:r w:rsidRPr="00622AEE">
              <w:rPr>
                <w:rFonts w:ascii="Times New Roman" w:hAnsi="Times New Roman"/>
              </w:rPr>
              <w:t>.1</w:t>
            </w:r>
            <w:r w:rsidRPr="00622AEE">
              <w:rPr>
                <w:rFonts w:ascii="Times New Roman" w:hAnsi="Times New Roman"/>
                <w:lang w:val="en-US"/>
              </w:rPr>
              <w:t>0</w:t>
            </w:r>
            <w:r w:rsidRPr="00622AEE">
              <w:rPr>
                <w:rFonts w:ascii="Times New Roman" w:hAnsi="Times New Roman"/>
              </w:rPr>
              <w:t>.202</w:t>
            </w:r>
            <w:r w:rsidRPr="00622AEE">
              <w:rPr>
                <w:rFonts w:ascii="Times New Roman" w:hAnsi="Times New Roman"/>
                <w:lang w:val="en-US"/>
              </w:rPr>
              <w:t>2</w:t>
            </w:r>
            <w:r w:rsidRPr="00622AEE">
              <w:rPr>
                <w:rFonts w:ascii="Times New Roman" w:hAnsi="Times New Roman"/>
              </w:rPr>
              <w:t>г.</w:t>
            </w:r>
          </w:p>
        </w:tc>
        <w:tc>
          <w:tcPr>
            <w:tcW w:w="244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9 недель</w:t>
            </w:r>
          </w:p>
        </w:tc>
        <w:tc>
          <w:tcPr>
            <w:tcW w:w="2366" w:type="dxa"/>
            <w:vMerge w:val="restart"/>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1 неделя</w:t>
            </w:r>
          </w:p>
        </w:tc>
        <w:tc>
          <w:tcPr>
            <w:tcW w:w="1559" w:type="dxa"/>
            <w:vMerge w:val="restart"/>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26.05.202</w:t>
            </w:r>
            <w:r w:rsidRPr="00622AEE">
              <w:rPr>
                <w:rFonts w:ascii="Times New Roman" w:hAnsi="Times New Roman"/>
                <w:lang w:val="en-US"/>
              </w:rPr>
              <w:t>3</w:t>
            </w:r>
            <w:r w:rsidRPr="00622AEE">
              <w:rPr>
                <w:rFonts w:ascii="Times New Roman" w:hAnsi="Times New Roman"/>
              </w:rPr>
              <w:t xml:space="preserve"> г. – </w:t>
            </w:r>
          </w:p>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31.05.202</w:t>
            </w:r>
            <w:r w:rsidRPr="00622AEE">
              <w:rPr>
                <w:rFonts w:ascii="Times New Roman" w:hAnsi="Times New Roman"/>
                <w:lang w:val="en-US"/>
              </w:rPr>
              <w:t>3</w:t>
            </w:r>
            <w:r w:rsidRPr="00622AEE">
              <w:rPr>
                <w:rFonts w:ascii="Times New Roman" w:hAnsi="Times New Roman"/>
              </w:rPr>
              <w:t xml:space="preserve"> г.</w:t>
            </w:r>
          </w:p>
        </w:tc>
      </w:tr>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 четверть</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31</w:t>
            </w:r>
            <w:r w:rsidRPr="00622AEE">
              <w:rPr>
                <w:rFonts w:ascii="Times New Roman" w:hAnsi="Times New Roman"/>
              </w:rPr>
              <w:t>.1</w:t>
            </w:r>
            <w:r w:rsidRPr="00622AEE">
              <w:rPr>
                <w:rFonts w:ascii="Times New Roman" w:hAnsi="Times New Roman"/>
                <w:lang w:val="en-US"/>
              </w:rPr>
              <w:t>0</w:t>
            </w:r>
            <w:r w:rsidRPr="00622AEE">
              <w:rPr>
                <w:rFonts w:ascii="Times New Roman" w:hAnsi="Times New Roman"/>
              </w:rPr>
              <w:t>.202</w:t>
            </w:r>
            <w:r w:rsidRPr="00622AEE">
              <w:rPr>
                <w:rFonts w:ascii="Times New Roman" w:hAnsi="Times New Roman"/>
                <w:lang w:val="en-US"/>
              </w:rPr>
              <w:t>2</w:t>
            </w:r>
            <w:r w:rsidRPr="00622AEE">
              <w:rPr>
                <w:rFonts w:ascii="Times New Roman" w:hAnsi="Times New Roman"/>
              </w:rPr>
              <w:t>г.</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5</w:t>
            </w:r>
            <w:r w:rsidRPr="00622AEE">
              <w:rPr>
                <w:rFonts w:ascii="Times New Roman" w:hAnsi="Times New Roman"/>
              </w:rPr>
              <w:t>.12.202</w:t>
            </w:r>
            <w:r w:rsidRPr="00622AEE">
              <w:rPr>
                <w:rFonts w:ascii="Times New Roman" w:hAnsi="Times New Roman"/>
                <w:lang w:val="en-US"/>
              </w:rPr>
              <w:t>2</w:t>
            </w:r>
            <w:r w:rsidRPr="00622AEE">
              <w:rPr>
                <w:rFonts w:ascii="Times New Roman" w:hAnsi="Times New Roman"/>
              </w:rPr>
              <w:t>г.</w:t>
            </w:r>
          </w:p>
        </w:tc>
        <w:tc>
          <w:tcPr>
            <w:tcW w:w="244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7 недель</w:t>
            </w:r>
          </w:p>
        </w:tc>
        <w:tc>
          <w:tcPr>
            <w:tcW w:w="2366"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3 четверть</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09</w:t>
            </w:r>
            <w:r w:rsidRPr="00622AEE">
              <w:rPr>
                <w:rFonts w:ascii="Times New Roman" w:hAnsi="Times New Roman"/>
              </w:rPr>
              <w:t>.01.202</w:t>
            </w:r>
            <w:r w:rsidRPr="00622AEE">
              <w:rPr>
                <w:rFonts w:ascii="Times New Roman" w:hAnsi="Times New Roman"/>
                <w:lang w:val="en-US"/>
              </w:rPr>
              <w:t>3</w:t>
            </w:r>
            <w:r w:rsidRPr="00622AEE">
              <w:rPr>
                <w:rFonts w:ascii="Times New Roman" w:hAnsi="Times New Roman"/>
              </w:rPr>
              <w:t>г.</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6</w:t>
            </w:r>
            <w:r w:rsidRPr="00622AEE">
              <w:rPr>
                <w:rFonts w:ascii="Times New Roman" w:hAnsi="Times New Roman"/>
              </w:rPr>
              <w:t>.03.202</w:t>
            </w:r>
            <w:r w:rsidRPr="00622AEE">
              <w:rPr>
                <w:rFonts w:ascii="Times New Roman" w:hAnsi="Times New Roman"/>
                <w:lang w:val="en-US"/>
              </w:rPr>
              <w:t>3</w:t>
            </w:r>
            <w:r w:rsidRPr="00622AEE">
              <w:rPr>
                <w:rFonts w:ascii="Times New Roman" w:hAnsi="Times New Roman"/>
              </w:rPr>
              <w:t>г.</w:t>
            </w:r>
          </w:p>
        </w:tc>
        <w:tc>
          <w:tcPr>
            <w:tcW w:w="244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 xml:space="preserve">11 недель </w:t>
            </w:r>
          </w:p>
        </w:tc>
        <w:tc>
          <w:tcPr>
            <w:tcW w:w="2366"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rPr>
            </w:pPr>
          </w:p>
        </w:tc>
        <w:tc>
          <w:tcPr>
            <w:tcW w:w="2910" w:type="dxa"/>
            <w:gridSpan w:val="2"/>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Дополнительные каникулы</w:t>
            </w:r>
          </w:p>
        </w:tc>
        <w:tc>
          <w:tcPr>
            <w:tcW w:w="2441" w:type="dxa"/>
          </w:tcPr>
          <w:p w:rsidR="00743629" w:rsidRPr="00622AEE" w:rsidRDefault="00743629" w:rsidP="00743629">
            <w:pPr>
              <w:spacing w:after="0" w:line="240" w:lineRule="auto"/>
              <w:jc w:val="center"/>
              <w:rPr>
                <w:rFonts w:ascii="Times New Roman" w:hAnsi="Times New Roman"/>
              </w:rPr>
            </w:pPr>
          </w:p>
        </w:tc>
        <w:tc>
          <w:tcPr>
            <w:tcW w:w="2366"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rPr>
            </w:pP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0</w:t>
            </w:r>
            <w:r w:rsidRPr="00622AEE">
              <w:rPr>
                <w:rFonts w:ascii="Times New Roman" w:hAnsi="Times New Roman"/>
              </w:rPr>
              <w:t>.02.202</w:t>
            </w:r>
            <w:r w:rsidRPr="00622AEE">
              <w:rPr>
                <w:rFonts w:ascii="Times New Roman" w:hAnsi="Times New Roman"/>
                <w:lang w:val="en-US"/>
              </w:rPr>
              <w:t>3</w:t>
            </w:r>
            <w:r w:rsidRPr="00622AEE">
              <w:rPr>
                <w:rFonts w:ascii="Times New Roman" w:hAnsi="Times New Roman"/>
              </w:rPr>
              <w:t xml:space="preserve"> г. </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6</w:t>
            </w:r>
            <w:r w:rsidRPr="00622AEE">
              <w:rPr>
                <w:rFonts w:ascii="Times New Roman" w:hAnsi="Times New Roman"/>
              </w:rPr>
              <w:t>.02.202</w:t>
            </w:r>
            <w:r w:rsidRPr="00622AEE">
              <w:rPr>
                <w:rFonts w:ascii="Times New Roman" w:hAnsi="Times New Roman"/>
                <w:lang w:val="en-US"/>
              </w:rPr>
              <w:t>3</w:t>
            </w:r>
            <w:r w:rsidRPr="00622AEE">
              <w:rPr>
                <w:rFonts w:ascii="Times New Roman" w:hAnsi="Times New Roman"/>
              </w:rPr>
              <w:t xml:space="preserve"> г. </w:t>
            </w:r>
          </w:p>
        </w:tc>
        <w:tc>
          <w:tcPr>
            <w:tcW w:w="244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7 дней</w:t>
            </w:r>
          </w:p>
        </w:tc>
        <w:tc>
          <w:tcPr>
            <w:tcW w:w="2366"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4 четверть</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0</w:t>
            </w:r>
            <w:r w:rsidRPr="00622AEE">
              <w:rPr>
                <w:rFonts w:ascii="Times New Roman" w:hAnsi="Times New Roman"/>
                <w:lang w:val="en-US"/>
              </w:rPr>
              <w:t>3</w:t>
            </w:r>
            <w:r w:rsidRPr="00622AEE">
              <w:rPr>
                <w:rFonts w:ascii="Times New Roman" w:hAnsi="Times New Roman"/>
              </w:rPr>
              <w:t>.04.202</w:t>
            </w:r>
            <w:r w:rsidRPr="00622AEE">
              <w:rPr>
                <w:rFonts w:ascii="Times New Roman" w:hAnsi="Times New Roman"/>
                <w:lang w:val="en-US"/>
              </w:rPr>
              <w:t>3</w:t>
            </w:r>
            <w:r w:rsidRPr="00622AEE">
              <w:rPr>
                <w:rFonts w:ascii="Times New Roman" w:hAnsi="Times New Roman"/>
              </w:rPr>
              <w:t>г.</w:t>
            </w:r>
          </w:p>
        </w:tc>
        <w:tc>
          <w:tcPr>
            <w:tcW w:w="145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25.05.202</w:t>
            </w:r>
            <w:r w:rsidRPr="00622AEE">
              <w:rPr>
                <w:rFonts w:ascii="Times New Roman" w:hAnsi="Times New Roman"/>
                <w:lang w:val="en-US"/>
              </w:rPr>
              <w:t>3</w:t>
            </w:r>
            <w:r w:rsidRPr="00622AEE">
              <w:rPr>
                <w:rFonts w:ascii="Times New Roman" w:hAnsi="Times New Roman"/>
              </w:rPr>
              <w:t>г.</w:t>
            </w:r>
          </w:p>
        </w:tc>
        <w:tc>
          <w:tcPr>
            <w:tcW w:w="244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8 недель</w:t>
            </w:r>
          </w:p>
        </w:tc>
        <w:tc>
          <w:tcPr>
            <w:tcW w:w="2366"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243"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ИТОГО</w:t>
            </w:r>
          </w:p>
        </w:tc>
        <w:tc>
          <w:tcPr>
            <w:tcW w:w="1455" w:type="dxa"/>
          </w:tcPr>
          <w:p w:rsidR="00743629" w:rsidRPr="00622AEE" w:rsidRDefault="00743629" w:rsidP="00743629">
            <w:pPr>
              <w:spacing w:after="0" w:line="240" w:lineRule="auto"/>
              <w:jc w:val="center"/>
              <w:rPr>
                <w:rFonts w:ascii="Times New Roman" w:hAnsi="Times New Roman"/>
                <w:b/>
              </w:rPr>
            </w:pPr>
          </w:p>
        </w:tc>
        <w:tc>
          <w:tcPr>
            <w:tcW w:w="1455" w:type="dxa"/>
          </w:tcPr>
          <w:p w:rsidR="00743629" w:rsidRPr="00622AEE" w:rsidRDefault="00743629" w:rsidP="00743629">
            <w:pPr>
              <w:spacing w:after="0" w:line="240" w:lineRule="auto"/>
              <w:jc w:val="center"/>
              <w:rPr>
                <w:rFonts w:ascii="Times New Roman" w:hAnsi="Times New Roman"/>
                <w:b/>
              </w:rPr>
            </w:pPr>
          </w:p>
        </w:tc>
        <w:tc>
          <w:tcPr>
            <w:tcW w:w="2441"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34 учебных недели</w:t>
            </w:r>
          </w:p>
        </w:tc>
        <w:tc>
          <w:tcPr>
            <w:tcW w:w="2366"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1 неделя</w:t>
            </w:r>
          </w:p>
        </w:tc>
        <w:tc>
          <w:tcPr>
            <w:tcW w:w="1559" w:type="dxa"/>
            <w:vMerge/>
          </w:tcPr>
          <w:p w:rsidR="00743629" w:rsidRPr="00622AEE" w:rsidRDefault="00743629" w:rsidP="00743629">
            <w:pPr>
              <w:spacing w:after="0" w:line="240" w:lineRule="auto"/>
              <w:jc w:val="center"/>
              <w:rPr>
                <w:rFonts w:ascii="Times New Roman" w:hAnsi="Times New Roman"/>
                <w:b/>
              </w:rPr>
            </w:pPr>
          </w:p>
        </w:tc>
      </w:tr>
    </w:tbl>
    <w:p w:rsidR="00743629" w:rsidRPr="00622AEE" w:rsidRDefault="00743629" w:rsidP="00743629">
      <w:pPr>
        <w:spacing w:after="0" w:line="240" w:lineRule="auto"/>
        <w:jc w:val="center"/>
        <w:rPr>
          <w:rFonts w:ascii="Times New Roman" w:hAnsi="Times New Roman"/>
          <w:b/>
          <w:sz w:val="28"/>
          <w:szCs w:val="28"/>
        </w:rPr>
      </w:pPr>
      <w:r w:rsidRPr="00622AEE">
        <w:rPr>
          <w:rFonts w:ascii="Times New Roman" w:hAnsi="Times New Roman"/>
          <w:b/>
          <w:sz w:val="28"/>
          <w:szCs w:val="28"/>
        </w:rPr>
        <w:t>Продолжительность учебных четвертей во 2-4  классах</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6"/>
        <w:gridCol w:w="1519"/>
        <w:gridCol w:w="1521"/>
        <w:gridCol w:w="2519"/>
        <w:gridCol w:w="2065"/>
        <w:gridCol w:w="1559"/>
      </w:tblGrid>
      <w:tr w:rsidR="00743629" w:rsidRPr="00622AEE" w:rsidTr="00743629">
        <w:tc>
          <w:tcPr>
            <w:tcW w:w="1336"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Четверти</w:t>
            </w:r>
          </w:p>
        </w:tc>
        <w:tc>
          <w:tcPr>
            <w:tcW w:w="3040" w:type="dxa"/>
            <w:gridSpan w:val="2"/>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Дата</w:t>
            </w:r>
          </w:p>
        </w:tc>
        <w:tc>
          <w:tcPr>
            <w:tcW w:w="2519"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Продолжительность (количество учебных недель)</w:t>
            </w:r>
          </w:p>
        </w:tc>
        <w:tc>
          <w:tcPr>
            <w:tcW w:w="2065"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Продолжительность аттестационного периода</w:t>
            </w:r>
          </w:p>
        </w:tc>
        <w:tc>
          <w:tcPr>
            <w:tcW w:w="1559"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Дата</w:t>
            </w:r>
          </w:p>
        </w:tc>
      </w:tr>
      <w:tr w:rsidR="00743629" w:rsidRPr="00622AEE" w:rsidTr="00743629">
        <w:tc>
          <w:tcPr>
            <w:tcW w:w="1336"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1 четверть</w:t>
            </w:r>
          </w:p>
        </w:tc>
        <w:tc>
          <w:tcPr>
            <w:tcW w:w="1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01.09.202</w:t>
            </w:r>
            <w:r w:rsidRPr="00622AEE">
              <w:rPr>
                <w:rFonts w:ascii="Times New Roman" w:hAnsi="Times New Roman"/>
                <w:lang w:val="en-US"/>
              </w:rPr>
              <w:t>2</w:t>
            </w:r>
            <w:r w:rsidRPr="00622AEE">
              <w:rPr>
                <w:rFonts w:ascii="Times New Roman" w:hAnsi="Times New Roman"/>
              </w:rPr>
              <w:t>г.</w:t>
            </w:r>
          </w:p>
        </w:tc>
        <w:tc>
          <w:tcPr>
            <w:tcW w:w="152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23</w:t>
            </w:r>
            <w:r w:rsidRPr="00622AEE">
              <w:rPr>
                <w:rFonts w:ascii="Times New Roman" w:hAnsi="Times New Roman"/>
              </w:rPr>
              <w:t>.1</w:t>
            </w:r>
            <w:r w:rsidRPr="00622AEE">
              <w:rPr>
                <w:rFonts w:ascii="Times New Roman" w:hAnsi="Times New Roman"/>
                <w:lang w:val="en-US"/>
              </w:rPr>
              <w:t>0</w:t>
            </w:r>
            <w:r w:rsidRPr="00622AEE">
              <w:rPr>
                <w:rFonts w:ascii="Times New Roman" w:hAnsi="Times New Roman"/>
              </w:rPr>
              <w:t>.202</w:t>
            </w:r>
            <w:r w:rsidRPr="00622AEE">
              <w:rPr>
                <w:rFonts w:ascii="Times New Roman" w:hAnsi="Times New Roman"/>
                <w:lang w:val="en-US"/>
              </w:rPr>
              <w:t>2</w:t>
            </w:r>
            <w:r w:rsidRPr="00622AEE">
              <w:rPr>
                <w:rFonts w:ascii="Times New Roman" w:hAnsi="Times New Roman"/>
              </w:rPr>
              <w:t>г.</w:t>
            </w:r>
          </w:p>
        </w:tc>
        <w:tc>
          <w:tcPr>
            <w:tcW w:w="2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9 недель</w:t>
            </w:r>
          </w:p>
        </w:tc>
        <w:tc>
          <w:tcPr>
            <w:tcW w:w="2065" w:type="dxa"/>
            <w:vMerge w:val="restart"/>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1 неделя</w:t>
            </w:r>
          </w:p>
        </w:tc>
        <w:tc>
          <w:tcPr>
            <w:tcW w:w="1559" w:type="dxa"/>
            <w:vMerge w:val="restart"/>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26.05.202</w:t>
            </w:r>
            <w:r w:rsidRPr="00622AEE">
              <w:rPr>
                <w:rFonts w:ascii="Times New Roman" w:hAnsi="Times New Roman"/>
                <w:lang w:val="en-US"/>
              </w:rPr>
              <w:t>3</w:t>
            </w:r>
            <w:r w:rsidRPr="00622AEE">
              <w:rPr>
                <w:rFonts w:ascii="Times New Roman" w:hAnsi="Times New Roman"/>
              </w:rPr>
              <w:t xml:space="preserve"> г. – </w:t>
            </w:r>
          </w:p>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31.05.202</w:t>
            </w:r>
            <w:r w:rsidRPr="00622AEE">
              <w:rPr>
                <w:rFonts w:ascii="Times New Roman" w:hAnsi="Times New Roman"/>
                <w:lang w:val="en-US"/>
              </w:rPr>
              <w:t>3</w:t>
            </w:r>
            <w:r w:rsidRPr="00622AEE">
              <w:rPr>
                <w:rFonts w:ascii="Times New Roman" w:hAnsi="Times New Roman"/>
              </w:rPr>
              <w:t xml:space="preserve"> г. </w:t>
            </w:r>
          </w:p>
        </w:tc>
      </w:tr>
      <w:tr w:rsidR="00743629" w:rsidRPr="00622AEE" w:rsidTr="00743629">
        <w:tc>
          <w:tcPr>
            <w:tcW w:w="1336"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 четверть</w:t>
            </w:r>
          </w:p>
        </w:tc>
        <w:tc>
          <w:tcPr>
            <w:tcW w:w="1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31</w:t>
            </w:r>
            <w:r w:rsidRPr="00622AEE">
              <w:rPr>
                <w:rFonts w:ascii="Times New Roman" w:hAnsi="Times New Roman"/>
              </w:rPr>
              <w:t>.1</w:t>
            </w:r>
            <w:r w:rsidRPr="00622AEE">
              <w:rPr>
                <w:rFonts w:ascii="Times New Roman" w:hAnsi="Times New Roman"/>
                <w:lang w:val="en-US"/>
              </w:rPr>
              <w:t>0</w:t>
            </w:r>
            <w:r w:rsidRPr="00622AEE">
              <w:rPr>
                <w:rFonts w:ascii="Times New Roman" w:hAnsi="Times New Roman"/>
              </w:rPr>
              <w:t>.202</w:t>
            </w:r>
            <w:r w:rsidRPr="00622AEE">
              <w:rPr>
                <w:rFonts w:ascii="Times New Roman" w:hAnsi="Times New Roman"/>
                <w:lang w:val="en-US"/>
              </w:rPr>
              <w:t>2</w:t>
            </w:r>
            <w:r w:rsidRPr="00622AEE">
              <w:rPr>
                <w:rFonts w:ascii="Times New Roman" w:hAnsi="Times New Roman"/>
              </w:rPr>
              <w:t>г.</w:t>
            </w:r>
          </w:p>
        </w:tc>
        <w:tc>
          <w:tcPr>
            <w:tcW w:w="152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5</w:t>
            </w:r>
            <w:r w:rsidRPr="00622AEE">
              <w:rPr>
                <w:rFonts w:ascii="Times New Roman" w:hAnsi="Times New Roman"/>
              </w:rPr>
              <w:t>.12.202</w:t>
            </w:r>
            <w:r w:rsidRPr="00622AEE">
              <w:rPr>
                <w:rFonts w:ascii="Times New Roman" w:hAnsi="Times New Roman"/>
                <w:lang w:val="en-US"/>
              </w:rPr>
              <w:t>2</w:t>
            </w:r>
            <w:r w:rsidRPr="00622AEE">
              <w:rPr>
                <w:rFonts w:ascii="Times New Roman" w:hAnsi="Times New Roman"/>
              </w:rPr>
              <w:t>г.</w:t>
            </w:r>
          </w:p>
        </w:tc>
        <w:tc>
          <w:tcPr>
            <w:tcW w:w="2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7 недель</w:t>
            </w:r>
          </w:p>
        </w:tc>
        <w:tc>
          <w:tcPr>
            <w:tcW w:w="2065"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336"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3 четверть</w:t>
            </w:r>
          </w:p>
        </w:tc>
        <w:tc>
          <w:tcPr>
            <w:tcW w:w="1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09</w:t>
            </w:r>
            <w:r w:rsidRPr="00622AEE">
              <w:rPr>
                <w:rFonts w:ascii="Times New Roman" w:hAnsi="Times New Roman"/>
              </w:rPr>
              <w:t>.01.202</w:t>
            </w:r>
            <w:r w:rsidRPr="00622AEE">
              <w:rPr>
                <w:rFonts w:ascii="Times New Roman" w:hAnsi="Times New Roman"/>
                <w:lang w:val="en-US"/>
              </w:rPr>
              <w:t>3</w:t>
            </w:r>
            <w:r w:rsidRPr="00622AEE">
              <w:rPr>
                <w:rFonts w:ascii="Times New Roman" w:hAnsi="Times New Roman"/>
              </w:rPr>
              <w:t>г.</w:t>
            </w:r>
          </w:p>
        </w:tc>
        <w:tc>
          <w:tcPr>
            <w:tcW w:w="152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6</w:t>
            </w:r>
            <w:r w:rsidRPr="00622AEE">
              <w:rPr>
                <w:rFonts w:ascii="Times New Roman" w:hAnsi="Times New Roman"/>
              </w:rPr>
              <w:t>.03.202</w:t>
            </w:r>
            <w:r w:rsidRPr="00622AEE">
              <w:rPr>
                <w:rFonts w:ascii="Times New Roman" w:hAnsi="Times New Roman"/>
                <w:lang w:val="en-US"/>
              </w:rPr>
              <w:t>3</w:t>
            </w:r>
            <w:r w:rsidRPr="00622AEE">
              <w:rPr>
                <w:rFonts w:ascii="Times New Roman" w:hAnsi="Times New Roman"/>
              </w:rPr>
              <w:t>г.</w:t>
            </w:r>
          </w:p>
        </w:tc>
        <w:tc>
          <w:tcPr>
            <w:tcW w:w="2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 xml:space="preserve">11 недель </w:t>
            </w:r>
          </w:p>
        </w:tc>
        <w:tc>
          <w:tcPr>
            <w:tcW w:w="2065"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336"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4 четверть</w:t>
            </w:r>
          </w:p>
        </w:tc>
        <w:tc>
          <w:tcPr>
            <w:tcW w:w="1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0</w:t>
            </w:r>
            <w:r w:rsidRPr="00622AEE">
              <w:rPr>
                <w:rFonts w:ascii="Times New Roman" w:hAnsi="Times New Roman"/>
                <w:lang w:val="en-US"/>
              </w:rPr>
              <w:t>3</w:t>
            </w:r>
            <w:r w:rsidRPr="00622AEE">
              <w:rPr>
                <w:rFonts w:ascii="Times New Roman" w:hAnsi="Times New Roman"/>
              </w:rPr>
              <w:t>.04.202</w:t>
            </w:r>
            <w:r w:rsidRPr="00622AEE">
              <w:rPr>
                <w:rFonts w:ascii="Times New Roman" w:hAnsi="Times New Roman"/>
                <w:lang w:val="en-US"/>
              </w:rPr>
              <w:t>3</w:t>
            </w:r>
            <w:r w:rsidRPr="00622AEE">
              <w:rPr>
                <w:rFonts w:ascii="Times New Roman" w:hAnsi="Times New Roman"/>
              </w:rPr>
              <w:t>г.</w:t>
            </w:r>
          </w:p>
        </w:tc>
        <w:tc>
          <w:tcPr>
            <w:tcW w:w="1521" w:type="dxa"/>
          </w:tcPr>
          <w:p w:rsidR="00743629" w:rsidRPr="00622AEE" w:rsidRDefault="00743629" w:rsidP="00743629">
            <w:pPr>
              <w:spacing w:after="0" w:line="240" w:lineRule="auto"/>
              <w:jc w:val="center"/>
              <w:rPr>
                <w:rFonts w:ascii="Times New Roman" w:hAnsi="Times New Roman"/>
              </w:rPr>
            </w:pPr>
            <w:r>
              <w:rPr>
                <w:rFonts w:ascii="Times New Roman" w:hAnsi="Times New Roman"/>
              </w:rPr>
              <w:t>31</w:t>
            </w:r>
            <w:r w:rsidRPr="00622AEE">
              <w:rPr>
                <w:rFonts w:ascii="Times New Roman" w:hAnsi="Times New Roman"/>
              </w:rPr>
              <w:t>.05.202</w:t>
            </w:r>
            <w:r w:rsidRPr="00622AEE">
              <w:rPr>
                <w:rFonts w:ascii="Times New Roman" w:hAnsi="Times New Roman"/>
                <w:lang w:val="en-US"/>
              </w:rPr>
              <w:t>3</w:t>
            </w:r>
            <w:r w:rsidRPr="00622AEE">
              <w:rPr>
                <w:rFonts w:ascii="Times New Roman" w:hAnsi="Times New Roman"/>
              </w:rPr>
              <w:t>г.</w:t>
            </w:r>
          </w:p>
        </w:tc>
        <w:tc>
          <w:tcPr>
            <w:tcW w:w="2519"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8 недель</w:t>
            </w:r>
          </w:p>
        </w:tc>
        <w:tc>
          <w:tcPr>
            <w:tcW w:w="2065" w:type="dxa"/>
            <w:vMerge/>
          </w:tcPr>
          <w:p w:rsidR="00743629" w:rsidRPr="00622AEE" w:rsidRDefault="00743629" w:rsidP="00743629">
            <w:pPr>
              <w:spacing w:after="0" w:line="240" w:lineRule="auto"/>
              <w:jc w:val="center"/>
              <w:rPr>
                <w:rFonts w:ascii="Times New Roman" w:hAnsi="Times New Roman"/>
              </w:rPr>
            </w:pPr>
          </w:p>
        </w:tc>
        <w:tc>
          <w:tcPr>
            <w:tcW w:w="1559" w:type="dxa"/>
            <w:vMerge/>
          </w:tcPr>
          <w:p w:rsidR="00743629" w:rsidRPr="00622AEE" w:rsidRDefault="00743629" w:rsidP="00743629">
            <w:pPr>
              <w:spacing w:after="0" w:line="240" w:lineRule="auto"/>
              <w:jc w:val="center"/>
              <w:rPr>
                <w:rFonts w:ascii="Times New Roman" w:hAnsi="Times New Roman"/>
              </w:rPr>
            </w:pPr>
          </w:p>
        </w:tc>
      </w:tr>
      <w:tr w:rsidR="00743629" w:rsidRPr="00622AEE" w:rsidTr="00743629">
        <w:tc>
          <w:tcPr>
            <w:tcW w:w="1336"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ИТОГО</w:t>
            </w:r>
          </w:p>
        </w:tc>
        <w:tc>
          <w:tcPr>
            <w:tcW w:w="1519" w:type="dxa"/>
          </w:tcPr>
          <w:p w:rsidR="00743629" w:rsidRPr="00622AEE" w:rsidRDefault="00743629" w:rsidP="00743629">
            <w:pPr>
              <w:spacing w:after="0" w:line="240" w:lineRule="auto"/>
              <w:jc w:val="center"/>
              <w:rPr>
                <w:rFonts w:ascii="Times New Roman" w:hAnsi="Times New Roman"/>
                <w:b/>
              </w:rPr>
            </w:pPr>
          </w:p>
        </w:tc>
        <w:tc>
          <w:tcPr>
            <w:tcW w:w="1521" w:type="dxa"/>
          </w:tcPr>
          <w:p w:rsidR="00743629" w:rsidRPr="00622AEE" w:rsidRDefault="00743629" w:rsidP="00743629">
            <w:pPr>
              <w:spacing w:after="0" w:line="240" w:lineRule="auto"/>
              <w:jc w:val="center"/>
              <w:rPr>
                <w:rFonts w:ascii="Times New Roman" w:hAnsi="Times New Roman"/>
                <w:b/>
              </w:rPr>
            </w:pPr>
          </w:p>
        </w:tc>
        <w:tc>
          <w:tcPr>
            <w:tcW w:w="2519"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35 учебных недели</w:t>
            </w:r>
          </w:p>
        </w:tc>
        <w:tc>
          <w:tcPr>
            <w:tcW w:w="2065"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1 неделя</w:t>
            </w:r>
          </w:p>
        </w:tc>
        <w:tc>
          <w:tcPr>
            <w:tcW w:w="1559" w:type="dxa"/>
            <w:vMerge/>
          </w:tcPr>
          <w:p w:rsidR="00743629" w:rsidRPr="00622AEE" w:rsidRDefault="00743629" w:rsidP="00743629">
            <w:pPr>
              <w:spacing w:after="0" w:line="240" w:lineRule="auto"/>
              <w:jc w:val="center"/>
              <w:rPr>
                <w:rFonts w:ascii="Times New Roman" w:hAnsi="Times New Roman"/>
                <w:b/>
              </w:rPr>
            </w:pPr>
          </w:p>
        </w:tc>
      </w:tr>
    </w:tbl>
    <w:p w:rsidR="00743629" w:rsidRPr="00622AEE" w:rsidRDefault="00743629" w:rsidP="00743629">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622AEE">
        <w:rPr>
          <w:rFonts w:ascii="Times New Roman" w:hAnsi="Times New Roman"/>
          <w:b/>
          <w:sz w:val="28"/>
          <w:szCs w:val="28"/>
        </w:rPr>
        <w:t>Продолжительность каникул в течение 2022-2023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1914"/>
        <w:gridCol w:w="1925"/>
        <w:gridCol w:w="3001"/>
      </w:tblGrid>
      <w:tr w:rsidR="00743629" w:rsidRPr="00622AEE" w:rsidTr="00743629">
        <w:tc>
          <w:tcPr>
            <w:tcW w:w="2505"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Каникулы</w:t>
            </w:r>
          </w:p>
        </w:tc>
        <w:tc>
          <w:tcPr>
            <w:tcW w:w="3839" w:type="dxa"/>
            <w:gridSpan w:val="2"/>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Дата</w:t>
            </w:r>
          </w:p>
        </w:tc>
        <w:tc>
          <w:tcPr>
            <w:tcW w:w="3001"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Продолжительность каникул</w:t>
            </w:r>
          </w:p>
        </w:tc>
      </w:tr>
      <w:tr w:rsidR="00743629" w:rsidRPr="00622AEE" w:rsidTr="00743629">
        <w:tc>
          <w:tcPr>
            <w:tcW w:w="250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 xml:space="preserve">Осенние </w:t>
            </w:r>
          </w:p>
        </w:tc>
        <w:tc>
          <w:tcPr>
            <w:tcW w:w="1914"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24</w:t>
            </w:r>
            <w:r w:rsidRPr="00622AEE">
              <w:rPr>
                <w:rFonts w:ascii="Times New Roman" w:hAnsi="Times New Roman"/>
              </w:rPr>
              <w:t>.1</w:t>
            </w:r>
            <w:r w:rsidRPr="00622AEE">
              <w:rPr>
                <w:rFonts w:ascii="Times New Roman" w:hAnsi="Times New Roman"/>
                <w:lang w:val="en-US"/>
              </w:rPr>
              <w:t>0</w:t>
            </w:r>
            <w:r w:rsidRPr="00622AEE">
              <w:rPr>
                <w:rFonts w:ascii="Times New Roman" w:hAnsi="Times New Roman"/>
              </w:rPr>
              <w:t>.202</w:t>
            </w:r>
            <w:r w:rsidRPr="00622AEE">
              <w:rPr>
                <w:rFonts w:ascii="Times New Roman" w:hAnsi="Times New Roman"/>
                <w:lang w:val="en-US"/>
              </w:rPr>
              <w:t>2</w:t>
            </w:r>
            <w:r w:rsidRPr="00622AEE">
              <w:rPr>
                <w:rFonts w:ascii="Times New Roman" w:hAnsi="Times New Roman"/>
              </w:rPr>
              <w:t xml:space="preserve"> г.</w:t>
            </w:r>
          </w:p>
        </w:tc>
        <w:tc>
          <w:tcPr>
            <w:tcW w:w="192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30</w:t>
            </w:r>
            <w:r w:rsidRPr="00622AEE">
              <w:rPr>
                <w:rFonts w:ascii="Times New Roman" w:hAnsi="Times New Roman"/>
              </w:rPr>
              <w:t>.1</w:t>
            </w:r>
            <w:r w:rsidRPr="00622AEE">
              <w:rPr>
                <w:rFonts w:ascii="Times New Roman" w:hAnsi="Times New Roman"/>
                <w:lang w:val="en-US"/>
              </w:rPr>
              <w:t>0</w:t>
            </w:r>
            <w:r w:rsidRPr="00622AEE">
              <w:rPr>
                <w:rFonts w:ascii="Times New Roman" w:hAnsi="Times New Roman"/>
              </w:rPr>
              <w:t>.202</w:t>
            </w:r>
            <w:r w:rsidRPr="00622AEE">
              <w:rPr>
                <w:rFonts w:ascii="Times New Roman" w:hAnsi="Times New Roman"/>
                <w:lang w:val="en-US"/>
              </w:rPr>
              <w:t>2</w:t>
            </w:r>
            <w:r w:rsidRPr="00622AEE">
              <w:rPr>
                <w:rFonts w:ascii="Times New Roman" w:hAnsi="Times New Roman"/>
              </w:rPr>
              <w:t xml:space="preserve"> г.</w:t>
            </w:r>
          </w:p>
        </w:tc>
        <w:tc>
          <w:tcPr>
            <w:tcW w:w="300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7</w:t>
            </w:r>
            <w:r w:rsidRPr="00622AEE">
              <w:rPr>
                <w:rFonts w:ascii="Times New Roman" w:hAnsi="Times New Roman"/>
              </w:rPr>
              <w:t xml:space="preserve"> дней</w:t>
            </w:r>
          </w:p>
        </w:tc>
      </w:tr>
      <w:tr w:rsidR="00743629" w:rsidRPr="00622AEE" w:rsidTr="00743629">
        <w:tc>
          <w:tcPr>
            <w:tcW w:w="250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Зимние</w:t>
            </w:r>
          </w:p>
        </w:tc>
        <w:tc>
          <w:tcPr>
            <w:tcW w:w="1914"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26</w:t>
            </w:r>
            <w:r w:rsidRPr="00622AEE">
              <w:rPr>
                <w:rFonts w:ascii="Times New Roman" w:hAnsi="Times New Roman"/>
              </w:rPr>
              <w:t>.12.202</w:t>
            </w:r>
            <w:r w:rsidRPr="00622AEE">
              <w:rPr>
                <w:rFonts w:ascii="Times New Roman" w:hAnsi="Times New Roman"/>
                <w:lang w:val="en-US"/>
              </w:rPr>
              <w:t>2</w:t>
            </w:r>
            <w:r w:rsidRPr="00622AEE">
              <w:rPr>
                <w:rFonts w:ascii="Times New Roman" w:hAnsi="Times New Roman"/>
              </w:rPr>
              <w:t xml:space="preserve"> г.</w:t>
            </w:r>
          </w:p>
        </w:tc>
        <w:tc>
          <w:tcPr>
            <w:tcW w:w="192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0</w:t>
            </w:r>
            <w:r w:rsidRPr="00622AEE">
              <w:rPr>
                <w:rFonts w:ascii="Times New Roman" w:hAnsi="Times New Roman"/>
                <w:lang w:val="en-US"/>
              </w:rPr>
              <w:t>8</w:t>
            </w:r>
            <w:r w:rsidRPr="00622AEE">
              <w:rPr>
                <w:rFonts w:ascii="Times New Roman" w:hAnsi="Times New Roman"/>
              </w:rPr>
              <w:t>.01.202</w:t>
            </w:r>
            <w:r w:rsidRPr="00622AEE">
              <w:rPr>
                <w:rFonts w:ascii="Times New Roman" w:hAnsi="Times New Roman"/>
                <w:lang w:val="en-US"/>
              </w:rPr>
              <w:t>3</w:t>
            </w:r>
            <w:r w:rsidRPr="00622AEE">
              <w:rPr>
                <w:rFonts w:ascii="Times New Roman" w:hAnsi="Times New Roman"/>
              </w:rPr>
              <w:t xml:space="preserve"> г.</w:t>
            </w:r>
          </w:p>
        </w:tc>
        <w:tc>
          <w:tcPr>
            <w:tcW w:w="300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1</w:t>
            </w:r>
            <w:r w:rsidRPr="00622AEE">
              <w:rPr>
                <w:rFonts w:ascii="Times New Roman" w:hAnsi="Times New Roman"/>
                <w:lang w:val="en-US"/>
              </w:rPr>
              <w:t>4</w:t>
            </w:r>
            <w:r w:rsidRPr="00622AEE">
              <w:rPr>
                <w:rFonts w:ascii="Times New Roman" w:hAnsi="Times New Roman"/>
              </w:rPr>
              <w:t xml:space="preserve"> дней</w:t>
            </w:r>
          </w:p>
        </w:tc>
      </w:tr>
      <w:tr w:rsidR="00743629" w:rsidRPr="00622AEE" w:rsidTr="00743629">
        <w:tc>
          <w:tcPr>
            <w:tcW w:w="250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Весенние</w:t>
            </w:r>
          </w:p>
        </w:tc>
        <w:tc>
          <w:tcPr>
            <w:tcW w:w="1914"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7</w:t>
            </w:r>
            <w:r w:rsidRPr="00622AEE">
              <w:rPr>
                <w:rFonts w:ascii="Times New Roman" w:hAnsi="Times New Roman"/>
              </w:rPr>
              <w:t>.03.202</w:t>
            </w:r>
            <w:r w:rsidRPr="00622AEE">
              <w:rPr>
                <w:rFonts w:ascii="Times New Roman" w:hAnsi="Times New Roman"/>
                <w:lang w:val="en-US"/>
              </w:rPr>
              <w:t>3</w:t>
            </w:r>
            <w:r w:rsidRPr="00622AEE">
              <w:rPr>
                <w:rFonts w:ascii="Times New Roman" w:hAnsi="Times New Roman"/>
              </w:rPr>
              <w:t xml:space="preserve"> г.</w:t>
            </w:r>
          </w:p>
        </w:tc>
        <w:tc>
          <w:tcPr>
            <w:tcW w:w="192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0</w:t>
            </w:r>
            <w:r w:rsidRPr="00622AEE">
              <w:rPr>
                <w:rFonts w:ascii="Times New Roman" w:hAnsi="Times New Roman"/>
                <w:lang w:val="en-US"/>
              </w:rPr>
              <w:t>2</w:t>
            </w:r>
            <w:r w:rsidRPr="00622AEE">
              <w:rPr>
                <w:rFonts w:ascii="Times New Roman" w:hAnsi="Times New Roman"/>
              </w:rPr>
              <w:t>.04.202</w:t>
            </w:r>
            <w:r w:rsidRPr="00622AEE">
              <w:rPr>
                <w:rFonts w:ascii="Times New Roman" w:hAnsi="Times New Roman"/>
                <w:lang w:val="en-US"/>
              </w:rPr>
              <w:t>3</w:t>
            </w:r>
            <w:r w:rsidRPr="00622AEE">
              <w:rPr>
                <w:rFonts w:ascii="Times New Roman" w:hAnsi="Times New Roman"/>
              </w:rPr>
              <w:t xml:space="preserve"> г.</w:t>
            </w:r>
          </w:p>
        </w:tc>
        <w:tc>
          <w:tcPr>
            <w:tcW w:w="300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lang w:val="en-US"/>
              </w:rPr>
              <w:t>7</w:t>
            </w:r>
            <w:r w:rsidRPr="00622AEE">
              <w:rPr>
                <w:rFonts w:ascii="Times New Roman" w:hAnsi="Times New Roman"/>
              </w:rPr>
              <w:t xml:space="preserve"> дней</w:t>
            </w:r>
          </w:p>
        </w:tc>
      </w:tr>
      <w:tr w:rsidR="00743629" w:rsidRPr="00622AEE" w:rsidTr="00743629">
        <w:tc>
          <w:tcPr>
            <w:tcW w:w="2505"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ВСЕГО</w:t>
            </w:r>
          </w:p>
        </w:tc>
        <w:tc>
          <w:tcPr>
            <w:tcW w:w="1914" w:type="dxa"/>
          </w:tcPr>
          <w:p w:rsidR="00743629" w:rsidRPr="00622AEE" w:rsidRDefault="00743629" w:rsidP="00743629">
            <w:pPr>
              <w:spacing w:after="0" w:line="240" w:lineRule="auto"/>
              <w:jc w:val="center"/>
              <w:rPr>
                <w:rFonts w:ascii="Times New Roman" w:hAnsi="Times New Roman"/>
                <w:b/>
              </w:rPr>
            </w:pPr>
          </w:p>
        </w:tc>
        <w:tc>
          <w:tcPr>
            <w:tcW w:w="1925" w:type="dxa"/>
          </w:tcPr>
          <w:p w:rsidR="00743629" w:rsidRPr="00622AEE" w:rsidRDefault="00743629" w:rsidP="00743629">
            <w:pPr>
              <w:spacing w:after="0" w:line="240" w:lineRule="auto"/>
              <w:jc w:val="center"/>
              <w:rPr>
                <w:rFonts w:ascii="Times New Roman" w:hAnsi="Times New Roman"/>
                <w:b/>
              </w:rPr>
            </w:pPr>
          </w:p>
        </w:tc>
        <w:tc>
          <w:tcPr>
            <w:tcW w:w="3001" w:type="dxa"/>
          </w:tcPr>
          <w:p w:rsidR="00743629" w:rsidRPr="00622AEE" w:rsidRDefault="00743629" w:rsidP="00743629">
            <w:pPr>
              <w:spacing w:after="0" w:line="240" w:lineRule="auto"/>
              <w:jc w:val="center"/>
              <w:rPr>
                <w:rFonts w:ascii="Times New Roman" w:hAnsi="Times New Roman"/>
                <w:b/>
              </w:rPr>
            </w:pPr>
            <w:r w:rsidRPr="00622AEE">
              <w:rPr>
                <w:rFonts w:ascii="Times New Roman" w:hAnsi="Times New Roman"/>
                <w:b/>
              </w:rPr>
              <w:t>30 календарных дней</w:t>
            </w:r>
          </w:p>
        </w:tc>
      </w:tr>
      <w:tr w:rsidR="00743629" w:rsidRPr="00622AEE" w:rsidTr="00743629">
        <w:tc>
          <w:tcPr>
            <w:tcW w:w="250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Дополнительные каникулы для обучающихся 1 классов</w:t>
            </w:r>
          </w:p>
        </w:tc>
        <w:tc>
          <w:tcPr>
            <w:tcW w:w="1914"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0</w:t>
            </w:r>
            <w:r w:rsidRPr="00622AEE">
              <w:rPr>
                <w:rFonts w:ascii="Times New Roman" w:hAnsi="Times New Roman"/>
              </w:rPr>
              <w:t>.02.202</w:t>
            </w:r>
            <w:r w:rsidRPr="00622AEE">
              <w:rPr>
                <w:rFonts w:ascii="Times New Roman" w:hAnsi="Times New Roman"/>
                <w:lang w:val="en-US"/>
              </w:rPr>
              <w:t>3</w:t>
            </w:r>
            <w:r w:rsidRPr="00622AEE">
              <w:rPr>
                <w:rFonts w:ascii="Times New Roman" w:hAnsi="Times New Roman"/>
              </w:rPr>
              <w:t xml:space="preserve"> г. </w:t>
            </w:r>
          </w:p>
        </w:tc>
        <w:tc>
          <w:tcPr>
            <w:tcW w:w="192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2</w:t>
            </w:r>
            <w:r w:rsidRPr="00622AEE">
              <w:rPr>
                <w:rFonts w:ascii="Times New Roman" w:hAnsi="Times New Roman"/>
                <w:lang w:val="en-US"/>
              </w:rPr>
              <w:t>6</w:t>
            </w:r>
            <w:r w:rsidRPr="00622AEE">
              <w:rPr>
                <w:rFonts w:ascii="Times New Roman" w:hAnsi="Times New Roman"/>
              </w:rPr>
              <w:t>.02.202</w:t>
            </w:r>
            <w:r w:rsidRPr="00622AEE">
              <w:rPr>
                <w:rFonts w:ascii="Times New Roman" w:hAnsi="Times New Roman"/>
                <w:lang w:val="en-US"/>
              </w:rPr>
              <w:t>3</w:t>
            </w:r>
            <w:r w:rsidRPr="00622AEE">
              <w:rPr>
                <w:rFonts w:ascii="Times New Roman" w:hAnsi="Times New Roman"/>
              </w:rPr>
              <w:t xml:space="preserve"> г. </w:t>
            </w:r>
          </w:p>
        </w:tc>
        <w:tc>
          <w:tcPr>
            <w:tcW w:w="300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7 дней</w:t>
            </w:r>
          </w:p>
        </w:tc>
      </w:tr>
      <w:tr w:rsidR="00743629" w:rsidRPr="00622AEE" w:rsidTr="00743629">
        <w:trPr>
          <w:trHeight w:val="525"/>
        </w:trPr>
        <w:tc>
          <w:tcPr>
            <w:tcW w:w="250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Летние каникулы для обучающихся</w:t>
            </w:r>
          </w:p>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1-4 классов</w:t>
            </w:r>
            <w:r>
              <w:rPr>
                <w:rFonts w:ascii="Times New Roman" w:hAnsi="Times New Roman"/>
              </w:rPr>
              <w:t xml:space="preserve"> </w:t>
            </w:r>
          </w:p>
        </w:tc>
        <w:tc>
          <w:tcPr>
            <w:tcW w:w="1914"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01.06.202</w:t>
            </w:r>
            <w:r w:rsidRPr="00622AEE">
              <w:rPr>
                <w:rFonts w:ascii="Times New Roman" w:hAnsi="Times New Roman"/>
                <w:lang w:val="en-US"/>
              </w:rPr>
              <w:t>3</w:t>
            </w:r>
            <w:r w:rsidRPr="00622AEE">
              <w:rPr>
                <w:rFonts w:ascii="Times New Roman" w:hAnsi="Times New Roman"/>
              </w:rPr>
              <w:t xml:space="preserve"> г. </w:t>
            </w:r>
          </w:p>
        </w:tc>
        <w:tc>
          <w:tcPr>
            <w:tcW w:w="1925"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31.08.202</w:t>
            </w:r>
            <w:r w:rsidRPr="00622AEE">
              <w:rPr>
                <w:rFonts w:ascii="Times New Roman" w:hAnsi="Times New Roman"/>
                <w:lang w:val="en-US"/>
              </w:rPr>
              <w:t>3</w:t>
            </w:r>
            <w:r w:rsidRPr="00622AEE">
              <w:rPr>
                <w:rFonts w:ascii="Times New Roman" w:hAnsi="Times New Roman"/>
              </w:rPr>
              <w:t xml:space="preserve"> г. </w:t>
            </w:r>
          </w:p>
        </w:tc>
        <w:tc>
          <w:tcPr>
            <w:tcW w:w="3001" w:type="dxa"/>
          </w:tcPr>
          <w:p w:rsidR="00743629" w:rsidRPr="00622AEE" w:rsidRDefault="00743629" w:rsidP="00743629">
            <w:pPr>
              <w:spacing w:after="0" w:line="240" w:lineRule="auto"/>
              <w:jc w:val="center"/>
              <w:rPr>
                <w:rFonts w:ascii="Times New Roman" w:hAnsi="Times New Roman"/>
              </w:rPr>
            </w:pPr>
            <w:r w:rsidRPr="00622AEE">
              <w:rPr>
                <w:rFonts w:ascii="Times New Roman" w:hAnsi="Times New Roman"/>
              </w:rPr>
              <w:t xml:space="preserve"> 92 дня</w:t>
            </w:r>
          </w:p>
        </w:tc>
      </w:tr>
    </w:tbl>
    <w:p w:rsidR="00743629" w:rsidRDefault="00743629" w:rsidP="00743629">
      <w:r>
        <w:rPr>
          <w:sz w:val="28"/>
          <w:szCs w:val="28"/>
        </w:rPr>
        <w:t xml:space="preserve">  </w:t>
      </w:r>
    </w:p>
    <w:p w:rsidR="00743629" w:rsidRDefault="00743629" w:rsidP="00743629">
      <w:pPr>
        <w:spacing w:after="0" w:line="240" w:lineRule="auto"/>
        <w:ind w:left="-539" w:firstLine="539"/>
        <w:jc w:val="both"/>
        <w:rPr>
          <w:rFonts w:ascii="Times New Roman" w:hAnsi="Times New Roman"/>
          <w:b/>
          <w:sz w:val="24"/>
          <w:szCs w:val="24"/>
        </w:rPr>
      </w:pPr>
    </w:p>
    <w:p w:rsidR="00743629" w:rsidRPr="00E77D0E" w:rsidRDefault="00743629" w:rsidP="00E77D0E">
      <w:pPr>
        <w:spacing w:after="0" w:line="240" w:lineRule="auto"/>
        <w:jc w:val="center"/>
        <w:rPr>
          <w:rFonts w:ascii="Times New Roman" w:hAnsi="Times New Roman"/>
          <w:b/>
          <w:sz w:val="24"/>
          <w:szCs w:val="24"/>
        </w:rPr>
      </w:pPr>
    </w:p>
    <w:p w:rsidR="00FB0CA3" w:rsidRDefault="00743629" w:rsidP="00E77D0E">
      <w:pPr>
        <w:jc w:val="center"/>
        <w:rPr>
          <w:rFonts w:ascii="Times New Roman" w:hAnsi="Times New Roman"/>
          <w:b/>
          <w:sz w:val="24"/>
          <w:szCs w:val="24"/>
        </w:rPr>
      </w:pPr>
      <w:r>
        <w:rPr>
          <w:rFonts w:ascii="Times New Roman" w:hAnsi="Times New Roman"/>
          <w:b/>
          <w:sz w:val="24"/>
          <w:szCs w:val="24"/>
        </w:rPr>
        <w:t xml:space="preserve"> </w:t>
      </w:r>
    </w:p>
    <w:p w:rsidR="00743629" w:rsidRDefault="00743629" w:rsidP="00E77D0E">
      <w:pPr>
        <w:jc w:val="center"/>
        <w:rPr>
          <w:rFonts w:ascii="Times New Roman" w:hAnsi="Times New Roman"/>
          <w:b/>
          <w:sz w:val="24"/>
          <w:szCs w:val="24"/>
        </w:rPr>
      </w:pPr>
    </w:p>
    <w:p w:rsidR="00FB0CA3" w:rsidRPr="00DD7612" w:rsidRDefault="00743629" w:rsidP="00E77D0E">
      <w:pPr>
        <w:jc w:val="center"/>
        <w:rPr>
          <w:rFonts w:ascii="Times New Roman" w:hAnsi="Times New Roman"/>
          <w:b/>
          <w:sz w:val="24"/>
          <w:szCs w:val="24"/>
        </w:rPr>
      </w:pPr>
      <w:r>
        <w:rPr>
          <w:rFonts w:ascii="Times New Roman" w:hAnsi="Times New Roman"/>
          <w:b/>
          <w:sz w:val="24"/>
          <w:szCs w:val="24"/>
        </w:rPr>
        <w:t>Н</w:t>
      </w:r>
      <w:r w:rsidR="00FB0CA3" w:rsidRPr="00DD7612">
        <w:rPr>
          <w:rFonts w:ascii="Times New Roman" w:hAnsi="Times New Roman"/>
          <w:b/>
          <w:sz w:val="24"/>
          <w:szCs w:val="24"/>
        </w:rPr>
        <w:t>аполняемость обязательной части определена составом учебных предметов о</w:t>
      </w:r>
      <w:r w:rsidR="00FB0CA3">
        <w:rPr>
          <w:rFonts w:ascii="Times New Roman" w:hAnsi="Times New Roman"/>
          <w:b/>
          <w:sz w:val="24"/>
          <w:szCs w:val="24"/>
        </w:rPr>
        <w:t>бязательных предметных областей</w:t>
      </w:r>
    </w:p>
    <w:p w:rsidR="00FB0CA3" w:rsidRPr="00DD7612" w:rsidRDefault="00FB0CA3" w:rsidP="00E04AB3">
      <w:pPr>
        <w:autoSpaceDE w:val="0"/>
        <w:autoSpaceDN w:val="0"/>
        <w:adjustRightInd w:val="0"/>
        <w:spacing w:after="0" w:line="240" w:lineRule="auto"/>
        <w:jc w:val="center"/>
        <w:rPr>
          <w:rFonts w:ascii="Times New Roman" w:hAnsi="Times New Roman"/>
          <w:b/>
          <w:i/>
          <w:sz w:val="24"/>
          <w:szCs w:val="24"/>
        </w:rPr>
      </w:pPr>
      <w:r w:rsidRPr="00DD7612">
        <w:rPr>
          <w:rFonts w:ascii="Times New Roman" w:hAnsi="Times New Roman"/>
          <w:b/>
          <w:i/>
          <w:sz w:val="24"/>
          <w:szCs w:val="24"/>
        </w:rPr>
        <w:t xml:space="preserve">Недельный учебный план начального общего образования </w:t>
      </w:r>
    </w:p>
    <w:p w:rsidR="00FB0CA3" w:rsidRPr="00DD7612" w:rsidRDefault="00FB0CA3" w:rsidP="00E04AB3">
      <w:pPr>
        <w:autoSpaceDE w:val="0"/>
        <w:autoSpaceDN w:val="0"/>
        <w:adjustRightInd w:val="0"/>
        <w:spacing w:after="0" w:line="240" w:lineRule="auto"/>
        <w:jc w:val="center"/>
        <w:rPr>
          <w:rFonts w:ascii="Times New Roman" w:hAnsi="Times New Roman"/>
          <w:b/>
          <w:i/>
          <w:sz w:val="24"/>
          <w:szCs w:val="24"/>
        </w:rPr>
      </w:pPr>
      <w:r w:rsidRPr="00DD7612">
        <w:rPr>
          <w:rFonts w:ascii="Times New Roman" w:hAnsi="Times New Roman"/>
          <w:b/>
          <w:i/>
          <w:sz w:val="24"/>
          <w:szCs w:val="24"/>
        </w:rPr>
        <w:t>на пятидневную учебную неделю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551"/>
        <w:gridCol w:w="993"/>
        <w:gridCol w:w="992"/>
        <w:gridCol w:w="992"/>
        <w:gridCol w:w="992"/>
        <w:gridCol w:w="851"/>
      </w:tblGrid>
      <w:tr w:rsidR="00FB0CA3" w:rsidRPr="00DD7612" w:rsidTr="001C789F">
        <w:tc>
          <w:tcPr>
            <w:tcW w:w="2376" w:type="dxa"/>
            <w:vMerge w:val="restart"/>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sz w:val="24"/>
                <w:szCs w:val="24"/>
              </w:rPr>
              <w:lastRenderedPageBreak/>
              <w:tab/>
            </w:r>
            <w:r w:rsidRPr="00DD7612">
              <w:rPr>
                <w:rFonts w:ascii="Times New Roman" w:hAnsi="Times New Roman"/>
                <w:b/>
                <w:sz w:val="24"/>
                <w:szCs w:val="24"/>
              </w:rPr>
              <w:t>Предметные области</w:t>
            </w:r>
          </w:p>
        </w:tc>
        <w:tc>
          <w:tcPr>
            <w:tcW w:w="2551" w:type="dxa"/>
            <w:vMerge w:val="restart"/>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Учебные предметы</w:t>
            </w:r>
          </w:p>
        </w:tc>
        <w:tc>
          <w:tcPr>
            <w:tcW w:w="3969" w:type="dxa"/>
            <w:gridSpan w:val="4"/>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Количество часов в неделю</w:t>
            </w:r>
          </w:p>
        </w:tc>
        <w:tc>
          <w:tcPr>
            <w:tcW w:w="851" w:type="dxa"/>
            <w:vMerge w:val="restart"/>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Всего</w:t>
            </w:r>
          </w:p>
        </w:tc>
      </w:tr>
      <w:tr w:rsidR="00FB0CA3" w:rsidRPr="00DD7612" w:rsidTr="001C789F">
        <w:tc>
          <w:tcPr>
            <w:tcW w:w="2376" w:type="dxa"/>
            <w:vMerge/>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p>
        </w:tc>
        <w:tc>
          <w:tcPr>
            <w:tcW w:w="2551" w:type="dxa"/>
            <w:vMerge/>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I</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II</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III</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IV</w:t>
            </w:r>
          </w:p>
        </w:tc>
        <w:tc>
          <w:tcPr>
            <w:tcW w:w="851" w:type="dxa"/>
            <w:vMerge/>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p>
        </w:tc>
      </w:tr>
      <w:tr w:rsidR="00FB0CA3" w:rsidRPr="00DD7612" w:rsidTr="001C789F">
        <w:tc>
          <w:tcPr>
            <w:tcW w:w="9747" w:type="dxa"/>
            <w:gridSpan w:val="7"/>
          </w:tcPr>
          <w:p w:rsidR="00FB0CA3" w:rsidRPr="00DD7612" w:rsidRDefault="00FB0CA3" w:rsidP="00E04AB3">
            <w:pPr>
              <w:autoSpaceDE w:val="0"/>
              <w:autoSpaceDN w:val="0"/>
              <w:adjustRightInd w:val="0"/>
              <w:spacing w:after="0" w:line="240" w:lineRule="auto"/>
              <w:jc w:val="both"/>
              <w:rPr>
                <w:rFonts w:ascii="Times New Roman" w:hAnsi="Times New Roman"/>
                <w:i/>
                <w:iCs/>
                <w:sz w:val="24"/>
                <w:szCs w:val="24"/>
              </w:rPr>
            </w:pPr>
            <w:r w:rsidRPr="00DD7612">
              <w:rPr>
                <w:rFonts w:ascii="Times New Roman" w:hAnsi="Times New Roman"/>
                <w:i/>
                <w:iCs/>
                <w:sz w:val="24"/>
                <w:szCs w:val="24"/>
              </w:rPr>
              <w:t>Обязательная часть</w:t>
            </w:r>
          </w:p>
        </w:tc>
      </w:tr>
      <w:tr w:rsidR="00FB0CA3" w:rsidRPr="00DD7612" w:rsidTr="001C789F">
        <w:tc>
          <w:tcPr>
            <w:tcW w:w="2376" w:type="dxa"/>
            <w:vMerge w:val="restart"/>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Русский язык</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и литературное</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чтение</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Русский язык</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16</w:t>
            </w:r>
          </w:p>
        </w:tc>
      </w:tr>
      <w:tr w:rsidR="00FB0CA3" w:rsidRPr="00DD7612" w:rsidTr="001C789F">
        <w:tc>
          <w:tcPr>
            <w:tcW w:w="2376" w:type="dxa"/>
            <w:vMerge/>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Литературное чтение</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3</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15</w:t>
            </w:r>
          </w:p>
        </w:tc>
      </w:tr>
      <w:tr w:rsidR="00FB0CA3" w:rsidRPr="00DD7612" w:rsidTr="001C789F">
        <w:tc>
          <w:tcPr>
            <w:tcW w:w="2376" w:type="dxa"/>
            <w:vMerge w:val="restart"/>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Родной язык и литературное чтение</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Родной язык</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FB0CA3" w:rsidRPr="00DD7612" w:rsidTr="001C789F">
        <w:tc>
          <w:tcPr>
            <w:tcW w:w="2376" w:type="dxa"/>
            <w:vMerge/>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Литературное чтение на родном языке</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FB0CA3" w:rsidRPr="00DD7612" w:rsidTr="001C789F">
        <w:tc>
          <w:tcPr>
            <w:tcW w:w="2376"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Иностранный язык</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Иностранный язык</w:t>
            </w:r>
            <w:r>
              <w:rPr>
                <w:rFonts w:ascii="Times New Roman" w:hAnsi="Times New Roman"/>
                <w:sz w:val="24"/>
                <w:szCs w:val="24"/>
              </w:rPr>
              <w:t xml:space="preserve"> </w:t>
            </w:r>
            <w:r w:rsidRPr="00DD7612">
              <w:rPr>
                <w:rFonts w:ascii="Times New Roman" w:hAnsi="Times New Roman"/>
                <w:sz w:val="24"/>
                <w:szCs w:val="24"/>
              </w:rPr>
              <w:t>(английский)</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6</w:t>
            </w:r>
          </w:p>
        </w:tc>
      </w:tr>
      <w:tr w:rsidR="00FB0CA3" w:rsidRPr="00DD7612" w:rsidTr="001C789F">
        <w:tc>
          <w:tcPr>
            <w:tcW w:w="2376"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Математика</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и информатика</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Математика</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16</w:t>
            </w:r>
          </w:p>
        </w:tc>
      </w:tr>
      <w:tr w:rsidR="00FB0CA3" w:rsidRPr="00DD7612" w:rsidTr="001C789F">
        <w:tc>
          <w:tcPr>
            <w:tcW w:w="2376"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Обществознание</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и естествознание</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(Окружающий мир)</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Окружающий мир</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8</w:t>
            </w:r>
          </w:p>
        </w:tc>
      </w:tr>
      <w:tr w:rsidR="00FB0CA3" w:rsidRPr="00DD7612" w:rsidTr="001C789F">
        <w:tc>
          <w:tcPr>
            <w:tcW w:w="2376"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Основы религиозных</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культур и светской</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этики</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Основы религиозных</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культур и светской</w:t>
            </w:r>
          </w:p>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этики </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r>
      <w:tr w:rsidR="00FB0CA3" w:rsidRPr="00DD7612" w:rsidTr="001C789F">
        <w:tc>
          <w:tcPr>
            <w:tcW w:w="2376" w:type="dxa"/>
            <w:vMerge w:val="restart"/>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Искусство</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Музыка</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r>
      <w:tr w:rsidR="00FB0CA3" w:rsidRPr="00DD7612" w:rsidTr="001C789F">
        <w:tc>
          <w:tcPr>
            <w:tcW w:w="2376" w:type="dxa"/>
            <w:vMerge/>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Изобразительное искусство</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r>
      <w:tr w:rsidR="00FB0CA3" w:rsidRPr="00DD7612" w:rsidTr="001C789F">
        <w:tc>
          <w:tcPr>
            <w:tcW w:w="2376"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Технология</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Технология</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4</w:t>
            </w:r>
          </w:p>
        </w:tc>
      </w:tr>
      <w:tr w:rsidR="00FB0CA3" w:rsidRPr="00DD7612" w:rsidTr="001C789F">
        <w:tc>
          <w:tcPr>
            <w:tcW w:w="2376"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Физическая культура</w:t>
            </w: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r w:rsidRPr="00DD7612">
              <w:rPr>
                <w:rFonts w:ascii="Times New Roman" w:hAnsi="Times New Roman"/>
                <w:sz w:val="24"/>
                <w:szCs w:val="24"/>
              </w:rPr>
              <w:t>Физическая культура</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3</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3</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3</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3</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12</w:t>
            </w:r>
          </w:p>
        </w:tc>
      </w:tr>
      <w:tr w:rsidR="00FB0CA3" w:rsidRPr="00DD7612" w:rsidTr="001C789F">
        <w:tc>
          <w:tcPr>
            <w:tcW w:w="2376" w:type="dxa"/>
          </w:tcPr>
          <w:p w:rsidR="00FB0CA3" w:rsidRPr="00DD7612" w:rsidRDefault="00FB0CA3" w:rsidP="00E04AB3">
            <w:pPr>
              <w:autoSpaceDE w:val="0"/>
              <w:autoSpaceDN w:val="0"/>
              <w:adjustRightInd w:val="0"/>
              <w:spacing w:after="0" w:line="240" w:lineRule="auto"/>
              <w:jc w:val="both"/>
              <w:rPr>
                <w:rFonts w:ascii="Times New Roman" w:hAnsi="Times New Roman"/>
                <w:sz w:val="24"/>
                <w:szCs w:val="24"/>
              </w:rPr>
            </w:pPr>
          </w:p>
        </w:tc>
        <w:tc>
          <w:tcPr>
            <w:tcW w:w="2551" w:type="dxa"/>
          </w:tcPr>
          <w:p w:rsidR="00FB0CA3" w:rsidRPr="00DD7612" w:rsidRDefault="00FB0CA3" w:rsidP="00E04AB3">
            <w:pPr>
              <w:autoSpaceDE w:val="0"/>
              <w:autoSpaceDN w:val="0"/>
              <w:adjustRightInd w:val="0"/>
              <w:spacing w:after="0" w:line="240" w:lineRule="auto"/>
              <w:jc w:val="both"/>
              <w:rPr>
                <w:rFonts w:ascii="Times New Roman" w:hAnsi="Times New Roman"/>
                <w:b/>
                <w:sz w:val="24"/>
                <w:szCs w:val="24"/>
              </w:rPr>
            </w:pPr>
            <w:r w:rsidRPr="00DD7612">
              <w:rPr>
                <w:rFonts w:ascii="Times New Roman" w:hAnsi="Times New Roman"/>
                <w:b/>
                <w:sz w:val="24"/>
                <w:szCs w:val="24"/>
              </w:rPr>
              <w:t>Итого:</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r>
              <w:rPr>
                <w:rFonts w:ascii="Times New Roman" w:hAnsi="Times New Roman"/>
                <w:sz w:val="24"/>
                <w:szCs w:val="24"/>
              </w:rPr>
              <w:t>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r>
              <w:rPr>
                <w:rFonts w:ascii="Times New Roman" w:hAnsi="Times New Roman"/>
                <w:sz w:val="24"/>
                <w:szCs w:val="24"/>
              </w:rPr>
              <w:t>3</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r>
              <w:rPr>
                <w:rFonts w:ascii="Times New Roman" w:hAnsi="Times New Roman"/>
                <w:sz w:val="24"/>
                <w:szCs w:val="24"/>
              </w:rPr>
              <w:t>3</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sidRPr="00DD7612">
              <w:rPr>
                <w:rFonts w:ascii="Times New Roman" w:hAnsi="Times New Roman"/>
                <w:sz w:val="24"/>
                <w:szCs w:val="24"/>
              </w:rPr>
              <w:t>2</w:t>
            </w:r>
            <w:r>
              <w:rPr>
                <w:rFonts w:ascii="Times New Roman" w:hAnsi="Times New Roman"/>
                <w:sz w:val="24"/>
                <w:szCs w:val="24"/>
              </w:rPr>
              <w:t>3</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w:t>
            </w:r>
          </w:p>
        </w:tc>
      </w:tr>
      <w:tr w:rsidR="00FB0CA3" w:rsidRPr="00DD7612" w:rsidTr="001C789F">
        <w:tc>
          <w:tcPr>
            <w:tcW w:w="4927" w:type="dxa"/>
            <w:gridSpan w:val="2"/>
          </w:tcPr>
          <w:p w:rsidR="00FB0CA3" w:rsidRPr="00DD7612" w:rsidRDefault="00FB0CA3" w:rsidP="00E04AB3">
            <w:pPr>
              <w:autoSpaceDE w:val="0"/>
              <w:autoSpaceDN w:val="0"/>
              <w:adjustRightInd w:val="0"/>
              <w:spacing w:after="0" w:line="240" w:lineRule="auto"/>
              <w:jc w:val="both"/>
              <w:rPr>
                <w:rFonts w:ascii="Times New Roman" w:hAnsi="Times New Roman"/>
                <w:b/>
                <w:sz w:val="24"/>
                <w:szCs w:val="24"/>
              </w:rPr>
            </w:pPr>
            <w:r w:rsidRPr="00DD7612">
              <w:rPr>
                <w:rFonts w:ascii="Times New Roman" w:hAnsi="Times New Roman"/>
                <w:b/>
                <w:sz w:val="24"/>
                <w:szCs w:val="24"/>
              </w:rPr>
              <w:t>Максимально допустимая аудиторная нагрузка при 5 дневной неделе</w:t>
            </w:r>
          </w:p>
        </w:tc>
        <w:tc>
          <w:tcPr>
            <w:tcW w:w="993"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21</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23</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23</w:t>
            </w:r>
          </w:p>
        </w:tc>
        <w:tc>
          <w:tcPr>
            <w:tcW w:w="992"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23</w:t>
            </w:r>
          </w:p>
        </w:tc>
        <w:tc>
          <w:tcPr>
            <w:tcW w:w="851" w:type="dxa"/>
          </w:tcPr>
          <w:p w:rsidR="00FB0CA3" w:rsidRPr="00DD7612" w:rsidRDefault="00FB0CA3" w:rsidP="00E04AB3">
            <w:pPr>
              <w:autoSpaceDE w:val="0"/>
              <w:autoSpaceDN w:val="0"/>
              <w:adjustRightInd w:val="0"/>
              <w:spacing w:after="0" w:line="240" w:lineRule="auto"/>
              <w:jc w:val="center"/>
              <w:rPr>
                <w:rFonts w:ascii="Times New Roman" w:hAnsi="Times New Roman"/>
                <w:b/>
                <w:sz w:val="24"/>
                <w:szCs w:val="24"/>
              </w:rPr>
            </w:pPr>
            <w:r w:rsidRPr="00DD7612">
              <w:rPr>
                <w:rFonts w:ascii="Times New Roman" w:hAnsi="Times New Roman"/>
                <w:b/>
                <w:sz w:val="24"/>
                <w:szCs w:val="24"/>
              </w:rPr>
              <w:t>90</w:t>
            </w:r>
          </w:p>
        </w:tc>
      </w:tr>
    </w:tbl>
    <w:p w:rsidR="00FB0CA3" w:rsidRPr="00DD7612" w:rsidRDefault="00FB0CA3" w:rsidP="00485ADA">
      <w:pPr>
        <w:spacing w:after="0" w:line="240" w:lineRule="auto"/>
        <w:rPr>
          <w:rFonts w:ascii="Times New Roman" w:hAnsi="Times New Roman"/>
          <w:i/>
          <w:sz w:val="24"/>
          <w:szCs w:val="24"/>
        </w:rPr>
      </w:pPr>
      <w:r w:rsidRPr="00DD7612">
        <w:rPr>
          <w:rFonts w:ascii="Times New Roman" w:hAnsi="Times New Roman"/>
          <w:i/>
          <w:sz w:val="24"/>
          <w:szCs w:val="24"/>
        </w:rPr>
        <w:t xml:space="preserve">Учебный план на конкретный учебный год утверждается в установленном порядке и оформляется приложением (Приложение № </w:t>
      </w:r>
      <w:r>
        <w:rPr>
          <w:rFonts w:ascii="Times New Roman" w:hAnsi="Times New Roman"/>
          <w:i/>
          <w:sz w:val="24"/>
          <w:szCs w:val="24"/>
        </w:rPr>
        <w:t>1</w:t>
      </w:r>
      <w:r w:rsidRPr="00DD7612">
        <w:rPr>
          <w:rFonts w:ascii="Times New Roman" w:hAnsi="Times New Roman"/>
          <w:i/>
          <w:sz w:val="24"/>
          <w:szCs w:val="24"/>
        </w:rPr>
        <w:t xml:space="preserve">) </w:t>
      </w:r>
    </w:p>
    <w:p w:rsidR="00FB0CA3" w:rsidRDefault="00FB0CA3" w:rsidP="008266A5">
      <w:pPr>
        <w:spacing w:after="0" w:line="240" w:lineRule="auto"/>
        <w:ind w:left="-567" w:firstLine="567"/>
        <w:contextualSpacing/>
        <w:jc w:val="both"/>
        <w:rPr>
          <w:rFonts w:ascii="Times New Roman" w:hAnsi="Times New Roman"/>
          <w:b/>
          <w:sz w:val="24"/>
          <w:szCs w:val="24"/>
        </w:rPr>
      </w:pPr>
    </w:p>
    <w:p w:rsidR="00FB0CA3" w:rsidRPr="008266A5" w:rsidRDefault="00FB0CA3" w:rsidP="008266A5">
      <w:pPr>
        <w:spacing w:after="0" w:line="240" w:lineRule="auto"/>
        <w:ind w:left="-567" w:firstLine="567"/>
        <w:contextualSpacing/>
        <w:jc w:val="both"/>
        <w:rPr>
          <w:rFonts w:ascii="Times New Roman" w:hAnsi="Times New Roman"/>
          <w:sz w:val="24"/>
          <w:szCs w:val="24"/>
        </w:rPr>
      </w:pPr>
      <w:r w:rsidRPr="008266A5">
        <w:rPr>
          <w:rFonts w:ascii="Times New Roman" w:hAnsi="Times New Roman"/>
          <w:sz w:val="24"/>
          <w:szCs w:val="24"/>
        </w:rPr>
        <w:t>Основная образовательная программа</w:t>
      </w:r>
      <w:r>
        <w:rPr>
          <w:rFonts w:ascii="Times New Roman" w:hAnsi="Times New Roman"/>
          <w:sz w:val="24"/>
          <w:szCs w:val="24"/>
        </w:rPr>
        <w:t xml:space="preserve"> начального общего образования </w:t>
      </w:r>
      <w:r w:rsidRPr="008266A5">
        <w:rPr>
          <w:rFonts w:ascii="Times New Roman" w:hAnsi="Times New Roman"/>
          <w:sz w:val="24"/>
          <w:szCs w:val="24"/>
        </w:rPr>
        <w:t>разработана с учетом реализации «ступенчатого» режима обучения в 1-м классе, на  2991 час.</w:t>
      </w:r>
    </w:p>
    <w:p w:rsidR="00FB0CA3" w:rsidRPr="008266A5" w:rsidRDefault="00FB0CA3" w:rsidP="008266A5">
      <w:pPr>
        <w:pStyle w:val="af2"/>
        <w:spacing w:before="0" w:beforeAutospacing="0" w:after="0" w:afterAutospacing="0"/>
        <w:rPr>
          <w:rStyle w:val="FontStyle64"/>
          <w:sz w:val="24"/>
        </w:rPr>
      </w:pPr>
      <w:r w:rsidRPr="008266A5">
        <w:t xml:space="preserve">   </w:t>
      </w:r>
    </w:p>
    <w:p w:rsidR="00FB0CA3" w:rsidRPr="008266A5" w:rsidRDefault="00FB0CA3" w:rsidP="008266A5">
      <w:pPr>
        <w:tabs>
          <w:tab w:val="left" w:pos="7797"/>
        </w:tabs>
        <w:autoSpaceDE w:val="0"/>
        <w:autoSpaceDN w:val="0"/>
        <w:adjustRightInd w:val="0"/>
        <w:spacing w:after="0" w:line="240" w:lineRule="auto"/>
        <w:ind w:left="-567" w:right="-57" w:firstLine="567"/>
        <w:jc w:val="both"/>
        <w:rPr>
          <w:rFonts w:ascii="Times New Roman" w:hAnsi="Times New Roman"/>
          <w:sz w:val="24"/>
          <w:szCs w:val="24"/>
        </w:rPr>
      </w:pPr>
      <w:r w:rsidRPr="008266A5">
        <w:rPr>
          <w:rFonts w:ascii="Times New Roman" w:hAnsi="Times New Roman"/>
          <w:sz w:val="24"/>
          <w:szCs w:val="24"/>
        </w:rPr>
        <w:t xml:space="preserve"> </w:t>
      </w:r>
    </w:p>
    <w:p w:rsidR="00FB0CA3" w:rsidRPr="00CC089E" w:rsidRDefault="00FB0CA3" w:rsidP="008266A5">
      <w:pPr>
        <w:spacing w:after="0" w:line="240" w:lineRule="auto"/>
        <w:jc w:val="center"/>
        <w:rPr>
          <w:rFonts w:ascii="Times New Roman" w:hAnsi="Times New Roman"/>
          <w:b/>
          <w:sz w:val="24"/>
          <w:szCs w:val="24"/>
        </w:rPr>
      </w:pPr>
      <w:r w:rsidRPr="008266A5">
        <w:rPr>
          <w:rFonts w:ascii="Times New Roman" w:hAnsi="Times New Roman"/>
          <w:b/>
          <w:sz w:val="24"/>
          <w:szCs w:val="24"/>
        </w:rPr>
        <w:br w:type="page"/>
      </w:r>
      <w:r w:rsidRPr="00CC089E">
        <w:rPr>
          <w:rFonts w:ascii="Times New Roman" w:hAnsi="Times New Roman"/>
          <w:b/>
          <w:sz w:val="24"/>
          <w:szCs w:val="24"/>
        </w:rPr>
        <w:lastRenderedPageBreak/>
        <w:t xml:space="preserve">3.3. </w:t>
      </w:r>
      <w:r w:rsidRPr="00CC089E">
        <w:rPr>
          <w:rFonts w:ascii="Times New Roman" w:hAnsi="Times New Roman"/>
          <w:sz w:val="24"/>
          <w:szCs w:val="24"/>
        </w:rPr>
        <w:t xml:space="preserve"> </w:t>
      </w:r>
      <w:r w:rsidRPr="00CC089E">
        <w:rPr>
          <w:rFonts w:ascii="Times New Roman" w:hAnsi="Times New Roman"/>
          <w:b/>
          <w:sz w:val="24"/>
          <w:szCs w:val="24"/>
        </w:rPr>
        <w:t>План внеурочной деятельности</w:t>
      </w:r>
    </w:p>
    <w:p w:rsidR="00FB0CA3" w:rsidRPr="00CC089E" w:rsidRDefault="00FB0CA3" w:rsidP="00D17E9A">
      <w:pPr>
        <w:pStyle w:val="ab"/>
        <w:tabs>
          <w:tab w:val="left" w:pos="4114"/>
        </w:tabs>
        <w:ind w:left="0" w:firstLine="540"/>
      </w:pPr>
      <w:r w:rsidRPr="00CC089E">
        <w:rPr>
          <w:b/>
        </w:rPr>
        <w:t xml:space="preserve">    1.  Нормативно-правовое обоснование внеурочной деятельности</w:t>
      </w:r>
      <w:r w:rsidRPr="00CC089E">
        <w:t xml:space="preserve">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Нормативно-правовое обеспечение реализации внеурочной деятельности в образовательном учреждении соответствует действующему законодательству РФ и включает следующие документы: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 xml:space="preserve">- </w:t>
      </w:r>
      <w:r w:rsidRPr="00CC089E">
        <w:rPr>
          <w:rFonts w:ascii="Times New Roman" w:hAnsi="Times New Roman"/>
          <w:sz w:val="24"/>
          <w:szCs w:val="24"/>
        </w:rPr>
        <w:t>закон « Об образовании в Российской Федерации», принятый 29.12.2012 года;</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w:t>
      </w:r>
      <w:r w:rsidRPr="00CC089E">
        <w:rPr>
          <w:rFonts w:ascii="Times New Roman" w:hAnsi="Times New Roman"/>
          <w:sz w:val="24"/>
          <w:szCs w:val="24"/>
        </w:rPr>
        <w:t xml:space="preserve"> Послание президента Российской Федерации Федеральному собранию от 22 декабря 2012 года №Пр-3410);</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распоряжение Правительства Российской Федерации от 27.02.2010 года № 246-р «О реализации национальной образовательной инициативы «Наша новая школа»;</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приказ Министерства образования и науки Российской Федерации от  06.10.2009  года № 373 «Об  утверждении и введении в действие федерального государственного образовательного стандарта начального общего образования»;</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приказ Министерства образования и науки Российской Федерации от 26.11.2010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Примерная программа воспитания, Москва, 2020 г.</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письма Департамента общего образования Министерства образования и науки Российской Федерации от 19.04.2011 года № 03-255 «О введении федеральных государственных образовательных стандартов общего образования», от 12.05.2011года № 03-296 «Об организации внеурочной деятельности при введении федерального государственного образовательного стандарта общего образования»;</w:t>
      </w:r>
    </w:p>
    <w:p w:rsidR="00FB0CA3" w:rsidRPr="00CC089E" w:rsidRDefault="00FB0CA3" w:rsidP="00D17E9A">
      <w:pPr>
        <w:spacing w:after="0" w:line="240" w:lineRule="auto"/>
        <w:ind w:left="-567" w:firstLine="567"/>
        <w:jc w:val="both"/>
        <w:rPr>
          <w:rFonts w:ascii="Times New Roman" w:hAnsi="Times New Roman"/>
          <w:bCs/>
          <w:sz w:val="24"/>
          <w:szCs w:val="24"/>
        </w:rPr>
      </w:pPr>
      <w:r w:rsidRPr="00CC089E">
        <w:rPr>
          <w:rFonts w:ascii="Times New Roman" w:hAnsi="Times New Roman"/>
          <w:bCs/>
          <w:sz w:val="24"/>
          <w:szCs w:val="24"/>
        </w:rPr>
        <w:t>- санитарно-эпидемиологические правила и нормы (СанПиН 2.4.2.№2821-10), зарегистрированный в Минюсте России 03.03.2011г., регистрационный номер 19993, пункты 2.4.41521-03 от 27 мая 2003 года №4594;</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Cs/>
          <w:sz w:val="24"/>
          <w:szCs w:val="24"/>
        </w:rPr>
        <w:t>- ф</w:t>
      </w:r>
      <w:r w:rsidRPr="00CC089E">
        <w:rPr>
          <w:rFonts w:ascii="Times New Roman" w:hAnsi="Times New Roman"/>
          <w:sz w:val="24"/>
          <w:szCs w:val="24"/>
        </w:rPr>
        <w:t>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Приказ управления образования администрации Шебекинского района от 1.02.2012г. №2293 «Об утверждении перечня общеобразовательных учреждений, работающих в рамках ФГОС основного общего образования»;</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Приказ ОУ от 1.02.2012 года № 130 «Об организации образовательного процесса в соответствии с федеральным государственным образовательным стандартом начального общего образования»;</w:t>
      </w:r>
    </w:p>
    <w:p w:rsidR="00FB0CA3" w:rsidRPr="00CC089E" w:rsidRDefault="00FB0CA3" w:rsidP="00D17E9A">
      <w:pPr>
        <w:spacing w:after="0" w:line="240" w:lineRule="auto"/>
        <w:ind w:left="-567" w:firstLine="567"/>
        <w:jc w:val="both"/>
        <w:rPr>
          <w:rFonts w:ascii="Times New Roman" w:hAnsi="Times New Roman"/>
          <w:bCs/>
          <w:sz w:val="24"/>
          <w:szCs w:val="24"/>
        </w:rPr>
      </w:pPr>
      <w:r w:rsidRPr="00CC089E">
        <w:rPr>
          <w:rFonts w:ascii="Times New Roman" w:hAnsi="Times New Roman"/>
          <w:sz w:val="24"/>
          <w:szCs w:val="24"/>
        </w:rPr>
        <w:t>- Положение об организации внеурочной деятельности обучающихся МБОУ «Средняя общеобразовательная школа №6  г. Шебекино Белгородской области»</w:t>
      </w:r>
      <w:r w:rsidRPr="00CC089E">
        <w:rPr>
          <w:rFonts w:ascii="Times New Roman" w:hAnsi="Times New Roman"/>
          <w:bCs/>
          <w:sz w:val="24"/>
          <w:szCs w:val="24"/>
        </w:rPr>
        <w:t>;</w:t>
      </w:r>
    </w:p>
    <w:p w:rsidR="00FB0CA3" w:rsidRPr="00CC089E" w:rsidRDefault="00FB0CA3" w:rsidP="00D17E9A">
      <w:pPr>
        <w:spacing w:after="0" w:line="240" w:lineRule="auto"/>
        <w:ind w:left="-567" w:firstLine="567"/>
        <w:jc w:val="both"/>
        <w:rPr>
          <w:rFonts w:ascii="Times New Roman" w:hAnsi="Times New Roman"/>
          <w:bCs/>
          <w:sz w:val="24"/>
          <w:szCs w:val="24"/>
        </w:rPr>
      </w:pPr>
      <w:r w:rsidRPr="00CC089E">
        <w:rPr>
          <w:rFonts w:ascii="Times New Roman" w:hAnsi="Times New Roman"/>
          <w:bCs/>
          <w:sz w:val="24"/>
          <w:szCs w:val="24"/>
        </w:rPr>
        <w:t>- Устав образовательного учреждения;</w:t>
      </w:r>
    </w:p>
    <w:p w:rsidR="00FB0CA3" w:rsidRPr="00CC089E" w:rsidRDefault="00FB0CA3" w:rsidP="00D17E9A">
      <w:pPr>
        <w:spacing w:after="0" w:line="240" w:lineRule="auto"/>
        <w:ind w:left="-567" w:firstLine="567"/>
        <w:jc w:val="both"/>
        <w:rPr>
          <w:rFonts w:ascii="Times New Roman" w:hAnsi="Times New Roman"/>
          <w:bCs/>
          <w:sz w:val="24"/>
          <w:szCs w:val="24"/>
        </w:rPr>
      </w:pPr>
      <w:r w:rsidRPr="00CC089E">
        <w:rPr>
          <w:rFonts w:ascii="Times New Roman" w:hAnsi="Times New Roman"/>
          <w:bCs/>
          <w:sz w:val="24"/>
          <w:szCs w:val="24"/>
        </w:rPr>
        <w:t>- Правила внутреннего распорядка;</w:t>
      </w:r>
    </w:p>
    <w:p w:rsidR="00FB0CA3" w:rsidRPr="00CC089E" w:rsidRDefault="00FB0CA3" w:rsidP="00D17E9A">
      <w:pPr>
        <w:spacing w:after="0" w:line="240" w:lineRule="auto"/>
        <w:jc w:val="both"/>
        <w:rPr>
          <w:rFonts w:ascii="Times New Roman" w:hAnsi="Times New Roman"/>
          <w:bCs/>
          <w:sz w:val="24"/>
          <w:szCs w:val="24"/>
        </w:rPr>
      </w:pPr>
      <w:r w:rsidRPr="00CC089E">
        <w:rPr>
          <w:rFonts w:ascii="Times New Roman" w:hAnsi="Times New Roman"/>
          <w:bCs/>
          <w:sz w:val="24"/>
          <w:szCs w:val="24"/>
        </w:rPr>
        <w:t>- Должностные инструкции работников образовательного учреждения;</w:t>
      </w:r>
    </w:p>
    <w:p w:rsidR="00FB0CA3" w:rsidRPr="00CC089E" w:rsidRDefault="00FB0CA3" w:rsidP="00D17E9A">
      <w:pPr>
        <w:spacing w:after="0" w:line="240" w:lineRule="auto"/>
        <w:ind w:left="-567" w:firstLine="567"/>
        <w:jc w:val="both"/>
        <w:rPr>
          <w:rFonts w:ascii="Times New Roman" w:hAnsi="Times New Roman"/>
          <w:bCs/>
          <w:sz w:val="24"/>
          <w:szCs w:val="24"/>
        </w:rPr>
      </w:pPr>
    </w:p>
    <w:p w:rsidR="00FB0CA3" w:rsidRPr="00CC089E" w:rsidRDefault="00FB0CA3" w:rsidP="00D17E9A">
      <w:pPr>
        <w:spacing w:after="0" w:line="240" w:lineRule="auto"/>
        <w:ind w:left="-567" w:firstLine="567"/>
        <w:jc w:val="center"/>
        <w:rPr>
          <w:rFonts w:ascii="Times New Roman" w:hAnsi="Times New Roman"/>
          <w:b/>
          <w:bCs/>
          <w:sz w:val="24"/>
          <w:szCs w:val="24"/>
        </w:rPr>
      </w:pPr>
      <w:r w:rsidRPr="00CC089E">
        <w:rPr>
          <w:rFonts w:ascii="Times New Roman" w:hAnsi="Times New Roman"/>
          <w:b/>
          <w:sz w:val="24"/>
          <w:szCs w:val="24"/>
        </w:rPr>
        <w:t>Пояснительная записка</w:t>
      </w:r>
    </w:p>
    <w:p w:rsidR="00FB0CA3" w:rsidRPr="00CC089E" w:rsidRDefault="00FB0CA3" w:rsidP="00D17E9A">
      <w:pPr>
        <w:tabs>
          <w:tab w:val="left" w:pos="4114"/>
        </w:tabs>
        <w:spacing w:after="0" w:line="240" w:lineRule="auto"/>
        <w:ind w:left="-567" w:firstLine="567"/>
        <w:jc w:val="both"/>
        <w:rPr>
          <w:rFonts w:ascii="Times New Roman" w:hAnsi="Times New Roman"/>
          <w:bCs/>
          <w:sz w:val="24"/>
          <w:szCs w:val="24"/>
        </w:rPr>
      </w:pPr>
      <w:r w:rsidRPr="00CC089E">
        <w:rPr>
          <w:rFonts w:ascii="Times New Roman" w:hAnsi="Times New Roman"/>
          <w:bCs/>
          <w:sz w:val="24"/>
          <w:szCs w:val="24"/>
        </w:rPr>
        <w:t>В соответствии с ФГОС НОО внеурочная деятельность является неотъемлемым элементом основной образовательной программы начального общего образования учреждения.</w:t>
      </w:r>
    </w:p>
    <w:p w:rsidR="00FB0CA3" w:rsidRPr="00CC089E" w:rsidRDefault="00FB0CA3" w:rsidP="00D17E9A">
      <w:pPr>
        <w:tabs>
          <w:tab w:val="left"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w:t>
      </w:r>
    </w:p>
    <w:p w:rsidR="00FB0CA3" w:rsidRPr="00CC089E" w:rsidRDefault="00FB0CA3" w:rsidP="00D17E9A">
      <w:pPr>
        <w:tabs>
          <w:tab w:val="left"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На организацию внеурочной деятельности в 1-4-х классах  отводится 5 часов в неделю на одного обучающегося. Исходя из возможностей МБОУ «Средняя общеобразовательная школа №:6 г. Шебекино», для эффективной организации внеурочной деятельности младших школьников была выбрана  оптимизационная модель. Работа школы в условиях оптимизационной модели позволяет использовать включение учащихся в разнообразные виды деятельности для развития их интересов, склонностей, способностей, разумного проведения свободного времени, взаимодействие с родителями учащихся. При этом учитываются познавательные потребности детей, а также возрастные особенности младших школьников: приём пищи, необходимость двигательной активности,  прогулки на свежем воздухе. </w:t>
      </w:r>
    </w:p>
    <w:p w:rsidR="00FB0CA3" w:rsidRPr="00CC089E" w:rsidRDefault="00FB0CA3" w:rsidP="00D17E9A">
      <w:pPr>
        <w:tabs>
          <w:tab w:val="left"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МБОУ СОШ №6 предполагает  инфраструктуру групповой полезной занятости обучающихся   в зависимости от интересов. Для ребенка создано особое образовательное пространство, позволяющее </w:t>
      </w:r>
      <w:r w:rsidRPr="00CC089E">
        <w:rPr>
          <w:rFonts w:ascii="Times New Roman" w:hAnsi="Times New Roman"/>
          <w:sz w:val="24"/>
          <w:szCs w:val="24"/>
        </w:rPr>
        <w:lastRenderedPageBreak/>
        <w:t xml:space="preserve">развивать собственные интересы, успешно проходить социализацию на новом жизненном этапе, осваивать культурные нормы и ценности. </w:t>
      </w:r>
    </w:p>
    <w:p w:rsidR="00FB0CA3" w:rsidRPr="00CC089E" w:rsidRDefault="00FB0CA3" w:rsidP="00D17E9A">
      <w:pPr>
        <w:tabs>
          <w:tab w:val="left" w:pos="4500"/>
          <w:tab w:val="left" w:pos="9180"/>
          <w:tab w:val="left" w:pos="9360"/>
        </w:tabs>
        <w:spacing w:after="0" w:line="240" w:lineRule="auto"/>
        <w:ind w:left="-567" w:firstLine="567"/>
        <w:jc w:val="both"/>
        <w:rPr>
          <w:rFonts w:ascii="Times New Roman" w:hAnsi="Times New Roman"/>
          <w:bCs/>
          <w:sz w:val="24"/>
          <w:szCs w:val="24"/>
        </w:rPr>
      </w:pPr>
      <w:r w:rsidRPr="00CC089E">
        <w:rPr>
          <w:rFonts w:ascii="Times New Roman" w:hAnsi="Times New Roman"/>
          <w:sz w:val="24"/>
          <w:szCs w:val="24"/>
        </w:rPr>
        <w:t>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педагогические работники школы, что обусловлено значи</w:t>
      </w:r>
      <w:r w:rsidRPr="00CC089E">
        <w:rPr>
          <w:rFonts w:ascii="Times New Roman" w:hAnsi="Times New Roman"/>
          <w:bCs/>
          <w:sz w:val="24"/>
          <w:szCs w:val="24"/>
        </w:rPr>
        <w:t xml:space="preserve">тельной удаленностью микрорайона школы от центра города, что негативно влияет на возможность   сотрудничества с учреждениями дополнительного образования.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Основную роль в реализации внеурочной деятельности играют  руководители детских объединений.</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Координирующую роль выполняет классный руководитель, который в соответствии со своими функциями и задачами: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взаимодействует с педагогическими работниками;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организует социально значимую, творческую деятельность обучающихся; </w:t>
      </w:r>
    </w:p>
    <w:p w:rsidR="00FB0CA3" w:rsidRPr="00CC089E" w:rsidRDefault="00FB0CA3" w:rsidP="00D17E9A">
      <w:pPr>
        <w:tabs>
          <w:tab w:val="left" w:pos="714"/>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Внеурочная деятельность реализуется в различных формах, отличных от урочной системы обучения. Занятия проводятся в форме экскурсий, круглых столов, диспутов,   викторин, праздничных мероприятий, классных часов, соревнований, подвижных игр, проектной деятельности. Руководители детских объединений начальных классов используют игру, сюжетную игру, ролевую игру, как основную форму проведения занятий. В конце года руководители детских объединений проводят итоговые мероприятия, на которых просматриваются творческие достижения, УУД учащихся, полученные на занятиях детских объединений. </w:t>
      </w:r>
    </w:p>
    <w:p w:rsidR="00FB0CA3" w:rsidRPr="00CC089E" w:rsidRDefault="00FB0CA3" w:rsidP="00D17E9A">
      <w:pPr>
        <w:tabs>
          <w:tab w:val="left" w:pos="4114"/>
        </w:tabs>
        <w:spacing w:after="0" w:line="240" w:lineRule="auto"/>
        <w:ind w:left="-567" w:firstLine="567"/>
        <w:jc w:val="both"/>
        <w:rPr>
          <w:rFonts w:ascii="Times New Roman" w:hAnsi="Times New Roman"/>
          <w:bCs/>
          <w:sz w:val="24"/>
          <w:szCs w:val="24"/>
        </w:rPr>
      </w:pPr>
      <w:r w:rsidRPr="00CC089E">
        <w:rPr>
          <w:rFonts w:ascii="Times New Roman" w:hAnsi="Times New Roman"/>
          <w:bCs/>
          <w:sz w:val="24"/>
          <w:szCs w:val="24"/>
        </w:rPr>
        <w:t xml:space="preserve">В школе реализуется линейная модель внеурочной деятельности, таким образом, основные часы внеурочной деятельности равномерно распределены в течение учебного года.  </w:t>
      </w:r>
    </w:p>
    <w:p w:rsidR="00FB0CA3" w:rsidRPr="00CC089E" w:rsidRDefault="00FB0CA3" w:rsidP="00D17E9A">
      <w:pPr>
        <w:tabs>
          <w:tab w:val="left" w:pos="4114"/>
        </w:tabs>
        <w:spacing w:after="0" w:line="240" w:lineRule="auto"/>
        <w:ind w:left="-567" w:firstLine="567"/>
        <w:jc w:val="both"/>
        <w:rPr>
          <w:rFonts w:ascii="Times New Roman" w:hAnsi="Times New Roman"/>
          <w:bCs/>
          <w:sz w:val="24"/>
          <w:szCs w:val="24"/>
        </w:rPr>
      </w:pPr>
    </w:p>
    <w:p w:rsidR="00FB0CA3" w:rsidRPr="00CC089E" w:rsidRDefault="00FB0CA3" w:rsidP="00D17E9A">
      <w:pPr>
        <w:tabs>
          <w:tab w:val="left" w:pos="4114"/>
        </w:tabs>
        <w:spacing w:after="0" w:line="240" w:lineRule="auto"/>
        <w:ind w:left="-567" w:firstLine="567"/>
        <w:jc w:val="center"/>
        <w:rPr>
          <w:rFonts w:ascii="Times New Roman" w:hAnsi="Times New Roman"/>
          <w:bCs/>
          <w:sz w:val="24"/>
          <w:szCs w:val="24"/>
        </w:rPr>
      </w:pPr>
      <w:r w:rsidRPr="00CC089E">
        <w:rPr>
          <w:rFonts w:ascii="Times New Roman" w:hAnsi="Times New Roman"/>
          <w:b/>
          <w:bCs/>
          <w:sz w:val="24"/>
          <w:szCs w:val="24"/>
        </w:rPr>
        <w:t>Цели и задачи внеурочной деятельности</w:t>
      </w:r>
    </w:p>
    <w:p w:rsidR="00FB0CA3" w:rsidRPr="00CC089E" w:rsidRDefault="00FB0CA3" w:rsidP="00D17E9A">
      <w:pPr>
        <w:spacing w:after="0" w:line="240" w:lineRule="auto"/>
        <w:ind w:left="-567" w:firstLine="567"/>
        <w:jc w:val="both"/>
        <w:rPr>
          <w:rFonts w:ascii="Times New Roman" w:hAnsi="Times New Roman"/>
          <w:b/>
          <w:i/>
          <w:sz w:val="24"/>
          <w:szCs w:val="24"/>
        </w:rPr>
      </w:pPr>
      <w:r w:rsidRPr="00CC089E">
        <w:rPr>
          <w:rFonts w:ascii="Times New Roman" w:hAnsi="Times New Roman"/>
          <w:b/>
          <w:i/>
          <w:sz w:val="24"/>
          <w:szCs w:val="24"/>
        </w:rPr>
        <w:t>Цель внеурочной деятельности:</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i/>
          <w:sz w:val="24"/>
          <w:szCs w:val="24"/>
        </w:rPr>
        <w:t>-</w:t>
      </w:r>
      <w:r w:rsidRPr="00CC089E">
        <w:rPr>
          <w:rFonts w:ascii="Times New Roman" w:hAnsi="Times New Roman"/>
          <w:sz w:val="24"/>
          <w:szCs w:val="24"/>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Создание условий для многогранного развития и социализации каждого обучающегося в свободное от учёбы время;</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B0CA3" w:rsidRPr="00CC089E" w:rsidRDefault="00FB0CA3" w:rsidP="00D17E9A">
      <w:pPr>
        <w:spacing w:after="0" w:line="240" w:lineRule="auto"/>
        <w:ind w:left="-567" w:firstLine="567"/>
        <w:jc w:val="both"/>
        <w:rPr>
          <w:rFonts w:ascii="Times New Roman" w:hAnsi="Times New Roman"/>
          <w:b/>
          <w:i/>
          <w:sz w:val="24"/>
          <w:szCs w:val="24"/>
        </w:rPr>
      </w:pPr>
      <w:r w:rsidRPr="00CC089E">
        <w:rPr>
          <w:rFonts w:ascii="Times New Roman" w:hAnsi="Times New Roman"/>
          <w:b/>
          <w:i/>
          <w:sz w:val="24"/>
          <w:szCs w:val="24"/>
        </w:rPr>
        <w:t>Задачи  внеурочной деятельности:</w:t>
      </w:r>
    </w:p>
    <w:p w:rsidR="00FB0CA3" w:rsidRPr="00CC089E" w:rsidRDefault="00FB0CA3" w:rsidP="00223719">
      <w:pPr>
        <w:numPr>
          <w:ilvl w:val="0"/>
          <w:numId w:val="61"/>
        </w:numPr>
        <w:tabs>
          <w:tab w:val="clear" w:pos="720"/>
          <w:tab w:val="num" w:pos="540"/>
        </w:tabs>
        <w:spacing w:after="0" w:line="240" w:lineRule="auto"/>
        <w:ind w:left="-567" w:firstLine="567"/>
        <w:rPr>
          <w:rFonts w:ascii="Times New Roman" w:hAnsi="Times New Roman"/>
          <w:sz w:val="24"/>
          <w:szCs w:val="24"/>
        </w:rPr>
      </w:pPr>
      <w:r w:rsidRPr="00CC089E">
        <w:rPr>
          <w:rFonts w:ascii="Times New Roman" w:hAnsi="Times New Roman"/>
          <w:sz w:val="24"/>
          <w:szCs w:val="24"/>
        </w:rPr>
        <w:t>Обеспечить благоприятную адаптацию ребенка в школе.</w:t>
      </w:r>
    </w:p>
    <w:p w:rsidR="00FB0CA3" w:rsidRPr="00CC089E" w:rsidRDefault="00FB0CA3" w:rsidP="00223719">
      <w:pPr>
        <w:numPr>
          <w:ilvl w:val="0"/>
          <w:numId w:val="61"/>
        </w:numPr>
        <w:tabs>
          <w:tab w:val="clear" w:pos="720"/>
          <w:tab w:val="num" w:pos="540"/>
        </w:tabs>
        <w:spacing w:after="0" w:line="240" w:lineRule="auto"/>
        <w:ind w:left="-567" w:firstLine="567"/>
        <w:rPr>
          <w:rFonts w:ascii="Times New Roman" w:hAnsi="Times New Roman"/>
          <w:sz w:val="24"/>
          <w:szCs w:val="24"/>
        </w:rPr>
      </w:pPr>
      <w:r w:rsidRPr="00CC089E">
        <w:rPr>
          <w:rFonts w:ascii="Times New Roman" w:hAnsi="Times New Roman"/>
          <w:sz w:val="24"/>
          <w:szCs w:val="24"/>
        </w:rPr>
        <w:t>Улучшить условия для развития ребенка.</w:t>
      </w:r>
    </w:p>
    <w:p w:rsidR="00FB0CA3" w:rsidRPr="00CC089E" w:rsidRDefault="00FB0CA3" w:rsidP="00223719">
      <w:pPr>
        <w:numPr>
          <w:ilvl w:val="0"/>
          <w:numId w:val="61"/>
        </w:numPr>
        <w:tabs>
          <w:tab w:val="clear" w:pos="720"/>
          <w:tab w:val="num"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Организовать общественно-полезную и досуговую деятельности обучающихся.</w:t>
      </w:r>
    </w:p>
    <w:p w:rsidR="00FB0CA3" w:rsidRPr="00CC089E" w:rsidRDefault="00FB0CA3" w:rsidP="00223719">
      <w:pPr>
        <w:numPr>
          <w:ilvl w:val="0"/>
          <w:numId w:val="61"/>
        </w:numPr>
        <w:tabs>
          <w:tab w:val="clear" w:pos="720"/>
          <w:tab w:val="num"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Формировать навыки позитивного коммуникативного общения.</w:t>
      </w:r>
    </w:p>
    <w:p w:rsidR="00FB0CA3" w:rsidRPr="00CC089E" w:rsidRDefault="00FB0CA3" w:rsidP="00223719">
      <w:pPr>
        <w:numPr>
          <w:ilvl w:val="0"/>
          <w:numId w:val="61"/>
        </w:numPr>
        <w:tabs>
          <w:tab w:val="clear" w:pos="720"/>
          <w:tab w:val="num"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FB0CA3" w:rsidRPr="00CC089E" w:rsidRDefault="00FB0CA3" w:rsidP="00223719">
      <w:pPr>
        <w:numPr>
          <w:ilvl w:val="0"/>
          <w:numId w:val="61"/>
        </w:numPr>
        <w:tabs>
          <w:tab w:val="clear" w:pos="720"/>
          <w:tab w:val="num"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Воспитывать трудолюбие, способности к преодолению трудностей, целеустремленность и настойчивость в достижении результата.</w:t>
      </w:r>
    </w:p>
    <w:p w:rsidR="00FB0CA3" w:rsidRPr="00CC089E" w:rsidRDefault="00FB0CA3" w:rsidP="00223719">
      <w:pPr>
        <w:numPr>
          <w:ilvl w:val="0"/>
          <w:numId w:val="61"/>
        </w:numPr>
        <w:tabs>
          <w:tab w:val="clear" w:pos="720"/>
          <w:tab w:val="num"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Развивать позитивное отношение к базовым общественным ценностям (человек, семья, Отечество, природа, мир, знания, труд, культура)-  для формирования здорового образа жизни.  </w:t>
      </w:r>
    </w:p>
    <w:p w:rsidR="00FB0CA3" w:rsidRPr="00CC089E" w:rsidRDefault="00FB0CA3" w:rsidP="00223719">
      <w:pPr>
        <w:numPr>
          <w:ilvl w:val="0"/>
          <w:numId w:val="61"/>
        </w:numPr>
        <w:tabs>
          <w:tab w:val="clear" w:pos="720"/>
          <w:tab w:val="num" w:pos="540"/>
          <w:tab w:val="left" w:pos="270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Создавать условия для эффективной реализации основных целевых образовательных программ различного уровня, реализуемых во внеурочное время</w:t>
      </w:r>
      <w:r w:rsidRPr="00CC089E">
        <w:rPr>
          <w:sz w:val="24"/>
          <w:szCs w:val="24"/>
        </w:rPr>
        <w:t>.</w:t>
      </w:r>
    </w:p>
    <w:p w:rsidR="00FB0CA3" w:rsidRPr="00CC089E" w:rsidRDefault="00FB0CA3" w:rsidP="00223719">
      <w:pPr>
        <w:numPr>
          <w:ilvl w:val="0"/>
          <w:numId w:val="61"/>
        </w:numPr>
        <w:tabs>
          <w:tab w:val="clear" w:pos="720"/>
          <w:tab w:val="num" w:pos="540"/>
        </w:tabs>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Совершенствовать материально-техническую базу организации досуга обучающихся.</w:t>
      </w:r>
    </w:p>
    <w:p w:rsidR="00FB0CA3" w:rsidRPr="00CC089E" w:rsidRDefault="00FB0CA3" w:rsidP="00D17E9A">
      <w:pPr>
        <w:spacing w:after="0" w:line="240" w:lineRule="auto"/>
        <w:ind w:left="-567" w:firstLine="567"/>
        <w:jc w:val="both"/>
        <w:rPr>
          <w:rFonts w:ascii="Times New Roman" w:hAnsi="Times New Roman"/>
          <w:sz w:val="24"/>
          <w:szCs w:val="24"/>
        </w:rPr>
      </w:pPr>
    </w:p>
    <w:p w:rsidR="00FB0CA3" w:rsidRPr="00CC089E" w:rsidRDefault="00FB0CA3" w:rsidP="00D17E9A">
      <w:pPr>
        <w:tabs>
          <w:tab w:val="left" w:pos="4114"/>
        </w:tabs>
        <w:spacing w:after="0" w:line="240" w:lineRule="auto"/>
        <w:ind w:left="-567" w:firstLine="567"/>
        <w:jc w:val="center"/>
        <w:rPr>
          <w:rFonts w:ascii="Times New Roman" w:hAnsi="Times New Roman"/>
          <w:b/>
          <w:bCs/>
          <w:sz w:val="24"/>
          <w:szCs w:val="24"/>
        </w:rPr>
      </w:pPr>
      <w:r w:rsidRPr="00CC089E">
        <w:rPr>
          <w:rFonts w:ascii="Times New Roman" w:hAnsi="Times New Roman"/>
          <w:b/>
          <w:bCs/>
          <w:sz w:val="24"/>
          <w:szCs w:val="24"/>
        </w:rPr>
        <w:t>Направления и содержание внеурочной деятельности</w:t>
      </w:r>
    </w:p>
    <w:p w:rsidR="00FB0CA3" w:rsidRPr="00CC089E" w:rsidRDefault="00FB0CA3" w:rsidP="00D17E9A">
      <w:pPr>
        <w:tabs>
          <w:tab w:val="left" w:pos="4114"/>
        </w:tabs>
        <w:spacing w:after="0" w:line="240" w:lineRule="auto"/>
        <w:ind w:left="-567" w:firstLine="567"/>
        <w:jc w:val="both"/>
        <w:rPr>
          <w:rFonts w:ascii="Times New Roman" w:hAnsi="Times New Roman"/>
          <w:bCs/>
          <w:sz w:val="24"/>
          <w:szCs w:val="24"/>
        </w:rPr>
      </w:pPr>
      <w:r w:rsidRPr="00CC089E">
        <w:rPr>
          <w:rFonts w:ascii="Times New Roman" w:hAnsi="Times New Roman"/>
          <w:bCs/>
          <w:sz w:val="24"/>
          <w:szCs w:val="24"/>
        </w:rPr>
        <w:t>Внеурочная деятельность в образовательном учреждении организована по следующим направлениям развития личности:</w:t>
      </w:r>
    </w:p>
    <w:tbl>
      <w:tblPr>
        <w:tblW w:w="105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822"/>
        <w:gridCol w:w="823"/>
        <w:gridCol w:w="823"/>
        <w:gridCol w:w="837"/>
        <w:gridCol w:w="829"/>
        <w:gridCol w:w="860"/>
        <w:gridCol w:w="918"/>
        <w:gridCol w:w="834"/>
        <w:gridCol w:w="823"/>
        <w:gridCol w:w="963"/>
      </w:tblGrid>
      <w:tr w:rsidR="00FB0CA3" w:rsidRPr="00CC089E" w:rsidTr="00D17E9A">
        <w:trPr>
          <w:trHeight w:val="669"/>
          <w:jc w:val="center"/>
        </w:trPr>
        <w:tc>
          <w:tcPr>
            <w:tcW w:w="2822" w:type="dxa"/>
            <w:tcBorders>
              <w:top w:val="single" w:sz="12" w:space="0" w:color="000000"/>
              <w:bottom w:val="single" w:sz="12" w:space="0" w:color="000000"/>
              <w:tl2br w:val="single" w:sz="6" w:space="0" w:color="000000"/>
            </w:tcBorders>
          </w:tcPr>
          <w:p w:rsidR="00FB0CA3" w:rsidRPr="00CC089E" w:rsidRDefault="00FB0CA3" w:rsidP="00D17E9A">
            <w:pPr>
              <w:spacing w:after="0" w:line="240" w:lineRule="auto"/>
              <w:ind w:left="129" w:hanging="41"/>
              <w:jc w:val="center"/>
              <w:rPr>
                <w:rFonts w:ascii="Times New Roman" w:hAnsi="Times New Roman"/>
                <w:sz w:val="24"/>
                <w:szCs w:val="24"/>
              </w:rPr>
            </w:pPr>
            <w:r w:rsidRPr="00CC089E">
              <w:rPr>
                <w:rFonts w:ascii="Times New Roman" w:hAnsi="Times New Roman"/>
                <w:sz w:val="24"/>
                <w:szCs w:val="24"/>
              </w:rPr>
              <w:t>Классы</w:t>
            </w:r>
          </w:p>
          <w:p w:rsidR="00FB0CA3" w:rsidRPr="00CC089E" w:rsidRDefault="00FB0CA3" w:rsidP="00D17E9A">
            <w:pPr>
              <w:spacing w:after="0" w:line="240" w:lineRule="auto"/>
              <w:ind w:left="129" w:hanging="41"/>
              <w:rPr>
                <w:rFonts w:ascii="Times New Roman" w:hAnsi="Times New Roman"/>
                <w:sz w:val="24"/>
                <w:szCs w:val="24"/>
              </w:rPr>
            </w:pPr>
            <w:r w:rsidRPr="00CC089E">
              <w:rPr>
                <w:rFonts w:ascii="Times New Roman" w:hAnsi="Times New Roman"/>
                <w:sz w:val="24"/>
                <w:szCs w:val="24"/>
              </w:rPr>
              <w:t>Направления</w:t>
            </w:r>
          </w:p>
        </w:tc>
        <w:tc>
          <w:tcPr>
            <w:tcW w:w="823"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sz w:val="24"/>
                <w:szCs w:val="24"/>
              </w:rPr>
            </w:pPr>
          </w:p>
          <w:p w:rsidR="00FB0CA3" w:rsidRPr="00CC089E" w:rsidRDefault="00FB0CA3" w:rsidP="00D17E9A">
            <w:pPr>
              <w:spacing w:after="0" w:line="240" w:lineRule="auto"/>
              <w:ind w:hanging="41"/>
              <w:jc w:val="center"/>
              <w:rPr>
                <w:rFonts w:ascii="Times New Roman" w:hAnsi="Times New Roman"/>
                <w:b/>
                <w:sz w:val="24"/>
                <w:szCs w:val="24"/>
              </w:rPr>
            </w:pPr>
            <w:r w:rsidRPr="00CC089E">
              <w:rPr>
                <w:rFonts w:ascii="Times New Roman" w:hAnsi="Times New Roman"/>
                <w:b/>
                <w:sz w:val="24"/>
                <w:szCs w:val="24"/>
              </w:rPr>
              <w:t>1-а</w:t>
            </w:r>
          </w:p>
        </w:tc>
        <w:tc>
          <w:tcPr>
            <w:tcW w:w="823"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1-б</w:t>
            </w:r>
          </w:p>
          <w:p w:rsidR="00FB0CA3" w:rsidRPr="00CC089E" w:rsidRDefault="00FB0CA3" w:rsidP="00D17E9A">
            <w:pPr>
              <w:spacing w:after="0" w:line="240" w:lineRule="auto"/>
              <w:ind w:hanging="41"/>
              <w:jc w:val="center"/>
              <w:rPr>
                <w:rFonts w:ascii="Times New Roman" w:hAnsi="Times New Roman"/>
                <w:b/>
                <w:bCs/>
                <w:sz w:val="24"/>
                <w:szCs w:val="24"/>
              </w:rPr>
            </w:pPr>
          </w:p>
        </w:tc>
        <w:tc>
          <w:tcPr>
            <w:tcW w:w="837"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2-а</w:t>
            </w:r>
          </w:p>
        </w:tc>
        <w:tc>
          <w:tcPr>
            <w:tcW w:w="829"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tabs>
                <w:tab w:val="left" w:pos="297"/>
              </w:tabs>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2-б</w:t>
            </w:r>
          </w:p>
        </w:tc>
        <w:tc>
          <w:tcPr>
            <w:tcW w:w="860"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3-а</w:t>
            </w:r>
          </w:p>
        </w:tc>
        <w:tc>
          <w:tcPr>
            <w:tcW w:w="918"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3-б</w:t>
            </w:r>
          </w:p>
        </w:tc>
        <w:tc>
          <w:tcPr>
            <w:tcW w:w="834"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4-а</w:t>
            </w:r>
          </w:p>
        </w:tc>
        <w:tc>
          <w:tcPr>
            <w:tcW w:w="823" w:type="dxa"/>
            <w:tcBorders>
              <w:top w:val="single" w:sz="12" w:space="0" w:color="000000"/>
              <w:bottom w:val="single" w:sz="12" w:space="0" w:color="000000"/>
            </w:tcBorders>
          </w:tcPr>
          <w:p w:rsidR="00FB0CA3" w:rsidRPr="00CC089E" w:rsidRDefault="00FB0CA3" w:rsidP="00D17E9A">
            <w:pPr>
              <w:spacing w:after="0" w:line="240" w:lineRule="auto"/>
              <w:ind w:hanging="41"/>
              <w:rPr>
                <w:rFonts w:ascii="Times New Roman" w:hAnsi="Times New Roman"/>
                <w:b/>
                <w:bCs/>
                <w:sz w:val="24"/>
                <w:szCs w:val="24"/>
              </w:rPr>
            </w:pPr>
          </w:p>
          <w:p w:rsidR="00FB0CA3" w:rsidRPr="00CC089E" w:rsidRDefault="00FB0CA3" w:rsidP="00D17E9A">
            <w:pPr>
              <w:spacing w:after="0" w:line="240" w:lineRule="auto"/>
              <w:ind w:hanging="41"/>
              <w:rPr>
                <w:rFonts w:ascii="Times New Roman" w:hAnsi="Times New Roman"/>
                <w:b/>
                <w:bCs/>
                <w:sz w:val="24"/>
                <w:szCs w:val="24"/>
              </w:rPr>
            </w:pPr>
            <w:r w:rsidRPr="00CC089E">
              <w:rPr>
                <w:rFonts w:ascii="Times New Roman" w:hAnsi="Times New Roman"/>
                <w:b/>
                <w:bCs/>
                <w:sz w:val="24"/>
                <w:szCs w:val="24"/>
              </w:rPr>
              <w:t>4-б</w:t>
            </w:r>
          </w:p>
        </w:tc>
        <w:tc>
          <w:tcPr>
            <w:tcW w:w="963" w:type="dxa"/>
            <w:tcBorders>
              <w:top w:val="single" w:sz="12" w:space="0" w:color="000000"/>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Всего</w:t>
            </w:r>
          </w:p>
        </w:tc>
      </w:tr>
      <w:tr w:rsidR="00FB0CA3" w:rsidRPr="00CC089E" w:rsidTr="00D17E9A">
        <w:trPr>
          <w:trHeight w:val="402"/>
          <w:jc w:val="center"/>
        </w:trPr>
        <w:tc>
          <w:tcPr>
            <w:tcW w:w="2822" w:type="dxa"/>
          </w:tcPr>
          <w:p w:rsidR="00FB0CA3" w:rsidRPr="00CC089E" w:rsidRDefault="00FB0CA3" w:rsidP="00D17E9A">
            <w:pPr>
              <w:tabs>
                <w:tab w:val="right" w:pos="4570"/>
              </w:tabs>
              <w:spacing w:after="0" w:line="240" w:lineRule="auto"/>
              <w:ind w:left="129" w:hanging="41"/>
              <w:rPr>
                <w:rFonts w:ascii="Times New Roman" w:hAnsi="Times New Roman"/>
                <w:noProof/>
                <w:sz w:val="24"/>
                <w:szCs w:val="24"/>
              </w:rPr>
            </w:pPr>
            <w:r w:rsidRPr="00CC089E">
              <w:rPr>
                <w:rFonts w:ascii="Times New Roman" w:hAnsi="Times New Roman"/>
                <w:noProof/>
                <w:sz w:val="24"/>
                <w:szCs w:val="24"/>
              </w:rPr>
              <w:lastRenderedPageBreak/>
              <w:t xml:space="preserve">   Спортивно –оздоровительное</w:t>
            </w:r>
          </w:p>
        </w:tc>
        <w:tc>
          <w:tcPr>
            <w:tcW w:w="823" w:type="dxa"/>
          </w:tcPr>
          <w:p w:rsidR="00FB0CA3" w:rsidRPr="00CC089E" w:rsidRDefault="00FB0CA3" w:rsidP="00D17E9A">
            <w:pPr>
              <w:spacing w:after="0" w:line="240" w:lineRule="auto"/>
              <w:ind w:hanging="41"/>
              <w:jc w:val="center"/>
              <w:rPr>
                <w:rFonts w:ascii="Times New Roman" w:hAnsi="Times New Roman"/>
                <w:sz w:val="24"/>
                <w:szCs w:val="24"/>
              </w:rPr>
            </w:pPr>
          </w:p>
          <w:p w:rsidR="00FB0CA3" w:rsidRPr="00CC089E" w:rsidRDefault="00FB0CA3" w:rsidP="00D17E9A">
            <w:pPr>
              <w:spacing w:after="0" w:line="240" w:lineRule="auto"/>
              <w:ind w:hanging="41"/>
              <w:jc w:val="center"/>
              <w:rPr>
                <w:rFonts w:ascii="Times New Roman" w:hAnsi="Times New Roman"/>
                <w:sz w:val="24"/>
                <w:szCs w:val="24"/>
              </w:rPr>
            </w:pPr>
            <w:r w:rsidRPr="00CC089E">
              <w:rPr>
                <w:rFonts w:ascii="Times New Roman" w:hAnsi="Times New Roman"/>
                <w:sz w:val="24"/>
                <w:szCs w:val="24"/>
              </w:rPr>
              <w:t>1ч.</w:t>
            </w:r>
            <w:r w:rsidRPr="00CC089E">
              <w:rPr>
                <w:rFonts w:ascii="Times New Roman" w:hAnsi="Times New Roman"/>
                <w:bCs/>
                <w:sz w:val="24"/>
                <w:szCs w:val="24"/>
              </w:rPr>
              <w:t xml:space="preserve"> 33ч.</w:t>
            </w:r>
          </w:p>
        </w:tc>
        <w:tc>
          <w:tcPr>
            <w:tcW w:w="823" w:type="dxa"/>
            <w:vAlign w:val="center"/>
          </w:tcPr>
          <w:p w:rsidR="00FB0CA3" w:rsidRPr="00CC089E" w:rsidRDefault="00FB0CA3" w:rsidP="00D17E9A">
            <w:pPr>
              <w:spacing w:after="0" w:line="240" w:lineRule="auto"/>
              <w:ind w:hanging="41"/>
              <w:jc w:val="center"/>
              <w:rPr>
                <w:rFonts w:ascii="Times New Roman" w:hAnsi="Times New Roman"/>
                <w:bCs/>
                <w:sz w:val="24"/>
                <w:szCs w:val="24"/>
              </w:rPr>
            </w:pP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 33ч.</w:t>
            </w:r>
          </w:p>
        </w:tc>
        <w:tc>
          <w:tcPr>
            <w:tcW w:w="837" w:type="dxa"/>
          </w:tcPr>
          <w:p w:rsidR="00FB0CA3" w:rsidRPr="00CC089E" w:rsidRDefault="00FB0CA3" w:rsidP="00D17E9A">
            <w:pPr>
              <w:spacing w:after="0" w:line="240" w:lineRule="auto"/>
              <w:ind w:hanging="41"/>
              <w:rPr>
                <w:rFonts w:ascii="Times New Roman" w:hAnsi="Times New Roman"/>
                <w:bCs/>
                <w:sz w:val="24"/>
                <w:szCs w:val="24"/>
              </w:rPr>
            </w:pP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34ч.</w:t>
            </w:r>
          </w:p>
        </w:tc>
        <w:tc>
          <w:tcPr>
            <w:tcW w:w="829" w:type="dxa"/>
          </w:tcPr>
          <w:p w:rsidR="00FB0CA3" w:rsidRPr="00CC089E" w:rsidRDefault="00FB0CA3" w:rsidP="00D17E9A">
            <w:pPr>
              <w:spacing w:after="0" w:line="240" w:lineRule="auto"/>
              <w:ind w:hanging="41"/>
              <w:rPr>
                <w:rFonts w:ascii="Times New Roman" w:hAnsi="Times New Roman"/>
                <w:bCs/>
                <w:sz w:val="24"/>
                <w:szCs w:val="24"/>
              </w:rPr>
            </w:pP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34ч.</w:t>
            </w:r>
          </w:p>
        </w:tc>
        <w:tc>
          <w:tcPr>
            <w:tcW w:w="860" w:type="dxa"/>
          </w:tcPr>
          <w:p w:rsidR="00FB0CA3" w:rsidRPr="00CC089E" w:rsidRDefault="00FB0CA3" w:rsidP="00D17E9A">
            <w:pPr>
              <w:spacing w:after="0" w:line="240" w:lineRule="auto"/>
              <w:ind w:hanging="41"/>
              <w:jc w:val="center"/>
              <w:rPr>
                <w:rFonts w:ascii="Times New Roman" w:hAnsi="Times New Roman"/>
                <w:bCs/>
                <w:sz w:val="24"/>
                <w:szCs w:val="24"/>
              </w:rPr>
            </w:pP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918" w:type="dxa"/>
          </w:tcPr>
          <w:p w:rsidR="00FB0CA3" w:rsidRPr="00CC089E" w:rsidRDefault="00FB0CA3" w:rsidP="00D17E9A">
            <w:pPr>
              <w:spacing w:after="0" w:line="240" w:lineRule="auto"/>
              <w:ind w:hanging="41"/>
              <w:jc w:val="center"/>
              <w:rPr>
                <w:rFonts w:ascii="Times New Roman" w:hAnsi="Times New Roman"/>
                <w:bCs/>
                <w:sz w:val="24"/>
                <w:szCs w:val="24"/>
              </w:rPr>
            </w:pP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834" w:type="dxa"/>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Cs/>
                <w:sz w:val="24"/>
                <w:szCs w:val="24"/>
              </w:rPr>
              <w:t>34ч.</w:t>
            </w:r>
          </w:p>
        </w:tc>
        <w:tc>
          <w:tcPr>
            <w:tcW w:w="823" w:type="dxa"/>
          </w:tcPr>
          <w:p w:rsidR="00FB0CA3" w:rsidRPr="00CC089E" w:rsidRDefault="00FB0CA3" w:rsidP="00D17E9A">
            <w:pPr>
              <w:spacing w:after="0" w:line="240" w:lineRule="auto"/>
              <w:ind w:hanging="41"/>
              <w:rPr>
                <w:rFonts w:ascii="Times New Roman" w:hAnsi="Times New Roman"/>
                <w:bCs/>
                <w:sz w:val="24"/>
                <w:szCs w:val="24"/>
              </w:rPr>
            </w:pP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34ч.</w:t>
            </w:r>
          </w:p>
        </w:tc>
        <w:tc>
          <w:tcPr>
            <w:tcW w:w="963" w:type="dxa"/>
          </w:tcPr>
          <w:p w:rsidR="00FB0CA3" w:rsidRPr="00CC089E" w:rsidRDefault="00FB0CA3" w:rsidP="00D17E9A">
            <w:pPr>
              <w:spacing w:after="0" w:line="240" w:lineRule="auto"/>
              <w:ind w:hanging="41"/>
              <w:jc w:val="center"/>
              <w:rPr>
                <w:rFonts w:ascii="Times New Roman" w:hAnsi="Times New Roman"/>
                <w:b/>
                <w:bCs/>
                <w:sz w:val="24"/>
                <w:szCs w:val="24"/>
              </w:rPr>
            </w:pP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8ч.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270ч.</w:t>
            </w:r>
          </w:p>
        </w:tc>
      </w:tr>
      <w:tr w:rsidR="00FB0CA3" w:rsidRPr="00CC089E" w:rsidTr="00D17E9A">
        <w:trPr>
          <w:trHeight w:val="348"/>
          <w:jc w:val="center"/>
        </w:trPr>
        <w:tc>
          <w:tcPr>
            <w:tcW w:w="2822" w:type="dxa"/>
          </w:tcPr>
          <w:p w:rsidR="00FB0CA3" w:rsidRPr="00CC089E" w:rsidRDefault="00FB0CA3" w:rsidP="00D17E9A">
            <w:pPr>
              <w:tabs>
                <w:tab w:val="right" w:pos="4570"/>
              </w:tabs>
              <w:spacing w:after="0" w:line="240" w:lineRule="auto"/>
              <w:ind w:left="129" w:hanging="41"/>
              <w:rPr>
                <w:rFonts w:ascii="Times New Roman" w:hAnsi="Times New Roman"/>
                <w:noProof/>
                <w:sz w:val="24"/>
                <w:szCs w:val="24"/>
              </w:rPr>
            </w:pPr>
            <w:r w:rsidRPr="00CC089E">
              <w:rPr>
                <w:rFonts w:ascii="Times New Roman" w:hAnsi="Times New Roman"/>
                <w:noProof/>
                <w:sz w:val="24"/>
                <w:szCs w:val="24"/>
              </w:rPr>
              <w:t>Общеинтеллектуаль-</w:t>
            </w:r>
          </w:p>
          <w:p w:rsidR="00FB0CA3" w:rsidRPr="00CC089E" w:rsidRDefault="00FB0CA3" w:rsidP="00D17E9A">
            <w:pPr>
              <w:tabs>
                <w:tab w:val="right" w:pos="4570"/>
              </w:tabs>
              <w:spacing w:after="0" w:line="240" w:lineRule="auto"/>
              <w:ind w:left="129" w:hanging="41"/>
              <w:rPr>
                <w:rFonts w:ascii="Times New Roman" w:hAnsi="Times New Roman"/>
                <w:noProof/>
                <w:sz w:val="24"/>
                <w:szCs w:val="24"/>
              </w:rPr>
            </w:pPr>
            <w:r w:rsidRPr="00CC089E">
              <w:rPr>
                <w:rFonts w:ascii="Times New Roman" w:hAnsi="Times New Roman"/>
                <w:noProof/>
                <w:sz w:val="24"/>
                <w:szCs w:val="24"/>
              </w:rPr>
              <w:t>ное</w:t>
            </w:r>
          </w:p>
        </w:tc>
        <w:tc>
          <w:tcPr>
            <w:tcW w:w="823" w:type="dxa"/>
          </w:tcPr>
          <w:p w:rsidR="00FB0CA3" w:rsidRPr="00CC089E" w:rsidRDefault="00FB0CA3" w:rsidP="00D17E9A">
            <w:pPr>
              <w:spacing w:after="0" w:line="240" w:lineRule="auto"/>
              <w:ind w:hanging="41"/>
              <w:jc w:val="center"/>
              <w:rPr>
                <w:rFonts w:ascii="Times New Roman" w:hAnsi="Times New Roman"/>
                <w:sz w:val="24"/>
                <w:szCs w:val="24"/>
              </w:rPr>
            </w:pPr>
            <w:r w:rsidRPr="00CC089E">
              <w:rPr>
                <w:rFonts w:ascii="Times New Roman" w:hAnsi="Times New Roman"/>
                <w:sz w:val="24"/>
                <w:szCs w:val="24"/>
              </w:rPr>
              <w:t xml:space="preserve">1ч. </w:t>
            </w:r>
            <w:r w:rsidRPr="00CC089E">
              <w:rPr>
                <w:rFonts w:ascii="Times New Roman" w:hAnsi="Times New Roman"/>
                <w:bCs/>
                <w:sz w:val="24"/>
                <w:szCs w:val="24"/>
              </w:rPr>
              <w:t>33ч.</w:t>
            </w:r>
          </w:p>
        </w:tc>
        <w:tc>
          <w:tcPr>
            <w:tcW w:w="823"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sz w:val="24"/>
                <w:szCs w:val="24"/>
              </w:rPr>
              <w:t xml:space="preserve">1ч. </w:t>
            </w:r>
            <w:r w:rsidRPr="00CC089E">
              <w:rPr>
                <w:rFonts w:ascii="Times New Roman" w:hAnsi="Times New Roman"/>
                <w:bCs/>
                <w:sz w:val="24"/>
                <w:szCs w:val="24"/>
              </w:rPr>
              <w:t>33ч.</w:t>
            </w:r>
          </w:p>
        </w:tc>
        <w:tc>
          <w:tcPr>
            <w:tcW w:w="837" w:type="dxa"/>
          </w:tcPr>
          <w:p w:rsidR="00FB0CA3" w:rsidRPr="00CC089E" w:rsidRDefault="00FB0CA3" w:rsidP="00D17E9A">
            <w:pPr>
              <w:spacing w:after="0" w:line="240" w:lineRule="auto"/>
              <w:ind w:hanging="41"/>
              <w:jc w:val="center"/>
              <w:rPr>
                <w:rFonts w:ascii="Times New Roman" w:hAnsi="Times New Roman"/>
                <w:bCs/>
                <w:sz w:val="24"/>
                <w:szCs w:val="24"/>
              </w:rPr>
            </w:pPr>
          </w:p>
        </w:tc>
        <w:tc>
          <w:tcPr>
            <w:tcW w:w="829" w:type="dxa"/>
          </w:tcPr>
          <w:p w:rsidR="00FB0CA3" w:rsidRPr="00CC089E" w:rsidRDefault="00FB0CA3" w:rsidP="00D17E9A">
            <w:pPr>
              <w:spacing w:after="0" w:line="240" w:lineRule="auto"/>
              <w:ind w:hanging="41"/>
              <w:rPr>
                <w:rFonts w:ascii="Times New Roman" w:hAnsi="Times New Roman"/>
                <w:bCs/>
                <w:sz w:val="24"/>
                <w:szCs w:val="24"/>
              </w:rPr>
            </w:pPr>
          </w:p>
        </w:tc>
        <w:tc>
          <w:tcPr>
            <w:tcW w:w="860"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918"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834"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Cs/>
                <w:sz w:val="24"/>
                <w:szCs w:val="24"/>
              </w:rPr>
              <w:t>34ч.</w:t>
            </w:r>
          </w:p>
        </w:tc>
        <w:tc>
          <w:tcPr>
            <w:tcW w:w="823" w:type="dxa"/>
          </w:tcPr>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34ч.</w:t>
            </w:r>
          </w:p>
        </w:tc>
        <w:tc>
          <w:tcPr>
            <w:tcW w:w="963" w:type="dxa"/>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6ч.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202ч.</w:t>
            </w:r>
          </w:p>
        </w:tc>
      </w:tr>
      <w:tr w:rsidR="00FB0CA3" w:rsidRPr="00CC089E" w:rsidTr="00D17E9A">
        <w:trPr>
          <w:trHeight w:val="334"/>
          <w:jc w:val="center"/>
        </w:trPr>
        <w:tc>
          <w:tcPr>
            <w:tcW w:w="2822" w:type="dxa"/>
          </w:tcPr>
          <w:p w:rsidR="00FB0CA3" w:rsidRPr="00CC089E" w:rsidRDefault="00FB0CA3" w:rsidP="00D17E9A">
            <w:pPr>
              <w:tabs>
                <w:tab w:val="right" w:pos="4570"/>
              </w:tabs>
              <w:spacing w:after="0" w:line="240" w:lineRule="auto"/>
              <w:ind w:left="129" w:hanging="41"/>
              <w:rPr>
                <w:rFonts w:ascii="Times New Roman" w:hAnsi="Times New Roman"/>
                <w:noProof/>
                <w:sz w:val="24"/>
                <w:szCs w:val="24"/>
              </w:rPr>
            </w:pPr>
            <w:r w:rsidRPr="00CC089E">
              <w:rPr>
                <w:rFonts w:ascii="Times New Roman" w:hAnsi="Times New Roman"/>
                <w:noProof/>
                <w:sz w:val="24"/>
                <w:szCs w:val="24"/>
              </w:rPr>
              <w:t>Социальное</w:t>
            </w:r>
          </w:p>
        </w:tc>
        <w:tc>
          <w:tcPr>
            <w:tcW w:w="823" w:type="dxa"/>
          </w:tcPr>
          <w:p w:rsidR="00FB0CA3" w:rsidRPr="00CC089E" w:rsidRDefault="00FB0CA3" w:rsidP="00D17E9A">
            <w:pPr>
              <w:spacing w:after="0" w:line="240" w:lineRule="auto"/>
              <w:ind w:hanging="41"/>
              <w:jc w:val="center"/>
              <w:rPr>
                <w:rFonts w:ascii="Times New Roman" w:hAnsi="Times New Roman"/>
                <w:sz w:val="24"/>
                <w:szCs w:val="24"/>
              </w:rPr>
            </w:pPr>
            <w:r w:rsidRPr="00CC089E">
              <w:rPr>
                <w:rFonts w:ascii="Times New Roman" w:hAnsi="Times New Roman"/>
                <w:sz w:val="24"/>
                <w:szCs w:val="24"/>
              </w:rPr>
              <w:t>1ч.</w:t>
            </w:r>
          </w:p>
          <w:p w:rsidR="00FB0CA3" w:rsidRPr="00CC089E" w:rsidRDefault="00FB0CA3" w:rsidP="00D17E9A">
            <w:pPr>
              <w:spacing w:after="0" w:line="240" w:lineRule="auto"/>
              <w:ind w:hanging="41"/>
              <w:jc w:val="center"/>
              <w:rPr>
                <w:rFonts w:ascii="Times New Roman" w:hAnsi="Times New Roman"/>
                <w:sz w:val="24"/>
                <w:szCs w:val="24"/>
              </w:rPr>
            </w:pPr>
            <w:r w:rsidRPr="00CC089E">
              <w:rPr>
                <w:rFonts w:ascii="Times New Roman" w:hAnsi="Times New Roman"/>
                <w:sz w:val="24"/>
                <w:szCs w:val="24"/>
              </w:rPr>
              <w:t>33ч.</w:t>
            </w:r>
          </w:p>
        </w:tc>
        <w:tc>
          <w:tcPr>
            <w:tcW w:w="823"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33ч.</w:t>
            </w:r>
          </w:p>
        </w:tc>
        <w:tc>
          <w:tcPr>
            <w:tcW w:w="837"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2ч.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68ч.</w:t>
            </w:r>
          </w:p>
        </w:tc>
        <w:tc>
          <w:tcPr>
            <w:tcW w:w="829"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2ч.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68ч.</w:t>
            </w:r>
          </w:p>
        </w:tc>
        <w:tc>
          <w:tcPr>
            <w:tcW w:w="860"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2ч.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68ч.</w:t>
            </w:r>
          </w:p>
        </w:tc>
        <w:tc>
          <w:tcPr>
            <w:tcW w:w="918"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2ч.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68ч.</w:t>
            </w:r>
          </w:p>
        </w:tc>
        <w:tc>
          <w:tcPr>
            <w:tcW w:w="834"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2ч.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68ч.</w:t>
            </w:r>
          </w:p>
        </w:tc>
        <w:tc>
          <w:tcPr>
            <w:tcW w:w="823" w:type="dxa"/>
          </w:tcPr>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2ч.</w:t>
            </w: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68ч.</w:t>
            </w:r>
          </w:p>
        </w:tc>
        <w:tc>
          <w:tcPr>
            <w:tcW w:w="963" w:type="dxa"/>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14ч.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474ч.</w:t>
            </w:r>
          </w:p>
        </w:tc>
      </w:tr>
      <w:tr w:rsidR="00FB0CA3" w:rsidRPr="00CC089E" w:rsidTr="00D17E9A">
        <w:trPr>
          <w:trHeight w:val="334"/>
          <w:jc w:val="center"/>
        </w:trPr>
        <w:tc>
          <w:tcPr>
            <w:tcW w:w="2822" w:type="dxa"/>
          </w:tcPr>
          <w:p w:rsidR="00FB0CA3" w:rsidRPr="00CC089E" w:rsidRDefault="00FB0CA3" w:rsidP="00D17E9A">
            <w:pPr>
              <w:spacing w:after="0" w:line="240" w:lineRule="auto"/>
              <w:ind w:left="129" w:hanging="41"/>
              <w:rPr>
                <w:rFonts w:ascii="Times New Roman" w:hAnsi="Times New Roman"/>
                <w:sz w:val="24"/>
                <w:szCs w:val="24"/>
              </w:rPr>
            </w:pPr>
            <w:r w:rsidRPr="00CC089E">
              <w:rPr>
                <w:rFonts w:ascii="Times New Roman" w:hAnsi="Times New Roman"/>
                <w:sz w:val="24"/>
                <w:szCs w:val="24"/>
              </w:rPr>
              <w:t xml:space="preserve"> Духовно-нравственное </w:t>
            </w:r>
          </w:p>
        </w:tc>
        <w:tc>
          <w:tcPr>
            <w:tcW w:w="823" w:type="dxa"/>
          </w:tcPr>
          <w:p w:rsidR="00FB0CA3" w:rsidRPr="00CC089E" w:rsidRDefault="00FB0CA3" w:rsidP="00D17E9A">
            <w:pPr>
              <w:spacing w:after="0" w:line="240" w:lineRule="auto"/>
              <w:ind w:hanging="41"/>
              <w:rPr>
                <w:rFonts w:ascii="Times New Roman" w:hAnsi="Times New Roman"/>
                <w:sz w:val="24"/>
                <w:szCs w:val="24"/>
              </w:rPr>
            </w:pPr>
            <w:r w:rsidRPr="00CC089E">
              <w:rPr>
                <w:rFonts w:ascii="Times New Roman" w:hAnsi="Times New Roman"/>
                <w:sz w:val="24"/>
                <w:szCs w:val="24"/>
              </w:rPr>
              <w:t xml:space="preserve">  1ч.</w:t>
            </w:r>
          </w:p>
          <w:p w:rsidR="00FB0CA3" w:rsidRPr="00CC089E" w:rsidRDefault="00FB0CA3" w:rsidP="00D17E9A">
            <w:pPr>
              <w:spacing w:after="0" w:line="240" w:lineRule="auto"/>
              <w:ind w:hanging="41"/>
              <w:jc w:val="center"/>
              <w:rPr>
                <w:rFonts w:ascii="Times New Roman" w:hAnsi="Times New Roman"/>
                <w:sz w:val="24"/>
                <w:szCs w:val="24"/>
              </w:rPr>
            </w:pPr>
            <w:r w:rsidRPr="00CC089E">
              <w:rPr>
                <w:rFonts w:ascii="Times New Roman" w:hAnsi="Times New Roman"/>
                <w:sz w:val="24"/>
                <w:szCs w:val="24"/>
              </w:rPr>
              <w:t>33ч.</w:t>
            </w:r>
          </w:p>
        </w:tc>
        <w:tc>
          <w:tcPr>
            <w:tcW w:w="823"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33ч.</w:t>
            </w:r>
          </w:p>
        </w:tc>
        <w:tc>
          <w:tcPr>
            <w:tcW w:w="837" w:type="dxa"/>
          </w:tcPr>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34ч.</w:t>
            </w:r>
          </w:p>
        </w:tc>
        <w:tc>
          <w:tcPr>
            <w:tcW w:w="829"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860" w:type="dxa"/>
          </w:tcPr>
          <w:p w:rsidR="00FB0CA3" w:rsidRPr="00CC089E" w:rsidRDefault="00FB0CA3" w:rsidP="00D17E9A">
            <w:pPr>
              <w:spacing w:after="0" w:line="240" w:lineRule="auto"/>
              <w:ind w:hanging="41"/>
              <w:jc w:val="center"/>
              <w:rPr>
                <w:rFonts w:ascii="Times New Roman" w:hAnsi="Times New Roman"/>
                <w:bCs/>
                <w:sz w:val="24"/>
                <w:szCs w:val="24"/>
              </w:rPr>
            </w:pPr>
          </w:p>
        </w:tc>
        <w:tc>
          <w:tcPr>
            <w:tcW w:w="918" w:type="dxa"/>
          </w:tcPr>
          <w:p w:rsidR="00FB0CA3" w:rsidRPr="00CC089E" w:rsidRDefault="00FB0CA3" w:rsidP="00D17E9A">
            <w:pPr>
              <w:spacing w:after="0" w:line="240" w:lineRule="auto"/>
              <w:ind w:hanging="41"/>
              <w:jc w:val="center"/>
              <w:rPr>
                <w:rFonts w:ascii="Times New Roman" w:hAnsi="Times New Roman"/>
                <w:bCs/>
                <w:sz w:val="24"/>
                <w:szCs w:val="24"/>
              </w:rPr>
            </w:pPr>
          </w:p>
        </w:tc>
        <w:tc>
          <w:tcPr>
            <w:tcW w:w="834" w:type="dxa"/>
          </w:tcPr>
          <w:p w:rsidR="00FB0CA3" w:rsidRPr="00CC089E" w:rsidRDefault="00FB0CA3" w:rsidP="00D17E9A">
            <w:pPr>
              <w:spacing w:after="0" w:line="240" w:lineRule="auto"/>
              <w:ind w:hanging="41"/>
              <w:jc w:val="center"/>
              <w:rPr>
                <w:rFonts w:ascii="Times New Roman" w:hAnsi="Times New Roman"/>
                <w:b/>
                <w:bCs/>
                <w:sz w:val="24"/>
                <w:szCs w:val="24"/>
              </w:rPr>
            </w:pPr>
          </w:p>
        </w:tc>
        <w:tc>
          <w:tcPr>
            <w:tcW w:w="823" w:type="dxa"/>
          </w:tcPr>
          <w:p w:rsidR="00FB0CA3" w:rsidRPr="00CC089E" w:rsidRDefault="00FB0CA3" w:rsidP="00D17E9A">
            <w:pPr>
              <w:spacing w:after="0" w:line="240" w:lineRule="auto"/>
              <w:ind w:hanging="41"/>
              <w:rPr>
                <w:rFonts w:ascii="Times New Roman" w:hAnsi="Times New Roman"/>
                <w:bCs/>
                <w:sz w:val="24"/>
                <w:szCs w:val="24"/>
              </w:rPr>
            </w:pPr>
          </w:p>
        </w:tc>
        <w:tc>
          <w:tcPr>
            <w:tcW w:w="963" w:type="dxa"/>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4ч.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134ч.</w:t>
            </w:r>
          </w:p>
        </w:tc>
      </w:tr>
      <w:tr w:rsidR="00FB0CA3" w:rsidRPr="00CC089E" w:rsidTr="00D17E9A">
        <w:trPr>
          <w:trHeight w:val="348"/>
          <w:jc w:val="center"/>
        </w:trPr>
        <w:tc>
          <w:tcPr>
            <w:tcW w:w="2822" w:type="dxa"/>
          </w:tcPr>
          <w:p w:rsidR="00FB0CA3" w:rsidRPr="00CC089E" w:rsidRDefault="00FB0CA3" w:rsidP="00D17E9A">
            <w:pPr>
              <w:spacing w:after="0" w:line="240" w:lineRule="auto"/>
              <w:ind w:left="129" w:hanging="41"/>
              <w:rPr>
                <w:rFonts w:ascii="Times New Roman" w:hAnsi="Times New Roman"/>
                <w:sz w:val="24"/>
                <w:szCs w:val="24"/>
              </w:rPr>
            </w:pPr>
            <w:r w:rsidRPr="00CC089E">
              <w:rPr>
                <w:rFonts w:ascii="Times New Roman" w:hAnsi="Times New Roman"/>
                <w:sz w:val="24"/>
                <w:szCs w:val="24"/>
              </w:rPr>
              <w:t xml:space="preserve"> Общекультурное</w:t>
            </w:r>
          </w:p>
        </w:tc>
        <w:tc>
          <w:tcPr>
            <w:tcW w:w="823" w:type="dxa"/>
          </w:tcPr>
          <w:p w:rsidR="00FB0CA3" w:rsidRPr="00CC089E" w:rsidRDefault="00FB0CA3" w:rsidP="00D17E9A">
            <w:pPr>
              <w:spacing w:after="0" w:line="240" w:lineRule="auto"/>
              <w:ind w:hanging="41"/>
              <w:jc w:val="center"/>
              <w:rPr>
                <w:rFonts w:ascii="Times New Roman" w:hAnsi="Times New Roman"/>
                <w:sz w:val="24"/>
                <w:szCs w:val="24"/>
              </w:rPr>
            </w:pPr>
            <w:r w:rsidRPr="00CC089E">
              <w:rPr>
                <w:rFonts w:ascii="Times New Roman" w:hAnsi="Times New Roman"/>
                <w:sz w:val="24"/>
                <w:szCs w:val="24"/>
              </w:rPr>
              <w:t>1ч.</w:t>
            </w:r>
          </w:p>
          <w:p w:rsidR="00FB0CA3" w:rsidRPr="00CC089E" w:rsidRDefault="00FB0CA3" w:rsidP="00D17E9A">
            <w:pPr>
              <w:spacing w:after="0" w:line="240" w:lineRule="auto"/>
              <w:ind w:hanging="41"/>
              <w:jc w:val="center"/>
              <w:rPr>
                <w:rFonts w:ascii="Times New Roman" w:hAnsi="Times New Roman"/>
                <w:sz w:val="24"/>
                <w:szCs w:val="24"/>
              </w:rPr>
            </w:pPr>
            <w:r w:rsidRPr="00CC089E">
              <w:rPr>
                <w:rFonts w:ascii="Times New Roman" w:hAnsi="Times New Roman"/>
                <w:sz w:val="24"/>
                <w:szCs w:val="24"/>
              </w:rPr>
              <w:t>33ч.</w:t>
            </w:r>
          </w:p>
        </w:tc>
        <w:tc>
          <w:tcPr>
            <w:tcW w:w="823"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33ч.</w:t>
            </w:r>
          </w:p>
        </w:tc>
        <w:tc>
          <w:tcPr>
            <w:tcW w:w="837"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829"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860"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918"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34ч.</w:t>
            </w:r>
          </w:p>
        </w:tc>
        <w:tc>
          <w:tcPr>
            <w:tcW w:w="834" w:type="dxa"/>
          </w:tcPr>
          <w:p w:rsidR="00FB0CA3" w:rsidRPr="00CC089E" w:rsidRDefault="00FB0CA3" w:rsidP="00D17E9A">
            <w:pPr>
              <w:spacing w:after="0" w:line="240" w:lineRule="auto"/>
              <w:ind w:hanging="41"/>
              <w:jc w:val="center"/>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Cs/>
                <w:sz w:val="24"/>
                <w:szCs w:val="24"/>
              </w:rPr>
              <w:t>34ч.</w:t>
            </w:r>
          </w:p>
        </w:tc>
        <w:tc>
          <w:tcPr>
            <w:tcW w:w="823" w:type="dxa"/>
          </w:tcPr>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1ч.</w:t>
            </w:r>
          </w:p>
          <w:p w:rsidR="00FB0CA3" w:rsidRPr="00CC089E" w:rsidRDefault="00FB0CA3" w:rsidP="00D17E9A">
            <w:pPr>
              <w:spacing w:after="0" w:line="240" w:lineRule="auto"/>
              <w:ind w:hanging="41"/>
              <w:rPr>
                <w:rFonts w:ascii="Times New Roman" w:hAnsi="Times New Roman"/>
                <w:bCs/>
                <w:sz w:val="24"/>
                <w:szCs w:val="24"/>
              </w:rPr>
            </w:pPr>
            <w:r w:rsidRPr="00CC089E">
              <w:rPr>
                <w:rFonts w:ascii="Times New Roman" w:hAnsi="Times New Roman"/>
                <w:bCs/>
                <w:sz w:val="24"/>
                <w:szCs w:val="24"/>
              </w:rPr>
              <w:t>34ч.</w:t>
            </w:r>
          </w:p>
        </w:tc>
        <w:tc>
          <w:tcPr>
            <w:tcW w:w="963" w:type="dxa"/>
          </w:tcPr>
          <w:p w:rsidR="00FB0CA3" w:rsidRPr="00CC089E" w:rsidRDefault="00FB0CA3" w:rsidP="00D17E9A">
            <w:pPr>
              <w:spacing w:after="0" w:line="240" w:lineRule="auto"/>
              <w:ind w:hanging="41"/>
              <w:rPr>
                <w:rFonts w:ascii="Times New Roman" w:hAnsi="Times New Roman"/>
                <w:b/>
                <w:bCs/>
                <w:sz w:val="24"/>
                <w:szCs w:val="24"/>
              </w:rPr>
            </w:pPr>
            <w:r w:rsidRPr="00CC089E">
              <w:rPr>
                <w:rFonts w:ascii="Times New Roman" w:hAnsi="Times New Roman"/>
                <w:b/>
                <w:bCs/>
                <w:sz w:val="24"/>
                <w:szCs w:val="24"/>
              </w:rPr>
              <w:t xml:space="preserve"> 8ч.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270ч.</w:t>
            </w:r>
          </w:p>
        </w:tc>
      </w:tr>
      <w:tr w:rsidR="00FB0CA3" w:rsidRPr="00CC089E" w:rsidTr="00D17E9A">
        <w:trPr>
          <w:trHeight w:val="348"/>
          <w:jc w:val="center"/>
        </w:trPr>
        <w:tc>
          <w:tcPr>
            <w:tcW w:w="2822" w:type="dxa"/>
            <w:tcBorders>
              <w:bottom w:val="single" w:sz="12" w:space="0" w:color="000000"/>
            </w:tcBorders>
          </w:tcPr>
          <w:p w:rsidR="00FB0CA3" w:rsidRPr="00CC089E" w:rsidRDefault="00FB0CA3" w:rsidP="00D17E9A">
            <w:pPr>
              <w:spacing w:after="0" w:line="240" w:lineRule="auto"/>
              <w:ind w:left="129" w:hanging="41"/>
              <w:rPr>
                <w:rFonts w:ascii="Times New Roman" w:hAnsi="Times New Roman"/>
                <w:b/>
                <w:bCs/>
                <w:sz w:val="24"/>
                <w:szCs w:val="24"/>
              </w:rPr>
            </w:pPr>
            <w:r w:rsidRPr="00CC089E">
              <w:rPr>
                <w:rFonts w:ascii="Times New Roman" w:hAnsi="Times New Roman"/>
                <w:b/>
                <w:bCs/>
                <w:sz w:val="24"/>
                <w:szCs w:val="24"/>
              </w:rPr>
              <w:t>Итого</w:t>
            </w:r>
          </w:p>
        </w:tc>
        <w:tc>
          <w:tcPr>
            <w:tcW w:w="823" w:type="dxa"/>
            <w:tcBorders>
              <w:bottom w:val="single" w:sz="12" w:space="0" w:color="000000"/>
            </w:tcBorders>
          </w:tcPr>
          <w:p w:rsidR="00FB0CA3" w:rsidRPr="00CC089E" w:rsidRDefault="00FB0CA3" w:rsidP="00D17E9A">
            <w:pPr>
              <w:spacing w:after="0" w:line="240" w:lineRule="auto"/>
              <w:ind w:hanging="41"/>
              <w:rPr>
                <w:rFonts w:ascii="Times New Roman" w:hAnsi="Times New Roman"/>
                <w:b/>
                <w:bCs/>
                <w:sz w:val="24"/>
                <w:szCs w:val="24"/>
              </w:rPr>
            </w:pPr>
            <w:r w:rsidRPr="00CC089E">
              <w:rPr>
                <w:rFonts w:ascii="Times New Roman" w:hAnsi="Times New Roman"/>
                <w:b/>
                <w:bCs/>
                <w:sz w:val="24"/>
                <w:szCs w:val="24"/>
              </w:rPr>
              <w:t xml:space="preserve">5ч. </w:t>
            </w:r>
          </w:p>
          <w:p w:rsidR="00FB0CA3" w:rsidRPr="00CC089E" w:rsidRDefault="00FB0CA3" w:rsidP="00D17E9A">
            <w:pPr>
              <w:spacing w:after="0" w:line="240" w:lineRule="auto"/>
              <w:ind w:hanging="41"/>
              <w:rPr>
                <w:rFonts w:ascii="Times New Roman" w:hAnsi="Times New Roman"/>
                <w:b/>
                <w:bCs/>
                <w:sz w:val="24"/>
                <w:szCs w:val="24"/>
              </w:rPr>
            </w:pPr>
            <w:r w:rsidRPr="00CC089E">
              <w:rPr>
                <w:rFonts w:ascii="Times New Roman" w:hAnsi="Times New Roman"/>
                <w:b/>
                <w:bCs/>
                <w:sz w:val="24"/>
                <w:szCs w:val="24"/>
              </w:rPr>
              <w:t>165ч.</w:t>
            </w:r>
          </w:p>
        </w:tc>
        <w:tc>
          <w:tcPr>
            <w:tcW w:w="823" w:type="dxa"/>
            <w:tcBorders>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5ч.</w:t>
            </w:r>
          </w:p>
          <w:p w:rsidR="00FB0CA3" w:rsidRPr="00CC089E" w:rsidRDefault="00FB0CA3" w:rsidP="00D17E9A">
            <w:pPr>
              <w:spacing w:after="0" w:line="240" w:lineRule="auto"/>
              <w:ind w:hanging="41"/>
              <w:rPr>
                <w:rFonts w:ascii="Times New Roman" w:hAnsi="Times New Roman"/>
                <w:b/>
                <w:bCs/>
                <w:sz w:val="24"/>
                <w:szCs w:val="24"/>
              </w:rPr>
            </w:pPr>
            <w:r w:rsidRPr="00CC089E">
              <w:rPr>
                <w:rFonts w:ascii="Times New Roman" w:hAnsi="Times New Roman"/>
                <w:b/>
                <w:bCs/>
                <w:sz w:val="24"/>
                <w:szCs w:val="24"/>
              </w:rPr>
              <w:t>165ч.</w:t>
            </w:r>
          </w:p>
        </w:tc>
        <w:tc>
          <w:tcPr>
            <w:tcW w:w="837" w:type="dxa"/>
            <w:tcBorders>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5ч.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170ч.</w:t>
            </w:r>
          </w:p>
        </w:tc>
        <w:tc>
          <w:tcPr>
            <w:tcW w:w="829" w:type="dxa"/>
            <w:tcBorders>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5ч.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170ч.</w:t>
            </w:r>
          </w:p>
        </w:tc>
        <w:tc>
          <w:tcPr>
            <w:tcW w:w="860" w:type="dxa"/>
            <w:tcBorders>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5ч.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170ч.</w:t>
            </w:r>
          </w:p>
        </w:tc>
        <w:tc>
          <w:tcPr>
            <w:tcW w:w="918" w:type="dxa"/>
            <w:tcBorders>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5ч.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170ч.</w:t>
            </w:r>
          </w:p>
        </w:tc>
        <w:tc>
          <w:tcPr>
            <w:tcW w:w="834" w:type="dxa"/>
            <w:tcBorders>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5ч.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170ч.</w:t>
            </w:r>
          </w:p>
          <w:p w:rsidR="00FB0CA3" w:rsidRPr="00CC089E" w:rsidRDefault="00FB0CA3" w:rsidP="00D17E9A">
            <w:pPr>
              <w:spacing w:after="0" w:line="240" w:lineRule="auto"/>
              <w:ind w:hanging="41"/>
              <w:jc w:val="center"/>
              <w:rPr>
                <w:rFonts w:ascii="Times New Roman" w:hAnsi="Times New Roman"/>
                <w:b/>
                <w:bCs/>
                <w:sz w:val="24"/>
                <w:szCs w:val="24"/>
              </w:rPr>
            </w:pPr>
          </w:p>
        </w:tc>
        <w:tc>
          <w:tcPr>
            <w:tcW w:w="823" w:type="dxa"/>
            <w:tcBorders>
              <w:bottom w:val="single" w:sz="12" w:space="0" w:color="000000"/>
            </w:tcBorders>
          </w:tcPr>
          <w:p w:rsidR="00FB0CA3" w:rsidRPr="00CC089E" w:rsidRDefault="00FB0CA3" w:rsidP="00D17E9A">
            <w:pPr>
              <w:spacing w:after="0" w:line="240" w:lineRule="auto"/>
              <w:ind w:hanging="41"/>
              <w:rPr>
                <w:rFonts w:ascii="Times New Roman" w:hAnsi="Times New Roman"/>
                <w:b/>
                <w:bCs/>
                <w:sz w:val="24"/>
                <w:szCs w:val="24"/>
              </w:rPr>
            </w:pPr>
            <w:r w:rsidRPr="00CC089E">
              <w:rPr>
                <w:rFonts w:ascii="Times New Roman" w:hAnsi="Times New Roman"/>
                <w:b/>
                <w:bCs/>
                <w:sz w:val="24"/>
                <w:szCs w:val="24"/>
              </w:rPr>
              <w:t>5ч.</w:t>
            </w:r>
          </w:p>
          <w:p w:rsidR="00FB0CA3" w:rsidRPr="00CC089E" w:rsidRDefault="00FB0CA3" w:rsidP="00D17E9A">
            <w:pPr>
              <w:spacing w:after="0" w:line="240" w:lineRule="auto"/>
              <w:ind w:hanging="41"/>
              <w:rPr>
                <w:rFonts w:ascii="Times New Roman" w:hAnsi="Times New Roman"/>
                <w:b/>
                <w:bCs/>
                <w:sz w:val="24"/>
                <w:szCs w:val="24"/>
              </w:rPr>
            </w:pPr>
            <w:r w:rsidRPr="00CC089E">
              <w:rPr>
                <w:rFonts w:ascii="Times New Roman" w:hAnsi="Times New Roman"/>
                <w:b/>
                <w:bCs/>
                <w:sz w:val="24"/>
                <w:szCs w:val="24"/>
              </w:rPr>
              <w:t>170ч.</w:t>
            </w:r>
          </w:p>
        </w:tc>
        <w:tc>
          <w:tcPr>
            <w:tcW w:w="963" w:type="dxa"/>
            <w:tcBorders>
              <w:bottom w:val="single" w:sz="12" w:space="0" w:color="000000"/>
            </w:tcBorders>
          </w:tcPr>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40ч.</w:t>
            </w:r>
          </w:p>
          <w:p w:rsidR="00FB0CA3" w:rsidRPr="00CC089E" w:rsidRDefault="00FB0CA3" w:rsidP="00D17E9A">
            <w:pPr>
              <w:spacing w:after="0" w:line="240" w:lineRule="auto"/>
              <w:ind w:hanging="41"/>
              <w:jc w:val="center"/>
              <w:rPr>
                <w:rFonts w:ascii="Times New Roman" w:hAnsi="Times New Roman"/>
                <w:b/>
                <w:bCs/>
                <w:sz w:val="24"/>
                <w:szCs w:val="24"/>
              </w:rPr>
            </w:pPr>
            <w:r w:rsidRPr="00CC089E">
              <w:rPr>
                <w:rFonts w:ascii="Times New Roman" w:hAnsi="Times New Roman"/>
                <w:b/>
                <w:bCs/>
                <w:sz w:val="24"/>
                <w:szCs w:val="24"/>
              </w:rPr>
              <w:t>1350ч.</w:t>
            </w:r>
          </w:p>
        </w:tc>
      </w:tr>
    </w:tbl>
    <w:p w:rsidR="00FB0CA3" w:rsidRPr="00CC089E" w:rsidRDefault="00FB0CA3" w:rsidP="00D17E9A">
      <w:pPr>
        <w:spacing w:after="0" w:line="240" w:lineRule="auto"/>
        <w:ind w:left="-567" w:firstLine="567"/>
        <w:jc w:val="both"/>
        <w:rPr>
          <w:rFonts w:ascii="Times New Roman" w:hAnsi="Times New Roman"/>
          <w:sz w:val="24"/>
          <w:szCs w:val="24"/>
        </w:rPr>
      </w:pP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Cs/>
          <w:sz w:val="24"/>
          <w:szCs w:val="24"/>
        </w:rPr>
        <w:t>Направления</w:t>
      </w:r>
      <w:r w:rsidRPr="00CC089E">
        <w:rPr>
          <w:rFonts w:ascii="Times New Roman" w:hAnsi="Times New Roman"/>
          <w:sz w:val="24"/>
          <w:szCs w:val="24"/>
        </w:rPr>
        <w:t xml:space="preserve"> внеурочной деятельности являются </w:t>
      </w:r>
      <w:r w:rsidRPr="00CC089E">
        <w:rPr>
          <w:rFonts w:ascii="Times New Roman" w:hAnsi="Times New Roman"/>
          <w:bCs/>
          <w:sz w:val="24"/>
          <w:szCs w:val="24"/>
        </w:rPr>
        <w:t>содержательным ориентиром</w:t>
      </w:r>
      <w:r w:rsidRPr="00CC089E">
        <w:rPr>
          <w:rFonts w:ascii="Times New Roman" w:hAnsi="Times New Roman"/>
          <w:sz w:val="24"/>
          <w:szCs w:val="24"/>
        </w:rPr>
        <w:t xml:space="preserve"> и представляют собой приоритетные направляющие при организации внеурочной деятельности.</w:t>
      </w:r>
    </w:p>
    <w:p w:rsidR="00FB0CA3" w:rsidRPr="00CC089E" w:rsidRDefault="00FB0CA3" w:rsidP="00D17E9A">
      <w:pPr>
        <w:spacing w:after="0" w:line="240" w:lineRule="auto"/>
        <w:ind w:left="-567" w:firstLine="567"/>
        <w:jc w:val="center"/>
        <w:rPr>
          <w:rFonts w:ascii="Times New Roman" w:hAnsi="Times New Roman"/>
          <w:b/>
          <w:i/>
          <w:sz w:val="24"/>
          <w:szCs w:val="24"/>
        </w:rPr>
      </w:pPr>
      <w:r w:rsidRPr="00CC089E">
        <w:rPr>
          <w:rFonts w:ascii="Times New Roman" w:hAnsi="Times New Roman"/>
          <w:b/>
          <w:i/>
          <w:sz w:val="24"/>
          <w:szCs w:val="24"/>
        </w:rPr>
        <w:t>Спортивно-оздоровительноенаправление</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Формирование основ здорового и безопасного образа жизни у обучающихся начальной школы является одной из приоритетных задач внеурочной деятельности. В школе созданы условия для удовлетворения  биологической потребности обучающихся в движении. Приобретаемые во время внеурочной деятельности по спортивно-оздоровительному направлению знания, умения и навыки в последующем закрепляются в системе самостоятельных форм занятий физическими упражнениями: утренней зарядке, физкультминутках и подвижных играх на переменах и во время прогулок, дополнительных занятиях. На спортивно-оздоровительное направление отводится 1 час в неделю для обучающихся 1-а, 1-б,1-в, 2-а, 2-б, 3-а, 3-б,4-а,4-б классов. Учащиеся 1-х,2-х классов в текущем учебном году обучались по программе «Сдаем нормы ГТО»,  учащиеся 3-4-х классов разучивают различные игры, занимаясь в детском объединении «Играем вместе».</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Взаимосвязи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Предметом обучения спортивно-оздоровительного направления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творчество и самостоятельность. Совершенствоваться эти качества будут в ходе организованных занятий по спортивно-оздоровительному направлению внеурочной деятельности, что является неотъемлемой частью образовательного процесса согласно ФГОС НОО.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Работа в данном направлении ориентирована на формирование позиции признания ребёнком ценности здоровья, чувства ответственности за его сохранение и укрепление. Она включает в себя не только занятия для укрепления физического здоровья, но и вопросы духовного оздоровления младшего школьника.</w:t>
      </w:r>
    </w:p>
    <w:p w:rsidR="00FB0CA3" w:rsidRPr="00CC089E" w:rsidRDefault="00FB0CA3" w:rsidP="00D17E9A">
      <w:pPr>
        <w:spacing w:after="0" w:line="240" w:lineRule="auto"/>
        <w:ind w:left="-567" w:firstLine="567"/>
        <w:jc w:val="both"/>
        <w:rPr>
          <w:rFonts w:ascii="Times New Roman" w:hAnsi="Times New Roman"/>
          <w:b/>
          <w:sz w:val="24"/>
          <w:szCs w:val="24"/>
        </w:rPr>
      </w:pPr>
      <w:r w:rsidRPr="00CC089E">
        <w:rPr>
          <w:rFonts w:ascii="Times New Roman" w:hAnsi="Times New Roman"/>
          <w:b/>
          <w:sz w:val="24"/>
          <w:szCs w:val="24"/>
        </w:rPr>
        <w:t>Задачи:</w:t>
      </w:r>
    </w:p>
    <w:p w:rsidR="00FB0CA3" w:rsidRPr="00CC089E" w:rsidRDefault="00FB0CA3" w:rsidP="00223719">
      <w:pPr>
        <w:numPr>
          <w:ilvl w:val="0"/>
          <w:numId w:val="64"/>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Сформировать элементарные представления о единстве различных видов здоровья: физического, нравственного, социально- психологического;</w:t>
      </w:r>
    </w:p>
    <w:p w:rsidR="00FB0CA3" w:rsidRPr="00CC089E" w:rsidRDefault="00FB0CA3" w:rsidP="00223719">
      <w:pPr>
        <w:numPr>
          <w:ilvl w:val="0"/>
          <w:numId w:val="64"/>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Сформировать понимание важности физической культуры и спорта для здоровья человека, его образования, труда и творчества;</w:t>
      </w:r>
    </w:p>
    <w:p w:rsidR="00FB0CA3" w:rsidRPr="00CC089E" w:rsidRDefault="00FB0CA3" w:rsidP="00223719">
      <w:pPr>
        <w:numPr>
          <w:ilvl w:val="0"/>
          <w:numId w:val="64"/>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Развивать интерес к прогулкам на природе, подвижным играм, участию в спортивных соревнованиях, туризму;</w:t>
      </w:r>
    </w:p>
    <w:p w:rsidR="00FB0CA3" w:rsidRPr="00CC089E" w:rsidRDefault="00FB0CA3" w:rsidP="00223719">
      <w:pPr>
        <w:numPr>
          <w:ilvl w:val="0"/>
          <w:numId w:val="64"/>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Сформировать первоначальные представления о возможном негативном влиянии компьютерных игр, телевидения, рекламы на здоровье человека;</w:t>
      </w:r>
    </w:p>
    <w:p w:rsidR="00FB0CA3" w:rsidRPr="00CC089E" w:rsidRDefault="00FB0CA3" w:rsidP="00223719">
      <w:pPr>
        <w:numPr>
          <w:ilvl w:val="0"/>
          <w:numId w:val="64"/>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Формировать потребность в соблюдении правил личной гигиены, режима дня, здорового питания;</w:t>
      </w:r>
    </w:p>
    <w:p w:rsidR="00FB0CA3" w:rsidRPr="00CC089E" w:rsidRDefault="00FB0CA3" w:rsidP="00223719">
      <w:pPr>
        <w:numPr>
          <w:ilvl w:val="0"/>
          <w:numId w:val="64"/>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Воспитывать стремление к здоровому образу жизни, отвращение к вредным привычкам;</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lastRenderedPageBreak/>
        <w:t xml:space="preserve">Ценности: </w:t>
      </w:r>
      <w:r w:rsidRPr="00CC089E">
        <w:rPr>
          <w:rFonts w:ascii="Times New Roman" w:hAnsi="Times New Roman"/>
          <w:sz w:val="24"/>
          <w:szCs w:val="24"/>
        </w:rPr>
        <w:t>здоровье физическое, здоровье социальное (здоровье членов семьи и школьного коллектива), активный, здоровый образ жизни.</w:t>
      </w:r>
    </w:p>
    <w:p w:rsidR="00FB0CA3" w:rsidRPr="00CC089E" w:rsidRDefault="00FB0CA3" w:rsidP="00D17E9A">
      <w:pPr>
        <w:spacing w:after="0" w:line="240" w:lineRule="auto"/>
        <w:ind w:left="-567" w:firstLine="567"/>
        <w:rPr>
          <w:rFonts w:ascii="Times New Roman" w:hAnsi="Times New Roman"/>
          <w:sz w:val="24"/>
          <w:szCs w:val="24"/>
        </w:rPr>
      </w:pPr>
    </w:p>
    <w:p w:rsidR="00FB0CA3" w:rsidRPr="00CC089E" w:rsidRDefault="00FB0CA3" w:rsidP="00D17E9A">
      <w:pPr>
        <w:spacing w:after="0" w:line="240" w:lineRule="auto"/>
        <w:ind w:left="-567" w:firstLine="567"/>
        <w:jc w:val="center"/>
        <w:rPr>
          <w:rFonts w:ascii="Times New Roman" w:hAnsi="Times New Roman"/>
          <w:b/>
          <w:i/>
          <w:sz w:val="24"/>
          <w:szCs w:val="24"/>
        </w:rPr>
      </w:pPr>
      <w:r w:rsidRPr="00CC089E">
        <w:rPr>
          <w:rFonts w:ascii="Times New Roman" w:hAnsi="Times New Roman"/>
          <w:b/>
          <w:i/>
          <w:sz w:val="24"/>
          <w:szCs w:val="24"/>
        </w:rPr>
        <w:t>Формы реализации спортивно-оздоровительногонаправления</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1"/>
        <w:gridCol w:w="2225"/>
        <w:gridCol w:w="5122"/>
      </w:tblGrid>
      <w:tr w:rsidR="00FB0CA3" w:rsidRPr="00CC089E" w:rsidTr="00D17E9A">
        <w:trPr>
          <w:trHeight w:val="277"/>
        </w:trPr>
        <w:tc>
          <w:tcPr>
            <w:tcW w:w="1941"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sz w:val="24"/>
                <w:szCs w:val="24"/>
              </w:rPr>
            </w:pPr>
            <w:r w:rsidRPr="00CC089E">
              <w:rPr>
                <w:rFonts w:ascii="Times New Roman" w:eastAsia="@Arial Unicode MS" w:hAnsi="Times New Roman"/>
                <w:b/>
                <w:color w:val="000000"/>
                <w:sz w:val="24"/>
                <w:szCs w:val="24"/>
              </w:rPr>
              <w:t>Место проведения</w:t>
            </w:r>
          </w:p>
        </w:tc>
        <w:tc>
          <w:tcPr>
            <w:tcW w:w="2225"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sz w:val="24"/>
                <w:szCs w:val="24"/>
              </w:rPr>
            </w:pPr>
            <w:r w:rsidRPr="00CC089E">
              <w:rPr>
                <w:rFonts w:ascii="Times New Roman" w:eastAsia="@Arial Unicode MS" w:hAnsi="Times New Roman"/>
                <w:b/>
                <w:color w:val="000000"/>
                <w:sz w:val="24"/>
                <w:szCs w:val="24"/>
              </w:rPr>
              <w:t>Время проведения</w:t>
            </w:r>
          </w:p>
        </w:tc>
        <w:tc>
          <w:tcPr>
            <w:tcW w:w="5122"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sz w:val="24"/>
                <w:szCs w:val="24"/>
              </w:rPr>
            </w:pPr>
            <w:r w:rsidRPr="00CC089E">
              <w:rPr>
                <w:rFonts w:ascii="Times New Roman" w:eastAsia="@Arial Unicode MS" w:hAnsi="Times New Roman"/>
                <w:b/>
                <w:color w:val="000000"/>
                <w:sz w:val="24"/>
                <w:szCs w:val="24"/>
              </w:rPr>
              <w:t>Формы организации</w:t>
            </w:r>
          </w:p>
        </w:tc>
      </w:tr>
      <w:tr w:rsidR="00FB0CA3" w:rsidRPr="00CC089E" w:rsidTr="00D17E9A">
        <w:trPr>
          <w:trHeight w:val="738"/>
        </w:trPr>
        <w:tc>
          <w:tcPr>
            <w:tcW w:w="1941" w:type="dxa"/>
            <w:vMerge w:val="restart"/>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Школа</w:t>
            </w:r>
          </w:p>
        </w:tc>
        <w:tc>
          <w:tcPr>
            <w:tcW w:w="2225" w:type="dxa"/>
          </w:tcPr>
          <w:p w:rsidR="00FB0CA3" w:rsidRPr="00CC089E" w:rsidRDefault="00FB0CA3" w:rsidP="00D17E9A">
            <w:pPr>
              <w:autoSpaceDE w:val="0"/>
              <w:autoSpaceDN w:val="0"/>
              <w:adjustRightInd w:val="0"/>
              <w:spacing w:after="0" w:line="240" w:lineRule="auto"/>
              <w:ind w:left="-567" w:firstLine="567"/>
              <w:jc w:val="center"/>
              <w:rPr>
                <w:rFonts w:ascii="Times New Roman" w:eastAsia="@Arial Unicode MS" w:hAnsi="Times New Roman"/>
                <w:color w:val="000000"/>
                <w:sz w:val="24"/>
                <w:szCs w:val="24"/>
              </w:rPr>
            </w:pPr>
            <w:r w:rsidRPr="00CC089E">
              <w:rPr>
                <w:rFonts w:ascii="Times New Roman" w:eastAsia="@Arial Unicode MS" w:hAnsi="Times New Roman"/>
                <w:color w:val="000000"/>
                <w:sz w:val="24"/>
                <w:szCs w:val="24"/>
              </w:rPr>
              <w:t xml:space="preserve">Первая </w:t>
            </w:r>
          </w:p>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половина учебного дня</w:t>
            </w:r>
          </w:p>
        </w:tc>
        <w:tc>
          <w:tcPr>
            <w:tcW w:w="5122" w:type="dxa"/>
          </w:tcPr>
          <w:p w:rsidR="00FB0CA3" w:rsidRPr="00CC089E" w:rsidRDefault="00FB0CA3" w:rsidP="00D17E9A">
            <w:pPr>
              <w:autoSpaceDE w:val="0"/>
              <w:autoSpaceDN w:val="0"/>
              <w:adjustRightInd w:val="0"/>
              <w:spacing w:after="0" w:line="240" w:lineRule="auto"/>
              <w:jc w:val="both"/>
              <w:rPr>
                <w:rFonts w:ascii="Times New Roman" w:hAnsi="Times New Roman"/>
                <w:sz w:val="24"/>
                <w:szCs w:val="24"/>
              </w:rPr>
            </w:pPr>
            <w:r w:rsidRPr="00CC089E">
              <w:rPr>
                <w:rFonts w:ascii="Times New Roman" w:eastAsia="@Arial Unicode MS" w:hAnsi="Times New Roman"/>
                <w:color w:val="000000"/>
                <w:sz w:val="24"/>
                <w:szCs w:val="24"/>
              </w:rPr>
              <w:t>Утренняя зарядка, физкультминутки во время уроков, перемены, динамические паузы между уроками</w:t>
            </w:r>
          </w:p>
        </w:tc>
      </w:tr>
      <w:tr w:rsidR="00FB0CA3" w:rsidRPr="00CC089E" w:rsidTr="00D17E9A">
        <w:trPr>
          <w:trHeight w:val="968"/>
        </w:trPr>
        <w:tc>
          <w:tcPr>
            <w:tcW w:w="1941" w:type="dxa"/>
            <w:vMerge/>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p>
        </w:tc>
        <w:tc>
          <w:tcPr>
            <w:tcW w:w="2225" w:type="dxa"/>
          </w:tcPr>
          <w:p w:rsidR="00FB0CA3" w:rsidRPr="00CC089E" w:rsidRDefault="00FB0CA3" w:rsidP="00D17E9A">
            <w:pPr>
              <w:autoSpaceDE w:val="0"/>
              <w:autoSpaceDN w:val="0"/>
              <w:adjustRightInd w:val="0"/>
              <w:spacing w:after="0" w:line="240" w:lineRule="auto"/>
              <w:ind w:left="-567" w:firstLine="567"/>
              <w:jc w:val="center"/>
              <w:rPr>
                <w:rFonts w:ascii="Times New Roman" w:eastAsia="@Arial Unicode MS" w:hAnsi="Times New Roman"/>
                <w:color w:val="000000"/>
                <w:sz w:val="24"/>
                <w:szCs w:val="24"/>
              </w:rPr>
            </w:pPr>
            <w:r w:rsidRPr="00CC089E">
              <w:rPr>
                <w:rFonts w:ascii="Times New Roman" w:eastAsia="@Arial Unicode MS" w:hAnsi="Times New Roman"/>
                <w:color w:val="000000"/>
                <w:sz w:val="24"/>
                <w:szCs w:val="24"/>
              </w:rPr>
              <w:t xml:space="preserve">Вторая </w:t>
            </w:r>
          </w:p>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половина учебного дня</w:t>
            </w:r>
          </w:p>
        </w:tc>
        <w:tc>
          <w:tcPr>
            <w:tcW w:w="5122" w:type="dxa"/>
          </w:tcPr>
          <w:p w:rsidR="00FB0CA3" w:rsidRPr="00CC089E" w:rsidRDefault="00FB0CA3" w:rsidP="00D17E9A">
            <w:pPr>
              <w:autoSpaceDE w:val="0"/>
              <w:autoSpaceDN w:val="0"/>
              <w:adjustRightInd w:val="0"/>
              <w:spacing w:after="0" w:line="240" w:lineRule="auto"/>
              <w:jc w:val="both"/>
              <w:rPr>
                <w:rFonts w:ascii="Times New Roman" w:hAnsi="Times New Roman"/>
                <w:sz w:val="24"/>
                <w:szCs w:val="24"/>
              </w:rPr>
            </w:pPr>
            <w:r w:rsidRPr="00CC089E">
              <w:rPr>
                <w:rFonts w:ascii="Times New Roman" w:eastAsia="@Arial Unicode MS" w:hAnsi="Times New Roman"/>
                <w:color w:val="000000"/>
                <w:sz w:val="24"/>
                <w:szCs w:val="24"/>
              </w:rPr>
              <w:t>Прогулки, спортивно-оздоровительные часы, физкультурные праздники и соревнования, оздоровительные игры, работа детских объединений «Играем вместе» и «Сдаем нормы ГТО», туристические слеты</w:t>
            </w:r>
          </w:p>
        </w:tc>
      </w:tr>
      <w:tr w:rsidR="00FB0CA3" w:rsidRPr="00CC089E" w:rsidTr="00D17E9A">
        <w:trPr>
          <w:trHeight w:val="738"/>
        </w:trPr>
        <w:tc>
          <w:tcPr>
            <w:tcW w:w="1941" w:type="dxa"/>
          </w:tcPr>
          <w:p w:rsidR="00FB0CA3" w:rsidRPr="00CC089E" w:rsidRDefault="00FB0CA3" w:rsidP="00D17E9A">
            <w:pPr>
              <w:autoSpaceDE w:val="0"/>
              <w:autoSpaceDN w:val="0"/>
              <w:adjustRightInd w:val="0"/>
              <w:spacing w:after="0" w:line="240" w:lineRule="auto"/>
              <w:jc w:val="center"/>
              <w:rPr>
                <w:rFonts w:ascii="Times New Roman" w:hAnsi="Times New Roman"/>
                <w:sz w:val="24"/>
                <w:szCs w:val="24"/>
              </w:rPr>
            </w:pPr>
            <w:r w:rsidRPr="00CC089E">
              <w:rPr>
                <w:rFonts w:ascii="Times New Roman" w:eastAsia="@Arial Unicode MS" w:hAnsi="Times New Roman"/>
                <w:color w:val="000000"/>
                <w:sz w:val="24"/>
                <w:szCs w:val="24"/>
              </w:rPr>
              <w:t xml:space="preserve">Школьный оздоровительный лагерь </w:t>
            </w:r>
          </w:p>
        </w:tc>
        <w:tc>
          <w:tcPr>
            <w:tcW w:w="2225"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Каникулы</w:t>
            </w:r>
          </w:p>
        </w:tc>
        <w:tc>
          <w:tcPr>
            <w:tcW w:w="5122" w:type="dxa"/>
          </w:tcPr>
          <w:p w:rsidR="00FB0CA3" w:rsidRPr="00CC089E" w:rsidRDefault="00FB0CA3" w:rsidP="00D17E9A">
            <w:pPr>
              <w:autoSpaceDE w:val="0"/>
              <w:autoSpaceDN w:val="0"/>
              <w:adjustRightInd w:val="0"/>
              <w:spacing w:after="0" w:line="240" w:lineRule="auto"/>
              <w:ind w:left="87" w:hanging="87"/>
              <w:jc w:val="both"/>
              <w:rPr>
                <w:rFonts w:ascii="Times New Roman" w:hAnsi="Times New Roman"/>
                <w:sz w:val="24"/>
                <w:szCs w:val="24"/>
              </w:rPr>
            </w:pPr>
            <w:r w:rsidRPr="00CC089E">
              <w:rPr>
                <w:rFonts w:ascii="Times New Roman" w:eastAsia="@Arial Unicode MS" w:hAnsi="Times New Roman"/>
                <w:color w:val="000000"/>
                <w:sz w:val="24"/>
                <w:szCs w:val="24"/>
              </w:rPr>
              <w:t>Разные виды спортивно-оздоровительной деятельности (в соответствии с программой лагеря)</w:t>
            </w:r>
          </w:p>
        </w:tc>
      </w:tr>
    </w:tbl>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sz w:val="24"/>
          <w:szCs w:val="24"/>
        </w:rPr>
      </w:pPr>
    </w:p>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i/>
          <w:sz w:val="24"/>
          <w:szCs w:val="24"/>
        </w:rPr>
      </w:pPr>
      <w:r w:rsidRPr="00CC089E">
        <w:rPr>
          <w:rFonts w:ascii="Times New Roman" w:hAnsi="Times New Roman"/>
          <w:b/>
          <w:i/>
          <w:sz w:val="24"/>
          <w:szCs w:val="24"/>
        </w:rPr>
        <w:t>Духовно-нравственное направление, общекультурное направление</w:t>
      </w:r>
    </w:p>
    <w:p w:rsidR="00FB0CA3" w:rsidRPr="00CC089E" w:rsidRDefault="00FB0CA3" w:rsidP="00D17E9A">
      <w:p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 xml:space="preserve"> Духовно- нравственное развитие и воспитание личности основана на системе духовных идеалов, ценностей, моральных приоритетов.</w:t>
      </w:r>
    </w:p>
    <w:p w:rsidR="00FB0CA3" w:rsidRPr="00CC089E" w:rsidRDefault="00FB0CA3" w:rsidP="00D17E9A">
      <w:pPr>
        <w:spacing w:after="0" w:line="240" w:lineRule="auto"/>
        <w:ind w:left="-567" w:firstLine="1276"/>
        <w:jc w:val="both"/>
        <w:rPr>
          <w:rFonts w:ascii="Times New Roman" w:hAnsi="Times New Roman"/>
          <w:b/>
          <w:sz w:val="24"/>
          <w:szCs w:val="24"/>
        </w:rPr>
      </w:pPr>
      <w:r w:rsidRPr="00CC089E">
        <w:rPr>
          <w:rFonts w:ascii="Times New Roman" w:hAnsi="Times New Roman"/>
          <w:b/>
          <w:sz w:val="24"/>
          <w:szCs w:val="24"/>
        </w:rPr>
        <w:t>В сфере личностного развития воспитание обучающихся должно обеспечить:</w:t>
      </w:r>
    </w:p>
    <w:p w:rsidR="00FB0CA3" w:rsidRPr="00CC089E" w:rsidRDefault="00FB0CA3" w:rsidP="00223719">
      <w:pPr>
        <w:numPr>
          <w:ilvl w:val="0"/>
          <w:numId w:val="62"/>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готовность и способность к духовному развитию, нравственному самосовершенствованию, самооценке, индивидуально- ответственному поведению;</w:t>
      </w:r>
    </w:p>
    <w:p w:rsidR="00FB0CA3" w:rsidRPr="00CC089E" w:rsidRDefault="00FB0CA3" w:rsidP="00223719">
      <w:pPr>
        <w:numPr>
          <w:ilvl w:val="0"/>
          <w:numId w:val="62"/>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готовность и способность к реализации творческого потенциала в духовной и предметно- продуктивной деятельности;</w:t>
      </w:r>
    </w:p>
    <w:p w:rsidR="00FB0CA3" w:rsidRPr="00CC089E" w:rsidRDefault="00FB0CA3" w:rsidP="00223719">
      <w:pPr>
        <w:numPr>
          <w:ilvl w:val="0"/>
          <w:numId w:val="62"/>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укрепление нравственности, основанной на свободе, воле и духовных отечественных традициях;</w:t>
      </w:r>
    </w:p>
    <w:p w:rsidR="00FB0CA3" w:rsidRPr="00CC089E" w:rsidRDefault="00FB0CA3" w:rsidP="00223719">
      <w:pPr>
        <w:numPr>
          <w:ilvl w:val="0"/>
          <w:numId w:val="62"/>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принятие личностью базовых национальных ценностей, национальных духовных традиций;</w:t>
      </w:r>
    </w:p>
    <w:p w:rsidR="00FB0CA3" w:rsidRPr="00CC089E" w:rsidRDefault="00FB0CA3" w:rsidP="00223719">
      <w:pPr>
        <w:numPr>
          <w:ilvl w:val="0"/>
          <w:numId w:val="62"/>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трудолюбие, бережливость, жизненный оптимизм, способность к преодолению трудностей;</w:t>
      </w:r>
    </w:p>
    <w:p w:rsidR="00FB0CA3" w:rsidRPr="00CC089E" w:rsidRDefault="00FB0CA3" w:rsidP="00223719">
      <w:pPr>
        <w:numPr>
          <w:ilvl w:val="0"/>
          <w:numId w:val="62"/>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укрепление веры в Россию, чувство личной ответственности за Отечество.</w:t>
      </w:r>
    </w:p>
    <w:p w:rsidR="00FB0CA3" w:rsidRPr="00CC089E" w:rsidRDefault="00FB0CA3" w:rsidP="00D17E9A">
      <w:pPr>
        <w:spacing w:after="0" w:line="240" w:lineRule="auto"/>
        <w:ind w:left="-567" w:firstLine="1276"/>
        <w:jc w:val="both"/>
        <w:rPr>
          <w:rFonts w:ascii="Times New Roman" w:hAnsi="Times New Roman"/>
          <w:b/>
          <w:sz w:val="24"/>
          <w:szCs w:val="24"/>
        </w:rPr>
      </w:pPr>
      <w:r w:rsidRPr="00CC089E">
        <w:rPr>
          <w:rFonts w:ascii="Times New Roman" w:hAnsi="Times New Roman"/>
          <w:b/>
          <w:sz w:val="24"/>
          <w:szCs w:val="24"/>
        </w:rPr>
        <w:t>В сфере общественных отношений духовно-нравственное развитие и воспитание обучающихся должно обеспечить:</w:t>
      </w:r>
    </w:p>
    <w:p w:rsidR="00FB0CA3" w:rsidRPr="00CC089E" w:rsidRDefault="00FB0CA3" w:rsidP="00223719">
      <w:pPr>
        <w:numPr>
          <w:ilvl w:val="0"/>
          <w:numId w:val="63"/>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осознание себя гражданином России на основе принятия общих национальных нравственных ценностей;</w:t>
      </w:r>
    </w:p>
    <w:p w:rsidR="00FB0CA3" w:rsidRPr="00CC089E" w:rsidRDefault="00FB0CA3" w:rsidP="00223719">
      <w:pPr>
        <w:numPr>
          <w:ilvl w:val="0"/>
          <w:numId w:val="63"/>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развитость чувства патриотизма и гражданской солидарности;</w:t>
      </w:r>
    </w:p>
    <w:p w:rsidR="00FB0CA3" w:rsidRPr="00CC089E" w:rsidRDefault="00FB0CA3" w:rsidP="00223719">
      <w:pPr>
        <w:numPr>
          <w:ilvl w:val="0"/>
          <w:numId w:val="63"/>
        </w:num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FB0CA3" w:rsidRPr="00CC089E" w:rsidRDefault="00FB0CA3" w:rsidP="00D17E9A">
      <w:pPr>
        <w:spacing w:after="0" w:line="240" w:lineRule="auto"/>
        <w:ind w:left="-567" w:firstLine="1276"/>
        <w:jc w:val="both"/>
        <w:rPr>
          <w:rFonts w:ascii="Times New Roman" w:hAnsi="Times New Roman"/>
          <w:sz w:val="24"/>
          <w:szCs w:val="24"/>
        </w:rPr>
      </w:pPr>
      <w:r w:rsidRPr="00CC089E">
        <w:rPr>
          <w:rFonts w:ascii="Times New Roman" w:hAnsi="Times New Roman"/>
          <w:sz w:val="24"/>
          <w:szCs w:val="24"/>
        </w:rPr>
        <w:t>Духовно- нравственное развитие и воспитание личности выделяет</w:t>
      </w:r>
      <w:r w:rsidRPr="00CC089E">
        <w:rPr>
          <w:rFonts w:ascii="Times New Roman" w:hAnsi="Times New Roman"/>
          <w:b/>
          <w:sz w:val="24"/>
          <w:szCs w:val="24"/>
        </w:rPr>
        <w:t xml:space="preserve"> базовые национальные ценности</w:t>
      </w:r>
      <w:r w:rsidRPr="00CC089E">
        <w:rPr>
          <w:rFonts w:ascii="Times New Roman" w:hAnsi="Times New Roman"/>
          <w:sz w:val="24"/>
          <w:szCs w:val="24"/>
        </w:rPr>
        <w:t>: патриотизм, социальная солидарность, гражданственность, семья, труд и творчеств, наука, традиционные российские религии, искусство и литература, природа, человечество.</w:t>
      </w:r>
    </w:p>
    <w:p w:rsidR="00FB0CA3" w:rsidRPr="00CC089E" w:rsidRDefault="00FB0CA3" w:rsidP="00D17E9A">
      <w:pPr>
        <w:spacing w:after="0" w:line="240" w:lineRule="auto"/>
        <w:ind w:left="-567" w:firstLine="1276"/>
        <w:jc w:val="both"/>
        <w:rPr>
          <w:rFonts w:ascii="Times New Roman" w:hAnsi="Times New Roman"/>
          <w:sz w:val="24"/>
          <w:szCs w:val="24"/>
        </w:rPr>
      </w:pPr>
      <w:r w:rsidRPr="00CC089E">
        <w:rPr>
          <w:rFonts w:ascii="Times New Roman" w:hAnsi="Times New Roman"/>
          <w:b/>
          <w:bCs/>
          <w:color w:val="000000"/>
          <w:sz w:val="24"/>
          <w:szCs w:val="24"/>
        </w:rPr>
        <w:t>Духовно-нравственное направление:</w:t>
      </w:r>
    </w:p>
    <w:p w:rsidR="00FB0CA3" w:rsidRPr="00CC089E" w:rsidRDefault="00FB0CA3" w:rsidP="00D17E9A">
      <w:pPr>
        <w:spacing w:after="0" w:line="240" w:lineRule="auto"/>
        <w:jc w:val="both"/>
        <w:rPr>
          <w:rFonts w:ascii="Times New Roman" w:hAnsi="Times New Roman"/>
          <w:sz w:val="24"/>
          <w:szCs w:val="24"/>
        </w:rPr>
      </w:pPr>
      <w:r w:rsidRPr="00CC089E">
        <w:rPr>
          <w:rFonts w:ascii="Times New Roman" w:hAnsi="Times New Roman"/>
          <w:b/>
          <w:color w:val="000000"/>
          <w:sz w:val="24"/>
          <w:szCs w:val="24"/>
          <w:shd w:val="clear" w:color="auto" w:fill="FFFFFF"/>
        </w:rPr>
        <w:t xml:space="preserve">Задачи: </w:t>
      </w:r>
      <w:r w:rsidRPr="00CC089E">
        <w:rPr>
          <w:rFonts w:ascii="Times New Roman" w:hAnsi="Times New Roman"/>
          <w:sz w:val="24"/>
          <w:szCs w:val="24"/>
        </w:rPr>
        <w:t>воспитание гражданственности, патриотизма, уважения к правам, свободам и обязанностям человека; воспитание нравственных чувств и этического сознания;</w:t>
      </w:r>
    </w:p>
    <w:p w:rsidR="00FB0CA3" w:rsidRPr="00CC089E" w:rsidRDefault="00FB0CA3" w:rsidP="00D17E9A">
      <w:pPr>
        <w:spacing w:after="0" w:line="240" w:lineRule="auto"/>
        <w:ind w:left="-567" w:firstLine="1276"/>
        <w:jc w:val="both"/>
        <w:rPr>
          <w:rFonts w:ascii="Times New Roman" w:hAnsi="Times New Roman"/>
          <w:sz w:val="24"/>
          <w:szCs w:val="24"/>
        </w:rPr>
      </w:pPr>
      <w:r w:rsidRPr="00CC089E">
        <w:rPr>
          <w:rFonts w:ascii="Times New Roman" w:hAnsi="Times New Roman"/>
          <w:b/>
          <w:color w:val="000000"/>
          <w:sz w:val="24"/>
          <w:szCs w:val="24"/>
          <w:shd w:val="clear" w:color="auto" w:fill="FFFFFF"/>
        </w:rPr>
        <w:t>Ценности:</w:t>
      </w:r>
      <w:r w:rsidRPr="00CC089E">
        <w:rPr>
          <w:rFonts w:ascii="Times New Roman" w:hAnsi="Times New Roman"/>
          <w:sz w:val="24"/>
          <w:szCs w:val="24"/>
        </w:rPr>
        <w:t xml:space="preserve">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 представления о вере, духовности, религиозной жизни человека и общества, религиозной картине мира. </w:t>
      </w:r>
    </w:p>
    <w:p w:rsidR="00FB0CA3" w:rsidRPr="00CC089E" w:rsidRDefault="00FB0CA3" w:rsidP="00D17E9A">
      <w:pPr>
        <w:spacing w:after="0" w:line="240" w:lineRule="auto"/>
        <w:jc w:val="both"/>
        <w:rPr>
          <w:rFonts w:ascii="Times New Roman" w:hAnsi="Times New Roman"/>
          <w:sz w:val="24"/>
          <w:szCs w:val="24"/>
        </w:rPr>
      </w:pPr>
      <w:r w:rsidRPr="00CC089E">
        <w:rPr>
          <w:rFonts w:ascii="Times New Roman" w:hAnsi="Times New Roman"/>
          <w:sz w:val="24"/>
          <w:szCs w:val="24"/>
        </w:rPr>
        <w:t xml:space="preserve">В процессе формирования личности ребёнка в рамках общекультурного направления особую значимость приобретают нравственные знания и навыки поведения, которые связаны с искусством общения, умения жить среди людей. Данное направление представлено работой детских объединений «Веселые нотки», «Говорим по – английски» в 1-х, 2-х классах. В 3-4-х классах духовно- нравственное </w:t>
      </w:r>
      <w:r w:rsidRPr="00CC089E">
        <w:rPr>
          <w:rFonts w:ascii="Times New Roman" w:hAnsi="Times New Roman"/>
          <w:sz w:val="24"/>
          <w:szCs w:val="24"/>
        </w:rPr>
        <w:lastRenderedPageBreak/>
        <w:t>направление реализуется за счет выполнения программы духовно – нравственного развития через систему проведения классных часов, общешкольных мероприятий и урочной системы.</w:t>
      </w:r>
    </w:p>
    <w:p w:rsidR="00FB0CA3" w:rsidRPr="00CC089E" w:rsidRDefault="00FB0CA3" w:rsidP="00D17E9A">
      <w:pPr>
        <w:spacing w:after="0" w:line="240" w:lineRule="auto"/>
        <w:jc w:val="both"/>
        <w:rPr>
          <w:rFonts w:ascii="Times New Roman" w:hAnsi="Times New Roman"/>
          <w:b/>
          <w:i/>
          <w:sz w:val="24"/>
          <w:szCs w:val="24"/>
        </w:rPr>
      </w:pPr>
      <w:r w:rsidRPr="00CC089E">
        <w:rPr>
          <w:rFonts w:ascii="Times New Roman" w:hAnsi="Times New Roman"/>
          <w:sz w:val="24"/>
          <w:szCs w:val="24"/>
        </w:rPr>
        <w:t xml:space="preserve">                                               </w:t>
      </w:r>
      <w:r w:rsidRPr="00CC089E">
        <w:rPr>
          <w:rFonts w:ascii="Times New Roman" w:hAnsi="Times New Roman"/>
          <w:b/>
          <w:i/>
          <w:sz w:val="24"/>
          <w:szCs w:val="24"/>
        </w:rPr>
        <w:t>Общекультурное развитие</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Общекультурное развитие и воспитание предполагает внеурочную деятельность в сфере художественно-эстетического творчества. Таким образом, решаются задачи приобщения детей к культуре и искусству.</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Задачи:</w:t>
      </w:r>
    </w:p>
    <w:p w:rsidR="00FB0CA3" w:rsidRPr="00CC089E" w:rsidRDefault="00FB0CA3" w:rsidP="00223719">
      <w:pPr>
        <w:numPr>
          <w:ilvl w:val="0"/>
          <w:numId w:val="65"/>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Формировать эстетическое отношение к красоте окружающего мира;</w:t>
      </w:r>
    </w:p>
    <w:p w:rsidR="00FB0CA3" w:rsidRPr="00CC089E" w:rsidRDefault="00FB0CA3" w:rsidP="00223719">
      <w:pPr>
        <w:numPr>
          <w:ilvl w:val="0"/>
          <w:numId w:val="65"/>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Развивать стремление к творческой самореализации средствами художественной деятельности;</w:t>
      </w:r>
    </w:p>
    <w:p w:rsidR="00FB0CA3" w:rsidRPr="00CC089E" w:rsidRDefault="00FB0CA3" w:rsidP="00223719">
      <w:pPr>
        <w:numPr>
          <w:ilvl w:val="0"/>
          <w:numId w:val="65"/>
        </w:num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Формировать трудовые навыки и умения.</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 xml:space="preserve">Ценности: </w:t>
      </w:r>
      <w:r w:rsidRPr="00CC089E">
        <w:rPr>
          <w:rFonts w:ascii="Times New Roman" w:hAnsi="Times New Roman"/>
          <w:sz w:val="24"/>
          <w:szCs w:val="24"/>
        </w:rPr>
        <w:t>красота, гармония, духовный мир человека, эстетическое развитие, художественное творчество.</w:t>
      </w:r>
    </w:p>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i/>
          <w:color w:val="000000"/>
          <w:sz w:val="24"/>
          <w:szCs w:val="24"/>
          <w:u w:val="single"/>
        </w:rPr>
      </w:pPr>
      <w:r w:rsidRPr="00CC089E">
        <w:rPr>
          <w:rFonts w:ascii="Times New Roman" w:hAnsi="Times New Roman"/>
          <w:b/>
          <w:i/>
          <w:color w:val="000000"/>
          <w:sz w:val="24"/>
          <w:szCs w:val="24"/>
        </w:rPr>
        <w:t>Общеинтеллектуальное направление</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Общеинтеллектуальное направление базируется на организации познавательной деятельности обучающихся, основанной на изучении английского языка.</w:t>
      </w:r>
    </w:p>
    <w:p w:rsidR="00FB0CA3" w:rsidRPr="00CC089E" w:rsidRDefault="00FB0CA3" w:rsidP="00D17E9A">
      <w:pPr>
        <w:shd w:val="clear" w:color="auto" w:fill="FFFFFF"/>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Внеурочная познавательная деятельность школьников организована в форме круглых столов, экскурсий, викторин, проектной деятельности.</w:t>
      </w:r>
    </w:p>
    <w:p w:rsidR="00FB0CA3" w:rsidRPr="00CC089E" w:rsidRDefault="00FB0CA3" w:rsidP="00D17E9A">
      <w:pPr>
        <w:shd w:val="clear" w:color="auto" w:fill="FFFFFF"/>
        <w:spacing w:after="0" w:line="240" w:lineRule="auto"/>
        <w:ind w:left="-567" w:right="29" w:firstLine="567"/>
        <w:jc w:val="both"/>
        <w:rPr>
          <w:rFonts w:ascii="Times New Roman" w:hAnsi="Times New Roman"/>
          <w:sz w:val="24"/>
          <w:szCs w:val="24"/>
        </w:rPr>
      </w:pPr>
    </w:p>
    <w:p w:rsidR="00FB0CA3" w:rsidRPr="00CC089E" w:rsidRDefault="00FB0CA3" w:rsidP="00D17E9A">
      <w:pPr>
        <w:shd w:val="clear" w:color="auto" w:fill="FFFFFF"/>
        <w:spacing w:after="0" w:line="240" w:lineRule="auto"/>
        <w:ind w:left="-567" w:right="29" w:firstLine="567"/>
        <w:jc w:val="center"/>
        <w:rPr>
          <w:rFonts w:ascii="Times New Roman" w:hAnsi="Times New Roman"/>
          <w:b/>
          <w:i/>
          <w:sz w:val="24"/>
          <w:szCs w:val="24"/>
        </w:rPr>
      </w:pPr>
      <w:r w:rsidRPr="00CC089E">
        <w:rPr>
          <w:rFonts w:ascii="Times New Roman" w:hAnsi="Times New Roman"/>
          <w:b/>
          <w:i/>
          <w:sz w:val="24"/>
          <w:szCs w:val="24"/>
        </w:rPr>
        <w:t>Формы реализации общеинтеллектуального направления</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053"/>
        <w:gridCol w:w="3927"/>
      </w:tblGrid>
      <w:tr w:rsidR="00FB0CA3" w:rsidRPr="00CC089E" w:rsidTr="00D17E9A">
        <w:trPr>
          <w:trHeight w:val="277"/>
        </w:trPr>
        <w:tc>
          <w:tcPr>
            <w:tcW w:w="2518"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i/>
                <w:sz w:val="24"/>
                <w:szCs w:val="24"/>
              </w:rPr>
            </w:pPr>
            <w:r w:rsidRPr="00CC089E">
              <w:rPr>
                <w:rFonts w:ascii="Times New Roman" w:eastAsia="@Arial Unicode MS" w:hAnsi="Times New Roman"/>
                <w:i/>
                <w:color w:val="000000"/>
                <w:sz w:val="24"/>
                <w:szCs w:val="24"/>
              </w:rPr>
              <w:t>Место проведения</w:t>
            </w:r>
          </w:p>
        </w:tc>
        <w:tc>
          <w:tcPr>
            <w:tcW w:w="3053"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i/>
                <w:sz w:val="24"/>
                <w:szCs w:val="24"/>
              </w:rPr>
            </w:pPr>
            <w:r w:rsidRPr="00CC089E">
              <w:rPr>
                <w:rFonts w:ascii="Times New Roman" w:eastAsia="@Arial Unicode MS" w:hAnsi="Times New Roman"/>
                <w:i/>
                <w:color w:val="000000"/>
                <w:sz w:val="24"/>
                <w:szCs w:val="24"/>
              </w:rPr>
              <w:t>Время проведения</w:t>
            </w:r>
          </w:p>
        </w:tc>
        <w:tc>
          <w:tcPr>
            <w:tcW w:w="3927" w:type="dxa"/>
          </w:tcPr>
          <w:p w:rsidR="00FB0CA3" w:rsidRPr="00CC089E" w:rsidRDefault="00FB0CA3" w:rsidP="00D17E9A">
            <w:pPr>
              <w:autoSpaceDE w:val="0"/>
              <w:autoSpaceDN w:val="0"/>
              <w:adjustRightInd w:val="0"/>
              <w:spacing w:after="0" w:line="240" w:lineRule="auto"/>
              <w:ind w:left="133"/>
              <w:jc w:val="center"/>
              <w:rPr>
                <w:rFonts w:ascii="Times New Roman" w:hAnsi="Times New Roman"/>
                <w:i/>
                <w:sz w:val="24"/>
                <w:szCs w:val="24"/>
              </w:rPr>
            </w:pPr>
            <w:r w:rsidRPr="00CC089E">
              <w:rPr>
                <w:rFonts w:ascii="Times New Roman" w:eastAsia="@Arial Unicode MS" w:hAnsi="Times New Roman"/>
                <w:i/>
                <w:color w:val="000000"/>
                <w:sz w:val="24"/>
                <w:szCs w:val="24"/>
              </w:rPr>
              <w:t>Формы организации</w:t>
            </w:r>
          </w:p>
        </w:tc>
      </w:tr>
      <w:tr w:rsidR="00FB0CA3" w:rsidRPr="00CC089E" w:rsidTr="00D17E9A">
        <w:trPr>
          <w:trHeight w:val="1428"/>
        </w:trPr>
        <w:tc>
          <w:tcPr>
            <w:tcW w:w="2518"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Школа</w:t>
            </w:r>
          </w:p>
        </w:tc>
        <w:tc>
          <w:tcPr>
            <w:tcW w:w="3053"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Вторая половина учебного дня</w:t>
            </w:r>
          </w:p>
        </w:tc>
        <w:tc>
          <w:tcPr>
            <w:tcW w:w="3927" w:type="dxa"/>
          </w:tcPr>
          <w:p w:rsidR="00FB0CA3" w:rsidRPr="00CC089E" w:rsidRDefault="00FB0CA3" w:rsidP="00D17E9A">
            <w:pPr>
              <w:autoSpaceDE w:val="0"/>
              <w:autoSpaceDN w:val="0"/>
              <w:adjustRightInd w:val="0"/>
              <w:spacing w:after="0" w:line="240" w:lineRule="auto"/>
              <w:ind w:right="96"/>
              <w:jc w:val="center"/>
              <w:rPr>
                <w:rFonts w:ascii="Times New Roman" w:hAnsi="Times New Roman"/>
                <w:sz w:val="24"/>
                <w:szCs w:val="24"/>
              </w:rPr>
            </w:pPr>
            <w:r w:rsidRPr="00CC089E">
              <w:rPr>
                <w:rFonts w:ascii="Times New Roman" w:hAnsi="Times New Roman"/>
                <w:sz w:val="24"/>
                <w:szCs w:val="24"/>
              </w:rPr>
              <w:t>Работа детских объединений «Математика и конструирование»,</w:t>
            </w:r>
          </w:p>
          <w:p w:rsidR="00FB0CA3" w:rsidRPr="00CC089E" w:rsidRDefault="00FB0CA3" w:rsidP="00D17E9A">
            <w:pPr>
              <w:autoSpaceDE w:val="0"/>
              <w:autoSpaceDN w:val="0"/>
              <w:adjustRightInd w:val="0"/>
              <w:spacing w:after="0" w:line="240" w:lineRule="auto"/>
              <w:ind w:right="96"/>
              <w:jc w:val="center"/>
              <w:rPr>
                <w:rFonts w:ascii="Times New Roman" w:hAnsi="Times New Roman"/>
                <w:sz w:val="24"/>
                <w:szCs w:val="24"/>
              </w:rPr>
            </w:pPr>
            <w:r w:rsidRPr="00CC089E">
              <w:rPr>
                <w:rFonts w:ascii="Times New Roman" w:hAnsi="Times New Roman"/>
                <w:sz w:val="24"/>
                <w:szCs w:val="24"/>
              </w:rPr>
              <w:t>«Разговор о правильном питании», «В мире книг»</w:t>
            </w:r>
          </w:p>
        </w:tc>
      </w:tr>
    </w:tbl>
    <w:p w:rsidR="00FB0CA3" w:rsidRPr="00CC089E" w:rsidRDefault="00FB0CA3" w:rsidP="00D17E9A">
      <w:pPr>
        <w:spacing w:after="0" w:line="240" w:lineRule="auto"/>
        <w:ind w:left="-567" w:firstLine="567"/>
        <w:jc w:val="both"/>
        <w:rPr>
          <w:rFonts w:ascii="Times New Roman" w:hAnsi="Times New Roman"/>
          <w:b/>
          <w:i/>
          <w:sz w:val="24"/>
          <w:szCs w:val="24"/>
        </w:rPr>
      </w:pPr>
    </w:p>
    <w:p w:rsidR="00FB0CA3" w:rsidRPr="00CC089E" w:rsidRDefault="00FB0CA3" w:rsidP="00D17E9A">
      <w:pPr>
        <w:spacing w:after="0" w:line="240" w:lineRule="auto"/>
        <w:ind w:left="-567" w:firstLine="567"/>
        <w:jc w:val="center"/>
        <w:rPr>
          <w:rFonts w:ascii="Times New Roman" w:hAnsi="Times New Roman"/>
          <w:b/>
          <w:i/>
          <w:sz w:val="24"/>
          <w:szCs w:val="24"/>
        </w:rPr>
      </w:pPr>
      <w:r w:rsidRPr="00CC089E">
        <w:rPr>
          <w:rFonts w:ascii="Times New Roman" w:hAnsi="Times New Roman"/>
          <w:b/>
          <w:i/>
          <w:sz w:val="24"/>
          <w:szCs w:val="24"/>
        </w:rPr>
        <w:t>Социальное направление</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Проблема формирования сознательного гражданина с прочными убеждениями по праву стоит во главе угла идейного и нравственного воспитания и является основной проблемой воспитания в целом. Важно 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мотивационно - потребностную сферу растущего человека.</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общественно полезной деятельности младшего школьника является не просто ее продукт (он может быть минимален), а степень сформированности ответственного отношения к общему делу.</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На внеурочную деятельность по социальному  направлению отводится по 1-2 часа в неделю в 1-4 классах, в ходе которых обучающиеся  участвуют в ролевых играх, овладевают различными навыками, приближающие их к социальной среде нашего общества. Это направление представлено работой детских объединений «Смотрю на мир глазами художника». </w:t>
      </w:r>
    </w:p>
    <w:p w:rsidR="00FB0CA3" w:rsidRPr="00CC089E" w:rsidRDefault="00FB0CA3" w:rsidP="00D17E9A">
      <w:pPr>
        <w:spacing w:after="0" w:line="240" w:lineRule="auto"/>
        <w:ind w:left="-567" w:firstLine="567"/>
        <w:jc w:val="both"/>
        <w:rPr>
          <w:rFonts w:ascii="Times New Roman" w:hAnsi="Times New Roman"/>
          <w:b/>
          <w:sz w:val="24"/>
          <w:szCs w:val="24"/>
        </w:rPr>
      </w:pPr>
      <w:r w:rsidRPr="00CC089E">
        <w:rPr>
          <w:rFonts w:ascii="Times New Roman" w:hAnsi="Times New Roman"/>
          <w:b/>
          <w:sz w:val="24"/>
          <w:szCs w:val="24"/>
        </w:rPr>
        <w:t>Задачи:</w:t>
      </w:r>
    </w:p>
    <w:p w:rsidR="00FB0CA3" w:rsidRPr="00CC089E" w:rsidRDefault="00FB0CA3" w:rsidP="00223719">
      <w:pPr>
        <w:numPr>
          <w:ilvl w:val="0"/>
          <w:numId w:val="88"/>
        </w:numPr>
        <w:spacing w:after="0" w:line="240" w:lineRule="auto"/>
        <w:jc w:val="both"/>
        <w:rPr>
          <w:rFonts w:ascii="Times New Roman" w:hAnsi="Times New Roman"/>
          <w:sz w:val="24"/>
          <w:szCs w:val="24"/>
        </w:rPr>
      </w:pPr>
      <w:r w:rsidRPr="00CC089E">
        <w:rPr>
          <w:rFonts w:ascii="Times New Roman" w:hAnsi="Times New Roman"/>
          <w:sz w:val="24"/>
          <w:szCs w:val="24"/>
        </w:rPr>
        <w:t>Помочь младшим школьникам научиться понимать себя, взаимодействовать со сверстниками, учителями и родителями, найти своё место в школьной жизни;</w:t>
      </w:r>
    </w:p>
    <w:p w:rsidR="00FB0CA3" w:rsidRPr="00CC089E" w:rsidRDefault="00FB0CA3" w:rsidP="00223719">
      <w:pPr>
        <w:numPr>
          <w:ilvl w:val="0"/>
          <w:numId w:val="88"/>
        </w:numPr>
        <w:spacing w:after="0" w:line="240" w:lineRule="auto"/>
        <w:jc w:val="both"/>
        <w:rPr>
          <w:rFonts w:ascii="Times New Roman" w:hAnsi="Times New Roman"/>
          <w:sz w:val="24"/>
          <w:szCs w:val="24"/>
        </w:rPr>
      </w:pPr>
      <w:r w:rsidRPr="00CC089E">
        <w:rPr>
          <w:rFonts w:ascii="Times New Roman" w:hAnsi="Times New Roman"/>
          <w:sz w:val="24"/>
          <w:szCs w:val="24"/>
        </w:rPr>
        <w:t>Формировать способность к организации своей деятельности (планирование, контроль, оценка);</w:t>
      </w:r>
    </w:p>
    <w:p w:rsidR="00FB0CA3" w:rsidRPr="00CC089E" w:rsidRDefault="00FB0CA3" w:rsidP="00223719">
      <w:pPr>
        <w:numPr>
          <w:ilvl w:val="0"/>
          <w:numId w:val="88"/>
        </w:numPr>
        <w:spacing w:after="0" w:line="240" w:lineRule="auto"/>
        <w:jc w:val="both"/>
        <w:rPr>
          <w:rFonts w:ascii="Times New Roman" w:hAnsi="Times New Roman"/>
          <w:sz w:val="24"/>
          <w:szCs w:val="24"/>
        </w:rPr>
      </w:pPr>
      <w:r w:rsidRPr="00CC089E">
        <w:rPr>
          <w:rFonts w:ascii="Times New Roman" w:hAnsi="Times New Roman"/>
          <w:sz w:val="24"/>
          <w:szCs w:val="24"/>
        </w:rPr>
        <w:t>Формировать основу для самостоятельной систематизации и структурирования приобретаемых школьниками знаний;</w:t>
      </w:r>
    </w:p>
    <w:p w:rsidR="00FB0CA3" w:rsidRPr="00CC089E" w:rsidRDefault="00FB0CA3" w:rsidP="00223719">
      <w:pPr>
        <w:numPr>
          <w:ilvl w:val="0"/>
          <w:numId w:val="88"/>
        </w:numPr>
        <w:spacing w:after="0" w:line="240" w:lineRule="auto"/>
        <w:jc w:val="both"/>
        <w:rPr>
          <w:rFonts w:ascii="Times New Roman" w:hAnsi="Times New Roman"/>
          <w:sz w:val="24"/>
          <w:szCs w:val="24"/>
        </w:rPr>
      </w:pPr>
      <w:r w:rsidRPr="00CC089E">
        <w:rPr>
          <w:rFonts w:ascii="Times New Roman" w:hAnsi="Times New Roman"/>
          <w:sz w:val="24"/>
          <w:szCs w:val="24"/>
        </w:rPr>
        <w:t>Формировать у подрастающего поколения эстетического вкуса;</w:t>
      </w:r>
    </w:p>
    <w:p w:rsidR="00FB0CA3" w:rsidRPr="00CC089E" w:rsidRDefault="00FB0CA3" w:rsidP="00223719">
      <w:pPr>
        <w:numPr>
          <w:ilvl w:val="0"/>
          <w:numId w:val="88"/>
        </w:numPr>
        <w:spacing w:after="0" w:line="240" w:lineRule="auto"/>
        <w:jc w:val="both"/>
        <w:rPr>
          <w:rFonts w:ascii="Times New Roman" w:hAnsi="Times New Roman"/>
          <w:sz w:val="24"/>
          <w:szCs w:val="24"/>
        </w:rPr>
      </w:pPr>
      <w:r w:rsidRPr="00CC089E">
        <w:rPr>
          <w:rFonts w:ascii="Times New Roman" w:hAnsi="Times New Roman"/>
          <w:sz w:val="24"/>
          <w:szCs w:val="24"/>
        </w:rPr>
        <w:t>Развивать творческие и интеллектуальные способности, умение проявлять дисциплину, последовательность и настойчивость в выполнении учебных заданий;</w:t>
      </w:r>
    </w:p>
    <w:p w:rsidR="00FB0CA3" w:rsidRPr="00CC089E" w:rsidRDefault="00FB0CA3" w:rsidP="00223719">
      <w:pPr>
        <w:numPr>
          <w:ilvl w:val="0"/>
          <w:numId w:val="88"/>
        </w:numPr>
        <w:spacing w:after="0" w:line="240" w:lineRule="auto"/>
        <w:jc w:val="both"/>
        <w:rPr>
          <w:rFonts w:ascii="Times New Roman" w:hAnsi="Times New Roman"/>
          <w:sz w:val="24"/>
          <w:szCs w:val="24"/>
        </w:rPr>
      </w:pPr>
      <w:r w:rsidRPr="00CC089E">
        <w:rPr>
          <w:rFonts w:ascii="Times New Roman" w:hAnsi="Times New Roman"/>
          <w:sz w:val="24"/>
          <w:szCs w:val="24"/>
        </w:rPr>
        <w:t>Развивать широкие познавательные интересы, инициативу, любознательность, мотивы познания и творчества.</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Ценности:</w:t>
      </w:r>
      <w:r w:rsidRPr="00CC089E">
        <w:rPr>
          <w:rFonts w:ascii="Times New Roman" w:hAnsi="Times New Roman"/>
          <w:sz w:val="24"/>
          <w:szCs w:val="24"/>
        </w:rPr>
        <w:t xml:space="preserve"> интеллект, творческие способности, целеустремлённость, преодоление трудностей, любовь к России, Белгородчине, малой родине.</w:t>
      </w:r>
    </w:p>
    <w:p w:rsidR="00FB0CA3" w:rsidRPr="00CC089E" w:rsidRDefault="00FB0CA3" w:rsidP="00D17E9A">
      <w:pPr>
        <w:shd w:val="clear" w:color="auto" w:fill="FFFFFF"/>
        <w:spacing w:after="0" w:line="240" w:lineRule="auto"/>
        <w:ind w:left="-567" w:right="29" w:firstLine="567"/>
        <w:rPr>
          <w:rFonts w:ascii="Times New Roman" w:hAnsi="Times New Roman"/>
          <w:i/>
          <w:sz w:val="24"/>
          <w:szCs w:val="24"/>
        </w:rPr>
      </w:pPr>
    </w:p>
    <w:p w:rsidR="00FB0CA3" w:rsidRPr="00CC089E" w:rsidRDefault="00FB0CA3" w:rsidP="00D17E9A">
      <w:pPr>
        <w:shd w:val="clear" w:color="auto" w:fill="FFFFFF"/>
        <w:spacing w:after="0" w:line="240" w:lineRule="auto"/>
        <w:ind w:left="-567" w:right="29" w:firstLine="567"/>
        <w:jc w:val="center"/>
        <w:rPr>
          <w:rFonts w:ascii="Times New Roman" w:hAnsi="Times New Roman"/>
          <w:i/>
          <w:sz w:val="24"/>
          <w:szCs w:val="24"/>
        </w:rPr>
      </w:pPr>
      <w:r w:rsidRPr="00CC089E">
        <w:rPr>
          <w:rFonts w:ascii="Times New Roman" w:hAnsi="Times New Roman"/>
          <w:i/>
          <w:sz w:val="24"/>
          <w:szCs w:val="24"/>
        </w:rPr>
        <w:lastRenderedPageBreak/>
        <w:t>Формы реализации социального направления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520"/>
        <w:gridCol w:w="4426"/>
      </w:tblGrid>
      <w:tr w:rsidR="00FB0CA3" w:rsidRPr="00CC089E" w:rsidTr="00D17E9A">
        <w:trPr>
          <w:trHeight w:val="277"/>
        </w:trPr>
        <w:tc>
          <w:tcPr>
            <w:tcW w:w="2518"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i/>
                <w:sz w:val="24"/>
                <w:szCs w:val="24"/>
              </w:rPr>
            </w:pPr>
            <w:r w:rsidRPr="00CC089E">
              <w:rPr>
                <w:rFonts w:ascii="Times New Roman" w:eastAsia="@Arial Unicode MS" w:hAnsi="Times New Roman"/>
                <w:i/>
                <w:color w:val="000000"/>
                <w:sz w:val="24"/>
                <w:szCs w:val="24"/>
              </w:rPr>
              <w:t>Место проведения</w:t>
            </w:r>
          </w:p>
        </w:tc>
        <w:tc>
          <w:tcPr>
            <w:tcW w:w="2520"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i/>
                <w:sz w:val="24"/>
                <w:szCs w:val="24"/>
              </w:rPr>
            </w:pPr>
            <w:r w:rsidRPr="00CC089E">
              <w:rPr>
                <w:rFonts w:ascii="Times New Roman" w:eastAsia="@Arial Unicode MS" w:hAnsi="Times New Roman"/>
                <w:i/>
                <w:color w:val="000000"/>
                <w:sz w:val="24"/>
                <w:szCs w:val="24"/>
              </w:rPr>
              <w:t>Время проведения</w:t>
            </w:r>
          </w:p>
        </w:tc>
        <w:tc>
          <w:tcPr>
            <w:tcW w:w="4426"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i/>
                <w:sz w:val="24"/>
                <w:szCs w:val="24"/>
              </w:rPr>
            </w:pPr>
            <w:r w:rsidRPr="00CC089E">
              <w:rPr>
                <w:rFonts w:ascii="Times New Roman" w:eastAsia="@Arial Unicode MS" w:hAnsi="Times New Roman"/>
                <w:i/>
                <w:color w:val="000000"/>
                <w:sz w:val="24"/>
                <w:szCs w:val="24"/>
              </w:rPr>
              <w:t>Формы организации</w:t>
            </w:r>
          </w:p>
        </w:tc>
      </w:tr>
      <w:tr w:rsidR="00FB0CA3" w:rsidRPr="00CC089E" w:rsidTr="00D17E9A">
        <w:trPr>
          <w:trHeight w:val="1428"/>
        </w:trPr>
        <w:tc>
          <w:tcPr>
            <w:tcW w:w="2518"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Школа</w:t>
            </w:r>
          </w:p>
        </w:tc>
        <w:tc>
          <w:tcPr>
            <w:tcW w:w="2520" w:type="dxa"/>
          </w:tcPr>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eastAsia="@Arial Unicode MS" w:hAnsi="Times New Roman"/>
                <w:color w:val="000000"/>
                <w:sz w:val="24"/>
                <w:szCs w:val="24"/>
              </w:rPr>
              <w:t>Вторая половина учебного дня</w:t>
            </w:r>
          </w:p>
        </w:tc>
        <w:tc>
          <w:tcPr>
            <w:tcW w:w="4426" w:type="dxa"/>
          </w:tcPr>
          <w:p w:rsidR="00FB0CA3" w:rsidRPr="00CC089E" w:rsidRDefault="00FB0CA3" w:rsidP="00D17E9A">
            <w:pPr>
              <w:autoSpaceDE w:val="0"/>
              <w:autoSpaceDN w:val="0"/>
              <w:adjustRightInd w:val="0"/>
              <w:spacing w:after="0" w:line="240" w:lineRule="auto"/>
              <w:ind w:left="65" w:right="96"/>
              <w:jc w:val="center"/>
              <w:rPr>
                <w:rFonts w:ascii="Times New Roman" w:hAnsi="Times New Roman"/>
                <w:sz w:val="24"/>
                <w:szCs w:val="24"/>
              </w:rPr>
            </w:pPr>
            <w:r w:rsidRPr="00CC089E">
              <w:rPr>
                <w:rFonts w:ascii="Times New Roman" w:hAnsi="Times New Roman"/>
                <w:sz w:val="24"/>
                <w:szCs w:val="24"/>
              </w:rPr>
              <w:t>Подготовка по основам безопасности жизнедеятельности: учебно – познавательные встречи с ветеранами, уроки мужества, экскурсии, конкурсы, фестивали, просмотр фильмов патриотической направленности, работа детских объединений «Смотрю на мир глазами художника».</w:t>
            </w:r>
          </w:p>
        </w:tc>
      </w:tr>
    </w:tbl>
    <w:p w:rsidR="00FB0CA3" w:rsidRPr="00CC089E" w:rsidRDefault="00FB0CA3" w:rsidP="00D17E9A">
      <w:pPr>
        <w:tabs>
          <w:tab w:val="left" w:pos="4114"/>
        </w:tabs>
        <w:spacing w:after="0" w:line="240" w:lineRule="auto"/>
        <w:ind w:left="-567" w:firstLine="567"/>
        <w:jc w:val="center"/>
        <w:rPr>
          <w:rFonts w:ascii="Times New Roman" w:hAnsi="Times New Roman"/>
          <w:b/>
          <w:bCs/>
          <w:sz w:val="24"/>
          <w:szCs w:val="24"/>
        </w:rPr>
      </w:pPr>
    </w:p>
    <w:p w:rsidR="00FB0CA3" w:rsidRPr="00CC089E" w:rsidRDefault="00FB0CA3" w:rsidP="00D17E9A">
      <w:pPr>
        <w:tabs>
          <w:tab w:val="left" w:pos="4114"/>
        </w:tabs>
        <w:spacing w:after="0" w:line="240" w:lineRule="auto"/>
        <w:ind w:left="-567" w:firstLine="567"/>
        <w:jc w:val="center"/>
        <w:rPr>
          <w:rFonts w:ascii="Times New Roman" w:hAnsi="Times New Roman"/>
          <w:b/>
          <w:bCs/>
          <w:sz w:val="24"/>
          <w:szCs w:val="24"/>
        </w:rPr>
      </w:pPr>
      <w:r w:rsidRPr="00CC089E">
        <w:rPr>
          <w:rFonts w:ascii="Times New Roman" w:hAnsi="Times New Roman"/>
          <w:b/>
          <w:bCs/>
          <w:sz w:val="24"/>
          <w:szCs w:val="24"/>
        </w:rPr>
        <w:t>Предполагаемые результаты и эффекты внеурочной деятельности</w:t>
      </w:r>
    </w:p>
    <w:p w:rsidR="00FB0CA3" w:rsidRPr="00CC089E" w:rsidRDefault="00FB0CA3" w:rsidP="00D17E9A">
      <w:pPr>
        <w:tabs>
          <w:tab w:val="left" w:pos="4114"/>
        </w:tabs>
        <w:spacing w:after="0" w:line="240" w:lineRule="auto"/>
        <w:ind w:left="-567" w:firstLine="567"/>
        <w:jc w:val="both"/>
        <w:rPr>
          <w:rFonts w:ascii="Times New Roman" w:hAnsi="Times New Roman"/>
          <w:b/>
          <w:bCs/>
          <w:sz w:val="24"/>
          <w:szCs w:val="24"/>
        </w:rPr>
      </w:pPr>
    </w:p>
    <w:p w:rsidR="00FB0CA3" w:rsidRPr="00CC089E" w:rsidRDefault="00FB0CA3" w:rsidP="00D17E9A">
      <w:pPr>
        <w:tabs>
          <w:tab w:val="left" w:pos="4114"/>
        </w:tabs>
        <w:spacing w:after="0" w:line="240" w:lineRule="auto"/>
        <w:ind w:left="-567" w:firstLine="567"/>
        <w:jc w:val="both"/>
        <w:rPr>
          <w:rFonts w:ascii="Times New Roman" w:hAnsi="Times New Roman"/>
          <w:bCs/>
          <w:sz w:val="24"/>
          <w:szCs w:val="24"/>
        </w:rPr>
      </w:pPr>
      <w:r w:rsidRPr="00CC089E">
        <w:rPr>
          <w:rFonts w:ascii="Times New Roman" w:hAnsi="Times New Roman"/>
          <w:bCs/>
          <w:sz w:val="24"/>
          <w:szCs w:val="24"/>
        </w:rPr>
        <w:t xml:space="preserve">           Внеурочная деятельность через планируемые результаты связана практически со всеми разделами основной образовательной программы начального общего образования.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i/>
          <w:sz w:val="24"/>
          <w:szCs w:val="24"/>
        </w:rPr>
        <w:t xml:space="preserve">Результат </w:t>
      </w:r>
      <w:r w:rsidRPr="00CC089E">
        <w:rPr>
          <w:rFonts w:ascii="Times New Roman" w:hAnsi="Times New Roman"/>
          <w:sz w:val="24"/>
          <w:szCs w:val="24"/>
        </w:rPr>
        <w:t xml:space="preserve">– это то, что стало непосредственным итогом участия обучающегося в деятельности.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i/>
          <w:sz w:val="24"/>
          <w:szCs w:val="24"/>
        </w:rPr>
        <w:t xml:space="preserve">Эффект </w:t>
      </w:r>
      <w:r w:rsidRPr="00CC089E">
        <w:rPr>
          <w:rFonts w:ascii="Times New Roman" w:hAnsi="Times New Roman"/>
          <w:sz w:val="24"/>
          <w:szCs w:val="24"/>
        </w:rPr>
        <w:t>– это последствие результата; то, к чему привело достижение результата.</w:t>
      </w:r>
    </w:p>
    <w:p w:rsidR="00FB0CA3" w:rsidRPr="00CC089E" w:rsidRDefault="00FB0CA3" w:rsidP="00D17E9A">
      <w:pPr>
        <w:spacing w:after="0" w:line="240" w:lineRule="auto"/>
        <w:ind w:left="-567" w:firstLine="567"/>
        <w:jc w:val="center"/>
        <w:rPr>
          <w:rFonts w:ascii="Times New Roman" w:hAnsi="Times New Roman"/>
          <w:i/>
          <w:sz w:val="24"/>
          <w:szCs w:val="24"/>
        </w:rPr>
      </w:pPr>
      <w:r w:rsidRPr="00CC089E">
        <w:rPr>
          <w:rFonts w:ascii="Times New Roman" w:hAnsi="Times New Roman"/>
          <w:i/>
          <w:sz w:val="24"/>
          <w:szCs w:val="24"/>
        </w:rPr>
        <w:t>Образовательные результаты внеурочной деятельности  трех уровней.</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Первый уровень результатов</w:t>
      </w:r>
      <w:r w:rsidRPr="00CC089E">
        <w:rPr>
          <w:rFonts w:ascii="Times New Roman" w:hAnsi="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 педагогами как значимыми для него носителями социального знания и повседневного опыта.</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Второй уровень результатов</w:t>
      </w:r>
      <w:r w:rsidRPr="00CC089E">
        <w:rPr>
          <w:rFonts w:ascii="Times New Roman" w:hAnsi="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(или отвергает).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
          <w:sz w:val="24"/>
          <w:szCs w:val="24"/>
        </w:rPr>
        <w:t>Третий уровень результатов</w:t>
      </w:r>
      <w:r w:rsidRPr="00CC089E">
        <w:rPr>
          <w:rFonts w:ascii="Times New Roman" w:hAnsi="Times New Roman"/>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которые вовсе не обязательно положительно настроены, молодой человек действительно становится деятелем, гражданином, свободным человеком.</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Выход в пространство социального действия оформлен как выход в дружественную среду. </w:t>
      </w:r>
    </w:p>
    <w:p w:rsidR="00FB0CA3" w:rsidRPr="00CC089E" w:rsidRDefault="00FB0CA3" w:rsidP="00D17E9A">
      <w:pPr>
        <w:spacing w:after="0" w:line="240" w:lineRule="auto"/>
        <w:ind w:left="-567" w:firstLine="567"/>
        <w:jc w:val="center"/>
        <w:rPr>
          <w:rFonts w:ascii="Times New Roman" w:hAnsi="Times New Roman"/>
          <w:b/>
          <w:sz w:val="24"/>
          <w:szCs w:val="24"/>
        </w:rPr>
      </w:pPr>
      <w:r w:rsidRPr="00CC089E">
        <w:rPr>
          <w:rFonts w:ascii="Times New Roman" w:hAnsi="Times New Roman"/>
          <w:b/>
          <w:sz w:val="24"/>
          <w:szCs w:val="24"/>
        </w:rPr>
        <w:t xml:space="preserve">Спортивно-оздорооовительное направление </w:t>
      </w:r>
    </w:p>
    <w:p w:rsidR="00FB0CA3" w:rsidRPr="00CC089E" w:rsidRDefault="00FB0CA3" w:rsidP="00D17E9A">
      <w:pPr>
        <w:spacing w:after="0" w:line="240" w:lineRule="auto"/>
        <w:ind w:left="-567" w:firstLine="567"/>
        <w:jc w:val="center"/>
        <w:rPr>
          <w:rFonts w:ascii="Times New Roman" w:hAnsi="Times New Roman"/>
          <w:b/>
          <w:sz w:val="24"/>
          <w:szCs w:val="24"/>
        </w:rPr>
      </w:pP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Результат: Подготовка учащихся к сдаче норм ГТО, изучение различных игр.</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Эффект: развитие спортивных способностей у обучающихся.</w:t>
      </w:r>
    </w:p>
    <w:p w:rsidR="00FB0CA3" w:rsidRPr="00CC089E" w:rsidRDefault="00FB0CA3" w:rsidP="00D17E9A">
      <w:pPr>
        <w:spacing w:after="0" w:line="240" w:lineRule="auto"/>
        <w:ind w:left="-567" w:firstLine="567"/>
        <w:jc w:val="both"/>
        <w:rPr>
          <w:rFonts w:ascii="Times New Roman" w:hAnsi="Times New Roman"/>
          <w:sz w:val="24"/>
          <w:szCs w:val="24"/>
        </w:rPr>
      </w:pPr>
    </w:p>
    <w:p w:rsidR="00FB0CA3" w:rsidRPr="00CC089E" w:rsidRDefault="00FB0CA3" w:rsidP="00D17E9A">
      <w:pPr>
        <w:spacing w:after="0" w:line="240" w:lineRule="auto"/>
        <w:ind w:left="-567" w:firstLine="567"/>
        <w:jc w:val="center"/>
        <w:rPr>
          <w:rFonts w:ascii="Times New Roman" w:hAnsi="Times New Roman"/>
          <w:b/>
          <w:sz w:val="24"/>
          <w:szCs w:val="24"/>
        </w:rPr>
      </w:pPr>
      <w:r w:rsidRPr="00CC089E">
        <w:rPr>
          <w:rFonts w:ascii="Times New Roman" w:hAnsi="Times New Roman"/>
          <w:b/>
          <w:sz w:val="24"/>
          <w:szCs w:val="24"/>
        </w:rPr>
        <w:t>Духовно-нравственное направление</w:t>
      </w:r>
    </w:p>
    <w:p w:rsidR="00FB0CA3" w:rsidRPr="00CC089E" w:rsidRDefault="00FB0CA3" w:rsidP="00D17E9A">
      <w:pPr>
        <w:spacing w:after="0" w:line="240" w:lineRule="auto"/>
        <w:ind w:left="-567" w:firstLine="567"/>
        <w:jc w:val="center"/>
        <w:rPr>
          <w:rFonts w:ascii="Times New Roman" w:hAnsi="Times New Roman"/>
          <w:b/>
          <w:sz w:val="24"/>
          <w:szCs w:val="24"/>
        </w:rPr>
      </w:pP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Результат: приобретение знаний о духовно-нравственных традициях различных народов, воспитание духовно- нравственной личности.</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Эффект: формирование широкого круга знаний о духовности и традициях русского народа, становление духовности  личности обучающихся. </w:t>
      </w:r>
    </w:p>
    <w:p w:rsidR="00FB0CA3" w:rsidRPr="00CC089E" w:rsidRDefault="00FB0CA3" w:rsidP="00D17E9A">
      <w:pPr>
        <w:spacing w:after="0" w:line="240" w:lineRule="auto"/>
        <w:ind w:left="-567" w:firstLine="567"/>
        <w:jc w:val="both"/>
        <w:rPr>
          <w:rFonts w:ascii="Times New Roman" w:hAnsi="Times New Roman"/>
          <w:sz w:val="24"/>
          <w:szCs w:val="24"/>
        </w:rPr>
      </w:pPr>
    </w:p>
    <w:p w:rsidR="00FB0CA3" w:rsidRPr="00CC089E" w:rsidRDefault="00FB0CA3" w:rsidP="00D17E9A">
      <w:pPr>
        <w:spacing w:after="0" w:line="240" w:lineRule="auto"/>
        <w:ind w:left="-567" w:firstLine="567"/>
        <w:jc w:val="center"/>
        <w:rPr>
          <w:rFonts w:ascii="Times New Roman" w:hAnsi="Times New Roman"/>
          <w:b/>
          <w:sz w:val="24"/>
          <w:szCs w:val="24"/>
        </w:rPr>
      </w:pPr>
      <w:r w:rsidRPr="00CC089E">
        <w:rPr>
          <w:rFonts w:ascii="Times New Roman" w:hAnsi="Times New Roman"/>
          <w:b/>
          <w:sz w:val="24"/>
          <w:szCs w:val="24"/>
        </w:rPr>
        <w:t xml:space="preserve">Общеинтеллектуальное направление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Результат: приобретение опыта участия в мероприятиях интеллектуальной направленности, развитие интеллектуальных способностей учащихся.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Эффект: развитие интеллектуальных способностей обучающихся.</w:t>
      </w:r>
    </w:p>
    <w:p w:rsidR="00FB0CA3" w:rsidRPr="00CC089E" w:rsidRDefault="00FB0CA3" w:rsidP="00D17E9A">
      <w:pPr>
        <w:spacing w:after="0" w:line="240" w:lineRule="auto"/>
        <w:ind w:left="-567" w:firstLine="567"/>
        <w:jc w:val="both"/>
        <w:rPr>
          <w:rFonts w:ascii="Times New Roman" w:hAnsi="Times New Roman"/>
          <w:sz w:val="24"/>
          <w:szCs w:val="24"/>
        </w:rPr>
      </w:pPr>
    </w:p>
    <w:p w:rsidR="00FB0CA3" w:rsidRPr="00CC089E" w:rsidRDefault="00FB0CA3" w:rsidP="00D17E9A">
      <w:pPr>
        <w:spacing w:after="0" w:line="240" w:lineRule="auto"/>
        <w:ind w:left="-567" w:firstLine="567"/>
        <w:jc w:val="center"/>
        <w:rPr>
          <w:rFonts w:ascii="Times New Roman" w:hAnsi="Times New Roman"/>
          <w:b/>
          <w:sz w:val="24"/>
          <w:szCs w:val="24"/>
        </w:rPr>
      </w:pPr>
      <w:r w:rsidRPr="00CC089E">
        <w:rPr>
          <w:rFonts w:ascii="Times New Roman" w:hAnsi="Times New Roman"/>
          <w:b/>
          <w:sz w:val="24"/>
          <w:szCs w:val="24"/>
        </w:rPr>
        <w:t xml:space="preserve">Общекультурное направление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lastRenderedPageBreak/>
        <w:t xml:space="preserve">Результат: приобретение опыта участия в мероприятиях творческой направленности, воспитание культурного человека нашего общества.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Эффект: развитие творческого потенциала личности обучающихся.</w:t>
      </w:r>
    </w:p>
    <w:p w:rsidR="00FB0CA3" w:rsidRPr="00CC089E" w:rsidRDefault="00FB0CA3" w:rsidP="00D17E9A">
      <w:pPr>
        <w:spacing w:after="0" w:line="240" w:lineRule="auto"/>
        <w:ind w:left="-567" w:firstLine="567"/>
        <w:jc w:val="both"/>
        <w:rPr>
          <w:rFonts w:ascii="Times New Roman" w:hAnsi="Times New Roman"/>
          <w:sz w:val="24"/>
          <w:szCs w:val="24"/>
        </w:rPr>
      </w:pPr>
    </w:p>
    <w:p w:rsidR="00FB0CA3" w:rsidRPr="00CC089E" w:rsidRDefault="00FB0CA3" w:rsidP="00D17E9A">
      <w:pPr>
        <w:spacing w:after="0" w:line="240" w:lineRule="auto"/>
        <w:ind w:left="-567" w:firstLine="567"/>
        <w:jc w:val="center"/>
        <w:rPr>
          <w:rFonts w:ascii="Times New Roman" w:hAnsi="Times New Roman"/>
          <w:b/>
          <w:sz w:val="24"/>
          <w:szCs w:val="24"/>
        </w:rPr>
      </w:pPr>
      <w:r w:rsidRPr="00CC089E">
        <w:rPr>
          <w:rFonts w:ascii="Times New Roman" w:hAnsi="Times New Roman"/>
          <w:b/>
          <w:sz w:val="24"/>
          <w:szCs w:val="24"/>
        </w:rPr>
        <w:t xml:space="preserve">Социальное направление </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Результат: приобретение знаний о родном крае, Малой родине, своей семьи, своего рода.</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Эффект: формирование широкого круга знаний о традициях и истории родного края, Родины.</w:t>
      </w:r>
    </w:p>
    <w:p w:rsidR="00FB0CA3" w:rsidRPr="00CC089E" w:rsidRDefault="00FB0CA3" w:rsidP="00D17E9A">
      <w:pPr>
        <w:spacing w:after="0" w:line="240" w:lineRule="auto"/>
        <w:jc w:val="center"/>
        <w:rPr>
          <w:rFonts w:ascii="Times New Roman" w:hAnsi="Times New Roman"/>
          <w:bCs/>
          <w:sz w:val="24"/>
          <w:szCs w:val="24"/>
        </w:rPr>
      </w:pPr>
      <w:bookmarkStart w:id="34" w:name="OLE_LINK1"/>
    </w:p>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МБОУ СОШ №6</w:t>
      </w:r>
    </w:p>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в 1-а классе</w:t>
      </w:r>
    </w:p>
    <w:tbl>
      <w:tblPr>
        <w:tblW w:w="10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2"/>
        <w:gridCol w:w="3331"/>
        <w:gridCol w:w="992"/>
        <w:gridCol w:w="993"/>
        <w:gridCol w:w="1275"/>
        <w:gridCol w:w="1063"/>
      </w:tblGrid>
      <w:tr w:rsidR="00FB0CA3" w:rsidRPr="00CC089E" w:rsidTr="00D17E9A">
        <w:trPr>
          <w:jc w:val="center"/>
        </w:trPr>
        <w:tc>
          <w:tcPr>
            <w:tcW w:w="2482"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3331"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992"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993"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275"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Годовой объём для 1 кл.</w:t>
            </w:r>
            <w:r w:rsidRPr="00CC089E">
              <w:rPr>
                <w:rFonts w:ascii="Times New Roman" w:hAnsi="Times New Roman"/>
                <w:b/>
                <w:bCs/>
                <w:sz w:val="24"/>
                <w:szCs w:val="24"/>
              </w:rPr>
              <w:br/>
              <w:t>(в час.)</w:t>
            </w:r>
          </w:p>
        </w:tc>
        <w:tc>
          <w:tcPr>
            <w:tcW w:w="1063"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2482"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3331"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«сдаем нормы ГТО»</w:t>
            </w:r>
          </w:p>
        </w:tc>
        <w:tc>
          <w:tcPr>
            <w:tcW w:w="992"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993"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275"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tc>
        <w:tc>
          <w:tcPr>
            <w:tcW w:w="1063"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33</w:t>
            </w:r>
          </w:p>
        </w:tc>
      </w:tr>
      <w:tr w:rsidR="00FB0CA3" w:rsidRPr="00CC089E" w:rsidTr="00D17E9A">
        <w:trPr>
          <w:jc w:val="center"/>
        </w:trPr>
        <w:tc>
          <w:tcPr>
            <w:tcW w:w="2482"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 -</w:t>
            </w:r>
          </w:p>
        </w:tc>
        <w:tc>
          <w:tcPr>
            <w:tcW w:w="3331"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детские объединения</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«Разговор о правильном питании»</w:t>
            </w:r>
          </w:p>
          <w:p w:rsidR="00FB0CA3" w:rsidRPr="00CC089E" w:rsidRDefault="00FB0CA3" w:rsidP="00D17E9A">
            <w:pPr>
              <w:spacing w:after="0" w:line="240" w:lineRule="auto"/>
              <w:rPr>
                <w:rFonts w:ascii="Times New Roman" w:hAnsi="Times New Roman"/>
                <w:sz w:val="24"/>
                <w:szCs w:val="24"/>
              </w:rPr>
            </w:pPr>
          </w:p>
        </w:tc>
        <w:tc>
          <w:tcPr>
            <w:tcW w:w="992"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1</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c>
          <w:tcPr>
            <w:tcW w:w="993"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w:t>
            </w:r>
          </w:p>
        </w:tc>
        <w:tc>
          <w:tcPr>
            <w:tcW w:w="127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33</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c>
          <w:tcPr>
            <w:tcW w:w="1063"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w:t>
            </w:r>
          </w:p>
        </w:tc>
      </w:tr>
      <w:tr w:rsidR="00FB0CA3" w:rsidRPr="00CC089E" w:rsidTr="00D17E9A">
        <w:trPr>
          <w:jc w:val="center"/>
        </w:trPr>
        <w:tc>
          <w:tcPr>
            <w:tcW w:w="2482"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Общекультурное</w:t>
            </w:r>
          </w:p>
        </w:tc>
        <w:tc>
          <w:tcPr>
            <w:tcW w:w="3331"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детские объединения</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«Говорим по-английски»,</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«Веселые нотки»</w:t>
            </w:r>
          </w:p>
        </w:tc>
        <w:tc>
          <w:tcPr>
            <w:tcW w:w="992"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993"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1275"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33</w:t>
            </w:r>
          </w:p>
        </w:tc>
        <w:tc>
          <w:tcPr>
            <w:tcW w:w="1063" w:type="dxa"/>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33</w:t>
            </w:r>
          </w:p>
        </w:tc>
      </w:tr>
      <w:tr w:rsidR="00FB0CA3" w:rsidRPr="00CC089E" w:rsidTr="00D17E9A">
        <w:trPr>
          <w:jc w:val="center"/>
        </w:trPr>
        <w:tc>
          <w:tcPr>
            <w:tcW w:w="2482"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Духовно -нравственное</w:t>
            </w:r>
          </w:p>
        </w:tc>
        <w:tc>
          <w:tcPr>
            <w:tcW w:w="3331"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«Веселые нотки»</w:t>
            </w:r>
          </w:p>
        </w:tc>
        <w:tc>
          <w:tcPr>
            <w:tcW w:w="992"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tc>
        <w:tc>
          <w:tcPr>
            <w:tcW w:w="993"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tc>
        <w:tc>
          <w:tcPr>
            <w:tcW w:w="1275"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33</w:t>
            </w:r>
          </w:p>
        </w:tc>
        <w:tc>
          <w:tcPr>
            <w:tcW w:w="1063" w:type="dxa"/>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33</w:t>
            </w:r>
          </w:p>
        </w:tc>
      </w:tr>
      <w:tr w:rsidR="00FB0CA3" w:rsidRPr="00CC089E" w:rsidTr="00D17E9A">
        <w:trPr>
          <w:trHeight w:val="789"/>
          <w:jc w:val="center"/>
        </w:trPr>
        <w:tc>
          <w:tcPr>
            <w:tcW w:w="2482"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Социальное</w:t>
            </w:r>
          </w:p>
        </w:tc>
        <w:tc>
          <w:tcPr>
            <w:tcW w:w="3331"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«Смотрю на мир глазами художника»</w:t>
            </w:r>
          </w:p>
        </w:tc>
        <w:tc>
          <w:tcPr>
            <w:tcW w:w="992"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1</w:t>
            </w:r>
          </w:p>
        </w:tc>
        <w:tc>
          <w:tcPr>
            <w:tcW w:w="993"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275"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tc>
        <w:tc>
          <w:tcPr>
            <w:tcW w:w="1063" w:type="dxa"/>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2482"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 xml:space="preserve">Итого (по всем направлениям)  </w:t>
            </w:r>
          </w:p>
        </w:tc>
        <w:tc>
          <w:tcPr>
            <w:tcW w:w="3331"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992" w:type="dxa"/>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5ч.</w:t>
            </w:r>
          </w:p>
        </w:tc>
        <w:tc>
          <w:tcPr>
            <w:tcW w:w="993"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5ч.</w:t>
            </w:r>
          </w:p>
        </w:tc>
        <w:tc>
          <w:tcPr>
            <w:tcW w:w="1275"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165ч.</w:t>
            </w:r>
          </w:p>
        </w:tc>
        <w:tc>
          <w:tcPr>
            <w:tcW w:w="1063" w:type="dxa"/>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165ч.</w:t>
            </w:r>
          </w:p>
        </w:tc>
      </w:tr>
    </w:tbl>
    <w:p w:rsidR="00FB0CA3" w:rsidRPr="00CC089E" w:rsidRDefault="00FB0CA3" w:rsidP="00D17E9A">
      <w:pPr>
        <w:spacing w:after="0" w:line="240" w:lineRule="auto"/>
        <w:jc w:val="center"/>
        <w:rPr>
          <w:rFonts w:ascii="Times New Roman" w:hAnsi="Times New Roman"/>
          <w:b/>
          <w:bCs/>
          <w:sz w:val="24"/>
          <w:szCs w:val="24"/>
        </w:rPr>
      </w:pPr>
    </w:p>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в 1-б классе</w:t>
      </w:r>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9"/>
        <w:gridCol w:w="3307"/>
        <w:gridCol w:w="882"/>
        <w:gridCol w:w="900"/>
        <w:gridCol w:w="1011"/>
        <w:gridCol w:w="1921"/>
      </w:tblGrid>
      <w:tr w:rsidR="00FB0CA3" w:rsidRPr="00CC089E" w:rsidTr="00D17E9A">
        <w:trPr>
          <w:jc w:val="center"/>
        </w:trPr>
        <w:tc>
          <w:tcPr>
            <w:tcW w:w="2169"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3307"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882"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011"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Годовой объём для 1 кл.</w:t>
            </w:r>
            <w:r w:rsidRPr="00CC089E">
              <w:rPr>
                <w:rFonts w:ascii="Times New Roman" w:hAnsi="Times New Roman"/>
                <w:b/>
                <w:bCs/>
                <w:sz w:val="24"/>
                <w:szCs w:val="24"/>
              </w:rPr>
              <w:br/>
              <w:t>(в час.)</w:t>
            </w:r>
          </w:p>
        </w:tc>
        <w:tc>
          <w:tcPr>
            <w:tcW w:w="1921"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2169"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330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«Сдаем нормы ГТО»</w:t>
            </w:r>
          </w:p>
        </w:tc>
        <w:tc>
          <w:tcPr>
            <w:tcW w:w="882"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011"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tc>
        <w:tc>
          <w:tcPr>
            <w:tcW w:w="1921"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tc>
      </w:tr>
      <w:tr w:rsidR="00FB0CA3" w:rsidRPr="00CC089E" w:rsidTr="00D17E9A">
        <w:trPr>
          <w:jc w:val="center"/>
        </w:trPr>
        <w:tc>
          <w:tcPr>
            <w:tcW w:w="2169"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 -</w:t>
            </w:r>
          </w:p>
        </w:tc>
        <w:tc>
          <w:tcPr>
            <w:tcW w:w="330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«Математика и конструирование» </w:t>
            </w:r>
          </w:p>
        </w:tc>
        <w:tc>
          <w:tcPr>
            <w:tcW w:w="882"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1011"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tc>
        <w:tc>
          <w:tcPr>
            <w:tcW w:w="1921"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2169"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Общекультурное</w:t>
            </w:r>
          </w:p>
        </w:tc>
        <w:tc>
          <w:tcPr>
            <w:tcW w:w="330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детское объединение «Говорим по- английски»</w:t>
            </w:r>
          </w:p>
        </w:tc>
        <w:tc>
          <w:tcPr>
            <w:tcW w:w="882"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1011"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jc w:val="center"/>
              <w:rPr>
                <w:rFonts w:ascii="Times New Roman" w:hAnsi="Times New Roman"/>
                <w:sz w:val="24"/>
                <w:szCs w:val="24"/>
              </w:rPr>
            </w:pPr>
          </w:p>
        </w:tc>
        <w:tc>
          <w:tcPr>
            <w:tcW w:w="1921"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jc w:val="center"/>
              <w:rPr>
                <w:rFonts w:ascii="Times New Roman" w:hAnsi="Times New Roman"/>
                <w:sz w:val="24"/>
                <w:szCs w:val="24"/>
              </w:rPr>
            </w:pPr>
          </w:p>
        </w:tc>
      </w:tr>
      <w:tr w:rsidR="00FB0CA3" w:rsidRPr="00CC089E" w:rsidTr="00D17E9A">
        <w:trPr>
          <w:jc w:val="center"/>
        </w:trPr>
        <w:tc>
          <w:tcPr>
            <w:tcW w:w="2169"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Духовно -нравственное</w:t>
            </w:r>
          </w:p>
        </w:tc>
        <w:tc>
          <w:tcPr>
            <w:tcW w:w="330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«Веселые нотки»</w:t>
            </w:r>
          </w:p>
        </w:tc>
        <w:tc>
          <w:tcPr>
            <w:tcW w:w="882"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011"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921"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jc w:val="center"/>
              <w:rPr>
                <w:rFonts w:ascii="Times New Roman" w:hAnsi="Times New Roman"/>
                <w:sz w:val="24"/>
                <w:szCs w:val="24"/>
              </w:rPr>
            </w:pPr>
          </w:p>
        </w:tc>
      </w:tr>
      <w:tr w:rsidR="00FB0CA3" w:rsidRPr="00CC089E" w:rsidTr="00D17E9A">
        <w:trPr>
          <w:trHeight w:val="1014"/>
          <w:jc w:val="center"/>
        </w:trPr>
        <w:tc>
          <w:tcPr>
            <w:tcW w:w="2169"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Социальное</w:t>
            </w:r>
          </w:p>
        </w:tc>
        <w:tc>
          <w:tcPr>
            <w:tcW w:w="330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«Смотрю на мир глазами художника»</w:t>
            </w:r>
          </w:p>
        </w:tc>
        <w:tc>
          <w:tcPr>
            <w:tcW w:w="882"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1011"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33</w:t>
            </w:r>
          </w:p>
          <w:p w:rsidR="00FB0CA3" w:rsidRPr="00CC089E" w:rsidRDefault="00FB0CA3" w:rsidP="00D17E9A">
            <w:pPr>
              <w:spacing w:after="0" w:line="240" w:lineRule="auto"/>
              <w:jc w:val="center"/>
              <w:rPr>
                <w:rFonts w:ascii="Times New Roman" w:hAnsi="Times New Roman"/>
                <w:sz w:val="24"/>
                <w:szCs w:val="24"/>
              </w:rPr>
            </w:pPr>
          </w:p>
        </w:tc>
        <w:tc>
          <w:tcPr>
            <w:tcW w:w="1921"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33</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21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lastRenderedPageBreak/>
              <w:t xml:space="preserve">Итого (по всем направлениям)  </w:t>
            </w:r>
          </w:p>
        </w:tc>
        <w:tc>
          <w:tcPr>
            <w:tcW w:w="3307"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882"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5ч.</w:t>
            </w:r>
          </w:p>
        </w:tc>
        <w:tc>
          <w:tcPr>
            <w:tcW w:w="90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5ч.</w:t>
            </w:r>
          </w:p>
        </w:tc>
        <w:tc>
          <w:tcPr>
            <w:tcW w:w="1011"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165ч.</w:t>
            </w:r>
          </w:p>
        </w:tc>
        <w:tc>
          <w:tcPr>
            <w:tcW w:w="1921"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165ч.</w:t>
            </w:r>
          </w:p>
        </w:tc>
      </w:tr>
    </w:tbl>
    <w:p w:rsidR="00FB0CA3" w:rsidRPr="00CC089E" w:rsidRDefault="00FB0CA3" w:rsidP="00D17E9A">
      <w:pPr>
        <w:spacing w:after="0" w:line="240" w:lineRule="auto"/>
        <w:jc w:val="center"/>
        <w:rPr>
          <w:rFonts w:ascii="Times New Roman" w:hAnsi="Times New Roman"/>
          <w:b/>
          <w:bCs/>
          <w:sz w:val="24"/>
          <w:szCs w:val="24"/>
        </w:rPr>
      </w:pPr>
    </w:p>
    <w:bookmarkEnd w:id="34"/>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в 2-а классе</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1"/>
        <w:gridCol w:w="3397"/>
        <w:gridCol w:w="697"/>
        <w:gridCol w:w="836"/>
        <w:gridCol w:w="1080"/>
        <w:gridCol w:w="1011"/>
      </w:tblGrid>
      <w:tr w:rsidR="00FB0CA3" w:rsidRPr="00CC089E" w:rsidTr="00D17E9A">
        <w:trPr>
          <w:jc w:val="center"/>
        </w:trPr>
        <w:tc>
          <w:tcPr>
            <w:tcW w:w="2611"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3397"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697"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836"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08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Годовой объём для 2 кл.</w:t>
            </w:r>
            <w:r w:rsidRPr="00CC089E">
              <w:rPr>
                <w:rFonts w:ascii="Times New Roman" w:hAnsi="Times New Roman"/>
                <w:b/>
                <w:bCs/>
                <w:sz w:val="24"/>
                <w:szCs w:val="24"/>
              </w:rPr>
              <w:br/>
              <w:t>(в час.)</w:t>
            </w:r>
          </w:p>
        </w:tc>
        <w:tc>
          <w:tcPr>
            <w:tcW w:w="1011"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2611"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33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«Сдаем нормы ГТО»</w:t>
            </w: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83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tc>
        <w:tc>
          <w:tcPr>
            <w:tcW w:w="1011"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tc>
      </w:tr>
      <w:tr w:rsidR="00FB0CA3" w:rsidRPr="00CC089E" w:rsidTr="00D17E9A">
        <w:trPr>
          <w:jc w:val="center"/>
        </w:trPr>
        <w:tc>
          <w:tcPr>
            <w:tcW w:w="2611"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 xml:space="preserve">Общекультурное </w:t>
            </w:r>
          </w:p>
        </w:tc>
        <w:tc>
          <w:tcPr>
            <w:tcW w:w="33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детское объединение </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«Веселые нотки»</w:t>
            </w:r>
          </w:p>
          <w:p w:rsidR="00FB0CA3" w:rsidRPr="00CC089E" w:rsidRDefault="00FB0CA3" w:rsidP="00D17E9A">
            <w:pPr>
              <w:spacing w:after="0" w:line="240" w:lineRule="auto"/>
              <w:rPr>
                <w:rFonts w:ascii="Times New Roman" w:hAnsi="Times New Roman"/>
                <w:sz w:val="24"/>
                <w:szCs w:val="24"/>
              </w:rPr>
            </w:pP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tc>
        <w:tc>
          <w:tcPr>
            <w:tcW w:w="83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c>
          <w:tcPr>
            <w:tcW w:w="1011"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2611"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w:t>
            </w:r>
          </w:p>
        </w:tc>
        <w:tc>
          <w:tcPr>
            <w:tcW w:w="33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детское объединение «В мире книг»</w:t>
            </w: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tc>
        <w:tc>
          <w:tcPr>
            <w:tcW w:w="836" w:type="dxa"/>
            <w:vAlign w:val="center"/>
          </w:tcPr>
          <w:p w:rsidR="00FB0CA3" w:rsidRPr="00CC089E" w:rsidRDefault="00FB0CA3" w:rsidP="00D17E9A">
            <w:pPr>
              <w:spacing w:after="0" w:line="240" w:lineRule="auto"/>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c>
          <w:tcPr>
            <w:tcW w:w="1011"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trHeight w:val="987"/>
          <w:jc w:val="center"/>
        </w:trPr>
        <w:tc>
          <w:tcPr>
            <w:tcW w:w="2611"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Социальное</w:t>
            </w:r>
          </w:p>
        </w:tc>
        <w:tc>
          <w:tcPr>
            <w:tcW w:w="33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«Смотрю на мир глазами художника»</w:t>
            </w: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2</w:t>
            </w:r>
          </w:p>
          <w:p w:rsidR="00FB0CA3" w:rsidRPr="00CC089E" w:rsidRDefault="00FB0CA3" w:rsidP="00D17E9A">
            <w:pPr>
              <w:spacing w:after="0" w:line="240" w:lineRule="auto"/>
              <w:rPr>
                <w:rFonts w:ascii="Times New Roman" w:hAnsi="Times New Roman"/>
                <w:sz w:val="24"/>
                <w:szCs w:val="24"/>
              </w:rPr>
            </w:pPr>
          </w:p>
        </w:tc>
        <w:tc>
          <w:tcPr>
            <w:tcW w:w="83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2</w:t>
            </w: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68</w:t>
            </w:r>
          </w:p>
          <w:p w:rsidR="00FB0CA3" w:rsidRPr="00CC089E" w:rsidRDefault="00FB0CA3" w:rsidP="00D17E9A">
            <w:pPr>
              <w:spacing w:after="0" w:line="240" w:lineRule="auto"/>
              <w:rPr>
                <w:rFonts w:ascii="Times New Roman" w:hAnsi="Times New Roman"/>
                <w:sz w:val="24"/>
                <w:szCs w:val="24"/>
              </w:rPr>
            </w:pPr>
          </w:p>
        </w:tc>
        <w:tc>
          <w:tcPr>
            <w:tcW w:w="1011"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68</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2611"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 xml:space="preserve">Итого (по всем направлениям)  </w:t>
            </w:r>
          </w:p>
        </w:tc>
        <w:tc>
          <w:tcPr>
            <w:tcW w:w="3397"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697"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5ч.</w:t>
            </w:r>
          </w:p>
        </w:tc>
        <w:tc>
          <w:tcPr>
            <w:tcW w:w="836" w:type="dxa"/>
            <w:vAlign w:val="center"/>
          </w:tcPr>
          <w:p w:rsidR="00FB0CA3" w:rsidRPr="00CC089E" w:rsidRDefault="00FB0CA3" w:rsidP="00D17E9A">
            <w:pPr>
              <w:spacing w:after="0" w:line="240" w:lineRule="auto"/>
              <w:rPr>
                <w:rFonts w:ascii="Times New Roman" w:hAnsi="Times New Roman"/>
                <w:b/>
                <w:bCs/>
                <w:sz w:val="24"/>
                <w:szCs w:val="24"/>
              </w:rPr>
            </w:pPr>
            <w:r w:rsidRPr="00CC089E">
              <w:rPr>
                <w:rFonts w:ascii="Times New Roman" w:hAnsi="Times New Roman"/>
                <w:b/>
                <w:bCs/>
                <w:sz w:val="24"/>
                <w:szCs w:val="24"/>
              </w:rPr>
              <w:t>5ч.</w:t>
            </w:r>
          </w:p>
        </w:tc>
        <w:tc>
          <w:tcPr>
            <w:tcW w:w="1080" w:type="dxa"/>
            <w:vAlign w:val="center"/>
          </w:tcPr>
          <w:p w:rsidR="00FB0CA3" w:rsidRPr="00CC089E" w:rsidRDefault="00FB0CA3" w:rsidP="00D17E9A">
            <w:pPr>
              <w:spacing w:after="0" w:line="240" w:lineRule="auto"/>
              <w:rPr>
                <w:rFonts w:ascii="Times New Roman" w:hAnsi="Times New Roman"/>
                <w:b/>
                <w:bCs/>
                <w:sz w:val="24"/>
                <w:szCs w:val="24"/>
              </w:rPr>
            </w:pPr>
            <w:r w:rsidRPr="00CC089E">
              <w:rPr>
                <w:rFonts w:ascii="Times New Roman" w:hAnsi="Times New Roman"/>
                <w:b/>
                <w:bCs/>
                <w:sz w:val="24"/>
                <w:szCs w:val="24"/>
              </w:rPr>
              <w:t>170ч.</w:t>
            </w:r>
          </w:p>
        </w:tc>
        <w:tc>
          <w:tcPr>
            <w:tcW w:w="1011" w:type="dxa"/>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170ч.</w:t>
            </w:r>
          </w:p>
        </w:tc>
      </w:tr>
    </w:tbl>
    <w:p w:rsidR="00FB0CA3" w:rsidRPr="00CC089E" w:rsidRDefault="00FB0CA3" w:rsidP="00D17E9A">
      <w:pPr>
        <w:spacing w:after="0" w:line="240" w:lineRule="auto"/>
        <w:jc w:val="center"/>
        <w:rPr>
          <w:rFonts w:ascii="Times New Roman" w:hAnsi="Times New Roman"/>
          <w:b/>
          <w:bCs/>
          <w:sz w:val="24"/>
          <w:szCs w:val="24"/>
        </w:rPr>
      </w:pPr>
    </w:p>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в 2-б классе</w:t>
      </w:r>
    </w:p>
    <w:tbl>
      <w:tblPr>
        <w:tblW w:w="9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53"/>
        <w:gridCol w:w="3224"/>
        <w:gridCol w:w="697"/>
        <w:gridCol w:w="836"/>
        <w:gridCol w:w="1080"/>
        <w:gridCol w:w="720"/>
      </w:tblGrid>
      <w:tr w:rsidR="00FB0CA3" w:rsidRPr="00CC089E" w:rsidTr="00D17E9A">
        <w:trPr>
          <w:jc w:val="center"/>
        </w:trPr>
        <w:tc>
          <w:tcPr>
            <w:tcW w:w="3353"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3224"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697"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836"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08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Годовой объём для 2 кл.</w:t>
            </w:r>
            <w:r w:rsidRPr="00CC089E">
              <w:rPr>
                <w:rFonts w:ascii="Times New Roman" w:hAnsi="Times New Roman"/>
                <w:b/>
                <w:bCs/>
                <w:sz w:val="24"/>
                <w:szCs w:val="24"/>
              </w:rPr>
              <w:br/>
              <w:t>(в час.)</w:t>
            </w:r>
          </w:p>
        </w:tc>
        <w:tc>
          <w:tcPr>
            <w:tcW w:w="720"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3353"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3224"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«Сдаем нормы ГТО»</w:t>
            </w: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83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tc>
        <w:tc>
          <w:tcPr>
            <w:tcW w:w="72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tc>
      </w:tr>
      <w:tr w:rsidR="00FB0CA3" w:rsidRPr="00CC089E" w:rsidTr="00D17E9A">
        <w:trPr>
          <w:jc w:val="center"/>
        </w:trPr>
        <w:tc>
          <w:tcPr>
            <w:tcW w:w="3353"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Духовно-нравственное</w:t>
            </w:r>
          </w:p>
        </w:tc>
        <w:tc>
          <w:tcPr>
            <w:tcW w:w="3224"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w:t>
            </w:r>
          </w:p>
        </w:tc>
        <w:tc>
          <w:tcPr>
            <w:tcW w:w="697" w:type="dxa"/>
            <w:vAlign w:val="center"/>
          </w:tcPr>
          <w:p w:rsidR="00FB0CA3" w:rsidRPr="00CC089E" w:rsidRDefault="00FB0CA3" w:rsidP="00D17E9A">
            <w:pPr>
              <w:spacing w:after="0" w:line="240" w:lineRule="auto"/>
              <w:rPr>
                <w:rFonts w:ascii="Times New Roman" w:hAnsi="Times New Roman"/>
                <w:sz w:val="24"/>
                <w:szCs w:val="24"/>
              </w:rPr>
            </w:pPr>
          </w:p>
        </w:tc>
        <w:tc>
          <w:tcPr>
            <w:tcW w:w="836" w:type="dxa"/>
            <w:vAlign w:val="center"/>
          </w:tcPr>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rPr>
                <w:rFonts w:ascii="Times New Roman" w:hAnsi="Times New Roman"/>
                <w:sz w:val="24"/>
                <w:szCs w:val="24"/>
              </w:rPr>
            </w:pPr>
          </w:p>
        </w:tc>
        <w:tc>
          <w:tcPr>
            <w:tcW w:w="720" w:type="dxa"/>
          </w:tcPr>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3353"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w:t>
            </w:r>
          </w:p>
        </w:tc>
        <w:tc>
          <w:tcPr>
            <w:tcW w:w="3224"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детское объединение «В мире книг»</w:t>
            </w: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83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Cs/>
                <w:sz w:val="24"/>
                <w:szCs w:val="24"/>
              </w:rPr>
              <w:t>1</w:t>
            </w: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tc>
        <w:tc>
          <w:tcPr>
            <w:tcW w:w="72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tc>
      </w:tr>
      <w:tr w:rsidR="00FB0CA3" w:rsidRPr="00CC089E" w:rsidTr="00D17E9A">
        <w:trPr>
          <w:jc w:val="center"/>
        </w:trPr>
        <w:tc>
          <w:tcPr>
            <w:tcW w:w="3353"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Общекультурное</w:t>
            </w:r>
          </w:p>
        </w:tc>
        <w:tc>
          <w:tcPr>
            <w:tcW w:w="3224"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«Веселые нотки»</w:t>
            </w: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tc>
        <w:tc>
          <w:tcPr>
            <w:tcW w:w="836" w:type="dxa"/>
            <w:vAlign w:val="center"/>
          </w:tcPr>
          <w:p w:rsidR="00FB0CA3" w:rsidRPr="00CC089E" w:rsidRDefault="00FB0CA3" w:rsidP="00D17E9A">
            <w:pPr>
              <w:spacing w:after="0" w:line="240" w:lineRule="auto"/>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c>
          <w:tcPr>
            <w:tcW w:w="72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trHeight w:val="843"/>
          <w:jc w:val="center"/>
        </w:trPr>
        <w:tc>
          <w:tcPr>
            <w:tcW w:w="3353"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Социальное</w:t>
            </w:r>
          </w:p>
        </w:tc>
        <w:tc>
          <w:tcPr>
            <w:tcW w:w="3224"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«Смотрю на мир глазами художника»</w:t>
            </w:r>
          </w:p>
        </w:tc>
        <w:tc>
          <w:tcPr>
            <w:tcW w:w="69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2</w:t>
            </w:r>
          </w:p>
          <w:p w:rsidR="00FB0CA3" w:rsidRPr="00CC089E" w:rsidRDefault="00FB0CA3" w:rsidP="00D17E9A">
            <w:pPr>
              <w:spacing w:after="0" w:line="240" w:lineRule="auto"/>
              <w:rPr>
                <w:rFonts w:ascii="Times New Roman" w:hAnsi="Times New Roman"/>
                <w:sz w:val="24"/>
                <w:szCs w:val="24"/>
              </w:rPr>
            </w:pPr>
          </w:p>
        </w:tc>
        <w:tc>
          <w:tcPr>
            <w:tcW w:w="83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2</w:t>
            </w: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68</w:t>
            </w:r>
          </w:p>
          <w:p w:rsidR="00FB0CA3" w:rsidRPr="00CC089E" w:rsidRDefault="00FB0CA3" w:rsidP="00D17E9A">
            <w:pPr>
              <w:spacing w:after="0" w:line="240" w:lineRule="auto"/>
              <w:rPr>
                <w:rFonts w:ascii="Times New Roman" w:hAnsi="Times New Roman"/>
                <w:sz w:val="24"/>
                <w:szCs w:val="24"/>
              </w:rPr>
            </w:pPr>
          </w:p>
        </w:tc>
        <w:tc>
          <w:tcPr>
            <w:tcW w:w="720" w:type="dxa"/>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68</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3353"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 xml:space="preserve">Итого (по всем направлениям)  </w:t>
            </w:r>
          </w:p>
        </w:tc>
        <w:tc>
          <w:tcPr>
            <w:tcW w:w="3224"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697"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5ч.</w:t>
            </w:r>
          </w:p>
        </w:tc>
        <w:tc>
          <w:tcPr>
            <w:tcW w:w="836" w:type="dxa"/>
            <w:vAlign w:val="center"/>
          </w:tcPr>
          <w:p w:rsidR="00FB0CA3" w:rsidRPr="00CC089E" w:rsidRDefault="00FB0CA3" w:rsidP="00D17E9A">
            <w:pPr>
              <w:spacing w:after="0" w:line="240" w:lineRule="auto"/>
              <w:rPr>
                <w:rFonts w:ascii="Times New Roman" w:hAnsi="Times New Roman"/>
                <w:b/>
                <w:bCs/>
                <w:sz w:val="24"/>
                <w:szCs w:val="24"/>
              </w:rPr>
            </w:pPr>
            <w:r w:rsidRPr="00CC089E">
              <w:rPr>
                <w:rFonts w:ascii="Times New Roman" w:hAnsi="Times New Roman"/>
                <w:b/>
                <w:bCs/>
                <w:sz w:val="24"/>
                <w:szCs w:val="24"/>
              </w:rPr>
              <w:t>5ч.</w:t>
            </w:r>
          </w:p>
        </w:tc>
        <w:tc>
          <w:tcPr>
            <w:tcW w:w="1080" w:type="dxa"/>
            <w:vAlign w:val="center"/>
          </w:tcPr>
          <w:p w:rsidR="00FB0CA3" w:rsidRPr="00CC089E" w:rsidRDefault="00FB0CA3" w:rsidP="00D17E9A">
            <w:pPr>
              <w:spacing w:after="0" w:line="240" w:lineRule="auto"/>
              <w:rPr>
                <w:rFonts w:ascii="Times New Roman" w:hAnsi="Times New Roman"/>
                <w:b/>
                <w:bCs/>
                <w:sz w:val="24"/>
                <w:szCs w:val="24"/>
              </w:rPr>
            </w:pPr>
            <w:r w:rsidRPr="00CC089E">
              <w:rPr>
                <w:rFonts w:ascii="Times New Roman" w:hAnsi="Times New Roman"/>
                <w:b/>
                <w:bCs/>
                <w:sz w:val="24"/>
                <w:szCs w:val="24"/>
              </w:rPr>
              <w:t>170ч.</w:t>
            </w:r>
          </w:p>
        </w:tc>
        <w:tc>
          <w:tcPr>
            <w:tcW w:w="720" w:type="dxa"/>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170ч.</w:t>
            </w:r>
          </w:p>
        </w:tc>
      </w:tr>
    </w:tbl>
    <w:p w:rsidR="00FB0CA3" w:rsidRPr="00CC089E" w:rsidRDefault="00FB0CA3" w:rsidP="00D17E9A">
      <w:pPr>
        <w:spacing w:after="0" w:line="240" w:lineRule="auto"/>
        <w:rPr>
          <w:b/>
          <w:bCs/>
          <w:sz w:val="24"/>
          <w:szCs w:val="24"/>
          <w:lang w:val="en-US"/>
        </w:rPr>
      </w:pPr>
    </w:p>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МБОУ СОШ №6 в 3-а классе</w:t>
      </w:r>
    </w:p>
    <w:tbl>
      <w:tblPr>
        <w:tblW w:w="10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27"/>
        <w:gridCol w:w="2969"/>
        <w:gridCol w:w="900"/>
        <w:gridCol w:w="1080"/>
        <w:gridCol w:w="1260"/>
        <w:gridCol w:w="666"/>
      </w:tblGrid>
      <w:tr w:rsidR="00FB0CA3" w:rsidRPr="00CC089E" w:rsidTr="00D17E9A">
        <w:trPr>
          <w:jc w:val="center"/>
        </w:trPr>
        <w:tc>
          <w:tcPr>
            <w:tcW w:w="3427"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2969"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26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Годовой объём для 3 кл.</w:t>
            </w:r>
            <w:r w:rsidRPr="00CC089E">
              <w:rPr>
                <w:rFonts w:ascii="Times New Roman" w:hAnsi="Times New Roman"/>
                <w:b/>
                <w:bCs/>
                <w:sz w:val="24"/>
                <w:szCs w:val="24"/>
              </w:rPr>
              <w:br/>
              <w:t>(в час.)</w:t>
            </w:r>
          </w:p>
        </w:tc>
        <w:tc>
          <w:tcPr>
            <w:tcW w:w="666"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3427"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«Играем вместе»</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c>
          <w:tcPr>
            <w:tcW w:w="66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r>
      <w:tr w:rsidR="00FB0CA3" w:rsidRPr="00CC089E" w:rsidTr="00D17E9A">
        <w:trPr>
          <w:jc w:val="center"/>
        </w:trPr>
        <w:tc>
          <w:tcPr>
            <w:tcW w:w="3427"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Духовно-нравственное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666"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r>
      <w:tr w:rsidR="00FB0CA3" w:rsidRPr="00CC089E" w:rsidTr="00D17E9A">
        <w:trPr>
          <w:jc w:val="center"/>
        </w:trPr>
        <w:tc>
          <w:tcPr>
            <w:tcW w:w="3427"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детское объединение  </w:t>
            </w:r>
            <w:r w:rsidRPr="00CC089E">
              <w:rPr>
                <w:rFonts w:ascii="Times New Roman" w:hAnsi="Times New Roman"/>
                <w:sz w:val="24"/>
                <w:szCs w:val="24"/>
              </w:rPr>
              <w:lastRenderedPageBreak/>
              <w:t>«Математика и конструирование»</w:t>
            </w:r>
          </w:p>
        </w:tc>
        <w:tc>
          <w:tcPr>
            <w:tcW w:w="900"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lastRenderedPageBreak/>
              <w:t>1</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rPr>
                <w:rFonts w:ascii="Times New Roman" w:hAnsi="Times New Roman"/>
                <w:bCs/>
                <w:sz w:val="24"/>
                <w:szCs w:val="24"/>
              </w:rPr>
            </w:pPr>
          </w:p>
          <w:p w:rsidR="00FB0CA3" w:rsidRPr="00CC089E" w:rsidRDefault="00FB0CA3" w:rsidP="00D17E9A">
            <w:pPr>
              <w:spacing w:after="0" w:line="240" w:lineRule="auto"/>
              <w:rPr>
                <w:rFonts w:ascii="Times New Roman" w:hAnsi="Times New Roman"/>
                <w:bCs/>
                <w:sz w:val="24"/>
                <w:szCs w:val="24"/>
              </w:rPr>
            </w:pPr>
          </w:p>
          <w:p w:rsidR="00FB0CA3" w:rsidRPr="00CC089E" w:rsidRDefault="00FB0CA3" w:rsidP="00D17E9A">
            <w:pPr>
              <w:spacing w:after="0" w:line="240" w:lineRule="auto"/>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rPr>
                <w:rFonts w:ascii="Times New Roman" w:hAnsi="Times New Roman"/>
                <w:bCs/>
                <w:sz w:val="24"/>
                <w:szCs w:val="24"/>
              </w:rPr>
            </w:pPr>
          </w:p>
          <w:p w:rsidR="00FB0CA3" w:rsidRPr="00CC089E" w:rsidRDefault="00FB0CA3" w:rsidP="00D17E9A">
            <w:pPr>
              <w:spacing w:after="0" w:line="240" w:lineRule="auto"/>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666" w:type="dxa"/>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trHeight w:val="743"/>
          <w:jc w:val="center"/>
        </w:trPr>
        <w:tc>
          <w:tcPr>
            <w:tcW w:w="3427"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lastRenderedPageBreak/>
              <w:t>Общекультурное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«Веселые нотки»</w:t>
            </w:r>
          </w:p>
        </w:tc>
        <w:tc>
          <w:tcPr>
            <w:tcW w:w="90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jc w:val="center"/>
              <w:rPr>
                <w:rFonts w:ascii="Times New Roman" w:hAnsi="Times New Roman"/>
                <w:bCs/>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666"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trHeight w:val="987"/>
          <w:jc w:val="center"/>
        </w:trPr>
        <w:tc>
          <w:tcPr>
            <w:tcW w:w="3427"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Социальное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«Смотрю на мир глазами художника»</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68</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666"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68</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r>
      <w:tr w:rsidR="00FB0CA3" w:rsidRPr="00CC089E" w:rsidTr="00D17E9A">
        <w:trPr>
          <w:jc w:val="center"/>
        </w:trPr>
        <w:tc>
          <w:tcPr>
            <w:tcW w:w="3427"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 xml:space="preserve">Итого (по всем направлениям)  </w:t>
            </w:r>
          </w:p>
        </w:tc>
        <w:tc>
          <w:tcPr>
            <w:tcW w:w="2969"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5ч.</w:t>
            </w:r>
          </w:p>
        </w:tc>
        <w:tc>
          <w:tcPr>
            <w:tcW w:w="108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5ч.</w:t>
            </w:r>
          </w:p>
        </w:tc>
        <w:tc>
          <w:tcPr>
            <w:tcW w:w="126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170ч.</w:t>
            </w:r>
          </w:p>
        </w:tc>
        <w:tc>
          <w:tcPr>
            <w:tcW w:w="666" w:type="dxa"/>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170ч.</w:t>
            </w:r>
          </w:p>
        </w:tc>
      </w:tr>
    </w:tbl>
    <w:p w:rsidR="00FB0CA3" w:rsidRPr="00CC089E" w:rsidRDefault="00FB0CA3" w:rsidP="00D17E9A">
      <w:pPr>
        <w:spacing w:after="0" w:line="240" w:lineRule="auto"/>
        <w:rPr>
          <w:b/>
          <w:bCs/>
          <w:sz w:val="24"/>
          <w:szCs w:val="24"/>
        </w:rPr>
      </w:pPr>
    </w:p>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МБОУ СОШ №6 в 3-б классе</w:t>
      </w:r>
    </w:p>
    <w:tbl>
      <w:tblPr>
        <w:tblW w:w="10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8"/>
        <w:gridCol w:w="2969"/>
        <w:gridCol w:w="900"/>
        <w:gridCol w:w="1080"/>
        <w:gridCol w:w="1260"/>
        <w:gridCol w:w="736"/>
      </w:tblGrid>
      <w:tr w:rsidR="00FB0CA3" w:rsidRPr="00CC089E" w:rsidTr="00D17E9A">
        <w:trPr>
          <w:jc w:val="center"/>
        </w:trPr>
        <w:tc>
          <w:tcPr>
            <w:tcW w:w="3168"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2969"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26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Годовой объём для 3 кл.</w:t>
            </w:r>
            <w:r w:rsidRPr="00CC089E">
              <w:rPr>
                <w:rFonts w:ascii="Times New Roman" w:hAnsi="Times New Roman"/>
                <w:b/>
                <w:bCs/>
                <w:sz w:val="24"/>
                <w:szCs w:val="24"/>
              </w:rPr>
              <w:br/>
              <w:t>(в час.)</w:t>
            </w:r>
          </w:p>
        </w:tc>
        <w:tc>
          <w:tcPr>
            <w:tcW w:w="736"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3168"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«Играем вместе»</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c>
          <w:tcPr>
            <w:tcW w:w="73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r>
      <w:tr w:rsidR="00FB0CA3" w:rsidRPr="00CC089E" w:rsidTr="00D17E9A">
        <w:trPr>
          <w:jc w:val="center"/>
        </w:trPr>
        <w:tc>
          <w:tcPr>
            <w:tcW w:w="3168"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Духовно-нравственное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736" w:type="dxa"/>
          </w:tcPr>
          <w:p w:rsidR="00FB0CA3" w:rsidRPr="00CC089E" w:rsidRDefault="00FB0CA3" w:rsidP="00D17E9A">
            <w:pPr>
              <w:spacing w:after="0" w:line="240" w:lineRule="auto"/>
              <w:jc w:val="center"/>
              <w:rPr>
                <w:rFonts w:ascii="Times New Roman" w:hAnsi="Times New Roman"/>
                <w:sz w:val="24"/>
                <w:szCs w:val="24"/>
              </w:rPr>
            </w:pPr>
          </w:p>
        </w:tc>
      </w:tr>
      <w:tr w:rsidR="00FB0CA3" w:rsidRPr="00CC089E" w:rsidTr="00D17E9A">
        <w:trPr>
          <w:jc w:val="center"/>
        </w:trPr>
        <w:tc>
          <w:tcPr>
            <w:tcW w:w="3168"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детское объединение  «Математика и конструирование»</w:t>
            </w:r>
          </w:p>
        </w:tc>
        <w:tc>
          <w:tcPr>
            <w:tcW w:w="900" w:type="dxa"/>
            <w:vAlign w:val="center"/>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tc>
        <w:tc>
          <w:tcPr>
            <w:tcW w:w="1080" w:type="dxa"/>
            <w:vAlign w:val="center"/>
          </w:tcPr>
          <w:p w:rsidR="00FB0CA3" w:rsidRPr="00CC089E" w:rsidRDefault="00FB0CA3" w:rsidP="00D17E9A">
            <w:pPr>
              <w:spacing w:after="0" w:line="240" w:lineRule="auto"/>
              <w:rPr>
                <w:rFonts w:ascii="Times New Roman" w:hAnsi="Times New Roman"/>
                <w:bCs/>
                <w:sz w:val="24"/>
                <w:szCs w:val="24"/>
              </w:rPr>
            </w:pPr>
          </w:p>
          <w:p w:rsidR="00FB0CA3" w:rsidRPr="00CC089E" w:rsidRDefault="00FB0CA3" w:rsidP="00D17E9A">
            <w:pPr>
              <w:spacing w:after="0" w:line="240" w:lineRule="auto"/>
              <w:rPr>
                <w:rFonts w:ascii="Times New Roman" w:hAnsi="Times New Roman"/>
                <w:bCs/>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Cs/>
                <w:sz w:val="24"/>
                <w:szCs w:val="24"/>
              </w:rPr>
              <w:t>1</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c>
          <w:tcPr>
            <w:tcW w:w="736" w:type="dxa"/>
          </w:tcPr>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tc>
      </w:tr>
      <w:tr w:rsidR="00FB0CA3" w:rsidRPr="00CC089E" w:rsidTr="00D17E9A">
        <w:trPr>
          <w:trHeight w:val="743"/>
          <w:jc w:val="center"/>
        </w:trPr>
        <w:tc>
          <w:tcPr>
            <w:tcW w:w="3168"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Общекультурное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«Веселые нотки»</w:t>
            </w:r>
          </w:p>
        </w:tc>
        <w:tc>
          <w:tcPr>
            <w:tcW w:w="900"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jc w:val="center"/>
              <w:rPr>
                <w:rFonts w:ascii="Times New Roman" w:hAnsi="Times New Roman"/>
                <w:bCs/>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736"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trHeight w:val="987"/>
          <w:jc w:val="center"/>
        </w:trPr>
        <w:tc>
          <w:tcPr>
            <w:tcW w:w="3168"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Социальное</w:t>
            </w:r>
          </w:p>
        </w:tc>
        <w:tc>
          <w:tcPr>
            <w:tcW w:w="2969"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детские объединения «Смотрю на мир глазами художника»,</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«Мир вокруг нас»</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68</w:t>
            </w:r>
          </w:p>
        </w:tc>
        <w:tc>
          <w:tcPr>
            <w:tcW w:w="736"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68</w:t>
            </w:r>
          </w:p>
        </w:tc>
      </w:tr>
      <w:tr w:rsidR="00FB0CA3" w:rsidRPr="00CC089E" w:rsidTr="00D17E9A">
        <w:trPr>
          <w:jc w:val="center"/>
        </w:trPr>
        <w:tc>
          <w:tcPr>
            <w:tcW w:w="3168"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 xml:space="preserve">Итого (по всем направлениям)  </w:t>
            </w:r>
          </w:p>
        </w:tc>
        <w:tc>
          <w:tcPr>
            <w:tcW w:w="2969"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5ч.</w:t>
            </w:r>
          </w:p>
        </w:tc>
        <w:tc>
          <w:tcPr>
            <w:tcW w:w="108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5ч.</w:t>
            </w:r>
          </w:p>
        </w:tc>
        <w:tc>
          <w:tcPr>
            <w:tcW w:w="126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170ч.</w:t>
            </w:r>
          </w:p>
        </w:tc>
        <w:tc>
          <w:tcPr>
            <w:tcW w:w="736" w:type="dxa"/>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170ч.</w:t>
            </w:r>
          </w:p>
        </w:tc>
      </w:tr>
    </w:tbl>
    <w:p w:rsidR="00FB0CA3" w:rsidRPr="00CC089E" w:rsidRDefault="00FB0CA3" w:rsidP="00D17E9A">
      <w:pPr>
        <w:spacing w:after="0" w:line="240" w:lineRule="auto"/>
        <w:rPr>
          <w:b/>
          <w:bCs/>
          <w:sz w:val="24"/>
          <w:szCs w:val="24"/>
        </w:rPr>
      </w:pPr>
    </w:p>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МБОУ СОШ №6 в 4-а классе</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16"/>
        <w:gridCol w:w="2835"/>
        <w:gridCol w:w="900"/>
        <w:gridCol w:w="1080"/>
        <w:gridCol w:w="1260"/>
        <w:gridCol w:w="900"/>
      </w:tblGrid>
      <w:tr w:rsidR="00FB0CA3" w:rsidRPr="00CC089E" w:rsidTr="00D17E9A">
        <w:trPr>
          <w:jc w:val="center"/>
        </w:trPr>
        <w:tc>
          <w:tcPr>
            <w:tcW w:w="3316"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2835"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26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Годовой объём для 3 кл.</w:t>
            </w:r>
            <w:r w:rsidRPr="00CC089E">
              <w:rPr>
                <w:rFonts w:ascii="Times New Roman" w:hAnsi="Times New Roman"/>
                <w:b/>
                <w:bCs/>
                <w:sz w:val="24"/>
                <w:szCs w:val="24"/>
              </w:rPr>
              <w:br/>
              <w:t>(в час.)</w:t>
            </w:r>
          </w:p>
        </w:tc>
        <w:tc>
          <w:tcPr>
            <w:tcW w:w="900"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«Играем вместе»</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Духовно-нравственное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детские объединения </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детское объединение</w:t>
            </w: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«Математика и конструирование» </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jc w:val="center"/>
              <w:rPr>
                <w:rFonts w:ascii="Times New Roman" w:hAnsi="Times New Roman"/>
                <w:sz w:val="24"/>
                <w:szCs w:val="24"/>
              </w:rPr>
            </w:pP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Общекультурное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«Веселые нотки»</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bCs/>
                <w:sz w:val="24"/>
                <w:szCs w:val="24"/>
              </w:rPr>
            </w:pPr>
            <w:r w:rsidRPr="00CC089E">
              <w:rPr>
                <w:rFonts w:ascii="Times New Roman" w:hAnsi="Times New Roman"/>
                <w:bCs/>
                <w:sz w:val="24"/>
                <w:szCs w:val="24"/>
              </w:rPr>
              <w:lastRenderedPageBreak/>
              <w:t>1</w:t>
            </w:r>
          </w:p>
          <w:p w:rsidR="00FB0CA3" w:rsidRPr="00CC089E" w:rsidRDefault="00FB0CA3" w:rsidP="00D17E9A">
            <w:pPr>
              <w:spacing w:after="0" w:line="240" w:lineRule="auto"/>
              <w:jc w:val="center"/>
              <w:rPr>
                <w:rFonts w:ascii="Times New Roman" w:hAnsi="Times New Roman"/>
                <w:bCs/>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lastRenderedPageBreak/>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900"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lastRenderedPageBreak/>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r>
      <w:tr w:rsidR="00FB0CA3" w:rsidRPr="00CC089E" w:rsidTr="00D17E9A">
        <w:trPr>
          <w:trHeight w:val="703"/>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lastRenderedPageBreak/>
              <w:t>Социальное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«Смотрю на мир глазами художника»</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68</w:t>
            </w: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68</w:t>
            </w: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 xml:space="preserve">Итого (по всем направлениям)  </w:t>
            </w:r>
          </w:p>
        </w:tc>
        <w:tc>
          <w:tcPr>
            <w:tcW w:w="2835"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5ч.</w:t>
            </w:r>
          </w:p>
        </w:tc>
        <w:tc>
          <w:tcPr>
            <w:tcW w:w="108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5ч.</w:t>
            </w:r>
          </w:p>
        </w:tc>
        <w:tc>
          <w:tcPr>
            <w:tcW w:w="126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170ч.</w:t>
            </w:r>
          </w:p>
        </w:tc>
        <w:tc>
          <w:tcPr>
            <w:tcW w:w="900" w:type="dxa"/>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170ч.</w:t>
            </w:r>
          </w:p>
        </w:tc>
      </w:tr>
    </w:tbl>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План внеурочной деятельности МБОУ СОШ №6 в 4-б классе</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16"/>
        <w:gridCol w:w="2835"/>
        <w:gridCol w:w="900"/>
        <w:gridCol w:w="1080"/>
        <w:gridCol w:w="1260"/>
        <w:gridCol w:w="900"/>
      </w:tblGrid>
      <w:tr w:rsidR="00FB0CA3" w:rsidRPr="00CC089E" w:rsidTr="00D17E9A">
        <w:trPr>
          <w:jc w:val="center"/>
        </w:trPr>
        <w:tc>
          <w:tcPr>
            <w:tcW w:w="3316"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Направление внеурочной деятельности</w:t>
            </w:r>
          </w:p>
        </w:tc>
        <w:tc>
          <w:tcPr>
            <w:tcW w:w="2835"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Форма организации внеурочной деятельности</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Кол-во часов</w:t>
            </w:r>
            <w:r w:rsidRPr="00CC089E">
              <w:rPr>
                <w:rFonts w:ascii="Times New Roman" w:hAnsi="Times New Roman"/>
                <w:b/>
                <w:bCs/>
                <w:sz w:val="24"/>
                <w:szCs w:val="24"/>
              </w:rPr>
              <w:br/>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Общий объём</w:t>
            </w:r>
            <w:r w:rsidRPr="00CC089E">
              <w:rPr>
                <w:rFonts w:ascii="Times New Roman" w:hAnsi="Times New Roman"/>
                <w:b/>
                <w:bCs/>
                <w:sz w:val="24"/>
                <w:szCs w:val="24"/>
              </w:rPr>
              <w:br/>
              <w:t>(в час.)</w:t>
            </w:r>
          </w:p>
        </w:tc>
        <w:tc>
          <w:tcPr>
            <w:tcW w:w="1260" w:type="dxa"/>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Годовой объём для 3 кл.</w:t>
            </w:r>
            <w:r w:rsidRPr="00CC089E">
              <w:rPr>
                <w:rFonts w:ascii="Times New Roman" w:hAnsi="Times New Roman"/>
                <w:b/>
                <w:bCs/>
                <w:sz w:val="24"/>
                <w:szCs w:val="24"/>
              </w:rPr>
              <w:br/>
              <w:t>(в час.)</w:t>
            </w:r>
          </w:p>
        </w:tc>
        <w:tc>
          <w:tcPr>
            <w:tcW w:w="900" w:type="dxa"/>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Итого</w:t>
            </w: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Спортивно-оздоровительное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«Играем вместе»</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Духовно-нравственное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900" w:type="dxa"/>
          </w:tcPr>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Общеинтеллектуальное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детское объединение «Математика и конструирование»</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bCs/>
                <w:sz w:val="24"/>
                <w:szCs w:val="24"/>
              </w:rPr>
            </w:pPr>
          </w:p>
          <w:p w:rsidR="00FB0CA3" w:rsidRPr="00CC089E" w:rsidRDefault="00FB0CA3" w:rsidP="00D17E9A">
            <w:pPr>
              <w:spacing w:after="0" w:line="240" w:lineRule="auto"/>
              <w:jc w:val="center"/>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jc w:val="center"/>
              <w:rPr>
                <w:rFonts w:ascii="Times New Roman" w:hAnsi="Times New Roman"/>
                <w:bCs/>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rPr>
                <w:rFonts w:ascii="Times New Roman" w:hAnsi="Times New Roman"/>
                <w:sz w:val="24"/>
                <w:szCs w:val="24"/>
              </w:rPr>
            </w:pP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Общекультурное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«Веселые нотки»</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1</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080" w:type="dxa"/>
            <w:vAlign w:val="center"/>
          </w:tcPr>
          <w:p w:rsidR="00FB0CA3" w:rsidRPr="00CC089E" w:rsidRDefault="00FB0CA3" w:rsidP="00D17E9A">
            <w:pPr>
              <w:spacing w:after="0" w:line="240" w:lineRule="auto"/>
              <w:jc w:val="center"/>
              <w:rPr>
                <w:rFonts w:ascii="Times New Roman" w:hAnsi="Times New Roman"/>
                <w:bCs/>
                <w:sz w:val="24"/>
                <w:szCs w:val="24"/>
              </w:rPr>
            </w:pPr>
            <w:r w:rsidRPr="00CC089E">
              <w:rPr>
                <w:rFonts w:ascii="Times New Roman" w:hAnsi="Times New Roman"/>
                <w:bCs/>
                <w:sz w:val="24"/>
                <w:szCs w:val="24"/>
              </w:rPr>
              <w:t>1</w:t>
            </w:r>
          </w:p>
          <w:p w:rsidR="00FB0CA3" w:rsidRPr="00CC089E" w:rsidRDefault="00FB0CA3" w:rsidP="00D17E9A">
            <w:pPr>
              <w:spacing w:after="0" w:line="240" w:lineRule="auto"/>
              <w:jc w:val="center"/>
              <w:rPr>
                <w:rFonts w:ascii="Times New Roman" w:hAnsi="Times New Roman"/>
                <w:bCs/>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c>
          <w:tcPr>
            <w:tcW w:w="900"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34</w:t>
            </w: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sz w:val="24"/>
                <w:szCs w:val="24"/>
              </w:rPr>
            </w:pPr>
          </w:p>
        </w:tc>
      </w:tr>
      <w:tr w:rsidR="00FB0CA3" w:rsidRPr="00CC089E" w:rsidTr="00D17E9A">
        <w:trPr>
          <w:trHeight w:val="703"/>
          <w:jc w:val="center"/>
        </w:trPr>
        <w:tc>
          <w:tcPr>
            <w:tcW w:w="3316" w:type="dxa"/>
            <w:vAlign w:val="center"/>
          </w:tcPr>
          <w:p w:rsidR="00FB0CA3" w:rsidRPr="00CC089E" w:rsidRDefault="00FB0CA3" w:rsidP="00D17E9A">
            <w:pPr>
              <w:spacing w:after="0" w:line="240" w:lineRule="auto"/>
              <w:rPr>
                <w:rFonts w:ascii="Times New Roman" w:hAnsi="Times New Roman"/>
                <w:b/>
                <w:sz w:val="24"/>
                <w:szCs w:val="24"/>
              </w:rPr>
            </w:pPr>
            <w:r w:rsidRPr="00CC089E">
              <w:rPr>
                <w:rFonts w:ascii="Times New Roman" w:hAnsi="Times New Roman"/>
                <w:b/>
                <w:sz w:val="24"/>
                <w:szCs w:val="24"/>
              </w:rPr>
              <w:t>Социальное</w:t>
            </w:r>
          </w:p>
        </w:tc>
        <w:tc>
          <w:tcPr>
            <w:tcW w:w="2835"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детское объединение «Смотрю на мир глазами художника»</w:t>
            </w:r>
          </w:p>
        </w:tc>
        <w:tc>
          <w:tcPr>
            <w:tcW w:w="90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08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260" w:type="dxa"/>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68</w:t>
            </w: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68</w:t>
            </w:r>
          </w:p>
        </w:tc>
      </w:tr>
      <w:tr w:rsidR="00FB0CA3" w:rsidRPr="00CC089E" w:rsidTr="00D17E9A">
        <w:trPr>
          <w:jc w:val="center"/>
        </w:trPr>
        <w:tc>
          <w:tcPr>
            <w:tcW w:w="3316" w:type="dxa"/>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b/>
                <w:bCs/>
                <w:sz w:val="24"/>
                <w:szCs w:val="24"/>
              </w:rPr>
              <w:t xml:space="preserve">Итого (по всем направлениям)  </w:t>
            </w:r>
          </w:p>
        </w:tc>
        <w:tc>
          <w:tcPr>
            <w:tcW w:w="2835" w:type="dxa"/>
            <w:vAlign w:val="center"/>
          </w:tcPr>
          <w:p w:rsidR="00FB0CA3" w:rsidRPr="00CC089E" w:rsidRDefault="00FB0CA3" w:rsidP="00D17E9A">
            <w:pPr>
              <w:spacing w:after="0" w:line="240" w:lineRule="auto"/>
              <w:jc w:val="center"/>
              <w:rPr>
                <w:rFonts w:ascii="Times New Roman" w:hAnsi="Times New Roman"/>
                <w:sz w:val="24"/>
                <w:szCs w:val="24"/>
              </w:rPr>
            </w:pPr>
          </w:p>
        </w:tc>
        <w:tc>
          <w:tcPr>
            <w:tcW w:w="900" w:type="dxa"/>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5ч.</w:t>
            </w:r>
          </w:p>
        </w:tc>
        <w:tc>
          <w:tcPr>
            <w:tcW w:w="108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5ч.</w:t>
            </w:r>
          </w:p>
        </w:tc>
        <w:tc>
          <w:tcPr>
            <w:tcW w:w="1260" w:type="dxa"/>
            <w:vAlign w:val="center"/>
          </w:tcPr>
          <w:p w:rsidR="00FB0CA3" w:rsidRPr="00CC089E" w:rsidRDefault="00FB0CA3" w:rsidP="00D17E9A">
            <w:pPr>
              <w:spacing w:after="0" w:line="240" w:lineRule="auto"/>
              <w:jc w:val="center"/>
              <w:rPr>
                <w:rFonts w:ascii="Times New Roman" w:hAnsi="Times New Roman"/>
                <w:b/>
                <w:bCs/>
                <w:sz w:val="24"/>
                <w:szCs w:val="24"/>
              </w:rPr>
            </w:pPr>
            <w:r w:rsidRPr="00CC089E">
              <w:rPr>
                <w:rFonts w:ascii="Times New Roman" w:hAnsi="Times New Roman"/>
                <w:b/>
                <w:bCs/>
                <w:sz w:val="24"/>
                <w:szCs w:val="24"/>
              </w:rPr>
              <w:t>170ч.</w:t>
            </w:r>
          </w:p>
        </w:tc>
        <w:tc>
          <w:tcPr>
            <w:tcW w:w="900" w:type="dxa"/>
          </w:tcPr>
          <w:p w:rsidR="00FB0CA3" w:rsidRPr="00CC089E" w:rsidRDefault="00FB0CA3" w:rsidP="00D17E9A">
            <w:pPr>
              <w:spacing w:after="0" w:line="240" w:lineRule="auto"/>
              <w:jc w:val="center"/>
              <w:rPr>
                <w:rFonts w:ascii="Times New Roman" w:hAnsi="Times New Roman"/>
                <w:sz w:val="24"/>
                <w:szCs w:val="24"/>
              </w:rPr>
            </w:pPr>
          </w:p>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170ч.</w:t>
            </w:r>
          </w:p>
        </w:tc>
      </w:tr>
    </w:tbl>
    <w:p w:rsidR="00FB0CA3" w:rsidRPr="00CC089E" w:rsidRDefault="00FB0CA3" w:rsidP="00D17E9A">
      <w:pPr>
        <w:tabs>
          <w:tab w:val="left" w:pos="4114"/>
        </w:tabs>
        <w:spacing w:after="0" w:line="240" w:lineRule="auto"/>
        <w:ind w:left="360"/>
        <w:jc w:val="center"/>
        <w:rPr>
          <w:rFonts w:ascii="Times New Roman" w:hAnsi="Times New Roman"/>
          <w:b/>
          <w:bCs/>
          <w:sz w:val="24"/>
          <w:szCs w:val="24"/>
        </w:rPr>
      </w:pPr>
      <w:r w:rsidRPr="00CC089E">
        <w:rPr>
          <w:rFonts w:ascii="Times New Roman" w:hAnsi="Times New Roman"/>
          <w:b/>
          <w:bCs/>
          <w:sz w:val="24"/>
          <w:szCs w:val="24"/>
        </w:rPr>
        <w:t>Перечень рабочих программ внеурочной деятельности</w:t>
      </w:r>
    </w:p>
    <w:p w:rsidR="00FB0CA3" w:rsidRPr="00CC089E" w:rsidRDefault="00FB0CA3" w:rsidP="00D17E9A">
      <w:pPr>
        <w:tabs>
          <w:tab w:val="left" w:pos="4114"/>
        </w:tabs>
        <w:spacing w:after="0" w:line="240" w:lineRule="auto"/>
        <w:ind w:left="360"/>
        <w:jc w:val="center"/>
        <w:rPr>
          <w:rFonts w:ascii="Times New Roman" w:hAnsi="Times New Roman"/>
          <w:b/>
          <w:bCs/>
          <w:sz w:val="24"/>
          <w:szCs w:val="24"/>
        </w:rPr>
      </w:pPr>
      <w:r w:rsidRPr="00CC089E">
        <w:rPr>
          <w:rFonts w:ascii="Times New Roman" w:hAnsi="Times New Roman"/>
          <w:b/>
          <w:bCs/>
          <w:sz w:val="24"/>
          <w:szCs w:val="24"/>
        </w:rPr>
        <w:t>Перечень рабочих программ для первых  классов</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971"/>
        <w:gridCol w:w="1732"/>
        <w:gridCol w:w="1276"/>
        <w:gridCol w:w="1104"/>
        <w:gridCol w:w="2794"/>
      </w:tblGrid>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 п/п</w:t>
            </w:r>
          </w:p>
        </w:tc>
        <w:tc>
          <w:tcPr>
            <w:tcW w:w="2971"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Название программы</w:t>
            </w:r>
          </w:p>
        </w:tc>
        <w:tc>
          <w:tcPr>
            <w:tcW w:w="1732"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Автор рабочей программы</w:t>
            </w:r>
          </w:p>
        </w:tc>
        <w:tc>
          <w:tcPr>
            <w:tcW w:w="1276"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Возрастная группа</w:t>
            </w:r>
          </w:p>
        </w:tc>
        <w:tc>
          <w:tcPr>
            <w:tcW w:w="1104"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Срок реализации</w:t>
            </w:r>
          </w:p>
        </w:tc>
        <w:tc>
          <w:tcPr>
            <w:tcW w:w="2794"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Стандартные государственные программы</w:t>
            </w:r>
          </w:p>
        </w:tc>
      </w:tr>
      <w:tr w:rsidR="00FB0CA3" w:rsidRPr="00CC089E" w:rsidTr="00D17E9A">
        <w:trPr>
          <w:trHeight w:val="2554"/>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1</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общекультурному направлению «Говорим по- английски»</w:t>
            </w:r>
          </w:p>
        </w:tc>
        <w:tc>
          <w:tcPr>
            <w:tcW w:w="1732" w:type="dxa"/>
          </w:tcPr>
          <w:p w:rsidR="00FB0CA3" w:rsidRPr="00CC089E" w:rsidRDefault="00FB0CA3" w:rsidP="00D17E9A">
            <w:pPr>
              <w:tabs>
                <w:tab w:val="left" w:pos="4114"/>
              </w:tabs>
              <w:spacing w:after="0" w:line="240" w:lineRule="auto"/>
              <w:rPr>
                <w:rFonts w:ascii="Times New Roman" w:hAnsi="Times New Roman"/>
                <w:bCs/>
                <w:sz w:val="24"/>
                <w:szCs w:val="24"/>
              </w:rPr>
            </w:pPr>
            <w:r w:rsidRPr="00CC089E">
              <w:rPr>
                <w:rFonts w:ascii="Times New Roman" w:hAnsi="Times New Roman"/>
                <w:bCs/>
                <w:sz w:val="24"/>
                <w:szCs w:val="24"/>
              </w:rPr>
              <w:t>Литвиненко Т.И.</w:t>
            </w:r>
          </w:p>
        </w:tc>
        <w:tc>
          <w:tcPr>
            <w:tcW w:w="1276"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7-8лет</w:t>
            </w:r>
          </w:p>
        </w:tc>
        <w:tc>
          <w:tcPr>
            <w:tcW w:w="1104"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1 год</w:t>
            </w:r>
          </w:p>
        </w:tc>
        <w:tc>
          <w:tcPr>
            <w:tcW w:w="2794"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Программа внеурочной деятельности «Английский для начинающих» на основе авторской примерной программы под редакцией Н.И.Быковой, г. Москва, Просвещение, 2013г.</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2</w:t>
            </w:r>
          </w:p>
        </w:tc>
        <w:tc>
          <w:tcPr>
            <w:tcW w:w="2971"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спортивно-оздоровительному направлению</w:t>
            </w:r>
          </w:p>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 xml:space="preserve"> «Сдаем нормы ГТО»</w:t>
            </w:r>
          </w:p>
        </w:tc>
        <w:tc>
          <w:tcPr>
            <w:tcW w:w="1732"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Велентеен</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Тарасова Л.В.</w:t>
            </w:r>
          </w:p>
        </w:tc>
        <w:tc>
          <w:tcPr>
            <w:tcW w:w="1276" w:type="dxa"/>
          </w:tcPr>
          <w:p w:rsidR="00FB0CA3" w:rsidRPr="00CC089E" w:rsidRDefault="00FB0CA3" w:rsidP="00D17E9A">
            <w:pPr>
              <w:tabs>
                <w:tab w:val="left" w:pos="4114"/>
              </w:tabs>
              <w:spacing w:after="0" w:line="240" w:lineRule="auto"/>
              <w:rPr>
                <w:bCs/>
                <w:sz w:val="24"/>
                <w:szCs w:val="24"/>
              </w:rPr>
            </w:pPr>
            <w:r w:rsidRPr="00CC089E">
              <w:rPr>
                <w:bCs/>
                <w:sz w:val="24"/>
                <w:szCs w:val="24"/>
              </w:rPr>
              <w:t>7-10лет</w:t>
            </w:r>
          </w:p>
        </w:tc>
        <w:tc>
          <w:tcPr>
            <w:tcW w:w="110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4 года</w:t>
            </w:r>
          </w:p>
        </w:tc>
        <w:tc>
          <w:tcPr>
            <w:tcW w:w="279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Авторская программы внеурочной деятельности под редакцией В.О.Кузнецова М.</w:t>
            </w:r>
          </w:p>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«Просвещение», 2016г.</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rPr>
                <w:rFonts w:ascii="Times New Roman" w:hAnsi="Times New Roman"/>
                <w:bCs/>
                <w:sz w:val="24"/>
                <w:szCs w:val="24"/>
              </w:rPr>
            </w:pPr>
            <w:r w:rsidRPr="00CC089E">
              <w:rPr>
                <w:rFonts w:ascii="Times New Roman" w:hAnsi="Times New Roman"/>
                <w:bCs/>
                <w:sz w:val="24"/>
                <w:szCs w:val="24"/>
              </w:rPr>
              <w:t>3</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общекультурному направлению</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«Веселые нотки»</w:t>
            </w:r>
          </w:p>
          <w:p w:rsidR="00FB0CA3" w:rsidRPr="00CC089E" w:rsidRDefault="00FB0CA3" w:rsidP="00D17E9A">
            <w:pPr>
              <w:tabs>
                <w:tab w:val="left" w:pos="4114"/>
              </w:tabs>
              <w:spacing w:after="0" w:line="240" w:lineRule="auto"/>
              <w:jc w:val="center"/>
              <w:rPr>
                <w:rFonts w:ascii="Times New Roman" w:hAnsi="Times New Roman"/>
                <w:bCs/>
                <w:sz w:val="24"/>
                <w:szCs w:val="24"/>
              </w:rPr>
            </w:pPr>
          </w:p>
        </w:tc>
        <w:tc>
          <w:tcPr>
            <w:tcW w:w="1732"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Конюкова Наталья Григорьевна</w:t>
            </w:r>
          </w:p>
        </w:tc>
        <w:tc>
          <w:tcPr>
            <w:tcW w:w="1276" w:type="dxa"/>
          </w:tcPr>
          <w:p w:rsidR="00FB0CA3" w:rsidRPr="00CC089E" w:rsidRDefault="00FB0CA3" w:rsidP="00D17E9A">
            <w:pPr>
              <w:tabs>
                <w:tab w:val="left" w:pos="4114"/>
              </w:tabs>
              <w:spacing w:after="0" w:line="240" w:lineRule="auto"/>
              <w:rPr>
                <w:bCs/>
                <w:sz w:val="24"/>
                <w:szCs w:val="24"/>
              </w:rPr>
            </w:pPr>
            <w:r w:rsidRPr="00CC089E">
              <w:rPr>
                <w:bCs/>
                <w:sz w:val="24"/>
                <w:szCs w:val="24"/>
              </w:rPr>
              <w:t>7-11лет</w:t>
            </w:r>
          </w:p>
        </w:tc>
        <w:tc>
          <w:tcPr>
            <w:tcW w:w="110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4 года</w:t>
            </w:r>
          </w:p>
        </w:tc>
        <w:tc>
          <w:tcPr>
            <w:tcW w:w="279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Авторская программа «Постановка певчего голоса» под редакцией М.И.Белоусенко,Белгород, 2006 год</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rPr>
                <w:rFonts w:ascii="Times New Roman" w:hAnsi="Times New Roman"/>
                <w:bCs/>
                <w:sz w:val="24"/>
                <w:szCs w:val="24"/>
              </w:rPr>
            </w:pPr>
            <w:r w:rsidRPr="00CC089E">
              <w:rPr>
                <w:rFonts w:ascii="Times New Roman" w:hAnsi="Times New Roman"/>
                <w:bCs/>
                <w:sz w:val="24"/>
                <w:szCs w:val="24"/>
              </w:rPr>
              <w:lastRenderedPageBreak/>
              <w:t>4</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общеинтеллектуальному направлению «Разговор о правильном питании»</w:t>
            </w:r>
          </w:p>
        </w:tc>
        <w:tc>
          <w:tcPr>
            <w:tcW w:w="1732"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Кудинова А.М.,</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Гончарова З.С.</w:t>
            </w:r>
          </w:p>
        </w:tc>
        <w:tc>
          <w:tcPr>
            <w:tcW w:w="1276" w:type="dxa"/>
          </w:tcPr>
          <w:p w:rsidR="00FB0CA3" w:rsidRPr="00CC089E" w:rsidRDefault="00FB0CA3" w:rsidP="00D17E9A">
            <w:pPr>
              <w:tabs>
                <w:tab w:val="left" w:pos="4114"/>
              </w:tabs>
              <w:spacing w:after="0" w:line="240" w:lineRule="auto"/>
              <w:rPr>
                <w:bCs/>
                <w:sz w:val="24"/>
                <w:szCs w:val="24"/>
              </w:rPr>
            </w:pPr>
            <w:r w:rsidRPr="00CC089E">
              <w:rPr>
                <w:bCs/>
                <w:sz w:val="24"/>
                <w:szCs w:val="24"/>
              </w:rPr>
              <w:t>7-8 лет</w:t>
            </w:r>
          </w:p>
        </w:tc>
        <w:tc>
          <w:tcPr>
            <w:tcW w:w="110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4 года</w:t>
            </w:r>
          </w:p>
        </w:tc>
        <w:tc>
          <w:tcPr>
            <w:tcW w:w="279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Программа «Разговор о правильном питании» под редакцией М.М. Безруких, 12-е издание. Москва, Медиа групп 2007</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rPr>
                <w:rFonts w:ascii="Times New Roman" w:hAnsi="Times New Roman"/>
                <w:bCs/>
                <w:sz w:val="24"/>
                <w:szCs w:val="24"/>
              </w:rPr>
            </w:pPr>
            <w:r w:rsidRPr="00CC089E">
              <w:rPr>
                <w:rFonts w:ascii="Times New Roman" w:hAnsi="Times New Roman"/>
                <w:bCs/>
                <w:sz w:val="24"/>
                <w:szCs w:val="24"/>
              </w:rPr>
              <w:t>7</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социальному направлению</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«Смотрю на мир глазами художника»</w:t>
            </w:r>
          </w:p>
        </w:tc>
        <w:tc>
          <w:tcPr>
            <w:tcW w:w="1732" w:type="dxa"/>
          </w:tcPr>
          <w:p w:rsidR="00FB0CA3" w:rsidRPr="00CC089E" w:rsidRDefault="00FB0CA3" w:rsidP="00D17E9A">
            <w:pPr>
              <w:tabs>
                <w:tab w:val="left" w:pos="4114"/>
              </w:tabs>
              <w:spacing w:after="0" w:line="240" w:lineRule="auto"/>
              <w:rPr>
                <w:rFonts w:ascii="Times New Roman" w:hAnsi="Times New Roman"/>
                <w:bCs/>
                <w:sz w:val="24"/>
                <w:szCs w:val="24"/>
              </w:rPr>
            </w:pPr>
            <w:r w:rsidRPr="00CC089E">
              <w:rPr>
                <w:rFonts w:ascii="Times New Roman" w:hAnsi="Times New Roman"/>
                <w:bCs/>
                <w:sz w:val="24"/>
                <w:szCs w:val="24"/>
              </w:rPr>
              <w:t>Талонпойка И.Н.,</w:t>
            </w:r>
          </w:p>
          <w:p w:rsidR="00FB0CA3" w:rsidRPr="00CC089E" w:rsidRDefault="00FB0CA3" w:rsidP="00D17E9A">
            <w:pPr>
              <w:tabs>
                <w:tab w:val="left" w:pos="4114"/>
              </w:tabs>
              <w:spacing w:after="0" w:line="240" w:lineRule="auto"/>
              <w:rPr>
                <w:rFonts w:ascii="Times New Roman" w:hAnsi="Times New Roman"/>
                <w:bCs/>
                <w:sz w:val="24"/>
                <w:szCs w:val="24"/>
              </w:rPr>
            </w:pPr>
          </w:p>
        </w:tc>
        <w:tc>
          <w:tcPr>
            <w:tcW w:w="1276" w:type="dxa"/>
          </w:tcPr>
          <w:p w:rsidR="00FB0CA3" w:rsidRPr="00CC089E" w:rsidRDefault="00FB0CA3" w:rsidP="00D17E9A">
            <w:pPr>
              <w:tabs>
                <w:tab w:val="left" w:pos="4114"/>
              </w:tabs>
              <w:spacing w:after="0" w:line="240" w:lineRule="auto"/>
              <w:rPr>
                <w:bCs/>
                <w:sz w:val="24"/>
                <w:szCs w:val="24"/>
              </w:rPr>
            </w:pPr>
            <w:r w:rsidRPr="00CC089E">
              <w:rPr>
                <w:bCs/>
                <w:sz w:val="24"/>
                <w:szCs w:val="24"/>
              </w:rPr>
              <w:t>8-9 лет</w:t>
            </w:r>
          </w:p>
        </w:tc>
        <w:tc>
          <w:tcPr>
            <w:tcW w:w="110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4 года</w:t>
            </w:r>
          </w:p>
        </w:tc>
        <w:tc>
          <w:tcPr>
            <w:tcW w:w="279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Программа внеурочной деятельности под редакцией Д.В.Григорьева, Б.В. Куприянова, Москва, «Просвещение», 2011</w:t>
            </w:r>
          </w:p>
        </w:tc>
      </w:tr>
    </w:tbl>
    <w:p w:rsidR="00FB0CA3" w:rsidRPr="00CC089E" w:rsidRDefault="00FB0CA3" w:rsidP="00D17E9A">
      <w:pPr>
        <w:tabs>
          <w:tab w:val="left" w:pos="4114"/>
        </w:tabs>
        <w:spacing w:after="0" w:line="240" w:lineRule="auto"/>
        <w:ind w:left="360"/>
        <w:jc w:val="center"/>
        <w:rPr>
          <w:rFonts w:ascii="Times New Roman" w:hAnsi="Times New Roman"/>
          <w:b/>
          <w:bCs/>
          <w:sz w:val="24"/>
          <w:szCs w:val="24"/>
        </w:rPr>
      </w:pPr>
    </w:p>
    <w:p w:rsidR="00FB0CA3" w:rsidRPr="00CC089E" w:rsidRDefault="00FB0CA3" w:rsidP="00D17E9A">
      <w:pPr>
        <w:tabs>
          <w:tab w:val="left" w:pos="4114"/>
        </w:tabs>
        <w:spacing w:after="0" w:line="240" w:lineRule="auto"/>
        <w:ind w:left="360"/>
        <w:jc w:val="center"/>
        <w:rPr>
          <w:rFonts w:ascii="Times New Roman" w:hAnsi="Times New Roman"/>
          <w:b/>
          <w:bCs/>
          <w:sz w:val="24"/>
          <w:szCs w:val="24"/>
        </w:rPr>
      </w:pPr>
      <w:r w:rsidRPr="00CC089E">
        <w:rPr>
          <w:rFonts w:ascii="Times New Roman" w:hAnsi="Times New Roman"/>
          <w:b/>
          <w:bCs/>
          <w:sz w:val="24"/>
          <w:szCs w:val="24"/>
        </w:rPr>
        <w:t>Перечень рабочих программ для вторых  классов</w:t>
      </w:r>
    </w:p>
    <w:tbl>
      <w:tblPr>
        <w:tblW w:w="10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0"/>
        <w:gridCol w:w="2015"/>
        <w:gridCol w:w="1275"/>
        <w:gridCol w:w="1079"/>
        <w:gridCol w:w="2947"/>
      </w:tblGrid>
      <w:tr w:rsidR="00FB0CA3" w:rsidRPr="00CC089E" w:rsidTr="00D17E9A">
        <w:trPr>
          <w:jc w:val="center"/>
        </w:trPr>
        <w:tc>
          <w:tcPr>
            <w:tcW w:w="709"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 п/п</w:t>
            </w:r>
          </w:p>
        </w:tc>
        <w:tc>
          <w:tcPr>
            <w:tcW w:w="2690"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Название программы</w:t>
            </w:r>
          </w:p>
        </w:tc>
        <w:tc>
          <w:tcPr>
            <w:tcW w:w="2015"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Автор программы</w:t>
            </w:r>
          </w:p>
        </w:tc>
        <w:tc>
          <w:tcPr>
            <w:tcW w:w="1275" w:type="dxa"/>
          </w:tcPr>
          <w:p w:rsidR="00FB0CA3" w:rsidRPr="00CC089E" w:rsidRDefault="00FB0CA3" w:rsidP="00D17E9A">
            <w:pPr>
              <w:spacing w:after="0" w:line="240" w:lineRule="auto"/>
              <w:ind w:left="360" w:hanging="360"/>
              <w:contextualSpacing/>
              <w:rPr>
                <w:rFonts w:ascii="Times New Roman" w:hAnsi="Times New Roman"/>
                <w:b/>
                <w:bCs/>
                <w:sz w:val="24"/>
                <w:szCs w:val="24"/>
              </w:rPr>
            </w:pPr>
            <w:r w:rsidRPr="00CC089E">
              <w:rPr>
                <w:rFonts w:ascii="Times New Roman" w:hAnsi="Times New Roman"/>
                <w:b/>
                <w:bCs/>
                <w:sz w:val="24"/>
                <w:szCs w:val="24"/>
              </w:rPr>
              <w:t>Возрастная группа</w:t>
            </w:r>
          </w:p>
        </w:tc>
        <w:tc>
          <w:tcPr>
            <w:tcW w:w="1079" w:type="dxa"/>
          </w:tcPr>
          <w:p w:rsidR="00FB0CA3" w:rsidRPr="00CC089E" w:rsidRDefault="00FB0CA3" w:rsidP="00D17E9A">
            <w:pPr>
              <w:spacing w:after="0" w:line="240" w:lineRule="auto"/>
              <w:ind w:left="11"/>
              <w:contextualSpacing/>
              <w:rPr>
                <w:rFonts w:ascii="Times New Roman" w:hAnsi="Times New Roman"/>
                <w:b/>
                <w:bCs/>
                <w:sz w:val="24"/>
                <w:szCs w:val="24"/>
              </w:rPr>
            </w:pPr>
            <w:r w:rsidRPr="00CC089E">
              <w:rPr>
                <w:rFonts w:ascii="Times New Roman" w:hAnsi="Times New Roman"/>
                <w:b/>
                <w:bCs/>
                <w:sz w:val="24"/>
                <w:szCs w:val="24"/>
              </w:rPr>
              <w:t>Срок реализации</w:t>
            </w:r>
          </w:p>
        </w:tc>
        <w:tc>
          <w:tcPr>
            <w:tcW w:w="2947"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
                <w:bCs/>
                <w:sz w:val="24"/>
                <w:szCs w:val="24"/>
              </w:rPr>
              <w:t>Стандартные государственные программы</w:t>
            </w:r>
          </w:p>
        </w:tc>
      </w:tr>
      <w:tr w:rsidR="00FB0CA3" w:rsidRPr="00CC089E" w:rsidTr="00D17E9A">
        <w:trPr>
          <w:jc w:val="center"/>
        </w:trPr>
        <w:tc>
          <w:tcPr>
            <w:tcW w:w="709"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1.</w:t>
            </w:r>
          </w:p>
        </w:tc>
        <w:tc>
          <w:tcPr>
            <w:tcW w:w="2690"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духовно-нравственному направлению «Веселые нотки»</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Конюкова Н.Г.</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 лет</w:t>
            </w:r>
          </w:p>
        </w:tc>
        <w:tc>
          <w:tcPr>
            <w:tcW w:w="1079"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4года</w:t>
            </w:r>
          </w:p>
        </w:tc>
        <w:tc>
          <w:tcPr>
            <w:tcW w:w="2947" w:type="dxa"/>
          </w:tcPr>
          <w:p w:rsidR="00FB0CA3" w:rsidRPr="00CC089E" w:rsidRDefault="00FB0CA3" w:rsidP="00D17E9A">
            <w:pPr>
              <w:spacing w:after="0" w:line="240" w:lineRule="auto"/>
              <w:contextualSpacing/>
              <w:rPr>
                <w:rFonts w:ascii="Times New Roman" w:hAnsi="Times New Roman"/>
                <w:bCs/>
                <w:sz w:val="24"/>
                <w:szCs w:val="24"/>
              </w:rPr>
            </w:pPr>
            <w:r w:rsidRPr="00CC089E">
              <w:rPr>
                <w:rFonts w:ascii="Times New Roman" w:hAnsi="Times New Roman"/>
                <w:bCs/>
                <w:sz w:val="24"/>
                <w:szCs w:val="24"/>
              </w:rPr>
              <w:t>Авторская программа «Постановка певчего голоса» под редакцией М.И.Белоусенко, Белгород,2006 год</w:t>
            </w:r>
          </w:p>
        </w:tc>
      </w:tr>
      <w:tr w:rsidR="00FB0CA3" w:rsidRPr="00CC089E" w:rsidTr="00D17E9A">
        <w:trPr>
          <w:jc w:val="center"/>
        </w:trPr>
        <w:tc>
          <w:tcPr>
            <w:tcW w:w="709"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2.</w:t>
            </w:r>
          </w:p>
        </w:tc>
        <w:tc>
          <w:tcPr>
            <w:tcW w:w="2690"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социальному направлению</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«Смотрю на мир глазами художника»</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Талонпойка И.Н.</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8-9лет</w:t>
            </w:r>
          </w:p>
        </w:tc>
        <w:tc>
          <w:tcPr>
            <w:tcW w:w="1079"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3 года</w:t>
            </w:r>
          </w:p>
        </w:tc>
        <w:tc>
          <w:tcPr>
            <w:tcW w:w="2947"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Программа внеурочной деятельности под редакцией Д.В.Григорьева, Б.В. Куприянова, Москва, «Просвещение», 2011</w:t>
            </w:r>
          </w:p>
        </w:tc>
      </w:tr>
      <w:tr w:rsidR="00FB0CA3" w:rsidRPr="00CC089E" w:rsidTr="00D17E9A">
        <w:trPr>
          <w:jc w:val="center"/>
        </w:trPr>
        <w:tc>
          <w:tcPr>
            <w:tcW w:w="709"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3.</w:t>
            </w:r>
          </w:p>
        </w:tc>
        <w:tc>
          <w:tcPr>
            <w:tcW w:w="2690"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общеинтеллектуальному направлению «В мире книг»</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Коржова И.И.</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7-10лет</w:t>
            </w:r>
          </w:p>
        </w:tc>
        <w:tc>
          <w:tcPr>
            <w:tcW w:w="1079"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 года</w:t>
            </w:r>
          </w:p>
        </w:tc>
        <w:tc>
          <w:tcPr>
            <w:tcW w:w="2947"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Программа внеурочной деятельности «В мире книг» под редакцией Н.В.Виноградовой Москва, Издательский центр «Вента –Граф», 2011</w:t>
            </w:r>
          </w:p>
        </w:tc>
      </w:tr>
      <w:tr w:rsidR="00FB0CA3" w:rsidRPr="00CC089E" w:rsidTr="00D17E9A">
        <w:trPr>
          <w:jc w:val="center"/>
        </w:trPr>
        <w:tc>
          <w:tcPr>
            <w:tcW w:w="709"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4.</w:t>
            </w:r>
          </w:p>
        </w:tc>
        <w:tc>
          <w:tcPr>
            <w:tcW w:w="2690"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спортивно-оздоровительному направлению «Сдаем нормы ГТО»</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Трунов Н.Ю.</w:t>
            </w:r>
          </w:p>
        </w:tc>
        <w:tc>
          <w:tcPr>
            <w:tcW w:w="127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7-8 лет</w:t>
            </w:r>
          </w:p>
        </w:tc>
        <w:tc>
          <w:tcPr>
            <w:tcW w:w="1079"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4 года</w:t>
            </w:r>
          </w:p>
        </w:tc>
        <w:tc>
          <w:tcPr>
            <w:tcW w:w="2947"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 xml:space="preserve">Программы внеурочной деятельности под редакцией Д.В.Григорьева, Б.В. Куприянова, Москва, </w:t>
            </w:r>
          </w:p>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«Просвещение», 2011</w:t>
            </w:r>
          </w:p>
        </w:tc>
      </w:tr>
    </w:tbl>
    <w:p w:rsidR="00FB0CA3" w:rsidRPr="00CC089E" w:rsidRDefault="00FB0CA3" w:rsidP="00D17E9A">
      <w:pPr>
        <w:tabs>
          <w:tab w:val="left" w:pos="4114"/>
        </w:tabs>
        <w:spacing w:after="0" w:line="240" w:lineRule="auto"/>
        <w:ind w:left="360"/>
        <w:jc w:val="center"/>
        <w:rPr>
          <w:rFonts w:ascii="Times New Roman" w:hAnsi="Times New Roman"/>
          <w:b/>
          <w:bCs/>
          <w:sz w:val="24"/>
          <w:szCs w:val="24"/>
        </w:rPr>
      </w:pPr>
    </w:p>
    <w:p w:rsidR="00FB0CA3" w:rsidRPr="00CC089E" w:rsidRDefault="00FB0CA3" w:rsidP="00D17E9A">
      <w:pPr>
        <w:tabs>
          <w:tab w:val="left" w:pos="4114"/>
        </w:tabs>
        <w:spacing w:after="0" w:line="240" w:lineRule="auto"/>
        <w:rPr>
          <w:rFonts w:ascii="Times New Roman" w:hAnsi="Times New Roman"/>
          <w:b/>
          <w:bCs/>
          <w:sz w:val="24"/>
          <w:szCs w:val="24"/>
        </w:rPr>
      </w:pPr>
      <w:r w:rsidRPr="00CC089E">
        <w:rPr>
          <w:rFonts w:ascii="Times New Roman" w:hAnsi="Times New Roman"/>
          <w:b/>
          <w:bCs/>
          <w:sz w:val="24"/>
          <w:szCs w:val="24"/>
        </w:rPr>
        <w:t xml:space="preserve">                                       Перечень рабочих программ для 3-х классов</w:t>
      </w: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971"/>
        <w:gridCol w:w="2015"/>
        <w:gridCol w:w="1275"/>
        <w:gridCol w:w="1235"/>
        <w:gridCol w:w="2594"/>
      </w:tblGrid>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 п/п</w:t>
            </w:r>
          </w:p>
        </w:tc>
        <w:tc>
          <w:tcPr>
            <w:tcW w:w="2971"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Название программы</w:t>
            </w:r>
          </w:p>
        </w:tc>
        <w:tc>
          <w:tcPr>
            <w:tcW w:w="2015"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Авторы программы</w:t>
            </w:r>
          </w:p>
        </w:tc>
        <w:tc>
          <w:tcPr>
            <w:tcW w:w="1275" w:type="dxa"/>
          </w:tcPr>
          <w:p w:rsidR="00FB0CA3" w:rsidRPr="00CC089E" w:rsidRDefault="00FB0CA3" w:rsidP="00D17E9A">
            <w:pPr>
              <w:spacing w:after="0" w:line="240" w:lineRule="auto"/>
              <w:ind w:left="360" w:hanging="360"/>
              <w:contextualSpacing/>
              <w:rPr>
                <w:rFonts w:ascii="Times New Roman" w:hAnsi="Times New Roman"/>
                <w:b/>
                <w:bCs/>
                <w:sz w:val="24"/>
                <w:szCs w:val="24"/>
              </w:rPr>
            </w:pPr>
            <w:r w:rsidRPr="00CC089E">
              <w:rPr>
                <w:rFonts w:ascii="Times New Roman" w:hAnsi="Times New Roman"/>
                <w:b/>
                <w:bCs/>
                <w:sz w:val="24"/>
                <w:szCs w:val="24"/>
              </w:rPr>
              <w:t>Возрастная группа</w:t>
            </w:r>
          </w:p>
        </w:tc>
        <w:tc>
          <w:tcPr>
            <w:tcW w:w="1235" w:type="dxa"/>
          </w:tcPr>
          <w:p w:rsidR="00FB0CA3" w:rsidRPr="00CC089E" w:rsidRDefault="00FB0CA3" w:rsidP="00D17E9A">
            <w:pPr>
              <w:spacing w:after="0" w:line="240" w:lineRule="auto"/>
              <w:ind w:left="11"/>
              <w:contextualSpacing/>
              <w:rPr>
                <w:rFonts w:ascii="Times New Roman" w:hAnsi="Times New Roman"/>
                <w:b/>
                <w:bCs/>
                <w:sz w:val="24"/>
                <w:szCs w:val="24"/>
              </w:rPr>
            </w:pPr>
            <w:r w:rsidRPr="00CC089E">
              <w:rPr>
                <w:rFonts w:ascii="Times New Roman" w:hAnsi="Times New Roman"/>
                <w:b/>
                <w:bCs/>
                <w:sz w:val="24"/>
                <w:szCs w:val="24"/>
              </w:rPr>
              <w:t>Срок реализации</w:t>
            </w:r>
          </w:p>
        </w:tc>
        <w:tc>
          <w:tcPr>
            <w:tcW w:w="2594"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
                <w:bCs/>
                <w:sz w:val="24"/>
                <w:szCs w:val="24"/>
              </w:rPr>
              <w:t>Стандартные государственные программы</w:t>
            </w:r>
          </w:p>
        </w:tc>
      </w:tr>
      <w:tr w:rsidR="00FB0CA3" w:rsidRPr="00CC089E" w:rsidTr="00D17E9A">
        <w:trPr>
          <w:trHeight w:val="1699"/>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lastRenderedPageBreak/>
              <w:t>1.</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общеинтеллектуальному направлению направлению «Математика иконструирование»</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Сиваторова В.Н., Понкратова И.В.</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 лет</w:t>
            </w:r>
          </w:p>
        </w:tc>
        <w:tc>
          <w:tcPr>
            <w:tcW w:w="1235"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 года</w:t>
            </w:r>
          </w:p>
        </w:tc>
        <w:tc>
          <w:tcPr>
            <w:tcW w:w="2594"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Примерные программы внеурочной деятельности,</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автор Е.И.Коротеева</w:t>
            </w:r>
          </w:p>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Под редакцией В.А.Горского Москва «Просвещение»</w:t>
            </w:r>
          </w:p>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2010 год</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2.</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 xml:space="preserve">Рабочая программа внеурочной деятельности по социальному направлению, </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«Смотрю на мир глазами художника»</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Талонпойка И.Н.</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7-10лет</w:t>
            </w:r>
          </w:p>
        </w:tc>
        <w:tc>
          <w:tcPr>
            <w:tcW w:w="1235"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 года</w:t>
            </w:r>
          </w:p>
        </w:tc>
        <w:tc>
          <w:tcPr>
            <w:tcW w:w="2594"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Примерные программы внеурочной деятельности под редакцией Горского В.И,3-е издание, Москва «Просвещение»,</w:t>
            </w:r>
          </w:p>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2013 год</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3.</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спортивно-оздоровительному направлению «Играем вместе»</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Трунов Н.Ю.,</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Понкратова И.В.</w:t>
            </w:r>
          </w:p>
        </w:tc>
        <w:tc>
          <w:tcPr>
            <w:tcW w:w="127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7-10 лет</w:t>
            </w:r>
          </w:p>
        </w:tc>
        <w:tc>
          <w:tcPr>
            <w:tcW w:w="1235"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4 года</w:t>
            </w:r>
          </w:p>
        </w:tc>
        <w:tc>
          <w:tcPr>
            <w:tcW w:w="259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 xml:space="preserve">Программы внеурочной деятельности под редакцией Д.В.Григорьева, Б.В. Куприянова, Москва, </w:t>
            </w:r>
          </w:p>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«Просвещение», 2011</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7.</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духовно-нравственному направлению «Веселые нотки»</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Конюкова Наталья Григорьевна.</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 лет</w:t>
            </w:r>
          </w:p>
        </w:tc>
        <w:tc>
          <w:tcPr>
            <w:tcW w:w="1235"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4года</w:t>
            </w:r>
          </w:p>
        </w:tc>
        <w:tc>
          <w:tcPr>
            <w:tcW w:w="2594" w:type="dxa"/>
          </w:tcPr>
          <w:p w:rsidR="00FB0CA3" w:rsidRPr="00CC089E" w:rsidRDefault="00FB0CA3" w:rsidP="00D17E9A">
            <w:pPr>
              <w:spacing w:after="0" w:line="240" w:lineRule="auto"/>
              <w:contextualSpacing/>
              <w:rPr>
                <w:rFonts w:ascii="Times New Roman" w:hAnsi="Times New Roman"/>
                <w:bCs/>
                <w:sz w:val="24"/>
                <w:szCs w:val="24"/>
              </w:rPr>
            </w:pPr>
            <w:r w:rsidRPr="00CC089E">
              <w:rPr>
                <w:rFonts w:ascii="Times New Roman" w:hAnsi="Times New Roman"/>
                <w:bCs/>
                <w:sz w:val="24"/>
                <w:szCs w:val="24"/>
              </w:rPr>
              <w:t>Авторская программа «Постановка певчего голоса» под редакцией М.И.Белоусенко, Белгород,2006 год</w:t>
            </w:r>
          </w:p>
        </w:tc>
      </w:tr>
    </w:tbl>
    <w:p w:rsidR="00FB0CA3" w:rsidRPr="00CC089E" w:rsidRDefault="00FB0CA3" w:rsidP="00D17E9A">
      <w:pPr>
        <w:tabs>
          <w:tab w:val="left" w:pos="4114"/>
        </w:tabs>
        <w:spacing w:after="0" w:line="240" w:lineRule="auto"/>
        <w:rPr>
          <w:rFonts w:ascii="Times New Roman" w:hAnsi="Times New Roman"/>
          <w:b/>
          <w:bCs/>
          <w:sz w:val="24"/>
          <w:szCs w:val="24"/>
        </w:rPr>
      </w:pPr>
    </w:p>
    <w:p w:rsidR="00FB0CA3" w:rsidRPr="00CC089E" w:rsidRDefault="00FB0CA3" w:rsidP="00D17E9A">
      <w:pPr>
        <w:tabs>
          <w:tab w:val="left" w:pos="4114"/>
        </w:tabs>
        <w:spacing w:after="0" w:line="240" w:lineRule="auto"/>
        <w:rPr>
          <w:rFonts w:ascii="Times New Roman" w:hAnsi="Times New Roman"/>
          <w:b/>
          <w:bCs/>
          <w:sz w:val="24"/>
          <w:szCs w:val="24"/>
        </w:rPr>
      </w:pPr>
      <w:r w:rsidRPr="00CC089E">
        <w:rPr>
          <w:rFonts w:ascii="Times New Roman" w:hAnsi="Times New Roman"/>
          <w:b/>
          <w:bCs/>
          <w:sz w:val="24"/>
          <w:szCs w:val="24"/>
        </w:rPr>
        <w:t xml:space="preserve">                                      Перечень рабочих программ для 4-х класса</w:t>
      </w: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971"/>
        <w:gridCol w:w="2015"/>
        <w:gridCol w:w="1275"/>
        <w:gridCol w:w="1235"/>
        <w:gridCol w:w="2594"/>
      </w:tblGrid>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 п/п</w:t>
            </w:r>
          </w:p>
        </w:tc>
        <w:tc>
          <w:tcPr>
            <w:tcW w:w="2971"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Название программы</w:t>
            </w:r>
          </w:p>
        </w:tc>
        <w:tc>
          <w:tcPr>
            <w:tcW w:w="2015" w:type="dxa"/>
          </w:tcPr>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Авторы программы</w:t>
            </w:r>
          </w:p>
        </w:tc>
        <w:tc>
          <w:tcPr>
            <w:tcW w:w="1275" w:type="dxa"/>
          </w:tcPr>
          <w:p w:rsidR="00FB0CA3" w:rsidRPr="00CC089E" w:rsidRDefault="00FB0CA3" w:rsidP="00D17E9A">
            <w:pPr>
              <w:spacing w:after="0" w:line="240" w:lineRule="auto"/>
              <w:ind w:left="360" w:hanging="360"/>
              <w:contextualSpacing/>
              <w:rPr>
                <w:rFonts w:ascii="Times New Roman" w:hAnsi="Times New Roman"/>
                <w:b/>
                <w:bCs/>
                <w:sz w:val="24"/>
                <w:szCs w:val="24"/>
              </w:rPr>
            </w:pPr>
            <w:r w:rsidRPr="00CC089E">
              <w:rPr>
                <w:rFonts w:ascii="Times New Roman" w:hAnsi="Times New Roman"/>
                <w:b/>
                <w:bCs/>
                <w:sz w:val="24"/>
                <w:szCs w:val="24"/>
              </w:rPr>
              <w:t>Возрастная группа</w:t>
            </w:r>
          </w:p>
        </w:tc>
        <w:tc>
          <w:tcPr>
            <w:tcW w:w="1235" w:type="dxa"/>
          </w:tcPr>
          <w:p w:rsidR="00FB0CA3" w:rsidRPr="00CC089E" w:rsidRDefault="00FB0CA3" w:rsidP="00D17E9A">
            <w:pPr>
              <w:spacing w:after="0" w:line="240" w:lineRule="auto"/>
              <w:ind w:left="11"/>
              <w:contextualSpacing/>
              <w:rPr>
                <w:rFonts w:ascii="Times New Roman" w:hAnsi="Times New Roman"/>
                <w:b/>
                <w:bCs/>
                <w:sz w:val="24"/>
                <w:szCs w:val="24"/>
              </w:rPr>
            </w:pPr>
            <w:r w:rsidRPr="00CC089E">
              <w:rPr>
                <w:rFonts w:ascii="Times New Roman" w:hAnsi="Times New Roman"/>
                <w:b/>
                <w:bCs/>
                <w:sz w:val="24"/>
                <w:szCs w:val="24"/>
              </w:rPr>
              <w:t>Срок реализации</w:t>
            </w:r>
          </w:p>
        </w:tc>
        <w:tc>
          <w:tcPr>
            <w:tcW w:w="2594"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
                <w:bCs/>
                <w:sz w:val="24"/>
                <w:szCs w:val="24"/>
              </w:rPr>
              <w:t>Стандартные государственные программы</w:t>
            </w:r>
          </w:p>
        </w:tc>
      </w:tr>
      <w:tr w:rsidR="00FB0CA3" w:rsidRPr="00CC089E" w:rsidTr="00D17E9A">
        <w:trPr>
          <w:trHeight w:val="1538"/>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1.</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общеинтеллектуальному направлению  «Математика иконструирование»</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Лазарева Е.А.,</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Ковалева С.С.</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 лет</w:t>
            </w:r>
          </w:p>
        </w:tc>
        <w:tc>
          <w:tcPr>
            <w:tcW w:w="1235"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 года</w:t>
            </w:r>
          </w:p>
        </w:tc>
        <w:tc>
          <w:tcPr>
            <w:tcW w:w="2594"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Примерные программы внеурочной деятельности,</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автор Е.И.Коротеева</w:t>
            </w:r>
          </w:p>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Под редакцией В.А.Горского Москва «Просвещение»</w:t>
            </w:r>
          </w:p>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2010 год</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2.</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социальному направлению</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«Смотрю на мир глазами художника»</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Талонпойка И.Н., Лазарева Е.А.,</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Ковалева С.С.</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7-10лет</w:t>
            </w:r>
          </w:p>
        </w:tc>
        <w:tc>
          <w:tcPr>
            <w:tcW w:w="1235"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 года</w:t>
            </w:r>
          </w:p>
        </w:tc>
        <w:tc>
          <w:tcPr>
            <w:tcW w:w="2594"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Примерные программы внеурочной деятельности под редакцией Горского В.И,3-е издание, Москва «Просвещение»,</w:t>
            </w:r>
          </w:p>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2013 год</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lastRenderedPageBreak/>
              <w:t>3.</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спортивно-оздоровительному направлению «Играем вместе»</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Тарасова Л.В.</w:t>
            </w:r>
          </w:p>
        </w:tc>
        <w:tc>
          <w:tcPr>
            <w:tcW w:w="127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7-10 лет</w:t>
            </w:r>
          </w:p>
        </w:tc>
        <w:tc>
          <w:tcPr>
            <w:tcW w:w="1235"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4 года</w:t>
            </w:r>
          </w:p>
        </w:tc>
        <w:tc>
          <w:tcPr>
            <w:tcW w:w="2594" w:type="dxa"/>
          </w:tcPr>
          <w:p w:rsidR="00FB0CA3" w:rsidRPr="00CC089E" w:rsidRDefault="00FB0CA3" w:rsidP="00D17E9A">
            <w:pPr>
              <w:tabs>
                <w:tab w:val="left" w:pos="4114"/>
              </w:tabs>
              <w:spacing w:after="0" w:line="240" w:lineRule="auto"/>
              <w:ind w:left="11"/>
              <w:contextualSpacing/>
              <w:jc w:val="center"/>
              <w:rPr>
                <w:rFonts w:ascii="Times New Roman" w:hAnsi="Times New Roman"/>
                <w:bCs/>
                <w:sz w:val="24"/>
                <w:szCs w:val="24"/>
              </w:rPr>
            </w:pPr>
            <w:r w:rsidRPr="00CC089E">
              <w:rPr>
                <w:rFonts w:ascii="Times New Roman" w:hAnsi="Times New Roman"/>
                <w:bCs/>
                <w:sz w:val="24"/>
                <w:szCs w:val="24"/>
              </w:rPr>
              <w:t>Программы внеурочной деятельности под редакцией П.В.Степанова,С.В. Сизяева, Т.Н. Сафронова. «Секция туризма и краеведения»</w:t>
            </w:r>
          </w:p>
        </w:tc>
      </w:tr>
      <w:tr w:rsidR="00FB0CA3" w:rsidRPr="00CC089E" w:rsidTr="00D17E9A">
        <w:trPr>
          <w:jc w:val="center"/>
        </w:trPr>
        <w:tc>
          <w:tcPr>
            <w:tcW w:w="648"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6.</w:t>
            </w:r>
          </w:p>
        </w:tc>
        <w:tc>
          <w:tcPr>
            <w:tcW w:w="2971"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Рабочая программа  внеурочной деятельности по духовно-нравственному направлению «Веселые нотки»</w:t>
            </w:r>
          </w:p>
        </w:tc>
        <w:tc>
          <w:tcPr>
            <w:tcW w:w="2015" w:type="dxa"/>
          </w:tcPr>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Конюкова Н.Г.,  Лазарева Е.А.,</w:t>
            </w:r>
          </w:p>
          <w:p w:rsidR="00FB0CA3" w:rsidRPr="00CC089E" w:rsidRDefault="00FB0CA3" w:rsidP="00D17E9A">
            <w:pPr>
              <w:tabs>
                <w:tab w:val="left" w:pos="4114"/>
              </w:tabs>
              <w:spacing w:after="0" w:line="240" w:lineRule="auto"/>
              <w:jc w:val="center"/>
              <w:rPr>
                <w:rFonts w:ascii="Times New Roman" w:hAnsi="Times New Roman"/>
                <w:bCs/>
                <w:sz w:val="24"/>
                <w:szCs w:val="24"/>
              </w:rPr>
            </w:pPr>
            <w:r w:rsidRPr="00CC089E">
              <w:rPr>
                <w:rFonts w:ascii="Times New Roman" w:hAnsi="Times New Roman"/>
                <w:bCs/>
                <w:sz w:val="24"/>
                <w:szCs w:val="24"/>
              </w:rPr>
              <w:t>Ковалева С.С..</w:t>
            </w:r>
          </w:p>
        </w:tc>
        <w:tc>
          <w:tcPr>
            <w:tcW w:w="1275" w:type="dxa"/>
          </w:tcPr>
          <w:p w:rsidR="00FB0CA3" w:rsidRPr="00CC089E" w:rsidRDefault="00FB0CA3" w:rsidP="00D17E9A">
            <w:pPr>
              <w:spacing w:after="0" w:line="240" w:lineRule="auto"/>
              <w:ind w:left="360" w:hanging="360"/>
              <w:contextualSpacing/>
              <w:rPr>
                <w:rFonts w:ascii="Times New Roman" w:hAnsi="Times New Roman"/>
                <w:bCs/>
                <w:sz w:val="24"/>
                <w:szCs w:val="24"/>
              </w:rPr>
            </w:pPr>
            <w:r w:rsidRPr="00CC089E">
              <w:rPr>
                <w:rFonts w:ascii="Times New Roman" w:hAnsi="Times New Roman"/>
                <w:bCs/>
                <w:sz w:val="24"/>
                <w:szCs w:val="24"/>
              </w:rPr>
              <w:t>7-10 лет</w:t>
            </w:r>
          </w:p>
        </w:tc>
        <w:tc>
          <w:tcPr>
            <w:tcW w:w="1235" w:type="dxa"/>
          </w:tcPr>
          <w:p w:rsidR="00FB0CA3" w:rsidRPr="00CC089E" w:rsidRDefault="00FB0CA3" w:rsidP="00D17E9A">
            <w:pPr>
              <w:spacing w:after="0" w:line="240" w:lineRule="auto"/>
              <w:ind w:left="11"/>
              <w:contextualSpacing/>
              <w:rPr>
                <w:rFonts w:ascii="Times New Roman" w:hAnsi="Times New Roman"/>
                <w:bCs/>
                <w:sz w:val="24"/>
                <w:szCs w:val="24"/>
              </w:rPr>
            </w:pPr>
            <w:r w:rsidRPr="00CC089E">
              <w:rPr>
                <w:rFonts w:ascii="Times New Roman" w:hAnsi="Times New Roman"/>
                <w:bCs/>
                <w:sz w:val="24"/>
                <w:szCs w:val="24"/>
              </w:rPr>
              <w:t>4года</w:t>
            </w:r>
          </w:p>
        </w:tc>
        <w:tc>
          <w:tcPr>
            <w:tcW w:w="2594" w:type="dxa"/>
          </w:tcPr>
          <w:p w:rsidR="00FB0CA3" w:rsidRPr="00CC089E" w:rsidRDefault="00FB0CA3" w:rsidP="00D17E9A">
            <w:pPr>
              <w:spacing w:after="0" w:line="240" w:lineRule="auto"/>
              <w:contextualSpacing/>
              <w:rPr>
                <w:rFonts w:ascii="Times New Roman" w:hAnsi="Times New Roman"/>
                <w:bCs/>
                <w:sz w:val="24"/>
                <w:szCs w:val="24"/>
              </w:rPr>
            </w:pPr>
            <w:r w:rsidRPr="00CC089E">
              <w:rPr>
                <w:rFonts w:ascii="Times New Roman" w:hAnsi="Times New Roman"/>
                <w:bCs/>
                <w:sz w:val="24"/>
                <w:szCs w:val="24"/>
              </w:rPr>
              <w:t>Авторская программа «Постановка певчего голоса» под редакцией М.И.Белоусенко, Белгород,2006 год</w:t>
            </w:r>
          </w:p>
        </w:tc>
      </w:tr>
    </w:tbl>
    <w:p w:rsidR="00FB0CA3" w:rsidRPr="00CC089E" w:rsidRDefault="00FB0CA3" w:rsidP="00D17E9A">
      <w:pPr>
        <w:tabs>
          <w:tab w:val="left" w:pos="4114"/>
        </w:tabs>
        <w:spacing w:after="0" w:line="240" w:lineRule="auto"/>
        <w:ind w:left="360"/>
        <w:jc w:val="center"/>
        <w:rPr>
          <w:rFonts w:ascii="Times New Roman" w:hAnsi="Times New Roman"/>
          <w:b/>
          <w:bCs/>
          <w:sz w:val="24"/>
          <w:szCs w:val="24"/>
        </w:rPr>
      </w:pPr>
    </w:p>
    <w:p w:rsidR="00FB0CA3" w:rsidRPr="00CC089E" w:rsidRDefault="00FB0CA3" w:rsidP="00D17E9A">
      <w:pPr>
        <w:tabs>
          <w:tab w:val="left" w:pos="4114"/>
        </w:tabs>
        <w:spacing w:after="0" w:line="240" w:lineRule="auto"/>
        <w:jc w:val="center"/>
        <w:rPr>
          <w:rFonts w:ascii="Times New Roman" w:hAnsi="Times New Roman"/>
          <w:b/>
          <w:bCs/>
          <w:sz w:val="24"/>
          <w:szCs w:val="24"/>
        </w:rPr>
      </w:pPr>
      <w:r w:rsidRPr="00CC089E">
        <w:rPr>
          <w:rFonts w:ascii="Times New Roman" w:hAnsi="Times New Roman"/>
          <w:b/>
          <w:bCs/>
          <w:sz w:val="24"/>
          <w:szCs w:val="24"/>
        </w:rPr>
        <w:t>Условия реализации плана внеурочной деятельности</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bCs/>
          <w:sz w:val="24"/>
          <w:szCs w:val="24"/>
        </w:rPr>
        <w:t>При организации внеурочной деятельности образовательное учреждение опиралось на следующиеприоритетные идеи</w:t>
      </w:r>
      <w:r w:rsidRPr="00CC089E">
        <w:rPr>
          <w:rFonts w:ascii="Times New Roman" w:hAnsi="Times New Roman"/>
          <w:sz w:val="24"/>
          <w:szCs w:val="24"/>
        </w:rPr>
        <w:t xml:space="preserve"> построения данной системы:</w:t>
      </w:r>
    </w:p>
    <w:p w:rsidR="00FB0CA3" w:rsidRPr="00CC089E" w:rsidRDefault="00FB0CA3" w:rsidP="00223719">
      <w:pPr>
        <w:numPr>
          <w:ilvl w:val="0"/>
          <w:numId w:val="89"/>
        </w:numPr>
        <w:overflowPunct w:val="0"/>
        <w:autoSpaceDE w:val="0"/>
        <w:autoSpaceDN w:val="0"/>
        <w:adjustRightInd w:val="0"/>
        <w:spacing w:after="0" w:line="240" w:lineRule="auto"/>
        <w:jc w:val="both"/>
        <w:rPr>
          <w:rFonts w:ascii="Times New Roman" w:hAnsi="Times New Roman"/>
          <w:sz w:val="24"/>
          <w:szCs w:val="24"/>
        </w:rPr>
      </w:pPr>
      <w:r w:rsidRPr="00CC089E">
        <w:rPr>
          <w:rFonts w:ascii="Times New Roman" w:hAnsi="Times New Roman"/>
          <w:sz w:val="24"/>
          <w:szCs w:val="24"/>
        </w:rPr>
        <w:t>свободный выбор ребенком видов и сфер деятельности;</w:t>
      </w:r>
    </w:p>
    <w:p w:rsidR="00FB0CA3" w:rsidRPr="00CC089E" w:rsidRDefault="00FB0CA3" w:rsidP="00223719">
      <w:pPr>
        <w:numPr>
          <w:ilvl w:val="0"/>
          <w:numId w:val="89"/>
        </w:numPr>
        <w:overflowPunct w:val="0"/>
        <w:autoSpaceDE w:val="0"/>
        <w:autoSpaceDN w:val="0"/>
        <w:adjustRightInd w:val="0"/>
        <w:spacing w:after="0" w:line="240" w:lineRule="auto"/>
        <w:jc w:val="both"/>
        <w:rPr>
          <w:rFonts w:ascii="Times New Roman" w:hAnsi="Times New Roman"/>
          <w:sz w:val="24"/>
          <w:szCs w:val="24"/>
        </w:rPr>
      </w:pPr>
      <w:r w:rsidRPr="00CC089E">
        <w:rPr>
          <w:rFonts w:ascii="Times New Roman" w:hAnsi="Times New Roman"/>
          <w:sz w:val="24"/>
          <w:szCs w:val="24"/>
        </w:rPr>
        <w:t>ориентация на личностные интересы, потребности, способности ребенка;</w:t>
      </w:r>
    </w:p>
    <w:p w:rsidR="00FB0CA3" w:rsidRPr="00CC089E" w:rsidRDefault="00FB0CA3" w:rsidP="00223719">
      <w:pPr>
        <w:numPr>
          <w:ilvl w:val="0"/>
          <w:numId w:val="89"/>
        </w:numPr>
        <w:overflowPunct w:val="0"/>
        <w:autoSpaceDE w:val="0"/>
        <w:autoSpaceDN w:val="0"/>
        <w:adjustRightInd w:val="0"/>
        <w:spacing w:after="0" w:line="240" w:lineRule="auto"/>
        <w:jc w:val="both"/>
        <w:rPr>
          <w:rFonts w:ascii="Times New Roman" w:hAnsi="Times New Roman"/>
          <w:sz w:val="24"/>
          <w:szCs w:val="24"/>
        </w:rPr>
      </w:pPr>
      <w:r w:rsidRPr="00CC089E">
        <w:rPr>
          <w:rFonts w:ascii="Times New Roman" w:hAnsi="Times New Roman"/>
          <w:sz w:val="24"/>
          <w:szCs w:val="24"/>
        </w:rPr>
        <w:t xml:space="preserve">возможность свободного самоопределения и самореализации ребенка; </w:t>
      </w:r>
    </w:p>
    <w:p w:rsidR="00FB0CA3" w:rsidRPr="00CC089E" w:rsidRDefault="00FB0CA3" w:rsidP="00223719">
      <w:pPr>
        <w:numPr>
          <w:ilvl w:val="0"/>
          <w:numId w:val="89"/>
        </w:numPr>
        <w:overflowPunct w:val="0"/>
        <w:autoSpaceDE w:val="0"/>
        <w:autoSpaceDN w:val="0"/>
        <w:adjustRightInd w:val="0"/>
        <w:spacing w:after="0" w:line="240" w:lineRule="auto"/>
        <w:jc w:val="both"/>
        <w:rPr>
          <w:rFonts w:ascii="Times New Roman" w:hAnsi="Times New Roman"/>
          <w:sz w:val="24"/>
          <w:szCs w:val="24"/>
        </w:rPr>
      </w:pPr>
      <w:r w:rsidRPr="00CC089E">
        <w:rPr>
          <w:rFonts w:ascii="Times New Roman" w:hAnsi="Times New Roman"/>
          <w:sz w:val="24"/>
          <w:szCs w:val="24"/>
        </w:rPr>
        <w:t>единство обучения, воспитания, развития;</w:t>
      </w:r>
    </w:p>
    <w:p w:rsidR="00FB0CA3" w:rsidRPr="00CC089E" w:rsidRDefault="00FB0CA3" w:rsidP="00223719">
      <w:pPr>
        <w:numPr>
          <w:ilvl w:val="0"/>
          <w:numId w:val="89"/>
        </w:numPr>
        <w:overflowPunct w:val="0"/>
        <w:autoSpaceDE w:val="0"/>
        <w:autoSpaceDN w:val="0"/>
        <w:adjustRightInd w:val="0"/>
        <w:spacing w:after="0" w:line="240" w:lineRule="auto"/>
        <w:jc w:val="both"/>
        <w:rPr>
          <w:rFonts w:ascii="Times New Roman" w:hAnsi="Times New Roman"/>
          <w:sz w:val="24"/>
          <w:szCs w:val="24"/>
        </w:rPr>
      </w:pPr>
      <w:r w:rsidRPr="00CC089E">
        <w:rPr>
          <w:rFonts w:ascii="Times New Roman" w:hAnsi="Times New Roman"/>
          <w:sz w:val="24"/>
          <w:szCs w:val="24"/>
        </w:rPr>
        <w:t>практико-деятельностная основа образовательного процесса.</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Внеурочная деятельность в образовательном учреждении реализуется без взаимодействия с учреждениями дополнительного образования. Все педагоги, реализующие занятия по внеурочной деятельности являются работниками данного образовательного учреждения.</w:t>
      </w:r>
    </w:p>
    <w:p w:rsidR="00FB0CA3" w:rsidRPr="00CC089E" w:rsidRDefault="00FB0CA3" w:rsidP="00D17E9A">
      <w:pPr>
        <w:autoSpaceDE w:val="0"/>
        <w:autoSpaceDN w:val="0"/>
        <w:adjustRightInd w:val="0"/>
        <w:spacing w:after="0" w:line="240" w:lineRule="auto"/>
        <w:ind w:firstLine="708"/>
        <w:jc w:val="center"/>
        <w:rPr>
          <w:rFonts w:ascii="Times New Roman" w:hAnsi="Times New Roman"/>
          <w:sz w:val="24"/>
          <w:szCs w:val="24"/>
        </w:rPr>
      </w:pPr>
      <w:r w:rsidRPr="00CC089E">
        <w:rPr>
          <w:rFonts w:ascii="Times New Roman" w:hAnsi="Times New Roman"/>
          <w:b/>
          <w:bCs/>
          <w:sz w:val="24"/>
          <w:szCs w:val="24"/>
        </w:rPr>
        <w:t>Финансово–экономические условия для реализации внеурочной деятельности</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ФГОС НОО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Таким образом, финансирование внеурочной деятельности отнесено к полномочиям органов государственной власти субъекта Российской Федерации в сфере образования.</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В качестве финансово-экономической основы для реализации внеурочной деятельности образовательным учреждением использованы возможности бюджетного финансирования. </w:t>
      </w:r>
    </w:p>
    <w:p w:rsidR="00FB0CA3" w:rsidRPr="00CC089E" w:rsidRDefault="00FB0CA3" w:rsidP="00D17E9A">
      <w:pPr>
        <w:autoSpaceDE w:val="0"/>
        <w:autoSpaceDN w:val="0"/>
        <w:adjustRightInd w:val="0"/>
        <w:spacing w:after="0" w:line="240" w:lineRule="auto"/>
        <w:ind w:left="-567" w:firstLine="567"/>
        <w:jc w:val="center"/>
        <w:rPr>
          <w:rFonts w:ascii="Times New Roman" w:hAnsi="Times New Roman"/>
          <w:sz w:val="24"/>
          <w:szCs w:val="24"/>
        </w:rPr>
      </w:pPr>
      <w:r w:rsidRPr="00CC089E">
        <w:rPr>
          <w:rFonts w:ascii="Times New Roman" w:hAnsi="Times New Roman"/>
          <w:b/>
          <w:bCs/>
          <w:sz w:val="24"/>
          <w:szCs w:val="24"/>
        </w:rPr>
        <w:t>Информационное обеспечение  внеурочной деятельности</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В </w:t>
      </w:r>
      <w:r w:rsidRPr="00CC089E">
        <w:rPr>
          <w:rFonts w:ascii="Times New Roman" w:hAnsi="Times New Roman"/>
          <w:bCs/>
          <w:sz w:val="24"/>
          <w:szCs w:val="24"/>
        </w:rPr>
        <w:t>информационное обеспечение</w:t>
      </w:r>
      <w:r w:rsidRPr="00CC089E">
        <w:rPr>
          <w:rFonts w:ascii="Times New Roman" w:hAnsi="Times New Roman"/>
          <w:sz w:val="24"/>
          <w:szCs w:val="24"/>
        </w:rPr>
        <w:t xml:space="preserve">реализации внеурочной деятельности включено: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проведение мониторинга профессионально-общественного мнения среди педагогов образовательного учреждения, обучающихся и родительской общественности;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информационно-коммуникационные технологии для организации взаимодействия образовательного учреждения с родительской общественностью, другими образовательными учреждениями, органами, осуществляющими управление в сфере образования;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создание и ведение различных баз данных (нормативно-правовой, методической);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 информационно-коммуникационные технологии, обеспечивающие процессы планирования, мотивации, контроля реализации внеурочной деятельности.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 xml:space="preserve">Значительную роль в информационной поддержке реализации внеурочной деятельности играет Интернет-сайт школы, не только обеспечивающий взаимодействие со всеми образовательными учреждениями и открытость государственно-общественного управления, но и расширяющий многообразие форм поощрений, усиливающий публичное признание достижений всех участников образовательного процесса. </w:t>
      </w:r>
    </w:p>
    <w:p w:rsidR="00FB0CA3" w:rsidRPr="00CC089E" w:rsidRDefault="00FB0CA3" w:rsidP="00223719">
      <w:pPr>
        <w:numPr>
          <w:ilvl w:val="1"/>
          <w:numId w:val="60"/>
        </w:numPr>
        <w:tabs>
          <w:tab w:val="num" w:pos="720"/>
          <w:tab w:val="left" w:pos="4114"/>
        </w:tabs>
        <w:spacing w:after="0" w:line="240" w:lineRule="auto"/>
        <w:ind w:left="720"/>
        <w:jc w:val="center"/>
        <w:rPr>
          <w:rFonts w:ascii="Times New Roman" w:hAnsi="Times New Roman"/>
          <w:b/>
          <w:bCs/>
          <w:sz w:val="24"/>
          <w:szCs w:val="24"/>
        </w:rPr>
      </w:pPr>
    </w:p>
    <w:p w:rsidR="00FB0CA3" w:rsidRPr="00CC089E" w:rsidRDefault="00FB0CA3" w:rsidP="00223719">
      <w:pPr>
        <w:numPr>
          <w:ilvl w:val="1"/>
          <w:numId w:val="60"/>
        </w:numPr>
        <w:tabs>
          <w:tab w:val="num" w:pos="720"/>
          <w:tab w:val="left" w:pos="4114"/>
        </w:tabs>
        <w:spacing w:after="0" w:line="240" w:lineRule="auto"/>
        <w:ind w:left="720"/>
        <w:jc w:val="center"/>
        <w:rPr>
          <w:rFonts w:ascii="Times New Roman" w:hAnsi="Times New Roman"/>
          <w:b/>
          <w:bCs/>
          <w:sz w:val="24"/>
          <w:szCs w:val="24"/>
        </w:rPr>
      </w:pPr>
      <w:r w:rsidRPr="00CC089E">
        <w:rPr>
          <w:rFonts w:ascii="Times New Roman" w:hAnsi="Times New Roman"/>
          <w:b/>
          <w:bCs/>
          <w:sz w:val="24"/>
          <w:szCs w:val="24"/>
        </w:rPr>
        <w:t xml:space="preserve">Материально-техническая база </w:t>
      </w:r>
      <w:r w:rsidRPr="00CC089E">
        <w:rPr>
          <w:rFonts w:ascii="Times New Roman" w:hAnsi="Times New Roman"/>
          <w:b/>
          <w:sz w:val="24"/>
          <w:szCs w:val="24"/>
        </w:rPr>
        <w:t>внеурочной деятельности.</w:t>
      </w:r>
    </w:p>
    <w:p w:rsidR="00FB0CA3" w:rsidRPr="00CC089E" w:rsidRDefault="00FB0CA3" w:rsidP="00D17E9A">
      <w:pPr>
        <w:autoSpaceDE w:val="0"/>
        <w:autoSpaceDN w:val="0"/>
        <w:adjustRightInd w:val="0"/>
        <w:spacing w:after="0" w:line="240" w:lineRule="auto"/>
        <w:jc w:val="center"/>
        <w:rPr>
          <w:rFonts w:ascii="Times New Roman" w:hAnsi="Times New Roman"/>
          <w:b/>
          <w:sz w:val="24"/>
          <w:szCs w:val="24"/>
        </w:rPr>
      </w:pPr>
      <w:r w:rsidRPr="00CC089E">
        <w:rPr>
          <w:rFonts w:ascii="Times New Roman" w:hAnsi="Times New Roman"/>
          <w:b/>
          <w:sz w:val="24"/>
          <w:szCs w:val="24"/>
        </w:rPr>
        <w:t xml:space="preserve">Перечень материально – технического оснащения внеурочной деятельности общеобразовательного учреждения в условиях перехода на ФГОС НОО: </w:t>
      </w:r>
    </w:p>
    <w:p w:rsidR="00FB0CA3" w:rsidRPr="00CC089E" w:rsidRDefault="00FB0CA3" w:rsidP="00D17E9A">
      <w:pPr>
        <w:autoSpaceDE w:val="0"/>
        <w:autoSpaceDN w:val="0"/>
        <w:adjustRightInd w:val="0"/>
        <w:spacing w:after="0" w:line="240" w:lineRule="auto"/>
        <w:jc w:val="center"/>
        <w:rPr>
          <w:rFonts w:ascii="Times New Roman" w:hAnsi="Times New Roman"/>
          <w:b/>
          <w:i/>
          <w:sz w:val="24"/>
          <w:szCs w:val="24"/>
        </w:rPr>
      </w:pPr>
      <w:r w:rsidRPr="00CC089E">
        <w:rPr>
          <w:rFonts w:ascii="Times New Roman" w:hAnsi="Times New Roman"/>
          <w:b/>
          <w:sz w:val="24"/>
          <w:szCs w:val="24"/>
        </w:rPr>
        <w:t xml:space="preserve">спортивно – оздоровительное направление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5"/>
        <w:gridCol w:w="2512"/>
        <w:gridCol w:w="4929"/>
      </w:tblGrid>
      <w:tr w:rsidR="00FB0CA3" w:rsidRPr="00CC089E" w:rsidTr="00D17E9A">
        <w:trPr>
          <w:trHeight w:val="270"/>
          <w:jc w:val="center"/>
        </w:trPr>
        <w:tc>
          <w:tcPr>
            <w:tcW w:w="1579" w:type="pct"/>
          </w:tcPr>
          <w:p w:rsidR="00FB0CA3" w:rsidRPr="00CC089E" w:rsidRDefault="00FB0CA3" w:rsidP="00D17E9A">
            <w:pPr>
              <w:spacing w:after="0" w:line="240" w:lineRule="auto"/>
              <w:ind w:left="300"/>
              <w:jc w:val="both"/>
              <w:rPr>
                <w:rFonts w:ascii="Times New Roman" w:hAnsi="Times New Roman"/>
                <w:b/>
                <w:sz w:val="24"/>
                <w:szCs w:val="24"/>
              </w:rPr>
            </w:pPr>
            <w:r w:rsidRPr="00CC089E">
              <w:rPr>
                <w:rFonts w:ascii="Times New Roman" w:hAnsi="Times New Roman"/>
                <w:b/>
                <w:sz w:val="24"/>
                <w:szCs w:val="24"/>
              </w:rPr>
              <w:t>Вид спорта</w:t>
            </w:r>
          </w:p>
        </w:tc>
        <w:tc>
          <w:tcPr>
            <w:tcW w:w="3421" w:type="pct"/>
            <w:gridSpan w:val="2"/>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Наименование оборудования</w:t>
            </w:r>
          </w:p>
        </w:tc>
      </w:tr>
      <w:tr w:rsidR="00FB0CA3" w:rsidRPr="00CC089E" w:rsidTr="00D17E9A">
        <w:trPr>
          <w:trHeight w:val="212"/>
          <w:jc w:val="center"/>
        </w:trPr>
        <w:tc>
          <w:tcPr>
            <w:tcW w:w="1579" w:type="pct"/>
            <w:vMerge w:val="restart"/>
          </w:tcPr>
          <w:p w:rsidR="00FB0CA3" w:rsidRPr="00CC089E" w:rsidRDefault="00FB0CA3" w:rsidP="00D17E9A">
            <w:pPr>
              <w:spacing w:after="0" w:line="240" w:lineRule="auto"/>
              <w:ind w:left="300"/>
              <w:jc w:val="both"/>
              <w:rPr>
                <w:rFonts w:ascii="Times New Roman" w:hAnsi="Times New Roman"/>
                <w:sz w:val="24"/>
                <w:szCs w:val="24"/>
              </w:rPr>
            </w:pPr>
          </w:p>
        </w:tc>
        <w:tc>
          <w:tcPr>
            <w:tcW w:w="3421" w:type="pct"/>
            <w:gridSpan w:val="2"/>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Обручи гимнастические</w:t>
            </w:r>
          </w:p>
        </w:tc>
      </w:tr>
      <w:tr w:rsidR="00FB0CA3" w:rsidRPr="00CC089E" w:rsidTr="00D17E9A">
        <w:trPr>
          <w:trHeight w:val="555"/>
          <w:jc w:val="center"/>
        </w:trPr>
        <w:tc>
          <w:tcPr>
            <w:tcW w:w="1579" w:type="pct"/>
            <w:vMerge/>
          </w:tcPr>
          <w:p w:rsidR="00FB0CA3" w:rsidRPr="00CC089E" w:rsidRDefault="00FB0CA3" w:rsidP="00D17E9A">
            <w:pPr>
              <w:spacing w:after="0" w:line="240" w:lineRule="auto"/>
              <w:ind w:left="300"/>
              <w:jc w:val="both"/>
              <w:rPr>
                <w:rFonts w:ascii="Times New Roman" w:hAnsi="Times New Roman"/>
                <w:sz w:val="24"/>
                <w:szCs w:val="24"/>
              </w:rPr>
            </w:pPr>
          </w:p>
        </w:tc>
        <w:tc>
          <w:tcPr>
            <w:tcW w:w="3421" w:type="pct"/>
            <w:gridSpan w:val="2"/>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Скакалки гимнастические</w:t>
            </w:r>
          </w:p>
        </w:tc>
      </w:tr>
      <w:tr w:rsidR="00FB0CA3" w:rsidRPr="00CC089E" w:rsidTr="00D17E9A">
        <w:trPr>
          <w:trHeight w:val="421"/>
          <w:jc w:val="center"/>
        </w:trPr>
        <w:tc>
          <w:tcPr>
            <w:tcW w:w="1579" w:type="pct"/>
            <w:vMerge w:val="restart"/>
          </w:tcPr>
          <w:p w:rsidR="00FB0CA3" w:rsidRPr="00CC089E" w:rsidRDefault="00FB0CA3" w:rsidP="00D17E9A">
            <w:pPr>
              <w:spacing w:after="0" w:line="240" w:lineRule="auto"/>
              <w:ind w:left="300"/>
              <w:jc w:val="both"/>
              <w:rPr>
                <w:rFonts w:ascii="Times New Roman" w:hAnsi="Times New Roman"/>
                <w:sz w:val="24"/>
                <w:szCs w:val="24"/>
              </w:rPr>
            </w:pPr>
            <w:r w:rsidRPr="00CC089E">
              <w:rPr>
                <w:rFonts w:ascii="Times New Roman" w:hAnsi="Times New Roman"/>
                <w:sz w:val="24"/>
                <w:szCs w:val="24"/>
              </w:rPr>
              <w:t>Лёгкая атлетика</w:t>
            </w:r>
          </w:p>
        </w:tc>
        <w:tc>
          <w:tcPr>
            <w:tcW w:w="1155" w:type="pct"/>
            <w:vMerge w:val="restart"/>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Для бега:</w:t>
            </w:r>
          </w:p>
          <w:p w:rsidR="00FB0CA3" w:rsidRPr="00CC089E" w:rsidRDefault="00FB0CA3" w:rsidP="00D17E9A">
            <w:pPr>
              <w:spacing w:after="0" w:line="240" w:lineRule="auto"/>
              <w:jc w:val="center"/>
              <w:rPr>
                <w:rFonts w:ascii="Times New Roman" w:hAnsi="Times New Roman"/>
                <w:b/>
                <w:sz w:val="24"/>
                <w:szCs w:val="24"/>
              </w:rPr>
            </w:pPr>
          </w:p>
        </w:tc>
        <w:tc>
          <w:tcPr>
            <w:tcW w:w="226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Устройство и приспособления для разметки дистанций</w:t>
            </w:r>
          </w:p>
        </w:tc>
      </w:tr>
      <w:tr w:rsidR="00FB0CA3" w:rsidRPr="00CC089E" w:rsidTr="00D17E9A">
        <w:trPr>
          <w:trHeight w:val="270"/>
          <w:jc w:val="center"/>
        </w:trPr>
        <w:tc>
          <w:tcPr>
            <w:tcW w:w="1579" w:type="pct"/>
            <w:vMerge/>
          </w:tcPr>
          <w:p w:rsidR="00FB0CA3" w:rsidRPr="00CC089E" w:rsidRDefault="00FB0CA3" w:rsidP="00D17E9A">
            <w:pPr>
              <w:spacing w:after="0" w:line="240" w:lineRule="auto"/>
              <w:ind w:left="300"/>
              <w:jc w:val="both"/>
              <w:rPr>
                <w:rFonts w:ascii="Times New Roman" w:hAnsi="Times New Roman"/>
                <w:sz w:val="24"/>
                <w:szCs w:val="24"/>
              </w:rPr>
            </w:pPr>
          </w:p>
        </w:tc>
        <w:tc>
          <w:tcPr>
            <w:tcW w:w="1155" w:type="pct"/>
            <w:vMerge/>
          </w:tcPr>
          <w:p w:rsidR="00FB0CA3" w:rsidRPr="00CC089E" w:rsidRDefault="00FB0CA3" w:rsidP="00D17E9A">
            <w:pPr>
              <w:spacing w:after="0" w:line="240" w:lineRule="auto"/>
              <w:jc w:val="center"/>
              <w:rPr>
                <w:rFonts w:ascii="Times New Roman" w:hAnsi="Times New Roman"/>
                <w:sz w:val="24"/>
                <w:szCs w:val="24"/>
              </w:rPr>
            </w:pPr>
          </w:p>
        </w:tc>
        <w:tc>
          <w:tcPr>
            <w:tcW w:w="226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Приспособление для установки планок</w:t>
            </w:r>
          </w:p>
        </w:tc>
      </w:tr>
      <w:tr w:rsidR="00FB0CA3" w:rsidRPr="00CC089E" w:rsidTr="00D17E9A">
        <w:trPr>
          <w:trHeight w:val="136"/>
          <w:jc w:val="center"/>
        </w:trPr>
        <w:tc>
          <w:tcPr>
            <w:tcW w:w="1579" w:type="pct"/>
            <w:vMerge/>
          </w:tcPr>
          <w:p w:rsidR="00FB0CA3" w:rsidRPr="00CC089E" w:rsidRDefault="00FB0CA3" w:rsidP="00D17E9A">
            <w:pPr>
              <w:spacing w:after="0" w:line="240" w:lineRule="auto"/>
              <w:ind w:left="300"/>
              <w:jc w:val="both"/>
              <w:rPr>
                <w:rFonts w:ascii="Times New Roman" w:hAnsi="Times New Roman"/>
                <w:sz w:val="24"/>
                <w:szCs w:val="24"/>
              </w:rPr>
            </w:pPr>
          </w:p>
        </w:tc>
        <w:tc>
          <w:tcPr>
            <w:tcW w:w="1155" w:type="pct"/>
            <w:vMerge/>
          </w:tcPr>
          <w:p w:rsidR="00FB0CA3" w:rsidRPr="00CC089E" w:rsidRDefault="00FB0CA3" w:rsidP="00D17E9A">
            <w:pPr>
              <w:spacing w:after="0" w:line="240" w:lineRule="auto"/>
              <w:jc w:val="center"/>
              <w:rPr>
                <w:rFonts w:ascii="Times New Roman" w:hAnsi="Times New Roman"/>
                <w:sz w:val="24"/>
                <w:szCs w:val="24"/>
              </w:rPr>
            </w:pPr>
          </w:p>
        </w:tc>
        <w:tc>
          <w:tcPr>
            <w:tcW w:w="226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Планки для прыжков в высоту</w:t>
            </w:r>
          </w:p>
        </w:tc>
      </w:tr>
      <w:tr w:rsidR="00FB0CA3" w:rsidRPr="00CC089E" w:rsidTr="00D17E9A">
        <w:trPr>
          <w:trHeight w:val="385"/>
          <w:jc w:val="center"/>
        </w:trPr>
        <w:tc>
          <w:tcPr>
            <w:tcW w:w="1579" w:type="pct"/>
            <w:vMerge/>
          </w:tcPr>
          <w:p w:rsidR="00FB0CA3" w:rsidRPr="00CC089E" w:rsidRDefault="00FB0CA3" w:rsidP="00D17E9A">
            <w:pPr>
              <w:spacing w:after="0" w:line="240" w:lineRule="auto"/>
              <w:ind w:left="300"/>
              <w:jc w:val="both"/>
              <w:rPr>
                <w:rFonts w:ascii="Times New Roman" w:hAnsi="Times New Roman"/>
                <w:sz w:val="24"/>
                <w:szCs w:val="24"/>
              </w:rPr>
            </w:pPr>
          </w:p>
        </w:tc>
        <w:tc>
          <w:tcPr>
            <w:tcW w:w="1155" w:type="pct"/>
            <w:vMerge w:val="restart"/>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sz w:val="24"/>
                <w:szCs w:val="24"/>
              </w:rPr>
              <w:t>Для метания</w:t>
            </w:r>
            <w:r w:rsidRPr="00CC089E">
              <w:rPr>
                <w:rFonts w:ascii="Times New Roman" w:hAnsi="Times New Roman"/>
                <w:sz w:val="24"/>
                <w:szCs w:val="24"/>
              </w:rPr>
              <w:t>:</w:t>
            </w:r>
          </w:p>
        </w:tc>
        <w:tc>
          <w:tcPr>
            <w:tcW w:w="226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Мячи для метания в цель</w:t>
            </w:r>
          </w:p>
        </w:tc>
      </w:tr>
      <w:tr w:rsidR="00FB0CA3" w:rsidRPr="00CC089E" w:rsidTr="00D17E9A">
        <w:trPr>
          <w:trHeight w:val="406"/>
          <w:jc w:val="center"/>
        </w:trPr>
        <w:tc>
          <w:tcPr>
            <w:tcW w:w="1579" w:type="pct"/>
            <w:vMerge/>
          </w:tcPr>
          <w:p w:rsidR="00FB0CA3" w:rsidRPr="00CC089E" w:rsidRDefault="00FB0CA3" w:rsidP="00D17E9A">
            <w:pPr>
              <w:spacing w:after="0" w:line="240" w:lineRule="auto"/>
              <w:ind w:left="300"/>
              <w:jc w:val="both"/>
              <w:rPr>
                <w:rFonts w:ascii="Times New Roman" w:hAnsi="Times New Roman"/>
                <w:sz w:val="24"/>
                <w:szCs w:val="24"/>
              </w:rPr>
            </w:pPr>
          </w:p>
        </w:tc>
        <w:tc>
          <w:tcPr>
            <w:tcW w:w="1155" w:type="pct"/>
            <w:vMerge/>
          </w:tcPr>
          <w:p w:rsidR="00FB0CA3" w:rsidRPr="00CC089E" w:rsidRDefault="00FB0CA3" w:rsidP="00D17E9A">
            <w:pPr>
              <w:spacing w:after="0" w:line="240" w:lineRule="auto"/>
              <w:jc w:val="center"/>
              <w:rPr>
                <w:rFonts w:ascii="Times New Roman" w:hAnsi="Times New Roman"/>
                <w:sz w:val="24"/>
                <w:szCs w:val="24"/>
              </w:rPr>
            </w:pPr>
          </w:p>
        </w:tc>
        <w:tc>
          <w:tcPr>
            <w:tcW w:w="226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Цель для метания</w:t>
            </w:r>
          </w:p>
        </w:tc>
      </w:tr>
      <w:tr w:rsidR="00FB0CA3" w:rsidRPr="00CC089E" w:rsidTr="00D17E9A">
        <w:trPr>
          <w:trHeight w:val="330"/>
          <w:jc w:val="center"/>
        </w:trPr>
        <w:tc>
          <w:tcPr>
            <w:tcW w:w="1579" w:type="pct"/>
            <w:vMerge/>
          </w:tcPr>
          <w:p w:rsidR="00FB0CA3" w:rsidRPr="00CC089E" w:rsidRDefault="00FB0CA3" w:rsidP="00D17E9A">
            <w:pPr>
              <w:spacing w:after="0" w:line="240" w:lineRule="auto"/>
              <w:ind w:left="300"/>
              <w:jc w:val="both"/>
              <w:rPr>
                <w:rFonts w:ascii="Times New Roman" w:hAnsi="Times New Roman"/>
                <w:sz w:val="24"/>
                <w:szCs w:val="24"/>
              </w:rPr>
            </w:pPr>
          </w:p>
        </w:tc>
        <w:tc>
          <w:tcPr>
            <w:tcW w:w="1155" w:type="pct"/>
            <w:vMerge/>
          </w:tcPr>
          <w:p w:rsidR="00FB0CA3" w:rsidRPr="00CC089E" w:rsidRDefault="00FB0CA3" w:rsidP="00D17E9A">
            <w:pPr>
              <w:spacing w:after="0" w:line="240" w:lineRule="auto"/>
              <w:jc w:val="center"/>
              <w:rPr>
                <w:rFonts w:ascii="Times New Roman" w:hAnsi="Times New Roman"/>
                <w:sz w:val="24"/>
                <w:szCs w:val="24"/>
              </w:rPr>
            </w:pPr>
          </w:p>
        </w:tc>
        <w:tc>
          <w:tcPr>
            <w:tcW w:w="226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Тренажер для обучения метанию</w:t>
            </w:r>
          </w:p>
        </w:tc>
      </w:tr>
    </w:tbl>
    <w:p w:rsidR="00FB0CA3" w:rsidRPr="00CC089E" w:rsidRDefault="00FB0CA3" w:rsidP="00D17E9A">
      <w:pPr>
        <w:spacing w:after="0" w:line="240" w:lineRule="auto"/>
        <w:ind w:left="-567" w:firstLine="567"/>
        <w:jc w:val="center"/>
        <w:rPr>
          <w:rFonts w:ascii="Times New Roman" w:hAnsi="Times New Roman"/>
          <w:sz w:val="24"/>
          <w:szCs w:val="24"/>
        </w:rPr>
      </w:pPr>
      <w:r w:rsidRPr="00CC089E">
        <w:rPr>
          <w:rFonts w:ascii="Times New Roman" w:hAnsi="Times New Roman"/>
          <w:b/>
          <w:bCs/>
          <w:sz w:val="24"/>
          <w:szCs w:val="24"/>
        </w:rPr>
        <w:t>Комплект оборудования для занятий спортивными и подвижными играми</w:t>
      </w:r>
    </w:p>
    <w:p w:rsidR="00FB0CA3" w:rsidRPr="00CC089E" w:rsidRDefault="00FB0CA3" w:rsidP="00D17E9A">
      <w:pPr>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Комплект оборудования мест проведения спортивных игр и инвентаря необходимого для их проведения обеспечивает двухстороннюю соревновательную игру и создание учебных игровых ситуаций для обучения правилам, технике и тактике игры, создание условий оговоренного правилами игрового противоборства.</w:t>
      </w:r>
    </w:p>
    <w:p w:rsidR="00FB0CA3" w:rsidRPr="00CC089E" w:rsidRDefault="00FB0CA3" w:rsidP="00D17E9A">
      <w:pPr>
        <w:spacing w:after="0" w:line="240" w:lineRule="auto"/>
        <w:ind w:left="-567" w:firstLine="567"/>
        <w:jc w:val="both"/>
        <w:rPr>
          <w:rFonts w:ascii="Times New Roman" w:hAnsi="Times New Roman"/>
          <w:sz w:val="24"/>
          <w:szCs w:val="24"/>
          <w:lang w:val="en-US"/>
        </w:rPr>
      </w:pPr>
      <w:r w:rsidRPr="00CC089E">
        <w:rPr>
          <w:rFonts w:ascii="Times New Roman" w:hAnsi="Times New Roman"/>
          <w:sz w:val="24"/>
          <w:szCs w:val="24"/>
        </w:rPr>
        <w:t xml:space="preserve">Комплект разделен на группы (подкомплекты) предметов специального, строго функционального игрового назначения: </w:t>
      </w:r>
      <w:r w:rsidRPr="00CC089E">
        <w:rPr>
          <w:rFonts w:ascii="Times New Roman" w:hAnsi="Times New Roman"/>
          <w:b/>
          <w:i/>
          <w:sz w:val="24"/>
          <w:szCs w:val="24"/>
        </w:rPr>
        <w:t>футбол, баскетбол,  настольный теннис</w:t>
      </w:r>
      <w:r w:rsidRPr="00CC089E">
        <w:rPr>
          <w:rFonts w:ascii="Times New Roman" w:hAnsi="Times New Roman"/>
          <w:sz w:val="24"/>
          <w:szCs w:val="24"/>
        </w:rPr>
        <w:t>. Отдельно представлена группа предметов для проведения подвижных игр.</w:t>
      </w:r>
    </w:p>
    <w:p w:rsidR="00FB0CA3" w:rsidRPr="00CC089E" w:rsidRDefault="00FB0CA3" w:rsidP="00D17E9A">
      <w:pPr>
        <w:spacing w:after="0" w:line="240" w:lineRule="auto"/>
        <w:ind w:left="-567" w:firstLine="567"/>
        <w:jc w:val="both"/>
        <w:rPr>
          <w:rFonts w:ascii="Times New Roman" w:hAnsi="Times New Roman"/>
          <w:sz w:val="24"/>
          <w:szCs w:val="24"/>
          <w:lang w:val="en-US"/>
        </w:rPr>
      </w:pPr>
    </w:p>
    <w:tbl>
      <w:tblPr>
        <w:tblW w:w="4950" w:type="pct"/>
        <w:tblCellSpacing w:w="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000" w:firstRow="0" w:lastRow="0" w:firstColumn="0" w:lastColumn="0" w:noHBand="0" w:noVBand="0"/>
      </w:tblPr>
      <w:tblGrid>
        <w:gridCol w:w="10826"/>
      </w:tblGrid>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bCs/>
                <w:sz w:val="24"/>
                <w:szCs w:val="24"/>
              </w:rPr>
              <w:t>Наименование</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b/>
                <w:sz w:val="24"/>
                <w:szCs w:val="24"/>
              </w:rPr>
              <w:t>Для игры в футбол:</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Мячи для игры в футбол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Для игры в баскетбол:</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Щиты баскетбольные школьные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Мячи для игры в баскетбол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Для игры в настольный теннис:</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Устройство для установки стола для игры в настольный теннис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Сетки для игры в настольный теннис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Ракетки для игры в настольный теннис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Мячи для игры в настольный теннис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Для подвижных игр:</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Мячи резиновые большие D = 20см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Мячи малые D = 10см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Флажки для разметки дистанций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Кегли </w:t>
            </w:r>
          </w:p>
        </w:tc>
      </w:tr>
      <w:tr w:rsidR="00FB0CA3" w:rsidRPr="00CC089E" w:rsidTr="00D17E9A">
        <w:trPr>
          <w:tblCellSpacing w:w="0" w:type="dxa"/>
        </w:trPr>
        <w:tc>
          <w:tcPr>
            <w:tcW w:w="5000" w:type="pct"/>
            <w:tcBorders>
              <w:top w:val="outset" w:sz="6" w:space="0" w:color="CCCCCC"/>
              <w:left w:val="single" w:sz="4" w:space="0" w:color="auto"/>
              <w:bottom w:val="outset" w:sz="6" w:space="0" w:color="CCCCCC"/>
            </w:tcBorders>
            <w:vAlign w:val="center"/>
          </w:tcPr>
          <w:p w:rsidR="00FB0CA3" w:rsidRPr="00CC089E" w:rsidRDefault="00FB0CA3" w:rsidP="00D17E9A">
            <w:pPr>
              <w:spacing w:after="0" w:line="240" w:lineRule="auto"/>
              <w:rPr>
                <w:rFonts w:ascii="Times New Roman" w:hAnsi="Times New Roman"/>
                <w:sz w:val="24"/>
                <w:szCs w:val="24"/>
              </w:rPr>
            </w:pPr>
          </w:p>
        </w:tc>
      </w:tr>
    </w:tbl>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sz w:val="24"/>
          <w:szCs w:val="24"/>
        </w:rPr>
      </w:pPr>
      <w:r w:rsidRPr="00CC089E">
        <w:rPr>
          <w:rFonts w:ascii="Times New Roman" w:hAnsi="Times New Roman"/>
          <w:b/>
          <w:sz w:val="24"/>
          <w:szCs w:val="24"/>
        </w:rPr>
        <w:t>Перечень  оснащения внеурочной деятельности общеобразовательного учреждения в условиях перехода на ФГОС НОО нового поколения:</w:t>
      </w:r>
    </w:p>
    <w:p w:rsidR="00FB0CA3" w:rsidRPr="00CC089E" w:rsidRDefault="00FB0CA3" w:rsidP="00D17E9A">
      <w:pPr>
        <w:autoSpaceDE w:val="0"/>
        <w:autoSpaceDN w:val="0"/>
        <w:adjustRightInd w:val="0"/>
        <w:spacing w:after="0" w:line="240" w:lineRule="auto"/>
        <w:ind w:left="-567" w:firstLine="567"/>
        <w:jc w:val="center"/>
        <w:rPr>
          <w:rFonts w:ascii="Times New Roman" w:hAnsi="Times New Roman"/>
          <w:b/>
          <w:sz w:val="24"/>
          <w:szCs w:val="24"/>
        </w:rPr>
      </w:pPr>
      <w:r w:rsidRPr="00CC089E">
        <w:rPr>
          <w:rFonts w:ascii="Times New Roman" w:hAnsi="Times New Roman"/>
          <w:b/>
          <w:sz w:val="24"/>
          <w:szCs w:val="24"/>
        </w:rPr>
        <w:t xml:space="preserve">Духовно-нравственное направление </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Для организации деятельности в рамках духовно-нравственного направления специфичного оборудования и средств обучения не предусматривается. Используется материально – технического оснащения образовательного процесса в соответствии с содержанием учебных предметов общеобразовательного учреждения (УМК Шевченко Л.Л.).</w:t>
      </w:r>
    </w:p>
    <w:p w:rsidR="00FB0CA3" w:rsidRPr="00CC089E" w:rsidRDefault="00FB0CA3" w:rsidP="00D17E9A">
      <w:pPr>
        <w:autoSpaceDE w:val="0"/>
        <w:autoSpaceDN w:val="0"/>
        <w:adjustRightInd w:val="0"/>
        <w:spacing w:after="0" w:line="240" w:lineRule="auto"/>
        <w:ind w:left="-567" w:firstLine="567"/>
        <w:jc w:val="center"/>
        <w:rPr>
          <w:rFonts w:ascii="Times New Roman" w:hAnsi="Times New Roman"/>
          <w:i/>
          <w:sz w:val="24"/>
          <w:szCs w:val="24"/>
        </w:rPr>
      </w:pPr>
      <w:r w:rsidRPr="00CC089E">
        <w:rPr>
          <w:rFonts w:ascii="Times New Roman" w:hAnsi="Times New Roman"/>
          <w:b/>
          <w:sz w:val="24"/>
          <w:szCs w:val="24"/>
        </w:rPr>
        <w:t>Общеинтеллектуальное направление, общекультурное направление, социальное направление</w:t>
      </w:r>
    </w:p>
    <w:p w:rsidR="00FB0CA3" w:rsidRPr="00CC089E" w:rsidRDefault="00FB0CA3" w:rsidP="00D17E9A">
      <w:pPr>
        <w:autoSpaceDE w:val="0"/>
        <w:autoSpaceDN w:val="0"/>
        <w:adjustRightInd w:val="0"/>
        <w:spacing w:after="0" w:line="240" w:lineRule="auto"/>
        <w:ind w:left="-567" w:firstLine="567"/>
        <w:jc w:val="both"/>
        <w:rPr>
          <w:rFonts w:ascii="Times New Roman" w:hAnsi="Times New Roman"/>
          <w:sz w:val="24"/>
          <w:szCs w:val="24"/>
        </w:rPr>
      </w:pPr>
      <w:r w:rsidRPr="00CC089E">
        <w:rPr>
          <w:rFonts w:ascii="Times New Roman" w:hAnsi="Times New Roman"/>
          <w:sz w:val="24"/>
          <w:szCs w:val="24"/>
        </w:rPr>
        <w:t>Для организации деятельности в рамках общеинтеллектуального, общекультурного и социального направлений специфичного оборудования и средств обучения не предусматривается. Используется материально – технического оснащения образовательного процесса в соответствии с содержанием учебных предметов общеобразовательного учреждения.</w:t>
      </w:r>
    </w:p>
    <w:p w:rsidR="00FB0CA3" w:rsidRPr="00CC089E" w:rsidRDefault="00FB0CA3" w:rsidP="00D17E9A">
      <w:pPr>
        <w:autoSpaceDE w:val="0"/>
        <w:autoSpaceDN w:val="0"/>
        <w:adjustRightInd w:val="0"/>
        <w:spacing w:after="0" w:line="240" w:lineRule="auto"/>
        <w:ind w:firstLine="708"/>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76"/>
        <w:gridCol w:w="7300"/>
      </w:tblGrid>
      <w:tr w:rsidR="00FB0CA3" w:rsidRPr="00CC089E" w:rsidTr="00D17E9A">
        <w:trPr>
          <w:trHeight w:val="270"/>
          <w:jc w:val="center"/>
        </w:trPr>
        <w:tc>
          <w:tcPr>
            <w:tcW w:w="1644" w:type="pct"/>
          </w:tcPr>
          <w:p w:rsidR="00FB0CA3" w:rsidRPr="00CC089E" w:rsidRDefault="00FB0CA3" w:rsidP="00D17E9A">
            <w:pPr>
              <w:spacing w:after="0" w:line="240" w:lineRule="auto"/>
              <w:ind w:left="300"/>
              <w:jc w:val="both"/>
              <w:rPr>
                <w:rFonts w:ascii="Times New Roman" w:hAnsi="Times New Roman"/>
                <w:b/>
                <w:sz w:val="24"/>
                <w:szCs w:val="24"/>
              </w:rPr>
            </w:pPr>
            <w:r w:rsidRPr="00CC089E">
              <w:rPr>
                <w:rFonts w:ascii="Times New Roman" w:hAnsi="Times New Roman"/>
                <w:b/>
                <w:sz w:val="24"/>
                <w:szCs w:val="24"/>
              </w:rPr>
              <w:t>Формы организации</w:t>
            </w:r>
          </w:p>
        </w:tc>
        <w:tc>
          <w:tcPr>
            <w:tcW w:w="3356" w:type="pct"/>
          </w:tcPr>
          <w:p w:rsidR="00FB0CA3" w:rsidRPr="00CC089E" w:rsidRDefault="00FB0CA3" w:rsidP="00D17E9A">
            <w:pPr>
              <w:spacing w:after="0" w:line="240" w:lineRule="auto"/>
              <w:jc w:val="center"/>
              <w:rPr>
                <w:rFonts w:ascii="Times New Roman" w:hAnsi="Times New Roman"/>
                <w:b/>
                <w:sz w:val="24"/>
                <w:szCs w:val="24"/>
              </w:rPr>
            </w:pPr>
            <w:r w:rsidRPr="00CC089E">
              <w:rPr>
                <w:rFonts w:ascii="Times New Roman" w:hAnsi="Times New Roman"/>
                <w:b/>
                <w:sz w:val="24"/>
                <w:szCs w:val="24"/>
              </w:rPr>
              <w:t>Наименование оборудования</w:t>
            </w:r>
          </w:p>
        </w:tc>
      </w:tr>
      <w:tr w:rsidR="00FB0CA3" w:rsidRPr="00CC089E" w:rsidTr="00D17E9A">
        <w:trPr>
          <w:trHeight w:val="270"/>
          <w:jc w:val="center"/>
        </w:trPr>
        <w:tc>
          <w:tcPr>
            <w:tcW w:w="1644"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Ролевая игра, деловая игра, викторины, познавательные игры,</w:t>
            </w:r>
          </w:p>
        </w:tc>
        <w:tc>
          <w:tcPr>
            <w:tcW w:w="335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Настольные игры</w:t>
            </w:r>
          </w:p>
        </w:tc>
      </w:tr>
      <w:tr w:rsidR="00FB0CA3" w:rsidRPr="00CC089E" w:rsidTr="00D17E9A">
        <w:trPr>
          <w:trHeight w:val="270"/>
          <w:jc w:val="center"/>
        </w:trPr>
        <w:tc>
          <w:tcPr>
            <w:tcW w:w="1644"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Художественные выставки   </w:t>
            </w:r>
          </w:p>
        </w:tc>
        <w:tc>
          <w:tcPr>
            <w:tcW w:w="335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 xml:space="preserve"> Информационные стенды</w:t>
            </w:r>
          </w:p>
        </w:tc>
      </w:tr>
      <w:tr w:rsidR="00FB0CA3" w:rsidRPr="00CC089E" w:rsidTr="00D17E9A">
        <w:trPr>
          <w:trHeight w:val="270"/>
          <w:jc w:val="center"/>
        </w:trPr>
        <w:tc>
          <w:tcPr>
            <w:tcW w:w="1644"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Культпоходы в  музей, выставки</w:t>
            </w:r>
          </w:p>
        </w:tc>
        <w:tc>
          <w:tcPr>
            <w:tcW w:w="3356" w:type="pct"/>
          </w:tcPr>
          <w:p w:rsidR="00FB0CA3" w:rsidRPr="00CC089E" w:rsidRDefault="00FB0CA3" w:rsidP="00D17E9A">
            <w:pPr>
              <w:spacing w:after="0" w:line="240" w:lineRule="auto"/>
              <w:rPr>
                <w:rFonts w:ascii="Times New Roman" w:hAnsi="Times New Roman"/>
                <w:sz w:val="24"/>
                <w:szCs w:val="24"/>
              </w:rPr>
            </w:pPr>
            <w:r w:rsidRPr="00CC089E">
              <w:rPr>
                <w:rFonts w:ascii="Times New Roman" w:hAnsi="Times New Roman"/>
                <w:sz w:val="24"/>
                <w:szCs w:val="24"/>
              </w:rPr>
              <w:t>Информационные стенды</w:t>
            </w:r>
          </w:p>
        </w:tc>
      </w:tr>
    </w:tbl>
    <w:p w:rsidR="00FB0CA3" w:rsidRPr="00CC089E" w:rsidRDefault="00FB0CA3" w:rsidP="00D17E9A">
      <w:pPr>
        <w:tabs>
          <w:tab w:val="left" w:pos="4114"/>
        </w:tabs>
        <w:spacing w:after="0" w:line="240" w:lineRule="auto"/>
        <w:jc w:val="center"/>
        <w:rPr>
          <w:rFonts w:ascii="Times New Roman" w:hAnsi="Times New Roman"/>
          <w:b/>
          <w:bCs/>
          <w:sz w:val="24"/>
          <w:szCs w:val="24"/>
          <w:lang w:val="en-US"/>
        </w:rPr>
      </w:pPr>
    </w:p>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bCs/>
          <w:sz w:val="24"/>
          <w:szCs w:val="24"/>
        </w:rPr>
        <w:t xml:space="preserve">Кадровые условия </w:t>
      </w:r>
      <w:r w:rsidRPr="00CC089E">
        <w:rPr>
          <w:rFonts w:ascii="Times New Roman" w:hAnsi="Times New Roman"/>
          <w:b/>
          <w:sz w:val="24"/>
          <w:szCs w:val="24"/>
        </w:rPr>
        <w:t xml:space="preserve">для реализации внеурочной деятельности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855"/>
        <w:gridCol w:w="1548"/>
        <w:gridCol w:w="1276"/>
        <w:gridCol w:w="1429"/>
        <w:gridCol w:w="927"/>
        <w:gridCol w:w="1188"/>
        <w:gridCol w:w="1712"/>
      </w:tblGrid>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 п/п</w:t>
            </w:r>
          </w:p>
        </w:tc>
        <w:tc>
          <w:tcPr>
            <w:tcW w:w="1855"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Ф. И. О. преподавателя</w:t>
            </w:r>
          </w:p>
        </w:tc>
        <w:tc>
          <w:tcPr>
            <w:tcW w:w="1548"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Преподаваемый предмет</w:t>
            </w:r>
          </w:p>
        </w:tc>
        <w:tc>
          <w:tcPr>
            <w:tcW w:w="1276"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Место работы</w:t>
            </w:r>
          </w:p>
        </w:tc>
        <w:tc>
          <w:tcPr>
            <w:tcW w:w="1429"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Образование</w:t>
            </w:r>
          </w:p>
        </w:tc>
        <w:tc>
          <w:tcPr>
            <w:tcW w:w="927"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Категория</w:t>
            </w:r>
          </w:p>
        </w:tc>
        <w:tc>
          <w:tcPr>
            <w:tcW w:w="1188"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Курсы</w:t>
            </w:r>
          </w:p>
        </w:tc>
        <w:tc>
          <w:tcPr>
            <w:tcW w:w="1712" w:type="dxa"/>
          </w:tcPr>
          <w:p w:rsidR="00FB0CA3" w:rsidRPr="00CC089E" w:rsidRDefault="00FB0CA3" w:rsidP="00D17E9A">
            <w:pPr>
              <w:tabs>
                <w:tab w:val="left" w:pos="4114"/>
              </w:tabs>
              <w:spacing w:after="0" w:line="240" w:lineRule="auto"/>
              <w:jc w:val="center"/>
              <w:rPr>
                <w:rFonts w:ascii="Times New Roman" w:hAnsi="Times New Roman"/>
                <w:b/>
                <w:sz w:val="24"/>
                <w:szCs w:val="24"/>
              </w:rPr>
            </w:pPr>
            <w:r w:rsidRPr="00CC089E">
              <w:rPr>
                <w:rFonts w:ascii="Times New Roman" w:hAnsi="Times New Roman"/>
                <w:b/>
                <w:sz w:val="24"/>
                <w:szCs w:val="24"/>
              </w:rPr>
              <w:t>Направления деятельности</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8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Тарасова Лариса Викторовна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Физическая культура</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 xml:space="preserve"> 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Спортивно-оздоровительное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8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Талонпойка Ирина Николаевна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средне-специальное</w:t>
            </w:r>
          </w:p>
        </w:tc>
        <w:tc>
          <w:tcPr>
            <w:tcW w:w="927"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Общекультурное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3.</w:t>
            </w:r>
          </w:p>
        </w:tc>
        <w:tc>
          <w:tcPr>
            <w:tcW w:w="18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Понкратова</w:t>
            </w:r>
          </w:p>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Ирина</w:t>
            </w:r>
          </w:p>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Владимировна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Начальные классы</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Общеинтеллектуальное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4.</w:t>
            </w:r>
          </w:p>
        </w:tc>
        <w:tc>
          <w:tcPr>
            <w:tcW w:w="18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Сиваторова</w:t>
            </w:r>
          </w:p>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 xml:space="preserve">Валентина </w:t>
            </w:r>
          </w:p>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Николаевна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Начальные классы</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Общеинтеллектуальное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5.</w:t>
            </w:r>
          </w:p>
        </w:tc>
        <w:tc>
          <w:tcPr>
            <w:tcW w:w="1855"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Конюкова Наталья Григорьевна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Учитель пения</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1</w:t>
            </w:r>
          </w:p>
        </w:tc>
        <w:tc>
          <w:tcPr>
            <w:tcW w:w="1188"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 xml:space="preserve">     -</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Общекультурное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6.</w:t>
            </w:r>
          </w:p>
        </w:tc>
        <w:tc>
          <w:tcPr>
            <w:tcW w:w="1855"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Лазарева</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Елена</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Александровна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Учитель начальных классов</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1</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Общеинтеллектуальное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7.</w:t>
            </w:r>
          </w:p>
        </w:tc>
        <w:tc>
          <w:tcPr>
            <w:tcW w:w="1855"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Ковалева</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Светлана</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 xml:space="preserve">Семеновна </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Учитель начальных классов</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1</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Общеинтеллектуальное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8.</w:t>
            </w:r>
          </w:p>
        </w:tc>
        <w:tc>
          <w:tcPr>
            <w:tcW w:w="1855"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Кудинова</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Александра</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Михайловна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Учитель начальных классов</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без категории</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Общеинтеллектуальное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9.</w:t>
            </w:r>
          </w:p>
        </w:tc>
        <w:tc>
          <w:tcPr>
            <w:tcW w:w="1855"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 xml:space="preserve">Гончарова </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 xml:space="preserve">Зинаида </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Григорьевна</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Учитель начальных классов</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без категории</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Общеинтеллектуальное</w:t>
            </w:r>
          </w:p>
        </w:tc>
      </w:tr>
      <w:tr w:rsidR="00FB0CA3" w:rsidRPr="00CC089E" w:rsidTr="00D17E9A">
        <w:tc>
          <w:tcPr>
            <w:tcW w:w="555"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10.</w:t>
            </w:r>
          </w:p>
        </w:tc>
        <w:tc>
          <w:tcPr>
            <w:tcW w:w="1855" w:type="dxa"/>
          </w:tcPr>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 xml:space="preserve">Трунов </w:t>
            </w:r>
          </w:p>
          <w:p w:rsidR="00FB0CA3" w:rsidRPr="00CC089E" w:rsidRDefault="00FB0CA3" w:rsidP="00D17E9A">
            <w:pPr>
              <w:tabs>
                <w:tab w:val="left" w:pos="4114"/>
              </w:tabs>
              <w:spacing w:after="0" w:line="240" w:lineRule="auto"/>
              <w:rPr>
                <w:rFonts w:ascii="Times New Roman" w:hAnsi="Times New Roman"/>
                <w:sz w:val="24"/>
                <w:szCs w:val="24"/>
              </w:rPr>
            </w:pPr>
            <w:r w:rsidRPr="00CC089E">
              <w:rPr>
                <w:rFonts w:ascii="Times New Roman" w:hAnsi="Times New Roman"/>
                <w:sz w:val="24"/>
                <w:szCs w:val="24"/>
              </w:rPr>
              <w:t>Никита Юрьевич</w:t>
            </w:r>
          </w:p>
        </w:tc>
        <w:tc>
          <w:tcPr>
            <w:tcW w:w="154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Физическая культура</w:t>
            </w:r>
          </w:p>
        </w:tc>
        <w:tc>
          <w:tcPr>
            <w:tcW w:w="1276" w:type="dxa"/>
          </w:tcPr>
          <w:p w:rsidR="00FB0CA3" w:rsidRPr="00CC089E" w:rsidRDefault="00FB0CA3" w:rsidP="00D17E9A">
            <w:pPr>
              <w:spacing w:after="0" w:line="240" w:lineRule="auto"/>
              <w:jc w:val="center"/>
              <w:rPr>
                <w:rFonts w:ascii="Times New Roman" w:hAnsi="Times New Roman"/>
                <w:sz w:val="24"/>
                <w:szCs w:val="24"/>
              </w:rPr>
            </w:pPr>
            <w:r w:rsidRPr="00CC089E">
              <w:rPr>
                <w:rFonts w:ascii="Times New Roman" w:hAnsi="Times New Roman"/>
                <w:sz w:val="24"/>
                <w:szCs w:val="24"/>
              </w:rPr>
              <w:t xml:space="preserve"> МБОУ «СОШ №6»</w:t>
            </w:r>
          </w:p>
        </w:tc>
        <w:tc>
          <w:tcPr>
            <w:tcW w:w="1429"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высшее</w:t>
            </w:r>
          </w:p>
        </w:tc>
        <w:tc>
          <w:tcPr>
            <w:tcW w:w="927"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2</w:t>
            </w:r>
          </w:p>
        </w:tc>
        <w:tc>
          <w:tcPr>
            <w:tcW w:w="1188"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w:t>
            </w:r>
          </w:p>
        </w:tc>
        <w:tc>
          <w:tcPr>
            <w:tcW w:w="1712" w:type="dxa"/>
          </w:tcPr>
          <w:p w:rsidR="00FB0CA3" w:rsidRPr="00CC089E" w:rsidRDefault="00FB0CA3" w:rsidP="00D17E9A">
            <w:pPr>
              <w:tabs>
                <w:tab w:val="left" w:pos="4114"/>
              </w:tabs>
              <w:spacing w:after="0" w:line="240" w:lineRule="auto"/>
              <w:jc w:val="center"/>
              <w:rPr>
                <w:rFonts w:ascii="Times New Roman" w:hAnsi="Times New Roman"/>
                <w:sz w:val="24"/>
                <w:szCs w:val="24"/>
              </w:rPr>
            </w:pPr>
            <w:r w:rsidRPr="00CC089E">
              <w:rPr>
                <w:rFonts w:ascii="Times New Roman" w:hAnsi="Times New Roman"/>
                <w:sz w:val="24"/>
                <w:szCs w:val="24"/>
              </w:rPr>
              <w:t>Спортивно-оздоровительное</w:t>
            </w:r>
          </w:p>
        </w:tc>
      </w:tr>
    </w:tbl>
    <w:p w:rsidR="00FB0CA3" w:rsidRPr="00CC089E" w:rsidRDefault="00FB0CA3" w:rsidP="00D17E9A">
      <w:pPr>
        <w:spacing w:after="0" w:line="240" w:lineRule="auto"/>
        <w:rPr>
          <w:b/>
          <w:sz w:val="24"/>
          <w:szCs w:val="24"/>
        </w:rPr>
      </w:pPr>
    </w:p>
    <w:p w:rsidR="00FB0CA3" w:rsidRPr="00CC089E" w:rsidRDefault="00FB0CA3" w:rsidP="00D17E9A">
      <w:pPr>
        <w:spacing w:after="0" w:line="240" w:lineRule="auto"/>
        <w:ind w:left="1277"/>
        <w:rPr>
          <w:rFonts w:ascii="Times New Roman" w:hAnsi="Times New Roman"/>
          <w:b/>
          <w:sz w:val="24"/>
          <w:szCs w:val="24"/>
        </w:rPr>
      </w:pPr>
      <w:r w:rsidRPr="00CC089E">
        <w:rPr>
          <w:rFonts w:ascii="Times New Roman" w:hAnsi="Times New Roman"/>
          <w:b/>
          <w:sz w:val="24"/>
          <w:szCs w:val="24"/>
        </w:rPr>
        <w:t>Диагностика эффективности  внеурочной деятельности.</w:t>
      </w:r>
    </w:p>
    <w:p w:rsidR="00FB0CA3" w:rsidRPr="00CC089E" w:rsidRDefault="00FB0CA3" w:rsidP="00D17E9A">
      <w:pPr>
        <w:spacing w:after="0" w:line="240" w:lineRule="auto"/>
        <w:ind w:left="1277"/>
        <w:jc w:val="both"/>
        <w:rPr>
          <w:rFonts w:ascii="Times New Roman" w:hAnsi="Times New Roman"/>
          <w:b/>
          <w:sz w:val="24"/>
          <w:szCs w:val="24"/>
        </w:rPr>
      </w:pPr>
      <w:r w:rsidRPr="00CC089E">
        <w:rPr>
          <w:rFonts w:ascii="Times New Roman" w:hAnsi="Times New Roman"/>
          <w:sz w:val="24"/>
          <w:szCs w:val="24"/>
        </w:rPr>
        <w:t>Спортивно-оздоровительное</w:t>
      </w:r>
    </w:p>
    <w:p w:rsidR="00FB0CA3" w:rsidRPr="00CC089E" w:rsidRDefault="00FB0CA3" w:rsidP="00D17E9A">
      <w:pPr>
        <w:spacing w:after="0" w:line="240" w:lineRule="auto"/>
        <w:jc w:val="both"/>
        <w:rPr>
          <w:rFonts w:ascii="Times New Roman" w:hAnsi="Times New Roman"/>
          <w:sz w:val="24"/>
          <w:szCs w:val="24"/>
        </w:rPr>
      </w:pPr>
      <w:r w:rsidRPr="00CC089E">
        <w:rPr>
          <w:rFonts w:ascii="Times New Roman" w:hAnsi="Times New Roman"/>
          <w:sz w:val="24"/>
          <w:szCs w:val="24"/>
        </w:rPr>
        <w:t>Цель диагностики: выявление, являются ли воспитывающими те виды внеурочной деятельности, которыми заняты обучающиеся школы.</w:t>
      </w:r>
    </w:p>
    <w:p w:rsidR="00FB0CA3" w:rsidRPr="00CC089E" w:rsidRDefault="00FB0CA3" w:rsidP="00D17E9A">
      <w:pPr>
        <w:spacing w:after="0" w:line="240" w:lineRule="auto"/>
        <w:jc w:val="both"/>
        <w:rPr>
          <w:rFonts w:ascii="Times New Roman" w:hAnsi="Times New Roman"/>
          <w:sz w:val="24"/>
          <w:szCs w:val="24"/>
        </w:rPr>
      </w:pPr>
      <w:r w:rsidRPr="00CC089E">
        <w:rPr>
          <w:rFonts w:ascii="Times New Roman" w:hAnsi="Times New Roman"/>
          <w:sz w:val="24"/>
          <w:szCs w:val="24"/>
        </w:rPr>
        <w:t>Делается это для того, чтобы обнаружить и решить наиболее острые проблемы, существующие во внеурочной деятельности школы, чтобы анализировать. Обобщать и распространять позитивный опыт.</w:t>
      </w:r>
    </w:p>
    <w:p w:rsidR="00FB0CA3" w:rsidRPr="00CC089E" w:rsidRDefault="00FB0CA3" w:rsidP="00D17E9A">
      <w:pPr>
        <w:spacing w:after="0" w:line="240" w:lineRule="auto"/>
        <w:jc w:val="both"/>
        <w:rPr>
          <w:rFonts w:ascii="Times New Roman" w:hAnsi="Times New Roman"/>
          <w:sz w:val="24"/>
          <w:szCs w:val="24"/>
        </w:rPr>
      </w:pPr>
    </w:p>
    <w:p w:rsidR="00FB0CA3" w:rsidRPr="00CC089E" w:rsidRDefault="00FB0CA3" w:rsidP="00D17E9A">
      <w:pPr>
        <w:spacing w:after="0" w:line="240" w:lineRule="auto"/>
        <w:jc w:val="both"/>
        <w:rPr>
          <w:rFonts w:ascii="Times New Roman" w:hAnsi="Times New Roman"/>
          <w:sz w:val="24"/>
          <w:szCs w:val="24"/>
        </w:rPr>
      </w:pPr>
      <w:r w:rsidRPr="00CC089E">
        <w:rPr>
          <w:rFonts w:ascii="Times New Roman" w:hAnsi="Times New Roman"/>
          <w:sz w:val="24"/>
          <w:szCs w:val="24"/>
        </w:rPr>
        <w:t>Предметы диагностики: личность обучающегося, детский коллектив, профессиональная позиция педагога или руководителя детского объединения. Руководители детских объединений использую различные методики при проведении стартового и итогового контроля. Заместитель директора проводит анкетирование по изучению удовлетворенности занятиями в детских объединениях внеурочной деятельности среди учащихся и их родителей. В конце учебного года пишется аналитическая справка по организации внеурочной деятельности в школе по НОО.</w:t>
      </w:r>
    </w:p>
    <w:p w:rsidR="00FB0CA3" w:rsidRPr="00CC089E" w:rsidRDefault="00FB0CA3" w:rsidP="008266A5">
      <w:pPr>
        <w:spacing w:after="0" w:line="240" w:lineRule="auto"/>
        <w:ind w:left="-540" w:firstLine="540"/>
        <w:jc w:val="center"/>
        <w:rPr>
          <w:rFonts w:ascii="Times New Roman" w:hAnsi="Times New Roman"/>
          <w:b/>
          <w:sz w:val="24"/>
          <w:szCs w:val="24"/>
        </w:rPr>
      </w:pPr>
      <w:r w:rsidRPr="00CC089E">
        <w:rPr>
          <w:rFonts w:ascii="Times New Roman" w:hAnsi="Times New Roman"/>
          <w:b/>
          <w:sz w:val="24"/>
          <w:szCs w:val="24"/>
        </w:rPr>
        <w:br w:type="page"/>
      </w:r>
      <w:r w:rsidRPr="00CC089E">
        <w:rPr>
          <w:rFonts w:ascii="Times New Roman" w:hAnsi="Times New Roman"/>
          <w:b/>
          <w:sz w:val="24"/>
          <w:szCs w:val="24"/>
        </w:rPr>
        <w:lastRenderedPageBreak/>
        <w:t>3.4. Календарный план воспитательной работы</w:t>
      </w:r>
    </w:p>
    <w:p w:rsidR="00FB0CA3" w:rsidRPr="00CC089E" w:rsidRDefault="00FB0CA3" w:rsidP="008266A5">
      <w:pPr>
        <w:spacing w:after="0" w:line="240" w:lineRule="auto"/>
        <w:ind w:left="-540" w:firstLine="540"/>
        <w:jc w:val="center"/>
        <w:rPr>
          <w:rFonts w:ascii="Times New Roman" w:hAnsi="Times New Roman"/>
          <w:b/>
          <w:sz w:val="24"/>
          <w:szCs w:val="24"/>
        </w:rPr>
      </w:pPr>
    </w:p>
    <w:p w:rsidR="00CC089E" w:rsidRPr="00CC089E" w:rsidRDefault="00CC089E" w:rsidP="00CC089E">
      <w:pPr>
        <w:spacing w:after="0" w:line="240" w:lineRule="auto"/>
        <w:ind w:left="-540" w:firstLine="540"/>
        <w:jc w:val="both"/>
        <w:rPr>
          <w:rFonts w:ascii="Times New Roman" w:hAnsi="Times New Roman"/>
          <w:sz w:val="24"/>
          <w:szCs w:val="24"/>
        </w:rPr>
      </w:pPr>
      <w:r w:rsidRPr="00CC089E">
        <w:rPr>
          <w:rFonts w:ascii="Times New Roman" w:hAnsi="Times New Roman"/>
          <w:sz w:val="24"/>
          <w:szCs w:val="24"/>
        </w:rPr>
        <w:t>Календарный план воспитательной работы является частью основной образовательной программы учреждения.</w:t>
      </w:r>
    </w:p>
    <w:p w:rsidR="00743629" w:rsidRPr="00743629" w:rsidRDefault="00743629" w:rsidP="00743629">
      <w:pPr>
        <w:widowControl w:val="0"/>
        <w:autoSpaceDE w:val="0"/>
        <w:autoSpaceDN w:val="0"/>
        <w:spacing w:after="0" w:line="240" w:lineRule="auto"/>
        <w:ind w:right="973"/>
        <w:jc w:val="center"/>
        <w:rPr>
          <w:rFonts w:ascii="Times New Roman" w:hAnsi="Times New Roman"/>
          <w:b/>
          <w:i/>
          <w:lang w:eastAsia="en-US"/>
        </w:rPr>
      </w:pPr>
      <w:r>
        <w:rPr>
          <w:rFonts w:ascii="Times New Roman" w:hAnsi="Times New Roman"/>
          <w:sz w:val="24"/>
          <w:szCs w:val="24"/>
        </w:rPr>
        <w:t xml:space="preserve"> </w:t>
      </w:r>
      <w:r w:rsidRPr="00743629">
        <w:rPr>
          <w:rFonts w:ascii="Times New Roman" w:hAnsi="Times New Roman"/>
          <w:b/>
          <w:i/>
          <w:lang w:eastAsia="en-US"/>
        </w:rPr>
        <w:t>Инвариантные модули</w:t>
      </w:r>
    </w:p>
    <w:p w:rsidR="00743629" w:rsidRPr="00743629" w:rsidRDefault="00743629" w:rsidP="00743629">
      <w:pPr>
        <w:widowControl w:val="0"/>
        <w:autoSpaceDE w:val="0"/>
        <w:autoSpaceDN w:val="0"/>
        <w:spacing w:before="2" w:after="0" w:line="240" w:lineRule="auto"/>
        <w:rPr>
          <w:rFonts w:ascii="Times New Roman" w:hAnsi="Times New Roman"/>
          <w:b/>
          <w:i/>
          <w:lang w:eastAsia="en-US"/>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6"/>
        <w:gridCol w:w="5384"/>
      </w:tblGrid>
      <w:tr w:rsidR="00743629" w:rsidRPr="00743629" w:rsidTr="00743629">
        <w:trPr>
          <w:trHeight w:val="251"/>
        </w:trPr>
        <w:tc>
          <w:tcPr>
            <w:tcW w:w="8510" w:type="dxa"/>
            <w:gridSpan w:val="2"/>
            <w:shd w:val="clear" w:color="auto" w:fill="auto"/>
          </w:tcPr>
          <w:p w:rsidR="00743629" w:rsidRPr="00743629" w:rsidRDefault="00743629" w:rsidP="00743629">
            <w:pPr>
              <w:widowControl w:val="0"/>
              <w:autoSpaceDE w:val="0"/>
              <w:autoSpaceDN w:val="0"/>
              <w:spacing w:after="0" w:line="232" w:lineRule="exact"/>
              <w:ind w:right="373"/>
              <w:jc w:val="center"/>
              <w:rPr>
                <w:rFonts w:ascii="Times New Roman" w:eastAsia="Calibri" w:hAnsi="Times New Roman"/>
                <w:b/>
                <w:lang w:val="en-US" w:eastAsia="en-US"/>
              </w:rPr>
            </w:pPr>
            <w:r w:rsidRPr="00743629">
              <w:rPr>
                <w:rFonts w:ascii="Times New Roman" w:eastAsia="Calibri" w:hAnsi="Times New Roman"/>
                <w:b/>
                <w:lang w:val="en-US" w:eastAsia="en-US"/>
              </w:rPr>
              <w:t>Модуль «Классное руководство»</w:t>
            </w:r>
          </w:p>
        </w:tc>
      </w:tr>
      <w:tr w:rsidR="00743629" w:rsidRPr="00743629" w:rsidTr="00743629">
        <w:trPr>
          <w:trHeight w:val="500"/>
        </w:trPr>
        <w:tc>
          <w:tcPr>
            <w:tcW w:w="8510" w:type="dxa"/>
            <w:gridSpan w:val="2"/>
            <w:shd w:val="clear" w:color="auto" w:fill="auto"/>
          </w:tcPr>
          <w:p w:rsidR="00743629" w:rsidRPr="00743629" w:rsidRDefault="00743629" w:rsidP="00743629">
            <w:pPr>
              <w:widowControl w:val="0"/>
              <w:autoSpaceDE w:val="0"/>
              <w:autoSpaceDN w:val="0"/>
              <w:spacing w:after="0" w:line="248" w:lineRule="exact"/>
              <w:ind w:right="375"/>
              <w:jc w:val="center"/>
              <w:rPr>
                <w:rFonts w:ascii="Times New Roman" w:eastAsia="Calibri" w:hAnsi="Times New Roman"/>
                <w:b/>
                <w:i/>
                <w:lang w:eastAsia="en-US"/>
              </w:rPr>
            </w:pPr>
            <w:r w:rsidRPr="00743629">
              <w:rPr>
                <w:rFonts w:ascii="Times New Roman" w:eastAsia="Calibri" w:hAnsi="Times New Roman"/>
                <w:b/>
                <w:i/>
                <w:lang w:eastAsia="en-US"/>
              </w:rPr>
              <w:t>Осуществляется согласно индивидуальным планам воспитательной работы классных</w:t>
            </w:r>
          </w:p>
          <w:p w:rsidR="00743629" w:rsidRPr="00743629" w:rsidRDefault="00743629" w:rsidP="00743629">
            <w:pPr>
              <w:widowControl w:val="0"/>
              <w:autoSpaceDE w:val="0"/>
              <w:autoSpaceDN w:val="0"/>
              <w:spacing w:after="0" w:line="233" w:lineRule="exact"/>
              <w:ind w:right="375"/>
              <w:jc w:val="center"/>
              <w:rPr>
                <w:rFonts w:ascii="Times New Roman" w:eastAsia="Calibri" w:hAnsi="Times New Roman"/>
                <w:b/>
                <w:i/>
                <w:lang w:val="en-US" w:eastAsia="en-US"/>
              </w:rPr>
            </w:pPr>
            <w:r w:rsidRPr="00743629">
              <w:rPr>
                <w:rFonts w:ascii="Times New Roman" w:eastAsia="Calibri" w:hAnsi="Times New Roman"/>
                <w:b/>
                <w:i/>
                <w:lang w:val="en-US" w:eastAsia="en-US"/>
              </w:rPr>
              <w:t>руководителей</w:t>
            </w:r>
          </w:p>
        </w:tc>
      </w:tr>
      <w:tr w:rsidR="00743629" w:rsidRPr="00743629" w:rsidTr="00743629">
        <w:trPr>
          <w:trHeight w:val="752"/>
        </w:trPr>
        <w:tc>
          <w:tcPr>
            <w:tcW w:w="3126"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b/>
                <w:lang w:val="en-US" w:eastAsia="en-US"/>
              </w:rPr>
            </w:pPr>
            <w:r w:rsidRPr="00743629">
              <w:rPr>
                <w:rFonts w:ascii="Times New Roman" w:eastAsia="Calibri" w:hAnsi="Times New Roman"/>
                <w:b/>
                <w:lang w:val="en-US" w:eastAsia="en-US"/>
              </w:rPr>
              <w:t>Цели</w:t>
            </w:r>
          </w:p>
        </w:tc>
        <w:tc>
          <w:tcPr>
            <w:tcW w:w="5384" w:type="dxa"/>
            <w:shd w:val="clear" w:color="auto" w:fill="auto"/>
          </w:tcPr>
          <w:p w:rsidR="00743629" w:rsidRPr="00743629" w:rsidRDefault="00743629" w:rsidP="00743629">
            <w:pPr>
              <w:widowControl w:val="0"/>
              <w:autoSpaceDE w:val="0"/>
              <w:autoSpaceDN w:val="0"/>
              <w:spacing w:after="0" w:line="240" w:lineRule="auto"/>
              <w:ind w:right="193"/>
              <w:jc w:val="center"/>
              <w:rPr>
                <w:rFonts w:ascii="Times New Roman" w:eastAsia="Calibri" w:hAnsi="Times New Roman"/>
                <w:b/>
                <w:lang w:eastAsia="en-US"/>
              </w:rPr>
            </w:pPr>
            <w:r w:rsidRPr="00743629">
              <w:rPr>
                <w:rFonts w:ascii="Times New Roman" w:eastAsia="Calibri" w:hAnsi="Times New Roman"/>
                <w:b/>
                <w:lang w:eastAsia="en-US"/>
              </w:rPr>
              <w:t>Основные формы воспитательной работы на 2022-2023</w:t>
            </w:r>
          </w:p>
          <w:p w:rsidR="00743629" w:rsidRPr="00743629" w:rsidRDefault="00743629" w:rsidP="00743629">
            <w:pPr>
              <w:widowControl w:val="0"/>
              <w:autoSpaceDE w:val="0"/>
              <w:autoSpaceDN w:val="0"/>
              <w:spacing w:after="0" w:line="231" w:lineRule="exact"/>
              <w:ind w:right="1630"/>
              <w:jc w:val="center"/>
              <w:rPr>
                <w:rFonts w:ascii="Times New Roman" w:eastAsia="Calibri" w:hAnsi="Times New Roman"/>
                <w:b/>
                <w:lang w:val="en-US" w:eastAsia="en-US"/>
              </w:rPr>
            </w:pPr>
            <w:r w:rsidRPr="00743629">
              <w:rPr>
                <w:rFonts w:ascii="Times New Roman" w:eastAsia="Calibri" w:hAnsi="Times New Roman"/>
                <w:b/>
                <w:lang w:val="en-US" w:eastAsia="en-US"/>
              </w:rPr>
              <w:t>учебный год</w:t>
            </w:r>
          </w:p>
        </w:tc>
      </w:tr>
      <w:tr w:rsidR="00743629" w:rsidRPr="00743629" w:rsidTr="00743629">
        <w:trPr>
          <w:trHeight w:val="1766"/>
        </w:trPr>
        <w:tc>
          <w:tcPr>
            <w:tcW w:w="3126" w:type="dxa"/>
            <w:shd w:val="clear" w:color="auto" w:fill="auto"/>
          </w:tcPr>
          <w:p w:rsidR="00743629" w:rsidRPr="00743629" w:rsidRDefault="00743629" w:rsidP="00743629">
            <w:pPr>
              <w:widowControl w:val="0"/>
              <w:autoSpaceDE w:val="0"/>
              <w:autoSpaceDN w:val="0"/>
              <w:spacing w:after="0" w:line="242" w:lineRule="auto"/>
              <w:ind w:right="346"/>
              <w:jc w:val="center"/>
              <w:rPr>
                <w:rFonts w:ascii="Times New Roman" w:eastAsia="Calibri" w:hAnsi="Times New Roman"/>
                <w:lang w:eastAsia="en-US"/>
              </w:rPr>
            </w:pPr>
            <w:r w:rsidRPr="00743629">
              <w:rPr>
                <w:rFonts w:ascii="Times New Roman" w:eastAsia="Calibri" w:hAnsi="Times New Roman"/>
                <w:lang w:eastAsia="en-US"/>
              </w:rPr>
              <w:t>формирование граждан-ственности, патриотизма,</w:t>
            </w:r>
          </w:p>
          <w:p w:rsidR="00743629" w:rsidRPr="00743629" w:rsidRDefault="00743629" w:rsidP="00743629">
            <w:pPr>
              <w:widowControl w:val="0"/>
              <w:autoSpaceDE w:val="0"/>
              <w:autoSpaceDN w:val="0"/>
              <w:spacing w:after="0" w:line="240" w:lineRule="auto"/>
              <w:ind w:right="154"/>
              <w:jc w:val="center"/>
              <w:rPr>
                <w:rFonts w:ascii="Times New Roman" w:eastAsia="Calibri" w:hAnsi="Times New Roman"/>
                <w:lang w:eastAsia="en-US"/>
              </w:rPr>
            </w:pPr>
            <w:r w:rsidRPr="00743629">
              <w:rPr>
                <w:rFonts w:ascii="Times New Roman" w:eastAsia="Calibri" w:hAnsi="Times New Roman"/>
                <w:lang w:eastAsia="en-US"/>
              </w:rPr>
              <w:t>уважение к правам, свободам и обязанностям человека</w:t>
            </w:r>
          </w:p>
        </w:tc>
        <w:tc>
          <w:tcPr>
            <w:tcW w:w="5384"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lang w:eastAsia="en-US"/>
              </w:rPr>
              <w:t>Тематические классные часы;</w:t>
            </w:r>
          </w:p>
          <w:p w:rsidR="00743629" w:rsidRPr="00743629" w:rsidRDefault="00743629" w:rsidP="00743629">
            <w:pPr>
              <w:widowControl w:val="0"/>
              <w:tabs>
                <w:tab w:val="left" w:pos="1700"/>
              </w:tabs>
              <w:autoSpaceDE w:val="0"/>
              <w:autoSpaceDN w:val="0"/>
              <w:spacing w:before="1" w:after="0" w:line="240" w:lineRule="auto"/>
              <w:ind w:right="93"/>
              <w:rPr>
                <w:rFonts w:ascii="Times New Roman" w:eastAsia="Calibri" w:hAnsi="Times New Roman"/>
                <w:lang w:eastAsia="en-US"/>
              </w:rPr>
            </w:pPr>
            <w:r w:rsidRPr="00743629">
              <w:rPr>
                <w:rFonts w:ascii="Times New Roman" w:eastAsia="Calibri" w:hAnsi="Times New Roman"/>
                <w:lang w:eastAsia="en-US"/>
              </w:rPr>
              <w:t>мероприятия</w:t>
            </w:r>
            <w:r w:rsidRPr="00743629">
              <w:rPr>
                <w:rFonts w:ascii="Times New Roman" w:eastAsia="Calibri" w:hAnsi="Times New Roman"/>
                <w:lang w:eastAsia="en-US"/>
              </w:rPr>
              <w:tab/>
              <w:t>гражданско-патриотической направленности ;</w:t>
            </w:r>
          </w:p>
          <w:p w:rsidR="00743629" w:rsidRPr="00743629" w:rsidRDefault="00743629" w:rsidP="00743629">
            <w:pPr>
              <w:widowControl w:val="0"/>
              <w:autoSpaceDE w:val="0"/>
              <w:autoSpaceDN w:val="0"/>
              <w:spacing w:after="0" w:line="251" w:lineRule="exact"/>
              <w:rPr>
                <w:rFonts w:ascii="Times New Roman" w:eastAsia="Calibri" w:hAnsi="Times New Roman"/>
                <w:lang w:eastAsia="en-US"/>
              </w:rPr>
            </w:pPr>
            <w:r w:rsidRPr="00743629">
              <w:rPr>
                <w:rFonts w:ascii="Times New Roman" w:eastAsia="Calibri" w:hAnsi="Times New Roman"/>
                <w:lang w:eastAsia="en-US"/>
              </w:rPr>
              <w:t>уроки-мужества;</w:t>
            </w:r>
          </w:p>
          <w:p w:rsidR="00743629" w:rsidRPr="00743629" w:rsidRDefault="00743629" w:rsidP="00743629">
            <w:pPr>
              <w:widowControl w:val="0"/>
              <w:autoSpaceDE w:val="0"/>
              <w:autoSpaceDN w:val="0"/>
              <w:spacing w:before="2" w:after="0" w:line="253" w:lineRule="exact"/>
              <w:rPr>
                <w:rFonts w:ascii="Times New Roman" w:eastAsia="Calibri" w:hAnsi="Times New Roman"/>
                <w:lang w:eastAsia="en-US"/>
              </w:rPr>
            </w:pPr>
            <w:r w:rsidRPr="00743629">
              <w:rPr>
                <w:rFonts w:ascii="Times New Roman" w:eastAsia="Calibri" w:hAnsi="Times New Roman"/>
                <w:lang w:eastAsia="en-US"/>
              </w:rPr>
              <w:t>мероприятия, посвященные Дню Победы;</w:t>
            </w:r>
          </w:p>
          <w:p w:rsidR="00743629" w:rsidRPr="00743629" w:rsidRDefault="00743629" w:rsidP="00743629">
            <w:pPr>
              <w:widowControl w:val="0"/>
              <w:tabs>
                <w:tab w:val="left" w:pos="1815"/>
                <w:tab w:val="left" w:pos="3531"/>
              </w:tabs>
              <w:autoSpaceDE w:val="0"/>
              <w:autoSpaceDN w:val="0"/>
              <w:spacing w:after="0" w:line="254" w:lineRule="exact"/>
              <w:ind w:right="96"/>
              <w:rPr>
                <w:rFonts w:ascii="Times New Roman" w:eastAsia="Calibri" w:hAnsi="Times New Roman"/>
                <w:lang w:eastAsia="en-US"/>
              </w:rPr>
            </w:pPr>
            <w:r w:rsidRPr="00743629">
              <w:rPr>
                <w:rFonts w:ascii="Times New Roman" w:eastAsia="Calibri" w:hAnsi="Times New Roman"/>
                <w:lang w:eastAsia="en-US"/>
              </w:rPr>
              <w:t>мероприятия,</w:t>
            </w:r>
            <w:r w:rsidRPr="00743629">
              <w:rPr>
                <w:rFonts w:ascii="Times New Roman" w:eastAsia="Calibri" w:hAnsi="Times New Roman"/>
                <w:lang w:eastAsia="en-US"/>
              </w:rPr>
              <w:tab/>
              <w:t>посвященные</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изучению </w:t>
            </w:r>
            <w:r w:rsidRPr="00743629">
              <w:rPr>
                <w:rFonts w:ascii="Times New Roman" w:eastAsia="Calibri" w:hAnsi="Times New Roman"/>
                <w:lang w:eastAsia="en-US"/>
              </w:rPr>
              <w:t>истории города Шебекино и др.</w:t>
            </w:r>
          </w:p>
          <w:p w:rsidR="00743629" w:rsidRPr="00743629" w:rsidRDefault="00743629" w:rsidP="00743629">
            <w:pPr>
              <w:widowControl w:val="0"/>
              <w:tabs>
                <w:tab w:val="left" w:pos="1815"/>
                <w:tab w:val="left" w:pos="3531"/>
              </w:tabs>
              <w:autoSpaceDE w:val="0"/>
              <w:autoSpaceDN w:val="0"/>
              <w:spacing w:after="0" w:line="254" w:lineRule="exact"/>
              <w:ind w:right="96"/>
              <w:rPr>
                <w:rFonts w:ascii="Times New Roman" w:eastAsia="Calibri" w:hAnsi="Times New Roman"/>
                <w:lang w:eastAsia="en-US"/>
              </w:rPr>
            </w:pPr>
            <w:r w:rsidRPr="00743629">
              <w:rPr>
                <w:rFonts w:ascii="Times New Roman" w:eastAsia="Calibri" w:hAnsi="Times New Roman"/>
                <w:lang w:eastAsia="en-US"/>
              </w:rPr>
              <w:t>мероприятия, посвященные изучению символики РФ, Белгородской области, Шебекинского городского округа;</w:t>
            </w:r>
          </w:p>
        </w:tc>
      </w:tr>
      <w:tr w:rsidR="00743629" w:rsidRPr="00743629" w:rsidTr="00743629">
        <w:trPr>
          <w:trHeight w:val="1510"/>
        </w:trPr>
        <w:tc>
          <w:tcPr>
            <w:tcW w:w="3126" w:type="dxa"/>
            <w:shd w:val="clear" w:color="auto" w:fill="auto"/>
          </w:tcPr>
          <w:p w:rsidR="00743629" w:rsidRPr="00743629" w:rsidRDefault="00743629" w:rsidP="00743629">
            <w:pPr>
              <w:widowControl w:val="0"/>
              <w:autoSpaceDE w:val="0"/>
              <w:autoSpaceDN w:val="0"/>
              <w:spacing w:after="0" w:line="240" w:lineRule="auto"/>
              <w:ind w:right="203"/>
              <w:jc w:val="center"/>
              <w:rPr>
                <w:rFonts w:ascii="Times New Roman" w:eastAsia="Calibri" w:hAnsi="Times New Roman"/>
                <w:lang w:eastAsia="en-US"/>
              </w:rPr>
            </w:pPr>
            <w:r w:rsidRPr="00743629">
              <w:rPr>
                <w:rFonts w:ascii="Times New Roman" w:eastAsia="Calibri" w:hAnsi="Times New Roman"/>
                <w:lang w:eastAsia="en-US"/>
              </w:rPr>
              <w:t>воспитание трудолюбия, творческого отношения к учению, жизни и выбору бу-дущей профессии</w:t>
            </w:r>
          </w:p>
        </w:tc>
        <w:tc>
          <w:tcPr>
            <w:tcW w:w="5384" w:type="dxa"/>
            <w:shd w:val="clear" w:color="auto" w:fill="auto"/>
          </w:tcPr>
          <w:p w:rsidR="00743629" w:rsidRPr="00743629" w:rsidRDefault="00743629" w:rsidP="00743629">
            <w:pPr>
              <w:widowControl w:val="0"/>
              <w:tabs>
                <w:tab w:val="left" w:pos="1887"/>
                <w:tab w:val="left" w:pos="3266"/>
                <w:tab w:val="left" w:pos="4225"/>
              </w:tabs>
              <w:autoSpaceDE w:val="0"/>
              <w:autoSpaceDN w:val="0"/>
              <w:spacing w:after="0" w:line="242" w:lineRule="auto"/>
              <w:ind w:right="97"/>
              <w:rPr>
                <w:rFonts w:ascii="Times New Roman" w:eastAsia="Calibri" w:hAnsi="Times New Roman"/>
                <w:lang w:eastAsia="en-US"/>
              </w:rPr>
            </w:pPr>
            <w:r w:rsidRPr="00743629">
              <w:rPr>
                <w:rFonts w:ascii="Times New Roman" w:eastAsia="Calibri" w:hAnsi="Times New Roman"/>
                <w:lang w:eastAsia="en-US"/>
              </w:rPr>
              <w:t>тематические</w:t>
            </w:r>
            <w:r w:rsidRPr="00743629">
              <w:rPr>
                <w:rFonts w:ascii="Times New Roman" w:eastAsia="Calibri" w:hAnsi="Times New Roman"/>
                <w:lang w:eastAsia="en-US"/>
              </w:rPr>
              <w:tab/>
              <w:t>классные</w:t>
            </w:r>
            <w:r w:rsidRPr="00743629">
              <w:rPr>
                <w:rFonts w:ascii="Times New Roman" w:eastAsia="Calibri" w:hAnsi="Times New Roman"/>
                <w:lang w:eastAsia="en-US"/>
              </w:rPr>
              <w:tab/>
              <w:t>часы</w:t>
            </w:r>
            <w:r w:rsidRPr="00743629">
              <w:rPr>
                <w:rFonts w:ascii="Times New Roman" w:eastAsia="Calibri" w:hAnsi="Times New Roman"/>
                <w:lang w:eastAsia="en-US"/>
              </w:rPr>
              <w:tab/>
            </w:r>
            <w:r w:rsidRPr="00743629">
              <w:rPr>
                <w:rFonts w:ascii="Times New Roman" w:eastAsia="Calibri" w:hAnsi="Times New Roman"/>
                <w:spacing w:val="-3"/>
                <w:lang w:eastAsia="en-US"/>
              </w:rPr>
              <w:t xml:space="preserve">по </w:t>
            </w:r>
            <w:r w:rsidRPr="00743629">
              <w:rPr>
                <w:rFonts w:ascii="Times New Roman" w:eastAsia="Calibri" w:hAnsi="Times New Roman"/>
                <w:lang w:eastAsia="en-US"/>
              </w:rPr>
              <w:t>профориентации;</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сюжетно-ролевые и коллективно-творческие мероприятия;</w:t>
            </w:r>
          </w:p>
          <w:p w:rsidR="00743629" w:rsidRPr="00743629" w:rsidRDefault="00743629" w:rsidP="00743629">
            <w:pPr>
              <w:widowControl w:val="0"/>
              <w:autoSpaceDE w:val="0"/>
              <w:autoSpaceDN w:val="0"/>
              <w:spacing w:after="0" w:line="252" w:lineRule="exact"/>
              <w:ind w:right="1341"/>
              <w:rPr>
                <w:rFonts w:ascii="Times New Roman" w:eastAsia="Calibri" w:hAnsi="Times New Roman"/>
                <w:lang w:eastAsia="en-US"/>
              </w:rPr>
            </w:pPr>
            <w:r w:rsidRPr="00743629">
              <w:rPr>
                <w:rFonts w:ascii="Times New Roman" w:eastAsia="Calibri" w:hAnsi="Times New Roman"/>
                <w:lang w:eastAsia="en-US"/>
              </w:rPr>
              <w:t>встречи с выпускниками школы; конкурс «Ученик года» ид р.</w:t>
            </w:r>
          </w:p>
        </w:tc>
      </w:tr>
      <w:tr w:rsidR="00743629" w:rsidRPr="00743629" w:rsidTr="00743629">
        <w:trPr>
          <w:trHeight w:val="1249"/>
        </w:trPr>
        <w:tc>
          <w:tcPr>
            <w:tcW w:w="3126" w:type="dxa"/>
            <w:shd w:val="clear" w:color="auto" w:fill="auto"/>
          </w:tcPr>
          <w:p w:rsidR="00743629" w:rsidRPr="00743629" w:rsidRDefault="00743629" w:rsidP="00743629">
            <w:pPr>
              <w:widowControl w:val="0"/>
              <w:autoSpaceDE w:val="0"/>
              <w:autoSpaceDN w:val="0"/>
              <w:spacing w:after="0" w:line="238" w:lineRule="exact"/>
              <w:ind w:right="153"/>
              <w:jc w:val="center"/>
              <w:rPr>
                <w:rFonts w:ascii="Times New Roman" w:eastAsia="Calibri" w:hAnsi="Times New Roman"/>
                <w:lang w:eastAsia="en-US"/>
              </w:rPr>
            </w:pPr>
            <w:r w:rsidRPr="00743629">
              <w:rPr>
                <w:rFonts w:ascii="Times New Roman" w:eastAsia="Calibri" w:hAnsi="Times New Roman"/>
                <w:lang w:eastAsia="en-US"/>
              </w:rPr>
              <w:t>воспитание нравственных</w:t>
            </w:r>
          </w:p>
          <w:p w:rsidR="00743629" w:rsidRPr="00743629" w:rsidRDefault="00743629" w:rsidP="00743629">
            <w:pPr>
              <w:widowControl w:val="0"/>
              <w:autoSpaceDE w:val="0"/>
              <w:autoSpaceDN w:val="0"/>
              <w:spacing w:after="0" w:line="240" w:lineRule="auto"/>
              <w:ind w:right="155"/>
              <w:jc w:val="center"/>
              <w:rPr>
                <w:rFonts w:ascii="Times New Roman" w:eastAsia="Calibri" w:hAnsi="Times New Roman"/>
                <w:lang w:eastAsia="en-US"/>
              </w:rPr>
            </w:pPr>
            <w:r w:rsidRPr="00743629">
              <w:rPr>
                <w:rFonts w:ascii="Times New Roman" w:eastAsia="Calibri" w:hAnsi="Times New Roman"/>
                <w:lang w:eastAsia="en-US"/>
              </w:rPr>
              <w:t>чувств и этического сознания обучающихся</w:t>
            </w:r>
          </w:p>
        </w:tc>
        <w:tc>
          <w:tcPr>
            <w:tcW w:w="5384" w:type="dxa"/>
            <w:shd w:val="clear" w:color="auto" w:fill="auto"/>
          </w:tcPr>
          <w:p w:rsidR="00743629" w:rsidRPr="00743629" w:rsidRDefault="00743629" w:rsidP="00743629">
            <w:pPr>
              <w:widowControl w:val="0"/>
              <w:autoSpaceDE w:val="0"/>
              <w:autoSpaceDN w:val="0"/>
              <w:spacing w:after="0" w:line="238" w:lineRule="exact"/>
              <w:rPr>
                <w:rFonts w:ascii="Times New Roman" w:eastAsia="Calibri" w:hAnsi="Times New Roman"/>
                <w:lang w:eastAsia="en-US"/>
              </w:rPr>
            </w:pPr>
            <w:r w:rsidRPr="00743629">
              <w:rPr>
                <w:rFonts w:ascii="Times New Roman" w:eastAsia="Calibri" w:hAnsi="Times New Roman"/>
                <w:lang w:eastAsia="en-US"/>
              </w:rPr>
              <w:t>тематические классные часы;</w:t>
            </w:r>
          </w:p>
          <w:p w:rsidR="00743629" w:rsidRPr="00743629" w:rsidRDefault="00743629" w:rsidP="00743629">
            <w:pPr>
              <w:widowControl w:val="0"/>
              <w:tabs>
                <w:tab w:val="left" w:pos="1640"/>
                <w:tab w:val="left" w:pos="3178"/>
              </w:tabs>
              <w:autoSpaceDE w:val="0"/>
              <w:autoSpaceDN w:val="0"/>
              <w:spacing w:after="0" w:line="240" w:lineRule="auto"/>
              <w:ind w:right="93"/>
              <w:rPr>
                <w:rFonts w:ascii="Times New Roman" w:eastAsia="Calibri" w:hAnsi="Times New Roman"/>
                <w:lang w:eastAsia="en-US"/>
              </w:rPr>
            </w:pPr>
            <w:r w:rsidRPr="00743629">
              <w:rPr>
                <w:rFonts w:ascii="Times New Roman" w:eastAsia="Calibri" w:hAnsi="Times New Roman"/>
                <w:lang w:eastAsia="en-US"/>
              </w:rPr>
              <w:t>мероприятия,</w:t>
            </w:r>
            <w:r w:rsidRPr="00743629">
              <w:rPr>
                <w:rFonts w:ascii="Times New Roman" w:eastAsia="Calibri" w:hAnsi="Times New Roman"/>
                <w:lang w:eastAsia="en-US"/>
              </w:rPr>
              <w:tab/>
              <w:t>посвященные</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праздничным </w:t>
            </w:r>
            <w:r w:rsidRPr="00743629">
              <w:rPr>
                <w:rFonts w:ascii="Times New Roman" w:eastAsia="Calibri" w:hAnsi="Times New Roman"/>
                <w:lang w:eastAsia="en-US"/>
              </w:rPr>
              <w:t>датам;</w:t>
            </w:r>
          </w:p>
          <w:p w:rsidR="00743629" w:rsidRPr="00743629" w:rsidRDefault="00743629" w:rsidP="00743629">
            <w:pPr>
              <w:widowControl w:val="0"/>
              <w:tabs>
                <w:tab w:val="left" w:pos="1803"/>
                <w:tab w:val="left" w:pos="2362"/>
                <w:tab w:val="left" w:pos="3480"/>
              </w:tabs>
              <w:autoSpaceDE w:val="0"/>
              <w:autoSpaceDN w:val="0"/>
              <w:spacing w:after="0" w:line="254" w:lineRule="exact"/>
              <w:ind w:right="96"/>
              <w:rPr>
                <w:rFonts w:ascii="Times New Roman" w:eastAsia="Calibri" w:hAnsi="Times New Roman"/>
                <w:lang w:eastAsia="en-US"/>
              </w:rPr>
            </w:pPr>
            <w:r w:rsidRPr="00743629">
              <w:rPr>
                <w:rFonts w:ascii="Times New Roman" w:eastAsia="Calibri" w:hAnsi="Times New Roman"/>
                <w:lang w:eastAsia="en-US"/>
              </w:rPr>
              <w:t>деятельность</w:t>
            </w:r>
            <w:r w:rsidRPr="00743629">
              <w:rPr>
                <w:rFonts w:ascii="Times New Roman" w:eastAsia="Calibri" w:hAnsi="Times New Roman"/>
                <w:lang w:eastAsia="en-US"/>
              </w:rPr>
              <w:tab/>
              <w:t>в</w:t>
            </w:r>
            <w:r w:rsidRPr="00743629">
              <w:rPr>
                <w:rFonts w:ascii="Times New Roman" w:eastAsia="Calibri" w:hAnsi="Times New Roman"/>
                <w:lang w:eastAsia="en-US"/>
              </w:rPr>
              <w:tab/>
              <w:t>рамках</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школьных </w:t>
            </w:r>
            <w:r w:rsidRPr="00743629">
              <w:rPr>
                <w:rFonts w:ascii="Times New Roman" w:eastAsia="Calibri" w:hAnsi="Times New Roman"/>
                <w:lang w:eastAsia="en-US"/>
              </w:rPr>
              <w:t>объединений</w:t>
            </w:r>
          </w:p>
        </w:tc>
      </w:tr>
      <w:tr w:rsidR="00743629" w:rsidRPr="00743629" w:rsidTr="00743629">
        <w:trPr>
          <w:trHeight w:val="2521"/>
        </w:trPr>
        <w:tc>
          <w:tcPr>
            <w:tcW w:w="3126" w:type="dxa"/>
            <w:shd w:val="clear" w:color="auto" w:fill="auto"/>
          </w:tcPr>
          <w:p w:rsidR="00743629" w:rsidRPr="00743629" w:rsidRDefault="00743629" w:rsidP="00743629">
            <w:pPr>
              <w:widowControl w:val="0"/>
              <w:autoSpaceDE w:val="0"/>
              <w:autoSpaceDN w:val="0"/>
              <w:spacing w:after="0" w:line="240" w:lineRule="auto"/>
              <w:ind w:right="155"/>
              <w:jc w:val="center"/>
              <w:rPr>
                <w:rFonts w:ascii="Times New Roman" w:eastAsia="Calibri" w:hAnsi="Times New Roman"/>
                <w:lang w:eastAsia="en-US"/>
              </w:rPr>
            </w:pPr>
            <w:r w:rsidRPr="00743629">
              <w:rPr>
                <w:rFonts w:ascii="Times New Roman" w:eastAsia="Calibri" w:hAnsi="Times New Roman"/>
                <w:lang w:eastAsia="en-US"/>
              </w:rPr>
              <w:t>формирование ценностного отношения к семье, здоровью и здоровому образу жизни</w:t>
            </w:r>
          </w:p>
        </w:tc>
        <w:tc>
          <w:tcPr>
            <w:tcW w:w="5384" w:type="dxa"/>
            <w:shd w:val="clear" w:color="auto" w:fill="auto"/>
          </w:tcPr>
          <w:p w:rsidR="00743629" w:rsidRPr="00743629" w:rsidRDefault="00743629" w:rsidP="00743629">
            <w:pPr>
              <w:widowControl w:val="0"/>
              <w:autoSpaceDE w:val="0"/>
              <w:autoSpaceDN w:val="0"/>
              <w:spacing w:after="0" w:line="246" w:lineRule="exact"/>
              <w:jc w:val="both"/>
              <w:rPr>
                <w:rFonts w:ascii="Times New Roman" w:eastAsia="Calibri" w:hAnsi="Times New Roman"/>
                <w:lang w:eastAsia="en-US"/>
              </w:rPr>
            </w:pPr>
            <w:r w:rsidRPr="00743629">
              <w:rPr>
                <w:rFonts w:ascii="Times New Roman" w:eastAsia="Calibri" w:hAnsi="Times New Roman"/>
                <w:lang w:eastAsia="en-US"/>
              </w:rPr>
              <w:t>тематические классные часы;</w:t>
            </w:r>
          </w:p>
          <w:p w:rsidR="00743629" w:rsidRPr="00743629" w:rsidRDefault="00743629" w:rsidP="00743629">
            <w:pPr>
              <w:widowControl w:val="0"/>
              <w:autoSpaceDE w:val="0"/>
              <w:autoSpaceDN w:val="0"/>
              <w:spacing w:after="0" w:line="240" w:lineRule="auto"/>
              <w:ind w:right="193"/>
              <w:jc w:val="both"/>
              <w:rPr>
                <w:rFonts w:ascii="Times New Roman" w:eastAsia="Calibri" w:hAnsi="Times New Roman"/>
                <w:lang w:eastAsia="en-US"/>
              </w:rPr>
            </w:pPr>
            <w:r w:rsidRPr="00743629">
              <w:rPr>
                <w:rFonts w:ascii="Times New Roman" w:eastAsia="Calibri" w:hAnsi="Times New Roman"/>
                <w:lang w:eastAsia="en-US"/>
              </w:rPr>
              <w:t>просмотр фильмов о здоровом образе жизни; спортивные мероприятия;</w:t>
            </w:r>
          </w:p>
          <w:p w:rsidR="00743629" w:rsidRPr="00743629" w:rsidRDefault="00743629" w:rsidP="00743629">
            <w:pPr>
              <w:widowControl w:val="0"/>
              <w:autoSpaceDE w:val="0"/>
              <w:autoSpaceDN w:val="0"/>
              <w:spacing w:after="0" w:line="240" w:lineRule="auto"/>
              <w:ind w:right="97"/>
              <w:jc w:val="both"/>
              <w:rPr>
                <w:rFonts w:ascii="Times New Roman" w:eastAsia="Calibri" w:hAnsi="Times New Roman"/>
                <w:lang w:eastAsia="en-US"/>
              </w:rPr>
            </w:pPr>
            <w:r w:rsidRPr="00743629">
              <w:rPr>
                <w:rFonts w:ascii="Times New Roman" w:eastAsia="Calibri" w:hAnsi="Times New Roman"/>
                <w:lang w:eastAsia="en-US"/>
              </w:rPr>
              <w:t>беседы медицинского работника с обучающимися;</w:t>
            </w:r>
          </w:p>
          <w:p w:rsidR="00743629" w:rsidRPr="00743629" w:rsidRDefault="00743629" w:rsidP="00743629">
            <w:pPr>
              <w:widowControl w:val="0"/>
              <w:tabs>
                <w:tab w:val="left" w:pos="2838"/>
              </w:tabs>
              <w:autoSpaceDE w:val="0"/>
              <w:autoSpaceDN w:val="0"/>
              <w:spacing w:after="0" w:line="240" w:lineRule="auto"/>
              <w:ind w:right="95"/>
              <w:jc w:val="both"/>
              <w:rPr>
                <w:rFonts w:ascii="Times New Roman" w:eastAsia="Calibri" w:hAnsi="Times New Roman"/>
                <w:lang w:eastAsia="en-US"/>
              </w:rPr>
            </w:pPr>
            <w:r w:rsidRPr="00743629">
              <w:rPr>
                <w:rFonts w:ascii="Times New Roman" w:eastAsia="Calibri" w:hAnsi="Times New Roman"/>
                <w:lang w:eastAsia="en-US"/>
              </w:rPr>
              <w:t xml:space="preserve">мероприятия, посвященные безопасности учащихся (дорожная безопасность, пожарная безопасность, </w:t>
            </w:r>
            <w:r w:rsidRPr="00743629">
              <w:rPr>
                <w:rFonts w:ascii="Times New Roman" w:eastAsia="Calibri" w:hAnsi="Times New Roman"/>
                <w:spacing w:val="-1"/>
                <w:lang w:eastAsia="en-US"/>
              </w:rPr>
              <w:t xml:space="preserve">информационная </w:t>
            </w:r>
            <w:r w:rsidRPr="00743629">
              <w:rPr>
                <w:rFonts w:ascii="Times New Roman" w:eastAsia="Calibri" w:hAnsi="Times New Roman"/>
                <w:lang w:eastAsia="en-US"/>
              </w:rPr>
              <w:t>безопасность);конкурсы рисунков о здоровом образе жизни и др.</w:t>
            </w:r>
          </w:p>
        </w:tc>
      </w:tr>
      <w:tr w:rsidR="00743629" w:rsidRPr="00743629" w:rsidTr="00743629">
        <w:trPr>
          <w:trHeight w:val="1845"/>
        </w:trPr>
        <w:tc>
          <w:tcPr>
            <w:tcW w:w="3126"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b/>
                <w:i/>
                <w:sz w:val="24"/>
                <w:lang w:eastAsia="en-US"/>
              </w:rPr>
            </w:pPr>
          </w:p>
          <w:p w:rsidR="00743629" w:rsidRPr="00743629" w:rsidRDefault="00743629" w:rsidP="00743629">
            <w:pPr>
              <w:widowControl w:val="0"/>
              <w:autoSpaceDE w:val="0"/>
              <w:autoSpaceDN w:val="0"/>
              <w:spacing w:before="6" w:after="0" w:line="240" w:lineRule="auto"/>
              <w:rPr>
                <w:rFonts w:ascii="Times New Roman" w:eastAsia="Calibri" w:hAnsi="Times New Roman"/>
                <w:b/>
                <w:i/>
                <w:sz w:val="26"/>
                <w:lang w:eastAsia="en-US"/>
              </w:rPr>
            </w:pPr>
          </w:p>
          <w:p w:rsidR="00743629" w:rsidRPr="00743629" w:rsidRDefault="00743629" w:rsidP="00743629">
            <w:pPr>
              <w:widowControl w:val="0"/>
              <w:autoSpaceDE w:val="0"/>
              <w:autoSpaceDN w:val="0"/>
              <w:spacing w:after="0" w:line="240" w:lineRule="auto"/>
              <w:ind w:right="140"/>
              <w:jc w:val="center"/>
              <w:rPr>
                <w:rFonts w:ascii="Times New Roman" w:eastAsia="Calibri" w:hAnsi="Times New Roman"/>
                <w:lang w:eastAsia="en-US"/>
              </w:rPr>
            </w:pPr>
            <w:r w:rsidRPr="00743629">
              <w:rPr>
                <w:rFonts w:ascii="Times New Roman" w:eastAsia="Calibri" w:hAnsi="Times New Roman"/>
                <w:lang w:eastAsia="en-US"/>
              </w:rPr>
              <w:t>воспитание ценностного от-ношения к прекрасному, формирование представлений</w:t>
            </w:r>
          </w:p>
          <w:p w:rsidR="00743629" w:rsidRPr="00743629" w:rsidRDefault="00743629" w:rsidP="00743629">
            <w:pPr>
              <w:widowControl w:val="0"/>
              <w:autoSpaceDE w:val="0"/>
              <w:autoSpaceDN w:val="0"/>
              <w:spacing w:after="0" w:line="252" w:lineRule="exact"/>
              <w:ind w:right="152"/>
              <w:jc w:val="center"/>
              <w:rPr>
                <w:rFonts w:ascii="Times New Roman" w:eastAsia="Calibri" w:hAnsi="Times New Roman"/>
                <w:lang w:eastAsia="en-US"/>
              </w:rPr>
            </w:pPr>
            <w:r w:rsidRPr="00743629">
              <w:rPr>
                <w:rFonts w:ascii="Times New Roman" w:eastAsia="Calibri" w:hAnsi="Times New Roman"/>
                <w:lang w:eastAsia="en-US"/>
              </w:rPr>
              <w:t>об эстетических идеалах и ценностях</w:t>
            </w:r>
          </w:p>
        </w:tc>
        <w:tc>
          <w:tcPr>
            <w:tcW w:w="5384" w:type="dxa"/>
            <w:shd w:val="clear" w:color="auto" w:fill="auto"/>
          </w:tcPr>
          <w:p w:rsidR="00743629" w:rsidRPr="00743629" w:rsidRDefault="00743629" w:rsidP="00743629">
            <w:pPr>
              <w:widowControl w:val="0"/>
              <w:autoSpaceDE w:val="0"/>
              <w:autoSpaceDN w:val="0"/>
              <w:spacing w:after="0" w:line="278" w:lineRule="auto"/>
              <w:ind w:right="1466"/>
              <w:rPr>
                <w:rFonts w:ascii="Times New Roman" w:eastAsia="Calibri" w:hAnsi="Times New Roman"/>
                <w:lang w:eastAsia="en-US"/>
              </w:rPr>
            </w:pPr>
            <w:r w:rsidRPr="00743629">
              <w:rPr>
                <w:rFonts w:ascii="Times New Roman" w:eastAsia="Calibri" w:hAnsi="Times New Roman"/>
                <w:lang w:eastAsia="en-US"/>
              </w:rPr>
              <w:t>тематические классные часы; творческие конкурсы , проекты;</w:t>
            </w:r>
          </w:p>
          <w:p w:rsidR="00743629" w:rsidRPr="00743629" w:rsidRDefault="00743629" w:rsidP="00743629">
            <w:pPr>
              <w:widowControl w:val="0"/>
              <w:tabs>
                <w:tab w:val="left" w:pos="1999"/>
              </w:tabs>
              <w:autoSpaceDE w:val="0"/>
              <w:autoSpaceDN w:val="0"/>
              <w:spacing w:after="0" w:line="244" w:lineRule="auto"/>
              <w:ind w:right="95"/>
              <w:rPr>
                <w:rFonts w:ascii="Times New Roman" w:eastAsia="Calibri" w:hAnsi="Times New Roman"/>
                <w:lang w:eastAsia="en-US"/>
              </w:rPr>
            </w:pPr>
            <w:r w:rsidRPr="00743629">
              <w:rPr>
                <w:rFonts w:ascii="Times New Roman" w:eastAsia="Calibri" w:hAnsi="Times New Roman"/>
                <w:lang w:eastAsia="en-US"/>
              </w:rPr>
              <w:t xml:space="preserve">выставки </w:t>
            </w:r>
            <w:r w:rsidRPr="00743629">
              <w:rPr>
                <w:rFonts w:ascii="Times New Roman" w:eastAsia="Calibri" w:hAnsi="Times New Roman"/>
                <w:spacing w:val="-1"/>
                <w:lang w:eastAsia="en-US"/>
              </w:rPr>
              <w:t xml:space="preserve">декоративно-прикладного </w:t>
            </w:r>
            <w:r w:rsidRPr="00743629">
              <w:rPr>
                <w:rFonts w:ascii="Times New Roman" w:eastAsia="Calibri" w:hAnsi="Times New Roman"/>
                <w:lang w:eastAsia="en-US"/>
              </w:rPr>
              <w:t>творчества;</w:t>
            </w:r>
          </w:p>
          <w:p w:rsidR="00743629" w:rsidRPr="00743629" w:rsidRDefault="00743629" w:rsidP="00743629">
            <w:pPr>
              <w:widowControl w:val="0"/>
              <w:autoSpaceDE w:val="0"/>
              <w:autoSpaceDN w:val="0"/>
              <w:spacing w:before="28" w:after="0" w:line="321" w:lineRule="auto"/>
              <w:ind w:right="91"/>
              <w:rPr>
                <w:rFonts w:ascii="Times New Roman" w:eastAsia="Calibri" w:hAnsi="Times New Roman"/>
                <w:lang w:eastAsia="en-US"/>
              </w:rPr>
            </w:pPr>
            <w:r w:rsidRPr="00743629">
              <w:rPr>
                <w:rFonts w:ascii="Times New Roman" w:eastAsia="Calibri" w:hAnsi="Times New Roman"/>
                <w:lang w:eastAsia="en-US"/>
              </w:rPr>
              <w:t>организация коллективного творческого дела  эстетической направленности и др.</w:t>
            </w:r>
          </w:p>
        </w:tc>
      </w:tr>
      <w:tr w:rsidR="00743629" w:rsidRPr="00743629" w:rsidTr="00743629">
        <w:trPr>
          <w:trHeight w:val="1513"/>
        </w:trPr>
        <w:tc>
          <w:tcPr>
            <w:tcW w:w="3126" w:type="dxa"/>
            <w:shd w:val="clear" w:color="auto" w:fill="auto"/>
          </w:tcPr>
          <w:p w:rsidR="00743629" w:rsidRPr="00743629" w:rsidRDefault="00743629" w:rsidP="00743629">
            <w:pPr>
              <w:widowControl w:val="0"/>
              <w:autoSpaceDE w:val="0"/>
              <w:autoSpaceDN w:val="0"/>
              <w:spacing w:before="9" w:after="0" w:line="240" w:lineRule="auto"/>
              <w:rPr>
                <w:rFonts w:ascii="Times New Roman" w:eastAsia="Calibri" w:hAnsi="Times New Roman"/>
                <w:b/>
                <w:i/>
                <w:sz w:val="32"/>
                <w:lang w:eastAsia="en-US"/>
              </w:rPr>
            </w:pPr>
          </w:p>
          <w:p w:rsidR="00743629" w:rsidRPr="00743629" w:rsidRDefault="00743629" w:rsidP="00743629">
            <w:pPr>
              <w:widowControl w:val="0"/>
              <w:autoSpaceDE w:val="0"/>
              <w:autoSpaceDN w:val="0"/>
              <w:spacing w:after="0" w:line="240" w:lineRule="auto"/>
              <w:ind w:right="203"/>
              <w:jc w:val="center"/>
              <w:rPr>
                <w:rFonts w:ascii="Times New Roman" w:eastAsia="Calibri" w:hAnsi="Times New Roman"/>
                <w:lang w:eastAsia="en-US"/>
              </w:rPr>
            </w:pPr>
            <w:r w:rsidRPr="00743629">
              <w:rPr>
                <w:rFonts w:ascii="Times New Roman" w:eastAsia="Calibri" w:hAnsi="Times New Roman"/>
                <w:lang w:eastAsia="en-US"/>
              </w:rPr>
              <w:t>воспитание ценностного от-ношения к природе, окружа-ющей среде</w:t>
            </w:r>
          </w:p>
        </w:tc>
        <w:tc>
          <w:tcPr>
            <w:tcW w:w="5384" w:type="dxa"/>
            <w:shd w:val="clear" w:color="auto" w:fill="auto"/>
          </w:tcPr>
          <w:p w:rsidR="00743629" w:rsidRPr="00743629" w:rsidRDefault="00743629" w:rsidP="00743629">
            <w:pPr>
              <w:widowControl w:val="0"/>
              <w:autoSpaceDE w:val="0"/>
              <w:autoSpaceDN w:val="0"/>
              <w:spacing w:after="0" w:line="251" w:lineRule="exact"/>
              <w:rPr>
                <w:rFonts w:ascii="Times New Roman" w:eastAsia="Calibri" w:hAnsi="Times New Roman"/>
                <w:lang w:eastAsia="en-US"/>
              </w:rPr>
            </w:pPr>
            <w:r w:rsidRPr="00743629">
              <w:rPr>
                <w:rFonts w:ascii="Times New Roman" w:eastAsia="Calibri" w:hAnsi="Times New Roman"/>
                <w:lang w:eastAsia="en-US"/>
              </w:rPr>
              <w:t>тематические классные часы;</w:t>
            </w:r>
          </w:p>
          <w:p w:rsidR="00743629" w:rsidRPr="00743629" w:rsidRDefault="00743629" w:rsidP="00743629">
            <w:pPr>
              <w:widowControl w:val="0"/>
              <w:tabs>
                <w:tab w:val="left" w:pos="1704"/>
                <w:tab w:val="left" w:pos="2898"/>
                <w:tab w:val="left" w:pos="3366"/>
              </w:tabs>
              <w:autoSpaceDE w:val="0"/>
              <w:autoSpaceDN w:val="0"/>
              <w:spacing w:after="0" w:line="240" w:lineRule="auto"/>
              <w:ind w:right="97"/>
              <w:rPr>
                <w:rFonts w:ascii="Times New Roman" w:eastAsia="Calibri" w:hAnsi="Times New Roman"/>
                <w:lang w:eastAsia="en-US"/>
              </w:rPr>
            </w:pPr>
            <w:r w:rsidRPr="00743629">
              <w:rPr>
                <w:rFonts w:ascii="Times New Roman" w:eastAsia="Calibri" w:hAnsi="Times New Roman"/>
                <w:lang w:eastAsia="en-US"/>
              </w:rPr>
              <w:t>(виртуальные)</w:t>
            </w:r>
            <w:r w:rsidRPr="00743629">
              <w:rPr>
                <w:rFonts w:ascii="Times New Roman" w:eastAsia="Calibri" w:hAnsi="Times New Roman"/>
                <w:lang w:eastAsia="en-US"/>
              </w:rPr>
              <w:tab/>
              <w:t>экскурсии</w:t>
            </w:r>
            <w:r w:rsidRPr="00743629">
              <w:rPr>
                <w:rFonts w:ascii="Times New Roman" w:eastAsia="Calibri" w:hAnsi="Times New Roman"/>
                <w:lang w:eastAsia="en-US"/>
              </w:rPr>
              <w:tab/>
              <w:t>по</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природным </w:t>
            </w:r>
            <w:r w:rsidRPr="00743629">
              <w:rPr>
                <w:rFonts w:ascii="Times New Roman" w:eastAsia="Calibri" w:hAnsi="Times New Roman"/>
                <w:lang w:eastAsia="en-US"/>
              </w:rPr>
              <w:t>местам края;</w:t>
            </w:r>
          </w:p>
          <w:p w:rsidR="00743629" w:rsidRPr="00743629" w:rsidRDefault="00743629" w:rsidP="00743629">
            <w:pPr>
              <w:widowControl w:val="0"/>
              <w:autoSpaceDE w:val="0"/>
              <w:autoSpaceDN w:val="0"/>
              <w:spacing w:after="0" w:line="252" w:lineRule="exact"/>
              <w:rPr>
                <w:rFonts w:ascii="Times New Roman" w:eastAsia="Calibri" w:hAnsi="Times New Roman"/>
                <w:lang w:eastAsia="en-US"/>
              </w:rPr>
            </w:pPr>
            <w:r w:rsidRPr="00743629">
              <w:rPr>
                <w:rFonts w:ascii="Times New Roman" w:eastAsia="Calibri" w:hAnsi="Times New Roman"/>
                <w:lang w:eastAsia="en-US"/>
              </w:rPr>
              <w:t xml:space="preserve">экологические конкурсы; </w:t>
            </w:r>
          </w:p>
          <w:p w:rsidR="00743629" w:rsidRPr="00743629" w:rsidRDefault="00743629" w:rsidP="00743629">
            <w:pPr>
              <w:widowControl w:val="0"/>
              <w:autoSpaceDE w:val="0"/>
              <w:autoSpaceDN w:val="0"/>
              <w:spacing w:after="0" w:line="254" w:lineRule="exact"/>
              <w:ind w:right="94"/>
              <w:rPr>
                <w:rFonts w:ascii="Times New Roman" w:eastAsia="Calibri" w:hAnsi="Times New Roman"/>
                <w:lang w:eastAsia="en-US"/>
              </w:rPr>
            </w:pPr>
            <w:r w:rsidRPr="00743629">
              <w:rPr>
                <w:rFonts w:ascii="Times New Roman" w:eastAsia="Calibri" w:hAnsi="Times New Roman"/>
                <w:lang w:eastAsia="en-US"/>
              </w:rPr>
              <w:t>конкурсы проектно-исследовательских работ и др.</w:t>
            </w:r>
          </w:p>
        </w:tc>
      </w:tr>
      <w:tr w:rsidR="00743629" w:rsidRPr="00743629" w:rsidTr="00743629">
        <w:trPr>
          <w:trHeight w:val="498"/>
        </w:trPr>
        <w:tc>
          <w:tcPr>
            <w:tcW w:w="3126" w:type="dxa"/>
            <w:shd w:val="clear" w:color="auto" w:fill="auto"/>
          </w:tcPr>
          <w:p w:rsidR="00743629" w:rsidRPr="00743629" w:rsidRDefault="00743629" w:rsidP="00743629">
            <w:pPr>
              <w:widowControl w:val="0"/>
              <w:autoSpaceDE w:val="0"/>
              <w:autoSpaceDN w:val="0"/>
              <w:spacing w:after="0" w:line="245" w:lineRule="exact"/>
              <w:ind w:right="153"/>
              <w:jc w:val="center"/>
              <w:rPr>
                <w:rFonts w:ascii="Times New Roman" w:eastAsia="Calibri" w:hAnsi="Times New Roman"/>
                <w:lang w:eastAsia="en-US"/>
              </w:rPr>
            </w:pPr>
            <w:r w:rsidRPr="00743629">
              <w:rPr>
                <w:rFonts w:ascii="Times New Roman" w:eastAsia="Calibri" w:hAnsi="Times New Roman"/>
                <w:lang w:eastAsia="en-US"/>
              </w:rPr>
              <w:t>Воспитание нравственных</w:t>
            </w:r>
          </w:p>
          <w:p w:rsidR="00743629" w:rsidRPr="00743629" w:rsidRDefault="00743629" w:rsidP="00743629">
            <w:pPr>
              <w:widowControl w:val="0"/>
              <w:autoSpaceDE w:val="0"/>
              <w:autoSpaceDN w:val="0"/>
              <w:spacing w:before="1" w:after="0" w:line="231" w:lineRule="exact"/>
              <w:ind w:right="81"/>
              <w:jc w:val="center"/>
              <w:rPr>
                <w:rFonts w:ascii="Times New Roman" w:eastAsia="Calibri" w:hAnsi="Times New Roman"/>
                <w:lang w:eastAsia="en-US"/>
              </w:rPr>
            </w:pPr>
            <w:r w:rsidRPr="00743629">
              <w:rPr>
                <w:rFonts w:ascii="Times New Roman" w:eastAsia="Calibri" w:hAnsi="Times New Roman"/>
                <w:lang w:eastAsia="en-US"/>
              </w:rPr>
              <w:t>чувств, убеждений, этического</w:t>
            </w:r>
          </w:p>
        </w:tc>
        <w:tc>
          <w:tcPr>
            <w:tcW w:w="5384" w:type="dxa"/>
            <w:shd w:val="clear" w:color="auto" w:fill="auto"/>
          </w:tcPr>
          <w:p w:rsidR="00743629" w:rsidRPr="00743629" w:rsidRDefault="00743629" w:rsidP="00743629">
            <w:pPr>
              <w:widowControl w:val="0"/>
              <w:autoSpaceDE w:val="0"/>
              <w:autoSpaceDN w:val="0"/>
              <w:spacing w:after="0" w:line="245" w:lineRule="exact"/>
              <w:rPr>
                <w:rFonts w:ascii="Times New Roman" w:eastAsia="Calibri" w:hAnsi="Times New Roman"/>
                <w:lang w:eastAsia="en-US"/>
              </w:rPr>
            </w:pPr>
            <w:r w:rsidRPr="00743629">
              <w:rPr>
                <w:rFonts w:ascii="Times New Roman" w:eastAsia="Calibri" w:hAnsi="Times New Roman"/>
                <w:lang w:eastAsia="en-US"/>
              </w:rPr>
              <w:t>Тематические классные часы;</w:t>
            </w:r>
          </w:p>
          <w:p w:rsidR="00743629" w:rsidRPr="00743629" w:rsidRDefault="00743629" w:rsidP="00743629">
            <w:pPr>
              <w:widowControl w:val="0"/>
              <w:tabs>
                <w:tab w:val="left" w:pos="1640"/>
                <w:tab w:val="left" w:pos="3178"/>
              </w:tabs>
              <w:autoSpaceDE w:val="0"/>
              <w:autoSpaceDN w:val="0"/>
              <w:spacing w:before="1" w:after="0" w:line="231" w:lineRule="exact"/>
              <w:rPr>
                <w:rFonts w:ascii="Times New Roman" w:eastAsia="Calibri" w:hAnsi="Times New Roman"/>
                <w:lang w:eastAsia="en-US"/>
              </w:rPr>
            </w:pPr>
            <w:r w:rsidRPr="00743629">
              <w:rPr>
                <w:rFonts w:ascii="Times New Roman" w:eastAsia="Calibri" w:hAnsi="Times New Roman"/>
                <w:lang w:eastAsia="en-US"/>
              </w:rPr>
              <w:t>мероприятия,</w:t>
            </w:r>
            <w:r w:rsidRPr="00743629">
              <w:rPr>
                <w:rFonts w:ascii="Times New Roman" w:eastAsia="Calibri" w:hAnsi="Times New Roman"/>
                <w:lang w:eastAsia="en-US"/>
              </w:rPr>
              <w:tab/>
              <w:t>посвященные</w:t>
            </w:r>
            <w:r w:rsidRPr="00743629">
              <w:rPr>
                <w:rFonts w:ascii="Times New Roman" w:eastAsia="Calibri" w:hAnsi="Times New Roman"/>
                <w:lang w:eastAsia="en-US"/>
              </w:rPr>
              <w:tab/>
              <w:t>праздничным</w:t>
            </w:r>
          </w:p>
        </w:tc>
      </w:tr>
    </w:tbl>
    <w:p w:rsidR="00743629" w:rsidRPr="00743629" w:rsidRDefault="00743629" w:rsidP="00743629">
      <w:pPr>
        <w:widowControl w:val="0"/>
        <w:autoSpaceDE w:val="0"/>
        <w:autoSpaceDN w:val="0"/>
        <w:spacing w:before="11" w:after="0" w:line="240" w:lineRule="auto"/>
        <w:rPr>
          <w:rFonts w:ascii="Microsoft Sans Serif" w:hAnsi="Times New Roman"/>
          <w:sz w:val="24"/>
          <w:lang w:eastAsia="en-US"/>
        </w:rPr>
      </w:pPr>
      <w:r w:rsidRPr="00743629">
        <w:rPr>
          <w:rFonts w:ascii="Times New Roman" w:hAnsi="Times New Roman"/>
          <w:lang w:eastAsia="en-US"/>
        </w:rPr>
        <w:br w:type="textWrapping" w:clear="all"/>
      </w:r>
    </w:p>
    <w:p w:rsidR="00743629" w:rsidRPr="00743629" w:rsidRDefault="00743629" w:rsidP="00743629">
      <w:pPr>
        <w:widowControl w:val="0"/>
        <w:autoSpaceDE w:val="0"/>
        <w:autoSpaceDN w:val="0"/>
        <w:spacing w:after="0" w:line="240" w:lineRule="auto"/>
        <w:ind w:right="252"/>
        <w:rPr>
          <w:rFonts w:ascii="Microsoft Sans Serif" w:hAnsi="Microsoft Sans Serif"/>
          <w:sz w:val="20"/>
          <w:lang w:eastAsia="en-US"/>
        </w:rPr>
      </w:pPr>
      <w:r w:rsidRPr="00743629">
        <w:rPr>
          <w:rFonts w:ascii="Times New Roman" w:hAnsi="Times New Roman"/>
          <w:sz w:val="20"/>
          <w:lang w:eastAsia="en-US"/>
        </w:rPr>
        <w:lastRenderedPageBreak/>
        <w:t>.</w:t>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6"/>
        <w:gridCol w:w="6028"/>
      </w:tblGrid>
      <w:tr w:rsidR="00743629" w:rsidRPr="00743629" w:rsidTr="00743629">
        <w:trPr>
          <w:trHeight w:val="253"/>
        </w:trPr>
        <w:tc>
          <w:tcPr>
            <w:tcW w:w="3126" w:type="dxa"/>
            <w:shd w:val="clear" w:color="auto" w:fill="auto"/>
          </w:tcPr>
          <w:p w:rsidR="00743629" w:rsidRPr="00743629" w:rsidRDefault="00743629" w:rsidP="00743629">
            <w:pPr>
              <w:widowControl w:val="0"/>
              <w:autoSpaceDE w:val="0"/>
              <w:autoSpaceDN w:val="0"/>
              <w:spacing w:after="0" w:line="234" w:lineRule="exact"/>
              <w:ind w:right="155"/>
              <w:jc w:val="center"/>
              <w:rPr>
                <w:rFonts w:ascii="Times New Roman" w:eastAsia="Calibri" w:hAnsi="Times New Roman"/>
                <w:lang w:val="en-US" w:eastAsia="en-US"/>
              </w:rPr>
            </w:pPr>
            <w:r w:rsidRPr="00743629">
              <w:rPr>
                <w:rFonts w:ascii="Times New Roman" w:eastAsia="Calibri" w:hAnsi="Times New Roman"/>
                <w:lang w:val="en-US" w:eastAsia="en-US"/>
              </w:rPr>
              <w:t>сознания</w:t>
            </w:r>
          </w:p>
        </w:tc>
        <w:tc>
          <w:tcPr>
            <w:tcW w:w="6028" w:type="dxa"/>
            <w:shd w:val="clear" w:color="auto" w:fill="auto"/>
          </w:tcPr>
          <w:p w:rsidR="00743629" w:rsidRPr="00743629" w:rsidRDefault="00743629" w:rsidP="00743629">
            <w:pPr>
              <w:widowControl w:val="0"/>
              <w:autoSpaceDE w:val="0"/>
              <w:autoSpaceDN w:val="0"/>
              <w:spacing w:after="0" w:line="234" w:lineRule="exact"/>
              <w:rPr>
                <w:rFonts w:ascii="Times New Roman" w:eastAsia="Calibri" w:hAnsi="Times New Roman"/>
                <w:lang w:val="en-US" w:eastAsia="en-US"/>
              </w:rPr>
            </w:pPr>
            <w:r w:rsidRPr="00743629">
              <w:rPr>
                <w:rFonts w:ascii="Times New Roman" w:eastAsia="Calibri" w:hAnsi="Times New Roman"/>
                <w:lang w:val="en-US" w:eastAsia="en-US"/>
              </w:rPr>
              <w:t>датами др.</w:t>
            </w:r>
          </w:p>
        </w:tc>
      </w:tr>
      <w:tr w:rsidR="00743629" w:rsidRPr="00743629" w:rsidTr="00743629">
        <w:trPr>
          <w:trHeight w:val="1264"/>
        </w:trPr>
        <w:tc>
          <w:tcPr>
            <w:tcW w:w="3126" w:type="dxa"/>
            <w:shd w:val="clear" w:color="auto" w:fill="auto"/>
          </w:tcPr>
          <w:p w:rsidR="00743629" w:rsidRPr="00743629" w:rsidRDefault="00743629" w:rsidP="00743629">
            <w:pPr>
              <w:widowControl w:val="0"/>
              <w:autoSpaceDE w:val="0"/>
              <w:autoSpaceDN w:val="0"/>
              <w:spacing w:after="0" w:line="240" w:lineRule="auto"/>
              <w:ind w:right="140"/>
              <w:jc w:val="center"/>
              <w:rPr>
                <w:rFonts w:ascii="Times New Roman" w:eastAsia="Calibri" w:hAnsi="Times New Roman"/>
                <w:lang w:eastAsia="en-US"/>
              </w:rPr>
            </w:pPr>
            <w:r w:rsidRPr="00743629">
              <w:rPr>
                <w:rFonts w:ascii="Times New Roman" w:eastAsia="Calibri" w:hAnsi="Times New Roman"/>
                <w:lang w:eastAsia="en-US"/>
              </w:rPr>
              <w:t>воспитание ценного отношения к прекрасному, формирование представлений</w:t>
            </w:r>
          </w:p>
          <w:p w:rsidR="00743629" w:rsidRPr="00743629" w:rsidRDefault="00743629" w:rsidP="00743629">
            <w:pPr>
              <w:widowControl w:val="0"/>
              <w:autoSpaceDE w:val="0"/>
              <w:autoSpaceDN w:val="0"/>
              <w:spacing w:after="0" w:line="254" w:lineRule="exact"/>
              <w:ind w:right="152"/>
              <w:jc w:val="center"/>
              <w:rPr>
                <w:rFonts w:ascii="Times New Roman" w:eastAsia="Calibri" w:hAnsi="Times New Roman"/>
                <w:lang w:eastAsia="en-US"/>
              </w:rPr>
            </w:pPr>
            <w:r w:rsidRPr="00743629">
              <w:rPr>
                <w:rFonts w:ascii="Times New Roman" w:eastAsia="Calibri" w:hAnsi="Times New Roman"/>
                <w:lang w:eastAsia="en-US"/>
              </w:rPr>
              <w:t>об эстетических идеалах и ценностях</w:t>
            </w:r>
          </w:p>
        </w:tc>
        <w:tc>
          <w:tcPr>
            <w:tcW w:w="6028" w:type="dxa"/>
            <w:shd w:val="clear" w:color="auto" w:fill="auto"/>
          </w:tcPr>
          <w:p w:rsidR="00743629" w:rsidRPr="00743629" w:rsidRDefault="00743629" w:rsidP="00743629">
            <w:pPr>
              <w:widowControl w:val="0"/>
              <w:autoSpaceDE w:val="0"/>
              <w:autoSpaceDN w:val="0"/>
              <w:spacing w:before="118" w:after="0" w:line="252" w:lineRule="exact"/>
              <w:rPr>
                <w:rFonts w:ascii="Times New Roman" w:eastAsia="Calibri" w:hAnsi="Times New Roman"/>
                <w:lang w:eastAsia="en-US"/>
              </w:rPr>
            </w:pPr>
            <w:r w:rsidRPr="00743629">
              <w:rPr>
                <w:rFonts w:ascii="Times New Roman" w:eastAsia="Calibri" w:hAnsi="Times New Roman"/>
                <w:lang w:eastAsia="en-US"/>
              </w:rPr>
              <w:t>тематические классные часы;</w:t>
            </w:r>
          </w:p>
          <w:p w:rsidR="00743629" w:rsidRPr="00743629" w:rsidRDefault="00743629" w:rsidP="00743629">
            <w:pPr>
              <w:widowControl w:val="0"/>
              <w:tabs>
                <w:tab w:val="left" w:pos="1640"/>
                <w:tab w:val="left" w:pos="3178"/>
              </w:tabs>
              <w:autoSpaceDE w:val="0"/>
              <w:autoSpaceDN w:val="0"/>
              <w:spacing w:after="0" w:line="240" w:lineRule="auto"/>
              <w:ind w:right="93"/>
              <w:rPr>
                <w:rFonts w:ascii="Times New Roman" w:eastAsia="Calibri" w:hAnsi="Times New Roman"/>
                <w:lang w:eastAsia="en-US"/>
              </w:rPr>
            </w:pPr>
            <w:r w:rsidRPr="00743629">
              <w:rPr>
                <w:rFonts w:ascii="Times New Roman" w:eastAsia="Calibri" w:hAnsi="Times New Roman"/>
                <w:lang w:eastAsia="en-US"/>
              </w:rPr>
              <w:t>мероприятия,</w:t>
            </w:r>
            <w:r w:rsidRPr="00743629">
              <w:rPr>
                <w:rFonts w:ascii="Times New Roman" w:eastAsia="Calibri" w:hAnsi="Times New Roman"/>
                <w:lang w:eastAsia="en-US"/>
              </w:rPr>
              <w:tab/>
              <w:t>посвященные</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праздничным </w:t>
            </w:r>
            <w:r w:rsidRPr="00743629">
              <w:rPr>
                <w:rFonts w:ascii="Times New Roman" w:eastAsia="Calibri" w:hAnsi="Times New Roman"/>
                <w:lang w:eastAsia="en-US"/>
              </w:rPr>
              <w:t>датам;</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конкурсы творческой направленности и др.</w:t>
            </w:r>
          </w:p>
        </w:tc>
      </w:tr>
    </w:tbl>
    <w:p w:rsidR="00743629" w:rsidRPr="00743629" w:rsidRDefault="00743629" w:rsidP="00743629">
      <w:pPr>
        <w:widowControl w:val="0"/>
        <w:autoSpaceDE w:val="0"/>
        <w:autoSpaceDN w:val="0"/>
        <w:spacing w:before="8" w:after="0" w:line="240" w:lineRule="auto"/>
        <w:rPr>
          <w:rFonts w:ascii="Microsoft Sans Serif" w:hAnsi="Times New Roman"/>
          <w:sz w:val="21"/>
          <w:lang w:eastAsia="en-US"/>
        </w:rPr>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6"/>
        <w:gridCol w:w="1359"/>
        <w:gridCol w:w="2108"/>
        <w:gridCol w:w="2222"/>
      </w:tblGrid>
      <w:tr w:rsidR="00743629" w:rsidRPr="00743629" w:rsidTr="00743629">
        <w:trPr>
          <w:trHeight w:val="251"/>
        </w:trPr>
        <w:tc>
          <w:tcPr>
            <w:tcW w:w="9345" w:type="dxa"/>
            <w:gridSpan w:val="4"/>
            <w:shd w:val="clear" w:color="auto" w:fill="auto"/>
          </w:tcPr>
          <w:p w:rsidR="00743629" w:rsidRPr="00743629" w:rsidRDefault="00743629" w:rsidP="00743629">
            <w:pPr>
              <w:widowControl w:val="0"/>
              <w:autoSpaceDE w:val="0"/>
              <w:autoSpaceDN w:val="0"/>
              <w:spacing w:after="0" w:line="232" w:lineRule="exact"/>
              <w:ind w:right="2596"/>
              <w:jc w:val="center"/>
              <w:rPr>
                <w:rFonts w:ascii="Times New Roman" w:eastAsia="Calibri" w:hAnsi="Times New Roman"/>
                <w:b/>
                <w:lang w:val="en-US" w:eastAsia="en-US"/>
              </w:rPr>
            </w:pPr>
            <w:r w:rsidRPr="00743629">
              <w:rPr>
                <w:rFonts w:ascii="Times New Roman" w:eastAsia="Calibri" w:hAnsi="Times New Roman"/>
                <w:b/>
                <w:lang w:val="en-US" w:eastAsia="en-US"/>
              </w:rPr>
              <w:t>Модуль «Школьный урок»</w:t>
            </w:r>
          </w:p>
        </w:tc>
      </w:tr>
      <w:tr w:rsidR="00743629" w:rsidRPr="00743629" w:rsidTr="00743629">
        <w:trPr>
          <w:trHeight w:val="253"/>
        </w:trPr>
        <w:tc>
          <w:tcPr>
            <w:tcW w:w="9345" w:type="dxa"/>
            <w:gridSpan w:val="4"/>
            <w:shd w:val="clear" w:color="auto" w:fill="auto"/>
          </w:tcPr>
          <w:p w:rsidR="00743629" w:rsidRPr="00743629" w:rsidRDefault="00743629" w:rsidP="00743629">
            <w:pPr>
              <w:widowControl w:val="0"/>
              <w:autoSpaceDE w:val="0"/>
              <w:autoSpaceDN w:val="0"/>
              <w:spacing w:before="1" w:after="0" w:line="233" w:lineRule="exact"/>
              <w:rPr>
                <w:rFonts w:ascii="Times New Roman" w:eastAsia="Calibri" w:hAnsi="Times New Roman"/>
                <w:bCs/>
                <w:lang w:eastAsia="en-US"/>
              </w:rPr>
            </w:pPr>
            <w:r w:rsidRPr="00743629">
              <w:rPr>
                <w:rFonts w:ascii="Times New Roman" w:eastAsia="Calibri" w:hAnsi="Times New Roman"/>
                <w:bCs/>
                <w:lang w:eastAsia="en-US"/>
              </w:rPr>
              <w:t>Осуществляется согласно индивидуальным  планам работы учителей-предметников</w:t>
            </w:r>
          </w:p>
        </w:tc>
      </w:tr>
      <w:tr w:rsidR="00743629" w:rsidRPr="00743629" w:rsidTr="00743629">
        <w:trPr>
          <w:trHeight w:val="254"/>
        </w:trPr>
        <w:tc>
          <w:tcPr>
            <w:tcW w:w="9345" w:type="dxa"/>
            <w:gridSpan w:val="4"/>
            <w:shd w:val="clear" w:color="auto" w:fill="auto"/>
          </w:tcPr>
          <w:p w:rsidR="00743629" w:rsidRPr="00743629" w:rsidRDefault="00743629" w:rsidP="00743629">
            <w:pPr>
              <w:widowControl w:val="0"/>
              <w:autoSpaceDE w:val="0"/>
              <w:autoSpaceDN w:val="0"/>
              <w:spacing w:after="0" w:line="234" w:lineRule="exact"/>
              <w:ind w:right="2596"/>
              <w:jc w:val="center"/>
              <w:rPr>
                <w:rFonts w:ascii="Times New Roman" w:eastAsia="Calibri" w:hAnsi="Times New Roman"/>
                <w:b/>
                <w:bCs/>
                <w:lang w:val="en-US" w:eastAsia="en-US"/>
              </w:rPr>
            </w:pPr>
            <w:r w:rsidRPr="00743629">
              <w:rPr>
                <w:rFonts w:ascii="Times New Roman" w:eastAsia="Calibri" w:hAnsi="Times New Roman"/>
                <w:b/>
                <w:bCs/>
                <w:lang w:val="en-US" w:eastAsia="en-US"/>
              </w:rPr>
              <w:t>Модуль«Курсы внеурочнойдеятельности»</w:t>
            </w:r>
          </w:p>
        </w:tc>
      </w:tr>
      <w:tr w:rsidR="00743629" w:rsidRPr="00743629" w:rsidTr="00743629">
        <w:trPr>
          <w:trHeight w:val="505"/>
        </w:trPr>
        <w:tc>
          <w:tcPr>
            <w:tcW w:w="3656" w:type="dxa"/>
            <w:shd w:val="clear" w:color="auto" w:fill="auto"/>
          </w:tcPr>
          <w:p w:rsidR="00743629" w:rsidRPr="00743629" w:rsidRDefault="00743629" w:rsidP="00743629">
            <w:pPr>
              <w:widowControl w:val="0"/>
              <w:autoSpaceDE w:val="0"/>
              <w:autoSpaceDN w:val="0"/>
              <w:spacing w:after="0" w:line="251" w:lineRule="exact"/>
              <w:ind w:right="1072"/>
              <w:jc w:val="center"/>
              <w:rPr>
                <w:rFonts w:ascii="Times New Roman" w:eastAsia="Calibri" w:hAnsi="Times New Roman"/>
                <w:lang w:val="en-US" w:eastAsia="en-US"/>
              </w:rPr>
            </w:pPr>
            <w:r w:rsidRPr="00743629">
              <w:rPr>
                <w:rFonts w:ascii="Times New Roman" w:eastAsia="Calibri" w:hAnsi="Times New Roman"/>
                <w:lang w:val="en-US" w:eastAsia="en-US"/>
              </w:rPr>
              <w:t>Название курса</w:t>
            </w:r>
          </w:p>
        </w:tc>
        <w:tc>
          <w:tcPr>
            <w:tcW w:w="1359" w:type="dxa"/>
            <w:shd w:val="clear" w:color="auto" w:fill="auto"/>
          </w:tcPr>
          <w:p w:rsidR="00743629" w:rsidRPr="00743629" w:rsidRDefault="00743629" w:rsidP="00743629">
            <w:pPr>
              <w:widowControl w:val="0"/>
              <w:autoSpaceDE w:val="0"/>
              <w:autoSpaceDN w:val="0"/>
              <w:spacing w:after="0" w:line="251" w:lineRule="exact"/>
              <w:ind w:right="271"/>
              <w:jc w:val="center"/>
              <w:rPr>
                <w:rFonts w:ascii="Times New Roman" w:eastAsia="Calibri" w:hAnsi="Times New Roman"/>
                <w:lang w:val="en-US" w:eastAsia="en-US"/>
              </w:rPr>
            </w:pPr>
            <w:r w:rsidRPr="00743629">
              <w:rPr>
                <w:rFonts w:ascii="Times New Roman" w:eastAsia="Calibri" w:hAnsi="Times New Roman"/>
                <w:lang w:val="en-US" w:eastAsia="en-US"/>
              </w:rPr>
              <w:t>Классы</w:t>
            </w:r>
          </w:p>
        </w:tc>
        <w:tc>
          <w:tcPr>
            <w:tcW w:w="2108" w:type="dxa"/>
            <w:shd w:val="clear" w:color="auto" w:fill="auto"/>
          </w:tcPr>
          <w:p w:rsidR="00743629" w:rsidRPr="00743629" w:rsidRDefault="00743629" w:rsidP="00743629">
            <w:pPr>
              <w:widowControl w:val="0"/>
              <w:autoSpaceDE w:val="0"/>
              <w:autoSpaceDN w:val="0"/>
              <w:spacing w:after="0" w:line="252" w:lineRule="exact"/>
              <w:ind w:right="332"/>
              <w:rPr>
                <w:rFonts w:ascii="Times New Roman" w:eastAsia="Calibri" w:hAnsi="Times New Roman"/>
                <w:lang w:val="en-US" w:eastAsia="en-US"/>
              </w:rPr>
            </w:pPr>
            <w:r w:rsidRPr="00743629">
              <w:rPr>
                <w:rFonts w:ascii="Times New Roman" w:eastAsia="Calibri" w:hAnsi="Times New Roman"/>
                <w:lang w:val="en-US" w:eastAsia="en-US"/>
              </w:rPr>
              <w:t>Кол-во часов внеделю</w:t>
            </w:r>
          </w:p>
        </w:tc>
        <w:tc>
          <w:tcPr>
            <w:tcW w:w="2222" w:type="dxa"/>
            <w:shd w:val="clear" w:color="auto" w:fill="auto"/>
          </w:tcPr>
          <w:p w:rsidR="00743629" w:rsidRPr="00743629" w:rsidRDefault="00743629" w:rsidP="00743629">
            <w:pPr>
              <w:widowControl w:val="0"/>
              <w:autoSpaceDE w:val="0"/>
              <w:autoSpaceDN w:val="0"/>
              <w:spacing w:after="0" w:line="251" w:lineRule="exact"/>
              <w:ind w:right="380"/>
              <w:jc w:val="right"/>
              <w:rPr>
                <w:rFonts w:ascii="Times New Roman" w:eastAsia="Calibri" w:hAnsi="Times New Roman"/>
                <w:lang w:val="en-US" w:eastAsia="en-US"/>
              </w:rPr>
            </w:pPr>
            <w:r w:rsidRPr="00743629">
              <w:rPr>
                <w:rFonts w:ascii="Times New Roman" w:eastAsia="Calibri" w:hAnsi="Times New Roman"/>
                <w:lang w:val="en-US" w:eastAsia="en-US"/>
              </w:rPr>
              <w:t>Ответственные</w:t>
            </w:r>
          </w:p>
        </w:tc>
      </w:tr>
      <w:tr w:rsidR="00743629" w:rsidRPr="00743629" w:rsidTr="00743629">
        <w:trPr>
          <w:trHeight w:val="758"/>
        </w:trPr>
        <w:tc>
          <w:tcPr>
            <w:tcW w:w="3656" w:type="dxa"/>
            <w:shd w:val="clear" w:color="auto" w:fill="auto"/>
          </w:tcPr>
          <w:p w:rsidR="00743629" w:rsidRPr="00743629" w:rsidRDefault="00743629" w:rsidP="00743629">
            <w:pPr>
              <w:widowControl w:val="0"/>
              <w:autoSpaceDE w:val="0"/>
              <w:autoSpaceDN w:val="0"/>
              <w:spacing w:after="0" w:line="240" w:lineRule="auto"/>
              <w:ind w:right="477"/>
              <w:rPr>
                <w:rFonts w:ascii="Times New Roman" w:eastAsia="Calibri" w:hAnsi="Times New Roman"/>
                <w:lang w:val="en-US" w:eastAsia="en-US"/>
              </w:rPr>
            </w:pPr>
            <w:r w:rsidRPr="00743629">
              <w:rPr>
                <w:rFonts w:ascii="Times New Roman" w:eastAsia="Calibri" w:hAnsi="Times New Roman"/>
                <w:lang w:val="en-US" w:eastAsia="en-US"/>
              </w:rPr>
              <w:t>Согласно плану внеурочной деятельности</w:t>
            </w:r>
          </w:p>
        </w:tc>
        <w:tc>
          <w:tcPr>
            <w:tcW w:w="1359" w:type="dxa"/>
            <w:shd w:val="clear" w:color="auto" w:fill="auto"/>
          </w:tcPr>
          <w:p w:rsidR="00743629" w:rsidRPr="00743629" w:rsidRDefault="00743629" w:rsidP="00743629">
            <w:pPr>
              <w:widowControl w:val="0"/>
              <w:autoSpaceDE w:val="0"/>
              <w:autoSpaceDN w:val="0"/>
              <w:spacing w:after="0" w:line="251" w:lineRule="exact"/>
              <w:ind w:right="27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08" w:type="dxa"/>
            <w:shd w:val="clear" w:color="auto" w:fill="auto"/>
          </w:tcPr>
          <w:p w:rsidR="00743629" w:rsidRPr="00743629" w:rsidRDefault="00743629" w:rsidP="00743629">
            <w:pPr>
              <w:widowControl w:val="0"/>
              <w:autoSpaceDE w:val="0"/>
              <w:autoSpaceDN w:val="0"/>
              <w:spacing w:after="0" w:line="25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5-7</w:t>
            </w:r>
          </w:p>
        </w:tc>
        <w:tc>
          <w:tcPr>
            <w:tcW w:w="2222" w:type="dxa"/>
            <w:shd w:val="clear" w:color="auto" w:fill="auto"/>
          </w:tcPr>
          <w:p w:rsidR="00743629" w:rsidRPr="00743629" w:rsidRDefault="00743629" w:rsidP="00743629">
            <w:pPr>
              <w:widowControl w:val="0"/>
              <w:autoSpaceDE w:val="0"/>
              <w:autoSpaceDN w:val="0"/>
              <w:spacing w:after="0" w:line="240" w:lineRule="auto"/>
              <w:ind w:right="284"/>
              <w:rPr>
                <w:rFonts w:ascii="Times New Roman" w:eastAsia="Calibri" w:hAnsi="Times New Roman"/>
                <w:lang w:val="en-US" w:eastAsia="en-US"/>
              </w:rPr>
            </w:pPr>
            <w:r w:rsidRPr="00743629">
              <w:rPr>
                <w:rFonts w:ascii="Times New Roman" w:eastAsia="Calibri" w:hAnsi="Times New Roman"/>
                <w:lang w:val="en-US" w:eastAsia="en-US"/>
              </w:rPr>
              <w:t>директор, зам.директора,</w:t>
            </w:r>
          </w:p>
          <w:p w:rsidR="00743629" w:rsidRPr="00743629" w:rsidRDefault="00743629" w:rsidP="00743629">
            <w:pPr>
              <w:widowControl w:val="0"/>
              <w:autoSpaceDE w:val="0"/>
              <w:autoSpaceDN w:val="0"/>
              <w:spacing w:after="0" w:line="233" w:lineRule="exact"/>
              <w:rPr>
                <w:rFonts w:ascii="Times New Roman" w:eastAsia="Calibri" w:hAnsi="Times New Roman"/>
                <w:lang w:val="en-US" w:eastAsia="en-US"/>
              </w:rPr>
            </w:pPr>
            <w:r w:rsidRPr="00743629">
              <w:rPr>
                <w:rFonts w:ascii="Times New Roman" w:eastAsia="Calibri" w:hAnsi="Times New Roman"/>
                <w:lang w:val="en-US" w:eastAsia="en-US"/>
              </w:rPr>
              <w:t>учителя</w:t>
            </w:r>
          </w:p>
        </w:tc>
      </w:tr>
      <w:tr w:rsidR="00743629" w:rsidRPr="00743629" w:rsidTr="00743629">
        <w:trPr>
          <w:trHeight w:val="254"/>
        </w:trPr>
        <w:tc>
          <w:tcPr>
            <w:tcW w:w="9345" w:type="dxa"/>
            <w:gridSpan w:val="4"/>
            <w:shd w:val="clear" w:color="auto" w:fill="auto"/>
          </w:tcPr>
          <w:p w:rsidR="00743629" w:rsidRPr="00743629" w:rsidRDefault="00743629" w:rsidP="00743629">
            <w:pPr>
              <w:widowControl w:val="0"/>
              <w:autoSpaceDE w:val="0"/>
              <w:autoSpaceDN w:val="0"/>
              <w:spacing w:after="0" w:line="235" w:lineRule="exact"/>
              <w:ind w:right="2596"/>
              <w:jc w:val="center"/>
              <w:rPr>
                <w:rFonts w:ascii="Times New Roman" w:eastAsia="Calibri" w:hAnsi="Times New Roman"/>
                <w:b/>
                <w:lang w:val="en-US" w:eastAsia="en-US"/>
              </w:rPr>
            </w:pPr>
            <w:r w:rsidRPr="00743629">
              <w:rPr>
                <w:rFonts w:ascii="Times New Roman" w:eastAsia="Calibri" w:hAnsi="Times New Roman"/>
                <w:b/>
                <w:lang w:val="en-US" w:eastAsia="en-US"/>
              </w:rPr>
              <w:t>Модуль«Самоуправление»</w:t>
            </w:r>
          </w:p>
        </w:tc>
      </w:tr>
      <w:tr w:rsidR="00743629" w:rsidRPr="00743629" w:rsidTr="00743629">
        <w:trPr>
          <w:trHeight w:val="251"/>
        </w:trPr>
        <w:tc>
          <w:tcPr>
            <w:tcW w:w="3656" w:type="dxa"/>
            <w:shd w:val="clear" w:color="auto" w:fill="auto"/>
          </w:tcPr>
          <w:p w:rsidR="00743629" w:rsidRPr="00743629" w:rsidRDefault="00743629" w:rsidP="00743629">
            <w:pPr>
              <w:widowControl w:val="0"/>
              <w:autoSpaceDE w:val="0"/>
              <w:autoSpaceDN w:val="0"/>
              <w:spacing w:after="0" w:line="232" w:lineRule="exact"/>
              <w:ind w:right="1072"/>
              <w:jc w:val="center"/>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1359" w:type="dxa"/>
            <w:shd w:val="clear" w:color="auto" w:fill="auto"/>
          </w:tcPr>
          <w:p w:rsidR="00743629" w:rsidRPr="00743629" w:rsidRDefault="00743629" w:rsidP="00743629">
            <w:pPr>
              <w:widowControl w:val="0"/>
              <w:autoSpaceDE w:val="0"/>
              <w:autoSpaceDN w:val="0"/>
              <w:spacing w:after="0" w:line="232" w:lineRule="exact"/>
              <w:ind w:right="271"/>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2108" w:type="dxa"/>
            <w:shd w:val="clear" w:color="auto" w:fill="auto"/>
          </w:tcPr>
          <w:p w:rsidR="00743629" w:rsidRPr="00743629" w:rsidRDefault="00743629" w:rsidP="00743629">
            <w:pPr>
              <w:widowControl w:val="0"/>
              <w:autoSpaceDE w:val="0"/>
              <w:autoSpaceDN w:val="0"/>
              <w:spacing w:after="0" w:line="232" w:lineRule="exact"/>
              <w:ind w:right="102"/>
              <w:jc w:val="center"/>
              <w:rPr>
                <w:rFonts w:ascii="Times New Roman" w:eastAsia="Calibri" w:hAnsi="Times New Roman"/>
                <w:b/>
                <w:lang w:val="en-US" w:eastAsia="en-US"/>
              </w:rPr>
            </w:pPr>
            <w:r w:rsidRPr="00743629">
              <w:rPr>
                <w:rFonts w:ascii="Times New Roman" w:eastAsia="Calibri" w:hAnsi="Times New Roman"/>
                <w:b/>
                <w:lang w:val="en-US" w:eastAsia="en-US"/>
              </w:rPr>
              <w:t>Время проведения</w:t>
            </w:r>
          </w:p>
        </w:tc>
        <w:tc>
          <w:tcPr>
            <w:tcW w:w="2222" w:type="dxa"/>
            <w:shd w:val="clear" w:color="auto" w:fill="auto"/>
          </w:tcPr>
          <w:p w:rsidR="00743629" w:rsidRPr="00743629" w:rsidRDefault="00743629" w:rsidP="00743629">
            <w:pPr>
              <w:widowControl w:val="0"/>
              <w:autoSpaceDE w:val="0"/>
              <w:autoSpaceDN w:val="0"/>
              <w:spacing w:after="0" w:line="232" w:lineRule="exact"/>
              <w:ind w:right="330"/>
              <w:jc w:val="right"/>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r>
      <w:tr w:rsidR="00743629" w:rsidRPr="00743629" w:rsidTr="00743629">
        <w:trPr>
          <w:trHeight w:val="505"/>
        </w:trPr>
        <w:tc>
          <w:tcPr>
            <w:tcW w:w="3656" w:type="dxa"/>
            <w:shd w:val="clear" w:color="auto" w:fill="auto"/>
          </w:tcPr>
          <w:p w:rsidR="00743629" w:rsidRPr="00743629" w:rsidRDefault="00743629" w:rsidP="00743629">
            <w:pPr>
              <w:widowControl w:val="0"/>
              <w:autoSpaceDE w:val="0"/>
              <w:autoSpaceDN w:val="0"/>
              <w:spacing w:after="0" w:line="254" w:lineRule="exact"/>
              <w:ind w:right="816"/>
              <w:rPr>
                <w:rFonts w:ascii="Times New Roman" w:eastAsia="Calibri" w:hAnsi="Times New Roman"/>
                <w:lang w:eastAsia="en-US"/>
              </w:rPr>
            </w:pPr>
            <w:r w:rsidRPr="00743629">
              <w:rPr>
                <w:rFonts w:ascii="Times New Roman" w:eastAsia="Calibri" w:hAnsi="Times New Roman"/>
                <w:lang w:eastAsia="en-US"/>
              </w:rPr>
              <w:t>Выбор актива класса,</w:t>
            </w:r>
          </w:p>
          <w:p w:rsidR="00743629" w:rsidRPr="00743629" w:rsidRDefault="00743629" w:rsidP="00743629">
            <w:pPr>
              <w:widowControl w:val="0"/>
              <w:autoSpaceDE w:val="0"/>
              <w:autoSpaceDN w:val="0"/>
              <w:spacing w:after="0" w:line="254" w:lineRule="exact"/>
              <w:ind w:right="816"/>
              <w:rPr>
                <w:rFonts w:ascii="Times New Roman" w:eastAsia="Calibri" w:hAnsi="Times New Roman"/>
                <w:lang w:eastAsia="en-US"/>
              </w:rPr>
            </w:pPr>
            <w:r w:rsidRPr="00743629">
              <w:rPr>
                <w:rFonts w:ascii="Times New Roman" w:eastAsia="Calibri" w:hAnsi="Times New Roman"/>
                <w:lang w:eastAsia="en-US"/>
              </w:rPr>
              <w:t xml:space="preserve">  распределение обязанностей</w:t>
            </w:r>
          </w:p>
        </w:tc>
        <w:tc>
          <w:tcPr>
            <w:tcW w:w="1359"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eastAsia="en-US"/>
              </w:rPr>
            </w:pPr>
          </w:p>
          <w:p w:rsidR="00743629" w:rsidRPr="00743629" w:rsidRDefault="00743629" w:rsidP="00743629">
            <w:pPr>
              <w:widowControl w:val="0"/>
              <w:autoSpaceDE w:val="0"/>
              <w:autoSpaceDN w:val="0"/>
              <w:spacing w:before="1" w:after="0" w:line="233" w:lineRule="exact"/>
              <w:ind w:right="27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08"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before="1" w:after="0" w:line="233"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сентябрь</w:t>
            </w:r>
          </w:p>
        </w:tc>
        <w:tc>
          <w:tcPr>
            <w:tcW w:w="2222" w:type="dxa"/>
            <w:shd w:val="clear" w:color="auto" w:fill="auto"/>
          </w:tcPr>
          <w:p w:rsidR="00743629" w:rsidRPr="00743629" w:rsidRDefault="00743629" w:rsidP="00743629">
            <w:pPr>
              <w:widowControl w:val="0"/>
              <w:autoSpaceDE w:val="0"/>
              <w:autoSpaceDN w:val="0"/>
              <w:spacing w:after="0" w:line="254" w:lineRule="exact"/>
              <w:ind w:right="435"/>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758"/>
        </w:trPr>
        <w:tc>
          <w:tcPr>
            <w:tcW w:w="3656" w:type="dxa"/>
            <w:shd w:val="clear" w:color="auto" w:fill="auto"/>
          </w:tcPr>
          <w:p w:rsidR="00743629" w:rsidRPr="00743629" w:rsidRDefault="00743629" w:rsidP="00743629">
            <w:pPr>
              <w:widowControl w:val="0"/>
              <w:autoSpaceDE w:val="0"/>
              <w:autoSpaceDN w:val="0"/>
              <w:spacing w:after="0" w:line="231" w:lineRule="exact"/>
              <w:rPr>
                <w:rFonts w:ascii="Times New Roman" w:eastAsia="Calibri" w:hAnsi="Times New Roman"/>
                <w:lang w:val="en-US" w:eastAsia="en-US"/>
              </w:rPr>
            </w:pPr>
            <w:r w:rsidRPr="00743629">
              <w:rPr>
                <w:rFonts w:ascii="Times New Roman" w:eastAsia="Calibri" w:hAnsi="Times New Roman"/>
                <w:lang w:val="en-US" w:eastAsia="en-US"/>
              </w:rPr>
              <w:t>Организация работы министерств</w:t>
            </w:r>
          </w:p>
        </w:tc>
        <w:tc>
          <w:tcPr>
            <w:tcW w:w="1359"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before="1" w:after="0" w:line="240" w:lineRule="auto"/>
              <w:ind w:right="27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08" w:type="dxa"/>
            <w:shd w:val="clear" w:color="auto" w:fill="auto"/>
          </w:tcPr>
          <w:p w:rsidR="00743629" w:rsidRPr="00743629" w:rsidRDefault="00743629" w:rsidP="00743629">
            <w:pPr>
              <w:widowControl w:val="0"/>
              <w:autoSpaceDE w:val="0"/>
              <w:autoSpaceDN w:val="0"/>
              <w:spacing w:before="123" w:after="0" w:line="240" w:lineRule="auto"/>
              <w:ind w:right="12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222" w:type="dxa"/>
            <w:shd w:val="clear" w:color="auto" w:fill="auto"/>
          </w:tcPr>
          <w:p w:rsidR="00743629" w:rsidRPr="00743629" w:rsidRDefault="00743629" w:rsidP="00743629">
            <w:pPr>
              <w:widowControl w:val="0"/>
              <w:autoSpaceDE w:val="0"/>
              <w:autoSpaceDN w:val="0"/>
              <w:spacing w:before="123" w:after="0" w:line="240" w:lineRule="auto"/>
              <w:ind w:right="435"/>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bl>
    <w:p w:rsidR="00743629" w:rsidRPr="00743629" w:rsidRDefault="00743629" w:rsidP="00743629">
      <w:pPr>
        <w:widowControl w:val="0"/>
        <w:autoSpaceDE w:val="0"/>
        <w:autoSpaceDN w:val="0"/>
        <w:spacing w:before="3" w:after="0" w:line="240" w:lineRule="auto"/>
        <w:rPr>
          <w:rFonts w:ascii="Microsoft Sans Serif" w:hAnsi="Times New Roman"/>
          <w:lang w:eastAsia="en-US"/>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7"/>
        <w:gridCol w:w="977"/>
        <w:gridCol w:w="2163"/>
        <w:gridCol w:w="2583"/>
      </w:tblGrid>
      <w:tr w:rsidR="00743629" w:rsidRPr="00743629" w:rsidTr="00743629">
        <w:trPr>
          <w:trHeight w:val="251"/>
        </w:trPr>
        <w:tc>
          <w:tcPr>
            <w:tcW w:w="9340" w:type="dxa"/>
            <w:gridSpan w:val="4"/>
            <w:shd w:val="clear" w:color="auto" w:fill="auto"/>
          </w:tcPr>
          <w:p w:rsidR="00743629" w:rsidRPr="00743629" w:rsidRDefault="00743629" w:rsidP="00743629">
            <w:pPr>
              <w:widowControl w:val="0"/>
              <w:autoSpaceDE w:val="0"/>
              <w:autoSpaceDN w:val="0"/>
              <w:spacing w:before="1" w:after="0" w:line="231" w:lineRule="exact"/>
              <w:ind w:right="3075"/>
              <w:jc w:val="center"/>
              <w:rPr>
                <w:rFonts w:ascii="Times New Roman" w:eastAsia="Calibri" w:hAnsi="Times New Roman"/>
                <w:b/>
                <w:lang w:val="en-US" w:eastAsia="en-US"/>
              </w:rPr>
            </w:pPr>
            <w:r w:rsidRPr="00743629">
              <w:rPr>
                <w:rFonts w:ascii="Times New Roman" w:eastAsia="Calibri" w:hAnsi="Times New Roman"/>
                <w:b/>
                <w:lang w:val="en-US" w:eastAsia="en-US"/>
              </w:rPr>
              <w:t>Модуль «Профориентация»</w:t>
            </w:r>
          </w:p>
        </w:tc>
      </w:tr>
      <w:tr w:rsidR="00743629" w:rsidRPr="00743629" w:rsidTr="00743629">
        <w:trPr>
          <w:trHeight w:val="500"/>
        </w:trPr>
        <w:tc>
          <w:tcPr>
            <w:tcW w:w="361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977" w:type="dxa"/>
            <w:shd w:val="clear" w:color="auto" w:fill="auto"/>
          </w:tcPr>
          <w:p w:rsidR="00743629" w:rsidRPr="00743629" w:rsidRDefault="00743629" w:rsidP="00743629">
            <w:pPr>
              <w:widowControl w:val="0"/>
              <w:autoSpaceDE w:val="0"/>
              <w:autoSpaceDN w:val="0"/>
              <w:spacing w:after="0" w:line="249" w:lineRule="exact"/>
              <w:ind w:right="77"/>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2163"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after="0" w:line="231" w:lineRule="exact"/>
              <w:ind w:right="130"/>
              <w:jc w:val="center"/>
              <w:rPr>
                <w:rFonts w:ascii="Times New Roman" w:eastAsia="Calibri" w:hAnsi="Times New Roman"/>
                <w:b/>
                <w:lang w:val="en-US" w:eastAsia="en-US"/>
              </w:rPr>
            </w:pPr>
            <w:r w:rsidRPr="00743629">
              <w:rPr>
                <w:rFonts w:ascii="Times New Roman" w:eastAsia="Calibri" w:hAnsi="Times New Roman"/>
                <w:b/>
                <w:lang w:val="en-US" w:eastAsia="en-US"/>
              </w:rPr>
              <w:t>Время проведения</w:t>
            </w:r>
          </w:p>
        </w:tc>
        <w:tc>
          <w:tcPr>
            <w:tcW w:w="2583"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after="0" w:line="231" w:lineRule="exact"/>
              <w:ind w:right="142"/>
              <w:jc w:val="center"/>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r>
      <w:tr w:rsidR="00743629" w:rsidRPr="00743629" w:rsidTr="00743629">
        <w:trPr>
          <w:trHeight w:val="753"/>
        </w:trPr>
        <w:tc>
          <w:tcPr>
            <w:tcW w:w="361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lang w:eastAsia="en-US"/>
              </w:rPr>
              <w:t>Тематическая беседа «Успешность</w:t>
            </w:r>
          </w:p>
          <w:p w:rsidR="00743629" w:rsidRPr="00743629" w:rsidRDefault="00743629" w:rsidP="00743629">
            <w:pPr>
              <w:widowControl w:val="0"/>
              <w:autoSpaceDE w:val="0"/>
              <w:autoSpaceDN w:val="0"/>
              <w:spacing w:after="0" w:line="252" w:lineRule="exact"/>
              <w:ind w:right="207"/>
              <w:rPr>
                <w:rFonts w:ascii="Times New Roman" w:eastAsia="Calibri" w:hAnsi="Times New Roman"/>
                <w:lang w:eastAsia="en-US"/>
              </w:rPr>
            </w:pPr>
            <w:r w:rsidRPr="00743629">
              <w:rPr>
                <w:rFonts w:ascii="Times New Roman" w:eastAsia="Calibri" w:hAnsi="Times New Roman"/>
                <w:lang w:eastAsia="en-US"/>
              </w:rPr>
              <w:t>в школе - успешность в профессии в будущем»</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5-11</w:t>
            </w:r>
          </w:p>
        </w:tc>
        <w:tc>
          <w:tcPr>
            <w:tcW w:w="2163" w:type="dxa"/>
            <w:shd w:val="clear" w:color="auto" w:fill="auto"/>
          </w:tcPr>
          <w:p w:rsidR="00743629" w:rsidRPr="00743629" w:rsidRDefault="00743629" w:rsidP="00743629">
            <w:pPr>
              <w:widowControl w:val="0"/>
              <w:autoSpaceDE w:val="0"/>
              <w:autoSpaceDN w:val="0"/>
              <w:spacing w:after="0" w:line="249" w:lineRule="exact"/>
              <w:ind w:right="127"/>
              <w:jc w:val="center"/>
              <w:rPr>
                <w:rFonts w:ascii="Times New Roman" w:eastAsia="Calibri" w:hAnsi="Times New Roman"/>
                <w:lang w:val="en-US" w:eastAsia="en-US"/>
              </w:rPr>
            </w:pPr>
            <w:r w:rsidRPr="00743629">
              <w:rPr>
                <w:rFonts w:ascii="Times New Roman" w:eastAsia="Calibri" w:hAnsi="Times New Roman"/>
                <w:lang w:val="en-US" w:eastAsia="en-US"/>
              </w:rPr>
              <w:t>октябрь</w:t>
            </w:r>
          </w:p>
        </w:tc>
        <w:tc>
          <w:tcPr>
            <w:tcW w:w="2583" w:type="dxa"/>
            <w:shd w:val="clear" w:color="auto" w:fill="auto"/>
          </w:tcPr>
          <w:p w:rsidR="00743629" w:rsidRPr="00743629" w:rsidRDefault="00743629" w:rsidP="00743629">
            <w:pPr>
              <w:widowControl w:val="0"/>
              <w:autoSpaceDE w:val="0"/>
              <w:autoSpaceDN w:val="0"/>
              <w:spacing w:before="123" w:after="0" w:line="240" w:lineRule="auto"/>
              <w:ind w:right="160"/>
              <w:rPr>
                <w:rFonts w:ascii="Times New Roman" w:eastAsia="Calibri" w:hAnsi="Times New Roman"/>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500"/>
        </w:trPr>
        <w:tc>
          <w:tcPr>
            <w:tcW w:w="3617" w:type="dxa"/>
            <w:shd w:val="clear" w:color="auto" w:fill="auto"/>
          </w:tcPr>
          <w:p w:rsidR="00743629" w:rsidRPr="00743629" w:rsidRDefault="00743629" w:rsidP="00743629">
            <w:pPr>
              <w:widowControl w:val="0"/>
              <w:autoSpaceDE w:val="0"/>
              <w:autoSpaceDN w:val="0"/>
              <w:spacing w:after="0" w:line="252" w:lineRule="exact"/>
              <w:ind w:right="371"/>
              <w:rPr>
                <w:rFonts w:ascii="Times New Roman" w:eastAsia="Calibri" w:hAnsi="Times New Roman"/>
                <w:lang w:eastAsia="en-US"/>
              </w:rPr>
            </w:pPr>
            <w:r w:rsidRPr="00743629">
              <w:rPr>
                <w:rFonts w:ascii="Times New Roman" w:eastAsia="Calibri" w:hAnsi="Times New Roman"/>
                <w:lang w:eastAsia="en-US"/>
              </w:rPr>
              <w:t>Конкурс плакатов «Спасибо вам, учителя!»</w:t>
            </w:r>
          </w:p>
        </w:tc>
        <w:tc>
          <w:tcPr>
            <w:tcW w:w="977" w:type="dxa"/>
            <w:shd w:val="clear" w:color="auto" w:fill="auto"/>
          </w:tcPr>
          <w:p w:rsidR="00743629" w:rsidRPr="00743629" w:rsidRDefault="00743629" w:rsidP="00743629">
            <w:pPr>
              <w:widowControl w:val="0"/>
              <w:autoSpaceDE w:val="0"/>
              <w:autoSpaceDN w:val="0"/>
              <w:spacing w:after="0" w:line="251"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5-11</w:t>
            </w:r>
          </w:p>
        </w:tc>
        <w:tc>
          <w:tcPr>
            <w:tcW w:w="2163" w:type="dxa"/>
            <w:shd w:val="clear" w:color="auto" w:fill="auto"/>
          </w:tcPr>
          <w:p w:rsidR="00743629" w:rsidRPr="00743629" w:rsidRDefault="00743629" w:rsidP="00743629">
            <w:pPr>
              <w:widowControl w:val="0"/>
              <w:autoSpaceDE w:val="0"/>
              <w:autoSpaceDN w:val="0"/>
              <w:spacing w:after="0" w:line="251" w:lineRule="exact"/>
              <w:ind w:right="127"/>
              <w:jc w:val="center"/>
              <w:rPr>
                <w:rFonts w:ascii="Times New Roman" w:eastAsia="Calibri" w:hAnsi="Times New Roman"/>
                <w:lang w:val="en-US" w:eastAsia="en-US"/>
              </w:rPr>
            </w:pPr>
            <w:r w:rsidRPr="00743629">
              <w:rPr>
                <w:rFonts w:ascii="Times New Roman" w:eastAsia="Calibri" w:hAnsi="Times New Roman"/>
                <w:lang w:val="en-US" w:eastAsia="en-US"/>
              </w:rPr>
              <w:t>октябрь</w:t>
            </w:r>
          </w:p>
        </w:tc>
        <w:tc>
          <w:tcPr>
            <w:tcW w:w="2583" w:type="dxa"/>
            <w:shd w:val="clear" w:color="auto" w:fill="auto"/>
          </w:tcPr>
          <w:p w:rsidR="00743629" w:rsidRPr="00743629" w:rsidRDefault="00743629" w:rsidP="00743629">
            <w:pPr>
              <w:widowControl w:val="0"/>
              <w:autoSpaceDE w:val="0"/>
              <w:autoSpaceDN w:val="0"/>
              <w:spacing w:after="0" w:line="252" w:lineRule="exact"/>
              <w:ind w:right="160"/>
              <w:rPr>
                <w:rFonts w:ascii="Times New Roman" w:eastAsia="Calibri" w:hAnsi="Times New Roman"/>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498"/>
        </w:trPr>
        <w:tc>
          <w:tcPr>
            <w:tcW w:w="3617" w:type="dxa"/>
            <w:shd w:val="clear" w:color="auto" w:fill="auto"/>
          </w:tcPr>
          <w:p w:rsidR="00743629" w:rsidRPr="00743629" w:rsidRDefault="00743629" w:rsidP="00743629">
            <w:pPr>
              <w:widowControl w:val="0"/>
              <w:autoSpaceDE w:val="0"/>
              <w:autoSpaceDN w:val="0"/>
              <w:spacing w:after="0" w:line="248" w:lineRule="exact"/>
              <w:rPr>
                <w:rFonts w:ascii="Times New Roman" w:eastAsia="Calibri" w:hAnsi="Times New Roman"/>
                <w:lang w:eastAsia="en-US"/>
              </w:rPr>
            </w:pPr>
            <w:r w:rsidRPr="00743629">
              <w:rPr>
                <w:rFonts w:ascii="Times New Roman" w:eastAsia="Calibri" w:hAnsi="Times New Roman"/>
                <w:lang w:eastAsia="en-US"/>
              </w:rPr>
              <w:t>Тематическая беседа «Наши выпускники-наша гордость»</w:t>
            </w:r>
          </w:p>
          <w:p w:rsidR="00743629" w:rsidRPr="00743629" w:rsidRDefault="00743629" w:rsidP="00743629">
            <w:pPr>
              <w:widowControl w:val="0"/>
              <w:autoSpaceDE w:val="0"/>
              <w:autoSpaceDN w:val="0"/>
              <w:spacing w:after="0" w:line="230" w:lineRule="exact"/>
              <w:rPr>
                <w:rFonts w:ascii="Times New Roman" w:eastAsia="Calibri" w:hAnsi="Times New Roman"/>
                <w:lang w:eastAsia="en-US"/>
              </w:rPr>
            </w:pPr>
          </w:p>
        </w:tc>
        <w:tc>
          <w:tcPr>
            <w:tcW w:w="977" w:type="dxa"/>
            <w:shd w:val="clear" w:color="auto" w:fill="auto"/>
          </w:tcPr>
          <w:p w:rsidR="00743629" w:rsidRPr="00743629" w:rsidRDefault="00743629" w:rsidP="00743629">
            <w:pPr>
              <w:widowControl w:val="0"/>
              <w:autoSpaceDE w:val="0"/>
              <w:autoSpaceDN w:val="0"/>
              <w:spacing w:after="0" w:line="248"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5-11</w:t>
            </w:r>
          </w:p>
        </w:tc>
        <w:tc>
          <w:tcPr>
            <w:tcW w:w="2163" w:type="dxa"/>
            <w:shd w:val="clear" w:color="auto" w:fill="auto"/>
          </w:tcPr>
          <w:p w:rsidR="00743629" w:rsidRPr="00743629" w:rsidRDefault="00743629" w:rsidP="00743629">
            <w:pPr>
              <w:widowControl w:val="0"/>
              <w:autoSpaceDE w:val="0"/>
              <w:autoSpaceDN w:val="0"/>
              <w:spacing w:after="0" w:line="248" w:lineRule="exact"/>
              <w:ind w:right="126"/>
              <w:jc w:val="center"/>
              <w:rPr>
                <w:rFonts w:ascii="Times New Roman" w:eastAsia="Calibri" w:hAnsi="Times New Roman"/>
                <w:lang w:val="en-US" w:eastAsia="en-US"/>
              </w:rPr>
            </w:pPr>
            <w:r w:rsidRPr="00743629">
              <w:rPr>
                <w:rFonts w:ascii="Times New Roman" w:eastAsia="Calibri" w:hAnsi="Times New Roman"/>
                <w:lang w:val="en-US" w:eastAsia="en-US"/>
              </w:rPr>
              <w:t>февраль</w:t>
            </w:r>
          </w:p>
        </w:tc>
        <w:tc>
          <w:tcPr>
            <w:tcW w:w="2583" w:type="dxa"/>
            <w:shd w:val="clear" w:color="auto" w:fill="auto"/>
          </w:tcPr>
          <w:p w:rsidR="00743629" w:rsidRPr="00743629" w:rsidRDefault="00743629" w:rsidP="00743629">
            <w:pPr>
              <w:widowControl w:val="0"/>
              <w:autoSpaceDE w:val="0"/>
              <w:autoSpaceDN w:val="0"/>
              <w:spacing w:after="0" w:line="248"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230" w:lineRule="exact"/>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853"/>
        </w:trPr>
        <w:tc>
          <w:tcPr>
            <w:tcW w:w="3617" w:type="dxa"/>
            <w:shd w:val="clear" w:color="auto" w:fill="auto"/>
          </w:tcPr>
          <w:p w:rsidR="00743629" w:rsidRPr="00743629" w:rsidRDefault="00743629" w:rsidP="00743629">
            <w:pPr>
              <w:widowControl w:val="0"/>
              <w:autoSpaceDE w:val="0"/>
              <w:autoSpaceDN w:val="0"/>
              <w:spacing w:after="0" w:line="271" w:lineRule="auto"/>
              <w:ind w:right="538"/>
              <w:rPr>
                <w:rFonts w:ascii="Times New Roman" w:eastAsia="Calibri" w:hAnsi="Times New Roman"/>
                <w:lang w:eastAsia="en-US"/>
              </w:rPr>
            </w:pPr>
            <w:r w:rsidRPr="00743629">
              <w:rPr>
                <w:rFonts w:ascii="Times New Roman" w:eastAsia="Calibri" w:hAnsi="Times New Roman"/>
                <w:lang w:eastAsia="en-US"/>
              </w:rPr>
              <w:t>Тематическая беседа «Славься, труд!» (о рабочих профессиях</w:t>
            </w:r>
          </w:p>
          <w:p w:rsidR="00743629" w:rsidRPr="00743629" w:rsidRDefault="00743629" w:rsidP="00743629">
            <w:pPr>
              <w:widowControl w:val="0"/>
              <w:autoSpaceDE w:val="0"/>
              <w:autoSpaceDN w:val="0"/>
              <w:spacing w:after="0" w:line="252" w:lineRule="exact"/>
              <w:rPr>
                <w:rFonts w:ascii="Times New Roman" w:eastAsia="Calibri" w:hAnsi="Times New Roman"/>
                <w:lang w:val="en-US" w:eastAsia="en-US"/>
              </w:rPr>
            </w:pPr>
            <w:r w:rsidRPr="00743629">
              <w:rPr>
                <w:rFonts w:ascii="Times New Roman" w:eastAsia="Calibri" w:hAnsi="Times New Roman"/>
                <w:lang w:val="en-US" w:eastAsia="en-US"/>
              </w:rPr>
              <w:t>ООО «Шебекиномел»)</w:t>
            </w:r>
          </w:p>
        </w:tc>
        <w:tc>
          <w:tcPr>
            <w:tcW w:w="977"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val="en-US" w:eastAsia="en-US"/>
              </w:rPr>
            </w:pPr>
          </w:p>
          <w:p w:rsidR="00743629" w:rsidRPr="00743629" w:rsidRDefault="00743629" w:rsidP="00743629">
            <w:pPr>
              <w:widowControl w:val="0"/>
              <w:autoSpaceDE w:val="0"/>
              <w:autoSpaceDN w:val="0"/>
              <w:spacing w:after="0" w:line="240" w:lineRule="auto"/>
              <w:rPr>
                <w:rFonts w:ascii="Microsoft Sans Serif" w:eastAsia="Calibri" w:hAnsi="Times New Roman"/>
                <w:sz w:val="29"/>
                <w:lang w:val="en-US" w:eastAsia="en-US"/>
              </w:rPr>
            </w:pPr>
          </w:p>
          <w:p w:rsidR="00743629" w:rsidRPr="00743629" w:rsidRDefault="00743629" w:rsidP="00743629">
            <w:pPr>
              <w:widowControl w:val="0"/>
              <w:autoSpaceDE w:val="0"/>
              <w:autoSpaceDN w:val="0"/>
              <w:spacing w:before="1" w:after="0" w:line="23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2163"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val="en-US" w:eastAsia="en-US"/>
              </w:rPr>
            </w:pPr>
          </w:p>
          <w:p w:rsidR="00743629" w:rsidRPr="00743629" w:rsidRDefault="00743629" w:rsidP="00743629">
            <w:pPr>
              <w:widowControl w:val="0"/>
              <w:autoSpaceDE w:val="0"/>
              <w:autoSpaceDN w:val="0"/>
              <w:spacing w:after="0" w:line="240" w:lineRule="auto"/>
              <w:rPr>
                <w:rFonts w:ascii="Microsoft Sans Serif" w:eastAsia="Calibri" w:hAnsi="Times New Roman"/>
                <w:sz w:val="29"/>
                <w:lang w:val="en-US" w:eastAsia="en-US"/>
              </w:rPr>
            </w:pPr>
          </w:p>
          <w:p w:rsidR="00743629" w:rsidRPr="00743629" w:rsidRDefault="00743629" w:rsidP="00743629">
            <w:pPr>
              <w:widowControl w:val="0"/>
              <w:autoSpaceDE w:val="0"/>
              <w:autoSpaceDN w:val="0"/>
              <w:spacing w:before="1" w:after="0" w:line="233" w:lineRule="exact"/>
              <w:ind w:right="129"/>
              <w:jc w:val="center"/>
              <w:rPr>
                <w:rFonts w:ascii="Times New Roman" w:eastAsia="Calibri" w:hAnsi="Times New Roman"/>
                <w:lang w:val="en-US" w:eastAsia="en-US"/>
              </w:rPr>
            </w:pPr>
            <w:r w:rsidRPr="00743629">
              <w:rPr>
                <w:rFonts w:ascii="Times New Roman" w:eastAsia="Calibri" w:hAnsi="Times New Roman"/>
                <w:lang w:val="en-US" w:eastAsia="en-US"/>
              </w:rPr>
              <w:t>апрель</w:t>
            </w:r>
          </w:p>
        </w:tc>
        <w:tc>
          <w:tcPr>
            <w:tcW w:w="2583" w:type="dxa"/>
            <w:shd w:val="clear" w:color="auto" w:fill="auto"/>
          </w:tcPr>
          <w:p w:rsidR="00743629" w:rsidRPr="00743629" w:rsidRDefault="00743629" w:rsidP="00743629">
            <w:pPr>
              <w:widowControl w:val="0"/>
              <w:autoSpaceDE w:val="0"/>
              <w:autoSpaceDN w:val="0"/>
              <w:spacing w:before="173" w:after="0" w:line="240" w:lineRule="auto"/>
              <w:ind w:right="160"/>
              <w:rPr>
                <w:rFonts w:ascii="Times New Roman" w:eastAsia="Calibri" w:hAnsi="Times New Roman"/>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500"/>
        </w:trPr>
        <w:tc>
          <w:tcPr>
            <w:tcW w:w="3617" w:type="dxa"/>
            <w:shd w:val="clear" w:color="auto" w:fill="auto"/>
          </w:tcPr>
          <w:p w:rsidR="00743629" w:rsidRPr="00743629" w:rsidRDefault="00743629" w:rsidP="00743629">
            <w:pPr>
              <w:widowControl w:val="0"/>
              <w:autoSpaceDE w:val="0"/>
              <w:autoSpaceDN w:val="0"/>
              <w:spacing w:after="0" w:line="248" w:lineRule="exact"/>
              <w:rPr>
                <w:rFonts w:ascii="Times New Roman" w:eastAsia="Calibri" w:hAnsi="Times New Roman"/>
                <w:lang w:val="en-US" w:eastAsia="en-US"/>
              </w:rPr>
            </w:pPr>
            <w:r w:rsidRPr="00743629">
              <w:rPr>
                <w:rFonts w:ascii="Times New Roman" w:eastAsia="Calibri" w:hAnsi="Times New Roman"/>
                <w:lang w:val="en-US" w:eastAsia="en-US"/>
              </w:rPr>
              <w:t>Профориентационная игра «Угадай</w:t>
            </w:r>
          </w:p>
          <w:p w:rsidR="00743629" w:rsidRPr="00743629" w:rsidRDefault="00743629" w:rsidP="00743629">
            <w:pPr>
              <w:widowControl w:val="0"/>
              <w:autoSpaceDE w:val="0"/>
              <w:autoSpaceDN w:val="0"/>
              <w:spacing w:after="0" w:line="233" w:lineRule="exact"/>
              <w:rPr>
                <w:rFonts w:ascii="Times New Roman" w:eastAsia="Calibri" w:hAnsi="Times New Roman"/>
                <w:lang w:val="en-US" w:eastAsia="en-US"/>
              </w:rPr>
            </w:pPr>
            <w:r w:rsidRPr="00743629">
              <w:rPr>
                <w:rFonts w:ascii="Times New Roman" w:eastAsia="Calibri" w:hAnsi="Times New Roman"/>
                <w:lang w:val="en-US" w:eastAsia="en-US"/>
              </w:rPr>
              <w:t>профессию»</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4-е</w:t>
            </w:r>
          </w:p>
        </w:tc>
        <w:tc>
          <w:tcPr>
            <w:tcW w:w="2163" w:type="dxa"/>
            <w:shd w:val="clear" w:color="auto" w:fill="auto"/>
          </w:tcPr>
          <w:p w:rsidR="00743629" w:rsidRPr="00743629" w:rsidRDefault="00743629" w:rsidP="00743629">
            <w:pPr>
              <w:widowControl w:val="0"/>
              <w:autoSpaceDE w:val="0"/>
              <w:autoSpaceDN w:val="0"/>
              <w:spacing w:before="10" w:after="0" w:line="240" w:lineRule="auto"/>
              <w:rPr>
                <w:rFonts w:ascii="Microsoft Sans Serif" w:eastAsia="Calibri" w:hAnsi="Times New Roman"/>
                <w:sz w:val="21"/>
                <w:lang w:val="en-US" w:eastAsia="en-US"/>
              </w:rPr>
            </w:pPr>
          </w:p>
          <w:p w:rsidR="00743629" w:rsidRPr="00743629" w:rsidRDefault="00743629" w:rsidP="00743629">
            <w:pPr>
              <w:widowControl w:val="0"/>
              <w:autoSpaceDE w:val="0"/>
              <w:autoSpaceDN w:val="0"/>
              <w:spacing w:after="0" w:line="233" w:lineRule="exact"/>
              <w:ind w:right="127"/>
              <w:jc w:val="center"/>
              <w:rPr>
                <w:rFonts w:ascii="Times New Roman" w:eastAsia="Calibri" w:hAnsi="Times New Roman"/>
                <w:lang w:val="en-US" w:eastAsia="en-US"/>
              </w:rPr>
            </w:pPr>
            <w:r w:rsidRPr="00743629">
              <w:rPr>
                <w:rFonts w:ascii="Times New Roman" w:eastAsia="Calibri" w:hAnsi="Times New Roman"/>
                <w:lang w:val="en-US" w:eastAsia="en-US"/>
              </w:rPr>
              <w:t>декабрь</w:t>
            </w:r>
          </w:p>
        </w:tc>
        <w:tc>
          <w:tcPr>
            <w:tcW w:w="2583" w:type="dxa"/>
            <w:shd w:val="clear" w:color="auto" w:fill="auto"/>
          </w:tcPr>
          <w:p w:rsidR="00743629" w:rsidRPr="00743629" w:rsidRDefault="00743629" w:rsidP="00743629">
            <w:pPr>
              <w:widowControl w:val="0"/>
              <w:autoSpaceDE w:val="0"/>
              <w:autoSpaceDN w:val="0"/>
              <w:spacing w:after="0" w:line="249" w:lineRule="exact"/>
              <w:ind w:right="141"/>
              <w:jc w:val="center"/>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753"/>
        </w:trPr>
        <w:tc>
          <w:tcPr>
            <w:tcW w:w="3617" w:type="dxa"/>
            <w:shd w:val="clear" w:color="auto" w:fill="auto"/>
          </w:tcPr>
          <w:p w:rsidR="00743629" w:rsidRPr="00743629" w:rsidRDefault="00743629" w:rsidP="00743629">
            <w:pPr>
              <w:widowControl w:val="0"/>
              <w:autoSpaceDE w:val="0"/>
              <w:autoSpaceDN w:val="0"/>
              <w:spacing w:after="0" w:line="240" w:lineRule="auto"/>
              <w:ind w:right="825"/>
              <w:rPr>
                <w:rFonts w:ascii="Times New Roman" w:eastAsia="Calibri" w:hAnsi="Times New Roman"/>
                <w:lang w:val="en-US" w:eastAsia="en-US"/>
              </w:rPr>
            </w:pPr>
            <w:r w:rsidRPr="00743629">
              <w:rPr>
                <w:rFonts w:ascii="Times New Roman" w:eastAsia="Calibri" w:hAnsi="Times New Roman"/>
                <w:lang w:val="en-US" w:eastAsia="en-US"/>
              </w:rPr>
              <w:t>Анкетирование «Выявление профессиональной</w:t>
            </w:r>
          </w:p>
          <w:p w:rsidR="00743629" w:rsidRPr="00743629" w:rsidRDefault="00743629" w:rsidP="00743629">
            <w:pPr>
              <w:widowControl w:val="0"/>
              <w:autoSpaceDE w:val="0"/>
              <w:autoSpaceDN w:val="0"/>
              <w:spacing w:after="0" w:line="231" w:lineRule="exact"/>
              <w:rPr>
                <w:rFonts w:ascii="Times New Roman" w:eastAsia="Calibri" w:hAnsi="Times New Roman"/>
                <w:lang w:val="en-US" w:eastAsia="en-US"/>
              </w:rPr>
            </w:pPr>
            <w:r w:rsidRPr="00743629">
              <w:rPr>
                <w:rFonts w:ascii="Times New Roman" w:eastAsia="Calibri" w:hAnsi="Times New Roman"/>
                <w:lang w:val="en-US" w:eastAsia="en-US"/>
              </w:rPr>
              <w:t>направленности»</w:t>
            </w:r>
          </w:p>
        </w:tc>
        <w:tc>
          <w:tcPr>
            <w:tcW w:w="977" w:type="dxa"/>
            <w:shd w:val="clear" w:color="auto" w:fill="auto"/>
          </w:tcPr>
          <w:p w:rsidR="00743629" w:rsidRPr="00743629" w:rsidRDefault="00743629" w:rsidP="00743629">
            <w:pPr>
              <w:widowControl w:val="0"/>
              <w:autoSpaceDE w:val="0"/>
              <w:autoSpaceDN w:val="0"/>
              <w:spacing w:after="0" w:line="249" w:lineRule="exact"/>
              <w:jc w:val="center"/>
              <w:rPr>
                <w:rFonts w:ascii="Times New Roman" w:eastAsia="Calibri" w:hAnsi="Times New Roman"/>
                <w:lang w:val="en-US" w:eastAsia="en-US"/>
              </w:rPr>
            </w:pPr>
            <w:r w:rsidRPr="00743629">
              <w:rPr>
                <w:rFonts w:ascii="Times New Roman" w:eastAsia="Calibri" w:hAnsi="Times New Roman"/>
                <w:lang w:val="en-US" w:eastAsia="en-US"/>
              </w:rPr>
              <w:t>9</w:t>
            </w:r>
          </w:p>
        </w:tc>
        <w:tc>
          <w:tcPr>
            <w:tcW w:w="2163" w:type="dxa"/>
            <w:shd w:val="clear" w:color="auto" w:fill="auto"/>
          </w:tcPr>
          <w:p w:rsidR="00743629" w:rsidRPr="00743629" w:rsidRDefault="00743629" w:rsidP="00743629">
            <w:pPr>
              <w:widowControl w:val="0"/>
              <w:autoSpaceDE w:val="0"/>
              <w:autoSpaceDN w:val="0"/>
              <w:spacing w:after="0" w:line="249" w:lineRule="exact"/>
              <w:ind w:right="127"/>
              <w:jc w:val="center"/>
              <w:rPr>
                <w:rFonts w:ascii="Times New Roman" w:eastAsia="Calibri" w:hAnsi="Times New Roman"/>
                <w:lang w:val="en-US" w:eastAsia="en-US"/>
              </w:rPr>
            </w:pPr>
            <w:r w:rsidRPr="00743629">
              <w:rPr>
                <w:rFonts w:ascii="Times New Roman" w:eastAsia="Calibri" w:hAnsi="Times New Roman"/>
                <w:lang w:val="en-US" w:eastAsia="en-US"/>
              </w:rPr>
              <w:t>декабрь</w:t>
            </w:r>
          </w:p>
        </w:tc>
        <w:tc>
          <w:tcPr>
            <w:tcW w:w="2583" w:type="dxa"/>
            <w:shd w:val="clear" w:color="auto" w:fill="auto"/>
          </w:tcPr>
          <w:p w:rsidR="00743629" w:rsidRPr="00743629" w:rsidRDefault="00743629" w:rsidP="00743629">
            <w:pPr>
              <w:widowControl w:val="0"/>
              <w:autoSpaceDE w:val="0"/>
              <w:autoSpaceDN w:val="0"/>
              <w:spacing w:after="0" w:line="249" w:lineRule="exact"/>
              <w:ind w:right="145"/>
              <w:jc w:val="center"/>
              <w:rPr>
                <w:rFonts w:ascii="Times New Roman" w:eastAsia="Calibri" w:hAnsi="Times New Roman"/>
                <w:lang w:val="en-US" w:eastAsia="en-US"/>
              </w:rPr>
            </w:pPr>
            <w:r w:rsidRPr="00743629">
              <w:rPr>
                <w:rFonts w:ascii="Times New Roman" w:eastAsia="Calibri" w:hAnsi="Times New Roman"/>
                <w:lang w:val="en-US" w:eastAsia="en-US"/>
              </w:rPr>
              <w:t>педагог-психолог</w:t>
            </w:r>
          </w:p>
        </w:tc>
      </w:tr>
      <w:tr w:rsidR="00743629" w:rsidRPr="00743629" w:rsidTr="00743629">
        <w:trPr>
          <w:trHeight w:val="500"/>
        </w:trPr>
        <w:tc>
          <w:tcPr>
            <w:tcW w:w="361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lang w:eastAsia="en-US"/>
              </w:rPr>
              <w:t>Школьный конкурс рисунков «Профессии моих родителей»</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5-е</w:t>
            </w:r>
          </w:p>
        </w:tc>
        <w:tc>
          <w:tcPr>
            <w:tcW w:w="2163" w:type="dxa"/>
            <w:shd w:val="clear" w:color="auto" w:fill="auto"/>
          </w:tcPr>
          <w:p w:rsidR="00743629" w:rsidRPr="00743629" w:rsidRDefault="00743629" w:rsidP="00743629">
            <w:pPr>
              <w:widowControl w:val="0"/>
              <w:autoSpaceDE w:val="0"/>
              <w:autoSpaceDN w:val="0"/>
              <w:spacing w:after="0" w:line="249" w:lineRule="exact"/>
              <w:ind w:right="126"/>
              <w:jc w:val="center"/>
              <w:rPr>
                <w:rFonts w:ascii="Times New Roman" w:eastAsia="Calibri" w:hAnsi="Times New Roman"/>
                <w:lang w:val="en-US" w:eastAsia="en-US"/>
              </w:rPr>
            </w:pPr>
            <w:r w:rsidRPr="00743629">
              <w:rPr>
                <w:rFonts w:ascii="Times New Roman" w:eastAsia="Calibri" w:hAnsi="Times New Roman"/>
                <w:lang w:val="en-US" w:eastAsia="en-US"/>
              </w:rPr>
              <w:t>февраль</w:t>
            </w:r>
          </w:p>
        </w:tc>
        <w:tc>
          <w:tcPr>
            <w:tcW w:w="2583"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before="1" w:after="0" w:line="231" w:lineRule="exact"/>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500"/>
        </w:trPr>
        <w:tc>
          <w:tcPr>
            <w:tcW w:w="361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lang w:eastAsia="en-US"/>
              </w:rPr>
              <w:t>Школьный конкурс эссе «Профессия</w:t>
            </w:r>
          </w:p>
          <w:p w:rsidR="00743629" w:rsidRPr="00743629" w:rsidRDefault="00743629" w:rsidP="00743629">
            <w:pPr>
              <w:widowControl w:val="0"/>
              <w:autoSpaceDE w:val="0"/>
              <w:autoSpaceDN w:val="0"/>
              <w:spacing w:before="1" w:after="0" w:line="231" w:lineRule="exact"/>
              <w:rPr>
                <w:rFonts w:ascii="Times New Roman" w:eastAsia="Calibri" w:hAnsi="Times New Roman"/>
                <w:lang w:eastAsia="en-US"/>
              </w:rPr>
            </w:pPr>
            <w:r w:rsidRPr="00743629">
              <w:rPr>
                <w:rFonts w:ascii="Times New Roman" w:eastAsia="Calibri" w:hAnsi="Times New Roman"/>
                <w:lang w:eastAsia="en-US"/>
              </w:rPr>
              <w:t>моей мечты»</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8-9</w:t>
            </w:r>
          </w:p>
        </w:tc>
        <w:tc>
          <w:tcPr>
            <w:tcW w:w="2163" w:type="dxa"/>
            <w:shd w:val="clear" w:color="auto" w:fill="auto"/>
          </w:tcPr>
          <w:p w:rsidR="00743629" w:rsidRPr="00743629" w:rsidRDefault="00743629" w:rsidP="00743629">
            <w:pPr>
              <w:widowControl w:val="0"/>
              <w:autoSpaceDE w:val="0"/>
              <w:autoSpaceDN w:val="0"/>
              <w:spacing w:before="123" w:after="0" w:line="240" w:lineRule="auto"/>
              <w:ind w:right="126"/>
              <w:jc w:val="center"/>
              <w:rPr>
                <w:rFonts w:ascii="Times New Roman" w:eastAsia="Calibri" w:hAnsi="Times New Roman"/>
                <w:lang w:val="en-US" w:eastAsia="en-US"/>
              </w:rPr>
            </w:pPr>
            <w:r w:rsidRPr="00743629">
              <w:rPr>
                <w:rFonts w:ascii="Times New Roman" w:eastAsia="Calibri" w:hAnsi="Times New Roman"/>
                <w:lang w:val="en-US" w:eastAsia="en-US"/>
              </w:rPr>
              <w:t>февраль</w:t>
            </w:r>
          </w:p>
        </w:tc>
        <w:tc>
          <w:tcPr>
            <w:tcW w:w="2583"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lang w:eastAsia="en-US"/>
              </w:rPr>
              <w:t>учителя русского языка,</w:t>
            </w:r>
          </w:p>
          <w:p w:rsidR="00743629" w:rsidRPr="00743629" w:rsidRDefault="00743629" w:rsidP="00743629">
            <w:pPr>
              <w:widowControl w:val="0"/>
              <w:autoSpaceDE w:val="0"/>
              <w:autoSpaceDN w:val="0"/>
              <w:spacing w:before="1" w:after="0" w:line="231" w:lineRule="exact"/>
              <w:rPr>
                <w:rFonts w:ascii="Times New Roman" w:eastAsia="Calibri" w:hAnsi="Times New Roman"/>
                <w:lang w:eastAsia="en-US"/>
              </w:rPr>
            </w:pPr>
            <w:r w:rsidRPr="00743629">
              <w:rPr>
                <w:rFonts w:ascii="Times New Roman" w:eastAsia="Calibri" w:hAnsi="Times New Roman"/>
                <w:lang w:eastAsia="en-US"/>
              </w:rPr>
              <w:t>классные руководители</w:t>
            </w:r>
          </w:p>
        </w:tc>
      </w:tr>
      <w:tr w:rsidR="00743629" w:rsidRPr="00743629" w:rsidTr="00743629">
        <w:trPr>
          <w:trHeight w:val="1259"/>
        </w:trPr>
        <w:tc>
          <w:tcPr>
            <w:tcW w:w="3617" w:type="dxa"/>
            <w:shd w:val="clear" w:color="auto" w:fill="auto"/>
          </w:tcPr>
          <w:p w:rsidR="00743629" w:rsidRPr="00743629" w:rsidRDefault="00743629" w:rsidP="00743629">
            <w:pPr>
              <w:widowControl w:val="0"/>
              <w:autoSpaceDE w:val="0"/>
              <w:autoSpaceDN w:val="0"/>
              <w:spacing w:before="10" w:after="0" w:line="240" w:lineRule="auto"/>
              <w:rPr>
                <w:rFonts w:ascii="Microsoft Sans Serif" w:eastAsia="Calibri" w:hAnsi="Times New Roman"/>
                <w:sz w:val="21"/>
                <w:lang w:eastAsia="en-US"/>
              </w:rPr>
            </w:pPr>
          </w:p>
          <w:p w:rsidR="00743629" w:rsidRPr="00743629" w:rsidRDefault="00743629" w:rsidP="00743629">
            <w:pPr>
              <w:widowControl w:val="0"/>
              <w:autoSpaceDE w:val="0"/>
              <w:autoSpaceDN w:val="0"/>
              <w:spacing w:after="0" w:line="240" w:lineRule="auto"/>
              <w:ind w:right="558"/>
              <w:rPr>
                <w:rFonts w:ascii="Times New Roman" w:eastAsia="Calibri" w:hAnsi="Times New Roman"/>
                <w:lang w:eastAsia="en-US"/>
              </w:rPr>
            </w:pPr>
            <w:r w:rsidRPr="00743629">
              <w:rPr>
                <w:rFonts w:ascii="Times New Roman" w:eastAsia="Calibri" w:hAnsi="Times New Roman"/>
                <w:lang w:eastAsia="en-US"/>
              </w:rPr>
              <w:t>Конкурс проектов «Известные люди микрорайона»</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5-7</w:t>
            </w:r>
          </w:p>
        </w:tc>
        <w:tc>
          <w:tcPr>
            <w:tcW w:w="2163" w:type="dxa"/>
            <w:shd w:val="clear" w:color="auto" w:fill="auto"/>
          </w:tcPr>
          <w:p w:rsidR="00743629" w:rsidRPr="00743629" w:rsidRDefault="00743629" w:rsidP="00743629">
            <w:pPr>
              <w:widowControl w:val="0"/>
              <w:autoSpaceDE w:val="0"/>
              <w:autoSpaceDN w:val="0"/>
              <w:spacing w:after="0" w:line="249" w:lineRule="exact"/>
              <w:ind w:right="129"/>
              <w:jc w:val="center"/>
              <w:rPr>
                <w:rFonts w:ascii="Times New Roman" w:eastAsia="Calibri" w:hAnsi="Times New Roman"/>
                <w:lang w:val="en-US" w:eastAsia="en-US"/>
              </w:rPr>
            </w:pPr>
            <w:r w:rsidRPr="00743629">
              <w:rPr>
                <w:rFonts w:ascii="Times New Roman" w:eastAsia="Calibri" w:hAnsi="Times New Roman"/>
                <w:lang w:val="en-US" w:eastAsia="en-US"/>
              </w:rPr>
              <w:t>апрель</w:t>
            </w:r>
          </w:p>
        </w:tc>
        <w:tc>
          <w:tcPr>
            <w:tcW w:w="2583"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231" w:lineRule="exact"/>
              <w:ind w:right="145"/>
              <w:jc w:val="center"/>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501"/>
        </w:trPr>
        <w:tc>
          <w:tcPr>
            <w:tcW w:w="361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lang w:eastAsia="en-US"/>
              </w:rPr>
              <w:t>Анкетирование «Проблемы</w:t>
            </w:r>
          </w:p>
          <w:p w:rsidR="00743629" w:rsidRPr="00743629" w:rsidRDefault="00743629" w:rsidP="00743629">
            <w:pPr>
              <w:widowControl w:val="0"/>
              <w:autoSpaceDE w:val="0"/>
              <w:autoSpaceDN w:val="0"/>
              <w:spacing w:before="1" w:after="0" w:line="231" w:lineRule="exact"/>
              <w:rPr>
                <w:rFonts w:ascii="Times New Roman" w:eastAsia="Calibri" w:hAnsi="Times New Roman"/>
                <w:lang w:eastAsia="en-US"/>
              </w:rPr>
            </w:pPr>
            <w:r w:rsidRPr="00743629">
              <w:rPr>
                <w:rFonts w:ascii="Times New Roman" w:eastAsia="Calibri" w:hAnsi="Times New Roman"/>
                <w:lang w:eastAsia="en-US"/>
              </w:rPr>
              <w:t>учащихся по профессиональному</w:t>
            </w:r>
          </w:p>
        </w:tc>
        <w:tc>
          <w:tcPr>
            <w:tcW w:w="977" w:type="dxa"/>
            <w:shd w:val="clear" w:color="auto" w:fill="auto"/>
          </w:tcPr>
          <w:p w:rsidR="00743629" w:rsidRPr="00743629" w:rsidRDefault="00743629" w:rsidP="00743629">
            <w:pPr>
              <w:widowControl w:val="0"/>
              <w:autoSpaceDE w:val="0"/>
              <w:autoSpaceDN w:val="0"/>
              <w:spacing w:after="0" w:line="249" w:lineRule="exact"/>
              <w:jc w:val="center"/>
              <w:rPr>
                <w:rFonts w:ascii="Times New Roman" w:eastAsia="Calibri" w:hAnsi="Times New Roman"/>
                <w:lang w:val="en-US" w:eastAsia="en-US"/>
              </w:rPr>
            </w:pPr>
            <w:r w:rsidRPr="00743629">
              <w:rPr>
                <w:rFonts w:ascii="Times New Roman" w:eastAsia="Calibri" w:hAnsi="Times New Roman"/>
                <w:lang w:val="en-US" w:eastAsia="en-US"/>
              </w:rPr>
              <w:t>9</w:t>
            </w:r>
          </w:p>
        </w:tc>
        <w:tc>
          <w:tcPr>
            <w:tcW w:w="2163" w:type="dxa"/>
            <w:shd w:val="clear" w:color="auto" w:fill="auto"/>
          </w:tcPr>
          <w:p w:rsidR="00743629" w:rsidRPr="00743629" w:rsidRDefault="00743629" w:rsidP="00743629">
            <w:pPr>
              <w:widowControl w:val="0"/>
              <w:autoSpaceDE w:val="0"/>
              <w:autoSpaceDN w:val="0"/>
              <w:spacing w:after="0" w:line="249" w:lineRule="exact"/>
              <w:ind w:right="129"/>
              <w:jc w:val="center"/>
              <w:rPr>
                <w:rFonts w:ascii="Times New Roman" w:eastAsia="Calibri" w:hAnsi="Times New Roman"/>
                <w:lang w:val="en-US" w:eastAsia="en-US"/>
              </w:rPr>
            </w:pPr>
            <w:r w:rsidRPr="00743629">
              <w:rPr>
                <w:rFonts w:ascii="Times New Roman" w:eastAsia="Calibri" w:hAnsi="Times New Roman"/>
                <w:lang w:val="en-US" w:eastAsia="en-US"/>
              </w:rPr>
              <w:t>апрель</w:t>
            </w:r>
          </w:p>
        </w:tc>
        <w:tc>
          <w:tcPr>
            <w:tcW w:w="2583" w:type="dxa"/>
            <w:shd w:val="clear" w:color="auto" w:fill="auto"/>
          </w:tcPr>
          <w:p w:rsidR="00743629" w:rsidRPr="00743629" w:rsidRDefault="00743629" w:rsidP="00743629">
            <w:pPr>
              <w:widowControl w:val="0"/>
              <w:autoSpaceDE w:val="0"/>
              <w:autoSpaceDN w:val="0"/>
              <w:spacing w:after="0" w:line="249" w:lineRule="exact"/>
              <w:ind w:right="145"/>
              <w:jc w:val="center"/>
              <w:rPr>
                <w:rFonts w:ascii="Times New Roman" w:eastAsia="Calibri" w:hAnsi="Times New Roman"/>
                <w:lang w:val="en-US" w:eastAsia="en-US"/>
              </w:rPr>
            </w:pPr>
            <w:r w:rsidRPr="00743629">
              <w:rPr>
                <w:rFonts w:ascii="Times New Roman" w:eastAsia="Calibri" w:hAnsi="Times New Roman"/>
                <w:lang w:val="en-US" w:eastAsia="en-US"/>
              </w:rPr>
              <w:t>педагог-психолог</w:t>
            </w:r>
          </w:p>
        </w:tc>
      </w:tr>
    </w:tbl>
    <w:p w:rsidR="00743629" w:rsidRPr="00743629" w:rsidRDefault="00743629" w:rsidP="00743629">
      <w:pPr>
        <w:widowControl w:val="0"/>
        <w:autoSpaceDE w:val="0"/>
        <w:autoSpaceDN w:val="0"/>
        <w:spacing w:after="0" w:line="240" w:lineRule="auto"/>
        <w:rPr>
          <w:rFonts w:ascii="Times New Roman" w:hAnsi="Times New Roman"/>
          <w:sz w:val="2"/>
          <w:szCs w:val="2"/>
          <w:lang w:eastAsia="en-US"/>
        </w:rPr>
        <w:sectPr w:rsidR="00743629" w:rsidRPr="00743629">
          <w:footerReference w:type="default" r:id="rId43"/>
          <w:pgSz w:w="11900" w:h="16850"/>
          <w:pgMar w:top="1140" w:right="0" w:bottom="280" w:left="1080" w:header="0" w:footer="0" w:gutter="0"/>
          <w:cols w:space="720"/>
        </w:sectPr>
      </w:pPr>
      <w:r w:rsidRPr="00743629">
        <w:rPr>
          <w:rFonts w:ascii="Times New Roman" w:hAnsi="Times New Roman"/>
          <w:sz w:val="2"/>
          <w:szCs w:val="2"/>
          <w:lang w:eastAsia="en-US"/>
        </w:rPr>
        <w:br w:type="textWrapping" w:clear="all"/>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7"/>
        <w:gridCol w:w="977"/>
        <w:gridCol w:w="2163"/>
        <w:gridCol w:w="2583"/>
      </w:tblGrid>
      <w:tr w:rsidR="00743629" w:rsidRPr="00743629" w:rsidTr="00743629">
        <w:trPr>
          <w:trHeight w:val="253"/>
        </w:trPr>
        <w:tc>
          <w:tcPr>
            <w:tcW w:w="3617" w:type="dxa"/>
            <w:shd w:val="clear" w:color="auto" w:fill="auto"/>
          </w:tcPr>
          <w:p w:rsidR="00743629" w:rsidRPr="00743629" w:rsidRDefault="00743629" w:rsidP="00743629">
            <w:pPr>
              <w:widowControl w:val="0"/>
              <w:autoSpaceDE w:val="0"/>
              <w:autoSpaceDN w:val="0"/>
              <w:spacing w:after="0" w:line="234" w:lineRule="exact"/>
              <w:rPr>
                <w:rFonts w:ascii="Times New Roman" w:eastAsia="Calibri" w:hAnsi="Times New Roman"/>
                <w:lang w:val="en-US" w:eastAsia="en-US"/>
              </w:rPr>
            </w:pPr>
            <w:r w:rsidRPr="00743629">
              <w:rPr>
                <w:rFonts w:ascii="Times New Roman" w:eastAsia="Calibri" w:hAnsi="Times New Roman"/>
                <w:lang w:val="en-US" w:eastAsia="en-US"/>
              </w:rPr>
              <w:lastRenderedPageBreak/>
              <w:t>самоопределению»</w:t>
            </w:r>
          </w:p>
        </w:tc>
        <w:tc>
          <w:tcPr>
            <w:tcW w:w="977"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18"/>
                <w:lang w:val="en-US" w:eastAsia="en-US"/>
              </w:rPr>
            </w:pPr>
          </w:p>
        </w:tc>
        <w:tc>
          <w:tcPr>
            <w:tcW w:w="216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18"/>
                <w:lang w:val="en-US" w:eastAsia="en-US"/>
              </w:rPr>
            </w:pPr>
          </w:p>
        </w:tc>
        <w:tc>
          <w:tcPr>
            <w:tcW w:w="25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18"/>
                <w:lang w:val="en-US" w:eastAsia="en-US"/>
              </w:rPr>
            </w:pPr>
          </w:p>
        </w:tc>
      </w:tr>
      <w:tr w:rsidR="00743629" w:rsidRPr="00743629" w:rsidTr="00743629">
        <w:trPr>
          <w:trHeight w:val="506"/>
        </w:trPr>
        <w:tc>
          <w:tcPr>
            <w:tcW w:w="3617" w:type="dxa"/>
            <w:shd w:val="clear" w:color="auto" w:fill="auto"/>
          </w:tcPr>
          <w:p w:rsidR="00743629" w:rsidRPr="00743629" w:rsidRDefault="00743629" w:rsidP="00743629">
            <w:pPr>
              <w:widowControl w:val="0"/>
              <w:autoSpaceDE w:val="0"/>
              <w:autoSpaceDN w:val="0"/>
              <w:spacing w:after="0" w:line="243" w:lineRule="exact"/>
              <w:rPr>
                <w:rFonts w:ascii="Times New Roman" w:eastAsia="Calibri" w:hAnsi="Times New Roman"/>
                <w:lang w:eastAsia="en-US"/>
              </w:rPr>
            </w:pPr>
            <w:r w:rsidRPr="00743629">
              <w:rPr>
                <w:rFonts w:ascii="Times New Roman" w:eastAsia="Calibri" w:hAnsi="Times New Roman"/>
                <w:lang w:eastAsia="en-US"/>
              </w:rPr>
              <w:t>Тематическая встреча с представителями учебных заведений «Куда пойти</w:t>
            </w:r>
          </w:p>
          <w:p w:rsidR="00743629" w:rsidRPr="00743629" w:rsidRDefault="00743629" w:rsidP="00743629">
            <w:pPr>
              <w:widowControl w:val="0"/>
              <w:autoSpaceDE w:val="0"/>
              <w:autoSpaceDN w:val="0"/>
              <w:spacing w:before="2" w:after="0" w:line="241" w:lineRule="exact"/>
              <w:rPr>
                <w:rFonts w:ascii="Times New Roman" w:eastAsia="Calibri" w:hAnsi="Times New Roman"/>
                <w:lang w:val="en-US" w:eastAsia="en-US"/>
              </w:rPr>
            </w:pPr>
            <w:r w:rsidRPr="00743629">
              <w:rPr>
                <w:rFonts w:ascii="Times New Roman" w:eastAsia="Calibri" w:hAnsi="Times New Roman"/>
                <w:lang w:val="en-US" w:eastAsia="en-US"/>
              </w:rPr>
              <w:t>учиться?»</w:t>
            </w:r>
          </w:p>
        </w:tc>
        <w:tc>
          <w:tcPr>
            <w:tcW w:w="977" w:type="dxa"/>
            <w:shd w:val="clear" w:color="auto" w:fill="auto"/>
          </w:tcPr>
          <w:p w:rsidR="00743629" w:rsidRPr="00743629" w:rsidRDefault="00743629" w:rsidP="00743629">
            <w:pPr>
              <w:widowControl w:val="0"/>
              <w:autoSpaceDE w:val="0"/>
              <w:autoSpaceDN w:val="0"/>
              <w:spacing w:after="0" w:line="243" w:lineRule="exact"/>
              <w:jc w:val="center"/>
              <w:rPr>
                <w:rFonts w:ascii="Times New Roman" w:eastAsia="Calibri" w:hAnsi="Times New Roman"/>
                <w:lang w:val="en-US" w:eastAsia="en-US"/>
              </w:rPr>
            </w:pPr>
            <w:r w:rsidRPr="00743629">
              <w:rPr>
                <w:rFonts w:ascii="Times New Roman" w:eastAsia="Calibri" w:hAnsi="Times New Roman"/>
                <w:lang w:val="en-US" w:eastAsia="en-US"/>
              </w:rPr>
              <w:t>9,11</w:t>
            </w:r>
          </w:p>
        </w:tc>
        <w:tc>
          <w:tcPr>
            <w:tcW w:w="2163" w:type="dxa"/>
            <w:shd w:val="clear" w:color="auto" w:fill="auto"/>
          </w:tcPr>
          <w:p w:rsidR="00743629" w:rsidRPr="00743629" w:rsidRDefault="00743629" w:rsidP="00743629">
            <w:pPr>
              <w:widowControl w:val="0"/>
              <w:autoSpaceDE w:val="0"/>
              <w:autoSpaceDN w:val="0"/>
              <w:spacing w:before="7" w:after="0" w:line="240" w:lineRule="auto"/>
              <w:rPr>
                <w:rFonts w:ascii="Microsoft Sans Serif" w:eastAsia="Calibri" w:hAnsi="Times New Roman"/>
                <w:sz w:val="21"/>
                <w:lang w:val="en-US" w:eastAsia="en-US"/>
              </w:rPr>
            </w:pPr>
          </w:p>
          <w:p w:rsidR="00743629" w:rsidRPr="00743629" w:rsidRDefault="00743629" w:rsidP="00743629">
            <w:pPr>
              <w:widowControl w:val="0"/>
              <w:autoSpaceDE w:val="0"/>
              <w:autoSpaceDN w:val="0"/>
              <w:spacing w:after="0" w:line="241" w:lineRule="exact"/>
              <w:ind w:right="130"/>
              <w:jc w:val="center"/>
              <w:rPr>
                <w:rFonts w:ascii="Times New Roman" w:eastAsia="Calibri" w:hAnsi="Times New Roman"/>
                <w:lang w:val="en-US" w:eastAsia="en-US"/>
              </w:rPr>
            </w:pPr>
            <w:r w:rsidRPr="00743629">
              <w:rPr>
                <w:rFonts w:ascii="Times New Roman" w:eastAsia="Calibri" w:hAnsi="Times New Roman"/>
                <w:lang w:val="en-US" w:eastAsia="en-US"/>
              </w:rPr>
              <w:t>май</w:t>
            </w:r>
          </w:p>
        </w:tc>
        <w:tc>
          <w:tcPr>
            <w:tcW w:w="2583" w:type="dxa"/>
            <w:shd w:val="clear" w:color="auto" w:fill="auto"/>
          </w:tcPr>
          <w:p w:rsidR="00743629" w:rsidRPr="00743629" w:rsidRDefault="00743629" w:rsidP="00743629">
            <w:pPr>
              <w:widowControl w:val="0"/>
              <w:autoSpaceDE w:val="0"/>
              <w:autoSpaceDN w:val="0"/>
              <w:spacing w:after="0" w:line="243"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 ,</w:t>
            </w:r>
          </w:p>
          <w:p w:rsidR="00743629" w:rsidRPr="00743629" w:rsidRDefault="00743629" w:rsidP="00743629">
            <w:pPr>
              <w:widowControl w:val="0"/>
              <w:autoSpaceDE w:val="0"/>
              <w:autoSpaceDN w:val="0"/>
              <w:spacing w:before="2" w:after="0" w:line="241" w:lineRule="exact"/>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1012"/>
        </w:trPr>
        <w:tc>
          <w:tcPr>
            <w:tcW w:w="3617" w:type="dxa"/>
            <w:shd w:val="clear" w:color="auto" w:fill="auto"/>
          </w:tcPr>
          <w:p w:rsidR="00743629" w:rsidRPr="00743629" w:rsidRDefault="00743629" w:rsidP="00743629">
            <w:pPr>
              <w:widowControl w:val="0"/>
              <w:autoSpaceDE w:val="0"/>
              <w:autoSpaceDN w:val="0"/>
              <w:spacing w:before="117" w:after="0" w:line="240" w:lineRule="auto"/>
              <w:ind w:right="665"/>
              <w:jc w:val="both"/>
              <w:rPr>
                <w:rFonts w:ascii="Times New Roman" w:eastAsia="Calibri" w:hAnsi="Times New Roman"/>
                <w:lang w:eastAsia="en-US"/>
              </w:rPr>
            </w:pPr>
            <w:r w:rsidRPr="00743629">
              <w:rPr>
                <w:rFonts w:ascii="Times New Roman" w:eastAsia="Calibri" w:hAnsi="Times New Roman"/>
                <w:lang w:eastAsia="en-US"/>
              </w:rPr>
              <w:t>Организация экскурсий (в т.ч .виртуальных) на предприятия города</w:t>
            </w:r>
          </w:p>
        </w:tc>
        <w:tc>
          <w:tcPr>
            <w:tcW w:w="977" w:type="dxa"/>
            <w:shd w:val="clear" w:color="auto" w:fill="auto"/>
          </w:tcPr>
          <w:p w:rsidR="00743629" w:rsidRPr="00743629" w:rsidRDefault="00743629" w:rsidP="00743629">
            <w:pPr>
              <w:widowControl w:val="0"/>
              <w:autoSpaceDE w:val="0"/>
              <w:autoSpaceDN w:val="0"/>
              <w:spacing w:after="0" w:line="24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8-11</w:t>
            </w:r>
          </w:p>
        </w:tc>
        <w:tc>
          <w:tcPr>
            <w:tcW w:w="2163" w:type="dxa"/>
            <w:shd w:val="clear" w:color="auto" w:fill="auto"/>
          </w:tcPr>
          <w:p w:rsidR="00743629" w:rsidRPr="00743629" w:rsidRDefault="00743629" w:rsidP="00743629">
            <w:pPr>
              <w:widowControl w:val="0"/>
              <w:autoSpaceDE w:val="0"/>
              <w:autoSpaceDN w:val="0"/>
              <w:spacing w:after="0" w:line="240" w:lineRule="auto"/>
              <w:ind w:right="166"/>
              <w:jc w:val="center"/>
              <w:rPr>
                <w:rFonts w:ascii="Times New Roman" w:eastAsia="Calibri" w:hAnsi="Times New Roman"/>
                <w:lang w:eastAsia="en-US"/>
              </w:rPr>
            </w:pPr>
            <w:r w:rsidRPr="00743629">
              <w:rPr>
                <w:rFonts w:ascii="Times New Roman" w:eastAsia="Calibri" w:hAnsi="Times New Roman"/>
                <w:lang w:eastAsia="en-US"/>
              </w:rPr>
              <w:t>в течение учебного года (по плану профориента-</w:t>
            </w:r>
          </w:p>
          <w:p w:rsidR="00743629" w:rsidRPr="00743629" w:rsidRDefault="00743629" w:rsidP="00743629">
            <w:pPr>
              <w:widowControl w:val="0"/>
              <w:autoSpaceDE w:val="0"/>
              <w:autoSpaceDN w:val="0"/>
              <w:spacing w:after="0" w:line="243" w:lineRule="exact"/>
              <w:ind w:right="127"/>
              <w:jc w:val="center"/>
              <w:rPr>
                <w:rFonts w:ascii="Times New Roman" w:eastAsia="Calibri" w:hAnsi="Times New Roman"/>
                <w:lang w:val="en-US" w:eastAsia="en-US"/>
              </w:rPr>
            </w:pPr>
            <w:r w:rsidRPr="00743629">
              <w:rPr>
                <w:rFonts w:ascii="Times New Roman" w:eastAsia="Calibri" w:hAnsi="Times New Roman"/>
                <w:lang w:val="en-US" w:eastAsia="en-US"/>
              </w:rPr>
              <w:t>ционной работы)</w:t>
            </w:r>
          </w:p>
        </w:tc>
        <w:tc>
          <w:tcPr>
            <w:tcW w:w="2583" w:type="dxa"/>
            <w:shd w:val="clear" w:color="auto" w:fill="auto"/>
          </w:tcPr>
          <w:p w:rsidR="00743629" w:rsidRPr="00743629" w:rsidRDefault="00743629" w:rsidP="00743629">
            <w:pPr>
              <w:widowControl w:val="0"/>
              <w:autoSpaceDE w:val="0"/>
              <w:autoSpaceDN w:val="0"/>
              <w:spacing w:after="0" w:line="242" w:lineRule="auto"/>
              <w:ind w:right="160"/>
              <w:rPr>
                <w:rFonts w:ascii="Times New Roman" w:eastAsia="Calibri" w:hAnsi="Times New Roman"/>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1012"/>
        </w:trPr>
        <w:tc>
          <w:tcPr>
            <w:tcW w:w="3617"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eastAsia="en-US"/>
              </w:rPr>
            </w:pPr>
          </w:p>
          <w:p w:rsidR="00743629" w:rsidRPr="00743629" w:rsidRDefault="00743629" w:rsidP="00743629">
            <w:pPr>
              <w:widowControl w:val="0"/>
              <w:autoSpaceDE w:val="0"/>
              <w:autoSpaceDN w:val="0"/>
              <w:spacing w:before="1" w:after="0" w:line="240" w:lineRule="auto"/>
              <w:rPr>
                <w:rFonts w:ascii="Microsoft Sans Serif" w:eastAsia="Calibri" w:hAnsi="Times New Roman"/>
                <w:sz w:val="19"/>
                <w:lang w:eastAsia="en-US"/>
              </w:rPr>
            </w:pPr>
          </w:p>
          <w:p w:rsidR="00743629" w:rsidRPr="00743629" w:rsidRDefault="00743629" w:rsidP="00743629">
            <w:pPr>
              <w:widowControl w:val="0"/>
              <w:autoSpaceDE w:val="0"/>
              <w:autoSpaceDN w:val="0"/>
              <w:spacing w:after="0" w:line="252" w:lineRule="exact"/>
              <w:ind w:right="222"/>
              <w:rPr>
                <w:rFonts w:ascii="Times New Roman" w:eastAsia="Calibri" w:hAnsi="Times New Roman"/>
                <w:lang w:eastAsia="en-US"/>
              </w:rPr>
            </w:pPr>
            <w:r w:rsidRPr="00743629">
              <w:rPr>
                <w:rFonts w:ascii="Times New Roman" w:eastAsia="Calibri" w:hAnsi="Times New Roman"/>
                <w:lang w:eastAsia="en-US"/>
              </w:rPr>
              <w:t>Индивидуальные консультации по профессиональному определению</w:t>
            </w:r>
          </w:p>
        </w:tc>
        <w:tc>
          <w:tcPr>
            <w:tcW w:w="977" w:type="dxa"/>
            <w:shd w:val="clear" w:color="auto" w:fill="auto"/>
          </w:tcPr>
          <w:p w:rsidR="00743629" w:rsidRPr="00743629" w:rsidRDefault="00743629" w:rsidP="00743629">
            <w:pPr>
              <w:widowControl w:val="0"/>
              <w:autoSpaceDE w:val="0"/>
              <w:autoSpaceDN w:val="0"/>
              <w:spacing w:after="0" w:line="243" w:lineRule="exact"/>
              <w:jc w:val="center"/>
              <w:rPr>
                <w:rFonts w:ascii="Times New Roman" w:eastAsia="Calibri" w:hAnsi="Times New Roman"/>
                <w:lang w:val="en-US" w:eastAsia="en-US"/>
              </w:rPr>
            </w:pPr>
            <w:r w:rsidRPr="00743629">
              <w:rPr>
                <w:rFonts w:ascii="Times New Roman" w:eastAsia="Calibri" w:hAnsi="Times New Roman"/>
                <w:lang w:val="en-US" w:eastAsia="en-US"/>
              </w:rPr>
              <w:t>9</w:t>
            </w:r>
          </w:p>
        </w:tc>
        <w:tc>
          <w:tcPr>
            <w:tcW w:w="2163" w:type="dxa"/>
            <w:shd w:val="clear" w:color="auto" w:fill="auto"/>
          </w:tcPr>
          <w:p w:rsidR="00743629" w:rsidRPr="00743629" w:rsidRDefault="00743629" w:rsidP="00743629">
            <w:pPr>
              <w:widowControl w:val="0"/>
              <w:autoSpaceDE w:val="0"/>
              <w:autoSpaceDN w:val="0"/>
              <w:spacing w:after="0" w:line="240" w:lineRule="auto"/>
              <w:ind w:right="166"/>
              <w:jc w:val="center"/>
              <w:rPr>
                <w:rFonts w:ascii="Times New Roman" w:eastAsia="Calibri" w:hAnsi="Times New Roman"/>
                <w:lang w:val="en-US" w:eastAsia="en-US"/>
              </w:rPr>
            </w:pPr>
            <w:r w:rsidRPr="00743629">
              <w:rPr>
                <w:rFonts w:ascii="Times New Roman" w:eastAsia="Calibri" w:hAnsi="Times New Roman"/>
                <w:lang w:val="en-US" w:eastAsia="en-US"/>
              </w:rPr>
              <w:t xml:space="preserve">в течение учебного года  </w:t>
            </w:r>
          </w:p>
        </w:tc>
        <w:tc>
          <w:tcPr>
            <w:tcW w:w="2583" w:type="dxa"/>
            <w:shd w:val="clear" w:color="auto" w:fill="auto"/>
          </w:tcPr>
          <w:p w:rsidR="00743629" w:rsidRPr="00743629" w:rsidRDefault="00743629" w:rsidP="00743629">
            <w:pPr>
              <w:widowControl w:val="0"/>
              <w:autoSpaceDE w:val="0"/>
              <w:autoSpaceDN w:val="0"/>
              <w:spacing w:after="0" w:line="240" w:lineRule="auto"/>
              <w:ind w:right="160"/>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254"/>
        </w:trPr>
        <w:tc>
          <w:tcPr>
            <w:tcW w:w="9340" w:type="dxa"/>
            <w:gridSpan w:val="4"/>
            <w:shd w:val="clear" w:color="auto" w:fill="auto"/>
          </w:tcPr>
          <w:p w:rsidR="00743629" w:rsidRPr="00743629" w:rsidRDefault="00743629" w:rsidP="00743629">
            <w:pPr>
              <w:widowControl w:val="0"/>
              <w:autoSpaceDE w:val="0"/>
              <w:autoSpaceDN w:val="0"/>
              <w:spacing w:after="0" w:line="235" w:lineRule="exact"/>
              <w:ind w:right="3076"/>
              <w:jc w:val="center"/>
              <w:rPr>
                <w:rFonts w:ascii="Times New Roman" w:eastAsia="Calibri" w:hAnsi="Times New Roman"/>
                <w:b/>
                <w:lang w:val="en-US" w:eastAsia="en-US"/>
              </w:rPr>
            </w:pPr>
            <w:r w:rsidRPr="00743629">
              <w:rPr>
                <w:rFonts w:ascii="Times New Roman" w:eastAsia="Calibri" w:hAnsi="Times New Roman"/>
                <w:b/>
                <w:lang w:val="en-US" w:eastAsia="en-US"/>
              </w:rPr>
              <w:t>Модуль «Работа с родителями»</w:t>
            </w:r>
          </w:p>
        </w:tc>
      </w:tr>
      <w:tr w:rsidR="00743629" w:rsidRPr="00743629" w:rsidTr="00743629">
        <w:trPr>
          <w:trHeight w:val="1012"/>
        </w:trPr>
        <w:tc>
          <w:tcPr>
            <w:tcW w:w="3617" w:type="dxa"/>
            <w:shd w:val="clear" w:color="auto" w:fill="auto"/>
          </w:tcPr>
          <w:p w:rsidR="00743629" w:rsidRPr="00743629" w:rsidRDefault="00743629" w:rsidP="00743629">
            <w:pPr>
              <w:widowControl w:val="0"/>
              <w:autoSpaceDE w:val="0"/>
              <w:autoSpaceDN w:val="0"/>
              <w:spacing w:after="0" w:line="242" w:lineRule="auto"/>
              <w:ind w:right="1270"/>
              <w:rPr>
                <w:rFonts w:ascii="Times New Roman" w:eastAsia="Calibri" w:hAnsi="Times New Roman"/>
                <w:lang w:val="en-US" w:eastAsia="en-US"/>
              </w:rPr>
            </w:pPr>
            <w:r w:rsidRPr="00743629">
              <w:rPr>
                <w:rFonts w:ascii="Times New Roman" w:eastAsia="Calibri" w:hAnsi="Times New Roman"/>
                <w:lang w:val="en-US" w:eastAsia="en-US"/>
              </w:rPr>
              <w:t>Проведение классных родительских собраний</w:t>
            </w:r>
          </w:p>
        </w:tc>
        <w:tc>
          <w:tcPr>
            <w:tcW w:w="977" w:type="dxa"/>
            <w:shd w:val="clear" w:color="auto" w:fill="auto"/>
          </w:tcPr>
          <w:p w:rsidR="00743629" w:rsidRPr="00743629" w:rsidRDefault="00743629" w:rsidP="00743629">
            <w:pPr>
              <w:widowControl w:val="0"/>
              <w:autoSpaceDE w:val="0"/>
              <w:autoSpaceDN w:val="0"/>
              <w:spacing w:after="0" w:line="24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63" w:type="dxa"/>
            <w:shd w:val="clear" w:color="auto" w:fill="auto"/>
          </w:tcPr>
          <w:p w:rsidR="00743629" w:rsidRPr="00743629" w:rsidRDefault="00743629" w:rsidP="00743629">
            <w:pPr>
              <w:widowControl w:val="0"/>
              <w:autoSpaceDE w:val="0"/>
              <w:autoSpaceDN w:val="0"/>
              <w:spacing w:after="0" w:line="240" w:lineRule="auto"/>
              <w:ind w:right="127"/>
              <w:jc w:val="center"/>
              <w:rPr>
                <w:rFonts w:ascii="Times New Roman" w:eastAsia="Calibri" w:hAnsi="Times New Roman"/>
                <w:lang w:eastAsia="en-US"/>
              </w:rPr>
            </w:pPr>
            <w:r w:rsidRPr="00743629">
              <w:rPr>
                <w:rFonts w:ascii="Times New Roman" w:eastAsia="Calibri" w:hAnsi="Times New Roman"/>
                <w:lang w:eastAsia="en-US"/>
              </w:rPr>
              <w:t>Согласно плану проведения родительских</w:t>
            </w:r>
          </w:p>
          <w:p w:rsidR="00743629" w:rsidRPr="00743629" w:rsidRDefault="00743629" w:rsidP="00743629">
            <w:pPr>
              <w:widowControl w:val="0"/>
              <w:autoSpaceDE w:val="0"/>
              <w:autoSpaceDN w:val="0"/>
              <w:spacing w:after="0" w:line="243" w:lineRule="exact"/>
              <w:ind w:right="126"/>
              <w:jc w:val="center"/>
              <w:rPr>
                <w:rFonts w:ascii="Times New Roman" w:eastAsia="Calibri" w:hAnsi="Times New Roman"/>
                <w:lang w:eastAsia="en-US"/>
              </w:rPr>
            </w:pPr>
            <w:r w:rsidRPr="00743629">
              <w:rPr>
                <w:rFonts w:ascii="Times New Roman" w:eastAsia="Calibri" w:hAnsi="Times New Roman"/>
                <w:lang w:eastAsia="en-US"/>
              </w:rPr>
              <w:t>собраний</w:t>
            </w:r>
          </w:p>
        </w:tc>
        <w:tc>
          <w:tcPr>
            <w:tcW w:w="2583" w:type="dxa"/>
            <w:shd w:val="clear" w:color="auto" w:fill="auto"/>
          </w:tcPr>
          <w:p w:rsidR="00743629" w:rsidRPr="00743629" w:rsidRDefault="00743629" w:rsidP="00743629">
            <w:pPr>
              <w:widowControl w:val="0"/>
              <w:autoSpaceDE w:val="0"/>
              <w:autoSpaceDN w:val="0"/>
              <w:spacing w:after="0" w:line="242" w:lineRule="auto"/>
              <w:ind w:right="566"/>
              <w:rPr>
                <w:rFonts w:ascii="Times New Roman" w:eastAsia="Calibri" w:hAnsi="Times New Roman"/>
                <w:lang w:val="en-US" w:eastAsia="en-US"/>
              </w:rPr>
            </w:pPr>
            <w:r w:rsidRPr="00743629">
              <w:rPr>
                <w:rFonts w:ascii="Times New Roman" w:eastAsia="Calibri" w:hAnsi="Times New Roman"/>
                <w:lang w:val="en-US" w:eastAsia="en-US"/>
              </w:rPr>
              <w:t>директор, классные руководители</w:t>
            </w:r>
          </w:p>
        </w:tc>
      </w:tr>
      <w:tr w:rsidR="00743629" w:rsidRPr="00743629" w:rsidTr="00743629">
        <w:trPr>
          <w:trHeight w:val="1771"/>
        </w:trPr>
        <w:tc>
          <w:tcPr>
            <w:tcW w:w="3617" w:type="dxa"/>
            <w:shd w:val="clear" w:color="auto" w:fill="auto"/>
          </w:tcPr>
          <w:p w:rsidR="00743629" w:rsidRPr="00743629" w:rsidRDefault="00743629" w:rsidP="00743629">
            <w:pPr>
              <w:widowControl w:val="0"/>
              <w:autoSpaceDE w:val="0"/>
              <w:autoSpaceDN w:val="0"/>
              <w:spacing w:after="0" w:line="240" w:lineRule="auto"/>
              <w:ind w:right="86"/>
              <w:rPr>
                <w:rFonts w:ascii="Times New Roman" w:eastAsia="Calibri" w:hAnsi="Times New Roman"/>
                <w:lang w:eastAsia="en-US"/>
              </w:rPr>
            </w:pPr>
            <w:r w:rsidRPr="00743629">
              <w:rPr>
                <w:rFonts w:ascii="Times New Roman" w:eastAsia="Calibri" w:hAnsi="Times New Roman"/>
                <w:lang w:eastAsia="en-US"/>
              </w:rPr>
              <w:t xml:space="preserve">Представление информации родителям (законнымпредставителям) учащихся через официальный сайт образовательной организации </w:t>
            </w:r>
          </w:p>
          <w:p w:rsidR="00743629" w:rsidRPr="00743629" w:rsidRDefault="00743629" w:rsidP="00743629">
            <w:pPr>
              <w:widowControl w:val="0"/>
              <w:autoSpaceDE w:val="0"/>
              <w:autoSpaceDN w:val="0"/>
              <w:spacing w:after="0" w:line="243" w:lineRule="exact"/>
              <w:rPr>
                <w:rFonts w:ascii="Times New Roman" w:eastAsia="Calibri" w:hAnsi="Times New Roman"/>
                <w:lang w:eastAsia="en-US"/>
              </w:rPr>
            </w:pPr>
          </w:p>
        </w:tc>
        <w:tc>
          <w:tcPr>
            <w:tcW w:w="977" w:type="dxa"/>
            <w:shd w:val="clear" w:color="auto" w:fill="auto"/>
          </w:tcPr>
          <w:p w:rsidR="00743629" w:rsidRPr="00743629" w:rsidRDefault="00743629" w:rsidP="00743629">
            <w:pPr>
              <w:widowControl w:val="0"/>
              <w:autoSpaceDE w:val="0"/>
              <w:autoSpaceDN w:val="0"/>
              <w:spacing w:after="0" w:line="24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63" w:type="dxa"/>
            <w:shd w:val="clear" w:color="auto" w:fill="auto"/>
          </w:tcPr>
          <w:p w:rsidR="00743629" w:rsidRPr="00743629" w:rsidRDefault="00743629" w:rsidP="00743629">
            <w:pPr>
              <w:widowControl w:val="0"/>
              <w:autoSpaceDE w:val="0"/>
              <w:autoSpaceDN w:val="0"/>
              <w:spacing w:after="0" w:line="240" w:lineRule="auto"/>
              <w:ind w:right="129"/>
              <w:rPr>
                <w:rFonts w:ascii="Times New Roman" w:eastAsia="Calibri" w:hAnsi="Times New Roman"/>
                <w:lang w:eastAsia="en-US"/>
              </w:rPr>
            </w:pPr>
            <w:r w:rsidRPr="00743629">
              <w:rPr>
                <w:rFonts w:ascii="Times New Roman" w:eastAsia="Calibri" w:hAnsi="Times New Roman"/>
                <w:lang w:eastAsia="en-US"/>
              </w:rPr>
              <w:t>в течение учебного года (по мере необходимости)</w:t>
            </w:r>
          </w:p>
        </w:tc>
        <w:tc>
          <w:tcPr>
            <w:tcW w:w="2583" w:type="dxa"/>
            <w:shd w:val="clear" w:color="auto" w:fill="auto"/>
          </w:tcPr>
          <w:p w:rsidR="00743629" w:rsidRPr="00743629" w:rsidRDefault="00743629" w:rsidP="00743629">
            <w:pPr>
              <w:widowControl w:val="0"/>
              <w:autoSpaceDE w:val="0"/>
              <w:autoSpaceDN w:val="0"/>
              <w:spacing w:before="1" w:after="0"/>
              <w:ind w:right="579"/>
              <w:rPr>
                <w:rFonts w:ascii="Times New Roman" w:eastAsia="Calibri" w:hAnsi="Times New Roman"/>
                <w:lang w:val="en-US" w:eastAsia="en-US"/>
              </w:rPr>
            </w:pPr>
            <w:r w:rsidRPr="00743629">
              <w:rPr>
                <w:rFonts w:ascii="Times New Roman" w:eastAsia="Calibri" w:hAnsi="Times New Roman"/>
                <w:lang w:val="en-US" w:eastAsia="en-US"/>
              </w:rPr>
              <w:t>директор, зам.директора</w:t>
            </w:r>
          </w:p>
        </w:tc>
      </w:tr>
      <w:tr w:rsidR="00743629" w:rsidRPr="00743629" w:rsidTr="00743629">
        <w:trPr>
          <w:trHeight w:val="1010"/>
        </w:trPr>
        <w:tc>
          <w:tcPr>
            <w:tcW w:w="3617"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Проведение индивидуальных консультаций с родителями</w:t>
            </w:r>
          </w:p>
          <w:p w:rsidR="00743629" w:rsidRPr="00743629" w:rsidRDefault="00743629" w:rsidP="00743629">
            <w:pPr>
              <w:widowControl w:val="0"/>
              <w:autoSpaceDE w:val="0"/>
              <w:autoSpaceDN w:val="0"/>
              <w:spacing w:after="0" w:line="252" w:lineRule="exact"/>
              <w:ind w:right="624"/>
              <w:rPr>
                <w:rFonts w:ascii="Times New Roman" w:eastAsia="Calibri" w:hAnsi="Times New Roman"/>
                <w:lang w:eastAsia="en-US"/>
              </w:rPr>
            </w:pPr>
            <w:r w:rsidRPr="00743629">
              <w:rPr>
                <w:rFonts w:ascii="Times New Roman" w:eastAsia="Calibri" w:hAnsi="Times New Roman"/>
                <w:lang w:eastAsia="en-US"/>
              </w:rPr>
              <w:t>(законными представителями) обучающихся 1-11 классов</w:t>
            </w:r>
          </w:p>
        </w:tc>
        <w:tc>
          <w:tcPr>
            <w:tcW w:w="977" w:type="dxa"/>
            <w:shd w:val="clear" w:color="auto" w:fill="auto"/>
          </w:tcPr>
          <w:p w:rsidR="00743629" w:rsidRPr="00743629" w:rsidRDefault="00743629" w:rsidP="00743629">
            <w:pPr>
              <w:widowControl w:val="0"/>
              <w:autoSpaceDE w:val="0"/>
              <w:autoSpaceDN w:val="0"/>
              <w:spacing w:after="0" w:line="24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63" w:type="dxa"/>
            <w:shd w:val="clear" w:color="auto" w:fill="auto"/>
          </w:tcPr>
          <w:p w:rsidR="00743629" w:rsidRPr="00743629" w:rsidRDefault="00743629" w:rsidP="00743629">
            <w:pPr>
              <w:widowControl w:val="0"/>
              <w:autoSpaceDE w:val="0"/>
              <w:autoSpaceDN w:val="0"/>
              <w:spacing w:before="117" w:after="0" w:line="240" w:lineRule="auto"/>
              <w:ind w:right="129"/>
              <w:rPr>
                <w:rFonts w:ascii="Times New Roman" w:eastAsia="Calibri" w:hAnsi="Times New Roman"/>
                <w:lang w:eastAsia="en-US"/>
              </w:rPr>
            </w:pPr>
            <w:r w:rsidRPr="00743629">
              <w:rPr>
                <w:rFonts w:ascii="Times New Roman" w:eastAsia="Calibri" w:hAnsi="Times New Roman"/>
                <w:lang w:eastAsia="en-US"/>
              </w:rPr>
              <w:t>в течение учебного года (по мере необходимости)</w:t>
            </w:r>
          </w:p>
        </w:tc>
        <w:tc>
          <w:tcPr>
            <w:tcW w:w="2583" w:type="dxa"/>
            <w:shd w:val="clear" w:color="auto" w:fill="auto"/>
          </w:tcPr>
          <w:p w:rsidR="00743629" w:rsidRPr="00743629" w:rsidRDefault="00743629" w:rsidP="00743629">
            <w:pPr>
              <w:widowControl w:val="0"/>
              <w:autoSpaceDE w:val="0"/>
              <w:autoSpaceDN w:val="0"/>
              <w:spacing w:after="0" w:line="240" w:lineRule="auto"/>
              <w:ind w:right="144"/>
              <w:rPr>
                <w:rFonts w:ascii="Times New Roman" w:eastAsia="Calibri" w:hAnsi="Times New Roman"/>
                <w:lang w:eastAsia="en-US"/>
              </w:rPr>
            </w:pPr>
            <w:r w:rsidRPr="00743629">
              <w:rPr>
                <w:rFonts w:ascii="Times New Roman" w:eastAsia="Calibri" w:hAnsi="Times New Roman"/>
                <w:lang w:eastAsia="en-US"/>
              </w:rPr>
              <w:t>директор, зам.</w:t>
            </w:r>
          </w:p>
          <w:p w:rsidR="00743629" w:rsidRPr="00743629" w:rsidRDefault="00743629" w:rsidP="00743629">
            <w:pPr>
              <w:widowControl w:val="0"/>
              <w:autoSpaceDE w:val="0"/>
              <w:autoSpaceDN w:val="0"/>
              <w:spacing w:after="0" w:line="252" w:lineRule="exact"/>
              <w:ind w:right="144"/>
              <w:rPr>
                <w:rFonts w:ascii="Times New Roman" w:eastAsia="Calibri" w:hAnsi="Times New Roman"/>
                <w:lang w:eastAsia="en-US"/>
              </w:rPr>
            </w:pPr>
            <w:r w:rsidRPr="00743629">
              <w:rPr>
                <w:rFonts w:ascii="Times New Roman" w:eastAsia="Calibri" w:hAnsi="Times New Roman"/>
                <w:lang w:eastAsia="en-US"/>
              </w:rPr>
              <w:t>директора, классные руководители, педагог психолог</w:t>
            </w:r>
          </w:p>
        </w:tc>
      </w:tr>
      <w:tr w:rsidR="00743629" w:rsidRPr="00743629" w:rsidTr="00743629">
        <w:trPr>
          <w:trHeight w:val="1012"/>
        </w:trPr>
        <w:tc>
          <w:tcPr>
            <w:tcW w:w="3617" w:type="dxa"/>
            <w:shd w:val="clear" w:color="auto" w:fill="auto"/>
          </w:tcPr>
          <w:p w:rsidR="00743629" w:rsidRPr="00743629" w:rsidRDefault="00743629" w:rsidP="00743629">
            <w:pPr>
              <w:widowControl w:val="0"/>
              <w:autoSpaceDE w:val="0"/>
              <w:autoSpaceDN w:val="0"/>
              <w:spacing w:after="0" w:line="240" w:lineRule="auto"/>
              <w:ind w:right="578"/>
              <w:rPr>
                <w:rFonts w:ascii="Times New Roman" w:eastAsia="Calibri" w:hAnsi="Times New Roman"/>
                <w:lang w:eastAsia="en-US"/>
              </w:rPr>
            </w:pPr>
            <w:r w:rsidRPr="00743629">
              <w:rPr>
                <w:rFonts w:ascii="Times New Roman" w:eastAsia="Calibri" w:hAnsi="Times New Roman"/>
                <w:lang w:eastAsia="en-US"/>
              </w:rPr>
              <w:t>Работа Совета профилактики с неблагополучными семьями</w:t>
            </w:r>
          </w:p>
          <w:p w:rsidR="00743629" w:rsidRPr="00743629" w:rsidRDefault="00743629" w:rsidP="00743629">
            <w:pPr>
              <w:widowControl w:val="0"/>
              <w:autoSpaceDE w:val="0"/>
              <w:autoSpaceDN w:val="0"/>
              <w:spacing w:after="0" w:line="254" w:lineRule="exact"/>
              <w:ind w:right="215"/>
              <w:rPr>
                <w:rFonts w:ascii="Times New Roman" w:eastAsia="Calibri" w:hAnsi="Times New Roman"/>
                <w:lang w:eastAsia="en-US"/>
              </w:rPr>
            </w:pPr>
            <w:r w:rsidRPr="00743629">
              <w:rPr>
                <w:rFonts w:ascii="Times New Roman" w:eastAsia="Calibri" w:hAnsi="Times New Roman"/>
                <w:lang w:eastAsia="en-US"/>
              </w:rPr>
              <w:t>учащихся 1-11 классов по вопросам  воспитания и обучения детей</w:t>
            </w:r>
          </w:p>
        </w:tc>
        <w:tc>
          <w:tcPr>
            <w:tcW w:w="977" w:type="dxa"/>
            <w:shd w:val="clear" w:color="auto" w:fill="auto"/>
          </w:tcPr>
          <w:p w:rsidR="00743629" w:rsidRPr="00743629" w:rsidRDefault="00743629" w:rsidP="00743629">
            <w:pPr>
              <w:widowControl w:val="0"/>
              <w:autoSpaceDE w:val="0"/>
              <w:autoSpaceDN w:val="0"/>
              <w:spacing w:after="0" w:line="246"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1-111</w:t>
            </w:r>
          </w:p>
        </w:tc>
        <w:tc>
          <w:tcPr>
            <w:tcW w:w="2163" w:type="dxa"/>
            <w:shd w:val="clear" w:color="auto" w:fill="auto"/>
          </w:tcPr>
          <w:p w:rsidR="00743629" w:rsidRPr="00743629" w:rsidRDefault="00743629" w:rsidP="00743629">
            <w:pPr>
              <w:widowControl w:val="0"/>
              <w:autoSpaceDE w:val="0"/>
              <w:autoSpaceDN w:val="0"/>
              <w:spacing w:after="0" w:line="240" w:lineRule="auto"/>
              <w:ind w:right="129"/>
              <w:rPr>
                <w:rFonts w:ascii="Times New Roman" w:eastAsia="Calibri" w:hAnsi="Times New Roman"/>
                <w:lang w:eastAsia="en-US"/>
              </w:rPr>
            </w:pPr>
            <w:r w:rsidRPr="00743629">
              <w:rPr>
                <w:rFonts w:ascii="Times New Roman" w:eastAsia="Calibri" w:hAnsi="Times New Roman"/>
                <w:lang w:eastAsia="en-US"/>
              </w:rPr>
              <w:t>в течение учебного года(по мере</w:t>
            </w:r>
          </w:p>
          <w:p w:rsidR="00743629" w:rsidRPr="00743629" w:rsidRDefault="00743629" w:rsidP="00743629">
            <w:pPr>
              <w:widowControl w:val="0"/>
              <w:autoSpaceDE w:val="0"/>
              <w:autoSpaceDN w:val="0"/>
              <w:spacing w:after="0" w:line="241" w:lineRule="exact"/>
              <w:ind w:right="129"/>
              <w:jc w:val="center"/>
              <w:rPr>
                <w:rFonts w:ascii="Times New Roman" w:eastAsia="Calibri" w:hAnsi="Times New Roman"/>
                <w:lang w:val="en-US" w:eastAsia="en-US"/>
              </w:rPr>
            </w:pPr>
            <w:r w:rsidRPr="00743629">
              <w:rPr>
                <w:rFonts w:ascii="Times New Roman" w:eastAsia="Calibri" w:hAnsi="Times New Roman"/>
                <w:lang w:val="en-US" w:eastAsia="en-US"/>
              </w:rPr>
              <w:t>необходимости)</w:t>
            </w:r>
          </w:p>
        </w:tc>
        <w:tc>
          <w:tcPr>
            <w:tcW w:w="2583" w:type="dxa"/>
            <w:shd w:val="clear" w:color="auto" w:fill="auto"/>
          </w:tcPr>
          <w:p w:rsidR="00743629" w:rsidRPr="00743629" w:rsidRDefault="00743629" w:rsidP="00743629">
            <w:pPr>
              <w:widowControl w:val="0"/>
              <w:autoSpaceDE w:val="0"/>
              <w:autoSpaceDN w:val="0"/>
              <w:spacing w:after="0" w:line="240" w:lineRule="auto"/>
              <w:ind w:right="633"/>
              <w:rPr>
                <w:rFonts w:ascii="Times New Roman" w:eastAsia="Calibri" w:hAnsi="Times New Roman"/>
                <w:lang w:val="en-US" w:eastAsia="en-US"/>
              </w:rPr>
            </w:pPr>
            <w:r w:rsidRPr="00743629">
              <w:rPr>
                <w:rFonts w:ascii="Times New Roman" w:eastAsia="Calibri" w:hAnsi="Times New Roman"/>
                <w:lang w:val="en-US" w:eastAsia="en-US"/>
              </w:rPr>
              <w:t>директор,</w:t>
            </w:r>
          </w:p>
          <w:p w:rsidR="00743629" w:rsidRPr="00743629" w:rsidRDefault="00743629" w:rsidP="00743629">
            <w:pPr>
              <w:widowControl w:val="0"/>
              <w:autoSpaceDE w:val="0"/>
              <w:autoSpaceDN w:val="0"/>
              <w:spacing w:after="0" w:line="240" w:lineRule="auto"/>
              <w:ind w:right="633"/>
              <w:rPr>
                <w:rFonts w:ascii="Times New Roman" w:eastAsia="Calibri" w:hAnsi="Times New Roman"/>
                <w:lang w:val="en-US" w:eastAsia="en-US"/>
              </w:rPr>
            </w:pPr>
            <w:r w:rsidRPr="00743629">
              <w:rPr>
                <w:rFonts w:ascii="Times New Roman" w:eastAsia="Calibri" w:hAnsi="Times New Roman"/>
                <w:lang w:val="en-US" w:eastAsia="en-US"/>
              </w:rPr>
              <w:t>члены Совета</w:t>
            </w:r>
          </w:p>
          <w:p w:rsidR="00743629" w:rsidRPr="00743629" w:rsidRDefault="00743629" w:rsidP="00743629">
            <w:pPr>
              <w:widowControl w:val="0"/>
              <w:autoSpaceDE w:val="0"/>
              <w:autoSpaceDN w:val="0"/>
              <w:spacing w:after="0" w:line="241" w:lineRule="exact"/>
              <w:ind w:right="142"/>
              <w:rPr>
                <w:rFonts w:ascii="Times New Roman" w:eastAsia="Calibri" w:hAnsi="Times New Roman"/>
                <w:lang w:val="en-US" w:eastAsia="en-US"/>
              </w:rPr>
            </w:pPr>
            <w:r w:rsidRPr="00743629">
              <w:rPr>
                <w:rFonts w:ascii="Times New Roman" w:eastAsia="Calibri" w:hAnsi="Times New Roman"/>
                <w:lang w:val="en-US" w:eastAsia="en-US"/>
              </w:rPr>
              <w:t>профилактики</w:t>
            </w:r>
          </w:p>
        </w:tc>
      </w:tr>
    </w:tbl>
    <w:p w:rsidR="00743629" w:rsidRPr="00743629" w:rsidRDefault="00743629" w:rsidP="00743629">
      <w:pPr>
        <w:widowControl w:val="0"/>
        <w:autoSpaceDE w:val="0"/>
        <w:autoSpaceDN w:val="0"/>
        <w:spacing w:before="9" w:after="0" w:line="240" w:lineRule="auto"/>
        <w:rPr>
          <w:rFonts w:ascii="Microsoft Sans Serif" w:hAnsi="Times New Roman"/>
          <w:sz w:val="18"/>
          <w:lang w:eastAsia="en-US"/>
        </w:rPr>
      </w:pPr>
    </w:p>
    <w:p w:rsidR="00743629" w:rsidRPr="00743629" w:rsidRDefault="00743629" w:rsidP="00743629">
      <w:pPr>
        <w:widowControl w:val="0"/>
        <w:autoSpaceDE w:val="0"/>
        <w:autoSpaceDN w:val="0"/>
        <w:spacing w:before="92" w:after="0" w:line="240" w:lineRule="auto"/>
        <w:ind w:right="973"/>
        <w:jc w:val="center"/>
        <w:outlineLvl w:val="2"/>
        <w:rPr>
          <w:rFonts w:ascii="Times New Roman" w:hAnsi="Times New Roman"/>
          <w:b/>
          <w:bCs/>
          <w:lang w:eastAsia="en-US"/>
        </w:rPr>
      </w:pPr>
      <w:bookmarkStart w:id="35" w:name="_bookmark28"/>
      <w:bookmarkEnd w:id="35"/>
      <w:r w:rsidRPr="00743629">
        <w:rPr>
          <w:rFonts w:ascii="Times New Roman" w:hAnsi="Times New Roman"/>
          <w:b/>
          <w:bCs/>
          <w:lang w:eastAsia="en-US"/>
        </w:rPr>
        <w:t>Вариативные модули</w:t>
      </w:r>
    </w:p>
    <w:p w:rsidR="00743629" w:rsidRPr="00743629" w:rsidRDefault="00743629" w:rsidP="00743629">
      <w:pPr>
        <w:widowControl w:val="0"/>
        <w:autoSpaceDE w:val="0"/>
        <w:autoSpaceDN w:val="0"/>
        <w:spacing w:before="8" w:after="0" w:line="240" w:lineRule="auto"/>
        <w:rPr>
          <w:rFonts w:ascii="Times New Roman" w:hAnsi="Times New Roman"/>
          <w:b/>
          <w:sz w:val="23"/>
          <w:lang w:eastAsia="en-US"/>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4"/>
        <w:gridCol w:w="977"/>
        <w:gridCol w:w="1376"/>
        <w:gridCol w:w="2554"/>
        <w:gridCol w:w="838"/>
      </w:tblGrid>
      <w:tr w:rsidR="00743629" w:rsidRPr="00743629" w:rsidTr="00743629">
        <w:trPr>
          <w:trHeight w:val="214"/>
        </w:trPr>
        <w:tc>
          <w:tcPr>
            <w:tcW w:w="9341" w:type="dxa"/>
            <w:gridSpan w:val="4"/>
            <w:shd w:val="clear" w:color="auto" w:fill="auto"/>
          </w:tcPr>
          <w:p w:rsidR="00743629" w:rsidRPr="00743629" w:rsidRDefault="00743629" w:rsidP="00743629">
            <w:pPr>
              <w:widowControl w:val="0"/>
              <w:autoSpaceDE w:val="0"/>
              <w:autoSpaceDN w:val="0"/>
              <w:spacing w:after="0" w:line="194" w:lineRule="exact"/>
              <w:ind w:right="375"/>
              <w:jc w:val="center"/>
              <w:rPr>
                <w:rFonts w:ascii="Times New Roman" w:eastAsia="Calibri" w:hAnsi="Times New Roman"/>
                <w:b/>
                <w:lang w:val="en-US" w:eastAsia="en-US"/>
              </w:rPr>
            </w:pPr>
            <w:r w:rsidRPr="00743629">
              <w:rPr>
                <w:rFonts w:ascii="Times New Roman" w:eastAsia="Calibri" w:hAnsi="Times New Roman"/>
                <w:b/>
                <w:lang w:val="en-US" w:eastAsia="en-US"/>
              </w:rPr>
              <w:t>Модуль «Ключевые общешкольные дела»</w:t>
            </w:r>
          </w:p>
        </w:tc>
        <w:tc>
          <w:tcPr>
            <w:tcW w:w="838" w:type="dxa"/>
            <w:vMerge w:val="restart"/>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430"/>
        </w:trPr>
        <w:tc>
          <w:tcPr>
            <w:tcW w:w="4434" w:type="dxa"/>
            <w:shd w:val="clear" w:color="auto" w:fill="auto"/>
          </w:tcPr>
          <w:p w:rsidR="00743629" w:rsidRPr="00743629" w:rsidRDefault="00743629" w:rsidP="00743629">
            <w:pPr>
              <w:widowControl w:val="0"/>
              <w:autoSpaceDE w:val="0"/>
              <w:autoSpaceDN w:val="0"/>
              <w:spacing w:after="0" w:line="216" w:lineRule="exact"/>
              <w:jc w:val="center"/>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977" w:type="dxa"/>
            <w:shd w:val="clear" w:color="auto" w:fill="auto"/>
          </w:tcPr>
          <w:p w:rsidR="00743629" w:rsidRPr="00743629" w:rsidRDefault="00743629" w:rsidP="00743629">
            <w:pPr>
              <w:widowControl w:val="0"/>
              <w:autoSpaceDE w:val="0"/>
              <w:autoSpaceDN w:val="0"/>
              <w:spacing w:after="0" w:line="216" w:lineRule="exact"/>
              <w:ind w:right="78"/>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1376" w:type="dxa"/>
            <w:shd w:val="clear" w:color="auto" w:fill="auto"/>
          </w:tcPr>
          <w:p w:rsidR="00743629" w:rsidRPr="00743629" w:rsidRDefault="00743629" w:rsidP="00743629">
            <w:pPr>
              <w:widowControl w:val="0"/>
              <w:autoSpaceDE w:val="0"/>
              <w:autoSpaceDN w:val="0"/>
              <w:spacing w:after="0" w:line="216" w:lineRule="exact"/>
              <w:ind w:right="80"/>
              <w:jc w:val="center"/>
              <w:rPr>
                <w:rFonts w:ascii="Times New Roman" w:eastAsia="Calibri" w:hAnsi="Times New Roman"/>
                <w:b/>
                <w:lang w:val="en-US" w:eastAsia="en-US"/>
              </w:rPr>
            </w:pPr>
            <w:r w:rsidRPr="00743629">
              <w:rPr>
                <w:rFonts w:ascii="Times New Roman" w:eastAsia="Calibri" w:hAnsi="Times New Roman"/>
                <w:b/>
                <w:lang w:val="en-US" w:eastAsia="en-US"/>
              </w:rPr>
              <w:t>Время</w:t>
            </w:r>
          </w:p>
          <w:p w:rsidR="00743629" w:rsidRPr="00743629" w:rsidRDefault="00743629" w:rsidP="00743629">
            <w:pPr>
              <w:widowControl w:val="0"/>
              <w:autoSpaceDE w:val="0"/>
              <w:autoSpaceDN w:val="0"/>
              <w:spacing w:after="0" w:line="195" w:lineRule="exact"/>
              <w:ind w:right="80"/>
              <w:jc w:val="center"/>
              <w:rPr>
                <w:rFonts w:ascii="Times New Roman" w:eastAsia="Calibri" w:hAnsi="Times New Roman"/>
                <w:b/>
                <w:lang w:val="en-US" w:eastAsia="en-US"/>
              </w:rPr>
            </w:pPr>
            <w:r w:rsidRPr="00743629">
              <w:rPr>
                <w:rFonts w:ascii="Times New Roman" w:eastAsia="Calibri" w:hAnsi="Times New Roman"/>
                <w:b/>
                <w:lang w:val="en-US" w:eastAsia="en-US"/>
              </w:rPr>
              <w:t>проведения</w:t>
            </w:r>
          </w:p>
        </w:tc>
        <w:tc>
          <w:tcPr>
            <w:tcW w:w="2554" w:type="dxa"/>
            <w:shd w:val="clear" w:color="auto" w:fill="auto"/>
          </w:tcPr>
          <w:p w:rsidR="00743629" w:rsidRPr="00743629" w:rsidRDefault="00743629" w:rsidP="00743629">
            <w:pPr>
              <w:widowControl w:val="0"/>
              <w:autoSpaceDE w:val="0"/>
              <w:autoSpaceDN w:val="0"/>
              <w:spacing w:before="215" w:after="0" w:line="196" w:lineRule="exact"/>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c>
          <w:tcPr>
            <w:tcW w:w="838"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498"/>
        </w:trPr>
        <w:tc>
          <w:tcPr>
            <w:tcW w:w="4434" w:type="dxa"/>
            <w:shd w:val="clear" w:color="auto" w:fill="auto"/>
          </w:tcPr>
          <w:p w:rsidR="00743629" w:rsidRPr="00743629" w:rsidRDefault="00743629" w:rsidP="00743629">
            <w:pPr>
              <w:widowControl w:val="0"/>
              <w:autoSpaceDE w:val="0"/>
              <w:autoSpaceDN w:val="0"/>
              <w:spacing w:after="0" w:line="247" w:lineRule="exact"/>
              <w:rPr>
                <w:rFonts w:ascii="Times New Roman" w:eastAsia="Calibri" w:hAnsi="Times New Roman"/>
                <w:lang w:val="en-US" w:eastAsia="en-US"/>
              </w:rPr>
            </w:pPr>
            <w:r w:rsidRPr="00743629">
              <w:rPr>
                <w:rFonts w:ascii="Times New Roman" w:eastAsia="Calibri" w:hAnsi="Times New Roman"/>
                <w:lang w:val="en-US" w:eastAsia="en-US"/>
              </w:rPr>
              <w:t>Праздничное мероприятие «Здравствуй,</w:t>
            </w:r>
          </w:p>
          <w:p w:rsidR="00743629" w:rsidRPr="00743629" w:rsidRDefault="00743629" w:rsidP="00743629">
            <w:pPr>
              <w:widowControl w:val="0"/>
              <w:autoSpaceDE w:val="0"/>
              <w:autoSpaceDN w:val="0"/>
              <w:spacing w:before="1" w:after="0" w:line="229" w:lineRule="exact"/>
              <w:rPr>
                <w:rFonts w:ascii="Times New Roman" w:eastAsia="Calibri" w:hAnsi="Times New Roman"/>
                <w:lang w:val="en-US" w:eastAsia="en-US"/>
              </w:rPr>
            </w:pPr>
            <w:r w:rsidRPr="00743629">
              <w:rPr>
                <w:rFonts w:ascii="Times New Roman" w:eastAsia="Calibri" w:hAnsi="Times New Roman"/>
                <w:lang w:val="en-US" w:eastAsia="en-US"/>
              </w:rPr>
              <w:t>школа»</w:t>
            </w:r>
          </w:p>
        </w:tc>
        <w:tc>
          <w:tcPr>
            <w:tcW w:w="977" w:type="dxa"/>
            <w:shd w:val="clear" w:color="auto" w:fill="auto"/>
          </w:tcPr>
          <w:p w:rsidR="00743629" w:rsidRPr="00743629" w:rsidRDefault="00743629" w:rsidP="00743629">
            <w:pPr>
              <w:widowControl w:val="0"/>
              <w:autoSpaceDE w:val="0"/>
              <w:autoSpaceDN w:val="0"/>
              <w:spacing w:before="121"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before="121" w:after="0" w:line="240" w:lineRule="auto"/>
              <w:rPr>
                <w:rFonts w:ascii="Times New Roman" w:eastAsia="Calibri" w:hAnsi="Times New Roman"/>
                <w:lang w:val="en-US" w:eastAsia="en-US"/>
              </w:rPr>
            </w:pPr>
            <w:r w:rsidRPr="00743629">
              <w:rPr>
                <w:rFonts w:ascii="Times New Roman" w:eastAsia="Calibri" w:hAnsi="Times New Roman"/>
                <w:lang w:val="en-US" w:eastAsia="en-US"/>
              </w:rPr>
              <w:t>01.09</w:t>
            </w:r>
          </w:p>
        </w:tc>
        <w:tc>
          <w:tcPr>
            <w:tcW w:w="2554" w:type="dxa"/>
            <w:shd w:val="clear" w:color="auto" w:fill="auto"/>
          </w:tcPr>
          <w:p w:rsidR="00743629" w:rsidRPr="00743629" w:rsidRDefault="00743629" w:rsidP="00743629">
            <w:pPr>
              <w:widowControl w:val="0"/>
              <w:autoSpaceDE w:val="0"/>
              <w:autoSpaceDN w:val="0"/>
              <w:spacing w:after="0" w:line="219"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before="32" w:after="0" w:line="227" w:lineRule="exact"/>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8"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431"/>
        </w:trPr>
        <w:tc>
          <w:tcPr>
            <w:tcW w:w="4434" w:type="dxa"/>
            <w:shd w:val="clear" w:color="auto" w:fill="auto"/>
          </w:tcPr>
          <w:p w:rsidR="00743629" w:rsidRPr="00743629" w:rsidRDefault="00743629" w:rsidP="00743629">
            <w:pPr>
              <w:widowControl w:val="0"/>
              <w:autoSpaceDE w:val="0"/>
              <w:autoSpaceDN w:val="0"/>
              <w:spacing w:after="0" w:line="213" w:lineRule="exact"/>
              <w:rPr>
                <w:rFonts w:ascii="Times New Roman" w:eastAsia="Calibri" w:hAnsi="Times New Roman"/>
                <w:lang w:eastAsia="en-US"/>
              </w:rPr>
            </w:pPr>
            <w:r w:rsidRPr="00743629">
              <w:rPr>
                <w:rFonts w:ascii="Times New Roman" w:eastAsia="Calibri" w:hAnsi="Times New Roman"/>
                <w:lang w:eastAsia="en-US"/>
              </w:rPr>
              <w:t>Конкурс поделок из природного материала</w:t>
            </w:r>
          </w:p>
          <w:p w:rsidR="00743629" w:rsidRPr="00743629" w:rsidRDefault="00743629" w:rsidP="00743629">
            <w:pPr>
              <w:widowControl w:val="0"/>
              <w:autoSpaceDE w:val="0"/>
              <w:autoSpaceDN w:val="0"/>
              <w:spacing w:after="0" w:line="198" w:lineRule="exact"/>
              <w:rPr>
                <w:rFonts w:ascii="Times New Roman" w:eastAsia="Calibri" w:hAnsi="Times New Roman"/>
                <w:lang w:eastAsia="en-US"/>
              </w:rPr>
            </w:pPr>
            <w:r w:rsidRPr="00743629">
              <w:rPr>
                <w:rFonts w:ascii="Times New Roman" w:eastAsia="Calibri" w:hAnsi="Times New Roman"/>
                <w:lang w:eastAsia="en-US"/>
              </w:rPr>
              <w:t>«Дары осени»</w:t>
            </w:r>
          </w:p>
        </w:tc>
        <w:tc>
          <w:tcPr>
            <w:tcW w:w="977" w:type="dxa"/>
            <w:shd w:val="clear" w:color="auto" w:fill="auto"/>
          </w:tcPr>
          <w:p w:rsidR="00743629" w:rsidRPr="00743629" w:rsidRDefault="00743629" w:rsidP="00743629">
            <w:pPr>
              <w:widowControl w:val="0"/>
              <w:autoSpaceDE w:val="0"/>
              <w:autoSpaceDN w:val="0"/>
              <w:spacing w:after="0" w:line="214"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after="0" w:line="214" w:lineRule="exact"/>
              <w:ind w:right="259"/>
              <w:jc w:val="right"/>
              <w:rPr>
                <w:rFonts w:ascii="Times New Roman" w:eastAsia="Calibri" w:hAnsi="Times New Roman"/>
                <w:lang w:val="en-US" w:eastAsia="en-US"/>
              </w:rPr>
            </w:pPr>
            <w:r w:rsidRPr="00743629">
              <w:rPr>
                <w:rFonts w:ascii="Times New Roman" w:eastAsia="Calibri" w:hAnsi="Times New Roman"/>
                <w:lang w:val="en-US" w:eastAsia="en-US"/>
              </w:rPr>
              <w:t>сентябрь</w:t>
            </w:r>
          </w:p>
        </w:tc>
        <w:tc>
          <w:tcPr>
            <w:tcW w:w="2554" w:type="dxa"/>
            <w:shd w:val="clear" w:color="auto" w:fill="auto"/>
          </w:tcPr>
          <w:p w:rsidR="00743629" w:rsidRPr="00743629" w:rsidRDefault="00743629" w:rsidP="00743629">
            <w:pPr>
              <w:widowControl w:val="0"/>
              <w:autoSpaceDE w:val="0"/>
              <w:autoSpaceDN w:val="0"/>
              <w:spacing w:after="0" w:line="213"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198" w:lineRule="exact"/>
              <w:rPr>
                <w:rFonts w:ascii="Microsoft Sans Serif" w:eastAsia="Calibri" w:hAnsi="Microsoft Sans Serif"/>
                <w:sz w:val="24"/>
                <w:lang w:val="en-US" w:eastAsia="en-US"/>
              </w:rPr>
            </w:pPr>
            <w:r w:rsidRPr="00743629">
              <w:rPr>
                <w:rFonts w:ascii="Times New Roman" w:eastAsia="Calibri" w:hAnsi="Times New Roman"/>
                <w:lang w:val="en-US" w:eastAsia="en-US"/>
              </w:rPr>
              <w:t>классные руководители</w:t>
            </w:r>
          </w:p>
        </w:tc>
        <w:tc>
          <w:tcPr>
            <w:tcW w:w="838"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430"/>
        </w:trPr>
        <w:tc>
          <w:tcPr>
            <w:tcW w:w="4434" w:type="dxa"/>
            <w:shd w:val="clear" w:color="auto" w:fill="auto"/>
          </w:tcPr>
          <w:p w:rsidR="00743629" w:rsidRPr="00743629" w:rsidRDefault="00743629" w:rsidP="00743629">
            <w:pPr>
              <w:widowControl w:val="0"/>
              <w:autoSpaceDE w:val="0"/>
              <w:autoSpaceDN w:val="0"/>
              <w:spacing w:after="0" w:line="213" w:lineRule="exact"/>
              <w:rPr>
                <w:rFonts w:ascii="Times New Roman" w:eastAsia="Calibri" w:hAnsi="Times New Roman"/>
                <w:lang w:eastAsia="en-US"/>
              </w:rPr>
            </w:pPr>
            <w:r w:rsidRPr="00743629">
              <w:rPr>
                <w:rFonts w:ascii="Times New Roman" w:eastAsia="Calibri" w:hAnsi="Times New Roman"/>
                <w:lang w:eastAsia="en-US"/>
              </w:rPr>
              <w:t>Мероприятия ,посвященные Дню матери в</w:t>
            </w:r>
          </w:p>
          <w:p w:rsidR="00743629" w:rsidRPr="00743629" w:rsidRDefault="00743629" w:rsidP="00743629">
            <w:pPr>
              <w:widowControl w:val="0"/>
              <w:autoSpaceDE w:val="0"/>
              <w:autoSpaceDN w:val="0"/>
              <w:spacing w:after="0" w:line="198" w:lineRule="exact"/>
              <w:rPr>
                <w:rFonts w:ascii="Times New Roman" w:eastAsia="Calibri" w:hAnsi="Times New Roman"/>
                <w:lang w:eastAsia="en-US"/>
              </w:rPr>
            </w:pPr>
            <w:r w:rsidRPr="00743629">
              <w:rPr>
                <w:rFonts w:ascii="Times New Roman" w:eastAsia="Calibri" w:hAnsi="Times New Roman"/>
                <w:lang w:eastAsia="en-US"/>
              </w:rPr>
              <w:t>России.</w:t>
            </w:r>
          </w:p>
        </w:tc>
        <w:tc>
          <w:tcPr>
            <w:tcW w:w="977" w:type="dxa"/>
            <w:shd w:val="clear" w:color="auto" w:fill="auto"/>
          </w:tcPr>
          <w:p w:rsidR="00743629" w:rsidRPr="00743629" w:rsidRDefault="00743629" w:rsidP="00743629">
            <w:pPr>
              <w:widowControl w:val="0"/>
              <w:autoSpaceDE w:val="0"/>
              <w:autoSpaceDN w:val="0"/>
              <w:spacing w:before="85"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before="85" w:after="0" w:line="240" w:lineRule="auto"/>
              <w:ind w:right="350"/>
              <w:jc w:val="right"/>
              <w:rPr>
                <w:rFonts w:ascii="Times New Roman" w:eastAsia="Calibri" w:hAnsi="Times New Roman"/>
                <w:lang w:val="en-US" w:eastAsia="en-US"/>
              </w:rPr>
            </w:pPr>
            <w:r w:rsidRPr="00743629">
              <w:rPr>
                <w:rFonts w:ascii="Times New Roman" w:eastAsia="Calibri" w:hAnsi="Times New Roman"/>
                <w:lang w:val="en-US" w:eastAsia="en-US"/>
              </w:rPr>
              <w:t>ноябрь</w:t>
            </w:r>
          </w:p>
        </w:tc>
        <w:tc>
          <w:tcPr>
            <w:tcW w:w="2554" w:type="dxa"/>
            <w:shd w:val="clear" w:color="auto" w:fill="auto"/>
          </w:tcPr>
          <w:p w:rsidR="00743629" w:rsidRPr="00743629" w:rsidRDefault="00743629" w:rsidP="00743629">
            <w:pPr>
              <w:widowControl w:val="0"/>
              <w:autoSpaceDE w:val="0"/>
              <w:autoSpaceDN w:val="0"/>
              <w:spacing w:after="0" w:line="213"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198" w:lineRule="exact"/>
              <w:rPr>
                <w:rFonts w:ascii="Microsoft Sans Serif" w:eastAsia="Calibri" w:hAnsi="Microsoft Sans Serif"/>
                <w:sz w:val="24"/>
                <w:lang w:val="en-US" w:eastAsia="en-US"/>
              </w:rPr>
            </w:pPr>
            <w:r w:rsidRPr="00743629">
              <w:rPr>
                <w:rFonts w:ascii="Times New Roman" w:eastAsia="Calibri" w:hAnsi="Times New Roman"/>
                <w:lang w:val="en-US" w:eastAsia="en-US"/>
              </w:rPr>
              <w:t>классные руководители</w:t>
            </w:r>
          </w:p>
        </w:tc>
        <w:tc>
          <w:tcPr>
            <w:tcW w:w="838"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430"/>
        </w:trPr>
        <w:tc>
          <w:tcPr>
            <w:tcW w:w="4434" w:type="dxa"/>
            <w:shd w:val="clear" w:color="auto" w:fill="auto"/>
          </w:tcPr>
          <w:p w:rsidR="00743629" w:rsidRPr="00743629" w:rsidRDefault="00743629" w:rsidP="00743629">
            <w:pPr>
              <w:widowControl w:val="0"/>
              <w:autoSpaceDE w:val="0"/>
              <w:autoSpaceDN w:val="0"/>
              <w:spacing w:after="0" w:line="213" w:lineRule="exact"/>
              <w:rPr>
                <w:rFonts w:ascii="Times New Roman" w:eastAsia="Calibri" w:hAnsi="Times New Roman"/>
                <w:lang w:eastAsia="en-US"/>
              </w:rPr>
            </w:pPr>
            <w:r w:rsidRPr="00743629">
              <w:rPr>
                <w:rFonts w:ascii="Times New Roman" w:eastAsia="Calibri" w:hAnsi="Times New Roman"/>
                <w:lang w:eastAsia="en-US"/>
              </w:rPr>
              <w:t>Мероприятия, посвященные Дню Народного</w:t>
            </w:r>
          </w:p>
          <w:p w:rsidR="00743629" w:rsidRPr="00743629" w:rsidRDefault="00743629" w:rsidP="00743629">
            <w:pPr>
              <w:widowControl w:val="0"/>
              <w:autoSpaceDE w:val="0"/>
              <w:autoSpaceDN w:val="0"/>
              <w:spacing w:after="0" w:line="198" w:lineRule="exact"/>
              <w:rPr>
                <w:rFonts w:ascii="Times New Roman" w:eastAsia="Calibri" w:hAnsi="Times New Roman"/>
                <w:lang w:eastAsia="en-US"/>
              </w:rPr>
            </w:pPr>
            <w:r w:rsidRPr="00743629">
              <w:rPr>
                <w:rFonts w:ascii="Times New Roman" w:eastAsia="Calibri" w:hAnsi="Times New Roman"/>
                <w:lang w:eastAsia="en-US"/>
              </w:rPr>
              <w:t>Единства «Единство в нас»(04.11)</w:t>
            </w:r>
          </w:p>
        </w:tc>
        <w:tc>
          <w:tcPr>
            <w:tcW w:w="977" w:type="dxa"/>
            <w:shd w:val="clear" w:color="auto" w:fill="auto"/>
          </w:tcPr>
          <w:p w:rsidR="00743629" w:rsidRPr="00743629" w:rsidRDefault="00743629" w:rsidP="00743629">
            <w:pPr>
              <w:widowControl w:val="0"/>
              <w:autoSpaceDE w:val="0"/>
              <w:autoSpaceDN w:val="0"/>
              <w:spacing w:before="85"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before="85" w:after="0" w:line="240" w:lineRule="auto"/>
              <w:ind w:right="350"/>
              <w:jc w:val="right"/>
              <w:rPr>
                <w:rFonts w:ascii="Times New Roman" w:eastAsia="Calibri" w:hAnsi="Times New Roman"/>
                <w:lang w:val="en-US" w:eastAsia="en-US"/>
              </w:rPr>
            </w:pPr>
            <w:r w:rsidRPr="00743629">
              <w:rPr>
                <w:rFonts w:ascii="Times New Roman" w:eastAsia="Calibri" w:hAnsi="Times New Roman"/>
                <w:lang w:val="en-US" w:eastAsia="en-US"/>
              </w:rPr>
              <w:t>ноябрь</w:t>
            </w:r>
          </w:p>
        </w:tc>
        <w:tc>
          <w:tcPr>
            <w:tcW w:w="2554" w:type="dxa"/>
            <w:shd w:val="clear" w:color="auto" w:fill="auto"/>
          </w:tcPr>
          <w:p w:rsidR="00743629" w:rsidRPr="00743629" w:rsidRDefault="00743629" w:rsidP="00743629">
            <w:pPr>
              <w:widowControl w:val="0"/>
              <w:autoSpaceDE w:val="0"/>
              <w:autoSpaceDN w:val="0"/>
              <w:spacing w:after="0" w:line="213"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198" w:lineRule="exact"/>
              <w:rPr>
                <w:rFonts w:ascii="Microsoft Sans Serif" w:eastAsia="Calibri" w:hAnsi="Microsoft Sans Serif"/>
                <w:sz w:val="24"/>
                <w:lang w:val="en-US" w:eastAsia="en-US"/>
              </w:rPr>
            </w:pPr>
            <w:r w:rsidRPr="00743629">
              <w:rPr>
                <w:rFonts w:ascii="Times New Roman" w:eastAsia="Calibri" w:hAnsi="Times New Roman"/>
                <w:lang w:val="en-US" w:eastAsia="en-US"/>
              </w:rPr>
              <w:t>классные руководители</w:t>
            </w:r>
          </w:p>
        </w:tc>
        <w:tc>
          <w:tcPr>
            <w:tcW w:w="838"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431"/>
        </w:trPr>
        <w:tc>
          <w:tcPr>
            <w:tcW w:w="4434" w:type="dxa"/>
            <w:shd w:val="clear" w:color="auto" w:fill="auto"/>
          </w:tcPr>
          <w:p w:rsidR="00743629" w:rsidRPr="00743629" w:rsidRDefault="00743629" w:rsidP="00743629">
            <w:pPr>
              <w:widowControl w:val="0"/>
              <w:tabs>
                <w:tab w:val="left" w:pos="1638"/>
                <w:tab w:val="left" w:pos="3078"/>
                <w:tab w:val="left" w:pos="3713"/>
              </w:tabs>
              <w:autoSpaceDE w:val="0"/>
              <w:autoSpaceDN w:val="0"/>
              <w:spacing w:after="0" w:line="214" w:lineRule="exact"/>
              <w:rPr>
                <w:rFonts w:ascii="Times New Roman" w:eastAsia="Calibri" w:hAnsi="Times New Roman"/>
                <w:lang w:eastAsia="en-US"/>
              </w:rPr>
            </w:pPr>
            <w:r w:rsidRPr="00743629">
              <w:rPr>
                <w:rFonts w:ascii="Times New Roman" w:eastAsia="Calibri" w:hAnsi="Times New Roman"/>
                <w:lang w:eastAsia="en-US"/>
              </w:rPr>
              <w:t>Мероприятие,</w:t>
            </w:r>
            <w:r w:rsidRPr="00743629">
              <w:rPr>
                <w:rFonts w:ascii="Times New Roman" w:eastAsia="Calibri" w:hAnsi="Times New Roman"/>
                <w:lang w:eastAsia="en-US"/>
              </w:rPr>
              <w:tab/>
              <w:t>посвященное</w:t>
            </w:r>
            <w:r w:rsidRPr="00743629">
              <w:rPr>
                <w:rFonts w:ascii="Times New Roman" w:eastAsia="Calibri" w:hAnsi="Times New Roman"/>
                <w:lang w:eastAsia="en-US"/>
              </w:rPr>
              <w:tab/>
              <w:t>Дню</w:t>
            </w:r>
            <w:r w:rsidRPr="00743629">
              <w:rPr>
                <w:rFonts w:ascii="Times New Roman" w:eastAsia="Calibri" w:hAnsi="Times New Roman"/>
                <w:lang w:eastAsia="en-US"/>
              </w:rPr>
              <w:tab/>
              <w:t>героев</w:t>
            </w:r>
          </w:p>
          <w:p w:rsidR="00743629" w:rsidRPr="00743629" w:rsidRDefault="00743629" w:rsidP="00743629">
            <w:pPr>
              <w:widowControl w:val="0"/>
              <w:autoSpaceDE w:val="0"/>
              <w:autoSpaceDN w:val="0"/>
              <w:spacing w:after="0" w:line="198" w:lineRule="exact"/>
              <w:rPr>
                <w:rFonts w:ascii="Times New Roman" w:eastAsia="Calibri" w:hAnsi="Times New Roman"/>
                <w:lang w:eastAsia="en-US"/>
              </w:rPr>
            </w:pPr>
            <w:r w:rsidRPr="00743629">
              <w:rPr>
                <w:rFonts w:ascii="Times New Roman" w:eastAsia="Calibri" w:hAnsi="Times New Roman"/>
                <w:lang w:eastAsia="en-US"/>
              </w:rPr>
              <w:t>Отечества,- «Место подвигу...»(09.12)</w:t>
            </w:r>
          </w:p>
        </w:tc>
        <w:tc>
          <w:tcPr>
            <w:tcW w:w="977" w:type="dxa"/>
            <w:shd w:val="clear" w:color="auto" w:fill="auto"/>
          </w:tcPr>
          <w:p w:rsidR="00743629" w:rsidRPr="00743629" w:rsidRDefault="00743629" w:rsidP="00743629">
            <w:pPr>
              <w:widowControl w:val="0"/>
              <w:autoSpaceDE w:val="0"/>
              <w:autoSpaceDN w:val="0"/>
              <w:spacing w:after="0" w:line="214"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after="0" w:line="214" w:lineRule="exact"/>
              <w:ind w:right="307"/>
              <w:jc w:val="right"/>
              <w:rPr>
                <w:rFonts w:ascii="Times New Roman" w:eastAsia="Calibri" w:hAnsi="Times New Roman"/>
                <w:lang w:val="en-US" w:eastAsia="en-US"/>
              </w:rPr>
            </w:pPr>
            <w:r w:rsidRPr="00743629">
              <w:rPr>
                <w:rFonts w:ascii="Times New Roman" w:eastAsia="Calibri" w:hAnsi="Times New Roman"/>
                <w:lang w:val="en-US" w:eastAsia="en-US"/>
              </w:rPr>
              <w:t>декабрь</w:t>
            </w:r>
          </w:p>
        </w:tc>
        <w:tc>
          <w:tcPr>
            <w:tcW w:w="2554" w:type="dxa"/>
            <w:shd w:val="clear" w:color="auto" w:fill="auto"/>
          </w:tcPr>
          <w:p w:rsidR="00743629" w:rsidRPr="00743629" w:rsidRDefault="00743629" w:rsidP="00743629">
            <w:pPr>
              <w:widowControl w:val="0"/>
              <w:autoSpaceDE w:val="0"/>
              <w:autoSpaceDN w:val="0"/>
              <w:spacing w:after="0" w:line="214"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198" w:lineRule="exact"/>
              <w:rPr>
                <w:rFonts w:ascii="Microsoft Sans Serif" w:eastAsia="Calibri" w:hAnsi="Microsoft Sans Serif"/>
                <w:sz w:val="24"/>
                <w:lang w:val="en-US" w:eastAsia="en-US"/>
              </w:rPr>
            </w:pPr>
            <w:r w:rsidRPr="00743629">
              <w:rPr>
                <w:rFonts w:ascii="Times New Roman" w:eastAsia="Calibri" w:hAnsi="Times New Roman"/>
                <w:lang w:val="en-US" w:eastAsia="en-US"/>
              </w:rPr>
              <w:t>классные руководители</w:t>
            </w:r>
          </w:p>
        </w:tc>
        <w:tc>
          <w:tcPr>
            <w:tcW w:w="838"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176"/>
        </w:trPr>
        <w:tc>
          <w:tcPr>
            <w:tcW w:w="4434" w:type="dxa"/>
            <w:shd w:val="clear" w:color="auto" w:fill="auto"/>
          </w:tcPr>
          <w:p w:rsidR="00743629" w:rsidRPr="00743629" w:rsidRDefault="00743629" w:rsidP="00743629">
            <w:pPr>
              <w:widowControl w:val="0"/>
              <w:tabs>
                <w:tab w:val="left" w:pos="1945"/>
                <w:tab w:val="left" w:pos="3793"/>
              </w:tabs>
              <w:autoSpaceDE w:val="0"/>
              <w:autoSpaceDN w:val="0"/>
              <w:spacing w:after="0" w:line="157" w:lineRule="exact"/>
              <w:jc w:val="center"/>
              <w:rPr>
                <w:rFonts w:ascii="Times New Roman" w:eastAsia="Calibri" w:hAnsi="Times New Roman"/>
                <w:lang w:val="en-US" w:eastAsia="en-US"/>
              </w:rPr>
            </w:pPr>
            <w:r w:rsidRPr="00743629">
              <w:rPr>
                <w:rFonts w:ascii="Times New Roman" w:eastAsia="Calibri" w:hAnsi="Times New Roman"/>
                <w:lang w:val="en-US" w:eastAsia="en-US"/>
              </w:rPr>
              <w:t>Мероприятия,</w:t>
            </w:r>
            <w:r w:rsidRPr="00743629">
              <w:rPr>
                <w:rFonts w:ascii="Times New Roman" w:eastAsia="Calibri" w:hAnsi="Times New Roman"/>
                <w:lang w:val="en-US" w:eastAsia="en-US"/>
              </w:rPr>
              <w:tab/>
              <w:t>посвященные</w:t>
            </w:r>
            <w:r w:rsidRPr="00743629">
              <w:rPr>
                <w:rFonts w:ascii="Times New Roman" w:eastAsia="Calibri" w:hAnsi="Times New Roman"/>
                <w:lang w:val="en-US" w:eastAsia="en-US"/>
              </w:rPr>
              <w:tab/>
              <w:t>Дню</w:t>
            </w:r>
          </w:p>
        </w:tc>
        <w:tc>
          <w:tcPr>
            <w:tcW w:w="977" w:type="dxa"/>
            <w:shd w:val="clear" w:color="auto" w:fill="auto"/>
          </w:tcPr>
          <w:p w:rsidR="00743629" w:rsidRPr="00743629" w:rsidRDefault="00743629" w:rsidP="00743629">
            <w:pPr>
              <w:widowControl w:val="0"/>
              <w:autoSpaceDE w:val="0"/>
              <w:autoSpaceDN w:val="0"/>
              <w:spacing w:after="0" w:line="157"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8-9</w:t>
            </w:r>
          </w:p>
        </w:tc>
        <w:tc>
          <w:tcPr>
            <w:tcW w:w="1376" w:type="dxa"/>
            <w:shd w:val="clear" w:color="auto" w:fill="auto"/>
          </w:tcPr>
          <w:p w:rsidR="00743629" w:rsidRPr="00743629" w:rsidRDefault="00743629" w:rsidP="00743629">
            <w:pPr>
              <w:widowControl w:val="0"/>
              <w:autoSpaceDE w:val="0"/>
              <w:autoSpaceDN w:val="0"/>
              <w:spacing w:after="0" w:line="157" w:lineRule="exact"/>
              <w:ind w:right="307"/>
              <w:jc w:val="right"/>
              <w:rPr>
                <w:rFonts w:ascii="Times New Roman" w:eastAsia="Calibri" w:hAnsi="Times New Roman"/>
                <w:lang w:val="en-US" w:eastAsia="en-US"/>
              </w:rPr>
            </w:pPr>
            <w:r w:rsidRPr="00743629">
              <w:rPr>
                <w:rFonts w:ascii="Times New Roman" w:eastAsia="Calibri" w:hAnsi="Times New Roman"/>
                <w:lang w:val="en-US" w:eastAsia="en-US"/>
              </w:rPr>
              <w:t>декабрь</w:t>
            </w:r>
          </w:p>
        </w:tc>
        <w:tc>
          <w:tcPr>
            <w:tcW w:w="2554" w:type="dxa"/>
            <w:shd w:val="clear" w:color="auto" w:fill="auto"/>
          </w:tcPr>
          <w:p w:rsidR="00743629" w:rsidRPr="00743629" w:rsidRDefault="00743629" w:rsidP="00743629">
            <w:pPr>
              <w:widowControl w:val="0"/>
              <w:autoSpaceDE w:val="0"/>
              <w:autoSpaceDN w:val="0"/>
              <w:spacing w:after="0" w:line="157" w:lineRule="exact"/>
              <w:rPr>
                <w:rFonts w:ascii="Times New Roman" w:eastAsia="Calibri" w:hAnsi="Times New Roman"/>
                <w:lang w:val="en-US" w:eastAsia="en-US"/>
              </w:rPr>
            </w:pPr>
            <w:r w:rsidRPr="00743629">
              <w:rPr>
                <w:rFonts w:ascii="Times New Roman" w:eastAsia="Calibri" w:hAnsi="Times New Roman"/>
                <w:lang w:val="en-US" w:eastAsia="en-US"/>
              </w:rPr>
              <w:t>зам.директора ,</w:t>
            </w:r>
          </w:p>
        </w:tc>
        <w:tc>
          <w:tcPr>
            <w:tcW w:w="838"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bl>
    <w:p w:rsidR="00743629" w:rsidRPr="00743629" w:rsidRDefault="00743629" w:rsidP="00743629">
      <w:pPr>
        <w:widowControl w:val="0"/>
        <w:autoSpaceDE w:val="0"/>
        <w:autoSpaceDN w:val="0"/>
        <w:spacing w:after="0" w:line="240" w:lineRule="auto"/>
        <w:rPr>
          <w:rFonts w:ascii="Times New Roman" w:hAnsi="Times New Roman"/>
          <w:sz w:val="2"/>
          <w:szCs w:val="2"/>
          <w:lang w:eastAsia="en-US"/>
        </w:rPr>
        <w:sectPr w:rsidR="00743629" w:rsidRPr="00743629">
          <w:footerReference w:type="default" r:id="rId44"/>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4"/>
        <w:gridCol w:w="977"/>
        <w:gridCol w:w="1376"/>
        <w:gridCol w:w="2554"/>
      </w:tblGrid>
      <w:tr w:rsidR="00743629" w:rsidRPr="00743629" w:rsidTr="00743629">
        <w:trPr>
          <w:trHeight w:val="505"/>
        </w:trPr>
        <w:tc>
          <w:tcPr>
            <w:tcW w:w="4434" w:type="dxa"/>
            <w:shd w:val="clear" w:color="auto" w:fill="auto"/>
          </w:tcPr>
          <w:p w:rsidR="00743629" w:rsidRPr="00743629" w:rsidRDefault="00743629" w:rsidP="00743629">
            <w:pPr>
              <w:widowControl w:val="0"/>
              <w:autoSpaceDE w:val="0"/>
              <w:autoSpaceDN w:val="0"/>
              <w:spacing w:after="0" w:line="245" w:lineRule="exact"/>
              <w:rPr>
                <w:rFonts w:ascii="Times New Roman" w:eastAsia="Calibri" w:hAnsi="Times New Roman"/>
                <w:lang w:val="en-US" w:eastAsia="en-US"/>
              </w:rPr>
            </w:pPr>
            <w:r w:rsidRPr="00743629">
              <w:rPr>
                <w:rFonts w:ascii="Times New Roman" w:eastAsia="Calibri" w:hAnsi="Times New Roman"/>
                <w:lang w:val="en-US" w:eastAsia="en-US"/>
              </w:rPr>
              <w:lastRenderedPageBreak/>
              <w:t>Конституции «Мы  -  граждане  России»</w:t>
            </w:r>
          </w:p>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(12.12)</w:t>
            </w:r>
          </w:p>
        </w:tc>
        <w:tc>
          <w:tcPr>
            <w:tcW w:w="977"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376"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54" w:type="dxa"/>
            <w:shd w:val="clear" w:color="auto" w:fill="auto"/>
          </w:tcPr>
          <w:p w:rsidR="00743629" w:rsidRPr="00743629" w:rsidRDefault="00743629" w:rsidP="00743629">
            <w:pPr>
              <w:widowControl w:val="0"/>
              <w:autoSpaceDE w:val="0"/>
              <w:autoSpaceDN w:val="0"/>
              <w:spacing w:after="0" w:line="246" w:lineRule="exact"/>
              <w:rPr>
                <w:rFonts w:ascii="Microsoft Sans Serif" w:eastAsia="Calibri" w:hAnsi="Microsoft Sans Serif"/>
                <w:sz w:val="24"/>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760"/>
        </w:trPr>
        <w:tc>
          <w:tcPr>
            <w:tcW w:w="4434" w:type="dxa"/>
            <w:shd w:val="clear" w:color="auto" w:fill="auto"/>
          </w:tcPr>
          <w:p w:rsidR="00743629" w:rsidRPr="00743629" w:rsidRDefault="00743629" w:rsidP="00743629">
            <w:pPr>
              <w:widowControl w:val="0"/>
              <w:autoSpaceDE w:val="0"/>
              <w:autoSpaceDN w:val="0"/>
              <w:spacing w:after="0" w:line="246" w:lineRule="exact"/>
              <w:rPr>
                <w:rFonts w:ascii="Times New Roman" w:eastAsia="Calibri" w:hAnsi="Times New Roman"/>
                <w:lang w:eastAsia="en-US"/>
              </w:rPr>
            </w:pPr>
            <w:r w:rsidRPr="00743629">
              <w:rPr>
                <w:rFonts w:ascii="Times New Roman" w:eastAsia="Calibri" w:hAnsi="Times New Roman"/>
                <w:lang w:eastAsia="en-US"/>
              </w:rPr>
              <w:t>Мероприятия «Чудеса под Новый год» (для</w:t>
            </w:r>
          </w:p>
          <w:p w:rsidR="00743629" w:rsidRPr="00743629" w:rsidRDefault="00743629" w:rsidP="00743629">
            <w:pPr>
              <w:widowControl w:val="0"/>
              <w:autoSpaceDE w:val="0"/>
              <w:autoSpaceDN w:val="0"/>
              <w:spacing w:after="0" w:line="252" w:lineRule="exact"/>
              <w:ind w:right="93"/>
              <w:rPr>
                <w:rFonts w:ascii="Times New Roman" w:eastAsia="Calibri" w:hAnsi="Times New Roman"/>
                <w:lang w:eastAsia="en-US"/>
              </w:rPr>
            </w:pPr>
            <w:r w:rsidRPr="00743629">
              <w:rPr>
                <w:rFonts w:ascii="Times New Roman" w:eastAsia="Calibri" w:hAnsi="Times New Roman"/>
                <w:lang w:eastAsia="en-US"/>
              </w:rPr>
              <w:t>учащихся1-7классов), «Новогодний калейдоскоп»(для учащихся8-11 классов)</w:t>
            </w:r>
          </w:p>
        </w:tc>
        <w:tc>
          <w:tcPr>
            <w:tcW w:w="977" w:type="dxa"/>
            <w:shd w:val="clear" w:color="auto" w:fill="auto"/>
          </w:tcPr>
          <w:p w:rsidR="00743629" w:rsidRPr="00743629" w:rsidRDefault="00743629" w:rsidP="00743629">
            <w:pPr>
              <w:widowControl w:val="0"/>
              <w:autoSpaceDE w:val="0"/>
              <w:autoSpaceDN w:val="0"/>
              <w:spacing w:after="0" w:line="246"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after="0" w:line="246"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декабрь</w:t>
            </w:r>
          </w:p>
        </w:tc>
        <w:tc>
          <w:tcPr>
            <w:tcW w:w="2554"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505"/>
        </w:trPr>
        <w:tc>
          <w:tcPr>
            <w:tcW w:w="4434" w:type="dxa"/>
            <w:shd w:val="clear" w:color="auto" w:fill="auto"/>
          </w:tcPr>
          <w:p w:rsidR="00743629" w:rsidRPr="00743629" w:rsidRDefault="00743629" w:rsidP="00743629">
            <w:pPr>
              <w:widowControl w:val="0"/>
              <w:autoSpaceDE w:val="0"/>
              <w:autoSpaceDN w:val="0"/>
              <w:spacing w:after="0" w:line="243" w:lineRule="exact"/>
              <w:rPr>
                <w:rFonts w:ascii="Times New Roman" w:eastAsia="Calibri" w:hAnsi="Times New Roman"/>
                <w:lang w:eastAsia="en-US"/>
              </w:rPr>
            </w:pPr>
            <w:r w:rsidRPr="00743629">
              <w:rPr>
                <w:rFonts w:ascii="Times New Roman" w:eastAsia="Calibri" w:hAnsi="Times New Roman"/>
                <w:lang w:eastAsia="en-US"/>
              </w:rPr>
              <w:t>Мероприятия, посвященные Дню дружбы,</w:t>
            </w:r>
          </w:p>
          <w:p w:rsidR="00743629" w:rsidRPr="00743629" w:rsidRDefault="00743629" w:rsidP="00743629">
            <w:pPr>
              <w:widowControl w:val="0"/>
              <w:autoSpaceDE w:val="0"/>
              <w:autoSpaceDN w:val="0"/>
              <w:spacing w:after="0" w:line="243" w:lineRule="exact"/>
              <w:rPr>
                <w:rFonts w:ascii="Times New Roman" w:eastAsia="Calibri" w:hAnsi="Times New Roman"/>
                <w:lang w:eastAsia="en-US"/>
              </w:rPr>
            </w:pPr>
            <w:r w:rsidRPr="00743629">
              <w:rPr>
                <w:rFonts w:ascii="Times New Roman" w:eastAsia="Calibri" w:hAnsi="Times New Roman"/>
                <w:lang w:eastAsia="en-US"/>
              </w:rPr>
              <w:t>«Дружба начинается с улыбки»(14.02)</w:t>
            </w:r>
          </w:p>
        </w:tc>
        <w:tc>
          <w:tcPr>
            <w:tcW w:w="977" w:type="dxa"/>
            <w:shd w:val="clear" w:color="auto" w:fill="auto"/>
          </w:tcPr>
          <w:p w:rsidR="00743629" w:rsidRPr="00743629" w:rsidRDefault="00743629" w:rsidP="00743629">
            <w:pPr>
              <w:widowControl w:val="0"/>
              <w:autoSpaceDE w:val="0"/>
              <w:autoSpaceDN w:val="0"/>
              <w:spacing w:before="117"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before="117" w:after="0" w:line="240" w:lineRule="auto"/>
              <w:ind w:right="77"/>
              <w:jc w:val="center"/>
              <w:rPr>
                <w:rFonts w:ascii="Times New Roman" w:eastAsia="Calibri" w:hAnsi="Times New Roman"/>
                <w:lang w:val="en-US" w:eastAsia="en-US"/>
              </w:rPr>
            </w:pPr>
            <w:r w:rsidRPr="00743629">
              <w:rPr>
                <w:rFonts w:ascii="Times New Roman" w:eastAsia="Calibri" w:hAnsi="Times New Roman"/>
                <w:lang w:val="en-US" w:eastAsia="en-US"/>
              </w:rPr>
              <w:t>февраль</w:t>
            </w:r>
          </w:p>
        </w:tc>
        <w:tc>
          <w:tcPr>
            <w:tcW w:w="2554" w:type="dxa"/>
            <w:shd w:val="clear" w:color="auto" w:fill="auto"/>
          </w:tcPr>
          <w:p w:rsidR="00743629" w:rsidRPr="00743629" w:rsidRDefault="00743629" w:rsidP="00743629">
            <w:pPr>
              <w:widowControl w:val="0"/>
              <w:autoSpaceDE w:val="0"/>
              <w:autoSpaceDN w:val="0"/>
              <w:spacing w:after="0" w:line="243" w:lineRule="exact"/>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243" w:lineRule="exact"/>
              <w:rPr>
                <w:rFonts w:ascii="Microsoft Sans Serif" w:eastAsia="Calibri" w:hAnsi="Microsoft Sans Serif"/>
                <w:sz w:val="24"/>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758"/>
        </w:trPr>
        <w:tc>
          <w:tcPr>
            <w:tcW w:w="4434" w:type="dxa"/>
            <w:shd w:val="clear" w:color="auto" w:fill="auto"/>
          </w:tcPr>
          <w:p w:rsidR="00743629" w:rsidRPr="00743629" w:rsidRDefault="00743629" w:rsidP="00743629">
            <w:pPr>
              <w:widowControl w:val="0"/>
              <w:tabs>
                <w:tab w:val="left" w:pos="2044"/>
                <w:tab w:val="left" w:pos="3891"/>
              </w:tabs>
              <w:autoSpaceDE w:val="0"/>
              <w:autoSpaceDN w:val="0"/>
              <w:spacing w:after="0" w:line="240" w:lineRule="auto"/>
              <w:ind w:right="96"/>
              <w:rPr>
                <w:rFonts w:ascii="Times New Roman" w:eastAsia="Calibri" w:hAnsi="Times New Roman"/>
                <w:lang w:eastAsia="en-US"/>
              </w:rPr>
            </w:pPr>
            <w:r w:rsidRPr="00743629">
              <w:rPr>
                <w:rFonts w:ascii="Times New Roman" w:eastAsia="Calibri" w:hAnsi="Times New Roman"/>
                <w:lang w:eastAsia="en-US"/>
              </w:rPr>
              <w:t xml:space="preserve">Мероприятия, посвященные </w:t>
            </w:r>
            <w:r w:rsidRPr="00743629">
              <w:rPr>
                <w:rFonts w:ascii="Times New Roman" w:eastAsia="Calibri" w:hAnsi="Times New Roman"/>
                <w:spacing w:val="-1"/>
                <w:lang w:eastAsia="en-US"/>
              </w:rPr>
              <w:t xml:space="preserve">Дню </w:t>
            </w:r>
            <w:r w:rsidRPr="00743629">
              <w:rPr>
                <w:rFonts w:ascii="Times New Roman" w:eastAsia="Calibri" w:hAnsi="Times New Roman"/>
                <w:lang w:eastAsia="en-US"/>
              </w:rPr>
              <w:t>защитников Отечества «К подвигу солдата</w:t>
            </w:r>
          </w:p>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сердцем прикоснись»(23.02)</w:t>
            </w:r>
          </w:p>
        </w:tc>
        <w:tc>
          <w:tcPr>
            <w:tcW w:w="977"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b/>
                <w:sz w:val="21"/>
                <w:lang w:val="en-US" w:eastAsia="en-US"/>
              </w:rPr>
            </w:pPr>
          </w:p>
          <w:p w:rsidR="00743629" w:rsidRPr="00743629" w:rsidRDefault="00743629" w:rsidP="00743629">
            <w:pPr>
              <w:widowControl w:val="0"/>
              <w:autoSpaceDE w:val="0"/>
              <w:autoSpaceDN w:val="0"/>
              <w:spacing w:before="1"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b/>
                <w:sz w:val="21"/>
                <w:lang w:val="en-US" w:eastAsia="en-US"/>
              </w:rPr>
            </w:pPr>
          </w:p>
          <w:p w:rsidR="00743629" w:rsidRPr="00743629" w:rsidRDefault="00743629" w:rsidP="00743629">
            <w:pPr>
              <w:widowControl w:val="0"/>
              <w:autoSpaceDE w:val="0"/>
              <w:autoSpaceDN w:val="0"/>
              <w:spacing w:before="1" w:after="0" w:line="240" w:lineRule="auto"/>
              <w:ind w:right="77"/>
              <w:jc w:val="center"/>
              <w:rPr>
                <w:rFonts w:ascii="Times New Roman" w:eastAsia="Calibri" w:hAnsi="Times New Roman"/>
                <w:lang w:val="en-US" w:eastAsia="en-US"/>
              </w:rPr>
            </w:pPr>
            <w:r w:rsidRPr="00743629">
              <w:rPr>
                <w:rFonts w:ascii="Times New Roman" w:eastAsia="Calibri" w:hAnsi="Times New Roman"/>
                <w:lang w:val="en-US" w:eastAsia="en-US"/>
              </w:rPr>
              <w:t>февраль</w:t>
            </w:r>
          </w:p>
        </w:tc>
        <w:tc>
          <w:tcPr>
            <w:tcW w:w="2554"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760"/>
        </w:trPr>
        <w:tc>
          <w:tcPr>
            <w:tcW w:w="4434" w:type="dxa"/>
            <w:shd w:val="clear" w:color="auto" w:fill="auto"/>
          </w:tcPr>
          <w:p w:rsidR="00743629" w:rsidRPr="00743629" w:rsidRDefault="00743629" w:rsidP="00743629">
            <w:pPr>
              <w:widowControl w:val="0"/>
              <w:tabs>
                <w:tab w:val="left" w:pos="3083"/>
              </w:tabs>
              <w:autoSpaceDE w:val="0"/>
              <w:autoSpaceDN w:val="0"/>
              <w:spacing w:after="0" w:line="243" w:lineRule="exact"/>
              <w:rPr>
                <w:rFonts w:ascii="Times New Roman" w:eastAsia="Calibri" w:hAnsi="Times New Roman"/>
                <w:lang w:eastAsia="en-US"/>
              </w:rPr>
            </w:pPr>
            <w:r w:rsidRPr="00743629">
              <w:rPr>
                <w:rFonts w:ascii="Times New Roman" w:eastAsia="Calibri" w:hAnsi="Times New Roman"/>
                <w:lang w:eastAsia="en-US"/>
              </w:rPr>
              <w:t>Мероприятия, посвященные</w:t>
            </w:r>
          </w:p>
          <w:p w:rsidR="00743629" w:rsidRPr="00743629" w:rsidRDefault="00743629" w:rsidP="00743629">
            <w:pPr>
              <w:widowControl w:val="0"/>
              <w:autoSpaceDE w:val="0"/>
              <w:autoSpaceDN w:val="0"/>
              <w:spacing w:after="0" w:line="252" w:lineRule="exact"/>
              <w:rPr>
                <w:rFonts w:ascii="Times New Roman" w:eastAsia="Calibri" w:hAnsi="Times New Roman"/>
                <w:lang w:eastAsia="en-US"/>
              </w:rPr>
            </w:pPr>
            <w:r w:rsidRPr="00743629">
              <w:rPr>
                <w:rFonts w:ascii="Times New Roman" w:eastAsia="Calibri" w:hAnsi="Times New Roman"/>
                <w:spacing w:val="-1"/>
                <w:lang w:eastAsia="en-US"/>
              </w:rPr>
              <w:t xml:space="preserve">Международному </w:t>
            </w:r>
            <w:r w:rsidRPr="00743629">
              <w:rPr>
                <w:rFonts w:ascii="Times New Roman" w:eastAsia="Calibri" w:hAnsi="Times New Roman"/>
                <w:lang w:eastAsia="en-US"/>
              </w:rPr>
              <w:t>женскому дню «Я славлю женщину»(08.03)</w:t>
            </w:r>
          </w:p>
        </w:tc>
        <w:tc>
          <w:tcPr>
            <w:tcW w:w="977" w:type="dxa"/>
            <w:shd w:val="clear" w:color="auto" w:fill="auto"/>
          </w:tcPr>
          <w:p w:rsidR="00743629" w:rsidRPr="00743629" w:rsidRDefault="00743629" w:rsidP="00743629">
            <w:pPr>
              <w:widowControl w:val="0"/>
              <w:autoSpaceDE w:val="0"/>
              <w:autoSpaceDN w:val="0"/>
              <w:spacing w:before="3" w:after="0" w:line="240" w:lineRule="auto"/>
              <w:rPr>
                <w:rFonts w:ascii="Times New Roman" w:eastAsia="Calibri" w:hAnsi="Times New Roman"/>
                <w:b/>
                <w:sz w:val="21"/>
                <w:lang w:eastAsia="en-US"/>
              </w:rPr>
            </w:pPr>
          </w:p>
          <w:p w:rsidR="00743629" w:rsidRPr="00743629" w:rsidRDefault="00743629" w:rsidP="00743629">
            <w:pPr>
              <w:widowControl w:val="0"/>
              <w:autoSpaceDE w:val="0"/>
              <w:autoSpaceDN w:val="0"/>
              <w:spacing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before="3" w:after="0" w:line="240" w:lineRule="auto"/>
              <w:rPr>
                <w:rFonts w:ascii="Times New Roman" w:eastAsia="Calibri" w:hAnsi="Times New Roman"/>
                <w:b/>
                <w:sz w:val="21"/>
                <w:lang w:val="en-US" w:eastAsia="en-US"/>
              </w:rPr>
            </w:pPr>
          </w:p>
          <w:p w:rsidR="00743629" w:rsidRPr="00743629" w:rsidRDefault="00743629" w:rsidP="00743629">
            <w:pPr>
              <w:widowControl w:val="0"/>
              <w:autoSpaceDE w:val="0"/>
              <w:autoSpaceDN w:val="0"/>
              <w:spacing w:after="0" w:line="240" w:lineRule="auto"/>
              <w:ind w:right="79"/>
              <w:jc w:val="center"/>
              <w:rPr>
                <w:rFonts w:ascii="Times New Roman" w:eastAsia="Calibri" w:hAnsi="Times New Roman"/>
                <w:lang w:val="en-US" w:eastAsia="en-US"/>
              </w:rPr>
            </w:pPr>
            <w:r w:rsidRPr="00743629">
              <w:rPr>
                <w:rFonts w:ascii="Times New Roman" w:eastAsia="Calibri" w:hAnsi="Times New Roman"/>
                <w:lang w:val="en-US" w:eastAsia="en-US"/>
              </w:rPr>
              <w:t>март</w:t>
            </w:r>
          </w:p>
        </w:tc>
        <w:tc>
          <w:tcPr>
            <w:tcW w:w="2554" w:type="dxa"/>
            <w:shd w:val="clear" w:color="auto" w:fill="auto"/>
          </w:tcPr>
          <w:p w:rsidR="00743629" w:rsidRPr="00743629" w:rsidRDefault="00743629" w:rsidP="00743629">
            <w:pPr>
              <w:widowControl w:val="0"/>
              <w:autoSpaceDE w:val="0"/>
              <w:autoSpaceDN w:val="0"/>
              <w:spacing w:after="0" w:line="242" w:lineRule="auto"/>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1010"/>
        </w:trPr>
        <w:tc>
          <w:tcPr>
            <w:tcW w:w="4434" w:type="dxa"/>
            <w:shd w:val="clear" w:color="auto" w:fill="auto"/>
          </w:tcPr>
          <w:p w:rsidR="00743629" w:rsidRPr="00743629" w:rsidRDefault="00743629" w:rsidP="00743629">
            <w:pPr>
              <w:widowControl w:val="0"/>
              <w:tabs>
                <w:tab w:val="left" w:pos="2027"/>
                <w:tab w:val="left" w:pos="3891"/>
              </w:tabs>
              <w:autoSpaceDE w:val="0"/>
              <w:autoSpaceDN w:val="0"/>
              <w:spacing w:after="0" w:line="240" w:lineRule="auto"/>
              <w:ind w:right="96"/>
              <w:jc w:val="both"/>
              <w:rPr>
                <w:rFonts w:ascii="Times New Roman" w:eastAsia="Calibri" w:hAnsi="Times New Roman"/>
                <w:lang w:eastAsia="en-US"/>
              </w:rPr>
            </w:pPr>
            <w:r w:rsidRPr="00743629">
              <w:rPr>
                <w:rFonts w:ascii="Times New Roman" w:eastAsia="Calibri" w:hAnsi="Times New Roman"/>
                <w:lang w:eastAsia="en-US"/>
              </w:rPr>
              <w:t>Мероприятия,</w:t>
            </w:r>
            <w:r w:rsidRPr="00743629">
              <w:rPr>
                <w:rFonts w:ascii="Times New Roman" w:eastAsia="Calibri" w:hAnsi="Times New Roman"/>
                <w:lang w:eastAsia="en-US"/>
              </w:rPr>
              <w:tab/>
              <w:t>посвященные</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Дню </w:t>
            </w:r>
            <w:r w:rsidRPr="00743629">
              <w:rPr>
                <w:rFonts w:ascii="Times New Roman" w:eastAsia="Calibri" w:hAnsi="Times New Roman"/>
                <w:lang w:eastAsia="en-US"/>
              </w:rPr>
              <w:t>космонавтики «Шаг во Вселенную»(для учащихся 1-7 классов),«Космический ринг»</w:t>
            </w:r>
          </w:p>
          <w:p w:rsidR="00743629" w:rsidRPr="00743629" w:rsidRDefault="00743629" w:rsidP="00743629">
            <w:pPr>
              <w:widowControl w:val="0"/>
              <w:autoSpaceDE w:val="0"/>
              <w:autoSpaceDN w:val="0"/>
              <w:spacing w:after="0" w:line="241" w:lineRule="exact"/>
              <w:jc w:val="both"/>
              <w:rPr>
                <w:rFonts w:ascii="Times New Roman" w:eastAsia="Calibri" w:hAnsi="Times New Roman"/>
                <w:lang w:val="en-US" w:eastAsia="en-US"/>
              </w:rPr>
            </w:pPr>
            <w:r w:rsidRPr="00743629">
              <w:rPr>
                <w:rFonts w:ascii="Times New Roman" w:eastAsia="Calibri" w:hAnsi="Times New Roman"/>
                <w:lang w:val="en-US" w:eastAsia="en-US"/>
              </w:rPr>
              <w:t>(дляучащихся8-11классов)(12.04)</w:t>
            </w:r>
          </w:p>
        </w:tc>
        <w:tc>
          <w:tcPr>
            <w:tcW w:w="977" w:type="dxa"/>
            <w:shd w:val="clear" w:color="auto" w:fill="auto"/>
          </w:tcPr>
          <w:p w:rsidR="00743629" w:rsidRPr="00743629" w:rsidRDefault="00743629" w:rsidP="00743629">
            <w:pPr>
              <w:widowControl w:val="0"/>
              <w:autoSpaceDE w:val="0"/>
              <w:autoSpaceDN w:val="0"/>
              <w:spacing w:before="2" w:after="0" w:line="240" w:lineRule="auto"/>
              <w:rPr>
                <w:rFonts w:ascii="Times New Roman" w:eastAsia="Calibri" w:hAnsi="Times New Roman"/>
                <w:b/>
                <w:sz w:val="32"/>
                <w:lang w:val="en-US" w:eastAsia="en-US"/>
              </w:rPr>
            </w:pPr>
          </w:p>
          <w:p w:rsidR="00743629" w:rsidRPr="00743629" w:rsidRDefault="00743629" w:rsidP="00743629">
            <w:pPr>
              <w:widowControl w:val="0"/>
              <w:autoSpaceDE w:val="0"/>
              <w:autoSpaceDN w:val="0"/>
              <w:spacing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before="2" w:after="0" w:line="240" w:lineRule="auto"/>
              <w:rPr>
                <w:rFonts w:ascii="Times New Roman" w:eastAsia="Calibri" w:hAnsi="Times New Roman"/>
                <w:b/>
                <w:sz w:val="32"/>
                <w:lang w:val="en-US" w:eastAsia="en-US"/>
              </w:rPr>
            </w:pPr>
          </w:p>
          <w:p w:rsidR="00743629" w:rsidRPr="00743629" w:rsidRDefault="00743629" w:rsidP="00743629">
            <w:pPr>
              <w:widowControl w:val="0"/>
              <w:autoSpaceDE w:val="0"/>
              <w:autoSpaceDN w:val="0"/>
              <w:spacing w:after="0" w:line="240" w:lineRule="auto"/>
              <w:ind w:right="80"/>
              <w:jc w:val="center"/>
              <w:rPr>
                <w:rFonts w:ascii="Times New Roman" w:eastAsia="Calibri" w:hAnsi="Times New Roman"/>
                <w:lang w:val="en-US" w:eastAsia="en-US"/>
              </w:rPr>
            </w:pPr>
            <w:r w:rsidRPr="00743629">
              <w:rPr>
                <w:rFonts w:ascii="Times New Roman" w:eastAsia="Calibri" w:hAnsi="Times New Roman"/>
                <w:lang w:val="en-US" w:eastAsia="en-US"/>
              </w:rPr>
              <w:t>апрель</w:t>
            </w:r>
          </w:p>
        </w:tc>
        <w:tc>
          <w:tcPr>
            <w:tcW w:w="2554"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1012"/>
        </w:trPr>
        <w:tc>
          <w:tcPr>
            <w:tcW w:w="4434" w:type="dxa"/>
            <w:shd w:val="clear" w:color="auto" w:fill="auto"/>
          </w:tcPr>
          <w:p w:rsidR="00743629" w:rsidRPr="00743629" w:rsidRDefault="00743629" w:rsidP="00743629">
            <w:pPr>
              <w:widowControl w:val="0"/>
              <w:autoSpaceDE w:val="0"/>
              <w:autoSpaceDN w:val="0"/>
              <w:spacing w:after="0" w:line="240" w:lineRule="auto"/>
              <w:ind w:right="96"/>
              <w:jc w:val="both"/>
              <w:rPr>
                <w:rFonts w:ascii="Times New Roman" w:eastAsia="Calibri" w:hAnsi="Times New Roman"/>
                <w:lang w:eastAsia="en-US"/>
              </w:rPr>
            </w:pPr>
            <w:r w:rsidRPr="00743629">
              <w:rPr>
                <w:rFonts w:ascii="Times New Roman" w:eastAsia="Calibri" w:hAnsi="Times New Roman"/>
                <w:lang w:eastAsia="en-US"/>
              </w:rPr>
              <w:t>Мероприятия, посвященные празднованию Дня Победы «Цена Победы»(для</w:t>
            </w:r>
          </w:p>
          <w:p w:rsidR="00743629" w:rsidRPr="00743629" w:rsidRDefault="00743629" w:rsidP="00743629">
            <w:pPr>
              <w:widowControl w:val="0"/>
              <w:autoSpaceDE w:val="0"/>
              <w:autoSpaceDN w:val="0"/>
              <w:spacing w:after="0" w:line="241" w:lineRule="exact"/>
              <w:jc w:val="both"/>
              <w:rPr>
                <w:rFonts w:ascii="Times New Roman" w:eastAsia="Calibri" w:hAnsi="Times New Roman"/>
                <w:lang w:val="en-US" w:eastAsia="en-US"/>
              </w:rPr>
            </w:pPr>
            <w:r w:rsidRPr="00743629">
              <w:rPr>
                <w:rFonts w:ascii="Times New Roman" w:eastAsia="Calibri" w:hAnsi="Times New Roman"/>
                <w:lang w:val="en-US" w:eastAsia="en-US"/>
              </w:rPr>
              <w:t>Учащихся 1-11классов)(09.05)</w:t>
            </w:r>
          </w:p>
        </w:tc>
        <w:tc>
          <w:tcPr>
            <w:tcW w:w="977" w:type="dxa"/>
            <w:shd w:val="clear" w:color="auto" w:fill="auto"/>
          </w:tcPr>
          <w:p w:rsidR="00743629" w:rsidRPr="00743629" w:rsidRDefault="00743629" w:rsidP="00743629">
            <w:pPr>
              <w:widowControl w:val="0"/>
              <w:autoSpaceDE w:val="0"/>
              <w:autoSpaceDN w:val="0"/>
              <w:spacing w:before="4" w:after="0" w:line="240" w:lineRule="auto"/>
              <w:rPr>
                <w:rFonts w:ascii="Times New Roman" w:eastAsia="Calibri" w:hAnsi="Times New Roman"/>
                <w:b/>
                <w:sz w:val="32"/>
                <w:lang w:val="en-US" w:eastAsia="en-US"/>
              </w:rPr>
            </w:pPr>
          </w:p>
          <w:p w:rsidR="00743629" w:rsidRPr="00743629" w:rsidRDefault="00743629" w:rsidP="00743629">
            <w:pPr>
              <w:widowControl w:val="0"/>
              <w:autoSpaceDE w:val="0"/>
              <w:autoSpaceDN w:val="0"/>
              <w:spacing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before="4" w:after="0" w:line="240" w:lineRule="auto"/>
              <w:rPr>
                <w:rFonts w:ascii="Times New Roman" w:eastAsia="Calibri" w:hAnsi="Times New Roman"/>
                <w:b/>
                <w:sz w:val="32"/>
                <w:lang w:val="en-US" w:eastAsia="en-US"/>
              </w:rPr>
            </w:pPr>
          </w:p>
          <w:p w:rsidR="00743629" w:rsidRPr="00743629" w:rsidRDefault="00743629" w:rsidP="00743629">
            <w:pPr>
              <w:widowControl w:val="0"/>
              <w:autoSpaceDE w:val="0"/>
              <w:autoSpaceDN w:val="0"/>
              <w:spacing w:after="0" w:line="240" w:lineRule="auto"/>
              <w:ind w:right="80"/>
              <w:jc w:val="center"/>
              <w:rPr>
                <w:rFonts w:ascii="Times New Roman" w:eastAsia="Calibri" w:hAnsi="Times New Roman"/>
                <w:lang w:val="en-US" w:eastAsia="en-US"/>
              </w:rPr>
            </w:pPr>
            <w:r w:rsidRPr="00743629">
              <w:rPr>
                <w:rFonts w:ascii="Times New Roman" w:eastAsia="Calibri" w:hAnsi="Times New Roman"/>
                <w:lang w:val="en-US" w:eastAsia="en-US"/>
              </w:rPr>
              <w:t>май</w:t>
            </w:r>
          </w:p>
        </w:tc>
        <w:tc>
          <w:tcPr>
            <w:tcW w:w="2554"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1012"/>
        </w:trPr>
        <w:tc>
          <w:tcPr>
            <w:tcW w:w="4434" w:type="dxa"/>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Праздник Последнего звонка</w:t>
            </w:r>
          </w:p>
        </w:tc>
        <w:tc>
          <w:tcPr>
            <w:tcW w:w="977" w:type="dxa"/>
            <w:shd w:val="clear" w:color="auto" w:fill="auto"/>
          </w:tcPr>
          <w:p w:rsidR="00743629" w:rsidRPr="00743629" w:rsidRDefault="00743629" w:rsidP="00743629">
            <w:pPr>
              <w:widowControl w:val="0"/>
              <w:autoSpaceDE w:val="0"/>
              <w:autoSpaceDN w:val="0"/>
              <w:spacing w:after="0" w:line="24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after="0" w:line="243" w:lineRule="exact"/>
              <w:ind w:right="80"/>
              <w:jc w:val="center"/>
              <w:rPr>
                <w:rFonts w:ascii="Times New Roman" w:eastAsia="Calibri" w:hAnsi="Times New Roman"/>
                <w:lang w:val="en-US" w:eastAsia="en-US"/>
              </w:rPr>
            </w:pPr>
            <w:r w:rsidRPr="00743629">
              <w:rPr>
                <w:rFonts w:ascii="Times New Roman" w:eastAsia="Calibri" w:hAnsi="Times New Roman"/>
                <w:lang w:val="en-US" w:eastAsia="en-US"/>
              </w:rPr>
              <w:t>май</w:t>
            </w:r>
          </w:p>
        </w:tc>
        <w:tc>
          <w:tcPr>
            <w:tcW w:w="2554" w:type="dxa"/>
            <w:shd w:val="clear" w:color="auto" w:fill="auto"/>
          </w:tcPr>
          <w:p w:rsidR="00743629" w:rsidRPr="00743629" w:rsidRDefault="00743629" w:rsidP="00743629">
            <w:pPr>
              <w:widowControl w:val="0"/>
              <w:autoSpaceDE w:val="0"/>
              <w:autoSpaceDN w:val="0"/>
              <w:spacing w:after="0" w:line="242" w:lineRule="auto"/>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1012"/>
        </w:trPr>
        <w:tc>
          <w:tcPr>
            <w:tcW w:w="4434" w:type="dxa"/>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Выпускной вечер</w:t>
            </w:r>
          </w:p>
        </w:tc>
        <w:tc>
          <w:tcPr>
            <w:tcW w:w="977" w:type="dxa"/>
            <w:shd w:val="clear" w:color="auto" w:fill="auto"/>
          </w:tcPr>
          <w:p w:rsidR="00743629" w:rsidRPr="00743629" w:rsidRDefault="00743629" w:rsidP="00743629">
            <w:pPr>
              <w:widowControl w:val="0"/>
              <w:autoSpaceDE w:val="0"/>
              <w:autoSpaceDN w:val="0"/>
              <w:spacing w:after="0" w:line="24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376" w:type="dxa"/>
            <w:shd w:val="clear" w:color="auto" w:fill="auto"/>
          </w:tcPr>
          <w:p w:rsidR="00743629" w:rsidRPr="00743629" w:rsidRDefault="00743629" w:rsidP="00743629">
            <w:pPr>
              <w:widowControl w:val="0"/>
              <w:autoSpaceDE w:val="0"/>
              <w:autoSpaceDN w:val="0"/>
              <w:spacing w:after="0" w:line="243" w:lineRule="exact"/>
              <w:ind w:right="80"/>
              <w:jc w:val="center"/>
              <w:rPr>
                <w:rFonts w:ascii="Times New Roman" w:eastAsia="Calibri" w:hAnsi="Times New Roman"/>
                <w:lang w:val="en-US" w:eastAsia="en-US"/>
              </w:rPr>
            </w:pPr>
            <w:r w:rsidRPr="00743629">
              <w:rPr>
                <w:rFonts w:ascii="Times New Roman" w:eastAsia="Calibri" w:hAnsi="Times New Roman"/>
                <w:lang w:val="en-US" w:eastAsia="en-US"/>
              </w:rPr>
              <w:t>июнь</w:t>
            </w:r>
          </w:p>
        </w:tc>
        <w:tc>
          <w:tcPr>
            <w:tcW w:w="2554" w:type="dxa"/>
            <w:shd w:val="clear" w:color="auto" w:fill="auto"/>
          </w:tcPr>
          <w:p w:rsidR="00743629" w:rsidRPr="00743629" w:rsidRDefault="00743629" w:rsidP="00743629">
            <w:pPr>
              <w:widowControl w:val="0"/>
              <w:autoSpaceDE w:val="0"/>
              <w:autoSpaceDN w:val="0"/>
              <w:spacing w:after="0" w:line="242" w:lineRule="auto"/>
              <w:rPr>
                <w:rFonts w:ascii="Times New Roman" w:eastAsia="Calibri" w:hAnsi="Times New Roman"/>
                <w:lang w:val="en-US" w:eastAsia="en-US"/>
              </w:rPr>
            </w:pPr>
            <w:r w:rsidRPr="00743629">
              <w:rPr>
                <w:rFonts w:ascii="Times New Roman" w:eastAsia="Calibri" w:hAnsi="Times New Roman"/>
                <w:lang w:val="en-US" w:eastAsia="en-US"/>
              </w:rPr>
              <w:t>зам. директора, классные руководители</w:t>
            </w:r>
          </w:p>
        </w:tc>
      </w:tr>
    </w:tbl>
    <w:p w:rsidR="00743629" w:rsidRPr="00743629" w:rsidRDefault="0025028E" w:rsidP="00743629">
      <w:pPr>
        <w:widowControl w:val="0"/>
        <w:autoSpaceDE w:val="0"/>
        <w:autoSpaceDN w:val="0"/>
        <w:spacing w:before="10" w:after="0" w:line="240" w:lineRule="auto"/>
        <w:rPr>
          <w:rFonts w:ascii="Times New Roman" w:hAnsi="Times New Roman"/>
          <w:b/>
          <w:lang w:eastAsia="en-US"/>
        </w:rPr>
      </w:pPr>
      <w:r>
        <w:rPr>
          <w:rFonts w:ascii="Times New Roman" w:hAnsi="Times New Roman"/>
          <w:lang w:eastAsia="en-US"/>
        </w:rPr>
        <w:pict>
          <v:group id="_x0000_s1026" style="position:absolute;margin-left:552.55pt;margin-top:780.4pt;width:41.7pt;height:4.3pt;z-index:1;mso-position-horizontal-relative:page;mso-position-vertical-relative:page" coordorigin="11051,15608" coordsize="834,86">
            <v:rect id="_x0000_s1027" style="position:absolute;left:11058;top:15616;width:310;height:71" fillcolor="#5f4879" stroked="f"/>
            <v:rect id="_x0000_s1028" style="position:absolute;left:11058;top:15616;width:310;height:71" filled="f" strokecolor="#5f4879"/>
            <v:line id="_x0000_s1029" style="position:absolute" from="11369,15687" to="11885,15687" strokecolor="#5f4879"/>
            <w10:wrap anchorx="page" anchory="page"/>
          </v:group>
        </w:pict>
      </w:r>
    </w:p>
    <w:tbl>
      <w:tblPr>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2"/>
        <w:gridCol w:w="1416"/>
        <w:gridCol w:w="2129"/>
        <w:gridCol w:w="2268"/>
      </w:tblGrid>
      <w:tr w:rsidR="00743629" w:rsidRPr="00743629" w:rsidTr="00743629">
        <w:trPr>
          <w:trHeight w:val="254"/>
        </w:trPr>
        <w:tc>
          <w:tcPr>
            <w:tcW w:w="9495" w:type="dxa"/>
            <w:gridSpan w:val="4"/>
            <w:shd w:val="clear" w:color="auto" w:fill="auto"/>
          </w:tcPr>
          <w:p w:rsidR="00743629" w:rsidRPr="00743629" w:rsidRDefault="00743629" w:rsidP="00743629">
            <w:pPr>
              <w:widowControl w:val="0"/>
              <w:autoSpaceDE w:val="0"/>
              <w:autoSpaceDN w:val="0"/>
              <w:spacing w:before="1" w:after="0" w:line="233" w:lineRule="exact"/>
              <w:ind w:right="2374"/>
              <w:jc w:val="center"/>
              <w:rPr>
                <w:rFonts w:ascii="Times New Roman" w:eastAsia="Calibri" w:hAnsi="Times New Roman"/>
                <w:b/>
                <w:lang w:val="en-US" w:eastAsia="en-US"/>
              </w:rPr>
            </w:pPr>
            <w:r w:rsidRPr="00743629">
              <w:rPr>
                <w:rFonts w:ascii="Times New Roman" w:eastAsia="Calibri" w:hAnsi="Times New Roman"/>
                <w:b/>
                <w:lang w:val="en-US" w:eastAsia="en-US"/>
              </w:rPr>
              <w:t>Модуль  «Детские общественные объединения»</w:t>
            </w:r>
          </w:p>
        </w:tc>
      </w:tr>
      <w:tr w:rsidR="00743629" w:rsidRPr="00743629" w:rsidTr="00743629">
        <w:trPr>
          <w:trHeight w:val="506"/>
        </w:trPr>
        <w:tc>
          <w:tcPr>
            <w:tcW w:w="3682" w:type="dxa"/>
            <w:shd w:val="clear" w:color="auto" w:fill="auto"/>
          </w:tcPr>
          <w:p w:rsidR="00743629" w:rsidRPr="00743629" w:rsidRDefault="00743629" w:rsidP="00743629">
            <w:pPr>
              <w:widowControl w:val="0"/>
              <w:autoSpaceDE w:val="0"/>
              <w:autoSpaceDN w:val="0"/>
              <w:spacing w:after="0" w:line="251" w:lineRule="exact"/>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1416" w:type="dxa"/>
            <w:shd w:val="clear" w:color="auto" w:fill="auto"/>
          </w:tcPr>
          <w:p w:rsidR="00743629" w:rsidRPr="00743629" w:rsidRDefault="00743629" w:rsidP="00743629">
            <w:pPr>
              <w:widowControl w:val="0"/>
              <w:autoSpaceDE w:val="0"/>
              <w:autoSpaceDN w:val="0"/>
              <w:spacing w:after="0" w:line="251" w:lineRule="exact"/>
              <w:ind w:right="299"/>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2129"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b/>
                <w:lang w:val="en-US" w:eastAsia="en-US"/>
              </w:rPr>
            </w:pPr>
          </w:p>
          <w:p w:rsidR="00743629" w:rsidRPr="00743629" w:rsidRDefault="00743629" w:rsidP="00743629">
            <w:pPr>
              <w:widowControl w:val="0"/>
              <w:autoSpaceDE w:val="0"/>
              <w:autoSpaceDN w:val="0"/>
              <w:spacing w:after="0" w:line="233" w:lineRule="exact"/>
              <w:rPr>
                <w:rFonts w:ascii="Times New Roman" w:eastAsia="Calibri" w:hAnsi="Times New Roman"/>
                <w:b/>
                <w:lang w:val="en-US" w:eastAsia="en-US"/>
              </w:rPr>
            </w:pPr>
            <w:r w:rsidRPr="00743629">
              <w:rPr>
                <w:rFonts w:ascii="Times New Roman" w:eastAsia="Calibri" w:hAnsi="Times New Roman"/>
                <w:b/>
                <w:lang w:val="en-US" w:eastAsia="en-US"/>
              </w:rPr>
              <w:t>Времяпроведения</w:t>
            </w:r>
          </w:p>
        </w:tc>
        <w:tc>
          <w:tcPr>
            <w:tcW w:w="2268"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b/>
                <w:lang w:val="en-US" w:eastAsia="en-US"/>
              </w:rPr>
            </w:pPr>
          </w:p>
          <w:p w:rsidR="00743629" w:rsidRPr="00743629" w:rsidRDefault="00743629" w:rsidP="00743629">
            <w:pPr>
              <w:widowControl w:val="0"/>
              <w:autoSpaceDE w:val="0"/>
              <w:autoSpaceDN w:val="0"/>
              <w:spacing w:after="0" w:line="233" w:lineRule="exact"/>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r>
      <w:tr w:rsidR="00743629" w:rsidRPr="00743629" w:rsidTr="00743629">
        <w:trPr>
          <w:trHeight w:val="757"/>
        </w:trPr>
        <w:tc>
          <w:tcPr>
            <w:tcW w:w="3682" w:type="dxa"/>
            <w:shd w:val="clear" w:color="auto" w:fill="auto"/>
          </w:tcPr>
          <w:p w:rsidR="00743629" w:rsidRPr="00743629" w:rsidRDefault="00743629" w:rsidP="00743629">
            <w:pPr>
              <w:widowControl w:val="0"/>
              <w:autoSpaceDE w:val="0"/>
              <w:autoSpaceDN w:val="0"/>
              <w:spacing w:after="0" w:line="240" w:lineRule="auto"/>
              <w:ind w:right="979"/>
              <w:rPr>
                <w:rFonts w:ascii="Times New Roman" w:eastAsia="Calibri" w:hAnsi="Times New Roman"/>
                <w:lang w:eastAsia="en-US"/>
              </w:rPr>
            </w:pPr>
            <w:r w:rsidRPr="00743629">
              <w:rPr>
                <w:rFonts w:ascii="Times New Roman" w:eastAsia="Calibri" w:hAnsi="Times New Roman"/>
                <w:lang w:eastAsia="en-US"/>
              </w:rPr>
              <w:t>Организация деятельности обучающихся объединения</w:t>
            </w:r>
          </w:p>
          <w:p w:rsidR="00743629" w:rsidRPr="00743629" w:rsidRDefault="00743629" w:rsidP="00743629">
            <w:pPr>
              <w:widowControl w:val="0"/>
              <w:autoSpaceDE w:val="0"/>
              <w:autoSpaceDN w:val="0"/>
              <w:spacing w:after="0" w:line="233" w:lineRule="exact"/>
              <w:rPr>
                <w:rFonts w:ascii="Times New Roman" w:eastAsia="Calibri" w:hAnsi="Times New Roman"/>
                <w:lang w:eastAsia="en-US"/>
              </w:rPr>
            </w:pPr>
            <w:r w:rsidRPr="00743629">
              <w:rPr>
                <w:rFonts w:ascii="Times New Roman" w:eastAsia="Calibri" w:hAnsi="Times New Roman"/>
                <w:lang w:eastAsia="en-US"/>
              </w:rPr>
              <w:t>«ЮИД»</w:t>
            </w:r>
          </w:p>
        </w:tc>
        <w:tc>
          <w:tcPr>
            <w:tcW w:w="1416" w:type="dxa"/>
            <w:shd w:val="clear" w:color="auto" w:fill="auto"/>
          </w:tcPr>
          <w:p w:rsidR="00743629" w:rsidRPr="00743629" w:rsidRDefault="00743629" w:rsidP="00743629">
            <w:pPr>
              <w:widowControl w:val="0"/>
              <w:autoSpaceDE w:val="0"/>
              <w:autoSpaceDN w:val="0"/>
              <w:spacing w:after="0" w:line="251" w:lineRule="exact"/>
              <w:ind w:right="299"/>
              <w:jc w:val="center"/>
              <w:rPr>
                <w:rFonts w:ascii="Times New Roman" w:eastAsia="Calibri" w:hAnsi="Times New Roman"/>
                <w:lang w:val="en-US" w:eastAsia="en-US"/>
              </w:rPr>
            </w:pPr>
            <w:r w:rsidRPr="00743629">
              <w:rPr>
                <w:rFonts w:ascii="Times New Roman" w:eastAsia="Calibri" w:hAnsi="Times New Roman"/>
                <w:lang w:val="en-US" w:eastAsia="en-US"/>
              </w:rPr>
              <w:t>5-а</w:t>
            </w:r>
          </w:p>
        </w:tc>
        <w:tc>
          <w:tcPr>
            <w:tcW w:w="2129" w:type="dxa"/>
            <w:shd w:val="clear" w:color="auto" w:fill="auto"/>
          </w:tcPr>
          <w:p w:rsidR="00743629" w:rsidRPr="00743629" w:rsidRDefault="00743629" w:rsidP="00743629">
            <w:pPr>
              <w:widowControl w:val="0"/>
              <w:autoSpaceDE w:val="0"/>
              <w:autoSpaceDN w:val="0"/>
              <w:spacing w:after="0" w:line="240" w:lineRule="auto"/>
              <w:ind w:right="13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268" w:type="dxa"/>
            <w:shd w:val="clear" w:color="auto" w:fill="auto"/>
          </w:tcPr>
          <w:p w:rsidR="00743629" w:rsidRPr="00743629" w:rsidRDefault="00743629" w:rsidP="00743629">
            <w:pPr>
              <w:widowControl w:val="0"/>
              <w:autoSpaceDE w:val="0"/>
              <w:autoSpaceDN w:val="0"/>
              <w:spacing w:after="0" w:line="251" w:lineRule="exact"/>
              <w:ind w:right="269"/>
              <w:jc w:val="center"/>
              <w:rPr>
                <w:rFonts w:ascii="Times New Roman" w:eastAsia="Calibri" w:hAnsi="Times New Roman"/>
                <w:lang w:val="en-US" w:eastAsia="en-US"/>
              </w:rPr>
            </w:pPr>
            <w:r w:rsidRPr="00743629">
              <w:rPr>
                <w:rFonts w:ascii="Times New Roman" w:eastAsia="Calibri" w:hAnsi="Times New Roman"/>
                <w:lang w:val="en-US" w:eastAsia="en-US"/>
              </w:rPr>
              <w:t xml:space="preserve">зам.директора, </w:t>
            </w:r>
          </w:p>
          <w:p w:rsidR="00743629" w:rsidRPr="00743629" w:rsidRDefault="00743629" w:rsidP="00743629">
            <w:pPr>
              <w:widowControl w:val="0"/>
              <w:autoSpaceDE w:val="0"/>
              <w:autoSpaceDN w:val="0"/>
              <w:spacing w:after="0" w:line="251" w:lineRule="exact"/>
              <w:ind w:right="269"/>
              <w:jc w:val="center"/>
              <w:rPr>
                <w:rFonts w:ascii="Times New Roman" w:eastAsia="Calibri" w:hAnsi="Times New Roman"/>
                <w:lang w:val="en-US" w:eastAsia="en-US"/>
              </w:rPr>
            </w:pPr>
            <w:r w:rsidRPr="00743629">
              <w:rPr>
                <w:rFonts w:ascii="Times New Roman" w:eastAsia="Calibri" w:hAnsi="Times New Roman"/>
                <w:lang w:val="en-US" w:eastAsia="en-US"/>
              </w:rPr>
              <w:t>руководитель объединения</w:t>
            </w:r>
          </w:p>
        </w:tc>
      </w:tr>
      <w:tr w:rsidR="00743629" w:rsidRPr="00743629" w:rsidTr="00743629">
        <w:trPr>
          <w:trHeight w:val="760"/>
        </w:trPr>
        <w:tc>
          <w:tcPr>
            <w:tcW w:w="3682" w:type="dxa"/>
            <w:shd w:val="clear" w:color="auto" w:fill="auto"/>
          </w:tcPr>
          <w:p w:rsidR="00743629" w:rsidRPr="00743629" w:rsidRDefault="00743629" w:rsidP="00743629">
            <w:pPr>
              <w:widowControl w:val="0"/>
              <w:autoSpaceDE w:val="0"/>
              <w:autoSpaceDN w:val="0"/>
              <w:spacing w:after="0" w:line="251" w:lineRule="exact"/>
              <w:rPr>
                <w:rFonts w:ascii="Times New Roman" w:eastAsia="Calibri" w:hAnsi="Times New Roman"/>
                <w:lang w:eastAsia="en-US"/>
              </w:rPr>
            </w:pPr>
            <w:r w:rsidRPr="00743629">
              <w:rPr>
                <w:rFonts w:ascii="Times New Roman" w:eastAsia="Calibri" w:hAnsi="Times New Roman"/>
                <w:lang w:eastAsia="en-US"/>
              </w:rPr>
              <w:t xml:space="preserve">Организация деятельности обучающихся  детского </w:t>
            </w:r>
          </w:p>
          <w:p w:rsidR="00743629" w:rsidRPr="00743629" w:rsidRDefault="00743629" w:rsidP="00743629">
            <w:pPr>
              <w:widowControl w:val="0"/>
              <w:autoSpaceDE w:val="0"/>
              <w:autoSpaceDN w:val="0"/>
              <w:spacing w:after="0" w:line="252" w:lineRule="exact"/>
              <w:ind w:right="1190"/>
              <w:rPr>
                <w:rFonts w:ascii="Times New Roman" w:eastAsia="Calibri" w:hAnsi="Times New Roman"/>
                <w:lang w:eastAsia="en-US"/>
              </w:rPr>
            </w:pPr>
            <w:r w:rsidRPr="00743629">
              <w:rPr>
                <w:rFonts w:ascii="Times New Roman" w:eastAsia="Calibri" w:hAnsi="Times New Roman"/>
                <w:lang w:eastAsia="en-US"/>
              </w:rPr>
              <w:t>объединения «ДЮП»</w:t>
            </w:r>
          </w:p>
        </w:tc>
        <w:tc>
          <w:tcPr>
            <w:tcW w:w="1416" w:type="dxa"/>
            <w:shd w:val="clear" w:color="auto" w:fill="auto"/>
          </w:tcPr>
          <w:p w:rsidR="00743629" w:rsidRPr="00743629" w:rsidRDefault="00743629" w:rsidP="00743629">
            <w:pPr>
              <w:widowControl w:val="0"/>
              <w:autoSpaceDE w:val="0"/>
              <w:autoSpaceDN w:val="0"/>
              <w:spacing w:after="0" w:line="251" w:lineRule="exact"/>
              <w:ind w:right="299"/>
              <w:jc w:val="center"/>
              <w:rPr>
                <w:rFonts w:ascii="Times New Roman" w:eastAsia="Calibri" w:hAnsi="Times New Roman"/>
                <w:lang w:val="en-US" w:eastAsia="en-US"/>
              </w:rPr>
            </w:pPr>
            <w:r w:rsidRPr="00743629">
              <w:rPr>
                <w:rFonts w:ascii="Times New Roman" w:eastAsia="Calibri" w:hAnsi="Times New Roman"/>
                <w:lang w:val="en-US" w:eastAsia="en-US"/>
              </w:rPr>
              <w:t>6-б</w:t>
            </w:r>
          </w:p>
        </w:tc>
        <w:tc>
          <w:tcPr>
            <w:tcW w:w="2129" w:type="dxa"/>
            <w:shd w:val="clear" w:color="auto" w:fill="auto"/>
          </w:tcPr>
          <w:p w:rsidR="00743629" w:rsidRPr="00743629" w:rsidRDefault="00743629" w:rsidP="00743629">
            <w:pPr>
              <w:widowControl w:val="0"/>
              <w:autoSpaceDE w:val="0"/>
              <w:autoSpaceDN w:val="0"/>
              <w:spacing w:after="0" w:line="240" w:lineRule="auto"/>
              <w:ind w:right="13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268" w:type="dxa"/>
            <w:shd w:val="clear" w:color="auto" w:fill="auto"/>
          </w:tcPr>
          <w:p w:rsidR="00743629" w:rsidRPr="00743629" w:rsidRDefault="00743629" w:rsidP="00743629">
            <w:pPr>
              <w:widowControl w:val="0"/>
              <w:autoSpaceDE w:val="0"/>
              <w:autoSpaceDN w:val="0"/>
              <w:spacing w:after="0" w:line="251" w:lineRule="exact"/>
              <w:ind w:right="269"/>
              <w:jc w:val="center"/>
              <w:rPr>
                <w:rFonts w:ascii="Times New Roman" w:eastAsia="Calibri" w:hAnsi="Times New Roman"/>
                <w:lang w:val="en-US" w:eastAsia="en-US"/>
              </w:rPr>
            </w:pPr>
            <w:r w:rsidRPr="00743629">
              <w:rPr>
                <w:rFonts w:ascii="Times New Roman" w:eastAsia="Calibri" w:hAnsi="Times New Roman"/>
                <w:lang w:val="en-US" w:eastAsia="en-US"/>
              </w:rPr>
              <w:t>зам.директора , руководитель объединения</w:t>
            </w:r>
          </w:p>
        </w:tc>
      </w:tr>
      <w:tr w:rsidR="00743629" w:rsidRPr="00743629" w:rsidTr="00743629">
        <w:trPr>
          <w:trHeight w:val="757"/>
        </w:trPr>
        <w:tc>
          <w:tcPr>
            <w:tcW w:w="3682" w:type="dxa"/>
            <w:shd w:val="clear" w:color="auto" w:fill="auto"/>
          </w:tcPr>
          <w:p w:rsidR="00743629" w:rsidRPr="00743629" w:rsidRDefault="00743629" w:rsidP="00743629">
            <w:pPr>
              <w:widowControl w:val="0"/>
              <w:autoSpaceDE w:val="0"/>
              <w:autoSpaceDN w:val="0"/>
              <w:spacing w:after="0" w:line="251" w:lineRule="exact"/>
              <w:rPr>
                <w:rFonts w:ascii="Times New Roman" w:eastAsia="Calibri" w:hAnsi="Times New Roman"/>
                <w:lang w:eastAsia="en-US"/>
              </w:rPr>
            </w:pPr>
            <w:r w:rsidRPr="00743629">
              <w:rPr>
                <w:rFonts w:ascii="Times New Roman" w:eastAsia="Calibri" w:hAnsi="Times New Roman"/>
                <w:lang w:eastAsia="en-US"/>
              </w:rPr>
              <w:t>Организация деятельности</w:t>
            </w:r>
          </w:p>
          <w:p w:rsidR="00743629" w:rsidRPr="00743629" w:rsidRDefault="00743629" w:rsidP="00743629">
            <w:pPr>
              <w:widowControl w:val="0"/>
              <w:autoSpaceDE w:val="0"/>
              <w:autoSpaceDN w:val="0"/>
              <w:spacing w:after="0" w:line="252" w:lineRule="exact"/>
              <w:rPr>
                <w:rFonts w:ascii="Times New Roman" w:eastAsia="Calibri" w:hAnsi="Times New Roman"/>
                <w:lang w:eastAsia="en-US"/>
              </w:rPr>
            </w:pPr>
            <w:r w:rsidRPr="00743629">
              <w:rPr>
                <w:rFonts w:ascii="Times New Roman" w:eastAsia="Calibri" w:hAnsi="Times New Roman"/>
                <w:lang w:eastAsia="en-US"/>
              </w:rPr>
              <w:t>Волонтерского отряда «Вектор добра»</w:t>
            </w:r>
          </w:p>
        </w:tc>
        <w:tc>
          <w:tcPr>
            <w:tcW w:w="1416" w:type="dxa"/>
            <w:shd w:val="clear" w:color="auto" w:fill="auto"/>
          </w:tcPr>
          <w:p w:rsidR="00743629" w:rsidRPr="00743629" w:rsidRDefault="00743629" w:rsidP="00743629">
            <w:pPr>
              <w:widowControl w:val="0"/>
              <w:autoSpaceDE w:val="0"/>
              <w:autoSpaceDN w:val="0"/>
              <w:spacing w:after="0" w:line="251" w:lineRule="exact"/>
              <w:ind w:right="299"/>
              <w:jc w:val="center"/>
              <w:rPr>
                <w:rFonts w:ascii="Times New Roman" w:eastAsia="Calibri" w:hAnsi="Times New Roman"/>
                <w:lang w:val="en-US" w:eastAsia="en-US"/>
              </w:rPr>
            </w:pPr>
            <w:r w:rsidRPr="00743629">
              <w:rPr>
                <w:rFonts w:ascii="Times New Roman" w:eastAsia="Calibri" w:hAnsi="Times New Roman"/>
                <w:lang w:val="en-US" w:eastAsia="en-US"/>
              </w:rPr>
              <w:t>8-11</w:t>
            </w:r>
          </w:p>
        </w:tc>
        <w:tc>
          <w:tcPr>
            <w:tcW w:w="2129" w:type="dxa"/>
            <w:shd w:val="clear" w:color="auto" w:fill="auto"/>
          </w:tcPr>
          <w:p w:rsidR="00743629" w:rsidRPr="00743629" w:rsidRDefault="00743629" w:rsidP="00743629">
            <w:pPr>
              <w:widowControl w:val="0"/>
              <w:autoSpaceDE w:val="0"/>
              <w:autoSpaceDN w:val="0"/>
              <w:spacing w:after="0" w:line="240" w:lineRule="auto"/>
              <w:ind w:right="13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268" w:type="dxa"/>
            <w:shd w:val="clear" w:color="auto" w:fill="auto"/>
          </w:tcPr>
          <w:p w:rsidR="00743629" w:rsidRPr="00743629" w:rsidRDefault="00743629" w:rsidP="00743629">
            <w:pPr>
              <w:widowControl w:val="0"/>
              <w:autoSpaceDE w:val="0"/>
              <w:autoSpaceDN w:val="0"/>
              <w:spacing w:after="0" w:line="240" w:lineRule="auto"/>
              <w:ind w:right="266"/>
              <w:jc w:val="center"/>
              <w:rPr>
                <w:rFonts w:ascii="Times New Roman" w:eastAsia="Calibri" w:hAnsi="Times New Roman"/>
                <w:lang w:val="en-US" w:eastAsia="en-US"/>
              </w:rPr>
            </w:pPr>
            <w:r w:rsidRPr="00743629">
              <w:rPr>
                <w:rFonts w:ascii="Times New Roman" w:eastAsia="Calibri" w:hAnsi="Times New Roman"/>
                <w:lang w:val="en-US" w:eastAsia="en-US"/>
              </w:rPr>
              <w:t>зам. директора , руководитель объединения</w:t>
            </w:r>
          </w:p>
        </w:tc>
      </w:tr>
    </w:tbl>
    <w:p w:rsidR="00743629" w:rsidRPr="00743629" w:rsidRDefault="00743629" w:rsidP="00743629">
      <w:pPr>
        <w:widowControl w:val="0"/>
        <w:autoSpaceDE w:val="0"/>
        <w:autoSpaceDN w:val="0"/>
        <w:spacing w:after="0" w:line="240" w:lineRule="auto"/>
        <w:rPr>
          <w:rFonts w:ascii="Microsoft Sans Serif" w:hAnsi="Times New Roman"/>
          <w:sz w:val="24"/>
          <w:lang w:eastAsia="en-US"/>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2"/>
        <w:gridCol w:w="1416"/>
        <w:gridCol w:w="2129"/>
        <w:gridCol w:w="2268"/>
      </w:tblGrid>
      <w:tr w:rsidR="00743629" w:rsidRPr="00743629" w:rsidTr="00743629">
        <w:trPr>
          <w:trHeight w:val="251"/>
        </w:trPr>
        <w:tc>
          <w:tcPr>
            <w:tcW w:w="9495" w:type="dxa"/>
            <w:gridSpan w:val="4"/>
            <w:shd w:val="clear" w:color="auto" w:fill="auto"/>
          </w:tcPr>
          <w:p w:rsidR="00743629" w:rsidRPr="00743629" w:rsidRDefault="00743629" w:rsidP="00743629">
            <w:pPr>
              <w:widowControl w:val="0"/>
              <w:autoSpaceDE w:val="0"/>
              <w:autoSpaceDN w:val="0"/>
              <w:spacing w:after="0" w:line="232" w:lineRule="exact"/>
              <w:ind w:right="2372"/>
              <w:jc w:val="center"/>
              <w:rPr>
                <w:rFonts w:ascii="Times New Roman" w:eastAsia="Calibri" w:hAnsi="Times New Roman"/>
                <w:b/>
                <w:lang w:val="en-US" w:eastAsia="en-US"/>
              </w:rPr>
            </w:pPr>
            <w:r w:rsidRPr="00743629">
              <w:rPr>
                <w:rFonts w:ascii="Times New Roman" w:eastAsia="Calibri" w:hAnsi="Times New Roman"/>
                <w:b/>
                <w:lang w:val="en-US" w:eastAsia="en-US"/>
              </w:rPr>
              <w:t>Модуль «Школьные медиа»</w:t>
            </w:r>
          </w:p>
        </w:tc>
      </w:tr>
      <w:tr w:rsidR="00743629" w:rsidRPr="00743629" w:rsidTr="00743629">
        <w:trPr>
          <w:trHeight w:val="505"/>
        </w:trPr>
        <w:tc>
          <w:tcPr>
            <w:tcW w:w="3682" w:type="dxa"/>
            <w:shd w:val="clear" w:color="auto" w:fill="auto"/>
          </w:tcPr>
          <w:p w:rsidR="00743629" w:rsidRPr="00743629" w:rsidRDefault="00743629" w:rsidP="00743629">
            <w:pPr>
              <w:widowControl w:val="0"/>
              <w:autoSpaceDE w:val="0"/>
              <w:autoSpaceDN w:val="0"/>
              <w:spacing w:before="1" w:after="0" w:line="240" w:lineRule="auto"/>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1416" w:type="dxa"/>
            <w:shd w:val="clear" w:color="auto" w:fill="auto"/>
          </w:tcPr>
          <w:p w:rsidR="00743629" w:rsidRPr="00743629" w:rsidRDefault="00743629" w:rsidP="00743629">
            <w:pPr>
              <w:widowControl w:val="0"/>
              <w:autoSpaceDE w:val="0"/>
              <w:autoSpaceDN w:val="0"/>
              <w:spacing w:before="1" w:after="0" w:line="240" w:lineRule="auto"/>
              <w:ind w:right="299"/>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2129"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before="1" w:after="0" w:line="233" w:lineRule="exact"/>
              <w:ind w:right="113"/>
              <w:jc w:val="center"/>
              <w:rPr>
                <w:rFonts w:ascii="Times New Roman" w:eastAsia="Calibri" w:hAnsi="Times New Roman"/>
                <w:b/>
                <w:lang w:val="en-US" w:eastAsia="en-US"/>
              </w:rPr>
            </w:pPr>
            <w:r w:rsidRPr="00743629">
              <w:rPr>
                <w:rFonts w:ascii="Times New Roman" w:eastAsia="Calibri" w:hAnsi="Times New Roman"/>
                <w:b/>
                <w:lang w:val="en-US" w:eastAsia="en-US"/>
              </w:rPr>
              <w:t>Времяпроведения</w:t>
            </w:r>
          </w:p>
        </w:tc>
        <w:tc>
          <w:tcPr>
            <w:tcW w:w="2268"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before="1" w:after="0" w:line="233" w:lineRule="exact"/>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r>
      <w:tr w:rsidR="00743629" w:rsidRPr="00743629" w:rsidTr="00743629">
        <w:trPr>
          <w:trHeight w:val="760"/>
        </w:trPr>
        <w:tc>
          <w:tcPr>
            <w:tcW w:w="3682" w:type="dxa"/>
            <w:shd w:val="clear" w:color="auto" w:fill="auto"/>
          </w:tcPr>
          <w:p w:rsidR="00743629" w:rsidRPr="00743629" w:rsidRDefault="00743629" w:rsidP="00743629">
            <w:pPr>
              <w:widowControl w:val="0"/>
              <w:autoSpaceDE w:val="0"/>
              <w:autoSpaceDN w:val="0"/>
              <w:spacing w:before="10" w:after="0" w:line="240" w:lineRule="auto"/>
              <w:rPr>
                <w:rFonts w:ascii="Microsoft Sans Serif" w:eastAsia="Calibri" w:hAnsi="Times New Roman"/>
                <w:sz w:val="20"/>
                <w:lang w:val="en-US" w:eastAsia="en-US"/>
              </w:rPr>
            </w:pPr>
          </w:p>
          <w:p w:rsidR="00743629" w:rsidRPr="00743629" w:rsidRDefault="00743629" w:rsidP="00743629">
            <w:pPr>
              <w:widowControl w:val="0"/>
              <w:autoSpaceDE w:val="0"/>
              <w:autoSpaceDN w:val="0"/>
              <w:spacing w:after="0" w:line="252" w:lineRule="exact"/>
              <w:ind w:right="1716"/>
              <w:rPr>
                <w:rFonts w:ascii="Times New Roman" w:eastAsia="Calibri" w:hAnsi="Times New Roman"/>
                <w:lang w:val="en-US" w:eastAsia="en-US"/>
              </w:rPr>
            </w:pPr>
            <w:r w:rsidRPr="00743629">
              <w:rPr>
                <w:rFonts w:ascii="Times New Roman" w:eastAsia="Calibri" w:hAnsi="Times New Roman"/>
                <w:lang w:val="en-US" w:eastAsia="en-US"/>
              </w:rPr>
              <w:t>Проведение уроков медиабезопасности</w:t>
            </w:r>
          </w:p>
        </w:tc>
        <w:tc>
          <w:tcPr>
            <w:tcW w:w="1416"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val="en-US" w:eastAsia="en-US"/>
              </w:rPr>
            </w:pPr>
          </w:p>
          <w:p w:rsidR="00743629" w:rsidRPr="00743629" w:rsidRDefault="00743629" w:rsidP="00743629">
            <w:pPr>
              <w:widowControl w:val="0"/>
              <w:autoSpaceDE w:val="0"/>
              <w:autoSpaceDN w:val="0"/>
              <w:spacing w:before="6" w:after="0" w:line="240" w:lineRule="auto"/>
              <w:rPr>
                <w:rFonts w:ascii="Microsoft Sans Serif" w:eastAsia="Calibri" w:hAnsi="Times New Roman"/>
                <w:sz w:val="20"/>
                <w:lang w:val="en-US" w:eastAsia="en-US"/>
              </w:rPr>
            </w:pPr>
          </w:p>
          <w:p w:rsidR="00743629" w:rsidRPr="00743629" w:rsidRDefault="00743629" w:rsidP="00743629">
            <w:pPr>
              <w:widowControl w:val="0"/>
              <w:autoSpaceDE w:val="0"/>
              <w:autoSpaceDN w:val="0"/>
              <w:spacing w:before="1" w:after="0" w:line="236" w:lineRule="exact"/>
              <w:ind w:right="299"/>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29"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val="en-US" w:eastAsia="en-US"/>
              </w:rPr>
            </w:pPr>
          </w:p>
          <w:p w:rsidR="00743629" w:rsidRPr="00743629" w:rsidRDefault="00743629" w:rsidP="00743629">
            <w:pPr>
              <w:widowControl w:val="0"/>
              <w:autoSpaceDE w:val="0"/>
              <w:autoSpaceDN w:val="0"/>
              <w:spacing w:before="6" w:after="0" w:line="240" w:lineRule="auto"/>
              <w:rPr>
                <w:rFonts w:ascii="Microsoft Sans Serif" w:eastAsia="Calibri" w:hAnsi="Times New Roman"/>
                <w:sz w:val="20"/>
                <w:lang w:val="en-US" w:eastAsia="en-US"/>
              </w:rPr>
            </w:pPr>
          </w:p>
          <w:p w:rsidR="00743629" w:rsidRPr="00743629" w:rsidRDefault="00743629" w:rsidP="00743629">
            <w:pPr>
              <w:widowControl w:val="0"/>
              <w:autoSpaceDE w:val="0"/>
              <w:autoSpaceDN w:val="0"/>
              <w:spacing w:before="1" w:after="0" w:line="236" w:lineRule="exact"/>
              <w:ind w:right="113"/>
              <w:jc w:val="center"/>
              <w:rPr>
                <w:rFonts w:ascii="Times New Roman" w:eastAsia="Calibri" w:hAnsi="Times New Roman"/>
                <w:lang w:val="en-US" w:eastAsia="en-US"/>
              </w:rPr>
            </w:pPr>
            <w:r w:rsidRPr="00743629">
              <w:rPr>
                <w:rFonts w:ascii="Times New Roman" w:eastAsia="Calibri" w:hAnsi="Times New Roman"/>
                <w:lang w:val="en-US" w:eastAsia="en-US"/>
              </w:rPr>
              <w:t>1 раз в четверть</w:t>
            </w:r>
          </w:p>
        </w:tc>
        <w:tc>
          <w:tcPr>
            <w:tcW w:w="2268" w:type="dxa"/>
            <w:shd w:val="clear" w:color="auto" w:fill="auto"/>
          </w:tcPr>
          <w:p w:rsidR="00743629" w:rsidRPr="00743629" w:rsidRDefault="00743629" w:rsidP="00743629">
            <w:pPr>
              <w:widowControl w:val="0"/>
              <w:autoSpaceDE w:val="0"/>
              <w:autoSpaceDN w:val="0"/>
              <w:spacing w:after="0" w:line="252" w:lineRule="exact"/>
              <w:ind w:right="266"/>
              <w:jc w:val="center"/>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758"/>
        </w:trPr>
        <w:tc>
          <w:tcPr>
            <w:tcW w:w="3682" w:type="dxa"/>
            <w:shd w:val="clear" w:color="auto" w:fill="auto"/>
          </w:tcPr>
          <w:p w:rsidR="00743629" w:rsidRPr="00743629" w:rsidRDefault="00743629" w:rsidP="00743629">
            <w:pPr>
              <w:widowControl w:val="0"/>
              <w:autoSpaceDE w:val="0"/>
              <w:autoSpaceDN w:val="0"/>
              <w:spacing w:after="0" w:line="240" w:lineRule="auto"/>
              <w:ind w:right="421"/>
              <w:rPr>
                <w:rFonts w:ascii="Times New Roman" w:eastAsia="Calibri" w:hAnsi="Times New Roman"/>
                <w:lang w:eastAsia="en-US"/>
              </w:rPr>
            </w:pPr>
            <w:r w:rsidRPr="00743629">
              <w:rPr>
                <w:rFonts w:ascii="Times New Roman" w:eastAsia="Calibri" w:hAnsi="Times New Roman"/>
                <w:lang w:eastAsia="en-US"/>
              </w:rPr>
              <w:t>Видео- и фотосьемка проведения классных мероприятий с целью</w:t>
            </w:r>
          </w:p>
          <w:p w:rsidR="00743629" w:rsidRPr="00743629" w:rsidRDefault="00743629" w:rsidP="00743629">
            <w:pPr>
              <w:widowControl w:val="0"/>
              <w:autoSpaceDE w:val="0"/>
              <w:autoSpaceDN w:val="0"/>
              <w:spacing w:after="0" w:line="233" w:lineRule="exact"/>
              <w:rPr>
                <w:rFonts w:ascii="Times New Roman" w:eastAsia="Calibri" w:hAnsi="Times New Roman"/>
                <w:lang w:val="en-US" w:eastAsia="en-US"/>
              </w:rPr>
            </w:pPr>
            <w:r w:rsidRPr="00743629">
              <w:rPr>
                <w:rFonts w:ascii="Times New Roman" w:eastAsia="Calibri" w:hAnsi="Times New Roman"/>
                <w:lang w:val="en-US" w:eastAsia="en-US"/>
              </w:rPr>
              <w:t>создания портфолио класса</w:t>
            </w:r>
          </w:p>
        </w:tc>
        <w:tc>
          <w:tcPr>
            <w:tcW w:w="1416"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after="0" w:line="240" w:lineRule="auto"/>
              <w:ind w:right="299"/>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2129" w:type="dxa"/>
            <w:shd w:val="clear" w:color="auto" w:fill="auto"/>
          </w:tcPr>
          <w:p w:rsidR="00743629" w:rsidRPr="00743629" w:rsidRDefault="00743629" w:rsidP="00743629">
            <w:pPr>
              <w:widowControl w:val="0"/>
              <w:autoSpaceDE w:val="0"/>
              <w:autoSpaceDN w:val="0"/>
              <w:spacing w:before="125" w:after="0" w:line="240" w:lineRule="auto"/>
              <w:ind w:right="13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268" w:type="dxa"/>
            <w:shd w:val="clear" w:color="auto" w:fill="auto"/>
          </w:tcPr>
          <w:p w:rsidR="00743629" w:rsidRPr="00743629" w:rsidRDefault="00743629" w:rsidP="00743629">
            <w:pPr>
              <w:widowControl w:val="0"/>
              <w:autoSpaceDE w:val="0"/>
              <w:autoSpaceDN w:val="0"/>
              <w:spacing w:after="0" w:line="240" w:lineRule="auto"/>
              <w:ind w:right="266"/>
              <w:jc w:val="center"/>
              <w:rPr>
                <w:rFonts w:ascii="Times New Roman" w:eastAsia="Calibri" w:hAnsi="Times New Roman"/>
                <w:lang w:val="en-US" w:eastAsia="en-US"/>
              </w:rPr>
            </w:pPr>
            <w:r w:rsidRPr="00743629">
              <w:rPr>
                <w:rFonts w:ascii="Times New Roman" w:eastAsia="Calibri" w:hAnsi="Times New Roman"/>
                <w:lang w:val="en-US" w:eastAsia="en-US"/>
              </w:rPr>
              <w:t>классные</w:t>
            </w:r>
          </w:p>
          <w:p w:rsidR="00743629" w:rsidRPr="00743629" w:rsidRDefault="00743629" w:rsidP="00743629">
            <w:pPr>
              <w:widowControl w:val="0"/>
              <w:autoSpaceDE w:val="0"/>
              <w:autoSpaceDN w:val="0"/>
              <w:spacing w:after="0" w:line="233" w:lineRule="exact"/>
              <w:ind w:right="269"/>
              <w:jc w:val="center"/>
              <w:rPr>
                <w:rFonts w:ascii="Times New Roman" w:eastAsia="Calibri" w:hAnsi="Times New Roman"/>
                <w:lang w:val="en-US" w:eastAsia="en-US"/>
              </w:rPr>
            </w:pPr>
            <w:r w:rsidRPr="00743629">
              <w:rPr>
                <w:rFonts w:ascii="Times New Roman" w:eastAsia="Calibri" w:hAnsi="Times New Roman"/>
                <w:lang w:val="en-US" w:eastAsia="en-US"/>
              </w:rPr>
              <w:t>руководители</w:t>
            </w:r>
          </w:p>
        </w:tc>
      </w:tr>
      <w:tr w:rsidR="00743629" w:rsidRPr="00743629" w:rsidTr="00743629">
        <w:trPr>
          <w:trHeight w:val="1267"/>
        </w:trPr>
        <w:tc>
          <w:tcPr>
            <w:tcW w:w="3682" w:type="dxa"/>
            <w:shd w:val="clear" w:color="auto" w:fill="auto"/>
          </w:tcPr>
          <w:p w:rsidR="00743629" w:rsidRPr="00743629" w:rsidRDefault="00743629" w:rsidP="00743629">
            <w:pPr>
              <w:widowControl w:val="0"/>
              <w:tabs>
                <w:tab w:val="left" w:pos="1646"/>
                <w:tab w:val="left" w:pos="2409"/>
                <w:tab w:val="left" w:pos="2843"/>
              </w:tabs>
              <w:autoSpaceDE w:val="0"/>
              <w:autoSpaceDN w:val="0"/>
              <w:spacing w:after="0" w:line="240" w:lineRule="auto"/>
              <w:ind w:right="94"/>
              <w:jc w:val="both"/>
              <w:rPr>
                <w:rFonts w:ascii="Times New Roman" w:eastAsia="Calibri" w:hAnsi="Times New Roman"/>
                <w:lang w:val="en-US" w:eastAsia="en-US"/>
              </w:rPr>
            </w:pPr>
            <w:r w:rsidRPr="00743629">
              <w:rPr>
                <w:rFonts w:ascii="Times New Roman" w:eastAsia="Calibri" w:hAnsi="Times New Roman"/>
                <w:lang w:val="en-US" w:eastAsia="en-US"/>
              </w:rPr>
              <w:t>Ежемесячный выпуск газеты «Добро»</w:t>
            </w:r>
          </w:p>
        </w:tc>
        <w:tc>
          <w:tcPr>
            <w:tcW w:w="1416"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val="en-US" w:eastAsia="en-US"/>
              </w:rPr>
            </w:pPr>
          </w:p>
          <w:p w:rsidR="00743629" w:rsidRPr="00743629" w:rsidRDefault="00743629" w:rsidP="00743629">
            <w:pPr>
              <w:widowControl w:val="0"/>
              <w:autoSpaceDE w:val="0"/>
              <w:autoSpaceDN w:val="0"/>
              <w:spacing w:before="6" w:after="0" w:line="240" w:lineRule="auto"/>
              <w:rPr>
                <w:rFonts w:ascii="Microsoft Sans Serif" w:eastAsia="Calibri" w:hAnsi="Times New Roman"/>
                <w:sz w:val="20"/>
                <w:lang w:val="en-US" w:eastAsia="en-US"/>
              </w:rPr>
            </w:pPr>
          </w:p>
          <w:p w:rsidR="00743629" w:rsidRPr="00743629" w:rsidRDefault="00743629" w:rsidP="00743629">
            <w:pPr>
              <w:widowControl w:val="0"/>
              <w:autoSpaceDE w:val="0"/>
              <w:autoSpaceDN w:val="0"/>
              <w:spacing w:after="0" w:line="240" w:lineRule="auto"/>
              <w:ind w:right="299"/>
              <w:jc w:val="center"/>
              <w:rPr>
                <w:rFonts w:ascii="Times New Roman" w:eastAsia="Calibri" w:hAnsi="Times New Roman"/>
                <w:lang w:val="en-US" w:eastAsia="en-US"/>
              </w:rPr>
            </w:pPr>
          </w:p>
        </w:tc>
        <w:tc>
          <w:tcPr>
            <w:tcW w:w="2129" w:type="dxa"/>
            <w:shd w:val="clear" w:color="auto" w:fill="auto"/>
          </w:tcPr>
          <w:p w:rsidR="00743629" w:rsidRPr="00743629" w:rsidRDefault="00743629" w:rsidP="00743629">
            <w:pPr>
              <w:widowControl w:val="0"/>
              <w:autoSpaceDE w:val="0"/>
              <w:autoSpaceDN w:val="0"/>
              <w:spacing w:before="4" w:after="0" w:line="240" w:lineRule="auto"/>
              <w:rPr>
                <w:rFonts w:ascii="Microsoft Sans Serif" w:eastAsia="Calibri" w:hAnsi="Times New Roman"/>
                <w:sz w:val="33"/>
                <w:lang w:val="en-US" w:eastAsia="en-US"/>
              </w:rPr>
            </w:pPr>
          </w:p>
          <w:p w:rsidR="00743629" w:rsidRPr="00743629" w:rsidRDefault="00743629" w:rsidP="00743629">
            <w:pPr>
              <w:widowControl w:val="0"/>
              <w:autoSpaceDE w:val="0"/>
              <w:autoSpaceDN w:val="0"/>
              <w:spacing w:after="0" w:line="240" w:lineRule="auto"/>
              <w:ind w:right="13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268" w:type="dxa"/>
            <w:shd w:val="clear" w:color="auto" w:fill="auto"/>
          </w:tcPr>
          <w:p w:rsidR="00743629" w:rsidRPr="00743629" w:rsidRDefault="00743629" w:rsidP="00743629">
            <w:pPr>
              <w:widowControl w:val="0"/>
              <w:autoSpaceDE w:val="0"/>
              <w:autoSpaceDN w:val="0"/>
              <w:spacing w:after="0" w:line="240" w:lineRule="auto"/>
              <w:ind w:right="456"/>
              <w:rPr>
                <w:rFonts w:ascii="Times New Roman" w:eastAsia="Calibri" w:hAnsi="Times New Roman"/>
                <w:lang w:val="en-US" w:eastAsia="en-US"/>
              </w:rPr>
            </w:pPr>
            <w:r w:rsidRPr="00743629">
              <w:rPr>
                <w:rFonts w:ascii="Microsoft Sans Serif" w:eastAsia="Calibri" w:hAnsi="Times New Roman"/>
                <w:sz w:val="33"/>
                <w:lang w:val="en-US" w:eastAsia="en-US"/>
              </w:rPr>
              <w:t xml:space="preserve">   </w:t>
            </w:r>
            <w:r w:rsidRPr="00743629">
              <w:rPr>
                <w:rFonts w:ascii="Times New Roman" w:eastAsia="Calibri" w:hAnsi="Times New Roman"/>
                <w:lang w:val="en-US" w:eastAsia="en-US"/>
              </w:rPr>
              <w:t>зам.директора</w:t>
            </w:r>
          </w:p>
        </w:tc>
      </w:tr>
    </w:tbl>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45"/>
          <w:pgSz w:w="11900" w:h="16850"/>
          <w:pgMar w:top="1140" w:right="0" w:bottom="280" w:left="1080" w:header="0" w:footer="0" w:gutter="0"/>
          <w:cols w:space="720"/>
        </w:sectPr>
      </w:pPr>
      <w:r w:rsidRPr="00743629">
        <w:rPr>
          <w:rFonts w:ascii="Times New Roman" w:hAnsi="Times New Roman"/>
          <w:lang w:eastAsia="en-US"/>
        </w:rPr>
        <w:br w:type="textWrapping" w:clear="all"/>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7"/>
        <w:gridCol w:w="977"/>
        <w:gridCol w:w="1602"/>
        <w:gridCol w:w="2336"/>
      </w:tblGrid>
      <w:tr w:rsidR="00743629" w:rsidRPr="00743629" w:rsidTr="00743629">
        <w:trPr>
          <w:trHeight w:val="251"/>
        </w:trPr>
        <w:tc>
          <w:tcPr>
            <w:tcW w:w="9342" w:type="dxa"/>
            <w:gridSpan w:val="4"/>
            <w:shd w:val="clear" w:color="auto" w:fill="auto"/>
          </w:tcPr>
          <w:p w:rsidR="00743629" w:rsidRPr="00743629" w:rsidRDefault="0025028E" w:rsidP="00743629">
            <w:pPr>
              <w:widowControl w:val="0"/>
              <w:autoSpaceDE w:val="0"/>
              <w:autoSpaceDN w:val="0"/>
              <w:spacing w:after="0" w:line="232" w:lineRule="exact"/>
              <w:ind w:right="1434"/>
              <w:jc w:val="center"/>
              <w:rPr>
                <w:rFonts w:ascii="Times New Roman" w:eastAsia="Calibri" w:hAnsi="Times New Roman"/>
                <w:b/>
                <w:lang w:eastAsia="en-US"/>
              </w:rPr>
            </w:pPr>
            <w:r>
              <w:rPr>
                <w:rFonts w:ascii="Times New Roman" w:eastAsia="Calibri" w:hAnsi="Times New Roman"/>
                <w:lang w:val="en-US" w:eastAsia="en-US"/>
              </w:rPr>
              <w:lastRenderedPageBreak/>
              <w:pict>
                <v:shapetype id="_x0000_t202" coordsize="21600,21600" o:spt="202" path="m,l,21600r21600,l21600,xe">
                  <v:stroke joinstyle="miter"/>
                  <v:path gradientshapeok="t" o:connecttype="rect"/>
                </v:shapetype>
                <v:shape id="_x0000_s1062" type="#_x0000_t202" style="position:absolute;left:0;text-align:left;margin-left:551.8pt;margin-top:759.9pt;width:17.55pt;height:16.2pt;z-index:-10;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r w:rsidR="00743629" w:rsidRPr="00743629">
              <w:rPr>
                <w:rFonts w:ascii="Times New Roman" w:eastAsia="Calibri" w:hAnsi="Times New Roman"/>
                <w:b/>
                <w:lang w:eastAsia="en-US"/>
              </w:rPr>
              <w:t>Модуль «Организация предметно-эстетической среды»</w:t>
            </w:r>
          </w:p>
        </w:tc>
      </w:tr>
      <w:tr w:rsidR="00743629" w:rsidRPr="00743629" w:rsidTr="00743629">
        <w:trPr>
          <w:trHeight w:val="505"/>
        </w:trPr>
        <w:tc>
          <w:tcPr>
            <w:tcW w:w="4427" w:type="dxa"/>
            <w:shd w:val="clear" w:color="auto" w:fill="auto"/>
          </w:tcPr>
          <w:p w:rsidR="00743629" w:rsidRPr="00743629" w:rsidRDefault="00743629" w:rsidP="00743629">
            <w:pPr>
              <w:widowControl w:val="0"/>
              <w:autoSpaceDE w:val="0"/>
              <w:autoSpaceDN w:val="0"/>
              <w:spacing w:after="0" w:line="251" w:lineRule="exact"/>
              <w:ind w:right="1490"/>
              <w:jc w:val="center"/>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977" w:type="dxa"/>
            <w:shd w:val="clear" w:color="auto" w:fill="auto"/>
          </w:tcPr>
          <w:p w:rsidR="00743629" w:rsidRPr="00743629" w:rsidRDefault="00743629" w:rsidP="00743629">
            <w:pPr>
              <w:widowControl w:val="0"/>
              <w:autoSpaceDE w:val="0"/>
              <w:autoSpaceDN w:val="0"/>
              <w:spacing w:after="0" w:line="251" w:lineRule="exact"/>
              <w:ind w:right="78"/>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1602" w:type="dxa"/>
            <w:shd w:val="clear" w:color="auto" w:fill="auto"/>
          </w:tcPr>
          <w:p w:rsidR="00743629" w:rsidRPr="00743629" w:rsidRDefault="00743629" w:rsidP="00743629">
            <w:pPr>
              <w:widowControl w:val="0"/>
              <w:autoSpaceDE w:val="0"/>
              <w:autoSpaceDN w:val="0"/>
              <w:spacing w:after="0" w:line="254" w:lineRule="exact"/>
              <w:ind w:right="195"/>
              <w:rPr>
                <w:rFonts w:ascii="Times New Roman" w:eastAsia="Calibri" w:hAnsi="Times New Roman"/>
                <w:b/>
                <w:lang w:val="en-US" w:eastAsia="en-US"/>
              </w:rPr>
            </w:pPr>
            <w:r w:rsidRPr="00743629">
              <w:rPr>
                <w:rFonts w:ascii="Times New Roman" w:eastAsia="Calibri" w:hAnsi="Times New Roman"/>
                <w:b/>
                <w:lang w:val="en-US" w:eastAsia="en-US"/>
              </w:rPr>
              <w:t>Время проведения</w:t>
            </w:r>
          </w:p>
        </w:tc>
        <w:tc>
          <w:tcPr>
            <w:tcW w:w="2336"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before="1" w:after="0" w:line="233" w:lineRule="exact"/>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r>
      <w:tr w:rsidR="00743629" w:rsidRPr="00743629" w:rsidTr="00743629">
        <w:trPr>
          <w:trHeight w:val="504"/>
        </w:trPr>
        <w:tc>
          <w:tcPr>
            <w:tcW w:w="442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lang w:eastAsia="en-US"/>
              </w:rPr>
              <w:t>Оформление и  обновление классных</w:t>
            </w:r>
          </w:p>
          <w:p w:rsidR="00743629" w:rsidRPr="00743629" w:rsidRDefault="00743629" w:rsidP="00743629">
            <w:pPr>
              <w:widowControl w:val="0"/>
              <w:autoSpaceDE w:val="0"/>
              <w:autoSpaceDN w:val="0"/>
              <w:spacing w:before="1" w:after="0" w:line="233" w:lineRule="exact"/>
              <w:rPr>
                <w:rFonts w:ascii="Times New Roman" w:eastAsia="Calibri" w:hAnsi="Times New Roman"/>
                <w:lang w:eastAsia="en-US"/>
              </w:rPr>
            </w:pPr>
            <w:r w:rsidRPr="00743629">
              <w:rPr>
                <w:rFonts w:ascii="Times New Roman" w:eastAsia="Calibri" w:hAnsi="Times New Roman"/>
                <w:lang w:eastAsia="en-US"/>
              </w:rPr>
              <w:t>уголков</w:t>
            </w:r>
          </w:p>
        </w:tc>
        <w:tc>
          <w:tcPr>
            <w:tcW w:w="977"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eastAsia="en-US"/>
              </w:rPr>
            </w:pPr>
          </w:p>
          <w:p w:rsidR="00743629" w:rsidRPr="00743629" w:rsidRDefault="00743629" w:rsidP="00743629">
            <w:pPr>
              <w:widowControl w:val="0"/>
              <w:autoSpaceDE w:val="0"/>
              <w:autoSpaceDN w:val="0"/>
              <w:spacing w:before="1" w:after="0" w:line="233"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602" w:type="dxa"/>
            <w:shd w:val="clear" w:color="auto" w:fill="auto"/>
          </w:tcPr>
          <w:p w:rsidR="00743629" w:rsidRPr="00743629" w:rsidRDefault="00743629" w:rsidP="00743629">
            <w:pPr>
              <w:widowControl w:val="0"/>
              <w:autoSpaceDE w:val="0"/>
              <w:autoSpaceDN w:val="0"/>
              <w:spacing w:after="0" w:line="249"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в течение</w:t>
            </w:r>
          </w:p>
          <w:p w:rsidR="00743629" w:rsidRPr="00743629" w:rsidRDefault="00743629" w:rsidP="00743629">
            <w:pPr>
              <w:widowControl w:val="0"/>
              <w:autoSpaceDE w:val="0"/>
              <w:autoSpaceDN w:val="0"/>
              <w:spacing w:before="1" w:after="0" w:line="233"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учебного года</w:t>
            </w:r>
          </w:p>
        </w:tc>
        <w:tc>
          <w:tcPr>
            <w:tcW w:w="2336" w:type="dxa"/>
            <w:shd w:val="clear" w:color="auto" w:fill="auto"/>
          </w:tcPr>
          <w:p w:rsidR="00743629" w:rsidRPr="00743629" w:rsidRDefault="00743629" w:rsidP="00743629">
            <w:pPr>
              <w:widowControl w:val="0"/>
              <w:autoSpaceDE w:val="0"/>
              <w:autoSpaceDN w:val="0"/>
              <w:spacing w:after="0" w:line="249" w:lineRule="exact"/>
              <w:ind w:right="114"/>
              <w:jc w:val="center"/>
              <w:rPr>
                <w:rFonts w:ascii="Times New Roman" w:eastAsia="Calibri" w:hAnsi="Times New Roman"/>
                <w:lang w:val="en-US" w:eastAsia="en-US"/>
              </w:rPr>
            </w:pPr>
            <w:r w:rsidRPr="00743629">
              <w:rPr>
                <w:rFonts w:ascii="Times New Roman" w:eastAsia="Calibri" w:hAnsi="Times New Roman"/>
                <w:lang w:val="en-US" w:eastAsia="en-US"/>
              </w:rPr>
              <w:t>классные</w:t>
            </w:r>
          </w:p>
          <w:p w:rsidR="00743629" w:rsidRPr="00743629" w:rsidRDefault="00743629" w:rsidP="00743629">
            <w:pPr>
              <w:widowControl w:val="0"/>
              <w:autoSpaceDE w:val="0"/>
              <w:autoSpaceDN w:val="0"/>
              <w:spacing w:before="1" w:after="0" w:line="233" w:lineRule="exact"/>
              <w:ind w:right="114"/>
              <w:jc w:val="center"/>
              <w:rPr>
                <w:rFonts w:ascii="Times New Roman" w:eastAsia="Calibri" w:hAnsi="Times New Roman"/>
                <w:lang w:val="en-US" w:eastAsia="en-US"/>
              </w:rPr>
            </w:pPr>
            <w:r w:rsidRPr="00743629">
              <w:rPr>
                <w:rFonts w:ascii="Times New Roman" w:eastAsia="Calibri" w:hAnsi="Times New Roman"/>
                <w:lang w:val="en-US" w:eastAsia="en-US"/>
              </w:rPr>
              <w:t>руководители</w:t>
            </w:r>
          </w:p>
        </w:tc>
      </w:tr>
      <w:tr w:rsidR="00743629" w:rsidRPr="00743629" w:rsidTr="00743629">
        <w:trPr>
          <w:trHeight w:val="760"/>
        </w:trPr>
        <w:tc>
          <w:tcPr>
            <w:tcW w:w="4427" w:type="dxa"/>
            <w:shd w:val="clear" w:color="auto" w:fill="auto"/>
          </w:tcPr>
          <w:p w:rsidR="00743629" w:rsidRPr="00743629" w:rsidRDefault="00743629" w:rsidP="00743629">
            <w:pPr>
              <w:widowControl w:val="0"/>
              <w:autoSpaceDE w:val="0"/>
              <w:autoSpaceDN w:val="0"/>
              <w:spacing w:after="0" w:line="240" w:lineRule="auto"/>
              <w:ind w:right="1186"/>
              <w:rPr>
                <w:rFonts w:ascii="Times New Roman" w:eastAsia="Calibri" w:hAnsi="Times New Roman"/>
                <w:lang w:eastAsia="en-US"/>
              </w:rPr>
            </w:pPr>
            <w:r w:rsidRPr="00743629">
              <w:rPr>
                <w:rFonts w:ascii="Times New Roman" w:eastAsia="Calibri" w:hAnsi="Times New Roman"/>
                <w:lang w:eastAsia="en-US"/>
              </w:rPr>
              <w:t>Оформление выставок рисунков, фотографий, творческих работ,</w:t>
            </w:r>
          </w:p>
          <w:p w:rsidR="00743629" w:rsidRPr="00743629" w:rsidRDefault="00743629" w:rsidP="00743629">
            <w:pPr>
              <w:widowControl w:val="0"/>
              <w:autoSpaceDE w:val="0"/>
              <w:autoSpaceDN w:val="0"/>
              <w:spacing w:after="0" w:line="236" w:lineRule="exact"/>
              <w:rPr>
                <w:rFonts w:ascii="Times New Roman" w:eastAsia="Calibri" w:hAnsi="Times New Roman"/>
                <w:lang w:eastAsia="en-US"/>
              </w:rPr>
            </w:pPr>
            <w:r w:rsidRPr="00743629">
              <w:rPr>
                <w:rFonts w:ascii="Times New Roman" w:eastAsia="Calibri" w:hAnsi="Times New Roman"/>
                <w:lang w:eastAsia="en-US"/>
              </w:rPr>
              <w:t>посвященных событиям и памятным датам</w:t>
            </w:r>
          </w:p>
        </w:tc>
        <w:tc>
          <w:tcPr>
            <w:tcW w:w="977"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eastAsia="en-US"/>
              </w:rPr>
            </w:pPr>
          </w:p>
          <w:p w:rsidR="00743629" w:rsidRPr="00743629" w:rsidRDefault="00743629" w:rsidP="00743629">
            <w:pPr>
              <w:widowControl w:val="0"/>
              <w:autoSpaceDE w:val="0"/>
              <w:autoSpaceDN w:val="0"/>
              <w:spacing w:before="1"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602" w:type="dxa"/>
            <w:shd w:val="clear" w:color="auto" w:fill="auto"/>
          </w:tcPr>
          <w:p w:rsidR="00743629" w:rsidRPr="00743629" w:rsidRDefault="00743629" w:rsidP="00743629">
            <w:pPr>
              <w:widowControl w:val="0"/>
              <w:autoSpaceDE w:val="0"/>
              <w:autoSpaceDN w:val="0"/>
              <w:spacing w:before="125" w:after="0" w:line="240" w:lineRule="auto"/>
              <w:ind w:right="12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336" w:type="dxa"/>
            <w:shd w:val="clear" w:color="auto" w:fill="auto"/>
          </w:tcPr>
          <w:p w:rsidR="00743629" w:rsidRPr="00743629" w:rsidRDefault="00743629" w:rsidP="00743629">
            <w:pPr>
              <w:widowControl w:val="0"/>
              <w:autoSpaceDE w:val="0"/>
              <w:autoSpaceDN w:val="0"/>
              <w:spacing w:after="0" w:line="251" w:lineRule="exact"/>
              <w:ind w:right="114"/>
              <w:jc w:val="center"/>
              <w:rPr>
                <w:rFonts w:ascii="Times New Roman" w:eastAsia="Calibri" w:hAnsi="Times New Roman"/>
                <w:lang w:val="en-US" w:eastAsia="en-US"/>
              </w:rPr>
            </w:pPr>
            <w:r w:rsidRPr="00743629">
              <w:rPr>
                <w:rFonts w:ascii="Times New Roman" w:eastAsia="Calibri" w:hAnsi="Times New Roman"/>
                <w:lang w:val="en-US" w:eastAsia="en-US"/>
              </w:rPr>
              <w:t>зам. директора,</w:t>
            </w:r>
          </w:p>
          <w:p w:rsidR="00743629" w:rsidRPr="00743629" w:rsidRDefault="00743629" w:rsidP="00743629">
            <w:pPr>
              <w:widowControl w:val="0"/>
              <w:autoSpaceDE w:val="0"/>
              <w:autoSpaceDN w:val="0"/>
              <w:spacing w:after="0" w:line="252" w:lineRule="exact"/>
              <w:ind w:right="506"/>
              <w:jc w:val="center"/>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1012"/>
        </w:trPr>
        <w:tc>
          <w:tcPr>
            <w:tcW w:w="4427" w:type="dxa"/>
            <w:shd w:val="clear" w:color="auto" w:fill="auto"/>
          </w:tcPr>
          <w:p w:rsidR="00743629" w:rsidRPr="00743629" w:rsidRDefault="00743629" w:rsidP="00743629">
            <w:pPr>
              <w:widowControl w:val="0"/>
              <w:autoSpaceDE w:val="0"/>
              <w:autoSpaceDN w:val="0"/>
              <w:spacing w:after="0" w:line="240" w:lineRule="auto"/>
              <w:ind w:right="167"/>
              <w:rPr>
                <w:rFonts w:ascii="Times New Roman" w:eastAsia="Calibri" w:hAnsi="Times New Roman"/>
                <w:lang w:eastAsia="en-US"/>
              </w:rPr>
            </w:pPr>
            <w:r w:rsidRPr="00743629">
              <w:rPr>
                <w:rFonts w:ascii="Times New Roman" w:eastAsia="Calibri" w:hAnsi="Times New Roman"/>
                <w:lang w:eastAsia="en-US"/>
              </w:rPr>
              <w:t>Украшение кабинетов перед праздничными датами (День знаний, Новый год, День</w:t>
            </w:r>
          </w:p>
          <w:p w:rsidR="00743629" w:rsidRPr="00743629" w:rsidRDefault="00743629" w:rsidP="00743629">
            <w:pPr>
              <w:widowControl w:val="0"/>
              <w:autoSpaceDE w:val="0"/>
              <w:autoSpaceDN w:val="0"/>
              <w:spacing w:after="0" w:line="252" w:lineRule="exact"/>
              <w:ind w:right="563"/>
              <w:rPr>
                <w:rFonts w:ascii="Times New Roman" w:eastAsia="Calibri" w:hAnsi="Times New Roman"/>
                <w:lang w:eastAsia="en-US"/>
              </w:rPr>
            </w:pPr>
            <w:r w:rsidRPr="00743629">
              <w:rPr>
                <w:rFonts w:ascii="Times New Roman" w:eastAsia="Calibri" w:hAnsi="Times New Roman"/>
                <w:lang w:eastAsia="en-US"/>
              </w:rPr>
              <w:t>защитника Отечества, Международный женский день, День Победы)</w:t>
            </w:r>
          </w:p>
        </w:tc>
        <w:tc>
          <w:tcPr>
            <w:tcW w:w="977" w:type="dxa"/>
            <w:shd w:val="clear" w:color="auto" w:fill="auto"/>
          </w:tcPr>
          <w:p w:rsidR="00743629" w:rsidRPr="00743629" w:rsidRDefault="00743629" w:rsidP="00743629">
            <w:pPr>
              <w:widowControl w:val="0"/>
              <w:autoSpaceDE w:val="0"/>
              <w:autoSpaceDN w:val="0"/>
              <w:spacing w:before="4" w:after="0" w:line="240" w:lineRule="auto"/>
              <w:rPr>
                <w:rFonts w:ascii="Microsoft Sans Serif" w:eastAsia="Calibri" w:hAnsi="Times New Roman"/>
                <w:sz w:val="33"/>
                <w:lang w:eastAsia="en-US"/>
              </w:rPr>
            </w:pPr>
          </w:p>
          <w:p w:rsidR="00743629" w:rsidRPr="00743629" w:rsidRDefault="00743629" w:rsidP="00743629">
            <w:pPr>
              <w:widowControl w:val="0"/>
              <w:autoSpaceDE w:val="0"/>
              <w:autoSpaceDN w:val="0"/>
              <w:spacing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602"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after="0" w:line="240" w:lineRule="auto"/>
              <w:ind w:right="123"/>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2336"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after="0" w:line="240" w:lineRule="auto"/>
              <w:ind w:right="490"/>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bl>
    <w:p w:rsidR="00743629" w:rsidRPr="00743629" w:rsidRDefault="00743629" w:rsidP="00743629">
      <w:pPr>
        <w:widowControl w:val="0"/>
        <w:autoSpaceDE w:val="0"/>
        <w:autoSpaceDN w:val="0"/>
        <w:spacing w:before="6" w:after="0" w:line="240" w:lineRule="auto"/>
        <w:rPr>
          <w:rFonts w:ascii="Microsoft Sans Serif" w:hAnsi="Times New Roman"/>
          <w:sz w:val="24"/>
          <w:lang w:eastAsia="en-US"/>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7"/>
        <w:gridCol w:w="977"/>
        <w:gridCol w:w="1602"/>
        <w:gridCol w:w="2336"/>
        <w:gridCol w:w="838"/>
      </w:tblGrid>
      <w:tr w:rsidR="00743629" w:rsidRPr="00743629" w:rsidTr="00743629">
        <w:trPr>
          <w:trHeight w:val="251"/>
        </w:trPr>
        <w:tc>
          <w:tcPr>
            <w:tcW w:w="9342" w:type="dxa"/>
            <w:gridSpan w:val="4"/>
            <w:shd w:val="clear" w:color="auto" w:fill="auto"/>
          </w:tcPr>
          <w:p w:rsidR="00743629" w:rsidRPr="00743629" w:rsidRDefault="00743629" w:rsidP="00743629">
            <w:pPr>
              <w:widowControl w:val="0"/>
              <w:autoSpaceDE w:val="0"/>
              <w:autoSpaceDN w:val="0"/>
              <w:spacing w:before="1" w:after="0" w:line="231" w:lineRule="exact"/>
              <w:ind w:right="1434"/>
              <w:jc w:val="center"/>
              <w:rPr>
                <w:rFonts w:ascii="Times New Roman" w:eastAsia="Calibri" w:hAnsi="Times New Roman"/>
                <w:b/>
                <w:lang w:val="en-US" w:eastAsia="en-US"/>
              </w:rPr>
            </w:pPr>
            <w:r w:rsidRPr="00743629">
              <w:rPr>
                <w:rFonts w:ascii="Times New Roman" w:eastAsia="Calibri" w:hAnsi="Times New Roman"/>
                <w:b/>
                <w:lang w:val="en-US" w:eastAsia="en-US"/>
              </w:rPr>
              <w:t>Модуль «Волонтерская деятельность»</w:t>
            </w:r>
          </w:p>
        </w:tc>
        <w:tc>
          <w:tcPr>
            <w:tcW w:w="838" w:type="dxa"/>
            <w:vMerge w:val="restart"/>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01"/>
        </w:trPr>
        <w:tc>
          <w:tcPr>
            <w:tcW w:w="4427" w:type="dxa"/>
            <w:shd w:val="clear" w:color="auto" w:fill="auto"/>
          </w:tcPr>
          <w:p w:rsidR="00743629" w:rsidRPr="00743629" w:rsidRDefault="00743629" w:rsidP="00743629">
            <w:pPr>
              <w:widowControl w:val="0"/>
              <w:autoSpaceDE w:val="0"/>
              <w:autoSpaceDN w:val="0"/>
              <w:spacing w:after="0" w:line="249" w:lineRule="exact"/>
              <w:ind w:right="1490"/>
              <w:jc w:val="center"/>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1602" w:type="dxa"/>
            <w:shd w:val="clear" w:color="auto" w:fill="auto"/>
          </w:tcPr>
          <w:p w:rsidR="00743629" w:rsidRPr="00743629" w:rsidRDefault="00743629" w:rsidP="00743629">
            <w:pPr>
              <w:widowControl w:val="0"/>
              <w:autoSpaceDE w:val="0"/>
              <w:autoSpaceDN w:val="0"/>
              <w:spacing w:after="0" w:line="249" w:lineRule="exact"/>
              <w:ind w:right="111"/>
              <w:jc w:val="center"/>
              <w:rPr>
                <w:rFonts w:ascii="Times New Roman" w:eastAsia="Calibri" w:hAnsi="Times New Roman"/>
                <w:b/>
                <w:lang w:val="en-US" w:eastAsia="en-US"/>
              </w:rPr>
            </w:pPr>
            <w:r w:rsidRPr="00743629">
              <w:rPr>
                <w:rFonts w:ascii="Times New Roman" w:eastAsia="Calibri" w:hAnsi="Times New Roman"/>
                <w:b/>
                <w:lang w:val="en-US" w:eastAsia="en-US"/>
              </w:rPr>
              <w:t>Время</w:t>
            </w:r>
          </w:p>
          <w:p w:rsidR="00743629" w:rsidRPr="00743629" w:rsidRDefault="00743629" w:rsidP="00743629">
            <w:pPr>
              <w:widowControl w:val="0"/>
              <w:autoSpaceDE w:val="0"/>
              <w:autoSpaceDN w:val="0"/>
              <w:spacing w:before="2" w:after="0" w:line="231" w:lineRule="exact"/>
              <w:ind w:right="111"/>
              <w:jc w:val="center"/>
              <w:rPr>
                <w:rFonts w:ascii="Times New Roman" w:eastAsia="Calibri" w:hAnsi="Times New Roman"/>
                <w:b/>
                <w:lang w:val="en-US" w:eastAsia="en-US"/>
              </w:rPr>
            </w:pPr>
            <w:r w:rsidRPr="00743629">
              <w:rPr>
                <w:rFonts w:ascii="Times New Roman" w:eastAsia="Calibri" w:hAnsi="Times New Roman"/>
                <w:b/>
                <w:lang w:val="en-US" w:eastAsia="en-US"/>
              </w:rPr>
              <w:t>проведения</w:t>
            </w:r>
          </w:p>
        </w:tc>
        <w:tc>
          <w:tcPr>
            <w:tcW w:w="2336"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before="1" w:after="0" w:line="231" w:lineRule="exact"/>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c>
          <w:tcPr>
            <w:tcW w:w="838"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752"/>
        </w:trPr>
        <w:tc>
          <w:tcPr>
            <w:tcW w:w="442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eastAsia="en-US"/>
              </w:rPr>
            </w:pPr>
            <w:r w:rsidRPr="00743629">
              <w:rPr>
                <w:rFonts w:ascii="Times New Roman" w:eastAsia="Calibri" w:hAnsi="Times New Roman"/>
                <w:b/>
                <w:i/>
                <w:lang w:eastAsia="en-US"/>
              </w:rPr>
              <w:t>Участие в акциях</w:t>
            </w:r>
            <w:r w:rsidRPr="00743629">
              <w:rPr>
                <w:rFonts w:ascii="Times New Roman" w:eastAsia="Calibri" w:hAnsi="Times New Roman"/>
                <w:lang w:eastAsia="en-US"/>
              </w:rPr>
              <w:t>:</w:t>
            </w:r>
          </w:p>
          <w:p w:rsidR="00743629" w:rsidRPr="00743629" w:rsidRDefault="00743629" w:rsidP="00743629">
            <w:pPr>
              <w:widowControl w:val="0"/>
              <w:autoSpaceDE w:val="0"/>
              <w:autoSpaceDN w:val="0"/>
              <w:spacing w:after="0" w:line="252" w:lineRule="exact"/>
              <w:ind w:right="169"/>
              <w:rPr>
                <w:rFonts w:ascii="Times New Roman" w:eastAsia="Calibri" w:hAnsi="Times New Roman"/>
                <w:lang w:eastAsia="en-US"/>
              </w:rPr>
            </w:pPr>
            <w:r w:rsidRPr="00743629">
              <w:rPr>
                <w:rFonts w:ascii="Times New Roman" w:eastAsia="Calibri" w:hAnsi="Times New Roman"/>
                <w:lang w:eastAsia="en-US"/>
              </w:rPr>
              <w:t xml:space="preserve">«Белый цветок» </w:t>
            </w:r>
          </w:p>
        </w:tc>
        <w:tc>
          <w:tcPr>
            <w:tcW w:w="977"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eastAsia="en-US"/>
              </w:rPr>
            </w:pPr>
          </w:p>
          <w:p w:rsidR="00743629" w:rsidRPr="00743629" w:rsidRDefault="00743629" w:rsidP="00743629">
            <w:pPr>
              <w:widowControl w:val="0"/>
              <w:autoSpaceDE w:val="0"/>
              <w:autoSpaceDN w:val="0"/>
              <w:spacing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1602" w:type="dxa"/>
            <w:shd w:val="clear" w:color="auto" w:fill="auto"/>
          </w:tcPr>
          <w:p w:rsidR="00743629" w:rsidRPr="00743629" w:rsidRDefault="00743629" w:rsidP="00743629">
            <w:pPr>
              <w:widowControl w:val="0"/>
              <w:autoSpaceDE w:val="0"/>
              <w:autoSpaceDN w:val="0"/>
              <w:spacing w:before="1"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after="0" w:line="240" w:lineRule="auto"/>
              <w:ind w:right="111"/>
              <w:jc w:val="center"/>
              <w:rPr>
                <w:rFonts w:ascii="Times New Roman" w:eastAsia="Calibri" w:hAnsi="Times New Roman"/>
                <w:lang w:val="en-US" w:eastAsia="en-US"/>
              </w:rPr>
            </w:pPr>
            <w:r w:rsidRPr="00743629">
              <w:rPr>
                <w:rFonts w:ascii="Times New Roman" w:eastAsia="Calibri" w:hAnsi="Times New Roman"/>
                <w:lang w:val="en-US" w:eastAsia="en-US"/>
              </w:rPr>
              <w:t>сентябрь</w:t>
            </w:r>
          </w:p>
        </w:tc>
        <w:tc>
          <w:tcPr>
            <w:tcW w:w="2336" w:type="dxa"/>
            <w:shd w:val="clear" w:color="auto" w:fill="auto"/>
          </w:tcPr>
          <w:p w:rsidR="00743629" w:rsidRPr="00743629" w:rsidRDefault="00743629" w:rsidP="00743629">
            <w:pPr>
              <w:widowControl w:val="0"/>
              <w:autoSpaceDE w:val="0"/>
              <w:autoSpaceDN w:val="0"/>
              <w:spacing w:before="2" w:after="0" w:line="240" w:lineRule="auto"/>
              <w:rPr>
                <w:rFonts w:ascii="Microsoft Sans Serif" w:eastAsia="Calibri" w:hAnsi="Times New Roman"/>
                <w:sz w:val="20"/>
                <w:lang w:val="en-US" w:eastAsia="en-US"/>
              </w:rPr>
            </w:pPr>
            <w:r w:rsidRPr="00743629">
              <w:rPr>
                <w:rFonts w:ascii="Times New Roman" w:eastAsia="Calibri" w:hAnsi="Times New Roman"/>
                <w:lang w:val="en-US" w:eastAsia="en-US"/>
              </w:rPr>
              <w:t>зам. директора руководитель отряда</w:t>
            </w:r>
          </w:p>
          <w:p w:rsidR="00743629" w:rsidRPr="00743629" w:rsidRDefault="00743629" w:rsidP="00743629">
            <w:pPr>
              <w:widowControl w:val="0"/>
              <w:autoSpaceDE w:val="0"/>
              <w:autoSpaceDN w:val="0"/>
              <w:spacing w:after="0" w:line="252" w:lineRule="exact"/>
              <w:ind w:right="490"/>
              <w:rPr>
                <w:rFonts w:ascii="Times New Roman" w:eastAsia="Calibri" w:hAnsi="Times New Roman"/>
                <w:lang w:val="en-US" w:eastAsia="en-US"/>
              </w:rPr>
            </w:pPr>
          </w:p>
        </w:tc>
        <w:tc>
          <w:tcPr>
            <w:tcW w:w="838"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755"/>
        </w:trPr>
        <w:tc>
          <w:tcPr>
            <w:tcW w:w="4427" w:type="dxa"/>
            <w:shd w:val="clear" w:color="auto" w:fill="auto"/>
          </w:tcPr>
          <w:p w:rsidR="00743629" w:rsidRPr="00743629" w:rsidRDefault="00743629" w:rsidP="00743629">
            <w:pPr>
              <w:widowControl w:val="0"/>
              <w:autoSpaceDE w:val="0"/>
              <w:autoSpaceDN w:val="0"/>
              <w:spacing w:after="0" w:line="240" w:lineRule="auto"/>
              <w:ind w:right="910"/>
              <w:rPr>
                <w:rFonts w:ascii="Times New Roman" w:eastAsia="Calibri" w:hAnsi="Times New Roman"/>
                <w:lang w:eastAsia="en-US"/>
              </w:rPr>
            </w:pPr>
            <w:r w:rsidRPr="00743629">
              <w:rPr>
                <w:rFonts w:ascii="Times New Roman" w:eastAsia="Calibri" w:hAnsi="Times New Roman"/>
                <w:lang w:eastAsia="en-US"/>
              </w:rPr>
              <w:t>«Открытка для пожилого человека», «Открытка солдату»</w:t>
            </w:r>
          </w:p>
        </w:tc>
        <w:tc>
          <w:tcPr>
            <w:tcW w:w="977" w:type="dxa"/>
            <w:shd w:val="clear" w:color="auto" w:fill="auto"/>
          </w:tcPr>
          <w:p w:rsidR="00743629" w:rsidRPr="00743629" w:rsidRDefault="00743629" w:rsidP="00743629">
            <w:pPr>
              <w:widowControl w:val="0"/>
              <w:autoSpaceDE w:val="0"/>
              <w:autoSpaceDN w:val="0"/>
              <w:spacing w:after="0" w:line="251"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1602" w:type="dxa"/>
            <w:shd w:val="clear" w:color="auto" w:fill="auto"/>
          </w:tcPr>
          <w:p w:rsidR="00743629" w:rsidRPr="00743629" w:rsidRDefault="00743629" w:rsidP="00743629">
            <w:pPr>
              <w:widowControl w:val="0"/>
              <w:autoSpaceDE w:val="0"/>
              <w:autoSpaceDN w:val="0"/>
              <w:spacing w:after="0" w:line="251"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октябрь</w:t>
            </w:r>
          </w:p>
        </w:tc>
        <w:tc>
          <w:tcPr>
            <w:tcW w:w="2336" w:type="dxa"/>
            <w:shd w:val="clear" w:color="auto" w:fill="auto"/>
          </w:tcPr>
          <w:p w:rsidR="00743629" w:rsidRPr="00743629" w:rsidRDefault="00743629" w:rsidP="00743629">
            <w:pPr>
              <w:widowControl w:val="0"/>
              <w:autoSpaceDE w:val="0"/>
              <w:autoSpaceDN w:val="0"/>
              <w:spacing w:after="0" w:line="252" w:lineRule="exact"/>
              <w:ind w:right="112"/>
              <w:jc w:val="center"/>
              <w:rPr>
                <w:rFonts w:ascii="Times New Roman" w:eastAsia="Calibri" w:hAnsi="Times New Roman"/>
                <w:lang w:val="en-US" w:eastAsia="en-US"/>
              </w:rPr>
            </w:pPr>
            <w:r w:rsidRPr="00743629">
              <w:rPr>
                <w:rFonts w:ascii="Times New Roman" w:eastAsia="Calibri" w:hAnsi="Times New Roman"/>
                <w:lang w:val="en-US" w:eastAsia="en-US"/>
              </w:rPr>
              <w:t>зам. директора руководитель отряда</w:t>
            </w:r>
          </w:p>
        </w:tc>
        <w:tc>
          <w:tcPr>
            <w:tcW w:w="838"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500"/>
        </w:trPr>
        <w:tc>
          <w:tcPr>
            <w:tcW w:w="442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val="en-US" w:eastAsia="en-US"/>
              </w:rPr>
            </w:pPr>
            <w:r w:rsidRPr="00743629">
              <w:rPr>
                <w:rFonts w:ascii="Times New Roman" w:eastAsia="Calibri" w:hAnsi="Times New Roman"/>
                <w:lang w:val="en-US" w:eastAsia="en-US"/>
              </w:rPr>
              <w:t xml:space="preserve"> «Собери макулатуру- посади дерево»</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1602" w:type="dxa"/>
            <w:shd w:val="clear" w:color="auto" w:fill="auto"/>
          </w:tcPr>
          <w:p w:rsidR="00743629" w:rsidRPr="00743629" w:rsidRDefault="00743629" w:rsidP="00743629">
            <w:pPr>
              <w:widowControl w:val="0"/>
              <w:autoSpaceDE w:val="0"/>
              <w:autoSpaceDN w:val="0"/>
              <w:spacing w:after="0" w:line="249"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ноябрь</w:t>
            </w:r>
          </w:p>
        </w:tc>
        <w:tc>
          <w:tcPr>
            <w:tcW w:w="2336" w:type="dxa"/>
            <w:shd w:val="clear" w:color="auto" w:fill="auto"/>
          </w:tcPr>
          <w:p w:rsidR="00743629" w:rsidRPr="00743629" w:rsidRDefault="00743629" w:rsidP="00743629">
            <w:pPr>
              <w:widowControl w:val="0"/>
              <w:autoSpaceDE w:val="0"/>
              <w:autoSpaceDN w:val="0"/>
              <w:spacing w:after="0" w:line="233" w:lineRule="exact"/>
              <w:ind w:right="114"/>
              <w:jc w:val="center"/>
              <w:rPr>
                <w:rFonts w:ascii="Times New Roman" w:eastAsia="Calibri" w:hAnsi="Times New Roman"/>
                <w:lang w:val="en-US" w:eastAsia="en-US"/>
              </w:rPr>
            </w:pPr>
            <w:r w:rsidRPr="00743629">
              <w:rPr>
                <w:rFonts w:ascii="Times New Roman" w:eastAsia="Calibri" w:hAnsi="Times New Roman"/>
                <w:lang w:val="en-US" w:eastAsia="en-US"/>
              </w:rPr>
              <w:t>зам. директора руководитель отряда</w:t>
            </w:r>
          </w:p>
        </w:tc>
        <w:tc>
          <w:tcPr>
            <w:tcW w:w="838"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500"/>
        </w:trPr>
        <w:tc>
          <w:tcPr>
            <w:tcW w:w="4427" w:type="dxa"/>
            <w:shd w:val="clear" w:color="auto" w:fill="auto"/>
          </w:tcPr>
          <w:p w:rsidR="00743629" w:rsidRPr="00743629" w:rsidRDefault="00743629" w:rsidP="00743629">
            <w:pPr>
              <w:widowControl w:val="0"/>
              <w:autoSpaceDE w:val="0"/>
              <w:autoSpaceDN w:val="0"/>
              <w:spacing w:after="0" w:line="249" w:lineRule="exact"/>
              <w:rPr>
                <w:rFonts w:ascii="Times New Roman" w:eastAsia="Calibri" w:hAnsi="Times New Roman"/>
                <w:lang w:val="en-US" w:eastAsia="en-US"/>
              </w:rPr>
            </w:pPr>
            <w:r w:rsidRPr="00743629">
              <w:rPr>
                <w:rFonts w:ascii="Times New Roman" w:eastAsia="Calibri" w:hAnsi="Times New Roman"/>
                <w:lang w:val="en-US" w:eastAsia="en-US"/>
              </w:rPr>
              <w:t>«Теплые ручки»</w:t>
            </w:r>
          </w:p>
        </w:tc>
        <w:tc>
          <w:tcPr>
            <w:tcW w:w="977" w:type="dxa"/>
            <w:shd w:val="clear" w:color="auto" w:fill="auto"/>
          </w:tcPr>
          <w:p w:rsidR="00743629" w:rsidRPr="00743629" w:rsidRDefault="00743629" w:rsidP="00743629">
            <w:pPr>
              <w:widowControl w:val="0"/>
              <w:autoSpaceDE w:val="0"/>
              <w:autoSpaceDN w:val="0"/>
              <w:spacing w:after="0" w:line="249"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1602" w:type="dxa"/>
            <w:shd w:val="clear" w:color="auto" w:fill="auto"/>
          </w:tcPr>
          <w:p w:rsidR="00743629" w:rsidRPr="00743629" w:rsidRDefault="00743629" w:rsidP="00743629">
            <w:pPr>
              <w:widowControl w:val="0"/>
              <w:autoSpaceDE w:val="0"/>
              <w:autoSpaceDN w:val="0"/>
              <w:spacing w:after="0" w:line="249"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декабрь</w:t>
            </w:r>
          </w:p>
        </w:tc>
        <w:tc>
          <w:tcPr>
            <w:tcW w:w="2336" w:type="dxa"/>
            <w:shd w:val="clear" w:color="auto" w:fill="auto"/>
          </w:tcPr>
          <w:p w:rsidR="00743629" w:rsidRPr="00743629" w:rsidRDefault="00743629" w:rsidP="00743629">
            <w:pPr>
              <w:widowControl w:val="0"/>
              <w:autoSpaceDE w:val="0"/>
              <w:autoSpaceDN w:val="0"/>
              <w:spacing w:after="0" w:line="233" w:lineRule="exact"/>
              <w:ind w:right="114"/>
              <w:jc w:val="center"/>
              <w:rPr>
                <w:rFonts w:ascii="Times New Roman" w:eastAsia="Calibri" w:hAnsi="Times New Roman"/>
                <w:lang w:val="en-US" w:eastAsia="en-US"/>
              </w:rPr>
            </w:pPr>
            <w:r w:rsidRPr="00743629">
              <w:rPr>
                <w:rFonts w:ascii="Times New Roman" w:eastAsia="Calibri" w:hAnsi="Times New Roman"/>
                <w:lang w:val="en-US" w:eastAsia="en-US"/>
              </w:rPr>
              <w:t>зам. директора руководитель отряда</w:t>
            </w:r>
          </w:p>
        </w:tc>
        <w:tc>
          <w:tcPr>
            <w:tcW w:w="838"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r w:rsidR="00743629" w:rsidRPr="00743629" w:rsidTr="00743629">
        <w:trPr>
          <w:trHeight w:val="501"/>
        </w:trPr>
        <w:tc>
          <w:tcPr>
            <w:tcW w:w="4427" w:type="dxa"/>
            <w:shd w:val="clear" w:color="auto" w:fill="auto"/>
          </w:tcPr>
          <w:p w:rsidR="00743629" w:rsidRPr="00743629" w:rsidRDefault="00743629" w:rsidP="00743629">
            <w:pPr>
              <w:widowControl w:val="0"/>
              <w:autoSpaceDE w:val="0"/>
              <w:autoSpaceDN w:val="0"/>
              <w:spacing w:after="0" w:line="252" w:lineRule="exact"/>
              <w:ind w:right="488"/>
              <w:rPr>
                <w:rFonts w:ascii="Times New Roman" w:eastAsia="Calibri" w:hAnsi="Times New Roman"/>
                <w:lang w:val="en-US" w:eastAsia="en-US"/>
              </w:rPr>
            </w:pPr>
            <w:r w:rsidRPr="00743629">
              <w:rPr>
                <w:rFonts w:ascii="Times New Roman" w:eastAsia="Calibri" w:hAnsi="Times New Roman"/>
                <w:lang w:val="en-US" w:eastAsia="en-US"/>
              </w:rPr>
              <w:t xml:space="preserve">«Помоги птицам зимой» </w:t>
            </w:r>
          </w:p>
        </w:tc>
        <w:tc>
          <w:tcPr>
            <w:tcW w:w="977" w:type="dxa"/>
            <w:shd w:val="clear" w:color="auto" w:fill="auto"/>
          </w:tcPr>
          <w:p w:rsidR="00743629" w:rsidRPr="00743629" w:rsidRDefault="00743629" w:rsidP="00743629">
            <w:pPr>
              <w:widowControl w:val="0"/>
              <w:autoSpaceDE w:val="0"/>
              <w:autoSpaceDN w:val="0"/>
              <w:spacing w:before="123"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1602" w:type="dxa"/>
            <w:shd w:val="clear" w:color="auto" w:fill="auto"/>
          </w:tcPr>
          <w:p w:rsidR="00743629" w:rsidRPr="00743629" w:rsidRDefault="00743629" w:rsidP="00743629">
            <w:pPr>
              <w:widowControl w:val="0"/>
              <w:autoSpaceDE w:val="0"/>
              <w:autoSpaceDN w:val="0"/>
              <w:spacing w:before="10" w:after="0" w:line="240" w:lineRule="auto"/>
              <w:rPr>
                <w:rFonts w:ascii="Microsoft Sans Serif" w:eastAsia="Calibri" w:hAnsi="Times New Roman"/>
                <w:sz w:val="21"/>
                <w:lang w:val="en-US" w:eastAsia="en-US"/>
              </w:rPr>
            </w:pPr>
          </w:p>
          <w:p w:rsidR="00743629" w:rsidRPr="00743629" w:rsidRDefault="00743629" w:rsidP="00743629">
            <w:pPr>
              <w:widowControl w:val="0"/>
              <w:autoSpaceDE w:val="0"/>
              <w:autoSpaceDN w:val="0"/>
              <w:spacing w:after="0" w:line="233"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декабрь-март,</w:t>
            </w:r>
          </w:p>
        </w:tc>
        <w:tc>
          <w:tcPr>
            <w:tcW w:w="2336" w:type="dxa"/>
            <w:shd w:val="clear" w:color="auto" w:fill="auto"/>
          </w:tcPr>
          <w:p w:rsidR="00743629" w:rsidRPr="00743629" w:rsidRDefault="00743629" w:rsidP="00743629">
            <w:pPr>
              <w:widowControl w:val="0"/>
              <w:autoSpaceDE w:val="0"/>
              <w:autoSpaceDN w:val="0"/>
              <w:spacing w:after="0" w:line="252" w:lineRule="exact"/>
              <w:ind w:right="146"/>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руководитель отряда</w:t>
            </w:r>
          </w:p>
        </w:tc>
        <w:tc>
          <w:tcPr>
            <w:tcW w:w="838"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sz w:val="2"/>
                <w:szCs w:val="2"/>
                <w:lang w:val="en-US" w:eastAsia="en-US"/>
              </w:rPr>
            </w:pPr>
          </w:p>
        </w:tc>
      </w:tr>
    </w:tbl>
    <w:p w:rsidR="00743629" w:rsidRPr="00743629" w:rsidRDefault="00743629" w:rsidP="00743629">
      <w:pPr>
        <w:widowControl w:val="0"/>
        <w:autoSpaceDE w:val="0"/>
        <w:autoSpaceDN w:val="0"/>
        <w:spacing w:after="0" w:line="240" w:lineRule="auto"/>
        <w:rPr>
          <w:rFonts w:ascii="Times New Roman" w:hAnsi="Times New Roman"/>
          <w:sz w:val="2"/>
          <w:szCs w:val="2"/>
          <w:lang w:eastAsia="en-US"/>
        </w:rPr>
        <w:sectPr w:rsidR="00743629" w:rsidRPr="00743629">
          <w:footerReference w:type="default" r:id="rId46"/>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7"/>
        <w:gridCol w:w="977"/>
        <w:gridCol w:w="1602"/>
        <w:gridCol w:w="2336"/>
      </w:tblGrid>
      <w:tr w:rsidR="00743629" w:rsidRPr="00743629" w:rsidTr="00743629">
        <w:trPr>
          <w:trHeight w:val="505"/>
        </w:trPr>
        <w:tc>
          <w:tcPr>
            <w:tcW w:w="4427" w:type="dxa"/>
            <w:shd w:val="clear" w:color="auto" w:fill="auto"/>
          </w:tcPr>
          <w:p w:rsidR="00743629" w:rsidRPr="00743629" w:rsidRDefault="00743629" w:rsidP="00743629">
            <w:pPr>
              <w:widowControl w:val="0"/>
              <w:autoSpaceDE w:val="0"/>
              <w:autoSpaceDN w:val="0"/>
              <w:spacing w:before="7" w:after="0" w:line="240" w:lineRule="auto"/>
              <w:rPr>
                <w:rFonts w:ascii="Microsoft Sans Serif" w:eastAsia="Calibri" w:hAnsi="Times New Roman"/>
                <w:sz w:val="21"/>
                <w:lang w:val="en-US" w:eastAsia="en-US"/>
              </w:rPr>
            </w:pPr>
          </w:p>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«Подари игрушку»</w:t>
            </w:r>
          </w:p>
        </w:tc>
        <w:tc>
          <w:tcPr>
            <w:tcW w:w="977" w:type="dxa"/>
            <w:shd w:val="clear" w:color="auto" w:fill="auto"/>
          </w:tcPr>
          <w:p w:rsidR="00743629" w:rsidRPr="00743629" w:rsidRDefault="00743629" w:rsidP="00743629">
            <w:pPr>
              <w:widowControl w:val="0"/>
              <w:autoSpaceDE w:val="0"/>
              <w:autoSpaceDN w:val="0"/>
              <w:spacing w:before="7" w:after="0" w:line="240" w:lineRule="auto"/>
              <w:rPr>
                <w:rFonts w:ascii="Microsoft Sans Serif" w:eastAsia="Calibri" w:hAnsi="Times New Roman"/>
                <w:sz w:val="21"/>
                <w:lang w:val="en-US" w:eastAsia="en-US"/>
              </w:rPr>
            </w:pPr>
          </w:p>
          <w:p w:rsidR="00743629" w:rsidRPr="00743629" w:rsidRDefault="00743629" w:rsidP="00743629">
            <w:pPr>
              <w:widowControl w:val="0"/>
              <w:autoSpaceDE w:val="0"/>
              <w:autoSpaceDN w:val="0"/>
              <w:spacing w:after="0" w:line="241"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1602" w:type="dxa"/>
            <w:shd w:val="clear" w:color="auto" w:fill="auto"/>
          </w:tcPr>
          <w:p w:rsidR="00743629" w:rsidRPr="00743629" w:rsidRDefault="00743629" w:rsidP="00743629">
            <w:pPr>
              <w:widowControl w:val="0"/>
              <w:autoSpaceDE w:val="0"/>
              <w:autoSpaceDN w:val="0"/>
              <w:spacing w:before="7" w:after="0" w:line="240" w:lineRule="auto"/>
              <w:rPr>
                <w:rFonts w:ascii="Microsoft Sans Serif" w:eastAsia="Calibri" w:hAnsi="Times New Roman"/>
                <w:sz w:val="21"/>
                <w:lang w:val="en-US" w:eastAsia="en-US"/>
              </w:rPr>
            </w:pPr>
          </w:p>
          <w:p w:rsidR="00743629" w:rsidRPr="00743629" w:rsidRDefault="00743629" w:rsidP="00743629">
            <w:pPr>
              <w:widowControl w:val="0"/>
              <w:autoSpaceDE w:val="0"/>
              <w:autoSpaceDN w:val="0"/>
              <w:spacing w:after="0" w:line="241"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январь</w:t>
            </w:r>
          </w:p>
        </w:tc>
        <w:tc>
          <w:tcPr>
            <w:tcW w:w="2336" w:type="dxa"/>
            <w:shd w:val="clear" w:color="auto" w:fill="auto"/>
          </w:tcPr>
          <w:p w:rsidR="00743629" w:rsidRPr="00743629" w:rsidRDefault="00743629" w:rsidP="00743629">
            <w:pPr>
              <w:widowControl w:val="0"/>
              <w:autoSpaceDE w:val="0"/>
              <w:autoSpaceDN w:val="0"/>
              <w:spacing w:after="0" w:line="241" w:lineRule="exact"/>
              <w:ind w:right="53"/>
              <w:jc w:val="center"/>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руководитель отряда</w:t>
            </w:r>
          </w:p>
        </w:tc>
      </w:tr>
      <w:tr w:rsidR="00743629" w:rsidRPr="00743629" w:rsidTr="00743629">
        <w:trPr>
          <w:trHeight w:val="505"/>
        </w:trPr>
        <w:tc>
          <w:tcPr>
            <w:tcW w:w="4427" w:type="dxa"/>
            <w:shd w:val="clear" w:color="auto" w:fill="auto"/>
          </w:tcPr>
          <w:p w:rsidR="00743629" w:rsidRPr="00743629" w:rsidRDefault="00743629" w:rsidP="00743629">
            <w:pPr>
              <w:widowControl w:val="0"/>
              <w:autoSpaceDE w:val="0"/>
              <w:autoSpaceDN w:val="0"/>
              <w:spacing w:after="0" w:line="245" w:lineRule="exact"/>
              <w:rPr>
                <w:rFonts w:ascii="Times New Roman" w:eastAsia="Calibri" w:hAnsi="Times New Roman"/>
                <w:lang w:val="en-US" w:eastAsia="en-US"/>
              </w:rPr>
            </w:pPr>
            <w:r w:rsidRPr="00743629">
              <w:rPr>
                <w:rFonts w:ascii="Times New Roman" w:eastAsia="Calibri" w:hAnsi="Times New Roman"/>
                <w:lang w:val="en-US" w:eastAsia="en-US"/>
              </w:rPr>
              <w:t>«Открытка ветерану»</w:t>
            </w:r>
          </w:p>
        </w:tc>
        <w:tc>
          <w:tcPr>
            <w:tcW w:w="977" w:type="dxa"/>
            <w:shd w:val="clear" w:color="auto" w:fill="auto"/>
          </w:tcPr>
          <w:p w:rsidR="00743629" w:rsidRPr="00743629" w:rsidRDefault="00743629" w:rsidP="00743629">
            <w:pPr>
              <w:widowControl w:val="0"/>
              <w:autoSpaceDE w:val="0"/>
              <w:autoSpaceDN w:val="0"/>
              <w:spacing w:after="0" w:line="246"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10-11</w:t>
            </w:r>
          </w:p>
        </w:tc>
        <w:tc>
          <w:tcPr>
            <w:tcW w:w="1602" w:type="dxa"/>
            <w:shd w:val="clear" w:color="auto" w:fill="auto"/>
          </w:tcPr>
          <w:p w:rsidR="00743629" w:rsidRPr="00743629" w:rsidRDefault="00743629" w:rsidP="00743629">
            <w:pPr>
              <w:widowControl w:val="0"/>
              <w:autoSpaceDE w:val="0"/>
              <w:autoSpaceDN w:val="0"/>
              <w:spacing w:after="0" w:line="246"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май</w:t>
            </w:r>
          </w:p>
        </w:tc>
        <w:tc>
          <w:tcPr>
            <w:tcW w:w="2336" w:type="dxa"/>
            <w:shd w:val="clear" w:color="auto" w:fill="auto"/>
          </w:tcPr>
          <w:p w:rsidR="00743629" w:rsidRPr="00743629" w:rsidRDefault="00743629" w:rsidP="00743629">
            <w:pPr>
              <w:widowControl w:val="0"/>
              <w:autoSpaceDE w:val="0"/>
              <w:autoSpaceDN w:val="0"/>
              <w:spacing w:after="0" w:line="241" w:lineRule="exact"/>
              <w:ind w:right="53"/>
              <w:jc w:val="center"/>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руководитель отряда</w:t>
            </w:r>
          </w:p>
        </w:tc>
      </w:tr>
      <w:tr w:rsidR="00743629" w:rsidRPr="00743629" w:rsidTr="00743629">
        <w:trPr>
          <w:trHeight w:val="508"/>
        </w:trPr>
        <w:tc>
          <w:tcPr>
            <w:tcW w:w="4427" w:type="dxa"/>
            <w:shd w:val="clear" w:color="auto" w:fill="auto"/>
          </w:tcPr>
          <w:p w:rsidR="00743629" w:rsidRPr="00743629" w:rsidRDefault="00743629" w:rsidP="00743629">
            <w:pPr>
              <w:widowControl w:val="0"/>
              <w:autoSpaceDE w:val="0"/>
              <w:autoSpaceDN w:val="0"/>
              <w:spacing w:after="0" w:line="245" w:lineRule="exact"/>
              <w:rPr>
                <w:rFonts w:ascii="Times New Roman" w:eastAsia="Calibri" w:hAnsi="Times New Roman"/>
                <w:lang w:eastAsia="en-US"/>
              </w:rPr>
            </w:pPr>
            <w:r w:rsidRPr="00743629">
              <w:rPr>
                <w:rFonts w:ascii="Times New Roman" w:eastAsia="Calibri" w:hAnsi="Times New Roman"/>
                <w:lang w:eastAsia="en-US"/>
              </w:rPr>
              <w:t>«Цветущий май» (благоустройство школьной территории)</w:t>
            </w:r>
          </w:p>
        </w:tc>
        <w:tc>
          <w:tcPr>
            <w:tcW w:w="977" w:type="dxa"/>
            <w:shd w:val="clear" w:color="auto" w:fill="auto"/>
          </w:tcPr>
          <w:p w:rsidR="00743629" w:rsidRPr="00743629" w:rsidRDefault="00743629" w:rsidP="00743629">
            <w:pPr>
              <w:widowControl w:val="0"/>
              <w:autoSpaceDE w:val="0"/>
              <w:autoSpaceDN w:val="0"/>
              <w:spacing w:after="0" w:line="246"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602" w:type="dxa"/>
            <w:shd w:val="clear" w:color="auto" w:fill="auto"/>
          </w:tcPr>
          <w:p w:rsidR="00743629" w:rsidRPr="00743629" w:rsidRDefault="00743629" w:rsidP="00743629">
            <w:pPr>
              <w:widowControl w:val="0"/>
              <w:autoSpaceDE w:val="0"/>
              <w:autoSpaceDN w:val="0"/>
              <w:spacing w:after="0" w:line="246" w:lineRule="exact"/>
              <w:ind w:right="111"/>
              <w:jc w:val="center"/>
              <w:rPr>
                <w:rFonts w:ascii="Times New Roman" w:eastAsia="Calibri" w:hAnsi="Times New Roman"/>
                <w:lang w:val="en-US" w:eastAsia="en-US"/>
              </w:rPr>
            </w:pPr>
            <w:r w:rsidRPr="00743629">
              <w:rPr>
                <w:rFonts w:ascii="Times New Roman" w:eastAsia="Calibri" w:hAnsi="Times New Roman"/>
                <w:lang w:val="en-US" w:eastAsia="en-US"/>
              </w:rPr>
              <w:t>май</w:t>
            </w:r>
          </w:p>
        </w:tc>
        <w:tc>
          <w:tcPr>
            <w:tcW w:w="2336" w:type="dxa"/>
            <w:shd w:val="clear" w:color="auto" w:fill="auto"/>
          </w:tcPr>
          <w:p w:rsidR="00743629" w:rsidRPr="00743629" w:rsidRDefault="00743629" w:rsidP="00743629">
            <w:pPr>
              <w:widowControl w:val="0"/>
              <w:autoSpaceDE w:val="0"/>
              <w:autoSpaceDN w:val="0"/>
              <w:spacing w:after="0" w:line="245" w:lineRule="exact"/>
              <w:ind w:right="114"/>
              <w:jc w:val="center"/>
              <w:rPr>
                <w:rFonts w:ascii="Times New Roman" w:eastAsia="Calibri" w:hAnsi="Times New Roman"/>
                <w:lang w:val="en-US" w:eastAsia="en-US"/>
              </w:rPr>
            </w:pPr>
            <w:r w:rsidRPr="00743629">
              <w:rPr>
                <w:rFonts w:ascii="Times New Roman" w:eastAsia="Calibri" w:hAnsi="Times New Roman"/>
                <w:lang w:val="en-US" w:eastAsia="en-US"/>
              </w:rPr>
              <w:t>классные</w:t>
            </w:r>
          </w:p>
          <w:p w:rsidR="00743629" w:rsidRPr="00743629" w:rsidRDefault="00743629" w:rsidP="00743629">
            <w:pPr>
              <w:widowControl w:val="0"/>
              <w:autoSpaceDE w:val="0"/>
              <w:autoSpaceDN w:val="0"/>
              <w:spacing w:after="0" w:line="243" w:lineRule="exact"/>
              <w:ind w:right="53"/>
              <w:jc w:val="center"/>
              <w:rPr>
                <w:rFonts w:ascii="Microsoft Sans Serif" w:eastAsia="Calibri" w:hAnsi="Microsoft Sans Serif"/>
                <w:sz w:val="24"/>
                <w:lang w:val="en-US" w:eastAsia="en-US"/>
              </w:rPr>
            </w:pPr>
            <w:r w:rsidRPr="00743629">
              <w:rPr>
                <w:rFonts w:ascii="Times New Roman" w:eastAsia="Calibri" w:hAnsi="Times New Roman"/>
                <w:lang w:val="en-US" w:eastAsia="en-US"/>
              </w:rPr>
              <w:t>руководители</w:t>
            </w:r>
          </w:p>
        </w:tc>
      </w:tr>
    </w:tbl>
    <w:p w:rsidR="00743629" w:rsidRPr="00743629" w:rsidRDefault="0025028E" w:rsidP="00743629">
      <w:pPr>
        <w:widowControl w:val="0"/>
        <w:autoSpaceDE w:val="0"/>
        <w:autoSpaceDN w:val="0"/>
        <w:spacing w:after="0" w:line="240" w:lineRule="auto"/>
        <w:rPr>
          <w:rFonts w:ascii="Microsoft Sans Serif" w:hAnsi="Times New Roman"/>
          <w:sz w:val="26"/>
          <w:lang w:eastAsia="en-US"/>
        </w:rPr>
      </w:pPr>
      <w:r>
        <w:rPr>
          <w:rFonts w:ascii="Times New Roman" w:hAnsi="Times New Roman"/>
          <w:lang w:eastAsia="en-US"/>
        </w:rPr>
        <w:pict>
          <v:shape id="_x0000_s1030" type="#_x0000_t202" style="position:absolute;margin-left:551.8pt;margin-top:759.9pt;width:17.55pt;height:16.2pt;z-index:2;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7"/>
        <w:gridCol w:w="977"/>
        <w:gridCol w:w="1602"/>
        <w:gridCol w:w="2336"/>
      </w:tblGrid>
      <w:tr w:rsidR="00743629" w:rsidRPr="00743629" w:rsidTr="00743629">
        <w:trPr>
          <w:trHeight w:val="757"/>
        </w:trPr>
        <w:tc>
          <w:tcPr>
            <w:tcW w:w="9342" w:type="dxa"/>
            <w:gridSpan w:val="4"/>
            <w:shd w:val="clear" w:color="auto" w:fill="auto"/>
          </w:tcPr>
          <w:p w:rsidR="00743629" w:rsidRPr="00743629" w:rsidRDefault="00743629" w:rsidP="00743629">
            <w:pPr>
              <w:widowControl w:val="0"/>
              <w:autoSpaceDE w:val="0"/>
              <w:autoSpaceDN w:val="0"/>
              <w:spacing w:after="0" w:line="240" w:lineRule="auto"/>
              <w:ind w:right="227"/>
              <w:jc w:val="center"/>
              <w:rPr>
                <w:rFonts w:ascii="Times New Roman" w:eastAsia="Calibri" w:hAnsi="Times New Roman"/>
                <w:b/>
                <w:lang w:eastAsia="en-US"/>
              </w:rPr>
            </w:pPr>
            <w:r w:rsidRPr="00743629">
              <w:rPr>
                <w:rFonts w:ascii="Times New Roman" w:eastAsia="Calibri" w:hAnsi="Times New Roman"/>
                <w:b/>
                <w:lang w:eastAsia="en-US"/>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w:t>
            </w:r>
          </w:p>
          <w:p w:rsidR="00743629" w:rsidRPr="00743629" w:rsidRDefault="00743629" w:rsidP="00743629">
            <w:pPr>
              <w:widowControl w:val="0"/>
              <w:autoSpaceDE w:val="0"/>
              <w:autoSpaceDN w:val="0"/>
              <w:spacing w:after="0" w:line="233" w:lineRule="exact"/>
              <w:ind w:right="1434"/>
              <w:jc w:val="center"/>
              <w:rPr>
                <w:rFonts w:ascii="Times New Roman" w:eastAsia="Calibri" w:hAnsi="Times New Roman"/>
                <w:b/>
                <w:lang w:val="en-US" w:eastAsia="en-US"/>
              </w:rPr>
            </w:pPr>
            <w:r w:rsidRPr="00743629">
              <w:rPr>
                <w:rFonts w:ascii="Times New Roman" w:eastAsia="Calibri" w:hAnsi="Times New Roman"/>
                <w:b/>
                <w:lang w:val="en-US" w:eastAsia="en-US"/>
              </w:rPr>
              <w:t>профилактика распространения инфекционных заболеваний)»</w:t>
            </w:r>
          </w:p>
        </w:tc>
      </w:tr>
      <w:tr w:rsidR="00743629" w:rsidRPr="00743629" w:rsidTr="00743629">
        <w:trPr>
          <w:trHeight w:val="506"/>
        </w:trPr>
        <w:tc>
          <w:tcPr>
            <w:tcW w:w="4427" w:type="dxa"/>
            <w:shd w:val="clear" w:color="auto" w:fill="auto"/>
          </w:tcPr>
          <w:p w:rsidR="00743629" w:rsidRPr="00743629" w:rsidRDefault="00743629" w:rsidP="00743629">
            <w:pPr>
              <w:widowControl w:val="0"/>
              <w:autoSpaceDE w:val="0"/>
              <w:autoSpaceDN w:val="0"/>
              <w:spacing w:after="0" w:line="251" w:lineRule="exact"/>
              <w:ind w:right="1490"/>
              <w:jc w:val="center"/>
              <w:rPr>
                <w:rFonts w:ascii="Times New Roman" w:eastAsia="Calibri" w:hAnsi="Times New Roman"/>
                <w:b/>
                <w:lang w:val="en-US" w:eastAsia="en-US"/>
              </w:rPr>
            </w:pPr>
            <w:r w:rsidRPr="00743629">
              <w:rPr>
                <w:rFonts w:ascii="Times New Roman" w:eastAsia="Calibri" w:hAnsi="Times New Roman"/>
                <w:b/>
                <w:lang w:val="en-US" w:eastAsia="en-US"/>
              </w:rPr>
              <w:t>Мероприятия</w:t>
            </w:r>
          </w:p>
        </w:tc>
        <w:tc>
          <w:tcPr>
            <w:tcW w:w="977" w:type="dxa"/>
            <w:shd w:val="clear" w:color="auto" w:fill="auto"/>
          </w:tcPr>
          <w:p w:rsidR="00743629" w:rsidRPr="00743629" w:rsidRDefault="00743629" w:rsidP="00743629">
            <w:pPr>
              <w:widowControl w:val="0"/>
              <w:autoSpaceDE w:val="0"/>
              <w:autoSpaceDN w:val="0"/>
              <w:spacing w:after="0" w:line="251" w:lineRule="exact"/>
              <w:ind w:right="78"/>
              <w:jc w:val="center"/>
              <w:rPr>
                <w:rFonts w:ascii="Times New Roman" w:eastAsia="Calibri" w:hAnsi="Times New Roman"/>
                <w:b/>
                <w:lang w:val="en-US" w:eastAsia="en-US"/>
              </w:rPr>
            </w:pPr>
            <w:r w:rsidRPr="00743629">
              <w:rPr>
                <w:rFonts w:ascii="Times New Roman" w:eastAsia="Calibri" w:hAnsi="Times New Roman"/>
                <w:b/>
                <w:lang w:val="en-US" w:eastAsia="en-US"/>
              </w:rPr>
              <w:t>Классы</w:t>
            </w:r>
          </w:p>
        </w:tc>
        <w:tc>
          <w:tcPr>
            <w:tcW w:w="1602" w:type="dxa"/>
            <w:shd w:val="clear" w:color="auto" w:fill="auto"/>
          </w:tcPr>
          <w:p w:rsidR="00743629" w:rsidRPr="00743629" w:rsidRDefault="00743629" w:rsidP="00743629">
            <w:pPr>
              <w:widowControl w:val="0"/>
              <w:autoSpaceDE w:val="0"/>
              <w:autoSpaceDN w:val="0"/>
              <w:spacing w:after="0" w:line="251" w:lineRule="exact"/>
              <w:ind w:right="111"/>
              <w:jc w:val="center"/>
              <w:rPr>
                <w:rFonts w:ascii="Times New Roman" w:eastAsia="Calibri" w:hAnsi="Times New Roman"/>
                <w:b/>
                <w:lang w:val="en-US" w:eastAsia="en-US"/>
              </w:rPr>
            </w:pPr>
            <w:r w:rsidRPr="00743629">
              <w:rPr>
                <w:rFonts w:ascii="Times New Roman" w:eastAsia="Calibri" w:hAnsi="Times New Roman"/>
                <w:b/>
                <w:lang w:val="en-US" w:eastAsia="en-US"/>
              </w:rPr>
              <w:t>Время</w:t>
            </w:r>
          </w:p>
          <w:p w:rsidR="00743629" w:rsidRPr="00743629" w:rsidRDefault="00743629" w:rsidP="00743629">
            <w:pPr>
              <w:widowControl w:val="0"/>
              <w:autoSpaceDE w:val="0"/>
              <w:autoSpaceDN w:val="0"/>
              <w:spacing w:before="2" w:after="0" w:line="233" w:lineRule="exact"/>
              <w:ind w:right="111"/>
              <w:jc w:val="center"/>
              <w:rPr>
                <w:rFonts w:ascii="Times New Roman" w:eastAsia="Calibri" w:hAnsi="Times New Roman"/>
                <w:b/>
                <w:lang w:val="en-US" w:eastAsia="en-US"/>
              </w:rPr>
            </w:pPr>
            <w:r w:rsidRPr="00743629">
              <w:rPr>
                <w:rFonts w:ascii="Times New Roman" w:eastAsia="Calibri" w:hAnsi="Times New Roman"/>
                <w:b/>
                <w:lang w:val="en-US" w:eastAsia="en-US"/>
              </w:rPr>
              <w:t>проведения</w:t>
            </w:r>
          </w:p>
        </w:tc>
        <w:tc>
          <w:tcPr>
            <w:tcW w:w="2336" w:type="dxa"/>
            <w:shd w:val="clear" w:color="auto" w:fill="auto"/>
          </w:tcPr>
          <w:p w:rsidR="00743629" w:rsidRPr="00743629" w:rsidRDefault="00743629" w:rsidP="00743629">
            <w:pPr>
              <w:widowControl w:val="0"/>
              <w:autoSpaceDE w:val="0"/>
              <w:autoSpaceDN w:val="0"/>
              <w:spacing w:before="4"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after="0" w:line="233" w:lineRule="exact"/>
              <w:rPr>
                <w:rFonts w:ascii="Times New Roman" w:eastAsia="Calibri" w:hAnsi="Times New Roman"/>
                <w:b/>
                <w:lang w:val="en-US" w:eastAsia="en-US"/>
              </w:rPr>
            </w:pPr>
            <w:r w:rsidRPr="00743629">
              <w:rPr>
                <w:rFonts w:ascii="Times New Roman" w:eastAsia="Calibri" w:hAnsi="Times New Roman"/>
                <w:b/>
                <w:lang w:val="en-US" w:eastAsia="en-US"/>
              </w:rPr>
              <w:t>Ответственные</w:t>
            </w:r>
          </w:p>
        </w:tc>
      </w:tr>
      <w:tr w:rsidR="00743629" w:rsidRPr="00743629" w:rsidTr="00743629">
        <w:trPr>
          <w:trHeight w:val="1264"/>
        </w:trPr>
        <w:tc>
          <w:tcPr>
            <w:tcW w:w="4427" w:type="dxa"/>
            <w:shd w:val="clear" w:color="auto" w:fill="auto"/>
          </w:tcPr>
          <w:p w:rsidR="00743629" w:rsidRPr="00743629" w:rsidRDefault="00743629" w:rsidP="00743629">
            <w:pPr>
              <w:widowControl w:val="0"/>
              <w:autoSpaceDE w:val="0"/>
              <w:autoSpaceDN w:val="0"/>
              <w:spacing w:after="0" w:line="240" w:lineRule="auto"/>
              <w:ind w:right="187"/>
              <w:rPr>
                <w:rFonts w:ascii="Times New Roman" w:eastAsia="Calibri" w:hAnsi="Times New Roman"/>
                <w:lang w:eastAsia="en-US"/>
              </w:rPr>
            </w:pPr>
            <w:r w:rsidRPr="00743629">
              <w:rPr>
                <w:rFonts w:ascii="Times New Roman" w:eastAsia="Calibri" w:hAnsi="Times New Roman"/>
                <w:lang w:eastAsia="en-US"/>
              </w:rPr>
              <w:t>Мероприятия месячников безопасности (по профилактике детского дорожно-транспортного травматизма, пожарной</w:t>
            </w:r>
          </w:p>
          <w:p w:rsidR="00743629" w:rsidRPr="00743629" w:rsidRDefault="00743629" w:rsidP="00743629">
            <w:pPr>
              <w:widowControl w:val="0"/>
              <w:autoSpaceDE w:val="0"/>
              <w:autoSpaceDN w:val="0"/>
              <w:spacing w:after="0" w:line="252" w:lineRule="exact"/>
              <w:ind w:right="1277"/>
              <w:rPr>
                <w:rFonts w:ascii="Times New Roman" w:eastAsia="Calibri" w:hAnsi="Times New Roman"/>
                <w:lang w:val="en-US" w:eastAsia="en-US"/>
              </w:rPr>
            </w:pPr>
            <w:r w:rsidRPr="00743629">
              <w:rPr>
                <w:rFonts w:ascii="Times New Roman" w:eastAsia="Calibri" w:hAnsi="Times New Roman"/>
                <w:lang w:val="en-US" w:eastAsia="en-US"/>
              </w:rPr>
              <w:t>безопасности, информационной безопасности)</w:t>
            </w:r>
          </w:p>
        </w:tc>
        <w:tc>
          <w:tcPr>
            <w:tcW w:w="977"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val="en-US" w:eastAsia="en-US"/>
              </w:rPr>
            </w:pPr>
          </w:p>
          <w:p w:rsidR="00743629" w:rsidRPr="00743629" w:rsidRDefault="00743629" w:rsidP="00743629">
            <w:pPr>
              <w:widowControl w:val="0"/>
              <w:autoSpaceDE w:val="0"/>
              <w:autoSpaceDN w:val="0"/>
              <w:spacing w:before="6" w:after="0" w:line="240" w:lineRule="auto"/>
              <w:rPr>
                <w:rFonts w:ascii="Microsoft Sans Serif" w:eastAsia="Calibri" w:hAnsi="Times New Roman"/>
                <w:sz w:val="20"/>
                <w:lang w:val="en-US" w:eastAsia="en-US"/>
              </w:rPr>
            </w:pPr>
          </w:p>
          <w:p w:rsidR="00743629" w:rsidRPr="00743629" w:rsidRDefault="00743629" w:rsidP="00743629">
            <w:pPr>
              <w:widowControl w:val="0"/>
              <w:autoSpaceDE w:val="0"/>
              <w:autoSpaceDN w:val="0"/>
              <w:spacing w:before="1"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602" w:type="dxa"/>
            <w:shd w:val="clear" w:color="auto" w:fill="auto"/>
          </w:tcPr>
          <w:p w:rsidR="00743629" w:rsidRPr="00743629" w:rsidRDefault="00743629" w:rsidP="00743629">
            <w:pPr>
              <w:widowControl w:val="0"/>
              <w:autoSpaceDE w:val="0"/>
              <w:autoSpaceDN w:val="0"/>
              <w:spacing w:before="4" w:after="0" w:line="240" w:lineRule="auto"/>
              <w:rPr>
                <w:rFonts w:ascii="Microsoft Sans Serif" w:eastAsia="Calibri" w:hAnsi="Times New Roman"/>
                <w:sz w:val="33"/>
                <w:lang w:val="en-US" w:eastAsia="en-US"/>
              </w:rPr>
            </w:pPr>
          </w:p>
          <w:p w:rsidR="00743629" w:rsidRPr="00743629" w:rsidRDefault="00743629" w:rsidP="00743629">
            <w:pPr>
              <w:widowControl w:val="0"/>
              <w:autoSpaceDE w:val="0"/>
              <w:autoSpaceDN w:val="0"/>
              <w:spacing w:after="0" w:line="240" w:lineRule="auto"/>
              <w:ind w:right="330"/>
              <w:rPr>
                <w:rFonts w:ascii="Times New Roman" w:eastAsia="Calibri" w:hAnsi="Times New Roman"/>
                <w:lang w:val="en-US" w:eastAsia="en-US"/>
              </w:rPr>
            </w:pPr>
            <w:r w:rsidRPr="00743629">
              <w:rPr>
                <w:rFonts w:ascii="Times New Roman" w:eastAsia="Calibri" w:hAnsi="Times New Roman"/>
                <w:lang w:val="en-US" w:eastAsia="en-US"/>
              </w:rPr>
              <w:t>сентябрь,февраль</w:t>
            </w:r>
          </w:p>
        </w:tc>
        <w:tc>
          <w:tcPr>
            <w:tcW w:w="2336" w:type="dxa"/>
            <w:shd w:val="clear" w:color="auto" w:fill="auto"/>
          </w:tcPr>
          <w:p w:rsidR="00743629" w:rsidRPr="00743629" w:rsidRDefault="00743629" w:rsidP="00743629">
            <w:pPr>
              <w:widowControl w:val="0"/>
              <w:autoSpaceDE w:val="0"/>
              <w:autoSpaceDN w:val="0"/>
              <w:spacing w:after="0" w:line="240" w:lineRule="auto"/>
              <w:ind w:right="146"/>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760"/>
        </w:trPr>
        <w:tc>
          <w:tcPr>
            <w:tcW w:w="4427" w:type="dxa"/>
            <w:shd w:val="clear" w:color="auto" w:fill="auto"/>
          </w:tcPr>
          <w:p w:rsidR="00743629" w:rsidRPr="00743629" w:rsidRDefault="00743629" w:rsidP="00743629">
            <w:pPr>
              <w:widowControl w:val="0"/>
              <w:autoSpaceDE w:val="0"/>
              <w:autoSpaceDN w:val="0"/>
              <w:spacing w:after="0" w:line="252" w:lineRule="exact"/>
              <w:ind w:right="140"/>
              <w:rPr>
                <w:rFonts w:ascii="Times New Roman" w:eastAsia="Calibri" w:hAnsi="Times New Roman"/>
                <w:lang w:eastAsia="en-US"/>
              </w:rPr>
            </w:pPr>
            <w:r w:rsidRPr="00743629">
              <w:rPr>
                <w:rFonts w:ascii="Times New Roman" w:eastAsia="Calibri" w:hAnsi="Times New Roman"/>
                <w:lang w:eastAsia="en-US"/>
              </w:rPr>
              <w:t>Мероприятие «Когда мы вместе – мы непобедимы» (профилактика экстремизма и терроризма)</w:t>
            </w:r>
          </w:p>
        </w:tc>
        <w:tc>
          <w:tcPr>
            <w:tcW w:w="977"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eastAsia="en-US"/>
              </w:rPr>
            </w:pPr>
          </w:p>
          <w:p w:rsidR="00743629" w:rsidRPr="00743629" w:rsidRDefault="00743629" w:rsidP="00743629">
            <w:pPr>
              <w:widowControl w:val="0"/>
              <w:autoSpaceDE w:val="0"/>
              <w:autoSpaceDN w:val="0"/>
              <w:spacing w:before="1" w:after="0" w:line="240" w:lineRule="auto"/>
              <w:ind w:right="78"/>
              <w:rPr>
                <w:rFonts w:ascii="Times New Roman" w:eastAsia="Calibri" w:hAnsi="Times New Roman"/>
                <w:lang w:val="en-US" w:eastAsia="en-US"/>
              </w:rPr>
            </w:pPr>
            <w:r w:rsidRPr="00743629">
              <w:rPr>
                <w:rFonts w:ascii="Times New Roman" w:eastAsia="Calibri" w:hAnsi="Times New Roman"/>
                <w:lang w:val="en-US" w:eastAsia="en-US"/>
              </w:rPr>
              <w:t>1-11</w:t>
            </w:r>
          </w:p>
        </w:tc>
        <w:tc>
          <w:tcPr>
            <w:tcW w:w="1602" w:type="dxa"/>
            <w:shd w:val="clear" w:color="auto" w:fill="auto"/>
          </w:tcPr>
          <w:p w:rsidR="00743629" w:rsidRPr="00743629" w:rsidRDefault="00743629" w:rsidP="00743629">
            <w:pPr>
              <w:widowControl w:val="0"/>
              <w:autoSpaceDE w:val="0"/>
              <w:autoSpaceDN w:val="0"/>
              <w:spacing w:before="3" w:after="0" w:line="240" w:lineRule="auto"/>
              <w:rPr>
                <w:rFonts w:ascii="Microsoft Sans Serif" w:eastAsia="Calibri" w:hAnsi="Times New Roman"/>
                <w:lang w:val="en-US" w:eastAsia="en-US"/>
              </w:rPr>
            </w:pPr>
          </w:p>
          <w:p w:rsidR="00743629" w:rsidRPr="00743629" w:rsidRDefault="00743629" w:rsidP="00743629">
            <w:pPr>
              <w:widowControl w:val="0"/>
              <w:autoSpaceDE w:val="0"/>
              <w:autoSpaceDN w:val="0"/>
              <w:spacing w:before="1" w:after="0" w:line="240" w:lineRule="auto"/>
              <w:rPr>
                <w:rFonts w:ascii="Times New Roman" w:eastAsia="Calibri" w:hAnsi="Times New Roman"/>
                <w:lang w:val="en-US" w:eastAsia="en-US"/>
              </w:rPr>
            </w:pPr>
            <w:r w:rsidRPr="00743629">
              <w:rPr>
                <w:rFonts w:ascii="Times New Roman" w:eastAsia="Calibri" w:hAnsi="Times New Roman"/>
                <w:lang w:val="en-US" w:eastAsia="en-US"/>
              </w:rPr>
              <w:t>сентябрь</w:t>
            </w:r>
          </w:p>
        </w:tc>
        <w:tc>
          <w:tcPr>
            <w:tcW w:w="2336" w:type="dxa"/>
            <w:shd w:val="clear" w:color="auto" w:fill="auto"/>
          </w:tcPr>
          <w:p w:rsidR="00743629" w:rsidRPr="00743629" w:rsidRDefault="00743629" w:rsidP="00743629">
            <w:pPr>
              <w:widowControl w:val="0"/>
              <w:autoSpaceDE w:val="0"/>
              <w:autoSpaceDN w:val="0"/>
              <w:spacing w:after="0" w:line="252" w:lineRule="exact"/>
              <w:ind w:right="146"/>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r w:rsidR="00743629" w:rsidRPr="00743629" w:rsidTr="00743629">
        <w:trPr>
          <w:trHeight w:val="1142"/>
        </w:trPr>
        <w:tc>
          <w:tcPr>
            <w:tcW w:w="4427" w:type="dxa"/>
            <w:shd w:val="clear" w:color="auto" w:fill="auto"/>
          </w:tcPr>
          <w:p w:rsidR="00743629" w:rsidRPr="00743629" w:rsidRDefault="00743629" w:rsidP="00743629">
            <w:pPr>
              <w:widowControl w:val="0"/>
              <w:autoSpaceDE w:val="0"/>
              <w:autoSpaceDN w:val="0"/>
              <w:spacing w:before="1" w:after="0" w:line="271" w:lineRule="auto"/>
              <w:ind w:right="266"/>
              <w:rPr>
                <w:rFonts w:ascii="Times New Roman" w:eastAsia="Calibri" w:hAnsi="Times New Roman"/>
                <w:lang w:eastAsia="en-US"/>
              </w:rPr>
            </w:pPr>
            <w:r w:rsidRPr="00743629">
              <w:rPr>
                <w:rFonts w:ascii="Times New Roman" w:eastAsia="Calibri" w:hAnsi="Times New Roman"/>
                <w:lang w:eastAsia="en-US"/>
              </w:rPr>
              <w:t>Проведение декады пропаганды здорового образа жизни (профилактика</w:t>
            </w:r>
          </w:p>
          <w:p w:rsidR="00743629" w:rsidRPr="00743629" w:rsidRDefault="00743629" w:rsidP="00743629">
            <w:pPr>
              <w:widowControl w:val="0"/>
              <w:autoSpaceDE w:val="0"/>
              <w:autoSpaceDN w:val="0"/>
              <w:spacing w:after="0" w:line="252" w:lineRule="exact"/>
              <w:rPr>
                <w:rFonts w:ascii="Times New Roman" w:eastAsia="Calibri" w:hAnsi="Times New Roman"/>
                <w:lang w:val="en-US" w:eastAsia="en-US"/>
              </w:rPr>
            </w:pPr>
            <w:r w:rsidRPr="00743629">
              <w:rPr>
                <w:rFonts w:ascii="Times New Roman" w:eastAsia="Calibri" w:hAnsi="Times New Roman"/>
                <w:lang w:val="en-US" w:eastAsia="en-US"/>
              </w:rPr>
              <w:t>распространения инфекционных</w:t>
            </w:r>
          </w:p>
          <w:p w:rsidR="00743629" w:rsidRPr="00743629" w:rsidRDefault="00743629" w:rsidP="00743629">
            <w:pPr>
              <w:widowControl w:val="0"/>
              <w:autoSpaceDE w:val="0"/>
              <w:autoSpaceDN w:val="0"/>
              <w:spacing w:before="32" w:after="0" w:line="240" w:lineRule="auto"/>
              <w:rPr>
                <w:rFonts w:ascii="Times New Roman" w:eastAsia="Calibri" w:hAnsi="Times New Roman"/>
                <w:lang w:val="en-US" w:eastAsia="en-US"/>
              </w:rPr>
            </w:pPr>
            <w:r w:rsidRPr="00743629">
              <w:rPr>
                <w:rFonts w:ascii="Times New Roman" w:eastAsia="Calibri" w:hAnsi="Times New Roman"/>
                <w:lang w:val="en-US" w:eastAsia="en-US"/>
              </w:rPr>
              <w:t>заболеваний)</w:t>
            </w:r>
          </w:p>
        </w:tc>
        <w:tc>
          <w:tcPr>
            <w:tcW w:w="977" w:type="dxa"/>
            <w:shd w:val="clear" w:color="auto" w:fill="auto"/>
          </w:tcPr>
          <w:p w:rsidR="00743629" w:rsidRPr="00743629" w:rsidRDefault="00743629" w:rsidP="00743629">
            <w:pPr>
              <w:widowControl w:val="0"/>
              <w:autoSpaceDE w:val="0"/>
              <w:autoSpaceDN w:val="0"/>
              <w:spacing w:after="0" w:line="240" w:lineRule="auto"/>
              <w:rPr>
                <w:rFonts w:ascii="Microsoft Sans Serif" w:eastAsia="Calibri" w:hAnsi="Times New Roman"/>
                <w:sz w:val="24"/>
                <w:lang w:val="en-US" w:eastAsia="en-US"/>
              </w:rPr>
            </w:pPr>
          </w:p>
          <w:p w:rsidR="00743629" w:rsidRPr="00743629" w:rsidRDefault="00743629" w:rsidP="00743629">
            <w:pPr>
              <w:widowControl w:val="0"/>
              <w:autoSpaceDE w:val="0"/>
              <w:autoSpaceDN w:val="0"/>
              <w:spacing w:before="170" w:after="0" w:line="240" w:lineRule="auto"/>
              <w:ind w:right="78"/>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602" w:type="dxa"/>
            <w:shd w:val="clear" w:color="auto" w:fill="auto"/>
          </w:tcPr>
          <w:p w:rsidR="00743629" w:rsidRPr="00743629" w:rsidRDefault="00743629" w:rsidP="00743629">
            <w:pPr>
              <w:widowControl w:val="0"/>
              <w:autoSpaceDE w:val="0"/>
              <w:autoSpaceDN w:val="0"/>
              <w:spacing w:before="82" w:after="0" w:line="240" w:lineRule="auto"/>
              <w:ind w:right="407"/>
              <w:rPr>
                <w:rFonts w:ascii="Times New Roman" w:eastAsia="Calibri" w:hAnsi="Times New Roman"/>
                <w:lang w:val="en-US" w:eastAsia="en-US"/>
              </w:rPr>
            </w:pPr>
            <w:r w:rsidRPr="00743629">
              <w:rPr>
                <w:rFonts w:ascii="Times New Roman" w:eastAsia="Calibri" w:hAnsi="Times New Roman"/>
                <w:lang w:val="en-US" w:eastAsia="en-US"/>
              </w:rPr>
              <w:t>октябрьапрель</w:t>
            </w:r>
          </w:p>
        </w:tc>
        <w:tc>
          <w:tcPr>
            <w:tcW w:w="2336" w:type="dxa"/>
            <w:shd w:val="clear" w:color="auto" w:fill="auto"/>
          </w:tcPr>
          <w:p w:rsidR="00743629" w:rsidRPr="00743629" w:rsidRDefault="00743629" w:rsidP="00743629">
            <w:pPr>
              <w:widowControl w:val="0"/>
              <w:autoSpaceDE w:val="0"/>
              <w:autoSpaceDN w:val="0"/>
              <w:spacing w:after="0" w:line="240" w:lineRule="auto"/>
              <w:ind w:right="146"/>
              <w:rPr>
                <w:rFonts w:ascii="Microsoft Sans Serif" w:eastAsia="Calibri" w:hAnsi="Microsoft Sans Serif"/>
                <w:sz w:val="24"/>
                <w:lang w:val="en-US" w:eastAsia="en-US"/>
              </w:rPr>
            </w:pPr>
            <w:r w:rsidRPr="00743629">
              <w:rPr>
                <w:rFonts w:ascii="Times New Roman" w:eastAsia="Calibri" w:hAnsi="Times New Roman"/>
                <w:lang w:val="en-US" w:eastAsia="en-US"/>
              </w:rPr>
              <w:t>зам. директора, классные руководители</w:t>
            </w:r>
          </w:p>
        </w:tc>
      </w:tr>
    </w:tbl>
    <w:p w:rsidR="00743629" w:rsidRPr="00743629" w:rsidRDefault="00743629" w:rsidP="00743629">
      <w:pPr>
        <w:widowControl w:val="0"/>
        <w:autoSpaceDE w:val="0"/>
        <w:autoSpaceDN w:val="0"/>
        <w:spacing w:before="11" w:after="0" w:line="240" w:lineRule="auto"/>
        <w:rPr>
          <w:rFonts w:ascii="Microsoft Sans Serif" w:hAnsi="Times New Roman"/>
          <w:sz w:val="16"/>
          <w:lang w:eastAsia="en-US"/>
        </w:rPr>
      </w:pPr>
    </w:p>
    <w:p w:rsidR="00743629" w:rsidRPr="00743629" w:rsidRDefault="00743629" w:rsidP="00743629">
      <w:pPr>
        <w:widowControl w:val="0"/>
        <w:autoSpaceDE w:val="0"/>
        <w:autoSpaceDN w:val="0"/>
        <w:spacing w:before="88" w:after="0" w:line="240" w:lineRule="auto"/>
        <w:ind w:right="940"/>
        <w:jc w:val="center"/>
        <w:outlineLvl w:val="0"/>
        <w:rPr>
          <w:rFonts w:ascii="Times New Roman" w:hAnsi="Times New Roman"/>
          <w:bCs/>
          <w:lang w:eastAsia="en-US"/>
        </w:rPr>
      </w:pPr>
      <w:bookmarkStart w:id="36" w:name="_bookmark29"/>
      <w:bookmarkEnd w:id="36"/>
      <w:r w:rsidRPr="00743629">
        <w:rPr>
          <w:rFonts w:ascii="Times New Roman" w:hAnsi="Times New Roman"/>
          <w:b/>
          <w:bCs/>
          <w:lang w:eastAsia="en-US"/>
        </w:rPr>
        <w:t>План ежемесячной воспитательной работы по направлениям</w:t>
      </w:r>
      <w:r w:rsidRPr="00743629">
        <w:rPr>
          <w:rFonts w:ascii="Times New Roman" w:hAnsi="Times New Roman"/>
          <w:bCs/>
          <w:lang w:eastAsia="en-US"/>
        </w:rPr>
        <w:t>.</w:t>
      </w: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group id="_x0000_s1063" style="position:absolute;margin-left:85.3pt;margin-top:2.7pt;width:467.5pt;height:312.3pt;z-index:-9;mso-position-horizontal-relative:page" coordorigin="1702,667" coordsize="9350,6246">
            <v:shape id="_x0000_s1064" style="position:absolute;left:9292;top:2622;width:1760;height:4290" coordorigin="9292,2623" coordsize="1760,4290" o:spt="100" adj="0,,0" path="m11052,5787r-10,l11042,5787r,9l11042,6903r-1740,l9302,5796r1740,l11042,5787r-1740,l9292,5787r,9l9292,5796r,1107l9292,6913r10,l11042,6913r,l11052,6913r,-10l11052,5796r,l11052,5787xm11052,5127r-10,l11042,5127r-1740,l9292,5127r,9l9292,5787r10,l9302,5136r1740,l11042,5787r10,l11052,5136r,-9xm11052,2632r-10,l11042,4289r-1740,l9302,2632r-10,l9292,4289r,10l9292,5127r10,l9302,4299r1740,l11042,5127r10,l11052,4299r,-10l11052,2632xm11052,2623r-10,l11042,2623r-1740,l9292,2623r,9l9302,2632r1740,l11042,2632r10,l11052,2623xe" fillcolor="black" stroked="f">
              <v:stroke joinstyle="round"/>
              <v:formulas/>
              <v:path arrowok="t" o:connecttype="segments"/>
            </v:shape>
            <v:shape id="_x0000_s1065" type="#_x0000_t202" style="position:absolute;left:7583;top:5791;width:1715;height:1117" filled="f" strokeweight=".48pt">
              <v:textbox style="mso-next-textbox:#_x0000_s1065" inset="0,0,0,0">
                <w:txbxContent>
                  <w:p w:rsidR="00743629" w:rsidRDefault="00743629" w:rsidP="00743629">
                    <w:pPr>
                      <w:spacing w:line="275" w:lineRule="exact"/>
                      <w:ind w:right="673"/>
                      <w:jc w:val="center"/>
                      <w:rPr>
                        <w:sz w:val="24"/>
                      </w:rPr>
                    </w:pPr>
                    <w:r>
                      <w:rPr>
                        <w:sz w:val="24"/>
                      </w:rPr>
                      <w:t>2-9</w:t>
                    </w:r>
                  </w:p>
                </w:txbxContent>
              </v:textbox>
            </v:shape>
            <v:shape id="_x0000_s1066" type="#_x0000_t202" style="position:absolute;left:5891;top:5791;width:1692;height:1117" filled="f" strokeweight=".48pt">
              <v:textbox style="mso-next-textbox:#_x0000_s1066" inset="0,0,0,0">
                <w:txbxContent>
                  <w:p w:rsidR="00743629" w:rsidRDefault="00743629" w:rsidP="00743629">
                    <w:pPr>
                      <w:spacing w:line="275" w:lineRule="exact"/>
                      <w:rPr>
                        <w:sz w:val="24"/>
                      </w:rPr>
                    </w:pPr>
                    <w:r>
                      <w:rPr>
                        <w:sz w:val="24"/>
                      </w:rPr>
                      <w:t>30сентября</w:t>
                    </w:r>
                  </w:p>
                </w:txbxContent>
              </v:textbox>
            </v:shape>
            <v:shape id="_x0000_s1067" type="#_x0000_t202" style="position:absolute;left:3598;top:5791;width:2293;height:1117" filled="f" strokeweight=".48pt">
              <v:textbox style="mso-next-textbox:#_x0000_s1067" inset="0,0,0,0">
                <w:txbxContent>
                  <w:p w:rsidR="00743629" w:rsidRDefault="00743629" w:rsidP="00743629">
                    <w:pPr>
                      <w:ind w:right="770"/>
                      <w:rPr>
                        <w:sz w:val="24"/>
                      </w:rPr>
                    </w:pPr>
                    <w:r>
                      <w:rPr>
                        <w:sz w:val="24"/>
                      </w:rPr>
                      <w:t xml:space="preserve">Выборы </w:t>
                    </w:r>
                    <w:r>
                      <w:rPr>
                        <w:spacing w:val="-1"/>
                        <w:sz w:val="24"/>
                      </w:rPr>
                      <w:t>Председателя</w:t>
                    </w:r>
                    <w:r>
                      <w:rPr>
                        <w:sz w:val="24"/>
                      </w:rPr>
                      <w:t>Совета</w:t>
                    </w:r>
                  </w:p>
                  <w:p w:rsidR="00743629" w:rsidRDefault="00743629" w:rsidP="00743629">
                    <w:pPr>
                      <w:rPr>
                        <w:sz w:val="24"/>
                      </w:rPr>
                    </w:pPr>
                    <w:r>
                      <w:rPr>
                        <w:sz w:val="24"/>
                      </w:rPr>
                      <w:t>обучающихся.</w:t>
                    </w:r>
                  </w:p>
                </w:txbxContent>
              </v:textbox>
            </v:shape>
            <v:shape id="_x0000_s1068" type="#_x0000_t202" style="position:absolute;left:7583;top:5131;width:1715;height:660" filled="f" strokeweight=".48pt">
              <v:textbox style="mso-next-textbox:#_x0000_s1068" inset="0,0,0,0">
                <w:txbxContent>
                  <w:p w:rsidR="00743629" w:rsidRDefault="00743629" w:rsidP="00743629">
                    <w:pPr>
                      <w:spacing w:line="275" w:lineRule="exact"/>
                      <w:ind w:right="673"/>
                      <w:jc w:val="center"/>
                      <w:rPr>
                        <w:sz w:val="24"/>
                      </w:rPr>
                    </w:pPr>
                    <w:r>
                      <w:rPr>
                        <w:sz w:val="24"/>
                      </w:rPr>
                      <w:t>1-9</w:t>
                    </w:r>
                  </w:p>
                </w:txbxContent>
              </v:textbox>
            </v:shape>
            <v:shape id="_x0000_s1069" type="#_x0000_t202" style="position:absolute;left:5891;top:5131;width:1692;height:660" filled="f" strokeweight=".48pt">
              <v:textbox style="mso-next-textbox:#_x0000_s1069" inset="0,0,0,0">
                <w:txbxContent>
                  <w:p w:rsidR="00743629" w:rsidRDefault="00743629" w:rsidP="00743629">
                    <w:pPr>
                      <w:ind w:right="335"/>
                      <w:rPr>
                        <w:sz w:val="24"/>
                      </w:rPr>
                    </w:pPr>
                    <w:r>
                      <w:rPr>
                        <w:sz w:val="24"/>
                      </w:rPr>
                      <w:t>в течениемесяца</w:t>
                    </w:r>
                  </w:p>
                </w:txbxContent>
              </v:textbox>
            </v:shape>
            <v:shape id="_x0000_s1070" type="#_x0000_t202" style="position:absolute;left:3598;top:5131;width:2293;height:660" filled="f" strokeweight=".48pt">
              <v:textbox style="mso-next-textbox:#_x0000_s1070" inset="0,0,0,0">
                <w:txbxContent>
                  <w:p w:rsidR="00743629" w:rsidRDefault="00743629" w:rsidP="00743629">
                    <w:pPr>
                      <w:ind w:right="93"/>
                      <w:rPr>
                        <w:sz w:val="24"/>
                      </w:rPr>
                    </w:pPr>
                    <w:r>
                      <w:rPr>
                        <w:sz w:val="24"/>
                      </w:rPr>
                      <w:t>Рейд«Внешний вид ученика»</w:t>
                    </w:r>
                  </w:p>
                </w:txbxContent>
              </v:textbox>
            </v:shape>
            <v:shape id="_x0000_s1071" type="#_x0000_t202" style="position:absolute;left:7583;top:4293;width:1715;height:838" filled="f" strokeweight=".48pt">
              <v:textbox style="mso-next-textbox:#_x0000_s1071" inset="0,0,0,0">
                <w:txbxContent>
                  <w:p w:rsidR="00743629" w:rsidRDefault="00743629" w:rsidP="00743629">
                    <w:pPr>
                      <w:spacing w:line="275" w:lineRule="exact"/>
                      <w:ind w:right="673"/>
                      <w:jc w:val="center"/>
                      <w:rPr>
                        <w:sz w:val="24"/>
                      </w:rPr>
                    </w:pPr>
                    <w:r>
                      <w:rPr>
                        <w:sz w:val="24"/>
                      </w:rPr>
                      <w:t>1-9</w:t>
                    </w:r>
                  </w:p>
                </w:txbxContent>
              </v:textbox>
            </v:shape>
            <v:shape id="_x0000_s1072" type="#_x0000_t202" style="position:absolute;left:5891;top:4293;width:1692;height:838" filled="f" strokeweight=".48pt">
              <v:textbox style="mso-next-textbox:#_x0000_s1072" inset="0,0,0,0">
                <w:txbxContent>
                  <w:p w:rsidR="00743629" w:rsidRDefault="00743629" w:rsidP="00743629">
                    <w:pPr>
                      <w:spacing w:line="275" w:lineRule="exact"/>
                      <w:rPr>
                        <w:sz w:val="24"/>
                      </w:rPr>
                    </w:pPr>
                    <w:r>
                      <w:rPr>
                        <w:sz w:val="24"/>
                      </w:rPr>
                      <w:t>3сентября</w:t>
                    </w:r>
                  </w:p>
                </w:txbxContent>
              </v:textbox>
            </v:shape>
            <v:shape id="_x0000_s1073" type="#_x0000_t202" style="position:absolute;left:3704;top:4583;width:2100;height:542" filled="f" stroked="f">
              <v:textbox style="mso-next-textbox:#_x0000_s1073" inset="0,0,0,0">
                <w:txbxContent>
                  <w:p w:rsidR="00743629" w:rsidRDefault="00743629" w:rsidP="00743629">
                    <w:pPr>
                      <w:ind w:right="16"/>
                      <w:rPr>
                        <w:sz w:val="24"/>
                      </w:rPr>
                    </w:pPr>
                    <w:r>
                      <w:rPr>
                        <w:sz w:val="24"/>
                      </w:rPr>
                      <w:t>«Скажи терроризму НЕТ!»</w:t>
                    </w:r>
                  </w:p>
                </w:txbxContent>
              </v:textbox>
            </v:shape>
            <v:shape id="_x0000_s1074" type="#_x0000_t202" style="position:absolute;left:5445;top:4307;width:353;height:266" filled="f" stroked="f">
              <v:textbox style="mso-next-textbox:#_x0000_s1074" inset="0,0,0,0">
                <w:txbxContent>
                  <w:p w:rsidR="00743629" w:rsidRDefault="00743629" w:rsidP="00743629">
                    <w:pPr>
                      <w:spacing w:line="266" w:lineRule="exact"/>
                      <w:rPr>
                        <w:sz w:val="24"/>
                      </w:rPr>
                    </w:pPr>
                    <w:r>
                      <w:rPr>
                        <w:sz w:val="24"/>
                      </w:rPr>
                      <w:t>час</w:t>
                    </w:r>
                  </w:p>
                </w:txbxContent>
              </v:textbox>
            </v:shape>
            <v:shape id="_x0000_s1075" type="#_x0000_t202" style="position:absolute;left:3704;top:4307;width:1037;height:266" filled="f" stroked="f">
              <v:textbox style="mso-next-textbox:#_x0000_s1075" inset="0,0,0,0">
                <w:txbxContent>
                  <w:p w:rsidR="00743629" w:rsidRDefault="00743629" w:rsidP="00743629">
                    <w:pPr>
                      <w:spacing w:line="266" w:lineRule="exact"/>
                      <w:rPr>
                        <w:sz w:val="24"/>
                      </w:rPr>
                    </w:pPr>
                    <w:r>
                      <w:rPr>
                        <w:sz w:val="24"/>
                      </w:rPr>
                      <w:t>Классный</w:t>
                    </w:r>
                  </w:p>
                </w:txbxContent>
              </v:textbox>
            </v:shape>
            <v:shape id="_x0000_s1076" type="#_x0000_t202" style="position:absolute;left:7583;top:2627;width:1715;height:1667" filled="f" strokeweight=".48pt">
              <v:textbox style="mso-next-textbox:#_x0000_s1076" inset="0,0,0,0">
                <w:txbxContent>
                  <w:p w:rsidR="00743629" w:rsidRDefault="00743629" w:rsidP="00743629">
                    <w:pPr>
                      <w:spacing w:line="275" w:lineRule="exact"/>
                      <w:ind w:right="673"/>
                      <w:jc w:val="center"/>
                      <w:rPr>
                        <w:sz w:val="24"/>
                      </w:rPr>
                    </w:pPr>
                    <w:r>
                      <w:rPr>
                        <w:sz w:val="24"/>
                      </w:rPr>
                      <w:t>1-9</w:t>
                    </w:r>
                  </w:p>
                </w:txbxContent>
              </v:textbox>
            </v:shape>
            <v:shape id="_x0000_s1077" type="#_x0000_t202" style="position:absolute;left:5891;top:2627;width:1692;height:1667" filled="f" strokeweight=".48pt">
              <v:textbox style="mso-next-textbox:#_x0000_s1077" inset="0,0,0,0">
                <w:txbxContent>
                  <w:p w:rsidR="00743629" w:rsidRDefault="00743629" w:rsidP="00743629">
                    <w:pPr>
                      <w:spacing w:line="275" w:lineRule="exact"/>
                      <w:rPr>
                        <w:sz w:val="24"/>
                      </w:rPr>
                    </w:pPr>
                    <w:r>
                      <w:rPr>
                        <w:sz w:val="24"/>
                      </w:rPr>
                      <w:t>1сентября</w:t>
                    </w:r>
                  </w:p>
                </w:txbxContent>
              </v:textbox>
            </v:shape>
            <v:shape id="_x0000_s1078" type="#_x0000_t202" style="position:absolute;left:3598;top:2627;width:2293;height:1667" filled="f" strokeweight=".48pt">
              <v:textbox style="mso-next-textbox:#_x0000_s1078" inset="0,0,0,0">
                <w:txbxContent>
                  <w:p w:rsidR="00743629" w:rsidRDefault="00743629" w:rsidP="00743629">
                    <w:pPr>
                      <w:tabs>
                        <w:tab w:val="left" w:pos="1688"/>
                        <w:tab w:val="left" w:pos="1950"/>
                      </w:tabs>
                      <w:ind w:right="103"/>
                      <w:rPr>
                        <w:sz w:val="24"/>
                      </w:rPr>
                    </w:pPr>
                    <w:r>
                      <w:rPr>
                        <w:sz w:val="24"/>
                      </w:rPr>
                      <w:t>Торжественная линейка, посвященная</w:t>
                    </w:r>
                    <w:r>
                      <w:rPr>
                        <w:sz w:val="24"/>
                      </w:rPr>
                      <w:tab/>
                      <w:t xml:space="preserve"> </w:t>
                    </w:r>
                    <w:r>
                      <w:rPr>
                        <w:spacing w:val="-1"/>
                        <w:sz w:val="24"/>
                      </w:rPr>
                      <w:t xml:space="preserve">Дню </w:t>
                    </w:r>
                    <w:r>
                      <w:rPr>
                        <w:sz w:val="24"/>
                      </w:rPr>
                      <w:t>знаний</w:t>
                    </w:r>
                    <w:r>
                      <w:rPr>
                        <w:sz w:val="24"/>
                      </w:rPr>
                      <w:tab/>
                      <w:t xml:space="preserve"> </w:t>
                    </w:r>
                    <w:r>
                      <w:rPr>
                        <w:spacing w:val="-2"/>
                        <w:sz w:val="24"/>
                      </w:rPr>
                      <w:t xml:space="preserve">«Всё </w:t>
                    </w:r>
                    <w:r>
                      <w:rPr>
                        <w:sz w:val="24"/>
                      </w:rPr>
                      <w:t>начинается</w:t>
                    </w:r>
                    <w:r>
                      <w:rPr>
                        <w:sz w:val="24"/>
                      </w:rPr>
                      <w:tab/>
                    </w:r>
                    <w:r>
                      <w:rPr>
                        <w:sz w:val="24"/>
                      </w:rPr>
                      <w:tab/>
                      <w:t xml:space="preserve"> </w:t>
                    </w:r>
                    <w:r>
                      <w:rPr>
                        <w:spacing w:val="-2"/>
                        <w:sz w:val="24"/>
                      </w:rPr>
                      <w:t>со шшшкольного</w:t>
                    </w:r>
                    <w:r>
                      <w:rPr>
                        <w:sz w:val="24"/>
                      </w:rPr>
                      <w:t>школьногозвонка»</w:t>
                    </w:r>
                  </w:p>
                </w:txbxContent>
              </v:textbox>
            </v:shape>
            <v:shape id="_x0000_s1079" type="#_x0000_t202" style="position:absolute;left:1706;top:2627;width:1892;height:1667" filled="f" strokeweight=".48pt">
              <v:textbox style="mso-next-textbox:#_x0000_s1079" inset="0,0,0,0">
                <w:txbxContent>
                  <w:p w:rsidR="00743629" w:rsidRDefault="00743629" w:rsidP="00743629">
                    <w:pPr>
                      <w:ind w:right="132"/>
                      <w:jc w:val="center"/>
                      <w:rPr>
                        <w:sz w:val="24"/>
                      </w:rPr>
                    </w:pPr>
                    <w:r>
                      <w:rPr>
                        <w:sz w:val="24"/>
                      </w:rPr>
                      <w:t>Гражданско-патриотическоевоспитание</w:t>
                    </w:r>
                  </w:p>
                </w:txbxContent>
              </v:textbox>
            </v:shape>
            <v:shape id="_x0000_s1080" type="#_x0000_t202" style="position:absolute;left:1706;top:2065;width:9341;height:562" filled="f" strokeweight=".48pt">
              <v:textbox style="mso-next-textbox:#_x0000_s1080" inset="0,0,0,0">
                <w:txbxContent>
                  <w:p w:rsidR="00743629" w:rsidRDefault="00743629" w:rsidP="00743629">
                    <w:pPr>
                      <w:spacing w:line="275" w:lineRule="exact"/>
                      <w:ind w:right="2899"/>
                      <w:jc w:val="center"/>
                      <w:rPr>
                        <w:b/>
                        <w:i/>
                        <w:sz w:val="24"/>
                      </w:rPr>
                    </w:pPr>
                    <w:r>
                      <w:rPr>
                        <w:b/>
                        <w:i/>
                        <w:sz w:val="24"/>
                      </w:rPr>
                      <w:t>СЕНТЯБРЬ</w:t>
                    </w:r>
                  </w:p>
                  <w:p w:rsidR="00743629" w:rsidRDefault="00743629" w:rsidP="00743629">
                    <w:pPr>
                      <w:ind w:right="2901"/>
                      <w:jc w:val="center"/>
                      <w:rPr>
                        <w:b/>
                        <w:i/>
                        <w:sz w:val="24"/>
                      </w:rPr>
                    </w:pPr>
                    <w:r>
                      <w:rPr>
                        <w:b/>
                        <w:i/>
                        <w:sz w:val="24"/>
                      </w:rPr>
                      <w:t>Темамесяца «Внимание,дети!»</w:t>
                    </w:r>
                  </w:p>
                </w:txbxContent>
              </v:textbox>
            </v:shape>
            <v:shape id="_x0000_s1081" type="#_x0000_t202" style="position:absolute;left:9297;top:671;width:1750;height:1395" filled="f" strokeweight=".48pt">
              <v:textbox style="mso-next-textbox:#_x0000_s1081" inset="0,0,0,0">
                <w:txbxContent>
                  <w:p w:rsidR="00743629" w:rsidRDefault="00743629" w:rsidP="00743629">
                    <w:pPr>
                      <w:ind w:right="154"/>
                      <w:rPr>
                        <w:b/>
                        <w:sz w:val="24"/>
                      </w:rPr>
                    </w:pPr>
                    <w:r>
                      <w:rPr>
                        <w:b/>
                        <w:sz w:val="24"/>
                      </w:rPr>
                      <w:t>Ответственные</w:t>
                    </w:r>
                  </w:p>
                </w:txbxContent>
              </v:textbox>
            </v:shape>
            <v:shape id="_x0000_s1082" type="#_x0000_t202" style="position:absolute;left:7583;top:671;width:1715;height:1395" filled="f" strokeweight=".48pt">
              <v:textbox style="mso-next-textbox:#_x0000_s1082" inset="0,0,0,0">
                <w:txbxContent>
                  <w:p w:rsidR="00743629" w:rsidRDefault="00743629" w:rsidP="00743629">
                    <w:pPr>
                      <w:spacing w:line="275" w:lineRule="exact"/>
                      <w:rPr>
                        <w:b/>
                        <w:sz w:val="24"/>
                      </w:rPr>
                    </w:pPr>
                    <w:r>
                      <w:rPr>
                        <w:b/>
                        <w:sz w:val="24"/>
                      </w:rPr>
                      <w:t>Классы</w:t>
                    </w:r>
                  </w:p>
                </w:txbxContent>
              </v:textbox>
            </v:shape>
            <v:shape id="_x0000_s1083" type="#_x0000_t202" style="position:absolute;left:5891;top:671;width:1692;height:1395" filled="f" strokeweight=".48pt">
              <v:textbox style="mso-next-textbox:#_x0000_s1083" inset="0,0,0,0">
                <w:txbxContent>
                  <w:p w:rsidR="00743629" w:rsidRDefault="00743629" w:rsidP="00743629">
                    <w:pPr>
                      <w:ind w:right="192"/>
                      <w:jc w:val="center"/>
                      <w:rPr>
                        <w:b/>
                        <w:sz w:val="24"/>
                      </w:rPr>
                    </w:pPr>
                    <w:r>
                      <w:rPr>
                        <w:b/>
                        <w:sz w:val="24"/>
                      </w:rPr>
                      <w:t>Примерныесроки проведения</w:t>
                    </w:r>
                  </w:p>
                </w:txbxContent>
              </v:textbox>
            </v:shape>
            <v:shape id="_x0000_s1084" type="#_x0000_t202" style="position:absolute;left:3598;top:671;width:2293;height:1395" filled="f" strokeweight=".48pt">
              <v:textbox style="mso-next-textbox:#_x0000_s1084" inset="0,0,0,0">
                <w:txbxContent>
                  <w:p w:rsidR="00743629" w:rsidRDefault="00743629" w:rsidP="00743629">
                    <w:pPr>
                      <w:spacing w:line="275" w:lineRule="exact"/>
                      <w:rPr>
                        <w:b/>
                        <w:sz w:val="24"/>
                      </w:rPr>
                    </w:pPr>
                    <w:r>
                      <w:rPr>
                        <w:b/>
                        <w:sz w:val="24"/>
                      </w:rPr>
                      <w:t>Мероприятия</w:t>
                    </w:r>
                  </w:p>
                </w:txbxContent>
              </v:textbox>
            </v:shape>
            <v:shape id="_x0000_s1085" type="#_x0000_t202" style="position:absolute;left:1706;top:671;width:1892;height:1395" filled="f" strokeweight=".48pt">
              <v:textbox style="mso-next-textbox:#_x0000_s1085" inset="0,0,0,0">
                <w:txbxContent>
                  <w:p w:rsidR="00743629" w:rsidRDefault="00743629" w:rsidP="00743629">
                    <w:pPr>
                      <w:ind w:right="131"/>
                      <w:jc w:val="center"/>
                      <w:rPr>
                        <w:b/>
                        <w:sz w:val="24"/>
                      </w:rPr>
                    </w:pPr>
                    <w:r>
                      <w:rPr>
                        <w:b/>
                        <w:sz w:val="24"/>
                      </w:rPr>
                      <w:t>Направление воспитательной работы</w:t>
                    </w:r>
                  </w:p>
                </w:txbxContent>
              </v:textbox>
            </v:shape>
            <w10:wrap anchorx="page"/>
          </v:group>
        </w:pict>
      </w: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743629" w:rsidP="00743629">
      <w:pPr>
        <w:widowControl w:val="0"/>
        <w:autoSpaceDE w:val="0"/>
        <w:autoSpaceDN w:val="0"/>
        <w:spacing w:after="0" w:line="240" w:lineRule="auto"/>
        <w:rPr>
          <w:rFonts w:ascii="Times New Roman" w:hAnsi="Times New Roman"/>
          <w:lang w:eastAsia="en-US"/>
        </w:rPr>
      </w:pPr>
    </w:p>
    <w:p w:rsidR="00743629" w:rsidRPr="00743629" w:rsidRDefault="0025028E" w:rsidP="00743629">
      <w:pPr>
        <w:widowControl w:val="0"/>
        <w:autoSpaceDE w:val="0"/>
        <w:autoSpaceDN w:val="0"/>
        <w:spacing w:before="11" w:after="0" w:line="240" w:lineRule="auto"/>
        <w:rPr>
          <w:rFonts w:ascii="Times New Roman" w:hAnsi="Times New Roman"/>
          <w:lang w:eastAsia="en-US"/>
        </w:rPr>
      </w:pPr>
      <w:r>
        <w:rPr>
          <w:rFonts w:ascii="Times New Roman" w:hAnsi="Times New Roman"/>
          <w:lang w:eastAsia="en-US"/>
        </w:rPr>
        <w:pict>
          <v:shape id="_x0000_s1093" style="position:absolute;margin-left:85.1pt;margin-top:11.15pt;width:209.25pt;height:131.2pt;z-index:-1;mso-wrap-distance-left:0;mso-wrap-distance-right:0;mso-position-horizontal-relative:page" coordorigin="1702,223" coordsize="4185,2624" o:spt="100" adj="0,,0" path="m3594,1720r-1882,l1702,1720r,10l1702,1730r,1107l1702,2846r10,l3594,2846r,-9l1712,2837r,-1107l3594,1730r,-10xm3594,1060r-1882,l1702,1060r,10l1702,1720r10,l1712,1070r1882,l3594,1060xm3594,223r-1882,l1702,223r,9l1702,1060r10,l1712,232r1882,l3594,223xm5886,223r-2283,l3594,223r,9l3594,1060r9,l3603,232r2283,l5886,223xe" fillcolor="black" stroked="f">
            <v:stroke joinstyle="round"/>
            <v:formulas/>
            <v:path arrowok="t" o:connecttype="segments"/>
            <w10:wrap type="topAndBottom" anchorx="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47"/>
          <w:pgSz w:w="11900" w:h="16850"/>
          <w:pgMar w:top="1140" w:right="0" w:bottom="1160" w:left="1080" w:header="0" w:footer="968" w:gutter="0"/>
          <w:cols w:space="720"/>
        </w:sectPr>
      </w:pPr>
    </w:p>
    <w:p w:rsidR="00743629" w:rsidRPr="00743629" w:rsidRDefault="0025028E" w:rsidP="00743629">
      <w:pPr>
        <w:widowControl w:val="0"/>
        <w:autoSpaceDE w:val="0"/>
        <w:autoSpaceDN w:val="0"/>
        <w:spacing w:before="4" w:after="0" w:line="240" w:lineRule="auto"/>
        <w:rPr>
          <w:rFonts w:ascii="Times New Roman" w:hAnsi="Times New Roman"/>
          <w:lang w:eastAsia="en-US"/>
        </w:rPr>
      </w:pPr>
      <w:r>
        <w:rPr>
          <w:rFonts w:ascii="Times New Roman" w:hAnsi="Times New Roman"/>
          <w:lang w:eastAsia="en-US"/>
        </w:rPr>
        <w:lastRenderedPageBreak/>
        <w:pict>
          <v:shape id="_x0000_s1031" type="#_x0000_t202" style="position:absolute;margin-left:551.8pt;margin-top:759.9pt;width:17.55pt;height:16.2pt;z-index:3;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30</w:t>
                  </w:r>
                </w:p>
              </w:txbxContent>
            </v:textbox>
            <w10:wrap anchorx="page" anchory="page"/>
          </v:shape>
        </w:pict>
      </w:r>
      <w:r>
        <w:rPr>
          <w:rFonts w:ascii="Times New Roman" w:hAnsi="Times New Roman"/>
          <w:lang w:eastAsia="en-US"/>
        </w:rPr>
        <w:pict>
          <v:shape id="_x0000_s1032" type="#_x0000_t202" style="position:absolute;margin-left:85.1pt;margin-top:56.65pt;width:509.15pt;height:724.8pt;z-index: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1845"/>
                    <w:gridCol w:w="448"/>
                    <w:gridCol w:w="1692"/>
                    <w:gridCol w:w="1714"/>
                    <w:gridCol w:w="1750"/>
                    <w:gridCol w:w="838"/>
                  </w:tblGrid>
                  <w:tr w:rsidR="00743629" w:rsidTr="00743629">
                    <w:trPr>
                      <w:trHeight w:val="239"/>
                    </w:trPr>
                    <w:tc>
                      <w:tcPr>
                        <w:tcW w:w="1892" w:type="dxa"/>
                        <w:vMerge w:val="restart"/>
                        <w:shd w:val="clear" w:color="auto" w:fill="auto"/>
                      </w:tcPr>
                      <w:p w:rsidR="00743629" w:rsidRPr="00EF6878" w:rsidRDefault="00743629">
                        <w:pPr>
                          <w:pStyle w:val="TableParagraph"/>
                          <w:rPr>
                            <w:rFonts w:eastAsia="Calibri"/>
                            <w:sz w:val="24"/>
                          </w:rPr>
                        </w:pPr>
                      </w:p>
                    </w:tc>
                    <w:tc>
                      <w:tcPr>
                        <w:tcW w:w="2293" w:type="dxa"/>
                        <w:gridSpan w:val="2"/>
                        <w:tcBorders>
                          <w:bottom w:val="nil"/>
                        </w:tcBorders>
                        <w:shd w:val="clear" w:color="auto" w:fill="auto"/>
                      </w:tcPr>
                      <w:p w:rsidR="00743629" w:rsidRPr="00EF6878" w:rsidRDefault="00743629" w:rsidP="00743629">
                        <w:pPr>
                          <w:pStyle w:val="TableParagraph"/>
                          <w:spacing w:before="1" w:line="219" w:lineRule="exact"/>
                          <w:rPr>
                            <w:rFonts w:eastAsia="Calibri"/>
                            <w:sz w:val="24"/>
                          </w:rPr>
                        </w:pPr>
                        <w:r w:rsidRPr="00EF6878">
                          <w:rPr>
                            <w:rFonts w:eastAsia="Calibri"/>
                            <w:sz w:val="24"/>
                          </w:rPr>
                          <w:t>Формирование</w:t>
                        </w:r>
                      </w:p>
                    </w:tc>
                    <w:tc>
                      <w:tcPr>
                        <w:tcW w:w="1692" w:type="dxa"/>
                        <w:vMerge w:val="restart"/>
                        <w:shd w:val="clear" w:color="auto" w:fill="auto"/>
                      </w:tcPr>
                      <w:p w:rsidR="00743629" w:rsidRPr="00EF6878" w:rsidRDefault="00743629">
                        <w:pPr>
                          <w:pStyle w:val="TableParagraph"/>
                          <w:rPr>
                            <w:rFonts w:eastAsia="Calibri"/>
                            <w:sz w:val="24"/>
                          </w:rPr>
                        </w:pPr>
                      </w:p>
                    </w:tc>
                    <w:tc>
                      <w:tcPr>
                        <w:tcW w:w="1714" w:type="dxa"/>
                        <w:vMerge w:val="restart"/>
                        <w:shd w:val="clear" w:color="auto" w:fill="auto"/>
                      </w:tcPr>
                      <w:p w:rsidR="00743629" w:rsidRPr="00EF6878" w:rsidRDefault="00743629">
                        <w:pPr>
                          <w:pStyle w:val="TableParagraph"/>
                          <w:rPr>
                            <w:rFonts w:eastAsia="Calibri"/>
                            <w:sz w:val="24"/>
                          </w:rPr>
                        </w:pP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val="restart"/>
                        <w:tcBorders>
                          <w:top w:val="nil"/>
                          <w:bottom w:val="single" w:sz="34" w:space="0" w:color="5F4879"/>
                          <w:right w:val="nil"/>
                        </w:tcBorders>
                        <w:shd w:val="clear" w:color="auto" w:fill="auto"/>
                      </w:tcPr>
                      <w:p w:rsidR="00743629" w:rsidRPr="00EF6878" w:rsidRDefault="00743629">
                        <w:pPr>
                          <w:pStyle w:val="TableParagraph"/>
                          <w:rPr>
                            <w:rFonts w:eastAsia="Calibri"/>
                            <w:sz w:val="24"/>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sz w:val="24"/>
                          </w:rPr>
                        </w:pPr>
                        <w:r w:rsidRPr="00EF6878">
                          <w:rPr>
                            <w:rFonts w:eastAsia="Calibri"/>
                            <w:sz w:val="24"/>
                          </w:rPr>
                          <w:t>Секторов Совета</w:t>
                        </w:r>
                      </w:p>
                    </w:tc>
                    <w:tc>
                      <w:tcPr>
                        <w:tcW w:w="16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71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vMerge w:val="restart"/>
                        <w:shd w:val="clear" w:color="auto" w:fill="auto"/>
                      </w:tcPr>
                      <w:p w:rsidR="00743629" w:rsidRPr="00EF6878" w:rsidRDefault="00743629">
                        <w:pPr>
                          <w:pStyle w:val="TableParagraph"/>
                          <w:rPr>
                            <w:rFonts w:eastAsia="Calibri"/>
                            <w:sz w:val="24"/>
                          </w:rPr>
                        </w:pPr>
                      </w:p>
                    </w:tc>
                    <w:tc>
                      <w:tcPr>
                        <w:tcW w:w="2293" w:type="dxa"/>
                        <w:gridSpan w:val="2"/>
                        <w:tcBorders>
                          <w:bottom w:val="nil"/>
                        </w:tcBorders>
                        <w:shd w:val="clear" w:color="auto" w:fill="auto"/>
                      </w:tcPr>
                      <w:p w:rsidR="00743629" w:rsidRPr="00EF6878" w:rsidRDefault="00743629" w:rsidP="00743629">
                        <w:pPr>
                          <w:pStyle w:val="TableParagraph"/>
                          <w:spacing w:line="180" w:lineRule="exact"/>
                          <w:rPr>
                            <w:rFonts w:eastAsia="Calibri"/>
                            <w:sz w:val="24"/>
                          </w:rPr>
                        </w:pP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p>
                    </w:tc>
                    <w:tc>
                      <w:tcPr>
                        <w:tcW w:w="1714" w:type="dxa"/>
                        <w:tcBorders>
                          <w:bottom w:val="nil"/>
                        </w:tcBorders>
                        <w:shd w:val="clear" w:color="auto" w:fill="auto"/>
                      </w:tcPr>
                      <w:p w:rsidR="00743629" w:rsidRPr="00EF6878" w:rsidRDefault="00743629" w:rsidP="00743629">
                        <w:pPr>
                          <w:pStyle w:val="TableParagraph"/>
                          <w:spacing w:line="180" w:lineRule="exact"/>
                          <w:ind w:right="669"/>
                          <w:jc w:val="center"/>
                          <w:rPr>
                            <w:rFonts w:eastAsia="Calibri"/>
                            <w:sz w:val="24"/>
                          </w:rPr>
                        </w:pP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1098"/>
                          </w:tabs>
                          <w:spacing w:line="171" w:lineRule="exact"/>
                          <w:rPr>
                            <w:rFonts w:eastAsia="Calibri"/>
                            <w:sz w:val="24"/>
                          </w:rPr>
                        </w:pP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sz w:val="24"/>
                          </w:rPr>
                        </w:pP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tcBorders>
                          <w:bottom w:val="nil"/>
                        </w:tcBorders>
                        <w:shd w:val="clear" w:color="auto" w:fill="auto"/>
                      </w:tcPr>
                      <w:p w:rsidR="00743629" w:rsidRPr="00EF6878" w:rsidRDefault="00743629" w:rsidP="00743629">
                        <w:pPr>
                          <w:pStyle w:val="TableParagraph"/>
                          <w:spacing w:line="180" w:lineRule="exact"/>
                          <w:ind w:right="106"/>
                          <w:jc w:val="center"/>
                          <w:rPr>
                            <w:rFonts w:eastAsia="Calibri"/>
                            <w:sz w:val="24"/>
                          </w:rPr>
                        </w:pPr>
                        <w:r w:rsidRPr="00EF6878">
                          <w:rPr>
                            <w:rFonts w:eastAsia="Calibri"/>
                            <w:sz w:val="24"/>
                          </w:rPr>
                          <w:t>Духовно-</w:t>
                        </w:r>
                      </w:p>
                    </w:tc>
                    <w:tc>
                      <w:tcPr>
                        <w:tcW w:w="2293" w:type="dxa"/>
                        <w:gridSpan w:val="2"/>
                        <w:tcBorders>
                          <w:bottom w:val="nil"/>
                        </w:tcBorders>
                        <w:shd w:val="clear" w:color="auto" w:fill="auto"/>
                      </w:tcPr>
                      <w:p w:rsidR="00743629" w:rsidRPr="00EF6878" w:rsidRDefault="00743629" w:rsidP="00743629">
                        <w:pPr>
                          <w:pStyle w:val="TableParagraph"/>
                          <w:tabs>
                            <w:tab w:val="left" w:pos="1453"/>
                          </w:tabs>
                          <w:spacing w:line="180" w:lineRule="exact"/>
                          <w:rPr>
                            <w:rFonts w:eastAsia="Calibri"/>
                            <w:sz w:val="24"/>
                          </w:rPr>
                        </w:pPr>
                        <w:r w:rsidRPr="00EF6878">
                          <w:rPr>
                            <w:rFonts w:eastAsia="Calibri"/>
                            <w:sz w:val="24"/>
                          </w:rPr>
                          <w:t>Урок</w:t>
                        </w:r>
                        <w:r w:rsidRPr="00EF6878">
                          <w:rPr>
                            <w:rFonts w:eastAsia="Calibri"/>
                            <w:sz w:val="24"/>
                          </w:rPr>
                          <w:tab/>
                          <w:t>памяти</w:t>
                        </w: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3сентября</w:t>
                        </w:r>
                      </w:p>
                    </w:tc>
                    <w:tc>
                      <w:tcPr>
                        <w:tcW w:w="1714" w:type="dxa"/>
                        <w:tcBorders>
                          <w:bottom w:val="nil"/>
                        </w:tcBorders>
                        <w:shd w:val="clear" w:color="auto" w:fill="auto"/>
                      </w:tcPr>
                      <w:p w:rsidR="00743629" w:rsidRPr="00EF6878" w:rsidRDefault="00743629" w:rsidP="00743629">
                        <w:pPr>
                          <w:pStyle w:val="TableParagraph"/>
                          <w:spacing w:line="180" w:lineRule="exact"/>
                          <w:ind w:right="669"/>
                          <w:jc w:val="center"/>
                          <w:rPr>
                            <w:rFonts w:eastAsia="Calibri"/>
                            <w:sz w:val="24"/>
                          </w:rPr>
                        </w:pPr>
                        <w:r w:rsidRPr="00EF6878">
                          <w:rPr>
                            <w:rFonts w:eastAsia="Calibri"/>
                            <w:sz w:val="24"/>
                          </w:rPr>
                          <w:t>1-9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4"/>
                          <w:jc w:val="center"/>
                          <w:rPr>
                            <w:rFonts w:eastAsia="Calibri"/>
                            <w:sz w:val="24"/>
                          </w:rPr>
                        </w:pPr>
                        <w:r w:rsidRPr="00EF6878">
                          <w:rPr>
                            <w:rFonts w:eastAsia="Calibri"/>
                            <w:sz w:val="24"/>
                          </w:rPr>
                          <w:t>нравственное</w:t>
                        </w: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«Терроризм-</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2"/>
                          <w:jc w:val="center"/>
                          <w:rPr>
                            <w:rFonts w:eastAsia="Calibri"/>
                            <w:sz w:val="24"/>
                          </w:rPr>
                        </w:pPr>
                        <w:r w:rsidRPr="00EF6878">
                          <w:rPr>
                            <w:rFonts w:eastAsia="Calibri"/>
                            <w:sz w:val="24"/>
                          </w:rPr>
                          <w:t>воспитание</w:t>
                        </w: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преступление</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против</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человечества»,</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1752"/>
                          </w:tabs>
                          <w:spacing w:line="171" w:lineRule="exact"/>
                          <w:rPr>
                            <w:rFonts w:eastAsia="Calibri"/>
                            <w:sz w:val="24"/>
                          </w:rPr>
                        </w:pPr>
                        <w:r w:rsidRPr="00EF6878">
                          <w:rPr>
                            <w:rFonts w:eastAsia="Calibri"/>
                            <w:sz w:val="24"/>
                          </w:rPr>
                          <w:t>посвященный</w:t>
                        </w:r>
                        <w:r w:rsidRPr="00EF6878">
                          <w:rPr>
                            <w:rFonts w:eastAsia="Calibri"/>
                            <w:sz w:val="24"/>
                          </w:rPr>
                          <w:tab/>
                          <w:t>дню</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2069"/>
                          </w:tabs>
                          <w:spacing w:line="171" w:lineRule="exact"/>
                          <w:rPr>
                            <w:rFonts w:eastAsia="Calibri"/>
                            <w:sz w:val="24"/>
                          </w:rPr>
                        </w:pPr>
                        <w:r w:rsidRPr="00EF6878">
                          <w:rPr>
                            <w:rFonts w:eastAsia="Calibri"/>
                            <w:sz w:val="24"/>
                          </w:rPr>
                          <w:t>солидарности</w:t>
                        </w:r>
                        <w:r w:rsidRPr="00EF6878">
                          <w:rPr>
                            <w:rFonts w:eastAsia="Calibri"/>
                            <w:sz w:val="24"/>
                          </w:rPr>
                          <w:tab/>
                          <w:t>в</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2075"/>
                          </w:tabs>
                          <w:spacing w:line="171" w:lineRule="exact"/>
                          <w:rPr>
                            <w:rFonts w:eastAsia="Calibri"/>
                            <w:sz w:val="24"/>
                          </w:rPr>
                        </w:pPr>
                        <w:r w:rsidRPr="00EF6878">
                          <w:rPr>
                            <w:rFonts w:eastAsia="Calibri"/>
                            <w:sz w:val="24"/>
                          </w:rPr>
                          <w:t>борьбе</w:t>
                        </w:r>
                        <w:r w:rsidRPr="00EF6878">
                          <w:rPr>
                            <w:rFonts w:eastAsia="Calibri"/>
                            <w:sz w:val="24"/>
                          </w:rPr>
                          <w:tab/>
                          <w:t>с</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2053"/>
                          </w:tabs>
                          <w:spacing w:line="171" w:lineRule="exact"/>
                          <w:rPr>
                            <w:rFonts w:eastAsia="Calibri"/>
                            <w:sz w:val="24"/>
                          </w:rPr>
                        </w:pPr>
                        <w:r w:rsidRPr="00EF6878">
                          <w:rPr>
                            <w:rFonts w:eastAsia="Calibri"/>
                            <w:sz w:val="24"/>
                          </w:rPr>
                          <w:t>терроризмом</w:t>
                        </w:r>
                        <w:r w:rsidRPr="00EF6878">
                          <w:rPr>
                            <w:rFonts w:eastAsia="Calibri"/>
                            <w:sz w:val="24"/>
                          </w:rPr>
                          <w:tab/>
                          <w:t>и</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Памяти всех жертв</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i/>
                            <w:sz w:val="24"/>
                          </w:rPr>
                        </w:pPr>
                        <w:r w:rsidRPr="00EF6878">
                          <w:rPr>
                            <w:rFonts w:eastAsia="Calibri"/>
                            <w:sz w:val="24"/>
                          </w:rPr>
                          <w:t>терактов</w:t>
                        </w:r>
                        <w:r w:rsidRPr="00EF6878">
                          <w:rPr>
                            <w:rFonts w:eastAsia="Calibri"/>
                            <w:i/>
                            <w:sz w:val="24"/>
                          </w:rPr>
                          <w:t>.</w:t>
                        </w: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vMerge w:val="restart"/>
                        <w:shd w:val="clear" w:color="auto" w:fill="auto"/>
                      </w:tcPr>
                      <w:p w:rsidR="00743629" w:rsidRPr="00EF6878" w:rsidRDefault="00743629">
                        <w:pPr>
                          <w:pStyle w:val="TableParagraph"/>
                          <w:rPr>
                            <w:rFonts w:eastAsia="Calibri"/>
                            <w:sz w:val="24"/>
                          </w:rPr>
                        </w:pPr>
                      </w:p>
                    </w:tc>
                    <w:tc>
                      <w:tcPr>
                        <w:tcW w:w="2293" w:type="dxa"/>
                        <w:gridSpan w:val="2"/>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Тест–акция</w:t>
                        </w: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8сентября</w:t>
                        </w:r>
                      </w:p>
                    </w:tc>
                    <w:tc>
                      <w:tcPr>
                        <w:tcW w:w="1714" w:type="dxa"/>
                        <w:tcBorders>
                          <w:bottom w:val="nil"/>
                        </w:tcBorders>
                        <w:shd w:val="clear" w:color="auto" w:fill="auto"/>
                      </w:tcPr>
                      <w:p w:rsidR="00743629" w:rsidRPr="00EF6878" w:rsidRDefault="00743629" w:rsidP="00743629">
                        <w:pPr>
                          <w:pStyle w:val="TableParagraph"/>
                          <w:spacing w:line="180" w:lineRule="exact"/>
                          <w:ind w:right="669"/>
                          <w:jc w:val="center"/>
                          <w:rPr>
                            <w:rFonts w:eastAsia="Calibri"/>
                            <w:sz w:val="24"/>
                          </w:rPr>
                        </w:pPr>
                        <w:r w:rsidRPr="00EF6878">
                          <w:rPr>
                            <w:rFonts w:eastAsia="Calibri"/>
                            <w:sz w:val="24"/>
                          </w:rPr>
                          <w:t>2-9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1661"/>
                          </w:tabs>
                          <w:spacing w:line="171" w:lineRule="exact"/>
                          <w:rPr>
                            <w:rFonts w:eastAsia="Calibri"/>
                            <w:sz w:val="24"/>
                          </w:rPr>
                        </w:pPr>
                        <w:r w:rsidRPr="00EF6878">
                          <w:rPr>
                            <w:rFonts w:eastAsia="Calibri"/>
                            <w:sz w:val="24"/>
                          </w:rPr>
                          <w:t>«Проверь</w:t>
                        </w:r>
                        <w:r w:rsidRPr="00EF6878">
                          <w:rPr>
                            <w:rFonts w:eastAsia="Calibri"/>
                            <w:sz w:val="24"/>
                          </w:rPr>
                          <w:tab/>
                          <w:t>свою</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грамотность»,</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посвященная</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Международному</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sz w:val="24"/>
                          </w:rPr>
                        </w:pPr>
                        <w:r w:rsidRPr="00EF6878">
                          <w:rPr>
                            <w:rFonts w:eastAsia="Calibri"/>
                            <w:sz w:val="24"/>
                          </w:rPr>
                          <w:t>Дню грамотности</w:t>
                        </w: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vMerge w:val="restart"/>
                        <w:shd w:val="clear" w:color="auto" w:fill="auto"/>
                      </w:tcPr>
                      <w:p w:rsidR="00743629" w:rsidRPr="00EF6878" w:rsidRDefault="00743629">
                        <w:pPr>
                          <w:pStyle w:val="TableParagraph"/>
                          <w:rPr>
                            <w:rFonts w:eastAsia="Calibri"/>
                            <w:sz w:val="24"/>
                          </w:rPr>
                        </w:pPr>
                      </w:p>
                    </w:tc>
                    <w:tc>
                      <w:tcPr>
                        <w:tcW w:w="2293" w:type="dxa"/>
                        <w:gridSpan w:val="2"/>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Работа с командой</w:t>
                        </w: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В течение</w:t>
                        </w:r>
                      </w:p>
                    </w:tc>
                    <w:tc>
                      <w:tcPr>
                        <w:tcW w:w="1714" w:type="dxa"/>
                        <w:tcBorders>
                          <w:bottom w:val="nil"/>
                        </w:tcBorders>
                        <w:shd w:val="clear" w:color="auto" w:fill="auto"/>
                      </w:tcPr>
                      <w:p w:rsidR="00743629" w:rsidRPr="00EF6878" w:rsidRDefault="00743629" w:rsidP="00743629">
                        <w:pPr>
                          <w:pStyle w:val="TableParagraph"/>
                          <w:spacing w:line="180" w:lineRule="exact"/>
                          <w:ind w:right="669"/>
                          <w:jc w:val="center"/>
                          <w:rPr>
                            <w:rFonts w:eastAsia="Calibri"/>
                            <w:sz w:val="24"/>
                          </w:rPr>
                        </w:pPr>
                        <w:r w:rsidRPr="00EF6878">
                          <w:rPr>
                            <w:rFonts w:eastAsia="Calibri"/>
                            <w:sz w:val="24"/>
                          </w:rPr>
                          <w:t>7-9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старшеклассников</w:t>
                        </w: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месяца</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1064"/>
                          </w:tabs>
                          <w:spacing w:line="171" w:lineRule="exact"/>
                          <w:rPr>
                            <w:rFonts w:eastAsia="Calibri"/>
                            <w:sz w:val="24"/>
                          </w:rPr>
                        </w:pPr>
                        <w:r w:rsidRPr="00EF6878">
                          <w:rPr>
                            <w:rFonts w:eastAsia="Calibri"/>
                            <w:sz w:val="24"/>
                          </w:rPr>
                          <w:t>по</w:t>
                        </w:r>
                        <w:r w:rsidRPr="00EF6878">
                          <w:rPr>
                            <w:rFonts w:eastAsia="Calibri"/>
                            <w:sz w:val="24"/>
                          </w:rPr>
                          <w:tab/>
                          <w:t>разработке</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1932"/>
                          </w:tabs>
                          <w:spacing w:line="171" w:lineRule="exact"/>
                          <w:rPr>
                            <w:rFonts w:eastAsia="Calibri"/>
                            <w:sz w:val="24"/>
                          </w:rPr>
                        </w:pPr>
                        <w:r w:rsidRPr="00EF6878">
                          <w:rPr>
                            <w:rFonts w:eastAsia="Calibri"/>
                            <w:sz w:val="24"/>
                          </w:rPr>
                          <w:t>сценария</w:t>
                        </w:r>
                        <w:r w:rsidRPr="00EF6878">
                          <w:rPr>
                            <w:rFonts w:eastAsia="Calibri"/>
                            <w:sz w:val="24"/>
                          </w:rPr>
                          <w:tab/>
                          <w:t>по</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1781"/>
                          </w:tabs>
                          <w:spacing w:line="171" w:lineRule="exact"/>
                          <w:rPr>
                            <w:rFonts w:eastAsia="Calibri"/>
                            <w:sz w:val="24"/>
                          </w:rPr>
                        </w:pPr>
                        <w:r w:rsidRPr="00EF6878">
                          <w:rPr>
                            <w:rFonts w:eastAsia="Calibri"/>
                            <w:sz w:val="24"/>
                          </w:rPr>
                          <w:t>проведению</w:t>
                        </w:r>
                        <w:r w:rsidRPr="00EF6878">
                          <w:rPr>
                            <w:rFonts w:eastAsia="Calibri"/>
                            <w:sz w:val="24"/>
                          </w:rPr>
                          <w:tab/>
                          <w:t>Дня</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sz w:val="24"/>
                          </w:rPr>
                        </w:pPr>
                        <w:r w:rsidRPr="00EF6878">
                          <w:rPr>
                            <w:rFonts w:eastAsia="Calibri"/>
                            <w:sz w:val="24"/>
                          </w:rPr>
                          <w:t>учителя.</w:t>
                        </w: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tcBorders>
                          <w:bottom w:val="nil"/>
                        </w:tcBorders>
                        <w:shd w:val="clear" w:color="auto" w:fill="auto"/>
                      </w:tcPr>
                      <w:p w:rsidR="00743629" w:rsidRPr="00EF6878" w:rsidRDefault="00743629" w:rsidP="00743629">
                        <w:pPr>
                          <w:pStyle w:val="TableParagraph"/>
                          <w:spacing w:line="180" w:lineRule="exact"/>
                          <w:ind w:right="102"/>
                          <w:jc w:val="center"/>
                          <w:rPr>
                            <w:rFonts w:eastAsia="Calibri"/>
                            <w:sz w:val="24"/>
                          </w:rPr>
                        </w:pPr>
                        <w:r w:rsidRPr="00EF6878">
                          <w:rPr>
                            <w:rFonts w:eastAsia="Calibri"/>
                            <w:sz w:val="24"/>
                          </w:rPr>
                          <w:t>Трудовое</w:t>
                        </w:r>
                      </w:p>
                    </w:tc>
                    <w:tc>
                      <w:tcPr>
                        <w:tcW w:w="2293" w:type="dxa"/>
                        <w:gridSpan w:val="2"/>
                        <w:tcBorders>
                          <w:bottom w:val="nil"/>
                        </w:tcBorders>
                        <w:shd w:val="clear" w:color="auto" w:fill="auto"/>
                      </w:tcPr>
                      <w:p w:rsidR="00743629" w:rsidRPr="00EF6878" w:rsidRDefault="00743629" w:rsidP="00743629">
                        <w:pPr>
                          <w:pStyle w:val="TableParagraph"/>
                          <w:tabs>
                            <w:tab w:val="left" w:pos="1601"/>
                          </w:tabs>
                          <w:spacing w:line="180" w:lineRule="exact"/>
                          <w:rPr>
                            <w:rFonts w:eastAsia="Calibri"/>
                            <w:sz w:val="24"/>
                          </w:rPr>
                        </w:pPr>
                        <w:r w:rsidRPr="00EF6878">
                          <w:rPr>
                            <w:rFonts w:eastAsia="Calibri"/>
                            <w:sz w:val="24"/>
                          </w:rPr>
                          <w:t>Акция</w:t>
                        </w:r>
                        <w:r w:rsidRPr="00EF6878">
                          <w:rPr>
                            <w:rFonts w:eastAsia="Calibri"/>
                            <w:sz w:val="24"/>
                          </w:rPr>
                          <w:tab/>
                          <w:t>«Наш</w:t>
                        </w: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В течение</w:t>
                        </w:r>
                      </w:p>
                    </w:tc>
                    <w:tc>
                      <w:tcPr>
                        <w:tcW w:w="1714" w:type="dxa"/>
                        <w:tcBorders>
                          <w:bottom w:val="nil"/>
                        </w:tcBorders>
                        <w:shd w:val="clear" w:color="auto" w:fill="auto"/>
                      </w:tcPr>
                      <w:p w:rsidR="00743629" w:rsidRPr="00EF6878" w:rsidRDefault="00743629" w:rsidP="00743629">
                        <w:pPr>
                          <w:pStyle w:val="TableParagraph"/>
                          <w:spacing w:line="180" w:lineRule="exact"/>
                          <w:ind w:right="669"/>
                          <w:jc w:val="center"/>
                          <w:rPr>
                            <w:rFonts w:eastAsia="Calibri"/>
                            <w:sz w:val="24"/>
                          </w:rPr>
                        </w:pPr>
                        <w:r w:rsidRPr="00EF6878">
                          <w:rPr>
                            <w:rFonts w:eastAsia="Calibri"/>
                            <w:sz w:val="24"/>
                          </w:rPr>
                          <w:t>1-9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1503"/>
                          </w:tabs>
                          <w:spacing w:line="171" w:lineRule="exact"/>
                          <w:rPr>
                            <w:rFonts w:eastAsia="Calibri"/>
                            <w:sz w:val="24"/>
                          </w:rPr>
                        </w:pPr>
                        <w:r w:rsidRPr="00EF6878">
                          <w:rPr>
                            <w:rFonts w:eastAsia="Calibri"/>
                            <w:sz w:val="24"/>
                          </w:rPr>
                          <w:t>уютный</w:t>
                        </w:r>
                        <w:r w:rsidRPr="00EF6878">
                          <w:rPr>
                            <w:rFonts w:eastAsia="Calibri"/>
                            <w:sz w:val="24"/>
                          </w:rPr>
                          <w:tab/>
                          <w:t>класс»</w:t>
                        </w: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месяца</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(эстетическое</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оформление</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классного</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bottom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интерьера,стендов</w:t>
                        </w:r>
                      </w:p>
                    </w:tc>
                    <w:tc>
                      <w:tcPr>
                        <w:tcW w:w="1692" w:type="dxa"/>
                        <w:tcBorders>
                          <w:top w:val="nil"/>
                          <w:bottom w:val="nil"/>
                        </w:tcBorders>
                        <w:shd w:val="clear" w:color="auto" w:fill="auto"/>
                      </w:tcPr>
                      <w:p w:rsidR="00743629" w:rsidRPr="00EF6878" w:rsidRDefault="00743629">
                        <w:pPr>
                          <w:pStyle w:val="TableParagraph"/>
                          <w:rPr>
                            <w:rFonts w:eastAsia="Calibri"/>
                            <w:sz w:val="12"/>
                          </w:rPr>
                        </w:pP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tcBorders>
                          <w:top w:val="nil"/>
                        </w:tcBorders>
                        <w:shd w:val="clear" w:color="auto" w:fill="auto"/>
                      </w:tcPr>
                      <w:p w:rsidR="00743629" w:rsidRPr="00EF6878" w:rsidRDefault="00743629">
                        <w:pPr>
                          <w:pStyle w:val="TableParagraph"/>
                          <w:rPr>
                            <w:rFonts w:eastAsia="Calibri"/>
                            <w:sz w:val="12"/>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sz w:val="24"/>
                          </w:rPr>
                        </w:pPr>
                        <w:r w:rsidRPr="00EF6878">
                          <w:rPr>
                            <w:rFonts w:eastAsia="Calibri"/>
                            <w:sz w:val="24"/>
                          </w:rPr>
                          <w:t>И уголков)</w:t>
                        </w: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vMerge w:val="restart"/>
                        <w:shd w:val="clear" w:color="auto" w:fill="auto"/>
                      </w:tcPr>
                      <w:p w:rsidR="00743629" w:rsidRPr="00EF6878" w:rsidRDefault="00743629">
                        <w:pPr>
                          <w:pStyle w:val="TableParagraph"/>
                          <w:rPr>
                            <w:rFonts w:eastAsia="Calibri"/>
                            <w:sz w:val="24"/>
                          </w:rPr>
                        </w:pPr>
                      </w:p>
                    </w:tc>
                    <w:tc>
                      <w:tcPr>
                        <w:tcW w:w="1845" w:type="dxa"/>
                        <w:tcBorders>
                          <w:bottom w:val="nil"/>
                          <w:right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Дежурство</w:t>
                        </w:r>
                      </w:p>
                    </w:tc>
                    <w:tc>
                      <w:tcPr>
                        <w:tcW w:w="448" w:type="dxa"/>
                        <w:tcBorders>
                          <w:left w:val="nil"/>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по</w:t>
                        </w: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По графику</w:t>
                        </w:r>
                      </w:p>
                    </w:tc>
                    <w:tc>
                      <w:tcPr>
                        <w:tcW w:w="1714" w:type="dxa"/>
                        <w:tcBorders>
                          <w:bottom w:val="nil"/>
                        </w:tcBorders>
                        <w:shd w:val="clear" w:color="auto" w:fill="auto"/>
                      </w:tcPr>
                      <w:p w:rsidR="00743629" w:rsidRPr="00EF6878" w:rsidRDefault="00743629" w:rsidP="00743629">
                        <w:pPr>
                          <w:pStyle w:val="TableParagraph"/>
                          <w:spacing w:line="180" w:lineRule="exact"/>
                          <w:ind w:right="669"/>
                          <w:jc w:val="center"/>
                          <w:rPr>
                            <w:rFonts w:eastAsia="Calibri"/>
                            <w:sz w:val="24"/>
                          </w:rPr>
                        </w:pPr>
                        <w:r w:rsidRPr="00EF6878">
                          <w:rPr>
                            <w:rFonts w:eastAsia="Calibri"/>
                            <w:sz w:val="24"/>
                          </w:rPr>
                          <w:t>1-9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845" w:type="dxa"/>
                        <w:tcBorders>
                          <w:top w:val="nil"/>
                          <w:right w:val="nil"/>
                        </w:tcBorders>
                        <w:shd w:val="clear" w:color="auto" w:fill="auto"/>
                      </w:tcPr>
                      <w:p w:rsidR="00743629" w:rsidRPr="00EF6878" w:rsidRDefault="00743629" w:rsidP="00743629">
                        <w:pPr>
                          <w:pStyle w:val="TableParagraph"/>
                          <w:spacing w:line="172" w:lineRule="exact"/>
                          <w:rPr>
                            <w:rFonts w:eastAsia="Calibri"/>
                            <w:sz w:val="24"/>
                          </w:rPr>
                        </w:pPr>
                        <w:r w:rsidRPr="00EF6878">
                          <w:rPr>
                            <w:rFonts w:eastAsia="Calibri"/>
                            <w:sz w:val="24"/>
                          </w:rPr>
                          <w:t>классу</w:t>
                        </w:r>
                      </w:p>
                    </w:tc>
                    <w:tc>
                      <w:tcPr>
                        <w:tcW w:w="448" w:type="dxa"/>
                        <w:tcBorders>
                          <w:top w:val="nil"/>
                          <w:left w:val="nil"/>
                        </w:tcBorders>
                        <w:shd w:val="clear" w:color="auto" w:fill="auto"/>
                      </w:tcPr>
                      <w:p w:rsidR="00743629" w:rsidRPr="00EF6878" w:rsidRDefault="00743629">
                        <w:pPr>
                          <w:pStyle w:val="TableParagraph"/>
                          <w:rPr>
                            <w:rFonts w:eastAsia="Calibri"/>
                            <w:sz w:val="12"/>
                          </w:rPr>
                        </w:pP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vMerge w:val="restart"/>
                        <w:shd w:val="clear" w:color="auto" w:fill="auto"/>
                      </w:tcPr>
                      <w:p w:rsidR="00743629" w:rsidRPr="00EF6878" w:rsidRDefault="00743629">
                        <w:pPr>
                          <w:pStyle w:val="TableParagraph"/>
                          <w:rPr>
                            <w:rFonts w:eastAsia="Calibri"/>
                            <w:sz w:val="24"/>
                          </w:rPr>
                        </w:pPr>
                      </w:p>
                    </w:tc>
                    <w:tc>
                      <w:tcPr>
                        <w:tcW w:w="2293" w:type="dxa"/>
                        <w:gridSpan w:val="2"/>
                        <w:tcBorders>
                          <w:bottom w:val="nil"/>
                        </w:tcBorders>
                        <w:shd w:val="clear" w:color="auto" w:fill="auto"/>
                      </w:tcPr>
                      <w:p w:rsidR="00743629" w:rsidRPr="00EF6878" w:rsidRDefault="00743629" w:rsidP="00743629">
                        <w:pPr>
                          <w:pStyle w:val="TableParagraph"/>
                          <w:tabs>
                            <w:tab w:val="left" w:pos="1278"/>
                          </w:tabs>
                          <w:spacing w:line="180" w:lineRule="exact"/>
                          <w:rPr>
                            <w:rFonts w:eastAsia="Calibri"/>
                            <w:sz w:val="24"/>
                          </w:rPr>
                        </w:pPr>
                        <w:r w:rsidRPr="00EF6878">
                          <w:rPr>
                            <w:rFonts w:eastAsia="Calibri"/>
                            <w:sz w:val="24"/>
                          </w:rPr>
                          <w:t>Час</w:t>
                        </w:r>
                        <w:r w:rsidRPr="00EF6878">
                          <w:rPr>
                            <w:rFonts w:eastAsia="Calibri"/>
                            <w:sz w:val="24"/>
                          </w:rPr>
                          <w:tab/>
                          <w:t>общения</w:t>
                        </w: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4неделя</w:t>
                        </w:r>
                      </w:p>
                    </w:tc>
                    <w:tc>
                      <w:tcPr>
                        <w:tcW w:w="1714" w:type="dxa"/>
                        <w:tcBorders>
                          <w:bottom w:val="nil"/>
                        </w:tcBorders>
                        <w:shd w:val="clear" w:color="auto" w:fill="auto"/>
                      </w:tcPr>
                      <w:p w:rsidR="00743629" w:rsidRPr="00EF6878" w:rsidRDefault="00743629" w:rsidP="00743629">
                        <w:pPr>
                          <w:pStyle w:val="TableParagraph"/>
                          <w:spacing w:line="180" w:lineRule="exact"/>
                          <w:jc w:val="center"/>
                          <w:rPr>
                            <w:rFonts w:eastAsia="Calibri"/>
                            <w:sz w:val="24"/>
                          </w:rPr>
                        </w:pPr>
                        <w:r w:rsidRPr="00EF6878">
                          <w:rPr>
                            <w:rFonts w:eastAsia="Calibri"/>
                            <w:sz w:val="24"/>
                          </w:rPr>
                          <w:t>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tabs>
                            <w:tab w:val="left" w:pos="2050"/>
                          </w:tabs>
                          <w:spacing w:line="171" w:lineRule="exact"/>
                          <w:rPr>
                            <w:rFonts w:eastAsia="Calibri"/>
                            <w:sz w:val="24"/>
                          </w:rPr>
                        </w:pPr>
                        <w:r w:rsidRPr="00EF6878">
                          <w:rPr>
                            <w:rFonts w:eastAsia="Calibri"/>
                            <w:sz w:val="24"/>
                          </w:rPr>
                          <w:t>«Человек</w:t>
                        </w:r>
                        <w:r w:rsidRPr="00EF6878">
                          <w:rPr>
                            <w:rFonts w:eastAsia="Calibri"/>
                            <w:sz w:val="24"/>
                          </w:rPr>
                          <w:tab/>
                          <w:t>и</w:t>
                        </w: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сентября</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sz w:val="24"/>
                          </w:rPr>
                        </w:pPr>
                        <w:r w:rsidRPr="00EF6878">
                          <w:rPr>
                            <w:rFonts w:eastAsia="Calibri"/>
                            <w:sz w:val="24"/>
                          </w:rPr>
                          <w:t>профессия»</w:t>
                        </w: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2"/>
                    </w:trPr>
                    <w:tc>
                      <w:tcPr>
                        <w:tcW w:w="1892" w:type="dxa"/>
                        <w:vMerge w:val="restart"/>
                        <w:shd w:val="clear" w:color="auto" w:fill="auto"/>
                      </w:tcPr>
                      <w:p w:rsidR="00743629" w:rsidRPr="00EF6878" w:rsidRDefault="00743629">
                        <w:pPr>
                          <w:pStyle w:val="TableParagraph"/>
                          <w:rPr>
                            <w:rFonts w:eastAsia="Calibri"/>
                            <w:sz w:val="24"/>
                          </w:rPr>
                        </w:pPr>
                      </w:p>
                    </w:tc>
                    <w:tc>
                      <w:tcPr>
                        <w:tcW w:w="1845" w:type="dxa"/>
                        <w:tcBorders>
                          <w:bottom w:val="nil"/>
                          <w:right w:val="nil"/>
                        </w:tcBorders>
                        <w:shd w:val="clear" w:color="auto" w:fill="auto"/>
                      </w:tcPr>
                      <w:p w:rsidR="00743629" w:rsidRPr="00EF6878" w:rsidRDefault="00743629" w:rsidP="00743629">
                        <w:pPr>
                          <w:pStyle w:val="TableParagraph"/>
                          <w:spacing w:line="182" w:lineRule="exact"/>
                          <w:rPr>
                            <w:rFonts w:eastAsia="Calibri"/>
                            <w:sz w:val="24"/>
                          </w:rPr>
                        </w:pPr>
                        <w:r w:rsidRPr="00EF6878">
                          <w:rPr>
                            <w:rFonts w:eastAsia="Calibri"/>
                            <w:sz w:val="24"/>
                          </w:rPr>
                          <w:t>Онлайн-урок</w:t>
                        </w:r>
                      </w:p>
                    </w:tc>
                    <w:tc>
                      <w:tcPr>
                        <w:tcW w:w="448" w:type="dxa"/>
                        <w:tcBorders>
                          <w:left w:val="nil"/>
                          <w:bottom w:val="nil"/>
                        </w:tcBorders>
                        <w:shd w:val="clear" w:color="auto" w:fill="auto"/>
                      </w:tcPr>
                      <w:p w:rsidR="00743629" w:rsidRPr="00EF6878" w:rsidRDefault="00743629" w:rsidP="00743629">
                        <w:pPr>
                          <w:pStyle w:val="TableParagraph"/>
                          <w:spacing w:line="182" w:lineRule="exact"/>
                          <w:rPr>
                            <w:rFonts w:eastAsia="Calibri"/>
                            <w:sz w:val="24"/>
                          </w:rPr>
                        </w:pPr>
                        <w:r w:rsidRPr="00EF6878">
                          <w:rPr>
                            <w:rFonts w:eastAsia="Calibri"/>
                            <w:sz w:val="24"/>
                          </w:rPr>
                          <w:t>на</w:t>
                        </w:r>
                      </w:p>
                    </w:tc>
                    <w:tc>
                      <w:tcPr>
                        <w:tcW w:w="1692" w:type="dxa"/>
                        <w:tcBorders>
                          <w:bottom w:val="nil"/>
                        </w:tcBorders>
                        <w:shd w:val="clear" w:color="auto" w:fill="auto"/>
                      </w:tcPr>
                      <w:p w:rsidR="00743629" w:rsidRPr="00EF6878" w:rsidRDefault="00743629" w:rsidP="00743629">
                        <w:pPr>
                          <w:pStyle w:val="TableParagraph"/>
                          <w:spacing w:line="182" w:lineRule="exact"/>
                          <w:ind w:right="671"/>
                          <w:jc w:val="center"/>
                          <w:rPr>
                            <w:rFonts w:eastAsia="Calibri"/>
                            <w:sz w:val="24"/>
                          </w:rPr>
                        </w:pPr>
                        <w:r w:rsidRPr="00EF6878">
                          <w:rPr>
                            <w:rFonts w:eastAsia="Calibri"/>
                            <w:sz w:val="24"/>
                          </w:rPr>
                          <w:t>По</w:t>
                        </w:r>
                      </w:p>
                    </w:tc>
                    <w:tc>
                      <w:tcPr>
                        <w:tcW w:w="1714" w:type="dxa"/>
                        <w:tcBorders>
                          <w:bottom w:val="nil"/>
                        </w:tcBorders>
                        <w:shd w:val="clear" w:color="auto" w:fill="auto"/>
                      </w:tcPr>
                      <w:p w:rsidR="00743629" w:rsidRPr="00EF6878" w:rsidRDefault="00743629" w:rsidP="00743629">
                        <w:pPr>
                          <w:pStyle w:val="TableParagraph"/>
                          <w:spacing w:line="182" w:lineRule="exact"/>
                          <w:ind w:right="669"/>
                          <w:jc w:val="center"/>
                          <w:rPr>
                            <w:rFonts w:eastAsia="Calibri"/>
                            <w:sz w:val="24"/>
                          </w:rPr>
                        </w:pPr>
                        <w:r w:rsidRPr="00EF6878">
                          <w:rPr>
                            <w:rFonts w:eastAsia="Calibri"/>
                            <w:sz w:val="24"/>
                          </w:rPr>
                          <w:t>8,9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845" w:type="dxa"/>
                        <w:tcBorders>
                          <w:top w:val="nil"/>
                          <w:bottom w:val="nil"/>
                          <w:right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портале</w:t>
                        </w:r>
                      </w:p>
                    </w:tc>
                    <w:tc>
                      <w:tcPr>
                        <w:tcW w:w="448" w:type="dxa"/>
                        <w:tcBorders>
                          <w:top w:val="nil"/>
                          <w:left w:val="nil"/>
                          <w:bottom w:val="nil"/>
                        </w:tcBorders>
                        <w:shd w:val="clear" w:color="auto" w:fill="auto"/>
                      </w:tcPr>
                      <w:p w:rsidR="00743629" w:rsidRPr="00EF6878" w:rsidRDefault="00743629">
                        <w:pPr>
                          <w:pStyle w:val="TableParagraph"/>
                          <w:rPr>
                            <w:rFonts w:eastAsia="Calibri"/>
                            <w:sz w:val="12"/>
                          </w:rPr>
                        </w:pP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расписанию</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845" w:type="dxa"/>
                        <w:tcBorders>
                          <w:top w:val="nil"/>
                          <w:bottom w:val="nil"/>
                          <w:right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«ПроеКТОриЯ»</w:t>
                        </w:r>
                      </w:p>
                    </w:tc>
                    <w:tc>
                      <w:tcPr>
                        <w:tcW w:w="448" w:type="dxa"/>
                        <w:tcBorders>
                          <w:top w:val="nil"/>
                          <w:left w:val="nil"/>
                          <w:bottom w:val="nil"/>
                        </w:tcBorders>
                        <w:shd w:val="clear" w:color="auto" w:fill="auto"/>
                      </w:tcPr>
                      <w:p w:rsidR="00743629" w:rsidRPr="00EF6878" w:rsidRDefault="00743629">
                        <w:pPr>
                          <w:pStyle w:val="TableParagraph"/>
                          <w:rPr>
                            <w:rFonts w:eastAsia="Calibri"/>
                            <w:sz w:val="12"/>
                          </w:rPr>
                        </w:pP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Всероссийски</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845" w:type="dxa"/>
                        <w:tcBorders>
                          <w:top w:val="nil"/>
                          <w:bottom w:val="nil"/>
                          <w:right w:val="nil"/>
                        </w:tcBorders>
                        <w:shd w:val="clear" w:color="auto" w:fill="auto"/>
                      </w:tcPr>
                      <w:p w:rsidR="00743629" w:rsidRPr="00EF6878" w:rsidRDefault="00743629">
                        <w:pPr>
                          <w:pStyle w:val="TableParagraph"/>
                          <w:rPr>
                            <w:rFonts w:eastAsia="Calibri"/>
                            <w:sz w:val="12"/>
                          </w:rPr>
                        </w:pPr>
                      </w:p>
                    </w:tc>
                    <w:tc>
                      <w:tcPr>
                        <w:tcW w:w="448" w:type="dxa"/>
                        <w:tcBorders>
                          <w:top w:val="nil"/>
                          <w:left w:val="nil"/>
                          <w:bottom w:val="nil"/>
                        </w:tcBorders>
                        <w:shd w:val="clear" w:color="auto" w:fill="auto"/>
                      </w:tcPr>
                      <w:p w:rsidR="00743629" w:rsidRPr="00EF6878" w:rsidRDefault="00743629">
                        <w:pPr>
                          <w:pStyle w:val="TableParagraph"/>
                          <w:rPr>
                            <w:rFonts w:eastAsia="Calibri"/>
                            <w:sz w:val="12"/>
                          </w:rPr>
                        </w:pP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Х открытых</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845" w:type="dxa"/>
                        <w:tcBorders>
                          <w:top w:val="nil"/>
                          <w:bottom w:val="nil"/>
                          <w:right w:val="nil"/>
                        </w:tcBorders>
                        <w:shd w:val="clear" w:color="auto" w:fill="auto"/>
                      </w:tcPr>
                      <w:p w:rsidR="00743629" w:rsidRPr="00EF6878" w:rsidRDefault="00743629">
                        <w:pPr>
                          <w:pStyle w:val="TableParagraph"/>
                          <w:rPr>
                            <w:rFonts w:eastAsia="Calibri"/>
                            <w:sz w:val="12"/>
                          </w:rPr>
                        </w:pPr>
                      </w:p>
                    </w:tc>
                    <w:tc>
                      <w:tcPr>
                        <w:tcW w:w="448" w:type="dxa"/>
                        <w:tcBorders>
                          <w:top w:val="nil"/>
                          <w:left w:val="nil"/>
                          <w:bottom w:val="nil"/>
                        </w:tcBorders>
                        <w:shd w:val="clear" w:color="auto" w:fill="auto"/>
                      </w:tcPr>
                      <w:p w:rsidR="00743629" w:rsidRPr="00EF6878" w:rsidRDefault="00743629">
                        <w:pPr>
                          <w:pStyle w:val="TableParagraph"/>
                          <w:rPr>
                            <w:rFonts w:eastAsia="Calibri"/>
                            <w:sz w:val="12"/>
                          </w:rPr>
                        </w:pP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уроков</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845" w:type="dxa"/>
                        <w:tcBorders>
                          <w:top w:val="nil"/>
                          <w:bottom w:val="nil"/>
                          <w:right w:val="nil"/>
                        </w:tcBorders>
                        <w:shd w:val="clear" w:color="auto" w:fill="auto"/>
                      </w:tcPr>
                      <w:p w:rsidR="00743629" w:rsidRPr="00EF6878" w:rsidRDefault="00743629">
                        <w:pPr>
                          <w:pStyle w:val="TableParagraph"/>
                          <w:rPr>
                            <w:rFonts w:eastAsia="Calibri"/>
                            <w:sz w:val="12"/>
                          </w:rPr>
                        </w:pPr>
                      </w:p>
                    </w:tc>
                    <w:tc>
                      <w:tcPr>
                        <w:tcW w:w="448" w:type="dxa"/>
                        <w:tcBorders>
                          <w:top w:val="nil"/>
                          <w:left w:val="nil"/>
                          <w:bottom w:val="nil"/>
                        </w:tcBorders>
                        <w:shd w:val="clear" w:color="auto" w:fill="auto"/>
                      </w:tcPr>
                      <w:p w:rsidR="00743629" w:rsidRPr="00EF6878" w:rsidRDefault="00743629">
                        <w:pPr>
                          <w:pStyle w:val="TableParagraph"/>
                          <w:rPr>
                            <w:rFonts w:eastAsia="Calibri"/>
                            <w:sz w:val="12"/>
                          </w:rPr>
                        </w:pP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«ПроКТОриЯ</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845" w:type="dxa"/>
                        <w:tcBorders>
                          <w:top w:val="nil"/>
                          <w:right w:val="nil"/>
                        </w:tcBorders>
                        <w:shd w:val="clear" w:color="auto" w:fill="auto"/>
                      </w:tcPr>
                      <w:p w:rsidR="00743629" w:rsidRPr="00EF6878" w:rsidRDefault="00743629">
                        <w:pPr>
                          <w:pStyle w:val="TableParagraph"/>
                          <w:rPr>
                            <w:rFonts w:eastAsia="Calibri"/>
                            <w:sz w:val="12"/>
                          </w:rPr>
                        </w:pPr>
                      </w:p>
                    </w:tc>
                    <w:tc>
                      <w:tcPr>
                        <w:tcW w:w="448" w:type="dxa"/>
                        <w:tcBorders>
                          <w:top w:val="nil"/>
                          <w:left w:val="nil"/>
                        </w:tcBorders>
                        <w:shd w:val="clear" w:color="auto" w:fill="auto"/>
                      </w:tcPr>
                      <w:p w:rsidR="00743629" w:rsidRPr="00EF6878" w:rsidRDefault="00743629">
                        <w:pPr>
                          <w:pStyle w:val="TableParagraph"/>
                          <w:rPr>
                            <w:rFonts w:eastAsia="Calibri"/>
                            <w:sz w:val="12"/>
                          </w:rPr>
                        </w:pPr>
                      </w:p>
                    </w:tc>
                    <w:tc>
                      <w:tcPr>
                        <w:tcW w:w="1692" w:type="dxa"/>
                        <w:tcBorders>
                          <w:top w:val="nil"/>
                        </w:tcBorders>
                        <w:shd w:val="clear" w:color="auto" w:fill="auto"/>
                      </w:tcPr>
                      <w:p w:rsidR="00743629" w:rsidRPr="00EF6878" w:rsidRDefault="00743629" w:rsidP="00743629">
                        <w:pPr>
                          <w:pStyle w:val="TableParagraph"/>
                          <w:spacing w:line="172" w:lineRule="exact"/>
                          <w:jc w:val="center"/>
                          <w:rPr>
                            <w:rFonts w:eastAsia="Calibri"/>
                            <w:sz w:val="24"/>
                          </w:rPr>
                        </w:pPr>
                        <w:r w:rsidRPr="00EF6878">
                          <w:rPr>
                            <w:rFonts w:eastAsia="Calibri"/>
                            <w:sz w:val="24"/>
                          </w:rPr>
                          <w:t>»</w:t>
                        </w: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0"/>
                    </w:trPr>
                    <w:tc>
                      <w:tcPr>
                        <w:tcW w:w="1892" w:type="dxa"/>
                        <w:vMerge w:val="restart"/>
                        <w:shd w:val="clear" w:color="auto" w:fill="auto"/>
                      </w:tcPr>
                      <w:p w:rsidR="00743629" w:rsidRPr="00EF6878" w:rsidRDefault="00743629">
                        <w:pPr>
                          <w:pStyle w:val="TableParagraph"/>
                          <w:rPr>
                            <w:rFonts w:eastAsia="Calibri"/>
                            <w:sz w:val="24"/>
                          </w:rPr>
                        </w:pPr>
                      </w:p>
                    </w:tc>
                    <w:tc>
                      <w:tcPr>
                        <w:tcW w:w="2293" w:type="dxa"/>
                        <w:gridSpan w:val="2"/>
                        <w:tcBorders>
                          <w:bottom w:val="nil"/>
                        </w:tcBorders>
                        <w:shd w:val="clear" w:color="auto" w:fill="auto"/>
                      </w:tcPr>
                      <w:p w:rsidR="00743629" w:rsidRPr="00EF6878" w:rsidRDefault="00743629" w:rsidP="00743629">
                        <w:pPr>
                          <w:pStyle w:val="TableParagraph"/>
                          <w:tabs>
                            <w:tab w:val="left" w:pos="1023"/>
                            <w:tab w:val="left" w:pos="1354"/>
                          </w:tabs>
                          <w:spacing w:line="180" w:lineRule="exact"/>
                          <w:rPr>
                            <w:rFonts w:eastAsia="Calibri"/>
                            <w:sz w:val="24"/>
                          </w:rPr>
                        </w:pPr>
                        <w:r w:rsidRPr="00EF6878">
                          <w:rPr>
                            <w:rFonts w:eastAsia="Calibri"/>
                            <w:sz w:val="24"/>
                          </w:rPr>
                          <w:t>Запись</w:t>
                        </w:r>
                        <w:r w:rsidRPr="00EF6878">
                          <w:rPr>
                            <w:rFonts w:eastAsia="Calibri"/>
                            <w:sz w:val="24"/>
                          </w:rPr>
                          <w:tab/>
                          <w:t>в</w:t>
                        </w:r>
                        <w:r w:rsidRPr="00EF6878">
                          <w:rPr>
                            <w:rFonts w:eastAsia="Calibri"/>
                            <w:sz w:val="24"/>
                          </w:rPr>
                          <w:tab/>
                          <w:t>кружки,</w:t>
                        </w:r>
                      </w:p>
                    </w:tc>
                    <w:tc>
                      <w:tcPr>
                        <w:tcW w:w="1692" w:type="dxa"/>
                        <w:tcBorders>
                          <w:bottom w:val="nil"/>
                        </w:tcBorders>
                        <w:shd w:val="clear" w:color="auto" w:fill="auto"/>
                      </w:tcPr>
                      <w:p w:rsidR="00743629" w:rsidRPr="00EF6878" w:rsidRDefault="00743629" w:rsidP="00743629">
                        <w:pPr>
                          <w:pStyle w:val="TableParagraph"/>
                          <w:spacing w:line="180" w:lineRule="exact"/>
                          <w:rPr>
                            <w:rFonts w:eastAsia="Calibri"/>
                            <w:sz w:val="24"/>
                          </w:rPr>
                        </w:pPr>
                        <w:r w:rsidRPr="00EF6878">
                          <w:rPr>
                            <w:rFonts w:eastAsia="Calibri"/>
                            <w:sz w:val="24"/>
                          </w:rPr>
                          <w:t>До15</w:t>
                        </w:r>
                      </w:p>
                    </w:tc>
                    <w:tc>
                      <w:tcPr>
                        <w:tcW w:w="1714" w:type="dxa"/>
                        <w:tcBorders>
                          <w:bottom w:val="nil"/>
                        </w:tcBorders>
                        <w:shd w:val="clear" w:color="auto" w:fill="auto"/>
                      </w:tcPr>
                      <w:p w:rsidR="00743629" w:rsidRPr="00EF6878" w:rsidRDefault="00743629" w:rsidP="00743629">
                        <w:pPr>
                          <w:pStyle w:val="TableParagraph"/>
                          <w:spacing w:line="180" w:lineRule="exact"/>
                          <w:ind w:right="669"/>
                          <w:jc w:val="center"/>
                          <w:rPr>
                            <w:rFonts w:eastAsia="Calibri"/>
                            <w:sz w:val="24"/>
                          </w:rPr>
                        </w:pPr>
                        <w:r w:rsidRPr="00EF6878">
                          <w:rPr>
                            <w:rFonts w:eastAsia="Calibri"/>
                            <w:sz w:val="24"/>
                          </w:rPr>
                          <w:t>1-9</w:t>
                        </w:r>
                      </w:p>
                    </w:tc>
                    <w:tc>
                      <w:tcPr>
                        <w:tcW w:w="1750" w:type="dxa"/>
                        <w:vMerge w:val="restart"/>
                        <w:shd w:val="clear" w:color="auto" w:fill="auto"/>
                      </w:tcPr>
                      <w:p w:rsidR="00743629" w:rsidRPr="00EF6878" w:rsidRDefault="00743629">
                        <w:pPr>
                          <w:pStyle w:val="TableParagraph"/>
                          <w:rPr>
                            <w:rFonts w:eastAsia="Calibri"/>
                            <w:sz w:val="24"/>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секции, творческие</w:t>
                        </w:r>
                      </w:p>
                    </w:tc>
                    <w:tc>
                      <w:tcPr>
                        <w:tcW w:w="1692" w:type="dxa"/>
                        <w:tcBorders>
                          <w:top w:val="nil"/>
                          <w:bottom w:val="nil"/>
                        </w:tcBorders>
                        <w:shd w:val="clear" w:color="auto" w:fill="auto"/>
                      </w:tcPr>
                      <w:p w:rsidR="00743629" w:rsidRPr="00EF6878" w:rsidRDefault="00743629" w:rsidP="00743629">
                        <w:pPr>
                          <w:pStyle w:val="TableParagraph"/>
                          <w:spacing w:line="171" w:lineRule="exact"/>
                          <w:rPr>
                            <w:rFonts w:eastAsia="Calibri"/>
                            <w:sz w:val="24"/>
                          </w:rPr>
                        </w:pPr>
                        <w:r w:rsidRPr="00EF6878">
                          <w:rPr>
                            <w:rFonts w:eastAsia="Calibri"/>
                            <w:sz w:val="24"/>
                          </w:rPr>
                          <w:t>сентября</w:t>
                        </w:r>
                      </w:p>
                    </w:tc>
                    <w:tc>
                      <w:tcPr>
                        <w:tcW w:w="1714" w:type="dxa"/>
                        <w:tcBorders>
                          <w:top w:val="nil"/>
                          <w:bottom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93" w:type="dxa"/>
                        <w:gridSpan w:val="2"/>
                        <w:tcBorders>
                          <w:top w:val="nil"/>
                        </w:tcBorders>
                        <w:shd w:val="clear" w:color="auto" w:fill="auto"/>
                      </w:tcPr>
                      <w:p w:rsidR="00743629" w:rsidRPr="00EF6878" w:rsidRDefault="00743629" w:rsidP="00743629">
                        <w:pPr>
                          <w:pStyle w:val="TableParagraph"/>
                          <w:spacing w:line="172" w:lineRule="exact"/>
                          <w:rPr>
                            <w:rFonts w:eastAsia="Calibri"/>
                            <w:sz w:val="24"/>
                          </w:rPr>
                        </w:pPr>
                        <w:r w:rsidRPr="00EF6878">
                          <w:rPr>
                            <w:rFonts w:eastAsia="Calibri"/>
                            <w:sz w:val="24"/>
                          </w:rPr>
                          <w:t>объединения</w:t>
                        </w:r>
                      </w:p>
                    </w:tc>
                    <w:tc>
                      <w:tcPr>
                        <w:tcW w:w="1692" w:type="dxa"/>
                        <w:tcBorders>
                          <w:top w:val="nil"/>
                        </w:tcBorders>
                        <w:shd w:val="clear" w:color="auto" w:fill="auto"/>
                      </w:tcPr>
                      <w:p w:rsidR="00743629" w:rsidRPr="00EF6878" w:rsidRDefault="00743629">
                        <w:pPr>
                          <w:pStyle w:val="TableParagraph"/>
                          <w:rPr>
                            <w:rFonts w:eastAsia="Calibri"/>
                            <w:sz w:val="12"/>
                          </w:rPr>
                        </w:pPr>
                      </w:p>
                    </w:tc>
                    <w:tc>
                      <w:tcPr>
                        <w:tcW w:w="1714" w:type="dxa"/>
                        <w:tcBorders>
                          <w:top w:val="nil"/>
                        </w:tcBorders>
                        <w:shd w:val="clear" w:color="auto" w:fill="auto"/>
                      </w:tcPr>
                      <w:p w:rsidR="00743629" w:rsidRPr="00EF6878" w:rsidRDefault="00743629">
                        <w:pPr>
                          <w:pStyle w:val="TableParagraph"/>
                          <w:rPr>
                            <w:rFonts w:eastAsia="Calibri"/>
                            <w:sz w:val="12"/>
                          </w:rPr>
                        </w:pPr>
                      </w:p>
                    </w:tc>
                    <w:tc>
                      <w:tcPr>
                        <w:tcW w:w="1750"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38"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bl>
                <w:p w:rsidR="00743629" w:rsidRDefault="00743629" w:rsidP="00743629">
                  <w:pPr>
                    <w:pStyle w:val="a7"/>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pgSz w:w="11900" w:h="16850"/>
          <w:pgMar w:top="1140" w:right="0" w:bottom="1240" w:left="1080" w:header="0" w:footer="968"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1934"/>
        </w:trPr>
        <w:tc>
          <w:tcPr>
            <w:tcW w:w="1892" w:type="dxa"/>
            <w:shd w:val="clear" w:color="auto" w:fill="auto"/>
          </w:tcPr>
          <w:p w:rsidR="00743629" w:rsidRPr="00743629" w:rsidRDefault="00743629" w:rsidP="00743629">
            <w:pPr>
              <w:widowControl w:val="0"/>
              <w:autoSpaceDE w:val="0"/>
              <w:autoSpaceDN w:val="0"/>
              <w:spacing w:after="0" w:line="240" w:lineRule="auto"/>
              <w:ind w:right="185"/>
              <w:jc w:val="center"/>
              <w:rPr>
                <w:rFonts w:ascii="Times New Roman" w:eastAsia="Calibri" w:hAnsi="Times New Roman"/>
                <w:lang w:eastAsia="en-US"/>
              </w:rPr>
            </w:pPr>
            <w:r w:rsidRPr="00743629">
              <w:rPr>
                <w:rFonts w:ascii="Times New Roman" w:eastAsia="Calibri" w:hAnsi="Times New Roman"/>
                <w:lang w:eastAsia="en-US"/>
              </w:rPr>
              <w:lastRenderedPageBreak/>
              <w:t>Воспитание экологическойкультуры, культуры</w:t>
            </w:r>
          </w:p>
          <w:p w:rsidR="00743629" w:rsidRPr="00743629" w:rsidRDefault="00743629" w:rsidP="00743629">
            <w:pPr>
              <w:widowControl w:val="0"/>
              <w:autoSpaceDE w:val="0"/>
              <w:autoSpaceDN w:val="0"/>
              <w:spacing w:after="0" w:line="270" w:lineRule="atLeast"/>
              <w:ind w:right="247"/>
              <w:jc w:val="both"/>
              <w:rPr>
                <w:rFonts w:ascii="Times New Roman" w:eastAsia="Calibri" w:hAnsi="Times New Roman"/>
                <w:lang w:eastAsia="en-US"/>
              </w:rPr>
            </w:pPr>
            <w:r w:rsidRPr="00743629">
              <w:rPr>
                <w:rFonts w:ascii="Times New Roman" w:eastAsia="Calibri" w:hAnsi="Times New Roman"/>
                <w:lang w:eastAsia="en-US"/>
              </w:rPr>
              <w:t>здорового и безопасного образа жизни</w:t>
            </w:r>
          </w:p>
        </w:tc>
        <w:tc>
          <w:tcPr>
            <w:tcW w:w="2293" w:type="dxa"/>
            <w:shd w:val="clear" w:color="auto" w:fill="auto"/>
          </w:tcPr>
          <w:p w:rsidR="00743629" w:rsidRPr="00743629" w:rsidRDefault="00743629" w:rsidP="00743629">
            <w:pPr>
              <w:widowControl w:val="0"/>
              <w:tabs>
                <w:tab w:val="left" w:pos="1431"/>
              </w:tabs>
              <w:autoSpaceDE w:val="0"/>
              <w:autoSpaceDN w:val="0"/>
              <w:spacing w:after="0" w:line="240" w:lineRule="auto"/>
              <w:ind w:right="101"/>
              <w:rPr>
                <w:rFonts w:ascii="Times New Roman" w:eastAsia="Calibri" w:hAnsi="Times New Roman"/>
                <w:lang w:val="en-US" w:eastAsia="en-US"/>
              </w:rPr>
            </w:pPr>
            <w:r w:rsidRPr="00743629">
              <w:rPr>
                <w:rFonts w:ascii="Times New Roman" w:eastAsia="Calibri" w:hAnsi="Times New Roman"/>
                <w:lang w:val="en-US" w:eastAsia="en-US"/>
              </w:rPr>
              <w:t>Легкоатлетическийкросс</w:t>
            </w:r>
            <w:r w:rsidRPr="00743629">
              <w:rPr>
                <w:rFonts w:ascii="Times New Roman" w:eastAsia="Calibri" w:hAnsi="Times New Roman"/>
                <w:lang w:val="en-US" w:eastAsia="en-US"/>
              </w:rPr>
              <w:tab/>
            </w:r>
            <w:r w:rsidRPr="00743629">
              <w:rPr>
                <w:rFonts w:ascii="Times New Roman" w:eastAsia="Calibri" w:hAnsi="Times New Roman"/>
                <w:spacing w:val="-2"/>
                <w:lang w:val="en-US" w:eastAsia="en-US"/>
              </w:rPr>
              <w:t>«Спорт</w:t>
            </w:r>
            <w:r w:rsidRPr="00743629">
              <w:rPr>
                <w:rFonts w:ascii="Times New Roman" w:eastAsia="Calibri" w:hAnsi="Times New Roman"/>
                <w:lang w:val="en-US" w:eastAsia="en-US"/>
              </w:rPr>
              <w:t>против наркотиков!»</w:t>
            </w:r>
          </w:p>
        </w:tc>
        <w:tc>
          <w:tcPr>
            <w:tcW w:w="1693" w:type="dxa"/>
            <w:shd w:val="clear" w:color="auto" w:fill="auto"/>
          </w:tcPr>
          <w:p w:rsidR="00743629" w:rsidRPr="00743629" w:rsidRDefault="00743629" w:rsidP="00743629">
            <w:pPr>
              <w:widowControl w:val="0"/>
              <w:autoSpaceDE w:val="0"/>
              <w:autoSpaceDN w:val="0"/>
              <w:spacing w:after="0" w:line="240" w:lineRule="auto"/>
              <w:ind w:right="363"/>
              <w:rPr>
                <w:rFonts w:ascii="Times New Roman" w:eastAsia="Calibri" w:hAnsi="Times New Roman"/>
                <w:lang w:val="en-US" w:eastAsia="en-US"/>
              </w:rPr>
            </w:pPr>
            <w:r w:rsidRPr="00743629">
              <w:rPr>
                <w:rFonts w:ascii="Times New Roman" w:eastAsia="Calibri" w:hAnsi="Times New Roman"/>
                <w:lang w:val="en-US" w:eastAsia="en-US"/>
              </w:rPr>
              <w:t>3 неделя сентября</w:t>
            </w:r>
          </w:p>
        </w:tc>
        <w:tc>
          <w:tcPr>
            <w:tcW w:w="1715"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685"/>
              </w:tabs>
              <w:autoSpaceDE w:val="0"/>
              <w:autoSpaceDN w:val="0"/>
              <w:spacing w:after="0" w:line="267" w:lineRule="exact"/>
              <w:rPr>
                <w:rFonts w:ascii="Times New Roman" w:eastAsia="Calibri" w:hAnsi="Times New Roman"/>
                <w:lang w:eastAsia="en-US"/>
              </w:rPr>
            </w:pPr>
            <w:r w:rsidRPr="00743629">
              <w:rPr>
                <w:rFonts w:ascii="Times New Roman" w:eastAsia="Calibri" w:hAnsi="Times New Roman"/>
                <w:lang w:eastAsia="en-US"/>
              </w:rPr>
              <w:t>Классные</w:t>
            </w:r>
            <w:r w:rsidRPr="00743629">
              <w:rPr>
                <w:rFonts w:ascii="Times New Roman" w:eastAsia="Calibri" w:hAnsi="Times New Roman"/>
                <w:lang w:eastAsia="en-US"/>
              </w:rPr>
              <w:tab/>
              <w:t>часы</w:t>
            </w:r>
          </w:p>
          <w:p w:rsidR="00743629" w:rsidRPr="00743629" w:rsidRDefault="00743629" w:rsidP="00743629">
            <w:pPr>
              <w:widowControl w:val="0"/>
              <w:autoSpaceDE w:val="0"/>
              <w:autoSpaceDN w:val="0"/>
              <w:spacing w:after="0" w:line="270" w:lineRule="atLeast"/>
              <w:ind w:right="249"/>
              <w:rPr>
                <w:rFonts w:ascii="Times New Roman" w:eastAsia="Calibri" w:hAnsi="Times New Roman"/>
                <w:lang w:eastAsia="en-US"/>
              </w:rPr>
            </w:pPr>
            <w:r w:rsidRPr="00743629">
              <w:rPr>
                <w:rFonts w:ascii="Times New Roman" w:eastAsia="Calibri" w:hAnsi="Times New Roman"/>
                <w:lang w:eastAsia="en-US"/>
              </w:rPr>
              <w:t>«Безопасный маршрут в школу»</w:t>
            </w:r>
          </w:p>
        </w:tc>
        <w:tc>
          <w:tcPr>
            <w:tcW w:w="1693" w:type="dxa"/>
            <w:shd w:val="clear" w:color="auto" w:fill="auto"/>
          </w:tcPr>
          <w:p w:rsidR="00743629" w:rsidRPr="00743629" w:rsidRDefault="00743629" w:rsidP="00743629">
            <w:pPr>
              <w:widowControl w:val="0"/>
              <w:autoSpaceDE w:val="0"/>
              <w:autoSpaceDN w:val="0"/>
              <w:spacing w:after="0" w:line="240" w:lineRule="auto"/>
              <w:ind w:right="363"/>
              <w:rPr>
                <w:rFonts w:ascii="Times New Roman" w:eastAsia="Calibri" w:hAnsi="Times New Roman"/>
                <w:lang w:val="en-US" w:eastAsia="en-US"/>
              </w:rPr>
            </w:pPr>
            <w:r w:rsidRPr="00743629">
              <w:rPr>
                <w:rFonts w:ascii="Times New Roman" w:eastAsia="Calibri" w:hAnsi="Times New Roman"/>
                <w:lang w:val="en-US" w:eastAsia="en-US"/>
              </w:rPr>
              <w:t>1 неделя сентября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740"/>
              </w:tabs>
              <w:autoSpaceDE w:val="0"/>
              <w:autoSpaceDN w:val="0"/>
              <w:spacing w:after="0" w:line="240" w:lineRule="auto"/>
              <w:ind w:right="100"/>
              <w:rPr>
                <w:rFonts w:ascii="Times New Roman" w:eastAsia="Calibri" w:hAnsi="Times New Roman"/>
                <w:lang w:val="en-US" w:eastAsia="en-US"/>
              </w:rPr>
            </w:pPr>
            <w:r w:rsidRPr="00743629">
              <w:rPr>
                <w:rFonts w:ascii="Times New Roman" w:eastAsia="Calibri" w:hAnsi="Times New Roman"/>
                <w:lang w:val="en-US" w:eastAsia="en-US"/>
              </w:rPr>
              <w:t>Школьный</w:t>
            </w:r>
            <w:r w:rsidRPr="00743629">
              <w:rPr>
                <w:rFonts w:ascii="Times New Roman" w:eastAsia="Calibri" w:hAnsi="Times New Roman"/>
                <w:lang w:val="en-US" w:eastAsia="en-US"/>
              </w:rPr>
              <w:tab/>
            </w:r>
            <w:r w:rsidRPr="00743629">
              <w:rPr>
                <w:rFonts w:ascii="Times New Roman" w:eastAsia="Calibri" w:hAnsi="Times New Roman"/>
                <w:spacing w:val="-2"/>
                <w:lang w:val="en-US" w:eastAsia="en-US"/>
              </w:rPr>
              <w:t>этап</w:t>
            </w:r>
            <w:r w:rsidRPr="00743629">
              <w:rPr>
                <w:rFonts w:ascii="Times New Roman" w:eastAsia="Calibri" w:hAnsi="Times New Roman"/>
                <w:lang w:val="en-US" w:eastAsia="en-US"/>
              </w:rPr>
              <w:t>Президентских</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соревнований</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8"/>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eastAsia="en-US"/>
              </w:rPr>
            </w:pPr>
            <w:r w:rsidRPr="00743629">
              <w:rPr>
                <w:rFonts w:ascii="Times New Roman" w:eastAsia="Calibri" w:hAnsi="Times New Roman"/>
                <w:lang w:eastAsia="en-US"/>
              </w:rPr>
              <w:t>Инструктаж</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«Правила</w:t>
            </w:r>
          </w:p>
          <w:p w:rsidR="00743629" w:rsidRPr="00743629" w:rsidRDefault="00743629" w:rsidP="00743629">
            <w:pPr>
              <w:widowControl w:val="0"/>
              <w:autoSpaceDE w:val="0"/>
              <w:autoSpaceDN w:val="0"/>
              <w:spacing w:after="0" w:line="265" w:lineRule="exact"/>
              <w:rPr>
                <w:rFonts w:ascii="Times New Roman" w:eastAsia="Calibri" w:hAnsi="Times New Roman"/>
                <w:lang w:eastAsia="en-US"/>
              </w:rPr>
            </w:pPr>
            <w:r w:rsidRPr="00743629">
              <w:rPr>
                <w:rFonts w:ascii="Times New Roman" w:eastAsia="Calibri" w:hAnsi="Times New Roman"/>
                <w:lang w:eastAsia="en-US"/>
              </w:rPr>
              <w:t>поведения в школе»</w:t>
            </w:r>
          </w:p>
        </w:tc>
        <w:tc>
          <w:tcPr>
            <w:tcW w:w="1693" w:type="dxa"/>
            <w:shd w:val="clear" w:color="auto" w:fill="auto"/>
          </w:tcPr>
          <w:p w:rsidR="00743629" w:rsidRPr="00743629" w:rsidRDefault="00743629" w:rsidP="00743629">
            <w:pPr>
              <w:widowControl w:val="0"/>
              <w:autoSpaceDE w:val="0"/>
              <w:autoSpaceDN w:val="0"/>
              <w:spacing w:after="0" w:line="267"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2сентября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Беседа-инструктаж</w:t>
            </w:r>
          </w:p>
          <w:p w:rsidR="00743629" w:rsidRPr="00743629" w:rsidRDefault="00743629" w:rsidP="00743629">
            <w:pPr>
              <w:widowControl w:val="0"/>
              <w:autoSpaceDE w:val="0"/>
              <w:autoSpaceDN w:val="0"/>
              <w:spacing w:after="0" w:line="270" w:lineRule="atLeast"/>
              <w:ind w:right="614"/>
              <w:rPr>
                <w:rFonts w:ascii="Times New Roman" w:eastAsia="Calibri" w:hAnsi="Times New Roman"/>
                <w:lang w:val="en-US" w:eastAsia="en-US"/>
              </w:rPr>
            </w:pPr>
            <w:r w:rsidRPr="00743629">
              <w:rPr>
                <w:rFonts w:ascii="Times New Roman" w:eastAsia="Calibri" w:hAnsi="Times New Roman"/>
                <w:lang w:val="en-US" w:eastAsia="en-US"/>
              </w:rPr>
              <w:t>«Внимание!Коронавирус!»</w:t>
            </w:r>
          </w:p>
        </w:tc>
        <w:tc>
          <w:tcPr>
            <w:tcW w:w="1693" w:type="dxa"/>
            <w:shd w:val="clear" w:color="auto" w:fill="auto"/>
          </w:tcPr>
          <w:p w:rsidR="00743629" w:rsidRPr="00743629" w:rsidRDefault="00743629" w:rsidP="00743629">
            <w:pPr>
              <w:widowControl w:val="0"/>
              <w:autoSpaceDE w:val="0"/>
              <w:autoSpaceDN w:val="0"/>
              <w:spacing w:after="0" w:line="267"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2сентября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ind w:right="236"/>
              <w:rPr>
                <w:rFonts w:ascii="Times New Roman" w:eastAsia="Calibri" w:hAnsi="Times New Roman"/>
                <w:lang w:val="en-US" w:eastAsia="en-US"/>
              </w:rPr>
            </w:pPr>
            <w:r w:rsidRPr="00743629">
              <w:rPr>
                <w:rFonts w:ascii="Times New Roman" w:eastAsia="Calibri" w:hAnsi="Times New Roman"/>
                <w:spacing w:val="-1"/>
                <w:lang w:val="en-US" w:eastAsia="en-US"/>
              </w:rPr>
              <w:t>Эстетическое</w:t>
            </w: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tabs>
                <w:tab w:val="left" w:pos="1933"/>
              </w:tabs>
              <w:autoSpaceDE w:val="0"/>
              <w:autoSpaceDN w:val="0"/>
              <w:spacing w:after="0" w:line="240" w:lineRule="auto"/>
              <w:ind w:right="98"/>
              <w:rPr>
                <w:rFonts w:ascii="Times New Roman" w:eastAsia="Calibri" w:hAnsi="Times New Roman"/>
                <w:lang w:eastAsia="en-US"/>
              </w:rPr>
            </w:pPr>
            <w:r w:rsidRPr="00743629">
              <w:rPr>
                <w:rFonts w:ascii="Times New Roman" w:eastAsia="Calibri" w:hAnsi="Times New Roman"/>
                <w:lang w:eastAsia="en-US"/>
              </w:rPr>
              <w:t>Общешкольная акция</w:t>
            </w:r>
            <w:r w:rsidRPr="00743629">
              <w:rPr>
                <w:rFonts w:ascii="Times New Roman" w:eastAsia="Calibri" w:hAnsi="Times New Roman"/>
                <w:lang w:eastAsia="en-US"/>
              </w:rPr>
              <w:tab/>
            </w:r>
            <w:r w:rsidRPr="00743629">
              <w:rPr>
                <w:rFonts w:ascii="Times New Roman" w:eastAsia="Calibri" w:hAnsi="Times New Roman"/>
                <w:spacing w:val="-2"/>
                <w:lang w:eastAsia="en-US"/>
              </w:rPr>
              <w:t>по</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Озеленению классов</w:t>
            </w:r>
          </w:p>
          <w:p w:rsidR="00743629" w:rsidRPr="00743629" w:rsidRDefault="00743629" w:rsidP="00743629">
            <w:pPr>
              <w:widowControl w:val="0"/>
              <w:tabs>
                <w:tab w:val="left" w:pos="1333"/>
              </w:tabs>
              <w:autoSpaceDE w:val="0"/>
              <w:autoSpaceDN w:val="0"/>
              <w:spacing w:after="0" w:line="270" w:lineRule="atLeast"/>
              <w:ind w:right="101"/>
              <w:rPr>
                <w:rFonts w:ascii="Times New Roman" w:eastAsia="Calibri" w:hAnsi="Times New Roman"/>
                <w:lang w:eastAsia="en-US"/>
              </w:rPr>
            </w:pPr>
            <w:r w:rsidRPr="00743629">
              <w:rPr>
                <w:rFonts w:ascii="Times New Roman" w:eastAsia="Calibri" w:hAnsi="Times New Roman"/>
                <w:lang w:eastAsia="en-US"/>
              </w:rPr>
              <w:t>«Наш</w:t>
            </w:r>
            <w:r w:rsidRPr="00743629">
              <w:rPr>
                <w:rFonts w:ascii="Times New Roman" w:eastAsia="Calibri" w:hAnsi="Times New Roman"/>
                <w:lang w:eastAsia="en-US"/>
              </w:rPr>
              <w:tab/>
            </w:r>
            <w:r w:rsidRPr="00743629">
              <w:rPr>
                <w:rFonts w:ascii="Times New Roman" w:eastAsia="Calibri" w:hAnsi="Times New Roman"/>
                <w:spacing w:val="-1"/>
                <w:lang w:eastAsia="en-US"/>
              </w:rPr>
              <w:t>зеленый</w:t>
            </w:r>
            <w:r w:rsidRPr="00743629">
              <w:rPr>
                <w:rFonts w:ascii="Times New Roman" w:eastAsia="Calibri" w:hAnsi="Times New Roman"/>
                <w:lang w:eastAsia="en-US"/>
              </w:rPr>
              <w:t>класс»</w:t>
            </w:r>
          </w:p>
        </w:tc>
        <w:tc>
          <w:tcPr>
            <w:tcW w:w="1693" w:type="dxa"/>
            <w:shd w:val="clear" w:color="auto" w:fill="auto"/>
          </w:tcPr>
          <w:p w:rsidR="00743629" w:rsidRPr="00743629" w:rsidRDefault="00743629" w:rsidP="00743629">
            <w:pPr>
              <w:widowControl w:val="0"/>
              <w:autoSpaceDE w:val="0"/>
              <w:autoSpaceDN w:val="0"/>
              <w:spacing w:after="0" w:line="240" w:lineRule="auto"/>
              <w:ind w:right="109"/>
              <w:rPr>
                <w:rFonts w:ascii="Times New Roman" w:eastAsia="Calibri" w:hAnsi="Times New Roman"/>
                <w:lang w:val="en-US" w:eastAsia="en-US"/>
              </w:rPr>
            </w:pPr>
            <w:r w:rsidRPr="00743629">
              <w:rPr>
                <w:rFonts w:ascii="Times New Roman" w:eastAsia="Calibri" w:hAnsi="Times New Roman"/>
                <w:lang w:val="en-US" w:eastAsia="en-US"/>
              </w:rPr>
              <w:t>в течение учебного года</w:t>
            </w:r>
          </w:p>
        </w:tc>
        <w:tc>
          <w:tcPr>
            <w:tcW w:w="1715" w:type="dxa"/>
            <w:shd w:val="clear" w:color="auto" w:fill="auto"/>
          </w:tcPr>
          <w:p w:rsidR="00743629" w:rsidRPr="00743629" w:rsidRDefault="00743629" w:rsidP="00743629">
            <w:pPr>
              <w:widowControl w:val="0"/>
              <w:autoSpaceDE w:val="0"/>
              <w:autoSpaceDN w:val="0"/>
              <w:spacing w:after="0" w:line="267" w:lineRule="exact"/>
              <w:ind w:right="84"/>
              <w:jc w:val="center"/>
              <w:rPr>
                <w:rFonts w:ascii="Times New Roman" w:eastAsia="Calibri" w:hAnsi="Times New Roman"/>
                <w:lang w:val="en-US" w:eastAsia="en-US"/>
              </w:rPr>
            </w:pPr>
            <w:r w:rsidRPr="00743629">
              <w:rPr>
                <w:rFonts w:ascii="Times New Roman" w:eastAsia="Calibri" w:hAnsi="Times New Roman"/>
                <w:lang w:val="en-US" w:eastAsia="en-US"/>
              </w:rPr>
              <w:t>1-9,</w:t>
            </w:r>
          </w:p>
          <w:p w:rsidR="00743629" w:rsidRPr="00743629" w:rsidRDefault="00743629" w:rsidP="00743629">
            <w:pPr>
              <w:widowControl w:val="0"/>
              <w:autoSpaceDE w:val="0"/>
              <w:autoSpaceDN w:val="0"/>
              <w:spacing w:after="0" w:line="240" w:lineRule="auto"/>
              <w:ind w:right="82"/>
              <w:jc w:val="center"/>
              <w:rPr>
                <w:rFonts w:ascii="Times New Roman" w:eastAsia="Calibri" w:hAnsi="Times New Roman"/>
                <w:lang w:val="en-US" w:eastAsia="en-US"/>
              </w:rPr>
            </w:pPr>
            <w:r w:rsidRPr="00743629">
              <w:rPr>
                <w:rFonts w:ascii="Times New Roman" w:eastAsia="Calibri" w:hAnsi="Times New Roman"/>
                <w:lang w:val="en-US" w:eastAsia="en-US"/>
              </w:rPr>
              <w:t>Сотрудники школы</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73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24"/>
              <w:rPr>
                <w:rFonts w:ascii="Times New Roman" w:eastAsia="Calibri" w:hAnsi="Times New Roman"/>
                <w:lang w:val="en-US" w:eastAsia="en-US"/>
              </w:rPr>
            </w:pPr>
            <w:r w:rsidRPr="00743629">
              <w:rPr>
                <w:rFonts w:ascii="Times New Roman" w:eastAsia="Calibri" w:hAnsi="Times New Roman"/>
                <w:lang w:val="en-US" w:eastAsia="en-US"/>
              </w:rPr>
              <w:t>Выставка «Осенние мотивы»</w:t>
            </w:r>
          </w:p>
        </w:tc>
        <w:tc>
          <w:tcPr>
            <w:tcW w:w="1693" w:type="dxa"/>
            <w:shd w:val="clear" w:color="auto" w:fill="auto"/>
          </w:tcPr>
          <w:p w:rsidR="00743629" w:rsidRPr="00743629" w:rsidRDefault="00743629" w:rsidP="00743629">
            <w:pPr>
              <w:widowControl w:val="0"/>
              <w:autoSpaceDE w:val="0"/>
              <w:autoSpaceDN w:val="0"/>
              <w:spacing w:after="0" w:line="267" w:lineRule="exact"/>
              <w:ind w:right="100"/>
              <w:jc w:val="center"/>
              <w:rPr>
                <w:rFonts w:ascii="Times New Roman" w:eastAsia="Calibri" w:hAnsi="Times New Roman"/>
                <w:lang w:val="en-US" w:eastAsia="en-US"/>
              </w:rPr>
            </w:pPr>
            <w:r w:rsidRPr="00743629">
              <w:rPr>
                <w:rFonts w:ascii="Times New Roman" w:eastAsia="Calibri" w:hAnsi="Times New Roman"/>
                <w:lang w:val="en-US" w:eastAsia="en-US"/>
              </w:rPr>
              <w:t>сентябрь</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ind w:right="122"/>
              <w:rPr>
                <w:rFonts w:ascii="Times New Roman" w:eastAsia="Calibri" w:hAnsi="Times New Roman"/>
                <w:lang w:val="en-US" w:eastAsia="en-US"/>
              </w:rPr>
            </w:pPr>
            <w:r w:rsidRPr="00743629">
              <w:rPr>
                <w:rFonts w:ascii="Times New Roman" w:eastAsia="Calibri" w:hAnsi="Times New Roman"/>
                <w:spacing w:val="-1"/>
                <w:lang w:val="en-US" w:eastAsia="en-US"/>
              </w:rPr>
              <w:t>Медиакультурн</w:t>
            </w:r>
            <w:r w:rsidRPr="00743629">
              <w:rPr>
                <w:rFonts w:ascii="Times New Roman" w:eastAsia="Calibri" w:hAnsi="Times New Roman"/>
                <w:lang w:val="en-US" w:eastAsia="en-US"/>
              </w:rPr>
              <w:t>ое воспитание</w:t>
            </w: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Внеурочные</w:t>
            </w:r>
          </w:p>
          <w:p w:rsidR="00743629" w:rsidRPr="00743629" w:rsidRDefault="00743629" w:rsidP="00743629">
            <w:pPr>
              <w:widowControl w:val="0"/>
              <w:tabs>
                <w:tab w:val="left" w:pos="1198"/>
              </w:tabs>
              <w:autoSpaceDE w:val="0"/>
              <w:autoSpaceDN w:val="0"/>
              <w:spacing w:after="0" w:line="240" w:lineRule="auto"/>
              <w:ind w:right="100"/>
              <w:rPr>
                <w:rFonts w:ascii="Times New Roman" w:eastAsia="Calibri" w:hAnsi="Times New Roman"/>
                <w:lang w:val="en-US" w:eastAsia="en-US"/>
              </w:rPr>
            </w:pPr>
            <w:r w:rsidRPr="00743629">
              <w:rPr>
                <w:rFonts w:ascii="Times New Roman" w:eastAsia="Calibri" w:hAnsi="Times New Roman"/>
                <w:lang w:val="en-US" w:eastAsia="en-US"/>
              </w:rPr>
              <w:t>занятия</w:t>
            </w:r>
            <w:r w:rsidRPr="00743629">
              <w:rPr>
                <w:rFonts w:ascii="Times New Roman" w:eastAsia="Calibri" w:hAnsi="Times New Roman"/>
                <w:lang w:val="en-US" w:eastAsia="en-US"/>
              </w:rPr>
              <w:tab/>
            </w:r>
            <w:r w:rsidRPr="00743629">
              <w:rPr>
                <w:rFonts w:ascii="Times New Roman" w:eastAsia="Calibri" w:hAnsi="Times New Roman"/>
                <w:spacing w:val="-2"/>
                <w:lang w:val="en-US" w:eastAsia="en-US"/>
              </w:rPr>
              <w:t>«Правилаэ</w:t>
            </w:r>
            <w:r w:rsidRPr="00743629">
              <w:rPr>
                <w:rFonts w:ascii="Times New Roman" w:eastAsia="Calibri" w:hAnsi="Times New Roman"/>
                <w:lang w:val="en-US" w:eastAsia="en-US"/>
              </w:rPr>
              <w:t>тикета»</w:t>
            </w:r>
          </w:p>
        </w:tc>
        <w:tc>
          <w:tcPr>
            <w:tcW w:w="1693" w:type="dxa"/>
            <w:shd w:val="clear" w:color="auto" w:fill="auto"/>
          </w:tcPr>
          <w:p w:rsidR="00743629" w:rsidRPr="00743629" w:rsidRDefault="00743629" w:rsidP="00743629">
            <w:pPr>
              <w:widowControl w:val="0"/>
              <w:autoSpaceDE w:val="0"/>
              <w:autoSpaceDN w:val="0"/>
              <w:spacing w:after="0" w:line="240" w:lineRule="auto"/>
              <w:ind w:right="148"/>
              <w:jc w:val="center"/>
              <w:rPr>
                <w:rFonts w:ascii="Times New Roman" w:eastAsia="Calibri" w:hAnsi="Times New Roman"/>
                <w:lang w:eastAsia="en-US"/>
              </w:rPr>
            </w:pPr>
            <w:r w:rsidRPr="00743629">
              <w:rPr>
                <w:rFonts w:ascii="Times New Roman" w:eastAsia="Calibri" w:hAnsi="Times New Roman"/>
                <w:lang w:eastAsia="en-US"/>
              </w:rPr>
              <w:t>По плану воспитательной работы</w:t>
            </w:r>
          </w:p>
          <w:p w:rsidR="00743629" w:rsidRPr="00743629" w:rsidRDefault="00743629" w:rsidP="00743629">
            <w:pPr>
              <w:widowControl w:val="0"/>
              <w:autoSpaceDE w:val="0"/>
              <w:autoSpaceDN w:val="0"/>
              <w:spacing w:after="0" w:line="265" w:lineRule="exact"/>
              <w:ind w:right="102"/>
              <w:jc w:val="center"/>
              <w:rPr>
                <w:rFonts w:ascii="Times New Roman" w:eastAsia="Calibri" w:hAnsi="Times New Roman"/>
                <w:lang w:eastAsia="en-US"/>
              </w:rPr>
            </w:pPr>
            <w:r w:rsidRPr="00743629">
              <w:rPr>
                <w:rFonts w:ascii="Times New Roman" w:eastAsia="Calibri" w:hAnsi="Times New Roman"/>
                <w:lang w:eastAsia="en-US"/>
              </w:rPr>
              <w:t>кл.рук.</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31"/>
        </w:trPr>
        <w:tc>
          <w:tcPr>
            <w:tcW w:w="1892" w:type="dxa"/>
            <w:shd w:val="clear" w:color="auto" w:fill="auto"/>
          </w:tcPr>
          <w:p w:rsidR="00743629" w:rsidRPr="00743629" w:rsidRDefault="00743629" w:rsidP="00743629">
            <w:pPr>
              <w:widowControl w:val="0"/>
              <w:autoSpaceDE w:val="0"/>
              <w:autoSpaceDN w:val="0"/>
              <w:spacing w:after="0" w:line="240" w:lineRule="auto"/>
              <w:ind w:right="132"/>
              <w:jc w:val="center"/>
              <w:rPr>
                <w:rFonts w:ascii="Times New Roman" w:eastAsia="Calibri" w:hAnsi="Times New Roman"/>
                <w:lang w:eastAsia="en-US"/>
              </w:rPr>
            </w:pPr>
            <w:r w:rsidRPr="00743629">
              <w:rPr>
                <w:rFonts w:ascii="Times New Roman" w:eastAsia="Calibri" w:hAnsi="Times New Roman"/>
                <w:lang w:eastAsia="en-US"/>
              </w:rPr>
              <w:t xml:space="preserve">Профилактикабезнадзорностии </w:t>
            </w:r>
            <w:r w:rsidRPr="00743629">
              <w:rPr>
                <w:rFonts w:ascii="Times New Roman" w:eastAsia="Calibri" w:hAnsi="Times New Roman"/>
                <w:spacing w:val="-1"/>
                <w:lang w:eastAsia="en-US"/>
              </w:rPr>
              <w:t>правонарушени</w:t>
            </w:r>
            <w:r w:rsidRPr="00743629">
              <w:rPr>
                <w:rFonts w:ascii="Times New Roman" w:eastAsia="Calibri" w:hAnsi="Times New Roman"/>
                <w:lang w:eastAsia="en-US"/>
              </w:rPr>
              <w:t>й, социально-опасных</w:t>
            </w:r>
          </w:p>
          <w:p w:rsidR="00743629" w:rsidRPr="00743629" w:rsidRDefault="00743629" w:rsidP="00743629">
            <w:pPr>
              <w:widowControl w:val="0"/>
              <w:autoSpaceDE w:val="0"/>
              <w:autoSpaceDN w:val="0"/>
              <w:spacing w:after="0" w:line="265" w:lineRule="exact"/>
              <w:ind w:right="104"/>
              <w:jc w:val="center"/>
              <w:rPr>
                <w:rFonts w:ascii="Times New Roman" w:eastAsia="Calibri" w:hAnsi="Times New Roman"/>
                <w:lang w:eastAsia="en-US"/>
              </w:rPr>
            </w:pPr>
            <w:r w:rsidRPr="00743629">
              <w:rPr>
                <w:rFonts w:ascii="Times New Roman" w:eastAsia="Calibri" w:hAnsi="Times New Roman"/>
                <w:lang w:eastAsia="en-US"/>
              </w:rPr>
              <w:t>явлений</w:t>
            </w:r>
          </w:p>
        </w:tc>
        <w:tc>
          <w:tcPr>
            <w:tcW w:w="2293" w:type="dxa"/>
            <w:shd w:val="clear" w:color="auto" w:fill="auto"/>
          </w:tcPr>
          <w:p w:rsidR="00743629" w:rsidRPr="00743629" w:rsidRDefault="00743629" w:rsidP="00743629">
            <w:pPr>
              <w:widowControl w:val="0"/>
              <w:tabs>
                <w:tab w:val="left" w:pos="2069"/>
              </w:tabs>
              <w:autoSpaceDE w:val="0"/>
              <w:autoSpaceDN w:val="0"/>
              <w:spacing w:after="0" w:line="240" w:lineRule="auto"/>
              <w:ind w:right="98"/>
              <w:rPr>
                <w:rFonts w:ascii="Times New Roman" w:eastAsia="Calibri" w:hAnsi="Times New Roman"/>
                <w:lang w:eastAsia="en-US"/>
              </w:rPr>
            </w:pPr>
            <w:r w:rsidRPr="00743629">
              <w:rPr>
                <w:rFonts w:ascii="Times New Roman" w:eastAsia="Calibri" w:hAnsi="Times New Roman"/>
                <w:lang w:eastAsia="en-US"/>
              </w:rPr>
              <w:t>Вовлечение обучающихся</w:t>
            </w:r>
            <w:r w:rsidRPr="00743629">
              <w:rPr>
                <w:rFonts w:ascii="Times New Roman" w:eastAsia="Calibri" w:hAnsi="Times New Roman"/>
                <w:lang w:eastAsia="en-US"/>
              </w:rPr>
              <w:tab/>
            </w:r>
            <w:r w:rsidRPr="00743629">
              <w:rPr>
                <w:rFonts w:ascii="Times New Roman" w:eastAsia="Calibri" w:hAnsi="Times New Roman"/>
                <w:spacing w:val="-4"/>
                <w:lang w:eastAsia="en-US"/>
              </w:rPr>
              <w:t>в</w:t>
            </w:r>
          </w:p>
          <w:p w:rsidR="00743629" w:rsidRPr="00743629" w:rsidRDefault="00743629" w:rsidP="00743629">
            <w:pPr>
              <w:widowControl w:val="0"/>
              <w:tabs>
                <w:tab w:val="left" w:pos="1932"/>
              </w:tabs>
              <w:autoSpaceDE w:val="0"/>
              <w:autoSpaceDN w:val="0"/>
              <w:spacing w:after="0" w:line="240" w:lineRule="auto"/>
              <w:ind w:right="98"/>
              <w:rPr>
                <w:rFonts w:ascii="Times New Roman" w:eastAsia="Calibri" w:hAnsi="Times New Roman"/>
                <w:lang w:eastAsia="en-US"/>
              </w:rPr>
            </w:pPr>
            <w:r w:rsidRPr="00743629">
              <w:rPr>
                <w:rFonts w:ascii="Times New Roman" w:eastAsia="Calibri" w:hAnsi="Times New Roman"/>
                <w:lang w:eastAsia="en-US"/>
              </w:rPr>
              <w:t>объединения</w:t>
            </w:r>
            <w:r w:rsidRPr="00743629">
              <w:rPr>
                <w:rFonts w:ascii="Times New Roman" w:eastAsia="Calibri" w:hAnsi="Times New Roman"/>
                <w:lang w:eastAsia="en-US"/>
              </w:rPr>
              <w:tab/>
            </w:r>
            <w:r w:rsidRPr="00743629">
              <w:rPr>
                <w:rFonts w:ascii="Times New Roman" w:eastAsia="Calibri" w:hAnsi="Times New Roman"/>
                <w:spacing w:val="-2"/>
                <w:lang w:eastAsia="en-US"/>
              </w:rPr>
              <w:t>по</w:t>
            </w:r>
            <w:r w:rsidRPr="00743629">
              <w:rPr>
                <w:rFonts w:ascii="Times New Roman" w:eastAsia="Calibri" w:hAnsi="Times New Roman"/>
                <w:lang w:eastAsia="en-US"/>
              </w:rPr>
              <w:t>интересам.</w:t>
            </w:r>
          </w:p>
        </w:tc>
        <w:tc>
          <w:tcPr>
            <w:tcW w:w="1693" w:type="dxa"/>
            <w:shd w:val="clear" w:color="auto" w:fill="auto"/>
          </w:tcPr>
          <w:p w:rsidR="00743629" w:rsidRPr="00743629" w:rsidRDefault="00743629" w:rsidP="00743629">
            <w:pPr>
              <w:widowControl w:val="0"/>
              <w:autoSpaceDE w:val="0"/>
              <w:autoSpaceDN w:val="0"/>
              <w:spacing w:after="0" w:line="240" w:lineRule="auto"/>
              <w:ind w:right="291"/>
              <w:rPr>
                <w:rFonts w:ascii="Times New Roman" w:eastAsia="Calibri" w:hAnsi="Times New Roman"/>
                <w:lang w:val="en-US" w:eastAsia="en-US"/>
              </w:rPr>
            </w:pPr>
            <w:r w:rsidRPr="00743629">
              <w:rPr>
                <w:rFonts w:ascii="Times New Roman" w:eastAsia="Calibri" w:hAnsi="Times New Roman"/>
                <w:lang w:val="en-US" w:eastAsia="en-US"/>
              </w:rPr>
              <w:t>1,2 неделя сентября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9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230"/>
              </w:tabs>
              <w:autoSpaceDE w:val="0"/>
              <w:autoSpaceDN w:val="0"/>
              <w:spacing w:after="0" w:line="240" w:lineRule="auto"/>
              <w:ind w:right="101"/>
              <w:rPr>
                <w:rFonts w:ascii="Times New Roman" w:eastAsia="Calibri" w:hAnsi="Times New Roman"/>
                <w:lang w:val="en-US" w:eastAsia="en-US"/>
              </w:rPr>
            </w:pPr>
            <w:r w:rsidRPr="00743629">
              <w:rPr>
                <w:rFonts w:ascii="Times New Roman" w:eastAsia="Calibri" w:hAnsi="Times New Roman"/>
                <w:lang w:val="en-US" w:eastAsia="en-US"/>
              </w:rPr>
              <w:t>Неделя</w:t>
            </w:r>
            <w:r w:rsidRPr="00743629">
              <w:rPr>
                <w:rFonts w:ascii="Times New Roman" w:eastAsia="Calibri" w:hAnsi="Times New Roman"/>
                <w:lang w:val="en-US" w:eastAsia="en-US"/>
              </w:rPr>
              <w:tab/>
            </w:r>
            <w:r w:rsidRPr="00743629">
              <w:rPr>
                <w:rFonts w:ascii="Times New Roman" w:eastAsia="Calibri" w:hAnsi="Times New Roman"/>
                <w:spacing w:val="-1"/>
                <w:lang w:val="en-US" w:eastAsia="en-US"/>
              </w:rPr>
              <w:t>правовой</w:t>
            </w:r>
            <w:r w:rsidRPr="00743629">
              <w:rPr>
                <w:rFonts w:ascii="Times New Roman" w:eastAsia="Calibri" w:hAnsi="Times New Roman"/>
                <w:lang w:val="en-US" w:eastAsia="en-US"/>
              </w:rPr>
              <w:t>безопасности</w:t>
            </w:r>
          </w:p>
        </w:tc>
        <w:tc>
          <w:tcPr>
            <w:tcW w:w="1693" w:type="dxa"/>
            <w:shd w:val="clear" w:color="auto" w:fill="auto"/>
          </w:tcPr>
          <w:p w:rsidR="00743629" w:rsidRPr="00743629" w:rsidRDefault="00743629" w:rsidP="00743629">
            <w:pPr>
              <w:widowControl w:val="0"/>
              <w:autoSpaceDE w:val="0"/>
              <w:autoSpaceDN w:val="0"/>
              <w:spacing w:after="0" w:line="268"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2-8сентября</w:t>
            </w:r>
          </w:p>
        </w:tc>
        <w:tc>
          <w:tcPr>
            <w:tcW w:w="1715" w:type="dxa"/>
            <w:shd w:val="clear" w:color="auto" w:fill="auto"/>
          </w:tcPr>
          <w:p w:rsidR="00743629" w:rsidRPr="00743629" w:rsidRDefault="00743629" w:rsidP="00743629">
            <w:pPr>
              <w:widowControl w:val="0"/>
              <w:autoSpaceDE w:val="0"/>
              <w:autoSpaceDN w:val="0"/>
              <w:spacing w:after="0" w:line="268"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0"/>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982"/>
                <w:tab w:val="left" w:pos="1316"/>
                <w:tab w:val="left" w:pos="2050"/>
              </w:tabs>
              <w:autoSpaceDE w:val="0"/>
              <w:autoSpaceDN w:val="0"/>
              <w:spacing w:after="0" w:line="240" w:lineRule="auto"/>
              <w:ind w:right="101"/>
              <w:rPr>
                <w:rFonts w:ascii="Times New Roman" w:eastAsia="Calibri" w:hAnsi="Times New Roman"/>
                <w:lang w:eastAsia="en-US"/>
              </w:rPr>
            </w:pPr>
            <w:r w:rsidRPr="00743629">
              <w:rPr>
                <w:rFonts w:ascii="Times New Roman" w:eastAsia="Calibri" w:hAnsi="Times New Roman"/>
                <w:lang w:eastAsia="en-US"/>
              </w:rPr>
              <w:t>Выявление</w:t>
            </w:r>
            <w:r w:rsidRPr="00743629">
              <w:rPr>
                <w:rFonts w:ascii="Times New Roman" w:eastAsia="Calibri" w:hAnsi="Times New Roman"/>
                <w:lang w:eastAsia="en-US"/>
              </w:rPr>
              <w:tab/>
            </w:r>
            <w:r w:rsidRPr="00743629">
              <w:rPr>
                <w:rFonts w:ascii="Times New Roman" w:eastAsia="Calibri" w:hAnsi="Times New Roman"/>
                <w:lang w:eastAsia="en-US"/>
              </w:rPr>
              <w:tab/>
            </w:r>
            <w:r w:rsidRPr="00743629">
              <w:rPr>
                <w:rFonts w:ascii="Times New Roman" w:eastAsia="Calibri" w:hAnsi="Times New Roman"/>
                <w:spacing w:val="-4"/>
                <w:lang w:eastAsia="en-US"/>
              </w:rPr>
              <w:t xml:space="preserve">и </w:t>
            </w:r>
            <w:r w:rsidRPr="00743629">
              <w:rPr>
                <w:rFonts w:ascii="Times New Roman" w:eastAsia="Calibri" w:hAnsi="Times New Roman"/>
                <w:lang w:eastAsia="en-US"/>
              </w:rPr>
              <w:t>постановка на учетне благополучныхсемей,</w:t>
            </w:r>
            <w:r w:rsidRPr="00743629">
              <w:rPr>
                <w:rFonts w:ascii="Times New Roman" w:eastAsia="Calibri" w:hAnsi="Times New Roman"/>
                <w:lang w:eastAsia="en-US"/>
              </w:rPr>
              <w:tab/>
              <w:t>в</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которых </w:t>
            </w:r>
            <w:r w:rsidRPr="00743629">
              <w:rPr>
                <w:rFonts w:ascii="Times New Roman" w:eastAsia="Calibri" w:hAnsi="Times New Roman"/>
                <w:lang w:eastAsia="en-US"/>
              </w:rPr>
              <w:t>родители</w:t>
            </w:r>
          </w:p>
          <w:p w:rsidR="00743629" w:rsidRPr="00743629" w:rsidRDefault="00743629" w:rsidP="00743629">
            <w:pPr>
              <w:widowControl w:val="0"/>
              <w:tabs>
                <w:tab w:val="left" w:pos="1932"/>
              </w:tabs>
              <w:autoSpaceDE w:val="0"/>
              <w:autoSpaceDN w:val="0"/>
              <w:spacing w:after="0" w:line="240" w:lineRule="auto"/>
              <w:ind w:right="99"/>
              <w:rPr>
                <w:rFonts w:ascii="Times New Roman" w:eastAsia="Calibri" w:hAnsi="Times New Roman"/>
                <w:lang w:eastAsia="en-US"/>
              </w:rPr>
            </w:pPr>
            <w:r w:rsidRPr="00743629">
              <w:rPr>
                <w:rFonts w:ascii="Times New Roman" w:eastAsia="Calibri" w:hAnsi="Times New Roman"/>
                <w:lang w:eastAsia="en-US"/>
              </w:rPr>
              <w:t>Ненадлежащим образом исполняют родительские обязанности</w:t>
            </w:r>
            <w:r w:rsidRPr="00743629">
              <w:rPr>
                <w:rFonts w:ascii="Times New Roman" w:eastAsia="Calibri" w:hAnsi="Times New Roman"/>
                <w:lang w:eastAsia="en-US"/>
              </w:rPr>
              <w:tab/>
            </w:r>
            <w:r w:rsidRPr="00743629">
              <w:rPr>
                <w:rFonts w:ascii="Times New Roman" w:eastAsia="Calibri" w:hAnsi="Times New Roman"/>
                <w:spacing w:val="-2"/>
                <w:lang w:eastAsia="en-US"/>
              </w:rPr>
              <w:t>по</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воспитанию,</w:t>
            </w:r>
          </w:p>
        </w:tc>
        <w:tc>
          <w:tcPr>
            <w:tcW w:w="1693" w:type="dxa"/>
            <w:shd w:val="clear" w:color="auto" w:fill="auto"/>
          </w:tcPr>
          <w:p w:rsidR="00743629" w:rsidRPr="00743629" w:rsidRDefault="00743629" w:rsidP="00743629">
            <w:pPr>
              <w:widowControl w:val="0"/>
              <w:autoSpaceDE w:val="0"/>
              <w:autoSpaceDN w:val="0"/>
              <w:spacing w:after="0" w:line="267"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Постоянно</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33" type="#_x0000_t202" style="position:absolute;margin-left:551.8pt;margin-top:759.9pt;width:17.55pt;height:16.2pt;z-index:5;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pgSz w:w="11900" w:h="16850"/>
          <w:pgMar w:top="1140" w:right="0" w:bottom="1220" w:left="1080" w:header="0" w:footer="968"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9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457"/>
              <w:rPr>
                <w:rFonts w:ascii="Times New Roman" w:eastAsia="Calibri" w:hAnsi="Times New Roman"/>
                <w:lang w:val="en-US" w:eastAsia="en-US"/>
              </w:rPr>
            </w:pPr>
            <w:r w:rsidRPr="00743629">
              <w:rPr>
                <w:rFonts w:ascii="Times New Roman" w:eastAsia="Calibri" w:hAnsi="Times New Roman"/>
                <w:lang w:val="en-US" w:eastAsia="en-US"/>
              </w:rPr>
              <w:t>содержанию,обучению детей.</w:t>
            </w: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980"/>
                <w:tab w:val="left" w:pos="2052"/>
              </w:tabs>
              <w:autoSpaceDE w:val="0"/>
              <w:autoSpaceDN w:val="0"/>
              <w:spacing w:after="0" w:line="240" w:lineRule="auto"/>
              <w:ind w:right="97"/>
              <w:rPr>
                <w:rFonts w:ascii="Times New Roman" w:eastAsia="Calibri" w:hAnsi="Times New Roman"/>
                <w:lang w:eastAsia="en-US"/>
              </w:rPr>
            </w:pPr>
            <w:r w:rsidRPr="00743629">
              <w:rPr>
                <w:rFonts w:ascii="Times New Roman" w:eastAsia="Calibri" w:hAnsi="Times New Roman"/>
                <w:lang w:eastAsia="en-US"/>
              </w:rPr>
              <w:t>Контроль</w:t>
            </w:r>
            <w:r w:rsidRPr="00743629">
              <w:rPr>
                <w:rFonts w:ascii="Times New Roman" w:eastAsia="Calibri" w:hAnsi="Times New Roman"/>
                <w:lang w:eastAsia="en-US"/>
              </w:rPr>
              <w:tab/>
            </w:r>
            <w:r w:rsidRPr="00743629">
              <w:rPr>
                <w:rFonts w:ascii="Times New Roman" w:eastAsia="Calibri" w:hAnsi="Times New Roman"/>
                <w:spacing w:val="-1"/>
                <w:lang w:eastAsia="en-US"/>
              </w:rPr>
              <w:t>за</w:t>
            </w:r>
            <w:r w:rsidRPr="00743629">
              <w:rPr>
                <w:rFonts w:ascii="Times New Roman" w:eastAsia="Calibri" w:hAnsi="Times New Roman"/>
                <w:lang w:eastAsia="en-US"/>
              </w:rPr>
              <w:t>посещаемостю обучающимися учебных</w:t>
            </w:r>
            <w:r w:rsidRPr="00743629">
              <w:rPr>
                <w:rFonts w:ascii="Times New Roman" w:eastAsia="Calibri" w:hAnsi="Times New Roman"/>
                <w:lang w:eastAsia="en-US"/>
              </w:rPr>
              <w:tab/>
            </w:r>
            <w:r w:rsidRPr="00743629">
              <w:rPr>
                <w:rFonts w:ascii="Times New Roman" w:eastAsia="Calibri" w:hAnsi="Times New Roman"/>
                <w:lang w:eastAsia="en-US"/>
              </w:rPr>
              <w:tab/>
            </w:r>
            <w:r w:rsidRPr="00743629">
              <w:rPr>
                <w:rFonts w:ascii="Times New Roman" w:eastAsia="Calibri" w:hAnsi="Times New Roman"/>
                <w:spacing w:val="-2"/>
                <w:lang w:eastAsia="en-US"/>
              </w:rPr>
              <w:t>и</w:t>
            </w:r>
          </w:p>
          <w:p w:rsidR="00743629" w:rsidRPr="00743629" w:rsidRDefault="00743629" w:rsidP="00743629">
            <w:pPr>
              <w:widowControl w:val="0"/>
              <w:autoSpaceDE w:val="0"/>
              <w:autoSpaceDN w:val="0"/>
              <w:spacing w:after="0" w:line="270" w:lineRule="atLeast"/>
              <w:ind w:right="929"/>
              <w:rPr>
                <w:rFonts w:ascii="Times New Roman" w:eastAsia="Calibri" w:hAnsi="Times New Roman"/>
                <w:lang w:eastAsia="en-US"/>
              </w:rPr>
            </w:pPr>
            <w:r w:rsidRPr="00743629">
              <w:rPr>
                <w:rFonts w:ascii="Times New Roman" w:eastAsia="Calibri" w:hAnsi="Times New Roman"/>
                <w:spacing w:val="-1"/>
                <w:lang w:eastAsia="en-US"/>
              </w:rPr>
              <w:t>внеурочных</w:t>
            </w:r>
            <w:r w:rsidRPr="00743629">
              <w:rPr>
                <w:rFonts w:ascii="Times New Roman" w:eastAsia="Calibri" w:hAnsi="Times New Roman"/>
                <w:lang w:eastAsia="en-US"/>
              </w:rPr>
              <w:t>занятий</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Постоянно</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97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487"/>
              <w:rPr>
                <w:rFonts w:ascii="Times New Roman" w:eastAsia="Calibri" w:hAnsi="Times New Roman"/>
                <w:lang w:val="en-US" w:eastAsia="en-US"/>
              </w:rPr>
            </w:pPr>
            <w:r w:rsidRPr="00743629">
              <w:rPr>
                <w:rFonts w:ascii="Times New Roman" w:eastAsia="Calibri" w:hAnsi="Times New Roman"/>
                <w:lang w:val="en-US" w:eastAsia="en-US"/>
              </w:rPr>
              <w:t>Обновление социального паспорта школы</w:t>
            </w:r>
          </w:p>
        </w:tc>
        <w:tc>
          <w:tcPr>
            <w:tcW w:w="1693" w:type="dxa"/>
            <w:shd w:val="clear" w:color="auto" w:fill="auto"/>
          </w:tcPr>
          <w:p w:rsidR="00743629" w:rsidRPr="00743629" w:rsidRDefault="00743629" w:rsidP="00743629">
            <w:pPr>
              <w:widowControl w:val="0"/>
              <w:autoSpaceDE w:val="0"/>
              <w:autoSpaceDN w:val="0"/>
              <w:spacing w:after="0" w:line="240" w:lineRule="auto"/>
              <w:ind w:right="291"/>
              <w:rPr>
                <w:rFonts w:ascii="Times New Roman" w:eastAsia="Calibri" w:hAnsi="Times New Roman"/>
                <w:lang w:val="en-US" w:eastAsia="en-US"/>
              </w:rPr>
            </w:pPr>
            <w:r w:rsidRPr="00743629">
              <w:rPr>
                <w:rFonts w:ascii="Times New Roman" w:eastAsia="Calibri" w:hAnsi="Times New Roman"/>
                <w:lang w:val="en-US" w:eastAsia="en-US"/>
              </w:rPr>
              <w:t>2,3 неделя сентября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208"/>
        </w:trPr>
        <w:tc>
          <w:tcPr>
            <w:tcW w:w="1892" w:type="dxa"/>
            <w:shd w:val="clear" w:color="auto" w:fill="auto"/>
          </w:tcPr>
          <w:p w:rsidR="00743629" w:rsidRPr="00743629" w:rsidRDefault="00743629" w:rsidP="00743629">
            <w:pPr>
              <w:widowControl w:val="0"/>
              <w:autoSpaceDE w:val="0"/>
              <w:autoSpaceDN w:val="0"/>
              <w:spacing w:after="0" w:line="240" w:lineRule="auto"/>
              <w:ind w:right="164"/>
              <w:jc w:val="center"/>
              <w:rPr>
                <w:rFonts w:ascii="Times New Roman" w:eastAsia="Calibri" w:hAnsi="Times New Roman"/>
                <w:lang w:eastAsia="en-US"/>
              </w:rPr>
            </w:pPr>
            <w:r w:rsidRPr="00743629">
              <w:rPr>
                <w:rFonts w:ascii="Times New Roman" w:eastAsia="Calibri" w:hAnsi="Times New Roman"/>
                <w:lang w:eastAsia="en-US"/>
              </w:rPr>
              <w:t>Контроль за воспитательным процессом(ВШК)</w:t>
            </w:r>
          </w:p>
        </w:tc>
        <w:tc>
          <w:tcPr>
            <w:tcW w:w="2293" w:type="dxa"/>
            <w:shd w:val="clear" w:color="auto" w:fill="auto"/>
          </w:tcPr>
          <w:p w:rsidR="00743629" w:rsidRPr="00743629" w:rsidRDefault="00743629" w:rsidP="00743629">
            <w:pPr>
              <w:widowControl w:val="0"/>
              <w:tabs>
                <w:tab w:val="left" w:pos="1462"/>
              </w:tabs>
              <w:autoSpaceDE w:val="0"/>
              <w:autoSpaceDN w:val="0"/>
              <w:spacing w:after="0" w:line="240" w:lineRule="auto"/>
              <w:ind w:right="100"/>
              <w:rPr>
                <w:rFonts w:ascii="Times New Roman" w:eastAsia="Calibri" w:hAnsi="Times New Roman"/>
                <w:lang w:val="en-US" w:eastAsia="en-US"/>
              </w:rPr>
            </w:pPr>
            <w:r w:rsidRPr="00743629">
              <w:rPr>
                <w:rFonts w:ascii="Times New Roman" w:eastAsia="Calibri" w:hAnsi="Times New Roman"/>
                <w:lang w:val="en-US" w:eastAsia="en-US"/>
              </w:rPr>
              <w:t>Проверка</w:t>
            </w:r>
            <w:r w:rsidRPr="00743629">
              <w:rPr>
                <w:rFonts w:ascii="Times New Roman" w:eastAsia="Calibri" w:hAnsi="Times New Roman"/>
                <w:lang w:val="en-US" w:eastAsia="en-US"/>
              </w:rPr>
              <w:tab/>
            </w:r>
            <w:r w:rsidRPr="00743629">
              <w:rPr>
                <w:rFonts w:ascii="Times New Roman" w:eastAsia="Calibri" w:hAnsi="Times New Roman"/>
                <w:spacing w:val="-1"/>
                <w:lang w:val="en-US" w:eastAsia="en-US"/>
              </w:rPr>
              <w:t>планов</w:t>
            </w:r>
            <w:r w:rsidRPr="00743629">
              <w:rPr>
                <w:rFonts w:ascii="Times New Roman" w:eastAsia="Calibri" w:hAnsi="Times New Roman"/>
                <w:lang w:val="en-US" w:eastAsia="en-US"/>
              </w:rPr>
              <w:t>воспитательной</w:t>
            </w:r>
          </w:p>
          <w:p w:rsidR="00743629" w:rsidRPr="00743629" w:rsidRDefault="00743629" w:rsidP="00743629">
            <w:pPr>
              <w:widowControl w:val="0"/>
              <w:tabs>
                <w:tab w:val="left" w:pos="1215"/>
              </w:tabs>
              <w:autoSpaceDE w:val="0"/>
              <w:autoSpaceDN w:val="0"/>
              <w:spacing w:after="0" w:line="240" w:lineRule="auto"/>
              <w:ind w:right="100"/>
              <w:rPr>
                <w:rFonts w:ascii="Times New Roman" w:eastAsia="Calibri" w:hAnsi="Times New Roman"/>
                <w:lang w:val="en-US" w:eastAsia="en-US"/>
              </w:rPr>
            </w:pPr>
            <w:r w:rsidRPr="00743629">
              <w:rPr>
                <w:rFonts w:ascii="Times New Roman" w:eastAsia="Calibri" w:hAnsi="Times New Roman"/>
                <w:lang w:val="en-US" w:eastAsia="en-US"/>
              </w:rPr>
              <w:t>работы</w:t>
            </w:r>
            <w:r w:rsidRPr="00743629">
              <w:rPr>
                <w:rFonts w:ascii="Times New Roman" w:eastAsia="Calibri" w:hAnsi="Times New Roman"/>
                <w:lang w:val="en-US" w:eastAsia="en-US"/>
              </w:rPr>
              <w:tab/>
            </w:r>
            <w:r w:rsidRPr="00743629">
              <w:rPr>
                <w:rFonts w:ascii="Times New Roman" w:eastAsia="Calibri" w:hAnsi="Times New Roman"/>
                <w:spacing w:val="-1"/>
                <w:lang w:val="en-US" w:eastAsia="en-US"/>
              </w:rPr>
              <w:t>классных</w:t>
            </w:r>
            <w:r w:rsidRPr="00743629">
              <w:rPr>
                <w:rFonts w:ascii="Times New Roman" w:eastAsia="Calibri" w:hAnsi="Times New Roman"/>
                <w:lang w:val="en-US" w:eastAsia="en-US"/>
              </w:rPr>
              <w:t>руководителей</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149"/>
              <w:rPr>
                <w:rFonts w:ascii="Times New Roman" w:eastAsia="Calibri" w:hAnsi="Times New Roman"/>
                <w:lang w:eastAsia="en-US"/>
              </w:rPr>
            </w:pPr>
            <w:r w:rsidRPr="00743629">
              <w:rPr>
                <w:rFonts w:ascii="Times New Roman" w:eastAsia="Calibri" w:hAnsi="Times New Roman"/>
                <w:lang w:eastAsia="en-US"/>
              </w:rPr>
              <w:t>Цель контроля: проанализировать структуру и содержание планов воспитательной работы классных руководителей, их соответствие приоритетным</w:t>
            </w:r>
          </w:p>
          <w:p w:rsidR="00743629" w:rsidRPr="00743629" w:rsidRDefault="00743629" w:rsidP="00743629">
            <w:pPr>
              <w:widowControl w:val="0"/>
              <w:autoSpaceDE w:val="0"/>
              <w:autoSpaceDN w:val="0"/>
              <w:spacing w:after="0" w:line="270" w:lineRule="atLeast"/>
              <w:ind w:right="137"/>
              <w:rPr>
                <w:rFonts w:ascii="Times New Roman" w:eastAsia="Calibri" w:hAnsi="Times New Roman"/>
                <w:lang w:val="en-US" w:eastAsia="en-US"/>
              </w:rPr>
            </w:pPr>
            <w:r w:rsidRPr="00743629">
              <w:rPr>
                <w:rFonts w:ascii="Times New Roman" w:eastAsia="Calibri" w:hAnsi="Times New Roman"/>
                <w:lang w:val="en-US" w:eastAsia="en-US"/>
              </w:rPr>
              <w:t>направлениям воспитательной работы ОО.</w:t>
            </w:r>
          </w:p>
        </w:tc>
        <w:tc>
          <w:tcPr>
            <w:tcW w:w="1751" w:type="dxa"/>
            <w:shd w:val="clear" w:color="auto" w:fill="auto"/>
          </w:tcPr>
          <w:p w:rsidR="00743629" w:rsidRPr="00743629" w:rsidRDefault="00743629" w:rsidP="00743629">
            <w:pPr>
              <w:widowControl w:val="0"/>
              <w:autoSpaceDE w:val="0"/>
              <w:autoSpaceDN w:val="0"/>
              <w:spacing w:after="0" w:line="240" w:lineRule="auto"/>
              <w:ind w:right="94"/>
              <w:jc w:val="center"/>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воспитательной работы</w:t>
            </w:r>
          </w:p>
        </w:tc>
      </w:tr>
      <w:tr w:rsidR="00743629" w:rsidRPr="00743629" w:rsidTr="00743629">
        <w:trPr>
          <w:trHeight w:val="1931"/>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790"/>
              <w:rPr>
                <w:rFonts w:ascii="Times New Roman" w:eastAsia="Calibri" w:hAnsi="Times New Roman"/>
                <w:lang w:eastAsia="en-US"/>
              </w:rPr>
            </w:pPr>
            <w:r w:rsidRPr="00743629">
              <w:rPr>
                <w:rFonts w:ascii="Times New Roman" w:eastAsia="Calibri" w:hAnsi="Times New Roman"/>
                <w:lang w:eastAsia="en-US"/>
              </w:rPr>
              <w:t>Организациявнеурочной деятельности</w:t>
            </w:r>
          </w:p>
          <w:p w:rsidR="00743629" w:rsidRPr="00743629" w:rsidRDefault="00743629" w:rsidP="00743629">
            <w:pPr>
              <w:widowControl w:val="0"/>
              <w:tabs>
                <w:tab w:val="left" w:pos="2069"/>
              </w:tabs>
              <w:autoSpaceDE w:val="0"/>
              <w:autoSpaceDN w:val="0"/>
              <w:spacing w:after="0" w:line="240" w:lineRule="auto"/>
              <w:ind w:right="98"/>
              <w:rPr>
                <w:rFonts w:ascii="Times New Roman" w:eastAsia="Calibri" w:hAnsi="Times New Roman"/>
                <w:lang w:eastAsia="en-US"/>
              </w:rPr>
            </w:pPr>
            <w:r w:rsidRPr="00743629">
              <w:rPr>
                <w:rFonts w:ascii="Times New Roman" w:eastAsia="Calibri" w:hAnsi="Times New Roman"/>
                <w:lang w:eastAsia="en-US"/>
              </w:rPr>
              <w:t>школьников</w:t>
            </w:r>
            <w:r w:rsidRPr="00743629">
              <w:rPr>
                <w:rFonts w:ascii="Times New Roman" w:eastAsia="Calibri" w:hAnsi="Times New Roman"/>
                <w:lang w:eastAsia="en-US"/>
              </w:rPr>
              <w:tab/>
            </w:r>
            <w:r w:rsidRPr="00743629">
              <w:rPr>
                <w:rFonts w:ascii="Times New Roman" w:eastAsia="Calibri" w:hAnsi="Times New Roman"/>
                <w:spacing w:val="-4"/>
                <w:lang w:eastAsia="en-US"/>
              </w:rPr>
              <w:t>в</w:t>
            </w:r>
            <w:r w:rsidRPr="00743629">
              <w:rPr>
                <w:rFonts w:ascii="Times New Roman" w:eastAsia="Calibri" w:hAnsi="Times New Roman"/>
                <w:lang w:eastAsia="en-US"/>
              </w:rPr>
              <w:t>рамках реализации</w:t>
            </w:r>
          </w:p>
          <w:p w:rsidR="00743629" w:rsidRPr="00743629" w:rsidRDefault="00743629" w:rsidP="00743629">
            <w:pPr>
              <w:widowControl w:val="0"/>
              <w:tabs>
                <w:tab w:val="left" w:pos="1151"/>
                <w:tab w:val="left" w:pos="2053"/>
              </w:tabs>
              <w:autoSpaceDE w:val="0"/>
              <w:autoSpaceDN w:val="0"/>
              <w:spacing w:after="0" w:line="270" w:lineRule="atLeast"/>
              <w:ind w:right="99"/>
              <w:rPr>
                <w:rFonts w:ascii="Times New Roman" w:eastAsia="Calibri" w:hAnsi="Times New Roman"/>
                <w:lang w:eastAsia="en-US"/>
              </w:rPr>
            </w:pPr>
            <w:r w:rsidRPr="00743629">
              <w:rPr>
                <w:rFonts w:ascii="Times New Roman" w:eastAsia="Calibri" w:hAnsi="Times New Roman"/>
                <w:lang w:eastAsia="en-US"/>
              </w:rPr>
              <w:t>ФГОС</w:t>
            </w:r>
            <w:r w:rsidRPr="00743629">
              <w:rPr>
                <w:rFonts w:ascii="Times New Roman" w:eastAsia="Calibri" w:hAnsi="Times New Roman"/>
                <w:lang w:eastAsia="en-US"/>
              </w:rPr>
              <w:tab/>
              <w:t>НОО</w:t>
            </w:r>
            <w:r w:rsidRPr="00743629">
              <w:rPr>
                <w:rFonts w:ascii="Times New Roman" w:eastAsia="Calibri" w:hAnsi="Times New Roman"/>
                <w:lang w:eastAsia="en-US"/>
              </w:rPr>
              <w:tab/>
            </w:r>
            <w:r w:rsidRPr="00743629">
              <w:rPr>
                <w:rFonts w:ascii="Times New Roman" w:eastAsia="Calibri" w:hAnsi="Times New Roman"/>
                <w:spacing w:val="-5"/>
                <w:lang w:eastAsia="en-US"/>
              </w:rPr>
              <w:t xml:space="preserve">и </w:t>
            </w:r>
            <w:r w:rsidRPr="00743629">
              <w:rPr>
                <w:rFonts w:ascii="Times New Roman" w:eastAsia="Calibri" w:hAnsi="Times New Roman"/>
                <w:lang w:eastAsia="en-US"/>
              </w:rPr>
              <w:t>ФГОСООО.</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152"/>
              <w:rPr>
                <w:rFonts w:ascii="Times New Roman" w:eastAsia="Calibri" w:hAnsi="Times New Roman"/>
                <w:lang w:eastAsia="en-US"/>
              </w:rPr>
            </w:pPr>
            <w:r w:rsidRPr="00743629">
              <w:rPr>
                <w:rFonts w:ascii="Times New Roman" w:eastAsia="Calibri" w:hAnsi="Times New Roman"/>
                <w:lang w:eastAsia="en-US"/>
              </w:rPr>
              <w:t>Цель контроля: соответствие документации по организации ведению внеурочной</w:t>
            </w:r>
          </w:p>
          <w:p w:rsidR="00743629" w:rsidRPr="00743629" w:rsidRDefault="00743629" w:rsidP="00743629">
            <w:pPr>
              <w:widowControl w:val="0"/>
              <w:autoSpaceDE w:val="0"/>
              <w:autoSpaceDN w:val="0"/>
              <w:spacing w:after="0" w:line="240" w:lineRule="auto"/>
              <w:ind w:right="531"/>
              <w:rPr>
                <w:rFonts w:ascii="Times New Roman" w:eastAsia="Calibri" w:hAnsi="Times New Roman"/>
                <w:lang w:eastAsia="en-US"/>
              </w:rPr>
            </w:pPr>
            <w:r w:rsidRPr="00743629">
              <w:rPr>
                <w:rFonts w:ascii="Times New Roman" w:eastAsia="Calibri" w:hAnsi="Times New Roman"/>
                <w:lang w:eastAsia="en-US"/>
              </w:rPr>
              <w:t>деятельности требованиям ФГОСНОО и ФГОСООО</w:t>
            </w:r>
          </w:p>
        </w:tc>
        <w:tc>
          <w:tcPr>
            <w:tcW w:w="1751" w:type="dxa"/>
            <w:shd w:val="clear" w:color="auto" w:fill="auto"/>
          </w:tcPr>
          <w:p w:rsidR="00743629" w:rsidRPr="00743629" w:rsidRDefault="00743629" w:rsidP="00743629">
            <w:pPr>
              <w:widowControl w:val="0"/>
              <w:autoSpaceDE w:val="0"/>
              <w:autoSpaceDN w:val="0"/>
              <w:spacing w:after="0" w:line="240" w:lineRule="auto"/>
              <w:ind w:right="94"/>
              <w:jc w:val="center"/>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воспитательной работы</w:t>
            </w:r>
          </w:p>
        </w:tc>
      </w:tr>
      <w:tr w:rsidR="00743629" w:rsidRPr="00743629" w:rsidTr="00743629">
        <w:trPr>
          <w:trHeight w:val="1931"/>
        </w:trPr>
        <w:tc>
          <w:tcPr>
            <w:tcW w:w="1892" w:type="dxa"/>
            <w:shd w:val="clear" w:color="auto" w:fill="auto"/>
          </w:tcPr>
          <w:p w:rsidR="00743629" w:rsidRPr="00743629" w:rsidRDefault="00743629" w:rsidP="00743629">
            <w:pPr>
              <w:widowControl w:val="0"/>
              <w:autoSpaceDE w:val="0"/>
              <w:autoSpaceDN w:val="0"/>
              <w:spacing w:after="0" w:line="240" w:lineRule="auto"/>
              <w:ind w:right="125"/>
              <w:jc w:val="center"/>
              <w:rPr>
                <w:rFonts w:ascii="Times New Roman" w:eastAsia="Calibri" w:hAnsi="Times New Roman"/>
                <w:lang w:val="en-US" w:eastAsia="en-US"/>
              </w:rPr>
            </w:pPr>
            <w:r w:rsidRPr="00743629">
              <w:rPr>
                <w:rFonts w:ascii="Times New Roman" w:eastAsia="Calibri" w:hAnsi="Times New Roman"/>
                <w:lang w:val="en-US" w:eastAsia="en-US"/>
              </w:rPr>
              <w:t xml:space="preserve">Мониторинг </w:t>
            </w:r>
            <w:r w:rsidRPr="00743629">
              <w:rPr>
                <w:rFonts w:ascii="Times New Roman" w:eastAsia="Calibri" w:hAnsi="Times New Roman"/>
                <w:spacing w:val="-1"/>
                <w:lang w:val="en-US" w:eastAsia="en-US"/>
              </w:rPr>
              <w:t>воспитательной</w:t>
            </w:r>
            <w:r w:rsidRPr="00743629">
              <w:rPr>
                <w:rFonts w:ascii="Times New Roman" w:eastAsia="Calibri" w:hAnsi="Times New Roman"/>
                <w:lang w:val="en-US" w:eastAsia="en-US"/>
              </w:rPr>
              <w:t>деятельности</w:t>
            </w:r>
          </w:p>
        </w:tc>
        <w:tc>
          <w:tcPr>
            <w:tcW w:w="2293" w:type="dxa"/>
            <w:shd w:val="clear" w:color="auto" w:fill="auto"/>
          </w:tcPr>
          <w:p w:rsidR="00743629" w:rsidRPr="00743629" w:rsidRDefault="00743629" w:rsidP="00743629">
            <w:pPr>
              <w:widowControl w:val="0"/>
              <w:autoSpaceDE w:val="0"/>
              <w:autoSpaceDN w:val="0"/>
              <w:spacing w:after="0" w:line="240" w:lineRule="auto"/>
              <w:ind w:right="870"/>
              <w:rPr>
                <w:rFonts w:ascii="Times New Roman" w:eastAsia="Calibri" w:hAnsi="Times New Roman"/>
                <w:lang w:eastAsia="en-US"/>
              </w:rPr>
            </w:pPr>
            <w:r w:rsidRPr="00743629">
              <w:rPr>
                <w:rFonts w:ascii="Times New Roman" w:eastAsia="Calibri" w:hAnsi="Times New Roman"/>
                <w:lang w:eastAsia="en-US"/>
              </w:rPr>
              <w:t>Выполнениережимных</w:t>
            </w:r>
          </w:p>
          <w:p w:rsidR="00743629" w:rsidRPr="00743629" w:rsidRDefault="00743629" w:rsidP="00743629">
            <w:pPr>
              <w:widowControl w:val="0"/>
              <w:tabs>
                <w:tab w:val="left" w:pos="1829"/>
                <w:tab w:val="left" w:pos="2053"/>
              </w:tabs>
              <w:autoSpaceDE w:val="0"/>
              <w:autoSpaceDN w:val="0"/>
              <w:spacing w:after="0" w:line="270" w:lineRule="atLeast"/>
              <w:ind w:right="98"/>
              <w:rPr>
                <w:rFonts w:ascii="Times New Roman" w:eastAsia="Calibri" w:hAnsi="Times New Roman"/>
                <w:lang w:eastAsia="en-US"/>
              </w:rPr>
            </w:pPr>
            <w:r w:rsidRPr="00743629">
              <w:rPr>
                <w:rFonts w:ascii="Times New Roman" w:eastAsia="Calibri" w:hAnsi="Times New Roman"/>
                <w:lang w:eastAsia="en-US"/>
              </w:rPr>
              <w:t>моментов</w:t>
            </w:r>
            <w:r w:rsidRPr="00743629">
              <w:rPr>
                <w:rFonts w:ascii="Times New Roman" w:eastAsia="Calibri" w:hAnsi="Times New Roman"/>
                <w:lang w:eastAsia="en-US"/>
              </w:rPr>
              <w:tab/>
            </w:r>
            <w:r w:rsidRPr="00743629">
              <w:rPr>
                <w:rFonts w:ascii="Times New Roman" w:eastAsia="Calibri" w:hAnsi="Times New Roman"/>
                <w:lang w:eastAsia="en-US"/>
              </w:rPr>
              <w:tab/>
            </w:r>
            <w:r w:rsidRPr="00743629">
              <w:rPr>
                <w:rFonts w:ascii="Times New Roman" w:eastAsia="Calibri" w:hAnsi="Times New Roman"/>
                <w:spacing w:val="-4"/>
                <w:lang w:eastAsia="en-US"/>
              </w:rPr>
              <w:t xml:space="preserve">и </w:t>
            </w:r>
            <w:r w:rsidRPr="00743629">
              <w:rPr>
                <w:rFonts w:ascii="Times New Roman" w:eastAsia="Calibri" w:hAnsi="Times New Roman"/>
                <w:lang w:eastAsia="en-US"/>
              </w:rPr>
              <w:t>соблюдение воспитанниками правил</w:t>
            </w:r>
            <w:r w:rsidRPr="00743629">
              <w:rPr>
                <w:rFonts w:ascii="Times New Roman" w:eastAsia="Calibri" w:hAnsi="Times New Roman"/>
                <w:lang w:eastAsia="en-US"/>
              </w:rPr>
              <w:tab/>
            </w:r>
            <w:r w:rsidRPr="00743629">
              <w:rPr>
                <w:rFonts w:ascii="Times New Roman" w:eastAsia="Calibri" w:hAnsi="Times New Roman"/>
                <w:spacing w:val="-1"/>
                <w:lang w:eastAsia="en-US"/>
              </w:rPr>
              <w:t>для</w:t>
            </w:r>
            <w:r w:rsidRPr="00743629">
              <w:rPr>
                <w:rFonts w:ascii="Times New Roman" w:eastAsia="Calibri" w:hAnsi="Times New Roman"/>
                <w:lang w:eastAsia="en-US"/>
              </w:rPr>
              <w:t>обучающихся</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324"/>
              <w:rPr>
                <w:rFonts w:ascii="Times New Roman" w:eastAsia="Calibri" w:hAnsi="Times New Roman"/>
                <w:lang w:eastAsia="en-US"/>
              </w:rPr>
            </w:pPr>
            <w:r w:rsidRPr="00743629">
              <w:rPr>
                <w:rFonts w:ascii="Times New Roman" w:eastAsia="Calibri" w:hAnsi="Times New Roman"/>
                <w:lang w:eastAsia="en-US"/>
              </w:rPr>
              <w:t>Цель: Выявление обучающихся с отклоняющимся поведением</w:t>
            </w:r>
          </w:p>
        </w:tc>
        <w:tc>
          <w:tcPr>
            <w:tcW w:w="1751" w:type="dxa"/>
            <w:shd w:val="clear" w:color="auto" w:fill="auto"/>
          </w:tcPr>
          <w:p w:rsidR="00743629" w:rsidRPr="00743629" w:rsidRDefault="00743629" w:rsidP="00743629">
            <w:pPr>
              <w:widowControl w:val="0"/>
              <w:autoSpaceDE w:val="0"/>
              <w:autoSpaceDN w:val="0"/>
              <w:spacing w:after="0" w:line="240" w:lineRule="auto"/>
              <w:ind w:right="94"/>
              <w:jc w:val="center"/>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воспитательной работы,классные</w:t>
            </w:r>
          </w:p>
          <w:p w:rsidR="00743629" w:rsidRPr="00743629" w:rsidRDefault="00743629" w:rsidP="00743629">
            <w:pPr>
              <w:widowControl w:val="0"/>
              <w:autoSpaceDE w:val="0"/>
              <w:autoSpaceDN w:val="0"/>
              <w:spacing w:after="0" w:line="265"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руководители</w:t>
            </w:r>
          </w:p>
        </w:tc>
      </w:tr>
      <w:tr w:rsidR="00743629" w:rsidRPr="00743629" w:rsidTr="00743629">
        <w:trPr>
          <w:trHeight w:val="193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864"/>
              </w:tabs>
              <w:autoSpaceDE w:val="0"/>
              <w:autoSpaceDN w:val="0"/>
              <w:spacing w:after="0" w:line="240" w:lineRule="auto"/>
              <w:ind w:right="97"/>
              <w:rPr>
                <w:rFonts w:ascii="Times New Roman" w:eastAsia="Calibri" w:hAnsi="Times New Roman"/>
                <w:lang w:eastAsia="en-US"/>
              </w:rPr>
            </w:pPr>
            <w:r w:rsidRPr="00743629">
              <w:rPr>
                <w:rFonts w:ascii="Times New Roman" w:eastAsia="Calibri" w:hAnsi="Times New Roman"/>
                <w:lang w:eastAsia="en-US"/>
              </w:rPr>
              <w:t>Диагностика уровня воспитанности обучающихся</w:t>
            </w:r>
            <w:r w:rsidRPr="00743629">
              <w:rPr>
                <w:rFonts w:ascii="Times New Roman" w:eastAsia="Calibri" w:hAnsi="Times New Roman"/>
                <w:lang w:eastAsia="en-US"/>
              </w:rPr>
              <w:tab/>
            </w:r>
            <w:r w:rsidRPr="00743629">
              <w:rPr>
                <w:rFonts w:ascii="Times New Roman" w:eastAsia="Calibri" w:hAnsi="Times New Roman"/>
                <w:spacing w:val="-2"/>
                <w:lang w:eastAsia="en-US"/>
              </w:rPr>
              <w:t>1-9</w:t>
            </w:r>
            <w:r w:rsidRPr="00743629">
              <w:rPr>
                <w:rFonts w:ascii="Times New Roman" w:eastAsia="Calibri" w:hAnsi="Times New Roman"/>
                <w:lang w:eastAsia="en-US"/>
              </w:rPr>
              <w:t>классов.</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268"/>
              <w:rPr>
                <w:rFonts w:ascii="Times New Roman" w:eastAsia="Calibri" w:hAnsi="Times New Roman"/>
                <w:lang w:eastAsia="en-US"/>
              </w:rPr>
            </w:pPr>
            <w:r w:rsidRPr="00743629">
              <w:rPr>
                <w:rFonts w:ascii="Times New Roman" w:eastAsia="Calibri" w:hAnsi="Times New Roman"/>
                <w:lang w:eastAsia="en-US"/>
              </w:rPr>
              <w:t>Цель:оценить уровень воспитанности обучающихся на начало учебного года.</w:t>
            </w:r>
          </w:p>
        </w:tc>
        <w:tc>
          <w:tcPr>
            <w:tcW w:w="1751" w:type="dxa"/>
            <w:shd w:val="clear" w:color="auto" w:fill="auto"/>
          </w:tcPr>
          <w:p w:rsidR="00743629" w:rsidRPr="00743629" w:rsidRDefault="00743629" w:rsidP="00743629">
            <w:pPr>
              <w:widowControl w:val="0"/>
              <w:autoSpaceDE w:val="0"/>
              <w:autoSpaceDN w:val="0"/>
              <w:spacing w:after="0" w:line="240" w:lineRule="auto"/>
              <w:ind w:right="94"/>
              <w:jc w:val="center"/>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воспитательной работы,</w:t>
            </w:r>
          </w:p>
          <w:p w:rsidR="00743629" w:rsidRPr="00743629" w:rsidRDefault="00743629" w:rsidP="00743629">
            <w:pPr>
              <w:widowControl w:val="0"/>
              <w:autoSpaceDE w:val="0"/>
              <w:autoSpaceDN w:val="0"/>
              <w:spacing w:after="0" w:line="274" w:lineRule="exact"/>
              <w:ind w:right="159"/>
              <w:jc w:val="center"/>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193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580"/>
              </w:tabs>
              <w:autoSpaceDE w:val="0"/>
              <w:autoSpaceDN w:val="0"/>
              <w:spacing w:after="0" w:line="240" w:lineRule="auto"/>
              <w:ind w:right="101"/>
              <w:rPr>
                <w:rFonts w:ascii="Times New Roman" w:eastAsia="Calibri" w:hAnsi="Times New Roman"/>
                <w:lang w:val="en-US" w:eastAsia="en-US"/>
              </w:rPr>
            </w:pPr>
            <w:r w:rsidRPr="00743629">
              <w:rPr>
                <w:rFonts w:ascii="Times New Roman" w:eastAsia="Calibri" w:hAnsi="Times New Roman"/>
                <w:lang w:val="en-US" w:eastAsia="en-US"/>
              </w:rPr>
              <w:t>Мониторинг социального состава</w:t>
            </w:r>
            <w:r w:rsidRPr="00743629">
              <w:rPr>
                <w:rFonts w:ascii="Times New Roman" w:eastAsia="Calibri" w:hAnsi="Times New Roman"/>
                <w:lang w:val="en-US" w:eastAsia="en-US"/>
              </w:rPr>
              <w:tab/>
            </w:r>
            <w:r w:rsidRPr="00743629">
              <w:rPr>
                <w:rFonts w:ascii="Times New Roman" w:eastAsia="Calibri" w:hAnsi="Times New Roman"/>
                <w:spacing w:val="-1"/>
                <w:lang w:val="en-US" w:eastAsia="en-US"/>
              </w:rPr>
              <w:t>семей</w:t>
            </w:r>
            <w:r w:rsidRPr="00743629">
              <w:rPr>
                <w:rFonts w:ascii="Times New Roman" w:eastAsia="Calibri" w:hAnsi="Times New Roman"/>
                <w:lang w:val="en-US" w:eastAsia="en-US"/>
              </w:rPr>
              <w:t>обучающихся</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440"/>
              <w:rPr>
                <w:rFonts w:ascii="Times New Roman" w:eastAsia="Calibri" w:hAnsi="Times New Roman"/>
                <w:lang w:eastAsia="en-US"/>
              </w:rPr>
            </w:pPr>
            <w:r w:rsidRPr="00743629">
              <w:rPr>
                <w:rFonts w:ascii="Times New Roman" w:eastAsia="Calibri" w:hAnsi="Times New Roman"/>
                <w:lang w:eastAsia="en-US"/>
              </w:rPr>
              <w:t>Цель: социальный анализ контингента обучающихся, формирование социального паспорта ОО</w:t>
            </w:r>
          </w:p>
        </w:tc>
        <w:tc>
          <w:tcPr>
            <w:tcW w:w="1751" w:type="dxa"/>
            <w:shd w:val="clear" w:color="auto" w:fill="auto"/>
          </w:tcPr>
          <w:p w:rsidR="00743629" w:rsidRPr="00743629" w:rsidRDefault="00743629" w:rsidP="00743629">
            <w:pPr>
              <w:widowControl w:val="0"/>
              <w:autoSpaceDE w:val="0"/>
              <w:autoSpaceDN w:val="0"/>
              <w:spacing w:after="0" w:line="240" w:lineRule="auto"/>
              <w:ind w:right="94"/>
              <w:jc w:val="center"/>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воспитательной работы,</w:t>
            </w:r>
          </w:p>
          <w:p w:rsidR="00743629" w:rsidRPr="00743629" w:rsidRDefault="00743629" w:rsidP="00743629">
            <w:pPr>
              <w:widowControl w:val="0"/>
              <w:autoSpaceDE w:val="0"/>
              <w:autoSpaceDN w:val="0"/>
              <w:spacing w:after="0" w:line="270" w:lineRule="atLeast"/>
              <w:ind w:right="159"/>
              <w:jc w:val="center"/>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34" type="#_x0000_t202" style="position:absolute;margin-left:551.8pt;margin-top:759.9pt;width:17.55pt;height:16.2pt;z-index:6;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32</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pgSz w:w="11900" w:h="16850"/>
          <w:pgMar w:top="1140" w:right="0" w:bottom="1220" w:left="1080" w:header="0" w:footer="968"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726"/>
        <w:gridCol w:w="1693"/>
        <w:gridCol w:w="1182"/>
        <w:gridCol w:w="533"/>
        <w:gridCol w:w="1750"/>
      </w:tblGrid>
      <w:tr w:rsidR="00743629" w:rsidRPr="00743629" w:rsidTr="00743629">
        <w:trPr>
          <w:trHeight w:val="2210"/>
        </w:trPr>
        <w:tc>
          <w:tcPr>
            <w:tcW w:w="1892" w:type="dxa"/>
            <w:shd w:val="clear" w:color="auto" w:fill="auto"/>
          </w:tcPr>
          <w:p w:rsidR="00743629" w:rsidRPr="00743629" w:rsidRDefault="00743629" w:rsidP="00743629">
            <w:pPr>
              <w:widowControl w:val="0"/>
              <w:autoSpaceDE w:val="0"/>
              <w:autoSpaceDN w:val="0"/>
              <w:spacing w:after="0" w:line="240" w:lineRule="auto"/>
              <w:ind w:right="199"/>
              <w:rPr>
                <w:rFonts w:ascii="Times New Roman" w:eastAsia="Calibri" w:hAnsi="Times New Roman"/>
                <w:lang w:val="en-US" w:eastAsia="en-US"/>
              </w:rPr>
            </w:pPr>
            <w:r w:rsidRPr="00743629">
              <w:rPr>
                <w:rFonts w:ascii="Times New Roman" w:eastAsia="Calibri" w:hAnsi="Times New Roman"/>
                <w:spacing w:val="-1"/>
                <w:lang w:val="en-US" w:eastAsia="en-US"/>
              </w:rPr>
              <w:lastRenderedPageBreak/>
              <w:t>Методическая</w:t>
            </w:r>
            <w:r w:rsidRPr="00743629">
              <w:rPr>
                <w:rFonts w:ascii="Times New Roman" w:eastAsia="Calibri" w:hAnsi="Times New Roman"/>
                <w:lang w:val="en-US" w:eastAsia="en-US"/>
              </w:rPr>
              <w:t>работа</w:t>
            </w:r>
          </w:p>
        </w:tc>
        <w:tc>
          <w:tcPr>
            <w:tcW w:w="2726" w:type="dxa"/>
            <w:shd w:val="clear" w:color="auto" w:fill="auto"/>
          </w:tcPr>
          <w:p w:rsidR="00743629" w:rsidRPr="00743629" w:rsidRDefault="00743629" w:rsidP="00743629">
            <w:pPr>
              <w:widowControl w:val="0"/>
              <w:tabs>
                <w:tab w:val="left" w:pos="1215"/>
                <w:tab w:val="left" w:pos="1831"/>
              </w:tabs>
              <w:autoSpaceDE w:val="0"/>
              <w:autoSpaceDN w:val="0"/>
              <w:spacing w:after="0" w:line="240" w:lineRule="auto"/>
              <w:ind w:right="100"/>
              <w:rPr>
                <w:rFonts w:ascii="Times New Roman" w:eastAsia="Calibri" w:hAnsi="Times New Roman"/>
                <w:lang w:eastAsia="en-US"/>
              </w:rPr>
            </w:pPr>
            <w:r w:rsidRPr="00743629">
              <w:rPr>
                <w:rFonts w:ascii="Times New Roman" w:eastAsia="Calibri" w:hAnsi="Times New Roman"/>
                <w:lang w:eastAsia="en-US"/>
              </w:rPr>
              <w:t>МО</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классных </w:t>
            </w:r>
            <w:r w:rsidRPr="00743629">
              <w:rPr>
                <w:rFonts w:ascii="Times New Roman" w:eastAsia="Calibri" w:hAnsi="Times New Roman"/>
                <w:lang w:eastAsia="en-US"/>
              </w:rPr>
              <w:t>руководителей</w:t>
            </w:r>
            <w:r w:rsidRPr="00743629">
              <w:rPr>
                <w:rFonts w:ascii="Times New Roman" w:eastAsia="Calibri" w:hAnsi="Times New Roman"/>
                <w:lang w:eastAsia="en-US"/>
              </w:rPr>
              <w:tab/>
            </w:r>
            <w:r w:rsidRPr="00743629">
              <w:rPr>
                <w:rFonts w:ascii="Times New Roman" w:eastAsia="Calibri" w:hAnsi="Times New Roman"/>
                <w:spacing w:val="-2"/>
                <w:lang w:eastAsia="en-US"/>
              </w:rPr>
              <w:t>№1</w:t>
            </w:r>
          </w:p>
          <w:p w:rsidR="00743629" w:rsidRPr="00743629" w:rsidRDefault="00743629" w:rsidP="00743629">
            <w:pPr>
              <w:widowControl w:val="0"/>
              <w:autoSpaceDE w:val="0"/>
              <w:autoSpaceDN w:val="0"/>
              <w:spacing w:after="0" w:line="240" w:lineRule="auto"/>
              <w:ind w:right="691"/>
              <w:rPr>
                <w:rFonts w:ascii="Times New Roman" w:eastAsia="Calibri" w:hAnsi="Times New Roman"/>
                <w:lang w:eastAsia="en-US"/>
              </w:rPr>
            </w:pPr>
            <w:r w:rsidRPr="00743629">
              <w:rPr>
                <w:rFonts w:ascii="Times New Roman" w:eastAsia="Calibri" w:hAnsi="Times New Roman"/>
                <w:lang w:eastAsia="en-US"/>
              </w:rPr>
              <w:t>«Нормативно-правовое обеспечение</w:t>
            </w:r>
          </w:p>
          <w:p w:rsidR="00743629" w:rsidRPr="00743629" w:rsidRDefault="00743629" w:rsidP="00743629">
            <w:pPr>
              <w:widowControl w:val="0"/>
              <w:autoSpaceDE w:val="0"/>
              <w:autoSpaceDN w:val="0"/>
              <w:spacing w:after="0" w:line="270" w:lineRule="atLeast"/>
              <w:ind w:right="635"/>
              <w:rPr>
                <w:rFonts w:ascii="Times New Roman" w:eastAsia="Calibri" w:hAnsi="Times New Roman"/>
                <w:lang w:val="en-US" w:eastAsia="en-US"/>
              </w:rPr>
            </w:pPr>
            <w:r w:rsidRPr="00743629">
              <w:rPr>
                <w:rFonts w:ascii="Times New Roman" w:eastAsia="Calibri" w:hAnsi="Times New Roman"/>
                <w:lang w:val="en-US" w:eastAsia="en-US"/>
              </w:rPr>
              <w:t>Деятельности классного руководителя»</w:t>
            </w:r>
          </w:p>
        </w:tc>
        <w:tc>
          <w:tcPr>
            <w:tcW w:w="3408" w:type="dxa"/>
            <w:gridSpan w:val="3"/>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2 неделя сентября</w:t>
            </w:r>
          </w:p>
        </w:tc>
        <w:tc>
          <w:tcPr>
            <w:tcW w:w="1750" w:type="dxa"/>
            <w:shd w:val="clear" w:color="auto" w:fill="auto"/>
          </w:tcPr>
          <w:p w:rsidR="00743629" w:rsidRPr="00743629" w:rsidRDefault="00743629" w:rsidP="00743629">
            <w:pPr>
              <w:widowControl w:val="0"/>
              <w:autoSpaceDE w:val="0"/>
              <w:autoSpaceDN w:val="0"/>
              <w:spacing w:after="0" w:line="240" w:lineRule="auto"/>
              <w:ind w:right="114"/>
              <w:jc w:val="center"/>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воспитательной работы</w:t>
            </w: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c>
          <w:tcPr>
            <w:tcW w:w="2726" w:type="dxa"/>
            <w:shd w:val="clear" w:color="auto" w:fill="auto"/>
          </w:tcPr>
          <w:p w:rsidR="00743629" w:rsidRPr="00743629" w:rsidRDefault="00743629" w:rsidP="00743629">
            <w:pPr>
              <w:widowControl w:val="0"/>
              <w:tabs>
                <w:tab w:val="left" w:pos="1184"/>
                <w:tab w:val="left" w:pos="1591"/>
                <w:tab w:val="left" w:pos="2067"/>
              </w:tabs>
              <w:autoSpaceDE w:val="0"/>
              <w:autoSpaceDN w:val="0"/>
              <w:spacing w:after="0" w:line="240" w:lineRule="auto"/>
              <w:ind w:right="98"/>
              <w:rPr>
                <w:rFonts w:ascii="Times New Roman" w:eastAsia="Calibri" w:hAnsi="Times New Roman"/>
                <w:lang w:eastAsia="en-US"/>
              </w:rPr>
            </w:pPr>
            <w:r w:rsidRPr="00743629">
              <w:rPr>
                <w:rFonts w:ascii="Times New Roman" w:eastAsia="Calibri" w:hAnsi="Times New Roman"/>
                <w:lang w:eastAsia="en-US"/>
              </w:rPr>
              <w:t>Методическая помощь</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классным </w:t>
            </w:r>
            <w:r w:rsidRPr="00743629">
              <w:rPr>
                <w:rFonts w:ascii="Times New Roman" w:eastAsia="Calibri" w:hAnsi="Times New Roman"/>
                <w:lang w:eastAsia="en-US"/>
              </w:rPr>
              <w:t>руководителям</w:t>
            </w:r>
            <w:r w:rsidRPr="00743629">
              <w:rPr>
                <w:rFonts w:ascii="Times New Roman" w:eastAsia="Calibri" w:hAnsi="Times New Roman"/>
                <w:lang w:eastAsia="en-US"/>
              </w:rPr>
              <w:tab/>
            </w:r>
            <w:r w:rsidRPr="00743629">
              <w:rPr>
                <w:rFonts w:ascii="Times New Roman" w:eastAsia="Calibri" w:hAnsi="Times New Roman"/>
                <w:spacing w:val="-2"/>
                <w:lang w:eastAsia="en-US"/>
              </w:rPr>
              <w:t>в</w:t>
            </w:r>
            <w:r w:rsidRPr="00743629">
              <w:rPr>
                <w:rFonts w:ascii="Times New Roman" w:eastAsia="Calibri" w:hAnsi="Times New Roman"/>
                <w:lang w:eastAsia="en-US"/>
              </w:rPr>
              <w:t>составлении</w:t>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плана </w:t>
            </w:r>
            <w:r w:rsidRPr="00743629">
              <w:rPr>
                <w:rFonts w:ascii="Times New Roman" w:eastAsia="Calibri" w:hAnsi="Times New Roman"/>
                <w:lang w:eastAsia="en-US"/>
              </w:rPr>
              <w:t>воспитательной</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Работы с классом</w:t>
            </w:r>
          </w:p>
        </w:tc>
        <w:tc>
          <w:tcPr>
            <w:tcW w:w="3408" w:type="dxa"/>
            <w:gridSpan w:val="3"/>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4"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1" w:after="0" w:line="240" w:lineRule="auto"/>
              <w:rPr>
                <w:rFonts w:ascii="Times New Roman" w:eastAsia="Calibri" w:hAnsi="Times New Roman"/>
                <w:lang w:val="en-US" w:eastAsia="en-US"/>
              </w:rPr>
            </w:pPr>
            <w:r w:rsidRPr="00743629">
              <w:rPr>
                <w:rFonts w:ascii="Times New Roman" w:eastAsia="Calibri" w:hAnsi="Times New Roman"/>
                <w:lang w:val="en-US" w:eastAsia="en-US"/>
              </w:rPr>
              <w:t>В течение месяца</w:t>
            </w:r>
          </w:p>
        </w:tc>
        <w:tc>
          <w:tcPr>
            <w:tcW w:w="1750" w:type="dxa"/>
            <w:shd w:val="clear" w:color="auto" w:fill="auto"/>
          </w:tcPr>
          <w:p w:rsidR="00743629" w:rsidRPr="00743629" w:rsidRDefault="00743629" w:rsidP="00743629">
            <w:pPr>
              <w:widowControl w:val="0"/>
              <w:autoSpaceDE w:val="0"/>
              <w:autoSpaceDN w:val="0"/>
              <w:spacing w:after="0" w:line="240" w:lineRule="auto"/>
              <w:ind w:right="114"/>
              <w:jc w:val="center"/>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воспитательной работы</w:t>
            </w:r>
          </w:p>
        </w:tc>
      </w:tr>
      <w:tr w:rsidR="00743629" w:rsidRPr="00743629" w:rsidTr="00743629">
        <w:trPr>
          <w:trHeight w:val="552"/>
        </w:trPr>
        <w:tc>
          <w:tcPr>
            <w:tcW w:w="9776" w:type="dxa"/>
            <w:gridSpan w:val="6"/>
            <w:shd w:val="clear" w:color="auto" w:fill="auto"/>
          </w:tcPr>
          <w:p w:rsidR="00743629" w:rsidRPr="00743629" w:rsidRDefault="00743629" w:rsidP="00743629">
            <w:pPr>
              <w:widowControl w:val="0"/>
              <w:autoSpaceDE w:val="0"/>
              <w:autoSpaceDN w:val="0"/>
              <w:spacing w:after="0" w:line="268" w:lineRule="exact"/>
              <w:ind w:right="2497"/>
              <w:jc w:val="center"/>
              <w:rPr>
                <w:rFonts w:ascii="Times New Roman" w:eastAsia="Calibri" w:hAnsi="Times New Roman"/>
                <w:b/>
                <w:i/>
                <w:lang w:eastAsia="en-US"/>
              </w:rPr>
            </w:pPr>
            <w:r w:rsidRPr="00743629">
              <w:rPr>
                <w:rFonts w:ascii="Times New Roman" w:eastAsia="Calibri" w:hAnsi="Times New Roman"/>
                <w:b/>
                <w:i/>
                <w:lang w:eastAsia="en-US"/>
              </w:rPr>
              <w:t>ОКТЯБРЬ</w:t>
            </w:r>
          </w:p>
          <w:p w:rsidR="00743629" w:rsidRPr="00743629" w:rsidRDefault="00743629" w:rsidP="00743629">
            <w:pPr>
              <w:widowControl w:val="0"/>
              <w:autoSpaceDE w:val="0"/>
              <w:autoSpaceDN w:val="0"/>
              <w:spacing w:after="0" w:line="265" w:lineRule="exact"/>
              <w:ind w:right="2497"/>
              <w:jc w:val="center"/>
              <w:rPr>
                <w:rFonts w:ascii="Times New Roman" w:eastAsia="Calibri" w:hAnsi="Times New Roman"/>
                <w:b/>
                <w:i/>
                <w:lang w:eastAsia="en-US"/>
              </w:rPr>
            </w:pPr>
            <w:r w:rsidRPr="00743629">
              <w:rPr>
                <w:rFonts w:ascii="Times New Roman" w:eastAsia="Calibri" w:hAnsi="Times New Roman"/>
                <w:b/>
                <w:i/>
                <w:lang w:eastAsia="en-US"/>
              </w:rPr>
              <w:t>Тема «Все работы хороши».</w:t>
            </w: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ind w:right="245"/>
              <w:jc w:val="center"/>
              <w:rPr>
                <w:rFonts w:ascii="Times New Roman" w:eastAsia="Calibri" w:hAnsi="Times New Roman"/>
                <w:lang w:val="en-US" w:eastAsia="en-US"/>
              </w:rPr>
            </w:pPr>
            <w:r w:rsidRPr="00743629">
              <w:rPr>
                <w:rFonts w:ascii="Times New Roman" w:eastAsia="Calibri" w:hAnsi="Times New Roman"/>
                <w:lang w:val="en-US" w:eastAsia="en-US"/>
              </w:rPr>
              <w:t>Духовно-нравственноевоспитание</w:t>
            </w:r>
          </w:p>
        </w:tc>
        <w:tc>
          <w:tcPr>
            <w:tcW w:w="2726" w:type="dxa"/>
            <w:shd w:val="clear" w:color="auto" w:fill="auto"/>
          </w:tcPr>
          <w:p w:rsidR="00743629" w:rsidRPr="00743629" w:rsidRDefault="00743629" w:rsidP="00743629">
            <w:pPr>
              <w:widowControl w:val="0"/>
              <w:autoSpaceDE w:val="0"/>
              <w:autoSpaceDN w:val="0"/>
              <w:spacing w:after="0" w:line="240" w:lineRule="auto"/>
              <w:ind w:right="89"/>
              <w:jc w:val="center"/>
              <w:rPr>
                <w:rFonts w:ascii="Times New Roman" w:eastAsia="Calibri" w:hAnsi="Times New Roman"/>
                <w:lang w:eastAsia="en-US"/>
              </w:rPr>
            </w:pPr>
            <w:r w:rsidRPr="00743629">
              <w:rPr>
                <w:rFonts w:ascii="Times New Roman" w:eastAsia="Calibri" w:hAnsi="Times New Roman"/>
                <w:lang w:eastAsia="en-US"/>
              </w:rPr>
              <w:t>Концертная программа, посвященная Дню учителя</w:t>
            </w:r>
          </w:p>
          <w:p w:rsidR="00743629" w:rsidRPr="00743629" w:rsidRDefault="00743629" w:rsidP="00743629">
            <w:pPr>
              <w:widowControl w:val="0"/>
              <w:autoSpaceDE w:val="0"/>
              <w:autoSpaceDN w:val="0"/>
              <w:spacing w:after="0" w:line="270" w:lineRule="atLeast"/>
              <w:ind w:right="414"/>
              <w:jc w:val="center"/>
              <w:rPr>
                <w:rFonts w:ascii="Times New Roman" w:eastAsia="Calibri" w:hAnsi="Times New Roman"/>
                <w:lang w:eastAsia="en-US"/>
              </w:rPr>
            </w:pPr>
            <w:r w:rsidRPr="00743629">
              <w:rPr>
                <w:rFonts w:ascii="Times New Roman" w:eastAsia="Calibri" w:hAnsi="Times New Roman"/>
                <w:lang w:eastAsia="en-US"/>
              </w:rPr>
              <w:t>«Мы желаем счастья Вам!»</w:t>
            </w: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ind w:right="99"/>
              <w:jc w:val="center"/>
              <w:rPr>
                <w:rFonts w:ascii="Times New Roman" w:eastAsia="Calibri" w:hAnsi="Times New Roman"/>
                <w:lang w:val="en-US" w:eastAsia="en-US"/>
              </w:rPr>
            </w:pPr>
            <w:r w:rsidRPr="00743629">
              <w:rPr>
                <w:rFonts w:ascii="Times New Roman" w:eastAsia="Calibri" w:hAnsi="Times New Roman"/>
                <w:lang w:val="en-US" w:eastAsia="en-US"/>
              </w:rPr>
              <w:t>5 октября</w:t>
            </w:r>
          </w:p>
        </w:tc>
        <w:tc>
          <w:tcPr>
            <w:tcW w:w="118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1-11</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208"/>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726" w:type="dxa"/>
            <w:shd w:val="clear" w:color="auto" w:fill="auto"/>
          </w:tcPr>
          <w:p w:rsidR="00743629" w:rsidRPr="00743629" w:rsidRDefault="00743629" w:rsidP="00743629">
            <w:pPr>
              <w:widowControl w:val="0"/>
              <w:autoSpaceDE w:val="0"/>
              <w:autoSpaceDN w:val="0"/>
              <w:spacing w:after="0" w:line="240" w:lineRule="auto"/>
              <w:ind w:right="241"/>
              <w:jc w:val="both"/>
              <w:rPr>
                <w:rFonts w:ascii="Times New Roman" w:eastAsia="Calibri" w:hAnsi="Times New Roman"/>
                <w:lang w:eastAsia="en-US"/>
              </w:rPr>
            </w:pPr>
            <w:r w:rsidRPr="00743629">
              <w:rPr>
                <w:rFonts w:ascii="Times New Roman" w:eastAsia="Calibri" w:hAnsi="Times New Roman"/>
                <w:lang w:eastAsia="en-US"/>
              </w:rPr>
              <w:t xml:space="preserve">Акция «Почта </w:t>
            </w:r>
            <w:r w:rsidRPr="00743629">
              <w:rPr>
                <w:rFonts w:ascii="Times New Roman" w:eastAsia="Calibri" w:hAnsi="Times New Roman"/>
                <w:spacing w:val="-1"/>
                <w:lang w:eastAsia="en-US"/>
              </w:rPr>
              <w:t xml:space="preserve">добра» </w:t>
            </w:r>
            <w:r w:rsidRPr="00743629">
              <w:rPr>
                <w:rFonts w:ascii="Times New Roman" w:eastAsia="Calibri" w:hAnsi="Times New Roman"/>
                <w:lang w:eastAsia="en-US"/>
              </w:rPr>
              <w:t>(рассылка</w:t>
            </w:r>
          </w:p>
          <w:p w:rsidR="00743629" w:rsidRPr="00743629" w:rsidRDefault="00743629" w:rsidP="00743629">
            <w:pPr>
              <w:widowControl w:val="0"/>
              <w:autoSpaceDE w:val="0"/>
              <w:autoSpaceDN w:val="0"/>
              <w:spacing w:after="0" w:line="240" w:lineRule="auto"/>
              <w:ind w:right="594"/>
              <w:jc w:val="both"/>
              <w:rPr>
                <w:rFonts w:ascii="Times New Roman" w:eastAsia="Calibri" w:hAnsi="Times New Roman"/>
                <w:lang w:eastAsia="en-US"/>
              </w:rPr>
            </w:pPr>
            <w:r w:rsidRPr="00743629">
              <w:rPr>
                <w:rFonts w:ascii="Times New Roman" w:eastAsia="Calibri" w:hAnsi="Times New Roman"/>
                <w:lang w:eastAsia="en-US"/>
              </w:rPr>
              <w:t xml:space="preserve">открыток </w:t>
            </w:r>
            <w:r w:rsidRPr="00743629">
              <w:rPr>
                <w:rFonts w:ascii="Times New Roman" w:eastAsia="Calibri" w:hAnsi="Times New Roman"/>
                <w:spacing w:val="-1"/>
                <w:lang w:eastAsia="en-US"/>
              </w:rPr>
              <w:t xml:space="preserve">бабушкам, дедушкам, </w:t>
            </w:r>
            <w:r w:rsidRPr="00743629">
              <w:rPr>
                <w:rFonts w:ascii="Times New Roman" w:eastAsia="Calibri" w:hAnsi="Times New Roman"/>
                <w:lang w:eastAsia="en-US"/>
              </w:rPr>
              <w:t>ветеранам</w:t>
            </w:r>
          </w:p>
          <w:p w:rsidR="00743629" w:rsidRPr="00743629" w:rsidRDefault="00743629" w:rsidP="00743629">
            <w:pPr>
              <w:widowControl w:val="0"/>
              <w:autoSpaceDE w:val="0"/>
              <w:autoSpaceDN w:val="0"/>
              <w:spacing w:after="0" w:line="270" w:lineRule="atLeast"/>
              <w:ind w:right="286"/>
              <w:rPr>
                <w:rFonts w:ascii="Times New Roman" w:eastAsia="Calibri" w:hAnsi="Times New Roman"/>
                <w:lang w:val="en-US" w:eastAsia="en-US"/>
              </w:rPr>
            </w:pPr>
            <w:r w:rsidRPr="00743629">
              <w:rPr>
                <w:rFonts w:ascii="Times New Roman" w:eastAsia="Calibri" w:hAnsi="Times New Roman"/>
                <w:spacing w:val="-1"/>
                <w:lang w:val="en-US" w:eastAsia="en-US"/>
              </w:rPr>
              <w:t xml:space="preserve">педагогического </w:t>
            </w:r>
            <w:r w:rsidRPr="00743629">
              <w:rPr>
                <w:rFonts w:ascii="Times New Roman" w:eastAsia="Calibri" w:hAnsi="Times New Roman"/>
                <w:lang w:val="en-US" w:eastAsia="en-US"/>
              </w:rPr>
              <w:t>труда)</w:t>
            </w: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ind w:right="312"/>
              <w:rPr>
                <w:rFonts w:ascii="Times New Roman" w:eastAsia="Calibri" w:hAnsi="Times New Roman"/>
                <w:lang w:val="en-US" w:eastAsia="en-US"/>
              </w:rPr>
            </w:pPr>
            <w:r w:rsidRPr="00743629">
              <w:rPr>
                <w:rFonts w:ascii="Times New Roman" w:eastAsia="Calibri" w:hAnsi="Times New Roman"/>
                <w:lang w:val="en-US" w:eastAsia="en-US"/>
              </w:rPr>
              <w:t>с 01 по 04октября</w:t>
            </w:r>
          </w:p>
        </w:tc>
        <w:tc>
          <w:tcPr>
            <w:tcW w:w="118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1-11</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726"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eastAsia="en-US"/>
              </w:rPr>
            </w:pPr>
            <w:r w:rsidRPr="00743629">
              <w:rPr>
                <w:rFonts w:ascii="Times New Roman" w:eastAsia="Calibri" w:hAnsi="Times New Roman"/>
                <w:lang w:eastAsia="en-US"/>
              </w:rPr>
              <w:t>Игровая программа</w:t>
            </w:r>
          </w:p>
          <w:p w:rsidR="00743629" w:rsidRPr="00743629" w:rsidRDefault="00743629" w:rsidP="00743629">
            <w:pPr>
              <w:widowControl w:val="0"/>
              <w:autoSpaceDE w:val="0"/>
              <w:autoSpaceDN w:val="0"/>
              <w:spacing w:after="0" w:line="270" w:lineRule="atLeast"/>
              <w:ind w:right="229"/>
              <w:rPr>
                <w:rFonts w:ascii="Times New Roman" w:eastAsia="Calibri" w:hAnsi="Times New Roman"/>
                <w:lang w:eastAsia="en-US"/>
              </w:rPr>
            </w:pPr>
            <w:r w:rsidRPr="00743629">
              <w:rPr>
                <w:rFonts w:ascii="Times New Roman" w:eastAsia="Calibri" w:hAnsi="Times New Roman"/>
                <w:lang w:eastAsia="en-US"/>
              </w:rPr>
              <w:t>«Осенины- осени именины»</w:t>
            </w:r>
          </w:p>
        </w:tc>
        <w:tc>
          <w:tcPr>
            <w:tcW w:w="1693" w:type="dxa"/>
            <w:shd w:val="clear" w:color="auto" w:fill="auto"/>
          </w:tcPr>
          <w:p w:rsidR="00743629" w:rsidRPr="00743629" w:rsidRDefault="00743629" w:rsidP="00743629">
            <w:pPr>
              <w:widowControl w:val="0"/>
              <w:autoSpaceDE w:val="0"/>
              <w:autoSpaceDN w:val="0"/>
              <w:spacing w:after="0" w:line="267"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18 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726" w:type="dxa"/>
            <w:shd w:val="clear" w:color="auto" w:fill="auto"/>
          </w:tcPr>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val="en-US" w:eastAsia="en-US"/>
              </w:rPr>
            </w:pPr>
            <w:r w:rsidRPr="00743629">
              <w:rPr>
                <w:rFonts w:ascii="Times New Roman" w:eastAsia="Calibri" w:hAnsi="Times New Roman"/>
                <w:spacing w:val="-1"/>
                <w:lang w:val="en-US" w:eastAsia="en-US"/>
              </w:rPr>
              <w:t xml:space="preserve">Конкурсная </w:t>
            </w:r>
            <w:r w:rsidRPr="00743629">
              <w:rPr>
                <w:rFonts w:ascii="Times New Roman" w:eastAsia="Calibri" w:hAnsi="Times New Roman"/>
                <w:lang w:val="en-US" w:eastAsia="en-US"/>
              </w:rPr>
              <w:t>программа</w:t>
            </w:r>
          </w:p>
          <w:p w:rsidR="00743629" w:rsidRPr="00743629" w:rsidRDefault="00743629" w:rsidP="00743629">
            <w:pPr>
              <w:widowControl w:val="0"/>
              <w:autoSpaceDE w:val="0"/>
              <w:autoSpaceDN w:val="0"/>
              <w:spacing w:after="0" w:line="265" w:lineRule="exact"/>
              <w:ind w:right="86"/>
              <w:jc w:val="center"/>
              <w:rPr>
                <w:rFonts w:ascii="Times New Roman" w:eastAsia="Calibri" w:hAnsi="Times New Roman"/>
                <w:lang w:val="en-US" w:eastAsia="en-US"/>
              </w:rPr>
            </w:pPr>
            <w:r w:rsidRPr="00743629">
              <w:rPr>
                <w:rFonts w:ascii="Times New Roman" w:eastAsia="Calibri" w:hAnsi="Times New Roman"/>
                <w:lang w:val="en-US" w:eastAsia="en-US"/>
              </w:rPr>
              <w:t>«Осеннее ассорти»</w:t>
            </w:r>
          </w:p>
        </w:tc>
        <w:tc>
          <w:tcPr>
            <w:tcW w:w="1693" w:type="dxa"/>
            <w:shd w:val="clear" w:color="auto" w:fill="auto"/>
          </w:tcPr>
          <w:p w:rsidR="00743629" w:rsidRPr="00743629" w:rsidRDefault="00743629" w:rsidP="00743629">
            <w:pPr>
              <w:widowControl w:val="0"/>
              <w:autoSpaceDE w:val="0"/>
              <w:autoSpaceDN w:val="0"/>
              <w:spacing w:after="0" w:line="267"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25 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80"/>
        </w:trPr>
        <w:tc>
          <w:tcPr>
            <w:tcW w:w="1892" w:type="dxa"/>
            <w:shd w:val="clear" w:color="auto" w:fill="auto"/>
          </w:tcPr>
          <w:p w:rsidR="00743629" w:rsidRPr="00743629" w:rsidRDefault="00743629" w:rsidP="00743629">
            <w:pPr>
              <w:widowControl w:val="0"/>
              <w:autoSpaceDE w:val="0"/>
              <w:autoSpaceDN w:val="0"/>
              <w:spacing w:after="0" w:line="240" w:lineRule="auto"/>
              <w:ind w:right="333"/>
              <w:rPr>
                <w:rFonts w:ascii="Times New Roman" w:eastAsia="Calibri" w:hAnsi="Times New Roman"/>
                <w:lang w:val="en-US" w:eastAsia="en-US"/>
              </w:rPr>
            </w:pPr>
            <w:r w:rsidRPr="00743629">
              <w:rPr>
                <w:rFonts w:ascii="Times New Roman" w:eastAsia="Calibri" w:hAnsi="Times New Roman"/>
                <w:lang w:val="en-US" w:eastAsia="en-US"/>
              </w:rPr>
              <w:t>Трудовое воспитание</w:t>
            </w:r>
          </w:p>
        </w:tc>
        <w:tc>
          <w:tcPr>
            <w:tcW w:w="2726" w:type="dxa"/>
            <w:shd w:val="clear" w:color="auto" w:fill="auto"/>
          </w:tcPr>
          <w:p w:rsidR="00743629" w:rsidRPr="00743629" w:rsidRDefault="00743629" w:rsidP="00743629">
            <w:pPr>
              <w:widowControl w:val="0"/>
              <w:autoSpaceDE w:val="0"/>
              <w:autoSpaceDN w:val="0"/>
              <w:spacing w:after="0" w:line="240" w:lineRule="auto"/>
              <w:ind w:right="177"/>
              <w:rPr>
                <w:rFonts w:ascii="Times New Roman" w:eastAsia="Calibri" w:hAnsi="Times New Roman"/>
                <w:lang w:eastAsia="en-US"/>
              </w:rPr>
            </w:pPr>
            <w:r w:rsidRPr="00743629">
              <w:rPr>
                <w:rFonts w:ascii="Times New Roman" w:eastAsia="Calibri" w:hAnsi="Times New Roman"/>
                <w:lang w:eastAsia="en-US"/>
              </w:rPr>
              <w:t>Поздравление педагогов школы-</w:t>
            </w:r>
          </w:p>
          <w:p w:rsidR="00743629" w:rsidRPr="00743629" w:rsidRDefault="00743629" w:rsidP="00743629">
            <w:pPr>
              <w:widowControl w:val="0"/>
              <w:autoSpaceDE w:val="0"/>
              <w:autoSpaceDN w:val="0"/>
              <w:spacing w:after="0" w:line="240" w:lineRule="auto"/>
              <w:ind w:right="90"/>
              <w:jc w:val="center"/>
              <w:rPr>
                <w:rFonts w:ascii="Times New Roman" w:eastAsia="Calibri" w:hAnsi="Times New Roman"/>
                <w:lang w:eastAsia="en-US"/>
              </w:rPr>
            </w:pPr>
            <w:r w:rsidRPr="00743629">
              <w:rPr>
                <w:rFonts w:ascii="Times New Roman" w:eastAsia="Calibri" w:hAnsi="Times New Roman"/>
                <w:lang w:eastAsia="en-US"/>
              </w:rPr>
              <w:t>ветеранов</w:t>
            </w:r>
          </w:p>
          <w:p w:rsidR="00743629" w:rsidRPr="00743629" w:rsidRDefault="00743629" w:rsidP="00743629">
            <w:pPr>
              <w:widowControl w:val="0"/>
              <w:autoSpaceDE w:val="0"/>
              <w:autoSpaceDN w:val="0"/>
              <w:spacing w:after="0" w:line="270" w:lineRule="atLeast"/>
              <w:ind w:right="89"/>
              <w:jc w:val="center"/>
              <w:rPr>
                <w:rFonts w:ascii="Times New Roman" w:eastAsia="Calibri" w:hAnsi="Times New Roman"/>
                <w:lang w:eastAsia="en-US"/>
              </w:rPr>
            </w:pPr>
            <w:r w:rsidRPr="00743629">
              <w:rPr>
                <w:rFonts w:ascii="Times New Roman" w:eastAsia="Calibri" w:hAnsi="Times New Roman"/>
                <w:lang w:eastAsia="en-US"/>
              </w:rPr>
              <w:t>«Примите наши поздравления».</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1 неделя 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53"/>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726" w:type="dxa"/>
            <w:shd w:val="clear" w:color="auto" w:fill="auto"/>
          </w:tcPr>
          <w:p w:rsidR="00743629" w:rsidRPr="00743629" w:rsidRDefault="00743629" w:rsidP="00743629">
            <w:pPr>
              <w:widowControl w:val="0"/>
              <w:autoSpaceDE w:val="0"/>
              <w:autoSpaceDN w:val="0"/>
              <w:spacing w:after="0" w:line="269"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День</w:t>
            </w:r>
          </w:p>
          <w:p w:rsidR="00743629" w:rsidRPr="00743629" w:rsidRDefault="00743629" w:rsidP="00743629">
            <w:pPr>
              <w:widowControl w:val="0"/>
              <w:autoSpaceDE w:val="0"/>
              <w:autoSpaceDN w:val="0"/>
              <w:spacing w:after="0" w:line="265"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самоуправления</w:t>
            </w:r>
          </w:p>
        </w:tc>
        <w:tc>
          <w:tcPr>
            <w:tcW w:w="1693" w:type="dxa"/>
            <w:shd w:val="clear" w:color="auto" w:fill="auto"/>
          </w:tcPr>
          <w:p w:rsidR="00743629" w:rsidRPr="00743629" w:rsidRDefault="00743629" w:rsidP="00743629">
            <w:pPr>
              <w:widowControl w:val="0"/>
              <w:autoSpaceDE w:val="0"/>
              <w:autoSpaceDN w:val="0"/>
              <w:spacing w:after="0" w:line="269"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5 октября</w:t>
            </w:r>
          </w:p>
        </w:tc>
        <w:tc>
          <w:tcPr>
            <w:tcW w:w="1182"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7-9</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726" w:type="dxa"/>
            <w:shd w:val="clear" w:color="auto" w:fill="auto"/>
          </w:tcPr>
          <w:p w:rsidR="00743629" w:rsidRPr="00743629" w:rsidRDefault="00743629" w:rsidP="00743629">
            <w:pPr>
              <w:widowControl w:val="0"/>
              <w:autoSpaceDE w:val="0"/>
              <w:autoSpaceDN w:val="0"/>
              <w:spacing w:after="0" w:line="267" w:lineRule="exact"/>
              <w:ind w:right="88"/>
              <w:jc w:val="center"/>
              <w:rPr>
                <w:rFonts w:ascii="Times New Roman" w:eastAsia="Calibri" w:hAnsi="Times New Roman"/>
                <w:lang w:eastAsia="en-US"/>
              </w:rPr>
            </w:pPr>
            <w:r w:rsidRPr="00743629">
              <w:rPr>
                <w:rFonts w:ascii="Times New Roman" w:eastAsia="Calibri" w:hAnsi="Times New Roman"/>
                <w:lang w:eastAsia="en-US"/>
              </w:rPr>
              <w:t>Конкурс рисунков</w:t>
            </w:r>
          </w:p>
          <w:p w:rsidR="00743629" w:rsidRPr="00743629" w:rsidRDefault="00743629" w:rsidP="00743629">
            <w:pPr>
              <w:widowControl w:val="0"/>
              <w:autoSpaceDE w:val="0"/>
              <w:autoSpaceDN w:val="0"/>
              <w:spacing w:after="0" w:line="270" w:lineRule="atLeast"/>
              <w:ind w:right="103"/>
              <w:jc w:val="center"/>
              <w:rPr>
                <w:rFonts w:ascii="Times New Roman" w:eastAsia="Calibri" w:hAnsi="Times New Roman"/>
                <w:lang w:eastAsia="en-US"/>
              </w:rPr>
            </w:pPr>
            <w:r w:rsidRPr="00743629">
              <w:rPr>
                <w:rFonts w:ascii="Times New Roman" w:eastAsia="Calibri" w:hAnsi="Times New Roman"/>
                <w:lang w:eastAsia="en-US"/>
              </w:rPr>
              <w:t>«Есть много профессий хороших и важных».</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2 неделя 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1-6</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726" w:type="dxa"/>
            <w:shd w:val="clear" w:color="auto" w:fill="auto"/>
          </w:tcPr>
          <w:p w:rsidR="00743629" w:rsidRPr="00743629" w:rsidRDefault="00743629" w:rsidP="00743629">
            <w:pPr>
              <w:widowControl w:val="0"/>
              <w:autoSpaceDE w:val="0"/>
              <w:autoSpaceDN w:val="0"/>
              <w:spacing w:after="0" w:line="240" w:lineRule="auto"/>
              <w:ind w:right="89"/>
              <w:jc w:val="center"/>
              <w:rPr>
                <w:rFonts w:ascii="Times New Roman" w:eastAsia="Calibri" w:hAnsi="Times New Roman"/>
                <w:lang w:eastAsia="en-US"/>
              </w:rPr>
            </w:pPr>
            <w:r w:rsidRPr="00743629">
              <w:rPr>
                <w:rFonts w:ascii="Times New Roman" w:eastAsia="Calibri" w:hAnsi="Times New Roman"/>
                <w:lang w:eastAsia="en-US"/>
              </w:rPr>
              <w:t xml:space="preserve">Первый этап </w:t>
            </w:r>
            <w:r w:rsidRPr="00743629">
              <w:rPr>
                <w:rFonts w:ascii="Times New Roman" w:eastAsia="Calibri" w:hAnsi="Times New Roman"/>
                <w:spacing w:val="-1"/>
                <w:lang w:eastAsia="en-US"/>
              </w:rPr>
              <w:t xml:space="preserve">Всероссийской </w:t>
            </w:r>
            <w:r w:rsidRPr="00743629">
              <w:rPr>
                <w:rFonts w:ascii="Times New Roman" w:eastAsia="Calibri" w:hAnsi="Times New Roman"/>
                <w:lang w:eastAsia="en-US"/>
              </w:rPr>
              <w:t>олимпиады</w:t>
            </w:r>
          </w:p>
          <w:p w:rsidR="00743629" w:rsidRPr="00743629" w:rsidRDefault="00743629" w:rsidP="00743629">
            <w:pPr>
              <w:widowControl w:val="0"/>
              <w:autoSpaceDE w:val="0"/>
              <w:autoSpaceDN w:val="0"/>
              <w:spacing w:after="0" w:line="265" w:lineRule="exact"/>
              <w:ind w:right="88"/>
              <w:jc w:val="center"/>
              <w:rPr>
                <w:rFonts w:ascii="Times New Roman" w:eastAsia="Calibri" w:hAnsi="Times New Roman"/>
                <w:lang w:eastAsia="en-US"/>
              </w:rPr>
            </w:pPr>
            <w:r w:rsidRPr="00743629">
              <w:rPr>
                <w:rFonts w:ascii="Times New Roman" w:eastAsia="Calibri" w:hAnsi="Times New Roman"/>
                <w:lang w:eastAsia="en-US"/>
              </w:rPr>
              <w:t>школьников</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lastRenderedPageBreak/>
        <w:pict>
          <v:shape id="_x0000_s1035" type="#_x0000_t202" style="position:absolute;margin-left:551.8pt;margin-top:759.9pt;width:17.55pt;height:16.2pt;z-index:7;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33</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pgSz w:w="11900" w:h="16850"/>
          <w:pgMar w:top="1140" w:right="0" w:bottom="1220" w:left="1080" w:header="0" w:footer="968"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584"/>
        <w:gridCol w:w="1693"/>
        <w:gridCol w:w="1182"/>
        <w:gridCol w:w="2283"/>
      </w:tblGrid>
      <w:tr w:rsidR="00743629" w:rsidRPr="00743629" w:rsidTr="00743629">
        <w:trPr>
          <w:trHeight w:val="110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40" w:lineRule="auto"/>
              <w:ind w:right="100"/>
              <w:rPr>
                <w:rFonts w:ascii="Times New Roman" w:eastAsia="Calibri" w:hAnsi="Times New Roman"/>
                <w:lang w:eastAsia="en-US"/>
              </w:rPr>
            </w:pPr>
            <w:r w:rsidRPr="00743629">
              <w:rPr>
                <w:rFonts w:ascii="Times New Roman" w:eastAsia="Calibri" w:hAnsi="Times New Roman"/>
                <w:lang w:eastAsia="en-US"/>
              </w:rPr>
              <w:t>Экскурсии на предприятия города</w:t>
            </w:r>
          </w:p>
          <w:p w:rsidR="00743629" w:rsidRPr="00743629" w:rsidRDefault="00743629" w:rsidP="00743629">
            <w:pPr>
              <w:widowControl w:val="0"/>
              <w:autoSpaceDE w:val="0"/>
              <w:autoSpaceDN w:val="0"/>
              <w:spacing w:after="0" w:line="270" w:lineRule="atLeast"/>
              <w:ind w:right="451"/>
              <w:rPr>
                <w:rFonts w:ascii="Times New Roman" w:eastAsia="Calibri" w:hAnsi="Times New Roman"/>
                <w:lang w:eastAsia="en-US"/>
              </w:rPr>
            </w:pPr>
            <w:r w:rsidRPr="00743629">
              <w:rPr>
                <w:rFonts w:ascii="Times New Roman" w:eastAsia="Calibri" w:hAnsi="Times New Roman"/>
                <w:lang w:eastAsia="en-US"/>
              </w:rPr>
              <w:t>«Труд славит человека»</w:t>
            </w:r>
          </w:p>
        </w:tc>
        <w:tc>
          <w:tcPr>
            <w:tcW w:w="1693" w:type="dxa"/>
            <w:shd w:val="clear" w:color="auto" w:fill="auto"/>
          </w:tcPr>
          <w:p w:rsidR="00743629" w:rsidRPr="00743629" w:rsidRDefault="00743629" w:rsidP="00743629">
            <w:pPr>
              <w:widowControl w:val="0"/>
              <w:autoSpaceDE w:val="0"/>
              <w:autoSpaceDN w:val="0"/>
              <w:spacing w:after="0" w:line="240" w:lineRule="auto"/>
              <w:ind w:right="98"/>
              <w:jc w:val="center"/>
              <w:rPr>
                <w:rFonts w:ascii="Times New Roman" w:eastAsia="Calibri" w:hAnsi="Times New Roman"/>
                <w:lang w:eastAsia="en-US"/>
              </w:rPr>
            </w:pPr>
            <w:r w:rsidRPr="00743629">
              <w:rPr>
                <w:rFonts w:ascii="Times New Roman" w:eastAsia="Calibri" w:hAnsi="Times New Roman"/>
                <w:lang w:eastAsia="en-US"/>
              </w:rPr>
              <w:t>По плану ВР классных руководителе</w:t>
            </w:r>
          </w:p>
          <w:p w:rsidR="00743629" w:rsidRPr="00743629" w:rsidRDefault="00743629" w:rsidP="00743629">
            <w:pPr>
              <w:widowControl w:val="0"/>
              <w:autoSpaceDE w:val="0"/>
              <w:autoSpaceDN w:val="0"/>
              <w:spacing w:after="0" w:line="265" w:lineRule="exact"/>
              <w:jc w:val="center"/>
              <w:rPr>
                <w:rFonts w:ascii="Times New Roman" w:eastAsia="Calibri" w:hAnsi="Times New Roman"/>
                <w:lang w:eastAsia="en-US"/>
              </w:rPr>
            </w:pPr>
            <w:r w:rsidRPr="00743629">
              <w:rPr>
                <w:rFonts w:ascii="Times New Roman" w:eastAsia="Calibri" w:hAnsi="Times New Roman"/>
                <w:lang w:eastAsia="en-US"/>
              </w:rPr>
              <w:t>й</w:t>
            </w:r>
          </w:p>
        </w:tc>
        <w:tc>
          <w:tcPr>
            <w:tcW w:w="118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1-11</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ind w:right="102"/>
              <w:jc w:val="center"/>
              <w:rPr>
                <w:rFonts w:ascii="Times New Roman" w:eastAsia="Calibri" w:hAnsi="Times New Roman"/>
                <w:lang w:val="en-US" w:eastAsia="en-US"/>
              </w:rPr>
            </w:pPr>
            <w:r w:rsidRPr="00743629">
              <w:rPr>
                <w:rFonts w:ascii="Times New Roman" w:eastAsia="Calibri" w:hAnsi="Times New Roman"/>
                <w:lang w:val="en-US" w:eastAsia="en-US"/>
              </w:rPr>
              <w:t>Гражданско-</w:t>
            </w:r>
            <w:r w:rsidRPr="00743629">
              <w:rPr>
                <w:rFonts w:ascii="Times New Roman" w:eastAsia="Calibri" w:hAnsi="Times New Roman"/>
                <w:spacing w:val="-1"/>
                <w:lang w:val="en-US" w:eastAsia="en-US"/>
              </w:rPr>
              <w:t>патриотическое</w:t>
            </w:r>
            <w:r w:rsidRPr="00743629">
              <w:rPr>
                <w:rFonts w:ascii="Times New Roman" w:eastAsia="Calibri" w:hAnsi="Times New Roman"/>
                <w:lang w:val="en-US" w:eastAsia="en-US"/>
              </w:rPr>
              <w:t>воспитание</w:t>
            </w:r>
          </w:p>
        </w:tc>
        <w:tc>
          <w:tcPr>
            <w:tcW w:w="2584" w:type="dxa"/>
            <w:shd w:val="clear" w:color="auto" w:fill="auto"/>
          </w:tcPr>
          <w:p w:rsidR="00743629" w:rsidRPr="00743629" w:rsidRDefault="00743629" w:rsidP="00743629">
            <w:pPr>
              <w:widowControl w:val="0"/>
              <w:autoSpaceDE w:val="0"/>
              <w:autoSpaceDN w:val="0"/>
              <w:spacing w:after="0" w:line="240" w:lineRule="auto"/>
              <w:ind w:right="86"/>
              <w:jc w:val="center"/>
              <w:rPr>
                <w:rFonts w:ascii="Times New Roman" w:eastAsia="Calibri" w:hAnsi="Times New Roman"/>
                <w:lang w:eastAsia="en-US"/>
              </w:rPr>
            </w:pPr>
            <w:r w:rsidRPr="00743629">
              <w:rPr>
                <w:rFonts w:ascii="Times New Roman" w:eastAsia="Calibri" w:hAnsi="Times New Roman"/>
                <w:lang w:eastAsia="en-US"/>
              </w:rPr>
              <w:t>День пожилого человека</w:t>
            </w:r>
          </w:p>
          <w:p w:rsidR="00743629" w:rsidRPr="00743629" w:rsidRDefault="00743629" w:rsidP="00743629">
            <w:pPr>
              <w:widowControl w:val="0"/>
              <w:autoSpaceDE w:val="0"/>
              <w:autoSpaceDN w:val="0"/>
              <w:spacing w:after="0" w:line="270" w:lineRule="atLeast"/>
              <w:ind w:right="84"/>
              <w:jc w:val="center"/>
              <w:rPr>
                <w:rFonts w:ascii="Times New Roman" w:eastAsia="Calibri" w:hAnsi="Times New Roman"/>
                <w:lang w:eastAsia="en-US"/>
              </w:rPr>
            </w:pPr>
            <w:r w:rsidRPr="00743629">
              <w:rPr>
                <w:rFonts w:ascii="Times New Roman" w:eastAsia="Calibri" w:hAnsi="Times New Roman"/>
                <w:lang w:eastAsia="en-US"/>
              </w:rPr>
              <w:t>«Мудрому человеку посвящается»</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 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6"/>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eastAsia="en-US"/>
              </w:rPr>
            </w:pPr>
            <w:r w:rsidRPr="00743629">
              <w:rPr>
                <w:rFonts w:ascii="Times New Roman" w:eastAsia="Calibri" w:hAnsi="Times New Roman"/>
                <w:lang w:eastAsia="en-US"/>
              </w:rPr>
              <w:t>Квест-игра «Знать,уметь,чтобы</w:t>
            </w:r>
          </w:p>
          <w:p w:rsidR="00743629" w:rsidRPr="00743629" w:rsidRDefault="00743629" w:rsidP="00743629">
            <w:pPr>
              <w:widowControl w:val="0"/>
              <w:autoSpaceDE w:val="0"/>
              <w:autoSpaceDN w:val="0"/>
              <w:spacing w:after="0" w:line="270" w:lineRule="atLeast"/>
              <w:ind w:right="202"/>
              <w:jc w:val="center"/>
              <w:rPr>
                <w:rFonts w:ascii="Times New Roman" w:eastAsia="Calibri" w:hAnsi="Times New Roman"/>
                <w:lang w:eastAsia="en-US"/>
              </w:rPr>
            </w:pPr>
            <w:r w:rsidRPr="00743629">
              <w:rPr>
                <w:rFonts w:ascii="Times New Roman" w:eastAsia="Calibri" w:hAnsi="Times New Roman"/>
                <w:lang w:eastAsia="en-US"/>
              </w:rPr>
              <w:t>выжить!»,посвященная Дню гражданской обороны</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2 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5-11</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86"/>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Квест-игра«Тропа безопасности»,посвященная Дню</w:t>
            </w:r>
          </w:p>
          <w:p w:rsidR="00743629" w:rsidRPr="00743629" w:rsidRDefault="00743629" w:rsidP="00743629">
            <w:pPr>
              <w:widowControl w:val="0"/>
              <w:autoSpaceDE w:val="0"/>
              <w:autoSpaceDN w:val="0"/>
              <w:spacing w:after="0" w:line="270" w:lineRule="atLeast"/>
              <w:ind w:right="89"/>
              <w:jc w:val="center"/>
              <w:rPr>
                <w:rFonts w:ascii="Times New Roman" w:eastAsia="Calibri" w:hAnsi="Times New Roman"/>
                <w:lang w:val="en-US" w:eastAsia="en-US"/>
              </w:rPr>
            </w:pPr>
            <w:r w:rsidRPr="00743629">
              <w:rPr>
                <w:rFonts w:ascii="Times New Roman" w:eastAsia="Calibri" w:hAnsi="Times New Roman"/>
                <w:lang w:val="en-US" w:eastAsia="en-US"/>
              </w:rPr>
              <w:t>Гражданской обороны</w:t>
            </w: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2 октября</w:t>
            </w:r>
          </w:p>
        </w:tc>
        <w:tc>
          <w:tcPr>
            <w:tcW w:w="118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5-11</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34"/>
        </w:trPr>
        <w:tc>
          <w:tcPr>
            <w:tcW w:w="1892" w:type="dxa"/>
            <w:shd w:val="clear" w:color="auto" w:fill="auto"/>
          </w:tcPr>
          <w:p w:rsidR="00743629" w:rsidRPr="00743629" w:rsidRDefault="00743629" w:rsidP="00743629">
            <w:pPr>
              <w:widowControl w:val="0"/>
              <w:autoSpaceDE w:val="0"/>
              <w:autoSpaceDN w:val="0"/>
              <w:spacing w:after="0" w:line="240" w:lineRule="auto"/>
              <w:ind w:right="185"/>
              <w:jc w:val="center"/>
              <w:rPr>
                <w:rFonts w:ascii="Times New Roman" w:eastAsia="Calibri" w:hAnsi="Times New Roman"/>
                <w:lang w:eastAsia="en-US"/>
              </w:rPr>
            </w:pPr>
            <w:r w:rsidRPr="00743629">
              <w:rPr>
                <w:rFonts w:ascii="Times New Roman" w:eastAsia="Calibri" w:hAnsi="Times New Roman"/>
                <w:lang w:eastAsia="en-US"/>
              </w:rPr>
              <w:t>Воспитание  экологическойкультуры, культуры</w:t>
            </w:r>
          </w:p>
          <w:p w:rsidR="00743629" w:rsidRPr="00743629" w:rsidRDefault="00743629" w:rsidP="00743629">
            <w:pPr>
              <w:widowControl w:val="0"/>
              <w:autoSpaceDE w:val="0"/>
              <w:autoSpaceDN w:val="0"/>
              <w:spacing w:after="0" w:line="270" w:lineRule="atLeast"/>
              <w:ind w:right="247"/>
              <w:jc w:val="both"/>
              <w:rPr>
                <w:rFonts w:ascii="Times New Roman" w:eastAsia="Calibri" w:hAnsi="Times New Roman"/>
                <w:lang w:eastAsia="en-US"/>
              </w:rPr>
            </w:pPr>
            <w:r w:rsidRPr="00743629">
              <w:rPr>
                <w:rFonts w:ascii="Times New Roman" w:eastAsia="Calibri" w:hAnsi="Times New Roman"/>
                <w:lang w:eastAsia="en-US"/>
              </w:rPr>
              <w:t>здорового и безопасного образа жизни</w:t>
            </w:r>
          </w:p>
        </w:tc>
        <w:tc>
          <w:tcPr>
            <w:tcW w:w="2584" w:type="dxa"/>
            <w:shd w:val="clear" w:color="auto" w:fill="auto"/>
          </w:tcPr>
          <w:p w:rsidR="00743629" w:rsidRPr="00743629" w:rsidRDefault="00743629" w:rsidP="00743629">
            <w:pPr>
              <w:widowControl w:val="0"/>
              <w:autoSpaceDE w:val="0"/>
              <w:autoSpaceDN w:val="0"/>
              <w:spacing w:after="0" w:line="240" w:lineRule="auto"/>
              <w:ind w:right="243"/>
              <w:jc w:val="center"/>
              <w:rPr>
                <w:rFonts w:ascii="Times New Roman" w:eastAsia="Calibri" w:hAnsi="Times New Roman"/>
                <w:lang w:eastAsia="en-US"/>
              </w:rPr>
            </w:pPr>
            <w:r w:rsidRPr="00743629">
              <w:rPr>
                <w:rFonts w:ascii="Times New Roman" w:eastAsia="Calibri" w:hAnsi="Times New Roman"/>
                <w:lang w:eastAsia="en-US"/>
              </w:rPr>
              <w:t xml:space="preserve">Конкурс </w:t>
            </w:r>
            <w:r w:rsidRPr="00743629">
              <w:rPr>
                <w:rFonts w:ascii="Times New Roman" w:eastAsia="Calibri" w:hAnsi="Times New Roman"/>
                <w:spacing w:val="-1"/>
                <w:lang w:eastAsia="en-US"/>
              </w:rPr>
              <w:t xml:space="preserve">творческих </w:t>
            </w:r>
            <w:r w:rsidRPr="00743629">
              <w:rPr>
                <w:rFonts w:ascii="Times New Roman" w:eastAsia="Calibri" w:hAnsi="Times New Roman"/>
                <w:lang w:eastAsia="en-US"/>
              </w:rPr>
              <w:t>работ</w:t>
            </w:r>
          </w:p>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eastAsia="en-US"/>
              </w:rPr>
            </w:pPr>
            <w:r w:rsidRPr="00743629">
              <w:rPr>
                <w:rFonts w:ascii="Times New Roman" w:eastAsia="Calibri" w:hAnsi="Times New Roman"/>
                <w:lang w:eastAsia="en-US"/>
              </w:rPr>
              <w:t>«Я и мой питомец», посвященный Всемирному дню защиты животных.</w:t>
            </w:r>
          </w:p>
        </w:tc>
        <w:tc>
          <w:tcPr>
            <w:tcW w:w="1693" w:type="dxa"/>
            <w:shd w:val="clear" w:color="auto" w:fill="auto"/>
          </w:tcPr>
          <w:p w:rsidR="00743629" w:rsidRPr="00743629" w:rsidRDefault="00743629" w:rsidP="00743629">
            <w:pPr>
              <w:widowControl w:val="0"/>
              <w:autoSpaceDE w:val="0"/>
              <w:autoSpaceDN w:val="0"/>
              <w:spacing w:after="0" w:line="240" w:lineRule="auto"/>
              <w:ind w:right="252"/>
              <w:rPr>
                <w:rFonts w:ascii="Times New Roman" w:eastAsia="Calibri" w:hAnsi="Times New Roman"/>
                <w:lang w:val="en-US" w:eastAsia="en-US"/>
              </w:rPr>
            </w:pPr>
            <w:r w:rsidRPr="00743629">
              <w:rPr>
                <w:rFonts w:ascii="Times New Roman" w:eastAsia="Calibri" w:hAnsi="Times New Roman"/>
                <w:lang w:val="en-US" w:eastAsia="en-US"/>
              </w:rPr>
              <w:t>с 04 по 09 октября</w:t>
            </w:r>
          </w:p>
        </w:tc>
        <w:tc>
          <w:tcPr>
            <w:tcW w:w="1182"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eastAsia="en-US"/>
              </w:rPr>
            </w:pPr>
            <w:r w:rsidRPr="00743629">
              <w:rPr>
                <w:rFonts w:ascii="Times New Roman" w:eastAsia="Calibri" w:hAnsi="Times New Roman"/>
                <w:lang w:eastAsia="en-US"/>
              </w:rPr>
              <w:t>Классный час</w:t>
            </w:r>
          </w:p>
          <w:p w:rsidR="00743629" w:rsidRPr="00743629" w:rsidRDefault="00743629" w:rsidP="00743629">
            <w:pPr>
              <w:widowControl w:val="0"/>
              <w:autoSpaceDE w:val="0"/>
              <w:autoSpaceDN w:val="0"/>
              <w:spacing w:after="0" w:line="270" w:lineRule="atLeast"/>
              <w:ind w:right="124"/>
              <w:rPr>
                <w:rFonts w:ascii="Times New Roman" w:eastAsia="Calibri" w:hAnsi="Times New Roman"/>
                <w:lang w:eastAsia="en-US"/>
              </w:rPr>
            </w:pPr>
            <w:r w:rsidRPr="00743629">
              <w:rPr>
                <w:rFonts w:ascii="Times New Roman" w:eastAsia="Calibri" w:hAnsi="Times New Roman"/>
                <w:lang w:eastAsia="en-US"/>
              </w:rPr>
              <w:t>«Экология и энергосбережение»</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 октября</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40" w:lineRule="auto"/>
              <w:ind w:right="361"/>
              <w:jc w:val="center"/>
              <w:rPr>
                <w:rFonts w:ascii="Times New Roman" w:eastAsia="Calibri" w:hAnsi="Times New Roman"/>
                <w:lang w:eastAsia="en-US"/>
              </w:rPr>
            </w:pPr>
            <w:r w:rsidRPr="00743629">
              <w:rPr>
                <w:rFonts w:ascii="Times New Roman" w:eastAsia="Calibri" w:hAnsi="Times New Roman"/>
                <w:lang w:eastAsia="en-US"/>
              </w:rPr>
              <w:t>Первый этап Президентских соревнований</w:t>
            </w:r>
          </w:p>
          <w:p w:rsidR="00743629" w:rsidRPr="00743629" w:rsidRDefault="00743629" w:rsidP="00743629">
            <w:pPr>
              <w:widowControl w:val="0"/>
              <w:autoSpaceDE w:val="0"/>
              <w:autoSpaceDN w:val="0"/>
              <w:spacing w:after="0" w:line="265" w:lineRule="exact"/>
              <w:ind w:right="90"/>
              <w:jc w:val="center"/>
              <w:rPr>
                <w:rFonts w:ascii="Times New Roman" w:eastAsia="Calibri" w:hAnsi="Times New Roman"/>
                <w:lang w:eastAsia="en-US"/>
              </w:rPr>
            </w:pPr>
            <w:r w:rsidRPr="00743629">
              <w:rPr>
                <w:rFonts w:ascii="Times New Roman" w:eastAsia="Calibri" w:hAnsi="Times New Roman"/>
                <w:lang w:eastAsia="en-US"/>
              </w:rPr>
              <w:t>(продолжение)</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18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80"/>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40" w:lineRule="auto"/>
              <w:ind w:right="114"/>
              <w:jc w:val="center"/>
              <w:rPr>
                <w:rFonts w:ascii="Times New Roman" w:eastAsia="Calibri" w:hAnsi="Times New Roman"/>
                <w:lang w:eastAsia="en-US"/>
              </w:rPr>
            </w:pPr>
            <w:r w:rsidRPr="00743629">
              <w:rPr>
                <w:rFonts w:ascii="Times New Roman" w:eastAsia="Calibri" w:hAnsi="Times New Roman"/>
                <w:lang w:eastAsia="en-US"/>
              </w:rPr>
              <w:t>Участие в региональном этапе Всероссийского экологического</w:t>
            </w:r>
          </w:p>
          <w:p w:rsidR="00743629" w:rsidRPr="00743629" w:rsidRDefault="00743629" w:rsidP="00743629">
            <w:pPr>
              <w:widowControl w:val="0"/>
              <w:autoSpaceDE w:val="0"/>
              <w:autoSpaceDN w:val="0"/>
              <w:spacing w:after="0" w:line="265"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диктанта</w:t>
            </w:r>
          </w:p>
        </w:tc>
        <w:tc>
          <w:tcPr>
            <w:tcW w:w="1693" w:type="dxa"/>
            <w:shd w:val="clear" w:color="auto" w:fill="auto"/>
          </w:tcPr>
          <w:p w:rsidR="00743629" w:rsidRPr="00743629" w:rsidRDefault="00743629" w:rsidP="00743629">
            <w:pPr>
              <w:widowControl w:val="0"/>
              <w:autoSpaceDE w:val="0"/>
              <w:autoSpaceDN w:val="0"/>
              <w:spacing w:after="0" w:line="240" w:lineRule="auto"/>
              <w:ind w:right="161"/>
              <w:jc w:val="both"/>
              <w:rPr>
                <w:rFonts w:ascii="Times New Roman" w:eastAsia="Calibri" w:hAnsi="Times New Roman"/>
                <w:lang w:val="en-US" w:eastAsia="en-US"/>
              </w:rPr>
            </w:pPr>
            <w:r w:rsidRPr="00743629">
              <w:rPr>
                <w:rFonts w:ascii="Times New Roman" w:eastAsia="Calibri" w:hAnsi="Times New Roman"/>
                <w:lang w:val="en-US" w:eastAsia="en-US"/>
              </w:rPr>
              <w:t>По графику областных мероприятий</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5-11</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67" w:lineRule="exact"/>
              <w:ind w:right="88"/>
              <w:jc w:val="center"/>
              <w:rPr>
                <w:rFonts w:ascii="Times New Roman" w:eastAsia="Calibri" w:hAnsi="Times New Roman"/>
                <w:lang w:eastAsia="en-US"/>
              </w:rPr>
            </w:pPr>
            <w:r w:rsidRPr="00743629">
              <w:rPr>
                <w:rFonts w:ascii="Times New Roman" w:eastAsia="Calibri" w:hAnsi="Times New Roman"/>
                <w:lang w:eastAsia="en-US"/>
              </w:rPr>
              <w:t>Конкурс рисунков</w:t>
            </w:r>
          </w:p>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«Правила</w:t>
            </w:r>
          </w:p>
          <w:p w:rsidR="00743629" w:rsidRPr="00743629" w:rsidRDefault="00743629" w:rsidP="00743629">
            <w:pPr>
              <w:widowControl w:val="0"/>
              <w:autoSpaceDE w:val="0"/>
              <w:autoSpaceDN w:val="0"/>
              <w:spacing w:after="0" w:line="270" w:lineRule="atLeast"/>
              <w:ind w:right="176"/>
              <w:jc w:val="center"/>
              <w:rPr>
                <w:rFonts w:ascii="Times New Roman" w:eastAsia="Calibri" w:hAnsi="Times New Roman"/>
                <w:lang w:eastAsia="en-US"/>
              </w:rPr>
            </w:pPr>
            <w:r w:rsidRPr="00743629">
              <w:rPr>
                <w:rFonts w:ascii="Times New Roman" w:eastAsia="Calibri" w:hAnsi="Times New Roman"/>
                <w:lang w:eastAsia="en-US"/>
              </w:rPr>
              <w:t>дорожные знать каждому положено»</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1-5</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584" w:type="dxa"/>
            <w:shd w:val="clear" w:color="auto" w:fill="auto"/>
          </w:tcPr>
          <w:p w:rsidR="00743629" w:rsidRPr="00743629" w:rsidRDefault="00743629" w:rsidP="00743629">
            <w:pPr>
              <w:widowControl w:val="0"/>
              <w:autoSpaceDE w:val="0"/>
              <w:autoSpaceDN w:val="0"/>
              <w:spacing w:after="0" w:line="240" w:lineRule="auto"/>
              <w:ind w:right="151"/>
              <w:jc w:val="center"/>
              <w:rPr>
                <w:rFonts w:ascii="Times New Roman" w:eastAsia="Calibri" w:hAnsi="Times New Roman"/>
                <w:lang w:eastAsia="en-US"/>
              </w:rPr>
            </w:pPr>
            <w:r w:rsidRPr="00743629">
              <w:rPr>
                <w:rFonts w:ascii="Times New Roman" w:eastAsia="Calibri" w:hAnsi="Times New Roman"/>
                <w:lang w:eastAsia="en-US"/>
              </w:rPr>
              <w:t>Школьный шашечно-шахматный турнир</w:t>
            </w:r>
          </w:p>
          <w:p w:rsidR="00743629" w:rsidRPr="00743629" w:rsidRDefault="00743629" w:rsidP="00743629">
            <w:pPr>
              <w:widowControl w:val="0"/>
              <w:autoSpaceDE w:val="0"/>
              <w:autoSpaceDN w:val="0"/>
              <w:spacing w:after="0" w:line="265" w:lineRule="exact"/>
              <w:ind w:right="81"/>
              <w:jc w:val="center"/>
              <w:rPr>
                <w:rFonts w:ascii="Times New Roman" w:eastAsia="Calibri" w:hAnsi="Times New Roman"/>
                <w:lang w:eastAsia="en-US"/>
              </w:rPr>
            </w:pPr>
            <w:r w:rsidRPr="00743629">
              <w:rPr>
                <w:rFonts w:ascii="Times New Roman" w:eastAsia="Calibri" w:hAnsi="Times New Roman"/>
                <w:lang w:eastAsia="en-US"/>
              </w:rPr>
              <w:t>«Умный дебют»</w:t>
            </w:r>
          </w:p>
        </w:tc>
        <w:tc>
          <w:tcPr>
            <w:tcW w:w="1693" w:type="dxa"/>
            <w:shd w:val="clear" w:color="auto" w:fill="auto"/>
          </w:tcPr>
          <w:p w:rsidR="00743629" w:rsidRPr="00743629" w:rsidRDefault="00743629" w:rsidP="00743629">
            <w:pPr>
              <w:widowControl w:val="0"/>
              <w:autoSpaceDE w:val="0"/>
              <w:autoSpaceDN w:val="0"/>
              <w:spacing w:after="0" w:line="240" w:lineRule="auto"/>
              <w:ind w:right="233"/>
              <w:jc w:val="both"/>
              <w:rPr>
                <w:rFonts w:ascii="Times New Roman" w:eastAsia="Calibri" w:hAnsi="Times New Roman"/>
                <w:lang w:eastAsia="en-US"/>
              </w:rPr>
            </w:pPr>
            <w:r w:rsidRPr="00743629">
              <w:rPr>
                <w:rFonts w:ascii="Times New Roman" w:eastAsia="Calibri" w:hAnsi="Times New Roman"/>
                <w:lang w:eastAsia="en-US"/>
              </w:rPr>
              <w:t>По графику спортивно-массовых</w:t>
            </w:r>
          </w:p>
          <w:p w:rsidR="00743629" w:rsidRPr="00743629" w:rsidRDefault="00743629" w:rsidP="00743629">
            <w:pPr>
              <w:widowControl w:val="0"/>
              <w:autoSpaceDE w:val="0"/>
              <w:autoSpaceDN w:val="0"/>
              <w:spacing w:after="0" w:line="265" w:lineRule="exact"/>
              <w:rPr>
                <w:rFonts w:ascii="Times New Roman" w:eastAsia="Calibri" w:hAnsi="Times New Roman"/>
                <w:lang w:eastAsia="en-US"/>
              </w:rPr>
            </w:pPr>
            <w:r w:rsidRPr="00743629">
              <w:rPr>
                <w:rFonts w:ascii="Times New Roman" w:eastAsia="Calibri" w:hAnsi="Times New Roman"/>
                <w:lang w:eastAsia="en-US"/>
              </w:rPr>
              <w:t>мероприятий</w:t>
            </w:r>
          </w:p>
        </w:tc>
        <w:tc>
          <w:tcPr>
            <w:tcW w:w="118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2-9</w:t>
            </w:r>
          </w:p>
        </w:tc>
        <w:tc>
          <w:tcPr>
            <w:tcW w:w="228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36" type="#_x0000_t202" style="position:absolute;margin-left:551.8pt;margin-top:759.9pt;width:17.55pt;height:16.2pt;z-index:8;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34</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pgSz w:w="11900" w:h="16850"/>
          <w:pgMar w:top="1140" w:right="0" w:bottom="1220" w:left="1080" w:header="0" w:footer="968" w:gutter="0"/>
          <w:cols w:space="720"/>
        </w:sectPr>
      </w:pPr>
    </w:p>
    <w:p w:rsidR="00743629" w:rsidRPr="00743629" w:rsidRDefault="0025028E" w:rsidP="00743629">
      <w:pPr>
        <w:widowControl w:val="0"/>
        <w:autoSpaceDE w:val="0"/>
        <w:autoSpaceDN w:val="0"/>
        <w:spacing w:before="4" w:after="0" w:line="240" w:lineRule="auto"/>
        <w:rPr>
          <w:rFonts w:ascii="Times New Roman" w:hAnsi="Times New Roman"/>
          <w:lang w:eastAsia="en-US"/>
        </w:rPr>
      </w:pPr>
      <w:r>
        <w:rPr>
          <w:rFonts w:ascii="Times New Roman" w:hAnsi="Times New Roman"/>
          <w:lang w:eastAsia="en-US"/>
        </w:rPr>
        <w:lastRenderedPageBreak/>
        <w:pict>
          <v:group id="_x0000_s1037" style="position:absolute;margin-left:552.55pt;margin-top:780.4pt;width:41.7pt;height:4.3pt;z-index:9;mso-position-horizontal-relative:page;mso-position-vertical-relative:page" coordorigin="11051,15608" coordsize="834,86">
            <v:rect id="_x0000_s1038" style="position:absolute;left:11058;top:15616;width:310;height:71" fillcolor="#5f4879" stroked="f"/>
            <v:rect id="_x0000_s1039" style="position:absolute;left:11058;top:15616;width:310;height:71" filled="f" strokecolor="#5f4879"/>
            <v:line id="_x0000_s1040" style="position:absolute" from="11369,15687" to="11885,15687" strokecolor="#5f4879"/>
            <w10:wrap anchorx="page" anchory="page"/>
          </v:group>
        </w:pict>
      </w:r>
      <w:r>
        <w:rPr>
          <w:rFonts w:ascii="Times New Roman" w:hAnsi="Times New Roman"/>
          <w:lang w:eastAsia="en-US"/>
        </w:rPr>
        <w:pict>
          <v:shape id="_x0000_s1041" style="position:absolute;margin-left:85.6pt;margin-top:57.1pt;width:467.05pt;height:724.1pt;z-index:10;mso-position-horizontal-relative:page;mso-position-vertical-relative:page" coordorigin="1712,1142" coordsize="9341,14482" o:spt="100" adj="0,,0" path="m3594,15614r-1882,l1712,15624r1882,l3594,15614xm5886,15614r-2283,l3603,15624r2283,l5886,15614xm8759,15614r-2863,l5896,15624r2863,l8759,15614xm11052,15614r-10,l8769,15614r,10l11042,15624r10,l11052,15614xm11052,13860r-10,l11042,15614r10,l11052,13860xm11052,12468r-10,l11042,13850r10,l11052,12468xm11052,11075r-10,l11042,12458r10,l11052,11075xm11052,9409r-10,l11042,11065r10,l11052,9409xm11052,8466r-10,l11042,8476r,924l11052,9400r,-924l11052,8466xm11052,7266r-10,l11042,8466r10,l11052,7266xm11052,5324r-10,l11042,7256r10,l11052,5324xm11052,3382r-10,l11042,5315r10,l11052,3382xm11052,2544r-10,l11042,3372r10,l11052,2544xm11052,1707r-10,l11042,2535r10,l11052,1707xm11052,1142r-10,l11042,1697r10,l11052,1142xe" fillcolor="black" stroked="f">
            <v:stroke joinstyle="round"/>
            <v:formulas/>
            <v:path arrowok="t" o:connecttype="segments"/>
            <w10:wrap anchorx="page" anchory="page"/>
          </v:shape>
        </w:pict>
      </w:r>
      <w:r>
        <w:rPr>
          <w:rFonts w:ascii="Times New Roman" w:hAnsi="Times New Roman"/>
          <w:lang w:eastAsia="en-US"/>
        </w:rPr>
        <w:pict>
          <v:shape id="_x0000_s1042" type="#_x0000_t202" style="position:absolute;margin-left:551.8pt;margin-top:759.9pt;width:17.55pt;height:16.2pt;z-index:11;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35</w:t>
                  </w:r>
                </w:p>
              </w:txbxContent>
            </v:textbox>
            <w10:wrap anchorx="page" anchory="page"/>
          </v:shape>
        </w:pict>
      </w:r>
      <w:r>
        <w:rPr>
          <w:rFonts w:ascii="Times New Roman" w:hAnsi="Times New Roman"/>
          <w:lang w:eastAsia="en-US"/>
        </w:rPr>
        <w:pict>
          <v:shape id="_x0000_s1043" type="#_x0000_t202" style="position:absolute;margin-left:85.1pt;margin-top:56.9pt;width:510.4pt;height:724.1pt;z-index:12;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4"/>
                    <w:gridCol w:w="1917"/>
                    <w:gridCol w:w="371"/>
                    <w:gridCol w:w="1697"/>
                    <w:gridCol w:w="1177"/>
                    <w:gridCol w:w="2286"/>
                    <w:gridCol w:w="864"/>
                  </w:tblGrid>
                  <w:tr w:rsidR="00743629" w:rsidTr="00743629">
                    <w:trPr>
                      <w:trHeight w:val="277"/>
                    </w:trPr>
                    <w:tc>
                      <w:tcPr>
                        <w:tcW w:w="1894" w:type="dxa"/>
                        <w:vMerge w:val="restart"/>
                        <w:shd w:val="clear" w:color="auto" w:fill="auto"/>
                      </w:tcPr>
                      <w:p w:rsidR="00743629" w:rsidRPr="00EF6878" w:rsidRDefault="00743629">
                        <w:pPr>
                          <w:pStyle w:val="TableParagraph"/>
                          <w:rPr>
                            <w:rFonts w:eastAsia="Calibri"/>
                            <w:sz w:val="24"/>
                          </w:rPr>
                        </w:pPr>
                      </w:p>
                    </w:tc>
                    <w:tc>
                      <w:tcPr>
                        <w:tcW w:w="2288" w:type="dxa"/>
                        <w:gridSpan w:val="2"/>
                        <w:tcBorders>
                          <w:bottom w:val="nil"/>
                        </w:tcBorders>
                        <w:shd w:val="clear" w:color="auto" w:fill="auto"/>
                      </w:tcPr>
                      <w:p w:rsidR="00743629" w:rsidRPr="00EF6878" w:rsidRDefault="00743629" w:rsidP="00743629">
                        <w:pPr>
                          <w:pStyle w:val="TableParagraph"/>
                          <w:spacing w:before="1" w:line="256" w:lineRule="exact"/>
                          <w:rPr>
                            <w:rFonts w:eastAsia="Calibri"/>
                            <w:sz w:val="24"/>
                          </w:rPr>
                        </w:pPr>
                        <w:r w:rsidRPr="00EF6878">
                          <w:rPr>
                            <w:rFonts w:eastAsia="Calibri"/>
                            <w:sz w:val="24"/>
                          </w:rPr>
                          <w:t>Акция«Стань</w:t>
                        </w:r>
                      </w:p>
                    </w:tc>
                    <w:tc>
                      <w:tcPr>
                        <w:tcW w:w="1697" w:type="dxa"/>
                        <w:tcBorders>
                          <w:bottom w:val="nil"/>
                        </w:tcBorders>
                        <w:shd w:val="clear" w:color="auto" w:fill="auto"/>
                      </w:tcPr>
                      <w:p w:rsidR="00743629" w:rsidRPr="00EF6878" w:rsidRDefault="00743629" w:rsidP="00743629">
                        <w:pPr>
                          <w:pStyle w:val="TableParagraph"/>
                          <w:spacing w:before="1" w:line="256" w:lineRule="exact"/>
                          <w:ind w:right="166"/>
                          <w:jc w:val="center"/>
                          <w:rPr>
                            <w:rFonts w:eastAsia="Calibri"/>
                            <w:sz w:val="24"/>
                          </w:rPr>
                        </w:pPr>
                        <w:r w:rsidRPr="00EF6878">
                          <w:rPr>
                            <w:rFonts w:eastAsia="Calibri"/>
                            <w:sz w:val="24"/>
                          </w:rPr>
                          <w:t>В течение</w:t>
                        </w:r>
                      </w:p>
                    </w:tc>
                    <w:tc>
                      <w:tcPr>
                        <w:tcW w:w="1177" w:type="dxa"/>
                        <w:tcBorders>
                          <w:bottom w:val="nil"/>
                        </w:tcBorders>
                        <w:shd w:val="clear" w:color="auto" w:fill="auto"/>
                      </w:tcPr>
                      <w:p w:rsidR="00743629" w:rsidRPr="00EF6878" w:rsidRDefault="00743629" w:rsidP="00743629">
                        <w:pPr>
                          <w:pStyle w:val="TableParagraph"/>
                          <w:spacing w:before="1" w:line="256" w:lineRule="exact"/>
                          <w:rPr>
                            <w:rFonts w:eastAsia="Calibri"/>
                            <w:sz w:val="24"/>
                          </w:rPr>
                        </w:pPr>
                        <w:r w:rsidRPr="00EF6878">
                          <w:rPr>
                            <w:rFonts w:eastAsia="Calibri"/>
                            <w:sz w:val="24"/>
                          </w:rPr>
                          <w:t>1-11</w:t>
                        </w:r>
                      </w:p>
                    </w:tc>
                    <w:tc>
                      <w:tcPr>
                        <w:tcW w:w="2286" w:type="dxa"/>
                        <w:vMerge w:val="restart"/>
                        <w:tcBorders>
                          <w:right w:val="nil"/>
                        </w:tcBorders>
                        <w:shd w:val="clear" w:color="auto" w:fill="auto"/>
                      </w:tcPr>
                      <w:p w:rsidR="00743629" w:rsidRPr="00EF6878" w:rsidRDefault="00743629">
                        <w:pPr>
                          <w:pStyle w:val="TableParagraph"/>
                          <w:rPr>
                            <w:rFonts w:eastAsia="Calibri"/>
                            <w:sz w:val="24"/>
                          </w:rPr>
                        </w:pPr>
                      </w:p>
                    </w:tc>
                    <w:tc>
                      <w:tcPr>
                        <w:tcW w:w="864" w:type="dxa"/>
                        <w:vMerge w:val="restart"/>
                        <w:tcBorders>
                          <w:top w:val="nil"/>
                          <w:left w:val="nil"/>
                          <w:bottom w:val="nil"/>
                          <w:right w:val="nil"/>
                        </w:tcBorders>
                        <w:shd w:val="clear" w:color="auto" w:fill="auto"/>
                      </w:tcPr>
                      <w:p w:rsidR="00743629" w:rsidRPr="00EF6878" w:rsidRDefault="00743629">
                        <w:pPr>
                          <w:pStyle w:val="TableParagraph"/>
                          <w:rPr>
                            <w:rFonts w:eastAsia="Calibri"/>
                            <w:sz w:val="24"/>
                          </w:rPr>
                        </w:pPr>
                      </w:p>
                    </w:tc>
                  </w:tr>
                  <w:tr w:rsidR="00743629" w:rsidTr="00743629">
                    <w:trPr>
                      <w:trHeight w:val="266"/>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tcBorders>
                        <w:shd w:val="clear" w:color="auto" w:fill="auto"/>
                      </w:tcPr>
                      <w:p w:rsidR="00743629" w:rsidRPr="00EF6878" w:rsidRDefault="00743629" w:rsidP="00743629">
                        <w:pPr>
                          <w:pStyle w:val="TableParagraph"/>
                          <w:spacing w:line="247" w:lineRule="exact"/>
                          <w:rPr>
                            <w:rFonts w:eastAsia="Calibri"/>
                            <w:sz w:val="24"/>
                          </w:rPr>
                        </w:pPr>
                        <w:r w:rsidRPr="00EF6878">
                          <w:rPr>
                            <w:rFonts w:eastAsia="Calibri"/>
                            <w:sz w:val="24"/>
                          </w:rPr>
                          <w:t>заметен на дороге!»</w:t>
                        </w:r>
                      </w:p>
                    </w:tc>
                    <w:tc>
                      <w:tcPr>
                        <w:tcW w:w="1697" w:type="dxa"/>
                        <w:tcBorders>
                          <w:top w:val="nil"/>
                        </w:tcBorders>
                        <w:shd w:val="clear" w:color="auto" w:fill="auto"/>
                      </w:tcPr>
                      <w:p w:rsidR="00743629" w:rsidRPr="00EF6878" w:rsidRDefault="00743629" w:rsidP="00743629">
                        <w:pPr>
                          <w:pStyle w:val="TableParagraph"/>
                          <w:spacing w:line="247" w:lineRule="exact"/>
                          <w:ind w:right="168"/>
                          <w:jc w:val="center"/>
                          <w:rPr>
                            <w:rFonts w:eastAsia="Calibri"/>
                            <w:sz w:val="24"/>
                          </w:rPr>
                        </w:pPr>
                        <w:r w:rsidRPr="00EF6878">
                          <w:rPr>
                            <w:rFonts w:eastAsia="Calibri"/>
                            <w:sz w:val="24"/>
                          </w:rPr>
                          <w:t>месяца</w:t>
                        </w:r>
                      </w:p>
                    </w:tc>
                    <w:tc>
                      <w:tcPr>
                        <w:tcW w:w="1177" w:type="dxa"/>
                        <w:tcBorders>
                          <w:top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tcBorders>
                          <w:bottom w:val="nil"/>
                        </w:tcBorders>
                        <w:shd w:val="clear" w:color="auto" w:fill="auto"/>
                      </w:tcPr>
                      <w:p w:rsidR="00743629" w:rsidRPr="00EF6878" w:rsidRDefault="00743629" w:rsidP="00743629">
                        <w:pPr>
                          <w:pStyle w:val="TableParagraph"/>
                          <w:spacing w:line="255" w:lineRule="exact"/>
                          <w:ind w:right="105"/>
                          <w:jc w:val="center"/>
                          <w:rPr>
                            <w:rFonts w:eastAsia="Calibri"/>
                            <w:sz w:val="24"/>
                          </w:rPr>
                        </w:pPr>
                        <w:r w:rsidRPr="00EF6878">
                          <w:rPr>
                            <w:rFonts w:eastAsia="Calibri"/>
                            <w:sz w:val="24"/>
                          </w:rPr>
                          <w:t>Эстетическое</w:t>
                        </w:r>
                      </w:p>
                    </w:tc>
                    <w:tc>
                      <w:tcPr>
                        <w:tcW w:w="2288" w:type="dxa"/>
                        <w:gridSpan w:val="2"/>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Выпуск стенгазет к</w:t>
                        </w:r>
                      </w:p>
                    </w:tc>
                    <w:tc>
                      <w:tcPr>
                        <w:tcW w:w="1697" w:type="dxa"/>
                        <w:tcBorders>
                          <w:bottom w:val="nil"/>
                        </w:tcBorders>
                        <w:shd w:val="clear" w:color="auto" w:fill="auto"/>
                      </w:tcPr>
                      <w:p w:rsidR="00743629" w:rsidRPr="00EF6878" w:rsidRDefault="00743629" w:rsidP="00743629">
                        <w:pPr>
                          <w:pStyle w:val="TableParagraph"/>
                          <w:spacing w:line="255" w:lineRule="exact"/>
                          <w:ind w:right="168"/>
                          <w:jc w:val="center"/>
                          <w:rPr>
                            <w:rFonts w:eastAsia="Calibri"/>
                            <w:sz w:val="24"/>
                          </w:rPr>
                        </w:pPr>
                        <w:r w:rsidRPr="00EF6878">
                          <w:rPr>
                            <w:rFonts w:eastAsia="Calibri"/>
                            <w:sz w:val="24"/>
                          </w:rPr>
                          <w:t>1неделя</w:t>
                        </w:r>
                      </w:p>
                    </w:tc>
                    <w:tc>
                      <w:tcPr>
                        <w:tcW w:w="1177" w:type="dxa"/>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5-11</w:t>
                        </w:r>
                      </w:p>
                    </w:tc>
                    <w:tc>
                      <w:tcPr>
                        <w:tcW w:w="2286" w:type="dxa"/>
                        <w:vMerge w:val="restart"/>
                        <w:tcBorders>
                          <w:right w:val="nil"/>
                        </w:tcBorders>
                        <w:shd w:val="clear" w:color="auto" w:fill="auto"/>
                      </w:tcPr>
                      <w:p w:rsidR="00743629" w:rsidRPr="00EF6878" w:rsidRDefault="00743629">
                        <w:pPr>
                          <w:pStyle w:val="TableParagraph"/>
                          <w:rPr>
                            <w:rFonts w:eastAsia="Calibri"/>
                            <w:sz w:val="24"/>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tcBorders>
                          <w:top w:val="nil"/>
                          <w:bottom w:val="nil"/>
                        </w:tcBorders>
                        <w:shd w:val="clear" w:color="auto" w:fill="auto"/>
                      </w:tcPr>
                      <w:p w:rsidR="00743629" w:rsidRPr="00EF6878" w:rsidRDefault="00743629" w:rsidP="00743629">
                        <w:pPr>
                          <w:pStyle w:val="TableParagraph"/>
                          <w:spacing w:line="246" w:lineRule="exact"/>
                          <w:ind w:right="105"/>
                          <w:jc w:val="center"/>
                          <w:rPr>
                            <w:rFonts w:eastAsia="Calibri"/>
                            <w:sz w:val="24"/>
                          </w:rPr>
                        </w:pPr>
                        <w:r w:rsidRPr="00EF6878">
                          <w:rPr>
                            <w:rFonts w:eastAsia="Calibri"/>
                            <w:sz w:val="24"/>
                          </w:rPr>
                          <w:t>воспитание</w:t>
                        </w: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Международному</w:t>
                        </w:r>
                      </w:p>
                    </w:tc>
                    <w:tc>
                      <w:tcPr>
                        <w:tcW w:w="1697" w:type="dxa"/>
                        <w:tcBorders>
                          <w:top w:val="nil"/>
                          <w:bottom w:val="nil"/>
                        </w:tcBorders>
                        <w:shd w:val="clear" w:color="auto" w:fill="auto"/>
                      </w:tcPr>
                      <w:p w:rsidR="00743629" w:rsidRPr="00EF6878" w:rsidRDefault="00743629" w:rsidP="00743629">
                        <w:pPr>
                          <w:pStyle w:val="TableParagraph"/>
                          <w:spacing w:line="246" w:lineRule="exact"/>
                          <w:ind w:right="165"/>
                          <w:jc w:val="center"/>
                          <w:rPr>
                            <w:rFonts w:eastAsia="Calibri"/>
                            <w:sz w:val="24"/>
                          </w:rPr>
                        </w:pPr>
                        <w:r w:rsidRPr="00EF6878">
                          <w:rPr>
                            <w:rFonts w:eastAsia="Calibri"/>
                            <w:sz w:val="24"/>
                          </w:rPr>
                          <w:t>октября</w:t>
                        </w: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tcBorders>
                          <w:top w:val="nil"/>
                        </w:tcBorders>
                        <w:shd w:val="clear" w:color="auto" w:fill="auto"/>
                      </w:tcPr>
                      <w:p w:rsidR="00743629" w:rsidRPr="00EF6878" w:rsidRDefault="00743629">
                        <w:pPr>
                          <w:pStyle w:val="TableParagraph"/>
                          <w:rPr>
                            <w:rFonts w:eastAsia="Calibri"/>
                            <w:sz w:val="18"/>
                          </w:rPr>
                        </w:pPr>
                      </w:p>
                    </w:tc>
                    <w:tc>
                      <w:tcPr>
                        <w:tcW w:w="2288" w:type="dxa"/>
                        <w:gridSpan w:val="2"/>
                        <w:tcBorders>
                          <w:top w:val="nil"/>
                        </w:tcBorders>
                        <w:shd w:val="clear" w:color="auto" w:fill="auto"/>
                      </w:tcPr>
                      <w:p w:rsidR="00743629" w:rsidRPr="00EF6878" w:rsidRDefault="00743629" w:rsidP="00743629">
                        <w:pPr>
                          <w:pStyle w:val="TableParagraph"/>
                          <w:spacing w:line="247" w:lineRule="exact"/>
                          <w:rPr>
                            <w:rFonts w:eastAsia="Calibri"/>
                            <w:sz w:val="24"/>
                          </w:rPr>
                        </w:pPr>
                        <w:r w:rsidRPr="00EF6878">
                          <w:rPr>
                            <w:rFonts w:eastAsia="Calibri"/>
                            <w:sz w:val="24"/>
                          </w:rPr>
                          <w:t>Дню Учителя</w:t>
                        </w:r>
                      </w:p>
                    </w:tc>
                    <w:tc>
                      <w:tcPr>
                        <w:tcW w:w="1697" w:type="dxa"/>
                        <w:tcBorders>
                          <w:top w:val="nil"/>
                        </w:tcBorders>
                        <w:shd w:val="clear" w:color="auto" w:fill="auto"/>
                      </w:tcPr>
                      <w:p w:rsidR="00743629" w:rsidRPr="00EF6878" w:rsidRDefault="00743629">
                        <w:pPr>
                          <w:pStyle w:val="TableParagraph"/>
                          <w:rPr>
                            <w:rFonts w:eastAsia="Calibri"/>
                            <w:sz w:val="18"/>
                          </w:rPr>
                        </w:pPr>
                      </w:p>
                    </w:tc>
                    <w:tc>
                      <w:tcPr>
                        <w:tcW w:w="1177" w:type="dxa"/>
                        <w:tcBorders>
                          <w:top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vMerge w:val="restart"/>
                        <w:shd w:val="clear" w:color="auto" w:fill="auto"/>
                      </w:tcPr>
                      <w:p w:rsidR="00743629" w:rsidRPr="00EF6878" w:rsidRDefault="00743629">
                        <w:pPr>
                          <w:pStyle w:val="TableParagraph"/>
                          <w:rPr>
                            <w:rFonts w:eastAsia="Calibri"/>
                            <w:sz w:val="24"/>
                          </w:rPr>
                        </w:pPr>
                      </w:p>
                    </w:tc>
                    <w:tc>
                      <w:tcPr>
                        <w:tcW w:w="2288" w:type="dxa"/>
                        <w:gridSpan w:val="2"/>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Открытка</w:t>
                        </w:r>
                      </w:p>
                    </w:tc>
                    <w:tc>
                      <w:tcPr>
                        <w:tcW w:w="1697" w:type="dxa"/>
                        <w:tcBorders>
                          <w:bottom w:val="nil"/>
                        </w:tcBorders>
                        <w:shd w:val="clear" w:color="auto" w:fill="auto"/>
                      </w:tcPr>
                      <w:p w:rsidR="00743629" w:rsidRPr="00EF6878" w:rsidRDefault="00743629" w:rsidP="00743629">
                        <w:pPr>
                          <w:pStyle w:val="TableParagraph"/>
                          <w:spacing w:line="255" w:lineRule="exact"/>
                          <w:ind w:right="168"/>
                          <w:jc w:val="center"/>
                          <w:rPr>
                            <w:rFonts w:eastAsia="Calibri"/>
                            <w:sz w:val="24"/>
                          </w:rPr>
                        </w:pPr>
                        <w:r w:rsidRPr="00EF6878">
                          <w:rPr>
                            <w:rFonts w:eastAsia="Calibri"/>
                            <w:sz w:val="24"/>
                          </w:rPr>
                          <w:t>1неделя</w:t>
                        </w:r>
                      </w:p>
                    </w:tc>
                    <w:tc>
                      <w:tcPr>
                        <w:tcW w:w="1177" w:type="dxa"/>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5-11</w:t>
                        </w:r>
                      </w:p>
                    </w:tc>
                    <w:tc>
                      <w:tcPr>
                        <w:tcW w:w="2286" w:type="dxa"/>
                        <w:vMerge w:val="restart"/>
                        <w:tcBorders>
                          <w:right w:val="nil"/>
                        </w:tcBorders>
                        <w:shd w:val="clear" w:color="auto" w:fill="auto"/>
                      </w:tcPr>
                      <w:p w:rsidR="00743629" w:rsidRPr="00EF6878" w:rsidRDefault="00743629">
                        <w:pPr>
                          <w:pStyle w:val="TableParagraph"/>
                          <w:rPr>
                            <w:rFonts w:eastAsia="Calibri"/>
                            <w:sz w:val="24"/>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«Первому</w:t>
                        </w:r>
                      </w:p>
                    </w:tc>
                    <w:tc>
                      <w:tcPr>
                        <w:tcW w:w="1697" w:type="dxa"/>
                        <w:tcBorders>
                          <w:top w:val="nil"/>
                          <w:bottom w:val="nil"/>
                        </w:tcBorders>
                        <w:shd w:val="clear" w:color="auto" w:fill="auto"/>
                      </w:tcPr>
                      <w:p w:rsidR="00743629" w:rsidRPr="00EF6878" w:rsidRDefault="00743629" w:rsidP="00743629">
                        <w:pPr>
                          <w:pStyle w:val="TableParagraph"/>
                          <w:spacing w:line="246" w:lineRule="exact"/>
                          <w:ind w:right="165"/>
                          <w:jc w:val="center"/>
                          <w:rPr>
                            <w:rFonts w:eastAsia="Calibri"/>
                            <w:sz w:val="24"/>
                          </w:rPr>
                        </w:pPr>
                        <w:r w:rsidRPr="00EF6878">
                          <w:rPr>
                            <w:rFonts w:eastAsia="Calibri"/>
                            <w:sz w:val="24"/>
                          </w:rPr>
                          <w:t>октября</w:t>
                        </w: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tcBorders>
                        <w:shd w:val="clear" w:color="auto" w:fill="auto"/>
                      </w:tcPr>
                      <w:p w:rsidR="00743629" w:rsidRPr="00EF6878" w:rsidRDefault="00743629" w:rsidP="00743629">
                        <w:pPr>
                          <w:pStyle w:val="TableParagraph"/>
                          <w:spacing w:line="247" w:lineRule="exact"/>
                          <w:rPr>
                            <w:rFonts w:eastAsia="Calibri"/>
                            <w:sz w:val="24"/>
                          </w:rPr>
                        </w:pPr>
                        <w:r w:rsidRPr="00EF6878">
                          <w:rPr>
                            <w:rFonts w:eastAsia="Calibri"/>
                            <w:sz w:val="24"/>
                          </w:rPr>
                          <w:t>учителю»</w:t>
                        </w:r>
                      </w:p>
                    </w:tc>
                    <w:tc>
                      <w:tcPr>
                        <w:tcW w:w="1697" w:type="dxa"/>
                        <w:tcBorders>
                          <w:top w:val="nil"/>
                        </w:tcBorders>
                        <w:shd w:val="clear" w:color="auto" w:fill="auto"/>
                      </w:tcPr>
                      <w:p w:rsidR="00743629" w:rsidRPr="00EF6878" w:rsidRDefault="00743629">
                        <w:pPr>
                          <w:pStyle w:val="TableParagraph"/>
                          <w:rPr>
                            <w:rFonts w:eastAsia="Calibri"/>
                            <w:sz w:val="18"/>
                          </w:rPr>
                        </w:pPr>
                      </w:p>
                    </w:tc>
                    <w:tc>
                      <w:tcPr>
                        <w:tcW w:w="1177" w:type="dxa"/>
                        <w:tcBorders>
                          <w:top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tcBorders>
                          <w:bottom w:val="nil"/>
                        </w:tcBorders>
                        <w:shd w:val="clear" w:color="auto" w:fill="auto"/>
                      </w:tcPr>
                      <w:p w:rsidR="00743629" w:rsidRPr="00EF6878" w:rsidRDefault="00743629" w:rsidP="00743629">
                        <w:pPr>
                          <w:pStyle w:val="TableParagraph"/>
                          <w:spacing w:line="255" w:lineRule="exact"/>
                          <w:ind w:right="107"/>
                          <w:jc w:val="center"/>
                          <w:rPr>
                            <w:rFonts w:eastAsia="Calibri"/>
                            <w:sz w:val="24"/>
                          </w:rPr>
                        </w:pPr>
                        <w:r w:rsidRPr="00EF6878">
                          <w:rPr>
                            <w:rFonts w:eastAsia="Calibri"/>
                            <w:sz w:val="24"/>
                          </w:rPr>
                          <w:t>Медиакультурное</w:t>
                        </w:r>
                      </w:p>
                    </w:tc>
                    <w:tc>
                      <w:tcPr>
                        <w:tcW w:w="2288" w:type="dxa"/>
                        <w:gridSpan w:val="2"/>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Всероссийский</w:t>
                        </w:r>
                      </w:p>
                    </w:tc>
                    <w:tc>
                      <w:tcPr>
                        <w:tcW w:w="1697" w:type="dxa"/>
                        <w:tcBorders>
                          <w:bottom w:val="nil"/>
                        </w:tcBorders>
                        <w:shd w:val="clear" w:color="auto" w:fill="auto"/>
                      </w:tcPr>
                      <w:p w:rsidR="00743629" w:rsidRPr="00EF6878" w:rsidRDefault="00743629" w:rsidP="00743629">
                        <w:pPr>
                          <w:pStyle w:val="TableParagraph"/>
                          <w:spacing w:line="255" w:lineRule="exact"/>
                          <w:ind w:right="109"/>
                          <w:jc w:val="center"/>
                          <w:rPr>
                            <w:rFonts w:eastAsia="Calibri"/>
                            <w:sz w:val="24"/>
                          </w:rPr>
                        </w:pPr>
                        <w:r w:rsidRPr="00EF6878">
                          <w:rPr>
                            <w:rFonts w:eastAsia="Calibri"/>
                            <w:sz w:val="24"/>
                          </w:rPr>
                          <w:t>28-31</w:t>
                        </w:r>
                      </w:p>
                    </w:tc>
                    <w:tc>
                      <w:tcPr>
                        <w:tcW w:w="1177" w:type="dxa"/>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1-11</w:t>
                        </w:r>
                      </w:p>
                    </w:tc>
                    <w:tc>
                      <w:tcPr>
                        <w:tcW w:w="2286" w:type="dxa"/>
                        <w:vMerge w:val="restart"/>
                        <w:tcBorders>
                          <w:right w:val="nil"/>
                        </w:tcBorders>
                        <w:shd w:val="clear" w:color="auto" w:fill="auto"/>
                      </w:tcPr>
                      <w:p w:rsidR="00743629" w:rsidRPr="00EF6878" w:rsidRDefault="00743629">
                        <w:pPr>
                          <w:pStyle w:val="TableParagraph"/>
                          <w:rPr>
                            <w:rFonts w:eastAsia="Calibri"/>
                            <w:sz w:val="24"/>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tcBorders>
                          <w:top w:val="nil"/>
                          <w:bottom w:val="nil"/>
                        </w:tcBorders>
                        <w:shd w:val="clear" w:color="auto" w:fill="auto"/>
                      </w:tcPr>
                      <w:p w:rsidR="00743629" w:rsidRPr="00EF6878" w:rsidRDefault="00743629" w:rsidP="00743629">
                        <w:pPr>
                          <w:pStyle w:val="TableParagraph"/>
                          <w:spacing w:line="246" w:lineRule="exact"/>
                          <w:ind w:right="108"/>
                          <w:jc w:val="center"/>
                          <w:rPr>
                            <w:rFonts w:eastAsia="Calibri"/>
                            <w:sz w:val="24"/>
                          </w:rPr>
                        </w:pPr>
                        <w:r w:rsidRPr="00EF6878">
                          <w:rPr>
                            <w:rFonts w:eastAsia="Calibri"/>
                            <w:sz w:val="24"/>
                          </w:rPr>
                          <w:t xml:space="preserve"> воспитание</w:t>
                        </w: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Урок безопасности</w:t>
                        </w:r>
                      </w:p>
                    </w:tc>
                    <w:tc>
                      <w:tcPr>
                        <w:tcW w:w="1697" w:type="dxa"/>
                        <w:tcBorders>
                          <w:top w:val="nil"/>
                          <w:bottom w:val="nil"/>
                        </w:tcBorders>
                        <w:shd w:val="clear" w:color="auto" w:fill="auto"/>
                      </w:tcPr>
                      <w:p w:rsidR="00743629" w:rsidRPr="00EF6878" w:rsidRDefault="00743629" w:rsidP="00743629">
                        <w:pPr>
                          <w:pStyle w:val="TableParagraph"/>
                          <w:spacing w:line="246" w:lineRule="exact"/>
                          <w:ind w:right="165"/>
                          <w:jc w:val="center"/>
                          <w:rPr>
                            <w:rFonts w:eastAsia="Calibri"/>
                            <w:sz w:val="24"/>
                          </w:rPr>
                        </w:pPr>
                        <w:r w:rsidRPr="00EF6878">
                          <w:rPr>
                            <w:rFonts w:eastAsia="Calibri"/>
                            <w:sz w:val="24"/>
                          </w:rPr>
                          <w:t>октября</w:t>
                        </w: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tcBorders>
                          <w:top w:val="nil"/>
                          <w:bottom w:val="nil"/>
                        </w:tcBorders>
                        <w:shd w:val="clear" w:color="auto" w:fill="auto"/>
                      </w:tcPr>
                      <w:p w:rsidR="00743629" w:rsidRPr="00EF6878" w:rsidRDefault="00743629">
                        <w:pPr>
                          <w:pStyle w:val="TableParagraph"/>
                          <w:rPr>
                            <w:rFonts w:eastAsia="Calibri"/>
                            <w:sz w:val="18"/>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Школьников в сети</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tcBorders>
                          <w:top w:val="nil"/>
                          <w:bottom w:val="nil"/>
                        </w:tcBorders>
                        <w:shd w:val="clear" w:color="auto" w:fill="auto"/>
                      </w:tcPr>
                      <w:p w:rsidR="00743629" w:rsidRPr="00EF6878" w:rsidRDefault="00743629">
                        <w:pPr>
                          <w:pStyle w:val="TableParagraph"/>
                          <w:rPr>
                            <w:rFonts w:eastAsia="Calibri"/>
                            <w:sz w:val="18"/>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Интернет</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tcBorders>
                          <w:top w:val="nil"/>
                          <w:bottom w:val="nil"/>
                        </w:tcBorders>
                        <w:shd w:val="clear" w:color="auto" w:fill="auto"/>
                      </w:tcPr>
                      <w:p w:rsidR="00743629" w:rsidRPr="00EF6878" w:rsidRDefault="00743629">
                        <w:pPr>
                          <w:pStyle w:val="TableParagraph"/>
                          <w:rPr>
                            <w:rFonts w:eastAsia="Calibri"/>
                            <w:sz w:val="18"/>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«Территория</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tcBorders>
                          <w:top w:val="nil"/>
                          <w:bottom w:val="nil"/>
                        </w:tcBorders>
                        <w:shd w:val="clear" w:color="auto" w:fill="auto"/>
                      </w:tcPr>
                      <w:p w:rsidR="00743629" w:rsidRPr="00EF6878" w:rsidRDefault="00743629">
                        <w:pPr>
                          <w:pStyle w:val="TableParagraph"/>
                          <w:rPr>
                            <w:rFonts w:eastAsia="Calibri"/>
                            <w:sz w:val="18"/>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безопасного</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tcBorders>
                          <w:top w:val="nil"/>
                        </w:tcBorders>
                        <w:shd w:val="clear" w:color="auto" w:fill="auto"/>
                      </w:tcPr>
                      <w:p w:rsidR="00743629" w:rsidRPr="00EF6878" w:rsidRDefault="00743629">
                        <w:pPr>
                          <w:pStyle w:val="TableParagraph"/>
                          <w:rPr>
                            <w:rFonts w:eastAsia="Calibri"/>
                            <w:sz w:val="18"/>
                          </w:rPr>
                        </w:pPr>
                      </w:p>
                    </w:tc>
                    <w:tc>
                      <w:tcPr>
                        <w:tcW w:w="2288" w:type="dxa"/>
                        <w:gridSpan w:val="2"/>
                        <w:tcBorders>
                          <w:top w:val="nil"/>
                        </w:tcBorders>
                        <w:shd w:val="clear" w:color="auto" w:fill="auto"/>
                      </w:tcPr>
                      <w:p w:rsidR="00743629" w:rsidRPr="00EF6878" w:rsidRDefault="00743629" w:rsidP="00743629">
                        <w:pPr>
                          <w:pStyle w:val="TableParagraph"/>
                          <w:spacing w:line="247" w:lineRule="exact"/>
                          <w:rPr>
                            <w:rFonts w:eastAsia="Calibri"/>
                            <w:sz w:val="24"/>
                          </w:rPr>
                        </w:pPr>
                        <w:r w:rsidRPr="00EF6878">
                          <w:rPr>
                            <w:rFonts w:eastAsia="Calibri"/>
                            <w:sz w:val="24"/>
                          </w:rPr>
                          <w:t>Интернета»</w:t>
                        </w:r>
                      </w:p>
                    </w:tc>
                    <w:tc>
                      <w:tcPr>
                        <w:tcW w:w="1697" w:type="dxa"/>
                        <w:tcBorders>
                          <w:top w:val="nil"/>
                        </w:tcBorders>
                        <w:shd w:val="clear" w:color="auto" w:fill="auto"/>
                      </w:tcPr>
                      <w:p w:rsidR="00743629" w:rsidRPr="00EF6878" w:rsidRDefault="00743629">
                        <w:pPr>
                          <w:pStyle w:val="TableParagraph"/>
                          <w:rPr>
                            <w:rFonts w:eastAsia="Calibri"/>
                            <w:sz w:val="18"/>
                          </w:rPr>
                        </w:pPr>
                      </w:p>
                    </w:tc>
                    <w:tc>
                      <w:tcPr>
                        <w:tcW w:w="1177" w:type="dxa"/>
                        <w:tcBorders>
                          <w:top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tcBorders>
                          <w:bottom w:val="nil"/>
                        </w:tcBorders>
                        <w:shd w:val="clear" w:color="auto" w:fill="auto"/>
                      </w:tcPr>
                      <w:p w:rsidR="00743629" w:rsidRPr="00EF6878" w:rsidRDefault="00743629" w:rsidP="00743629">
                        <w:pPr>
                          <w:pStyle w:val="TableParagraph"/>
                          <w:spacing w:line="255" w:lineRule="exact"/>
                          <w:ind w:right="108"/>
                          <w:jc w:val="center"/>
                          <w:rPr>
                            <w:rFonts w:eastAsia="Calibri"/>
                            <w:sz w:val="24"/>
                          </w:rPr>
                        </w:pPr>
                        <w:r w:rsidRPr="00EF6878">
                          <w:rPr>
                            <w:rFonts w:eastAsia="Calibri"/>
                            <w:sz w:val="24"/>
                          </w:rPr>
                          <w:t>Профилактика</w:t>
                        </w:r>
                      </w:p>
                    </w:tc>
                    <w:tc>
                      <w:tcPr>
                        <w:tcW w:w="2288" w:type="dxa"/>
                        <w:gridSpan w:val="2"/>
                        <w:tcBorders>
                          <w:bottom w:val="nil"/>
                        </w:tcBorders>
                        <w:shd w:val="clear" w:color="auto" w:fill="auto"/>
                      </w:tcPr>
                      <w:p w:rsidR="00743629" w:rsidRPr="00EF6878" w:rsidRDefault="00743629" w:rsidP="00743629">
                        <w:pPr>
                          <w:pStyle w:val="TableParagraph"/>
                          <w:spacing w:line="255" w:lineRule="exact"/>
                          <w:ind w:right="813"/>
                          <w:jc w:val="center"/>
                          <w:rPr>
                            <w:rFonts w:eastAsia="Calibri"/>
                            <w:sz w:val="24"/>
                          </w:rPr>
                        </w:pPr>
                        <w:r w:rsidRPr="00EF6878">
                          <w:rPr>
                            <w:rFonts w:eastAsia="Calibri"/>
                            <w:sz w:val="24"/>
                          </w:rPr>
                          <w:t>Урок-</w:t>
                        </w:r>
                      </w:p>
                    </w:tc>
                    <w:tc>
                      <w:tcPr>
                        <w:tcW w:w="1697" w:type="dxa"/>
                        <w:tcBorders>
                          <w:bottom w:val="nil"/>
                        </w:tcBorders>
                        <w:shd w:val="clear" w:color="auto" w:fill="auto"/>
                      </w:tcPr>
                      <w:p w:rsidR="00743629" w:rsidRPr="00EF6878" w:rsidRDefault="00743629" w:rsidP="00743629">
                        <w:pPr>
                          <w:pStyle w:val="TableParagraph"/>
                          <w:spacing w:line="255" w:lineRule="exact"/>
                          <w:ind w:right="168"/>
                          <w:jc w:val="center"/>
                          <w:rPr>
                            <w:rFonts w:eastAsia="Calibri"/>
                            <w:sz w:val="24"/>
                          </w:rPr>
                        </w:pPr>
                        <w:r w:rsidRPr="00EF6878">
                          <w:rPr>
                            <w:rFonts w:eastAsia="Calibri"/>
                            <w:sz w:val="24"/>
                          </w:rPr>
                          <w:t>2неделя</w:t>
                        </w:r>
                      </w:p>
                    </w:tc>
                    <w:tc>
                      <w:tcPr>
                        <w:tcW w:w="1177" w:type="dxa"/>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7,8</w:t>
                        </w:r>
                      </w:p>
                    </w:tc>
                    <w:tc>
                      <w:tcPr>
                        <w:tcW w:w="2286" w:type="dxa"/>
                        <w:vMerge w:val="restart"/>
                        <w:tcBorders>
                          <w:right w:val="nil"/>
                        </w:tcBorders>
                        <w:shd w:val="clear" w:color="auto" w:fill="auto"/>
                      </w:tcPr>
                      <w:p w:rsidR="00743629" w:rsidRPr="00EF6878" w:rsidRDefault="00743629">
                        <w:pPr>
                          <w:pStyle w:val="TableParagraph"/>
                          <w:rPr>
                            <w:rFonts w:eastAsia="Calibri"/>
                            <w:sz w:val="24"/>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tcBorders>
                          <w:top w:val="nil"/>
                          <w:bottom w:val="nil"/>
                        </w:tcBorders>
                        <w:shd w:val="clear" w:color="auto" w:fill="auto"/>
                      </w:tcPr>
                      <w:p w:rsidR="00743629" w:rsidRPr="00EF6878" w:rsidRDefault="00743629" w:rsidP="00743629">
                        <w:pPr>
                          <w:pStyle w:val="TableParagraph"/>
                          <w:spacing w:line="246" w:lineRule="exact"/>
                          <w:ind w:right="107"/>
                          <w:jc w:val="center"/>
                          <w:rPr>
                            <w:rFonts w:eastAsia="Calibri"/>
                            <w:sz w:val="24"/>
                          </w:rPr>
                        </w:pPr>
                        <w:r w:rsidRPr="00EF6878">
                          <w:rPr>
                            <w:rFonts w:eastAsia="Calibri"/>
                            <w:sz w:val="24"/>
                          </w:rPr>
                          <w:t>безнадзорности</w:t>
                        </w: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предупреждение</w:t>
                        </w:r>
                      </w:p>
                    </w:tc>
                    <w:tc>
                      <w:tcPr>
                        <w:tcW w:w="1697" w:type="dxa"/>
                        <w:tcBorders>
                          <w:top w:val="nil"/>
                          <w:bottom w:val="nil"/>
                        </w:tcBorders>
                        <w:shd w:val="clear" w:color="auto" w:fill="auto"/>
                      </w:tcPr>
                      <w:p w:rsidR="00743629" w:rsidRPr="00EF6878" w:rsidRDefault="00743629" w:rsidP="00743629">
                        <w:pPr>
                          <w:pStyle w:val="TableParagraph"/>
                          <w:spacing w:line="246" w:lineRule="exact"/>
                          <w:ind w:right="165"/>
                          <w:jc w:val="center"/>
                          <w:rPr>
                            <w:rFonts w:eastAsia="Calibri"/>
                            <w:sz w:val="24"/>
                          </w:rPr>
                        </w:pPr>
                        <w:r w:rsidRPr="00EF6878">
                          <w:rPr>
                            <w:rFonts w:eastAsia="Calibri"/>
                            <w:sz w:val="24"/>
                          </w:rPr>
                          <w:t>октября</w:t>
                        </w: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tcBorders>
                          <w:top w:val="nil"/>
                          <w:bottom w:val="nil"/>
                        </w:tcBorders>
                        <w:shd w:val="clear" w:color="auto" w:fill="auto"/>
                      </w:tcPr>
                      <w:p w:rsidR="00743629" w:rsidRPr="00EF6878" w:rsidRDefault="00743629" w:rsidP="00743629">
                        <w:pPr>
                          <w:pStyle w:val="TableParagraph"/>
                          <w:spacing w:line="246" w:lineRule="exact"/>
                          <w:jc w:val="center"/>
                          <w:rPr>
                            <w:rFonts w:eastAsia="Calibri"/>
                            <w:sz w:val="24"/>
                          </w:rPr>
                        </w:pPr>
                        <w:r w:rsidRPr="00EF6878">
                          <w:rPr>
                            <w:rFonts w:eastAsia="Calibri"/>
                            <w:sz w:val="24"/>
                          </w:rPr>
                          <w:t>и</w:t>
                        </w: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«Подросток.</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tcBorders>
                          <w:top w:val="nil"/>
                          <w:bottom w:val="nil"/>
                        </w:tcBorders>
                        <w:shd w:val="clear" w:color="auto" w:fill="auto"/>
                      </w:tcPr>
                      <w:p w:rsidR="00743629" w:rsidRPr="00EF6878" w:rsidRDefault="00743629" w:rsidP="00743629">
                        <w:pPr>
                          <w:pStyle w:val="TableParagraph"/>
                          <w:spacing w:line="246" w:lineRule="exact"/>
                          <w:ind w:right="107"/>
                          <w:jc w:val="center"/>
                          <w:rPr>
                            <w:rFonts w:eastAsia="Calibri"/>
                            <w:sz w:val="24"/>
                          </w:rPr>
                        </w:pPr>
                        <w:r w:rsidRPr="00EF6878">
                          <w:rPr>
                            <w:rFonts w:eastAsia="Calibri"/>
                            <w:sz w:val="24"/>
                          </w:rPr>
                          <w:t>правонарушени</w:t>
                        </w: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Проступок.</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5"/>
                    </w:trPr>
                    <w:tc>
                      <w:tcPr>
                        <w:tcW w:w="1894" w:type="dxa"/>
                        <w:tcBorders>
                          <w:top w:val="nil"/>
                          <w:bottom w:val="nil"/>
                        </w:tcBorders>
                        <w:shd w:val="clear" w:color="auto" w:fill="auto"/>
                      </w:tcPr>
                      <w:p w:rsidR="00743629" w:rsidRPr="00EF6878" w:rsidRDefault="00743629" w:rsidP="00743629">
                        <w:pPr>
                          <w:pStyle w:val="TableParagraph"/>
                          <w:spacing w:line="246" w:lineRule="exact"/>
                          <w:ind w:right="107"/>
                          <w:jc w:val="center"/>
                          <w:rPr>
                            <w:rFonts w:eastAsia="Calibri"/>
                            <w:sz w:val="24"/>
                          </w:rPr>
                        </w:pPr>
                        <w:r w:rsidRPr="00EF6878">
                          <w:rPr>
                            <w:rFonts w:eastAsia="Calibri"/>
                            <w:sz w:val="24"/>
                          </w:rPr>
                          <w:t>й, социально-</w:t>
                        </w: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Ответственность!»</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tcBorders>
                          <w:top w:val="nil"/>
                          <w:bottom w:val="nil"/>
                        </w:tcBorders>
                        <w:shd w:val="clear" w:color="auto" w:fill="auto"/>
                      </w:tcPr>
                      <w:p w:rsidR="00743629" w:rsidRPr="00EF6878" w:rsidRDefault="00743629" w:rsidP="00743629">
                        <w:pPr>
                          <w:pStyle w:val="TableParagraph"/>
                          <w:spacing w:line="246" w:lineRule="exact"/>
                          <w:ind w:right="109"/>
                          <w:jc w:val="center"/>
                          <w:rPr>
                            <w:rFonts w:eastAsia="Calibri"/>
                            <w:sz w:val="24"/>
                          </w:rPr>
                        </w:pPr>
                        <w:r w:rsidRPr="00EF6878">
                          <w:rPr>
                            <w:rFonts w:eastAsia="Calibri"/>
                            <w:sz w:val="24"/>
                          </w:rPr>
                          <w:t>опасных</w:t>
                        </w:r>
                      </w:p>
                    </w:tc>
                    <w:tc>
                      <w:tcPr>
                        <w:tcW w:w="2288" w:type="dxa"/>
                        <w:gridSpan w:val="2"/>
                        <w:tcBorders>
                          <w:top w:val="nil"/>
                          <w:bottom w:val="nil"/>
                        </w:tcBorders>
                        <w:shd w:val="clear" w:color="auto" w:fill="auto"/>
                      </w:tcPr>
                      <w:p w:rsidR="00743629" w:rsidRPr="00EF6878" w:rsidRDefault="00743629">
                        <w:pPr>
                          <w:pStyle w:val="TableParagraph"/>
                          <w:rPr>
                            <w:rFonts w:eastAsia="Calibri"/>
                            <w:sz w:val="18"/>
                          </w:rPr>
                        </w:pP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tcBorders>
                          <w:top w:val="nil"/>
                        </w:tcBorders>
                        <w:shd w:val="clear" w:color="auto" w:fill="auto"/>
                      </w:tcPr>
                      <w:p w:rsidR="00743629" w:rsidRPr="00EF6878" w:rsidRDefault="00743629" w:rsidP="00743629">
                        <w:pPr>
                          <w:pStyle w:val="TableParagraph"/>
                          <w:spacing w:line="247" w:lineRule="exact"/>
                          <w:ind w:right="107"/>
                          <w:jc w:val="center"/>
                          <w:rPr>
                            <w:rFonts w:eastAsia="Calibri"/>
                            <w:sz w:val="24"/>
                          </w:rPr>
                        </w:pPr>
                        <w:r w:rsidRPr="00EF6878">
                          <w:rPr>
                            <w:rFonts w:eastAsia="Calibri"/>
                            <w:sz w:val="24"/>
                          </w:rPr>
                          <w:t>явлений</w:t>
                        </w:r>
                      </w:p>
                    </w:tc>
                    <w:tc>
                      <w:tcPr>
                        <w:tcW w:w="2288" w:type="dxa"/>
                        <w:gridSpan w:val="2"/>
                        <w:tcBorders>
                          <w:top w:val="nil"/>
                        </w:tcBorders>
                        <w:shd w:val="clear" w:color="auto" w:fill="auto"/>
                      </w:tcPr>
                      <w:p w:rsidR="00743629" w:rsidRPr="00EF6878" w:rsidRDefault="00743629">
                        <w:pPr>
                          <w:pStyle w:val="TableParagraph"/>
                          <w:rPr>
                            <w:rFonts w:eastAsia="Calibri"/>
                            <w:sz w:val="18"/>
                          </w:rPr>
                        </w:pPr>
                      </w:p>
                    </w:tc>
                    <w:tc>
                      <w:tcPr>
                        <w:tcW w:w="1697" w:type="dxa"/>
                        <w:tcBorders>
                          <w:top w:val="nil"/>
                        </w:tcBorders>
                        <w:shd w:val="clear" w:color="auto" w:fill="auto"/>
                      </w:tcPr>
                      <w:p w:rsidR="00743629" w:rsidRPr="00EF6878" w:rsidRDefault="00743629">
                        <w:pPr>
                          <w:pStyle w:val="TableParagraph"/>
                          <w:rPr>
                            <w:rFonts w:eastAsia="Calibri"/>
                            <w:sz w:val="18"/>
                          </w:rPr>
                        </w:pPr>
                      </w:p>
                    </w:tc>
                    <w:tc>
                      <w:tcPr>
                        <w:tcW w:w="1177" w:type="dxa"/>
                        <w:tcBorders>
                          <w:top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vMerge w:val="restart"/>
                        <w:shd w:val="clear" w:color="auto" w:fill="auto"/>
                      </w:tcPr>
                      <w:p w:rsidR="00743629" w:rsidRPr="00EF6878" w:rsidRDefault="00743629">
                        <w:pPr>
                          <w:pStyle w:val="TableParagraph"/>
                          <w:rPr>
                            <w:rFonts w:eastAsia="Calibri"/>
                            <w:sz w:val="24"/>
                          </w:rPr>
                        </w:pPr>
                      </w:p>
                    </w:tc>
                    <w:tc>
                      <w:tcPr>
                        <w:tcW w:w="2288" w:type="dxa"/>
                        <w:gridSpan w:val="2"/>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Классный час</w:t>
                        </w:r>
                      </w:p>
                    </w:tc>
                    <w:tc>
                      <w:tcPr>
                        <w:tcW w:w="1697" w:type="dxa"/>
                        <w:tcBorders>
                          <w:bottom w:val="nil"/>
                        </w:tcBorders>
                        <w:shd w:val="clear" w:color="auto" w:fill="auto"/>
                      </w:tcPr>
                      <w:p w:rsidR="00743629" w:rsidRPr="00EF6878" w:rsidRDefault="00743629">
                        <w:pPr>
                          <w:pStyle w:val="TableParagraph"/>
                          <w:rPr>
                            <w:rFonts w:eastAsia="Calibri"/>
                            <w:sz w:val="20"/>
                          </w:rPr>
                        </w:pPr>
                      </w:p>
                    </w:tc>
                    <w:tc>
                      <w:tcPr>
                        <w:tcW w:w="1177" w:type="dxa"/>
                        <w:tcBorders>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5-9</w:t>
                        </w:r>
                      </w:p>
                    </w:tc>
                    <w:tc>
                      <w:tcPr>
                        <w:tcW w:w="2286" w:type="dxa"/>
                        <w:vMerge w:val="restart"/>
                        <w:tcBorders>
                          <w:right w:val="nil"/>
                        </w:tcBorders>
                        <w:shd w:val="clear" w:color="auto" w:fill="auto"/>
                      </w:tcPr>
                      <w:p w:rsidR="00743629" w:rsidRPr="00EF6878" w:rsidRDefault="00743629">
                        <w:pPr>
                          <w:pStyle w:val="TableParagraph"/>
                          <w:rPr>
                            <w:rFonts w:eastAsia="Calibri"/>
                            <w:sz w:val="24"/>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«Полезный</w:t>
                        </w:r>
                      </w:p>
                    </w:tc>
                    <w:tc>
                      <w:tcPr>
                        <w:tcW w:w="1697" w:type="dxa"/>
                        <w:tcBorders>
                          <w:top w:val="nil"/>
                          <w:bottom w:val="nil"/>
                        </w:tcBorders>
                        <w:shd w:val="clear" w:color="auto" w:fill="auto"/>
                      </w:tcPr>
                      <w:p w:rsidR="00743629" w:rsidRPr="00EF6878" w:rsidRDefault="00743629">
                        <w:pPr>
                          <w:pStyle w:val="TableParagraph"/>
                          <w:rPr>
                            <w:rFonts w:eastAsia="Calibri"/>
                            <w:sz w:val="18"/>
                          </w:rPr>
                        </w:pP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8"/>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bottom w:val="nil"/>
                        </w:tcBorders>
                        <w:shd w:val="clear" w:color="auto" w:fill="auto"/>
                      </w:tcPr>
                      <w:p w:rsidR="00743629" w:rsidRPr="00EF6878" w:rsidRDefault="00743629" w:rsidP="00743629">
                        <w:pPr>
                          <w:pStyle w:val="TableParagraph"/>
                          <w:spacing w:line="248" w:lineRule="exact"/>
                          <w:rPr>
                            <w:rFonts w:eastAsia="Calibri"/>
                            <w:sz w:val="24"/>
                          </w:rPr>
                        </w:pPr>
                        <w:r w:rsidRPr="00EF6878">
                          <w:rPr>
                            <w:rFonts w:eastAsia="Calibri"/>
                            <w:sz w:val="24"/>
                          </w:rPr>
                          <w:t>Разговор о вредных</w:t>
                        </w:r>
                      </w:p>
                    </w:tc>
                    <w:tc>
                      <w:tcPr>
                        <w:tcW w:w="1697" w:type="dxa"/>
                        <w:tcBorders>
                          <w:top w:val="nil"/>
                          <w:bottom w:val="nil"/>
                        </w:tcBorders>
                        <w:shd w:val="clear" w:color="auto" w:fill="auto"/>
                      </w:tcPr>
                      <w:p w:rsidR="00743629" w:rsidRPr="00EF6878" w:rsidRDefault="00743629" w:rsidP="00743629">
                        <w:pPr>
                          <w:pStyle w:val="TableParagraph"/>
                          <w:spacing w:line="248" w:lineRule="exact"/>
                          <w:ind w:right="168"/>
                          <w:jc w:val="center"/>
                          <w:rPr>
                            <w:rFonts w:eastAsia="Calibri"/>
                            <w:sz w:val="24"/>
                          </w:rPr>
                        </w:pPr>
                        <w:r w:rsidRPr="00EF6878">
                          <w:rPr>
                            <w:rFonts w:eastAsia="Calibri"/>
                            <w:sz w:val="24"/>
                          </w:rPr>
                          <w:t>По плану ВР</w:t>
                        </w: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8"/>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bottom w:val="nil"/>
                        </w:tcBorders>
                        <w:shd w:val="clear" w:color="auto" w:fill="auto"/>
                      </w:tcPr>
                      <w:p w:rsidR="00743629" w:rsidRPr="00EF6878" w:rsidRDefault="00743629" w:rsidP="00743629">
                        <w:pPr>
                          <w:pStyle w:val="TableParagraph"/>
                          <w:spacing w:line="249" w:lineRule="exact"/>
                          <w:rPr>
                            <w:rFonts w:eastAsia="Calibri"/>
                            <w:sz w:val="24"/>
                          </w:rPr>
                        </w:pPr>
                        <w:r w:rsidRPr="00EF6878">
                          <w:rPr>
                            <w:rFonts w:eastAsia="Calibri"/>
                            <w:sz w:val="24"/>
                          </w:rPr>
                          <w:t>привычках»</w:t>
                        </w:r>
                      </w:p>
                    </w:tc>
                    <w:tc>
                      <w:tcPr>
                        <w:tcW w:w="1697" w:type="dxa"/>
                        <w:tcBorders>
                          <w:top w:val="nil"/>
                          <w:bottom w:val="nil"/>
                        </w:tcBorders>
                        <w:shd w:val="clear" w:color="auto" w:fill="auto"/>
                      </w:tcPr>
                      <w:p w:rsidR="00743629" w:rsidRPr="00EF6878" w:rsidRDefault="00743629" w:rsidP="00743629">
                        <w:pPr>
                          <w:pStyle w:val="TableParagraph"/>
                          <w:spacing w:line="249" w:lineRule="exact"/>
                          <w:ind w:right="168"/>
                          <w:jc w:val="center"/>
                          <w:rPr>
                            <w:rFonts w:eastAsia="Calibri"/>
                            <w:sz w:val="24"/>
                          </w:rPr>
                        </w:pPr>
                        <w:r w:rsidRPr="00EF6878">
                          <w:rPr>
                            <w:rFonts w:eastAsia="Calibri"/>
                            <w:sz w:val="24"/>
                          </w:rPr>
                          <w:t>классных</w:t>
                        </w:r>
                      </w:p>
                    </w:tc>
                    <w:tc>
                      <w:tcPr>
                        <w:tcW w:w="1177" w:type="dxa"/>
                        <w:tcBorders>
                          <w:top w:val="nil"/>
                          <w:bottom w:val="nil"/>
                        </w:tcBorders>
                        <w:shd w:val="clear" w:color="auto" w:fill="auto"/>
                      </w:tcPr>
                      <w:p w:rsidR="00743629" w:rsidRPr="00EF6878" w:rsidRDefault="00743629">
                        <w:pPr>
                          <w:pStyle w:val="TableParagraph"/>
                          <w:rPr>
                            <w:rFonts w:eastAsia="Calibri"/>
                            <w:sz w:val="18"/>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81"/>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tcBorders>
                        <w:shd w:val="clear" w:color="auto" w:fill="auto"/>
                      </w:tcPr>
                      <w:p w:rsidR="00743629" w:rsidRPr="00EF6878" w:rsidRDefault="00743629">
                        <w:pPr>
                          <w:pStyle w:val="TableParagraph"/>
                          <w:rPr>
                            <w:rFonts w:eastAsia="Calibri"/>
                            <w:sz w:val="2"/>
                          </w:rPr>
                        </w:pPr>
                      </w:p>
                    </w:tc>
                    <w:tc>
                      <w:tcPr>
                        <w:tcW w:w="1697" w:type="dxa"/>
                        <w:vMerge w:val="restart"/>
                        <w:tcBorders>
                          <w:top w:val="nil"/>
                          <w:bottom w:val="nil"/>
                        </w:tcBorders>
                        <w:shd w:val="clear" w:color="auto" w:fill="auto"/>
                      </w:tcPr>
                      <w:p w:rsidR="00743629" w:rsidRPr="00EF6878" w:rsidRDefault="00743629" w:rsidP="00743629">
                        <w:pPr>
                          <w:pStyle w:val="TableParagraph"/>
                          <w:ind w:right="121"/>
                          <w:rPr>
                            <w:rFonts w:eastAsia="Calibri"/>
                            <w:sz w:val="24"/>
                          </w:rPr>
                        </w:pPr>
                        <w:r w:rsidRPr="00EF6878">
                          <w:rPr>
                            <w:rFonts w:eastAsia="Calibri"/>
                            <w:sz w:val="24"/>
                          </w:rPr>
                          <w:t>руководителей</w:t>
                        </w:r>
                      </w:p>
                    </w:tc>
                    <w:tc>
                      <w:tcPr>
                        <w:tcW w:w="1177" w:type="dxa"/>
                        <w:tcBorders>
                          <w:top w:val="nil"/>
                        </w:tcBorders>
                        <w:shd w:val="clear" w:color="auto" w:fill="auto"/>
                      </w:tcPr>
                      <w:p w:rsidR="00743629" w:rsidRPr="00EF6878" w:rsidRDefault="00743629">
                        <w:pPr>
                          <w:pStyle w:val="TableParagraph"/>
                          <w:rPr>
                            <w:rFonts w:eastAsia="Calibri"/>
                            <w:sz w:val="2"/>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551"/>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bottom w:val="nil"/>
                        </w:tcBorders>
                        <w:shd w:val="clear" w:color="auto" w:fill="auto"/>
                      </w:tcPr>
                      <w:p w:rsidR="00743629" w:rsidRPr="00EF6878" w:rsidRDefault="00743629" w:rsidP="00743629">
                        <w:pPr>
                          <w:pStyle w:val="TableParagraph"/>
                          <w:spacing w:line="275" w:lineRule="exact"/>
                          <w:rPr>
                            <w:rFonts w:eastAsia="Calibri"/>
                            <w:sz w:val="24"/>
                          </w:rPr>
                        </w:pPr>
                        <w:r w:rsidRPr="00EF6878">
                          <w:rPr>
                            <w:rFonts w:eastAsia="Calibri"/>
                            <w:sz w:val="24"/>
                          </w:rPr>
                          <w:t>Час общения</w:t>
                        </w:r>
                      </w:p>
                      <w:p w:rsidR="00743629" w:rsidRPr="00EF6878" w:rsidRDefault="00743629" w:rsidP="00743629">
                        <w:pPr>
                          <w:pStyle w:val="TableParagraph"/>
                          <w:spacing w:line="256" w:lineRule="exact"/>
                          <w:rPr>
                            <w:rFonts w:eastAsia="Calibri"/>
                            <w:sz w:val="24"/>
                          </w:rPr>
                        </w:pPr>
                        <w:r w:rsidRPr="00EF6878">
                          <w:rPr>
                            <w:rFonts w:eastAsia="Calibri"/>
                            <w:sz w:val="24"/>
                          </w:rPr>
                          <w:t>«Привычки,</w:t>
                        </w:r>
                      </w:p>
                    </w:tc>
                    <w:tc>
                      <w:tcPr>
                        <w:tcW w:w="1697" w:type="dxa"/>
                        <w:vMerge/>
                        <w:tcBorders>
                          <w:top w:val="nil"/>
                          <w:bottom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177" w:type="dxa"/>
                        <w:tcBorders>
                          <w:bottom w:val="nil"/>
                        </w:tcBorders>
                        <w:shd w:val="clear" w:color="auto" w:fill="auto"/>
                      </w:tcPr>
                      <w:p w:rsidR="00743629" w:rsidRPr="00EF6878" w:rsidRDefault="00743629" w:rsidP="00743629">
                        <w:pPr>
                          <w:pStyle w:val="TableParagraph"/>
                          <w:spacing w:line="275" w:lineRule="exact"/>
                          <w:rPr>
                            <w:rFonts w:eastAsia="Calibri"/>
                            <w:sz w:val="24"/>
                          </w:rPr>
                        </w:pPr>
                        <w:r w:rsidRPr="00EF6878">
                          <w:rPr>
                            <w:rFonts w:eastAsia="Calibri"/>
                            <w:sz w:val="24"/>
                          </w:rPr>
                          <w:t>5-9</w:t>
                        </w: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362"/>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tcBorders>
                        <w:shd w:val="clear" w:color="auto" w:fill="auto"/>
                      </w:tcPr>
                      <w:p w:rsidR="00743629" w:rsidRPr="00EF6878" w:rsidRDefault="00743629" w:rsidP="00743629">
                        <w:pPr>
                          <w:pStyle w:val="TableParagraph"/>
                          <w:spacing w:line="266" w:lineRule="exact"/>
                          <w:rPr>
                            <w:rFonts w:eastAsia="Calibri"/>
                            <w:sz w:val="24"/>
                          </w:rPr>
                        </w:pPr>
                        <w:r w:rsidRPr="00EF6878">
                          <w:rPr>
                            <w:rFonts w:eastAsia="Calibri"/>
                            <w:sz w:val="24"/>
                          </w:rPr>
                          <w:t>ведущие в бездну»</w:t>
                        </w:r>
                      </w:p>
                    </w:tc>
                    <w:tc>
                      <w:tcPr>
                        <w:tcW w:w="1697" w:type="dxa"/>
                        <w:tcBorders>
                          <w:top w:val="nil"/>
                        </w:tcBorders>
                        <w:shd w:val="clear" w:color="auto" w:fill="auto"/>
                      </w:tcPr>
                      <w:p w:rsidR="00743629" w:rsidRPr="00EF6878" w:rsidRDefault="00743629">
                        <w:pPr>
                          <w:pStyle w:val="TableParagraph"/>
                          <w:rPr>
                            <w:rFonts w:eastAsia="Calibri"/>
                            <w:sz w:val="24"/>
                          </w:rPr>
                        </w:pPr>
                      </w:p>
                    </w:tc>
                    <w:tc>
                      <w:tcPr>
                        <w:tcW w:w="1177" w:type="dxa"/>
                        <w:tcBorders>
                          <w:top w:val="nil"/>
                        </w:tcBorders>
                        <w:shd w:val="clear" w:color="auto" w:fill="auto"/>
                      </w:tcPr>
                      <w:p w:rsidR="00743629" w:rsidRPr="00EF6878" w:rsidRDefault="00743629">
                        <w:pPr>
                          <w:pStyle w:val="TableParagraph"/>
                          <w:rPr>
                            <w:rFonts w:eastAsia="Calibri"/>
                            <w:sz w:val="24"/>
                          </w:rPr>
                        </w:pPr>
                      </w:p>
                    </w:tc>
                    <w:tc>
                      <w:tcPr>
                        <w:tcW w:w="2286" w:type="dxa"/>
                        <w:vMerge/>
                        <w:tcBorders>
                          <w:top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82"/>
                    </w:trPr>
                    <w:tc>
                      <w:tcPr>
                        <w:tcW w:w="1894" w:type="dxa"/>
                        <w:tcBorders>
                          <w:bottom w:val="nil"/>
                        </w:tcBorders>
                        <w:shd w:val="clear" w:color="auto" w:fill="auto"/>
                      </w:tcPr>
                      <w:p w:rsidR="00743629" w:rsidRPr="00EF6878" w:rsidRDefault="00743629" w:rsidP="00743629">
                        <w:pPr>
                          <w:pStyle w:val="TableParagraph"/>
                          <w:spacing w:before="1" w:line="261" w:lineRule="exact"/>
                          <w:ind w:right="105"/>
                          <w:jc w:val="center"/>
                          <w:rPr>
                            <w:rFonts w:eastAsia="Calibri"/>
                            <w:sz w:val="24"/>
                          </w:rPr>
                        </w:pPr>
                        <w:r w:rsidRPr="00EF6878">
                          <w:rPr>
                            <w:rFonts w:eastAsia="Calibri"/>
                            <w:sz w:val="24"/>
                          </w:rPr>
                          <w:t>Контроль за</w:t>
                        </w:r>
                      </w:p>
                    </w:tc>
                    <w:tc>
                      <w:tcPr>
                        <w:tcW w:w="2288" w:type="dxa"/>
                        <w:gridSpan w:val="2"/>
                        <w:tcBorders>
                          <w:bottom w:val="nil"/>
                        </w:tcBorders>
                        <w:shd w:val="clear" w:color="auto" w:fill="auto"/>
                      </w:tcPr>
                      <w:p w:rsidR="00743629" w:rsidRPr="00EF6878" w:rsidRDefault="00743629" w:rsidP="00743629">
                        <w:pPr>
                          <w:pStyle w:val="TableParagraph"/>
                          <w:tabs>
                            <w:tab w:val="left" w:pos="2050"/>
                          </w:tabs>
                          <w:spacing w:before="1" w:line="261" w:lineRule="exact"/>
                          <w:rPr>
                            <w:rFonts w:eastAsia="Calibri"/>
                            <w:sz w:val="24"/>
                          </w:rPr>
                        </w:pPr>
                        <w:r w:rsidRPr="00EF6878">
                          <w:rPr>
                            <w:rFonts w:eastAsia="Calibri"/>
                            <w:sz w:val="24"/>
                          </w:rPr>
                          <w:t>Организация</w:t>
                        </w:r>
                        <w:r w:rsidRPr="00EF6878">
                          <w:rPr>
                            <w:rFonts w:eastAsia="Calibri"/>
                            <w:sz w:val="24"/>
                          </w:rPr>
                          <w:tab/>
                          <w:t>и</w:t>
                        </w:r>
                      </w:p>
                    </w:tc>
                    <w:tc>
                      <w:tcPr>
                        <w:tcW w:w="2874" w:type="dxa"/>
                        <w:gridSpan w:val="2"/>
                        <w:tcBorders>
                          <w:bottom w:val="nil"/>
                        </w:tcBorders>
                        <w:shd w:val="clear" w:color="auto" w:fill="auto"/>
                      </w:tcPr>
                      <w:p w:rsidR="00743629" w:rsidRPr="00EF6878" w:rsidRDefault="00743629" w:rsidP="00743629">
                        <w:pPr>
                          <w:pStyle w:val="TableParagraph"/>
                          <w:tabs>
                            <w:tab w:val="left" w:pos="2061"/>
                          </w:tabs>
                          <w:spacing w:before="1" w:line="261" w:lineRule="exact"/>
                          <w:rPr>
                            <w:rFonts w:eastAsia="Calibri"/>
                            <w:sz w:val="24"/>
                          </w:rPr>
                        </w:pPr>
                        <w:r w:rsidRPr="00EF6878">
                          <w:rPr>
                            <w:rFonts w:eastAsia="Calibri"/>
                            <w:sz w:val="24"/>
                          </w:rPr>
                          <w:t>Цель:</w:t>
                        </w:r>
                        <w:r w:rsidRPr="00EF6878">
                          <w:rPr>
                            <w:rFonts w:eastAsia="Calibri"/>
                            <w:sz w:val="24"/>
                          </w:rPr>
                          <w:tab/>
                          <w:t>оценка</w:t>
                        </w:r>
                      </w:p>
                    </w:tc>
                    <w:tc>
                      <w:tcPr>
                        <w:tcW w:w="2286" w:type="dxa"/>
                        <w:tcBorders>
                          <w:bottom w:val="nil"/>
                          <w:right w:val="nil"/>
                        </w:tcBorders>
                        <w:shd w:val="clear" w:color="auto" w:fill="auto"/>
                      </w:tcPr>
                      <w:p w:rsidR="00743629" w:rsidRPr="00EF6878" w:rsidRDefault="00743629" w:rsidP="00743629">
                        <w:pPr>
                          <w:pStyle w:val="TableParagraph"/>
                          <w:tabs>
                            <w:tab w:val="left" w:pos="1973"/>
                          </w:tabs>
                          <w:spacing w:before="1" w:line="261" w:lineRule="exact"/>
                          <w:rPr>
                            <w:rFonts w:eastAsia="Calibri"/>
                            <w:sz w:val="24"/>
                          </w:rPr>
                        </w:pPr>
                        <w:r w:rsidRPr="00EF6878">
                          <w:rPr>
                            <w:rFonts w:eastAsia="Calibri"/>
                            <w:sz w:val="24"/>
                          </w:rPr>
                          <w:t>Ответственная</w:t>
                        </w:r>
                        <w:r w:rsidRPr="00EF6878">
                          <w:rPr>
                            <w:rFonts w:eastAsia="Calibri"/>
                            <w:sz w:val="24"/>
                          </w:rPr>
                          <w:tab/>
                          <w:t>за</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tcBorders>
                          <w:top w:val="nil"/>
                          <w:bottom w:val="nil"/>
                        </w:tcBorders>
                        <w:shd w:val="clear" w:color="auto" w:fill="auto"/>
                      </w:tcPr>
                      <w:p w:rsidR="00743629" w:rsidRPr="00EF6878" w:rsidRDefault="00743629" w:rsidP="00743629">
                        <w:pPr>
                          <w:pStyle w:val="TableParagraph"/>
                          <w:spacing w:line="256" w:lineRule="exact"/>
                          <w:ind w:right="103"/>
                          <w:jc w:val="center"/>
                          <w:rPr>
                            <w:rFonts w:eastAsia="Calibri"/>
                            <w:sz w:val="24"/>
                          </w:rPr>
                        </w:pPr>
                        <w:r w:rsidRPr="00EF6878">
                          <w:rPr>
                            <w:rFonts w:eastAsia="Calibri"/>
                            <w:sz w:val="24"/>
                          </w:rPr>
                          <w:t>воспитательным</w:t>
                        </w:r>
                      </w:p>
                    </w:tc>
                    <w:tc>
                      <w:tcPr>
                        <w:tcW w:w="2288" w:type="dxa"/>
                        <w:gridSpan w:val="2"/>
                        <w:tcBorders>
                          <w:top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проведение занятий</w:t>
                        </w:r>
                      </w:p>
                    </w:tc>
                    <w:tc>
                      <w:tcPr>
                        <w:tcW w:w="2874" w:type="dxa"/>
                        <w:gridSpan w:val="2"/>
                        <w:tcBorders>
                          <w:top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соответствия</w:t>
                        </w:r>
                      </w:p>
                    </w:tc>
                    <w:tc>
                      <w:tcPr>
                        <w:tcW w:w="2286"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Ведение и контроль</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6"/>
                    </w:trPr>
                    <w:tc>
                      <w:tcPr>
                        <w:tcW w:w="1894" w:type="dxa"/>
                        <w:tcBorders>
                          <w:top w:val="nil"/>
                          <w:bottom w:val="nil"/>
                        </w:tcBorders>
                        <w:shd w:val="clear" w:color="auto" w:fill="auto"/>
                      </w:tcPr>
                      <w:p w:rsidR="00743629" w:rsidRPr="00EF6878" w:rsidRDefault="00743629" w:rsidP="00743629">
                        <w:pPr>
                          <w:pStyle w:val="TableParagraph"/>
                          <w:spacing w:line="256" w:lineRule="exact"/>
                          <w:ind w:right="105"/>
                          <w:jc w:val="center"/>
                          <w:rPr>
                            <w:rFonts w:eastAsia="Calibri"/>
                            <w:sz w:val="24"/>
                          </w:rPr>
                        </w:pPr>
                        <w:r w:rsidRPr="00EF6878">
                          <w:rPr>
                            <w:rFonts w:eastAsia="Calibri"/>
                            <w:sz w:val="24"/>
                          </w:rPr>
                          <w:t xml:space="preserve"> процессом</w:t>
                        </w:r>
                      </w:p>
                    </w:tc>
                    <w:tc>
                      <w:tcPr>
                        <w:tcW w:w="2288" w:type="dxa"/>
                        <w:gridSpan w:val="2"/>
                        <w:tcBorders>
                          <w:top w:val="nil"/>
                          <w:bottom w:val="nil"/>
                        </w:tcBorders>
                        <w:shd w:val="clear" w:color="auto" w:fill="auto"/>
                      </w:tcPr>
                      <w:p w:rsidR="00743629" w:rsidRPr="00EF6878" w:rsidRDefault="00743629" w:rsidP="00743629">
                        <w:pPr>
                          <w:pStyle w:val="TableParagraph"/>
                          <w:tabs>
                            <w:tab w:val="left" w:pos="731"/>
                          </w:tabs>
                          <w:spacing w:line="256" w:lineRule="exact"/>
                          <w:rPr>
                            <w:rFonts w:eastAsia="Calibri"/>
                            <w:sz w:val="24"/>
                          </w:rPr>
                        </w:pPr>
                        <w:r w:rsidRPr="00EF6878">
                          <w:rPr>
                            <w:rFonts w:eastAsia="Calibri"/>
                            <w:sz w:val="24"/>
                          </w:rPr>
                          <w:t>по</w:t>
                        </w:r>
                        <w:r w:rsidRPr="00EF6878">
                          <w:rPr>
                            <w:rFonts w:eastAsia="Calibri"/>
                            <w:sz w:val="24"/>
                          </w:rPr>
                          <w:tab/>
                          <w:t>направлениям</w:t>
                        </w:r>
                      </w:p>
                    </w:tc>
                    <w:tc>
                      <w:tcPr>
                        <w:tcW w:w="2874" w:type="dxa"/>
                        <w:gridSpan w:val="2"/>
                        <w:tcBorders>
                          <w:top w:val="nil"/>
                          <w:bottom w:val="nil"/>
                        </w:tcBorders>
                        <w:shd w:val="clear" w:color="auto" w:fill="auto"/>
                      </w:tcPr>
                      <w:p w:rsidR="00743629" w:rsidRPr="00EF6878" w:rsidRDefault="00743629" w:rsidP="00743629">
                        <w:pPr>
                          <w:pStyle w:val="TableParagraph"/>
                          <w:tabs>
                            <w:tab w:val="left" w:pos="2638"/>
                          </w:tabs>
                          <w:spacing w:line="256" w:lineRule="exact"/>
                          <w:rPr>
                            <w:rFonts w:eastAsia="Calibri"/>
                            <w:sz w:val="24"/>
                          </w:rPr>
                        </w:pPr>
                        <w:r w:rsidRPr="00EF6878">
                          <w:rPr>
                            <w:rFonts w:eastAsia="Calibri"/>
                            <w:sz w:val="24"/>
                          </w:rPr>
                          <w:t>организации</w:t>
                        </w:r>
                        <w:r w:rsidRPr="00EF6878">
                          <w:rPr>
                            <w:rFonts w:eastAsia="Calibri"/>
                            <w:sz w:val="24"/>
                          </w:rPr>
                          <w:tab/>
                          <w:t>и</w:t>
                        </w:r>
                      </w:p>
                    </w:tc>
                    <w:tc>
                      <w:tcPr>
                        <w:tcW w:w="2286"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воспитательной</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tcBorders>
                          <w:top w:val="nil"/>
                          <w:bottom w:val="nil"/>
                        </w:tcBorders>
                        <w:shd w:val="clear" w:color="auto" w:fill="auto"/>
                      </w:tcPr>
                      <w:p w:rsidR="00743629" w:rsidRPr="00EF6878" w:rsidRDefault="00743629" w:rsidP="00743629">
                        <w:pPr>
                          <w:pStyle w:val="TableParagraph"/>
                          <w:spacing w:line="256" w:lineRule="exact"/>
                          <w:ind w:right="107"/>
                          <w:jc w:val="center"/>
                          <w:rPr>
                            <w:rFonts w:eastAsia="Calibri"/>
                            <w:sz w:val="24"/>
                          </w:rPr>
                        </w:pPr>
                        <w:r w:rsidRPr="00EF6878">
                          <w:rPr>
                            <w:rFonts w:eastAsia="Calibri"/>
                            <w:sz w:val="24"/>
                          </w:rPr>
                          <w:t>(ВШК)</w:t>
                        </w:r>
                      </w:p>
                    </w:tc>
                    <w:tc>
                      <w:tcPr>
                        <w:tcW w:w="2288" w:type="dxa"/>
                        <w:gridSpan w:val="2"/>
                        <w:tcBorders>
                          <w:top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внеурочной</w:t>
                        </w:r>
                      </w:p>
                    </w:tc>
                    <w:tc>
                      <w:tcPr>
                        <w:tcW w:w="2874" w:type="dxa"/>
                        <w:gridSpan w:val="2"/>
                        <w:tcBorders>
                          <w:top w:val="nil"/>
                          <w:bottom w:val="nil"/>
                        </w:tcBorders>
                        <w:shd w:val="clear" w:color="auto" w:fill="auto"/>
                      </w:tcPr>
                      <w:p w:rsidR="00743629" w:rsidRPr="00EF6878" w:rsidRDefault="00743629" w:rsidP="00743629">
                        <w:pPr>
                          <w:pStyle w:val="TableParagraph"/>
                          <w:tabs>
                            <w:tab w:val="left" w:pos="1966"/>
                          </w:tabs>
                          <w:spacing w:line="256" w:lineRule="exact"/>
                          <w:rPr>
                            <w:rFonts w:eastAsia="Calibri"/>
                            <w:sz w:val="24"/>
                          </w:rPr>
                        </w:pPr>
                        <w:r w:rsidRPr="00EF6878">
                          <w:rPr>
                            <w:rFonts w:eastAsia="Calibri"/>
                            <w:sz w:val="24"/>
                          </w:rPr>
                          <w:t>проведения</w:t>
                        </w:r>
                        <w:r w:rsidRPr="00EF6878">
                          <w:rPr>
                            <w:rFonts w:eastAsia="Calibri"/>
                            <w:sz w:val="24"/>
                          </w:rPr>
                          <w:tab/>
                          <w:t>занятий</w:t>
                        </w:r>
                      </w:p>
                    </w:tc>
                    <w:tc>
                      <w:tcPr>
                        <w:tcW w:w="2286"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работы</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4"/>
                    </w:trPr>
                    <w:tc>
                      <w:tcPr>
                        <w:tcW w:w="1894" w:type="dxa"/>
                        <w:tcBorders>
                          <w:top w:val="nil"/>
                          <w:bottom w:val="nil"/>
                        </w:tcBorders>
                        <w:shd w:val="clear" w:color="auto" w:fill="auto"/>
                      </w:tcPr>
                      <w:p w:rsidR="00743629" w:rsidRPr="00EF6878" w:rsidRDefault="00743629">
                        <w:pPr>
                          <w:pStyle w:val="TableParagraph"/>
                          <w:rPr>
                            <w:rFonts w:eastAsia="Calibri"/>
                            <w:sz w:val="20"/>
                          </w:rPr>
                        </w:pPr>
                      </w:p>
                    </w:tc>
                    <w:tc>
                      <w:tcPr>
                        <w:tcW w:w="2288" w:type="dxa"/>
                        <w:gridSpan w:val="2"/>
                        <w:tcBorders>
                          <w:top w:val="nil"/>
                          <w:bottom w:val="nil"/>
                        </w:tcBorders>
                        <w:shd w:val="clear" w:color="auto" w:fill="auto"/>
                      </w:tcPr>
                      <w:p w:rsidR="00743629" w:rsidRPr="00EF6878" w:rsidRDefault="00743629" w:rsidP="00743629">
                        <w:pPr>
                          <w:pStyle w:val="TableParagraph"/>
                          <w:spacing w:line="255" w:lineRule="exact"/>
                          <w:rPr>
                            <w:rFonts w:eastAsia="Calibri"/>
                            <w:sz w:val="24"/>
                          </w:rPr>
                        </w:pPr>
                        <w:r w:rsidRPr="00EF6878">
                          <w:rPr>
                            <w:rFonts w:eastAsia="Calibri"/>
                            <w:sz w:val="24"/>
                          </w:rPr>
                          <w:t>деятельности</w:t>
                        </w:r>
                      </w:p>
                    </w:tc>
                    <w:tc>
                      <w:tcPr>
                        <w:tcW w:w="2874" w:type="dxa"/>
                        <w:gridSpan w:val="2"/>
                        <w:tcBorders>
                          <w:top w:val="nil"/>
                          <w:bottom w:val="nil"/>
                        </w:tcBorders>
                        <w:shd w:val="clear" w:color="auto" w:fill="auto"/>
                      </w:tcPr>
                      <w:p w:rsidR="00743629" w:rsidRPr="00EF6878" w:rsidRDefault="00743629" w:rsidP="00743629">
                        <w:pPr>
                          <w:pStyle w:val="TableParagraph"/>
                          <w:tabs>
                            <w:tab w:val="left" w:pos="1733"/>
                          </w:tabs>
                          <w:spacing w:line="255" w:lineRule="exact"/>
                          <w:rPr>
                            <w:rFonts w:eastAsia="Calibri"/>
                            <w:sz w:val="24"/>
                          </w:rPr>
                        </w:pPr>
                        <w:r w:rsidRPr="00EF6878">
                          <w:rPr>
                            <w:rFonts w:eastAsia="Calibri"/>
                            <w:sz w:val="24"/>
                          </w:rPr>
                          <w:t>принципам</w:t>
                        </w:r>
                        <w:r w:rsidRPr="00EF6878">
                          <w:rPr>
                            <w:rFonts w:eastAsia="Calibri"/>
                            <w:sz w:val="24"/>
                          </w:rPr>
                          <w:tab/>
                          <w:t>системно-</w:t>
                        </w:r>
                      </w:p>
                    </w:tc>
                    <w:tc>
                      <w:tcPr>
                        <w:tcW w:w="2286" w:type="dxa"/>
                        <w:tcBorders>
                          <w:top w:val="nil"/>
                          <w:bottom w:val="nil"/>
                          <w:right w:val="nil"/>
                        </w:tcBorders>
                        <w:shd w:val="clear" w:color="auto" w:fill="auto"/>
                      </w:tcPr>
                      <w:p w:rsidR="00743629" w:rsidRPr="00EF6878" w:rsidRDefault="00743629">
                        <w:pPr>
                          <w:pStyle w:val="TableParagraph"/>
                          <w:rPr>
                            <w:rFonts w:eastAsia="Calibri"/>
                            <w:sz w:val="20"/>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0"/>
                    </w:trPr>
                    <w:tc>
                      <w:tcPr>
                        <w:tcW w:w="1894" w:type="dxa"/>
                        <w:tcBorders>
                          <w:top w:val="nil"/>
                        </w:tcBorders>
                        <w:shd w:val="clear" w:color="auto" w:fill="auto"/>
                      </w:tcPr>
                      <w:p w:rsidR="00743629" w:rsidRPr="00EF6878" w:rsidRDefault="00743629">
                        <w:pPr>
                          <w:pStyle w:val="TableParagraph"/>
                          <w:rPr>
                            <w:rFonts w:eastAsia="Calibri"/>
                            <w:sz w:val="20"/>
                          </w:rPr>
                        </w:pPr>
                      </w:p>
                    </w:tc>
                    <w:tc>
                      <w:tcPr>
                        <w:tcW w:w="2288" w:type="dxa"/>
                        <w:gridSpan w:val="2"/>
                        <w:tcBorders>
                          <w:top w:val="nil"/>
                        </w:tcBorders>
                        <w:shd w:val="clear" w:color="auto" w:fill="auto"/>
                      </w:tcPr>
                      <w:p w:rsidR="00743629" w:rsidRPr="00EF6878" w:rsidRDefault="00743629">
                        <w:pPr>
                          <w:pStyle w:val="TableParagraph"/>
                          <w:rPr>
                            <w:rFonts w:eastAsia="Calibri"/>
                            <w:sz w:val="20"/>
                          </w:rPr>
                        </w:pPr>
                      </w:p>
                    </w:tc>
                    <w:tc>
                      <w:tcPr>
                        <w:tcW w:w="2874" w:type="dxa"/>
                        <w:gridSpan w:val="2"/>
                        <w:tcBorders>
                          <w:top w:val="nil"/>
                        </w:tcBorders>
                        <w:shd w:val="clear" w:color="auto" w:fill="auto"/>
                      </w:tcPr>
                      <w:p w:rsidR="00743629" w:rsidRPr="00EF6878" w:rsidRDefault="00743629" w:rsidP="00743629">
                        <w:pPr>
                          <w:pStyle w:val="TableParagraph"/>
                          <w:spacing w:line="250" w:lineRule="exact"/>
                          <w:rPr>
                            <w:rFonts w:eastAsia="Calibri"/>
                            <w:sz w:val="24"/>
                          </w:rPr>
                        </w:pPr>
                        <w:r w:rsidRPr="00EF6878">
                          <w:rPr>
                            <w:rFonts w:eastAsia="Calibri"/>
                            <w:sz w:val="24"/>
                          </w:rPr>
                          <w:t>Деятельностного подхода.</w:t>
                        </w:r>
                      </w:p>
                    </w:tc>
                    <w:tc>
                      <w:tcPr>
                        <w:tcW w:w="2286" w:type="dxa"/>
                        <w:tcBorders>
                          <w:top w:val="nil"/>
                          <w:right w:val="nil"/>
                        </w:tcBorders>
                        <w:shd w:val="clear" w:color="auto" w:fill="auto"/>
                      </w:tcPr>
                      <w:p w:rsidR="00743629" w:rsidRPr="00EF6878" w:rsidRDefault="00743629">
                        <w:pPr>
                          <w:pStyle w:val="TableParagraph"/>
                          <w:rPr>
                            <w:rFonts w:eastAsia="Calibri"/>
                            <w:sz w:val="20"/>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7"/>
                    </w:trPr>
                    <w:tc>
                      <w:tcPr>
                        <w:tcW w:w="1894" w:type="dxa"/>
                        <w:vMerge w:val="restart"/>
                        <w:shd w:val="clear" w:color="auto" w:fill="auto"/>
                      </w:tcPr>
                      <w:p w:rsidR="00743629" w:rsidRPr="00EF6878" w:rsidRDefault="00743629">
                        <w:pPr>
                          <w:pStyle w:val="TableParagraph"/>
                          <w:rPr>
                            <w:rFonts w:eastAsia="Calibri"/>
                            <w:sz w:val="24"/>
                          </w:rPr>
                        </w:pPr>
                      </w:p>
                    </w:tc>
                    <w:tc>
                      <w:tcPr>
                        <w:tcW w:w="2288" w:type="dxa"/>
                        <w:gridSpan w:val="2"/>
                        <w:tcBorders>
                          <w:bottom w:val="nil"/>
                        </w:tcBorders>
                        <w:shd w:val="clear" w:color="auto" w:fill="auto"/>
                      </w:tcPr>
                      <w:p w:rsidR="00743629" w:rsidRPr="00EF6878" w:rsidRDefault="00743629" w:rsidP="00743629">
                        <w:pPr>
                          <w:pStyle w:val="TableParagraph"/>
                          <w:tabs>
                            <w:tab w:val="left" w:pos="1364"/>
                          </w:tabs>
                          <w:spacing w:before="1" w:line="256" w:lineRule="exact"/>
                          <w:rPr>
                            <w:rFonts w:eastAsia="Calibri"/>
                            <w:sz w:val="24"/>
                          </w:rPr>
                        </w:pPr>
                        <w:r w:rsidRPr="00EF6878">
                          <w:rPr>
                            <w:rFonts w:eastAsia="Calibri"/>
                            <w:sz w:val="24"/>
                          </w:rPr>
                          <w:t>Контроль</w:t>
                        </w:r>
                        <w:r w:rsidRPr="00EF6878">
                          <w:rPr>
                            <w:rFonts w:eastAsia="Calibri"/>
                            <w:sz w:val="24"/>
                          </w:rPr>
                          <w:tab/>
                          <w:t>ведения</w:t>
                        </w:r>
                      </w:p>
                    </w:tc>
                    <w:tc>
                      <w:tcPr>
                        <w:tcW w:w="2874" w:type="dxa"/>
                        <w:gridSpan w:val="2"/>
                        <w:tcBorders>
                          <w:bottom w:val="nil"/>
                        </w:tcBorders>
                        <w:shd w:val="clear" w:color="auto" w:fill="auto"/>
                      </w:tcPr>
                      <w:p w:rsidR="00743629" w:rsidRPr="00EF6878" w:rsidRDefault="00743629" w:rsidP="00743629">
                        <w:pPr>
                          <w:pStyle w:val="TableParagraph"/>
                          <w:tabs>
                            <w:tab w:val="left" w:pos="1017"/>
                            <w:tab w:val="left" w:pos="2033"/>
                          </w:tabs>
                          <w:spacing w:before="1" w:line="256" w:lineRule="exact"/>
                          <w:rPr>
                            <w:rFonts w:eastAsia="Calibri"/>
                            <w:sz w:val="24"/>
                          </w:rPr>
                        </w:pPr>
                        <w:r w:rsidRPr="00EF6878">
                          <w:rPr>
                            <w:rFonts w:eastAsia="Calibri"/>
                            <w:sz w:val="24"/>
                          </w:rPr>
                          <w:t>Цель:</w:t>
                        </w:r>
                        <w:r w:rsidRPr="00EF6878">
                          <w:rPr>
                            <w:rFonts w:eastAsia="Calibri"/>
                            <w:sz w:val="24"/>
                          </w:rPr>
                          <w:tab/>
                          <w:t>а</w:t>
                        </w:r>
                        <w:r w:rsidRPr="00EF6878">
                          <w:rPr>
                            <w:rFonts w:eastAsia="Calibri"/>
                            <w:color w:val="0D0D0D"/>
                            <w:sz w:val="24"/>
                          </w:rPr>
                          <w:t>нализ</w:t>
                        </w:r>
                        <w:r w:rsidRPr="00EF6878">
                          <w:rPr>
                            <w:rFonts w:eastAsia="Calibri"/>
                            <w:color w:val="0D0D0D"/>
                            <w:sz w:val="24"/>
                          </w:rPr>
                          <w:tab/>
                          <w:t>работы</w:t>
                        </w:r>
                      </w:p>
                    </w:tc>
                    <w:tc>
                      <w:tcPr>
                        <w:tcW w:w="2286" w:type="dxa"/>
                        <w:tcBorders>
                          <w:bottom w:val="nil"/>
                          <w:right w:val="nil"/>
                        </w:tcBorders>
                        <w:shd w:val="clear" w:color="auto" w:fill="auto"/>
                      </w:tcPr>
                      <w:p w:rsidR="00743629" w:rsidRPr="00EF6878" w:rsidRDefault="00743629" w:rsidP="00743629">
                        <w:pPr>
                          <w:pStyle w:val="TableParagraph"/>
                          <w:tabs>
                            <w:tab w:val="left" w:pos="1973"/>
                          </w:tabs>
                          <w:spacing w:before="1" w:line="256" w:lineRule="exact"/>
                          <w:rPr>
                            <w:rFonts w:eastAsia="Calibri"/>
                            <w:sz w:val="24"/>
                          </w:rPr>
                        </w:pPr>
                        <w:r w:rsidRPr="00EF6878">
                          <w:rPr>
                            <w:rFonts w:eastAsia="Calibri"/>
                            <w:sz w:val="24"/>
                          </w:rPr>
                          <w:t>Ответственная</w:t>
                        </w:r>
                        <w:r w:rsidRPr="00EF6878">
                          <w:rPr>
                            <w:rFonts w:eastAsia="Calibri"/>
                            <w:sz w:val="24"/>
                          </w:rPr>
                          <w:tab/>
                          <w:t>за</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электронного</w:t>
                        </w:r>
                      </w:p>
                    </w:tc>
                    <w:tc>
                      <w:tcPr>
                        <w:tcW w:w="2874" w:type="dxa"/>
                        <w:gridSpan w:val="2"/>
                        <w:tcBorders>
                          <w:top w:val="nil"/>
                          <w:bottom w:val="nil"/>
                        </w:tcBorders>
                        <w:shd w:val="clear" w:color="auto" w:fill="auto"/>
                      </w:tcPr>
                      <w:p w:rsidR="00743629" w:rsidRPr="00EF6878" w:rsidRDefault="00743629" w:rsidP="00743629">
                        <w:pPr>
                          <w:pStyle w:val="TableParagraph"/>
                          <w:tabs>
                            <w:tab w:val="left" w:pos="2519"/>
                          </w:tabs>
                          <w:spacing w:line="246" w:lineRule="exact"/>
                          <w:rPr>
                            <w:rFonts w:eastAsia="Calibri"/>
                            <w:sz w:val="24"/>
                          </w:rPr>
                        </w:pPr>
                        <w:r w:rsidRPr="00EF6878">
                          <w:rPr>
                            <w:rFonts w:eastAsia="Calibri"/>
                            <w:color w:val="0D0D0D"/>
                            <w:sz w:val="24"/>
                          </w:rPr>
                          <w:t>педагогов</w:t>
                        </w:r>
                        <w:r w:rsidRPr="00EF6878">
                          <w:rPr>
                            <w:rFonts w:eastAsia="Calibri"/>
                            <w:color w:val="0D0D0D"/>
                            <w:sz w:val="24"/>
                          </w:rPr>
                          <w:tab/>
                          <w:t>по</w:t>
                        </w:r>
                      </w:p>
                    </w:tc>
                    <w:tc>
                      <w:tcPr>
                        <w:tcW w:w="2286" w:type="dxa"/>
                        <w:tcBorders>
                          <w:top w:val="nil"/>
                          <w:bottom w:val="nil"/>
                          <w:right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Ведение и контроль</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bottom w:val="nil"/>
                        </w:tcBorders>
                        <w:shd w:val="clear" w:color="auto" w:fill="auto"/>
                      </w:tcPr>
                      <w:p w:rsidR="00743629" w:rsidRPr="00EF6878" w:rsidRDefault="00743629" w:rsidP="00743629">
                        <w:pPr>
                          <w:pStyle w:val="TableParagraph"/>
                          <w:tabs>
                            <w:tab w:val="left" w:pos="1928"/>
                          </w:tabs>
                          <w:spacing w:line="246" w:lineRule="exact"/>
                          <w:rPr>
                            <w:rFonts w:eastAsia="Calibri"/>
                            <w:sz w:val="24"/>
                          </w:rPr>
                        </w:pPr>
                        <w:r w:rsidRPr="00EF6878">
                          <w:rPr>
                            <w:rFonts w:eastAsia="Calibri"/>
                            <w:sz w:val="24"/>
                          </w:rPr>
                          <w:t>журнала</w:t>
                        </w:r>
                        <w:r w:rsidRPr="00EF6878">
                          <w:rPr>
                            <w:rFonts w:eastAsia="Calibri"/>
                            <w:sz w:val="24"/>
                          </w:rPr>
                          <w:tab/>
                          <w:t>по</w:t>
                        </w:r>
                      </w:p>
                    </w:tc>
                    <w:tc>
                      <w:tcPr>
                        <w:tcW w:w="2874"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color w:val="0D0D0D"/>
                            <w:sz w:val="24"/>
                          </w:rPr>
                          <w:t>своевременному</w:t>
                        </w:r>
                      </w:p>
                    </w:tc>
                    <w:tc>
                      <w:tcPr>
                        <w:tcW w:w="2286" w:type="dxa"/>
                        <w:tcBorders>
                          <w:top w:val="nil"/>
                          <w:bottom w:val="nil"/>
                          <w:right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воспитательной</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внеурочной</w:t>
                        </w:r>
                      </w:p>
                    </w:tc>
                    <w:tc>
                      <w:tcPr>
                        <w:tcW w:w="2874" w:type="dxa"/>
                        <w:gridSpan w:val="2"/>
                        <w:tcBorders>
                          <w:top w:val="nil"/>
                          <w:bottom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color w:val="0D0D0D"/>
                            <w:sz w:val="24"/>
                          </w:rPr>
                          <w:t>заполнению</w:t>
                        </w:r>
                      </w:p>
                    </w:tc>
                    <w:tc>
                      <w:tcPr>
                        <w:tcW w:w="2286" w:type="dxa"/>
                        <w:tcBorders>
                          <w:top w:val="nil"/>
                          <w:bottom w:val="nil"/>
                          <w:right w:val="nil"/>
                        </w:tcBorders>
                        <w:shd w:val="clear" w:color="auto" w:fill="auto"/>
                      </w:tcPr>
                      <w:p w:rsidR="00743629" w:rsidRPr="00EF6878" w:rsidRDefault="00743629" w:rsidP="00743629">
                        <w:pPr>
                          <w:pStyle w:val="TableParagraph"/>
                          <w:spacing w:line="246" w:lineRule="exact"/>
                          <w:rPr>
                            <w:rFonts w:eastAsia="Calibri"/>
                            <w:sz w:val="24"/>
                          </w:rPr>
                        </w:pPr>
                        <w:r w:rsidRPr="00EF6878">
                          <w:rPr>
                            <w:rFonts w:eastAsia="Calibri"/>
                            <w:sz w:val="24"/>
                          </w:rPr>
                          <w:t>работы</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66"/>
                    </w:trPr>
                    <w:tc>
                      <w:tcPr>
                        <w:tcW w:w="1894" w:type="dxa"/>
                        <w:vMerge/>
                        <w:tcBorders>
                          <w:top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2288" w:type="dxa"/>
                        <w:gridSpan w:val="2"/>
                        <w:tcBorders>
                          <w:top w:val="nil"/>
                        </w:tcBorders>
                        <w:shd w:val="clear" w:color="auto" w:fill="auto"/>
                      </w:tcPr>
                      <w:p w:rsidR="00743629" w:rsidRPr="00EF6878" w:rsidRDefault="00743629" w:rsidP="00743629">
                        <w:pPr>
                          <w:pStyle w:val="TableParagraph"/>
                          <w:spacing w:line="247" w:lineRule="exact"/>
                          <w:rPr>
                            <w:rFonts w:eastAsia="Calibri"/>
                            <w:sz w:val="24"/>
                          </w:rPr>
                        </w:pPr>
                        <w:r w:rsidRPr="00EF6878">
                          <w:rPr>
                            <w:rFonts w:eastAsia="Calibri"/>
                            <w:sz w:val="24"/>
                          </w:rPr>
                          <w:t>деятельности</w:t>
                        </w:r>
                      </w:p>
                    </w:tc>
                    <w:tc>
                      <w:tcPr>
                        <w:tcW w:w="2874" w:type="dxa"/>
                        <w:gridSpan w:val="2"/>
                        <w:tcBorders>
                          <w:top w:val="nil"/>
                        </w:tcBorders>
                        <w:shd w:val="clear" w:color="auto" w:fill="auto"/>
                      </w:tcPr>
                      <w:p w:rsidR="00743629" w:rsidRPr="00EF6878" w:rsidRDefault="00743629" w:rsidP="00743629">
                        <w:pPr>
                          <w:pStyle w:val="TableParagraph"/>
                          <w:spacing w:line="247" w:lineRule="exact"/>
                          <w:rPr>
                            <w:rFonts w:eastAsia="Calibri"/>
                            <w:sz w:val="24"/>
                          </w:rPr>
                        </w:pPr>
                        <w:r w:rsidRPr="00EF6878">
                          <w:rPr>
                            <w:rFonts w:eastAsia="Calibri"/>
                            <w:color w:val="0D0D0D"/>
                            <w:sz w:val="24"/>
                          </w:rPr>
                          <w:t>Электронного журнала.</w:t>
                        </w:r>
                      </w:p>
                    </w:tc>
                    <w:tc>
                      <w:tcPr>
                        <w:tcW w:w="2286" w:type="dxa"/>
                        <w:tcBorders>
                          <w:top w:val="nil"/>
                          <w:right w:val="nil"/>
                        </w:tcBorders>
                        <w:shd w:val="clear" w:color="auto" w:fill="auto"/>
                      </w:tcPr>
                      <w:p w:rsidR="00743629" w:rsidRPr="00EF6878" w:rsidRDefault="00743629">
                        <w:pPr>
                          <w:pStyle w:val="TableParagraph"/>
                          <w:rPr>
                            <w:rFonts w:eastAsia="Calibri"/>
                            <w:sz w:val="18"/>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80"/>
                    </w:trPr>
                    <w:tc>
                      <w:tcPr>
                        <w:tcW w:w="1894" w:type="dxa"/>
                        <w:tcBorders>
                          <w:bottom w:val="nil"/>
                        </w:tcBorders>
                        <w:shd w:val="clear" w:color="auto" w:fill="auto"/>
                      </w:tcPr>
                      <w:p w:rsidR="00743629" w:rsidRPr="00EF6878" w:rsidRDefault="00743629" w:rsidP="00743629">
                        <w:pPr>
                          <w:pStyle w:val="TableParagraph"/>
                          <w:spacing w:line="260" w:lineRule="exact"/>
                          <w:ind w:right="106"/>
                          <w:jc w:val="center"/>
                          <w:rPr>
                            <w:rFonts w:eastAsia="Calibri"/>
                            <w:sz w:val="24"/>
                          </w:rPr>
                        </w:pPr>
                        <w:r w:rsidRPr="00EF6878">
                          <w:rPr>
                            <w:rFonts w:eastAsia="Calibri"/>
                            <w:sz w:val="24"/>
                          </w:rPr>
                          <w:t>Мониторинг</w:t>
                        </w:r>
                      </w:p>
                    </w:tc>
                    <w:tc>
                      <w:tcPr>
                        <w:tcW w:w="2288" w:type="dxa"/>
                        <w:gridSpan w:val="2"/>
                        <w:tcBorders>
                          <w:bottom w:val="nil"/>
                        </w:tcBorders>
                        <w:shd w:val="clear" w:color="auto" w:fill="auto"/>
                      </w:tcPr>
                      <w:p w:rsidR="00743629" w:rsidRPr="00EF6878" w:rsidRDefault="00743629" w:rsidP="00743629">
                        <w:pPr>
                          <w:pStyle w:val="TableParagraph"/>
                          <w:spacing w:line="260" w:lineRule="exact"/>
                          <w:rPr>
                            <w:rFonts w:eastAsia="Calibri"/>
                            <w:sz w:val="24"/>
                          </w:rPr>
                        </w:pPr>
                        <w:r w:rsidRPr="00EF6878">
                          <w:rPr>
                            <w:rFonts w:eastAsia="Calibri"/>
                            <w:sz w:val="24"/>
                          </w:rPr>
                          <w:t>Диагностика</w:t>
                        </w:r>
                      </w:p>
                    </w:tc>
                    <w:tc>
                      <w:tcPr>
                        <w:tcW w:w="2874" w:type="dxa"/>
                        <w:gridSpan w:val="2"/>
                        <w:tcBorders>
                          <w:bottom w:val="nil"/>
                        </w:tcBorders>
                        <w:shd w:val="clear" w:color="auto" w:fill="auto"/>
                      </w:tcPr>
                      <w:p w:rsidR="00743629" w:rsidRPr="00EF6878" w:rsidRDefault="00743629" w:rsidP="00743629">
                        <w:pPr>
                          <w:pStyle w:val="TableParagraph"/>
                          <w:tabs>
                            <w:tab w:val="left" w:pos="1832"/>
                          </w:tabs>
                          <w:spacing w:line="260" w:lineRule="exact"/>
                          <w:rPr>
                            <w:rFonts w:eastAsia="Calibri"/>
                            <w:sz w:val="24"/>
                          </w:rPr>
                        </w:pPr>
                        <w:r w:rsidRPr="00EF6878">
                          <w:rPr>
                            <w:rFonts w:eastAsia="Calibri"/>
                            <w:sz w:val="24"/>
                          </w:rPr>
                          <w:t>Цель:</w:t>
                        </w:r>
                        <w:r w:rsidRPr="00EF6878">
                          <w:rPr>
                            <w:rFonts w:eastAsia="Calibri"/>
                            <w:sz w:val="24"/>
                          </w:rPr>
                          <w:tab/>
                          <w:t>изучение</w:t>
                        </w:r>
                      </w:p>
                    </w:tc>
                    <w:tc>
                      <w:tcPr>
                        <w:tcW w:w="2286" w:type="dxa"/>
                        <w:tcBorders>
                          <w:bottom w:val="nil"/>
                          <w:right w:val="nil"/>
                        </w:tcBorders>
                        <w:shd w:val="clear" w:color="auto" w:fill="auto"/>
                      </w:tcPr>
                      <w:p w:rsidR="00743629" w:rsidRPr="00EF6878" w:rsidRDefault="00743629" w:rsidP="00743629">
                        <w:pPr>
                          <w:pStyle w:val="TableParagraph"/>
                          <w:tabs>
                            <w:tab w:val="left" w:pos="1973"/>
                          </w:tabs>
                          <w:spacing w:line="260" w:lineRule="exact"/>
                          <w:rPr>
                            <w:rFonts w:eastAsia="Calibri"/>
                            <w:sz w:val="24"/>
                          </w:rPr>
                        </w:pPr>
                        <w:r w:rsidRPr="00EF6878">
                          <w:rPr>
                            <w:rFonts w:eastAsia="Calibri"/>
                            <w:sz w:val="24"/>
                          </w:rPr>
                          <w:t>Ответственная</w:t>
                        </w:r>
                        <w:r w:rsidRPr="00EF6878">
                          <w:rPr>
                            <w:rFonts w:eastAsia="Calibri"/>
                            <w:sz w:val="24"/>
                          </w:rPr>
                          <w:tab/>
                          <w:t>за</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tcBorders>
                          <w:top w:val="nil"/>
                          <w:bottom w:val="nil"/>
                        </w:tcBorders>
                        <w:shd w:val="clear" w:color="auto" w:fill="auto"/>
                      </w:tcPr>
                      <w:p w:rsidR="00743629" w:rsidRPr="00EF6878" w:rsidRDefault="00743629" w:rsidP="00743629">
                        <w:pPr>
                          <w:pStyle w:val="TableParagraph"/>
                          <w:spacing w:line="256" w:lineRule="exact"/>
                          <w:ind w:right="109"/>
                          <w:jc w:val="center"/>
                          <w:rPr>
                            <w:rFonts w:eastAsia="Calibri"/>
                            <w:sz w:val="24"/>
                          </w:rPr>
                        </w:pPr>
                        <w:r w:rsidRPr="00EF6878">
                          <w:rPr>
                            <w:rFonts w:eastAsia="Calibri"/>
                            <w:sz w:val="24"/>
                          </w:rPr>
                          <w:t>воспитательной</w:t>
                        </w:r>
                      </w:p>
                    </w:tc>
                    <w:tc>
                      <w:tcPr>
                        <w:tcW w:w="2288" w:type="dxa"/>
                        <w:gridSpan w:val="2"/>
                        <w:tcBorders>
                          <w:top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психологического</w:t>
                        </w:r>
                      </w:p>
                    </w:tc>
                    <w:tc>
                      <w:tcPr>
                        <w:tcW w:w="2874" w:type="dxa"/>
                        <w:gridSpan w:val="2"/>
                        <w:tcBorders>
                          <w:top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психологического</w:t>
                        </w:r>
                      </w:p>
                    </w:tc>
                    <w:tc>
                      <w:tcPr>
                        <w:tcW w:w="2286"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Ведение и контроль</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6"/>
                    </w:trPr>
                    <w:tc>
                      <w:tcPr>
                        <w:tcW w:w="1894" w:type="dxa"/>
                        <w:tcBorders>
                          <w:top w:val="nil"/>
                          <w:bottom w:val="nil"/>
                        </w:tcBorders>
                        <w:shd w:val="clear" w:color="auto" w:fill="auto"/>
                      </w:tcPr>
                      <w:p w:rsidR="00743629" w:rsidRPr="00EF6878" w:rsidRDefault="00743629" w:rsidP="00743629">
                        <w:pPr>
                          <w:pStyle w:val="TableParagraph"/>
                          <w:spacing w:line="256" w:lineRule="exact"/>
                          <w:ind w:right="107"/>
                          <w:jc w:val="center"/>
                          <w:rPr>
                            <w:rFonts w:eastAsia="Calibri"/>
                            <w:sz w:val="24"/>
                          </w:rPr>
                        </w:pPr>
                        <w:r w:rsidRPr="00EF6878">
                          <w:rPr>
                            <w:rFonts w:eastAsia="Calibri"/>
                            <w:sz w:val="24"/>
                          </w:rPr>
                          <w:t>деятельности</w:t>
                        </w:r>
                      </w:p>
                    </w:tc>
                    <w:tc>
                      <w:tcPr>
                        <w:tcW w:w="2288" w:type="dxa"/>
                        <w:gridSpan w:val="2"/>
                        <w:tcBorders>
                          <w:top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Климата в классных</w:t>
                        </w:r>
                      </w:p>
                    </w:tc>
                    <w:tc>
                      <w:tcPr>
                        <w:tcW w:w="2874" w:type="dxa"/>
                        <w:gridSpan w:val="2"/>
                        <w:tcBorders>
                          <w:top w:val="nil"/>
                          <w:bottom w:val="nil"/>
                        </w:tcBorders>
                        <w:shd w:val="clear" w:color="auto" w:fill="auto"/>
                      </w:tcPr>
                      <w:p w:rsidR="00743629" w:rsidRPr="00EF6878" w:rsidRDefault="00743629" w:rsidP="00743629">
                        <w:pPr>
                          <w:pStyle w:val="TableParagraph"/>
                          <w:tabs>
                            <w:tab w:val="left" w:pos="1316"/>
                            <w:tab w:val="left" w:pos="1800"/>
                          </w:tabs>
                          <w:spacing w:line="256" w:lineRule="exact"/>
                          <w:rPr>
                            <w:rFonts w:eastAsia="Calibri"/>
                            <w:sz w:val="24"/>
                          </w:rPr>
                        </w:pPr>
                        <w:r w:rsidRPr="00EF6878">
                          <w:rPr>
                            <w:rFonts w:eastAsia="Calibri"/>
                            <w:sz w:val="24"/>
                          </w:rPr>
                          <w:t>климата</w:t>
                        </w:r>
                        <w:r w:rsidRPr="00EF6878">
                          <w:rPr>
                            <w:rFonts w:eastAsia="Calibri"/>
                            <w:sz w:val="24"/>
                          </w:rPr>
                          <w:tab/>
                          <w:t>в</w:t>
                        </w:r>
                        <w:r w:rsidRPr="00EF6878">
                          <w:rPr>
                            <w:rFonts w:eastAsia="Calibri"/>
                            <w:sz w:val="24"/>
                          </w:rPr>
                          <w:tab/>
                          <w:t>классных</w:t>
                        </w:r>
                      </w:p>
                    </w:tc>
                    <w:tc>
                      <w:tcPr>
                        <w:tcW w:w="2286"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воспитательной</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549"/>
                    </w:trPr>
                    <w:tc>
                      <w:tcPr>
                        <w:tcW w:w="1894" w:type="dxa"/>
                        <w:tcBorders>
                          <w:top w:val="nil"/>
                        </w:tcBorders>
                        <w:shd w:val="clear" w:color="auto" w:fill="auto"/>
                      </w:tcPr>
                      <w:p w:rsidR="00743629" w:rsidRPr="00EF6878" w:rsidRDefault="00743629">
                        <w:pPr>
                          <w:pStyle w:val="TableParagraph"/>
                          <w:rPr>
                            <w:rFonts w:eastAsia="Calibri"/>
                            <w:sz w:val="24"/>
                          </w:rPr>
                        </w:pPr>
                      </w:p>
                    </w:tc>
                    <w:tc>
                      <w:tcPr>
                        <w:tcW w:w="2288" w:type="dxa"/>
                        <w:gridSpan w:val="2"/>
                        <w:tcBorders>
                          <w:top w:val="nil"/>
                        </w:tcBorders>
                        <w:shd w:val="clear" w:color="auto" w:fill="auto"/>
                      </w:tcPr>
                      <w:p w:rsidR="00743629" w:rsidRPr="00EF6878" w:rsidRDefault="00743629" w:rsidP="00743629">
                        <w:pPr>
                          <w:pStyle w:val="TableParagraph"/>
                          <w:spacing w:line="271" w:lineRule="exact"/>
                          <w:rPr>
                            <w:rFonts w:eastAsia="Calibri"/>
                            <w:sz w:val="24"/>
                          </w:rPr>
                        </w:pPr>
                        <w:r w:rsidRPr="00EF6878">
                          <w:rPr>
                            <w:rFonts w:eastAsia="Calibri"/>
                            <w:sz w:val="24"/>
                          </w:rPr>
                          <w:t>коллективах</w:t>
                        </w:r>
                      </w:p>
                    </w:tc>
                    <w:tc>
                      <w:tcPr>
                        <w:tcW w:w="2874" w:type="dxa"/>
                        <w:gridSpan w:val="2"/>
                        <w:tcBorders>
                          <w:top w:val="nil"/>
                        </w:tcBorders>
                        <w:shd w:val="clear" w:color="auto" w:fill="auto"/>
                      </w:tcPr>
                      <w:p w:rsidR="00743629" w:rsidRPr="00EF6878" w:rsidRDefault="00743629" w:rsidP="00743629">
                        <w:pPr>
                          <w:pStyle w:val="TableParagraph"/>
                          <w:spacing w:line="271" w:lineRule="exact"/>
                          <w:rPr>
                            <w:rFonts w:eastAsia="Calibri"/>
                            <w:sz w:val="24"/>
                          </w:rPr>
                        </w:pPr>
                        <w:r w:rsidRPr="00EF6878">
                          <w:rPr>
                            <w:rFonts w:eastAsia="Calibri"/>
                            <w:sz w:val="24"/>
                          </w:rPr>
                          <w:t>коллективах</w:t>
                        </w:r>
                      </w:p>
                    </w:tc>
                    <w:tc>
                      <w:tcPr>
                        <w:tcW w:w="2286" w:type="dxa"/>
                        <w:tcBorders>
                          <w:top w:val="nil"/>
                          <w:right w:val="nil"/>
                        </w:tcBorders>
                        <w:shd w:val="clear" w:color="auto" w:fill="auto"/>
                      </w:tcPr>
                      <w:p w:rsidR="00743629" w:rsidRPr="00EF6878" w:rsidRDefault="00743629" w:rsidP="00743629">
                        <w:pPr>
                          <w:pStyle w:val="TableParagraph"/>
                          <w:spacing w:line="271" w:lineRule="exact"/>
                          <w:rPr>
                            <w:rFonts w:eastAsia="Calibri"/>
                            <w:sz w:val="24"/>
                          </w:rPr>
                        </w:pPr>
                        <w:r w:rsidRPr="00EF6878">
                          <w:rPr>
                            <w:rFonts w:eastAsia="Calibri"/>
                            <w:sz w:val="24"/>
                          </w:rPr>
                          <w:t>работы</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82"/>
                    </w:trPr>
                    <w:tc>
                      <w:tcPr>
                        <w:tcW w:w="1894" w:type="dxa"/>
                        <w:vMerge w:val="restart"/>
                        <w:tcBorders>
                          <w:bottom w:val="nil"/>
                        </w:tcBorders>
                        <w:shd w:val="clear" w:color="auto" w:fill="auto"/>
                      </w:tcPr>
                      <w:p w:rsidR="00743629" w:rsidRPr="00EF6878" w:rsidRDefault="00743629">
                        <w:pPr>
                          <w:pStyle w:val="TableParagraph"/>
                          <w:rPr>
                            <w:rFonts w:eastAsia="Calibri"/>
                            <w:sz w:val="24"/>
                          </w:rPr>
                        </w:pPr>
                      </w:p>
                    </w:tc>
                    <w:tc>
                      <w:tcPr>
                        <w:tcW w:w="1917" w:type="dxa"/>
                        <w:tcBorders>
                          <w:bottom w:val="nil"/>
                          <w:right w:val="nil"/>
                        </w:tcBorders>
                        <w:shd w:val="clear" w:color="auto" w:fill="auto"/>
                      </w:tcPr>
                      <w:p w:rsidR="00743629" w:rsidRPr="00EF6878" w:rsidRDefault="00743629" w:rsidP="00743629">
                        <w:pPr>
                          <w:pStyle w:val="TableParagraph"/>
                          <w:spacing w:before="1" w:line="261" w:lineRule="exact"/>
                          <w:rPr>
                            <w:rFonts w:eastAsia="Calibri"/>
                            <w:sz w:val="24"/>
                          </w:rPr>
                        </w:pPr>
                        <w:r w:rsidRPr="00EF6878">
                          <w:rPr>
                            <w:rFonts w:eastAsia="Calibri"/>
                            <w:sz w:val="24"/>
                          </w:rPr>
                          <w:t>Исследования</w:t>
                        </w:r>
                      </w:p>
                    </w:tc>
                    <w:tc>
                      <w:tcPr>
                        <w:tcW w:w="371" w:type="dxa"/>
                        <w:tcBorders>
                          <w:left w:val="nil"/>
                          <w:bottom w:val="nil"/>
                        </w:tcBorders>
                        <w:shd w:val="clear" w:color="auto" w:fill="auto"/>
                      </w:tcPr>
                      <w:p w:rsidR="00743629" w:rsidRPr="00EF6878" w:rsidRDefault="00743629">
                        <w:pPr>
                          <w:pStyle w:val="TableParagraph"/>
                          <w:rPr>
                            <w:rFonts w:eastAsia="Calibri"/>
                            <w:sz w:val="20"/>
                          </w:rPr>
                        </w:pPr>
                      </w:p>
                    </w:tc>
                    <w:tc>
                      <w:tcPr>
                        <w:tcW w:w="2874" w:type="dxa"/>
                        <w:gridSpan w:val="2"/>
                        <w:tcBorders>
                          <w:bottom w:val="nil"/>
                        </w:tcBorders>
                        <w:shd w:val="clear" w:color="auto" w:fill="auto"/>
                      </w:tcPr>
                      <w:p w:rsidR="00743629" w:rsidRPr="00EF6878" w:rsidRDefault="00743629" w:rsidP="00743629">
                        <w:pPr>
                          <w:pStyle w:val="TableParagraph"/>
                          <w:spacing w:before="1" w:line="261" w:lineRule="exact"/>
                          <w:rPr>
                            <w:rFonts w:eastAsia="Calibri"/>
                            <w:sz w:val="24"/>
                          </w:rPr>
                        </w:pPr>
                        <w:r w:rsidRPr="00EF6878">
                          <w:rPr>
                            <w:rFonts w:eastAsia="Calibri"/>
                            <w:sz w:val="24"/>
                          </w:rPr>
                          <w:t>Цель: изучение характера</w:t>
                        </w:r>
                      </w:p>
                    </w:tc>
                    <w:tc>
                      <w:tcPr>
                        <w:tcW w:w="2286" w:type="dxa"/>
                        <w:tcBorders>
                          <w:bottom w:val="nil"/>
                          <w:right w:val="nil"/>
                        </w:tcBorders>
                        <w:shd w:val="clear" w:color="auto" w:fill="auto"/>
                      </w:tcPr>
                      <w:p w:rsidR="00743629" w:rsidRPr="00EF6878" w:rsidRDefault="00743629" w:rsidP="00743629">
                        <w:pPr>
                          <w:pStyle w:val="TableParagraph"/>
                          <w:spacing w:before="1" w:line="261" w:lineRule="exact"/>
                          <w:rPr>
                            <w:rFonts w:eastAsia="Calibri"/>
                            <w:sz w:val="24"/>
                          </w:rPr>
                        </w:pPr>
                        <w:r w:rsidRPr="00EF6878">
                          <w:rPr>
                            <w:rFonts w:eastAsia="Calibri"/>
                            <w:sz w:val="24"/>
                          </w:rPr>
                          <w:t>Классные</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vMerge/>
                        <w:tcBorders>
                          <w:top w:val="nil"/>
                          <w:bottom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917"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межличностных</w:t>
                        </w:r>
                      </w:p>
                    </w:tc>
                    <w:tc>
                      <w:tcPr>
                        <w:tcW w:w="371" w:type="dxa"/>
                        <w:tcBorders>
                          <w:top w:val="nil"/>
                          <w:left w:val="nil"/>
                          <w:bottom w:val="nil"/>
                        </w:tcBorders>
                        <w:shd w:val="clear" w:color="auto" w:fill="auto"/>
                      </w:tcPr>
                      <w:p w:rsidR="00743629" w:rsidRPr="00EF6878" w:rsidRDefault="00743629">
                        <w:pPr>
                          <w:pStyle w:val="TableParagraph"/>
                          <w:rPr>
                            <w:rFonts w:eastAsia="Calibri"/>
                            <w:sz w:val="20"/>
                          </w:rPr>
                        </w:pPr>
                      </w:p>
                    </w:tc>
                    <w:tc>
                      <w:tcPr>
                        <w:tcW w:w="2874" w:type="dxa"/>
                        <w:gridSpan w:val="2"/>
                        <w:tcBorders>
                          <w:top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межличностных</w:t>
                        </w:r>
                      </w:p>
                    </w:tc>
                    <w:tc>
                      <w:tcPr>
                        <w:tcW w:w="2286"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руководители</w:t>
                        </w: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5"/>
                    </w:trPr>
                    <w:tc>
                      <w:tcPr>
                        <w:tcW w:w="1894" w:type="dxa"/>
                        <w:vMerge/>
                        <w:tcBorders>
                          <w:top w:val="nil"/>
                          <w:bottom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917"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отношений</w:t>
                        </w:r>
                      </w:p>
                    </w:tc>
                    <w:tc>
                      <w:tcPr>
                        <w:tcW w:w="371" w:type="dxa"/>
                        <w:tcBorders>
                          <w:top w:val="nil"/>
                          <w:left w:val="nil"/>
                          <w:bottom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в</w:t>
                        </w:r>
                      </w:p>
                    </w:tc>
                    <w:tc>
                      <w:tcPr>
                        <w:tcW w:w="2874" w:type="dxa"/>
                        <w:gridSpan w:val="2"/>
                        <w:tcBorders>
                          <w:top w:val="nil"/>
                          <w:bottom w:val="nil"/>
                        </w:tcBorders>
                        <w:shd w:val="clear" w:color="auto" w:fill="auto"/>
                      </w:tcPr>
                      <w:p w:rsidR="00743629" w:rsidRPr="00EF6878" w:rsidRDefault="00743629" w:rsidP="00743629">
                        <w:pPr>
                          <w:pStyle w:val="TableParagraph"/>
                          <w:tabs>
                            <w:tab w:val="left" w:pos="1474"/>
                            <w:tab w:val="left" w:pos="1800"/>
                          </w:tabs>
                          <w:spacing w:line="256" w:lineRule="exact"/>
                          <w:rPr>
                            <w:rFonts w:eastAsia="Calibri"/>
                            <w:sz w:val="24"/>
                          </w:rPr>
                        </w:pPr>
                        <w:r w:rsidRPr="00EF6878">
                          <w:rPr>
                            <w:rFonts w:eastAsia="Calibri"/>
                            <w:sz w:val="24"/>
                          </w:rPr>
                          <w:t>отношений</w:t>
                        </w:r>
                        <w:r w:rsidRPr="00EF6878">
                          <w:rPr>
                            <w:rFonts w:eastAsia="Calibri"/>
                            <w:sz w:val="24"/>
                          </w:rPr>
                          <w:tab/>
                          <w:t>в</w:t>
                        </w:r>
                        <w:r w:rsidRPr="00EF6878">
                          <w:rPr>
                            <w:rFonts w:eastAsia="Calibri"/>
                            <w:sz w:val="24"/>
                          </w:rPr>
                          <w:tab/>
                          <w:t>классных</w:t>
                        </w:r>
                      </w:p>
                    </w:tc>
                    <w:tc>
                      <w:tcPr>
                        <w:tcW w:w="2286" w:type="dxa"/>
                        <w:tcBorders>
                          <w:top w:val="nil"/>
                          <w:bottom w:val="nil"/>
                          <w:right w:val="nil"/>
                        </w:tcBorders>
                        <w:shd w:val="clear" w:color="auto" w:fill="auto"/>
                      </w:tcPr>
                      <w:p w:rsidR="00743629" w:rsidRPr="00EF6878" w:rsidRDefault="00743629">
                        <w:pPr>
                          <w:pStyle w:val="TableParagraph"/>
                          <w:rPr>
                            <w:rFonts w:eastAsia="Calibri"/>
                            <w:sz w:val="20"/>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6"/>
                    </w:trPr>
                    <w:tc>
                      <w:tcPr>
                        <w:tcW w:w="1894" w:type="dxa"/>
                        <w:vMerge/>
                        <w:tcBorders>
                          <w:top w:val="nil"/>
                          <w:bottom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917"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классных</w:t>
                        </w:r>
                      </w:p>
                    </w:tc>
                    <w:tc>
                      <w:tcPr>
                        <w:tcW w:w="371" w:type="dxa"/>
                        <w:tcBorders>
                          <w:top w:val="nil"/>
                          <w:left w:val="nil"/>
                          <w:bottom w:val="nil"/>
                        </w:tcBorders>
                        <w:shd w:val="clear" w:color="auto" w:fill="auto"/>
                      </w:tcPr>
                      <w:p w:rsidR="00743629" w:rsidRPr="00EF6878" w:rsidRDefault="00743629">
                        <w:pPr>
                          <w:pStyle w:val="TableParagraph"/>
                          <w:rPr>
                            <w:rFonts w:eastAsia="Calibri"/>
                            <w:sz w:val="20"/>
                          </w:rPr>
                        </w:pPr>
                      </w:p>
                    </w:tc>
                    <w:tc>
                      <w:tcPr>
                        <w:tcW w:w="2874" w:type="dxa"/>
                        <w:gridSpan w:val="2"/>
                        <w:tcBorders>
                          <w:top w:val="nil"/>
                          <w:bottom w:val="nil"/>
                        </w:tcBorders>
                        <w:shd w:val="clear" w:color="auto" w:fill="auto"/>
                      </w:tcPr>
                      <w:p w:rsidR="00743629" w:rsidRPr="00EF6878" w:rsidRDefault="00743629" w:rsidP="00743629">
                        <w:pPr>
                          <w:pStyle w:val="TableParagraph"/>
                          <w:tabs>
                            <w:tab w:val="left" w:pos="1680"/>
                          </w:tabs>
                          <w:spacing w:line="256" w:lineRule="exact"/>
                          <w:rPr>
                            <w:rFonts w:eastAsia="Calibri"/>
                            <w:sz w:val="24"/>
                          </w:rPr>
                        </w:pPr>
                        <w:r w:rsidRPr="00EF6878">
                          <w:rPr>
                            <w:rFonts w:eastAsia="Calibri"/>
                            <w:sz w:val="24"/>
                          </w:rPr>
                          <w:t>коллективах,</w:t>
                        </w:r>
                        <w:r w:rsidRPr="00EF6878">
                          <w:rPr>
                            <w:rFonts w:eastAsia="Calibri"/>
                            <w:sz w:val="24"/>
                          </w:rPr>
                          <w:tab/>
                          <w:t>выявление</w:t>
                        </w:r>
                      </w:p>
                    </w:tc>
                    <w:tc>
                      <w:tcPr>
                        <w:tcW w:w="2286" w:type="dxa"/>
                        <w:tcBorders>
                          <w:top w:val="nil"/>
                          <w:bottom w:val="nil"/>
                          <w:right w:val="nil"/>
                        </w:tcBorders>
                        <w:shd w:val="clear" w:color="auto" w:fill="auto"/>
                      </w:tcPr>
                      <w:p w:rsidR="00743629" w:rsidRPr="00EF6878" w:rsidRDefault="00743629">
                        <w:pPr>
                          <w:pStyle w:val="TableParagraph"/>
                          <w:rPr>
                            <w:rFonts w:eastAsia="Calibri"/>
                            <w:sz w:val="20"/>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76"/>
                    </w:trPr>
                    <w:tc>
                      <w:tcPr>
                        <w:tcW w:w="1894" w:type="dxa"/>
                        <w:vMerge/>
                        <w:tcBorders>
                          <w:top w:val="nil"/>
                          <w:bottom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917" w:type="dxa"/>
                        <w:tcBorders>
                          <w:top w:val="nil"/>
                          <w:bottom w:val="nil"/>
                          <w:right w:val="nil"/>
                        </w:tcBorders>
                        <w:shd w:val="clear" w:color="auto" w:fill="auto"/>
                      </w:tcPr>
                      <w:p w:rsidR="00743629" w:rsidRPr="00EF6878" w:rsidRDefault="00743629" w:rsidP="00743629">
                        <w:pPr>
                          <w:pStyle w:val="TableParagraph"/>
                          <w:spacing w:line="256" w:lineRule="exact"/>
                          <w:rPr>
                            <w:rFonts w:eastAsia="Calibri"/>
                            <w:sz w:val="24"/>
                          </w:rPr>
                        </w:pPr>
                        <w:r w:rsidRPr="00EF6878">
                          <w:rPr>
                            <w:rFonts w:eastAsia="Calibri"/>
                            <w:sz w:val="24"/>
                          </w:rPr>
                          <w:t>коллективах</w:t>
                        </w:r>
                      </w:p>
                    </w:tc>
                    <w:tc>
                      <w:tcPr>
                        <w:tcW w:w="371" w:type="dxa"/>
                        <w:tcBorders>
                          <w:top w:val="nil"/>
                          <w:left w:val="nil"/>
                          <w:bottom w:val="nil"/>
                        </w:tcBorders>
                        <w:shd w:val="clear" w:color="auto" w:fill="auto"/>
                      </w:tcPr>
                      <w:p w:rsidR="00743629" w:rsidRPr="00EF6878" w:rsidRDefault="00743629">
                        <w:pPr>
                          <w:pStyle w:val="TableParagraph"/>
                          <w:rPr>
                            <w:rFonts w:eastAsia="Calibri"/>
                            <w:sz w:val="20"/>
                          </w:rPr>
                        </w:pPr>
                      </w:p>
                    </w:tc>
                    <w:tc>
                      <w:tcPr>
                        <w:tcW w:w="2874" w:type="dxa"/>
                        <w:gridSpan w:val="2"/>
                        <w:tcBorders>
                          <w:top w:val="nil"/>
                          <w:bottom w:val="nil"/>
                        </w:tcBorders>
                        <w:shd w:val="clear" w:color="auto" w:fill="auto"/>
                      </w:tcPr>
                      <w:p w:rsidR="00743629" w:rsidRPr="00EF6878" w:rsidRDefault="00743629" w:rsidP="00743629">
                        <w:pPr>
                          <w:pStyle w:val="TableParagraph"/>
                          <w:tabs>
                            <w:tab w:val="left" w:pos="2659"/>
                          </w:tabs>
                          <w:spacing w:line="256" w:lineRule="exact"/>
                          <w:rPr>
                            <w:rFonts w:eastAsia="Calibri"/>
                            <w:sz w:val="24"/>
                          </w:rPr>
                        </w:pPr>
                        <w:r w:rsidRPr="00EF6878">
                          <w:rPr>
                            <w:rFonts w:eastAsia="Calibri"/>
                            <w:sz w:val="24"/>
                          </w:rPr>
                          <w:t>обучающихся</w:t>
                        </w:r>
                        <w:r w:rsidRPr="00EF6878">
                          <w:rPr>
                            <w:rFonts w:eastAsia="Calibri"/>
                            <w:sz w:val="24"/>
                          </w:rPr>
                          <w:tab/>
                          <w:t>с</w:t>
                        </w:r>
                      </w:p>
                    </w:tc>
                    <w:tc>
                      <w:tcPr>
                        <w:tcW w:w="2286" w:type="dxa"/>
                        <w:tcBorders>
                          <w:top w:val="nil"/>
                          <w:bottom w:val="nil"/>
                          <w:right w:val="nil"/>
                        </w:tcBorders>
                        <w:shd w:val="clear" w:color="auto" w:fill="auto"/>
                      </w:tcPr>
                      <w:p w:rsidR="00743629" w:rsidRPr="00EF6878" w:rsidRDefault="00743629">
                        <w:pPr>
                          <w:pStyle w:val="TableParagraph"/>
                          <w:rPr>
                            <w:rFonts w:eastAsia="Calibri"/>
                            <w:sz w:val="20"/>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372"/>
                    </w:trPr>
                    <w:tc>
                      <w:tcPr>
                        <w:tcW w:w="1894" w:type="dxa"/>
                        <w:vMerge/>
                        <w:tcBorders>
                          <w:top w:val="nil"/>
                          <w:bottom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c>
                      <w:tcPr>
                        <w:tcW w:w="1917" w:type="dxa"/>
                        <w:tcBorders>
                          <w:top w:val="nil"/>
                          <w:bottom w:val="nil"/>
                          <w:right w:val="nil"/>
                        </w:tcBorders>
                        <w:shd w:val="clear" w:color="auto" w:fill="auto"/>
                      </w:tcPr>
                      <w:p w:rsidR="00743629" w:rsidRPr="00EF6878" w:rsidRDefault="00743629" w:rsidP="00743629">
                        <w:pPr>
                          <w:pStyle w:val="TableParagraph"/>
                          <w:spacing w:line="271" w:lineRule="exact"/>
                          <w:rPr>
                            <w:rFonts w:eastAsia="Calibri"/>
                            <w:sz w:val="24"/>
                          </w:rPr>
                        </w:pPr>
                        <w:r w:rsidRPr="00EF6878">
                          <w:rPr>
                            <w:rFonts w:eastAsia="Calibri"/>
                            <w:sz w:val="24"/>
                          </w:rPr>
                          <w:t>(социометрия)</w:t>
                        </w:r>
                      </w:p>
                    </w:tc>
                    <w:tc>
                      <w:tcPr>
                        <w:tcW w:w="371" w:type="dxa"/>
                        <w:tcBorders>
                          <w:top w:val="nil"/>
                          <w:left w:val="nil"/>
                          <w:bottom w:val="nil"/>
                        </w:tcBorders>
                        <w:shd w:val="clear" w:color="auto" w:fill="auto"/>
                      </w:tcPr>
                      <w:p w:rsidR="00743629" w:rsidRPr="00EF6878" w:rsidRDefault="00743629">
                        <w:pPr>
                          <w:pStyle w:val="TableParagraph"/>
                          <w:rPr>
                            <w:rFonts w:eastAsia="Calibri"/>
                            <w:sz w:val="24"/>
                          </w:rPr>
                        </w:pPr>
                      </w:p>
                    </w:tc>
                    <w:tc>
                      <w:tcPr>
                        <w:tcW w:w="2874" w:type="dxa"/>
                        <w:gridSpan w:val="2"/>
                        <w:tcBorders>
                          <w:top w:val="nil"/>
                          <w:bottom w:val="nil"/>
                        </w:tcBorders>
                        <w:shd w:val="clear" w:color="auto" w:fill="auto"/>
                      </w:tcPr>
                      <w:p w:rsidR="00743629" w:rsidRPr="00EF6878" w:rsidRDefault="00743629" w:rsidP="00743629">
                        <w:pPr>
                          <w:pStyle w:val="TableParagraph"/>
                          <w:tabs>
                            <w:tab w:val="left" w:pos="2638"/>
                          </w:tabs>
                          <w:spacing w:line="271" w:lineRule="exact"/>
                          <w:rPr>
                            <w:rFonts w:eastAsia="Calibri"/>
                            <w:sz w:val="24"/>
                          </w:rPr>
                        </w:pPr>
                        <w:r w:rsidRPr="00EF6878">
                          <w:rPr>
                            <w:rFonts w:eastAsia="Calibri"/>
                            <w:sz w:val="24"/>
                          </w:rPr>
                          <w:t>«пренебрегаемым»</w:t>
                        </w:r>
                        <w:r w:rsidRPr="00EF6878">
                          <w:rPr>
                            <w:rFonts w:eastAsia="Calibri"/>
                            <w:sz w:val="24"/>
                          </w:rPr>
                          <w:tab/>
                          <w:t>и</w:t>
                        </w:r>
                      </w:p>
                    </w:tc>
                    <w:tc>
                      <w:tcPr>
                        <w:tcW w:w="2286" w:type="dxa"/>
                        <w:tcBorders>
                          <w:top w:val="nil"/>
                          <w:bottom w:val="nil"/>
                          <w:right w:val="nil"/>
                        </w:tcBorders>
                        <w:shd w:val="clear" w:color="auto" w:fill="auto"/>
                      </w:tcPr>
                      <w:p w:rsidR="00743629" w:rsidRPr="00EF6878" w:rsidRDefault="00743629">
                        <w:pPr>
                          <w:pStyle w:val="TableParagraph"/>
                          <w:rPr>
                            <w:rFonts w:eastAsia="Calibri"/>
                            <w:sz w:val="24"/>
                          </w:rPr>
                        </w:pPr>
                      </w:p>
                    </w:tc>
                    <w:tc>
                      <w:tcPr>
                        <w:tcW w:w="864" w:type="dxa"/>
                        <w:vMerge/>
                        <w:tcBorders>
                          <w:top w:val="nil"/>
                          <w:left w:val="nil"/>
                          <w:bottom w:val="nil"/>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bl>
                <w:p w:rsidR="00743629" w:rsidRDefault="00743629" w:rsidP="00743629">
                  <w:pPr>
                    <w:pStyle w:val="a7"/>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48"/>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182"/>
        <w:gridCol w:w="533"/>
        <w:gridCol w:w="1750"/>
      </w:tblGrid>
      <w:tr w:rsidR="00743629" w:rsidRPr="00743629" w:rsidTr="00743629">
        <w:trPr>
          <w:trHeight w:val="1658"/>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875" w:type="dxa"/>
            <w:gridSpan w:val="2"/>
            <w:shd w:val="clear" w:color="auto" w:fill="auto"/>
          </w:tcPr>
          <w:p w:rsidR="00743629" w:rsidRPr="00743629" w:rsidRDefault="00743629" w:rsidP="00743629">
            <w:pPr>
              <w:widowControl w:val="0"/>
              <w:tabs>
                <w:tab w:val="left" w:pos="1853"/>
                <w:tab w:val="left" w:pos="2030"/>
              </w:tabs>
              <w:autoSpaceDE w:val="0"/>
              <w:autoSpaceDN w:val="0"/>
              <w:spacing w:after="0" w:line="240" w:lineRule="auto"/>
              <w:ind w:right="99"/>
              <w:rPr>
                <w:rFonts w:ascii="Times New Roman" w:eastAsia="Calibri" w:hAnsi="Times New Roman"/>
                <w:lang w:eastAsia="en-US"/>
              </w:rPr>
            </w:pPr>
            <w:r w:rsidRPr="00743629">
              <w:rPr>
                <w:rFonts w:ascii="Times New Roman" w:eastAsia="Calibri" w:hAnsi="Times New Roman"/>
                <w:lang w:eastAsia="en-US"/>
              </w:rPr>
              <w:t xml:space="preserve">«отверженным» статусом, </w:t>
            </w:r>
            <w:r w:rsidRPr="00743629">
              <w:rPr>
                <w:rFonts w:ascii="Times New Roman" w:eastAsia="Calibri" w:hAnsi="Times New Roman"/>
                <w:spacing w:val="-1"/>
                <w:lang w:eastAsia="en-US"/>
              </w:rPr>
              <w:t xml:space="preserve">оказание </w:t>
            </w:r>
            <w:r w:rsidRPr="00743629">
              <w:rPr>
                <w:rFonts w:ascii="Times New Roman" w:eastAsia="Calibri" w:hAnsi="Times New Roman"/>
                <w:lang w:eastAsia="en-US"/>
              </w:rPr>
              <w:t>педагогической поддержки</w:t>
            </w:r>
            <w:r w:rsidRPr="00743629">
              <w:rPr>
                <w:rFonts w:ascii="Times New Roman" w:eastAsia="Calibri" w:hAnsi="Times New Roman"/>
                <w:lang w:eastAsia="en-US"/>
              </w:rPr>
              <w:tab/>
            </w:r>
            <w:r w:rsidRPr="00743629">
              <w:rPr>
                <w:rFonts w:ascii="Times New Roman" w:eastAsia="Calibri" w:hAnsi="Times New Roman"/>
                <w:lang w:eastAsia="en-US"/>
              </w:rPr>
              <w:tab/>
            </w:r>
            <w:r w:rsidRPr="00743629">
              <w:rPr>
                <w:rFonts w:ascii="Times New Roman" w:eastAsia="Calibri" w:hAnsi="Times New Roman"/>
                <w:spacing w:val="-1"/>
                <w:lang w:eastAsia="en-US"/>
              </w:rPr>
              <w:t xml:space="preserve">данной категории </w:t>
            </w:r>
            <w:r w:rsidRPr="00743629">
              <w:rPr>
                <w:rFonts w:ascii="Times New Roman" w:eastAsia="Calibri" w:hAnsi="Times New Roman"/>
                <w:lang w:eastAsia="en-US"/>
              </w:rPr>
              <w:t>обучающихся в</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успешной социализации.</w:t>
            </w:r>
          </w:p>
        </w:tc>
        <w:tc>
          <w:tcPr>
            <w:tcW w:w="2283"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701"/>
        </w:trPr>
        <w:tc>
          <w:tcPr>
            <w:tcW w:w="1892" w:type="dxa"/>
            <w:shd w:val="clear" w:color="auto" w:fill="auto"/>
          </w:tcPr>
          <w:p w:rsidR="00743629" w:rsidRPr="00743629" w:rsidRDefault="00743629" w:rsidP="00743629">
            <w:pPr>
              <w:widowControl w:val="0"/>
              <w:autoSpaceDE w:val="0"/>
              <w:autoSpaceDN w:val="0"/>
              <w:spacing w:after="0" w:line="240" w:lineRule="auto"/>
              <w:ind w:right="199"/>
              <w:rPr>
                <w:rFonts w:ascii="Times New Roman" w:eastAsia="Calibri" w:hAnsi="Times New Roman"/>
                <w:lang w:val="en-US" w:eastAsia="en-US"/>
              </w:rPr>
            </w:pPr>
            <w:r w:rsidRPr="00743629">
              <w:rPr>
                <w:rFonts w:ascii="Times New Roman" w:eastAsia="Calibri" w:hAnsi="Times New Roman"/>
                <w:spacing w:val="-1"/>
                <w:lang w:val="en-US" w:eastAsia="en-US"/>
              </w:rPr>
              <w:t>Методическая</w:t>
            </w:r>
            <w:r w:rsidRPr="00743629">
              <w:rPr>
                <w:rFonts w:ascii="Times New Roman" w:eastAsia="Calibri" w:hAnsi="Times New Roman"/>
                <w:lang w:val="en-US" w:eastAsia="en-US"/>
              </w:rPr>
              <w:t>работа</w:t>
            </w:r>
          </w:p>
        </w:tc>
        <w:tc>
          <w:tcPr>
            <w:tcW w:w="2293" w:type="dxa"/>
            <w:shd w:val="clear" w:color="auto" w:fill="auto"/>
          </w:tcPr>
          <w:p w:rsidR="00743629" w:rsidRPr="00743629" w:rsidRDefault="00743629" w:rsidP="00743629">
            <w:pPr>
              <w:widowControl w:val="0"/>
              <w:tabs>
                <w:tab w:val="left" w:pos="1215"/>
                <w:tab w:val="left" w:pos="1831"/>
              </w:tabs>
              <w:autoSpaceDE w:val="0"/>
              <w:autoSpaceDN w:val="0"/>
              <w:spacing w:after="0" w:line="240" w:lineRule="auto"/>
              <w:ind w:right="100"/>
              <w:rPr>
                <w:rFonts w:ascii="Times New Roman" w:eastAsia="Calibri" w:hAnsi="Times New Roman"/>
                <w:lang w:eastAsia="en-US"/>
              </w:rPr>
            </w:pPr>
            <w:r w:rsidRPr="00743629">
              <w:rPr>
                <w:rFonts w:ascii="Times New Roman" w:eastAsia="Calibri" w:hAnsi="Times New Roman"/>
                <w:lang w:eastAsia="en-US"/>
              </w:rPr>
              <w:t xml:space="preserve">МО </w:t>
            </w:r>
            <w:r w:rsidRPr="00743629">
              <w:rPr>
                <w:rFonts w:ascii="Times New Roman" w:eastAsia="Calibri" w:hAnsi="Times New Roman"/>
                <w:spacing w:val="-1"/>
                <w:lang w:eastAsia="en-US"/>
              </w:rPr>
              <w:t xml:space="preserve">классных </w:t>
            </w:r>
            <w:r w:rsidRPr="00743629">
              <w:rPr>
                <w:rFonts w:ascii="Times New Roman" w:eastAsia="Calibri" w:hAnsi="Times New Roman"/>
                <w:lang w:eastAsia="en-US"/>
              </w:rPr>
              <w:t>руководителей</w:t>
            </w:r>
            <w:r w:rsidRPr="00743629">
              <w:rPr>
                <w:rFonts w:ascii="Times New Roman" w:eastAsia="Calibri" w:hAnsi="Times New Roman"/>
                <w:lang w:eastAsia="en-US"/>
              </w:rPr>
              <w:tab/>
            </w:r>
          </w:p>
          <w:p w:rsidR="00743629" w:rsidRPr="00743629" w:rsidRDefault="00743629" w:rsidP="00743629">
            <w:pPr>
              <w:widowControl w:val="0"/>
              <w:autoSpaceDE w:val="0"/>
              <w:autoSpaceDN w:val="0"/>
              <w:spacing w:after="0" w:line="240" w:lineRule="auto"/>
              <w:ind w:right="340"/>
              <w:rPr>
                <w:rFonts w:ascii="Times New Roman" w:eastAsia="Calibri" w:hAnsi="Times New Roman"/>
                <w:lang w:eastAsia="en-US"/>
              </w:rPr>
            </w:pPr>
            <w:r w:rsidRPr="00743629">
              <w:rPr>
                <w:rFonts w:ascii="Times New Roman" w:eastAsia="Calibri" w:hAnsi="Times New Roman"/>
                <w:bCs/>
                <w:i/>
                <w:spacing w:val="-1"/>
                <w:lang w:eastAsia="en-US"/>
              </w:rPr>
              <w:t>«Работа по</w:t>
            </w:r>
            <w:r w:rsidRPr="00743629">
              <w:rPr>
                <w:rFonts w:ascii="Times New Roman" w:eastAsia="Calibri" w:hAnsi="Times New Roman"/>
                <w:b/>
                <w:i/>
                <w:spacing w:val="-1"/>
                <w:lang w:eastAsia="en-US"/>
              </w:rPr>
              <w:t xml:space="preserve"> </w:t>
            </w:r>
            <w:r w:rsidRPr="00743629">
              <w:rPr>
                <w:rFonts w:ascii="Times New Roman" w:eastAsia="Calibri" w:hAnsi="Times New Roman"/>
                <w:lang w:eastAsia="en-US"/>
              </w:rPr>
              <w:t xml:space="preserve">программе </w:t>
            </w:r>
            <w:r w:rsidRPr="00743629">
              <w:rPr>
                <w:rFonts w:ascii="Times New Roman" w:eastAsia="Calibri" w:hAnsi="Times New Roman"/>
                <w:spacing w:val="-1"/>
                <w:lang w:eastAsia="en-US"/>
              </w:rPr>
              <w:t>воспитания».</w:t>
            </w:r>
          </w:p>
        </w:tc>
        <w:tc>
          <w:tcPr>
            <w:tcW w:w="2875" w:type="dxa"/>
            <w:gridSpan w:val="2"/>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3 неделя октября</w:t>
            </w:r>
          </w:p>
        </w:tc>
        <w:tc>
          <w:tcPr>
            <w:tcW w:w="2283" w:type="dxa"/>
            <w:gridSpan w:val="2"/>
            <w:shd w:val="clear" w:color="auto" w:fill="auto"/>
          </w:tcPr>
          <w:p w:rsidR="00743629" w:rsidRPr="00743629" w:rsidRDefault="00743629" w:rsidP="00743629">
            <w:pPr>
              <w:widowControl w:val="0"/>
              <w:autoSpaceDE w:val="0"/>
              <w:autoSpaceDN w:val="0"/>
              <w:spacing w:after="0" w:line="240" w:lineRule="auto"/>
              <w:ind w:right="99"/>
              <w:jc w:val="both"/>
              <w:rPr>
                <w:rFonts w:ascii="Times New Roman" w:eastAsia="Calibri" w:hAnsi="Times New Roman"/>
                <w:lang w:eastAsia="en-US"/>
              </w:rPr>
            </w:pPr>
            <w:r w:rsidRPr="00743629">
              <w:rPr>
                <w:rFonts w:ascii="Times New Roman" w:eastAsia="Calibri" w:hAnsi="Times New Roman"/>
                <w:lang w:eastAsia="en-US"/>
              </w:rPr>
              <w:t>Ответственная заведение и контроль воспитательной</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работы</w:t>
            </w:r>
          </w:p>
        </w:tc>
      </w:tr>
      <w:tr w:rsidR="00743629" w:rsidRPr="00743629" w:rsidTr="00743629">
        <w:trPr>
          <w:trHeight w:val="20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c>
          <w:tcPr>
            <w:tcW w:w="2293" w:type="dxa"/>
            <w:shd w:val="clear" w:color="auto" w:fill="auto"/>
          </w:tcPr>
          <w:p w:rsidR="00743629" w:rsidRPr="00743629" w:rsidRDefault="00743629" w:rsidP="00743629">
            <w:pPr>
              <w:widowControl w:val="0"/>
              <w:tabs>
                <w:tab w:val="left" w:pos="1184"/>
                <w:tab w:val="left" w:pos="2052"/>
              </w:tabs>
              <w:autoSpaceDE w:val="0"/>
              <w:autoSpaceDN w:val="0"/>
              <w:spacing w:after="0" w:line="240" w:lineRule="auto"/>
              <w:ind w:right="99"/>
              <w:rPr>
                <w:rFonts w:ascii="Times New Roman" w:eastAsia="Calibri" w:hAnsi="Times New Roman"/>
                <w:lang w:eastAsia="en-US"/>
              </w:rPr>
            </w:pPr>
            <w:r w:rsidRPr="00743629">
              <w:rPr>
                <w:rFonts w:ascii="Times New Roman" w:eastAsia="Calibri" w:hAnsi="Times New Roman"/>
                <w:lang w:eastAsia="en-US"/>
              </w:rPr>
              <w:t xml:space="preserve">Методическая помощь </w:t>
            </w:r>
            <w:r w:rsidRPr="00743629">
              <w:rPr>
                <w:rFonts w:ascii="Times New Roman" w:eastAsia="Calibri" w:hAnsi="Times New Roman"/>
                <w:spacing w:val="-1"/>
                <w:lang w:eastAsia="en-US"/>
              </w:rPr>
              <w:t xml:space="preserve">классным </w:t>
            </w:r>
            <w:r w:rsidRPr="00743629">
              <w:rPr>
                <w:rFonts w:ascii="Times New Roman" w:eastAsia="Calibri" w:hAnsi="Times New Roman"/>
                <w:lang w:eastAsia="en-US"/>
              </w:rPr>
              <w:t>руководителям</w:t>
            </w:r>
            <w:r w:rsidRPr="00743629">
              <w:rPr>
                <w:rFonts w:ascii="Times New Roman" w:eastAsia="Calibri" w:hAnsi="Times New Roman"/>
                <w:lang w:eastAsia="en-US"/>
              </w:rPr>
              <w:tab/>
            </w:r>
            <w:r w:rsidRPr="00743629">
              <w:rPr>
                <w:rFonts w:ascii="Times New Roman" w:eastAsia="Calibri" w:hAnsi="Times New Roman"/>
                <w:spacing w:val="-3"/>
                <w:lang w:eastAsia="en-US"/>
              </w:rPr>
              <w:t xml:space="preserve">в </w:t>
            </w:r>
            <w:r w:rsidRPr="00743629">
              <w:rPr>
                <w:rFonts w:ascii="Times New Roman" w:eastAsia="Calibri" w:hAnsi="Times New Roman"/>
                <w:lang w:eastAsia="en-US"/>
              </w:rPr>
              <w:t>организации</w:t>
            </w:r>
            <w:r w:rsidRPr="00743629">
              <w:rPr>
                <w:rFonts w:ascii="Times New Roman" w:eastAsia="Calibri" w:hAnsi="Times New Roman"/>
                <w:lang w:eastAsia="en-US"/>
              </w:rPr>
              <w:tab/>
            </w:r>
            <w:r w:rsidRPr="00743629">
              <w:rPr>
                <w:rFonts w:ascii="Times New Roman" w:eastAsia="Calibri" w:hAnsi="Times New Roman"/>
                <w:spacing w:val="-4"/>
                <w:lang w:eastAsia="en-US"/>
              </w:rPr>
              <w:t xml:space="preserve">и </w:t>
            </w:r>
            <w:r w:rsidRPr="00743629">
              <w:rPr>
                <w:rFonts w:ascii="Times New Roman" w:eastAsia="Calibri" w:hAnsi="Times New Roman"/>
                <w:lang w:eastAsia="en-US"/>
              </w:rPr>
              <w:t>проведении</w:t>
            </w:r>
          </w:p>
          <w:p w:rsidR="00743629" w:rsidRPr="00743629" w:rsidRDefault="00743629" w:rsidP="00743629">
            <w:pPr>
              <w:widowControl w:val="0"/>
              <w:tabs>
                <w:tab w:val="left" w:pos="1229"/>
                <w:tab w:val="left" w:pos="2050"/>
              </w:tabs>
              <w:autoSpaceDE w:val="0"/>
              <w:autoSpaceDN w:val="0"/>
              <w:spacing w:after="0" w:line="240" w:lineRule="auto"/>
              <w:ind w:right="102"/>
              <w:rPr>
                <w:rFonts w:ascii="Times New Roman" w:eastAsia="Calibri" w:hAnsi="Times New Roman"/>
                <w:lang w:val="en-US" w:eastAsia="en-US"/>
              </w:rPr>
            </w:pPr>
            <w:r w:rsidRPr="00743629">
              <w:rPr>
                <w:rFonts w:ascii="Times New Roman" w:eastAsia="Calibri" w:hAnsi="Times New Roman"/>
                <w:lang w:val="en-US" w:eastAsia="en-US"/>
              </w:rPr>
              <w:t>«Недели</w:t>
            </w:r>
            <w:r w:rsidRPr="00743629">
              <w:rPr>
                <w:rFonts w:ascii="Times New Roman" w:eastAsia="Calibri" w:hAnsi="Times New Roman"/>
                <w:lang w:val="en-US" w:eastAsia="en-US"/>
              </w:rPr>
              <w:tab/>
              <w:t>труда</w:t>
            </w:r>
            <w:r w:rsidRPr="00743629">
              <w:rPr>
                <w:rFonts w:ascii="Times New Roman" w:eastAsia="Calibri" w:hAnsi="Times New Roman"/>
                <w:lang w:val="en-US" w:eastAsia="en-US"/>
              </w:rPr>
              <w:tab/>
            </w:r>
            <w:r w:rsidRPr="00743629">
              <w:rPr>
                <w:rFonts w:ascii="Times New Roman" w:eastAsia="Calibri" w:hAnsi="Times New Roman"/>
                <w:spacing w:val="-5"/>
                <w:lang w:val="en-US" w:eastAsia="en-US"/>
              </w:rPr>
              <w:t xml:space="preserve">и </w:t>
            </w:r>
            <w:r w:rsidRPr="00743629">
              <w:rPr>
                <w:rFonts w:ascii="Times New Roman" w:eastAsia="Calibri" w:hAnsi="Times New Roman"/>
                <w:lang w:val="en-US" w:eastAsia="en-US"/>
              </w:rPr>
              <w:t>профориентации»</w:t>
            </w:r>
          </w:p>
        </w:tc>
        <w:tc>
          <w:tcPr>
            <w:tcW w:w="2875"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1,2неделяоктября</w:t>
            </w:r>
          </w:p>
        </w:tc>
        <w:tc>
          <w:tcPr>
            <w:tcW w:w="2283" w:type="dxa"/>
            <w:gridSpan w:val="2"/>
            <w:shd w:val="clear" w:color="auto" w:fill="auto"/>
          </w:tcPr>
          <w:p w:rsidR="00743629" w:rsidRPr="00743629" w:rsidRDefault="00743629" w:rsidP="00743629">
            <w:pPr>
              <w:widowControl w:val="0"/>
              <w:autoSpaceDE w:val="0"/>
              <w:autoSpaceDN w:val="0"/>
              <w:spacing w:after="0" w:line="240" w:lineRule="auto"/>
              <w:ind w:right="99"/>
              <w:jc w:val="both"/>
              <w:rPr>
                <w:rFonts w:ascii="Times New Roman" w:eastAsia="Calibri" w:hAnsi="Times New Roman"/>
                <w:lang w:eastAsia="en-US"/>
              </w:rPr>
            </w:pPr>
            <w:r w:rsidRPr="00743629">
              <w:rPr>
                <w:rFonts w:ascii="Times New Roman" w:eastAsia="Calibri" w:hAnsi="Times New Roman"/>
                <w:lang w:eastAsia="en-US"/>
              </w:rPr>
              <w:t>Ответственная заведение и контроль воспитательной</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работы</w:t>
            </w:r>
          </w:p>
        </w:tc>
      </w:tr>
      <w:tr w:rsidR="00743629" w:rsidRPr="00743629" w:rsidTr="00743629">
        <w:trPr>
          <w:trHeight w:val="275"/>
        </w:trPr>
        <w:tc>
          <w:tcPr>
            <w:tcW w:w="9343" w:type="dxa"/>
            <w:gridSpan w:val="6"/>
            <w:shd w:val="clear" w:color="auto" w:fill="auto"/>
          </w:tcPr>
          <w:p w:rsidR="00743629" w:rsidRPr="00743629" w:rsidRDefault="00743629" w:rsidP="00743629">
            <w:pPr>
              <w:widowControl w:val="0"/>
              <w:autoSpaceDE w:val="0"/>
              <w:autoSpaceDN w:val="0"/>
              <w:spacing w:after="0" w:line="256" w:lineRule="exact"/>
              <w:ind w:right="2497"/>
              <w:jc w:val="center"/>
              <w:rPr>
                <w:rFonts w:ascii="Times New Roman" w:eastAsia="Calibri" w:hAnsi="Times New Roman"/>
                <w:b/>
                <w:i/>
                <w:lang w:eastAsia="en-US"/>
              </w:rPr>
            </w:pPr>
            <w:r w:rsidRPr="00743629">
              <w:rPr>
                <w:rFonts w:ascii="Times New Roman" w:eastAsia="Calibri" w:hAnsi="Times New Roman"/>
                <w:b/>
                <w:i/>
                <w:lang w:eastAsia="en-US"/>
              </w:rPr>
              <w:t>НОЯБРЬ Тема «Я-гражданин России».</w:t>
            </w: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ind w:right="102"/>
              <w:jc w:val="center"/>
              <w:rPr>
                <w:rFonts w:ascii="Times New Roman" w:eastAsia="Calibri" w:hAnsi="Times New Roman"/>
                <w:lang w:val="en-US" w:eastAsia="en-US"/>
              </w:rPr>
            </w:pPr>
            <w:r w:rsidRPr="00743629">
              <w:rPr>
                <w:rFonts w:ascii="Times New Roman" w:eastAsia="Calibri" w:hAnsi="Times New Roman"/>
                <w:lang w:val="en-US" w:eastAsia="en-US"/>
              </w:rPr>
              <w:t>Гражданско-</w:t>
            </w:r>
            <w:r w:rsidRPr="00743629">
              <w:rPr>
                <w:rFonts w:ascii="Times New Roman" w:eastAsia="Calibri" w:hAnsi="Times New Roman"/>
                <w:spacing w:val="-1"/>
                <w:lang w:val="en-US" w:eastAsia="en-US"/>
              </w:rPr>
              <w:t>патриотическое</w:t>
            </w: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Единый классный час</w:t>
            </w:r>
          </w:p>
          <w:p w:rsidR="00743629" w:rsidRPr="00743629" w:rsidRDefault="00743629" w:rsidP="00743629">
            <w:pPr>
              <w:widowControl w:val="0"/>
              <w:autoSpaceDE w:val="0"/>
              <w:autoSpaceDN w:val="0"/>
              <w:spacing w:after="0" w:line="240" w:lineRule="auto"/>
              <w:ind w:right="83"/>
              <w:jc w:val="center"/>
              <w:rPr>
                <w:rFonts w:ascii="Times New Roman" w:eastAsia="Calibri" w:hAnsi="Times New Roman"/>
                <w:lang w:eastAsia="en-US"/>
              </w:rPr>
            </w:pPr>
            <w:r w:rsidRPr="00743629">
              <w:rPr>
                <w:rFonts w:ascii="Times New Roman" w:eastAsia="Calibri" w:hAnsi="Times New Roman"/>
                <w:lang w:eastAsia="en-US"/>
              </w:rPr>
              <w:t>«Мы один народ, у нас одна страна»,посвященный Дню</w:t>
            </w:r>
          </w:p>
          <w:p w:rsidR="00743629" w:rsidRPr="00743629" w:rsidRDefault="00743629" w:rsidP="00743629">
            <w:pPr>
              <w:widowControl w:val="0"/>
              <w:autoSpaceDE w:val="0"/>
              <w:autoSpaceDN w:val="0"/>
              <w:spacing w:after="0" w:line="265"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Народного единства</w:t>
            </w:r>
          </w:p>
        </w:tc>
        <w:tc>
          <w:tcPr>
            <w:tcW w:w="1693" w:type="dxa"/>
            <w:shd w:val="clear" w:color="auto" w:fill="auto"/>
          </w:tcPr>
          <w:p w:rsidR="00743629" w:rsidRPr="00743629" w:rsidRDefault="00743629" w:rsidP="00743629">
            <w:pPr>
              <w:widowControl w:val="0"/>
              <w:autoSpaceDE w:val="0"/>
              <w:autoSpaceDN w:val="0"/>
              <w:spacing w:after="0" w:line="267"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9 ноября</w:t>
            </w:r>
          </w:p>
        </w:tc>
        <w:tc>
          <w:tcPr>
            <w:tcW w:w="1715" w:type="dxa"/>
            <w:gridSpan w:val="2"/>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0" w:type="dxa"/>
            <w:shd w:val="clear" w:color="auto" w:fill="auto"/>
          </w:tcPr>
          <w:p w:rsidR="00743629" w:rsidRPr="00743629" w:rsidRDefault="00743629" w:rsidP="00743629">
            <w:pPr>
              <w:widowControl w:val="0"/>
              <w:autoSpaceDE w:val="0"/>
              <w:autoSpaceDN w:val="0"/>
              <w:spacing w:after="0" w:line="240" w:lineRule="auto"/>
              <w:ind w:right="139"/>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r>
      <w:tr w:rsidR="00743629" w:rsidRPr="00743629" w:rsidTr="00743629">
        <w:trPr>
          <w:trHeight w:val="220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17"/>
              <w:jc w:val="center"/>
              <w:rPr>
                <w:rFonts w:ascii="Times New Roman" w:eastAsia="Calibri" w:hAnsi="Times New Roman"/>
                <w:lang w:eastAsia="en-US"/>
              </w:rPr>
            </w:pPr>
            <w:r w:rsidRPr="00743629">
              <w:rPr>
                <w:rFonts w:ascii="Times New Roman" w:eastAsia="Calibri" w:hAnsi="Times New Roman"/>
                <w:lang w:eastAsia="en-US"/>
              </w:rPr>
              <w:t>Познавательный час «Наука побеждать:А.В.Суворов»</w:t>
            </w:r>
          </w:p>
        </w:tc>
        <w:tc>
          <w:tcPr>
            <w:tcW w:w="1693" w:type="dxa"/>
            <w:shd w:val="clear" w:color="auto" w:fill="auto"/>
          </w:tcPr>
          <w:p w:rsidR="00743629" w:rsidRPr="00743629" w:rsidRDefault="00743629" w:rsidP="00743629">
            <w:pPr>
              <w:widowControl w:val="0"/>
              <w:autoSpaceDE w:val="0"/>
              <w:autoSpaceDN w:val="0"/>
              <w:spacing w:after="0" w:line="267"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24 ноября</w:t>
            </w:r>
          </w:p>
        </w:tc>
        <w:tc>
          <w:tcPr>
            <w:tcW w:w="1715" w:type="dxa"/>
            <w:gridSpan w:val="2"/>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5-11</w:t>
            </w:r>
          </w:p>
        </w:tc>
        <w:tc>
          <w:tcPr>
            <w:tcW w:w="1750"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35"/>
              <w:rPr>
                <w:rFonts w:ascii="Times New Roman" w:eastAsia="Calibri" w:hAnsi="Times New Roman"/>
                <w:lang w:eastAsia="en-US"/>
              </w:rPr>
            </w:pPr>
            <w:r w:rsidRPr="00743629">
              <w:rPr>
                <w:rFonts w:ascii="Times New Roman" w:eastAsia="Calibri" w:hAnsi="Times New Roman"/>
                <w:lang w:eastAsia="en-US"/>
              </w:rPr>
              <w:t xml:space="preserve">Подведение итогов </w:t>
            </w:r>
            <w:r w:rsidRPr="00743629">
              <w:rPr>
                <w:rFonts w:ascii="Times New Roman" w:eastAsia="Calibri" w:hAnsi="Times New Roman"/>
                <w:lang w:val="en-US" w:eastAsia="en-US"/>
              </w:rPr>
              <w:t>I</w:t>
            </w:r>
            <w:r w:rsidRPr="00743629">
              <w:rPr>
                <w:rFonts w:ascii="Times New Roman" w:eastAsia="Calibri" w:hAnsi="Times New Roman"/>
                <w:lang w:eastAsia="en-US"/>
              </w:rPr>
              <w:t xml:space="preserve"> учебной четверти</w:t>
            </w:r>
          </w:p>
          <w:p w:rsidR="00743629" w:rsidRPr="00743629" w:rsidRDefault="00743629" w:rsidP="00743629">
            <w:pPr>
              <w:widowControl w:val="0"/>
              <w:autoSpaceDE w:val="0"/>
              <w:autoSpaceDN w:val="0"/>
              <w:spacing w:after="0" w:line="265" w:lineRule="exact"/>
              <w:rPr>
                <w:rFonts w:ascii="Times New Roman" w:eastAsia="Calibri" w:hAnsi="Times New Roman"/>
                <w:lang w:eastAsia="en-US"/>
              </w:rPr>
            </w:pPr>
            <w:r w:rsidRPr="00743629">
              <w:rPr>
                <w:rFonts w:ascii="Times New Roman" w:eastAsia="Calibri" w:hAnsi="Times New Roman"/>
                <w:lang w:eastAsia="en-US"/>
              </w:rPr>
              <w:t>«Гордость школы».</w:t>
            </w:r>
          </w:p>
        </w:tc>
        <w:tc>
          <w:tcPr>
            <w:tcW w:w="1693" w:type="dxa"/>
            <w:shd w:val="clear" w:color="auto" w:fill="auto"/>
          </w:tcPr>
          <w:p w:rsidR="00743629" w:rsidRPr="00743629" w:rsidRDefault="00743629" w:rsidP="00743629">
            <w:pPr>
              <w:widowControl w:val="0"/>
              <w:autoSpaceDE w:val="0"/>
              <w:autoSpaceDN w:val="0"/>
              <w:spacing w:after="0" w:line="240" w:lineRule="auto"/>
              <w:ind w:right="96"/>
              <w:rPr>
                <w:rFonts w:ascii="Times New Roman" w:eastAsia="Calibri" w:hAnsi="Times New Roman"/>
                <w:lang w:val="en-US" w:eastAsia="en-US"/>
              </w:rPr>
            </w:pPr>
            <w:r w:rsidRPr="00743629">
              <w:rPr>
                <w:rFonts w:ascii="Times New Roman" w:eastAsia="Calibri" w:hAnsi="Times New Roman"/>
                <w:lang w:val="en-US" w:eastAsia="en-US"/>
              </w:rPr>
              <w:t>Вторая неделя ноября</w:t>
            </w:r>
          </w:p>
        </w:tc>
        <w:tc>
          <w:tcPr>
            <w:tcW w:w="1715" w:type="dxa"/>
            <w:gridSpan w:val="2"/>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0"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30"/>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398"/>
              <w:jc w:val="center"/>
              <w:rPr>
                <w:rFonts w:ascii="Times New Roman" w:eastAsia="Calibri" w:hAnsi="Times New Roman"/>
                <w:lang w:val="en-US" w:eastAsia="en-US"/>
              </w:rPr>
            </w:pPr>
            <w:r w:rsidRPr="00743629">
              <w:rPr>
                <w:rFonts w:ascii="Times New Roman" w:eastAsia="Calibri" w:hAnsi="Times New Roman"/>
                <w:lang w:val="en-US" w:eastAsia="en-US"/>
              </w:rPr>
              <w:t xml:space="preserve">Фестиваль </w:t>
            </w:r>
            <w:r w:rsidRPr="00743629">
              <w:rPr>
                <w:rFonts w:ascii="Times New Roman" w:eastAsia="Calibri" w:hAnsi="Times New Roman"/>
                <w:spacing w:val="-1"/>
                <w:lang w:val="en-US" w:eastAsia="en-US"/>
              </w:rPr>
              <w:t>национальных</w:t>
            </w:r>
          </w:p>
          <w:p w:rsidR="00743629" w:rsidRPr="00743629" w:rsidRDefault="00743629" w:rsidP="00743629">
            <w:pPr>
              <w:widowControl w:val="0"/>
              <w:autoSpaceDE w:val="0"/>
              <w:autoSpaceDN w:val="0"/>
              <w:spacing w:after="0" w:line="265"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культур</w:t>
            </w:r>
          </w:p>
        </w:tc>
        <w:tc>
          <w:tcPr>
            <w:tcW w:w="1693" w:type="dxa"/>
            <w:shd w:val="clear" w:color="auto" w:fill="auto"/>
          </w:tcPr>
          <w:p w:rsidR="00743629" w:rsidRPr="00743629" w:rsidRDefault="00743629" w:rsidP="00743629">
            <w:pPr>
              <w:widowControl w:val="0"/>
              <w:autoSpaceDE w:val="0"/>
              <w:autoSpaceDN w:val="0"/>
              <w:spacing w:after="0" w:line="240" w:lineRule="auto"/>
              <w:ind w:right="93"/>
              <w:rPr>
                <w:rFonts w:ascii="Times New Roman" w:eastAsia="Calibri" w:hAnsi="Times New Roman"/>
                <w:lang w:val="en-US" w:eastAsia="en-US"/>
              </w:rPr>
            </w:pPr>
            <w:r w:rsidRPr="00743629">
              <w:rPr>
                <w:rFonts w:ascii="Times New Roman" w:eastAsia="Calibri" w:hAnsi="Times New Roman"/>
                <w:lang w:val="en-US" w:eastAsia="en-US"/>
              </w:rPr>
              <w:t>Третья неделя ноября</w:t>
            </w:r>
          </w:p>
        </w:tc>
        <w:tc>
          <w:tcPr>
            <w:tcW w:w="1715" w:type="dxa"/>
            <w:gridSpan w:val="2"/>
            <w:shd w:val="clear" w:color="auto" w:fill="auto"/>
          </w:tcPr>
          <w:p w:rsidR="00743629" w:rsidRPr="00743629" w:rsidRDefault="00743629" w:rsidP="00743629">
            <w:pPr>
              <w:widowControl w:val="0"/>
              <w:autoSpaceDE w:val="0"/>
              <w:autoSpaceDN w:val="0"/>
              <w:spacing w:after="0" w:line="27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0"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50"/>
              <w:jc w:val="center"/>
              <w:rPr>
                <w:rFonts w:ascii="Times New Roman" w:eastAsia="Calibri" w:hAnsi="Times New Roman"/>
                <w:lang w:eastAsia="en-US"/>
              </w:rPr>
            </w:pPr>
            <w:r w:rsidRPr="00743629">
              <w:rPr>
                <w:rFonts w:ascii="Times New Roman" w:eastAsia="Calibri" w:hAnsi="Times New Roman"/>
                <w:lang w:eastAsia="en-US"/>
              </w:rPr>
              <w:t>День юридической грамотности«Твоиправа и обязанности – твоя свобода и</w:t>
            </w:r>
          </w:p>
          <w:p w:rsidR="00743629" w:rsidRPr="00743629" w:rsidRDefault="00743629" w:rsidP="00743629">
            <w:pPr>
              <w:widowControl w:val="0"/>
              <w:autoSpaceDE w:val="0"/>
              <w:autoSpaceDN w:val="0"/>
              <w:spacing w:after="0" w:line="265"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ответственность»</w:t>
            </w: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4"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1" w:after="0" w:line="240" w:lineRule="auto"/>
              <w:ind w:right="97"/>
              <w:jc w:val="center"/>
              <w:rPr>
                <w:rFonts w:ascii="Times New Roman" w:eastAsia="Calibri" w:hAnsi="Times New Roman"/>
                <w:lang w:val="en-US" w:eastAsia="en-US"/>
              </w:rPr>
            </w:pPr>
            <w:r w:rsidRPr="00743629">
              <w:rPr>
                <w:rFonts w:ascii="Times New Roman" w:eastAsia="Calibri" w:hAnsi="Times New Roman"/>
                <w:lang w:val="en-US" w:eastAsia="en-US"/>
              </w:rPr>
              <w:t>23 ноября</w:t>
            </w:r>
          </w:p>
        </w:tc>
        <w:tc>
          <w:tcPr>
            <w:tcW w:w="1715" w:type="dxa"/>
            <w:gridSpan w:val="2"/>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5-11</w:t>
            </w:r>
          </w:p>
        </w:tc>
        <w:tc>
          <w:tcPr>
            <w:tcW w:w="1750"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ind w:right="245"/>
              <w:jc w:val="center"/>
              <w:rPr>
                <w:rFonts w:ascii="Times New Roman" w:eastAsia="Calibri" w:hAnsi="Times New Roman"/>
                <w:lang w:val="en-US" w:eastAsia="en-US"/>
              </w:rPr>
            </w:pPr>
            <w:r w:rsidRPr="00743629">
              <w:rPr>
                <w:rFonts w:ascii="Times New Roman" w:eastAsia="Calibri" w:hAnsi="Times New Roman"/>
                <w:lang w:val="en-US" w:eastAsia="en-US"/>
              </w:rPr>
              <w:t>Духовно-нравственноевоспитание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156"/>
              <w:jc w:val="center"/>
              <w:rPr>
                <w:rFonts w:ascii="Times New Roman" w:eastAsia="Calibri" w:hAnsi="Times New Roman"/>
                <w:lang w:eastAsia="en-US"/>
              </w:rPr>
            </w:pPr>
            <w:r w:rsidRPr="00743629">
              <w:rPr>
                <w:rFonts w:ascii="Times New Roman" w:eastAsia="Calibri" w:hAnsi="Times New Roman"/>
                <w:lang w:eastAsia="en-US"/>
              </w:rPr>
              <w:t>Утренники «День Матери – праздник любви и</w:t>
            </w:r>
          </w:p>
          <w:p w:rsidR="00743629" w:rsidRPr="00743629" w:rsidRDefault="00743629" w:rsidP="00743629">
            <w:pPr>
              <w:widowControl w:val="0"/>
              <w:autoSpaceDE w:val="0"/>
              <w:autoSpaceDN w:val="0"/>
              <w:spacing w:after="0" w:line="265"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благодарности»</w:t>
            </w:r>
          </w:p>
        </w:tc>
        <w:tc>
          <w:tcPr>
            <w:tcW w:w="1693" w:type="dxa"/>
            <w:shd w:val="clear" w:color="auto" w:fill="auto"/>
          </w:tcPr>
          <w:p w:rsidR="00743629" w:rsidRPr="00743629" w:rsidRDefault="00743629" w:rsidP="00743629">
            <w:pPr>
              <w:widowControl w:val="0"/>
              <w:autoSpaceDE w:val="0"/>
              <w:autoSpaceDN w:val="0"/>
              <w:spacing w:after="0" w:line="267"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26 ноября</w:t>
            </w:r>
          </w:p>
        </w:tc>
        <w:tc>
          <w:tcPr>
            <w:tcW w:w="1715" w:type="dxa"/>
            <w:gridSpan w:val="2"/>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1-4</w:t>
            </w:r>
          </w:p>
        </w:tc>
        <w:tc>
          <w:tcPr>
            <w:tcW w:w="1750"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group id="_x0000_s1044" style="position:absolute;margin-left:552.55pt;margin-top:780.4pt;width:41.7pt;height:4.3pt;z-index:13;mso-position-horizontal-relative:page;mso-position-vertical-relative:page" coordorigin="11051,15608" coordsize="834,86">
            <v:rect id="_x0000_s1045" style="position:absolute;left:11058;top:15616;width:310;height:71" fillcolor="#5f4879" stroked="f"/>
            <v:rect id="_x0000_s1046" style="position:absolute;left:11058;top:15616;width:310;height:71" filled="f" strokecolor="#5f4879"/>
            <v:line id="_x0000_s1047" style="position:absolute" from="11369,15687" to="11885,15687" strokecolor="#5f4879"/>
            <w10:wrap anchorx="page" anchory="page"/>
          </v:group>
        </w:pict>
      </w:r>
      <w:r>
        <w:rPr>
          <w:rFonts w:ascii="Times New Roman" w:hAnsi="Times New Roman"/>
          <w:lang w:eastAsia="en-US"/>
        </w:rPr>
        <w:pict>
          <v:shape id="_x0000_s1048" type="#_x0000_t202" style="position:absolute;margin-left:551.8pt;margin-top:759.9pt;width:17.55pt;height:16.2pt;z-index:14;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49"/>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RPr="00743629" w:rsidTr="00743629">
        <w:trPr>
          <w:trHeight w:val="239"/>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20" w:lineRule="exact"/>
              <w:rPr>
                <w:rFonts w:ascii="Times New Roman" w:eastAsia="Calibri" w:hAnsi="Times New Roman"/>
                <w:lang w:val="en-US" w:eastAsia="en-US"/>
              </w:rPr>
            </w:pPr>
            <w:r w:rsidRPr="00743629">
              <w:rPr>
                <w:rFonts w:ascii="Times New Roman" w:eastAsia="Calibri" w:hAnsi="Times New Roman"/>
                <w:lang w:val="en-US" w:eastAsia="en-US"/>
              </w:rPr>
              <w:t>Областной единый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val="restart"/>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Классный час «16</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2"/>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2" w:lineRule="exact"/>
              <w:rPr>
                <w:rFonts w:ascii="Times New Roman" w:eastAsia="Calibri" w:hAnsi="Times New Roman"/>
                <w:lang w:val="en-US" w:eastAsia="en-US"/>
              </w:rPr>
            </w:pPr>
            <w:r w:rsidRPr="00743629">
              <w:rPr>
                <w:rFonts w:ascii="Times New Roman" w:eastAsia="Calibri" w:hAnsi="Times New Roman"/>
                <w:lang w:val="en-US" w:eastAsia="en-US"/>
              </w:rPr>
              <w:t>ноября -</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2"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16 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172"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89"/>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0" w:lineRule="exact"/>
              <w:rPr>
                <w:rFonts w:ascii="Times New Roman" w:eastAsia="Calibri" w:hAnsi="Times New Roman"/>
                <w:lang w:val="en-US" w:eastAsia="en-US"/>
              </w:rPr>
            </w:pPr>
            <w:r w:rsidRPr="00743629">
              <w:rPr>
                <w:rFonts w:ascii="Times New Roman" w:eastAsia="Calibri" w:hAnsi="Times New Roman"/>
                <w:lang w:val="en-US" w:eastAsia="en-US"/>
              </w:rPr>
              <w:t>Международный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день</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172" w:lineRule="exact"/>
              <w:rPr>
                <w:rFonts w:ascii="Times New Roman" w:eastAsia="Calibri" w:hAnsi="Times New Roman"/>
                <w:lang w:val="en-US" w:eastAsia="en-US"/>
              </w:rPr>
            </w:pPr>
            <w:r w:rsidRPr="00743629">
              <w:rPr>
                <w:rFonts w:ascii="Times New Roman" w:eastAsia="Calibri" w:hAnsi="Times New Roman"/>
                <w:lang w:val="en-US" w:eastAsia="en-US"/>
              </w:rPr>
              <w:t>толерантности»</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Рейд«Дневник–</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1-2неделя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2-11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4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20" w:lineRule="exact"/>
              <w:rPr>
                <w:rFonts w:ascii="Times New Roman" w:eastAsia="Calibri" w:hAnsi="Times New Roman"/>
                <w:lang w:val="en-US" w:eastAsia="en-US"/>
              </w:rPr>
            </w:pPr>
            <w:r w:rsidRPr="00743629">
              <w:rPr>
                <w:rFonts w:ascii="Times New Roman" w:eastAsia="Calibri" w:hAnsi="Times New Roman"/>
                <w:lang w:val="en-US" w:eastAsia="en-US"/>
              </w:rPr>
              <w:t>лицо школьника»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2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ind w:right="102"/>
              <w:jc w:val="right"/>
              <w:rPr>
                <w:rFonts w:ascii="Times New Roman" w:eastAsia="Calibri" w:hAnsi="Times New Roman"/>
                <w:lang w:val="en-US" w:eastAsia="en-US"/>
              </w:rPr>
            </w:pPr>
            <w:r w:rsidRPr="00743629">
              <w:rPr>
                <w:rFonts w:ascii="Times New Roman" w:eastAsia="Calibri" w:hAnsi="Times New Roman"/>
                <w:lang w:val="en-US" w:eastAsia="en-US"/>
              </w:rPr>
              <w:t>Внеурочное занятие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0"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20 ноября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«22ноября-День</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15"/>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196" w:lineRule="exact"/>
              <w:rPr>
                <w:rFonts w:ascii="Times New Roman" w:eastAsia="Calibri" w:hAnsi="Times New Roman"/>
                <w:lang w:val="en-US" w:eastAsia="en-US"/>
              </w:rPr>
            </w:pPr>
            <w:r w:rsidRPr="00743629">
              <w:rPr>
                <w:rFonts w:ascii="Times New Roman" w:eastAsia="Calibri" w:hAnsi="Times New Roman"/>
                <w:lang w:val="en-US" w:eastAsia="en-US"/>
              </w:rPr>
              <w:t>словаря»</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tcBorders>
              <w:bottom w:val="nil"/>
            </w:tcBorders>
            <w:shd w:val="clear" w:color="auto" w:fill="auto"/>
          </w:tcPr>
          <w:p w:rsidR="00743629" w:rsidRPr="00743629" w:rsidRDefault="00743629" w:rsidP="00743629">
            <w:pPr>
              <w:widowControl w:val="0"/>
              <w:autoSpaceDE w:val="0"/>
              <w:autoSpaceDN w:val="0"/>
              <w:spacing w:after="0" w:line="18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Трудовое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Акция «Чистый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Перед</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класс. Чистая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осенними</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школа!»</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каникулами</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(генеральная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172" w:lineRule="exact"/>
              <w:rPr>
                <w:rFonts w:ascii="Times New Roman" w:eastAsia="Calibri" w:hAnsi="Times New Roman"/>
                <w:lang w:val="en-US" w:eastAsia="en-US"/>
              </w:rPr>
            </w:pPr>
            <w:r w:rsidRPr="00743629">
              <w:rPr>
                <w:rFonts w:ascii="Times New Roman" w:eastAsia="Calibri" w:hAnsi="Times New Roman"/>
                <w:lang w:val="en-US" w:eastAsia="en-US"/>
              </w:rPr>
              <w:t>уборка)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Онлайн-урокна</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По</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8,9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портале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0"/>
              <w:jc w:val="center"/>
              <w:rPr>
                <w:rFonts w:ascii="Times New Roman" w:eastAsia="Calibri" w:hAnsi="Times New Roman"/>
                <w:lang w:val="en-US" w:eastAsia="en-US"/>
              </w:rPr>
            </w:pPr>
            <w:r w:rsidRPr="00743629">
              <w:rPr>
                <w:rFonts w:ascii="Times New Roman" w:eastAsia="Calibri" w:hAnsi="Times New Roman"/>
                <w:lang w:val="en-US" w:eastAsia="en-US"/>
              </w:rPr>
              <w:t>расписанию</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«ПроеКТОриЯ»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Всероссийски</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Х открытых</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уроков</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«ПроКТОриЯ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172" w:lineRule="exact"/>
              <w:jc w:val="center"/>
              <w:rPr>
                <w:rFonts w:ascii="Times New Roman" w:eastAsia="Calibri" w:hAnsi="Times New Roman"/>
                <w:lang w:val="en-US" w:eastAsia="en-US"/>
              </w:rPr>
            </w:pPr>
            <w:r w:rsidRPr="00743629">
              <w:rPr>
                <w:rFonts w:ascii="Times New Roman" w:eastAsia="Calibri" w:hAnsi="Times New Roman"/>
                <w:lang w:val="en-US" w:eastAsia="en-US"/>
              </w:rPr>
              <w:t>»</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Участие в</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0" w:lineRule="exact"/>
              <w:ind w:right="98"/>
              <w:jc w:val="center"/>
              <w:rPr>
                <w:rFonts w:ascii="Times New Roman" w:eastAsia="Calibri" w:hAnsi="Times New Roman"/>
                <w:lang w:val="en-US" w:eastAsia="en-US"/>
              </w:rPr>
            </w:pPr>
            <w:r w:rsidRPr="00743629">
              <w:rPr>
                <w:rFonts w:ascii="Times New Roman" w:eastAsia="Calibri" w:hAnsi="Times New Roman"/>
                <w:lang w:val="en-US" w:eastAsia="en-US"/>
              </w:rPr>
              <w:t>В течение</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5-11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муниципальном</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этапе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Всероссийской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олимпиады</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172" w:lineRule="exact"/>
              <w:rPr>
                <w:rFonts w:ascii="Times New Roman" w:eastAsia="Calibri" w:hAnsi="Times New Roman"/>
                <w:lang w:val="en-US" w:eastAsia="en-US"/>
              </w:rPr>
            </w:pPr>
            <w:r w:rsidRPr="00743629">
              <w:rPr>
                <w:rFonts w:ascii="Times New Roman" w:eastAsia="Calibri" w:hAnsi="Times New Roman"/>
                <w:lang w:val="en-US" w:eastAsia="en-US"/>
              </w:rPr>
              <w:t>школьников</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tcBorders>
              <w:bottom w:val="nil"/>
            </w:tcBorders>
            <w:shd w:val="clear" w:color="auto" w:fill="auto"/>
          </w:tcPr>
          <w:p w:rsidR="00743629" w:rsidRPr="00743629" w:rsidRDefault="00743629" w:rsidP="00743629">
            <w:pPr>
              <w:widowControl w:val="0"/>
              <w:autoSpaceDE w:val="0"/>
              <w:autoSpaceDN w:val="0"/>
              <w:spacing w:after="0" w:line="180"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Волейбольный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6"/>
              <w:jc w:val="center"/>
              <w:rPr>
                <w:rFonts w:ascii="Times New Roman" w:eastAsia="Calibri" w:hAnsi="Times New Roman"/>
                <w:lang w:val="en-US" w:eastAsia="en-US"/>
              </w:rPr>
            </w:pPr>
            <w:r w:rsidRPr="00743629">
              <w:rPr>
                <w:rFonts w:ascii="Times New Roman" w:eastAsia="Calibri" w:hAnsi="Times New Roman"/>
                <w:lang w:val="en-US" w:eastAsia="en-US"/>
              </w:rPr>
              <w:t>экологической</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турнир,</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3"/>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173"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культуры,</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3" w:lineRule="exact"/>
              <w:rPr>
                <w:rFonts w:ascii="Times New Roman" w:eastAsia="Calibri" w:hAnsi="Times New Roman"/>
                <w:lang w:val="en-US" w:eastAsia="en-US"/>
              </w:rPr>
            </w:pPr>
            <w:r w:rsidRPr="00743629">
              <w:rPr>
                <w:rFonts w:ascii="Times New Roman" w:eastAsia="Calibri" w:hAnsi="Times New Roman"/>
                <w:lang w:val="en-US" w:eastAsia="en-US"/>
              </w:rPr>
              <w:t>посвящённый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3"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16 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173" w:lineRule="exact"/>
              <w:rPr>
                <w:rFonts w:ascii="Times New Roman" w:eastAsia="Calibri" w:hAnsi="Times New Roman"/>
                <w:lang w:val="en-US" w:eastAsia="en-US"/>
              </w:rPr>
            </w:pPr>
            <w:r w:rsidRPr="00743629">
              <w:rPr>
                <w:rFonts w:ascii="Times New Roman" w:eastAsia="Calibri" w:hAnsi="Times New Roman"/>
                <w:lang w:val="en-US" w:eastAsia="en-US"/>
              </w:rPr>
              <w:t>7-11</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88"/>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169"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культуры</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69" w:lineRule="exact"/>
              <w:rPr>
                <w:rFonts w:ascii="Times New Roman" w:eastAsia="Calibri" w:hAnsi="Times New Roman"/>
                <w:lang w:val="en-US" w:eastAsia="en-US"/>
              </w:rPr>
            </w:pPr>
            <w:r w:rsidRPr="00743629">
              <w:rPr>
                <w:rFonts w:ascii="Times New Roman" w:eastAsia="Calibri" w:hAnsi="Times New Roman"/>
                <w:lang w:val="en-US" w:eastAsia="en-US"/>
              </w:rPr>
              <w:t>Международному</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здорового 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13"/>
              <w:jc w:val="right"/>
              <w:rPr>
                <w:rFonts w:ascii="Times New Roman" w:eastAsia="Calibri" w:hAnsi="Times New Roman"/>
                <w:lang w:val="en-US" w:eastAsia="en-US"/>
              </w:rPr>
            </w:pPr>
            <w:r w:rsidRPr="00743629">
              <w:rPr>
                <w:rFonts w:ascii="Times New Roman" w:eastAsia="Calibri" w:hAnsi="Times New Roman"/>
                <w:lang w:val="en-US" w:eastAsia="en-US"/>
              </w:rPr>
              <w:t>Дню толерантности.</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безопасного</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tcBorders>
              <w:top w:val="nil"/>
            </w:tcBorders>
            <w:shd w:val="clear" w:color="auto" w:fill="auto"/>
          </w:tcPr>
          <w:p w:rsidR="00743629" w:rsidRPr="00743629" w:rsidRDefault="00743629" w:rsidP="00743629">
            <w:pPr>
              <w:widowControl w:val="0"/>
              <w:autoSpaceDE w:val="0"/>
              <w:autoSpaceDN w:val="0"/>
              <w:spacing w:after="0" w:line="17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Образа жизни</w:t>
            </w: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2"/>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183" w:lineRule="exact"/>
              <w:rPr>
                <w:rFonts w:ascii="Times New Roman" w:eastAsia="Calibri" w:hAnsi="Times New Roman"/>
                <w:lang w:val="en-US" w:eastAsia="en-US"/>
              </w:rPr>
            </w:pPr>
            <w:r w:rsidRPr="00743629">
              <w:rPr>
                <w:rFonts w:ascii="Times New Roman" w:eastAsia="Calibri" w:hAnsi="Times New Roman"/>
                <w:lang w:val="en-US" w:eastAsia="en-US"/>
              </w:rPr>
              <w:t>Веселые старты</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3"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1неделя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3" w:lineRule="exact"/>
              <w:rPr>
                <w:rFonts w:ascii="Times New Roman" w:eastAsia="Calibri" w:hAnsi="Times New Roman"/>
                <w:lang w:val="en-US" w:eastAsia="en-US"/>
              </w:rPr>
            </w:pPr>
            <w:r w:rsidRPr="00743629">
              <w:rPr>
                <w:rFonts w:ascii="Times New Roman" w:eastAsia="Calibri" w:hAnsi="Times New Roman"/>
                <w:lang w:val="en-US" w:eastAsia="en-US"/>
              </w:rPr>
              <w:t>1-6</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«Ловкие, сильные,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172" w:lineRule="exact"/>
              <w:rPr>
                <w:rFonts w:ascii="Times New Roman" w:eastAsia="Calibri" w:hAnsi="Times New Roman"/>
                <w:lang w:val="en-US" w:eastAsia="en-US"/>
              </w:rPr>
            </w:pPr>
            <w:r w:rsidRPr="00743629">
              <w:rPr>
                <w:rFonts w:ascii="Times New Roman" w:eastAsia="Calibri" w:hAnsi="Times New Roman"/>
                <w:lang w:val="en-US" w:eastAsia="en-US"/>
              </w:rPr>
              <w:t>смелые!»</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Акция«Мы</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4неделя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выбираем</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53"/>
              <w:jc w:val="right"/>
              <w:rPr>
                <w:rFonts w:ascii="Times New Roman" w:eastAsia="Calibri" w:hAnsi="Times New Roman"/>
                <w:lang w:val="en-US" w:eastAsia="en-US"/>
              </w:rPr>
            </w:pPr>
            <w:r w:rsidRPr="00743629">
              <w:rPr>
                <w:rFonts w:ascii="Times New Roman" w:eastAsia="Calibri" w:hAnsi="Times New Roman"/>
                <w:lang w:val="en-US" w:eastAsia="en-US"/>
              </w:rPr>
              <w:t>здоровье»-выпуск</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Плакатов «Жизнь</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прекрасна, не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потрать ее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172" w:lineRule="exact"/>
              <w:rPr>
                <w:rFonts w:ascii="Times New Roman" w:eastAsia="Calibri" w:hAnsi="Times New Roman"/>
                <w:lang w:val="en-US" w:eastAsia="en-US"/>
              </w:rPr>
            </w:pPr>
            <w:r w:rsidRPr="00743629">
              <w:rPr>
                <w:rFonts w:ascii="Times New Roman" w:eastAsia="Calibri" w:hAnsi="Times New Roman"/>
                <w:lang w:val="en-US" w:eastAsia="en-US"/>
              </w:rPr>
              <w:t>напрасно!»</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0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Беседы «Огонь–</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18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1неделя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180" w:lineRule="exact"/>
              <w:rPr>
                <w:rFonts w:ascii="Times New Roman" w:eastAsia="Calibri" w:hAnsi="Times New Roman"/>
                <w:lang w:val="en-US" w:eastAsia="en-US"/>
              </w:rPr>
            </w:pPr>
            <w:r w:rsidRPr="00743629">
              <w:rPr>
                <w:rFonts w:ascii="Times New Roman" w:eastAsia="Calibri" w:hAnsi="Times New Roman"/>
                <w:lang w:val="en-US" w:eastAsia="en-US"/>
              </w:rPr>
              <w:t>1-5</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Наш друг, огонь -</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rPr>
                <w:rFonts w:ascii="Times New Roman" w:eastAsia="Calibri" w:hAnsi="Times New Roman"/>
                <w:lang w:val="en-US" w:eastAsia="en-US"/>
              </w:rPr>
            </w:pPr>
            <w:r w:rsidRPr="00743629">
              <w:rPr>
                <w:rFonts w:ascii="Times New Roman" w:eastAsia="Calibri" w:hAnsi="Times New Roman"/>
                <w:lang w:val="en-US" w:eastAsia="en-US"/>
              </w:rPr>
              <w:t>наш враг».</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171" w:lineRule="exact"/>
              <w:ind w:right="146"/>
              <w:jc w:val="right"/>
              <w:rPr>
                <w:rFonts w:ascii="Times New Roman" w:eastAsia="Calibri" w:hAnsi="Times New Roman"/>
                <w:lang w:val="en-US" w:eastAsia="en-US"/>
              </w:rPr>
            </w:pPr>
            <w:r w:rsidRPr="00743629">
              <w:rPr>
                <w:rFonts w:ascii="Times New Roman" w:eastAsia="Calibri" w:hAnsi="Times New Roman"/>
                <w:lang w:val="en-US" w:eastAsia="en-US"/>
              </w:rPr>
              <w:t>Выставка рисунков</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172"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на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86" type="#_x0000_t202" style="position:absolute;margin-left:551.8pt;margin-top:759.9pt;width:17.55pt;height:16.2pt;z-index:-8;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37</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50"/>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RPr="00743629" w:rsidTr="00743629">
        <w:trPr>
          <w:trHeight w:val="274"/>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5"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противопожарную</w:t>
            </w:r>
          </w:p>
        </w:tc>
        <w:tc>
          <w:tcPr>
            <w:tcW w:w="1693"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val="restart"/>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тематику.</w:t>
            </w:r>
          </w:p>
        </w:tc>
        <w:tc>
          <w:tcPr>
            <w:tcW w:w="1693"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Выставка рисунков</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2 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«Терроризму не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место в мире»</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Эстетическое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Выставка поделок</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3неделя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«Любимой маме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посвящаю»</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Праздничный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4неделя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Концерт «Моей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5"/>
              <w:jc w:val="center"/>
              <w:rPr>
                <w:rFonts w:ascii="Times New Roman" w:eastAsia="Calibri" w:hAnsi="Times New Roman"/>
                <w:lang w:val="en-US" w:eastAsia="en-US"/>
              </w:rPr>
            </w:pPr>
            <w:r w:rsidRPr="00743629">
              <w:rPr>
                <w:rFonts w:ascii="Times New Roman" w:eastAsia="Calibri" w:hAnsi="Times New Roman"/>
                <w:lang w:val="en-US" w:eastAsia="en-US"/>
              </w:rPr>
              <w:t>маме…»</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Медиакультурн</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Урок-обсуждение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83"/>
              <w:jc w:val="right"/>
              <w:rPr>
                <w:rFonts w:ascii="Times New Roman" w:eastAsia="Calibri" w:hAnsi="Times New Roman"/>
                <w:lang w:val="en-US" w:eastAsia="en-US"/>
              </w:rPr>
            </w:pPr>
            <w:r w:rsidRPr="00743629">
              <w:rPr>
                <w:rFonts w:ascii="Times New Roman" w:eastAsia="Calibri" w:hAnsi="Times New Roman"/>
                <w:lang w:val="en-US" w:eastAsia="en-US"/>
              </w:rPr>
              <w:t>По плану ВР</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Ое 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«Я и мои</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классных</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виртуальные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38"/>
              <w:jc w:val="right"/>
              <w:rPr>
                <w:rFonts w:ascii="Times New Roman" w:eastAsia="Calibri" w:hAnsi="Times New Roman"/>
                <w:lang w:val="en-US" w:eastAsia="en-US"/>
              </w:rPr>
            </w:pPr>
            <w:r w:rsidRPr="00743629">
              <w:rPr>
                <w:rFonts w:ascii="Times New Roman" w:eastAsia="Calibri" w:hAnsi="Times New Roman"/>
                <w:lang w:val="en-US" w:eastAsia="en-US"/>
              </w:rPr>
              <w:t>руководителе</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друзья»</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2" w:lineRule="exact"/>
              <w:jc w:val="center"/>
              <w:rPr>
                <w:rFonts w:ascii="Times New Roman" w:eastAsia="Calibri" w:hAnsi="Times New Roman"/>
                <w:lang w:val="en-US" w:eastAsia="en-US"/>
              </w:rPr>
            </w:pPr>
            <w:r w:rsidRPr="00743629">
              <w:rPr>
                <w:rFonts w:ascii="Times New Roman" w:eastAsia="Calibri" w:hAnsi="Times New Roman"/>
                <w:lang w:val="en-US" w:eastAsia="en-US"/>
              </w:rPr>
              <w:t>й</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Профилактика</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Заседание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2неделя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Обучающиеся,</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безнадзорности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школьного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ноября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4"/>
              <w:jc w:val="center"/>
              <w:rPr>
                <w:rFonts w:ascii="Times New Roman" w:eastAsia="Calibri" w:hAnsi="Times New Roman"/>
                <w:lang w:val="en-US" w:eastAsia="en-US"/>
              </w:rPr>
            </w:pPr>
            <w:r w:rsidRPr="00743629">
              <w:rPr>
                <w:rFonts w:ascii="Times New Roman" w:eastAsia="Calibri" w:hAnsi="Times New Roman"/>
                <w:lang w:val="en-US" w:eastAsia="en-US"/>
              </w:rPr>
              <w:t>состоящие на</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jc w:val="center"/>
              <w:rPr>
                <w:rFonts w:ascii="Times New Roman" w:eastAsia="Calibri" w:hAnsi="Times New Roman"/>
                <w:lang w:val="en-US" w:eastAsia="en-US"/>
              </w:rPr>
            </w:pPr>
            <w:r w:rsidRPr="00743629">
              <w:rPr>
                <w:rFonts w:ascii="Times New Roman" w:eastAsia="Calibri" w:hAnsi="Times New Roman"/>
                <w:lang w:val="en-US" w:eastAsia="en-US"/>
              </w:rPr>
              <w:t>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Профилактического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ВШУ,</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правонарушени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Совета</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5"/>
              <w:jc w:val="center"/>
              <w:rPr>
                <w:rFonts w:ascii="Times New Roman" w:eastAsia="Calibri" w:hAnsi="Times New Roman"/>
                <w:lang w:val="en-US" w:eastAsia="en-US"/>
              </w:rPr>
            </w:pPr>
            <w:r w:rsidRPr="00743629">
              <w:rPr>
                <w:rFonts w:ascii="Times New Roman" w:eastAsia="Calibri" w:hAnsi="Times New Roman"/>
                <w:lang w:val="en-US" w:eastAsia="en-US"/>
              </w:rPr>
              <w:t>систематическ</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й, социально-</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jc w:val="center"/>
              <w:rPr>
                <w:rFonts w:ascii="Times New Roman" w:eastAsia="Calibri" w:hAnsi="Times New Roman"/>
                <w:lang w:val="en-US" w:eastAsia="en-US"/>
              </w:rPr>
            </w:pPr>
            <w:r w:rsidRPr="00743629">
              <w:rPr>
                <w:rFonts w:ascii="Times New Roman" w:eastAsia="Calibri" w:hAnsi="Times New Roman"/>
                <w:lang w:val="en-US" w:eastAsia="en-US"/>
              </w:rPr>
              <w:t>и</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7"/>
              <w:jc w:val="center"/>
              <w:rPr>
                <w:rFonts w:ascii="Times New Roman" w:eastAsia="Calibri" w:hAnsi="Times New Roman"/>
                <w:lang w:val="en-US" w:eastAsia="en-US"/>
              </w:rPr>
            </w:pPr>
            <w:r w:rsidRPr="00743629">
              <w:rPr>
                <w:rFonts w:ascii="Times New Roman" w:eastAsia="Calibri" w:hAnsi="Times New Roman"/>
                <w:lang w:val="en-US" w:eastAsia="en-US"/>
              </w:rPr>
              <w:t>опасных</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4"/>
              <w:jc w:val="center"/>
              <w:rPr>
                <w:rFonts w:ascii="Times New Roman" w:eastAsia="Calibri" w:hAnsi="Times New Roman"/>
                <w:lang w:val="en-US" w:eastAsia="en-US"/>
              </w:rPr>
            </w:pPr>
            <w:r w:rsidRPr="00743629">
              <w:rPr>
                <w:rFonts w:ascii="Times New Roman" w:eastAsia="Calibri" w:hAnsi="Times New Roman"/>
                <w:lang w:val="en-US" w:eastAsia="en-US"/>
              </w:rPr>
              <w:t>нарушающие</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явлений</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правила для</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2"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обучающихся</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Внеурочные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83"/>
              <w:jc w:val="right"/>
              <w:rPr>
                <w:rFonts w:ascii="Times New Roman" w:eastAsia="Calibri" w:hAnsi="Times New Roman"/>
                <w:lang w:val="en-US" w:eastAsia="en-US"/>
              </w:rPr>
            </w:pPr>
            <w:r w:rsidRPr="00743629">
              <w:rPr>
                <w:rFonts w:ascii="Times New Roman" w:eastAsia="Calibri" w:hAnsi="Times New Roman"/>
                <w:lang w:val="en-US" w:eastAsia="en-US"/>
              </w:rPr>
              <w:t>По плану ВР</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Занятия по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классных</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профилактике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38"/>
              <w:jc w:val="right"/>
              <w:rPr>
                <w:rFonts w:ascii="Times New Roman" w:eastAsia="Calibri" w:hAnsi="Times New Roman"/>
                <w:lang w:val="en-US" w:eastAsia="en-US"/>
              </w:rPr>
            </w:pPr>
            <w:r w:rsidRPr="00743629">
              <w:rPr>
                <w:rFonts w:ascii="Times New Roman" w:eastAsia="Calibri" w:hAnsi="Times New Roman"/>
                <w:lang w:val="en-US" w:eastAsia="en-US"/>
              </w:rPr>
              <w:t>руководителе</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Вредных привычек</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jc w:val="center"/>
              <w:rPr>
                <w:rFonts w:ascii="Times New Roman" w:eastAsia="Calibri" w:hAnsi="Times New Roman"/>
                <w:lang w:val="en-US" w:eastAsia="en-US"/>
              </w:rPr>
            </w:pPr>
            <w:r w:rsidRPr="00743629">
              <w:rPr>
                <w:rFonts w:ascii="Times New Roman" w:eastAsia="Calibri" w:hAnsi="Times New Roman"/>
                <w:lang w:val="en-US" w:eastAsia="en-US"/>
              </w:rPr>
              <w:t>й</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23"/>
              <w:jc w:val="center"/>
              <w:rPr>
                <w:rFonts w:ascii="Times New Roman" w:eastAsia="Calibri" w:hAnsi="Times New Roman"/>
                <w:lang w:val="en-US" w:eastAsia="en-US"/>
              </w:rPr>
            </w:pPr>
            <w:r w:rsidRPr="00743629">
              <w:rPr>
                <w:rFonts w:ascii="Times New Roman" w:eastAsia="Calibri" w:hAnsi="Times New Roman"/>
                <w:lang w:val="en-US" w:eastAsia="en-US"/>
              </w:rPr>
              <w:t>«Осторожно,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спайс!»</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2"/>
        </w:trPr>
        <w:tc>
          <w:tcPr>
            <w:tcW w:w="1892" w:type="dxa"/>
            <w:tcBorders>
              <w:bottom w:val="nil"/>
            </w:tcBorders>
            <w:shd w:val="clear" w:color="auto" w:fill="auto"/>
          </w:tcPr>
          <w:p w:rsidR="00743629" w:rsidRPr="00743629" w:rsidRDefault="00743629" w:rsidP="00743629">
            <w:pPr>
              <w:widowControl w:val="0"/>
              <w:autoSpaceDE w:val="0"/>
              <w:autoSpaceDN w:val="0"/>
              <w:spacing w:after="0" w:line="25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Контроль за</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2"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Организация</w:t>
            </w:r>
          </w:p>
        </w:tc>
        <w:tc>
          <w:tcPr>
            <w:tcW w:w="3408" w:type="dxa"/>
            <w:gridSpan w:val="2"/>
            <w:tcBorders>
              <w:bottom w:val="nil"/>
            </w:tcBorders>
            <w:shd w:val="clear" w:color="auto" w:fill="auto"/>
          </w:tcPr>
          <w:p w:rsidR="00743629" w:rsidRPr="00743629" w:rsidRDefault="00743629" w:rsidP="00743629">
            <w:pPr>
              <w:widowControl w:val="0"/>
              <w:autoSpaceDE w:val="0"/>
              <w:autoSpaceDN w:val="0"/>
              <w:spacing w:after="0" w:line="252" w:lineRule="exact"/>
              <w:rPr>
                <w:rFonts w:ascii="Times New Roman" w:eastAsia="Calibri" w:hAnsi="Times New Roman"/>
                <w:lang w:val="en-US" w:eastAsia="en-US"/>
              </w:rPr>
            </w:pPr>
            <w:r w:rsidRPr="00743629">
              <w:rPr>
                <w:rFonts w:ascii="Times New Roman" w:eastAsia="Calibri" w:hAnsi="Times New Roman"/>
                <w:lang w:val="en-US" w:eastAsia="en-US"/>
              </w:rPr>
              <w:t>Цель: соблюдение требований</w:t>
            </w:r>
          </w:p>
        </w:tc>
        <w:tc>
          <w:tcPr>
            <w:tcW w:w="1751" w:type="dxa"/>
            <w:tcBorders>
              <w:bottom w:val="nil"/>
            </w:tcBorders>
            <w:shd w:val="clear" w:color="auto" w:fill="auto"/>
          </w:tcPr>
          <w:p w:rsidR="00743629" w:rsidRPr="00743629" w:rsidRDefault="00743629" w:rsidP="00743629">
            <w:pPr>
              <w:widowControl w:val="0"/>
              <w:autoSpaceDE w:val="0"/>
              <w:autoSpaceDN w:val="0"/>
              <w:spacing w:after="0" w:line="252"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Ответственная</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0"/>
              <w:jc w:val="center"/>
              <w:rPr>
                <w:rFonts w:ascii="Times New Roman" w:eastAsia="Calibri" w:hAnsi="Times New Roman"/>
                <w:lang w:val="en-US" w:eastAsia="en-US"/>
              </w:rPr>
            </w:pPr>
            <w:r w:rsidRPr="00743629">
              <w:rPr>
                <w:rFonts w:ascii="Times New Roman" w:eastAsia="Calibri" w:hAnsi="Times New Roman"/>
                <w:lang w:val="en-US" w:eastAsia="en-US"/>
              </w:rPr>
              <w:t>воспитательны</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дежурства по</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eastAsia="en-US"/>
              </w:rPr>
            </w:pPr>
            <w:r w:rsidRPr="00743629">
              <w:rPr>
                <w:rFonts w:ascii="Times New Roman" w:eastAsia="Calibri" w:hAnsi="Times New Roman"/>
                <w:lang w:eastAsia="en-US"/>
              </w:rPr>
              <w:t>Устава школы и Положения о</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заведение 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М процессом</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школе</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дежурстве.</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контроль ВР</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2"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(ВШК)</w:t>
            </w: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3408" w:type="dxa"/>
            <w:gridSpan w:val="2"/>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Учет</w:t>
            </w:r>
          </w:p>
        </w:tc>
        <w:tc>
          <w:tcPr>
            <w:tcW w:w="3408" w:type="dxa"/>
            <w:gridSpan w:val="2"/>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Цель: оценка состояния</w:t>
            </w:r>
          </w:p>
        </w:tc>
        <w:tc>
          <w:tcPr>
            <w:tcW w:w="1751" w:type="dxa"/>
            <w:tcBorders>
              <w:bottom w:val="nil"/>
            </w:tcBorders>
            <w:shd w:val="clear" w:color="auto" w:fill="auto"/>
          </w:tcPr>
          <w:p w:rsidR="00743629" w:rsidRPr="00743629" w:rsidRDefault="00743629" w:rsidP="00743629">
            <w:pPr>
              <w:widowControl w:val="0"/>
              <w:autoSpaceDE w:val="0"/>
              <w:autoSpaceDN w:val="0"/>
              <w:spacing w:after="0" w:line="250"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Ответственная</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индивидуальных</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работы классных</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за ведение 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достижений</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руководителей и</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контроль ВР</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обучающихся</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обучающихся поведению</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(портфель</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портфеля достижений.</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достижений)</w:t>
            </w:r>
          </w:p>
        </w:tc>
        <w:tc>
          <w:tcPr>
            <w:tcW w:w="3408" w:type="dxa"/>
            <w:gridSpan w:val="2"/>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Мониторинг</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75"/>
              <w:jc w:val="center"/>
              <w:rPr>
                <w:rFonts w:ascii="Times New Roman" w:eastAsia="Calibri" w:hAnsi="Times New Roman"/>
                <w:lang w:val="en-US" w:eastAsia="en-US"/>
              </w:rPr>
            </w:pPr>
            <w:r w:rsidRPr="00743629">
              <w:rPr>
                <w:rFonts w:ascii="Times New Roman" w:eastAsia="Calibri" w:hAnsi="Times New Roman"/>
                <w:lang w:val="en-US" w:eastAsia="en-US"/>
              </w:rPr>
              <w:t>Социально-</w:t>
            </w:r>
          </w:p>
        </w:tc>
        <w:tc>
          <w:tcPr>
            <w:tcW w:w="3408" w:type="dxa"/>
            <w:gridSpan w:val="2"/>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Цель: исследование</w:t>
            </w:r>
          </w:p>
        </w:tc>
        <w:tc>
          <w:tcPr>
            <w:tcW w:w="1751" w:type="dxa"/>
            <w:tcBorders>
              <w:bottom w:val="nil"/>
            </w:tcBorders>
            <w:shd w:val="clear" w:color="auto" w:fill="auto"/>
          </w:tcPr>
          <w:p w:rsidR="00743629" w:rsidRPr="00743629" w:rsidRDefault="00743629" w:rsidP="00743629">
            <w:pPr>
              <w:widowControl w:val="0"/>
              <w:autoSpaceDE w:val="0"/>
              <w:autoSpaceDN w:val="0"/>
              <w:spacing w:after="0" w:line="250"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Ответственная</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7"/>
              <w:jc w:val="center"/>
              <w:rPr>
                <w:rFonts w:ascii="Times New Roman" w:eastAsia="Calibri" w:hAnsi="Times New Roman"/>
                <w:lang w:val="en-US" w:eastAsia="en-US"/>
              </w:rPr>
            </w:pPr>
            <w:r w:rsidRPr="00743629">
              <w:rPr>
                <w:rFonts w:ascii="Times New Roman" w:eastAsia="Calibri" w:hAnsi="Times New Roman"/>
                <w:lang w:val="en-US" w:eastAsia="en-US"/>
              </w:rPr>
              <w:t>воспитательной</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9"/>
              <w:jc w:val="center"/>
              <w:rPr>
                <w:rFonts w:ascii="Times New Roman" w:eastAsia="Calibri" w:hAnsi="Times New Roman"/>
                <w:lang w:val="en-US" w:eastAsia="en-US"/>
              </w:rPr>
            </w:pPr>
            <w:r w:rsidRPr="00743629">
              <w:rPr>
                <w:rFonts w:ascii="Times New Roman" w:eastAsia="Calibri" w:hAnsi="Times New Roman"/>
                <w:lang w:val="en-US" w:eastAsia="en-US"/>
              </w:rPr>
              <w:t>психологическое</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отношения подростков к</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за ведение 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деятельности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7"/>
              <w:jc w:val="center"/>
              <w:rPr>
                <w:rFonts w:ascii="Times New Roman" w:eastAsia="Calibri" w:hAnsi="Times New Roman"/>
                <w:lang w:val="en-US" w:eastAsia="en-US"/>
              </w:rPr>
            </w:pPr>
            <w:r w:rsidRPr="00743629">
              <w:rPr>
                <w:rFonts w:ascii="Times New Roman" w:eastAsia="Calibri" w:hAnsi="Times New Roman"/>
                <w:spacing w:val="-5"/>
                <w:lang w:val="en-US" w:eastAsia="en-US"/>
              </w:rPr>
              <w:t xml:space="preserve">тестирование </w:t>
            </w:r>
            <w:r w:rsidRPr="00743629">
              <w:rPr>
                <w:rFonts w:ascii="Times New Roman" w:eastAsia="Calibri" w:hAnsi="Times New Roman"/>
                <w:spacing w:val="-4"/>
                <w:lang w:val="en-US" w:eastAsia="en-US"/>
              </w:rPr>
              <w:t>на</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психоактивным веществам,</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контроль ВР</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7"/>
              <w:jc w:val="center"/>
              <w:rPr>
                <w:rFonts w:ascii="Times New Roman" w:eastAsia="Calibri" w:hAnsi="Times New Roman"/>
                <w:lang w:val="en-US" w:eastAsia="en-US"/>
              </w:rPr>
            </w:pPr>
            <w:r w:rsidRPr="00743629">
              <w:rPr>
                <w:rFonts w:ascii="Times New Roman" w:eastAsia="Calibri" w:hAnsi="Times New Roman"/>
                <w:spacing w:val="-9"/>
                <w:lang w:val="en-US" w:eastAsia="en-US"/>
              </w:rPr>
              <w:t>раннее выявление</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Выявление «группы риска»</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немедицинского</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обучающихся по потреблению</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потребления</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наркотических средств и</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2"/>
              <w:jc w:val="center"/>
              <w:rPr>
                <w:rFonts w:ascii="Times New Roman" w:eastAsia="Calibri" w:hAnsi="Times New Roman"/>
                <w:lang w:val="en-US" w:eastAsia="en-US"/>
              </w:rPr>
            </w:pPr>
            <w:r w:rsidRPr="00743629">
              <w:rPr>
                <w:rFonts w:ascii="Times New Roman" w:eastAsia="Calibri" w:hAnsi="Times New Roman"/>
                <w:lang w:val="en-US" w:eastAsia="en-US"/>
              </w:rPr>
              <w:t>наркотических</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психотропных веществ.</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9"/>
              <w:jc w:val="center"/>
              <w:rPr>
                <w:rFonts w:ascii="Times New Roman" w:eastAsia="Calibri" w:hAnsi="Times New Roman"/>
                <w:lang w:val="en-US" w:eastAsia="en-US"/>
              </w:rPr>
            </w:pPr>
            <w:r w:rsidRPr="00743629">
              <w:rPr>
                <w:rFonts w:ascii="Times New Roman" w:eastAsia="Calibri" w:hAnsi="Times New Roman"/>
                <w:spacing w:val="-8"/>
                <w:lang w:val="en-US" w:eastAsia="en-US"/>
              </w:rPr>
              <w:t xml:space="preserve">средств </w:t>
            </w:r>
            <w:r w:rsidRPr="00743629">
              <w:rPr>
                <w:rFonts w:ascii="Times New Roman" w:eastAsia="Calibri" w:hAnsi="Times New Roman"/>
                <w:spacing w:val="-7"/>
                <w:lang w:val="en-US" w:eastAsia="en-US"/>
              </w:rPr>
              <w:t>и</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0"/>
              <w:jc w:val="center"/>
              <w:rPr>
                <w:rFonts w:ascii="Times New Roman" w:eastAsia="Calibri" w:hAnsi="Times New Roman"/>
                <w:lang w:val="en-US" w:eastAsia="en-US"/>
              </w:rPr>
            </w:pPr>
            <w:r w:rsidRPr="00743629">
              <w:rPr>
                <w:rFonts w:ascii="Times New Roman" w:eastAsia="Calibri" w:hAnsi="Times New Roman"/>
                <w:lang w:val="en-US" w:eastAsia="en-US"/>
              </w:rPr>
              <w:t>психотропных</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77"/>
              <w:jc w:val="center"/>
              <w:rPr>
                <w:rFonts w:ascii="Times New Roman" w:eastAsia="Calibri" w:hAnsi="Times New Roman"/>
                <w:lang w:val="en-US" w:eastAsia="en-US"/>
              </w:rPr>
            </w:pPr>
            <w:r w:rsidRPr="00743629">
              <w:rPr>
                <w:rFonts w:ascii="Times New Roman" w:eastAsia="Calibri" w:hAnsi="Times New Roman"/>
                <w:lang w:val="en-US" w:eastAsia="en-US"/>
              </w:rPr>
              <w:t>веществ</w:t>
            </w:r>
          </w:p>
        </w:tc>
        <w:tc>
          <w:tcPr>
            <w:tcW w:w="3408" w:type="dxa"/>
            <w:gridSpan w:val="2"/>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Мониторинг</w:t>
            </w:r>
          </w:p>
        </w:tc>
        <w:tc>
          <w:tcPr>
            <w:tcW w:w="3408" w:type="dxa"/>
            <w:gridSpan w:val="2"/>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Цель: педагогическое</w:t>
            </w:r>
          </w:p>
        </w:tc>
        <w:tc>
          <w:tcPr>
            <w:tcW w:w="1751" w:type="dxa"/>
            <w:tcBorders>
              <w:bottom w:val="nil"/>
            </w:tcBorders>
            <w:shd w:val="clear" w:color="auto" w:fill="auto"/>
          </w:tcPr>
          <w:p w:rsidR="00743629" w:rsidRPr="00743629" w:rsidRDefault="00743629" w:rsidP="00743629">
            <w:pPr>
              <w:widowControl w:val="0"/>
              <w:autoSpaceDE w:val="0"/>
              <w:autoSpaceDN w:val="0"/>
              <w:spacing w:after="0" w:line="250" w:lineRule="exact"/>
              <w:ind w:right="96"/>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9"/>
              <w:jc w:val="center"/>
              <w:rPr>
                <w:rFonts w:ascii="Times New Roman" w:eastAsia="Calibri" w:hAnsi="Times New Roman"/>
                <w:lang w:val="en-US" w:eastAsia="en-US"/>
              </w:rPr>
            </w:pPr>
            <w:r w:rsidRPr="00743629">
              <w:rPr>
                <w:rFonts w:ascii="Times New Roman" w:eastAsia="Calibri" w:hAnsi="Times New Roman"/>
                <w:spacing w:val="-9"/>
                <w:lang w:val="en-US" w:eastAsia="en-US"/>
              </w:rPr>
              <w:t xml:space="preserve">интересов </w:t>
            </w:r>
            <w:r w:rsidRPr="00743629">
              <w:rPr>
                <w:rFonts w:ascii="Times New Roman" w:eastAsia="Calibri" w:hAnsi="Times New Roman"/>
                <w:spacing w:val="-8"/>
                <w:lang w:val="en-US" w:eastAsia="en-US"/>
              </w:rPr>
              <w:t>и</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сопровождение обучающихся</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79"/>
              <w:jc w:val="center"/>
              <w:rPr>
                <w:rFonts w:ascii="Times New Roman" w:eastAsia="Calibri" w:hAnsi="Times New Roman"/>
                <w:lang w:val="en-US" w:eastAsia="en-US"/>
              </w:rPr>
            </w:pPr>
            <w:r w:rsidRPr="00743629">
              <w:rPr>
                <w:rFonts w:ascii="Times New Roman" w:eastAsia="Calibri" w:hAnsi="Times New Roman"/>
                <w:lang w:val="en-US" w:eastAsia="en-US"/>
              </w:rPr>
              <w:t>склонностей</w:t>
            </w:r>
          </w:p>
        </w:tc>
        <w:tc>
          <w:tcPr>
            <w:tcW w:w="3408" w:type="dxa"/>
            <w:gridSpan w:val="2"/>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tcBorders>
            <w:shd w:val="clear" w:color="auto" w:fill="auto"/>
          </w:tcPr>
          <w:p w:rsidR="00743629" w:rsidRPr="00743629" w:rsidRDefault="00743629" w:rsidP="00743629">
            <w:pPr>
              <w:widowControl w:val="0"/>
              <w:autoSpaceDE w:val="0"/>
              <w:autoSpaceDN w:val="0"/>
              <w:spacing w:after="0" w:line="242" w:lineRule="exact"/>
              <w:ind w:right="96"/>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87" type="#_x0000_t202" style="position:absolute;margin-left:551.8pt;margin-top:759.9pt;width:17.55pt;height:16.2pt;z-index:-7;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38</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51"/>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RPr="00743629" w:rsidTr="00743629">
        <w:trPr>
          <w:trHeight w:val="274"/>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5" w:lineRule="exact"/>
              <w:ind w:right="90"/>
              <w:jc w:val="center"/>
              <w:rPr>
                <w:rFonts w:ascii="Times New Roman" w:eastAsia="Calibri" w:hAnsi="Times New Roman"/>
                <w:lang w:val="en-US" w:eastAsia="en-US"/>
              </w:rPr>
            </w:pPr>
            <w:r w:rsidRPr="00743629">
              <w:rPr>
                <w:rFonts w:ascii="Times New Roman" w:eastAsia="Calibri" w:hAnsi="Times New Roman"/>
                <w:spacing w:val="-10"/>
                <w:lang w:val="en-US" w:eastAsia="en-US"/>
              </w:rPr>
              <w:t xml:space="preserve">Обучающихся </w:t>
            </w:r>
            <w:r w:rsidRPr="00743629">
              <w:rPr>
                <w:rFonts w:ascii="Times New Roman" w:eastAsia="Calibri" w:hAnsi="Times New Roman"/>
                <w:spacing w:val="-9"/>
                <w:lang w:val="en-US" w:eastAsia="en-US"/>
              </w:rPr>
              <w:t>8,9</w:t>
            </w:r>
          </w:p>
        </w:tc>
        <w:tc>
          <w:tcPr>
            <w:tcW w:w="3408" w:type="dxa"/>
            <w:gridSpan w:val="2"/>
            <w:tcBorders>
              <w:bottom w:val="nil"/>
            </w:tcBorders>
            <w:shd w:val="clear" w:color="auto" w:fill="auto"/>
          </w:tcPr>
          <w:p w:rsidR="00743629" w:rsidRPr="00743629" w:rsidRDefault="00743629" w:rsidP="00743629">
            <w:pPr>
              <w:widowControl w:val="0"/>
              <w:autoSpaceDE w:val="0"/>
              <w:autoSpaceDN w:val="0"/>
              <w:spacing w:after="0" w:line="255" w:lineRule="exact"/>
              <w:rPr>
                <w:rFonts w:ascii="Times New Roman" w:eastAsia="Calibri" w:hAnsi="Times New Roman"/>
                <w:lang w:val="en-US" w:eastAsia="en-US"/>
              </w:rPr>
            </w:pPr>
            <w:r w:rsidRPr="00743629">
              <w:rPr>
                <w:rFonts w:ascii="Times New Roman" w:eastAsia="Calibri" w:hAnsi="Times New Roman"/>
                <w:lang w:val="en-US" w:eastAsia="en-US"/>
              </w:rPr>
              <w:t>в процессе профессионального</w:t>
            </w:r>
          </w:p>
        </w:tc>
        <w:tc>
          <w:tcPr>
            <w:tcW w:w="1751" w:type="dxa"/>
            <w:tcBorders>
              <w:bottom w:val="nil"/>
            </w:tcBorders>
            <w:shd w:val="clear" w:color="auto" w:fill="auto"/>
          </w:tcPr>
          <w:p w:rsidR="00743629" w:rsidRPr="00743629" w:rsidRDefault="00743629" w:rsidP="00743629">
            <w:pPr>
              <w:widowControl w:val="0"/>
              <w:autoSpaceDE w:val="0"/>
              <w:autoSpaceDN w:val="0"/>
              <w:spacing w:after="0" w:line="255" w:lineRule="exact"/>
              <w:rPr>
                <w:rFonts w:ascii="Times New Roman" w:eastAsia="Calibri" w:hAnsi="Times New Roman"/>
                <w:lang w:val="en-US" w:eastAsia="en-US"/>
              </w:rPr>
            </w:pPr>
            <w:r w:rsidRPr="00743629">
              <w:rPr>
                <w:rFonts w:ascii="Times New Roman" w:eastAsia="Calibri" w:hAnsi="Times New Roman"/>
                <w:lang w:val="en-US" w:eastAsia="en-US"/>
              </w:rPr>
              <w:t>классные</w:t>
            </w:r>
          </w:p>
        </w:tc>
        <w:tc>
          <w:tcPr>
            <w:tcW w:w="839" w:type="dxa"/>
            <w:vMerge w:val="restart"/>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77"/>
              <w:jc w:val="center"/>
              <w:rPr>
                <w:rFonts w:ascii="Times New Roman" w:eastAsia="Calibri" w:hAnsi="Times New Roman"/>
                <w:lang w:val="en-US" w:eastAsia="en-US"/>
              </w:rPr>
            </w:pPr>
            <w:r w:rsidRPr="00743629">
              <w:rPr>
                <w:rFonts w:ascii="Times New Roman" w:eastAsia="Calibri" w:hAnsi="Times New Roman"/>
                <w:spacing w:val="-9"/>
                <w:lang w:val="en-US" w:eastAsia="en-US"/>
              </w:rPr>
              <w:t xml:space="preserve">классов при </w:t>
            </w:r>
            <w:r w:rsidRPr="00743629">
              <w:rPr>
                <w:rFonts w:ascii="Times New Roman" w:eastAsia="Calibri" w:hAnsi="Times New Roman"/>
                <w:spacing w:val="-8"/>
                <w:lang w:val="en-US" w:eastAsia="en-US"/>
              </w:rPr>
              <w:t>выборе</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самоопределения</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78"/>
              <w:jc w:val="center"/>
              <w:rPr>
                <w:rFonts w:ascii="Times New Roman" w:eastAsia="Calibri" w:hAnsi="Times New Roman"/>
                <w:lang w:val="en-US" w:eastAsia="en-US"/>
              </w:rPr>
            </w:pPr>
            <w:r w:rsidRPr="00743629">
              <w:rPr>
                <w:rFonts w:ascii="Times New Roman" w:eastAsia="Calibri" w:hAnsi="Times New Roman"/>
                <w:lang w:val="en-US" w:eastAsia="en-US"/>
              </w:rPr>
              <w:t>профессии.</w:t>
            </w:r>
          </w:p>
        </w:tc>
        <w:tc>
          <w:tcPr>
            <w:tcW w:w="3408" w:type="dxa"/>
            <w:gridSpan w:val="2"/>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8,9 кл.</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Методическая</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МО классных</w:t>
            </w:r>
          </w:p>
        </w:tc>
        <w:tc>
          <w:tcPr>
            <w:tcW w:w="3408" w:type="dxa"/>
            <w:gridSpan w:val="2"/>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Руководитель МО</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работа</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руководителей</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2"/>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2"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«Программа</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3неделя ноября</w:t>
            </w: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59"/>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воспитания ОО как</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механизм</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реализации</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воспитательного</w:t>
            </w:r>
          </w:p>
        </w:tc>
        <w:tc>
          <w:tcPr>
            <w:tcW w:w="3408" w:type="dxa"/>
            <w:gridSpan w:val="2"/>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6"/>
              <w:jc w:val="center"/>
              <w:rPr>
                <w:rFonts w:ascii="Times New Roman" w:eastAsia="Calibri" w:hAnsi="Times New Roman"/>
                <w:lang w:val="en-US" w:eastAsia="en-US"/>
              </w:rPr>
            </w:pPr>
            <w:r w:rsidRPr="00743629">
              <w:rPr>
                <w:rFonts w:ascii="Times New Roman" w:eastAsia="Calibri" w:hAnsi="Times New Roman"/>
                <w:lang w:val="en-US" w:eastAsia="en-US"/>
              </w:rPr>
              <w:t>компонента ФГОС»</w:t>
            </w:r>
          </w:p>
        </w:tc>
        <w:tc>
          <w:tcPr>
            <w:tcW w:w="3408" w:type="dxa"/>
            <w:gridSpan w:val="2"/>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9344" w:type="dxa"/>
            <w:gridSpan w:val="5"/>
            <w:shd w:val="clear" w:color="auto" w:fill="auto"/>
          </w:tcPr>
          <w:p w:rsidR="00743629" w:rsidRPr="00743629" w:rsidRDefault="00743629" w:rsidP="00743629">
            <w:pPr>
              <w:widowControl w:val="0"/>
              <w:autoSpaceDE w:val="0"/>
              <w:autoSpaceDN w:val="0"/>
              <w:spacing w:after="0" w:line="251" w:lineRule="exact"/>
              <w:jc w:val="center"/>
              <w:rPr>
                <w:rFonts w:ascii="Times New Roman" w:eastAsia="Calibri" w:hAnsi="Times New Roman"/>
                <w:b/>
                <w:i/>
                <w:lang w:eastAsia="en-US"/>
              </w:rPr>
            </w:pPr>
            <w:r w:rsidRPr="00743629">
              <w:rPr>
                <w:rFonts w:ascii="Times New Roman" w:eastAsia="Calibri" w:hAnsi="Times New Roman"/>
                <w:b/>
                <w:i/>
                <w:lang w:eastAsia="en-US"/>
              </w:rPr>
              <w:t>ДЕКАБРЬ Тема «Мой след на земле».</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6"/>
              <w:jc w:val="center"/>
              <w:rPr>
                <w:rFonts w:ascii="Times New Roman" w:eastAsia="Calibri" w:hAnsi="Times New Roman"/>
                <w:lang w:val="en-US" w:eastAsia="en-US"/>
              </w:rPr>
            </w:pPr>
            <w:r w:rsidRPr="00743629">
              <w:rPr>
                <w:rFonts w:ascii="Times New Roman" w:eastAsia="Calibri" w:hAnsi="Times New Roman"/>
                <w:lang w:val="en-US" w:eastAsia="en-US"/>
              </w:rPr>
              <w:t>Духовно-</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Единый классный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с3 по 9</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нравственное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час «Герои земли</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Белгородской»</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Игровая программа</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27декабря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«Как-то раз, под</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Новый год…»</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Конкурсная</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28декабря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8-11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Заместитель директора</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программа для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старшеклассников</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«Наш любимый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5"/>
              <w:jc w:val="center"/>
              <w:rPr>
                <w:rFonts w:ascii="Times New Roman" w:eastAsia="Calibri" w:hAnsi="Times New Roman"/>
                <w:lang w:val="en-US" w:eastAsia="en-US"/>
              </w:rPr>
            </w:pPr>
            <w:r w:rsidRPr="00743629">
              <w:rPr>
                <w:rFonts w:ascii="Times New Roman" w:eastAsia="Calibri" w:hAnsi="Times New Roman"/>
                <w:lang w:val="en-US" w:eastAsia="en-US"/>
              </w:rPr>
              <w:t>Новый год!»</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Линейка,</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4декабря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Заместитель директора</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посвященная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6"/>
              <w:jc w:val="center"/>
              <w:rPr>
                <w:rFonts w:ascii="Times New Roman" w:eastAsia="Calibri" w:hAnsi="Times New Roman"/>
                <w:lang w:val="en-US" w:eastAsia="en-US"/>
              </w:rPr>
            </w:pPr>
            <w:r w:rsidRPr="00743629">
              <w:rPr>
                <w:rFonts w:ascii="Times New Roman" w:eastAsia="Calibri" w:hAnsi="Times New Roman"/>
                <w:lang w:val="en-US" w:eastAsia="en-US"/>
              </w:rPr>
              <w:t>Международному</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Дню добровольца</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«5декабря–день</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волонтера».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2"/>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2"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Фотовыставка</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2"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с05 по 11</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2"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Заместитель директора</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«Спешите делать</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5"/>
              <w:jc w:val="center"/>
              <w:rPr>
                <w:rFonts w:ascii="Times New Roman" w:eastAsia="Calibri" w:hAnsi="Times New Roman"/>
                <w:lang w:val="en-US" w:eastAsia="en-US"/>
              </w:rPr>
            </w:pPr>
            <w:r w:rsidRPr="00743629">
              <w:rPr>
                <w:rFonts w:ascii="Times New Roman" w:eastAsia="Calibri" w:hAnsi="Times New Roman"/>
                <w:lang w:val="en-US" w:eastAsia="en-US"/>
              </w:rPr>
              <w:t>Добрые дела!»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Гражданско-</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Классные часы</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11декабря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патриотическое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«Конституция–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основной закон, по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Которому мы</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живем»</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Викторина для</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14декабря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7-9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старшеклассников</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«Знаешь ли ты</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4"/>
              <w:jc w:val="center"/>
              <w:rPr>
                <w:rFonts w:ascii="Times New Roman" w:eastAsia="Calibri" w:hAnsi="Times New Roman"/>
                <w:lang w:val="en-US" w:eastAsia="en-US"/>
              </w:rPr>
            </w:pPr>
            <w:r w:rsidRPr="00743629">
              <w:rPr>
                <w:rFonts w:ascii="Times New Roman" w:eastAsia="Calibri" w:hAnsi="Times New Roman"/>
                <w:lang w:val="en-US" w:eastAsia="en-US"/>
              </w:rPr>
              <w:t>Конституцию»</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Видеолекторий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В течение</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«Героям-</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Белгородцам</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6"/>
              <w:jc w:val="center"/>
              <w:rPr>
                <w:rFonts w:ascii="Times New Roman" w:eastAsia="Calibri" w:hAnsi="Times New Roman"/>
                <w:lang w:val="en-US" w:eastAsia="en-US"/>
              </w:rPr>
            </w:pPr>
            <w:r w:rsidRPr="00743629">
              <w:rPr>
                <w:rFonts w:ascii="Times New Roman" w:eastAsia="Calibri" w:hAnsi="Times New Roman"/>
                <w:lang w:val="en-US" w:eastAsia="en-US"/>
              </w:rPr>
              <w:t>посвящается…»</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Трудовое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Трудовой десант</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В течение</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6-8</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Заместитель директора</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«Дорога к</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обелиску»</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9"/>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Онлайн-урокна</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По</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8,9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портале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0"/>
              <w:jc w:val="center"/>
              <w:rPr>
                <w:rFonts w:ascii="Times New Roman" w:eastAsia="Calibri" w:hAnsi="Times New Roman"/>
                <w:lang w:val="en-US" w:eastAsia="en-US"/>
              </w:rPr>
            </w:pPr>
            <w:r w:rsidRPr="00743629">
              <w:rPr>
                <w:rFonts w:ascii="Times New Roman" w:eastAsia="Calibri" w:hAnsi="Times New Roman"/>
                <w:lang w:val="en-US" w:eastAsia="en-US"/>
              </w:rPr>
              <w:t>расписанию</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4"/>
              <w:jc w:val="center"/>
              <w:rPr>
                <w:rFonts w:ascii="Times New Roman" w:eastAsia="Calibri" w:hAnsi="Times New Roman"/>
                <w:lang w:val="en-US" w:eastAsia="en-US"/>
              </w:rPr>
            </w:pPr>
            <w:r w:rsidRPr="00743629">
              <w:rPr>
                <w:rFonts w:ascii="Times New Roman" w:eastAsia="Calibri" w:hAnsi="Times New Roman"/>
                <w:lang w:val="en-US" w:eastAsia="en-US"/>
              </w:rPr>
              <w:t>«ПроеКТОриЯ»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Всероссийски</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242"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Х открытых</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88" type="#_x0000_t202" style="position:absolute;margin-left:551.8pt;margin-top:759.9pt;width:17.55pt;height:16.2pt;z-index:-6;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39</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52"/>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RPr="00743629" w:rsidTr="00743629">
        <w:trPr>
          <w:trHeight w:val="274"/>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bottom w:val="nil"/>
            </w:tcBorders>
            <w:shd w:val="clear" w:color="auto" w:fill="auto"/>
          </w:tcPr>
          <w:p w:rsidR="00743629" w:rsidRPr="00743629" w:rsidRDefault="00743629" w:rsidP="00743629">
            <w:pPr>
              <w:widowControl w:val="0"/>
              <w:autoSpaceDE w:val="0"/>
              <w:autoSpaceDN w:val="0"/>
              <w:spacing w:after="0" w:line="255"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уроков</w:t>
            </w:r>
          </w:p>
        </w:tc>
        <w:tc>
          <w:tcPr>
            <w:tcW w:w="1715"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val="restart"/>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«ПроКТОриЯ</w:t>
            </w:r>
          </w:p>
        </w:tc>
        <w:tc>
          <w:tcPr>
            <w:tcW w:w="1715"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242" w:lineRule="exact"/>
              <w:jc w:val="center"/>
              <w:rPr>
                <w:rFonts w:ascii="Times New Roman" w:eastAsia="Calibri" w:hAnsi="Times New Roman"/>
                <w:lang w:val="en-US" w:eastAsia="en-US"/>
              </w:rPr>
            </w:pPr>
            <w:r w:rsidRPr="00743629">
              <w:rPr>
                <w:rFonts w:ascii="Times New Roman" w:eastAsia="Calibri" w:hAnsi="Times New Roman"/>
                <w:lang w:val="en-US" w:eastAsia="en-US"/>
              </w:rPr>
              <w:t>»</w:t>
            </w:r>
          </w:p>
        </w:tc>
        <w:tc>
          <w:tcPr>
            <w:tcW w:w="1715"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28"/>
              <w:jc w:val="right"/>
              <w:rPr>
                <w:rFonts w:ascii="Times New Roman" w:eastAsia="Calibri" w:hAnsi="Times New Roman"/>
                <w:lang w:val="en-US" w:eastAsia="en-US"/>
              </w:rPr>
            </w:pPr>
            <w:r w:rsidRPr="00743629">
              <w:rPr>
                <w:rFonts w:ascii="Times New Roman" w:eastAsia="Calibri" w:hAnsi="Times New Roman"/>
                <w:lang w:val="en-US" w:eastAsia="en-US"/>
              </w:rPr>
              <w:t>Профориентационн</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По плану</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ые внеурочные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воспитательн</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занятия по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ой работы</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Программе «Моя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кл.рук.</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профессия-мой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выбор»</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Акция «Чистый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Перед</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1-11</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Классные руководители</w:t>
            </w: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класс.Чистая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зимними</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школа!»</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каникулами</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(генеральная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уборка)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1" w:lineRule="exact"/>
              <w:rPr>
                <w:rFonts w:ascii="Times New Roman" w:eastAsia="Calibri" w:hAnsi="Times New Roman"/>
                <w:lang w:val="en-US" w:eastAsia="en-US"/>
              </w:rPr>
            </w:pPr>
            <w:r w:rsidRPr="00743629">
              <w:rPr>
                <w:rFonts w:ascii="Times New Roman" w:eastAsia="Calibri" w:hAnsi="Times New Roman"/>
                <w:lang w:val="en-US" w:eastAsia="en-US"/>
              </w:rPr>
              <w:t>Школьный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1" w:lineRule="exact"/>
              <w:ind w:right="95"/>
              <w:jc w:val="center"/>
              <w:rPr>
                <w:rFonts w:ascii="Times New Roman" w:eastAsia="Calibri" w:hAnsi="Times New Roman"/>
                <w:lang w:val="en-US" w:eastAsia="en-US"/>
              </w:rPr>
            </w:pPr>
            <w:r w:rsidRPr="00743629">
              <w:rPr>
                <w:rFonts w:ascii="Times New Roman" w:eastAsia="Calibri" w:hAnsi="Times New Roman"/>
                <w:lang w:val="en-US" w:eastAsia="en-US"/>
              </w:rPr>
              <w:t>По графику</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1"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6"/>
              <w:jc w:val="center"/>
              <w:rPr>
                <w:rFonts w:ascii="Times New Roman" w:eastAsia="Calibri" w:hAnsi="Times New Roman"/>
                <w:lang w:val="en-US" w:eastAsia="en-US"/>
              </w:rPr>
            </w:pPr>
            <w:r w:rsidRPr="00743629">
              <w:rPr>
                <w:rFonts w:ascii="Times New Roman" w:eastAsia="Calibri" w:hAnsi="Times New Roman"/>
                <w:lang w:val="en-US" w:eastAsia="en-US"/>
              </w:rPr>
              <w:t>экологической</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44"/>
              <w:jc w:val="right"/>
              <w:rPr>
                <w:rFonts w:ascii="Times New Roman" w:eastAsia="Calibri" w:hAnsi="Times New Roman"/>
                <w:lang w:val="en-US" w:eastAsia="en-US"/>
              </w:rPr>
            </w:pPr>
            <w:r w:rsidRPr="00743629">
              <w:rPr>
                <w:rFonts w:ascii="Times New Roman" w:eastAsia="Calibri" w:hAnsi="Times New Roman"/>
                <w:lang w:val="en-US" w:eastAsia="en-US"/>
              </w:rPr>
              <w:t>новогодний турнир</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6"/>
              <w:jc w:val="center"/>
              <w:rPr>
                <w:rFonts w:ascii="Times New Roman" w:eastAsia="Calibri" w:hAnsi="Times New Roman"/>
                <w:lang w:val="en-US" w:eastAsia="en-US"/>
              </w:rPr>
            </w:pPr>
            <w:r w:rsidRPr="00743629">
              <w:rPr>
                <w:rFonts w:ascii="Times New Roman" w:eastAsia="Calibri" w:hAnsi="Times New Roman"/>
                <w:lang w:val="en-US" w:eastAsia="en-US"/>
              </w:rPr>
              <w:t>спортивно-</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культуры,</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по настольному</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массовых</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культуры</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теннису.</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7"/>
              <w:jc w:val="center"/>
              <w:rPr>
                <w:rFonts w:ascii="Times New Roman" w:eastAsia="Calibri" w:hAnsi="Times New Roman"/>
                <w:lang w:val="en-US" w:eastAsia="en-US"/>
              </w:rPr>
            </w:pPr>
            <w:r w:rsidRPr="00743629">
              <w:rPr>
                <w:rFonts w:ascii="Times New Roman" w:eastAsia="Calibri" w:hAnsi="Times New Roman"/>
                <w:lang w:val="en-US" w:eastAsia="en-US"/>
              </w:rPr>
              <w:t>мероприятий</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здорового 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безопасного</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Образа жизни</w:t>
            </w: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55"/>
              <w:jc w:val="right"/>
              <w:rPr>
                <w:rFonts w:ascii="Times New Roman" w:eastAsia="Calibri" w:hAnsi="Times New Roman"/>
                <w:lang w:val="en-US" w:eastAsia="en-US"/>
              </w:rPr>
            </w:pPr>
            <w:r w:rsidRPr="00743629">
              <w:rPr>
                <w:rFonts w:ascii="Times New Roman" w:eastAsia="Calibri" w:hAnsi="Times New Roman"/>
                <w:lang w:val="en-US" w:eastAsia="en-US"/>
              </w:rPr>
              <w:t>Эко-урок «Красная</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2неделя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Книга. Белгородской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области»</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Эко-урок</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2неделя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5-7</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«Национальный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парк «Озеро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Плещеево»</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Классные часы</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4неделя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«Опасный лед»</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2"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2"/>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2"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Беседы</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2" w:lineRule="exact"/>
              <w:ind w:right="98"/>
              <w:jc w:val="center"/>
              <w:rPr>
                <w:rFonts w:ascii="Times New Roman" w:eastAsia="Calibri" w:hAnsi="Times New Roman"/>
                <w:lang w:val="en-US" w:eastAsia="en-US"/>
              </w:rPr>
            </w:pPr>
            <w:r w:rsidRPr="00743629">
              <w:rPr>
                <w:rFonts w:ascii="Times New Roman" w:eastAsia="Calibri" w:hAnsi="Times New Roman"/>
                <w:lang w:val="en-US" w:eastAsia="en-US"/>
              </w:rPr>
              <w:t>В течение</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2"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«Обязанности и</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ответственность</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59"/>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exact"/>
              <w:rPr>
                <w:rFonts w:ascii="Times New Roman" w:eastAsia="Calibri" w:hAnsi="Times New Roman"/>
                <w:lang w:val="en-US" w:eastAsia="en-US"/>
              </w:rPr>
            </w:pPr>
            <w:r w:rsidRPr="00743629">
              <w:rPr>
                <w:rFonts w:ascii="Times New Roman" w:eastAsia="Calibri" w:hAnsi="Times New Roman"/>
                <w:lang w:val="en-US" w:eastAsia="en-US"/>
              </w:rPr>
              <w:t>участников</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59"/>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exact"/>
              <w:rPr>
                <w:rFonts w:ascii="Times New Roman" w:eastAsia="Calibri" w:hAnsi="Times New Roman"/>
                <w:lang w:val="en-US" w:eastAsia="en-US"/>
              </w:rPr>
            </w:pPr>
            <w:r w:rsidRPr="00743629">
              <w:rPr>
                <w:rFonts w:ascii="Times New Roman" w:eastAsia="Calibri" w:hAnsi="Times New Roman"/>
                <w:lang w:val="en-US" w:eastAsia="en-US"/>
              </w:rPr>
              <w:t>дорожного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движения»</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2"/>
        </w:trPr>
        <w:tc>
          <w:tcPr>
            <w:tcW w:w="1892" w:type="dxa"/>
            <w:tcBorders>
              <w:bottom w:val="nil"/>
            </w:tcBorders>
            <w:shd w:val="clear" w:color="auto" w:fill="auto"/>
          </w:tcPr>
          <w:p w:rsidR="00743629" w:rsidRPr="00743629" w:rsidRDefault="00743629" w:rsidP="00743629">
            <w:pPr>
              <w:widowControl w:val="0"/>
              <w:autoSpaceDE w:val="0"/>
              <w:autoSpaceDN w:val="0"/>
              <w:spacing w:after="0" w:line="25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Эстетическое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2" w:lineRule="exact"/>
              <w:ind w:right="148"/>
              <w:jc w:val="right"/>
              <w:rPr>
                <w:rFonts w:ascii="Times New Roman" w:eastAsia="Calibri" w:hAnsi="Times New Roman"/>
                <w:lang w:val="en-US" w:eastAsia="en-US"/>
              </w:rPr>
            </w:pPr>
            <w:r w:rsidRPr="00743629">
              <w:rPr>
                <w:rFonts w:ascii="Times New Roman" w:eastAsia="Calibri" w:hAnsi="Times New Roman"/>
                <w:lang w:val="en-US" w:eastAsia="en-US"/>
              </w:rPr>
              <w:t>Конкурс на лучшее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3неделя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2"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новогоднее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150"/>
              <w:jc w:val="right"/>
              <w:rPr>
                <w:rFonts w:ascii="Times New Roman" w:eastAsia="Calibri" w:hAnsi="Times New Roman"/>
                <w:lang w:val="en-US" w:eastAsia="en-US"/>
              </w:rPr>
            </w:pPr>
            <w:r w:rsidRPr="00743629">
              <w:rPr>
                <w:rFonts w:ascii="Times New Roman" w:eastAsia="Calibri" w:hAnsi="Times New Roman"/>
                <w:lang w:val="en-US" w:eastAsia="en-US"/>
              </w:rPr>
              <w:t>Оформление класса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Участие в</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2-3неделя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right"/>
              <w:rPr>
                <w:rFonts w:ascii="Times New Roman" w:eastAsia="Calibri" w:hAnsi="Times New Roman"/>
                <w:lang w:val="en-US" w:eastAsia="en-US"/>
              </w:rPr>
            </w:pPr>
            <w:r w:rsidRPr="00743629">
              <w:rPr>
                <w:rFonts w:ascii="Times New Roman" w:eastAsia="Calibri" w:hAnsi="Times New Roman"/>
                <w:lang w:val="en-US" w:eastAsia="en-US"/>
              </w:rPr>
              <w:t>Городском конкурсе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новогодних</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игрушек</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Проведение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4неделя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новогодних елок</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2"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Новогодние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4неделя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95-8</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огоньки</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2"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Медиакультурное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Урок-практикум</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с4 по 10</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«Сохранение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декабря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Физического и</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психического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здоровья в</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89" type="#_x0000_t202" style="position:absolute;margin-left:551.8pt;margin-top:759.9pt;width:17.55pt;height:16.2pt;z-index:-5;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40</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53"/>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3407"/>
        <w:gridCol w:w="1751"/>
      </w:tblGrid>
      <w:tr w:rsidR="00743629" w:rsidRPr="00743629" w:rsidTr="00743629">
        <w:trPr>
          <w:trHeight w:val="499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8"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ind w:right="132"/>
              <w:jc w:val="center"/>
              <w:rPr>
                <w:rFonts w:ascii="Times New Roman" w:eastAsia="Calibri" w:hAnsi="Times New Roman"/>
                <w:lang w:eastAsia="en-US"/>
              </w:rPr>
            </w:pPr>
            <w:r w:rsidRPr="00743629">
              <w:rPr>
                <w:rFonts w:ascii="Times New Roman" w:eastAsia="Calibri" w:hAnsi="Times New Roman"/>
                <w:lang w:eastAsia="en-US"/>
              </w:rPr>
              <w:t xml:space="preserve">Профилактикабезнадзорностии </w:t>
            </w:r>
            <w:r w:rsidRPr="00743629">
              <w:rPr>
                <w:rFonts w:ascii="Times New Roman" w:eastAsia="Calibri" w:hAnsi="Times New Roman"/>
                <w:spacing w:val="-1"/>
                <w:lang w:eastAsia="en-US"/>
              </w:rPr>
              <w:t>правонарушени</w:t>
            </w:r>
            <w:r w:rsidRPr="00743629">
              <w:rPr>
                <w:rFonts w:ascii="Times New Roman" w:eastAsia="Calibri" w:hAnsi="Times New Roman"/>
                <w:lang w:eastAsia="en-US"/>
              </w:rPr>
              <w:t>й, социально-опасных</w:t>
            </w:r>
          </w:p>
          <w:p w:rsidR="00743629" w:rsidRPr="00743629" w:rsidRDefault="00743629" w:rsidP="00743629">
            <w:pPr>
              <w:widowControl w:val="0"/>
              <w:autoSpaceDE w:val="0"/>
              <w:autoSpaceDN w:val="0"/>
              <w:spacing w:after="0" w:line="240" w:lineRule="auto"/>
              <w:ind w:right="104"/>
              <w:jc w:val="center"/>
              <w:rPr>
                <w:rFonts w:ascii="Times New Roman" w:eastAsia="Calibri" w:hAnsi="Times New Roman"/>
                <w:lang w:eastAsia="en-US"/>
              </w:rPr>
            </w:pPr>
            <w:r w:rsidRPr="00743629">
              <w:rPr>
                <w:rFonts w:ascii="Times New Roman" w:eastAsia="Calibri" w:hAnsi="Times New Roman"/>
                <w:lang w:eastAsia="en-US"/>
              </w:rPr>
              <w:t>явлений</w:t>
            </w:r>
          </w:p>
        </w:tc>
        <w:tc>
          <w:tcPr>
            <w:tcW w:w="2293" w:type="dxa"/>
            <w:shd w:val="clear" w:color="auto" w:fill="auto"/>
          </w:tcPr>
          <w:p w:rsidR="00743629" w:rsidRPr="00743629" w:rsidRDefault="00743629" w:rsidP="00743629">
            <w:pPr>
              <w:widowControl w:val="0"/>
              <w:autoSpaceDE w:val="0"/>
              <w:autoSpaceDN w:val="0"/>
              <w:spacing w:after="0" w:line="240" w:lineRule="auto"/>
              <w:ind w:right="244"/>
              <w:jc w:val="center"/>
              <w:rPr>
                <w:rFonts w:ascii="Times New Roman" w:eastAsia="Calibri" w:hAnsi="Times New Roman"/>
                <w:lang w:eastAsia="en-US"/>
              </w:rPr>
            </w:pPr>
            <w:r w:rsidRPr="00743629">
              <w:rPr>
                <w:rFonts w:ascii="Times New Roman" w:eastAsia="Calibri" w:hAnsi="Times New Roman"/>
                <w:lang w:eastAsia="en-US"/>
              </w:rPr>
              <w:t xml:space="preserve">Современной </w:t>
            </w:r>
            <w:r w:rsidRPr="00743629">
              <w:rPr>
                <w:rFonts w:ascii="Times New Roman" w:eastAsia="Calibri" w:hAnsi="Times New Roman"/>
                <w:spacing w:val="-1"/>
                <w:lang w:eastAsia="en-US"/>
              </w:rPr>
              <w:t>информационной</w:t>
            </w:r>
            <w:r w:rsidRPr="00743629">
              <w:rPr>
                <w:rFonts w:ascii="Times New Roman" w:eastAsia="Calibri" w:hAnsi="Times New Roman"/>
                <w:lang w:eastAsia="en-US"/>
              </w:rPr>
              <w:t>среде»</w:t>
            </w:r>
          </w:p>
          <w:p w:rsidR="00743629" w:rsidRPr="00743629" w:rsidRDefault="00743629" w:rsidP="00743629">
            <w:pPr>
              <w:widowControl w:val="0"/>
              <w:autoSpaceDE w:val="0"/>
              <w:autoSpaceDN w:val="0"/>
              <w:spacing w:before="8" w:after="0" w:line="240" w:lineRule="auto"/>
              <w:ind w:right="186"/>
              <w:jc w:val="center"/>
              <w:rPr>
                <w:rFonts w:ascii="Times New Roman" w:eastAsia="Calibri" w:hAnsi="Times New Roman"/>
                <w:lang w:eastAsia="en-US"/>
              </w:rPr>
            </w:pPr>
            <w:r w:rsidRPr="00743629">
              <w:rPr>
                <w:rFonts w:ascii="Times New Roman" w:eastAsia="Calibri" w:hAnsi="Times New Roman"/>
                <w:lang w:eastAsia="en-US"/>
              </w:rPr>
              <w:t xml:space="preserve">Встреча с </w:t>
            </w:r>
            <w:r w:rsidRPr="00743629">
              <w:rPr>
                <w:rFonts w:ascii="Times New Roman" w:eastAsia="Calibri" w:hAnsi="Times New Roman"/>
                <w:spacing w:val="-1"/>
                <w:lang w:eastAsia="en-US"/>
              </w:rPr>
              <w:t xml:space="preserve">инспектором </w:t>
            </w:r>
            <w:r w:rsidRPr="00743629">
              <w:rPr>
                <w:rFonts w:ascii="Times New Roman" w:eastAsia="Calibri" w:hAnsi="Times New Roman"/>
                <w:lang w:eastAsia="en-US"/>
              </w:rPr>
              <w:t>ОДН</w:t>
            </w:r>
          </w:p>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«Наркотики. Закон. Ответственность»</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9"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1"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Классный час</w:t>
            </w:r>
          </w:p>
          <w:p w:rsidR="00743629" w:rsidRPr="00743629" w:rsidRDefault="00743629" w:rsidP="00743629">
            <w:pPr>
              <w:widowControl w:val="0"/>
              <w:autoSpaceDE w:val="0"/>
              <w:autoSpaceDN w:val="0"/>
              <w:spacing w:after="0" w:line="244" w:lineRule="auto"/>
              <w:ind w:right="474"/>
              <w:jc w:val="center"/>
              <w:rPr>
                <w:rFonts w:ascii="Times New Roman" w:eastAsia="Calibri" w:hAnsi="Times New Roman"/>
                <w:lang w:eastAsia="en-US"/>
              </w:rPr>
            </w:pPr>
            <w:r w:rsidRPr="00743629">
              <w:rPr>
                <w:rFonts w:ascii="Times New Roman" w:eastAsia="Calibri" w:hAnsi="Times New Roman"/>
                <w:lang w:eastAsia="en-US"/>
              </w:rPr>
              <w:t>«Безопасныеканикулы» Час общения</w:t>
            </w:r>
          </w:p>
          <w:p w:rsidR="00743629" w:rsidRPr="00743629" w:rsidRDefault="00743629" w:rsidP="00743629">
            <w:pPr>
              <w:widowControl w:val="0"/>
              <w:autoSpaceDE w:val="0"/>
              <w:autoSpaceDN w:val="0"/>
              <w:spacing w:after="0" w:line="240" w:lineRule="auto"/>
              <w:ind w:right="89"/>
              <w:jc w:val="center"/>
              <w:rPr>
                <w:rFonts w:ascii="Times New Roman" w:eastAsia="Calibri" w:hAnsi="Times New Roman"/>
                <w:lang w:eastAsia="en-US"/>
              </w:rPr>
            </w:pPr>
            <w:r w:rsidRPr="00743629">
              <w:rPr>
                <w:rFonts w:ascii="Times New Roman" w:eastAsia="Calibri" w:hAnsi="Times New Roman"/>
                <w:lang w:eastAsia="en-US"/>
              </w:rPr>
              <w:t>«СПИД не спит»,посвященныйВсемирному дню</w:t>
            </w:r>
          </w:p>
          <w:p w:rsidR="00743629" w:rsidRPr="00743629" w:rsidRDefault="00743629" w:rsidP="00743629">
            <w:pPr>
              <w:widowControl w:val="0"/>
              <w:autoSpaceDE w:val="0"/>
              <w:autoSpaceDN w:val="0"/>
              <w:spacing w:after="0" w:line="260" w:lineRule="exact"/>
              <w:ind w:right="90"/>
              <w:jc w:val="center"/>
              <w:rPr>
                <w:rFonts w:ascii="Times New Roman" w:eastAsia="Calibri" w:hAnsi="Times New Roman"/>
                <w:lang w:eastAsia="en-US"/>
              </w:rPr>
            </w:pPr>
            <w:r w:rsidRPr="00743629">
              <w:rPr>
                <w:rFonts w:ascii="Times New Roman" w:eastAsia="Calibri" w:hAnsi="Times New Roman"/>
                <w:lang w:eastAsia="en-US"/>
              </w:rPr>
              <w:t>Борьбы со СПИДом</w:t>
            </w:r>
          </w:p>
        </w:tc>
        <w:tc>
          <w:tcPr>
            <w:tcW w:w="3407" w:type="dxa"/>
            <w:shd w:val="clear" w:color="auto" w:fill="auto"/>
          </w:tcPr>
          <w:p w:rsidR="00743629" w:rsidRPr="00743629" w:rsidRDefault="00743629" w:rsidP="00743629">
            <w:pPr>
              <w:widowControl w:val="0"/>
              <w:tabs>
                <w:tab w:val="right" w:pos="2706"/>
              </w:tabs>
              <w:autoSpaceDE w:val="0"/>
              <w:autoSpaceDN w:val="0"/>
              <w:spacing w:before="836" w:after="0" w:line="240" w:lineRule="auto"/>
              <w:rPr>
                <w:rFonts w:ascii="Times New Roman" w:eastAsia="Calibri" w:hAnsi="Times New Roman"/>
                <w:lang w:eastAsia="en-US"/>
              </w:rPr>
            </w:pPr>
            <w:r w:rsidRPr="00743629">
              <w:rPr>
                <w:rFonts w:ascii="Times New Roman" w:eastAsia="Calibri" w:hAnsi="Times New Roman"/>
                <w:lang w:eastAsia="en-US"/>
              </w:rPr>
              <w:t>1неделя</w:t>
            </w:r>
            <w:r w:rsidRPr="00743629">
              <w:rPr>
                <w:rFonts w:ascii="Times New Roman" w:eastAsia="Calibri" w:hAnsi="Times New Roman"/>
                <w:lang w:eastAsia="en-US"/>
              </w:rPr>
              <w:tab/>
              <w:t>7-9</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декабря</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tabs>
                <w:tab w:val="right" w:pos="2706"/>
              </w:tabs>
              <w:autoSpaceDE w:val="0"/>
              <w:autoSpaceDN w:val="0"/>
              <w:spacing w:before="194" w:after="0" w:line="240" w:lineRule="auto"/>
              <w:rPr>
                <w:rFonts w:ascii="Times New Roman" w:eastAsia="Calibri" w:hAnsi="Times New Roman"/>
                <w:lang w:eastAsia="en-US"/>
              </w:rPr>
            </w:pPr>
            <w:r w:rsidRPr="00743629">
              <w:rPr>
                <w:rFonts w:ascii="Times New Roman" w:eastAsia="Calibri" w:hAnsi="Times New Roman"/>
                <w:lang w:eastAsia="en-US"/>
              </w:rPr>
              <w:t>4неделя</w:t>
            </w:r>
            <w:r w:rsidRPr="00743629">
              <w:rPr>
                <w:rFonts w:ascii="Times New Roman" w:eastAsia="Calibri" w:hAnsi="Times New Roman"/>
                <w:lang w:eastAsia="en-US"/>
              </w:rPr>
              <w:tab/>
              <w:t>1-9</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декабря</w:t>
            </w:r>
          </w:p>
          <w:p w:rsidR="00743629" w:rsidRPr="00743629" w:rsidRDefault="00743629" w:rsidP="00743629">
            <w:pPr>
              <w:widowControl w:val="0"/>
              <w:tabs>
                <w:tab w:val="right" w:pos="2706"/>
              </w:tabs>
              <w:autoSpaceDE w:val="0"/>
              <w:autoSpaceDN w:val="0"/>
              <w:spacing w:before="285" w:after="0" w:line="240" w:lineRule="auto"/>
              <w:rPr>
                <w:rFonts w:ascii="Times New Roman" w:eastAsia="Calibri" w:hAnsi="Times New Roman"/>
                <w:lang w:eastAsia="en-US"/>
              </w:rPr>
            </w:pPr>
            <w:r w:rsidRPr="00743629">
              <w:rPr>
                <w:rFonts w:ascii="Times New Roman" w:eastAsia="Calibri" w:hAnsi="Times New Roman"/>
                <w:lang w:eastAsia="en-US"/>
              </w:rPr>
              <w:t>1декабря</w:t>
            </w:r>
            <w:r w:rsidRPr="00743629">
              <w:rPr>
                <w:rFonts w:ascii="Times New Roman" w:eastAsia="Calibri" w:hAnsi="Times New Roman"/>
                <w:lang w:eastAsia="en-US"/>
              </w:rPr>
              <w:tab/>
              <w:t>7-9</w:t>
            </w:r>
          </w:p>
        </w:tc>
        <w:tc>
          <w:tcPr>
            <w:tcW w:w="1751" w:type="dxa"/>
            <w:tcBorders>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r>
      <w:tr w:rsidR="00743629" w:rsidRPr="00743629" w:rsidTr="00743629">
        <w:trPr>
          <w:trHeight w:val="280"/>
        </w:trPr>
        <w:tc>
          <w:tcPr>
            <w:tcW w:w="1892" w:type="dxa"/>
            <w:tcBorders>
              <w:bottom w:val="nil"/>
            </w:tcBorders>
            <w:shd w:val="clear" w:color="auto" w:fill="auto"/>
          </w:tcPr>
          <w:p w:rsidR="00743629" w:rsidRPr="00743629" w:rsidRDefault="00743629" w:rsidP="00743629">
            <w:pPr>
              <w:widowControl w:val="0"/>
              <w:autoSpaceDE w:val="0"/>
              <w:autoSpaceDN w:val="0"/>
              <w:spacing w:after="0" w:line="26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Контроль за</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60"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Контроль ведения</w:t>
            </w:r>
          </w:p>
        </w:tc>
        <w:tc>
          <w:tcPr>
            <w:tcW w:w="3407" w:type="dxa"/>
            <w:tcBorders>
              <w:bottom w:val="nil"/>
            </w:tcBorders>
            <w:shd w:val="clear" w:color="auto" w:fill="auto"/>
          </w:tcPr>
          <w:p w:rsidR="00743629" w:rsidRPr="00743629" w:rsidRDefault="00743629" w:rsidP="00743629">
            <w:pPr>
              <w:widowControl w:val="0"/>
              <w:autoSpaceDE w:val="0"/>
              <w:autoSpaceDN w:val="0"/>
              <w:spacing w:after="0" w:line="260" w:lineRule="exact"/>
              <w:rPr>
                <w:rFonts w:ascii="Times New Roman" w:eastAsia="Calibri" w:hAnsi="Times New Roman"/>
                <w:lang w:val="en-US" w:eastAsia="en-US"/>
              </w:rPr>
            </w:pPr>
            <w:r w:rsidRPr="00743629">
              <w:rPr>
                <w:rFonts w:ascii="Times New Roman" w:eastAsia="Calibri" w:hAnsi="Times New Roman"/>
                <w:lang w:val="en-US" w:eastAsia="en-US"/>
              </w:rPr>
              <w:t>Цель: а</w:t>
            </w:r>
            <w:r w:rsidRPr="00743629">
              <w:rPr>
                <w:rFonts w:ascii="Times New Roman" w:eastAsia="Calibri" w:hAnsi="Times New Roman"/>
                <w:color w:val="0D0D0D"/>
                <w:lang w:val="en-US" w:eastAsia="en-US"/>
              </w:rPr>
              <w:t>нализ работы педагогов</w:t>
            </w:r>
          </w:p>
        </w:tc>
        <w:tc>
          <w:tcPr>
            <w:tcW w:w="1751" w:type="dxa"/>
            <w:tcBorders>
              <w:bottom w:val="nil"/>
              <w:right w:val="nil"/>
            </w:tcBorders>
            <w:shd w:val="clear" w:color="auto" w:fill="auto"/>
          </w:tcPr>
          <w:p w:rsidR="00743629" w:rsidRPr="00743629" w:rsidRDefault="00743629" w:rsidP="00743629">
            <w:pPr>
              <w:widowControl w:val="0"/>
              <w:autoSpaceDE w:val="0"/>
              <w:autoSpaceDN w:val="0"/>
              <w:spacing w:after="0" w:line="26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Ответственная</w:t>
            </w: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100"/>
              <w:jc w:val="center"/>
              <w:rPr>
                <w:rFonts w:ascii="Times New Roman" w:eastAsia="Calibri" w:hAnsi="Times New Roman"/>
                <w:lang w:val="en-US" w:eastAsia="en-US"/>
              </w:rPr>
            </w:pPr>
            <w:r w:rsidRPr="00743629">
              <w:rPr>
                <w:rFonts w:ascii="Times New Roman" w:eastAsia="Calibri" w:hAnsi="Times New Roman"/>
                <w:lang w:val="en-US" w:eastAsia="en-US"/>
              </w:rPr>
              <w:t>воспитательным</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электронного</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color w:val="0D0D0D"/>
                <w:lang w:val="en-US" w:eastAsia="en-US"/>
              </w:rPr>
              <w:t>По своевременному</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6"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Заведение и</w:t>
            </w: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процессом</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Журнала во</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color w:val="0D0D0D"/>
                <w:lang w:val="en-US" w:eastAsia="en-US"/>
              </w:rPr>
              <w:t>Заполнению электронного</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6"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Контроль ВР</w:t>
            </w: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(ВШК)</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внеурочной</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color w:val="0D0D0D"/>
                <w:lang w:val="en-US" w:eastAsia="en-US"/>
              </w:rPr>
              <w:t>журнала.</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2"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деятельности</w:t>
            </w:r>
          </w:p>
        </w:tc>
        <w:tc>
          <w:tcPr>
            <w:tcW w:w="3407"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80"/>
        </w:trPr>
        <w:tc>
          <w:tcPr>
            <w:tcW w:w="1892" w:type="dxa"/>
            <w:tcBorders>
              <w:bottom w:val="nil"/>
            </w:tcBorders>
            <w:shd w:val="clear" w:color="auto" w:fill="auto"/>
          </w:tcPr>
          <w:p w:rsidR="00743629" w:rsidRPr="00743629" w:rsidRDefault="00743629" w:rsidP="00743629">
            <w:pPr>
              <w:widowControl w:val="0"/>
              <w:autoSpaceDE w:val="0"/>
              <w:autoSpaceDN w:val="0"/>
              <w:spacing w:after="0" w:line="260"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Мониторинг</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60"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Мониторинг</w:t>
            </w:r>
          </w:p>
        </w:tc>
        <w:tc>
          <w:tcPr>
            <w:tcW w:w="3407" w:type="dxa"/>
            <w:tcBorders>
              <w:bottom w:val="nil"/>
            </w:tcBorders>
            <w:shd w:val="clear" w:color="auto" w:fill="auto"/>
          </w:tcPr>
          <w:p w:rsidR="00743629" w:rsidRPr="00743629" w:rsidRDefault="00743629" w:rsidP="00743629">
            <w:pPr>
              <w:widowControl w:val="0"/>
              <w:autoSpaceDE w:val="0"/>
              <w:autoSpaceDN w:val="0"/>
              <w:spacing w:after="0" w:line="260" w:lineRule="exact"/>
              <w:rPr>
                <w:rFonts w:ascii="Times New Roman" w:eastAsia="Calibri" w:hAnsi="Times New Roman"/>
                <w:lang w:val="en-US" w:eastAsia="en-US"/>
              </w:rPr>
            </w:pPr>
            <w:r w:rsidRPr="00743629">
              <w:rPr>
                <w:rFonts w:ascii="Times New Roman" w:eastAsia="Calibri" w:hAnsi="Times New Roman"/>
                <w:lang w:val="en-US" w:eastAsia="en-US"/>
              </w:rPr>
              <w:t>Цель: предупреждение</w:t>
            </w:r>
          </w:p>
        </w:tc>
        <w:tc>
          <w:tcPr>
            <w:tcW w:w="1751" w:type="dxa"/>
            <w:tcBorders>
              <w:bottom w:val="nil"/>
              <w:right w:val="nil"/>
            </w:tcBorders>
            <w:shd w:val="clear" w:color="auto" w:fill="auto"/>
          </w:tcPr>
          <w:p w:rsidR="00743629" w:rsidRPr="00743629" w:rsidRDefault="00743629" w:rsidP="00743629">
            <w:pPr>
              <w:widowControl w:val="0"/>
              <w:autoSpaceDE w:val="0"/>
              <w:autoSpaceDN w:val="0"/>
              <w:spacing w:after="0" w:line="26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Ответственная</w:t>
            </w: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107"/>
              <w:jc w:val="center"/>
              <w:rPr>
                <w:rFonts w:ascii="Times New Roman" w:eastAsia="Calibri" w:hAnsi="Times New Roman"/>
                <w:lang w:val="en-US" w:eastAsia="en-US"/>
              </w:rPr>
            </w:pPr>
            <w:r w:rsidRPr="00743629">
              <w:rPr>
                <w:rFonts w:ascii="Times New Roman" w:eastAsia="Calibri" w:hAnsi="Times New Roman"/>
                <w:lang w:val="en-US" w:eastAsia="en-US"/>
              </w:rPr>
              <w:t>воспитательной</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педагогического</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безнадзорности,</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6"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Заведение и</w:t>
            </w: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деятельности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сопровождение</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Правонарушений и других</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6"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Контроль ВР</w:t>
            </w: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обучающихся,</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Негативных проявлений в</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Состоящих на учете</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Среде обучающихся,</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В КДН,</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социально–педагогическая</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внутришкольном</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Реабилитация обучающихся и</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учете,</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семей, находящихся в</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систематически</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социально–опасном</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пропускающих</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положении</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Школу без</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уважительной</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причины,</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2"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Без надзорных детей</w:t>
            </w:r>
          </w:p>
        </w:tc>
        <w:tc>
          <w:tcPr>
            <w:tcW w:w="3407"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80"/>
        </w:trPr>
        <w:tc>
          <w:tcPr>
            <w:tcW w:w="1892"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60"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Результативность</w:t>
            </w:r>
          </w:p>
        </w:tc>
        <w:tc>
          <w:tcPr>
            <w:tcW w:w="3407" w:type="dxa"/>
            <w:tcBorders>
              <w:bottom w:val="nil"/>
            </w:tcBorders>
            <w:shd w:val="clear" w:color="auto" w:fill="auto"/>
          </w:tcPr>
          <w:p w:rsidR="00743629" w:rsidRPr="00743629" w:rsidRDefault="00743629" w:rsidP="00743629">
            <w:pPr>
              <w:widowControl w:val="0"/>
              <w:autoSpaceDE w:val="0"/>
              <w:autoSpaceDN w:val="0"/>
              <w:spacing w:after="0" w:line="260" w:lineRule="exact"/>
              <w:rPr>
                <w:rFonts w:ascii="Times New Roman" w:eastAsia="Calibri" w:hAnsi="Times New Roman"/>
                <w:lang w:val="en-US" w:eastAsia="en-US"/>
              </w:rPr>
            </w:pPr>
            <w:r w:rsidRPr="00743629">
              <w:rPr>
                <w:rFonts w:ascii="Times New Roman" w:eastAsia="Calibri" w:hAnsi="Times New Roman"/>
                <w:lang w:val="en-US" w:eastAsia="en-US"/>
              </w:rPr>
              <w:t>Цель: оценка личностных</w:t>
            </w:r>
          </w:p>
        </w:tc>
        <w:tc>
          <w:tcPr>
            <w:tcW w:w="1751" w:type="dxa"/>
            <w:tcBorders>
              <w:bottom w:val="nil"/>
              <w:right w:val="nil"/>
            </w:tcBorders>
            <w:shd w:val="clear" w:color="auto" w:fill="auto"/>
          </w:tcPr>
          <w:p w:rsidR="00743629" w:rsidRPr="00743629" w:rsidRDefault="00743629" w:rsidP="00743629">
            <w:pPr>
              <w:widowControl w:val="0"/>
              <w:autoSpaceDE w:val="0"/>
              <w:autoSpaceDN w:val="0"/>
              <w:spacing w:after="0" w:line="26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Ответственная</w:t>
            </w: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Участия педагогов и</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Достижений педагогов и</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6"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Заведение и</w:t>
            </w: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Обучающихся в</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Обучающихся за I полугодие</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6"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Контроль ВР</w:t>
            </w: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конкурсах</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Различного уровня</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84"/>
              <w:jc w:val="center"/>
              <w:rPr>
                <w:rFonts w:ascii="Times New Roman" w:eastAsia="Calibri" w:hAnsi="Times New Roman"/>
                <w:lang w:val="en-US" w:eastAsia="en-US"/>
              </w:rPr>
            </w:pPr>
            <w:r w:rsidRPr="00743629">
              <w:rPr>
                <w:rFonts w:ascii="Times New Roman" w:eastAsia="Calibri" w:hAnsi="Times New Roman"/>
                <w:lang w:val="en-US" w:eastAsia="en-US"/>
              </w:rPr>
              <w:t>(по итогам I</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2"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полугодия)</w:t>
            </w:r>
          </w:p>
        </w:tc>
        <w:tc>
          <w:tcPr>
            <w:tcW w:w="3407"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80"/>
        </w:trPr>
        <w:tc>
          <w:tcPr>
            <w:tcW w:w="1892" w:type="dxa"/>
            <w:tcBorders>
              <w:bottom w:val="nil"/>
            </w:tcBorders>
            <w:shd w:val="clear" w:color="auto" w:fill="auto"/>
          </w:tcPr>
          <w:p w:rsidR="00743629" w:rsidRPr="00743629" w:rsidRDefault="00743629" w:rsidP="00743629">
            <w:pPr>
              <w:widowControl w:val="0"/>
              <w:autoSpaceDE w:val="0"/>
              <w:autoSpaceDN w:val="0"/>
              <w:spacing w:after="0" w:line="260"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Методическая</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60"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Методическая</w:t>
            </w:r>
          </w:p>
        </w:tc>
        <w:tc>
          <w:tcPr>
            <w:tcW w:w="3407"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bottom w:val="nil"/>
              <w:right w:val="nil"/>
            </w:tcBorders>
            <w:shd w:val="clear" w:color="auto" w:fill="auto"/>
          </w:tcPr>
          <w:p w:rsidR="00743629" w:rsidRPr="00743629" w:rsidRDefault="00743629" w:rsidP="00743629">
            <w:pPr>
              <w:widowControl w:val="0"/>
              <w:autoSpaceDE w:val="0"/>
              <w:autoSpaceDN w:val="0"/>
              <w:spacing w:after="0" w:line="260"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Ответственная</w:t>
            </w: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работа</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Помощь классным</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6"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Заведение и</w:t>
            </w:r>
          </w:p>
        </w:tc>
      </w:tr>
      <w:tr w:rsidR="00743629" w:rsidRPr="00743629" w:rsidTr="00743629">
        <w:trPr>
          <w:trHeight w:val="278"/>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8"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Руководителям в</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58" w:lineRule="exact"/>
              <w:rPr>
                <w:rFonts w:ascii="Times New Roman" w:eastAsia="Calibri" w:hAnsi="Times New Roman"/>
                <w:lang w:val="en-US" w:eastAsia="en-US"/>
              </w:rPr>
            </w:pPr>
            <w:r w:rsidRPr="00743629">
              <w:rPr>
                <w:rFonts w:ascii="Times New Roman" w:eastAsia="Calibri" w:hAnsi="Times New Roman"/>
                <w:lang w:val="en-US" w:eastAsia="en-US"/>
              </w:rPr>
              <w:t>1неделядекабря</w:t>
            </w: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58" w:lineRule="exact"/>
              <w:ind w:right="99"/>
              <w:jc w:val="center"/>
              <w:rPr>
                <w:rFonts w:ascii="Times New Roman" w:eastAsia="Calibri" w:hAnsi="Times New Roman"/>
                <w:lang w:val="en-US" w:eastAsia="en-US"/>
              </w:rPr>
            </w:pPr>
            <w:r w:rsidRPr="00743629">
              <w:rPr>
                <w:rFonts w:ascii="Times New Roman" w:eastAsia="Calibri" w:hAnsi="Times New Roman"/>
                <w:lang w:val="en-US" w:eastAsia="en-US"/>
              </w:rPr>
              <w:t>Контроль ВР</w:t>
            </w:r>
          </w:p>
        </w:tc>
      </w:tr>
      <w:tr w:rsidR="00743629" w:rsidRPr="00743629" w:rsidTr="00743629">
        <w:trPr>
          <w:trHeight w:val="273"/>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4"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подготовке и</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5"/>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проведении</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Единого классного</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6"/>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56"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Часа «Герои земли</w:t>
            </w:r>
          </w:p>
        </w:tc>
        <w:tc>
          <w:tcPr>
            <w:tcW w:w="3407"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bottom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2" w:lineRule="exact"/>
              <w:ind w:right="82"/>
              <w:jc w:val="center"/>
              <w:rPr>
                <w:rFonts w:ascii="Times New Roman" w:eastAsia="Calibri" w:hAnsi="Times New Roman"/>
                <w:lang w:val="en-US" w:eastAsia="en-US"/>
              </w:rPr>
            </w:pPr>
            <w:r w:rsidRPr="00743629">
              <w:rPr>
                <w:rFonts w:ascii="Times New Roman" w:eastAsia="Calibri" w:hAnsi="Times New Roman"/>
                <w:lang w:val="en-US" w:eastAsia="en-US"/>
              </w:rPr>
              <w:t>Белгородской»</w:t>
            </w:r>
          </w:p>
        </w:tc>
        <w:tc>
          <w:tcPr>
            <w:tcW w:w="3407"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tcBorders>
              <w:top w:val="nil"/>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lastRenderedPageBreak/>
        <w:pict>
          <v:shape id="_x0000_s1090" style="position:absolute;margin-left:85.6pt;margin-top:57.1pt;width:467.05pt;height:721.25pt;z-index:-4;mso-position-horizontal-relative:page;mso-position-vertical-relative:page" coordorigin="1712,1142" coordsize="9341,14425" o:spt="100" adj="0,,0" path="m3594,4752r-1882,l1712,4762r1882,l3594,4752xm3594,3915r-1882,l1712,3924r1882,l3594,3915xm3594,1973r-1882,l1712,1983r1882,l3594,1973xm5886,4752r-2283,l3603,4762r2283,l5886,4752xm5886,3915r-2283,l3603,3924r2283,l5886,3915xm5886,1973r-2283,l3603,1983r2283,l5886,1973xm7588,4762r-10,l7578,6143r10,l7588,4762xm7588,3924r-10,l7578,4752r-1682,l5896,4762r1682,l7588,4762r,-10l7588,3924xm7588,1142r-10,l7578,1973r-1682,l5896,1983r1682,l7578,3915r-1682,l5896,3924r1682,l7588,3924r,-9l7588,1983r,-10l7588,1142xm9292,4752r-1704,l7588,4762r1704,l9292,4752xm9292,3915r-1704,l7588,3924r1704,l9292,3915xm9292,1973r-1704,l7588,1983r1704,l9292,1973xm11052,13358r-10,l11042,15566r10,l11052,13358xm11052,11416r-10,l11042,13348r10,l11052,11416xm11052,7542r-10,l11042,11406r10,l11052,7542xm11052,6152r-10,l11042,7532r10,l11052,6152xm11052,4762r-10,l11042,6143r10,l11052,4762xm11052,3924r-10,l11042,4752r-1740,l9302,4762r1740,l11042,4762r10,l11052,4752r,-828xm11052,1142r-10,l11042,1973r-1740,l9302,1983r1740,l11042,3915r-1740,l9302,3924r1740,l11042,3924r10,l11052,3915r,-1932l11052,1973r,-831xe" fillcolor="black" stroked="f">
            <v:stroke joinstyle="round"/>
            <v:formulas/>
            <v:path arrowok="t" o:connecttype="segments"/>
            <w10:wrap anchorx="page" anchory="page"/>
          </v:shape>
        </w:pict>
      </w:r>
      <w:r>
        <w:rPr>
          <w:rFonts w:ascii="Times New Roman" w:hAnsi="Times New Roman"/>
          <w:lang w:eastAsia="en-US"/>
        </w:rPr>
        <w:pict>
          <v:shape id="_x0000_s1049" type="#_x0000_t202" style="position:absolute;margin-left:551.8pt;margin-top:759.9pt;width:17.55pt;height:16.2pt;z-index:15;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277"/>
        </w:trPr>
        <w:tc>
          <w:tcPr>
            <w:tcW w:w="9344" w:type="dxa"/>
            <w:gridSpan w:val="5"/>
            <w:shd w:val="clear" w:color="auto" w:fill="auto"/>
          </w:tcPr>
          <w:p w:rsidR="00743629" w:rsidRPr="00743629" w:rsidRDefault="00743629" w:rsidP="00743629">
            <w:pPr>
              <w:widowControl w:val="0"/>
              <w:autoSpaceDE w:val="0"/>
              <w:autoSpaceDN w:val="0"/>
              <w:spacing w:after="0" w:line="258" w:lineRule="exact"/>
              <w:jc w:val="center"/>
              <w:rPr>
                <w:rFonts w:ascii="Times New Roman" w:eastAsia="Calibri" w:hAnsi="Times New Roman"/>
                <w:b/>
                <w:i/>
                <w:lang w:eastAsia="en-US"/>
              </w:rPr>
            </w:pPr>
            <w:r w:rsidRPr="00743629">
              <w:rPr>
                <w:rFonts w:ascii="Times New Roman" w:eastAsia="Calibri" w:hAnsi="Times New Roman"/>
                <w:b/>
                <w:i/>
                <w:lang w:eastAsia="en-US"/>
              </w:rPr>
              <w:t>ЯНВАРЬ Тема«Мое здоровье в моих руках»</w:t>
            </w:r>
          </w:p>
        </w:tc>
      </w:tr>
      <w:tr w:rsidR="00743629" w:rsidRPr="00743629" w:rsidTr="00743629">
        <w:trPr>
          <w:trHeight w:val="1931"/>
        </w:trPr>
        <w:tc>
          <w:tcPr>
            <w:tcW w:w="1892" w:type="dxa"/>
            <w:shd w:val="clear" w:color="auto" w:fill="auto"/>
          </w:tcPr>
          <w:p w:rsidR="00743629" w:rsidRPr="00743629" w:rsidRDefault="00743629" w:rsidP="00743629">
            <w:pPr>
              <w:widowControl w:val="0"/>
              <w:autoSpaceDE w:val="0"/>
              <w:autoSpaceDN w:val="0"/>
              <w:spacing w:after="0" w:line="240" w:lineRule="auto"/>
              <w:ind w:right="185"/>
              <w:jc w:val="center"/>
              <w:rPr>
                <w:rFonts w:ascii="Times New Roman" w:eastAsia="Calibri" w:hAnsi="Times New Roman"/>
                <w:lang w:eastAsia="en-US"/>
              </w:rPr>
            </w:pPr>
            <w:r w:rsidRPr="00743629">
              <w:rPr>
                <w:rFonts w:ascii="Times New Roman" w:eastAsia="Calibri" w:hAnsi="Times New Roman"/>
                <w:lang w:eastAsia="en-US"/>
              </w:rPr>
              <w:t>Воспитание экологическойкультуры,культуры</w:t>
            </w:r>
          </w:p>
          <w:p w:rsidR="00743629" w:rsidRPr="00743629" w:rsidRDefault="00743629" w:rsidP="00743629">
            <w:pPr>
              <w:widowControl w:val="0"/>
              <w:autoSpaceDE w:val="0"/>
              <w:autoSpaceDN w:val="0"/>
              <w:spacing w:after="0" w:line="270" w:lineRule="atLeast"/>
              <w:ind w:right="247"/>
              <w:jc w:val="both"/>
              <w:rPr>
                <w:rFonts w:ascii="Times New Roman" w:eastAsia="Calibri" w:hAnsi="Times New Roman"/>
                <w:lang w:eastAsia="en-US"/>
              </w:rPr>
            </w:pPr>
            <w:r w:rsidRPr="00743629">
              <w:rPr>
                <w:rFonts w:ascii="Times New Roman" w:eastAsia="Calibri" w:hAnsi="Times New Roman"/>
                <w:lang w:eastAsia="en-US"/>
              </w:rPr>
              <w:t>здорового и безопасного образа жизни</w:t>
            </w:r>
          </w:p>
        </w:tc>
        <w:tc>
          <w:tcPr>
            <w:tcW w:w="2293" w:type="dxa"/>
            <w:shd w:val="clear" w:color="auto" w:fill="auto"/>
          </w:tcPr>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Единый классный час</w:t>
            </w:r>
          </w:p>
          <w:p w:rsidR="00743629" w:rsidRPr="00743629" w:rsidRDefault="00743629" w:rsidP="00743629">
            <w:pPr>
              <w:widowControl w:val="0"/>
              <w:autoSpaceDE w:val="0"/>
              <w:autoSpaceDN w:val="0"/>
              <w:spacing w:after="0" w:line="240" w:lineRule="auto"/>
              <w:ind w:right="176"/>
              <w:jc w:val="center"/>
              <w:rPr>
                <w:rFonts w:ascii="Times New Roman" w:eastAsia="Calibri" w:hAnsi="Times New Roman"/>
                <w:lang w:eastAsia="en-US"/>
              </w:rPr>
            </w:pPr>
            <w:r w:rsidRPr="00743629">
              <w:rPr>
                <w:rFonts w:ascii="Times New Roman" w:eastAsia="Calibri" w:hAnsi="Times New Roman"/>
                <w:spacing w:val="-1"/>
                <w:lang w:eastAsia="en-US"/>
              </w:rPr>
              <w:t xml:space="preserve">«Здоровье-главное </w:t>
            </w:r>
            <w:r w:rsidRPr="00743629">
              <w:rPr>
                <w:rFonts w:ascii="Times New Roman" w:eastAsia="Calibri" w:hAnsi="Times New Roman"/>
                <w:lang w:eastAsia="en-US"/>
              </w:rPr>
              <w:t>богатство человека»</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2 неделяянваря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32"/>
              <w:jc w:val="center"/>
              <w:rPr>
                <w:rFonts w:ascii="Times New Roman" w:eastAsia="Calibri" w:hAnsi="Times New Roman"/>
                <w:lang w:val="en-US" w:eastAsia="en-US"/>
              </w:rPr>
            </w:pPr>
            <w:r w:rsidRPr="00743629">
              <w:rPr>
                <w:rFonts w:ascii="Times New Roman" w:eastAsia="Calibri" w:hAnsi="Times New Roman"/>
                <w:lang w:val="en-US" w:eastAsia="en-US"/>
              </w:rPr>
              <w:t xml:space="preserve">Спортивные </w:t>
            </w:r>
            <w:r w:rsidRPr="00743629">
              <w:rPr>
                <w:rFonts w:ascii="Times New Roman" w:eastAsia="Calibri" w:hAnsi="Times New Roman"/>
                <w:spacing w:val="-1"/>
                <w:lang w:val="en-US" w:eastAsia="en-US"/>
              </w:rPr>
              <w:t>состязания</w:t>
            </w:r>
            <w:r w:rsidRPr="00743629">
              <w:rPr>
                <w:rFonts w:ascii="Times New Roman" w:eastAsia="Calibri" w:hAnsi="Times New Roman"/>
                <w:lang w:val="en-US" w:eastAsia="en-US"/>
              </w:rPr>
              <w:t>«Рекорд</w:t>
            </w:r>
          </w:p>
          <w:p w:rsidR="00743629" w:rsidRPr="00743629" w:rsidRDefault="00743629" w:rsidP="00743629">
            <w:pPr>
              <w:widowControl w:val="0"/>
              <w:autoSpaceDE w:val="0"/>
              <w:autoSpaceDN w:val="0"/>
              <w:spacing w:after="0" w:line="265" w:lineRule="exact"/>
              <w:ind w:right="83"/>
              <w:jc w:val="center"/>
              <w:rPr>
                <w:rFonts w:ascii="Times New Roman" w:eastAsia="Calibri" w:hAnsi="Times New Roman"/>
                <w:lang w:val="en-US" w:eastAsia="en-US"/>
              </w:rPr>
            </w:pPr>
            <w:r w:rsidRPr="00743629">
              <w:rPr>
                <w:rFonts w:ascii="Times New Roman" w:eastAsia="Calibri" w:hAnsi="Times New Roman"/>
                <w:lang w:val="en-US" w:eastAsia="en-US"/>
              </w:rPr>
              <w:t>школы»</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eastAsia="en-US"/>
              </w:rPr>
            </w:pPr>
            <w:r w:rsidRPr="00743629">
              <w:rPr>
                <w:rFonts w:ascii="Times New Roman" w:eastAsia="Calibri" w:hAnsi="Times New Roman"/>
                <w:lang w:eastAsia="en-US"/>
              </w:rPr>
              <w:t>Беседа«Правила поведения в</w:t>
            </w:r>
          </w:p>
          <w:p w:rsidR="00743629" w:rsidRPr="00743629" w:rsidRDefault="00743629" w:rsidP="00743629">
            <w:pPr>
              <w:widowControl w:val="0"/>
              <w:autoSpaceDE w:val="0"/>
              <w:autoSpaceDN w:val="0"/>
              <w:spacing w:after="0" w:line="265" w:lineRule="exact"/>
              <w:ind w:right="86"/>
              <w:jc w:val="center"/>
              <w:rPr>
                <w:rFonts w:ascii="Times New Roman" w:eastAsia="Calibri" w:hAnsi="Times New Roman"/>
                <w:lang w:eastAsia="en-US"/>
              </w:rPr>
            </w:pPr>
            <w:r w:rsidRPr="00743629">
              <w:rPr>
                <w:rFonts w:ascii="Times New Roman" w:eastAsia="Calibri" w:hAnsi="Times New Roman"/>
                <w:lang w:eastAsia="en-US"/>
              </w:rPr>
              <w:t>транспорте»</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2 неделяянваря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1-7</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80"/>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49"/>
              <w:jc w:val="center"/>
              <w:rPr>
                <w:rFonts w:ascii="Times New Roman" w:eastAsia="Calibri" w:hAnsi="Times New Roman"/>
                <w:lang w:eastAsia="en-US"/>
              </w:rPr>
            </w:pPr>
            <w:r w:rsidRPr="00743629">
              <w:rPr>
                <w:rFonts w:ascii="Times New Roman" w:eastAsia="Calibri" w:hAnsi="Times New Roman"/>
                <w:lang w:eastAsia="en-US"/>
              </w:rPr>
              <w:t>Тренинг по профилактике употребления ПАВ</w:t>
            </w:r>
          </w:p>
          <w:p w:rsidR="00743629" w:rsidRPr="00743629" w:rsidRDefault="00743629" w:rsidP="00743629">
            <w:pPr>
              <w:widowControl w:val="0"/>
              <w:autoSpaceDE w:val="0"/>
              <w:autoSpaceDN w:val="0"/>
              <w:spacing w:after="0" w:line="270" w:lineRule="atLeast"/>
              <w:ind w:right="89"/>
              <w:jc w:val="center"/>
              <w:rPr>
                <w:rFonts w:ascii="Times New Roman" w:eastAsia="Calibri" w:hAnsi="Times New Roman"/>
                <w:lang w:eastAsia="en-US"/>
              </w:rPr>
            </w:pPr>
            <w:r w:rsidRPr="00743629">
              <w:rPr>
                <w:rFonts w:ascii="Times New Roman" w:eastAsia="Calibri" w:hAnsi="Times New Roman"/>
                <w:spacing w:val="-1"/>
                <w:lang w:eastAsia="en-US"/>
              </w:rPr>
              <w:t xml:space="preserve">«Время </w:t>
            </w:r>
            <w:r w:rsidRPr="00743629">
              <w:rPr>
                <w:rFonts w:ascii="Times New Roman" w:eastAsia="Calibri" w:hAnsi="Times New Roman"/>
                <w:lang w:eastAsia="en-US"/>
              </w:rPr>
              <w:t>быть здоровым»</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неделяянваря</w:t>
            </w:r>
          </w:p>
        </w:tc>
        <w:tc>
          <w:tcPr>
            <w:tcW w:w="1715" w:type="dxa"/>
            <w:shd w:val="clear" w:color="auto" w:fill="auto"/>
          </w:tcPr>
          <w:p w:rsidR="00743629" w:rsidRPr="00743629" w:rsidRDefault="00743629" w:rsidP="00743629">
            <w:pPr>
              <w:widowControl w:val="0"/>
              <w:autoSpaceDE w:val="0"/>
              <w:autoSpaceDN w:val="0"/>
              <w:spacing w:after="0" w:line="268" w:lineRule="exact"/>
              <w:rPr>
                <w:rFonts w:ascii="Times New Roman" w:eastAsia="Calibri" w:hAnsi="Times New Roman"/>
                <w:lang w:val="en-US" w:eastAsia="en-US"/>
              </w:rPr>
            </w:pPr>
            <w:r w:rsidRPr="00743629">
              <w:rPr>
                <w:rFonts w:ascii="Times New Roman" w:eastAsia="Calibri" w:hAnsi="Times New Roman"/>
                <w:lang w:val="en-US" w:eastAsia="en-US"/>
              </w:rPr>
              <w:t>7-9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eastAsia="en-US"/>
              </w:rPr>
            </w:pPr>
            <w:r w:rsidRPr="00743629">
              <w:rPr>
                <w:rFonts w:ascii="Times New Roman" w:eastAsia="Calibri" w:hAnsi="Times New Roman"/>
                <w:lang w:eastAsia="en-US"/>
              </w:rPr>
              <w:t>Конкурс рисунков</w:t>
            </w:r>
          </w:p>
          <w:p w:rsidR="00743629" w:rsidRPr="00743629" w:rsidRDefault="00743629" w:rsidP="00743629">
            <w:pPr>
              <w:widowControl w:val="0"/>
              <w:autoSpaceDE w:val="0"/>
              <w:autoSpaceDN w:val="0"/>
              <w:spacing w:after="0" w:line="270" w:lineRule="atLeast"/>
              <w:ind w:right="122"/>
              <w:rPr>
                <w:rFonts w:ascii="Times New Roman" w:eastAsia="Calibri" w:hAnsi="Times New Roman"/>
                <w:lang w:eastAsia="en-US"/>
              </w:rPr>
            </w:pPr>
            <w:r w:rsidRPr="00743629">
              <w:rPr>
                <w:rFonts w:ascii="Times New Roman" w:eastAsia="Calibri" w:hAnsi="Times New Roman"/>
                <w:lang w:eastAsia="en-US"/>
              </w:rPr>
              <w:t>«Если хочешь быть здоров»</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неделяянваря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1-6</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ind w:right="236"/>
              <w:rPr>
                <w:rFonts w:ascii="Times New Roman" w:eastAsia="Calibri" w:hAnsi="Times New Roman"/>
                <w:lang w:val="en-US" w:eastAsia="en-US"/>
              </w:rPr>
            </w:pPr>
            <w:r w:rsidRPr="00743629">
              <w:rPr>
                <w:rFonts w:ascii="Times New Roman" w:eastAsia="Calibri" w:hAnsi="Times New Roman"/>
                <w:spacing w:val="-1"/>
                <w:lang w:val="en-US" w:eastAsia="en-US"/>
              </w:rPr>
              <w:t>Эстетическое</w:t>
            </w: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67" w:lineRule="exact"/>
              <w:ind w:right="88"/>
              <w:jc w:val="center"/>
              <w:rPr>
                <w:rFonts w:ascii="Times New Roman" w:eastAsia="Calibri" w:hAnsi="Times New Roman"/>
                <w:lang w:eastAsia="en-US"/>
              </w:rPr>
            </w:pPr>
            <w:r w:rsidRPr="00743629">
              <w:rPr>
                <w:rFonts w:ascii="Times New Roman" w:eastAsia="Calibri" w:hAnsi="Times New Roman"/>
                <w:lang w:eastAsia="en-US"/>
              </w:rPr>
              <w:t>Конкурс чтецов</w:t>
            </w:r>
          </w:p>
          <w:p w:rsidR="00743629" w:rsidRPr="00743629" w:rsidRDefault="00743629" w:rsidP="00743629">
            <w:pPr>
              <w:widowControl w:val="0"/>
              <w:autoSpaceDE w:val="0"/>
              <w:autoSpaceDN w:val="0"/>
              <w:spacing w:after="0" w:line="270" w:lineRule="atLeast"/>
              <w:ind w:right="89"/>
              <w:jc w:val="center"/>
              <w:rPr>
                <w:rFonts w:ascii="Times New Roman" w:eastAsia="Calibri" w:hAnsi="Times New Roman"/>
                <w:lang w:eastAsia="en-US"/>
              </w:rPr>
            </w:pPr>
            <w:r w:rsidRPr="00743629">
              <w:rPr>
                <w:rFonts w:ascii="Times New Roman" w:eastAsia="Calibri" w:hAnsi="Times New Roman"/>
                <w:lang w:eastAsia="en-US"/>
              </w:rPr>
              <w:t>«Природа впрозе и стихах»</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неделяянваря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30"/>
        </w:trPr>
        <w:tc>
          <w:tcPr>
            <w:tcW w:w="1892"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Духовно-</w:t>
            </w:r>
          </w:p>
          <w:p w:rsidR="00743629" w:rsidRPr="00743629" w:rsidRDefault="00743629" w:rsidP="00743629">
            <w:pPr>
              <w:widowControl w:val="0"/>
              <w:autoSpaceDE w:val="0"/>
              <w:autoSpaceDN w:val="0"/>
              <w:spacing w:after="0" w:line="270" w:lineRule="atLeast"/>
              <w:ind w:right="228"/>
              <w:rPr>
                <w:rFonts w:ascii="Times New Roman" w:eastAsia="Calibri" w:hAnsi="Times New Roman"/>
                <w:lang w:val="en-US" w:eastAsia="en-US"/>
              </w:rPr>
            </w:pPr>
            <w:r w:rsidRPr="00743629">
              <w:rPr>
                <w:rFonts w:ascii="Times New Roman" w:eastAsia="Calibri" w:hAnsi="Times New Roman"/>
                <w:lang w:val="en-US" w:eastAsia="en-US"/>
              </w:rPr>
              <w:t>нравственноевоспитание</w:t>
            </w:r>
          </w:p>
        </w:tc>
        <w:tc>
          <w:tcPr>
            <w:tcW w:w="2293"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eastAsia="en-US"/>
              </w:rPr>
            </w:pPr>
            <w:r w:rsidRPr="00743629">
              <w:rPr>
                <w:rFonts w:ascii="Times New Roman" w:eastAsia="Calibri" w:hAnsi="Times New Roman"/>
                <w:lang w:eastAsia="en-US"/>
              </w:rPr>
              <w:t>Видеолекторий</w:t>
            </w:r>
          </w:p>
          <w:p w:rsidR="00743629" w:rsidRPr="00743629" w:rsidRDefault="00743629" w:rsidP="00743629">
            <w:pPr>
              <w:widowControl w:val="0"/>
              <w:autoSpaceDE w:val="0"/>
              <w:autoSpaceDN w:val="0"/>
              <w:spacing w:after="0" w:line="270" w:lineRule="atLeast"/>
              <w:ind w:right="212"/>
              <w:rPr>
                <w:rFonts w:ascii="Times New Roman" w:eastAsia="Calibri" w:hAnsi="Times New Roman"/>
                <w:lang w:eastAsia="en-US"/>
              </w:rPr>
            </w:pPr>
            <w:r w:rsidRPr="00743629">
              <w:rPr>
                <w:rFonts w:ascii="Times New Roman" w:eastAsia="Calibri" w:hAnsi="Times New Roman"/>
                <w:lang w:eastAsia="en-US"/>
              </w:rPr>
              <w:t>«Умы и таланты Земли Залесской»</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4 неделяянваря</w:t>
            </w:r>
          </w:p>
        </w:tc>
        <w:tc>
          <w:tcPr>
            <w:tcW w:w="1715"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90"/>
              <w:jc w:val="center"/>
              <w:rPr>
                <w:rFonts w:ascii="Times New Roman" w:eastAsia="Calibri" w:hAnsi="Times New Roman"/>
                <w:lang w:eastAsia="en-US"/>
              </w:rPr>
            </w:pPr>
            <w:r w:rsidRPr="00743629">
              <w:rPr>
                <w:rFonts w:ascii="Times New Roman" w:eastAsia="Calibri" w:hAnsi="Times New Roman"/>
                <w:lang w:eastAsia="en-US"/>
              </w:rPr>
              <w:t>Урок памяти</w:t>
            </w:r>
          </w:p>
          <w:p w:rsidR="00743629" w:rsidRPr="00743629" w:rsidRDefault="00743629" w:rsidP="00743629">
            <w:pPr>
              <w:widowControl w:val="0"/>
              <w:autoSpaceDE w:val="0"/>
              <w:autoSpaceDN w:val="0"/>
              <w:spacing w:after="0" w:line="270" w:lineRule="atLeast"/>
              <w:ind w:right="226"/>
              <w:jc w:val="center"/>
              <w:rPr>
                <w:rFonts w:ascii="Times New Roman" w:eastAsia="Calibri" w:hAnsi="Times New Roman"/>
                <w:lang w:eastAsia="en-US"/>
              </w:rPr>
            </w:pPr>
            <w:r w:rsidRPr="00743629">
              <w:rPr>
                <w:rFonts w:ascii="Times New Roman" w:eastAsia="Calibri" w:hAnsi="Times New Roman"/>
                <w:lang w:eastAsia="en-US"/>
              </w:rPr>
              <w:t>«Холокост –трагическая страница истории Второй мировой войны»</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27января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6-9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ind w:right="333"/>
              <w:rPr>
                <w:rFonts w:ascii="Times New Roman" w:eastAsia="Calibri" w:hAnsi="Times New Roman"/>
                <w:lang w:val="en-US" w:eastAsia="en-US"/>
              </w:rPr>
            </w:pPr>
            <w:r w:rsidRPr="00743629">
              <w:rPr>
                <w:rFonts w:ascii="Times New Roman" w:eastAsia="Calibri" w:hAnsi="Times New Roman"/>
                <w:lang w:val="en-US" w:eastAsia="en-US"/>
              </w:rPr>
              <w:t>Трудовое воспитание</w:t>
            </w: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eastAsia="en-US"/>
              </w:rPr>
            </w:pPr>
            <w:r w:rsidRPr="00743629">
              <w:rPr>
                <w:rFonts w:ascii="Times New Roman" w:eastAsia="Calibri" w:hAnsi="Times New Roman"/>
                <w:lang w:eastAsia="en-US"/>
              </w:rPr>
              <w:t>Классные часы</w:t>
            </w:r>
          </w:p>
          <w:p w:rsidR="00743629" w:rsidRPr="00743629" w:rsidRDefault="00743629" w:rsidP="00743629">
            <w:pPr>
              <w:widowControl w:val="0"/>
              <w:autoSpaceDE w:val="0"/>
              <w:autoSpaceDN w:val="0"/>
              <w:spacing w:after="0" w:line="270" w:lineRule="atLeast"/>
              <w:ind w:right="478"/>
              <w:rPr>
                <w:rFonts w:ascii="Times New Roman" w:eastAsia="Calibri" w:hAnsi="Times New Roman"/>
                <w:lang w:eastAsia="en-US"/>
              </w:rPr>
            </w:pPr>
            <w:r w:rsidRPr="00743629">
              <w:rPr>
                <w:rFonts w:ascii="Times New Roman" w:eastAsia="Calibri" w:hAnsi="Times New Roman"/>
                <w:lang w:eastAsia="en-US"/>
              </w:rPr>
              <w:t>«Все работы хороши»</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2 неделяянваря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3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85"/>
              <w:jc w:val="center"/>
              <w:rPr>
                <w:rFonts w:ascii="Times New Roman" w:eastAsia="Calibri" w:hAnsi="Times New Roman"/>
                <w:lang w:eastAsia="en-US"/>
              </w:rPr>
            </w:pPr>
            <w:r w:rsidRPr="00743629">
              <w:rPr>
                <w:rFonts w:ascii="Times New Roman" w:eastAsia="Calibri" w:hAnsi="Times New Roman"/>
                <w:lang w:eastAsia="en-US"/>
              </w:rPr>
              <w:t>Онлайн-урок на портале</w:t>
            </w:r>
          </w:p>
          <w:p w:rsidR="00743629" w:rsidRPr="00743629" w:rsidRDefault="00743629" w:rsidP="00743629">
            <w:pPr>
              <w:widowControl w:val="0"/>
              <w:autoSpaceDE w:val="0"/>
              <w:autoSpaceDN w:val="0"/>
              <w:spacing w:after="0" w:line="240" w:lineRule="auto"/>
              <w:ind w:right="84"/>
              <w:jc w:val="center"/>
              <w:rPr>
                <w:rFonts w:ascii="Times New Roman" w:eastAsia="Calibri" w:hAnsi="Times New Roman"/>
                <w:lang w:eastAsia="en-US"/>
              </w:rPr>
            </w:pPr>
            <w:r w:rsidRPr="00743629">
              <w:rPr>
                <w:rFonts w:ascii="Times New Roman" w:eastAsia="Calibri" w:hAnsi="Times New Roman"/>
                <w:lang w:eastAsia="en-US"/>
              </w:rPr>
              <w:t>«ПроеКТОриЯ»</w:t>
            </w:r>
          </w:p>
        </w:tc>
        <w:tc>
          <w:tcPr>
            <w:tcW w:w="1693" w:type="dxa"/>
            <w:shd w:val="clear" w:color="auto" w:fill="auto"/>
          </w:tcPr>
          <w:p w:rsidR="00743629" w:rsidRPr="00743629" w:rsidRDefault="00743629" w:rsidP="00743629">
            <w:pPr>
              <w:widowControl w:val="0"/>
              <w:autoSpaceDE w:val="0"/>
              <w:autoSpaceDN w:val="0"/>
              <w:spacing w:after="0" w:line="240" w:lineRule="auto"/>
              <w:ind w:right="121"/>
              <w:jc w:val="center"/>
              <w:rPr>
                <w:rFonts w:ascii="Times New Roman" w:eastAsia="Calibri" w:hAnsi="Times New Roman"/>
                <w:lang w:eastAsia="en-US"/>
              </w:rPr>
            </w:pPr>
            <w:r w:rsidRPr="00743629">
              <w:rPr>
                <w:rFonts w:ascii="Times New Roman" w:eastAsia="Calibri" w:hAnsi="Times New Roman"/>
                <w:lang w:eastAsia="en-US"/>
              </w:rPr>
              <w:t xml:space="preserve">По расписанию </w:t>
            </w:r>
            <w:r w:rsidRPr="00743629">
              <w:rPr>
                <w:rFonts w:ascii="Times New Roman" w:eastAsia="Calibri" w:hAnsi="Times New Roman"/>
                <w:spacing w:val="-1"/>
                <w:lang w:eastAsia="en-US"/>
              </w:rPr>
              <w:t>Всероссийски</w:t>
            </w:r>
            <w:r w:rsidRPr="00743629">
              <w:rPr>
                <w:rFonts w:ascii="Times New Roman" w:eastAsia="Calibri" w:hAnsi="Times New Roman"/>
                <w:lang w:eastAsia="en-US"/>
              </w:rPr>
              <w:t>х открытых уроков</w:t>
            </w:r>
          </w:p>
          <w:p w:rsidR="00743629" w:rsidRPr="00743629" w:rsidRDefault="00743629" w:rsidP="00743629">
            <w:pPr>
              <w:widowControl w:val="0"/>
              <w:autoSpaceDE w:val="0"/>
              <w:autoSpaceDN w:val="0"/>
              <w:spacing w:after="0" w:line="240" w:lineRule="auto"/>
              <w:ind w:right="102"/>
              <w:jc w:val="center"/>
              <w:rPr>
                <w:rFonts w:ascii="Times New Roman" w:eastAsia="Calibri" w:hAnsi="Times New Roman"/>
                <w:lang w:eastAsia="en-US"/>
              </w:rPr>
            </w:pPr>
            <w:r w:rsidRPr="00743629">
              <w:rPr>
                <w:rFonts w:ascii="Times New Roman" w:eastAsia="Calibri" w:hAnsi="Times New Roman"/>
                <w:lang w:eastAsia="en-US"/>
              </w:rPr>
              <w:t>«ПроКТОриЯ</w:t>
            </w:r>
          </w:p>
          <w:p w:rsidR="00743629" w:rsidRPr="00743629" w:rsidRDefault="00743629" w:rsidP="00743629">
            <w:pPr>
              <w:widowControl w:val="0"/>
              <w:autoSpaceDE w:val="0"/>
              <w:autoSpaceDN w:val="0"/>
              <w:spacing w:after="0" w:line="265" w:lineRule="exact"/>
              <w:jc w:val="center"/>
              <w:rPr>
                <w:rFonts w:ascii="Times New Roman" w:eastAsia="Calibri" w:hAnsi="Times New Roman"/>
                <w:lang w:val="en-US" w:eastAsia="en-US"/>
              </w:rPr>
            </w:pPr>
            <w:r w:rsidRPr="00743629">
              <w:rPr>
                <w:rFonts w:ascii="Times New Roman" w:eastAsia="Calibri" w:hAnsi="Times New Roman"/>
                <w:lang w:val="en-US" w:eastAsia="en-US"/>
              </w:rPr>
              <w:t>»</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8,9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32"/>
        </w:trPr>
        <w:tc>
          <w:tcPr>
            <w:tcW w:w="1892" w:type="dxa"/>
            <w:shd w:val="clear" w:color="auto" w:fill="auto"/>
          </w:tcPr>
          <w:p w:rsidR="00743629" w:rsidRPr="00743629" w:rsidRDefault="00743629" w:rsidP="00743629">
            <w:pPr>
              <w:widowControl w:val="0"/>
              <w:autoSpaceDE w:val="0"/>
              <w:autoSpaceDN w:val="0"/>
              <w:spacing w:after="0" w:line="240" w:lineRule="auto"/>
              <w:ind w:right="102"/>
              <w:jc w:val="center"/>
              <w:rPr>
                <w:rFonts w:ascii="Times New Roman" w:eastAsia="Calibri" w:hAnsi="Times New Roman"/>
                <w:lang w:val="en-US" w:eastAsia="en-US"/>
              </w:rPr>
            </w:pPr>
            <w:r w:rsidRPr="00743629">
              <w:rPr>
                <w:rFonts w:ascii="Times New Roman" w:eastAsia="Calibri" w:hAnsi="Times New Roman"/>
                <w:lang w:val="en-US" w:eastAsia="en-US"/>
              </w:rPr>
              <w:t>Гражданско-</w:t>
            </w:r>
            <w:r w:rsidRPr="00743629">
              <w:rPr>
                <w:rFonts w:ascii="Times New Roman" w:eastAsia="Calibri" w:hAnsi="Times New Roman"/>
                <w:spacing w:val="-1"/>
                <w:lang w:val="en-US" w:eastAsia="en-US"/>
              </w:rPr>
              <w:t>патриотическое</w:t>
            </w: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Единый классный час«900дней,которые потрясли мир»,посвященный годовщине снятия блокады</w:t>
            </w:r>
          </w:p>
          <w:p w:rsidR="00743629" w:rsidRPr="00743629" w:rsidRDefault="00743629" w:rsidP="00743629">
            <w:pPr>
              <w:widowControl w:val="0"/>
              <w:autoSpaceDE w:val="0"/>
              <w:autoSpaceDN w:val="0"/>
              <w:spacing w:after="0" w:line="265" w:lineRule="exact"/>
              <w:ind w:right="85"/>
              <w:jc w:val="center"/>
              <w:rPr>
                <w:rFonts w:ascii="Times New Roman" w:eastAsia="Calibri" w:hAnsi="Times New Roman"/>
                <w:lang w:val="en-US" w:eastAsia="en-US"/>
              </w:rPr>
            </w:pPr>
            <w:r w:rsidRPr="00743629">
              <w:rPr>
                <w:rFonts w:ascii="Times New Roman" w:eastAsia="Calibri" w:hAnsi="Times New Roman"/>
                <w:lang w:val="en-US" w:eastAsia="en-US"/>
              </w:rPr>
              <w:t>Ленинграда</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4 неделяянваря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lastRenderedPageBreak/>
        <w:pict>
          <v:shape id="_x0000_s1050" type="#_x0000_t202" style="position:absolute;margin-left:551.8pt;margin-top:759.9pt;width:17.55pt;height:16.2pt;z-index:16;mso-position-horizontal-relative:page;mso-position-vertical-relative:page" filled="f" stroked="f">
            <v:textbox style="layout-flow:vertical" inset="0,0,0,0">
              <w:txbxContent>
                <w:p w:rsidR="00743629" w:rsidRPr="002E0A66" w:rsidRDefault="00743629" w:rsidP="00743629"/>
              </w:txbxContent>
            </v:textbox>
            <w10:wrap anchorx="page" anchory="page"/>
          </v:shape>
        </w:pict>
      </w:r>
    </w:p>
    <w:p w:rsidR="00743629" w:rsidRPr="00743629" w:rsidRDefault="0025028E" w:rsidP="00743629">
      <w:pPr>
        <w:widowControl w:val="0"/>
        <w:autoSpaceDE w:val="0"/>
        <w:autoSpaceDN w:val="0"/>
        <w:spacing w:before="4" w:after="0" w:line="240" w:lineRule="auto"/>
        <w:rPr>
          <w:rFonts w:ascii="Times New Roman" w:hAnsi="Times New Roman"/>
          <w:lang w:eastAsia="en-US"/>
        </w:rPr>
        <w:sectPr w:rsidR="00743629" w:rsidRPr="00743629">
          <w:footerReference w:type="default" r:id="rId54"/>
          <w:pgSz w:w="11900" w:h="16850"/>
          <w:pgMar w:top="1140" w:right="0" w:bottom="1240" w:left="1080" w:header="0" w:footer="978" w:gutter="0"/>
          <w:cols w:space="720"/>
        </w:sectPr>
      </w:pPr>
      <w:r>
        <w:rPr>
          <w:rFonts w:ascii="Times New Roman" w:hAnsi="Times New Roman"/>
          <w:lang w:eastAsia="en-US"/>
        </w:rPr>
        <w:pict>
          <v:shape id="_x0000_s1051" type="#_x0000_t202" style="position:absolute;margin-left:551.8pt;margin-top:759.9pt;width:17.55pt;height:16.2pt;z-index:17;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43</w:t>
                  </w:r>
                </w:p>
              </w:txbxContent>
            </v:textbox>
            <w10:wrap anchorx="page" anchory="page"/>
          </v:shape>
        </w:pict>
      </w:r>
      <w:r>
        <w:rPr>
          <w:rFonts w:ascii="Times New Roman" w:hAnsi="Times New Roman"/>
          <w:lang w:eastAsia="en-US"/>
        </w:rPr>
        <w:pict>
          <v:shape id="_x0000_s1052" type="#_x0000_t202" style="position:absolute;margin-left:85.1pt;margin-top:56.65pt;width:509.15pt;height:724.3pt;z-index:18;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RPr="00EF6878" w:rsidTr="00743629">
                    <w:trPr>
                      <w:trHeight w:val="239"/>
                    </w:trPr>
                    <w:tc>
                      <w:tcPr>
                        <w:tcW w:w="1892"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bottom w:val="nil"/>
                        </w:tcBorders>
                        <w:shd w:val="clear" w:color="auto" w:fill="auto"/>
                      </w:tcPr>
                      <w:p w:rsidR="00743629" w:rsidRPr="00EF6878" w:rsidRDefault="00743629" w:rsidP="00743629">
                        <w:pPr>
                          <w:pStyle w:val="TableParagraph"/>
                          <w:spacing w:before="1" w:line="219" w:lineRule="exact"/>
                          <w:rPr>
                            <w:rFonts w:ascii="Times New Roman" w:eastAsia="Calibri" w:hAnsi="Times New Roman" w:cs="Times New Roman"/>
                          </w:rPr>
                        </w:pPr>
                        <w:r w:rsidRPr="00EF6878">
                          <w:rPr>
                            <w:rFonts w:ascii="Times New Roman" w:eastAsia="Calibri" w:hAnsi="Times New Roman" w:cs="Times New Roman"/>
                          </w:rPr>
                          <w:t>Подведение итогов</w:t>
                        </w:r>
                      </w:p>
                    </w:tc>
                    <w:tc>
                      <w:tcPr>
                        <w:tcW w:w="1693" w:type="dxa"/>
                        <w:tcBorders>
                          <w:bottom w:val="nil"/>
                        </w:tcBorders>
                        <w:shd w:val="clear" w:color="auto" w:fill="auto"/>
                      </w:tcPr>
                      <w:p w:rsidR="00743629" w:rsidRPr="00EF6878" w:rsidRDefault="00743629" w:rsidP="00743629">
                        <w:pPr>
                          <w:pStyle w:val="TableParagraph"/>
                          <w:spacing w:before="1" w:line="219" w:lineRule="exact"/>
                          <w:ind w:right="102"/>
                          <w:jc w:val="center"/>
                          <w:rPr>
                            <w:rFonts w:ascii="Times New Roman" w:eastAsia="Calibri" w:hAnsi="Times New Roman" w:cs="Times New Roman"/>
                          </w:rPr>
                        </w:pPr>
                        <w:r w:rsidRPr="00EF6878">
                          <w:rPr>
                            <w:rFonts w:ascii="Times New Roman" w:eastAsia="Calibri" w:hAnsi="Times New Roman" w:cs="Times New Roman"/>
                          </w:rPr>
                          <w:t>2неделя</w:t>
                        </w:r>
                      </w:p>
                    </w:tc>
                    <w:tc>
                      <w:tcPr>
                        <w:tcW w:w="1715" w:type="dxa"/>
                        <w:tcBorders>
                          <w:bottom w:val="nil"/>
                        </w:tcBorders>
                        <w:shd w:val="clear" w:color="auto" w:fill="auto"/>
                      </w:tcPr>
                      <w:p w:rsidR="00743629" w:rsidRPr="00EF6878" w:rsidRDefault="00743629" w:rsidP="00743629">
                        <w:pPr>
                          <w:pStyle w:val="TableParagraph"/>
                          <w:spacing w:before="1" w:line="219" w:lineRule="exact"/>
                          <w:rPr>
                            <w:rFonts w:ascii="Times New Roman" w:eastAsia="Calibri" w:hAnsi="Times New Roman" w:cs="Times New Roman"/>
                          </w:rPr>
                        </w:pPr>
                        <w:r w:rsidRPr="00EF6878">
                          <w:rPr>
                            <w:rFonts w:ascii="Times New Roman" w:eastAsia="Calibri" w:hAnsi="Times New Roman" w:cs="Times New Roman"/>
                          </w:rPr>
                          <w:t>1-9</w:t>
                        </w:r>
                      </w:p>
                    </w:tc>
                    <w:tc>
                      <w:tcPr>
                        <w:tcW w:w="1751"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val="restart"/>
                        <w:tcBorders>
                          <w:top w:val="nil"/>
                          <w:bottom w:val="single" w:sz="34" w:space="0" w:color="5F4879"/>
                          <w:right w:val="nil"/>
                        </w:tcBorders>
                        <w:shd w:val="clear" w:color="auto" w:fill="auto"/>
                      </w:tcPr>
                      <w:p w:rsidR="00743629" w:rsidRPr="00EF6878" w:rsidRDefault="00743629">
                        <w:pPr>
                          <w:pStyle w:val="TableParagraph"/>
                          <w:rPr>
                            <w:rFonts w:ascii="Times New Roman" w:eastAsia="Calibri" w:hAnsi="Times New Roman" w:cs="Times New Roman"/>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II учебной четверти</w:t>
                        </w:r>
                      </w:p>
                    </w:tc>
                    <w:tc>
                      <w:tcPr>
                        <w:tcW w:w="1693" w:type="dxa"/>
                        <w:tcBorders>
                          <w:top w:val="nil"/>
                          <w:bottom w:val="nil"/>
                        </w:tcBorders>
                        <w:shd w:val="clear" w:color="auto" w:fill="auto"/>
                      </w:tcPr>
                      <w:p w:rsidR="00743629" w:rsidRPr="00EF6878" w:rsidRDefault="00743629" w:rsidP="00743629">
                        <w:pPr>
                          <w:pStyle w:val="TableParagraph"/>
                          <w:spacing w:line="171" w:lineRule="exact"/>
                          <w:ind w:right="99"/>
                          <w:jc w:val="center"/>
                          <w:rPr>
                            <w:rFonts w:ascii="Times New Roman" w:eastAsia="Calibri" w:hAnsi="Times New Roman" w:cs="Times New Roman"/>
                          </w:rPr>
                        </w:pPr>
                        <w:r w:rsidRPr="00EF6878">
                          <w:rPr>
                            <w:rFonts w:ascii="Times New Roman" w:eastAsia="Calibri" w:hAnsi="Times New Roman" w:cs="Times New Roman"/>
                          </w:rPr>
                          <w:t>января</w:t>
                        </w: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tcBorders>
                        <w:shd w:val="clear" w:color="auto" w:fill="auto"/>
                      </w:tcPr>
                      <w:p w:rsidR="00743629" w:rsidRPr="00EF6878" w:rsidRDefault="00743629" w:rsidP="00743629">
                        <w:pPr>
                          <w:pStyle w:val="TableParagraph"/>
                          <w:spacing w:line="172" w:lineRule="exact"/>
                          <w:rPr>
                            <w:rFonts w:ascii="Times New Roman" w:eastAsia="Calibri" w:hAnsi="Times New Roman" w:cs="Times New Roman"/>
                          </w:rPr>
                        </w:pPr>
                        <w:r w:rsidRPr="00EF6878">
                          <w:rPr>
                            <w:rFonts w:ascii="Times New Roman" w:eastAsia="Calibri" w:hAnsi="Times New Roman" w:cs="Times New Roman"/>
                          </w:rPr>
                          <w:t>«Гордостьшколы».</w:t>
                        </w:r>
                      </w:p>
                    </w:tc>
                    <w:tc>
                      <w:tcPr>
                        <w:tcW w:w="1693"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0"/>
                    </w:trPr>
                    <w:tc>
                      <w:tcPr>
                        <w:tcW w:w="1892" w:type="dxa"/>
                        <w:tcBorders>
                          <w:bottom w:val="nil"/>
                        </w:tcBorders>
                        <w:shd w:val="clear" w:color="auto" w:fill="auto"/>
                      </w:tcPr>
                      <w:p w:rsidR="00743629" w:rsidRPr="00EF6878" w:rsidRDefault="00743629" w:rsidP="00743629">
                        <w:pPr>
                          <w:pStyle w:val="TableParagraph"/>
                          <w:spacing w:line="180" w:lineRule="exact"/>
                          <w:ind w:right="102"/>
                          <w:jc w:val="center"/>
                          <w:rPr>
                            <w:rFonts w:ascii="Times New Roman" w:eastAsia="Calibri" w:hAnsi="Times New Roman" w:cs="Times New Roman"/>
                          </w:rPr>
                        </w:pPr>
                        <w:r w:rsidRPr="00EF6878">
                          <w:rPr>
                            <w:rFonts w:ascii="Times New Roman" w:eastAsia="Calibri" w:hAnsi="Times New Roman" w:cs="Times New Roman"/>
                          </w:rPr>
                          <w:t>Контроль за</w:t>
                        </w:r>
                      </w:p>
                    </w:tc>
                    <w:tc>
                      <w:tcPr>
                        <w:tcW w:w="2293" w:type="dxa"/>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Выполнение</w:t>
                        </w:r>
                      </w:p>
                    </w:tc>
                    <w:tc>
                      <w:tcPr>
                        <w:tcW w:w="3408" w:type="dxa"/>
                        <w:gridSpan w:val="2"/>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Цель:проверка соответствия</w:t>
                        </w:r>
                      </w:p>
                    </w:tc>
                    <w:tc>
                      <w:tcPr>
                        <w:tcW w:w="1751"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0"/>
                          <w:jc w:val="center"/>
                          <w:rPr>
                            <w:rFonts w:ascii="Times New Roman" w:eastAsia="Calibri" w:hAnsi="Times New Roman" w:cs="Times New Roman"/>
                          </w:rPr>
                        </w:pPr>
                        <w:r w:rsidRPr="00EF6878">
                          <w:rPr>
                            <w:rFonts w:ascii="Times New Roman" w:eastAsia="Calibri" w:hAnsi="Times New Roman" w:cs="Times New Roman"/>
                          </w:rPr>
                          <w:t>воспитательны</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Программ курсов</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Проведенных часов программе</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2"/>
                          <w:jc w:val="center"/>
                          <w:rPr>
                            <w:rFonts w:ascii="Times New Roman" w:eastAsia="Calibri" w:hAnsi="Times New Roman" w:cs="Times New Roman"/>
                          </w:rPr>
                        </w:pPr>
                        <w:r w:rsidRPr="00EF6878">
                          <w:rPr>
                            <w:rFonts w:ascii="Times New Roman" w:eastAsia="Calibri" w:hAnsi="Times New Roman" w:cs="Times New Roman"/>
                          </w:rPr>
                          <w:t>М процессом</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внеурочной</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Внеурочного курса,выявление</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4"/>
                          <w:jc w:val="center"/>
                          <w:rPr>
                            <w:rFonts w:ascii="Times New Roman" w:eastAsia="Calibri" w:hAnsi="Times New Roman" w:cs="Times New Roman"/>
                          </w:rPr>
                        </w:pPr>
                        <w:r w:rsidRPr="00EF6878">
                          <w:rPr>
                            <w:rFonts w:ascii="Times New Roman" w:eastAsia="Calibri" w:hAnsi="Times New Roman" w:cs="Times New Roman"/>
                          </w:rPr>
                          <w:t>(ВШК)</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деятельности(за I</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Расхождения количества часов</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полугодие)</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По программе и фактически</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Проведенных занятий,</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Своевременная корректировка</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Графика прохождения</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tcBorders>
                        <w:shd w:val="clear" w:color="auto" w:fill="auto"/>
                      </w:tcPr>
                      <w:p w:rsidR="00743629" w:rsidRPr="00EF6878" w:rsidRDefault="00743629" w:rsidP="00743629">
                        <w:pPr>
                          <w:pStyle w:val="TableParagraph"/>
                          <w:spacing w:line="172" w:lineRule="exact"/>
                          <w:rPr>
                            <w:rFonts w:ascii="Times New Roman" w:eastAsia="Calibri" w:hAnsi="Times New Roman" w:cs="Times New Roman"/>
                          </w:rPr>
                        </w:pPr>
                        <w:r w:rsidRPr="00EF6878">
                          <w:rPr>
                            <w:rFonts w:ascii="Times New Roman" w:eastAsia="Calibri" w:hAnsi="Times New Roman" w:cs="Times New Roman"/>
                          </w:rPr>
                          <w:t>программы.</w:t>
                        </w: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0"/>
                    </w:trPr>
                    <w:tc>
                      <w:tcPr>
                        <w:tcW w:w="1892"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Проведение</w:t>
                        </w:r>
                      </w:p>
                    </w:tc>
                    <w:tc>
                      <w:tcPr>
                        <w:tcW w:w="3408" w:type="dxa"/>
                        <w:gridSpan w:val="2"/>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Цель: Контроль за</w:t>
                        </w:r>
                      </w:p>
                    </w:tc>
                    <w:tc>
                      <w:tcPr>
                        <w:tcW w:w="1751" w:type="dxa"/>
                        <w:tcBorders>
                          <w:bottom w:val="nil"/>
                        </w:tcBorders>
                        <w:shd w:val="clear" w:color="auto" w:fill="auto"/>
                      </w:tcPr>
                      <w:p w:rsidR="00743629" w:rsidRPr="00EF6878" w:rsidRDefault="00743629" w:rsidP="00743629">
                        <w:pPr>
                          <w:pStyle w:val="TableParagraph"/>
                          <w:spacing w:line="180" w:lineRule="exact"/>
                          <w:ind w:right="96"/>
                          <w:jc w:val="center"/>
                          <w:rPr>
                            <w:rFonts w:ascii="Times New Roman" w:eastAsia="Calibri" w:hAnsi="Times New Roman" w:cs="Times New Roman"/>
                          </w:rPr>
                        </w:pPr>
                        <w:r w:rsidRPr="00EF6878">
                          <w:rPr>
                            <w:rFonts w:ascii="Times New Roman" w:eastAsia="Calibri" w:hAnsi="Times New Roman" w:cs="Times New Roman"/>
                          </w:rPr>
                          <w:t>Ответственная</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инструктажей</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Своевременным проведением</w:t>
                        </w: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6"/>
                          <w:jc w:val="center"/>
                          <w:rPr>
                            <w:rFonts w:ascii="Times New Roman" w:eastAsia="Calibri" w:hAnsi="Times New Roman" w:cs="Times New Roman"/>
                          </w:rPr>
                        </w:pPr>
                        <w:r w:rsidRPr="00EF6878">
                          <w:rPr>
                            <w:rFonts w:ascii="Times New Roman" w:eastAsia="Calibri" w:hAnsi="Times New Roman" w:cs="Times New Roman"/>
                          </w:rPr>
                          <w:t>За ведениеи</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ind w:right="90"/>
                          <w:jc w:val="center"/>
                          <w:rPr>
                            <w:rFonts w:ascii="Times New Roman" w:eastAsia="Calibri" w:hAnsi="Times New Roman" w:cs="Times New Roman"/>
                          </w:rPr>
                        </w:pPr>
                        <w:r w:rsidRPr="00EF6878">
                          <w:rPr>
                            <w:rFonts w:ascii="Times New Roman" w:eastAsia="Calibri" w:hAnsi="Times New Roman" w:cs="Times New Roman"/>
                          </w:rPr>
                          <w:t>поТБ.</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Инструктажей поТБ.</w:t>
                        </w: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6"/>
                          <w:jc w:val="center"/>
                          <w:rPr>
                            <w:rFonts w:ascii="Times New Roman" w:eastAsia="Calibri" w:hAnsi="Times New Roman" w:cs="Times New Roman"/>
                          </w:rPr>
                        </w:pPr>
                        <w:r w:rsidRPr="00EF6878">
                          <w:rPr>
                            <w:rFonts w:ascii="Times New Roman" w:eastAsia="Calibri" w:hAnsi="Times New Roman" w:cs="Times New Roman"/>
                          </w:rPr>
                          <w:t>контроль</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Соблюдение классными</w:t>
                        </w: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5"/>
                          <w:jc w:val="center"/>
                          <w:rPr>
                            <w:rFonts w:ascii="Times New Roman" w:eastAsia="Calibri" w:hAnsi="Times New Roman" w:cs="Times New Roman"/>
                          </w:rPr>
                        </w:pPr>
                        <w:r w:rsidRPr="00EF6878">
                          <w:rPr>
                            <w:rFonts w:ascii="Times New Roman" w:eastAsia="Calibri" w:hAnsi="Times New Roman" w:cs="Times New Roman"/>
                          </w:rPr>
                          <w:t>воспитательно</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Руководителями порядка</w:t>
                        </w: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6"/>
                          <w:jc w:val="center"/>
                          <w:rPr>
                            <w:rFonts w:ascii="Times New Roman" w:eastAsia="Calibri" w:hAnsi="Times New Roman" w:cs="Times New Roman"/>
                          </w:rPr>
                        </w:pPr>
                        <w:r w:rsidRPr="00EF6878">
                          <w:rPr>
                            <w:rFonts w:ascii="Times New Roman" w:eastAsia="Calibri" w:hAnsi="Times New Roman" w:cs="Times New Roman"/>
                          </w:rPr>
                          <w:t>Й работы</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оформленияинструктажейпо</w:t>
                        </w: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3408" w:type="dxa"/>
                        <w:gridSpan w:val="2"/>
                        <w:tcBorders>
                          <w:top w:val="nil"/>
                        </w:tcBorders>
                        <w:shd w:val="clear" w:color="auto" w:fill="auto"/>
                      </w:tcPr>
                      <w:p w:rsidR="00743629" w:rsidRPr="00EF6878" w:rsidRDefault="00743629" w:rsidP="00743629">
                        <w:pPr>
                          <w:pStyle w:val="TableParagraph"/>
                          <w:spacing w:line="172" w:lineRule="exact"/>
                          <w:rPr>
                            <w:rFonts w:ascii="Times New Roman" w:eastAsia="Calibri" w:hAnsi="Times New Roman" w:cs="Times New Roman"/>
                          </w:rPr>
                        </w:pPr>
                        <w:r w:rsidRPr="00EF6878">
                          <w:rPr>
                            <w:rFonts w:ascii="Times New Roman" w:eastAsia="Calibri" w:hAnsi="Times New Roman" w:cs="Times New Roman"/>
                          </w:rPr>
                          <w:t>ТБ.</w:t>
                        </w:r>
                      </w:p>
                    </w:tc>
                    <w:tc>
                      <w:tcPr>
                        <w:tcW w:w="1751"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0"/>
                    </w:trPr>
                    <w:tc>
                      <w:tcPr>
                        <w:tcW w:w="1892" w:type="dxa"/>
                        <w:tcBorders>
                          <w:bottom w:val="nil"/>
                        </w:tcBorders>
                        <w:shd w:val="clear" w:color="auto" w:fill="auto"/>
                      </w:tcPr>
                      <w:p w:rsidR="00743629" w:rsidRPr="00EF6878" w:rsidRDefault="00743629" w:rsidP="00743629">
                        <w:pPr>
                          <w:pStyle w:val="TableParagraph"/>
                          <w:spacing w:line="180" w:lineRule="exact"/>
                          <w:ind w:right="103"/>
                          <w:jc w:val="center"/>
                          <w:rPr>
                            <w:rFonts w:ascii="Times New Roman" w:eastAsia="Calibri" w:hAnsi="Times New Roman" w:cs="Times New Roman"/>
                          </w:rPr>
                        </w:pPr>
                        <w:r w:rsidRPr="00EF6878">
                          <w:rPr>
                            <w:rFonts w:ascii="Times New Roman" w:eastAsia="Calibri" w:hAnsi="Times New Roman" w:cs="Times New Roman"/>
                          </w:rPr>
                          <w:t>Мониторинг</w:t>
                        </w:r>
                      </w:p>
                    </w:tc>
                    <w:tc>
                      <w:tcPr>
                        <w:tcW w:w="2293" w:type="dxa"/>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Удовлетворенность</w:t>
                        </w:r>
                      </w:p>
                    </w:tc>
                    <w:tc>
                      <w:tcPr>
                        <w:tcW w:w="3408" w:type="dxa"/>
                        <w:gridSpan w:val="2"/>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Цель:оценить степень</w:t>
                        </w:r>
                      </w:p>
                    </w:tc>
                    <w:tc>
                      <w:tcPr>
                        <w:tcW w:w="1751" w:type="dxa"/>
                        <w:tcBorders>
                          <w:bottom w:val="nil"/>
                        </w:tcBorders>
                        <w:shd w:val="clear" w:color="auto" w:fill="auto"/>
                      </w:tcPr>
                      <w:p w:rsidR="00743629" w:rsidRPr="00EF6878" w:rsidRDefault="00743629" w:rsidP="00743629">
                        <w:pPr>
                          <w:pStyle w:val="TableParagraph"/>
                          <w:spacing w:line="180" w:lineRule="exact"/>
                          <w:ind w:right="96"/>
                          <w:jc w:val="center"/>
                          <w:rPr>
                            <w:rFonts w:ascii="Times New Roman" w:eastAsia="Calibri" w:hAnsi="Times New Roman" w:cs="Times New Roman"/>
                          </w:rPr>
                        </w:pPr>
                        <w:r w:rsidRPr="00EF6878">
                          <w:rPr>
                            <w:rFonts w:ascii="Times New Roman" w:eastAsia="Calibri" w:hAnsi="Times New Roman" w:cs="Times New Roman"/>
                          </w:rPr>
                          <w:t>Ответственная</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7"/>
                          <w:jc w:val="center"/>
                          <w:rPr>
                            <w:rFonts w:ascii="Times New Roman" w:eastAsia="Calibri" w:hAnsi="Times New Roman" w:cs="Times New Roman"/>
                          </w:rPr>
                        </w:pPr>
                        <w:r w:rsidRPr="00EF6878">
                          <w:rPr>
                            <w:rFonts w:ascii="Times New Roman" w:eastAsia="Calibri" w:hAnsi="Times New Roman" w:cs="Times New Roman"/>
                          </w:rPr>
                          <w:t>воспитательной</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родителей и</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Удовлетворенно стиродителей</w:t>
                        </w: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6"/>
                          <w:jc w:val="center"/>
                          <w:rPr>
                            <w:rFonts w:ascii="Times New Roman" w:eastAsia="Calibri" w:hAnsi="Times New Roman" w:cs="Times New Roman"/>
                          </w:rPr>
                        </w:pPr>
                        <w:r w:rsidRPr="00EF6878">
                          <w:rPr>
                            <w:rFonts w:ascii="Times New Roman" w:eastAsia="Calibri" w:hAnsi="Times New Roman" w:cs="Times New Roman"/>
                          </w:rPr>
                          <w:t>За ведениеи</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4"/>
                          <w:jc w:val="center"/>
                          <w:rPr>
                            <w:rFonts w:ascii="Times New Roman" w:eastAsia="Calibri" w:hAnsi="Times New Roman" w:cs="Times New Roman"/>
                          </w:rPr>
                        </w:pPr>
                        <w:r w:rsidRPr="00EF6878">
                          <w:rPr>
                            <w:rFonts w:ascii="Times New Roman" w:eastAsia="Calibri" w:hAnsi="Times New Roman" w:cs="Times New Roman"/>
                          </w:rPr>
                          <w:t>деятельности</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обучающихся</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И обучающихся качеством</w:t>
                        </w: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6"/>
                          <w:jc w:val="center"/>
                          <w:rPr>
                            <w:rFonts w:ascii="Times New Roman" w:eastAsia="Calibri" w:hAnsi="Times New Roman" w:cs="Times New Roman"/>
                          </w:rPr>
                        </w:pPr>
                        <w:r w:rsidRPr="00EF6878">
                          <w:rPr>
                            <w:rFonts w:ascii="Times New Roman" w:eastAsia="Calibri" w:hAnsi="Times New Roman" w:cs="Times New Roman"/>
                          </w:rPr>
                          <w:t>Контроль ВР</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качеством</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Образовательных услуг,</w:t>
                        </w: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образовательных</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Разработать рекомендации по</w:t>
                        </w: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ind w:right="88"/>
                          <w:jc w:val="center"/>
                          <w:rPr>
                            <w:rFonts w:ascii="Times New Roman" w:eastAsia="Calibri" w:hAnsi="Times New Roman" w:cs="Times New Roman"/>
                          </w:rPr>
                        </w:pPr>
                        <w:r w:rsidRPr="00EF6878">
                          <w:rPr>
                            <w:rFonts w:ascii="Times New Roman" w:eastAsia="Calibri" w:hAnsi="Times New Roman" w:cs="Times New Roman"/>
                          </w:rPr>
                          <w:t>услуг,</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Улучшению качества</w:t>
                        </w: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предоставляемых</w:t>
                        </w:r>
                      </w:p>
                    </w:tc>
                    <w:tc>
                      <w:tcPr>
                        <w:tcW w:w="3408" w:type="dxa"/>
                        <w:gridSpan w:val="2"/>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Образовательных услугвОО</w:t>
                        </w: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tcBorders>
                        <w:shd w:val="clear" w:color="auto" w:fill="auto"/>
                      </w:tcPr>
                      <w:p w:rsidR="00743629" w:rsidRPr="00EF6878" w:rsidRDefault="00743629" w:rsidP="00743629">
                        <w:pPr>
                          <w:pStyle w:val="TableParagraph"/>
                          <w:spacing w:line="172" w:lineRule="exact"/>
                          <w:ind w:right="90"/>
                          <w:jc w:val="center"/>
                          <w:rPr>
                            <w:rFonts w:ascii="Times New Roman" w:eastAsia="Calibri" w:hAnsi="Times New Roman" w:cs="Times New Roman"/>
                          </w:rPr>
                        </w:pPr>
                        <w:r w:rsidRPr="00EF6878">
                          <w:rPr>
                            <w:rFonts w:ascii="Times New Roman" w:eastAsia="Calibri" w:hAnsi="Times New Roman" w:cs="Times New Roman"/>
                          </w:rPr>
                          <w:t>ОО</w:t>
                        </w:r>
                      </w:p>
                    </w:tc>
                    <w:tc>
                      <w:tcPr>
                        <w:tcW w:w="3408" w:type="dxa"/>
                        <w:gridSpan w:val="2"/>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0"/>
                    </w:trPr>
                    <w:tc>
                      <w:tcPr>
                        <w:tcW w:w="1892" w:type="dxa"/>
                        <w:tcBorders>
                          <w:bottom w:val="nil"/>
                        </w:tcBorders>
                        <w:shd w:val="clear" w:color="auto" w:fill="auto"/>
                      </w:tcPr>
                      <w:p w:rsidR="00743629" w:rsidRPr="00EF6878" w:rsidRDefault="00743629" w:rsidP="00743629">
                        <w:pPr>
                          <w:pStyle w:val="TableParagraph"/>
                          <w:spacing w:line="180" w:lineRule="exact"/>
                          <w:ind w:right="103"/>
                          <w:jc w:val="center"/>
                          <w:rPr>
                            <w:rFonts w:ascii="Times New Roman" w:eastAsia="Calibri" w:hAnsi="Times New Roman" w:cs="Times New Roman"/>
                          </w:rPr>
                        </w:pPr>
                        <w:r w:rsidRPr="00EF6878">
                          <w:rPr>
                            <w:rFonts w:ascii="Times New Roman" w:eastAsia="Calibri" w:hAnsi="Times New Roman" w:cs="Times New Roman"/>
                          </w:rPr>
                          <w:t>Методическая</w:t>
                        </w:r>
                      </w:p>
                    </w:tc>
                    <w:tc>
                      <w:tcPr>
                        <w:tcW w:w="2293" w:type="dxa"/>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Методическая</w:t>
                        </w:r>
                      </w:p>
                    </w:tc>
                    <w:tc>
                      <w:tcPr>
                        <w:tcW w:w="3408" w:type="dxa"/>
                        <w:gridSpan w:val="2"/>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3неделяянваря</w:t>
                        </w:r>
                      </w:p>
                    </w:tc>
                    <w:tc>
                      <w:tcPr>
                        <w:tcW w:w="1751" w:type="dxa"/>
                        <w:tcBorders>
                          <w:bottom w:val="nil"/>
                        </w:tcBorders>
                        <w:shd w:val="clear" w:color="auto" w:fill="auto"/>
                      </w:tcPr>
                      <w:p w:rsidR="00743629" w:rsidRPr="00EF6878" w:rsidRDefault="00743629" w:rsidP="00743629">
                        <w:pPr>
                          <w:pStyle w:val="TableParagraph"/>
                          <w:spacing w:line="180" w:lineRule="exact"/>
                          <w:ind w:right="96"/>
                          <w:jc w:val="center"/>
                          <w:rPr>
                            <w:rFonts w:ascii="Times New Roman" w:eastAsia="Calibri" w:hAnsi="Times New Roman" w:cs="Times New Roman"/>
                          </w:rPr>
                        </w:pPr>
                        <w:r w:rsidRPr="00EF6878">
                          <w:rPr>
                            <w:rFonts w:ascii="Times New Roman" w:eastAsia="Calibri" w:hAnsi="Times New Roman" w:cs="Times New Roman"/>
                          </w:rPr>
                          <w:t>Ответственная</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2"/>
                          <w:jc w:val="center"/>
                          <w:rPr>
                            <w:rFonts w:ascii="Times New Roman" w:eastAsia="Calibri" w:hAnsi="Times New Roman" w:cs="Times New Roman"/>
                          </w:rPr>
                        </w:pPr>
                        <w:r w:rsidRPr="00EF6878">
                          <w:rPr>
                            <w:rFonts w:ascii="Times New Roman" w:eastAsia="Calibri" w:hAnsi="Times New Roman" w:cs="Times New Roman"/>
                          </w:rPr>
                          <w:t>работа</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помощьклассным</w:t>
                        </w:r>
                      </w:p>
                    </w:tc>
                    <w:tc>
                      <w:tcPr>
                        <w:tcW w:w="3408" w:type="dxa"/>
                        <w:gridSpan w:val="2"/>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6"/>
                          <w:jc w:val="center"/>
                          <w:rPr>
                            <w:rFonts w:ascii="Times New Roman" w:eastAsia="Calibri" w:hAnsi="Times New Roman" w:cs="Times New Roman"/>
                          </w:rPr>
                        </w:pPr>
                        <w:r w:rsidRPr="00EF6878">
                          <w:rPr>
                            <w:rFonts w:ascii="Times New Roman" w:eastAsia="Calibri" w:hAnsi="Times New Roman" w:cs="Times New Roman"/>
                          </w:rPr>
                          <w:t>За ведениеи</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руководителямпо</w:t>
                        </w:r>
                      </w:p>
                    </w:tc>
                    <w:tc>
                      <w:tcPr>
                        <w:tcW w:w="3408" w:type="dxa"/>
                        <w:gridSpan w:val="2"/>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tcBorders>
                          <w:top w:val="nil"/>
                          <w:bottom w:val="nil"/>
                        </w:tcBorders>
                        <w:shd w:val="clear" w:color="auto" w:fill="auto"/>
                      </w:tcPr>
                      <w:p w:rsidR="00743629" w:rsidRPr="00EF6878" w:rsidRDefault="00743629" w:rsidP="00743629">
                        <w:pPr>
                          <w:pStyle w:val="TableParagraph"/>
                          <w:spacing w:line="171" w:lineRule="exact"/>
                          <w:ind w:right="96"/>
                          <w:jc w:val="center"/>
                          <w:rPr>
                            <w:rFonts w:ascii="Times New Roman" w:eastAsia="Calibri" w:hAnsi="Times New Roman" w:cs="Times New Roman"/>
                          </w:rPr>
                        </w:pPr>
                        <w:r w:rsidRPr="00EF6878">
                          <w:rPr>
                            <w:rFonts w:ascii="Times New Roman" w:eastAsia="Calibri" w:hAnsi="Times New Roman" w:cs="Times New Roman"/>
                          </w:rPr>
                          <w:t>Контроль ВР</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структурированию</w:t>
                        </w:r>
                      </w:p>
                    </w:tc>
                    <w:tc>
                      <w:tcPr>
                        <w:tcW w:w="3408" w:type="dxa"/>
                        <w:gridSpan w:val="2"/>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иведению</w:t>
                        </w:r>
                      </w:p>
                    </w:tc>
                    <w:tc>
                      <w:tcPr>
                        <w:tcW w:w="3408" w:type="dxa"/>
                        <w:gridSpan w:val="2"/>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портфолио</w:t>
                        </w:r>
                      </w:p>
                    </w:tc>
                    <w:tc>
                      <w:tcPr>
                        <w:tcW w:w="3408" w:type="dxa"/>
                        <w:gridSpan w:val="2"/>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tcBorders>
                        <w:shd w:val="clear" w:color="auto" w:fill="auto"/>
                      </w:tcPr>
                      <w:p w:rsidR="00743629" w:rsidRPr="00EF6878" w:rsidRDefault="00743629" w:rsidP="00743629">
                        <w:pPr>
                          <w:pStyle w:val="TableParagraph"/>
                          <w:spacing w:line="172" w:lineRule="exact"/>
                          <w:rPr>
                            <w:rFonts w:ascii="Times New Roman" w:eastAsia="Calibri" w:hAnsi="Times New Roman" w:cs="Times New Roman"/>
                          </w:rPr>
                        </w:pPr>
                        <w:r w:rsidRPr="00EF6878">
                          <w:rPr>
                            <w:rFonts w:ascii="Times New Roman" w:eastAsia="Calibri" w:hAnsi="Times New Roman" w:cs="Times New Roman"/>
                          </w:rPr>
                          <w:t>обучающихся.</w:t>
                        </w:r>
                      </w:p>
                    </w:tc>
                    <w:tc>
                      <w:tcPr>
                        <w:tcW w:w="3408" w:type="dxa"/>
                        <w:gridSpan w:val="2"/>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0"/>
                    </w:trPr>
                    <w:tc>
                      <w:tcPr>
                        <w:tcW w:w="9344" w:type="dxa"/>
                        <w:gridSpan w:val="5"/>
                        <w:shd w:val="clear" w:color="auto" w:fill="auto"/>
                      </w:tcPr>
                      <w:p w:rsidR="00743629" w:rsidRPr="00EF6878" w:rsidRDefault="00743629" w:rsidP="00743629">
                        <w:pPr>
                          <w:pStyle w:val="TableParagraph"/>
                          <w:spacing w:line="181" w:lineRule="exact"/>
                          <w:jc w:val="center"/>
                          <w:rPr>
                            <w:rFonts w:ascii="Times New Roman" w:eastAsia="Calibri" w:hAnsi="Times New Roman" w:cs="Times New Roman"/>
                            <w:b/>
                          </w:rPr>
                        </w:pPr>
                        <w:r w:rsidRPr="00EF6878">
                          <w:rPr>
                            <w:rFonts w:ascii="Times New Roman" w:eastAsia="Calibri" w:hAnsi="Times New Roman" w:cs="Times New Roman"/>
                            <w:b/>
                            <w:i/>
                          </w:rPr>
                          <w:t>ФЕВРАЛЬ</w:t>
                        </w:r>
                        <w:r w:rsidRPr="00EF6878">
                          <w:rPr>
                            <w:rFonts w:ascii="Times New Roman" w:eastAsia="Calibri" w:hAnsi="Times New Roman" w:cs="Times New Roman"/>
                            <w:b/>
                          </w:rPr>
                          <w:t>Тема«Отечества достойные сыны».</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0"/>
                    </w:trPr>
                    <w:tc>
                      <w:tcPr>
                        <w:tcW w:w="1892" w:type="dxa"/>
                        <w:tcBorders>
                          <w:bottom w:val="nil"/>
                        </w:tcBorders>
                        <w:shd w:val="clear" w:color="auto" w:fill="auto"/>
                      </w:tcPr>
                      <w:p w:rsidR="00743629" w:rsidRPr="00EF6878" w:rsidRDefault="00743629" w:rsidP="00743629">
                        <w:pPr>
                          <w:pStyle w:val="TableParagraph"/>
                          <w:spacing w:line="180" w:lineRule="exact"/>
                          <w:ind w:right="104"/>
                          <w:jc w:val="center"/>
                          <w:rPr>
                            <w:rFonts w:ascii="Times New Roman" w:eastAsia="Calibri" w:hAnsi="Times New Roman" w:cs="Times New Roman"/>
                          </w:rPr>
                        </w:pPr>
                        <w:r w:rsidRPr="00EF6878">
                          <w:rPr>
                            <w:rFonts w:ascii="Times New Roman" w:eastAsia="Calibri" w:hAnsi="Times New Roman" w:cs="Times New Roman"/>
                          </w:rPr>
                          <w:t>Гражданско-</w:t>
                        </w:r>
                      </w:p>
                    </w:tc>
                    <w:tc>
                      <w:tcPr>
                        <w:tcW w:w="2293" w:type="dxa"/>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Единый классный</w:t>
                        </w:r>
                      </w:p>
                    </w:tc>
                    <w:tc>
                      <w:tcPr>
                        <w:tcW w:w="1693" w:type="dxa"/>
                        <w:tcBorders>
                          <w:bottom w:val="nil"/>
                        </w:tcBorders>
                        <w:shd w:val="clear" w:color="auto" w:fill="auto"/>
                      </w:tcPr>
                      <w:p w:rsidR="00743629" w:rsidRPr="00EF6878" w:rsidRDefault="00743629" w:rsidP="00743629">
                        <w:pPr>
                          <w:pStyle w:val="TableParagraph"/>
                          <w:spacing w:line="180" w:lineRule="exact"/>
                          <w:ind w:right="103"/>
                          <w:jc w:val="center"/>
                          <w:rPr>
                            <w:rFonts w:ascii="Times New Roman" w:eastAsia="Calibri" w:hAnsi="Times New Roman" w:cs="Times New Roman"/>
                          </w:rPr>
                        </w:pPr>
                        <w:r w:rsidRPr="00EF6878">
                          <w:rPr>
                            <w:rFonts w:ascii="Times New Roman" w:eastAsia="Calibri" w:hAnsi="Times New Roman" w:cs="Times New Roman"/>
                          </w:rPr>
                          <w:t>15февраля</w:t>
                        </w:r>
                      </w:p>
                    </w:tc>
                    <w:tc>
                      <w:tcPr>
                        <w:tcW w:w="1715" w:type="dxa"/>
                        <w:tcBorders>
                          <w:bottom w:val="nil"/>
                        </w:tcBorders>
                        <w:shd w:val="clear" w:color="auto" w:fill="auto"/>
                      </w:tcPr>
                      <w:p w:rsidR="00743629" w:rsidRPr="00EF6878" w:rsidRDefault="00743629" w:rsidP="00743629">
                        <w:pPr>
                          <w:pStyle w:val="TableParagraph"/>
                          <w:spacing w:line="180" w:lineRule="exact"/>
                          <w:rPr>
                            <w:rFonts w:ascii="Times New Roman" w:eastAsia="Calibri" w:hAnsi="Times New Roman" w:cs="Times New Roman"/>
                          </w:rPr>
                        </w:pPr>
                        <w:r w:rsidRPr="00EF6878">
                          <w:rPr>
                            <w:rFonts w:ascii="Times New Roman" w:eastAsia="Calibri" w:hAnsi="Times New Roman" w:cs="Times New Roman"/>
                          </w:rPr>
                          <w:t>5-9</w:t>
                        </w:r>
                      </w:p>
                    </w:tc>
                    <w:tc>
                      <w:tcPr>
                        <w:tcW w:w="1751"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5"/>
                          <w:jc w:val="center"/>
                          <w:rPr>
                            <w:rFonts w:ascii="Times New Roman" w:eastAsia="Calibri" w:hAnsi="Times New Roman" w:cs="Times New Roman"/>
                          </w:rPr>
                        </w:pPr>
                        <w:r w:rsidRPr="00EF6878">
                          <w:rPr>
                            <w:rFonts w:ascii="Times New Roman" w:eastAsia="Calibri" w:hAnsi="Times New Roman" w:cs="Times New Roman"/>
                          </w:rPr>
                          <w:t>патриотическое</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час «Во имя</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rsidP="00743629">
                        <w:pPr>
                          <w:pStyle w:val="TableParagraph"/>
                          <w:spacing w:line="171" w:lineRule="exact"/>
                          <w:ind w:right="102"/>
                          <w:jc w:val="center"/>
                          <w:rPr>
                            <w:rFonts w:ascii="Times New Roman" w:eastAsia="Calibri" w:hAnsi="Times New Roman" w:cs="Times New Roman"/>
                          </w:rPr>
                        </w:pPr>
                        <w:r w:rsidRPr="00EF6878">
                          <w:rPr>
                            <w:rFonts w:ascii="Times New Roman" w:eastAsia="Calibri" w:hAnsi="Times New Roman" w:cs="Times New Roman"/>
                          </w:rPr>
                          <w:t>воспитание</w:t>
                        </w: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Родины!»,</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ind w:right="164"/>
                          <w:jc w:val="right"/>
                          <w:rPr>
                            <w:rFonts w:ascii="Times New Roman" w:eastAsia="Calibri" w:hAnsi="Times New Roman" w:cs="Times New Roman"/>
                          </w:rPr>
                        </w:pPr>
                        <w:r w:rsidRPr="00EF6878">
                          <w:rPr>
                            <w:rFonts w:ascii="Times New Roman" w:eastAsia="Calibri" w:hAnsi="Times New Roman" w:cs="Times New Roman"/>
                          </w:rPr>
                          <w:t>Посвященный Дню</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памяти о</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россиянах,</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исполнявших</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ind w:right="166"/>
                          <w:jc w:val="right"/>
                          <w:rPr>
                            <w:rFonts w:ascii="Times New Roman" w:eastAsia="Calibri" w:hAnsi="Times New Roman" w:cs="Times New Roman"/>
                          </w:rPr>
                        </w:pPr>
                        <w:r w:rsidRPr="00EF6878">
                          <w:rPr>
                            <w:rFonts w:ascii="Times New Roman" w:eastAsia="Calibri" w:hAnsi="Times New Roman" w:cs="Times New Roman"/>
                          </w:rPr>
                          <w:t>Служебный долг за</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пределами</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top w:val="nil"/>
                        </w:tcBorders>
                        <w:shd w:val="clear" w:color="auto" w:fill="auto"/>
                      </w:tcPr>
                      <w:p w:rsidR="00743629" w:rsidRPr="00EF6878" w:rsidRDefault="00743629" w:rsidP="00743629">
                        <w:pPr>
                          <w:pStyle w:val="TableParagraph"/>
                          <w:spacing w:line="172" w:lineRule="exact"/>
                          <w:rPr>
                            <w:rFonts w:ascii="Times New Roman" w:eastAsia="Calibri" w:hAnsi="Times New Roman" w:cs="Times New Roman"/>
                          </w:rPr>
                        </w:pPr>
                        <w:r w:rsidRPr="00EF6878">
                          <w:rPr>
                            <w:rFonts w:ascii="Times New Roman" w:eastAsia="Calibri" w:hAnsi="Times New Roman" w:cs="Times New Roman"/>
                          </w:rPr>
                          <w:t>Отечества.</w:t>
                        </w:r>
                      </w:p>
                    </w:tc>
                    <w:tc>
                      <w:tcPr>
                        <w:tcW w:w="1693"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0"/>
                    </w:trPr>
                    <w:tc>
                      <w:tcPr>
                        <w:tcW w:w="1892"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bottom w:val="nil"/>
                        </w:tcBorders>
                        <w:shd w:val="clear" w:color="auto" w:fill="auto"/>
                      </w:tcPr>
                      <w:p w:rsidR="00743629" w:rsidRPr="00EF6878" w:rsidRDefault="00743629" w:rsidP="00743629">
                        <w:pPr>
                          <w:pStyle w:val="TableParagraph"/>
                          <w:spacing w:line="180" w:lineRule="exact"/>
                          <w:ind w:right="150"/>
                          <w:jc w:val="right"/>
                          <w:rPr>
                            <w:rFonts w:ascii="Times New Roman" w:eastAsia="Calibri" w:hAnsi="Times New Roman" w:cs="Times New Roman"/>
                          </w:rPr>
                        </w:pPr>
                        <w:r w:rsidRPr="00EF6878">
                          <w:rPr>
                            <w:rFonts w:ascii="Times New Roman" w:eastAsia="Calibri" w:hAnsi="Times New Roman" w:cs="Times New Roman"/>
                          </w:rPr>
                          <w:t>Книжная выставка</w:t>
                        </w:r>
                      </w:p>
                    </w:tc>
                    <w:tc>
                      <w:tcPr>
                        <w:tcW w:w="1693" w:type="dxa"/>
                        <w:tcBorders>
                          <w:bottom w:val="nil"/>
                        </w:tcBorders>
                        <w:shd w:val="clear" w:color="auto" w:fill="auto"/>
                      </w:tcPr>
                      <w:p w:rsidR="00743629" w:rsidRPr="00EF6878" w:rsidRDefault="00743629" w:rsidP="00743629">
                        <w:pPr>
                          <w:pStyle w:val="TableParagraph"/>
                          <w:spacing w:line="180" w:lineRule="exact"/>
                          <w:ind w:right="101"/>
                          <w:jc w:val="center"/>
                          <w:rPr>
                            <w:rFonts w:ascii="Times New Roman" w:eastAsia="Calibri" w:hAnsi="Times New Roman" w:cs="Times New Roman"/>
                          </w:rPr>
                        </w:pPr>
                        <w:r w:rsidRPr="00EF6878">
                          <w:rPr>
                            <w:rFonts w:ascii="Times New Roman" w:eastAsia="Calibri" w:hAnsi="Times New Roman" w:cs="Times New Roman"/>
                          </w:rPr>
                          <w:t>В течение</w:t>
                        </w:r>
                      </w:p>
                    </w:tc>
                    <w:tc>
                      <w:tcPr>
                        <w:tcW w:w="1715"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«Воинской славе,</w:t>
                        </w:r>
                      </w:p>
                    </w:tc>
                    <w:tc>
                      <w:tcPr>
                        <w:tcW w:w="1693" w:type="dxa"/>
                        <w:tcBorders>
                          <w:top w:val="nil"/>
                          <w:bottom w:val="nil"/>
                        </w:tcBorders>
                        <w:shd w:val="clear" w:color="auto" w:fill="auto"/>
                      </w:tcPr>
                      <w:p w:rsidR="00743629" w:rsidRPr="00EF6878" w:rsidRDefault="00743629" w:rsidP="00743629">
                        <w:pPr>
                          <w:pStyle w:val="TableParagraph"/>
                          <w:spacing w:line="171" w:lineRule="exact"/>
                          <w:ind w:right="103"/>
                          <w:jc w:val="center"/>
                          <w:rPr>
                            <w:rFonts w:ascii="Times New Roman" w:eastAsia="Calibri" w:hAnsi="Times New Roman" w:cs="Times New Roman"/>
                          </w:rPr>
                        </w:pPr>
                        <w:r w:rsidRPr="00EF6878">
                          <w:rPr>
                            <w:rFonts w:ascii="Times New Roman" w:eastAsia="Calibri" w:hAnsi="Times New Roman" w:cs="Times New Roman"/>
                          </w:rPr>
                          <w:t>месяца</w:t>
                        </w:r>
                      </w:p>
                    </w:tc>
                    <w:tc>
                      <w:tcPr>
                        <w:tcW w:w="1715"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rsidP="00743629">
                        <w:pPr>
                          <w:pStyle w:val="TableParagraph"/>
                          <w:spacing w:line="171" w:lineRule="exact"/>
                          <w:rPr>
                            <w:rFonts w:ascii="Times New Roman" w:eastAsia="Calibri" w:hAnsi="Times New Roman" w:cs="Times New Roman"/>
                          </w:rPr>
                        </w:pPr>
                        <w:r w:rsidRPr="00EF6878">
                          <w:rPr>
                            <w:rFonts w:ascii="Times New Roman" w:eastAsia="Calibri" w:hAnsi="Times New Roman" w:cs="Times New Roman"/>
                          </w:rPr>
                          <w:t>доблестиичести</w:t>
                        </w:r>
                      </w:p>
                    </w:tc>
                    <w:tc>
                      <w:tcPr>
                        <w:tcW w:w="1693"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1"/>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tcBorders>
                        <w:shd w:val="clear" w:color="auto" w:fill="auto"/>
                      </w:tcPr>
                      <w:p w:rsidR="00743629" w:rsidRPr="00EF6878" w:rsidRDefault="00743629" w:rsidP="00743629">
                        <w:pPr>
                          <w:pStyle w:val="TableParagraph"/>
                          <w:spacing w:line="172" w:lineRule="exact"/>
                          <w:rPr>
                            <w:rFonts w:ascii="Times New Roman" w:eastAsia="Calibri" w:hAnsi="Times New Roman" w:cs="Times New Roman"/>
                          </w:rPr>
                        </w:pPr>
                        <w:r w:rsidRPr="00EF6878">
                          <w:rPr>
                            <w:rFonts w:ascii="Times New Roman" w:eastAsia="Calibri" w:hAnsi="Times New Roman" w:cs="Times New Roman"/>
                          </w:rPr>
                          <w:t>посвящается»</w:t>
                        </w:r>
                      </w:p>
                    </w:tc>
                    <w:tc>
                      <w:tcPr>
                        <w:tcW w:w="1693"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02"/>
                    </w:trPr>
                    <w:tc>
                      <w:tcPr>
                        <w:tcW w:w="1892"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2293" w:type="dxa"/>
                        <w:tcBorders>
                          <w:bottom w:val="nil"/>
                        </w:tcBorders>
                        <w:shd w:val="clear" w:color="auto" w:fill="auto"/>
                      </w:tcPr>
                      <w:p w:rsidR="00743629" w:rsidRPr="00EF6878" w:rsidRDefault="00743629" w:rsidP="00743629">
                        <w:pPr>
                          <w:pStyle w:val="TableParagraph"/>
                          <w:spacing w:line="183" w:lineRule="exact"/>
                          <w:ind w:right="197"/>
                          <w:jc w:val="right"/>
                          <w:rPr>
                            <w:rFonts w:ascii="Times New Roman" w:eastAsia="Calibri" w:hAnsi="Times New Roman" w:cs="Times New Roman"/>
                          </w:rPr>
                        </w:pPr>
                        <w:r w:rsidRPr="00EF6878">
                          <w:rPr>
                            <w:rFonts w:ascii="Times New Roman" w:eastAsia="Calibri" w:hAnsi="Times New Roman" w:cs="Times New Roman"/>
                          </w:rPr>
                          <w:t>Конкурс рисунков</w:t>
                        </w:r>
                      </w:p>
                    </w:tc>
                    <w:tc>
                      <w:tcPr>
                        <w:tcW w:w="1693" w:type="dxa"/>
                        <w:tcBorders>
                          <w:bottom w:val="nil"/>
                        </w:tcBorders>
                        <w:shd w:val="clear" w:color="auto" w:fill="auto"/>
                      </w:tcPr>
                      <w:p w:rsidR="00743629" w:rsidRPr="00EF6878" w:rsidRDefault="00743629" w:rsidP="00743629">
                        <w:pPr>
                          <w:pStyle w:val="TableParagraph"/>
                          <w:spacing w:line="183" w:lineRule="exact"/>
                          <w:ind w:right="102"/>
                          <w:jc w:val="center"/>
                          <w:rPr>
                            <w:rFonts w:ascii="Times New Roman" w:eastAsia="Calibri" w:hAnsi="Times New Roman" w:cs="Times New Roman"/>
                          </w:rPr>
                        </w:pPr>
                        <w:r w:rsidRPr="00EF6878">
                          <w:rPr>
                            <w:rFonts w:ascii="Times New Roman" w:eastAsia="Calibri" w:hAnsi="Times New Roman" w:cs="Times New Roman"/>
                          </w:rPr>
                          <w:t>2неделя</w:t>
                        </w:r>
                      </w:p>
                    </w:tc>
                    <w:tc>
                      <w:tcPr>
                        <w:tcW w:w="1715" w:type="dxa"/>
                        <w:tcBorders>
                          <w:bottom w:val="nil"/>
                        </w:tcBorders>
                        <w:shd w:val="clear" w:color="auto" w:fill="auto"/>
                      </w:tcPr>
                      <w:p w:rsidR="00743629" w:rsidRPr="00EF6878" w:rsidRDefault="00743629" w:rsidP="00743629">
                        <w:pPr>
                          <w:pStyle w:val="TableParagraph"/>
                          <w:spacing w:line="183" w:lineRule="exact"/>
                          <w:rPr>
                            <w:rFonts w:ascii="Times New Roman" w:eastAsia="Calibri" w:hAnsi="Times New Roman" w:cs="Times New Roman"/>
                          </w:rPr>
                        </w:pPr>
                        <w:r w:rsidRPr="00EF6878">
                          <w:rPr>
                            <w:rFonts w:ascii="Times New Roman" w:eastAsia="Calibri" w:hAnsi="Times New Roman" w:cs="Times New Roman"/>
                          </w:rPr>
                          <w:t>1-5</w:t>
                        </w:r>
                      </w:p>
                    </w:tc>
                    <w:tc>
                      <w:tcPr>
                        <w:tcW w:w="1751" w:type="dxa"/>
                        <w:vMerge w:val="restart"/>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0"/>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bottom w:val="nil"/>
                        </w:tcBorders>
                        <w:shd w:val="clear" w:color="auto" w:fill="auto"/>
                      </w:tcPr>
                      <w:p w:rsidR="00743629" w:rsidRPr="00EF6878" w:rsidRDefault="00743629" w:rsidP="00743629">
                        <w:pPr>
                          <w:pStyle w:val="TableParagraph"/>
                          <w:spacing w:line="170" w:lineRule="exact"/>
                          <w:rPr>
                            <w:rFonts w:ascii="Times New Roman" w:eastAsia="Calibri" w:hAnsi="Times New Roman" w:cs="Times New Roman"/>
                          </w:rPr>
                        </w:pPr>
                        <w:r w:rsidRPr="00EF6878">
                          <w:rPr>
                            <w:rFonts w:ascii="Times New Roman" w:eastAsia="Calibri" w:hAnsi="Times New Roman" w:cs="Times New Roman"/>
                          </w:rPr>
                          <w:t>«Слава армии</w:t>
                        </w:r>
                      </w:p>
                    </w:tc>
                    <w:tc>
                      <w:tcPr>
                        <w:tcW w:w="1693" w:type="dxa"/>
                        <w:tcBorders>
                          <w:top w:val="nil"/>
                          <w:bottom w:val="nil"/>
                        </w:tcBorders>
                        <w:shd w:val="clear" w:color="auto" w:fill="auto"/>
                      </w:tcPr>
                      <w:p w:rsidR="00743629" w:rsidRPr="00EF6878" w:rsidRDefault="00743629" w:rsidP="00743629">
                        <w:pPr>
                          <w:pStyle w:val="TableParagraph"/>
                          <w:spacing w:line="170" w:lineRule="exact"/>
                          <w:ind w:right="101"/>
                          <w:jc w:val="center"/>
                          <w:rPr>
                            <w:rFonts w:ascii="Times New Roman" w:eastAsia="Calibri" w:hAnsi="Times New Roman" w:cs="Times New Roman"/>
                          </w:rPr>
                        </w:pPr>
                        <w:r w:rsidRPr="00EF6878">
                          <w:rPr>
                            <w:rFonts w:ascii="Times New Roman" w:eastAsia="Calibri" w:hAnsi="Times New Roman" w:cs="Times New Roman"/>
                          </w:rPr>
                          <w:t>февраля</w:t>
                        </w:r>
                      </w:p>
                    </w:tc>
                    <w:tc>
                      <w:tcPr>
                        <w:tcW w:w="1715" w:type="dxa"/>
                        <w:tcBorders>
                          <w:top w:val="nil"/>
                          <w:bottom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92"/>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2293" w:type="dxa"/>
                        <w:tcBorders>
                          <w:top w:val="nil"/>
                        </w:tcBorders>
                        <w:shd w:val="clear" w:color="auto" w:fill="auto"/>
                      </w:tcPr>
                      <w:p w:rsidR="00743629" w:rsidRPr="00EF6878" w:rsidRDefault="00743629" w:rsidP="00743629">
                        <w:pPr>
                          <w:pStyle w:val="TableParagraph"/>
                          <w:spacing w:line="173" w:lineRule="exact"/>
                          <w:ind w:right="183"/>
                          <w:jc w:val="right"/>
                          <w:rPr>
                            <w:rFonts w:ascii="Times New Roman" w:eastAsia="Calibri" w:hAnsi="Times New Roman" w:cs="Times New Roman"/>
                          </w:rPr>
                        </w:pPr>
                        <w:r w:rsidRPr="00EF6878">
                          <w:rPr>
                            <w:rFonts w:ascii="Times New Roman" w:eastAsia="Calibri" w:hAnsi="Times New Roman" w:cs="Times New Roman"/>
                          </w:rPr>
                          <w:t>российской,самой</w:t>
                        </w:r>
                      </w:p>
                    </w:tc>
                    <w:tc>
                      <w:tcPr>
                        <w:tcW w:w="1693"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15" w:type="dxa"/>
                        <w:tcBorders>
                          <w:top w:val="nil"/>
                        </w:tcBorders>
                        <w:shd w:val="clear" w:color="auto" w:fill="auto"/>
                      </w:tcPr>
                      <w:p w:rsidR="00743629" w:rsidRPr="00EF6878" w:rsidRDefault="00743629">
                        <w:pPr>
                          <w:pStyle w:val="TableParagraph"/>
                          <w:rPr>
                            <w:rFonts w:ascii="Times New Roman" w:eastAsia="Calibri" w:hAnsi="Times New Roman" w:cs="Times New Roman"/>
                          </w:rPr>
                        </w:pPr>
                      </w:p>
                    </w:tc>
                    <w:tc>
                      <w:tcPr>
                        <w:tcW w:w="1751"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bl>
                <w:p w:rsidR="00743629" w:rsidRPr="00B82098" w:rsidRDefault="00743629" w:rsidP="00743629">
                  <w:pPr>
                    <w:pStyle w:val="a7"/>
                    <w:rPr>
                      <w:sz w:val="22"/>
                      <w:szCs w:val="22"/>
                    </w:rPr>
                  </w:pPr>
                </w:p>
              </w:txbxContent>
            </v:textbox>
            <w10:wrap anchorx="page" anchory="page"/>
          </v:shape>
        </w:pict>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27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58" w:lineRule="exact"/>
              <w:rPr>
                <w:rFonts w:ascii="Times New Roman" w:eastAsia="Calibri" w:hAnsi="Times New Roman"/>
                <w:lang w:val="en-US" w:eastAsia="en-US"/>
              </w:rPr>
            </w:pPr>
            <w:r w:rsidRPr="00743629">
              <w:rPr>
                <w:rFonts w:ascii="Times New Roman" w:eastAsia="Calibri" w:hAnsi="Times New Roman"/>
                <w:lang w:val="en-US" w:eastAsia="en-US"/>
              </w:rPr>
              <w:t>мирной на земле!»</w:t>
            </w: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Конкурс военно-</w:t>
            </w:r>
          </w:p>
          <w:p w:rsidR="00743629" w:rsidRPr="00743629" w:rsidRDefault="00743629" w:rsidP="00743629">
            <w:pPr>
              <w:widowControl w:val="0"/>
              <w:autoSpaceDE w:val="0"/>
              <w:autoSpaceDN w:val="0"/>
              <w:spacing w:after="0" w:line="270" w:lineRule="atLeast"/>
              <w:ind w:right="302"/>
              <w:rPr>
                <w:rFonts w:ascii="Times New Roman" w:eastAsia="Calibri" w:hAnsi="Times New Roman"/>
                <w:lang w:val="en-US" w:eastAsia="en-US"/>
              </w:rPr>
            </w:pPr>
            <w:r w:rsidRPr="00743629">
              <w:rPr>
                <w:rFonts w:ascii="Times New Roman" w:eastAsia="Calibri" w:hAnsi="Times New Roman"/>
                <w:lang w:val="en-US" w:eastAsia="en-US"/>
              </w:rPr>
              <w:t>патриотическойпесни</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22февраля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90"/>
              <w:jc w:val="center"/>
              <w:rPr>
                <w:rFonts w:ascii="Times New Roman" w:eastAsia="Calibri" w:hAnsi="Times New Roman"/>
                <w:lang w:eastAsia="en-US"/>
              </w:rPr>
            </w:pPr>
            <w:r w:rsidRPr="00743629">
              <w:rPr>
                <w:rFonts w:ascii="Times New Roman" w:eastAsia="Calibri" w:hAnsi="Times New Roman"/>
                <w:lang w:eastAsia="en-US"/>
              </w:rPr>
              <w:t>Военно-спортивная</w:t>
            </w:r>
          </w:p>
          <w:p w:rsidR="00743629" w:rsidRPr="00743629" w:rsidRDefault="00743629" w:rsidP="00743629">
            <w:pPr>
              <w:widowControl w:val="0"/>
              <w:autoSpaceDE w:val="0"/>
              <w:autoSpaceDN w:val="0"/>
              <w:spacing w:after="0" w:line="270" w:lineRule="atLeast"/>
              <w:ind w:right="85"/>
              <w:jc w:val="center"/>
              <w:rPr>
                <w:rFonts w:ascii="Times New Roman" w:eastAsia="Calibri" w:hAnsi="Times New Roman"/>
                <w:lang w:eastAsia="en-US"/>
              </w:rPr>
            </w:pPr>
            <w:r w:rsidRPr="00743629">
              <w:rPr>
                <w:rFonts w:ascii="Times New Roman" w:eastAsia="Calibri" w:hAnsi="Times New Roman"/>
                <w:lang w:eastAsia="en-US"/>
              </w:rPr>
              <w:t>игра«А ну-ка,мальчики»</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22февраля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31"/>
        </w:trPr>
        <w:tc>
          <w:tcPr>
            <w:tcW w:w="1892" w:type="dxa"/>
            <w:shd w:val="clear" w:color="auto" w:fill="auto"/>
          </w:tcPr>
          <w:p w:rsidR="00743629" w:rsidRPr="00743629" w:rsidRDefault="00743629" w:rsidP="00743629">
            <w:pPr>
              <w:widowControl w:val="0"/>
              <w:autoSpaceDE w:val="0"/>
              <w:autoSpaceDN w:val="0"/>
              <w:spacing w:after="0" w:line="240" w:lineRule="auto"/>
              <w:ind w:right="185"/>
              <w:jc w:val="center"/>
              <w:rPr>
                <w:rFonts w:ascii="Times New Roman" w:eastAsia="Calibri" w:hAnsi="Times New Roman"/>
                <w:lang w:eastAsia="en-US"/>
              </w:rPr>
            </w:pPr>
            <w:r w:rsidRPr="00743629">
              <w:rPr>
                <w:rFonts w:ascii="Times New Roman" w:eastAsia="Calibri" w:hAnsi="Times New Roman"/>
                <w:lang w:eastAsia="en-US"/>
              </w:rPr>
              <w:t>Воспитание экологическойкультуры,культуры</w:t>
            </w:r>
          </w:p>
          <w:p w:rsidR="00743629" w:rsidRPr="00743629" w:rsidRDefault="00743629" w:rsidP="00743629">
            <w:pPr>
              <w:widowControl w:val="0"/>
              <w:autoSpaceDE w:val="0"/>
              <w:autoSpaceDN w:val="0"/>
              <w:spacing w:after="0" w:line="270" w:lineRule="atLeast"/>
              <w:ind w:right="247"/>
              <w:jc w:val="both"/>
              <w:rPr>
                <w:rFonts w:ascii="Times New Roman" w:eastAsia="Calibri" w:hAnsi="Times New Roman"/>
                <w:lang w:eastAsia="en-US"/>
              </w:rPr>
            </w:pPr>
            <w:r w:rsidRPr="00743629">
              <w:rPr>
                <w:rFonts w:ascii="Times New Roman" w:eastAsia="Calibri" w:hAnsi="Times New Roman"/>
                <w:lang w:eastAsia="en-US"/>
              </w:rPr>
              <w:t>здорового и безопасного образа жизни</w:t>
            </w:r>
          </w:p>
        </w:tc>
        <w:tc>
          <w:tcPr>
            <w:tcW w:w="2293" w:type="dxa"/>
            <w:shd w:val="clear" w:color="auto" w:fill="auto"/>
          </w:tcPr>
          <w:p w:rsidR="00743629" w:rsidRPr="00743629" w:rsidRDefault="00743629" w:rsidP="00743629">
            <w:pPr>
              <w:widowControl w:val="0"/>
              <w:autoSpaceDE w:val="0"/>
              <w:autoSpaceDN w:val="0"/>
              <w:spacing w:after="0" w:line="240" w:lineRule="auto"/>
              <w:ind w:right="279"/>
              <w:jc w:val="center"/>
              <w:rPr>
                <w:rFonts w:ascii="Times New Roman" w:eastAsia="Calibri" w:hAnsi="Times New Roman"/>
                <w:lang w:val="en-US" w:eastAsia="en-US"/>
              </w:rPr>
            </w:pPr>
            <w:r w:rsidRPr="00743629">
              <w:rPr>
                <w:rFonts w:ascii="Times New Roman" w:eastAsia="Calibri" w:hAnsi="Times New Roman"/>
                <w:lang w:val="en-US" w:eastAsia="en-US"/>
              </w:rPr>
              <w:t>Спортивные соревнования по волейболу</w:t>
            </w:r>
          </w:p>
        </w:tc>
        <w:tc>
          <w:tcPr>
            <w:tcW w:w="1693" w:type="dxa"/>
            <w:shd w:val="clear" w:color="auto" w:fill="auto"/>
          </w:tcPr>
          <w:p w:rsidR="00743629" w:rsidRPr="00743629" w:rsidRDefault="00743629" w:rsidP="00743629">
            <w:pPr>
              <w:widowControl w:val="0"/>
              <w:autoSpaceDE w:val="0"/>
              <w:autoSpaceDN w:val="0"/>
              <w:spacing w:after="0" w:line="240" w:lineRule="auto"/>
              <w:ind w:right="352"/>
              <w:rPr>
                <w:rFonts w:ascii="Times New Roman" w:eastAsia="Calibri" w:hAnsi="Times New Roman"/>
                <w:lang w:val="en-US" w:eastAsia="en-US"/>
              </w:rPr>
            </w:pPr>
            <w:r w:rsidRPr="00743629">
              <w:rPr>
                <w:rFonts w:ascii="Times New Roman" w:eastAsia="Calibri" w:hAnsi="Times New Roman"/>
                <w:lang w:val="en-US" w:eastAsia="en-US"/>
              </w:rPr>
              <w:t>2 неделя 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29"/>
              <w:rPr>
                <w:rFonts w:ascii="Times New Roman" w:eastAsia="Calibri" w:hAnsi="Times New Roman"/>
                <w:lang w:eastAsia="en-US"/>
              </w:rPr>
            </w:pPr>
            <w:r w:rsidRPr="00743629">
              <w:rPr>
                <w:rFonts w:ascii="Times New Roman" w:eastAsia="Calibri" w:hAnsi="Times New Roman"/>
                <w:lang w:eastAsia="en-US"/>
              </w:rPr>
              <w:t>Конкурсно-игровая программа«Аты-баты–вот такие</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Мы солдаты!»</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 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375"/>
              <w:jc w:val="center"/>
              <w:rPr>
                <w:rFonts w:ascii="Times New Roman" w:eastAsia="Calibri" w:hAnsi="Times New Roman"/>
                <w:lang w:eastAsia="en-US"/>
              </w:rPr>
            </w:pPr>
            <w:r w:rsidRPr="00743629">
              <w:rPr>
                <w:rFonts w:ascii="Times New Roman" w:eastAsia="Calibri" w:hAnsi="Times New Roman"/>
                <w:lang w:eastAsia="en-US"/>
              </w:rPr>
              <w:t>Участие в соревнованиях</w:t>
            </w:r>
          </w:p>
          <w:p w:rsidR="00743629" w:rsidRPr="00743629" w:rsidRDefault="00743629" w:rsidP="00743629">
            <w:pPr>
              <w:widowControl w:val="0"/>
              <w:autoSpaceDE w:val="0"/>
              <w:autoSpaceDN w:val="0"/>
              <w:spacing w:after="0" w:line="265" w:lineRule="exact"/>
              <w:ind w:right="90"/>
              <w:jc w:val="center"/>
              <w:rPr>
                <w:rFonts w:ascii="Times New Roman" w:eastAsia="Calibri" w:hAnsi="Times New Roman"/>
                <w:lang w:eastAsia="en-US"/>
              </w:rPr>
            </w:pPr>
            <w:r w:rsidRPr="00743629">
              <w:rPr>
                <w:rFonts w:ascii="Times New Roman" w:eastAsia="Calibri" w:hAnsi="Times New Roman"/>
                <w:lang w:eastAsia="en-US"/>
              </w:rPr>
              <w:t>«Лыжня России»</w:t>
            </w:r>
          </w:p>
        </w:tc>
        <w:tc>
          <w:tcPr>
            <w:tcW w:w="1693" w:type="dxa"/>
            <w:shd w:val="clear" w:color="auto" w:fill="auto"/>
          </w:tcPr>
          <w:p w:rsidR="00743629" w:rsidRPr="00743629" w:rsidRDefault="00743629" w:rsidP="00743629">
            <w:pPr>
              <w:widowControl w:val="0"/>
              <w:autoSpaceDE w:val="0"/>
              <w:autoSpaceDN w:val="0"/>
              <w:spacing w:after="0" w:line="240" w:lineRule="auto"/>
              <w:ind w:right="144"/>
              <w:rPr>
                <w:rFonts w:ascii="Times New Roman" w:eastAsia="Calibri" w:hAnsi="Times New Roman"/>
                <w:lang w:val="en-US" w:eastAsia="en-US"/>
              </w:rPr>
            </w:pPr>
            <w:r w:rsidRPr="00743629">
              <w:rPr>
                <w:rFonts w:ascii="Times New Roman" w:eastAsia="Calibri" w:hAnsi="Times New Roman"/>
                <w:lang w:val="en-US" w:eastAsia="en-US"/>
              </w:rPr>
              <w:t>По плану мероприятий</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ind w:right="236"/>
              <w:rPr>
                <w:rFonts w:ascii="Times New Roman" w:eastAsia="Calibri" w:hAnsi="Times New Roman"/>
                <w:lang w:val="en-US" w:eastAsia="en-US"/>
              </w:rPr>
            </w:pPr>
            <w:r w:rsidRPr="00743629">
              <w:rPr>
                <w:rFonts w:ascii="Times New Roman" w:eastAsia="Calibri" w:hAnsi="Times New Roman"/>
                <w:spacing w:val="-1"/>
                <w:lang w:val="en-US" w:eastAsia="en-US"/>
              </w:rPr>
              <w:t>Эстетическое</w:t>
            </w: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eastAsia="en-US"/>
              </w:rPr>
            </w:pPr>
            <w:r w:rsidRPr="00743629">
              <w:rPr>
                <w:rFonts w:ascii="Times New Roman" w:eastAsia="Calibri" w:hAnsi="Times New Roman"/>
                <w:lang w:eastAsia="en-US"/>
              </w:rPr>
              <w:t>Выставка рисунков</w:t>
            </w:r>
          </w:p>
          <w:p w:rsidR="00743629" w:rsidRPr="00743629" w:rsidRDefault="00743629" w:rsidP="00743629">
            <w:pPr>
              <w:widowControl w:val="0"/>
              <w:autoSpaceDE w:val="0"/>
              <w:autoSpaceDN w:val="0"/>
              <w:spacing w:after="0" w:line="270" w:lineRule="atLeast"/>
              <w:ind w:right="254"/>
              <w:rPr>
                <w:rFonts w:ascii="Times New Roman" w:eastAsia="Calibri" w:hAnsi="Times New Roman"/>
                <w:lang w:eastAsia="en-US"/>
              </w:rPr>
            </w:pPr>
            <w:r w:rsidRPr="00743629">
              <w:rPr>
                <w:rFonts w:ascii="Times New Roman" w:eastAsia="Calibri" w:hAnsi="Times New Roman"/>
                <w:lang w:eastAsia="en-US"/>
              </w:rPr>
              <w:t>«России славные сыны»</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 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65"/>
              <w:jc w:val="center"/>
              <w:rPr>
                <w:rFonts w:ascii="Times New Roman" w:eastAsia="Calibri" w:hAnsi="Times New Roman"/>
                <w:lang w:eastAsia="en-US"/>
              </w:rPr>
            </w:pPr>
            <w:r w:rsidRPr="00743629">
              <w:rPr>
                <w:rFonts w:ascii="Times New Roman" w:eastAsia="Calibri" w:hAnsi="Times New Roman"/>
                <w:lang w:eastAsia="en-US"/>
              </w:rPr>
              <w:t>Участие в региональном конкурсе рисунков</w:t>
            </w:r>
          </w:p>
          <w:p w:rsidR="00743629" w:rsidRPr="00743629" w:rsidRDefault="00743629" w:rsidP="00743629">
            <w:pPr>
              <w:widowControl w:val="0"/>
              <w:autoSpaceDE w:val="0"/>
              <w:autoSpaceDN w:val="0"/>
              <w:spacing w:after="0" w:line="265" w:lineRule="exact"/>
              <w:ind w:right="88"/>
              <w:jc w:val="center"/>
              <w:rPr>
                <w:rFonts w:ascii="Times New Roman" w:eastAsia="Calibri" w:hAnsi="Times New Roman"/>
                <w:lang w:eastAsia="en-US"/>
              </w:rPr>
            </w:pPr>
            <w:r w:rsidRPr="00743629">
              <w:rPr>
                <w:rFonts w:ascii="Times New Roman" w:eastAsia="Calibri" w:hAnsi="Times New Roman"/>
                <w:lang w:eastAsia="en-US"/>
              </w:rPr>
              <w:t>к23февраля</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 февраля</w:t>
            </w:r>
          </w:p>
        </w:tc>
        <w:tc>
          <w:tcPr>
            <w:tcW w:w="1715" w:type="dxa"/>
            <w:shd w:val="clear" w:color="auto" w:fill="auto"/>
          </w:tcPr>
          <w:p w:rsidR="00743629" w:rsidRPr="00743629" w:rsidRDefault="00743629" w:rsidP="00743629">
            <w:pPr>
              <w:widowControl w:val="0"/>
              <w:autoSpaceDE w:val="0"/>
              <w:autoSpaceDN w:val="0"/>
              <w:spacing w:after="0" w:line="269"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ind w:right="245"/>
              <w:jc w:val="center"/>
              <w:rPr>
                <w:rFonts w:ascii="Times New Roman" w:eastAsia="Calibri" w:hAnsi="Times New Roman"/>
                <w:lang w:val="en-US" w:eastAsia="en-US"/>
              </w:rPr>
            </w:pPr>
            <w:r w:rsidRPr="00743629">
              <w:rPr>
                <w:rFonts w:ascii="Times New Roman" w:eastAsia="Calibri" w:hAnsi="Times New Roman"/>
                <w:lang w:val="en-US" w:eastAsia="en-US"/>
              </w:rPr>
              <w:t>Духовно-нравственноевоспитание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eastAsia="en-US"/>
              </w:rPr>
            </w:pPr>
            <w:r w:rsidRPr="00743629">
              <w:rPr>
                <w:rFonts w:ascii="Times New Roman" w:eastAsia="Calibri" w:hAnsi="Times New Roman"/>
                <w:lang w:eastAsia="en-US"/>
              </w:rPr>
              <w:t>Классные часык23февраля «Примите поздравления,</w:t>
            </w:r>
          </w:p>
          <w:p w:rsidR="00743629" w:rsidRPr="00743629" w:rsidRDefault="00743629" w:rsidP="00743629">
            <w:pPr>
              <w:widowControl w:val="0"/>
              <w:autoSpaceDE w:val="0"/>
              <w:autoSpaceDN w:val="0"/>
              <w:spacing w:after="0" w:line="265" w:lineRule="exact"/>
              <w:ind w:right="84"/>
              <w:jc w:val="center"/>
              <w:rPr>
                <w:rFonts w:ascii="Times New Roman" w:eastAsia="Calibri" w:hAnsi="Times New Roman"/>
                <w:lang w:eastAsia="en-US"/>
              </w:rPr>
            </w:pPr>
            <w:r w:rsidRPr="00743629">
              <w:rPr>
                <w:rFonts w:ascii="Times New Roman" w:eastAsia="Calibri" w:hAnsi="Times New Roman"/>
                <w:lang w:eastAsia="en-US"/>
              </w:rPr>
              <w:t>мальчишки!»</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 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213"/>
              <w:jc w:val="center"/>
              <w:rPr>
                <w:rFonts w:ascii="Times New Roman" w:eastAsia="Calibri" w:hAnsi="Times New Roman"/>
                <w:lang w:eastAsia="en-US"/>
              </w:rPr>
            </w:pPr>
            <w:r w:rsidRPr="00743629">
              <w:rPr>
                <w:rFonts w:ascii="Times New Roman" w:eastAsia="Calibri" w:hAnsi="Times New Roman"/>
                <w:lang w:eastAsia="en-US"/>
              </w:rPr>
              <w:t>Акция,посвященная Международному</w:t>
            </w:r>
          </w:p>
          <w:p w:rsidR="00743629" w:rsidRPr="00743629" w:rsidRDefault="00743629" w:rsidP="00743629">
            <w:pPr>
              <w:widowControl w:val="0"/>
              <w:autoSpaceDE w:val="0"/>
              <w:autoSpaceDN w:val="0"/>
              <w:spacing w:after="0" w:line="240" w:lineRule="auto"/>
              <w:ind w:right="89"/>
              <w:jc w:val="center"/>
              <w:rPr>
                <w:rFonts w:ascii="Times New Roman" w:eastAsia="Calibri" w:hAnsi="Times New Roman"/>
                <w:lang w:eastAsia="en-US"/>
              </w:rPr>
            </w:pPr>
            <w:r w:rsidRPr="00743629">
              <w:rPr>
                <w:rFonts w:ascii="Times New Roman" w:eastAsia="Calibri" w:hAnsi="Times New Roman"/>
                <w:lang w:eastAsia="en-US"/>
              </w:rPr>
              <w:t>Дню дарения книги</w:t>
            </w:r>
          </w:p>
          <w:p w:rsidR="00743629" w:rsidRPr="00743629" w:rsidRDefault="00743629" w:rsidP="00743629">
            <w:pPr>
              <w:widowControl w:val="0"/>
              <w:autoSpaceDE w:val="0"/>
              <w:autoSpaceDN w:val="0"/>
              <w:spacing w:after="0" w:line="270" w:lineRule="atLeast"/>
              <w:ind w:right="461"/>
              <w:jc w:val="center"/>
              <w:rPr>
                <w:rFonts w:ascii="Times New Roman" w:eastAsia="Calibri" w:hAnsi="Times New Roman"/>
                <w:lang w:val="en-US" w:eastAsia="en-US"/>
              </w:rPr>
            </w:pPr>
            <w:r w:rsidRPr="00743629">
              <w:rPr>
                <w:rFonts w:ascii="Times New Roman" w:eastAsia="Calibri" w:hAnsi="Times New Roman"/>
                <w:spacing w:val="-1"/>
                <w:lang w:val="en-US" w:eastAsia="en-US"/>
              </w:rPr>
              <w:t>«Свободный</w:t>
            </w:r>
            <w:r w:rsidRPr="00743629">
              <w:rPr>
                <w:rFonts w:ascii="Times New Roman" w:eastAsia="Calibri" w:hAnsi="Times New Roman"/>
                <w:lang w:val="en-US" w:eastAsia="en-US"/>
              </w:rPr>
              <w:t>книгообмен»</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14февраля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90"/>
              <w:rPr>
                <w:rFonts w:ascii="Times New Roman" w:eastAsia="Calibri" w:hAnsi="Times New Roman"/>
                <w:lang w:eastAsia="en-US"/>
              </w:rPr>
            </w:pPr>
            <w:r w:rsidRPr="00743629">
              <w:rPr>
                <w:rFonts w:ascii="Times New Roman" w:eastAsia="Calibri" w:hAnsi="Times New Roman"/>
                <w:lang w:eastAsia="en-US"/>
              </w:rPr>
              <w:t>Работа над информационнымпроектом«Города</w:t>
            </w:r>
          </w:p>
          <w:p w:rsidR="00743629" w:rsidRPr="00743629" w:rsidRDefault="00743629" w:rsidP="00743629">
            <w:pPr>
              <w:widowControl w:val="0"/>
              <w:autoSpaceDE w:val="0"/>
              <w:autoSpaceDN w:val="0"/>
              <w:spacing w:after="0" w:line="265" w:lineRule="exact"/>
              <w:rPr>
                <w:rFonts w:ascii="Times New Roman" w:eastAsia="Calibri" w:hAnsi="Times New Roman"/>
                <w:lang w:eastAsia="en-US"/>
              </w:rPr>
            </w:pPr>
            <w:r w:rsidRPr="00743629">
              <w:rPr>
                <w:rFonts w:ascii="Times New Roman" w:eastAsia="Calibri" w:hAnsi="Times New Roman"/>
                <w:lang w:eastAsia="en-US"/>
              </w:rPr>
              <w:t>герои»</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715" w:type="dxa"/>
            <w:shd w:val="clear" w:color="auto" w:fill="auto"/>
          </w:tcPr>
          <w:p w:rsidR="00743629" w:rsidRPr="00743629" w:rsidRDefault="00743629" w:rsidP="00743629">
            <w:pPr>
              <w:widowControl w:val="0"/>
              <w:autoSpaceDE w:val="0"/>
              <w:autoSpaceDN w:val="0"/>
              <w:spacing w:after="0" w:line="267" w:lineRule="exact"/>
              <w:jc w:val="center"/>
              <w:rPr>
                <w:rFonts w:ascii="Times New Roman" w:eastAsia="Calibri" w:hAnsi="Times New Roman"/>
                <w:lang w:val="en-US" w:eastAsia="en-US"/>
              </w:rPr>
            </w:pPr>
            <w:r w:rsidRPr="00743629">
              <w:rPr>
                <w:rFonts w:ascii="Times New Roman" w:eastAsia="Calibri" w:hAnsi="Times New Roman"/>
                <w:lang w:val="en-US" w:eastAsia="en-US"/>
              </w:rPr>
              <w:t>7</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213"/>
              <w:jc w:val="center"/>
              <w:rPr>
                <w:rFonts w:ascii="Times New Roman" w:eastAsia="Calibri" w:hAnsi="Times New Roman"/>
                <w:lang w:eastAsia="en-US"/>
              </w:rPr>
            </w:pPr>
            <w:r w:rsidRPr="00743629">
              <w:rPr>
                <w:rFonts w:ascii="Times New Roman" w:eastAsia="Calibri" w:hAnsi="Times New Roman"/>
                <w:lang w:eastAsia="en-US"/>
              </w:rPr>
              <w:t>Акция «Пиши правильно!», посвященная Международному</w:t>
            </w:r>
          </w:p>
          <w:p w:rsidR="00743629" w:rsidRPr="00743629" w:rsidRDefault="00743629" w:rsidP="00743629">
            <w:pPr>
              <w:widowControl w:val="0"/>
              <w:autoSpaceDE w:val="0"/>
              <w:autoSpaceDN w:val="0"/>
              <w:spacing w:after="0" w:line="265" w:lineRule="exact"/>
              <w:ind w:right="88"/>
              <w:jc w:val="center"/>
              <w:rPr>
                <w:rFonts w:ascii="Times New Roman" w:eastAsia="Calibri" w:hAnsi="Times New Roman"/>
                <w:lang w:eastAsia="en-US"/>
              </w:rPr>
            </w:pPr>
            <w:r w:rsidRPr="00743629">
              <w:rPr>
                <w:rFonts w:ascii="Times New Roman" w:eastAsia="Calibri" w:hAnsi="Times New Roman"/>
                <w:lang w:eastAsia="en-US"/>
              </w:rPr>
              <w:t>Дню родного языка</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21февраля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ind w:right="333"/>
              <w:rPr>
                <w:rFonts w:ascii="Times New Roman" w:eastAsia="Calibri" w:hAnsi="Times New Roman"/>
                <w:lang w:val="en-US" w:eastAsia="en-US"/>
              </w:rPr>
            </w:pPr>
            <w:r w:rsidRPr="00743629">
              <w:rPr>
                <w:rFonts w:ascii="Times New Roman" w:eastAsia="Calibri" w:hAnsi="Times New Roman"/>
                <w:lang w:val="en-US" w:eastAsia="en-US"/>
              </w:rPr>
              <w:t>Трудовое 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89"/>
              <w:jc w:val="center"/>
              <w:rPr>
                <w:rFonts w:ascii="Times New Roman" w:eastAsia="Calibri" w:hAnsi="Times New Roman"/>
                <w:lang w:eastAsia="en-US"/>
              </w:rPr>
            </w:pPr>
            <w:r w:rsidRPr="00743629">
              <w:rPr>
                <w:rFonts w:ascii="Times New Roman" w:eastAsia="Calibri" w:hAnsi="Times New Roman"/>
                <w:spacing w:val="-1"/>
                <w:lang w:eastAsia="en-US"/>
              </w:rPr>
              <w:t xml:space="preserve">Вечер </w:t>
            </w:r>
            <w:r w:rsidRPr="00743629">
              <w:rPr>
                <w:rFonts w:ascii="Times New Roman" w:eastAsia="Calibri" w:hAnsi="Times New Roman"/>
                <w:lang w:eastAsia="en-US"/>
              </w:rPr>
              <w:t>встречи выпускников</w:t>
            </w:r>
          </w:p>
          <w:p w:rsidR="00743629" w:rsidRPr="00743629" w:rsidRDefault="00743629" w:rsidP="00743629">
            <w:pPr>
              <w:widowControl w:val="0"/>
              <w:autoSpaceDE w:val="0"/>
              <w:autoSpaceDN w:val="0"/>
              <w:spacing w:after="0" w:line="276" w:lineRule="exact"/>
              <w:ind w:right="85"/>
              <w:jc w:val="center"/>
              <w:rPr>
                <w:rFonts w:ascii="Times New Roman" w:eastAsia="Calibri" w:hAnsi="Times New Roman"/>
                <w:lang w:eastAsia="en-US"/>
              </w:rPr>
            </w:pPr>
            <w:r w:rsidRPr="00743629">
              <w:rPr>
                <w:rFonts w:ascii="Times New Roman" w:eastAsia="Calibri" w:hAnsi="Times New Roman"/>
                <w:lang w:eastAsia="en-US"/>
              </w:rPr>
              <w:t>«Листая школьные страницы»</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1 неделя февраля</w:t>
            </w:r>
          </w:p>
        </w:tc>
        <w:tc>
          <w:tcPr>
            <w:tcW w:w="1715" w:type="dxa"/>
            <w:shd w:val="clear" w:color="auto" w:fill="auto"/>
          </w:tcPr>
          <w:p w:rsidR="00743629" w:rsidRPr="00743629" w:rsidRDefault="00743629" w:rsidP="00743629">
            <w:pPr>
              <w:widowControl w:val="0"/>
              <w:autoSpaceDE w:val="0"/>
              <w:autoSpaceDN w:val="0"/>
              <w:spacing w:after="0" w:line="267" w:lineRule="exact"/>
              <w:jc w:val="center"/>
              <w:rPr>
                <w:rFonts w:ascii="Times New Roman" w:eastAsia="Calibri" w:hAnsi="Times New Roman"/>
                <w:lang w:val="en-US" w:eastAsia="en-US"/>
              </w:rPr>
            </w:pPr>
            <w:r w:rsidRPr="00743629">
              <w:rPr>
                <w:rFonts w:ascii="Times New Roman" w:eastAsia="Calibri" w:hAnsi="Times New Roman"/>
                <w:lang w:val="en-US" w:eastAsia="en-US"/>
              </w:rPr>
              <w:t>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lastRenderedPageBreak/>
        <w:pict>
          <v:shape id="_x0000_s1053" type="#_x0000_t202" style="position:absolute;margin-left:551.8pt;margin-top:759.9pt;width:17.55pt;height:16.2pt;z-index:19;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p w:rsidR="00743629" w:rsidRPr="00743629" w:rsidRDefault="0025028E" w:rsidP="00743629">
      <w:pPr>
        <w:widowControl w:val="0"/>
        <w:autoSpaceDE w:val="0"/>
        <w:autoSpaceDN w:val="0"/>
        <w:spacing w:before="4" w:after="0" w:line="240" w:lineRule="auto"/>
        <w:rPr>
          <w:rFonts w:ascii="Times New Roman" w:hAnsi="Times New Roman"/>
          <w:lang w:eastAsia="en-US"/>
        </w:rPr>
      </w:pPr>
      <w:r>
        <w:rPr>
          <w:rFonts w:ascii="Times New Roman" w:hAnsi="Times New Roman"/>
          <w:lang w:eastAsia="en-US"/>
        </w:rPr>
        <w:pict>
          <v:shape id="_x0000_s1054" type="#_x0000_t202" style="position:absolute;margin-left:551.8pt;margin-top:759.9pt;width:17.55pt;height:16.2pt;z-index:20;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45</w:t>
                  </w:r>
                </w:p>
              </w:txbxContent>
            </v:textbox>
            <w10:wrap anchorx="page" anchory="page"/>
          </v:shape>
        </w:pict>
      </w:r>
      <w:r>
        <w:rPr>
          <w:rFonts w:ascii="Times New Roman" w:hAnsi="Times New Roman"/>
          <w:lang w:eastAsia="en-US"/>
        </w:rPr>
        <w:pict>
          <v:shape id="_x0000_s1055" type="#_x0000_t202" style="position:absolute;margin-left:85.1pt;margin-top:56.65pt;width:509.15pt;height:723.95pt;z-index:21;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Tr="00743629">
                    <w:trPr>
                      <w:trHeight w:val="516"/>
                    </w:trPr>
                    <w:tc>
                      <w:tcPr>
                        <w:tcW w:w="1892" w:type="dxa"/>
                        <w:shd w:val="clear" w:color="auto" w:fill="auto"/>
                      </w:tcPr>
                      <w:p w:rsidR="00743629" w:rsidRPr="00EF6878" w:rsidRDefault="00743629">
                        <w:pPr>
                          <w:pStyle w:val="TableParagraph"/>
                          <w:rPr>
                            <w:rFonts w:eastAsia="Calibri"/>
                            <w:sz w:val="24"/>
                          </w:rPr>
                        </w:pPr>
                      </w:p>
                    </w:tc>
                    <w:tc>
                      <w:tcPr>
                        <w:tcW w:w="2293" w:type="dxa"/>
                        <w:shd w:val="clear" w:color="auto" w:fill="auto"/>
                      </w:tcPr>
                      <w:p w:rsidR="00743629" w:rsidRPr="00EF6878" w:rsidRDefault="00743629" w:rsidP="00743629">
                        <w:pPr>
                          <w:pStyle w:val="TableParagraph"/>
                          <w:spacing w:line="270" w:lineRule="atLeast"/>
                          <w:ind w:right="416"/>
                          <w:rPr>
                            <w:rFonts w:eastAsia="Calibri"/>
                            <w:sz w:val="24"/>
                          </w:rPr>
                        </w:pPr>
                        <w:r w:rsidRPr="00EF6878">
                          <w:rPr>
                            <w:rFonts w:eastAsia="Calibri"/>
                            <w:spacing w:val="-1"/>
                            <w:sz w:val="24"/>
                          </w:rPr>
                          <w:t>Тематические</w:t>
                        </w:r>
                        <w:r w:rsidRPr="00EF6878">
                          <w:rPr>
                            <w:rFonts w:eastAsia="Calibri"/>
                            <w:sz w:val="24"/>
                          </w:rPr>
                          <w:t>недели</w:t>
                        </w:r>
                      </w:p>
                    </w:tc>
                    <w:tc>
                      <w:tcPr>
                        <w:tcW w:w="1693" w:type="dxa"/>
                        <w:shd w:val="clear" w:color="auto" w:fill="auto"/>
                      </w:tcPr>
                      <w:p w:rsidR="00743629" w:rsidRPr="00EF6878" w:rsidRDefault="00743629" w:rsidP="00743629">
                        <w:pPr>
                          <w:pStyle w:val="TableParagraph"/>
                          <w:spacing w:line="270" w:lineRule="atLeast"/>
                          <w:ind w:right="320"/>
                          <w:rPr>
                            <w:rFonts w:eastAsia="Calibri"/>
                            <w:sz w:val="24"/>
                          </w:rPr>
                        </w:pPr>
                        <w:r w:rsidRPr="00EF6878">
                          <w:rPr>
                            <w:rFonts w:eastAsia="Calibri"/>
                            <w:sz w:val="24"/>
                          </w:rPr>
                          <w:t>В течениемесяца</w:t>
                        </w:r>
                      </w:p>
                    </w:tc>
                    <w:tc>
                      <w:tcPr>
                        <w:tcW w:w="1715" w:type="dxa"/>
                        <w:shd w:val="clear" w:color="auto" w:fill="auto"/>
                      </w:tcPr>
                      <w:p w:rsidR="00743629" w:rsidRPr="00EF6878" w:rsidRDefault="00743629" w:rsidP="00743629">
                        <w:pPr>
                          <w:pStyle w:val="TableParagraph"/>
                          <w:spacing w:before="1"/>
                          <w:rPr>
                            <w:rFonts w:eastAsia="Calibri"/>
                            <w:sz w:val="24"/>
                          </w:rPr>
                        </w:pPr>
                        <w:r w:rsidRPr="00EF6878">
                          <w:rPr>
                            <w:rFonts w:eastAsia="Calibri"/>
                            <w:sz w:val="24"/>
                          </w:rPr>
                          <w:t>1-9</w:t>
                        </w:r>
                      </w:p>
                    </w:tc>
                    <w:tc>
                      <w:tcPr>
                        <w:tcW w:w="1751" w:type="dxa"/>
                        <w:shd w:val="clear" w:color="auto" w:fill="auto"/>
                      </w:tcPr>
                      <w:p w:rsidR="00743629" w:rsidRPr="00EF6878" w:rsidRDefault="00743629">
                        <w:pPr>
                          <w:pStyle w:val="TableParagraph"/>
                          <w:rPr>
                            <w:rFonts w:eastAsia="Calibri"/>
                            <w:sz w:val="24"/>
                          </w:rPr>
                        </w:pPr>
                      </w:p>
                    </w:tc>
                    <w:tc>
                      <w:tcPr>
                        <w:tcW w:w="839" w:type="dxa"/>
                        <w:vMerge w:val="restart"/>
                        <w:tcBorders>
                          <w:top w:val="nil"/>
                          <w:bottom w:val="single" w:sz="34" w:space="0" w:color="5F4879"/>
                          <w:right w:val="nil"/>
                        </w:tcBorders>
                        <w:shd w:val="clear" w:color="auto" w:fill="auto"/>
                      </w:tcPr>
                      <w:p w:rsidR="00743629" w:rsidRPr="00EF6878" w:rsidRDefault="00743629">
                        <w:pPr>
                          <w:pStyle w:val="TableParagraph"/>
                          <w:rPr>
                            <w:rFonts w:eastAsia="Calibri"/>
                            <w:sz w:val="24"/>
                          </w:rPr>
                        </w:pPr>
                      </w:p>
                    </w:tc>
                  </w:tr>
                  <w:tr w:rsidR="00743629" w:rsidRPr="00EF6878" w:rsidTr="00743629">
                    <w:trPr>
                      <w:trHeight w:val="1821"/>
                    </w:trPr>
                    <w:tc>
                      <w:tcPr>
                        <w:tcW w:w="1892" w:type="dxa"/>
                        <w:shd w:val="clear" w:color="auto" w:fill="auto"/>
                      </w:tcPr>
                      <w:p w:rsidR="00743629" w:rsidRPr="00EF6878" w:rsidRDefault="00743629">
                        <w:pPr>
                          <w:pStyle w:val="TableParagraph"/>
                          <w:rPr>
                            <w:rFonts w:ascii="Times New Roman" w:eastAsia="Calibri" w:hAnsi="Times New Roman" w:cs="Times New Roman"/>
                          </w:rPr>
                        </w:pPr>
                      </w:p>
                    </w:tc>
                    <w:tc>
                      <w:tcPr>
                        <w:tcW w:w="2293" w:type="dxa"/>
                        <w:shd w:val="clear" w:color="auto" w:fill="auto"/>
                      </w:tcPr>
                      <w:p w:rsidR="00743629" w:rsidRPr="00EF6878" w:rsidRDefault="00743629" w:rsidP="00743629">
                        <w:pPr>
                          <w:pStyle w:val="TableParagraph"/>
                          <w:spacing w:line="202" w:lineRule="exact"/>
                          <w:ind w:right="87"/>
                          <w:jc w:val="center"/>
                          <w:rPr>
                            <w:rFonts w:ascii="Times New Roman" w:eastAsia="Calibri" w:hAnsi="Times New Roman" w:cs="Times New Roman"/>
                            <w:lang w:val="ru-RU"/>
                          </w:rPr>
                        </w:pPr>
                        <w:r w:rsidRPr="00EF6878">
                          <w:rPr>
                            <w:rFonts w:ascii="Times New Roman" w:eastAsia="Calibri" w:hAnsi="Times New Roman" w:cs="Times New Roman"/>
                            <w:lang w:val="ru-RU"/>
                          </w:rPr>
                          <w:t>Онлайн-урок на</w:t>
                        </w:r>
                      </w:p>
                      <w:p w:rsidR="00743629" w:rsidRPr="00EF6878" w:rsidRDefault="00743629" w:rsidP="00743629">
                        <w:pPr>
                          <w:pStyle w:val="TableParagraph"/>
                          <w:ind w:right="89"/>
                          <w:jc w:val="center"/>
                          <w:rPr>
                            <w:rFonts w:ascii="Times New Roman" w:eastAsia="Calibri" w:hAnsi="Times New Roman" w:cs="Times New Roman"/>
                            <w:lang w:val="ru-RU"/>
                          </w:rPr>
                        </w:pPr>
                        <w:r w:rsidRPr="00EF6878">
                          <w:rPr>
                            <w:rFonts w:ascii="Times New Roman" w:eastAsia="Calibri" w:hAnsi="Times New Roman" w:cs="Times New Roman"/>
                            <w:lang w:val="ru-RU"/>
                          </w:rPr>
                          <w:t>портале</w:t>
                        </w:r>
                      </w:p>
                      <w:p w:rsidR="00743629" w:rsidRPr="00EF6878" w:rsidRDefault="00743629" w:rsidP="00743629">
                        <w:pPr>
                          <w:pStyle w:val="TableParagraph"/>
                          <w:ind w:right="84"/>
                          <w:jc w:val="center"/>
                          <w:rPr>
                            <w:rFonts w:ascii="Times New Roman" w:eastAsia="Calibri" w:hAnsi="Times New Roman" w:cs="Times New Roman"/>
                            <w:lang w:val="ru-RU"/>
                          </w:rPr>
                        </w:pPr>
                        <w:r w:rsidRPr="00EF6878">
                          <w:rPr>
                            <w:rFonts w:ascii="Times New Roman" w:eastAsia="Calibri" w:hAnsi="Times New Roman" w:cs="Times New Roman"/>
                            <w:lang w:val="ru-RU"/>
                          </w:rPr>
                          <w:t>«ПроеКТОриЯ»</w:t>
                        </w:r>
                      </w:p>
                    </w:tc>
                    <w:tc>
                      <w:tcPr>
                        <w:tcW w:w="1693" w:type="dxa"/>
                        <w:shd w:val="clear" w:color="auto" w:fill="auto"/>
                      </w:tcPr>
                      <w:p w:rsidR="00743629" w:rsidRPr="00BA150F" w:rsidRDefault="00743629" w:rsidP="00743629">
                        <w:pPr>
                          <w:pStyle w:val="TableParagraph"/>
                          <w:spacing w:line="202" w:lineRule="exact"/>
                          <w:ind w:right="101"/>
                          <w:jc w:val="center"/>
                          <w:rPr>
                            <w:rFonts w:ascii="Times New Roman" w:eastAsia="Calibri" w:hAnsi="Times New Roman" w:cs="Times New Roman"/>
                            <w:lang w:val="ru-RU"/>
                          </w:rPr>
                        </w:pPr>
                        <w:r w:rsidRPr="00BA150F">
                          <w:rPr>
                            <w:rFonts w:ascii="Times New Roman" w:eastAsia="Calibri" w:hAnsi="Times New Roman" w:cs="Times New Roman"/>
                            <w:lang w:val="ru-RU"/>
                          </w:rPr>
                          <w:t>По</w:t>
                        </w:r>
                      </w:p>
                      <w:p w:rsidR="00743629" w:rsidRPr="00BA150F" w:rsidRDefault="00743629" w:rsidP="00743629">
                        <w:pPr>
                          <w:pStyle w:val="TableParagraph"/>
                          <w:ind w:right="121"/>
                          <w:jc w:val="center"/>
                          <w:rPr>
                            <w:rFonts w:ascii="Times New Roman" w:eastAsia="Calibri" w:hAnsi="Times New Roman" w:cs="Times New Roman"/>
                            <w:lang w:val="ru-RU"/>
                          </w:rPr>
                        </w:pPr>
                        <w:r w:rsidRPr="00BA150F">
                          <w:rPr>
                            <w:rFonts w:ascii="Times New Roman" w:eastAsia="Calibri" w:hAnsi="Times New Roman" w:cs="Times New Roman"/>
                            <w:lang w:val="ru-RU"/>
                          </w:rPr>
                          <w:t xml:space="preserve">Расписанию </w:t>
                        </w:r>
                        <w:r w:rsidRPr="00BA150F">
                          <w:rPr>
                            <w:rFonts w:ascii="Times New Roman" w:eastAsia="Calibri" w:hAnsi="Times New Roman" w:cs="Times New Roman"/>
                            <w:spacing w:val="-1"/>
                            <w:lang w:val="ru-RU"/>
                          </w:rPr>
                          <w:t xml:space="preserve">Всероссийских </w:t>
                        </w:r>
                        <w:r w:rsidRPr="00BA150F">
                          <w:rPr>
                            <w:rFonts w:ascii="Times New Roman" w:eastAsia="Calibri" w:hAnsi="Times New Roman" w:cs="Times New Roman"/>
                            <w:lang w:val="ru-RU"/>
                          </w:rPr>
                          <w:t>открытых  уроков</w:t>
                        </w:r>
                      </w:p>
                      <w:p w:rsidR="00743629" w:rsidRPr="00BA150F" w:rsidRDefault="00743629" w:rsidP="00743629">
                        <w:pPr>
                          <w:pStyle w:val="TableParagraph"/>
                          <w:ind w:right="102"/>
                          <w:jc w:val="center"/>
                          <w:rPr>
                            <w:rFonts w:ascii="Times New Roman" w:eastAsia="Calibri" w:hAnsi="Times New Roman" w:cs="Times New Roman"/>
                            <w:lang w:val="ru-RU"/>
                          </w:rPr>
                        </w:pPr>
                        <w:r w:rsidRPr="00BA150F">
                          <w:rPr>
                            <w:rFonts w:ascii="Times New Roman" w:eastAsia="Calibri" w:hAnsi="Times New Roman" w:cs="Times New Roman"/>
                            <w:lang w:val="ru-RU"/>
                          </w:rPr>
                          <w:t>«ПроКТОриЯ</w:t>
                        </w:r>
                      </w:p>
                      <w:p w:rsidR="00743629" w:rsidRPr="00EF6878" w:rsidRDefault="00743629" w:rsidP="00743629">
                        <w:pPr>
                          <w:pStyle w:val="TableParagraph"/>
                          <w:spacing w:line="219" w:lineRule="exact"/>
                          <w:jc w:val="center"/>
                          <w:rPr>
                            <w:rFonts w:ascii="Times New Roman" w:eastAsia="Calibri" w:hAnsi="Times New Roman" w:cs="Times New Roman"/>
                          </w:rPr>
                        </w:pPr>
                        <w:r w:rsidRPr="00EF6878">
                          <w:rPr>
                            <w:rFonts w:ascii="Times New Roman" w:eastAsia="Calibri" w:hAnsi="Times New Roman" w:cs="Times New Roman"/>
                          </w:rPr>
                          <w:t>»</w:t>
                        </w:r>
                      </w:p>
                    </w:tc>
                    <w:tc>
                      <w:tcPr>
                        <w:tcW w:w="1715" w:type="dxa"/>
                        <w:shd w:val="clear" w:color="auto" w:fill="auto"/>
                      </w:tcPr>
                      <w:p w:rsidR="00743629" w:rsidRPr="00EF6878" w:rsidRDefault="00743629" w:rsidP="00743629">
                        <w:pPr>
                          <w:pStyle w:val="TableParagraph"/>
                          <w:spacing w:line="202" w:lineRule="exact"/>
                          <w:rPr>
                            <w:rFonts w:ascii="Times New Roman" w:eastAsia="Calibri" w:hAnsi="Times New Roman" w:cs="Times New Roman"/>
                          </w:rPr>
                        </w:pPr>
                        <w:r w:rsidRPr="00EF6878">
                          <w:rPr>
                            <w:rFonts w:ascii="Times New Roman" w:eastAsia="Calibri" w:hAnsi="Times New Roman" w:cs="Times New Roman"/>
                          </w:rPr>
                          <w:t>8,9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581"/>
                    </w:trPr>
                    <w:tc>
                      <w:tcPr>
                        <w:tcW w:w="1892" w:type="dxa"/>
                        <w:shd w:val="clear" w:color="auto" w:fill="auto"/>
                      </w:tcPr>
                      <w:p w:rsidR="00743629" w:rsidRPr="00EF6878" w:rsidRDefault="00743629" w:rsidP="00743629">
                        <w:pPr>
                          <w:pStyle w:val="TableParagraph"/>
                          <w:spacing w:line="237" w:lineRule="exact"/>
                          <w:rPr>
                            <w:rFonts w:ascii="Times New Roman" w:eastAsia="Calibri" w:hAnsi="Times New Roman" w:cs="Times New Roman"/>
                          </w:rPr>
                        </w:pPr>
                        <w:r w:rsidRPr="00EF6878">
                          <w:rPr>
                            <w:rFonts w:ascii="Times New Roman" w:eastAsia="Calibri" w:hAnsi="Times New Roman" w:cs="Times New Roman"/>
                          </w:rPr>
                          <w:t>Медиакультурное</w:t>
                        </w:r>
                      </w:p>
                      <w:p w:rsidR="00743629" w:rsidRPr="00EF6878" w:rsidRDefault="00743629">
                        <w:pPr>
                          <w:pStyle w:val="TableParagraph"/>
                          <w:rPr>
                            <w:rFonts w:ascii="Times New Roman" w:eastAsia="Calibri" w:hAnsi="Times New Roman" w:cs="Times New Roman"/>
                          </w:rPr>
                        </w:pPr>
                        <w:r w:rsidRPr="00EF6878">
                          <w:rPr>
                            <w:rFonts w:ascii="Times New Roman" w:eastAsia="Calibri" w:hAnsi="Times New Roman" w:cs="Times New Roman"/>
                          </w:rPr>
                          <w:t>воспитание</w:t>
                        </w:r>
                      </w:p>
                    </w:tc>
                    <w:tc>
                      <w:tcPr>
                        <w:tcW w:w="2293" w:type="dxa"/>
                        <w:shd w:val="clear" w:color="auto" w:fill="auto"/>
                      </w:tcPr>
                      <w:p w:rsidR="00743629" w:rsidRPr="00EF6878" w:rsidRDefault="00743629" w:rsidP="00743629">
                        <w:pPr>
                          <w:pStyle w:val="TableParagraph"/>
                          <w:spacing w:line="237" w:lineRule="exact"/>
                          <w:ind w:right="87"/>
                          <w:jc w:val="center"/>
                          <w:rPr>
                            <w:rFonts w:ascii="Times New Roman" w:eastAsia="Calibri" w:hAnsi="Times New Roman" w:cs="Times New Roman"/>
                            <w:lang w:val="ru-RU"/>
                          </w:rPr>
                        </w:pPr>
                        <w:r w:rsidRPr="00EF6878">
                          <w:rPr>
                            <w:rFonts w:ascii="Times New Roman" w:eastAsia="Calibri" w:hAnsi="Times New Roman" w:cs="Times New Roman"/>
                            <w:lang w:val="ru-RU"/>
                          </w:rPr>
                          <w:t>Внеурочные</w:t>
                        </w:r>
                      </w:p>
                      <w:p w:rsidR="00743629" w:rsidRPr="00EF6878" w:rsidRDefault="00743629" w:rsidP="00743629">
                        <w:pPr>
                          <w:pStyle w:val="TableParagraph"/>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занятия</w:t>
                        </w:r>
                      </w:p>
                      <w:p w:rsidR="00743629" w:rsidRPr="00EF6878" w:rsidRDefault="00743629" w:rsidP="00743629">
                        <w:pPr>
                          <w:pStyle w:val="TableParagraph"/>
                          <w:ind w:right="112"/>
                          <w:jc w:val="center"/>
                          <w:rPr>
                            <w:rFonts w:ascii="Times New Roman" w:eastAsia="Calibri" w:hAnsi="Times New Roman" w:cs="Times New Roman"/>
                            <w:lang w:val="ru-RU"/>
                          </w:rPr>
                        </w:pPr>
                        <w:r w:rsidRPr="00EF6878">
                          <w:rPr>
                            <w:rFonts w:ascii="Times New Roman" w:eastAsia="Calibri" w:hAnsi="Times New Roman" w:cs="Times New Roman"/>
                            <w:lang w:val="ru-RU"/>
                          </w:rPr>
                          <w:t>«Информационная грамотность – залог успешной</w:t>
                        </w:r>
                      </w:p>
                      <w:p w:rsidR="00743629" w:rsidRPr="00EF6878" w:rsidRDefault="00743629" w:rsidP="00743629">
                        <w:pPr>
                          <w:pStyle w:val="TableParagraph"/>
                          <w:spacing w:line="219" w:lineRule="exact"/>
                          <w:ind w:right="83"/>
                          <w:jc w:val="center"/>
                          <w:rPr>
                            <w:rFonts w:ascii="Times New Roman" w:eastAsia="Calibri" w:hAnsi="Times New Roman" w:cs="Times New Roman"/>
                          </w:rPr>
                        </w:pPr>
                        <w:r w:rsidRPr="00EF6878">
                          <w:rPr>
                            <w:rFonts w:ascii="Times New Roman" w:eastAsia="Calibri" w:hAnsi="Times New Roman" w:cs="Times New Roman"/>
                          </w:rPr>
                          <w:t>личности»</w:t>
                        </w:r>
                      </w:p>
                    </w:tc>
                    <w:tc>
                      <w:tcPr>
                        <w:tcW w:w="1693" w:type="dxa"/>
                        <w:shd w:val="clear" w:color="auto" w:fill="auto"/>
                      </w:tcPr>
                      <w:p w:rsidR="00743629" w:rsidRPr="00EF6878" w:rsidRDefault="00743629" w:rsidP="00743629">
                        <w:pPr>
                          <w:pStyle w:val="TableParagraph"/>
                          <w:spacing w:line="237" w:lineRule="exact"/>
                          <w:ind w:right="100"/>
                          <w:jc w:val="center"/>
                          <w:rPr>
                            <w:rFonts w:ascii="Times New Roman" w:eastAsia="Calibri" w:hAnsi="Times New Roman" w:cs="Times New Roman"/>
                            <w:lang w:val="ru-RU"/>
                          </w:rPr>
                        </w:pPr>
                        <w:r w:rsidRPr="00EF6878">
                          <w:rPr>
                            <w:rFonts w:ascii="Times New Roman" w:eastAsia="Calibri" w:hAnsi="Times New Roman" w:cs="Times New Roman"/>
                            <w:lang w:val="ru-RU"/>
                          </w:rPr>
                          <w:t>По плану ВР</w:t>
                        </w:r>
                      </w:p>
                      <w:p w:rsidR="00743629" w:rsidRPr="00EF6878" w:rsidRDefault="00743629" w:rsidP="00743629">
                        <w:pPr>
                          <w:pStyle w:val="TableParagraph"/>
                          <w:ind w:right="138"/>
                          <w:jc w:val="center"/>
                          <w:rPr>
                            <w:rFonts w:ascii="Times New Roman" w:eastAsia="Calibri" w:hAnsi="Times New Roman" w:cs="Times New Roman"/>
                            <w:lang w:val="ru-RU"/>
                          </w:rPr>
                        </w:pPr>
                        <w:r w:rsidRPr="00EF6878">
                          <w:rPr>
                            <w:rFonts w:ascii="Times New Roman" w:eastAsia="Calibri" w:hAnsi="Times New Roman" w:cs="Times New Roman"/>
                            <w:lang w:val="ru-RU"/>
                          </w:rPr>
                          <w:t>Классных руководителе й</w:t>
                        </w:r>
                      </w:p>
                    </w:tc>
                    <w:tc>
                      <w:tcPr>
                        <w:tcW w:w="1715" w:type="dxa"/>
                        <w:shd w:val="clear" w:color="auto" w:fill="auto"/>
                      </w:tcPr>
                      <w:p w:rsidR="00743629" w:rsidRPr="00EF6878" w:rsidRDefault="00743629" w:rsidP="00743629">
                        <w:pPr>
                          <w:pStyle w:val="TableParagraph"/>
                          <w:spacing w:line="237" w:lineRule="exact"/>
                          <w:rPr>
                            <w:rFonts w:ascii="Times New Roman" w:eastAsia="Calibri" w:hAnsi="Times New Roman" w:cs="Times New Roman"/>
                          </w:rPr>
                        </w:pPr>
                        <w:r w:rsidRPr="00EF6878">
                          <w:rPr>
                            <w:rFonts w:ascii="Times New Roman" w:eastAsia="Calibri" w:hAnsi="Times New Roman" w:cs="Times New Roman"/>
                          </w:rPr>
                          <w:t>1-9</w:t>
                        </w:r>
                      </w:p>
                    </w:tc>
                    <w:tc>
                      <w:tcPr>
                        <w:tcW w:w="1751" w:type="dxa"/>
                        <w:shd w:val="clear" w:color="auto" w:fill="auto"/>
                      </w:tcPr>
                      <w:p w:rsidR="00743629" w:rsidRPr="00EF6878" w:rsidRDefault="00743629" w:rsidP="00743629">
                        <w:pPr>
                          <w:pStyle w:val="TableParagraph"/>
                          <w:spacing w:line="237" w:lineRule="exact"/>
                          <w:ind w:right="95"/>
                          <w:jc w:val="center"/>
                          <w:rPr>
                            <w:rFonts w:ascii="Times New Roman" w:eastAsia="Calibri" w:hAnsi="Times New Roman" w:cs="Times New Roman"/>
                          </w:rPr>
                        </w:pPr>
                        <w:r w:rsidRPr="00EF6878">
                          <w:rPr>
                            <w:rFonts w:ascii="Times New Roman" w:eastAsia="Calibri" w:hAnsi="Times New Roman" w:cs="Times New Roman"/>
                          </w:rPr>
                          <w:t>Классные</w:t>
                        </w:r>
                      </w:p>
                      <w:p w:rsidR="00743629" w:rsidRPr="00EF6878" w:rsidRDefault="00743629" w:rsidP="00743629">
                        <w:pPr>
                          <w:pStyle w:val="TableParagraph"/>
                          <w:ind w:right="96"/>
                          <w:jc w:val="center"/>
                          <w:rPr>
                            <w:rFonts w:ascii="Times New Roman" w:eastAsia="Calibri" w:hAnsi="Times New Roman" w:cs="Times New Roman"/>
                          </w:rPr>
                        </w:pPr>
                        <w:r w:rsidRPr="00EF6878">
                          <w:rPr>
                            <w:rFonts w:ascii="Times New Roman" w:eastAsia="Calibri" w:hAnsi="Times New Roman" w:cs="Times New Roman"/>
                          </w:rPr>
                          <w:t>руководители</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132"/>
                    </w:trPr>
                    <w:tc>
                      <w:tcPr>
                        <w:tcW w:w="1892" w:type="dxa"/>
                        <w:vMerge w:val="restart"/>
                        <w:shd w:val="clear" w:color="auto" w:fill="auto"/>
                      </w:tcPr>
                      <w:p w:rsidR="00743629" w:rsidRPr="00EF6878" w:rsidRDefault="00743629" w:rsidP="00743629">
                        <w:pPr>
                          <w:pStyle w:val="TableParagraph"/>
                          <w:spacing w:line="237" w:lineRule="exact"/>
                          <w:ind w:right="105"/>
                          <w:jc w:val="center"/>
                          <w:rPr>
                            <w:rFonts w:ascii="Times New Roman" w:eastAsia="Calibri" w:hAnsi="Times New Roman" w:cs="Times New Roman"/>
                            <w:lang w:val="ru-RU"/>
                          </w:rPr>
                        </w:pPr>
                        <w:r w:rsidRPr="00EF6878">
                          <w:rPr>
                            <w:rFonts w:ascii="Times New Roman" w:eastAsia="Calibri" w:hAnsi="Times New Roman" w:cs="Times New Roman"/>
                            <w:lang w:val="ru-RU"/>
                          </w:rPr>
                          <w:t>Профилактика</w:t>
                        </w:r>
                      </w:p>
                      <w:p w:rsidR="00743629" w:rsidRPr="00EF6878" w:rsidRDefault="00743629" w:rsidP="00743629">
                        <w:pPr>
                          <w:pStyle w:val="TableParagraph"/>
                          <w:ind w:right="101"/>
                          <w:jc w:val="center"/>
                          <w:rPr>
                            <w:rFonts w:ascii="Times New Roman" w:eastAsia="Calibri" w:hAnsi="Times New Roman" w:cs="Times New Roman"/>
                            <w:lang w:val="ru-RU"/>
                          </w:rPr>
                        </w:pPr>
                        <w:r w:rsidRPr="00EF6878">
                          <w:rPr>
                            <w:rFonts w:ascii="Times New Roman" w:eastAsia="Calibri" w:hAnsi="Times New Roman" w:cs="Times New Roman"/>
                            <w:lang w:val="ru-RU"/>
                          </w:rPr>
                          <w:t xml:space="preserve">Безнадзорностии </w:t>
                        </w:r>
                        <w:r w:rsidRPr="00EF6878">
                          <w:rPr>
                            <w:rFonts w:ascii="Times New Roman" w:eastAsia="Calibri" w:hAnsi="Times New Roman" w:cs="Times New Roman"/>
                            <w:spacing w:val="-1"/>
                            <w:lang w:val="ru-RU"/>
                          </w:rPr>
                          <w:t>правонарушени</w:t>
                        </w:r>
                        <w:r w:rsidRPr="00EF6878">
                          <w:rPr>
                            <w:rFonts w:ascii="Times New Roman" w:eastAsia="Calibri" w:hAnsi="Times New Roman" w:cs="Times New Roman"/>
                            <w:lang w:val="ru-RU"/>
                          </w:rPr>
                          <w:t>й, социально-опасных</w:t>
                        </w:r>
                      </w:p>
                      <w:p w:rsidR="00743629" w:rsidRPr="00EF6878" w:rsidRDefault="00743629" w:rsidP="00743629">
                        <w:pPr>
                          <w:pStyle w:val="TableParagraph"/>
                          <w:ind w:right="104"/>
                          <w:jc w:val="center"/>
                          <w:rPr>
                            <w:rFonts w:ascii="Times New Roman" w:eastAsia="Calibri" w:hAnsi="Times New Roman" w:cs="Times New Roman"/>
                            <w:lang w:val="ru-RU"/>
                          </w:rPr>
                        </w:pPr>
                        <w:r w:rsidRPr="00EF6878">
                          <w:rPr>
                            <w:rFonts w:ascii="Times New Roman" w:eastAsia="Calibri" w:hAnsi="Times New Roman" w:cs="Times New Roman"/>
                            <w:lang w:val="ru-RU"/>
                          </w:rPr>
                          <w:t>явлений</w:t>
                        </w:r>
                      </w:p>
                    </w:tc>
                    <w:tc>
                      <w:tcPr>
                        <w:tcW w:w="2293" w:type="dxa"/>
                        <w:shd w:val="clear" w:color="auto" w:fill="auto"/>
                      </w:tcPr>
                      <w:p w:rsidR="00743629" w:rsidRPr="00EF6878" w:rsidRDefault="00743629" w:rsidP="00743629">
                        <w:pPr>
                          <w:pStyle w:val="TableParagraph"/>
                          <w:spacing w:line="237" w:lineRule="exact"/>
                          <w:ind w:right="89"/>
                          <w:jc w:val="center"/>
                          <w:rPr>
                            <w:rFonts w:ascii="Times New Roman" w:eastAsia="Calibri" w:hAnsi="Times New Roman" w:cs="Times New Roman"/>
                          </w:rPr>
                        </w:pPr>
                        <w:r w:rsidRPr="00EF6878">
                          <w:rPr>
                            <w:rFonts w:ascii="Times New Roman" w:eastAsia="Calibri" w:hAnsi="Times New Roman" w:cs="Times New Roman"/>
                          </w:rPr>
                          <w:t>Заседание</w:t>
                        </w:r>
                      </w:p>
                      <w:p w:rsidR="00743629" w:rsidRPr="00EF6878" w:rsidRDefault="00743629" w:rsidP="00743629">
                        <w:pPr>
                          <w:pStyle w:val="TableParagraph"/>
                          <w:ind w:right="108"/>
                          <w:jc w:val="center"/>
                          <w:rPr>
                            <w:rFonts w:ascii="Times New Roman" w:eastAsia="Calibri" w:hAnsi="Times New Roman" w:cs="Times New Roman"/>
                          </w:rPr>
                        </w:pPr>
                        <w:r w:rsidRPr="00EF6878">
                          <w:rPr>
                            <w:rFonts w:ascii="Times New Roman" w:eastAsia="Calibri" w:hAnsi="Times New Roman" w:cs="Times New Roman"/>
                          </w:rPr>
                          <w:t>Школьного ПрофилактическогоСовета</w:t>
                        </w:r>
                      </w:p>
                    </w:tc>
                    <w:tc>
                      <w:tcPr>
                        <w:tcW w:w="1693" w:type="dxa"/>
                        <w:shd w:val="clear" w:color="auto" w:fill="auto"/>
                      </w:tcPr>
                      <w:p w:rsidR="00743629" w:rsidRPr="00EF6878" w:rsidRDefault="00743629" w:rsidP="00743629">
                        <w:pPr>
                          <w:pStyle w:val="TableParagraph"/>
                          <w:spacing w:line="237" w:lineRule="exact"/>
                          <w:rPr>
                            <w:rFonts w:ascii="Times New Roman" w:eastAsia="Calibri" w:hAnsi="Times New Roman" w:cs="Times New Roman"/>
                          </w:rPr>
                        </w:pPr>
                        <w:r w:rsidRPr="00EF6878">
                          <w:rPr>
                            <w:rFonts w:ascii="Times New Roman" w:eastAsia="Calibri" w:hAnsi="Times New Roman" w:cs="Times New Roman"/>
                          </w:rPr>
                          <w:t>4неделя</w:t>
                        </w:r>
                      </w:p>
                      <w:p w:rsidR="00743629" w:rsidRPr="00EF6878" w:rsidRDefault="00743629">
                        <w:pPr>
                          <w:pStyle w:val="TableParagraph"/>
                          <w:rPr>
                            <w:rFonts w:ascii="Times New Roman" w:eastAsia="Calibri" w:hAnsi="Times New Roman" w:cs="Times New Roman"/>
                          </w:rPr>
                        </w:pPr>
                        <w:r w:rsidRPr="00EF6878">
                          <w:rPr>
                            <w:rFonts w:ascii="Times New Roman" w:eastAsia="Calibri" w:hAnsi="Times New Roman" w:cs="Times New Roman"/>
                          </w:rPr>
                          <w:t>февраля</w:t>
                        </w:r>
                      </w:p>
                    </w:tc>
                    <w:tc>
                      <w:tcPr>
                        <w:tcW w:w="1715" w:type="dxa"/>
                        <w:shd w:val="clear" w:color="auto" w:fill="auto"/>
                      </w:tcPr>
                      <w:p w:rsidR="00743629" w:rsidRPr="00EF6878" w:rsidRDefault="00743629" w:rsidP="00743629">
                        <w:pPr>
                          <w:pStyle w:val="TableParagraph"/>
                          <w:spacing w:line="237" w:lineRule="exact"/>
                          <w:ind w:right="83"/>
                          <w:jc w:val="center"/>
                          <w:rPr>
                            <w:rFonts w:ascii="Times New Roman" w:eastAsia="Calibri" w:hAnsi="Times New Roman" w:cs="Times New Roman"/>
                            <w:lang w:val="ru-RU"/>
                          </w:rPr>
                        </w:pPr>
                        <w:r w:rsidRPr="00EF6878">
                          <w:rPr>
                            <w:rFonts w:ascii="Times New Roman" w:eastAsia="Calibri" w:hAnsi="Times New Roman" w:cs="Times New Roman"/>
                            <w:lang w:val="ru-RU"/>
                          </w:rPr>
                          <w:t>Обучающиеся</w:t>
                        </w:r>
                      </w:p>
                      <w:p w:rsidR="00743629" w:rsidRPr="00EF6878" w:rsidRDefault="00743629" w:rsidP="00743629">
                        <w:pPr>
                          <w:pStyle w:val="TableParagraph"/>
                          <w:ind w:right="81"/>
                          <w:jc w:val="center"/>
                          <w:rPr>
                            <w:rFonts w:ascii="Times New Roman" w:eastAsia="Calibri" w:hAnsi="Times New Roman" w:cs="Times New Roman"/>
                            <w:lang w:val="ru-RU"/>
                          </w:rPr>
                        </w:pPr>
                        <w:r w:rsidRPr="00EF6878">
                          <w:rPr>
                            <w:rFonts w:ascii="Times New Roman" w:eastAsia="Calibri" w:hAnsi="Times New Roman" w:cs="Times New Roman"/>
                            <w:lang w:val="ru-RU"/>
                          </w:rPr>
                          <w:t>состоящие на ВШУ,</w:t>
                        </w:r>
                      </w:p>
                      <w:p w:rsidR="00743629" w:rsidRPr="00EF6878" w:rsidRDefault="00743629" w:rsidP="00743629">
                        <w:pPr>
                          <w:pStyle w:val="TableParagraph"/>
                          <w:spacing w:line="270" w:lineRule="atLeast"/>
                          <w:ind w:right="105"/>
                          <w:jc w:val="center"/>
                          <w:rPr>
                            <w:rFonts w:ascii="Times New Roman" w:eastAsia="Calibri" w:hAnsi="Times New Roman" w:cs="Times New Roman"/>
                            <w:lang w:val="ru-RU"/>
                          </w:rPr>
                        </w:pPr>
                        <w:r w:rsidRPr="00EF6878">
                          <w:rPr>
                            <w:rFonts w:ascii="Times New Roman" w:eastAsia="Calibri" w:hAnsi="Times New Roman" w:cs="Times New Roman"/>
                            <w:spacing w:val="-1"/>
                            <w:lang w:val="ru-RU"/>
                          </w:rPr>
                          <w:t>систематическ</w:t>
                        </w:r>
                        <w:r w:rsidRPr="00EF6878">
                          <w:rPr>
                            <w:rFonts w:ascii="Times New Roman" w:eastAsia="Calibri" w:hAnsi="Times New Roman" w:cs="Times New Roman"/>
                            <w:lang w:val="ru-RU"/>
                          </w:rPr>
                          <w:t>и нарушающие правила для обучающихся</w:t>
                        </w:r>
                      </w:p>
                    </w:tc>
                    <w:tc>
                      <w:tcPr>
                        <w:tcW w:w="1751" w:type="dxa"/>
                        <w:shd w:val="clear" w:color="auto" w:fill="auto"/>
                      </w:tcPr>
                      <w:p w:rsidR="00743629" w:rsidRPr="00EF6878" w:rsidRDefault="00743629">
                        <w:pPr>
                          <w:pStyle w:val="TableParagraph"/>
                          <w:rPr>
                            <w:rFonts w:ascii="Times New Roman" w:eastAsia="Calibri" w:hAnsi="Times New Roman" w:cs="Times New Roman"/>
                            <w:lang w:val="ru-RU"/>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eastAsia="en-US"/>
                          </w:rPr>
                        </w:pPr>
                      </w:p>
                    </w:tc>
                  </w:tr>
                  <w:tr w:rsidR="00743629" w:rsidRPr="00EF6878" w:rsidTr="00743629">
                    <w:trPr>
                      <w:trHeight w:val="1544"/>
                    </w:trPr>
                    <w:tc>
                      <w:tcPr>
                        <w:tcW w:w="1892" w:type="dxa"/>
                        <w:vMerge/>
                        <w:tcBorders>
                          <w:top w:val="nil"/>
                        </w:tcBorders>
                        <w:shd w:val="clear" w:color="auto" w:fill="auto"/>
                      </w:tcPr>
                      <w:p w:rsidR="00743629" w:rsidRPr="00EF6878" w:rsidRDefault="00743629" w:rsidP="00743629">
                        <w:pPr>
                          <w:widowControl w:val="0"/>
                          <w:autoSpaceDE w:val="0"/>
                          <w:autoSpaceDN w:val="0"/>
                          <w:rPr>
                            <w:rFonts w:ascii="Times New Roman" w:eastAsia="Calibri" w:hAnsi="Times New Roman"/>
                            <w:lang w:eastAsia="en-US"/>
                          </w:rPr>
                        </w:pPr>
                      </w:p>
                    </w:tc>
                    <w:tc>
                      <w:tcPr>
                        <w:tcW w:w="2293" w:type="dxa"/>
                        <w:shd w:val="clear" w:color="auto" w:fill="auto"/>
                      </w:tcPr>
                      <w:p w:rsidR="00743629" w:rsidRPr="00EF6878" w:rsidRDefault="00743629" w:rsidP="00743629">
                        <w:pPr>
                          <w:pStyle w:val="TableParagraph"/>
                          <w:spacing w:line="201" w:lineRule="exact"/>
                          <w:ind w:right="89"/>
                          <w:jc w:val="center"/>
                          <w:rPr>
                            <w:rFonts w:ascii="Times New Roman" w:eastAsia="Calibri" w:hAnsi="Times New Roman" w:cs="Times New Roman"/>
                            <w:lang w:val="ru-RU"/>
                          </w:rPr>
                        </w:pPr>
                        <w:r w:rsidRPr="00EF6878">
                          <w:rPr>
                            <w:rFonts w:ascii="Times New Roman" w:eastAsia="Calibri" w:hAnsi="Times New Roman" w:cs="Times New Roman"/>
                            <w:lang w:val="ru-RU"/>
                          </w:rPr>
                          <w:t>Единый классный</w:t>
                        </w:r>
                      </w:p>
                      <w:p w:rsidR="00743629" w:rsidRPr="00EF6878" w:rsidRDefault="00743629" w:rsidP="00743629">
                        <w:pPr>
                          <w:pStyle w:val="TableParagraph"/>
                          <w:ind w:right="184"/>
                          <w:jc w:val="center"/>
                          <w:rPr>
                            <w:rFonts w:ascii="Times New Roman" w:eastAsia="Calibri" w:hAnsi="Times New Roman" w:cs="Times New Roman"/>
                            <w:lang w:val="ru-RU"/>
                          </w:rPr>
                        </w:pPr>
                        <w:r w:rsidRPr="00EF6878">
                          <w:rPr>
                            <w:rFonts w:ascii="Times New Roman" w:eastAsia="Calibri" w:hAnsi="Times New Roman" w:cs="Times New Roman"/>
                            <w:lang w:val="ru-RU"/>
                          </w:rPr>
                          <w:t>час по профилак-тике асоциального поведения</w:t>
                        </w:r>
                      </w:p>
                      <w:p w:rsidR="00743629" w:rsidRPr="00EF6878" w:rsidRDefault="00743629" w:rsidP="00743629">
                        <w:pPr>
                          <w:pStyle w:val="TableParagraph"/>
                          <w:spacing w:line="270" w:lineRule="atLeast"/>
                          <w:ind w:right="87"/>
                          <w:jc w:val="center"/>
                          <w:rPr>
                            <w:rFonts w:ascii="Times New Roman" w:eastAsia="Calibri" w:hAnsi="Times New Roman" w:cs="Times New Roman"/>
                          </w:rPr>
                        </w:pPr>
                        <w:r w:rsidRPr="00EF6878">
                          <w:rPr>
                            <w:rFonts w:ascii="Times New Roman" w:eastAsia="Calibri" w:hAnsi="Times New Roman" w:cs="Times New Roman"/>
                          </w:rPr>
                          <w:t>«Больше знаешь-меньше риск»</w:t>
                        </w:r>
                      </w:p>
                    </w:tc>
                    <w:tc>
                      <w:tcPr>
                        <w:tcW w:w="1693"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4неделя</w:t>
                        </w:r>
                      </w:p>
                      <w:p w:rsidR="00743629" w:rsidRPr="00EF6878" w:rsidRDefault="00743629">
                        <w:pPr>
                          <w:pStyle w:val="TableParagraph"/>
                          <w:rPr>
                            <w:rFonts w:ascii="Times New Roman" w:eastAsia="Calibri" w:hAnsi="Times New Roman" w:cs="Times New Roman"/>
                          </w:rPr>
                        </w:pPr>
                        <w:r w:rsidRPr="00EF6878">
                          <w:rPr>
                            <w:rFonts w:ascii="Times New Roman" w:eastAsia="Calibri" w:hAnsi="Times New Roman" w:cs="Times New Roman"/>
                          </w:rPr>
                          <w:t>февраля</w:t>
                        </w:r>
                      </w:p>
                    </w:tc>
                    <w:tc>
                      <w:tcPr>
                        <w:tcW w:w="1715"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5-9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825"/>
                    </w:trPr>
                    <w:tc>
                      <w:tcPr>
                        <w:tcW w:w="1892" w:type="dxa"/>
                        <w:shd w:val="clear" w:color="auto" w:fill="auto"/>
                      </w:tcPr>
                      <w:p w:rsidR="00743629" w:rsidRPr="00EF6878" w:rsidRDefault="00743629" w:rsidP="00743629">
                        <w:pPr>
                          <w:pStyle w:val="TableParagraph"/>
                          <w:spacing w:line="201" w:lineRule="exact"/>
                          <w:ind w:right="102"/>
                          <w:jc w:val="center"/>
                          <w:rPr>
                            <w:rFonts w:ascii="Times New Roman" w:eastAsia="Calibri" w:hAnsi="Times New Roman" w:cs="Times New Roman"/>
                          </w:rPr>
                        </w:pPr>
                        <w:r w:rsidRPr="00EF6878">
                          <w:rPr>
                            <w:rFonts w:ascii="Times New Roman" w:eastAsia="Calibri" w:hAnsi="Times New Roman" w:cs="Times New Roman"/>
                          </w:rPr>
                          <w:t>Контрольза</w:t>
                        </w:r>
                      </w:p>
                      <w:p w:rsidR="00743629" w:rsidRPr="00EF6878" w:rsidRDefault="00743629" w:rsidP="00743629">
                        <w:pPr>
                          <w:pStyle w:val="TableParagraph"/>
                          <w:ind w:right="164"/>
                          <w:jc w:val="center"/>
                          <w:rPr>
                            <w:rFonts w:ascii="Times New Roman" w:eastAsia="Calibri" w:hAnsi="Times New Roman" w:cs="Times New Roman"/>
                          </w:rPr>
                        </w:pPr>
                        <w:r w:rsidRPr="00EF6878">
                          <w:rPr>
                            <w:rFonts w:ascii="Times New Roman" w:eastAsia="Calibri" w:hAnsi="Times New Roman" w:cs="Times New Roman"/>
                          </w:rPr>
                          <w:t>воспитательным процессом(ВШК)</w:t>
                        </w:r>
                      </w:p>
                    </w:tc>
                    <w:tc>
                      <w:tcPr>
                        <w:tcW w:w="2293" w:type="dxa"/>
                        <w:shd w:val="clear" w:color="auto" w:fill="auto"/>
                      </w:tcPr>
                      <w:p w:rsidR="00743629" w:rsidRPr="00EF6878" w:rsidRDefault="00743629" w:rsidP="00743629">
                        <w:pPr>
                          <w:pStyle w:val="TableParagraph"/>
                          <w:spacing w:line="201" w:lineRule="exact"/>
                          <w:ind w:right="90"/>
                          <w:jc w:val="center"/>
                          <w:rPr>
                            <w:rFonts w:ascii="Times New Roman" w:eastAsia="Calibri" w:hAnsi="Times New Roman" w:cs="Times New Roman"/>
                          </w:rPr>
                        </w:pPr>
                        <w:r w:rsidRPr="00EF6878">
                          <w:rPr>
                            <w:rFonts w:ascii="Times New Roman" w:eastAsia="Calibri" w:hAnsi="Times New Roman" w:cs="Times New Roman"/>
                          </w:rPr>
                          <w:t>Качество</w:t>
                        </w:r>
                      </w:p>
                      <w:p w:rsidR="00743629" w:rsidRPr="00EF6878" w:rsidRDefault="00743629" w:rsidP="00743629">
                        <w:pPr>
                          <w:pStyle w:val="TableParagraph"/>
                          <w:ind w:right="522"/>
                          <w:jc w:val="center"/>
                          <w:rPr>
                            <w:rFonts w:ascii="Times New Roman" w:eastAsia="Calibri" w:hAnsi="Times New Roman" w:cs="Times New Roman"/>
                          </w:rPr>
                        </w:pPr>
                        <w:r w:rsidRPr="00EF6878">
                          <w:rPr>
                            <w:rFonts w:ascii="Times New Roman" w:eastAsia="Calibri" w:hAnsi="Times New Roman" w:cs="Times New Roman"/>
                          </w:rPr>
                          <w:t>проведения</w:t>
                        </w:r>
                        <w:r w:rsidRPr="00EF6878">
                          <w:rPr>
                            <w:rFonts w:ascii="Times New Roman" w:eastAsia="Calibri" w:hAnsi="Times New Roman" w:cs="Times New Roman"/>
                            <w:spacing w:val="-1"/>
                          </w:rPr>
                          <w:t>внеурочных</w:t>
                        </w:r>
                        <w:r w:rsidRPr="00EF6878">
                          <w:rPr>
                            <w:rFonts w:ascii="Times New Roman" w:eastAsia="Calibri" w:hAnsi="Times New Roman" w:cs="Times New Roman"/>
                          </w:rPr>
                          <w:t>занятий.</w:t>
                        </w:r>
                      </w:p>
                    </w:tc>
                    <w:tc>
                      <w:tcPr>
                        <w:tcW w:w="3408" w:type="dxa"/>
                        <w:gridSpan w:val="2"/>
                        <w:shd w:val="clear" w:color="auto" w:fill="auto"/>
                      </w:tcPr>
                      <w:p w:rsidR="00743629" w:rsidRPr="00EF6878" w:rsidRDefault="00743629" w:rsidP="00743629">
                        <w:pPr>
                          <w:pStyle w:val="TableParagraph"/>
                          <w:spacing w:line="201" w:lineRule="exact"/>
                          <w:rPr>
                            <w:rFonts w:ascii="Times New Roman" w:eastAsia="Calibri" w:hAnsi="Times New Roman" w:cs="Times New Roman"/>
                            <w:lang w:val="ru-RU"/>
                          </w:rPr>
                        </w:pPr>
                        <w:r w:rsidRPr="00EF6878">
                          <w:rPr>
                            <w:rFonts w:ascii="Times New Roman" w:eastAsia="Calibri" w:hAnsi="Times New Roman" w:cs="Times New Roman"/>
                            <w:lang w:val="ru-RU"/>
                          </w:rPr>
                          <w:t>Цель:оценить состояние</w:t>
                        </w:r>
                      </w:p>
                      <w:p w:rsidR="00743629" w:rsidRPr="00EF6878" w:rsidRDefault="00743629" w:rsidP="00743629">
                        <w:pPr>
                          <w:pStyle w:val="TableParagraph"/>
                          <w:ind w:right="352"/>
                          <w:rPr>
                            <w:rFonts w:ascii="Times New Roman" w:eastAsia="Calibri" w:hAnsi="Times New Roman" w:cs="Times New Roman"/>
                            <w:lang w:val="ru-RU"/>
                          </w:rPr>
                        </w:pPr>
                        <w:r w:rsidRPr="00EF6878">
                          <w:rPr>
                            <w:rFonts w:ascii="Times New Roman" w:eastAsia="Calibri" w:hAnsi="Times New Roman" w:cs="Times New Roman"/>
                            <w:lang w:val="ru-RU"/>
                          </w:rPr>
                          <w:t>проведения курсов внеурочной деятельности,соответствие их содержания целями задачам ФГОС.</w:t>
                        </w:r>
                      </w:p>
                    </w:tc>
                    <w:tc>
                      <w:tcPr>
                        <w:tcW w:w="1751"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Ответственная</w:t>
                        </w:r>
                      </w:p>
                      <w:p w:rsidR="00743629" w:rsidRPr="00EF6878" w:rsidRDefault="00743629" w:rsidP="00743629">
                        <w:pPr>
                          <w:pStyle w:val="TableParagraph"/>
                          <w:ind w:right="220"/>
                          <w:rPr>
                            <w:rFonts w:ascii="Times New Roman" w:eastAsia="Calibri" w:hAnsi="Times New Roman" w:cs="Times New Roman"/>
                          </w:rPr>
                        </w:pPr>
                        <w:r w:rsidRPr="00EF6878">
                          <w:rPr>
                            <w:rFonts w:ascii="Times New Roman" w:eastAsia="Calibri" w:hAnsi="Times New Roman" w:cs="Times New Roman"/>
                          </w:rPr>
                          <w:t>за ведение иконтрольВР</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1857"/>
                    </w:trPr>
                    <w:tc>
                      <w:tcPr>
                        <w:tcW w:w="1892" w:type="dxa"/>
                        <w:shd w:val="clear" w:color="auto" w:fill="auto"/>
                      </w:tcPr>
                      <w:p w:rsidR="00743629" w:rsidRPr="00EF6878" w:rsidRDefault="00743629" w:rsidP="00743629">
                        <w:pPr>
                          <w:pStyle w:val="TableParagraph"/>
                          <w:spacing w:line="237" w:lineRule="exact"/>
                          <w:ind w:right="103"/>
                          <w:jc w:val="center"/>
                          <w:rPr>
                            <w:rFonts w:ascii="Times New Roman" w:eastAsia="Calibri" w:hAnsi="Times New Roman" w:cs="Times New Roman"/>
                          </w:rPr>
                        </w:pPr>
                        <w:r w:rsidRPr="00EF6878">
                          <w:rPr>
                            <w:rFonts w:ascii="Times New Roman" w:eastAsia="Calibri" w:hAnsi="Times New Roman" w:cs="Times New Roman"/>
                          </w:rPr>
                          <w:t>Мониторинг</w:t>
                        </w:r>
                      </w:p>
                      <w:p w:rsidR="00743629" w:rsidRPr="00EF6878" w:rsidRDefault="00743629" w:rsidP="00743629">
                        <w:pPr>
                          <w:pStyle w:val="TableParagraph"/>
                          <w:ind w:right="104"/>
                          <w:jc w:val="center"/>
                          <w:rPr>
                            <w:rFonts w:ascii="Times New Roman" w:eastAsia="Calibri" w:hAnsi="Times New Roman" w:cs="Times New Roman"/>
                          </w:rPr>
                        </w:pPr>
                        <w:r w:rsidRPr="00EF6878">
                          <w:rPr>
                            <w:rFonts w:ascii="Times New Roman" w:eastAsia="Calibri" w:hAnsi="Times New Roman" w:cs="Times New Roman"/>
                            <w:spacing w:val="-1"/>
                          </w:rPr>
                          <w:t>воспитательной</w:t>
                        </w:r>
                        <w:r w:rsidRPr="00EF6878">
                          <w:rPr>
                            <w:rFonts w:ascii="Times New Roman" w:eastAsia="Calibri" w:hAnsi="Times New Roman" w:cs="Times New Roman"/>
                          </w:rPr>
                          <w:t>деятельности</w:t>
                        </w:r>
                      </w:p>
                    </w:tc>
                    <w:tc>
                      <w:tcPr>
                        <w:tcW w:w="2293" w:type="dxa"/>
                        <w:shd w:val="clear" w:color="auto" w:fill="auto"/>
                      </w:tcPr>
                      <w:p w:rsidR="00743629" w:rsidRPr="00EF6878" w:rsidRDefault="00743629" w:rsidP="00743629">
                        <w:pPr>
                          <w:pStyle w:val="TableParagraph"/>
                          <w:spacing w:line="237" w:lineRule="exact"/>
                          <w:ind w:right="88"/>
                          <w:jc w:val="center"/>
                          <w:rPr>
                            <w:rFonts w:ascii="Times New Roman" w:eastAsia="Calibri" w:hAnsi="Times New Roman" w:cs="Times New Roman"/>
                          </w:rPr>
                        </w:pPr>
                        <w:r w:rsidRPr="00EF6878">
                          <w:rPr>
                            <w:rFonts w:ascii="Times New Roman" w:eastAsia="Calibri" w:hAnsi="Times New Roman" w:cs="Times New Roman"/>
                          </w:rPr>
                          <w:t>Мониторинг</w:t>
                        </w:r>
                      </w:p>
                      <w:p w:rsidR="00743629" w:rsidRPr="00EF6878" w:rsidRDefault="00743629" w:rsidP="00743629">
                        <w:pPr>
                          <w:pStyle w:val="TableParagraph"/>
                          <w:ind w:right="398"/>
                          <w:jc w:val="center"/>
                          <w:rPr>
                            <w:rFonts w:ascii="Times New Roman" w:eastAsia="Calibri" w:hAnsi="Times New Roman" w:cs="Times New Roman"/>
                          </w:rPr>
                        </w:pPr>
                        <w:r w:rsidRPr="00EF6878">
                          <w:rPr>
                            <w:rFonts w:ascii="Times New Roman" w:eastAsia="Calibri" w:hAnsi="Times New Roman" w:cs="Times New Roman"/>
                          </w:rPr>
                          <w:t>Физического развитии яобучающихся.</w:t>
                        </w:r>
                      </w:p>
                    </w:tc>
                    <w:tc>
                      <w:tcPr>
                        <w:tcW w:w="3408" w:type="dxa"/>
                        <w:gridSpan w:val="2"/>
                        <w:shd w:val="clear" w:color="auto" w:fill="auto"/>
                      </w:tcPr>
                      <w:p w:rsidR="00743629" w:rsidRPr="00EF6878" w:rsidRDefault="00743629" w:rsidP="00743629">
                        <w:pPr>
                          <w:pStyle w:val="TableParagraph"/>
                          <w:spacing w:line="237" w:lineRule="exact"/>
                          <w:rPr>
                            <w:rFonts w:ascii="Times New Roman" w:eastAsia="Calibri" w:hAnsi="Times New Roman" w:cs="Times New Roman"/>
                            <w:lang w:val="ru-RU"/>
                          </w:rPr>
                        </w:pPr>
                        <w:r w:rsidRPr="00EF6878">
                          <w:rPr>
                            <w:rFonts w:ascii="Times New Roman" w:eastAsia="Calibri" w:hAnsi="Times New Roman" w:cs="Times New Roman"/>
                            <w:lang w:val="ru-RU"/>
                          </w:rPr>
                          <w:t>Цель:оценить уровень и</w:t>
                        </w:r>
                      </w:p>
                      <w:p w:rsidR="00743629" w:rsidRPr="00EF6878" w:rsidRDefault="00743629" w:rsidP="00743629">
                        <w:pPr>
                          <w:pStyle w:val="TableParagraph"/>
                          <w:ind w:right="884"/>
                          <w:rPr>
                            <w:rFonts w:ascii="Times New Roman" w:eastAsia="Calibri" w:hAnsi="Times New Roman" w:cs="Times New Roman"/>
                            <w:lang w:val="ru-RU"/>
                          </w:rPr>
                        </w:pPr>
                        <w:r w:rsidRPr="00EF6878">
                          <w:rPr>
                            <w:rFonts w:ascii="Times New Roman" w:eastAsia="Calibri" w:hAnsi="Times New Roman" w:cs="Times New Roman"/>
                            <w:lang w:val="ru-RU"/>
                          </w:rPr>
                          <w:t>состояние физического развития обучающихся</w:t>
                        </w:r>
                      </w:p>
                    </w:tc>
                    <w:tc>
                      <w:tcPr>
                        <w:tcW w:w="1751" w:type="dxa"/>
                        <w:shd w:val="clear" w:color="auto" w:fill="auto"/>
                      </w:tcPr>
                      <w:p w:rsidR="00743629" w:rsidRPr="00EF6878" w:rsidRDefault="00743629" w:rsidP="00743629">
                        <w:pPr>
                          <w:pStyle w:val="TableParagraph"/>
                          <w:spacing w:line="237" w:lineRule="exact"/>
                          <w:ind w:right="96"/>
                          <w:jc w:val="center"/>
                          <w:rPr>
                            <w:rFonts w:ascii="Times New Roman" w:eastAsia="Calibri" w:hAnsi="Times New Roman" w:cs="Times New Roman"/>
                            <w:lang w:val="ru-RU"/>
                          </w:rPr>
                        </w:pPr>
                        <w:r w:rsidRPr="00EF6878">
                          <w:rPr>
                            <w:rFonts w:ascii="Times New Roman" w:eastAsia="Calibri" w:hAnsi="Times New Roman" w:cs="Times New Roman"/>
                            <w:lang w:val="ru-RU"/>
                          </w:rPr>
                          <w:t>Ответственная</w:t>
                        </w:r>
                      </w:p>
                      <w:p w:rsidR="00743629" w:rsidRPr="00EF6878" w:rsidRDefault="00743629" w:rsidP="00743629">
                        <w:pPr>
                          <w:pStyle w:val="TableParagraph"/>
                          <w:ind w:right="192"/>
                          <w:jc w:val="center"/>
                          <w:rPr>
                            <w:rFonts w:ascii="Times New Roman" w:eastAsia="Calibri" w:hAnsi="Times New Roman" w:cs="Times New Roman"/>
                            <w:lang w:val="ru-RU"/>
                          </w:rPr>
                        </w:pPr>
                        <w:r w:rsidRPr="00EF6878">
                          <w:rPr>
                            <w:rFonts w:ascii="Times New Roman" w:eastAsia="Calibri" w:hAnsi="Times New Roman" w:cs="Times New Roman"/>
                            <w:lang w:val="ru-RU"/>
                          </w:rPr>
                          <w:t>за ведение и контроль ВР,учитель</w:t>
                        </w:r>
                      </w:p>
                      <w:p w:rsidR="00743629" w:rsidRPr="00EF6878" w:rsidRDefault="00743629" w:rsidP="00743629">
                        <w:pPr>
                          <w:pStyle w:val="TableParagraph"/>
                          <w:spacing w:line="270" w:lineRule="atLeast"/>
                          <w:ind w:right="159"/>
                          <w:jc w:val="center"/>
                          <w:rPr>
                            <w:rFonts w:ascii="Times New Roman" w:eastAsia="Calibri" w:hAnsi="Times New Roman" w:cs="Times New Roman"/>
                          </w:rPr>
                        </w:pPr>
                        <w:r w:rsidRPr="00EF6878">
                          <w:rPr>
                            <w:rFonts w:ascii="Times New Roman" w:eastAsia="Calibri" w:hAnsi="Times New Roman" w:cs="Times New Roman"/>
                          </w:rPr>
                          <w:t>физкультуры,классные руководители</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r w:rsidR="00743629" w:rsidRPr="00EF6878" w:rsidTr="00743629">
                    <w:trPr>
                      <w:trHeight w:val="2373"/>
                    </w:trPr>
                    <w:tc>
                      <w:tcPr>
                        <w:tcW w:w="1892" w:type="dxa"/>
                        <w:shd w:val="clear" w:color="auto" w:fill="auto"/>
                      </w:tcPr>
                      <w:p w:rsidR="00743629" w:rsidRPr="00EF6878" w:rsidRDefault="00743629" w:rsidP="00743629">
                        <w:pPr>
                          <w:pStyle w:val="TableParagraph"/>
                          <w:spacing w:line="201" w:lineRule="exact"/>
                          <w:ind w:right="103"/>
                          <w:jc w:val="center"/>
                          <w:rPr>
                            <w:rFonts w:ascii="Times New Roman" w:eastAsia="Calibri" w:hAnsi="Times New Roman" w:cs="Times New Roman"/>
                          </w:rPr>
                        </w:pPr>
                        <w:r w:rsidRPr="00EF6878">
                          <w:rPr>
                            <w:rFonts w:ascii="Times New Roman" w:eastAsia="Calibri" w:hAnsi="Times New Roman" w:cs="Times New Roman"/>
                          </w:rPr>
                          <w:t>Методическая</w:t>
                        </w:r>
                      </w:p>
                      <w:p w:rsidR="00743629" w:rsidRPr="00EF6878" w:rsidRDefault="00743629" w:rsidP="00743629">
                        <w:pPr>
                          <w:pStyle w:val="TableParagraph"/>
                          <w:ind w:right="102"/>
                          <w:jc w:val="center"/>
                          <w:rPr>
                            <w:rFonts w:ascii="Times New Roman" w:eastAsia="Calibri" w:hAnsi="Times New Roman" w:cs="Times New Roman"/>
                          </w:rPr>
                        </w:pPr>
                        <w:r w:rsidRPr="00EF6878">
                          <w:rPr>
                            <w:rFonts w:ascii="Times New Roman" w:eastAsia="Calibri" w:hAnsi="Times New Roman" w:cs="Times New Roman"/>
                          </w:rPr>
                          <w:t>работа</w:t>
                        </w:r>
                      </w:p>
                    </w:tc>
                    <w:tc>
                      <w:tcPr>
                        <w:tcW w:w="2293" w:type="dxa"/>
                        <w:shd w:val="clear" w:color="auto" w:fill="auto"/>
                      </w:tcPr>
                      <w:p w:rsidR="00743629" w:rsidRPr="00EF6878" w:rsidRDefault="00743629" w:rsidP="00743629">
                        <w:pPr>
                          <w:pStyle w:val="TableParagraph"/>
                          <w:spacing w:line="201" w:lineRule="exact"/>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МОклассных</w:t>
                        </w:r>
                      </w:p>
                      <w:p w:rsidR="00743629" w:rsidRPr="00EF6878" w:rsidRDefault="00743629" w:rsidP="00743629">
                        <w:pPr>
                          <w:pStyle w:val="TableParagraph"/>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руководителей№4</w:t>
                        </w:r>
                      </w:p>
                      <w:p w:rsidR="00743629" w:rsidRPr="00EF6878" w:rsidRDefault="00743629" w:rsidP="00743629">
                        <w:pPr>
                          <w:pStyle w:val="TableParagraph"/>
                          <w:ind w:right="87"/>
                          <w:jc w:val="center"/>
                          <w:rPr>
                            <w:rFonts w:ascii="Times New Roman" w:eastAsia="Calibri" w:hAnsi="Times New Roman" w:cs="Times New Roman"/>
                            <w:lang w:val="ru-RU"/>
                          </w:rPr>
                        </w:pPr>
                        <w:r w:rsidRPr="00EF6878">
                          <w:rPr>
                            <w:rFonts w:ascii="Times New Roman" w:eastAsia="Calibri" w:hAnsi="Times New Roman" w:cs="Times New Roman"/>
                            <w:lang w:val="ru-RU"/>
                          </w:rPr>
                          <w:t>«Компетентностьклассногоруководителя повопросампрофессионального</w:t>
                        </w:r>
                      </w:p>
                      <w:p w:rsidR="00743629" w:rsidRPr="00EF6878" w:rsidRDefault="00743629" w:rsidP="00743629">
                        <w:pPr>
                          <w:pStyle w:val="TableParagraph"/>
                          <w:spacing w:line="270" w:lineRule="atLeast"/>
                          <w:ind w:right="86"/>
                          <w:jc w:val="center"/>
                          <w:rPr>
                            <w:rFonts w:ascii="Times New Roman" w:eastAsia="Calibri" w:hAnsi="Times New Roman" w:cs="Times New Roman"/>
                            <w:lang w:val="ru-RU"/>
                          </w:rPr>
                        </w:pPr>
                        <w:r w:rsidRPr="00EF6878">
                          <w:rPr>
                            <w:rFonts w:ascii="Times New Roman" w:eastAsia="Calibri" w:hAnsi="Times New Roman" w:cs="Times New Roman"/>
                            <w:lang w:val="ru-RU"/>
                          </w:rPr>
                          <w:t>самоопределенияобучающихся»</w:t>
                        </w:r>
                      </w:p>
                    </w:tc>
                    <w:tc>
                      <w:tcPr>
                        <w:tcW w:w="3408" w:type="dxa"/>
                        <w:gridSpan w:val="2"/>
                        <w:shd w:val="clear" w:color="auto" w:fill="auto"/>
                      </w:tcPr>
                      <w:p w:rsidR="00743629" w:rsidRPr="00EF6878" w:rsidRDefault="00743629">
                        <w:pPr>
                          <w:pStyle w:val="TableParagraph"/>
                          <w:rPr>
                            <w:rFonts w:ascii="Times New Roman" w:eastAsia="Calibri" w:hAnsi="Times New Roman" w:cs="Times New Roman"/>
                            <w:lang w:val="ru-RU"/>
                          </w:rPr>
                        </w:pPr>
                      </w:p>
                      <w:p w:rsidR="00743629" w:rsidRPr="00EF6878" w:rsidRDefault="00743629" w:rsidP="00743629">
                        <w:pPr>
                          <w:pStyle w:val="TableParagraph"/>
                          <w:spacing w:before="183"/>
                          <w:rPr>
                            <w:rFonts w:ascii="Times New Roman" w:eastAsia="Calibri" w:hAnsi="Times New Roman" w:cs="Times New Roman"/>
                          </w:rPr>
                        </w:pPr>
                        <w:r w:rsidRPr="00EF6878">
                          <w:rPr>
                            <w:rFonts w:ascii="Times New Roman" w:eastAsia="Calibri" w:hAnsi="Times New Roman" w:cs="Times New Roman"/>
                          </w:rPr>
                          <w:t>3неделяфевраля</w:t>
                        </w:r>
                      </w:p>
                    </w:tc>
                    <w:tc>
                      <w:tcPr>
                        <w:tcW w:w="1751"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Ответственная</w:t>
                        </w:r>
                      </w:p>
                      <w:p w:rsidR="00743629" w:rsidRPr="00EF6878" w:rsidRDefault="00743629" w:rsidP="00743629">
                        <w:pPr>
                          <w:pStyle w:val="TableParagraph"/>
                          <w:ind w:right="220"/>
                          <w:rPr>
                            <w:rFonts w:ascii="Times New Roman" w:eastAsia="Calibri" w:hAnsi="Times New Roman" w:cs="Times New Roman"/>
                          </w:rPr>
                        </w:pPr>
                        <w:r w:rsidRPr="00EF6878">
                          <w:rPr>
                            <w:rFonts w:ascii="Times New Roman" w:eastAsia="Calibri" w:hAnsi="Times New Roman" w:cs="Times New Roman"/>
                          </w:rPr>
                          <w:t>за ведение иконтрольВР</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ascii="Times New Roman" w:eastAsia="Calibri" w:hAnsi="Times New Roman"/>
                            <w:lang w:val="en-US" w:eastAsia="en-US"/>
                          </w:rPr>
                        </w:pPr>
                      </w:p>
                    </w:tc>
                  </w:tr>
                </w:tbl>
                <w:p w:rsidR="00743629" w:rsidRDefault="00743629" w:rsidP="00743629">
                  <w:pPr>
                    <w:pStyle w:val="a7"/>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pgSz w:w="11900" w:h="16850"/>
          <w:pgMar w:top="1140" w:right="0" w:bottom="1260" w:left="1080" w:header="0" w:footer="978"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RPr="00743629" w:rsidTr="00743629">
        <w:trPr>
          <w:trHeight w:val="275"/>
        </w:trPr>
        <w:tc>
          <w:tcPr>
            <w:tcW w:w="9344" w:type="dxa"/>
            <w:gridSpan w:val="5"/>
            <w:shd w:val="clear" w:color="auto" w:fill="auto"/>
          </w:tcPr>
          <w:p w:rsidR="00743629" w:rsidRPr="00743629" w:rsidRDefault="00743629" w:rsidP="00743629">
            <w:pPr>
              <w:widowControl w:val="0"/>
              <w:autoSpaceDE w:val="0"/>
              <w:autoSpaceDN w:val="0"/>
              <w:spacing w:after="0" w:line="255" w:lineRule="exact"/>
              <w:jc w:val="center"/>
              <w:rPr>
                <w:rFonts w:ascii="Times New Roman" w:eastAsia="Calibri" w:hAnsi="Times New Roman"/>
                <w:b/>
                <w:i/>
                <w:lang w:eastAsia="en-US"/>
              </w:rPr>
            </w:pPr>
            <w:r w:rsidRPr="00743629">
              <w:rPr>
                <w:rFonts w:ascii="Times New Roman" w:eastAsia="Calibri" w:hAnsi="Times New Roman"/>
                <w:b/>
                <w:i/>
                <w:lang w:eastAsia="en-US"/>
              </w:rPr>
              <w:lastRenderedPageBreak/>
              <w:t>МАРТ  Тема«Моя семья- мое богатство»</w:t>
            </w:r>
          </w:p>
        </w:tc>
        <w:tc>
          <w:tcPr>
            <w:tcW w:w="839" w:type="dxa"/>
            <w:vMerge w:val="restart"/>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r>
      <w:tr w:rsidR="00743629" w:rsidRPr="00743629" w:rsidTr="00743629">
        <w:trPr>
          <w:trHeight w:val="1098"/>
        </w:trPr>
        <w:tc>
          <w:tcPr>
            <w:tcW w:w="1892" w:type="dxa"/>
            <w:shd w:val="clear" w:color="auto" w:fill="auto"/>
          </w:tcPr>
          <w:p w:rsidR="00743629" w:rsidRPr="00743629" w:rsidRDefault="00743629" w:rsidP="00743629">
            <w:pPr>
              <w:widowControl w:val="0"/>
              <w:autoSpaceDE w:val="0"/>
              <w:autoSpaceDN w:val="0"/>
              <w:spacing w:after="0" w:line="240" w:lineRule="auto"/>
              <w:ind w:right="245"/>
              <w:jc w:val="center"/>
              <w:rPr>
                <w:rFonts w:ascii="Times New Roman" w:eastAsia="Calibri" w:hAnsi="Times New Roman"/>
                <w:lang w:val="en-US" w:eastAsia="en-US"/>
              </w:rPr>
            </w:pPr>
            <w:r w:rsidRPr="00743629">
              <w:rPr>
                <w:rFonts w:ascii="Times New Roman" w:eastAsia="Calibri" w:hAnsi="Times New Roman"/>
                <w:lang w:val="en-US" w:eastAsia="en-US"/>
              </w:rPr>
              <w:t>Духовно-нравственноевоспитание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196"/>
              <w:rPr>
                <w:rFonts w:ascii="Times New Roman" w:eastAsia="Calibri" w:hAnsi="Times New Roman"/>
                <w:lang w:eastAsia="en-US"/>
              </w:rPr>
            </w:pPr>
            <w:r w:rsidRPr="00743629">
              <w:rPr>
                <w:rFonts w:ascii="Times New Roman" w:eastAsia="Calibri" w:hAnsi="Times New Roman"/>
                <w:lang w:eastAsia="en-US"/>
              </w:rPr>
              <w:t>Единый классный час</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«Семьей дорожить</w:t>
            </w:r>
          </w:p>
          <w:p w:rsidR="00743629" w:rsidRPr="00743629" w:rsidRDefault="00743629" w:rsidP="00743629">
            <w:pPr>
              <w:widowControl w:val="0"/>
              <w:autoSpaceDE w:val="0"/>
              <w:autoSpaceDN w:val="0"/>
              <w:spacing w:after="0" w:line="262" w:lineRule="exact"/>
              <w:rPr>
                <w:rFonts w:ascii="Times New Roman" w:eastAsia="Calibri" w:hAnsi="Times New Roman"/>
                <w:lang w:eastAsia="en-US"/>
              </w:rPr>
            </w:pPr>
            <w:r w:rsidRPr="00743629">
              <w:rPr>
                <w:rFonts w:ascii="Times New Roman" w:eastAsia="Calibri" w:hAnsi="Times New Roman"/>
                <w:lang w:eastAsia="en-US"/>
              </w:rPr>
              <w:t>-счастливым быть»</w:t>
            </w:r>
          </w:p>
        </w:tc>
        <w:tc>
          <w:tcPr>
            <w:tcW w:w="1693" w:type="dxa"/>
            <w:shd w:val="clear" w:color="auto" w:fill="auto"/>
          </w:tcPr>
          <w:p w:rsidR="00743629" w:rsidRPr="00743629" w:rsidRDefault="00743629" w:rsidP="00743629">
            <w:pPr>
              <w:widowControl w:val="0"/>
              <w:autoSpaceDE w:val="0"/>
              <w:autoSpaceDN w:val="0"/>
              <w:spacing w:after="0" w:line="264"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12марта</w:t>
            </w:r>
          </w:p>
        </w:tc>
        <w:tc>
          <w:tcPr>
            <w:tcW w:w="1715" w:type="dxa"/>
            <w:shd w:val="clear" w:color="auto" w:fill="auto"/>
          </w:tcPr>
          <w:p w:rsidR="00743629" w:rsidRPr="00743629" w:rsidRDefault="00743629" w:rsidP="00743629">
            <w:pPr>
              <w:widowControl w:val="0"/>
              <w:autoSpaceDE w:val="0"/>
              <w:autoSpaceDN w:val="0"/>
              <w:spacing w:after="0" w:line="264"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478"/>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75"/>
              <w:jc w:val="center"/>
              <w:rPr>
                <w:rFonts w:ascii="Times New Roman" w:eastAsia="Calibri" w:hAnsi="Times New Roman"/>
                <w:lang w:eastAsia="en-US"/>
              </w:rPr>
            </w:pPr>
            <w:r w:rsidRPr="00743629">
              <w:rPr>
                <w:rFonts w:ascii="Times New Roman" w:eastAsia="Calibri" w:hAnsi="Times New Roman"/>
                <w:spacing w:val="-1"/>
                <w:lang w:eastAsia="en-US"/>
              </w:rPr>
              <w:t xml:space="preserve">Внеурочные </w:t>
            </w:r>
            <w:r w:rsidRPr="00743629">
              <w:rPr>
                <w:rFonts w:ascii="Times New Roman" w:eastAsia="Calibri" w:hAnsi="Times New Roman"/>
                <w:lang w:eastAsia="en-US"/>
              </w:rPr>
              <w:t>занятия</w:t>
            </w:r>
          </w:p>
          <w:p w:rsidR="00743629" w:rsidRPr="00743629" w:rsidRDefault="00743629" w:rsidP="00743629">
            <w:pPr>
              <w:widowControl w:val="0"/>
              <w:autoSpaceDE w:val="0"/>
              <w:autoSpaceDN w:val="0"/>
              <w:spacing w:after="0" w:line="270" w:lineRule="atLeast"/>
              <w:ind w:right="176"/>
              <w:jc w:val="center"/>
              <w:rPr>
                <w:rFonts w:ascii="Times New Roman" w:eastAsia="Calibri" w:hAnsi="Times New Roman"/>
                <w:lang w:eastAsia="en-US"/>
              </w:rPr>
            </w:pPr>
            <w:r w:rsidRPr="00743629">
              <w:rPr>
                <w:rFonts w:ascii="Times New Roman" w:eastAsia="Calibri" w:hAnsi="Times New Roman"/>
                <w:spacing w:val="-1"/>
                <w:lang w:eastAsia="en-US"/>
              </w:rPr>
              <w:t xml:space="preserve">«Наркомания-игра </w:t>
            </w:r>
            <w:r w:rsidRPr="00743629">
              <w:rPr>
                <w:rFonts w:ascii="Times New Roman" w:eastAsia="Calibri" w:hAnsi="Times New Roman"/>
                <w:lang w:eastAsia="en-US"/>
              </w:rPr>
              <w:t>со смертью»,посвященные Международномудню борьбы с наркоманией и наркобизнесом</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1 неделямарта</w:t>
            </w:r>
          </w:p>
        </w:tc>
        <w:tc>
          <w:tcPr>
            <w:tcW w:w="1715" w:type="dxa"/>
            <w:shd w:val="clear" w:color="auto" w:fill="auto"/>
          </w:tcPr>
          <w:p w:rsidR="00743629" w:rsidRPr="00743629" w:rsidRDefault="00743629" w:rsidP="00743629">
            <w:pPr>
              <w:widowControl w:val="0"/>
              <w:autoSpaceDE w:val="0"/>
              <w:autoSpaceDN w:val="0"/>
              <w:spacing w:after="0" w:line="264"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7-9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4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0" w:lineRule="exact"/>
              <w:ind w:right="90"/>
              <w:jc w:val="center"/>
              <w:rPr>
                <w:rFonts w:ascii="Times New Roman" w:eastAsia="Calibri" w:hAnsi="Times New Roman"/>
                <w:lang w:eastAsia="en-US"/>
              </w:rPr>
            </w:pPr>
            <w:r w:rsidRPr="00743629">
              <w:rPr>
                <w:rFonts w:ascii="Times New Roman" w:eastAsia="Calibri" w:hAnsi="Times New Roman"/>
                <w:lang w:eastAsia="en-US"/>
              </w:rPr>
              <w:t>Праздничный</w:t>
            </w:r>
          </w:p>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eastAsia="en-US"/>
              </w:rPr>
            </w:pPr>
            <w:r w:rsidRPr="00743629">
              <w:rPr>
                <w:rFonts w:ascii="Times New Roman" w:eastAsia="Calibri" w:hAnsi="Times New Roman"/>
                <w:lang w:eastAsia="en-US"/>
              </w:rPr>
              <w:t>концерт«Все цветы и песни Вам!»,посвященный</w:t>
            </w:r>
          </w:p>
          <w:p w:rsidR="00743629" w:rsidRPr="00743629" w:rsidRDefault="00743629" w:rsidP="00743629">
            <w:pPr>
              <w:widowControl w:val="0"/>
              <w:autoSpaceDE w:val="0"/>
              <w:autoSpaceDN w:val="0"/>
              <w:spacing w:after="0" w:line="270" w:lineRule="atLeast"/>
              <w:ind w:right="83"/>
              <w:jc w:val="center"/>
              <w:rPr>
                <w:rFonts w:ascii="Times New Roman" w:eastAsia="Calibri" w:hAnsi="Times New Roman"/>
                <w:lang w:val="en-US" w:eastAsia="en-US"/>
              </w:rPr>
            </w:pPr>
            <w:r w:rsidRPr="00743629">
              <w:rPr>
                <w:rFonts w:ascii="Times New Roman" w:eastAsia="Calibri" w:hAnsi="Times New Roman"/>
                <w:lang w:val="en-US" w:eastAsia="en-US"/>
              </w:rPr>
              <w:t>Международному женскому дню</w:t>
            </w:r>
          </w:p>
        </w:tc>
        <w:tc>
          <w:tcPr>
            <w:tcW w:w="1693" w:type="dxa"/>
            <w:shd w:val="clear" w:color="auto" w:fill="auto"/>
          </w:tcPr>
          <w:p w:rsidR="00743629" w:rsidRPr="00743629" w:rsidRDefault="00743629" w:rsidP="00743629">
            <w:pPr>
              <w:widowControl w:val="0"/>
              <w:autoSpaceDE w:val="0"/>
              <w:autoSpaceDN w:val="0"/>
              <w:spacing w:after="0" w:line="260"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7марта</w:t>
            </w:r>
          </w:p>
        </w:tc>
        <w:tc>
          <w:tcPr>
            <w:tcW w:w="1715" w:type="dxa"/>
            <w:shd w:val="clear" w:color="auto" w:fill="auto"/>
          </w:tcPr>
          <w:p w:rsidR="00743629" w:rsidRPr="00743629" w:rsidRDefault="00743629" w:rsidP="00743629">
            <w:pPr>
              <w:widowControl w:val="0"/>
              <w:autoSpaceDE w:val="0"/>
              <w:autoSpaceDN w:val="0"/>
              <w:spacing w:after="0" w:line="26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4"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Классные часы</w:t>
            </w:r>
          </w:p>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val="en-US" w:eastAsia="en-US"/>
              </w:rPr>
            </w:pPr>
            <w:r w:rsidRPr="00743629">
              <w:rPr>
                <w:rFonts w:ascii="Times New Roman" w:eastAsia="Calibri" w:hAnsi="Times New Roman"/>
                <w:lang w:val="en-US" w:eastAsia="en-US"/>
              </w:rPr>
              <w:t>«Поздравляем</w:t>
            </w:r>
          </w:p>
          <w:p w:rsidR="00743629" w:rsidRPr="00743629" w:rsidRDefault="00743629" w:rsidP="00743629">
            <w:pPr>
              <w:widowControl w:val="0"/>
              <w:autoSpaceDE w:val="0"/>
              <w:autoSpaceDN w:val="0"/>
              <w:spacing w:after="0" w:line="262"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девочекс8марта!»</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1 неделямарта</w:t>
            </w:r>
          </w:p>
        </w:tc>
        <w:tc>
          <w:tcPr>
            <w:tcW w:w="1715" w:type="dxa"/>
            <w:shd w:val="clear" w:color="auto" w:fill="auto"/>
          </w:tcPr>
          <w:p w:rsidR="00743629" w:rsidRPr="00743629" w:rsidRDefault="00743629" w:rsidP="00743629">
            <w:pPr>
              <w:widowControl w:val="0"/>
              <w:autoSpaceDE w:val="0"/>
              <w:autoSpaceDN w:val="0"/>
              <w:spacing w:after="0" w:line="264"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75"/>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215"/>
              <w:jc w:val="center"/>
              <w:rPr>
                <w:rFonts w:ascii="Times New Roman" w:eastAsia="Calibri" w:hAnsi="Times New Roman"/>
                <w:lang w:eastAsia="en-US"/>
              </w:rPr>
            </w:pPr>
            <w:r w:rsidRPr="00743629">
              <w:rPr>
                <w:rFonts w:ascii="Times New Roman" w:eastAsia="Calibri" w:hAnsi="Times New Roman"/>
                <w:lang w:eastAsia="en-US"/>
              </w:rPr>
              <w:t>Всероссийская неделя детской и юношеской книги</w:t>
            </w:r>
          </w:p>
          <w:p w:rsidR="00743629" w:rsidRPr="00743629" w:rsidRDefault="00743629" w:rsidP="00743629">
            <w:pPr>
              <w:widowControl w:val="0"/>
              <w:autoSpaceDE w:val="0"/>
              <w:autoSpaceDN w:val="0"/>
              <w:spacing w:after="0" w:line="270" w:lineRule="atLeast"/>
              <w:ind w:right="359"/>
              <w:jc w:val="center"/>
              <w:rPr>
                <w:rFonts w:ascii="Times New Roman" w:eastAsia="Calibri" w:hAnsi="Times New Roman"/>
                <w:lang w:eastAsia="en-US"/>
              </w:rPr>
            </w:pPr>
            <w:r w:rsidRPr="00743629">
              <w:rPr>
                <w:rFonts w:ascii="Times New Roman" w:eastAsia="Calibri" w:hAnsi="Times New Roman"/>
                <w:lang w:eastAsia="en-US"/>
              </w:rPr>
              <w:t>«С книгой мир добрей и ярче»</w:t>
            </w:r>
          </w:p>
        </w:tc>
        <w:tc>
          <w:tcPr>
            <w:tcW w:w="1693" w:type="dxa"/>
            <w:shd w:val="clear" w:color="auto" w:fill="auto"/>
          </w:tcPr>
          <w:p w:rsidR="00743629" w:rsidRPr="00743629" w:rsidRDefault="00743629" w:rsidP="00743629">
            <w:pPr>
              <w:widowControl w:val="0"/>
              <w:autoSpaceDE w:val="0"/>
              <w:autoSpaceDN w:val="0"/>
              <w:spacing w:after="0" w:line="264" w:lineRule="exact"/>
              <w:ind w:right="98"/>
              <w:jc w:val="center"/>
              <w:rPr>
                <w:rFonts w:ascii="Times New Roman" w:eastAsia="Calibri" w:hAnsi="Times New Roman"/>
                <w:lang w:val="en-US" w:eastAsia="en-US"/>
              </w:rPr>
            </w:pPr>
            <w:r w:rsidRPr="00743629">
              <w:rPr>
                <w:rFonts w:ascii="Times New Roman" w:eastAsia="Calibri" w:hAnsi="Times New Roman"/>
                <w:lang w:val="en-US" w:eastAsia="en-US"/>
              </w:rPr>
              <w:t>25-30марта</w:t>
            </w:r>
          </w:p>
        </w:tc>
        <w:tc>
          <w:tcPr>
            <w:tcW w:w="1715" w:type="dxa"/>
            <w:shd w:val="clear" w:color="auto" w:fill="auto"/>
          </w:tcPr>
          <w:p w:rsidR="00743629" w:rsidRPr="00743629" w:rsidRDefault="00743629" w:rsidP="00743629">
            <w:pPr>
              <w:widowControl w:val="0"/>
              <w:autoSpaceDE w:val="0"/>
              <w:autoSpaceDN w:val="0"/>
              <w:spacing w:after="0" w:line="264"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17"/>
        </w:trPr>
        <w:tc>
          <w:tcPr>
            <w:tcW w:w="1892" w:type="dxa"/>
            <w:shd w:val="clear" w:color="auto" w:fill="auto"/>
          </w:tcPr>
          <w:p w:rsidR="00743629" w:rsidRPr="00743629" w:rsidRDefault="00743629" w:rsidP="00743629">
            <w:pPr>
              <w:widowControl w:val="0"/>
              <w:autoSpaceDE w:val="0"/>
              <w:autoSpaceDN w:val="0"/>
              <w:spacing w:after="0" w:line="260" w:lineRule="exact"/>
              <w:rPr>
                <w:rFonts w:ascii="Times New Roman" w:eastAsia="Calibri" w:hAnsi="Times New Roman"/>
                <w:lang w:val="en-US" w:eastAsia="en-US"/>
              </w:rPr>
            </w:pPr>
            <w:r w:rsidRPr="00743629">
              <w:rPr>
                <w:rFonts w:ascii="Times New Roman" w:eastAsia="Calibri" w:hAnsi="Times New Roman"/>
                <w:lang w:val="en-US" w:eastAsia="en-US"/>
              </w:rPr>
              <w:t>Эстетическое</w:t>
            </w: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60" w:lineRule="exact"/>
              <w:rPr>
                <w:rFonts w:ascii="Times New Roman" w:eastAsia="Calibri" w:hAnsi="Times New Roman"/>
                <w:lang w:eastAsia="en-US"/>
              </w:rPr>
            </w:pPr>
            <w:r w:rsidRPr="00743629">
              <w:rPr>
                <w:rFonts w:ascii="Times New Roman" w:eastAsia="Calibri" w:hAnsi="Times New Roman"/>
                <w:lang w:eastAsia="en-US"/>
              </w:rPr>
              <w:t>Выставка рисунков</w:t>
            </w:r>
          </w:p>
          <w:p w:rsidR="00743629" w:rsidRPr="00743629" w:rsidRDefault="00743629" w:rsidP="00743629">
            <w:pPr>
              <w:widowControl w:val="0"/>
              <w:autoSpaceDE w:val="0"/>
              <w:autoSpaceDN w:val="0"/>
              <w:spacing w:after="0" w:line="270" w:lineRule="atLeast"/>
              <w:ind w:right="107"/>
              <w:rPr>
                <w:rFonts w:ascii="Times New Roman" w:eastAsia="Calibri" w:hAnsi="Times New Roman"/>
                <w:lang w:eastAsia="en-US"/>
              </w:rPr>
            </w:pPr>
            <w:r w:rsidRPr="00743629">
              <w:rPr>
                <w:rFonts w:ascii="Times New Roman" w:eastAsia="Calibri" w:hAnsi="Times New Roman"/>
                <w:lang w:eastAsia="en-US"/>
              </w:rPr>
              <w:t>«Весна,весна,и все ей рады»</w:t>
            </w:r>
          </w:p>
        </w:tc>
        <w:tc>
          <w:tcPr>
            <w:tcW w:w="1693" w:type="dxa"/>
            <w:shd w:val="clear" w:color="auto" w:fill="auto"/>
          </w:tcPr>
          <w:p w:rsidR="00743629" w:rsidRPr="00743629" w:rsidRDefault="00743629" w:rsidP="00743629">
            <w:pPr>
              <w:widowControl w:val="0"/>
              <w:autoSpaceDE w:val="0"/>
              <w:autoSpaceDN w:val="0"/>
              <w:spacing w:after="0" w:line="26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3неделя</w:t>
            </w:r>
          </w:p>
          <w:p w:rsidR="00743629" w:rsidRPr="00743629" w:rsidRDefault="00743629" w:rsidP="00743629">
            <w:pPr>
              <w:widowControl w:val="0"/>
              <w:autoSpaceDE w:val="0"/>
              <w:autoSpaceDN w:val="0"/>
              <w:spacing w:after="0" w:line="240" w:lineRule="auto"/>
              <w:ind w:right="103"/>
              <w:jc w:val="center"/>
              <w:rPr>
                <w:rFonts w:ascii="Times New Roman" w:eastAsia="Calibri" w:hAnsi="Times New Roman"/>
                <w:lang w:val="en-US" w:eastAsia="en-US"/>
              </w:rPr>
            </w:pPr>
            <w:r w:rsidRPr="00743629">
              <w:rPr>
                <w:rFonts w:ascii="Times New Roman" w:eastAsia="Calibri" w:hAnsi="Times New Roman"/>
                <w:lang w:val="en-US" w:eastAsia="en-US"/>
              </w:rPr>
              <w:t>марта</w:t>
            </w:r>
          </w:p>
        </w:tc>
        <w:tc>
          <w:tcPr>
            <w:tcW w:w="1715" w:type="dxa"/>
            <w:shd w:val="clear" w:color="auto" w:fill="auto"/>
          </w:tcPr>
          <w:p w:rsidR="00743629" w:rsidRPr="00743629" w:rsidRDefault="00743629" w:rsidP="00743629">
            <w:pPr>
              <w:widowControl w:val="0"/>
              <w:autoSpaceDE w:val="0"/>
              <w:autoSpaceDN w:val="0"/>
              <w:spacing w:after="0" w:line="26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4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Выпуск стенгазет</w:t>
            </w:r>
          </w:p>
          <w:p w:rsidR="00743629" w:rsidRPr="00743629" w:rsidRDefault="00743629" w:rsidP="00743629">
            <w:pPr>
              <w:widowControl w:val="0"/>
              <w:autoSpaceDE w:val="0"/>
              <w:autoSpaceDN w:val="0"/>
              <w:spacing w:after="0" w:line="262" w:lineRule="exact"/>
              <w:ind w:right="86"/>
              <w:jc w:val="center"/>
              <w:rPr>
                <w:rFonts w:ascii="Times New Roman" w:eastAsia="Calibri" w:hAnsi="Times New Roman"/>
                <w:lang w:val="en-US" w:eastAsia="en-US"/>
              </w:rPr>
            </w:pPr>
            <w:r w:rsidRPr="00743629">
              <w:rPr>
                <w:rFonts w:ascii="Times New Roman" w:eastAsia="Calibri" w:hAnsi="Times New Roman"/>
                <w:lang w:val="en-US" w:eastAsia="en-US"/>
              </w:rPr>
              <w:t>«8марта»</w:t>
            </w:r>
          </w:p>
        </w:tc>
        <w:tc>
          <w:tcPr>
            <w:tcW w:w="1693" w:type="dxa"/>
            <w:shd w:val="clear" w:color="auto" w:fill="auto"/>
          </w:tcPr>
          <w:p w:rsidR="00743629" w:rsidRPr="00743629" w:rsidRDefault="00743629" w:rsidP="00743629">
            <w:pPr>
              <w:widowControl w:val="0"/>
              <w:autoSpaceDE w:val="0"/>
              <w:autoSpaceDN w:val="0"/>
              <w:spacing w:after="0" w:line="267"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1неделя</w:t>
            </w:r>
          </w:p>
          <w:p w:rsidR="00743629" w:rsidRPr="00743629" w:rsidRDefault="00743629" w:rsidP="00743629">
            <w:pPr>
              <w:widowControl w:val="0"/>
              <w:autoSpaceDE w:val="0"/>
              <w:autoSpaceDN w:val="0"/>
              <w:spacing w:after="0" w:line="262"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марта</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35"/>
              <w:rPr>
                <w:rFonts w:ascii="Times New Roman" w:eastAsia="Calibri" w:hAnsi="Times New Roman"/>
                <w:lang w:eastAsia="en-US"/>
              </w:rPr>
            </w:pPr>
            <w:r w:rsidRPr="00743629">
              <w:rPr>
                <w:rFonts w:ascii="Times New Roman" w:eastAsia="Calibri" w:hAnsi="Times New Roman"/>
                <w:lang w:eastAsia="en-US"/>
              </w:rPr>
              <w:t>Изготовление и выставка поделок–</w:t>
            </w:r>
          </w:p>
          <w:p w:rsidR="00743629" w:rsidRPr="00743629" w:rsidRDefault="00743629" w:rsidP="00743629">
            <w:pPr>
              <w:widowControl w:val="0"/>
              <w:autoSpaceDE w:val="0"/>
              <w:autoSpaceDN w:val="0"/>
              <w:spacing w:after="0" w:line="262" w:lineRule="exact"/>
              <w:rPr>
                <w:rFonts w:ascii="Times New Roman" w:eastAsia="Calibri" w:hAnsi="Times New Roman"/>
                <w:lang w:eastAsia="en-US"/>
              </w:rPr>
            </w:pPr>
            <w:r w:rsidRPr="00743629">
              <w:rPr>
                <w:rFonts w:ascii="Times New Roman" w:eastAsia="Calibri" w:hAnsi="Times New Roman"/>
                <w:lang w:eastAsia="en-US"/>
              </w:rPr>
              <w:t>Подарков мамам</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1 неделямарта</w:t>
            </w:r>
          </w:p>
        </w:tc>
        <w:tc>
          <w:tcPr>
            <w:tcW w:w="1715" w:type="dxa"/>
            <w:shd w:val="clear" w:color="auto" w:fill="auto"/>
          </w:tcPr>
          <w:p w:rsidR="00743629" w:rsidRPr="00743629" w:rsidRDefault="00743629" w:rsidP="00743629">
            <w:pPr>
              <w:widowControl w:val="0"/>
              <w:autoSpaceDE w:val="0"/>
              <w:autoSpaceDN w:val="0"/>
              <w:spacing w:after="0" w:line="264"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099"/>
        </w:trPr>
        <w:tc>
          <w:tcPr>
            <w:tcW w:w="1892" w:type="dxa"/>
            <w:shd w:val="clear" w:color="auto" w:fill="auto"/>
          </w:tcPr>
          <w:p w:rsidR="00743629" w:rsidRPr="00743629" w:rsidRDefault="00743629" w:rsidP="00743629">
            <w:pPr>
              <w:widowControl w:val="0"/>
              <w:autoSpaceDE w:val="0"/>
              <w:autoSpaceDN w:val="0"/>
              <w:spacing w:after="0" w:line="240" w:lineRule="auto"/>
              <w:ind w:right="333"/>
              <w:rPr>
                <w:rFonts w:ascii="Times New Roman" w:eastAsia="Calibri" w:hAnsi="Times New Roman"/>
                <w:lang w:val="en-US" w:eastAsia="en-US"/>
              </w:rPr>
            </w:pPr>
            <w:r w:rsidRPr="00743629">
              <w:rPr>
                <w:rFonts w:ascii="Times New Roman" w:eastAsia="Calibri" w:hAnsi="Times New Roman"/>
                <w:lang w:val="en-US" w:eastAsia="en-US"/>
              </w:rPr>
              <w:t>Трудовоевоспитание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128"/>
              <w:rPr>
                <w:rFonts w:ascii="Times New Roman" w:eastAsia="Calibri" w:hAnsi="Times New Roman"/>
                <w:lang w:val="en-US" w:eastAsia="en-US"/>
              </w:rPr>
            </w:pPr>
            <w:r w:rsidRPr="00743629">
              <w:rPr>
                <w:rFonts w:ascii="Times New Roman" w:eastAsia="Calibri" w:hAnsi="Times New Roman"/>
                <w:spacing w:val="-1"/>
                <w:lang w:val="en-US" w:eastAsia="en-US"/>
              </w:rPr>
              <w:t>Профориентационн</w:t>
            </w:r>
            <w:r w:rsidRPr="00743629">
              <w:rPr>
                <w:rFonts w:ascii="Times New Roman" w:eastAsia="Calibri" w:hAnsi="Times New Roman"/>
                <w:lang w:val="en-US" w:eastAsia="en-US"/>
              </w:rPr>
              <w:t>ые занятия спедагогами-</w:t>
            </w:r>
          </w:p>
          <w:p w:rsidR="00743629" w:rsidRPr="00743629" w:rsidRDefault="00743629" w:rsidP="00743629">
            <w:pPr>
              <w:widowControl w:val="0"/>
              <w:autoSpaceDE w:val="0"/>
              <w:autoSpaceDN w:val="0"/>
              <w:spacing w:after="0" w:line="262" w:lineRule="exact"/>
              <w:rPr>
                <w:rFonts w:ascii="Times New Roman" w:eastAsia="Calibri" w:hAnsi="Times New Roman"/>
                <w:lang w:val="en-US" w:eastAsia="en-US"/>
              </w:rPr>
            </w:pPr>
            <w:r w:rsidRPr="00743629">
              <w:rPr>
                <w:rFonts w:ascii="Times New Roman" w:eastAsia="Calibri" w:hAnsi="Times New Roman"/>
                <w:lang w:val="en-US" w:eastAsia="en-US"/>
              </w:rPr>
              <w:t>психологами</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715" w:type="dxa"/>
            <w:shd w:val="clear" w:color="auto" w:fill="auto"/>
          </w:tcPr>
          <w:p w:rsidR="00743629" w:rsidRPr="00743629" w:rsidRDefault="00743629" w:rsidP="00743629">
            <w:pPr>
              <w:widowControl w:val="0"/>
              <w:autoSpaceDE w:val="0"/>
              <w:autoSpaceDN w:val="0"/>
              <w:spacing w:after="0" w:line="264" w:lineRule="exact"/>
              <w:jc w:val="center"/>
              <w:rPr>
                <w:rFonts w:ascii="Times New Roman" w:eastAsia="Calibri" w:hAnsi="Times New Roman"/>
                <w:lang w:val="en-US" w:eastAsia="en-US"/>
              </w:rPr>
            </w:pPr>
            <w:r w:rsidRPr="00743629">
              <w:rPr>
                <w:rFonts w:ascii="Times New Roman" w:eastAsia="Calibri" w:hAnsi="Times New Roman"/>
                <w:lang w:val="en-US" w:eastAsia="en-US"/>
              </w:rPr>
              <w:t>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92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85"/>
              <w:jc w:val="center"/>
              <w:rPr>
                <w:rFonts w:ascii="Times New Roman" w:eastAsia="Calibri" w:hAnsi="Times New Roman"/>
                <w:lang w:eastAsia="en-US"/>
              </w:rPr>
            </w:pPr>
            <w:r w:rsidRPr="00743629">
              <w:rPr>
                <w:rFonts w:ascii="Times New Roman" w:eastAsia="Calibri" w:hAnsi="Times New Roman"/>
                <w:lang w:eastAsia="en-US"/>
              </w:rPr>
              <w:t>Онлайн-урок на портале</w:t>
            </w:r>
          </w:p>
          <w:p w:rsidR="00743629" w:rsidRPr="00743629" w:rsidRDefault="00743629" w:rsidP="00743629">
            <w:pPr>
              <w:widowControl w:val="0"/>
              <w:autoSpaceDE w:val="0"/>
              <w:autoSpaceDN w:val="0"/>
              <w:spacing w:after="0" w:line="240" w:lineRule="auto"/>
              <w:ind w:right="84"/>
              <w:jc w:val="center"/>
              <w:rPr>
                <w:rFonts w:ascii="Times New Roman" w:eastAsia="Calibri" w:hAnsi="Times New Roman"/>
                <w:lang w:eastAsia="en-US"/>
              </w:rPr>
            </w:pPr>
            <w:r w:rsidRPr="00743629">
              <w:rPr>
                <w:rFonts w:ascii="Times New Roman" w:eastAsia="Calibri" w:hAnsi="Times New Roman"/>
                <w:lang w:eastAsia="en-US"/>
              </w:rPr>
              <w:t>«ПроеКТОриЯ»</w:t>
            </w:r>
          </w:p>
        </w:tc>
        <w:tc>
          <w:tcPr>
            <w:tcW w:w="1693" w:type="dxa"/>
            <w:shd w:val="clear" w:color="auto" w:fill="auto"/>
          </w:tcPr>
          <w:p w:rsidR="00743629" w:rsidRPr="00743629" w:rsidRDefault="00743629" w:rsidP="00743629">
            <w:pPr>
              <w:widowControl w:val="0"/>
              <w:autoSpaceDE w:val="0"/>
              <w:autoSpaceDN w:val="0"/>
              <w:spacing w:after="0" w:line="240" w:lineRule="auto"/>
              <w:ind w:right="121"/>
              <w:jc w:val="center"/>
              <w:rPr>
                <w:rFonts w:ascii="Times New Roman" w:eastAsia="Calibri" w:hAnsi="Times New Roman"/>
                <w:lang w:eastAsia="en-US"/>
              </w:rPr>
            </w:pPr>
            <w:r w:rsidRPr="00743629">
              <w:rPr>
                <w:rFonts w:ascii="Times New Roman" w:eastAsia="Calibri" w:hAnsi="Times New Roman"/>
                <w:lang w:eastAsia="en-US"/>
              </w:rPr>
              <w:t xml:space="preserve">По расписанию </w:t>
            </w:r>
            <w:r w:rsidRPr="00743629">
              <w:rPr>
                <w:rFonts w:ascii="Times New Roman" w:eastAsia="Calibri" w:hAnsi="Times New Roman"/>
                <w:spacing w:val="-1"/>
                <w:lang w:eastAsia="en-US"/>
              </w:rPr>
              <w:t>Всероссийски</w:t>
            </w:r>
            <w:r w:rsidRPr="00743629">
              <w:rPr>
                <w:rFonts w:ascii="Times New Roman" w:eastAsia="Calibri" w:hAnsi="Times New Roman"/>
                <w:lang w:eastAsia="en-US"/>
              </w:rPr>
              <w:t>х открытых уроков</w:t>
            </w:r>
          </w:p>
          <w:p w:rsidR="00743629" w:rsidRPr="00743629" w:rsidRDefault="00743629" w:rsidP="00743629">
            <w:pPr>
              <w:widowControl w:val="0"/>
              <w:autoSpaceDE w:val="0"/>
              <w:autoSpaceDN w:val="0"/>
              <w:spacing w:after="0" w:line="240" w:lineRule="auto"/>
              <w:ind w:right="102"/>
              <w:jc w:val="center"/>
              <w:rPr>
                <w:rFonts w:ascii="Times New Roman" w:eastAsia="Calibri" w:hAnsi="Times New Roman"/>
                <w:lang w:eastAsia="en-US"/>
              </w:rPr>
            </w:pPr>
            <w:r w:rsidRPr="00743629">
              <w:rPr>
                <w:rFonts w:ascii="Times New Roman" w:eastAsia="Calibri" w:hAnsi="Times New Roman"/>
                <w:lang w:eastAsia="en-US"/>
              </w:rPr>
              <w:t>«ПроКТОриЯ</w:t>
            </w:r>
          </w:p>
          <w:p w:rsidR="00743629" w:rsidRPr="00743629" w:rsidRDefault="00743629" w:rsidP="00743629">
            <w:pPr>
              <w:widowControl w:val="0"/>
              <w:autoSpaceDE w:val="0"/>
              <w:autoSpaceDN w:val="0"/>
              <w:spacing w:after="0" w:line="262" w:lineRule="exact"/>
              <w:jc w:val="center"/>
              <w:rPr>
                <w:rFonts w:ascii="Times New Roman" w:eastAsia="Calibri" w:hAnsi="Times New Roman"/>
                <w:lang w:val="en-US" w:eastAsia="en-US"/>
              </w:rPr>
            </w:pPr>
            <w:r w:rsidRPr="00743629">
              <w:rPr>
                <w:rFonts w:ascii="Times New Roman" w:eastAsia="Calibri" w:hAnsi="Times New Roman"/>
                <w:lang w:val="en-US" w:eastAsia="en-US"/>
              </w:rPr>
              <w:t>»</w:t>
            </w:r>
          </w:p>
        </w:tc>
        <w:tc>
          <w:tcPr>
            <w:tcW w:w="1715" w:type="dxa"/>
            <w:shd w:val="clear" w:color="auto" w:fill="auto"/>
          </w:tcPr>
          <w:p w:rsidR="00743629" w:rsidRPr="00743629" w:rsidRDefault="00743629" w:rsidP="00743629">
            <w:pPr>
              <w:widowControl w:val="0"/>
              <w:autoSpaceDE w:val="0"/>
              <w:autoSpaceDN w:val="0"/>
              <w:spacing w:after="0" w:line="264"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8,9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4"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Всероссийский</w:t>
            </w:r>
          </w:p>
          <w:p w:rsidR="00743629" w:rsidRPr="00743629" w:rsidRDefault="00743629" w:rsidP="00743629">
            <w:pPr>
              <w:widowControl w:val="0"/>
              <w:autoSpaceDE w:val="0"/>
              <w:autoSpaceDN w:val="0"/>
              <w:spacing w:after="0" w:line="270" w:lineRule="atLeast"/>
              <w:ind w:right="89"/>
              <w:jc w:val="center"/>
              <w:rPr>
                <w:rFonts w:ascii="Times New Roman" w:eastAsia="Calibri" w:hAnsi="Times New Roman"/>
                <w:lang w:val="en-US" w:eastAsia="en-US"/>
              </w:rPr>
            </w:pPr>
            <w:r w:rsidRPr="00743629">
              <w:rPr>
                <w:rFonts w:ascii="Times New Roman" w:eastAsia="Calibri" w:hAnsi="Times New Roman"/>
                <w:lang w:val="en-US" w:eastAsia="en-US"/>
              </w:rPr>
              <w:t>Конкурс «Большая перемена»</w:t>
            </w:r>
          </w:p>
        </w:tc>
        <w:tc>
          <w:tcPr>
            <w:tcW w:w="1693" w:type="dxa"/>
            <w:shd w:val="clear" w:color="auto" w:fill="auto"/>
          </w:tcPr>
          <w:p w:rsidR="00743629" w:rsidRPr="00743629" w:rsidRDefault="00743629" w:rsidP="00743629">
            <w:pPr>
              <w:widowControl w:val="0"/>
              <w:autoSpaceDE w:val="0"/>
              <w:autoSpaceDN w:val="0"/>
              <w:spacing w:after="0" w:line="240" w:lineRule="auto"/>
              <w:ind w:right="320"/>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4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Международный</w:t>
            </w:r>
          </w:p>
          <w:p w:rsidR="00743629" w:rsidRPr="00743629" w:rsidRDefault="00743629" w:rsidP="00743629">
            <w:pPr>
              <w:widowControl w:val="0"/>
              <w:autoSpaceDE w:val="0"/>
              <w:autoSpaceDN w:val="0"/>
              <w:spacing w:after="0" w:line="262" w:lineRule="exact"/>
              <w:rPr>
                <w:rFonts w:ascii="Times New Roman" w:eastAsia="Calibri" w:hAnsi="Times New Roman"/>
                <w:lang w:val="en-US" w:eastAsia="en-US"/>
              </w:rPr>
            </w:pPr>
            <w:r w:rsidRPr="00743629">
              <w:rPr>
                <w:rFonts w:ascii="Times New Roman" w:eastAsia="Calibri" w:hAnsi="Times New Roman"/>
                <w:lang w:val="en-US" w:eastAsia="en-US"/>
              </w:rPr>
              <w:t>конкурс«Кенгуру»</w:t>
            </w:r>
          </w:p>
        </w:tc>
        <w:tc>
          <w:tcPr>
            <w:tcW w:w="1693" w:type="dxa"/>
            <w:shd w:val="clear" w:color="auto" w:fill="auto"/>
          </w:tcPr>
          <w:p w:rsidR="00743629" w:rsidRPr="00743629" w:rsidRDefault="00743629" w:rsidP="00743629">
            <w:pPr>
              <w:widowControl w:val="0"/>
              <w:autoSpaceDE w:val="0"/>
              <w:autoSpaceDN w:val="0"/>
              <w:spacing w:after="0" w:line="265"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3неделя</w:t>
            </w:r>
          </w:p>
          <w:p w:rsidR="00743629" w:rsidRPr="00743629" w:rsidRDefault="00743629" w:rsidP="00743629">
            <w:pPr>
              <w:widowControl w:val="0"/>
              <w:autoSpaceDE w:val="0"/>
              <w:autoSpaceDN w:val="0"/>
              <w:spacing w:after="0" w:line="262"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марта</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91" type="#_x0000_t202" style="position:absolute;margin-left:551.8pt;margin-top:759.9pt;width:17.55pt;height:16.2pt;z-index:-3;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55"/>
          <w:pgSz w:w="11900" w:h="16850"/>
          <w:pgMar w:top="1140" w:right="0" w:bottom="280" w:left="1080" w:header="0" w:footer="0" w:gutter="0"/>
          <w:cols w:space="720"/>
        </w:sectPr>
      </w:pPr>
    </w:p>
    <w:p w:rsidR="00743629" w:rsidRPr="00743629" w:rsidRDefault="0025028E" w:rsidP="00743629">
      <w:pPr>
        <w:widowControl w:val="0"/>
        <w:autoSpaceDE w:val="0"/>
        <w:autoSpaceDN w:val="0"/>
        <w:spacing w:before="4" w:after="0" w:line="240" w:lineRule="auto"/>
        <w:rPr>
          <w:rFonts w:ascii="Times New Roman" w:hAnsi="Times New Roman"/>
          <w:lang w:eastAsia="en-US"/>
        </w:rPr>
      </w:pPr>
      <w:r>
        <w:rPr>
          <w:rFonts w:ascii="Times New Roman" w:hAnsi="Times New Roman"/>
          <w:lang w:eastAsia="en-US"/>
        </w:rPr>
        <w:lastRenderedPageBreak/>
        <w:pict>
          <v:shape id="_x0000_s1056" type="#_x0000_t202" style="position:absolute;margin-left:551.8pt;margin-top:759.9pt;width:17.55pt;height:16.2pt;z-index:22;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47</w:t>
                  </w:r>
                </w:p>
              </w:txbxContent>
            </v:textbox>
            <w10:wrap anchorx="page" anchory="page"/>
          </v:shape>
        </w:pict>
      </w:r>
      <w:r>
        <w:rPr>
          <w:rFonts w:ascii="Times New Roman" w:hAnsi="Times New Roman"/>
          <w:lang w:eastAsia="en-US"/>
        </w:rPr>
        <w:pict>
          <v:shape id="_x0000_s1057" type="#_x0000_t202" style="position:absolute;margin-left:85.1pt;margin-top:56.65pt;width:509.15pt;height:724.8pt;z-index:23;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Tr="00743629">
                    <w:trPr>
                      <w:trHeight w:val="792"/>
                    </w:trPr>
                    <w:tc>
                      <w:tcPr>
                        <w:tcW w:w="1892" w:type="dxa"/>
                        <w:shd w:val="clear" w:color="auto" w:fill="auto"/>
                      </w:tcPr>
                      <w:p w:rsidR="00743629" w:rsidRPr="00EF6878" w:rsidRDefault="00743629" w:rsidP="00743629">
                        <w:pPr>
                          <w:pStyle w:val="TableParagraph"/>
                          <w:spacing w:before="1"/>
                          <w:ind w:right="123"/>
                          <w:rPr>
                            <w:rFonts w:ascii="Times New Roman" w:eastAsia="Calibri" w:hAnsi="Times New Roman" w:cs="Times New Roman"/>
                          </w:rPr>
                        </w:pPr>
                        <w:r w:rsidRPr="00EF6878">
                          <w:rPr>
                            <w:rFonts w:ascii="Times New Roman" w:eastAsia="Calibri" w:hAnsi="Times New Roman" w:cs="Times New Roman"/>
                          </w:rPr>
                          <w:t>Гражданско-</w:t>
                        </w:r>
                        <w:r w:rsidRPr="00EF6878">
                          <w:rPr>
                            <w:rFonts w:ascii="Times New Roman" w:eastAsia="Calibri" w:hAnsi="Times New Roman" w:cs="Times New Roman"/>
                            <w:spacing w:val="-1"/>
                          </w:rPr>
                          <w:t>патриотическое</w:t>
                        </w:r>
                      </w:p>
                      <w:p w:rsidR="00743629" w:rsidRPr="00EF6878" w:rsidRDefault="00743629" w:rsidP="00743629">
                        <w:pPr>
                          <w:pStyle w:val="TableParagraph"/>
                          <w:spacing w:line="219" w:lineRule="exact"/>
                          <w:rPr>
                            <w:rFonts w:ascii="Times New Roman" w:eastAsia="Calibri" w:hAnsi="Times New Roman" w:cs="Times New Roman"/>
                          </w:rPr>
                        </w:pPr>
                        <w:r w:rsidRPr="00EF6878">
                          <w:rPr>
                            <w:rFonts w:ascii="Times New Roman" w:eastAsia="Calibri" w:hAnsi="Times New Roman" w:cs="Times New Roman"/>
                          </w:rPr>
                          <w:t>воспитание</w:t>
                        </w:r>
                      </w:p>
                    </w:tc>
                    <w:tc>
                      <w:tcPr>
                        <w:tcW w:w="2293" w:type="dxa"/>
                        <w:shd w:val="clear" w:color="auto" w:fill="auto"/>
                      </w:tcPr>
                      <w:p w:rsidR="00743629" w:rsidRPr="00EF6878" w:rsidRDefault="00743629" w:rsidP="00743629">
                        <w:pPr>
                          <w:pStyle w:val="TableParagraph"/>
                          <w:spacing w:before="1"/>
                          <w:ind w:right="87"/>
                          <w:jc w:val="center"/>
                          <w:rPr>
                            <w:rFonts w:ascii="Times New Roman" w:eastAsia="Calibri" w:hAnsi="Times New Roman" w:cs="Times New Roman"/>
                          </w:rPr>
                        </w:pPr>
                        <w:r w:rsidRPr="00EF6878">
                          <w:rPr>
                            <w:rFonts w:ascii="Times New Roman" w:eastAsia="Calibri" w:hAnsi="Times New Roman" w:cs="Times New Roman"/>
                          </w:rPr>
                          <w:t>Фотовыставка</w:t>
                        </w:r>
                      </w:p>
                      <w:p w:rsidR="00743629" w:rsidRPr="00EF6878" w:rsidRDefault="00743629" w:rsidP="00743629">
                        <w:pPr>
                          <w:pStyle w:val="TableParagraph"/>
                          <w:spacing w:line="276" w:lineRule="exact"/>
                          <w:ind w:right="85"/>
                          <w:jc w:val="center"/>
                          <w:rPr>
                            <w:rFonts w:ascii="Times New Roman" w:eastAsia="Calibri" w:hAnsi="Times New Roman" w:cs="Times New Roman"/>
                          </w:rPr>
                        </w:pPr>
                        <w:r w:rsidRPr="00EF6878">
                          <w:rPr>
                            <w:rFonts w:ascii="Times New Roman" w:eastAsia="Calibri" w:hAnsi="Times New Roman" w:cs="Times New Roman"/>
                          </w:rPr>
                          <w:t>«Наши семейные традиции»</w:t>
                        </w:r>
                      </w:p>
                    </w:tc>
                    <w:tc>
                      <w:tcPr>
                        <w:tcW w:w="1693" w:type="dxa"/>
                        <w:shd w:val="clear" w:color="auto" w:fill="auto"/>
                      </w:tcPr>
                      <w:p w:rsidR="00743629" w:rsidRPr="00EF6878" w:rsidRDefault="00743629" w:rsidP="00743629">
                        <w:pPr>
                          <w:pStyle w:val="TableParagraph"/>
                          <w:spacing w:before="1"/>
                          <w:ind w:right="383"/>
                          <w:rPr>
                            <w:rFonts w:ascii="Times New Roman" w:eastAsia="Calibri" w:hAnsi="Times New Roman" w:cs="Times New Roman"/>
                          </w:rPr>
                        </w:pPr>
                        <w:r w:rsidRPr="00EF6878">
                          <w:rPr>
                            <w:rFonts w:ascii="Times New Roman" w:eastAsia="Calibri" w:hAnsi="Times New Roman" w:cs="Times New Roman"/>
                          </w:rPr>
                          <w:t>3 неделямарта</w:t>
                        </w:r>
                      </w:p>
                    </w:tc>
                    <w:tc>
                      <w:tcPr>
                        <w:tcW w:w="1715" w:type="dxa"/>
                        <w:shd w:val="clear" w:color="auto" w:fill="auto"/>
                      </w:tcPr>
                      <w:p w:rsidR="00743629" w:rsidRPr="00EF6878" w:rsidRDefault="00743629" w:rsidP="00743629">
                        <w:pPr>
                          <w:pStyle w:val="TableParagraph"/>
                          <w:spacing w:before="1"/>
                          <w:rPr>
                            <w:rFonts w:ascii="Times New Roman" w:eastAsia="Calibri" w:hAnsi="Times New Roman" w:cs="Times New Roman"/>
                          </w:rPr>
                        </w:pPr>
                        <w:r w:rsidRPr="00EF6878">
                          <w:rPr>
                            <w:rFonts w:ascii="Times New Roman" w:eastAsia="Calibri" w:hAnsi="Times New Roman" w:cs="Times New Roman"/>
                          </w:rPr>
                          <w:t>1-9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val="restart"/>
                        <w:tcBorders>
                          <w:top w:val="nil"/>
                          <w:bottom w:val="single" w:sz="34" w:space="0" w:color="5F4879"/>
                          <w:right w:val="nil"/>
                        </w:tcBorders>
                        <w:shd w:val="clear" w:color="auto" w:fill="auto"/>
                      </w:tcPr>
                      <w:p w:rsidR="00743629" w:rsidRPr="00EF6878" w:rsidRDefault="00743629">
                        <w:pPr>
                          <w:pStyle w:val="TableParagraph"/>
                          <w:rPr>
                            <w:rFonts w:eastAsia="Calibri"/>
                            <w:sz w:val="24"/>
                          </w:rPr>
                        </w:pPr>
                      </w:p>
                    </w:tc>
                  </w:tr>
                  <w:tr w:rsidR="00743629" w:rsidTr="00743629">
                    <w:trPr>
                      <w:trHeight w:val="992"/>
                    </w:trPr>
                    <w:tc>
                      <w:tcPr>
                        <w:tcW w:w="1892" w:type="dxa"/>
                        <w:shd w:val="clear" w:color="auto" w:fill="auto"/>
                      </w:tcPr>
                      <w:p w:rsidR="00743629" w:rsidRPr="00EF6878" w:rsidRDefault="00743629">
                        <w:pPr>
                          <w:pStyle w:val="TableParagraph"/>
                          <w:rPr>
                            <w:rFonts w:ascii="Times New Roman" w:eastAsia="Calibri" w:hAnsi="Times New Roman" w:cs="Times New Roman"/>
                          </w:rPr>
                        </w:pPr>
                      </w:p>
                    </w:tc>
                    <w:tc>
                      <w:tcPr>
                        <w:tcW w:w="2293" w:type="dxa"/>
                        <w:shd w:val="clear" w:color="auto" w:fill="auto"/>
                      </w:tcPr>
                      <w:p w:rsidR="00743629" w:rsidRPr="00EF6878" w:rsidRDefault="00743629" w:rsidP="00743629">
                        <w:pPr>
                          <w:pStyle w:val="TableParagraph"/>
                          <w:spacing w:line="201" w:lineRule="exact"/>
                          <w:ind w:right="87"/>
                          <w:jc w:val="center"/>
                          <w:rPr>
                            <w:rFonts w:ascii="Times New Roman" w:eastAsia="Calibri" w:hAnsi="Times New Roman" w:cs="Times New Roman"/>
                            <w:lang w:val="ru-RU"/>
                          </w:rPr>
                        </w:pPr>
                        <w:r w:rsidRPr="00EF6878">
                          <w:rPr>
                            <w:rFonts w:ascii="Times New Roman" w:eastAsia="Calibri" w:hAnsi="Times New Roman" w:cs="Times New Roman"/>
                            <w:lang w:val="ru-RU"/>
                          </w:rPr>
                          <w:t>Тематические</w:t>
                        </w:r>
                      </w:p>
                      <w:p w:rsidR="00743629" w:rsidRPr="00EF6878" w:rsidRDefault="00743629" w:rsidP="00743629">
                        <w:pPr>
                          <w:pStyle w:val="TableParagraph"/>
                          <w:ind w:right="88"/>
                          <w:jc w:val="center"/>
                          <w:rPr>
                            <w:rFonts w:ascii="Times New Roman" w:eastAsia="Calibri" w:hAnsi="Times New Roman" w:cs="Times New Roman"/>
                            <w:lang w:val="ru-RU"/>
                          </w:rPr>
                        </w:pPr>
                        <w:r w:rsidRPr="00EF6878">
                          <w:rPr>
                            <w:rFonts w:ascii="Times New Roman" w:eastAsia="Calibri" w:hAnsi="Times New Roman" w:cs="Times New Roman"/>
                            <w:lang w:val="ru-RU"/>
                          </w:rPr>
                          <w:t>Классные часы</w:t>
                        </w:r>
                      </w:p>
                      <w:p w:rsidR="00743629" w:rsidRPr="00EF6878" w:rsidRDefault="00743629" w:rsidP="00743629">
                        <w:pPr>
                          <w:pStyle w:val="TableParagraph"/>
                          <w:spacing w:line="270" w:lineRule="atLeast"/>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«Дни воинской славы»</w:t>
                        </w:r>
                      </w:p>
                    </w:tc>
                    <w:tc>
                      <w:tcPr>
                        <w:tcW w:w="1693" w:type="dxa"/>
                        <w:shd w:val="clear" w:color="auto" w:fill="auto"/>
                      </w:tcPr>
                      <w:p w:rsidR="00743629" w:rsidRPr="00EF6878" w:rsidRDefault="00743629" w:rsidP="00743629">
                        <w:pPr>
                          <w:pStyle w:val="TableParagraph"/>
                          <w:spacing w:line="201" w:lineRule="exact"/>
                          <w:ind w:right="98"/>
                          <w:jc w:val="center"/>
                          <w:rPr>
                            <w:rFonts w:ascii="Times New Roman" w:eastAsia="Calibri" w:hAnsi="Times New Roman" w:cs="Times New Roman"/>
                          </w:rPr>
                        </w:pPr>
                        <w:r w:rsidRPr="00EF6878">
                          <w:rPr>
                            <w:rFonts w:ascii="Times New Roman" w:eastAsia="Calibri" w:hAnsi="Times New Roman" w:cs="Times New Roman"/>
                          </w:rPr>
                          <w:t>В течение</w:t>
                        </w:r>
                      </w:p>
                      <w:p w:rsidR="00743629" w:rsidRPr="00EF6878" w:rsidRDefault="00743629" w:rsidP="00743629">
                        <w:pPr>
                          <w:pStyle w:val="TableParagraph"/>
                          <w:ind w:right="103"/>
                          <w:jc w:val="center"/>
                          <w:rPr>
                            <w:rFonts w:ascii="Times New Roman" w:eastAsia="Calibri" w:hAnsi="Times New Roman" w:cs="Times New Roman"/>
                          </w:rPr>
                        </w:pPr>
                        <w:r w:rsidRPr="00EF6878">
                          <w:rPr>
                            <w:rFonts w:ascii="Times New Roman" w:eastAsia="Calibri" w:hAnsi="Times New Roman" w:cs="Times New Roman"/>
                          </w:rPr>
                          <w:t>месяца</w:t>
                        </w:r>
                      </w:p>
                    </w:tc>
                    <w:tc>
                      <w:tcPr>
                        <w:tcW w:w="1715"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1-9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267"/>
                    </w:trPr>
                    <w:tc>
                      <w:tcPr>
                        <w:tcW w:w="1892" w:type="dxa"/>
                        <w:shd w:val="clear" w:color="auto" w:fill="auto"/>
                      </w:tcPr>
                      <w:p w:rsidR="00743629" w:rsidRPr="00EF6878" w:rsidRDefault="00743629">
                        <w:pPr>
                          <w:pStyle w:val="TableParagraph"/>
                          <w:rPr>
                            <w:rFonts w:ascii="Times New Roman" w:eastAsia="Calibri" w:hAnsi="Times New Roman" w:cs="Times New Roman"/>
                          </w:rPr>
                        </w:pPr>
                      </w:p>
                    </w:tc>
                    <w:tc>
                      <w:tcPr>
                        <w:tcW w:w="2293" w:type="dxa"/>
                        <w:shd w:val="clear" w:color="auto" w:fill="auto"/>
                      </w:tcPr>
                      <w:p w:rsidR="00743629" w:rsidRPr="00EF6878" w:rsidRDefault="00743629" w:rsidP="00743629">
                        <w:pPr>
                          <w:pStyle w:val="TableParagraph"/>
                          <w:spacing w:line="201" w:lineRule="exact"/>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Выставка</w:t>
                        </w:r>
                      </w:p>
                      <w:p w:rsidR="00743629" w:rsidRPr="00EF6878" w:rsidRDefault="00743629" w:rsidP="00743629">
                        <w:pPr>
                          <w:pStyle w:val="TableParagraph"/>
                          <w:spacing w:line="270" w:lineRule="atLeast"/>
                          <w:ind w:right="296"/>
                          <w:jc w:val="center"/>
                          <w:rPr>
                            <w:rFonts w:ascii="Times New Roman" w:eastAsia="Calibri" w:hAnsi="Times New Roman" w:cs="Times New Roman"/>
                            <w:lang w:val="ru-RU"/>
                          </w:rPr>
                        </w:pPr>
                        <w:r w:rsidRPr="00EF6878">
                          <w:rPr>
                            <w:rFonts w:ascii="Times New Roman" w:eastAsia="Calibri" w:hAnsi="Times New Roman" w:cs="Times New Roman"/>
                            <w:lang w:val="ru-RU"/>
                          </w:rPr>
                          <w:t>Компьютерных рисунков«Мы–поколение Победителей»</w:t>
                        </w:r>
                      </w:p>
                    </w:tc>
                    <w:tc>
                      <w:tcPr>
                        <w:tcW w:w="1693" w:type="dxa"/>
                        <w:shd w:val="clear" w:color="auto" w:fill="auto"/>
                      </w:tcPr>
                      <w:p w:rsidR="00743629" w:rsidRPr="00EF6878" w:rsidRDefault="00743629" w:rsidP="00743629">
                        <w:pPr>
                          <w:pStyle w:val="TableParagraph"/>
                          <w:spacing w:line="201" w:lineRule="exact"/>
                          <w:ind w:right="102"/>
                          <w:jc w:val="center"/>
                          <w:rPr>
                            <w:rFonts w:ascii="Times New Roman" w:eastAsia="Calibri" w:hAnsi="Times New Roman" w:cs="Times New Roman"/>
                          </w:rPr>
                        </w:pPr>
                        <w:r w:rsidRPr="00EF6878">
                          <w:rPr>
                            <w:rFonts w:ascii="Times New Roman" w:eastAsia="Calibri" w:hAnsi="Times New Roman" w:cs="Times New Roman"/>
                          </w:rPr>
                          <w:t>4неделя</w:t>
                        </w:r>
                      </w:p>
                      <w:p w:rsidR="00743629" w:rsidRPr="00EF6878" w:rsidRDefault="00743629" w:rsidP="00743629">
                        <w:pPr>
                          <w:pStyle w:val="TableParagraph"/>
                          <w:ind w:right="103"/>
                          <w:jc w:val="center"/>
                          <w:rPr>
                            <w:rFonts w:ascii="Times New Roman" w:eastAsia="Calibri" w:hAnsi="Times New Roman" w:cs="Times New Roman"/>
                          </w:rPr>
                        </w:pPr>
                        <w:r w:rsidRPr="00EF6878">
                          <w:rPr>
                            <w:rFonts w:ascii="Times New Roman" w:eastAsia="Calibri" w:hAnsi="Times New Roman" w:cs="Times New Roman"/>
                          </w:rPr>
                          <w:t>марта</w:t>
                        </w:r>
                      </w:p>
                    </w:tc>
                    <w:tc>
                      <w:tcPr>
                        <w:tcW w:w="1715"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5-9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820"/>
                    </w:trPr>
                    <w:tc>
                      <w:tcPr>
                        <w:tcW w:w="1892" w:type="dxa"/>
                        <w:shd w:val="clear" w:color="auto" w:fill="auto"/>
                      </w:tcPr>
                      <w:p w:rsidR="00743629" w:rsidRPr="00EF6878" w:rsidRDefault="00743629" w:rsidP="00743629">
                        <w:pPr>
                          <w:pStyle w:val="TableParagraph"/>
                          <w:spacing w:line="201" w:lineRule="exact"/>
                          <w:ind w:right="105"/>
                          <w:jc w:val="center"/>
                          <w:rPr>
                            <w:rFonts w:ascii="Times New Roman" w:eastAsia="Calibri" w:hAnsi="Times New Roman" w:cs="Times New Roman"/>
                            <w:lang w:val="ru-RU"/>
                          </w:rPr>
                        </w:pPr>
                        <w:r w:rsidRPr="00EF6878">
                          <w:rPr>
                            <w:rFonts w:ascii="Times New Roman" w:eastAsia="Calibri" w:hAnsi="Times New Roman" w:cs="Times New Roman"/>
                            <w:lang w:val="ru-RU"/>
                          </w:rPr>
                          <w:t>Воспитание</w:t>
                        </w:r>
                      </w:p>
                      <w:p w:rsidR="00743629" w:rsidRPr="00EF6878" w:rsidRDefault="00743629" w:rsidP="00743629">
                        <w:pPr>
                          <w:pStyle w:val="TableParagraph"/>
                          <w:ind w:right="104"/>
                          <w:jc w:val="center"/>
                          <w:rPr>
                            <w:rFonts w:ascii="Times New Roman" w:eastAsia="Calibri" w:hAnsi="Times New Roman" w:cs="Times New Roman"/>
                            <w:lang w:val="ru-RU"/>
                          </w:rPr>
                        </w:pPr>
                        <w:r w:rsidRPr="00EF6878">
                          <w:rPr>
                            <w:rFonts w:ascii="Times New Roman" w:eastAsia="Calibri" w:hAnsi="Times New Roman" w:cs="Times New Roman"/>
                            <w:lang w:val="ru-RU"/>
                          </w:rPr>
                          <w:t>Экологической культуры, культуры</w:t>
                        </w:r>
                      </w:p>
                      <w:p w:rsidR="00743629" w:rsidRPr="00EF6878" w:rsidRDefault="00743629" w:rsidP="00743629">
                        <w:pPr>
                          <w:pStyle w:val="TableParagraph"/>
                          <w:spacing w:line="270" w:lineRule="atLeast"/>
                          <w:ind w:right="247"/>
                          <w:jc w:val="both"/>
                          <w:rPr>
                            <w:rFonts w:ascii="Times New Roman" w:eastAsia="Calibri" w:hAnsi="Times New Roman" w:cs="Times New Roman"/>
                            <w:lang w:val="ru-RU"/>
                          </w:rPr>
                        </w:pPr>
                        <w:r w:rsidRPr="00EF6878">
                          <w:rPr>
                            <w:rFonts w:ascii="Times New Roman" w:eastAsia="Calibri" w:hAnsi="Times New Roman" w:cs="Times New Roman"/>
                            <w:lang w:val="ru-RU"/>
                          </w:rPr>
                          <w:t>здорового и безопасного образа жизни</w:t>
                        </w:r>
                      </w:p>
                    </w:tc>
                    <w:tc>
                      <w:tcPr>
                        <w:tcW w:w="2293" w:type="dxa"/>
                        <w:shd w:val="clear" w:color="auto" w:fill="auto"/>
                      </w:tcPr>
                      <w:p w:rsidR="00743629" w:rsidRPr="00EF6878" w:rsidRDefault="00743629" w:rsidP="00743629">
                        <w:pPr>
                          <w:pStyle w:val="TableParagraph"/>
                          <w:spacing w:line="201" w:lineRule="exact"/>
                          <w:ind w:right="88"/>
                          <w:jc w:val="center"/>
                          <w:rPr>
                            <w:rFonts w:ascii="Times New Roman" w:eastAsia="Calibri" w:hAnsi="Times New Roman" w:cs="Times New Roman"/>
                            <w:lang w:val="ru-RU"/>
                          </w:rPr>
                        </w:pPr>
                        <w:r w:rsidRPr="00EF6878">
                          <w:rPr>
                            <w:rFonts w:ascii="Times New Roman" w:eastAsia="Calibri" w:hAnsi="Times New Roman" w:cs="Times New Roman"/>
                            <w:lang w:val="ru-RU"/>
                          </w:rPr>
                          <w:t>Классные часы</w:t>
                        </w:r>
                      </w:p>
                      <w:p w:rsidR="00743629" w:rsidRPr="00EF6878" w:rsidRDefault="00743629" w:rsidP="00743629">
                        <w:pPr>
                          <w:pStyle w:val="TableParagraph"/>
                          <w:ind w:right="87"/>
                          <w:jc w:val="center"/>
                          <w:rPr>
                            <w:rFonts w:ascii="Times New Roman" w:eastAsia="Calibri" w:hAnsi="Times New Roman" w:cs="Times New Roman"/>
                            <w:lang w:val="ru-RU"/>
                          </w:rPr>
                        </w:pPr>
                        <w:r w:rsidRPr="00EF6878">
                          <w:rPr>
                            <w:rFonts w:ascii="Times New Roman" w:eastAsia="Calibri" w:hAnsi="Times New Roman" w:cs="Times New Roman"/>
                            <w:lang w:val="ru-RU"/>
                          </w:rPr>
                          <w:t>«Твое здоровье – в твоих руках»</w:t>
                        </w:r>
                      </w:p>
                    </w:tc>
                    <w:tc>
                      <w:tcPr>
                        <w:tcW w:w="1693" w:type="dxa"/>
                        <w:shd w:val="clear" w:color="auto" w:fill="auto"/>
                      </w:tcPr>
                      <w:p w:rsidR="00743629" w:rsidRPr="00EF6878" w:rsidRDefault="00743629" w:rsidP="00743629">
                        <w:pPr>
                          <w:pStyle w:val="TableParagraph"/>
                          <w:spacing w:line="201" w:lineRule="exact"/>
                          <w:ind w:right="102"/>
                          <w:jc w:val="center"/>
                          <w:rPr>
                            <w:rFonts w:ascii="Times New Roman" w:eastAsia="Calibri" w:hAnsi="Times New Roman" w:cs="Times New Roman"/>
                          </w:rPr>
                        </w:pPr>
                        <w:r w:rsidRPr="00EF6878">
                          <w:rPr>
                            <w:rFonts w:ascii="Times New Roman" w:eastAsia="Calibri" w:hAnsi="Times New Roman" w:cs="Times New Roman"/>
                          </w:rPr>
                          <w:t>2неделя</w:t>
                        </w:r>
                      </w:p>
                      <w:p w:rsidR="00743629" w:rsidRPr="00EF6878" w:rsidRDefault="00743629" w:rsidP="00743629">
                        <w:pPr>
                          <w:pStyle w:val="TableParagraph"/>
                          <w:ind w:right="103"/>
                          <w:jc w:val="center"/>
                          <w:rPr>
                            <w:rFonts w:ascii="Times New Roman" w:eastAsia="Calibri" w:hAnsi="Times New Roman" w:cs="Times New Roman"/>
                          </w:rPr>
                        </w:pPr>
                        <w:r w:rsidRPr="00EF6878">
                          <w:rPr>
                            <w:rFonts w:ascii="Times New Roman" w:eastAsia="Calibri" w:hAnsi="Times New Roman" w:cs="Times New Roman"/>
                          </w:rPr>
                          <w:t>марта</w:t>
                        </w:r>
                      </w:p>
                    </w:tc>
                    <w:tc>
                      <w:tcPr>
                        <w:tcW w:w="1715"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5-9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992"/>
                    </w:trPr>
                    <w:tc>
                      <w:tcPr>
                        <w:tcW w:w="1892" w:type="dxa"/>
                        <w:shd w:val="clear" w:color="auto" w:fill="auto"/>
                      </w:tcPr>
                      <w:p w:rsidR="00743629" w:rsidRPr="00EF6878" w:rsidRDefault="00743629">
                        <w:pPr>
                          <w:pStyle w:val="TableParagraph"/>
                          <w:rPr>
                            <w:rFonts w:ascii="Times New Roman" w:eastAsia="Calibri" w:hAnsi="Times New Roman" w:cs="Times New Roman"/>
                          </w:rPr>
                        </w:pPr>
                      </w:p>
                    </w:tc>
                    <w:tc>
                      <w:tcPr>
                        <w:tcW w:w="2293" w:type="dxa"/>
                        <w:shd w:val="clear" w:color="auto" w:fill="auto"/>
                      </w:tcPr>
                      <w:p w:rsidR="00743629" w:rsidRPr="00EF6878" w:rsidRDefault="00743629" w:rsidP="00743629">
                        <w:pPr>
                          <w:pStyle w:val="TableParagraph"/>
                          <w:spacing w:line="201" w:lineRule="exact"/>
                          <w:ind w:right="89"/>
                          <w:jc w:val="center"/>
                          <w:rPr>
                            <w:rFonts w:ascii="Times New Roman" w:eastAsia="Calibri" w:hAnsi="Times New Roman" w:cs="Times New Roman"/>
                            <w:lang w:val="ru-RU"/>
                          </w:rPr>
                        </w:pPr>
                        <w:r w:rsidRPr="00EF6878">
                          <w:rPr>
                            <w:rFonts w:ascii="Times New Roman" w:eastAsia="Calibri" w:hAnsi="Times New Roman" w:cs="Times New Roman"/>
                            <w:lang w:val="ru-RU"/>
                          </w:rPr>
                          <w:t>Спортивные</w:t>
                        </w:r>
                      </w:p>
                      <w:p w:rsidR="00743629" w:rsidRPr="00EF6878" w:rsidRDefault="00743629" w:rsidP="00743629">
                        <w:pPr>
                          <w:pStyle w:val="TableParagraph"/>
                          <w:spacing w:line="270" w:lineRule="atLeast"/>
                          <w:ind w:right="188"/>
                          <w:jc w:val="center"/>
                          <w:rPr>
                            <w:rFonts w:ascii="Times New Roman" w:eastAsia="Calibri" w:hAnsi="Times New Roman" w:cs="Times New Roman"/>
                            <w:lang w:val="ru-RU"/>
                          </w:rPr>
                        </w:pPr>
                        <w:r w:rsidRPr="00EF6878">
                          <w:rPr>
                            <w:rFonts w:ascii="Times New Roman" w:eastAsia="Calibri" w:hAnsi="Times New Roman" w:cs="Times New Roman"/>
                            <w:lang w:val="ru-RU"/>
                          </w:rPr>
                          <w:t>состязания среди девочек «Сильные девчонки»</w:t>
                        </w:r>
                      </w:p>
                    </w:tc>
                    <w:tc>
                      <w:tcPr>
                        <w:tcW w:w="1693" w:type="dxa"/>
                        <w:shd w:val="clear" w:color="auto" w:fill="auto"/>
                      </w:tcPr>
                      <w:p w:rsidR="00743629" w:rsidRPr="00EF6878" w:rsidRDefault="00743629" w:rsidP="00743629">
                        <w:pPr>
                          <w:pStyle w:val="TableParagraph"/>
                          <w:spacing w:line="201" w:lineRule="exact"/>
                          <w:ind w:right="102"/>
                          <w:jc w:val="center"/>
                          <w:rPr>
                            <w:rFonts w:ascii="Times New Roman" w:eastAsia="Calibri" w:hAnsi="Times New Roman" w:cs="Times New Roman"/>
                          </w:rPr>
                        </w:pPr>
                        <w:r w:rsidRPr="00EF6878">
                          <w:rPr>
                            <w:rFonts w:ascii="Times New Roman" w:eastAsia="Calibri" w:hAnsi="Times New Roman" w:cs="Times New Roman"/>
                          </w:rPr>
                          <w:t>3неделя</w:t>
                        </w:r>
                      </w:p>
                      <w:p w:rsidR="00743629" w:rsidRPr="00EF6878" w:rsidRDefault="00743629" w:rsidP="00743629">
                        <w:pPr>
                          <w:pStyle w:val="TableParagraph"/>
                          <w:ind w:right="103"/>
                          <w:jc w:val="center"/>
                          <w:rPr>
                            <w:rFonts w:ascii="Times New Roman" w:eastAsia="Calibri" w:hAnsi="Times New Roman" w:cs="Times New Roman"/>
                          </w:rPr>
                        </w:pPr>
                        <w:r w:rsidRPr="00EF6878">
                          <w:rPr>
                            <w:rFonts w:ascii="Times New Roman" w:eastAsia="Calibri" w:hAnsi="Times New Roman" w:cs="Times New Roman"/>
                          </w:rPr>
                          <w:t>марта</w:t>
                        </w:r>
                      </w:p>
                    </w:tc>
                    <w:tc>
                      <w:tcPr>
                        <w:tcW w:w="1715"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5-9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268"/>
                    </w:trPr>
                    <w:tc>
                      <w:tcPr>
                        <w:tcW w:w="1892" w:type="dxa"/>
                        <w:shd w:val="clear" w:color="auto" w:fill="auto"/>
                      </w:tcPr>
                      <w:p w:rsidR="00743629" w:rsidRPr="00EF6878" w:rsidRDefault="00743629">
                        <w:pPr>
                          <w:pStyle w:val="TableParagraph"/>
                          <w:rPr>
                            <w:rFonts w:ascii="Times New Roman" w:eastAsia="Calibri" w:hAnsi="Times New Roman" w:cs="Times New Roman"/>
                          </w:rPr>
                        </w:pPr>
                      </w:p>
                    </w:tc>
                    <w:tc>
                      <w:tcPr>
                        <w:tcW w:w="2293" w:type="dxa"/>
                        <w:shd w:val="clear" w:color="auto" w:fill="auto"/>
                      </w:tcPr>
                      <w:p w:rsidR="00743629" w:rsidRPr="00EF6878" w:rsidRDefault="00743629" w:rsidP="00743629">
                        <w:pPr>
                          <w:pStyle w:val="TableParagraph"/>
                          <w:spacing w:line="201" w:lineRule="exact"/>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Викторина,</w:t>
                        </w:r>
                      </w:p>
                      <w:p w:rsidR="00743629" w:rsidRPr="00EF6878" w:rsidRDefault="00743629" w:rsidP="00743629">
                        <w:pPr>
                          <w:pStyle w:val="TableParagraph"/>
                          <w:ind w:right="248"/>
                          <w:jc w:val="center"/>
                          <w:rPr>
                            <w:rFonts w:ascii="Times New Roman" w:eastAsia="Calibri" w:hAnsi="Times New Roman" w:cs="Times New Roman"/>
                            <w:lang w:val="ru-RU"/>
                          </w:rPr>
                        </w:pPr>
                        <w:r w:rsidRPr="00EF6878">
                          <w:rPr>
                            <w:rFonts w:ascii="Times New Roman" w:eastAsia="Calibri" w:hAnsi="Times New Roman" w:cs="Times New Roman"/>
                            <w:lang w:val="ru-RU"/>
                          </w:rPr>
                          <w:t xml:space="preserve">Посвященная </w:t>
                        </w:r>
                        <w:r w:rsidRPr="00EF6878">
                          <w:rPr>
                            <w:rFonts w:ascii="Times New Roman" w:eastAsia="Calibri" w:hAnsi="Times New Roman" w:cs="Times New Roman"/>
                            <w:spacing w:val="-1"/>
                            <w:lang w:val="ru-RU"/>
                          </w:rPr>
                          <w:t xml:space="preserve">Всемирному </w:t>
                        </w:r>
                        <w:r w:rsidRPr="00EF6878">
                          <w:rPr>
                            <w:rFonts w:ascii="Times New Roman" w:eastAsia="Calibri" w:hAnsi="Times New Roman" w:cs="Times New Roman"/>
                            <w:lang w:val="ru-RU"/>
                          </w:rPr>
                          <w:t>дню Земли«Загадки</w:t>
                        </w:r>
                      </w:p>
                      <w:p w:rsidR="00743629" w:rsidRPr="00EF6878" w:rsidRDefault="00743629" w:rsidP="00743629">
                        <w:pPr>
                          <w:pStyle w:val="TableParagraph"/>
                          <w:spacing w:line="219" w:lineRule="exact"/>
                          <w:ind w:right="83"/>
                          <w:jc w:val="center"/>
                          <w:rPr>
                            <w:rFonts w:ascii="Times New Roman" w:eastAsia="Calibri" w:hAnsi="Times New Roman" w:cs="Times New Roman"/>
                          </w:rPr>
                        </w:pPr>
                        <w:r w:rsidRPr="00EF6878">
                          <w:rPr>
                            <w:rFonts w:ascii="Times New Roman" w:eastAsia="Calibri" w:hAnsi="Times New Roman" w:cs="Times New Roman"/>
                          </w:rPr>
                          <w:t>Земли»</w:t>
                        </w:r>
                      </w:p>
                    </w:tc>
                    <w:tc>
                      <w:tcPr>
                        <w:tcW w:w="1693"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21марта</w:t>
                        </w:r>
                      </w:p>
                    </w:tc>
                    <w:tc>
                      <w:tcPr>
                        <w:tcW w:w="1715"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5-9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580"/>
                    </w:trPr>
                    <w:tc>
                      <w:tcPr>
                        <w:tcW w:w="1892" w:type="dxa"/>
                        <w:shd w:val="clear" w:color="auto" w:fill="auto"/>
                      </w:tcPr>
                      <w:p w:rsidR="00743629" w:rsidRPr="00EF6878" w:rsidRDefault="00743629" w:rsidP="00743629">
                        <w:pPr>
                          <w:pStyle w:val="TableParagraph"/>
                          <w:spacing w:line="237" w:lineRule="exact"/>
                          <w:rPr>
                            <w:rFonts w:ascii="Times New Roman" w:eastAsia="Calibri" w:hAnsi="Times New Roman" w:cs="Times New Roman"/>
                          </w:rPr>
                        </w:pPr>
                        <w:r w:rsidRPr="00EF6878">
                          <w:rPr>
                            <w:rFonts w:ascii="Times New Roman" w:eastAsia="Calibri" w:hAnsi="Times New Roman" w:cs="Times New Roman"/>
                          </w:rPr>
                          <w:t>Медиакультурно</w:t>
                        </w:r>
                      </w:p>
                      <w:p w:rsidR="00743629" w:rsidRPr="00EF6878" w:rsidRDefault="00743629">
                        <w:pPr>
                          <w:pStyle w:val="TableParagraph"/>
                          <w:rPr>
                            <w:rFonts w:ascii="Times New Roman" w:eastAsia="Calibri" w:hAnsi="Times New Roman" w:cs="Times New Roman"/>
                          </w:rPr>
                        </w:pPr>
                        <w:r w:rsidRPr="00EF6878">
                          <w:rPr>
                            <w:rFonts w:ascii="Times New Roman" w:eastAsia="Calibri" w:hAnsi="Times New Roman" w:cs="Times New Roman"/>
                          </w:rPr>
                          <w:t>воспитание</w:t>
                        </w:r>
                      </w:p>
                    </w:tc>
                    <w:tc>
                      <w:tcPr>
                        <w:tcW w:w="2293" w:type="dxa"/>
                        <w:shd w:val="clear" w:color="auto" w:fill="auto"/>
                      </w:tcPr>
                      <w:p w:rsidR="00743629" w:rsidRPr="00EF6878" w:rsidRDefault="00743629" w:rsidP="00743629">
                        <w:pPr>
                          <w:pStyle w:val="TableParagraph"/>
                          <w:spacing w:line="237" w:lineRule="exact"/>
                          <w:ind w:right="89"/>
                          <w:jc w:val="center"/>
                          <w:rPr>
                            <w:rFonts w:ascii="Times New Roman" w:eastAsia="Calibri" w:hAnsi="Times New Roman" w:cs="Times New Roman"/>
                            <w:lang w:val="ru-RU"/>
                          </w:rPr>
                        </w:pPr>
                        <w:r w:rsidRPr="00EF6878">
                          <w:rPr>
                            <w:rFonts w:ascii="Times New Roman" w:eastAsia="Calibri" w:hAnsi="Times New Roman" w:cs="Times New Roman"/>
                            <w:lang w:val="ru-RU"/>
                          </w:rPr>
                          <w:t>Конкурс</w:t>
                        </w:r>
                      </w:p>
                      <w:p w:rsidR="00743629" w:rsidRPr="00EF6878" w:rsidRDefault="00743629" w:rsidP="00743629">
                        <w:pPr>
                          <w:pStyle w:val="TableParagraph"/>
                          <w:ind w:right="223"/>
                          <w:jc w:val="center"/>
                          <w:rPr>
                            <w:rFonts w:ascii="Times New Roman" w:eastAsia="Calibri" w:hAnsi="Times New Roman" w:cs="Times New Roman"/>
                            <w:lang w:val="ru-RU"/>
                          </w:rPr>
                        </w:pPr>
                        <w:r w:rsidRPr="00EF6878">
                          <w:rPr>
                            <w:rFonts w:ascii="Times New Roman" w:eastAsia="Calibri" w:hAnsi="Times New Roman" w:cs="Times New Roman"/>
                            <w:lang w:val="ru-RU"/>
                          </w:rPr>
                          <w:t>информационнойграмотности "Кто владеет</w:t>
                        </w:r>
                      </w:p>
                      <w:p w:rsidR="00743629" w:rsidRPr="00EF6878" w:rsidRDefault="00743629" w:rsidP="00743629">
                        <w:pPr>
                          <w:pStyle w:val="TableParagraph"/>
                          <w:spacing w:line="270" w:lineRule="atLeast"/>
                          <w:ind w:right="306"/>
                          <w:jc w:val="center"/>
                          <w:rPr>
                            <w:rFonts w:ascii="Times New Roman" w:eastAsia="Calibri" w:hAnsi="Times New Roman" w:cs="Times New Roman"/>
                            <w:lang w:val="ru-RU"/>
                          </w:rPr>
                        </w:pPr>
                        <w:r w:rsidRPr="00EF6878">
                          <w:rPr>
                            <w:rFonts w:ascii="Times New Roman" w:eastAsia="Calibri" w:hAnsi="Times New Roman" w:cs="Times New Roman"/>
                            <w:lang w:val="ru-RU"/>
                          </w:rPr>
                          <w:t>информацией –владее тмиром".</w:t>
                        </w:r>
                      </w:p>
                    </w:tc>
                    <w:tc>
                      <w:tcPr>
                        <w:tcW w:w="1693" w:type="dxa"/>
                        <w:shd w:val="clear" w:color="auto" w:fill="auto"/>
                      </w:tcPr>
                      <w:p w:rsidR="00743629" w:rsidRPr="00EF6878" w:rsidRDefault="00743629" w:rsidP="00743629">
                        <w:pPr>
                          <w:pStyle w:val="TableParagraph"/>
                          <w:spacing w:line="237" w:lineRule="exact"/>
                          <w:ind w:right="102"/>
                          <w:jc w:val="center"/>
                          <w:rPr>
                            <w:rFonts w:ascii="Times New Roman" w:eastAsia="Calibri" w:hAnsi="Times New Roman" w:cs="Times New Roman"/>
                          </w:rPr>
                        </w:pPr>
                        <w:r w:rsidRPr="00EF6878">
                          <w:rPr>
                            <w:rFonts w:ascii="Times New Roman" w:eastAsia="Calibri" w:hAnsi="Times New Roman" w:cs="Times New Roman"/>
                          </w:rPr>
                          <w:t>4неделя</w:t>
                        </w:r>
                      </w:p>
                      <w:p w:rsidR="00743629" w:rsidRPr="00EF6878" w:rsidRDefault="00743629" w:rsidP="00743629">
                        <w:pPr>
                          <w:pStyle w:val="TableParagraph"/>
                          <w:ind w:right="98"/>
                          <w:jc w:val="center"/>
                          <w:rPr>
                            <w:rFonts w:ascii="Times New Roman" w:eastAsia="Calibri" w:hAnsi="Times New Roman" w:cs="Times New Roman"/>
                          </w:rPr>
                        </w:pPr>
                        <w:r w:rsidRPr="00EF6878">
                          <w:rPr>
                            <w:rFonts w:ascii="Times New Roman" w:eastAsia="Calibri" w:hAnsi="Times New Roman" w:cs="Times New Roman"/>
                          </w:rPr>
                          <w:t>марта</w:t>
                        </w:r>
                      </w:p>
                    </w:tc>
                    <w:tc>
                      <w:tcPr>
                        <w:tcW w:w="1715" w:type="dxa"/>
                        <w:shd w:val="clear" w:color="auto" w:fill="auto"/>
                      </w:tcPr>
                      <w:p w:rsidR="00743629" w:rsidRPr="00EF6878" w:rsidRDefault="00743629" w:rsidP="00743629">
                        <w:pPr>
                          <w:pStyle w:val="TableParagraph"/>
                          <w:spacing w:line="237" w:lineRule="exact"/>
                          <w:rPr>
                            <w:rFonts w:ascii="Times New Roman" w:eastAsia="Calibri" w:hAnsi="Times New Roman" w:cs="Times New Roman"/>
                          </w:rPr>
                        </w:pPr>
                        <w:r w:rsidRPr="00EF6878">
                          <w:rPr>
                            <w:rFonts w:ascii="Times New Roman" w:eastAsia="Calibri" w:hAnsi="Times New Roman" w:cs="Times New Roman"/>
                          </w:rPr>
                          <w:t>5-9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2096"/>
                    </w:trPr>
                    <w:tc>
                      <w:tcPr>
                        <w:tcW w:w="1892" w:type="dxa"/>
                        <w:shd w:val="clear" w:color="auto" w:fill="auto"/>
                      </w:tcPr>
                      <w:p w:rsidR="00743629" w:rsidRPr="00EF6878" w:rsidRDefault="00743629" w:rsidP="00743629">
                        <w:pPr>
                          <w:pStyle w:val="TableParagraph"/>
                          <w:spacing w:line="201" w:lineRule="exact"/>
                          <w:ind w:right="105"/>
                          <w:jc w:val="center"/>
                          <w:rPr>
                            <w:rFonts w:ascii="Times New Roman" w:eastAsia="Calibri" w:hAnsi="Times New Roman" w:cs="Times New Roman"/>
                            <w:lang w:val="ru-RU"/>
                          </w:rPr>
                        </w:pPr>
                        <w:r w:rsidRPr="00EF6878">
                          <w:rPr>
                            <w:rFonts w:ascii="Times New Roman" w:eastAsia="Calibri" w:hAnsi="Times New Roman" w:cs="Times New Roman"/>
                            <w:lang w:val="ru-RU"/>
                          </w:rPr>
                          <w:t>Профилактика</w:t>
                        </w:r>
                      </w:p>
                      <w:p w:rsidR="00743629" w:rsidRPr="00EF6878" w:rsidRDefault="00743629" w:rsidP="00743629">
                        <w:pPr>
                          <w:pStyle w:val="TableParagraph"/>
                          <w:ind w:right="101"/>
                          <w:jc w:val="center"/>
                          <w:rPr>
                            <w:rFonts w:ascii="Times New Roman" w:eastAsia="Calibri" w:hAnsi="Times New Roman" w:cs="Times New Roman"/>
                            <w:lang w:val="ru-RU"/>
                          </w:rPr>
                        </w:pPr>
                        <w:r w:rsidRPr="00EF6878">
                          <w:rPr>
                            <w:rFonts w:ascii="Times New Roman" w:eastAsia="Calibri" w:hAnsi="Times New Roman" w:cs="Times New Roman"/>
                            <w:lang w:val="ru-RU"/>
                          </w:rPr>
                          <w:t xml:space="preserve">Безнадзорностии </w:t>
                        </w:r>
                        <w:r w:rsidRPr="00EF6878">
                          <w:rPr>
                            <w:rFonts w:ascii="Times New Roman" w:eastAsia="Calibri" w:hAnsi="Times New Roman" w:cs="Times New Roman"/>
                            <w:spacing w:val="-1"/>
                            <w:lang w:val="ru-RU"/>
                          </w:rPr>
                          <w:t>правонарушени</w:t>
                        </w:r>
                        <w:r w:rsidRPr="00EF6878">
                          <w:rPr>
                            <w:rFonts w:ascii="Times New Roman" w:eastAsia="Calibri" w:hAnsi="Times New Roman" w:cs="Times New Roman"/>
                            <w:lang w:val="ru-RU"/>
                          </w:rPr>
                          <w:t>й, социально-опасных</w:t>
                        </w:r>
                      </w:p>
                      <w:p w:rsidR="00743629" w:rsidRPr="00EF6878" w:rsidRDefault="00743629" w:rsidP="00743629">
                        <w:pPr>
                          <w:pStyle w:val="TableParagraph"/>
                          <w:ind w:right="104"/>
                          <w:jc w:val="center"/>
                          <w:rPr>
                            <w:rFonts w:ascii="Times New Roman" w:eastAsia="Calibri" w:hAnsi="Times New Roman" w:cs="Times New Roman"/>
                            <w:lang w:val="ru-RU"/>
                          </w:rPr>
                        </w:pPr>
                        <w:r w:rsidRPr="00EF6878">
                          <w:rPr>
                            <w:rFonts w:ascii="Times New Roman" w:eastAsia="Calibri" w:hAnsi="Times New Roman" w:cs="Times New Roman"/>
                            <w:lang w:val="ru-RU"/>
                          </w:rPr>
                          <w:t>явлений</w:t>
                        </w:r>
                      </w:p>
                    </w:tc>
                    <w:tc>
                      <w:tcPr>
                        <w:tcW w:w="2293" w:type="dxa"/>
                        <w:shd w:val="clear" w:color="auto" w:fill="auto"/>
                      </w:tcPr>
                      <w:p w:rsidR="00743629" w:rsidRPr="00EF6878" w:rsidRDefault="00743629" w:rsidP="00743629">
                        <w:pPr>
                          <w:pStyle w:val="TableParagraph"/>
                          <w:spacing w:line="201" w:lineRule="exact"/>
                          <w:ind w:right="87"/>
                          <w:jc w:val="center"/>
                          <w:rPr>
                            <w:rFonts w:ascii="Times New Roman" w:eastAsia="Calibri" w:hAnsi="Times New Roman" w:cs="Times New Roman"/>
                            <w:lang w:val="ru-RU"/>
                          </w:rPr>
                        </w:pPr>
                        <w:r w:rsidRPr="00EF6878">
                          <w:rPr>
                            <w:rFonts w:ascii="Times New Roman" w:eastAsia="Calibri" w:hAnsi="Times New Roman" w:cs="Times New Roman"/>
                            <w:lang w:val="ru-RU"/>
                          </w:rPr>
                          <w:t>Внеурочные</w:t>
                        </w:r>
                      </w:p>
                      <w:p w:rsidR="00743629" w:rsidRPr="00EF6878" w:rsidRDefault="00743629" w:rsidP="00743629">
                        <w:pPr>
                          <w:pStyle w:val="TableParagraph"/>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Занятия по</w:t>
                        </w:r>
                      </w:p>
                      <w:p w:rsidR="00743629" w:rsidRPr="00EF6878" w:rsidRDefault="00743629" w:rsidP="00743629">
                        <w:pPr>
                          <w:pStyle w:val="TableParagraph"/>
                          <w:ind w:right="89"/>
                          <w:jc w:val="center"/>
                          <w:rPr>
                            <w:rFonts w:ascii="Times New Roman" w:eastAsia="Calibri" w:hAnsi="Times New Roman" w:cs="Times New Roman"/>
                            <w:lang w:val="ru-RU"/>
                          </w:rPr>
                        </w:pPr>
                        <w:r w:rsidRPr="00EF6878">
                          <w:rPr>
                            <w:rFonts w:ascii="Times New Roman" w:eastAsia="Calibri" w:hAnsi="Times New Roman" w:cs="Times New Roman"/>
                            <w:lang w:val="ru-RU"/>
                          </w:rPr>
                          <w:t>Формированию навыков</w:t>
                        </w:r>
                      </w:p>
                      <w:p w:rsidR="00743629" w:rsidRPr="00EF6878" w:rsidRDefault="00743629" w:rsidP="00743629">
                        <w:pPr>
                          <w:pStyle w:val="TableParagraph"/>
                          <w:ind w:right="88"/>
                          <w:jc w:val="center"/>
                          <w:rPr>
                            <w:rFonts w:ascii="Times New Roman" w:eastAsia="Calibri" w:hAnsi="Times New Roman" w:cs="Times New Roman"/>
                            <w:lang w:val="ru-RU"/>
                          </w:rPr>
                        </w:pPr>
                        <w:r w:rsidRPr="00EF6878">
                          <w:rPr>
                            <w:rFonts w:ascii="Times New Roman" w:eastAsia="Calibri" w:hAnsi="Times New Roman" w:cs="Times New Roman"/>
                            <w:lang w:val="ru-RU"/>
                          </w:rPr>
                          <w:t>Безопасного поведения</w:t>
                        </w:r>
                      </w:p>
                      <w:p w:rsidR="00743629" w:rsidRPr="00EF6878" w:rsidRDefault="00743629" w:rsidP="00743629">
                        <w:pPr>
                          <w:pStyle w:val="TableParagraph"/>
                          <w:spacing w:line="270" w:lineRule="atLeast"/>
                          <w:ind w:right="396"/>
                          <w:jc w:val="center"/>
                          <w:rPr>
                            <w:rFonts w:ascii="Times New Roman" w:eastAsia="Calibri" w:hAnsi="Times New Roman" w:cs="Times New Roman"/>
                            <w:b/>
                          </w:rPr>
                        </w:pPr>
                        <w:r w:rsidRPr="00EF6878">
                          <w:rPr>
                            <w:rFonts w:ascii="Times New Roman" w:eastAsia="Calibri" w:hAnsi="Times New Roman" w:cs="Times New Roman"/>
                            <w:b/>
                          </w:rPr>
                          <w:t>«</w:t>
                        </w:r>
                        <w:r w:rsidRPr="00EF6878">
                          <w:rPr>
                            <w:rFonts w:ascii="Times New Roman" w:eastAsia="Calibri" w:hAnsi="Times New Roman" w:cs="Times New Roman"/>
                          </w:rPr>
                          <w:t>Знай. Помни.Выполняй</w:t>
                        </w:r>
                        <w:r w:rsidRPr="00EF6878">
                          <w:rPr>
                            <w:rFonts w:ascii="Times New Roman" w:eastAsia="Calibri" w:hAnsi="Times New Roman" w:cs="Times New Roman"/>
                            <w:b/>
                          </w:rPr>
                          <w:t>»</w:t>
                        </w:r>
                      </w:p>
                    </w:tc>
                    <w:tc>
                      <w:tcPr>
                        <w:tcW w:w="1693"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1марта</w:t>
                        </w:r>
                      </w:p>
                    </w:tc>
                    <w:tc>
                      <w:tcPr>
                        <w:tcW w:w="1715" w:type="dxa"/>
                        <w:shd w:val="clear" w:color="auto" w:fill="auto"/>
                      </w:tcPr>
                      <w:p w:rsidR="00743629" w:rsidRPr="00EF6878" w:rsidRDefault="00743629" w:rsidP="00743629">
                        <w:pPr>
                          <w:pStyle w:val="TableParagraph"/>
                          <w:spacing w:line="201" w:lineRule="exact"/>
                          <w:rPr>
                            <w:rFonts w:ascii="Times New Roman" w:eastAsia="Calibri" w:hAnsi="Times New Roman" w:cs="Times New Roman"/>
                          </w:rPr>
                        </w:pPr>
                        <w:r w:rsidRPr="00EF6878">
                          <w:rPr>
                            <w:rFonts w:ascii="Times New Roman" w:eastAsia="Calibri" w:hAnsi="Times New Roman" w:cs="Times New Roman"/>
                          </w:rPr>
                          <w:t>1-9</w:t>
                        </w:r>
                      </w:p>
                    </w:tc>
                    <w:tc>
                      <w:tcPr>
                        <w:tcW w:w="1751" w:type="dxa"/>
                        <w:shd w:val="clear" w:color="auto" w:fill="auto"/>
                      </w:tcPr>
                      <w:p w:rsidR="00743629" w:rsidRPr="00EF6878" w:rsidRDefault="00743629">
                        <w:pPr>
                          <w:pStyle w:val="TableParagraph"/>
                          <w:rPr>
                            <w:rFonts w:ascii="Times New Roman" w:eastAsia="Calibri" w:hAnsi="Times New Roman" w:cs="Times New Roman"/>
                          </w:rPr>
                        </w:pP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r w:rsidR="00743629" w:rsidTr="00743629">
                    <w:trPr>
                      <w:trHeight w:val="1271"/>
                    </w:trPr>
                    <w:tc>
                      <w:tcPr>
                        <w:tcW w:w="1892" w:type="dxa"/>
                        <w:shd w:val="clear" w:color="auto" w:fill="auto"/>
                      </w:tcPr>
                      <w:p w:rsidR="00743629" w:rsidRPr="00EF6878" w:rsidRDefault="00743629" w:rsidP="00743629">
                        <w:pPr>
                          <w:pStyle w:val="TableParagraph"/>
                          <w:spacing w:line="204" w:lineRule="exact"/>
                          <w:ind w:right="102"/>
                          <w:jc w:val="center"/>
                          <w:rPr>
                            <w:rFonts w:ascii="Times New Roman" w:eastAsia="Calibri" w:hAnsi="Times New Roman" w:cs="Times New Roman"/>
                            <w:lang w:val="ru-RU"/>
                          </w:rPr>
                        </w:pPr>
                        <w:r w:rsidRPr="00EF6878">
                          <w:rPr>
                            <w:rFonts w:ascii="Times New Roman" w:eastAsia="Calibri" w:hAnsi="Times New Roman" w:cs="Times New Roman"/>
                            <w:lang w:val="ru-RU"/>
                          </w:rPr>
                          <w:t>Контроль за</w:t>
                        </w:r>
                      </w:p>
                      <w:p w:rsidR="00743629" w:rsidRPr="00EF6878" w:rsidRDefault="00743629" w:rsidP="00743629">
                        <w:pPr>
                          <w:pStyle w:val="TableParagraph"/>
                          <w:ind w:right="164"/>
                          <w:jc w:val="center"/>
                          <w:rPr>
                            <w:rFonts w:ascii="Times New Roman" w:eastAsia="Calibri" w:hAnsi="Times New Roman" w:cs="Times New Roman"/>
                            <w:lang w:val="ru-RU"/>
                          </w:rPr>
                        </w:pPr>
                        <w:r w:rsidRPr="00EF6878">
                          <w:rPr>
                            <w:rFonts w:ascii="Times New Roman" w:eastAsia="Calibri" w:hAnsi="Times New Roman" w:cs="Times New Roman"/>
                            <w:lang w:val="ru-RU"/>
                          </w:rPr>
                          <w:t>воспитательным процессом(ВШК)</w:t>
                        </w:r>
                      </w:p>
                    </w:tc>
                    <w:tc>
                      <w:tcPr>
                        <w:tcW w:w="2293" w:type="dxa"/>
                        <w:shd w:val="clear" w:color="auto" w:fill="auto"/>
                      </w:tcPr>
                      <w:p w:rsidR="00743629" w:rsidRPr="00EF6878" w:rsidRDefault="00743629" w:rsidP="00743629">
                        <w:pPr>
                          <w:pStyle w:val="TableParagraph"/>
                          <w:spacing w:line="204" w:lineRule="exact"/>
                          <w:ind w:right="90"/>
                          <w:jc w:val="center"/>
                          <w:rPr>
                            <w:rFonts w:ascii="Times New Roman" w:eastAsia="Calibri" w:hAnsi="Times New Roman" w:cs="Times New Roman"/>
                            <w:lang w:val="ru-RU"/>
                          </w:rPr>
                        </w:pPr>
                        <w:r w:rsidRPr="00EF6878">
                          <w:rPr>
                            <w:rFonts w:ascii="Times New Roman" w:eastAsia="Calibri" w:hAnsi="Times New Roman" w:cs="Times New Roman"/>
                            <w:lang w:val="ru-RU"/>
                          </w:rPr>
                          <w:t>Качество</w:t>
                        </w:r>
                      </w:p>
                      <w:p w:rsidR="00743629" w:rsidRPr="00EF6878" w:rsidRDefault="00743629" w:rsidP="00743629">
                        <w:pPr>
                          <w:pStyle w:val="TableParagraph"/>
                          <w:ind w:right="522"/>
                          <w:jc w:val="center"/>
                          <w:rPr>
                            <w:rFonts w:ascii="Times New Roman" w:eastAsia="Calibri" w:hAnsi="Times New Roman" w:cs="Times New Roman"/>
                            <w:lang w:val="ru-RU"/>
                          </w:rPr>
                        </w:pPr>
                        <w:r w:rsidRPr="00EF6878">
                          <w:rPr>
                            <w:rFonts w:ascii="Times New Roman" w:eastAsia="Calibri" w:hAnsi="Times New Roman" w:cs="Times New Roman"/>
                            <w:lang w:val="ru-RU"/>
                          </w:rPr>
                          <w:t>проведения</w:t>
                        </w:r>
                        <w:r w:rsidRPr="00EF6878">
                          <w:rPr>
                            <w:rFonts w:ascii="Times New Roman" w:eastAsia="Calibri" w:hAnsi="Times New Roman" w:cs="Times New Roman"/>
                            <w:spacing w:val="-1"/>
                            <w:lang w:val="ru-RU"/>
                          </w:rPr>
                          <w:t>внеурочных</w:t>
                        </w:r>
                      </w:p>
                      <w:p w:rsidR="00743629" w:rsidRPr="00EF6878" w:rsidRDefault="00743629" w:rsidP="00743629">
                        <w:pPr>
                          <w:pStyle w:val="TableParagraph"/>
                          <w:spacing w:line="270" w:lineRule="atLeast"/>
                          <w:ind w:right="87"/>
                          <w:jc w:val="center"/>
                          <w:rPr>
                            <w:rFonts w:ascii="Times New Roman" w:eastAsia="Calibri" w:hAnsi="Times New Roman" w:cs="Times New Roman"/>
                            <w:lang w:val="ru-RU"/>
                          </w:rPr>
                        </w:pPr>
                        <w:r w:rsidRPr="00EF6878">
                          <w:rPr>
                            <w:rFonts w:ascii="Times New Roman" w:eastAsia="Calibri" w:hAnsi="Times New Roman" w:cs="Times New Roman"/>
                            <w:lang w:val="ru-RU"/>
                          </w:rPr>
                          <w:t>занятий в основной школе</w:t>
                        </w:r>
                      </w:p>
                    </w:tc>
                    <w:tc>
                      <w:tcPr>
                        <w:tcW w:w="3408" w:type="dxa"/>
                        <w:gridSpan w:val="2"/>
                        <w:shd w:val="clear" w:color="auto" w:fill="auto"/>
                      </w:tcPr>
                      <w:p w:rsidR="00743629" w:rsidRPr="00EF6878" w:rsidRDefault="00743629" w:rsidP="00743629">
                        <w:pPr>
                          <w:pStyle w:val="TableParagraph"/>
                          <w:spacing w:line="204" w:lineRule="exact"/>
                          <w:rPr>
                            <w:rFonts w:ascii="Times New Roman" w:eastAsia="Calibri" w:hAnsi="Times New Roman" w:cs="Times New Roman"/>
                            <w:lang w:val="ru-RU"/>
                          </w:rPr>
                        </w:pPr>
                        <w:r w:rsidRPr="00EF6878">
                          <w:rPr>
                            <w:rFonts w:ascii="Times New Roman" w:eastAsia="Calibri" w:hAnsi="Times New Roman" w:cs="Times New Roman"/>
                            <w:lang w:val="ru-RU"/>
                          </w:rPr>
                          <w:t>Цель:оценить состояние</w:t>
                        </w:r>
                      </w:p>
                      <w:p w:rsidR="00743629" w:rsidRPr="00EF6878" w:rsidRDefault="00743629" w:rsidP="00743629">
                        <w:pPr>
                          <w:pStyle w:val="TableParagraph"/>
                          <w:spacing w:line="270" w:lineRule="atLeast"/>
                          <w:ind w:right="246"/>
                          <w:rPr>
                            <w:rFonts w:ascii="Times New Roman" w:eastAsia="Calibri" w:hAnsi="Times New Roman" w:cs="Times New Roman"/>
                            <w:lang w:val="ru-RU"/>
                          </w:rPr>
                        </w:pPr>
                        <w:r w:rsidRPr="00EF6878">
                          <w:rPr>
                            <w:rFonts w:ascii="Times New Roman" w:eastAsia="Calibri" w:hAnsi="Times New Roman" w:cs="Times New Roman"/>
                            <w:lang w:val="ru-RU"/>
                          </w:rPr>
                          <w:t>проведения курсов внеурочной деятельности, соответствия их содержания целям и задачам ФГОСООО.</w:t>
                        </w:r>
                      </w:p>
                    </w:tc>
                    <w:tc>
                      <w:tcPr>
                        <w:tcW w:w="1751" w:type="dxa"/>
                        <w:shd w:val="clear" w:color="auto" w:fill="auto"/>
                      </w:tcPr>
                      <w:p w:rsidR="00743629" w:rsidRPr="00EF6878" w:rsidRDefault="00743629" w:rsidP="00743629">
                        <w:pPr>
                          <w:pStyle w:val="TableParagraph"/>
                          <w:spacing w:line="204" w:lineRule="exact"/>
                          <w:rPr>
                            <w:rFonts w:ascii="Times New Roman" w:eastAsia="Calibri" w:hAnsi="Times New Roman" w:cs="Times New Roman"/>
                            <w:lang w:val="ru-RU"/>
                          </w:rPr>
                        </w:pPr>
                        <w:r w:rsidRPr="00EF6878">
                          <w:rPr>
                            <w:rFonts w:ascii="Times New Roman" w:eastAsia="Calibri" w:hAnsi="Times New Roman" w:cs="Times New Roman"/>
                            <w:lang w:val="ru-RU"/>
                          </w:rPr>
                          <w:t>Ответственная</w:t>
                        </w:r>
                      </w:p>
                      <w:p w:rsidR="00743629" w:rsidRPr="00EF6878" w:rsidRDefault="00743629" w:rsidP="00743629">
                        <w:pPr>
                          <w:pStyle w:val="TableParagraph"/>
                          <w:ind w:right="220"/>
                          <w:rPr>
                            <w:rFonts w:ascii="Times New Roman" w:eastAsia="Calibri" w:hAnsi="Times New Roman" w:cs="Times New Roman"/>
                            <w:lang w:val="ru-RU"/>
                          </w:rPr>
                        </w:pPr>
                        <w:r w:rsidRPr="00EF6878">
                          <w:rPr>
                            <w:rFonts w:ascii="Times New Roman" w:eastAsia="Calibri" w:hAnsi="Times New Roman" w:cs="Times New Roman"/>
                            <w:lang w:val="ru-RU"/>
                          </w:rPr>
                          <w:t>за ведение и контроль ВР</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eastAsia="en-US"/>
                          </w:rPr>
                        </w:pPr>
                      </w:p>
                    </w:tc>
                  </w:tr>
                  <w:tr w:rsidR="00743629" w:rsidTr="00743629">
                    <w:trPr>
                      <w:trHeight w:val="1268"/>
                    </w:trPr>
                    <w:tc>
                      <w:tcPr>
                        <w:tcW w:w="1892" w:type="dxa"/>
                        <w:shd w:val="clear" w:color="auto" w:fill="auto"/>
                      </w:tcPr>
                      <w:p w:rsidR="00743629" w:rsidRPr="00EF6878" w:rsidRDefault="00743629" w:rsidP="00743629">
                        <w:pPr>
                          <w:pStyle w:val="TableParagraph"/>
                          <w:spacing w:line="201" w:lineRule="exact"/>
                          <w:ind w:right="103"/>
                          <w:jc w:val="center"/>
                          <w:rPr>
                            <w:rFonts w:eastAsia="Calibri"/>
                            <w:sz w:val="24"/>
                          </w:rPr>
                        </w:pPr>
                        <w:r w:rsidRPr="00EF6878">
                          <w:rPr>
                            <w:rFonts w:eastAsia="Calibri"/>
                            <w:sz w:val="24"/>
                          </w:rPr>
                          <w:t>Мониторинг</w:t>
                        </w:r>
                      </w:p>
                      <w:p w:rsidR="00743629" w:rsidRPr="00EF6878" w:rsidRDefault="00743629" w:rsidP="00743629">
                        <w:pPr>
                          <w:pStyle w:val="TableParagraph"/>
                          <w:ind w:right="104"/>
                          <w:jc w:val="center"/>
                          <w:rPr>
                            <w:rFonts w:eastAsia="Calibri"/>
                            <w:sz w:val="24"/>
                          </w:rPr>
                        </w:pPr>
                        <w:r w:rsidRPr="00EF6878">
                          <w:rPr>
                            <w:rFonts w:eastAsia="Calibri"/>
                            <w:spacing w:val="-1"/>
                            <w:sz w:val="24"/>
                          </w:rPr>
                          <w:t>воспитательной</w:t>
                        </w:r>
                        <w:r w:rsidRPr="00EF6878">
                          <w:rPr>
                            <w:rFonts w:eastAsia="Calibri"/>
                            <w:sz w:val="24"/>
                          </w:rPr>
                          <w:t>деятельности</w:t>
                        </w:r>
                      </w:p>
                    </w:tc>
                    <w:tc>
                      <w:tcPr>
                        <w:tcW w:w="2293" w:type="dxa"/>
                        <w:shd w:val="clear" w:color="auto" w:fill="auto"/>
                      </w:tcPr>
                      <w:p w:rsidR="00743629" w:rsidRPr="00EF6878" w:rsidRDefault="00743629" w:rsidP="00743629">
                        <w:pPr>
                          <w:pStyle w:val="TableParagraph"/>
                          <w:spacing w:line="201" w:lineRule="exact"/>
                          <w:ind w:right="90"/>
                          <w:jc w:val="center"/>
                          <w:rPr>
                            <w:rFonts w:eastAsia="Calibri"/>
                            <w:sz w:val="24"/>
                          </w:rPr>
                        </w:pPr>
                        <w:r w:rsidRPr="00EF6878">
                          <w:rPr>
                            <w:rFonts w:eastAsia="Calibri"/>
                            <w:sz w:val="24"/>
                          </w:rPr>
                          <w:t>Диагностика</w:t>
                        </w:r>
                      </w:p>
                      <w:p w:rsidR="00743629" w:rsidRPr="00EF6878" w:rsidRDefault="00743629" w:rsidP="00743629">
                        <w:pPr>
                          <w:pStyle w:val="TableParagraph"/>
                          <w:ind w:right="239"/>
                          <w:jc w:val="center"/>
                          <w:rPr>
                            <w:rFonts w:eastAsia="Calibri"/>
                            <w:sz w:val="24"/>
                          </w:rPr>
                        </w:pPr>
                        <w:r w:rsidRPr="00EF6878">
                          <w:rPr>
                            <w:rFonts w:eastAsia="Calibri"/>
                            <w:sz w:val="24"/>
                          </w:rPr>
                          <w:t>уровнявоспитанностиобучающихся1-9</w:t>
                        </w:r>
                      </w:p>
                      <w:p w:rsidR="00743629" w:rsidRPr="00EF6878" w:rsidRDefault="00743629" w:rsidP="00743629">
                        <w:pPr>
                          <w:pStyle w:val="TableParagraph"/>
                          <w:spacing w:line="219" w:lineRule="exact"/>
                          <w:ind w:right="89"/>
                          <w:jc w:val="center"/>
                          <w:rPr>
                            <w:rFonts w:eastAsia="Calibri"/>
                            <w:sz w:val="24"/>
                          </w:rPr>
                        </w:pPr>
                        <w:r w:rsidRPr="00EF6878">
                          <w:rPr>
                            <w:rFonts w:eastAsia="Calibri"/>
                            <w:sz w:val="24"/>
                          </w:rPr>
                          <w:t>классов</w:t>
                        </w:r>
                      </w:p>
                    </w:tc>
                    <w:tc>
                      <w:tcPr>
                        <w:tcW w:w="3408" w:type="dxa"/>
                        <w:gridSpan w:val="2"/>
                        <w:shd w:val="clear" w:color="auto" w:fill="auto"/>
                      </w:tcPr>
                      <w:p w:rsidR="00743629" w:rsidRPr="00EF6878" w:rsidRDefault="00743629" w:rsidP="00743629">
                        <w:pPr>
                          <w:pStyle w:val="TableParagraph"/>
                          <w:spacing w:line="201" w:lineRule="exact"/>
                          <w:rPr>
                            <w:rFonts w:eastAsia="Calibri"/>
                            <w:sz w:val="24"/>
                            <w:lang w:val="ru-RU"/>
                          </w:rPr>
                        </w:pPr>
                        <w:r w:rsidRPr="00EF6878">
                          <w:rPr>
                            <w:rFonts w:eastAsia="Calibri"/>
                            <w:sz w:val="24"/>
                            <w:lang w:val="ru-RU"/>
                          </w:rPr>
                          <w:t>Цель:оценитьдинамику</w:t>
                        </w:r>
                      </w:p>
                      <w:p w:rsidR="00743629" w:rsidRPr="00EF6878" w:rsidRDefault="00743629" w:rsidP="00743629">
                        <w:pPr>
                          <w:pStyle w:val="TableParagraph"/>
                          <w:ind w:right="180"/>
                          <w:rPr>
                            <w:rFonts w:eastAsia="Calibri"/>
                            <w:sz w:val="24"/>
                            <w:lang w:val="ru-RU"/>
                          </w:rPr>
                        </w:pPr>
                        <w:r w:rsidRPr="00EF6878">
                          <w:rPr>
                            <w:rFonts w:eastAsia="Calibri"/>
                            <w:sz w:val="24"/>
                            <w:lang w:val="ru-RU"/>
                          </w:rPr>
                          <w:t>уровня воспитанностиобучающихся, эффективностьвоспитательнойработыОО.</w:t>
                        </w:r>
                      </w:p>
                    </w:tc>
                    <w:tc>
                      <w:tcPr>
                        <w:tcW w:w="1751" w:type="dxa"/>
                        <w:shd w:val="clear" w:color="auto" w:fill="auto"/>
                      </w:tcPr>
                      <w:p w:rsidR="00743629" w:rsidRPr="00EF6878" w:rsidRDefault="00743629" w:rsidP="00743629">
                        <w:pPr>
                          <w:pStyle w:val="TableParagraph"/>
                          <w:spacing w:line="201" w:lineRule="exact"/>
                          <w:rPr>
                            <w:rFonts w:eastAsia="Calibri"/>
                            <w:sz w:val="24"/>
                          </w:rPr>
                        </w:pPr>
                        <w:r w:rsidRPr="00EF6878">
                          <w:rPr>
                            <w:rFonts w:eastAsia="Calibri"/>
                            <w:sz w:val="24"/>
                          </w:rPr>
                          <w:t>Ответственная</w:t>
                        </w:r>
                      </w:p>
                      <w:p w:rsidR="00743629" w:rsidRPr="00EF6878" w:rsidRDefault="00743629" w:rsidP="00743629">
                        <w:pPr>
                          <w:pStyle w:val="TableParagraph"/>
                          <w:ind w:right="220"/>
                          <w:rPr>
                            <w:rFonts w:eastAsia="Calibri"/>
                            <w:sz w:val="24"/>
                          </w:rPr>
                        </w:pPr>
                        <w:r w:rsidRPr="00EF6878">
                          <w:rPr>
                            <w:rFonts w:eastAsia="Calibri"/>
                            <w:sz w:val="24"/>
                          </w:rPr>
                          <w:t>за ведение иконтрольВР</w:t>
                        </w:r>
                      </w:p>
                    </w:tc>
                    <w:tc>
                      <w:tcPr>
                        <w:tcW w:w="839" w:type="dxa"/>
                        <w:vMerge/>
                        <w:tcBorders>
                          <w:top w:val="nil"/>
                          <w:bottom w:val="single" w:sz="34" w:space="0" w:color="5F4879"/>
                          <w:right w:val="nil"/>
                        </w:tcBorders>
                        <w:shd w:val="clear" w:color="auto" w:fill="auto"/>
                      </w:tcPr>
                      <w:p w:rsidR="00743629" w:rsidRPr="00EF6878" w:rsidRDefault="00743629" w:rsidP="00743629">
                        <w:pPr>
                          <w:widowControl w:val="0"/>
                          <w:autoSpaceDE w:val="0"/>
                          <w:autoSpaceDN w:val="0"/>
                          <w:rPr>
                            <w:rFonts w:eastAsia="Calibri"/>
                            <w:sz w:val="2"/>
                            <w:szCs w:val="2"/>
                            <w:lang w:val="en-US" w:eastAsia="en-US"/>
                          </w:rPr>
                        </w:pPr>
                      </w:p>
                    </w:tc>
                  </w:tr>
                </w:tbl>
                <w:p w:rsidR="00743629" w:rsidRDefault="00743629" w:rsidP="00743629">
                  <w:pPr>
                    <w:pStyle w:val="a7"/>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56"/>
          <w:pgSz w:w="11900" w:h="16850"/>
          <w:pgMar w:top="1140" w:right="0" w:bottom="1240" w:left="1080" w:header="0" w:footer="1043"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193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11"/>
              <w:jc w:val="center"/>
              <w:rPr>
                <w:rFonts w:ascii="Times New Roman" w:eastAsia="Calibri" w:hAnsi="Times New Roman"/>
                <w:lang w:eastAsia="en-US"/>
              </w:rPr>
            </w:pPr>
            <w:r w:rsidRPr="00743629">
              <w:rPr>
                <w:rFonts w:ascii="Times New Roman" w:eastAsia="Calibri" w:hAnsi="Times New Roman"/>
                <w:lang w:eastAsia="en-US"/>
              </w:rPr>
              <w:t>Результативность участия педагогов и обучающихся в конкурсах различного уровня(по итогам</w:t>
            </w:r>
          </w:p>
          <w:p w:rsidR="00743629" w:rsidRPr="00743629" w:rsidRDefault="00743629" w:rsidP="00743629">
            <w:pPr>
              <w:widowControl w:val="0"/>
              <w:autoSpaceDE w:val="0"/>
              <w:autoSpaceDN w:val="0"/>
              <w:spacing w:after="0" w:line="265"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Учебного года)</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591"/>
              <w:rPr>
                <w:rFonts w:ascii="Times New Roman" w:eastAsia="Calibri" w:hAnsi="Times New Roman"/>
                <w:lang w:eastAsia="en-US"/>
              </w:rPr>
            </w:pPr>
            <w:r w:rsidRPr="00743629">
              <w:rPr>
                <w:rFonts w:ascii="Times New Roman" w:eastAsia="Calibri" w:hAnsi="Times New Roman"/>
                <w:lang w:eastAsia="en-US"/>
              </w:rPr>
              <w:t>Цель: оценка личностных достижений педагогов и обучающихся, подготовка информации для самообследованияОО.</w:t>
            </w:r>
          </w:p>
        </w:tc>
        <w:tc>
          <w:tcPr>
            <w:tcW w:w="1751" w:type="dxa"/>
            <w:shd w:val="clear" w:color="auto" w:fill="auto"/>
          </w:tcPr>
          <w:p w:rsidR="00743629" w:rsidRPr="00743629" w:rsidRDefault="00743629" w:rsidP="00743629">
            <w:pPr>
              <w:widowControl w:val="0"/>
              <w:autoSpaceDE w:val="0"/>
              <w:autoSpaceDN w:val="0"/>
              <w:spacing w:after="0" w:line="240" w:lineRule="auto"/>
              <w:ind w:right="110"/>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ВР</w:t>
            </w:r>
          </w:p>
        </w:tc>
      </w:tr>
      <w:tr w:rsidR="00743629" w:rsidRPr="00743629" w:rsidTr="00743629">
        <w:trPr>
          <w:trHeight w:val="2760"/>
        </w:trPr>
        <w:tc>
          <w:tcPr>
            <w:tcW w:w="1892" w:type="dxa"/>
            <w:shd w:val="clear" w:color="auto" w:fill="auto"/>
          </w:tcPr>
          <w:p w:rsidR="00743629" w:rsidRPr="00743629" w:rsidRDefault="00743629" w:rsidP="00743629">
            <w:pPr>
              <w:widowControl w:val="0"/>
              <w:autoSpaceDE w:val="0"/>
              <w:autoSpaceDN w:val="0"/>
              <w:spacing w:after="0" w:line="240" w:lineRule="auto"/>
              <w:ind w:right="199"/>
              <w:rPr>
                <w:rFonts w:ascii="Times New Roman" w:eastAsia="Calibri" w:hAnsi="Times New Roman"/>
                <w:lang w:val="en-US" w:eastAsia="en-US"/>
              </w:rPr>
            </w:pPr>
            <w:r w:rsidRPr="00743629">
              <w:rPr>
                <w:rFonts w:ascii="Times New Roman" w:eastAsia="Calibri" w:hAnsi="Times New Roman"/>
                <w:spacing w:val="-1"/>
                <w:lang w:val="en-US" w:eastAsia="en-US"/>
              </w:rPr>
              <w:t>Методическая</w:t>
            </w:r>
            <w:r w:rsidRPr="00743629">
              <w:rPr>
                <w:rFonts w:ascii="Times New Roman" w:eastAsia="Calibri" w:hAnsi="Times New Roman"/>
                <w:lang w:val="en-US" w:eastAsia="en-US"/>
              </w:rPr>
              <w:t>работа</w:t>
            </w:r>
          </w:p>
        </w:tc>
        <w:tc>
          <w:tcPr>
            <w:tcW w:w="2293" w:type="dxa"/>
            <w:shd w:val="clear" w:color="auto" w:fill="auto"/>
          </w:tcPr>
          <w:p w:rsidR="00743629" w:rsidRPr="00743629" w:rsidRDefault="00743629" w:rsidP="00743629">
            <w:pPr>
              <w:widowControl w:val="0"/>
              <w:autoSpaceDE w:val="0"/>
              <w:autoSpaceDN w:val="0"/>
              <w:spacing w:after="0" w:line="240" w:lineRule="auto"/>
              <w:ind w:right="105"/>
              <w:jc w:val="center"/>
              <w:rPr>
                <w:rFonts w:ascii="Times New Roman" w:eastAsia="Calibri" w:hAnsi="Times New Roman"/>
                <w:lang w:eastAsia="en-US"/>
              </w:rPr>
            </w:pPr>
            <w:r w:rsidRPr="00743629">
              <w:rPr>
                <w:rFonts w:ascii="Times New Roman" w:eastAsia="Calibri" w:hAnsi="Times New Roman"/>
                <w:lang w:eastAsia="en-US"/>
              </w:rPr>
              <w:t xml:space="preserve">Помощь классным руководителям в </w:t>
            </w:r>
            <w:r w:rsidRPr="00743629">
              <w:rPr>
                <w:rFonts w:ascii="Times New Roman" w:eastAsia="Calibri" w:hAnsi="Times New Roman"/>
                <w:spacing w:val="-1"/>
                <w:lang w:eastAsia="en-US"/>
              </w:rPr>
              <w:t xml:space="preserve">анализе </w:t>
            </w:r>
            <w:r w:rsidRPr="00743629">
              <w:rPr>
                <w:rFonts w:ascii="Times New Roman" w:eastAsia="Calibri" w:hAnsi="Times New Roman"/>
                <w:lang w:eastAsia="en-US"/>
              </w:rPr>
              <w:t>результатов уровня воспитанности обучающихся и корректировке планов воспитательной</w:t>
            </w:r>
          </w:p>
          <w:p w:rsidR="00743629" w:rsidRPr="00743629" w:rsidRDefault="00743629" w:rsidP="00743629">
            <w:pPr>
              <w:widowControl w:val="0"/>
              <w:autoSpaceDE w:val="0"/>
              <w:autoSpaceDN w:val="0"/>
              <w:spacing w:after="0" w:line="265"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работы</w:t>
            </w:r>
          </w:p>
        </w:tc>
        <w:tc>
          <w:tcPr>
            <w:tcW w:w="3408"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4"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1" w:after="0" w:line="240" w:lineRule="auto"/>
              <w:rPr>
                <w:rFonts w:ascii="Times New Roman" w:eastAsia="Calibri" w:hAnsi="Times New Roman"/>
                <w:lang w:val="en-US" w:eastAsia="en-US"/>
              </w:rPr>
            </w:pPr>
            <w:r w:rsidRPr="00743629">
              <w:rPr>
                <w:rFonts w:ascii="Times New Roman" w:eastAsia="Calibri" w:hAnsi="Times New Roman"/>
                <w:lang w:val="en-US" w:eastAsia="en-US"/>
              </w:rPr>
              <w:t>В течение месяца</w:t>
            </w:r>
          </w:p>
        </w:tc>
        <w:tc>
          <w:tcPr>
            <w:tcW w:w="1751" w:type="dxa"/>
            <w:shd w:val="clear" w:color="auto" w:fill="auto"/>
          </w:tcPr>
          <w:p w:rsidR="00743629" w:rsidRPr="00743629" w:rsidRDefault="00743629" w:rsidP="00743629">
            <w:pPr>
              <w:widowControl w:val="0"/>
              <w:autoSpaceDE w:val="0"/>
              <w:autoSpaceDN w:val="0"/>
              <w:spacing w:after="0" w:line="240" w:lineRule="auto"/>
              <w:ind w:right="110"/>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ВР</w:t>
            </w:r>
          </w:p>
        </w:tc>
      </w:tr>
      <w:tr w:rsidR="00743629" w:rsidRPr="00743629" w:rsidTr="00743629">
        <w:trPr>
          <w:trHeight w:val="275"/>
        </w:trPr>
        <w:tc>
          <w:tcPr>
            <w:tcW w:w="9344" w:type="dxa"/>
            <w:gridSpan w:val="5"/>
            <w:shd w:val="clear" w:color="auto" w:fill="auto"/>
          </w:tcPr>
          <w:p w:rsidR="00743629" w:rsidRPr="00743629" w:rsidRDefault="00743629" w:rsidP="00743629">
            <w:pPr>
              <w:widowControl w:val="0"/>
              <w:tabs>
                <w:tab w:val="left" w:pos="1397"/>
              </w:tabs>
              <w:autoSpaceDE w:val="0"/>
              <w:autoSpaceDN w:val="0"/>
              <w:spacing w:after="0" w:line="256" w:lineRule="exact"/>
              <w:jc w:val="center"/>
              <w:rPr>
                <w:rFonts w:ascii="Times New Roman" w:eastAsia="Calibri" w:hAnsi="Times New Roman"/>
                <w:b/>
                <w:i/>
                <w:lang w:eastAsia="en-US"/>
              </w:rPr>
            </w:pPr>
            <w:r w:rsidRPr="00743629">
              <w:rPr>
                <w:rFonts w:ascii="Times New Roman" w:eastAsia="Calibri" w:hAnsi="Times New Roman"/>
                <w:b/>
                <w:i/>
                <w:lang w:eastAsia="en-US"/>
              </w:rPr>
              <w:t>АПРЕЛЬ</w:t>
            </w:r>
            <w:r w:rsidRPr="00743629">
              <w:rPr>
                <w:rFonts w:ascii="Times New Roman" w:eastAsia="Calibri" w:hAnsi="Times New Roman"/>
                <w:b/>
                <w:i/>
                <w:lang w:eastAsia="en-US"/>
              </w:rPr>
              <w:tab/>
              <w:t>Тема«Человек в ответе за жизнь на планете».</w:t>
            </w:r>
          </w:p>
        </w:tc>
      </w:tr>
      <w:tr w:rsidR="00743629" w:rsidRPr="00743629" w:rsidTr="00743629">
        <w:trPr>
          <w:trHeight w:val="1931"/>
        </w:trPr>
        <w:tc>
          <w:tcPr>
            <w:tcW w:w="1892" w:type="dxa"/>
            <w:shd w:val="clear" w:color="auto" w:fill="auto"/>
          </w:tcPr>
          <w:p w:rsidR="00743629" w:rsidRPr="00743629" w:rsidRDefault="00743629" w:rsidP="00743629">
            <w:pPr>
              <w:widowControl w:val="0"/>
              <w:autoSpaceDE w:val="0"/>
              <w:autoSpaceDN w:val="0"/>
              <w:spacing w:after="0" w:line="240" w:lineRule="auto"/>
              <w:ind w:right="185"/>
              <w:jc w:val="center"/>
              <w:rPr>
                <w:rFonts w:ascii="Times New Roman" w:eastAsia="Calibri" w:hAnsi="Times New Roman"/>
                <w:lang w:eastAsia="en-US"/>
              </w:rPr>
            </w:pPr>
            <w:r w:rsidRPr="00743629">
              <w:rPr>
                <w:rFonts w:ascii="Times New Roman" w:eastAsia="Calibri" w:hAnsi="Times New Roman"/>
                <w:lang w:eastAsia="en-US"/>
              </w:rPr>
              <w:t>Воспитание экологическойкультуры, культуры</w:t>
            </w:r>
          </w:p>
          <w:p w:rsidR="00743629" w:rsidRPr="00743629" w:rsidRDefault="00743629" w:rsidP="00743629">
            <w:pPr>
              <w:widowControl w:val="0"/>
              <w:autoSpaceDE w:val="0"/>
              <w:autoSpaceDN w:val="0"/>
              <w:spacing w:after="0" w:line="270" w:lineRule="atLeast"/>
              <w:ind w:right="247"/>
              <w:jc w:val="both"/>
              <w:rPr>
                <w:rFonts w:ascii="Times New Roman" w:eastAsia="Calibri" w:hAnsi="Times New Roman"/>
                <w:lang w:eastAsia="en-US"/>
              </w:rPr>
            </w:pPr>
            <w:r w:rsidRPr="00743629">
              <w:rPr>
                <w:rFonts w:ascii="Times New Roman" w:eastAsia="Calibri" w:hAnsi="Times New Roman"/>
                <w:lang w:eastAsia="en-US"/>
              </w:rPr>
              <w:t>здорового и безопасного образажизни</w:t>
            </w:r>
          </w:p>
        </w:tc>
        <w:tc>
          <w:tcPr>
            <w:tcW w:w="2293" w:type="dxa"/>
            <w:shd w:val="clear" w:color="auto" w:fill="auto"/>
          </w:tcPr>
          <w:p w:rsidR="00743629" w:rsidRPr="00743629" w:rsidRDefault="00743629" w:rsidP="00743629">
            <w:pPr>
              <w:widowControl w:val="0"/>
              <w:autoSpaceDE w:val="0"/>
              <w:autoSpaceDN w:val="0"/>
              <w:spacing w:after="0" w:line="240" w:lineRule="auto"/>
              <w:ind w:right="85"/>
              <w:jc w:val="center"/>
              <w:rPr>
                <w:rFonts w:ascii="Times New Roman" w:eastAsia="Calibri" w:hAnsi="Times New Roman"/>
                <w:lang w:eastAsia="en-US"/>
              </w:rPr>
            </w:pPr>
            <w:r w:rsidRPr="00743629">
              <w:rPr>
                <w:rFonts w:ascii="Times New Roman" w:eastAsia="Calibri" w:hAnsi="Times New Roman"/>
                <w:lang w:eastAsia="en-US"/>
              </w:rPr>
              <w:t>Участие в экологическом проекте</w:t>
            </w:r>
          </w:p>
          <w:p w:rsidR="00743629" w:rsidRPr="00743629" w:rsidRDefault="00743629" w:rsidP="00743629">
            <w:pPr>
              <w:widowControl w:val="0"/>
              <w:autoSpaceDE w:val="0"/>
              <w:autoSpaceDN w:val="0"/>
              <w:spacing w:after="0" w:line="240" w:lineRule="auto"/>
              <w:ind w:right="84"/>
              <w:jc w:val="center"/>
              <w:rPr>
                <w:rFonts w:ascii="Times New Roman" w:eastAsia="Calibri" w:hAnsi="Times New Roman"/>
                <w:lang w:eastAsia="en-US"/>
              </w:rPr>
            </w:pPr>
            <w:r w:rsidRPr="00743629">
              <w:rPr>
                <w:rFonts w:ascii="Times New Roman" w:eastAsia="Calibri" w:hAnsi="Times New Roman"/>
                <w:lang w:eastAsia="en-US"/>
              </w:rPr>
              <w:t>«Проталинки»</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2 неделя апреля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15"/>
              <w:jc w:val="center"/>
              <w:rPr>
                <w:rFonts w:ascii="Times New Roman" w:eastAsia="Calibri" w:hAnsi="Times New Roman"/>
                <w:lang w:eastAsia="en-US"/>
              </w:rPr>
            </w:pPr>
            <w:r w:rsidRPr="00743629">
              <w:rPr>
                <w:rFonts w:ascii="Times New Roman" w:eastAsia="Calibri" w:hAnsi="Times New Roman"/>
                <w:lang w:eastAsia="en-US"/>
              </w:rPr>
              <w:t>Беседы в рамках уроков биологии по профилактике различных видов инфекционных</w:t>
            </w:r>
          </w:p>
          <w:p w:rsidR="00743629" w:rsidRPr="00743629" w:rsidRDefault="00743629" w:rsidP="00743629">
            <w:pPr>
              <w:widowControl w:val="0"/>
              <w:autoSpaceDE w:val="0"/>
              <w:autoSpaceDN w:val="0"/>
              <w:spacing w:after="0" w:line="265"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заболеваний</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2 неделя апреля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90"/>
              <w:jc w:val="center"/>
              <w:rPr>
                <w:rFonts w:ascii="Times New Roman" w:eastAsia="Calibri" w:hAnsi="Times New Roman"/>
                <w:lang w:eastAsia="en-US"/>
              </w:rPr>
            </w:pPr>
            <w:r w:rsidRPr="00743629">
              <w:rPr>
                <w:rFonts w:ascii="Times New Roman" w:eastAsia="Calibri" w:hAnsi="Times New Roman"/>
                <w:lang w:eastAsia="en-US"/>
              </w:rPr>
              <w:t>Акция«Чистый двор»(уборка</w:t>
            </w:r>
          </w:p>
          <w:p w:rsidR="00743629" w:rsidRPr="00743629" w:rsidRDefault="00743629" w:rsidP="00743629">
            <w:pPr>
              <w:widowControl w:val="0"/>
              <w:autoSpaceDE w:val="0"/>
              <w:autoSpaceDN w:val="0"/>
              <w:spacing w:after="0" w:line="265" w:lineRule="exact"/>
              <w:ind w:right="84"/>
              <w:jc w:val="center"/>
              <w:rPr>
                <w:rFonts w:ascii="Times New Roman" w:eastAsia="Calibri" w:hAnsi="Times New Roman"/>
                <w:lang w:eastAsia="en-US"/>
              </w:rPr>
            </w:pPr>
            <w:r w:rsidRPr="00743629">
              <w:rPr>
                <w:rFonts w:ascii="Times New Roman" w:eastAsia="Calibri" w:hAnsi="Times New Roman"/>
                <w:lang w:eastAsia="en-US"/>
              </w:rPr>
              <w:t>территории школы)</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4 неделя апреля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88"/>
              <w:jc w:val="center"/>
              <w:rPr>
                <w:rFonts w:ascii="Times New Roman" w:eastAsia="Calibri" w:hAnsi="Times New Roman"/>
                <w:lang w:eastAsia="en-US"/>
              </w:rPr>
            </w:pPr>
            <w:r w:rsidRPr="00743629">
              <w:rPr>
                <w:rFonts w:ascii="Times New Roman" w:eastAsia="Calibri" w:hAnsi="Times New Roman"/>
                <w:lang w:eastAsia="en-US"/>
              </w:rPr>
              <w:t>Классные часы</w:t>
            </w:r>
          </w:p>
          <w:p w:rsidR="00743629" w:rsidRPr="00743629" w:rsidRDefault="00743629" w:rsidP="00743629">
            <w:pPr>
              <w:widowControl w:val="0"/>
              <w:autoSpaceDE w:val="0"/>
              <w:autoSpaceDN w:val="0"/>
              <w:spacing w:after="0" w:line="270" w:lineRule="atLeast"/>
              <w:ind w:right="83"/>
              <w:jc w:val="center"/>
              <w:rPr>
                <w:rFonts w:ascii="Times New Roman" w:eastAsia="Calibri" w:hAnsi="Times New Roman"/>
                <w:lang w:eastAsia="en-US"/>
              </w:rPr>
            </w:pPr>
            <w:r w:rsidRPr="00743629">
              <w:rPr>
                <w:rFonts w:ascii="Times New Roman" w:eastAsia="Calibri" w:hAnsi="Times New Roman"/>
                <w:lang w:eastAsia="en-US"/>
              </w:rPr>
              <w:t>«Международному дню здоровья посвящается»</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1 неделя апреля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8"/>
        </w:trPr>
        <w:tc>
          <w:tcPr>
            <w:tcW w:w="1892" w:type="dxa"/>
            <w:shd w:val="clear" w:color="auto" w:fill="auto"/>
          </w:tcPr>
          <w:p w:rsidR="00743629" w:rsidRPr="00743629" w:rsidRDefault="00743629" w:rsidP="00743629">
            <w:pPr>
              <w:widowControl w:val="0"/>
              <w:autoSpaceDE w:val="0"/>
              <w:autoSpaceDN w:val="0"/>
              <w:spacing w:after="0" w:line="240" w:lineRule="auto"/>
              <w:ind w:right="123"/>
              <w:rPr>
                <w:rFonts w:ascii="Times New Roman" w:eastAsia="Calibri" w:hAnsi="Times New Roman"/>
                <w:lang w:val="en-US" w:eastAsia="en-US"/>
              </w:rPr>
            </w:pPr>
            <w:r w:rsidRPr="00743629">
              <w:rPr>
                <w:rFonts w:ascii="Times New Roman" w:eastAsia="Calibri" w:hAnsi="Times New Roman"/>
                <w:lang w:val="en-US" w:eastAsia="en-US"/>
              </w:rPr>
              <w:t>Гражданско-</w:t>
            </w:r>
            <w:r w:rsidRPr="00743629">
              <w:rPr>
                <w:rFonts w:ascii="Times New Roman" w:eastAsia="Calibri" w:hAnsi="Times New Roman"/>
                <w:spacing w:val="-1"/>
                <w:lang w:val="en-US" w:eastAsia="en-US"/>
              </w:rPr>
              <w:t>патриотическое</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68"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Операция</w:t>
            </w:r>
          </w:p>
          <w:p w:rsidR="00743629" w:rsidRPr="00743629" w:rsidRDefault="00743629" w:rsidP="00743629">
            <w:pPr>
              <w:widowControl w:val="0"/>
              <w:autoSpaceDE w:val="0"/>
              <w:autoSpaceDN w:val="0"/>
              <w:spacing w:after="0" w:line="240" w:lineRule="auto"/>
              <w:ind w:right="19"/>
              <w:jc w:val="center"/>
              <w:rPr>
                <w:rFonts w:ascii="Times New Roman" w:eastAsia="Calibri" w:hAnsi="Times New Roman"/>
                <w:lang w:val="en-US" w:eastAsia="en-US"/>
              </w:rPr>
            </w:pPr>
            <w:r w:rsidRPr="00743629">
              <w:rPr>
                <w:rFonts w:ascii="Times New Roman" w:eastAsia="Calibri" w:hAnsi="Times New Roman"/>
                <w:lang w:val="en-US" w:eastAsia="en-US"/>
              </w:rPr>
              <w:t>«Чистый Обелиск»</w:t>
            </w:r>
          </w:p>
        </w:tc>
        <w:tc>
          <w:tcPr>
            <w:tcW w:w="1693" w:type="dxa"/>
            <w:shd w:val="clear" w:color="auto" w:fill="auto"/>
          </w:tcPr>
          <w:p w:rsidR="00743629" w:rsidRPr="00743629" w:rsidRDefault="00743629" w:rsidP="00743629">
            <w:pPr>
              <w:widowControl w:val="0"/>
              <w:autoSpaceDE w:val="0"/>
              <w:autoSpaceDN w:val="0"/>
              <w:spacing w:after="0" w:line="240" w:lineRule="auto"/>
              <w:ind w:right="331"/>
              <w:rPr>
                <w:rFonts w:ascii="Times New Roman" w:eastAsia="Calibri" w:hAnsi="Times New Roman"/>
                <w:lang w:val="en-US" w:eastAsia="en-US"/>
              </w:rPr>
            </w:pPr>
            <w:r w:rsidRPr="00743629">
              <w:rPr>
                <w:rFonts w:ascii="Times New Roman" w:eastAsia="Calibri" w:hAnsi="Times New Roman"/>
                <w:lang w:val="en-US" w:eastAsia="en-US"/>
              </w:rPr>
              <w:t>в течениемесяца</w:t>
            </w:r>
          </w:p>
        </w:tc>
        <w:tc>
          <w:tcPr>
            <w:tcW w:w="1715" w:type="dxa"/>
            <w:shd w:val="clear" w:color="auto" w:fill="auto"/>
          </w:tcPr>
          <w:p w:rsidR="00743629" w:rsidRPr="00743629" w:rsidRDefault="00743629" w:rsidP="00743629">
            <w:pPr>
              <w:widowControl w:val="0"/>
              <w:autoSpaceDE w:val="0"/>
              <w:autoSpaceDN w:val="0"/>
              <w:spacing w:after="0" w:line="268"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87"/>
              <w:jc w:val="center"/>
              <w:rPr>
                <w:rFonts w:ascii="Times New Roman" w:eastAsia="Calibri" w:hAnsi="Times New Roman"/>
                <w:lang w:eastAsia="en-US"/>
              </w:rPr>
            </w:pPr>
            <w:r w:rsidRPr="00743629">
              <w:rPr>
                <w:rFonts w:ascii="Times New Roman" w:eastAsia="Calibri" w:hAnsi="Times New Roman"/>
                <w:lang w:eastAsia="en-US"/>
              </w:rPr>
              <w:t>Единый классный час</w:t>
            </w:r>
          </w:p>
          <w:p w:rsidR="00743629" w:rsidRPr="00743629" w:rsidRDefault="00743629" w:rsidP="00743629">
            <w:pPr>
              <w:widowControl w:val="0"/>
              <w:autoSpaceDE w:val="0"/>
              <w:autoSpaceDN w:val="0"/>
              <w:spacing w:after="0" w:line="270" w:lineRule="atLeast"/>
              <w:ind w:right="143"/>
              <w:jc w:val="center"/>
              <w:rPr>
                <w:rFonts w:ascii="Times New Roman" w:eastAsia="Calibri" w:hAnsi="Times New Roman"/>
                <w:lang w:eastAsia="en-US"/>
              </w:rPr>
            </w:pPr>
            <w:r w:rsidRPr="00743629">
              <w:rPr>
                <w:rFonts w:ascii="Times New Roman" w:eastAsia="Calibri" w:hAnsi="Times New Roman"/>
                <w:lang w:eastAsia="en-US"/>
              </w:rPr>
              <w:t>«Первый полет человека в космос»</w:t>
            </w:r>
          </w:p>
        </w:tc>
        <w:tc>
          <w:tcPr>
            <w:tcW w:w="1693"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12апреля</w:t>
            </w:r>
          </w:p>
        </w:tc>
        <w:tc>
          <w:tcPr>
            <w:tcW w:w="1715"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88"/>
              <w:jc w:val="center"/>
              <w:rPr>
                <w:rFonts w:ascii="Times New Roman" w:eastAsia="Calibri" w:hAnsi="Times New Roman"/>
                <w:lang w:val="en-US" w:eastAsia="en-US"/>
              </w:rPr>
            </w:pPr>
            <w:r w:rsidRPr="00743629">
              <w:rPr>
                <w:rFonts w:ascii="Times New Roman" w:eastAsia="Calibri" w:hAnsi="Times New Roman"/>
                <w:lang w:val="en-US" w:eastAsia="en-US"/>
              </w:rPr>
              <w:t>Конкурс рисунков</w:t>
            </w:r>
          </w:p>
          <w:p w:rsidR="00743629" w:rsidRPr="00743629" w:rsidRDefault="00743629" w:rsidP="00743629">
            <w:pPr>
              <w:widowControl w:val="0"/>
              <w:autoSpaceDE w:val="0"/>
              <w:autoSpaceDN w:val="0"/>
              <w:spacing w:after="0" w:line="270" w:lineRule="atLeast"/>
              <w:ind w:right="353"/>
              <w:jc w:val="center"/>
              <w:rPr>
                <w:rFonts w:ascii="Times New Roman" w:eastAsia="Calibri" w:hAnsi="Times New Roman"/>
                <w:lang w:val="en-US" w:eastAsia="en-US"/>
              </w:rPr>
            </w:pPr>
            <w:r w:rsidRPr="00743629">
              <w:rPr>
                <w:rFonts w:ascii="Times New Roman" w:eastAsia="Calibri" w:hAnsi="Times New Roman"/>
                <w:lang w:val="en-US" w:eastAsia="en-US"/>
              </w:rPr>
              <w:t>«День космонавтики»</w:t>
            </w:r>
          </w:p>
        </w:tc>
        <w:tc>
          <w:tcPr>
            <w:tcW w:w="1693" w:type="dxa"/>
            <w:shd w:val="clear" w:color="auto" w:fill="auto"/>
          </w:tcPr>
          <w:p w:rsidR="00743629" w:rsidRPr="00743629" w:rsidRDefault="00743629" w:rsidP="00743629">
            <w:pPr>
              <w:widowControl w:val="0"/>
              <w:autoSpaceDE w:val="0"/>
              <w:autoSpaceDN w:val="0"/>
              <w:spacing w:after="0" w:line="240" w:lineRule="auto"/>
              <w:ind w:right="295"/>
              <w:rPr>
                <w:rFonts w:ascii="Times New Roman" w:eastAsia="Calibri" w:hAnsi="Times New Roman"/>
                <w:lang w:val="en-US" w:eastAsia="en-US"/>
              </w:rPr>
            </w:pPr>
            <w:r w:rsidRPr="00743629">
              <w:rPr>
                <w:rFonts w:ascii="Times New Roman" w:eastAsia="Calibri" w:hAnsi="Times New Roman"/>
                <w:lang w:val="en-US" w:eastAsia="en-US"/>
              </w:rPr>
              <w:t>1-2неделяапреля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1-8</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8"/>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Видеолекторий</w:t>
            </w:r>
          </w:p>
          <w:p w:rsidR="00743629" w:rsidRPr="00743629" w:rsidRDefault="00743629" w:rsidP="00743629">
            <w:pPr>
              <w:widowControl w:val="0"/>
              <w:autoSpaceDE w:val="0"/>
              <w:autoSpaceDN w:val="0"/>
              <w:spacing w:after="0" w:line="276" w:lineRule="exact"/>
              <w:ind w:right="491"/>
              <w:rPr>
                <w:rFonts w:ascii="Times New Roman" w:eastAsia="Calibri" w:hAnsi="Times New Roman"/>
                <w:lang w:val="en-US" w:eastAsia="en-US"/>
              </w:rPr>
            </w:pPr>
            <w:r w:rsidRPr="00743629">
              <w:rPr>
                <w:rFonts w:ascii="Times New Roman" w:eastAsia="Calibri" w:hAnsi="Times New Roman"/>
                <w:lang w:val="en-US" w:eastAsia="en-US"/>
              </w:rPr>
              <w:t>«Узникамфашистских</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4 неделя апреля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58" type="#_x0000_t202" style="position:absolute;margin-left:551.8pt;margin-top:759.9pt;width:17.55pt;height:16.2pt;z-index:24;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pgSz w:w="11900" w:h="16850"/>
          <w:pgMar w:top="1140" w:right="0" w:bottom="1220" w:left="1080" w:header="0" w:footer="1043"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gridCol w:w="839"/>
      </w:tblGrid>
      <w:tr w:rsidR="00743629" w:rsidRPr="00743629" w:rsidTr="00743629">
        <w:trPr>
          <w:trHeight w:val="274"/>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5" w:lineRule="exact"/>
              <w:rPr>
                <w:rFonts w:ascii="Times New Roman" w:eastAsia="Calibri" w:hAnsi="Times New Roman"/>
                <w:lang w:val="en-US" w:eastAsia="en-US"/>
              </w:rPr>
            </w:pPr>
            <w:r w:rsidRPr="00743629">
              <w:rPr>
                <w:rFonts w:ascii="Times New Roman" w:eastAsia="Calibri" w:hAnsi="Times New Roman"/>
                <w:lang w:val="en-US" w:eastAsia="en-US"/>
              </w:rPr>
              <w:t>лагерей</w:t>
            </w:r>
          </w:p>
        </w:tc>
        <w:tc>
          <w:tcPr>
            <w:tcW w:w="1693"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val="restart"/>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посвящается»</w:t>
            </w:r>
          </w:p>
        </w:tc>
        <w:tc>
          <w:tcPr>
            <w:tcW w:w="1693"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Эстетическое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Конкурс рисунков</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2неделя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1-7</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«Этот</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апреля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таинственный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космос»</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Трудовое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Акция«Школьный</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В течение</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двор».</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Защита проектов по</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4неделя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jc w:val="center"/>
              <w:rPr>
                <w:rFonts w:ascii="Times New Roman" w:eastAsia="Calibri" w:hAnsi="Times New Roman"/>
                <w:lang w:val="en-US" w:eastAsia="en-US"/>
              </w:rPr>
            </w:pPr>
            <w:r w:rsidRPr="00743629">
              <w:rPr>
                <w:rFonts w:ascii="Times New Roman" w:eastAsia="Calibri" w:hAnsi="Times New Roman"/>
                <w:lang w:val="en-US" w:eastAsia="en-US"/>
              </w:rPr>
              <w:t>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предметам</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апреля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Основной школы</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6"/>
              <w:jc w:val="center"/>
              <w:rPr>
                <w:rFonts w:ascii="Times New Roman" w:eastAsia="Calibri" w:hAnsi="Times New Roman"/>
                <w:lang w:val="en-US" w:eastAsia="en-US"/>
              </w:rPr>
            </w:pPr>
            <w:r w:rsidRPr="00743629">
              <w:rPr>
                <w:rFonts w:ascii="Times New Roman" w:eastAsia="Calibri" w:hAnsi="Times New Roman"/>
                <w:lang w:val="en-US" w:eastAsia="en-US"/>
              </w:rPr>
              <w:t>экологической</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Школьное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3"/>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4"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культуры,</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4" w:lineRule="exact"/>
              <w:rPr>
                <w:rFonts w:ascii="Times New Roman" w:eastAsia="Calibri" w:hAnsi="Times New Roman"/>
                <w:lang w:val="en-US" w:eastAsia="en-US"/>
              </w:rPr>
            </w:pPr>
            <w:r w:rsidRPr="00743629">
              <w:rPr>
                <w:rFonts w:ascii="Times New Roman" w:eastAsia="Calibri" w:hAnsi="Times New Roman"/>
                <w:lang w:val="en-US" w:eastAsia="en-US"/>
              </w:rPr>
              <w:t>многоборье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4" w:lineRule="exact"/>
              <w:rPr>
                <w:rFonts w:ascii="Times New Roman" w:eastAsia="Calibri" w:hAnsi="Times New Roman"/>
                <w:lang w:val="en-US" w:eastAsia="en-US"/>
              </w:rPr>
            </w:pPr>
            <w:r w:rsidRPr="00743629">
              <w:rPr>
                <w:rFonts w:ascii="Times New Roman" w:eastAsia="Calibri" w:hAnsi="Times New Roman"/>
                <w:lang w:val="en-US" w:eastAsia="en-US"/>
              </w:rPr>
              <w:t>Втечение</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4"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культуры</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58"/>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39"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здорового 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безопасного</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2"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образажизни</w:t>
            </w: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Подведениеитогов</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29апреля</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спортивногогода</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«Награды–лучшим,</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652"/>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5" w:lineRule="exact"/>
              <w:rPr>
                <w:rFonts w:ascii="Times New Roman" w:eastAsia="Calibri" w:hAnsi="Times New Roman"/>
                <w:lang w:val="en-US" w:eastAsia="en-US"/>
              </w:rPr>
            </w:pPr>
            <w:r w:rsidRPr="00743629">
              <w:rPr>
                <w:rFonts w:ascii="Times New Roman" w:eastAsia="Calibri" w:hAnsi="Times New Roman"/>
                <w:lang w:val="en-US" w:eastAsia="en-US"/>
              </w:rPr>
              <w:t>здоровье-всем!»</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6"/>
              <w:jc w:val="center"/>
              <w:rPr>
                <w:rFonts w:ascii="Times New Roman" w:eastAsia="Calibri" w:hAnsi="Times New Roman"/>
                <w:lang w:val="en-US" w:eastAsia="en-US"/>
              </w:rPr>
            </w:pPr>
            <w:r w:rsidRPr="00743629">
              <w:rPr>
                <w:rFonts w:ascii="Times New Roman" w:eastAsia="Calibri" w:hAnsi="Times New Roman"/>
                <w:lang w:val="en-US" w:eastAsia="en-US"/>
              </w:rPr>
              <w:t>Духовно-</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Конкурс рисунков</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В течение</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нравственное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«Пусть не будет</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928"/>
        </w:trPr>
        <w:tc>
          <w:tcPr>
            <w:tcW w:w="1892" w:type="dxa"/>
            <w:tcBorders>
              <w:top w:val="nil"/>
            </w:tcBorders>
            <w:shd w:val="clear" w:color="auto" w:fill="auto"/>
          </w:tcPr>
          <w:p w:rsidR="00743629" w:rsidRPr="00743629" w:rsidRDefault="00743629" w:rsidP="00743629">
            <w:pPr>
              <w:widowControl w:val="0"/>
              <w:autoSpaceDE w:val="0"/>
              <w:autoSpaceDN w:val="0"/>
              <w:spacing w:after="0" w:line="256" w:lineRule="exact"/>
              <w:ind w:right="102"/>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tcBorders>
            <w:shd w:val="clear" w:color="auto" w:fill="auto"/>
          </w:tcPr>
          <w:p w:rsidR="00743629" w:rsidRPr="00743629" w:rsidRDefault="00743629" w:rsidP="00743629">
            <w:pPr>
              <w:widowControl w:val="0"/>
              <w:autoSpaceDE w:val="0"/>
              <w:autoSpaceDN w:val="0"/>
              <w:spacing w:after="0" w:line="256" w:lineRule="exact"/>
              <w:rPr>
                <w:rFonts w:ascii="Times New Roman" w:eastAsia="Calibri" w:hAnsi="Times New Roman"/>
                <w:lang w:val="en-US" w:eastAsia="en-US"/>
              </w:rPr>
            </w:pPr>
            <w:r w:rsidRPr="00743629">
              <w:rPr>
                <w:rFonts w:ascii="Times New Roman" w:eastAsia="Calibri" w:hAnsi="Times New Roman"/>
                <w:lang w:val="en-US" w:eastAsia="en-US"/>
              </w:rPr>
              <w:t>Войны никогда!»</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«На пороге</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В течение</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0"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Великой Победы»,</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Мероприятия по</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Подготовкек Дню</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376"/>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5" w:lineRule="exact"/>
              <w:rPr>
                <w:rFonts w:ascii="Times New Roman" w:eastAsia="Calibri" w:hAnsi="Times New Roman"/>
                <w:lang w:val="en-US" w:eastAsia="en-US"/>
              </w:rPr>
            </w:pPr>
            <w:r w:rsidRPr="00743629">
              <w:rPr>
                <w:rFonts w:ascii="Times New Roman" w:eastAsia="Calibri" w:hAnsi="Times New Roman"/>
                <w:lang w:val="en-US" w:eastAsia="en-US"/>
              </w:rPr>
              <w:t>Победы</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2"/>
        </w:trPr>
        <w:tc>
          <w:tcPr>
            <w:tcW w:w="1892"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bottom w:val="nil"/>
            </w:tcBorders>
            <w:shd w:val="clear" w:color="auto" w:fill="auto"/>
          </w:tcPr>
          <w:p w:rsidR="00743629" w:rsidRPr="00743629" w:rsidRDefault="00743629" w:rsidP="00743629">
            <w:pPr>
              <w:widowControl w:val="0"/>
              <w:autoSpaceDE w:val="0"/>
              <w:autoSpaceDN w:val="0"/>
              <w:spacing w:after="0" w:line="252" w:lineRule="exact"/>
              <w:rPr>
                <w:rFonts w:ascii="Times New Roman" w:eastAsia="Calibri" w:hAnsi="Times New Roman"/>
                <w:lang w:val="en-US" w:eastAsia="en-US"/>
              </w:rPr>
            </w:pPr>
            <w:r w:rsidRPr="00743629">
              <w:rPr>
                <w:rFonts w:ascii="Times New Roman" w:eastAsia="Calibri" w:hAnsi="Times New Roman"/>
                <w:lang w:val="en-US" w:eastAsia="en-US"/>
              </w:rPr>
              <w:t>Конкурс</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2" w:lineRule="exact"/>
              <w:rPr>
                <w:rFonts w:ascii="Times New Roman" w:eastAsia="Calibri" w:hAnsi="Times New Roman"/>
                <w:lang w:val="en-US" w:eastAsia="en-US"/>
              </w:rPr>
            </w:pPr>
            <w:r w:rsidRPr="00743629">
              <w:rPr>
                <w:rFonts w:ascii="Times New Roman" w:eastAsia="Calibri" w:hAnsi="Times New Roman"/>
                <w:lang w:val="en-US" w:eastAsia="en-US"/>
              </w:rPr>
              <w:t>с15 по 19</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2"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самопрезентации</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апреля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926"/>
        </w:trPr>
        <w:tc>
          <w:tcPr>
            <w:tcW w:w="1892"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5" w:lineRule="exact"/>
              <w:rPr>
                <w:rFonts w:ascii="Times New Roman" w:eastAsia="Calibri" w:hAnsi="Times New Roman"/>
                <w:lang w:val="en-US" w:eastAsia="en-US"/>
              </w:rPr>
            </w:pPr>
            <w:r w:rsidRPr="00743629">
              <w:rPr>
                <w:rFonts w:ascii="Times New Roman" w:eastAsia="Calibri" w:hAnsi="Times New Roman"/>
                <w:lang w:val="en-US" w:eastAsia="en-US"/>
              </w:rPr>
              <w:t>«Я-личность»</w:t>
            </w: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2"/>
        </w:trPr>
        <w:tc>
          <w:tcPr>
            <w:tcW w:w="1892" w:type="dxa"/>
            <w:tcBorders>
              <w:bottom w:val="nil"/>
            </w:tcBorders>
            <w:shd w:val="clear" w:color="auto" w:fill="auto"/>
          </w:tcPr>
          <w:p w:rsidR="00743629" w:rsidRPr="00743629" w:rsidRDefault="00743629" w:rsidP="00743629">
            <w:pPr>
              <w:widowControl w:val="0"/>
              <w:autoSpaceDE w:val="0"/>
              <w:autoSpaceDN w:val="0"/>
              <w:spacing w:after="0" w:line="252"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Медиакультурное</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2" w:lineRule="exact"/>
              <w:rPr>
                <w:rFonts w:ascii="Times New Roman" w:eastAsia="Calibri" w:hAnsi="Times New Roman"/>
                <w:lang w:val="en-US" w:eastAsia="en-US"/>
              </w:rPr>
            </w:pPr>
            <w:r w:rsidRPr="00743629">
              <w:rPr>
                <w:rFonts w:ascii="Times New Roman" w:eastAsia="Calibri" w:hAnsi="Times New Roman"/>
                <w:lang w:val="en-US" w:eastAsia="en-US"/>
              </w:rPr>
              <w:t>Мастер-класс</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52" w:lineRule="exact"/>
              <w:ind w:right="183"/>
              <w:jc w:val="right"/>
              <w:rPr>
                <w:rFonts w:ascii="Times New Roman" w:eastAsia="Calibri" w:hAnsi="Times New Roman"/>
                <w:lang w:val="en-US" w:eastAsia="en-US"/>
              </w:rPr>
            </w:pPr>
            <w:r w:rsidRPr="00743629">
              <w:rPr>
                <w:rFonts w:ascii="Times New Roman" w:eastAsia="Calibri" w:hAnsi="Times New Roman"/>
                <w:lang w:val="en-US" w:eastAsia="en-US"/>
              </w:rPr>
              <w:t>По плану ВР</w:t>
            </w:r>
          </w:p>
        </w:tc>
        <w:tc>
          <w:tcPr>
            <w:tcW w:w="1715" w:type="dxa"/>
            <w:tcBorders>
              <w:bottom w:val="nil"/>
            </w:tcBorders>
            <w:shd w:val="clear" w:color="auto" w:fill="auto"/>
          </w:tcPr>
          <w:p w:rsidR="00743629" w:rsidRPr="00743629" w:rsidRDefault="00743629" w:rsidP="00743629">
            <w:pPr>
              <w:widowControl w:val="0"/>
              <w:autoSpaceDE w:val="0"/>
              <w:autoSpaceDN w:val="0"/>
              <w:spacing w:after="0" w:line="252"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«Эффективные</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классных</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Приемы работы с</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38"/>
              <w:jc w:val="right"/>
              <w:rPr>
                <w:rFonts w:ascii="Times New Roman" w:eastAsia="Calibri" w:hAnsi="Times New Roman"/>
                <w:lang w:val="en-US" w:eastAsia="en-US"/>
              </w:rPr>
            </w:pPr>
            <w:r w:rsidRPr="00743629">
              <w:rPr>
                <w:rFonts w:ascii="Times New Roman" w:eastAsia="Calibri" w:hAnsi="Times New Roman"/>
                <w:lang w:val="en-US" w:eastAsia="en-US"/>
              </w:rPr>
              <w:t>руководителе</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652"/>
        </w:trPr>
        <w:tc>
          <w:tcPr>
            <w:tcW w:w="1892"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tcBorders>
              <w:top w:val="nil"/>
            </w:tcBorders>
            <w:shd w:val="clear" w:color="auto" w:fill="auto"/>
          </w:tcPr>
          <w:p w:rsidR="00743629" w:rsidRPr="00743629" w:rsidRDefault="00743629" w:rsidP="00743629">
            <w:pPr>
              <w:widowControl w:val="0"/>
              <w:autoSpaceDE w:val="0"/>
              <w:autoSpaceDN w:val="0"/>
              <w:spacing w:after="0" w:line="255" w:lineRule="exact"/>
              <w:rPr>
                <w:rFonts w:ascii="Times New Roman" w:eastAsia="Calibri" w:hAnsi="Times New Roman"/>
                <w:lang w:val="en-US" w:eastAsia="en-US"/>
              </w:rPr>
            </w:pPr>
            <w:r w:rsidRPr="00743629">
              <w:rPr>
                <w:rFonts w:ascii="Times New Roman" w:eastAsia="Calibri" w:hAnsi="Times New Roman"/>
                <w:lang w:val="en-US" w:eastAsia="en-US"/>
              </w:rPr>
              <w:t>информацией»</w:t>
            </w:r>
          </w:p>
        </w:tc>
        <w:tc>
          <w:tcPr>
            <w:tcW w:w="1693" w:type="dxa"/>
            <w:tcBorders>
              <w:top w:val="nil"/>
            </w:tcBorders>
            <w:shd w:val="clear" w:color="auto" w:fill="auto"/>
          </w:tcPr>
          <w:p w:rsidR="00743629" w:rsidRPr="00743629" w:rsidRDefault="00743629" w:rsidP="00743629">
            <w:pPr>
              <w:widowControl w:val="0"/>
              <w:autoSpaceDE w:val="0"/>
              <w:autoSpaceDN w:val="0"/>
              <w:spacing w:after="0" w:line="255" w:lineRule="exact"/>
              <w:jc w:val="center"/>
              <w:rPr>
                <w:rFonts w:ascii="Times New Roman" w:eastAsia="Calibri" w:hAnsi="Times New Roman"/>
                <w:lang w:val="en-US" w:eastAsia="en-US"/>
              </w:rPr>
            </w:pPr>
            <w:r w:rsidRPr="00743629">
              <w:rPr>
                <w:rFonts w:ascii="Times New Roman" w:eastAsia="Calibri" w:hAnsi="Times New Roman"/>
                <w:lang w:val="en-US" w:eastAsia="en-US"/>
              </w:rPr>
              <w:t>й</w:t>
            </w: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70"/>
        </w:trPr>
        <w:tc>
          <w:tcPr>
            <w:tcW w:w="1892" w:type="dxa"/>
            <w:tcBorders>
              <w:bottom w:val="nil"/>
            </w:tcBorders>
            <w:shd w:val="clear" w:color="auto" w:fill="auto"/>
          </w:tcPr>
          <w:p w:rsidR="00743629" w:rsidRPr="00743629" w:rsidRDefault="00743629" w:rsidP="00743629">
            <w:pPr>
              <w:widowControl w:val="0"/>
              <w:autoSpaceDE w:val="0"/>
              <w:autoSpaceDN w:val="0"/>
              <w:spacing w:after="0" w:line="250" w:lineRule="exact"/>
              <w:ind w:right="105"/>
              <w:jc w:val="center"/>
              <w:rPr>
                <w:rFonts w:ascii="Times New Roman" w:eastAsia="Calibri" w:hAnsi="Times New Roman"/>
                <w:lang w:val="en-US" w:eastAsia="en-US"/>
              </w:rPr>
            </w:pPr>
            <w:r w:rsidRPr="00743629">
              <w:rPr>
                <w:rFonts w:ascii="Times New Roman" w:eastAsia="Calibri" w:hAnsi="Times New Roman"/>
                <w:lang w:val="en-US" w:eastAsia="en-US"/>
              </w:rPr>
              <w:t>Профилактика</w:t>
            </w:r>
          </w:p>
        </w:tc>
        <w:tc>
          <w:tcPr>
            <w:tcW w:w="2293" w:type="dxa"/>
            <w:tcBorders>
              <w:bottom w:val="nil"/>
            </w:tcBorders>
            <w:shd w:val="clear" w:color="auto" w:fill="auto"/>
          </w:tcPr>
          <w:p w:rsidR="00743629" w:rsidRPr="00743629" w:rsidRDefault="00743629" w:rsidP="00743629">
            <w:pPr>
              <w:widowControl w:val="0"/>
              <w:autoSpaceDE w:val="0"/>
              <w:autoSpaceDN w:val="0"/>
              <w:spacing w:after="0" w:line="250" w:lineRule="exact"/>
              <w:rPr>
                <w:rFonts w:ascii="Times New Roman" w:eastAsia="Calibri" w:hAnsi="Times New Roman"/>
                <w:lang w:val="en-US" w:eastAsia="en-US"/>
              </w:rPr>
            </w:pPr>
            <w:r w:rsidRPr="00743629">
              <w:rPr>
                <w:rFonts w:ascii="Times New Roman" w:eastAsia="Calibri" w:hAnsi="Times New Roman"/>
                <w:lang w:val="en-US" w:eastAsia="en-US"/>
              </w:rPr>
              <w:t>Тренинг для</w:t>
            </w:r>
          </w:p>
        </w:tc>
        <w:tc>
          <w:tcPr>
            <w:tcW w:w="1693"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val="restart"/>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0"/>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безнадзорности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обучающихся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2"/>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2" w:lineRule="exact"/>
              <w:jc w:val="center"/>
              <w:rPr>
                <w:rFonts w:ascii="Times New Roman" w:eastAsia="Calibri" w:hAnsi="Times New Roman"/>
                <w:lang w:val="en-US" w:eastAsia="en-US"/>
              </w:rPr>
            </w:pPr>
            <w:r w:rsidRPr="00743629">
              <w:rPr>
                <w:rFonts w:ascii="Times New Roman" w:eastAsia="Calibri" w:hAnsi="Times New Roman"/>
                <w:lang w:val="en-US" w:eastAsia="en-US"/>
              </w:rPr>
              <w:t>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«группы риска»</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2" w:lineRule="exact"/>
              <w:rPr>
                <w:rFonts w:ascii="Times New Roman" w:eastAsia="Calibri" w:hAnsi="Times New Roman"/>
                <w:lang w:val="en-US" w:eastAsia="en-US"/>
              </w:rPr>
            </w:pPr>
            <w:r w:rsidRPr="00743629">
              <w:rPr>
                <w:rFonts w:ascii="Times New Roman" w:eastAsia="Calibri" w:hAnsi="Times New Roman"/>
                <w:lang w:val="en-US" w:eastAsia="en-US"/>
              </w:rPr>
              <w:t>2неделя</w:t>
            </w: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2"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6-9</w:t>
            </w: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59"/>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0"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правонарушени</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exact"/>
              <w:rPr>
                <w:rFonts w:ascii="Times New Roman" w:eastAsia="Calibri" w:hAnsi="Times New Roman"/>
                <w:lang w:val="en-US" w:eastAsia="en-US"/>
              </w:rPr>
            </w:pPr>
            <w:r w:rsidRPr="00743629">
              <w:rPr>
                <w:rFonts w:ascii="Times New Roman" w:eastAsia="Calibri" w:hAnsi="Times New Roman"/>
                <w:lang w:val="en-US" w:eastAsia="en-US"/>
              </w:rPr>
              <w:t>«Положительный</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й,социально-</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rPr>
                <w:rFonts w:ascii="Times New Roman" w:eastAsia="Calibri" w:hAnsi="Times New Roman"/>
                <w:lang w:val="en-US" w:eastAsia="en-US"/>
              </w:rPr>
            </w:pPr>
            <w:r w:rsidRPr="00743629">
              <w:rPr>
                <w:rFonts w:ascii="Times New Roman" w:eastAsia="Calibri" w:hAnsi="Times New Roman"/>
                <w:lang w:val="en-US" w:eastAsia="en-US"/>
              </w:rPr>
              <w:t>образ «Я».</w:t>
            </w: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bottom w:val="nil"/>
            </w:tcBorders>
            <w:shd w:val="clear" w:color="auto" w:fill="auto"/>
          </w:tcPr>
          <w:p w:rsidR="00743629" w:rsidRPr="00743629" w:rsidRDefault="00743629" w:rsidP="00743629">
            <w:pPr>
              <w:widowControl w:val="0"/>
              <w:autoSpaceDE w:val="0"/>
              <w:autoSpaceDN w:val="0"/>
              <w:spacing w:after="0" w:line="241" w:lineRule="exact"/>
              <w:ind w:right="107"/>
              <w:jc w:val="center"/>
              <w:rPr>
                <w:rFonts w:ascii="Times New Roman" w:eastAsia="Calibri" w:hAnsi="Times New Roman"/>
                <w:lang w:val="en-US" w:eastAsia="en-US"/>
              </w:rPr>
            </w:pPr>
            <w:r w:rsidRPr="00743629">
              <w:rPr>
                <w:rFonts w:ascii="Times New Roman" w:eastAsia="Calibri" w:hAnsi="Times New Roman"/>
                <w:lang w:val="en-US" w:eastAsia="en-US"/>
              </w:rPr>
              <w:t>опасных</w:t>
            </w:r>
          </w:p>
        </w:tc>
        <w:tc>
          <w:tcPr>
            <w:tcW w:w="22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bottom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61"/>
        </w:trPr>
        <w:tc>
          <w:tcPr>
            <w:tcW w:w="1892" w:type="dxa"/>
            <w:tcBorders>
              <w:top w:val="nil"/>
            </w:tcBorders>
            <w:shd w:val="clear" w:color="auto" w:fill="auto"/>
          </w:tcPr>
          <w:p w:rsidR="00743629" w:rsidRPr="00743629" w:rsidRDefault="00743629" w:rsidP="00743629">
            <w:pPr>
              <w:widowControl w:val="0"/>
              <w:autoSpaceDE w:val="0"/>
              <w:autoSpaceDN w:val="0"/>
              <w:spacing w:after="0" w:line="242" w:lineRule="exact"/>
              <w:ind w:right="104"/>
              <w:jc w:val="center"/>
              <w:rPr>
                <w:rFonts w:ascii="Times New Roman" w:eastAsia="Calibri" w:hAnsi="Times New Roman"/>
                <w:lang w:val="en-US" w:eastAsia="en-US"/>
              </w:rPr>
            </w:pPr>
            <w:r w:rsidRPr="00743629">
              <w:rPr>
                <w:rFonts w:ascii="Times New Roman" w:eastAsia="Calibri" w:hAnsi="Times New Roman"/>
                <w:lang w:val="en-US" w:eastAsia="en-US"/>
              </w:rPr>
              <w:t>явлений</w:t>
            </w:r>
          </w:p>
        </w:tc>
        <w:tc>
          <w:tcPr>
            <w:tcW w:w="22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vMerge/>
            <w:tcBorders>
              <w:top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839" w:type="dxa"/>
            <w:vMerge/>
            <w:tcBorders>
              <w:top w:val="nil"/>
              <w:bottom w:val="single" w:sz="6" w:space="0" w:color="5F4879"/>
              <w:right w:val="nil"/>
            </w:tcBorders>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92" type="#_x0000_t202" style="position:absolute;margin-left:551.8pt;margin-top:759.9pt;width:17.55pt;height:16.2pt;z-index:-2;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49</w:t>
                  </w:r>
                </w:p>
              </w:txbxContent>
            </v:textbox>
            <w10:wrap anchorx="page" anchory="page"/>
          </v:shape>
        </w:pict>
      </w:r>
    </w:p>
    <w:p w:rsidR="00743629" w:rsidRPr="00743629" w:rsidRDefault="00743629" w:rsidP="00743629">
      <w:pPr>
        <w:widowControl w:val="0"/>
        <w:autoSpaceDE w:val="0"/>
        <w:autoSpaceDN w:val="0"/>
        <w:spacing w:after="0" w:line="240" w:lineRule="auto"/>
        <w:rPr>
          <w:rFonts w:ascii="Times New Roman" w:hAnsi="Times New Roman"/>
          <w:lang w:eastAsia="en-US"/>
        </w:rPr>
        <w:sectPr w:rsidR="00743629" w:rsidRPr="00743629">
          <w:footerReference w:type="default" r:id="rId57"/>
          <w:pgSz w:w="11900" w:h="16850"/>
          <w:pgMar w:top="1140" w:right="0" w:bottom="280" w:left="1080" w:header="0" w:footer="0" w:gutter="0"/>
          <w:cols w:space="720"/>
        </w:sect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149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326"/>
              <w:jc w:val="center"/>
              <w:rPr>
                <w:rFonts w:ascii="Times New Roman" w:eastAsia="Calibri" w:hAnsi="Times New Roman"/>
                <w:lang w:eastAsia="en-US"/>
              </w:rPr>
            </w:pPr>
            <w:r w:rsidRPr="00743629">
              <w:rPr>
                <w:rFonts w:ascii="Times New Roman" w:eastAsia="Calibri" w:hAnsi="Times New Roman"/>
                <w:lang w:eastAsia="en-US"/>
              </w:rPr>
              <w:t xml:space="preserve">Конкурс юных </w:t>
            </w:r>
            <w:r w:rsidRPr="00743629">
              <w:rPr>
                <w:rFonts w:ascii="Times New Roman" w:eastAsia="Calibri" w:hAnsi="Times New Roman"/>
                <w:spacing w:val="-1"/>
                <w:lang w:eastAsia="en-US"/>
              </w:rPr>
              <w:t>велосипедистов</w:t>
            </w:r>
          </w:p>
          <w:p w:rsidR="00743629" w:rsidRPr="00743629" w:rsidRDefault="00743629" w:rsidP="00743629">
            <w:pPr>
              <w:widowControl w:val="0"/>
              <w:autoSpaceDE w:val="0"/>
              <w:autoSpaceDN w:val="0"/>
              <w:spacing w:after="0" w:line="240" w:lineRule="auto"/>
              <w:ind w:right="176"/>
              <w:jc w:val="center"/>
              <w:rPr>
                <w:rFonts w:ascii="Times New Roman" w:eastAsia="Calibri" w:hAnsi="Times New Roman"/>
                <w:lang w:eastAsia="en-US"/>
              </w:rPr>
            </w:pPr>
            <w:r w:rsidRPr="00743629">
              <w:rPr>
                <w:rFonts w:ascii="Times New Roman" w:eastAsia="Calibri" w:hAnsi="Times New Roman"/>
                <w:spacing w:val="-1"/>
                <w:lang w:eastAsia="en-US"/>
              </w:rPr>
              <w:t xml:space="preserve">«Безопасное </w:t>
            </w:r>
            <w:r w:rsidRPr="00743629">
              <w:rPr>
                <w:rFonts w:ascii="Times New Roman" w:eastAsia="Calibri" w:hAnsi="Times New Roman"/>
                <w:lang w:eastAsia="en-US"/>
              </w:rPr>
              <w:t>колесо»</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 апреля</w:t>
            </w:r>
          </w:p>
        </w:tc>
        <w:tc>
          <w:tcPr>
            <w:tcW w:w="1715"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1-7</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49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85"/>
              <w:jc w:val="center"/>
              <w:rPr>
                <w:rFonts w:ascii="Times New Roman" w:eastAsia="Calibri" w:hAnsi="Times New Roman"/>
                <w:lang w:eastAsia="en-US"/>
              </w:rPr>
            </w:pPr>
            <w:r w:rsidRPr="00743629">
              <w:rPr>
                <w:rFonts w:ascii="Times New Roman" w:eastAsia="Calibri" w:hAnsi="Times New Roman"/>
                <w:lang w:eastAsia="en-US"/>
              </w:rPr>
              <w:t>Конкурс знатоков ПДД«Умный пешеход»</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3 неделя апреля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208"/>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08"/>
              <w:jc w:val="center"/>
              <w:rPr>
                <w:rFonts w:ascii="Times New Roman" w:eastAsia="Calibri" w:hAnsi="Times New Roman"/>
                <w:lang w:val="en-US" w:eastAsia="en-US"/>
              </w:rPr>
            </w:pPr>
            <w:r w:rsidRPr="00743629">
              <w:rPr>
                <w:rFonts w:ascii="Times New Roman" w:eastAsia="Calibri" w:hAnsi="Times New Roman"/>
                <w:lang w:val="en-US" w:eastAsia="en-US"/>
              </w:rPr>
              <w:t>Заседание школьного ПрофилактическогоСовета</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4 неделя апреля</w:t>
            </w:r>
          </w:p>
        </w:tc>
        <w:tc>
          <w:tcPr>
            <w:tcW w:w="1715" w:type="dxa"/>
            <w:shd w:val="clear" w:color="auto" w:fill="auto"/>
          </w:tcPr>
          <w:p w:rsidR="00743629" w:rsidRPr="00743629" w:rsidRDefault="00743629" w:rsidP="00743629">
            <w:pPr>
              <w:widowControl w:val="0"/>
              <w:autoSpaceDE w:val="0"/>
              <w:autoSpaceDN w:val="0"/>
              <w:spacing w:after="0" w:line="240" w:lineRule="auto"/>
              <w:ind w:right="81"/>
              <w:jc w:val="center"/>
              <w:rPr>
                <w:rFonts w:ascii="Times New Roman" w:eastAsia="Calibri" w:hAnsi="Times New Roman"/>
                <w:lang w:eastAsia="en-US"/>
              </w:rPr>
            </w:pPr>
            <w:r w:rsidRPr="00743629">
              <w:rPr>
                <w:rFonts w:ascii="Times New Roman" w:eastAsia="Calibri" w:hAnsi="Times New Roman"/>
                <w:spacing w:val="-1"/>
                <w:lang w:eastAsia="en-US"/>
              </w:rPr>
              <w:t>Обучающиеся,</w:t>
            </w:r>
            <w:r w:rsidRPr="00743629">
              <w:rPr>
                <w:rFonts w:ascii="Times New Roman" w:eastAsia="Calibri" w:hAnsi="Times New Roman"/>
                <w:lang w:eastAsia="en-US"/>
              </w:rPr>
              <w:t>состоящие на ВШУ,</w:t>
            </w:r>
          </w:p>
          <w:p w:rsidR="00743629" w:rsidRPr="00743629" w:rsidRDefault="00743629" w:rsidP="00743629">
            <w:pPr>
              <w:widowControl w:val="0"/>
              <w:autoSpaceDE w:val="0"/>
              <w:autoSpaceDN w:val="0"/>
              <w:spacing w:after="0" w:line="270" w:lineRule="atLeast"/>
              <w:ind w:right="105"/>
              <w:jc w:val="center"/>
              <w:rPr>
                <w:rFonts w:ascii="Times New Roman" w:eastAsia="Calibri" w:hAnsi="Times New Roman"/>
                <w:lang w:eastAsia="en-US"/>
              </w:rPr>
            </w:pPr>
            <w:r w:rsidRPr="00743629">
              <w:rPr>
                <w:rFonts w:ascii="Times New Roman" w:eastAsia="Calibri" w:hAnsi="Times New Roman"/>
                <w:spacing w:val="-1"/>
                <w:lang w:eastAsia="en-US"/>
              </w:rPr>
              <w:t>Систематическ</w:t>
            </w:r>
            <w:r w:rsidRPr="00743629">
              <w:rPr>
                <w:rFonts w:ascii="Times New Roman" w:eastAsia="Calibri" w:hAnsi="Times New Roman"/>
                <w:lang w:eastAsia="en-US"/>
              </w:rPr>
              <w:t>и нарушающие правила для обучающихся</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ind w:right="164"/>
              <w:jc w:val="center"/>
              <w:rPr>
                <w:rFonts w:ascii="Times New Roman" w:eastAsia="Calibri" w:hAnsi="Times New Roman"/>
                <w:lang w:eastAsia="en-US"/>
              </w:rPr>
            </w:pPr>
            <w:r w:rsidRPr="00743629">
              <w:rPr>
                <w:rFonts w:ascii="Times New Roman" w:eastAsia="Calibri" w:hAnsi="Times New Roman"/>
                <w:lang w:eastAsia="en-US"/>
              </w:rPr>
              <w:t>Контроль за воспитательным процессом(ВШК)</w:t>
            </w:r>
          </w:p>
        </w:tc>
        <w:tc>
          <w:tcPr>
            <w:tcW w:w="2293" w:type="dxa"/>
            <w:shd w:val="clear" w:color="auto" w:fill="auto"/>
          </w:tcPr>
          <w:p w:rsidR="00743629" w:rsidRPr="00743629" w:rsidRDefault="00743629" w:rsidP="00743629">
            <w:pPr>
              <w:widowControl w:val="0"/>
              <w:autoSpaceDE w:val="0"/>
              <w:autoSpaceDN w:val="0"/>
              <w:spacing w:after="0" w:line="240" w:lineRule="auto"/>
              <w:ind w:right="86"/>
              <w:jc w:val="center"/>
              <w:rPr>
                <w:rFonts w:ascii="Times New Roman" w:eastAsia="Calibri" w:hAnsi="Times New Roman"/>
                <w:lang w:eastAsia="en-US"/>
              </w:rPr>
            </w:pPr>
            <w:r w:rsidRPr="00743629">
              <w:rPr>
                <w:rFonts w:ascii="Times New Roman" w:eastAsia="Calibri" w:hAnsi="Times New Roman"/>
                <w:lang w:eastAsia="en-US"/>
              </w:rPr>
              <w:t>Контроль ведения электронного журнала по внеурочной</w:t>
            </w:r>
          </w:p>
          <w:p w:rsidR="00743629" w:rsidRPr="00743629" w:rsidRDefault="00743629" w:rsidP="00743629">
            <w:pPr>
              <w:widowControl w:val="0"/>
              <w:autoSpaceDE w:val="0"/>
              <w:autoSpaceDN w:val="0"/>
              <w:spacing w:after="0" w:line="265"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деятельности</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97"/>
              <w:rPr>
                <w:rFonts w:ascii="Times New Roman" w:eastAsia="Calibri" w:hAnsi="Times New Roman"/>
                <w:lang w:eastAsia="en-US"/>
              </w:rPr>
            </w:pPr>
            <w:r w:rsidRPr="00743629">
              <w:rPr>
                <w:rFonts w:ascii="Times New Roman" w:eastAsia="Calibri" w:hAnsi="Times New Roman"/>
                <w:lang w:eastAsia="en-US"/>
              </w:rPr>
              <w:t>Цель:а</w:t>
            </w:r>
            <w:r w:rsidRPr="00743629">
              <w:rPr>
                <w:rFonts w:ascii="Times New Roman" w:eastAsia="Calibri" w:hAnsi="Times New Roman"/>
                <w:color w:val="0D0D0D"/>
                <w:lang w:eastAsia="en-US"/>
              </w:rPr>
              <w:t>нализ работы педагогов по своевременному заполнению электронных журналов.</w:t>
            </w:r>
          </w:p>
        </w:tc>
        <w:tc>
          <w:tcPr>
            <w:tcW w:w="1751" w:type="dxa"/>
            <w:shd w:val="clear" w:color="auto" w:fill="auto"/>
          </w:tcPr>
          <w:p w:rsidR="00743629" w:rsidRPr="00743629" w:rsidRDefault="00743629" w:rsidP="00743629">
            <w:pPr>
              <w:widowControl w:val="0"/>
              <w:autoSpaceDE w:val="0"/>
              <w:autoSpaceDN w:val="0"/>
              <w:spacing w:after="0" w:line="240" w:lineRule="auto"/>
              <w:ind w:right="110"/>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ВР</w:t>
            </w:r>
          </w:p>
        </w:tc>
      </w:tr>
      <w:tr w:rsidR="00743629" w:rsidRPr="00743629" w:rsidTr="00743629">
        <w:trPr>
          <w:trHeight w:val="2212"/>
        </w:trPr>
        <w:tc>
          <w:tcPr>
            <w:tcW w:w="1892" w:type="dxa"/>
            <w:shd w:val="clear" w:color="auto" w:fill="auto"/>
          </w:tcPr>
          <w:p w:rsidR="00743629" w:rsidRPr="00743629" w:rsidRDefault="00743629" w:rsidP="00743629">
            <w:pPr>
              <w:widowControl w:val="0"/>
              <w:autoSpaceDE w:val="0"/>
              <w:autoSpaceDN w:val="0"/>
              <w:spacing w:after="0" w:line="240" w:lineRule="auto"/>
              <w:ind w:right="125"/>
              <w:jc w:val="center"/>
              <w:rPr>
                <w:rFonts w:ascii="Times New Roman" w:eastAsia="Calibri" w:hAnsi="Times New Roman"/>
                <w:lang w:val="en-US" w:eastAsia="en-US"/>
              </w:rPr>
            </w:pPr>
            <w:r w:rsidRPr="00743629">
              <w:rPr>
                <w:rFonts w:ascii="Times New Roman" w:eastAsia="Calibri" w:hAnsi="Times New Roman"/>
                <w:lang w:val="en-US" w:eastAsia="en-US"/>
              </w:rPr>
              <w:t xml:space="preserve">Мониторинг </w:t>
            </w:r>
            <w:r w:rsidRPr="00743629">
              <w:rPr>
                <w:rFonts w:ascii="Times New Roman" w:eastAsia="Calibri" w:hAnsi="Times New Roman"/>
                <w:spacing w:val="-1"/>
                <w:lang w:val="en-US" w:eastAsia="en-US"/>
              </w:rPr>
              <w:t>воспитательной</w:t>
            </w:r>
            <w:r w:rsidRPr="00743629">
              <w:rPr>
                <w:rFonts w:ascii="Times New Roman" w:eastAsia="Calibri" w:hAnsi="Times New Roman"/>
                <w:lang w:val="en-US" w:eastAsia="en-US"/>
              </w:rPr>
              <w:t>деятельности</w:t>
            </w:r>
          </w:p>
        </w:tc>
        <w:tc>
          <w:tcPr>
            <w:tcW w:w="2293" w:type="dxa"/>
            <w:shd w:val="clear" w:color="auto" w:fill="auto"/>
          </w:tcPr>
          <w:p w:rsidR="00743629" w:rsidRPr="00743629" w:rsidRDefault="00743629" w:rsidP="00743629">
            <w:pPr>
              <w:widowControl w:val="0"/>
              <w:autoSpaceDE w:val="0"/>
              <w:autoSpaceDN w:val="0"/>
              <w:spacing w:after="0" w:line="240" w:lineRule="auto"/>
              <w:ind w:right="530"/>
              <w:jc w:val="center"/>
              <w:rPr>
                <w:rFonts w:ascii="Times New Roman" w:eastAsia="Calibri" w:hAnsi="Times New Roman"/>
                <w:lang w:eastAsia="en-US"/>
              </w:rPr>
            </w:pPr>
            <w:r w:rsidRPr="00743629">
              <w:rPr>
                <w:rFonts w:ascii="Times New Roman" w:eastAsia="Calibri" w:hAnsi="Times New Roman"/>
                <w:lang w:eastAsia="en-US"/>
              </w:rPr>
              <w:t>Обобщение</w:t>
            </w:r>
            <w:r w:rsidRPr="00743629">
              <w:rPr>
                <w:rFonts w:ascii="Times New Roman" w:eastAsia="Calibri" w:hAnsi="Times New Roman"/>
                <w:spacing w:val="-1"/>
                <w:lang w:eastAsia="en-US"/>
              </w:rPr>
              <w:t>результатов</w:t>
            </w:r>
          </w:p>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eastAsia="en-US"/>
              </w:rPr>
            </w:pPr>
            <w:r w:rsidRPr="00743629">
              <w:rPr>
                <w:rFonts w:ascii="Times New Roman" w:eastAsia="Calibri" w:hAnsi="Times New Roman"/>
                <w:lang w:eastAsia="en-US"/>
              </w:rPr>
              <w:t>Диагностических исследований для подготовки самоанализа ОО</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598"/>
              <w:rPr>
                <w:rFonts w:ascii="Times New Roman" w:eastAsia="Calibri" w:hAnsi="Times New Roman"/>
                <w:lang w:eastAsia="en-US"/>
              </w:rPr>
            </w:pPr>
            <w:r w:rsidRPr="00743629">
              <w:rPr>
                <w:rFonts w:ascii="Times New Roman" w:eastAsia="Calibri" w:hAnsi="Times New Roman"/>
                <w:lang w:eastAsia="en-US"/>
              </w:rPr>
              <w:t>Цель: сравнение, анализ и обобщение результатов</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диагностических</w:t>
            </w:r>
          </w:p>
          <w:p w:rsidR="00743629" w:rsidRPr="00743629" w:rsidRDefault="00743629" w:rsidP="00743629">
            <w:pPr>
              <w:widowControl w:val="0"/>
              <w:autoSpaceDE w:val="0"/>
              <w:autoSpaceDN w:val="0"/>
              <w:spacing w:after="0" w:line="240" w:lineRule="auto"/>
              <w:ind w:right="100"/>
              <w:rPr>
                <w:rFonts w:ascii="Times New Roman" w:eastAsia="Calibri" w:hAnsi="Times New Roman"/>
                <w:lang w:eastAsia="en-US"/>
              </w:rPr>
            </w:pPr>
            <w:r w:rsidRPr="00743629">
              <w:rPr>
                <w:rFonts w:ascii="Times New Roman" w:eastAsia="Calibri" w:hAnsi="Times New Roman"/>
                <w:lang w:eastAsia="en-US"/>
              </w:rPr>
              <w:t>исследований, подготовка аналитических материалов для самообследования ОО.</w:t>
            </w:r>
          </w:p>
        </w:tc>
        <w:tc>
          <w:tcPr>
            <w:tcW w:w="1751" w:type="dxa"/>
            <w:shd w:val="clear" w:color="auto" w:fill="auto"/>
          </w:tcPr>
          <w:p w:rsidR="00743629" w:rsidRPr="00743629" w:rsidRDefault="00743629" w:rsidP="00743629">
            <w:pPr>
              <w:widowControl w:val="0"/>
              <w:autoSpaceDE w:val="0"/>
              <w:autoSpaceDN w:val="0"/>
              <w:spacing w:after="0" w:line="240" w:lineRule="auto"/>
              <w:ind w:right="110"/>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ВР</w:t>
            </w:r>
          </w:p>
        </w:tc>
      </w:tr>
      <w:tr w:rsidR="00743629" w:rsidRPr="00743629" w:rsidTr="00743629">
        <w:trPr>
          <w:trHeight w:val="2760"/>
        </w:trPr>
        <w:tc>
          <w:tcPr>
            <w:tcW w:w="1892" w:type="dxa"/>
            <w:shd w:val="clear" w:color="auto" w:fill="auto"/>
          </w:tcPr>
          <w:p w:rsidR="00743629" w:rsidRPr="00743629" w:rsidRDefault="00743629" w:rsidP="00743629">
            <w:pPr>
              <w:widowControl w:val="0"/>
              <w:autoSpaceDE w:val="0"/>
              <w:autoSpaceDN w:val="0"/>
              <w:spacing w:after="0" w:line="240" w:lineRule="auto"/>
              <w:ind w:right="199"/>
              <w:rPr>
                <w:rFonts w:ascii="Times New Roman" w:eastAsia="Calibri" w:hAnsi="Times New Roman"/>
                <w:lang w:val="en-US" w:eastAsia="en-US"/>
              </w:rPr>
            </w:pPr>
            <w:r w:rsidRPr="00743629">
              <w:rPr>
                <w:rFonts w:ascii="Times New Roman" w:eastAsia="Calibri" w:hAnsi="Times New Roman"/>
                <w:spacing w:val="-1"/>
                <w:lang w:val="en-US" w:eastAsia="en-US"/>
              </w:rPr>
              <w:t>Методическая</w:t>
            </w:r>
            <w:r w:rsidRPr="00743629">
              <w:rPr>
                <w:rFonts w:ascii="Times New Roman" w:eastAsia="Calibri" w:hAnsi="Times New Roman"/>
                <w:lang w:val="en-US" w:eastAsia="en-US"/>
              </w:rPr>
              <w:t>работа</w:t>
            </w:r>
          </w:p>
        </w:tc>
        <w:tc>
          <w:tcPr>
            <w:tcW w:w="2293" w:type="dxa"/>
            <w:shd w:val="clear" w:color="auto" w:fill="auto"/>
          </w:tcPr>
          <w:p w:rsidR="00743629" w:rsidRPr="00743629" w:rsidRDefault="00743629" w:rsidP="00743629">
            <w:pPr>
              <w:widowControl w:val="0"/>
              <w:tabs>
                <w:tab w:val="left" w:pos="1912"/>
              </w:tabs>
              <w:autoSpaceDE w:val="0"/>
              <w:autoSpaceDN w:val="0"/>
              <w:spacing w:after="0" w:line="240" w:lineRule="auto"/>
              <w:ind w:right="139"/>
              <w:jc w:val="center"/>
              <w:rPr>
                <w:rFonts w:ascii="Times New Roman" w:eastAsia="Calibri" w:hAnsi="Times New Roman"/>
                <w:lang w:eastAsia="en-US"/>
              </w:rPr>
            </w:pPr>
            <w:r w:rsidRPr="00743629">
              <w:rPr>
                <w:rFonts w:ascii="Times New Roman" w:eastAsia="Calibri" w:hAnsi="Times New Roman"/>
                <w:lang w:eastAsia="en-US"/>
              </w:rPr>
              <w:t>МО классныхруководителей</w:t>
            </w:r>
            <w:r w:rsidRPr="00743629">
              <w:rPr>
                <w:rFonts w:ascii="Times New Roman" w:eastAsia="Calibri" w:hAnsi="Times New Roman"/>
                <w:lang w:eastAsia="en-US"/>
              </w:rPr>
              <w:tab/>
            </w:r>
            <w:r w:rsidRPr="00743629">
              <w:rPr>
                <w:rFonts w:ascii="Times New Roman" w:eastAsia="Calibri" w:hAnsi="Times New Roman"/>
                <w:spacing w:val="-4"/>
                <w:lang w:eastAsia="en-US"/>
              </w:rPr>
              <w:t>№</w:t>
            </w:r>
            <w:r w:rsidRPr="00743629">
              <w:rPr>
                <w:rFonts w:ascii="Times New Roman" w:eastAsia="Calibri" w:hAnsi="Times New Roman"/>
                <w:lang w:eastAsia="en-US"/>
              </w:rPr>
              <w:t>5 «Педагогический мониторинг</w:t>
            </w:r>
          </w:p>
          <w:p w:rsidR="00743629" w:rsidRPr="00743629" w:rsidRDefault="00743629" w:rsidP="00743629">
            <w:pPr>
              <w:widowControl w:val="0"/>
              <w:autoSpaceDE w:val="0"/>
              <w:autoSpaceDN w:val="0"/>
              <w:spacing w:after="0" w:line="240" w:lineRule="auto"/>
              <w:ind w:right="213"/>
              <w:jc w:val="center"/>
              <w:rPr>
                <w:rFonts w:ascii="Times New Roman" w:eastAsia="Calibri" w:hAnsi="Times New Roman"/>
                <w:lang w:eastAsia="en-US"/>
              </w:rPr>
            </w:pPr>
            <w:r w:rsidRPr="00743629">
              <w:rPr>
                <w:rFonts w:ascii="Times New Roman" w:eastAsia="Calibri" w:hAnsi="Times New Roman"/>
                <w:lang w:eastAsia="en-US"/>
              </w:rPr>
              <w:t>Эффективности воспитательного</w:t>
            </w:r>
          </w:p>
          <w:p w:rsidR="00743629" w:rsidRPr="00743629" w:rsidRDefault="00743629" w:rsidP="00743629">
            <w:pPr>
              <w:widowControl w:val="0"/>
              <w:autoSpaceDE w:val="0"/>
              <w:autoSpaceDN w:val="0"/>
              <w:spacing w:after="0" w:line="240" w:lineRule="auto"/>
              <w:ind w:right="213"/>
              <w:jc w:val="center"/>
              <w:rPr>
                <w:rFonts w:ascii="Times New Roman" w:eastAsia="Calibri" w:hAnsi="Times New Roman"/>
                <w:lang w:eastAsia="en-US"/>
              </w:rPr>
            </w:pPr>
            <w:r w:rsidRPr="00743629">
              <w:rPr>
                <w:rFonts w:ascii="Times New Roman" w:eastAsia="Calibri" w:hAnsi="Times New Roman"/>
                <w:lang w:eastAsia="en-US"/>
              </w:rPr>
              <w:t>процесса и воспитательной системы в целом»</w:t>
            </w:r>
          </w:p>
        </w:tc>
        <w:tc>
          <w:tcPr>
            <w:tcW w:w="3408"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4"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1" w:after="0" w:line="240" w:lineRule="auto"/>
              <w:rPr>
                <w:rFonts w:ascii="Times New Roman" w:eastAsia="Calibri" w:hAnsi="Times New Roman"/>
                <w:lang w:val="en-US" w:eastAsia="en-US"/>
              </w:rPr>
            </w:pPr>
            <w:r w:rsidRPr="00743629">
              <w:rPr>
                <w:rFonts w:ascii="Times New Roman" w:eastAsia="Calibri" w:hAnsi="Times New Roman"/>
                <w:lang w:val="en-US" w:eastAsia="en-US"/>
              </w:rPr>
              <w:t>3неделямесяца</w:t>
            </w:r>
          </w:p>
        </w:tc>
        <w:tc>
          <w:tcPr>
            <w:tcW w:w="1751" w:type="dxa"/>
            <w:shd w:val="clear" w:color="auto" w:fill="auto"/>
          </w:tcPr>
          <w:p w:rsidR="00743629" w:rsidRPr="00743629" w:rsidRDefault="00743629" w:rsidP="00743629">
            <w:pPr>
              <w:widowControl w:val="0"/>
              <w:autoSpaceDE w:val="0"/>
              <w:autoSpaceDN w:val="0"/>
              <w:spacing w:after="0" w:line="240" w:lineRule="auto"/>
              <w:ind w:right="110"/>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ВР</w:t>
            </w: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76"/>
              <w:jc w:val="center"/>
              <w:rPr>
                <w:rFonts w:ascii="Times New Roman" w:eastAsia="Calibri" w:hAnsi="Times New Roman"/>
                <w:lang w:eastAsia="en-US"/>
              </w:rPr>
            </w:pPr>
            <w:r w:rsidRPr="00743629">
              <w:rPr>
                <w:rFonts w:ascii="Times New Roman" w:eastAsia="Calibri" w:hAnsi="Times New Roman"/>
                <w:lang w:eastAsia="en-US"/>
              </w:rPr>
              <w:t>Помощь классным руководителям в подготовке отчета за учебный год</w:t>
            </w:r>
          </w:p>
        </w:tc>
        <w:tc>
          <w:tcPr>
            <w:tcW w:w="3408" w:type="dxa"/>
            <w:gridSpan w:val="2"/>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В течение месяца</w:t>
            </w:r>
          </w:p>
        </w:tc>
        <w:tc>
          <w:tcPr>
            <w:tcW w:w="1751" w:type="dxa"/>
            <w:shd w:val="clear" w:color="auto" w:fill="auto"/>
          </w:tcPr>
          <w:p w:rsidR="00743629" w:rsidRPr="00743629" w:rsidRDefault="00743629" w:rsidP="00743629">
            <w:pPr>
              <w:widowControl w:val="0"/>
              <w:autoSpaceDE w:val="0"/>
              <w:autoSpaceDN w:val="0"/>
              <w:spacing w:after="0" w:line="240" w:lineRule="auto"/>
              <w:ind w:right="110"/>
              <w:rPr>
                <w:rFonts w:ascii="Times New Roman" w:eastAsia="Calibri" w:hAnsi="Times New Roman"/>
                <w:lang w:eastAsia="en-US"/>
              </w:rPr>
            </w:pPr>
            <w:r w:rsidRPr="00743629">
              <w:rPr>
                <w:rFonts w:ascii="Times New Roman" w:eastAsia="Calibri" w:hAnsi="Times New Roman"/>
                <w:spacing w:val="-1"/>
                <w:lang w:eastAsia="en-US"/>
              </w:rPr>
              <w:t>Ответственная</w:t>
            </w:r>
            <w:r w:rsidRPr="00743629">
              <w:rPr>
                <w:rFonts w:ascii="Times New Roman" w:eastAsia="Calibri" w:hAnsi="Times New Roman"/>
                <w:lang w:eastAsia="en-US"/>
              </w:rPr>
              <w:t>за ведение и контроль ВР</w:t>
            </w:r>
          </w:p>
        </w:tc>
      </w:tr>
      <w:tr w:rsidR="00743629" w:rsidRPr="00743629" w:rsidTr="00743629">
        <w:trPr>
          <w:trHeight w:val="275"/>
        </w:trPr>
        <w:tc>
          <w:tcPr>
            <w:tcW w:w="9344" w:type="dxa"/>
            <w:gridSpan w:val="5"/>
            <w:shd w:val="clear" w:color="auto" w:fill="auto"/>
          </w:tcPr>
          <w:p w:rsidR="00743629" w:rsidRPr="00743629" w:rsidRDefault="00743629" w:rsidP="00743629">
            <w:pPr>
              <w:widowControl w:val="0"/>
              <w:tabs>
                <w:tab w:val="left" w:pos="983"/>
              </w:tabs>
              <w:autoSpaceDE w:val="0"/>
              <w:autoSpaceDN w:val="0"/>
              <w:spacing w:after="0" w:line="256" w:lineRule="exact"/>
              <w:jc w:val="center"/>
              <w:rPr>
                <w:rFonts w:ascii="Times New Roman" w:eastAsia="Calibri" w:hAnsi="Times New Roman"/>
                <w:b/>
                <w:i/>
                <w:lang w:eastAsia="en-US"/>
              </w:rPr>
            </w:pPr>
            <w:r w:rsidRPr="00743629">
              <w:rPr>
                <w:rFonts w:ascii="Times New Roman" w:eastAsia="Calibri" w:hAnsi="Times New Roman"/>
                <w:b/>
                <w:i/>
                <w:lang w:eastAsia="en-US"/>
              </w:rPr>
              <w:t>МАЙ</w:t>
            </w:r>
            <w:r w:rsidRPr="00743629">
              <w:rPr>
                <w:rFonts w:ascii="Times New Roman" w:eastAsia="Calibri" w:hAnsi="Times New Roman"/>
                <w:b/>
                <w:i/>
                <w:lang w:eastAsia="en-US"/>
              </w:rPr>
              <w:tab/>
              <w:t>Тема«В каждом человеке-солнце!»</w:t>
            </w:r>
          </w:p>
        </w:tc>
      </w:tr>
      <w:tr w:rsidR="00743629" w:rsidRPr="00743629" w:rsidTr="00743629">
        <w:trPr>
          <w:trHeight w:val="1104"/>
        </w:trPr>
        <w:tc>
          <w:tcPr>
            <w:tcW w:w="1892" w:type="dxa"/>
            <w:shd w:val="clear" w:color="auto" w:fill="auto"/>
          </w:tcPr>
          <w:p w:rsidR="00743629" w:rsidRPr="00743629" w:rsidRDefault="00743629" w:rsidP="00743629">
            <w:pPr>
              <w:widowControl w:val="0"/>
              <w:autoSpaceDE w:val="0"/>
              <w:autoSpaceDN w:val="0"/>
              <w:spacing w:after="0" w:line="240" w:lineRule="auto"/>
              <w:ind w:right="102"/>
              <w:jc w:val="center"/>
              <w:rPr>
                <w:rFonts w:ascii="Times New Roman" w:eastAsia="Calibri" w:hAnsi="Times New Roman"/>
                <w:lang w:val="en-US" w:eastAsia="en-US"/>
              </w:rPr>
            </w:pPr>
            <w:r w:rsidRPr="00743629">
              <w:rPr>
                <w:rFonts w:ascii="Times New Roman" w:eastAsia="Calibri" w:hAnsi="Times New Roman"/>
                <w:lang w:val="en-US" w:eastAsia="en-US"/>
              </w:rPr>
              <w:lastRenderedPageBreak/>
              <w:t>Гражданско-</w:t>
            </w:r>
            <w:r w:rsidRPr="00743629">
              <w:rPr>
                <w:rFonts w:ascii="Times New Roman" w:eastAsia="Calibri" w:hAnsi="Times New Roman"/>
                <w:spacing w:val="-1"/>
                <w:lang w:val="en-US" w:eastAsia="en-US"/>
              </w:rPr>
              <w:t>патриотическое</w:t>
            </w: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132"/>
              <w:jc w:val="center"/>
              <w:rPr>
                <w:rFonts w:ascii="Times New Roman" w:eastAsia="Calibri" w:hAnsi="Times New Roman"/>
                <w:lang w:eastAsia="en-US"/>
              </w:rPr>
            </w:pPr>
            <w:r w:rsidRPr="00743629">
              <w:rPr>
                <w:rFonts w:ascii="Times New Roman" w:eastAsia="Calibri" w:hAnsi="Times New Roman"/>
                <w:lang w:eastAsia="en-US"/>
              </w:rPr>
              <w:t>Единый классный час«КПобедешел, Россия,твой</w:t>
            </w:r>
          </w:p>
          <w:p w:rsidR="00743629" w:rsidRPr="00743629" w:rsidRDefault="00743629" w:rsidP="00743629">
            <w:pPr>
              <w:widowControl w:val="0"/>
              <w:autoSpaceDE w:val="0"/>
              <w:autoSpaceDN w:val="0"/>
              <w:spacing w:after="0" w:line="265" w:lineRule="exact"/>
              <w:ind w:right="85"/>
              <w:jc w:val="center"/>
              <w:rPr>
                <w:rFonts w:ascii="Times New Roman" w:eastAsia="Calibri" w:hAnsi="Times New Roman"/>
                <w:lang w:val="en-US" w:eastAsia="en-US"/>
              </w:rPr>
            </w:pPr>
            <w:r w:rsidRPr="00743629">
              <w:rPr>
                <w:rFonts w:ascii="Times New Roman" w:eastAsia="Calibri" w:hAnsi="Times New Roman"/>
                <w:lang w:val="en-US" w:eastAsia="en-US"/>
              </w:rPr>
              <w:t>солдат!»</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7мая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59" type="#_x0000_t202" style="position:absolute;margin-left:551.8pt;margin-top:759.9pt;width:17.55pt;height:16.2pt;z-index:25;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50</w:t>
                  </w:r>
                </w:p>
              </w:txbxContent>
            </v:textbox>
            <w10:wrap anchorx="page" anchory="page"/>
          </v:shape>
        </w:pict>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138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9" w:lineRule="exact"/>
              <w:ind w:right="89"/>
              <w:jc w:val="center"/>
              <w:rPr>
                <w:rFonts w:ascii="Times New Roman" w:eastAsia="Calibri" w:hAnsi="Times New Roman"/>
                <w:lang w:val="en-US" w:eastAsia="en-US"/>
              </w:rPr>
            </w:pPr>
            <w:r w:rsidRPr="00743629">
              <w:rPr>
                <w:rFonts w:ascii="Times New Roman" w:eastAsia="Calibri" w:hAnsi="Times New Roman"/>
                <w:lang w:val="en-US" w:eastAsia="en-US"/>
              </w:rPr>
              <w:t>Участиевакции</w:t>
            </w:r>
          </w:p>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val="en-US" w:eastAsia="en-US"/>
              </w:rPr>
            </w:pPr>
            <w:r w:rsidRPr="00743629">
              <w:rPr>
                <w:rFonts w:ascii="Times New Roman" w:eastAsia="Calibri" w:hAnsi="Times New Roman"/>
                <w:lang w:val="en-US" w:eastAsia="en-US"/>
              </w:rPr>
              <w:t>«Читаемдетямовойне»</w:t>
            </w:r>
          </w:p>
          <w:p w:rsidR="00743629" w:rsidRPr="00743629" w:rsidRDefault="00743629" w:rsidP="00743629">
            <w:pPr>
              <w:widowControl w:val="0"/>
              <w:autoSpaceDE w:val="0"/>
              <w:autoSpaceDN w:val="0"/>
              <w:spacing w:after="0" w:line="270" w:lineRule="atLeast"/>
              <w:ind w:right="84"/>
              <w:jc w:val="center"/>
              <w:rPr>
                <w:rFonts w:ascii="Times New Roman" w:eastAsia="Calibri" w:hAnsi="Times New Roman"/>
                <w:lang w:val="en-US" w:eastAsia="en-US"/>
              </w:rPr>
            </w:pPr>
            <w:r w:rsidRPr="00743629">
              <w:rPr>
                <w:rFonts w:ascii="Times New Roman" w:eastAsia="Calibri" w:hAnsi="Times New Roman"/>
                <w:spacing w:val="-1"/>
                <w:lang w:val="en-US" w:eastAsia="en-US"/>
              </w:rPr>
              <w:t>(внеурочные</w:t>
            </w:r>
            <w:r w:rsidRPr="00743629">
              <w:rPr>
                <w:rFonts w:ascii="Times New Roman" w:eastAsia="Calibri" w:hAnsi="Times New Roman"/>
                <w:lang w:val="en-US" w:eastAsia="en-US"/>
              </w:rPr>
              <w:t>занятия)</w:t>
            </w:r>
          </w:p>
        </w:tc>
        <w:tc>
          <w:tcPr>
            <w:tcW w:w="1693" w:type="dxa"/>
            <w:shd w:val="clear" w:color="auto" w:fill="auto"/>
          </w:tcPr>
          <w:p w:rsidR="00743629" w:rsidRPr="00743629" w:rsidRDefault="00743629" w:rsidP="00743629">
            <w:pPr>
              <w:widowControl w:val="0"/>
              <w:autoSpaceDE w:val="0"/>
              <w:autoSpaceDN w:val="0"/>
              <w:spacing w:after="0" w:line="240" w:lineRule="auto"/>
              <w:ind w:right="273"/>
              <w:rPr>
                <w:rFonts w:ascii="Times New Roman" w:eastAsia="Calibri" w:hAnsi="Times New Roman"/>
                <w:lang w:val="en-US" w:eastAsia="en-US"/>
              </w:rPr>
            </w:pPr>
            <w:r w:rsidRPr="00743629">
              <w:rPr>
                <w:rFonts w:ascii="Times New Roman" w:eastAsia="Calibri" w:hAnsi="Times New Roman"/>
                <w:lang w:val="en-US" w:eastAsia="en-US"/>
              </w:rPr>
              <w:t>Перваянеделямая</w:t>
            </w:r>
          </w:p>
        </w:tc>
        <w:tc>
          <w:tcPr>
            <w:tcW w:w="1715" w:type="dxa"/>
            <w:shd w:val="clear" w:color="auto" w:fill="auto"/>
          </w:tcPr>
          <w:p w:rsidR="00743629" w:rsidRPr="00743629" w:rsidRDefault="00743629" w:rsidP="00743629">
            <w:pPr>
              <w:widowControl w:val="0"/>
              <w:autoSpaceDE w:val="0"/>
              <w:autoSpaceDN w:val="0"/>
              <w:spacing w:after="0" w:line="269"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7"/>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Урокимужества</w:t>
            </w:r>
          </w:p>
          <w:p w:rsidR="00743629" w:rsidRPr="00743629" w:rsidRDefault="00743629" w:rsidP="00743629">
            <w:pPr>
              <w:widowControl w:val="0"/>
              <w:autoSpaceDE w:val="0"/>
              <w:autoSpaceDN w:val="0"/>
              <w:spacing w:after="0" w:line="270" w:lineRule="atLeast"/>
              <w:ind w:right="193"/>
              <w:rPr>
                <w:rFonts w:ascii="Times New Roman" w:eastAsia="Calibri" w:hAnsi="Times New Roman"/>
                <w:lang w:val="en-US" w:eastAsia="en-US"/>
              </w:rPr>
            </w:pPr>
            <w:r w:rsidRPr="00743629">
              <w:rPr>
                <w:rFonts w:ascii="Times New Roman" w:eastAsia="Calibri" w:hAnsi="Times New Roman"/>
                <w:lang w:val="en-US" w:eastAsia="en-US"/>
              </w:rPr>
              <w:t>«Историиславнойвеликая дата»</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7мая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3"/>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88"/>
              <w:jc w:val="center"/>
              <w:rPr>
                <w:rFonts w:ascii="Times New Roman" w:eastAsia="Calibri" w:hAnsi="Times New Roman"/>
                <w:lang w:val="en-US" w:eastAsia="en-US"/>
              </w:rPr>
            </w:pPr>
            <w:r w:rsidRPr="00743629">
              <w:rPr>
                <w:rFonts w:ascii="Times New Roman" w:eastAsia="Calibri" w:hAnsi="Times New Roman"/>
                <w:lang w:val="en-US" w:eastAsia="en-US"/>
              </w:rPr>
              <w:t>Митинг,посвященный9мая</w:t>
            </w:r>
          </w:p>
          <w:p w:rsidR="00743629" w:rsidRPr="00743629" w:rsidRDefault="00743629" w:rsidP="00743629">
            <w:pPr>
              <w:widowControl w:val="0"/>
              <w:autoSpaceDE w:val="0"/>
              <w:autoSpaceDN w:val="0"/>
              <w:spacing w:after="0" w:line="270" w:lineRule="atLeast"/>
              <w:ind w:right="88"/>
              <w:jc w:val="center"/>
              <w:rPr>
                <w:rFonts w:ascii="Times New Roman" w:eastAsia="Calibri" w:hAnsi="Times New Roman"/>
                <w:lang w:val="en-US" w:eastAsia="en-US"/>
              </w:rPr>
            </w:pPr>
            <w:r w:rsidRPr="00743629">
              <w:rPr>
                <w:rFonts w:ascii="Times New Roman" w:eastAsia="Calibri" w:hAnsi="Times New Roman"/>
                <w:spacing w:val="-1"/>
                <w:lang w:val="en-US" w:eastAsia="en-US"/>
              </w:rPr>
              <w:t xml:space="preserve">«Вспомним </w:t>
            </w:r>
            <w:r w:rsidRPr="00743629">
              <w:rPr>
                <w:rFonts w:ascii="Times New Roman" w:eastAsia="Calibri" w:hAnsi="Times New Roman"/>
                <w:lang w:val="en-US" w:eastAsia="en-US"/>
              </w:rPr>
              <w:t>всехпоименно!»</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7мая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828"/>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Участиевакции</w:t>
            </w:r>
          </w:p>
          <w:p w:rsidR="00743629" w:rsidRPr="00743629" w:rsidRDefault="00743629" w:rsidP="00743629">
            <w:pPr>
              <w:widowControl w:val="0"/>
              <w:autoSpaceDE w:val="0"/>
              <w:autoSpaceDN w:val="0"/>
              <w:spacing w:after="0" w:line="276" w:lineRule="exact"/>
              <w:ind w:right="394"/>
              <w:rPr>
                <w:rFonts w:ascii="Times New Roman" w:eastAsia="Calibri" w:hAnsi="Times New Roman"/>
                <w:lang w:val="en-US" w:eastAsia="en-US"/>
              </w:rPr>
            </w:pPr>
            <w:r w:rsidRPr="00743629">
              <w:rPr>
                <w:rFonts w:ascii="Times New Roman" w:eastAsia="Calibri" w:hAnsi="Times New Roman"/>
                <w:spacing w:val="-1"/>
                <w:lang w:val="en-US" w:eastAsia="en-US"/>
              </w:rPr>
              <w:t>«Бессмертный</w:t>
            </w:r>
            <w:r w:rsidRPr="00743629">
              <w:rPr>
                <w:rFonts w:ascii="Times New Roman" w:eastAsia="Calibri" w:hAnsi="Times New Roman"/>
                <w:lang w:val="en-US" w:eastAsia="en-US"/>
              </w:rPr>
              <w:t>полк»</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9мая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94"/>
        </w:trPr>
        <w:tc>
          <w:tcPr>
            <w:tcW w:w="1892" w:type="dxa"/>
            <w:shd w:val="clear" w:color="auto" w:fill="auto"/>
          </w:tcPr>
          <w:p w:rsidR="00743629" w:rsidRPr="00743629" w:rsidRDefault="00743629" w:rsidP="00743629">
            <w:pPr>
              <w:widowControl w:val="0"/>
              <w:autoSpaceDE w:val="0"/>
              <w:autoSpaceDN w:val="0"/>
              <w:spacing w:after="0" w:line="240" w:lineRule="auto"/>
              <w:ind w:right="245"/>
              <w:jc w:val="center"/>
              <w:rPr>
                <w:rFonts w:ascii="Times New Roman" w:eastAsia="Calibri" w:hAnsi="Times New Roman"/>
                <w:lang w:val="en-US" w:eastAsia="en-US"/>
              </w:rPr>
            </w:pPr>
            <w:r w:rsidRPr="00743629">
              <w:rPr>
                <w:rFonts w:ascii="Times New Roman" w:eastAsia="Calibri" w:hAnsi="Times New Roman"/>
                <w:lang w:val="en-US" w:eastAsia="en-US"/>
              </w:rPr>
              <w:t>Духовно-нравственноевоспитание</w:t>
            </w:r>
          </w:p>
        </w:tc>
        <w:tc>
          <w:tcPr>
            <w:tcW w:w="2293" w:type="dxa"/>
            <w:shd w:val="clear" w:color="auto" w:fill="auto"/>
          </w:tcPr>
          <w:p w:rsidR="00743629" w:rsidRPr="00743629" w:rsidRDefault="00743629" w:rsidP="00743629">
            <w:pPr>
              <w:widowControl w:val="0"/>
              <w:autoSpaceDE w:val="0"/>
              <w:autoSpaceDN w:val="0"/>
              <w:spacing w:after="0" w:line="240" w:lineRule="auto"/>
              <w:ind w:right="86"/>
              <w:jc w:val="center"/>
              <w:rPr>
                <w:rFonts w:ascii="Times New Roman" w:eastAsia="Calibri" w:hAnsi="Times New Roman"/>
                <w:lang w:val="en-US" w:eastAsia="en-US"/>
              </w:rPr>
            </w:pPr>
            <w:r w:rsidRPr="00743629">
              <w:rPr>
                <w:rFonts w:ascii="Times New Roman" w:eastAsia="Calibri" w:hAnsi="Times New Roman"/>
                <w:spacing w:val="-1"/>
                <w:lang w:val="en-US" w:eastAsia="en-US"/>
              </w:rPr>
              <w:t>Торжественная</w:t>
            </w:r>
            <w:r w:rsidRPr="00743629">
              <w:rPr>
                <w:rFonts w:ascii="Times New Roman" w:eastAsia="Calibri" w:hAnsi="Times New Roman"/>
                <w:lang w:val="en-US" w:eastAsia="en-US"/>
              </w:rPr>
              <w:t>линейка</w:t>
            </w:r>
          </w:p>
          <w:p w:rsidR="00743629" w:rsidRPr="00743629" w:rsidRDefault="00743629" w:rsidP="00743629">
            <w:pPr>
              <w:widowControl w:val="0"/>
              <w:autoSpaceDE w:val="0"/>
              <w:autoSpaceDN w:val="0"/>
              <w:spacing w:after="0" w:line="240" w:lineRule="auto"/>
              <w:ind w:right="448"/>
              <w:jc w:val="center"/>
              <w:rPr>
                <w:rFonts w:ascii="Times New Roman" w:eastAsia="Calibri" w:hAnsi="Times New Roman"/>
                <w:lang w:val="en-US" w:eastAsia="en-US"/>
              </w:rPr>
            </w:pPr>
            <w:r w:rsidRPr="00743629">
              <w:rPr>
                <w:rFonts w:ascii="Times New Roman" w:eastAsia="Calibri" w:hAnsi="Times New Roman"/>
                <w:lang w:val="en-US" w:eastAsia="en-US"/>
              </w:rPr>
              <w:t>«Последнийзвонок-2021»</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25мая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176"/>
              <w:jc w:val="center"/>
              <w:rPr>
                <w:rFonts w:ascii="Times New Roman" w:eastAsia="Calibri" w:hAnsi="Times New Roman"/>
                <w:lang w:val="en-US" w:eastAsia="en-US"/>
              </w:rPr>
            </w:pPr>
            <w:r w:rsidRPr="00743629">
              <w:rPr>
                <w:rFonts w:ascii="Times New Roman" w:eastAsia="Calibri" w:hAnsi="Times New Roman"/>
                <w:spacing w:val="-1"/>
                <w:lang w:val="en-US" w:eastAsia="en-US"/>
              </w:rPr>
              <w:t>Церемония</w:t>
            </w:r>
            <w:r w:rsidRPr="00743629">
              <w:rPr>
                <w:rFonts w:ascii="Times New Roman" w:eastAsia="Calibri" w:hAnsi="Times New Roman"/>
                <w:lang w:val="en-US" w:eastAsia="en-US"/>
              </w:rPr>
              <w:t>врученияаттестатов</w:t>
            </w:r>
          </w:p>
          <w:p w:rsidR="00743629" w:rsidRPr="00743629" w:rsidRDefault="00743629" w:rsidP="00743629">
            <w:pPr>
              <w:widowControl w:val="0"/>
              <w:autoSpaceDE w:val="0"/>
              <w:autoSpaceDN w:val="0"/>
              <w:spacing w:after="0" w:line="270" w:lineRule="atLeast"/>
              <w:ind w:right="86"/>
              <w:jc w:val="center"/>
              <w:rPr>
                <w:rFonts w:ascii="Times New Roman" w:eastAsia="Calibri" w:hAnsi="Times New Roman"/>
                <w:lang w:val="en-US" w:eastAsia="en-US"/>
              </w:rPr>
            </w:pPr>
            <w:r w:rsidRPr="00743629">
              <w:rPr>
                <w:rFonts w:ascii="Times New Roman" w:eastAsia="Calibri" w:hAnsi="Times New Roman"/>
                <w:lang w:val="en-US" w:eastAsia="en-US"/>
              </w:rPr>
              <w:t>«Намрасставатьсянасталапора».</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4 неделяиюня</w:t>
            </w:r>
          </w:p>
        </w:tc>
        <w:tc>
          <w:tcPr>
            <w:tcW w:w="1715" w:type="dxa"/>
            <w:shd w:val="clear" w:color="auto" w:fill="auto"/>
          </w:tcPr>
          <w:p w:rsidR="00743629" w:rsidRPr="00743629" w:rsidRDefault="00743629" w:rsidP="00743629">
            <w:pPr>
              <w:widowControl w:val="0"/>
              <w:autoSpaceDE w:val="0"/>
              <w:autoSpaceDN w:val="0"/>
              <w:spacing w:after="0" w:line="267" w:lineRule="exact"/>
              <w:jc w:val="center"/>
              <w:rPr>
                <w:rFonts w:ascii="Times New Roman" w:eastAsia="Calibri" w:hAnsi="Times New Roman"/>
                <w:lang w:val="en-US" w:eastAsia="en-US"/>
              </w:rPr>
            </w:pPr>
            <w:r w:rsidRPr="00743629">
              <w:rPr>
                <w:rFonts w:ascii="Times New Roman" w:eastAsia="Calibri" w:hAnsi="Times New Roman"/>
                <w:lang w:val="en-US" w:eastAsia="en-US"/>
              </w:rPr>
              <w:t>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6"/>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88"/>
              <w:jc w:val="center"/>
              <w:rPr>
                <w:rFonts w:ascii="Times New Roman" w:eastAsia="Calibri" w:hAnsi="Times New Roman"/>
                <w:lang w:eastAsia="en-US"/>
              </w:rPr>
            </w:pPr>
            <w:r w:rsidRPr="00743629">
              <w:rPr>
                <w:rFonts w:ascii="Times New Roman" w:eastAsia="Calibri" w:hAnsi="Times New Roman"/>
                <w:lang w:eastAsia="en-US"/>
              </w:rPr>
              <w:t>Познавательная</w:t>
            </w:r>
          </w:p>
          <w:p w:rsidR="00743629" w:rsidRPr="00743629" w:rsidRDefault="00743629" w:rsidP="00743629">
            <w:pPr>
              <w:widowControl w:val="0"/>
              <w:autoSpaceDE w:val="0"/>
              <w:autoSpaceDN w:val="0"/>
              <w:spacing w:after="0" w:line="270" w:lineRule="atLeast"/>
              <w:ind w:right="109"/>
              <w:jc w:val="center"/>
              <w:rPr>
                <w:rFonts w:ascii="Times New Roman" w:eastAsia="Calibri" w:hAnsi="Times New Roman"/>
                <w:lang w:eastAsia="en-US"/>
              </w:rPr>
            </w:pPr>
            <w:r w:rsidRPr="00743629">
              <w:rPr>
                <w:rFonts w:ascii="Times New Roman" w:eastAsia="Calibri" w:hAnsi="Times New Roman"/>
                <w:lang w:eastAsia="en-US"/>
              </w:rPr>
              <w:t>беседа «Книга – дарбесценный»коДнюславянскойписьменности икультуры</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24мая</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51"/>
        </w:trPr>
        <w:tc>
          <w:tcPr>
            <w:tcW w:w="189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Трудовое</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Акция«Цвети,наш</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школьныйдвор»</w:t>
            </w:r>
          </w:p>
        </w:tc>
        <w:tc>
          <w:tcPr>
            <w:tcW w:w="1693" w:type="dxa"/>
            <w:shd w:val="clear" w:color="auto" w:fill="auto"/>
          </w:tcPr>
          <w:p w:rsidR="00743629" w:rsidRPr="00743629" w:rsidRDefault="00743629" w:rsidP="00743629">
            <w:pPr>
              <w:widowControl w:val="0"/>
              <w:autoSpaceDE w:val="0"/>
              <w:autoSpaceDN w:val="0"/>
              <w:spacing w:after="0" w:line="267" w:lineRule="exact"/>
              <w:ind w:right="98"/>
              <w:jc w:val="center"/>
              <w:rPr>
                <w:rFonts w:ascii="Times New Roman" w:eastAsia="Calibri" w:hAnsi="Times New Roman"/>
                <w:lang w:val="en-US" w:eastAsia="en-US"/>
              </w:rPr>
            </w:pPr>
            <w:r w:rsidRPr="00743629">
              <w:rPr>
                <w:rFonts w:ascii="Times New Roman" w:eastAsia="Calibri" w:hAnsi="Times New Roman"/>
                <w:lang w:val="en-US" w:eastAsia="en-US"/>
              </w:rPr>
              <w:t>Втечение</w:t>
            </w:r>
          </w:p>
          <w:p w:rsidR="00743629" w:rsidRPr="00743629" w:rsidRDefault="00743629" w:rsidP="00743629">
            <w:pPr>
              <w:widowControl w:val="0"/>
              <w:autoSpaceDE w:val="0"/>
              <w:autoSpaceDN w:val="0"/>
              <w:spacing w:after="0" w:line="265"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месяца</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38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90"/>
              <w:jc w:val="center"/>
              <w:rPr>
                <w:rFonts w:ascii="Times New Roman" w:eastAsia="Calibri" w:hAnsi="Times New Roman"/>
                <w:lang w:val="en-US" w:eastAsia="en-US"/>
              </w:rPr>
            </w:pPr>
            <w:r w:rsidRPr="00743629">
              <w:rPr>
                <w:rFonts w:ascii="Times New Roman" w:eastAsia="Calibri" w:hAnsi="Times New Roman"/>
                <w:lang w:val="en-US" w:eastAsia="en-US"/>
              </w:rPr>
              <w:t>Акция«Чистыйкласс. Чистаяшкола!»</w:t>
            </w:r>
          </w:p>
          <w:p w:rsidR="00743629" w:rsidRPr="00743629" w:rsidRDefault="00743629" w:rsidP="00743629">
            <w:pPr>
              <w:widowControl w:val="0"/>
              <w:autoSpaceDE w:val="0"/>
              <w:autoSpaceDN w:val="0"/>
              <w:spacing w:after="0" w:line="270" w:lineRule="atLeast"/>
              <w:ind w:right="176"/>
              <w:jc w:val="center"/>
              <w:rPr>
                <w:rFonts w:ascii="Times New Roman" w:eastAsia="Calibri" w:hAnsi="Times New Roman"/>
                <w:lang w:val="en-US" w:eastAsia="en-US"/>
              </w:rPr>
            </w:pPr>
            <w:r w:rsidRPr="00743629">
              <w:rPr>
                <w:rFonts w:ascii="Times New Roman" w:eastAsia="Calibri" w:hAnsi="Times New Roman"/>
                <w:spacing w:val="-1"/>
                <w:lang w:val="en-US" w:eastAsia="en-US"/>
              </w:rPr>
              <w:t>(генеральная</w:t>
            </w:r>
            <w:r w:rsidRPr="00743629">
              <w:rPr>
                <w:rFonts w:ascii="Times New Roman" w:eastAsia="Calibri" w:hAnsi="Times New Roman"/>
                <w:lang w:val="en-US" w:eastAsia="en-US"/>
              </w:rPr>
              <w:t>уборка)</w:t>
            </w:r>
          </w:p>
        </w:tc>
        <w:tc>
          <w:tcPr>
            <w:tcW w:w="1693" w:type="dxa"/>
            <w:shd w:val="clear" w:color="auto" w:fill="auto"/>
          </w:tcPr>
          <w:p w:rsidR="00743629" w:rsidRPr="00743629" w:rsidRDefault="00743629" w:rsidP="00743629">
            <w:pPr>
              <w:widowControl w:val="0"/>
              <w:autoSpaceDE w:val="0"/>
              <w:autoSpaceDN w:val="0"/>
              <w:spacing w:after="0" w:line="240" w:lineRule="auto"/>
              <w:ind w:right="269"/>
              <w:rPr>
                <w:rFonts w:ascii="Times New Roman" w:eastAsia="Calibri" w:hAnsi="Times New Roman"/>
                <w:lang w:val="en-US" w:eastAsia="en-US"/>
              </w:rPr>
            </w:pPr>
            <w:r w:rsidRPr="00743629">
              <w:rPr>
                <w:rFonts w:ascii="Times New Roman" w:eastAsia="Calibri" w:hAnsi="Times New Roman"/>
                <w:lang w:val="en-US" w:eastAsia="en-US"/>
              </w:rPr>
              <w:t>Последняянеделямая</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52"/>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Подведениеитогов</w:t>
            </w:r>
          </w:p>
          <w:p w:rsidR="00743629" w:rsidRPr="00743629" w:rsidRDefault="00743629" w:rsidP="00743629">
            <w:pPr>
              <w:widowControl w:val="0"/>
              <w:autoSpaceDE w:val="0"/>
              <w:autoSpaceDN w:val="0"/>
              <w:spacing w:after="0" w:line="265"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учебногогода</w:t>
            </w:r>
          </w:p>
        </w:tc>
        <w:tc>
          <w:tcPr>
            <w:tcW w:w="1693" w:type="dxa"/>
            <w:shd w:val="clear" w:color="auto" w:fill="auto"/>
          </w:tcPr>
          <w:p w:rsidR="00743629" w:rsidRPr="00743629" w:rsidRDefault="00743629" w:rsidP="00743629">
            <w:pPr>
              <w:widowControl w:val="0"/>
              <w:autoSpaceDE w:val="0"/>
              <w:autoSpaceDN w:val="0"/>
              <w:spacing w:after="0" w:line="267"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30-31мая</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51"/>
        </w:trPr>
        <w:tc>
          <w:tcPr>
            <w:tcW w:w="1892"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Эстетическое</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воспитание</w:t>
            </w: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Выставкарисунков</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«Победный май»</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1неделямая</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51"/>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Последнийзвонок</w:t>
            </w:r>
          </w:p>
          <w:p w:rsidR="00743629" w:rsidRPr="00743629" w:rsidRDefault="00743629" w:rsidP="00743629">
            <w:pPr>
              <w:widowControl w:val="0"/>
              <w:autoSpaceDE w:val="0"/>
              <w:autoSpaceDN w:val="0"/>
              <w:spacing w:after="0" w:line="265"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для9классов</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25мая</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551"/>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Выпускстенгазет</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«Здравствуй,лето!»</w:t>
            </w:r>
          </w:p>
        </w:tc>
        <w:tc>
          <w:tcPr>
            <w:tcW w:w="1693" w:type="dxa"/>
            <w:shd w:val="clear" w:color="auto" w:fill="auto"/>
          </w:tcPr>
          <w:p w:rsidR="00743629" w:rsidRPr="00743629" w:rsidRDefault="00743629" w:rsidP="00743629">
            <w:pPr>
              <w:widowControl w:val="0"/>
              <w:autoSpaceDE w:val="0"/>
              <w:autoSpaceDN w:val="0"/>
              <w:spacing w:after="0" w:line="267" w:lineRule="exact"/>
              <w:ind w:right="101"/>
              <w:jc w:val="center"/>
              <w:rPr>
                <w:rFonts w:ascii="Times New Roman" w:eastAsia="Calibri" w:hAnsi="Times New Roman"/>
                <w:lang w:val="en-US" w:eastAsia="en-US"/>
              </w:rPr>
            </w:pPr>
            <w:r w:rsidRPr="00743629">
              <w:rPr>
                <w:rFonts w:ascii="Times New Roman" w:eastAsia="Calibri" w:hAnsi="Times New Roman"/>
                <w:lang w:val="en-US" w:eastAsia="en-US"/>
              </w:rPr>
              <w:t>4неделямая</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6"/>
        </w:trPr>
        <w:tc>
          <w:tcPr>
            <w:tcW w:w="1892" w:type="dxa"/>
            <w:shd w:val="clear" w:color="auto" w:fill="auto"/>
          </w:tcPr>
          <w:p w:rsidR="00743629" w:rsidRPr="00743629" w:rsidRDefault="00743629" w:rsidP="00743629">
            <w:pPr>
              <w:widowControl w:val="0"/>
              <w:autoSpaceDE w:val="0"/>
              <w:autoSpaceDN w:val="0"/>
              <w:spacing w:after="0" w:line="240" w:lineRule="auto"/>
              <w:ind w:right="185"/>
              <w:jc w:val="center"/>
              <w:rPr>
                <w:rFonts w:ascii="Times New Roman" w:eastAsia="Calibri" w:hAnsi="Times New Roman"/>
                <w:lang w:val="en-US" w:eastAsia="en-US"/>
              </w:rPr>
            </w:pPr>
            <w:r w:rsidRPr="00743629">
              <w:rPr>
                <w:rFonts w:ascii="Times New Roman" w:eastAsia="Calibri" w:hAnsi="Times New Roman"/>
                <w:lang w:val="en-US" w:eastAsia="en-US"/>
              </w:rPr>
              <w:lastRenderedPageBreak/>
              <w:t>Воспитаниеэкологическойкультуры,культуры</w:t>
            </w:r>
          </w:p>
          <w:p w:rsidR="00743629" w:rsidRPr="00743629" w:rsidRDefault="00743629" w:rsidP="00743629">
            <w:pPr>
              <w:widowControl w:val="0"/>
              <w:autoSpaceDE w:val="0"/>
              <w:autoSpaceDN w:val="0"/>
              <w:spacing w:after="0" w:line="276" w:lineRule="exact"/>
              <w:ind w:right="103"/>
              <w:jc w:val="center"/>
              <w:rPr>
                <w:rFonts w:ascii="Times New Roman" w:eastAsia="Calibri" w:hAnsi="Times New Roman"/>
                <w:lang w:val="en-US" w:eastAsia="en-US"/>
              </w:rPr>
            </w:pPr>
            <w:r w:rsidRPr="00743629">
              <w:rPr>
                <w:rFonts w:ascii="Times New Roman" w:eastAsia="Calibri" w:hAnsi="Times New Roman"/>
                <w:lang w:val="en-US" w:eastAsia="en-US"/>
              </w:rPr>
              <w:t>здорового ибезопасного</w:t>
            </w:r>
          </w:p>
        </w:tc>
        <w:tc>
          <w:tcPr>
            <w:tcW w:w="2293" w:type="dxa"/>
            <w:shd w:val="clear" w:color="auto" w:fill="auto"/>
          </w:tcPr>
          <w:p w:rsidR="00743629" w:rsidRPr="00743629" w:rsidRDefault="00743629" w:rsidP="00743629">
            <w:pPr>
              <w:widowControl w:val="0"/>
              <w:autoSpaceDE w:val="0"/>
              <w:autoSpaceDN w:val="0"/>
              <w:spacing w:after="0" w:line="240" w:lineRule="auto"/>
              <w:ind w:right="309"/>
              <w:jc w:val="center"/>
              <w:rPr>
                <w:rFonts w:ascii="Times New Roman" w:eastAsia="Calibri" w:hAnsi="Times New Roman"/>
                <w:lang w:val="en-US" w:eastAsia="en-US"/>
              </w:rPr>
            </w:pPr>
            <w:r w:rsidRPr="00743629">
              <w:rPr>
                <w:rFonts w:ascii="Times New Roman" w:eastAsia="Calibri" w:hAnsi="Times New Roman"/>
                <w:lang w:val="en-US" w:eastAsia="en-US"/>
              </w:rPr>
              <w:t>Участие вмуниципальныхсоревнованиях</w:t>
            </w:r>
          </w:p>
          <w:p w:rsidR="00743629" w:rsidRPr="00743629" w:rsidRDefault="00743629" w:rsidP="00743629">
            <w:pPr>
              <w:widowControl w:val="0"/>
              <w:autoSpaceDE w:val="0"/>
              <w:autoSpaceDN w:val="0"/>
              <w:spacing w:after="0" w:line="240" w:lineRule="auto"/>
              <w:ind w:right="85"/>
              <w:jc w:val="center"/>
              <w:rPr>
                <w:rFonts w:ascii="Times New Roman" w:eastAsia="Calibri" w:hAnsi="Times New Roman"/>
                <w:lang w:val="en-US" w:eastAsia="en-US"/>
              </w:rPr>
            </w:pPr>
            <w:r w:rsidRPr="00743629">
              <w:rPr>
                <w:rFonts w:ascii="Times New Roman" w:eastAsia="Calibri" w:hAnsi="Times New Roman"/>
                <w:lang w:val="en-US" w:eastAsia="en-US"/>
              </w:rPr>
              <w:t>ЮИД«Безопасноеколесо»</w:t>
            </w:r>
          </w:p>
        </w:tc>
        <w:tc>
          <w:tcPr>
            <w:tcW w:w="1693" w:type="dxa"/>
            <w:shd w:val="clear" w:color="auto" w:fill="auto"/>
          </w:tcPr>
          <w:p w:rsidR="00743629" w:rsidRPr="00743629" w:rsidRDefault="00743629" w:rsidP="00743629">
            <w:pPr>
              <w:widowControl w:val="0"/>
              <w:autoSpaceDE w:val="0"/>
              <w:autoSpaceDN w:val="0"/>
              <w:spacing w:after="0" w:line="240" w:lineRule="auto"/>
              <w:ind w:right="383"/>
              <w:rPr>
                <w:rFonts w:ascii="Times New Roman" w:eastAsia="Calibri" w:hAnsi="Times New Roman"/>
                <w:lang w:val="en-US" w:eastAsia="en-US"/>
              </w:rPr>
            </w:pPr>
            <w:r w:rsidRPr="00743629">
              <w:rPr>
                <w:rFonts w:ascii="Times New Roman" w:eastAsia="Calibri" w:hAnsi="Times New Roman"/>
                <w:lang w:val="en-US" w:eastAsia="en-US"/>
              </w:rPr>
              <w:t>4 недлямесяца</w:t>
            </w:r>
          </w:p>
        </w:tc>
        <w:tc>
          <w:tcPr>
            <w:tcW w:w="1715" w:type="dxa"/>
            <w:shd w:val="clear" w:color="auto" w:fill="auto"/>
          </w:tcPr>
          <w:p w:rsidR="00743629" w:rsidRPr="00743629" w:rsidRDefault="00743629" w:rsidP="00743629">
            <w:pPr>
              <w:widowControl w:val="0"/>
              <w:autoSpaceDE w:val="0"/>
              <w:autoSpaceDN w:val="0"/>
              <w:spacing w:after="0" w:line="267" w:lineRule="exact"/>
              <w:ind w:right="81"/>
              <w:jc w:val="center"/>
              <w:rPr>
                <w:rFonts w:ascii="Times New Roman" w:eastAsia="Calibri" w:hAnsi="Times New Roman"/>
                <w:lang w:val="en-US" w:eastAsia="en-US"/>
              </w:rPr>
            </w:pPr>
            <w:r w:rsidRPr="00743629">
              <w:rPr>
                <w:rFonts w:ascii="Times New Roman" w:eastAsia="Calibri" w:hAnsi="Times New Roman"/>
                <w:lang w:val="en-US" w:eastAsia="en-US"/>
              </w:rPr>
              <w:t>5-8</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60" type="#_x0000_t202" style="position:absolute;margin-left:551.8pt;margin-top:759.9pt;width:17.55pt;height:16.2pt;z-index:26;mso-position-horizontal-relative:page;mso-position-vertical-relative:page" filled="f" stroked="f">
            <v:textbox style="layout-flow:vertical" inset="0,0,0,0">
              <w:txbxContent>
                <w:p w:rsidR="00743629" w:rsidRDefault="00743629" w:rsidP="00743629">
                  <w:pPr>
                    <w:spacing w:before="9"/>
                    <w:rPr>
                      <w:b/>
                      <w:sz w:val="28"/>
                    </w:rPr>
                  </w:pPr>
                  <w:r>
                    <w:rPr>
                      <w:b/>
                      <w:color w:val="C00000"/>
                      <w:sz w:val="28"/>
                    </w:rPr>
                    <w:t xml:space="preserve"> </w:t>
                  </w:r>
                </w:p>
              </w:txbxContent>
            </v:textbox>
            <w10:wrap anchorx="page" anchory="page"/>
          </v:shape>
        </w:pict>
      </w:r>
    </w:p>
    <w:tbl>
      <w:tblPr>
        <w:tblW w:w="9344"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2"/>
        <w:gridCol w:w="2293"/>
        <w:gridCol w:w="1693"/>
        <w:gridCol w:w="1715"/>
        <w:gridCol w:w="1751"/>
      </w:tblGrid>
      <w:tr w:rsidR="00743629" w:rsidRPr="00743629" w:rsidTr="00743629">
        <w:trPr>
          <w:trHeight w:val="1497"/>
        </w:trPr>
        <w:tc>
          <w:tcPr>
            <w:tcW w:w="1892" w:type="dxa"/>
            <w:shd w:val="clear" w:color="auto" w:fill="auto"/>
          </w:tcPr>
          <w:p w:rsidR="00743629" w:rsidRPr="00743629" w:rsidRDefault="00743629" w:rsidP="00743629">
            <w:pPr>
              <w:widowControl w:val="0"/>
              <w:autoSpaceDE w:val="0"/>
              <w:autoSpaceDN w:val="0"/>
              <w:spacing w:after="0" w:line="269" w:lineRule="exact"/>
              <w:rPr>
                <w:rFonts w:ascii="Times New Roman" w:eastAsia="Calibri" w:hAnsi="Times New Roman"/>
                <w:lang w:val="en-US" w:eastAsia="en-US"/>
              </w:rPr>
            </w:pPr>
            <w:r w:rsidRPr="00743629">
              <w:rPr>
                <w:rFonts w:ascii="Times New Roman" w:eastAsia="Calibri" w:hAnsi="Times New Roman"/>
                <w:lang w:val="en-US" w:eastAsia="en-US"/>
              </w:rPr>
              <w:t>образажизни</w:t>
            </w:r>
          </w:p>
        </w:tc>
        <w:tc>
          <w:tcPr>
            <w:tcW w:w="22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49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Классныечасы</w:t>
            </w:r>
          </w:p>
          <w:p w:rsidR="00743629" w:rsidRPr="00743629" w:rsidRDefault="00743629" w:rsidP="00743629">
            <w:pPr>
              <w:widowControl w:val="0"/>
              <w:autoSpaceDE w:val="0"/>
              <w:autoSpaceDN w:val="0"/>
              <w:spacing w:after="0" w:line="240" w:lineRule="auto"/>
              <w:ind w:right="242"/>
              <w:rPr>
                <w:rFonts w:ascii="Times New Roman" w:eastAsia="Calibri" w:hAnsi="Times New Roman"/>
                <w:lang w:val="en-US" w:eastAsia="en-US"/>
              </w:rPr>
            </w:pPr>
            <w:r w:rsidRPr="00743629">
              <w:rPr>
                <w:rFonts w:ascii="Times New Roman" w:eastAsia="Calibri" w:hAnsi="Times New Roman"/>
                <w:lang w:val="en-US" w:eastAsia="en-US"/>
              </w:rPr>
              <w:t>«Безопасностьвовремяканикул»</w:t>
            </w:r>
          </w:p>
        </w:tc>
        <w:tc>
          <w:tcPr>
            <w:tcW w:w="16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4неделямая</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4"/>
        </w:trPr>
        <w:tc>
          <w:tcPr>
            <w:tcW w:w="1892" w:type="dxa"/>
            <w:shd w:val="clear" w:color="auto" w:fill="auto"/>
          </w:tcPr>
          <w:p w:rsidR="00743629" w:rsidRPr="00743629" w:rsidRDefault="00743629" w:rsidP="00743629">
            <w:pPr>
              <w:widowControl w:val="0"/>
              <w:autoSpaceDE w:val="0"/>
              <w:autoSpaceDN w:val="0"/>
              <w:spacing w:after="0" w:line="240" w:lineRule="auto"/>
              <w:ind w:right="122"/>
              <w:rPr>
                <w:rFonts w:ascii="Times New Roman" w:eastAsia="Calibri" w:hAnsi="Times New Roman"/>
                <w:lang w:val="en-US" w:eastAsia="en-US"/>
              </w:rPr>
            </w:pPr>
            <w:r w:rsidRPr="00743629">
              <w:rPr>
                <w:rFonts w:ascii="Times New Roman" w:eastAsia="Calibri" w:hAnsi="Times New Roman"/>
                <w:spacing w:val="-1"/>
                <w:lang w:val="en-US" w:eastAsia="en-US"/>
              </w:rPr>
              <w:t>Медиакультурн</w:t>
            </w:r>
            <w:r w:rsidRPr="00743629">
              <w:rPr>
                <w:rFonts w:ascii="Times New Roman" w:eastAsia="Calibri" w:hAnsi="Times New Roman"/>
                <w:lang w:val="en-US" w:eastAsia="en-US"/>
              </w:rPr>
              <w:t>оевоспитание</w:t>
            </w:r>
          </w:p>
        </w:tc>
        <w:tc>
          <w:tcPr>
            <w:tcW w:w="2293" w:type="dxa"/>
            <w:shd w:val="clear" w:color="auto" w:fill="auto"/>
          </w:tcPr>
          <w:p w:rsidR="00743629" w:rsidRPr="00743629" w:rsidRDefault="00743629" w:rsidP="00743629">
            <w:pPr>
              <w:widowControl w:val="0"/>
              <w:autoSpaceDE w:val="0"/>
              <w:autoSpaceDN w:val="0"/>
              <w:spacing w:after="0" w:line="267" w:lineRule="exact"/>
              <w:ind w:right="90"/>
              <w:jc w:val="center"/>
              <w:rPr>
                <w:rFonts w:ascii="Times New Roman" w:eastAsia="Calibri" w:hAnsi="Times New Roman"/>
                <w:lang w:val="en-US" w:eastAsia="en-US"/>
              </w:rPr>
            </w:pPr>
            <w:r w:rsidRPr="00743629">
              <w:rPr>
                <w:rFonts w:ascii="Times New Roman" w:eastAsia="Calibri" w:hAnsi="Times New Roman"/>
                <w:lang w:val="en-US" w:eastAsia="en-US"/>
              </w:rPr>
              <w:t>Урок</w:t>
            </w:r>
          </w:p>
          <w:p w:rsidR="00743629" w:rsidRPr="00743629" w:rsidRDefault="00743629" w:rsidP="00743629">
            <w:pPr>
              <w:widowControl w:val="0"/>
              <w:autoSpaceDE w:val="0"/>
              <w:autoSpaceDN w:val="0"/>
              <w:spacing w:after="0" w:line="240" w:lineRule="auto"/>
              <w:ind w:right="90"/>
              <w:jc w:val="center"/>
              <w:rPr>
                <w:rFonts w:ascii="Times New Roman" w:eastAsia="Calibri" w:hAnsi="Times New Roman"/>
                <w:lang w:val="en-US" w:eastAsia="en-US"/>
              </w:rPr>
            </w:pPr>
            <w:r w:rsidRPr="00743629">
              <w:rPr>
                <w:rFonts w:ascii="Times New Roman" w:eastAsia="Calibri" w:hAnsi="Times New Roman"/>
                <w:lang w:val="en-US" w:eastAsia="en-US"/>
              </w:rPr>
              <w:t>медиаграмотности</w:t>
            </w:r>
          </w:p>
          <w:p w:rsidR="00743629" w:rsidRPr="00743629" w:rsidRDefault="00743629" w:rsidP="00743629">
            <w:pPr>
              <w:widowControl w:val="0"/>
              <w:autoSpaceDE w:val="0"/>
              <w:autoSpaceDN w:val="0"/>
              <w:spacing w:after="0" w:line="276" w:lineRule="exact"/>
              <w:ind w:right="86"/>
              <w:jc w:val="center"/>
              <w:rPr>
                <w:rFonts w:ascii="Times New Roman" w:eastAsia="Calibri" w:hAnsi="Times New Roman"/>
                <w:lang w:val="en-US" w:eastAsia="en-US"/>
              </w:rPr>
            </w:pPr>
            <w:r w:rsidRPr="00743629">
              <w:rPr>
                <w:rFonts w:ascii="Times New Roman" w:eastAsia="Calibri" w:hAnsi="Times New Roman"/>
                <w:spacing w:val="-1"/>
                <w:lang w:val="en-US" w:eastAsia="en-US"/>
              </w:rPr>
              <w:t>«Осторожно-злой</w:t>
            </w:r>
            <w:r w:rsidRPr="00743629">
              <w:rPr>
                <w:rFonts w:ascii="Times New Roman" w:eastAsia="Calibri" w:hAnsi="Times New Roman"/>
                <w:lang w:val="en-US" w:eastAsia="en-US"/>
              </w:rPr>
              <w:t>Интернет!»</w:t>
            </w:r>
          </w:p>
        </w:tc>
        <w:tc>
          <w:tcPr>
            <w:tcW w:w="1693" w:type="dxa"/>
            <w:shd w:val="clear" w:color="auto" w:fill="auto"/>
          </w:tcPr>
          <w:p w:rsidR="00743629" w:rsidRPr="00743629" w:rsidRDefault="00743629" w:rsidP="00743629">
            <w:pPr>
              <w:widowControl w:val="0"/>
              <w:autoSpaceDE w:val="0"/>
              <w:autoSpaceDN w:val="0"/>
              <w:spacing w:after="0" w:line="240" w:lineRule="auto"/>
              <w:ind w:right="98"/>
              <w:jc w:val="center"/>
              <w:rPr>
                <w:rFonts w:ascii="Times New Roman" w:eastAsia="Calibri" w:hAnsi="Times New Roman"/>
                <w:lang w:val="en-US" w:eastAsia="en-US"/>
              </w:rPr>
            </w:pPr>
            <w:r w:rsidRPr="00743629">
              <w:rPr>
                <w:rFonts w:ascii="Times New Roman" w:eastAsia="Calibri" w:hAnsi="Times New Roman"/>
                <w:lang w:val="en-US" w:eastAsia="en-US"/>
              </w:rPr>
              <w:t>По плану ВРклассныхруководителе</w:t>
            </w:r>
          </w:p>
          <w:p w:rsidR="00743629" w:rsidRPr="00743629" w:rsidRDefault="00743629" w:rsidP="00743629">
            <w:pPr>
              <w:widowControl w:val="0"/>
              <w:autoSpaceDE w:val="0"/>
              <w:autoSpaceDN w:val="0"/>
              <w:spacing w:after="0" w:line="265" w:lineRule="exact"/>
              <w:jc w:val="center"/>
              <w:rPr>
                <w:rFonts w:ascii="Times New Roman" w:eastAsia="Calibri" w:hAnsi="Times New Roman"/>
                <w:lang w:val="en-US" w:eastAsia="en-US"/>
              </w:rPr>
            </w:pPr>
            <w:r w:rsidRPr="00743629">
              <w:rPr>
                <w:rFonts w:ascii="Times New Roman" w:eastAsia="Calibri" w:hAnsi="Times New Roman"/>
                <w:lang w:val="en-US" w:eastAsia="en-US"/>
              </w:rPr>
              <w:t>й</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2488"/>
        </w:trPr>
        <w:tc>
          <w:tcPr>
            <w:tcW w:w="1892" w:type="dxa"/>
            <w:shd w:val="clear" w:color="auto" w:fill="auto"/>
          </w:tcPr>
          <w:p w:rsidR="00743629" w:rsidRPr="00743629" w:rsidRDefault="00743629" w:rsidP="00743629">
            <w:pPr>
              <w:widowControl w:val="0"/>
              <w:autoSpaceDE w:val="0"/>
              <w:autoSpaceDN w:val="0"/>
              <w:spacing w:after="0" w:line="240" w:lineRule="auto"/>
              <w:ind w:right="132"/>
              <w:jc w:val="center"/>
              <w:rPr>
                <w:rFonts w:ascii="Times New Roman" w:eastAsia="Calibri" w:hAnsi="Times New Roman"/>
                <w:lang w:val="en-US" w:eastAsia="en-US"/>
              </w:rPr>
            </w:pPr>
            <w:r w:rsidRPr="00743629">
              <w:rPr>
                <w:rFonts w:ascii="Times New Roman" w:eastAsia="Calibri" w:hAnsi="Times New Roman"/>
                <w:lang w:val="en-US" w:eastAsia="en-US"/>
              </w:rPr>
              <w:t>Профилактикабезнадзорностии</w:t>
            </w:r>
            <w:r w:rsidRPr="00743629">
              <w:rPr>
                <w:rFonts w:ascii="Times New Roman" w:eastAsia="Calibri" w:hAnsi="Times New Roman"/>
                <w:spacing w:val="-1"/>
                <w:lang w:val="en-US" w:eastAsia="en-US"/>
              </w:rPr>
              <w:t>правонарушени</w:t>
            </w:r>
            <w:r w:rsidRPr="00743629">
              <w:rPr>
                <w:rFonts w:ascii="Times New Roman" w:eastAsia="Calibri" w:hAnsi="Times New Roman"/>
                <w:lang w:val="en-US" w:eastAsia="en-US"/>
              </w:rPr>
              <w:t>й, социально-опасных</w:t>
            </w:r>
          </w:p>
          <w:p w:rsidR="00743629" w:rsidRPr="00743629" w:rsidRDefault="00743629" w:rsidP="00743629">
            <w:pPr>
              <w:widowControl w:val="0"/>
              <w:autoSpaceDE w:val="0"/>
              <w:autoSpaceDN w:val="0"/>
              <w:spacing w:after="0" w:line="240" w:lineRule="auto"/>
              <w:ind w:right="104"/>
              <w:jc w:val="center"/>
              <w:rPr>
                <w:rFonts w:ascii="Times New Roman" w:eastAsia="Calibri" w:hAnsi="Times New Roman"/>
                <w:lang w:val="en-US" w:eastAsia="en-US"/>
              </w:rPr>
            </w:pPr>
            <w:r w:rsidRPr="00743629">
              <w:rPr>
                <w:rFonts w:ascii="Times New Roman" w:eastAsia="Calibri" w:hAnsi="Times New Roman"/>
                <w:lang w:val="en-US" w:eastAsia="en-US"/>
              </w:rPr>
              <w:t>явлений</w:t>
            </w:r>
          </w:p>
        </w:tc>
        <w:tc>
          <w:tcPr>
            <w:tcW w:w="2293" w:type="dxa"/>
            <w:shd w:val="clear" w:color="auto" w:fill="auto"/>
          </w:tcPr>
          <w:p w:rsidR="00743629" w:rsidRPr="00743629" w:rsidRDefault="00743629" w:rsidP="00743629">
            <w:pPr>
              <w:widowControl w:val="0"/>
              <w:autoSpaceDE w:val="0"/>
              <w:autoSpaceDN w:val="0"/>
              <w:spacing w:after="0" w:line="267" w:lineRule="exact"/>
              <w:ind w:right="87"/>
              <w:jc w:val="center"/>
              <w:rPr>
                <w:rFonts w:ascii="Times New Roman" w:eastAsia="Calibri" w:hAnsi="Times New Roman"/>
                <w:lang w:val="en-US" w:eastAsia="en-US"/>
              </w:rPr>
            </w:pPr>
            <w:r w:rsidRPr="00743629">
              <w:rPr>
                <w:rFonts w:ascii="Times New Roman" w:eastAsia="Calibri" w:hAnsi="Times New Roman"/>
                <w:lang w:val="en-US" w:eastAsia="en-US"/>
              </w:rPr>
              <w:t>Классныйчас</w:t>
            </w:r>
          </w:p>
          <w:p w:rsidR="00743629" w:rsidRPr="00743629" w:rsidRDefault="00743629" w:rsidP="00743629">
            <w:pPr>
              <w:widowControl w:val="0"/>
              <w:autoSpaceDE w:val="0"/>
              <w:autoSpaceDN w:val="0"/>
              <w:spacing w:after="0" w:line="240" w:lineRule="auto"/>
              <w:ind w:right="86"/>
              <w:jc w:val="center"/>
              <w:rPr>
                <w:rFonts w:ascii="Times New Roman" w:eastAsia="Calibri" w:hAnsi="Times New Roman"/>
                <w:lang w:val="en-US" w:eastAsia="en-US"/>
              </w:rPr>
            </w:pPr>
            <w:r w:rsidRPr="00743629">
              <w:rPr>
                <w:rFonts w:ascii="Times New Roman" w:eastAsia="Calibri" w:hAnsi="Times New Roman"/>
                <w:lang w:val="en-US" w:eastAsia="en-US"/>
              </w:rPr>
              <w:t>«Безопасноелето»</w:t>
            </w:r>
          </w:p>
        </w:tc>
        <w:tc>
          <w:tcPr>
            <w:tcW w:w="1693" w:type="dxa"/>
            <w:shd w:val="clear" w:color="auto" w:fill="auto"/>
          </w:tcPr>
          <w:p w:rsidR="00743629" w:rsidRPr="00743629" w:rsidRDefault="00743629" w:rsidP="00743629">
            <w:pPr>
              <w:widowControl w:val="0"/>
              <w:autoSpaceDE w:val="0"/>
              <w:autoSpaceDN w:val="0"/>
              <w:spacing w:after="0" w:line="240" w:lineRule="auto"/>
              <w:ind w:right="98"/>
              <w:jc w:val="center"/>
              <w:rPr>
                <w:rFonts w:ascii="Times New Roman" w:eastAsia="Calibri" w:hAnsi="Times New Roman"/>
                <w:lang w:val="en-US" w:eastAsia="en-US"/>
              </w:rPr>
            </w:pPr>
            <w:r w:rsidRPr="00743629">
              <w:rPr>
                <w:rFonts w:ascii="Times New Roman" w:eastAsia="Calibri" w:hAnsi="Times New Roman"/>
                <w:lang w:val="en-US" w:eastAsia="en-US"/>
              </w:rPr>
              <w:t>По плану ВРклассныхруководителе й</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104"/>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Урок-обсуждение</w:t>
            </w:r>
          </w:p>
          <w:p w:rsidR="00743629" w:rsidRPr="00743629" w:rsidRDefault="00743629" w:rsidP="00743629">
            <w:pPr>
              <w:widowControl w:val="0"/>
              <w:autoSpaceDE w:val="0"/>
              <w:autoSpaceDN w:val="0"/>
              <w:spacing w:after="0" w:line="240" w:lineRule="auto"/>
              <w:ind w:right="136"/>
              <w:rPr>
                <w:rFonts w:ascii="Times New Roman" w:eastAsia="Calibri" w:hAnsi="Times New Roman"/>
                <w:lang w:val="en-US" w:eastAsia="en-US"/>
              </w:rPr>
            </w:pPr>
            <w:r w:rsidRPr="00743629">
              <w:rPr>
                <w:rFonts w:ascii="Times New Roman" w:eastAsia="Calibri" w:hAnsi="Times New Roman"/>
                <w:lang w:val="en-US" w:eastAsia="en-US"/>
              </w:rPr>
              <w:t>«Какпровестилетоспользой»</w:t>
            </w:r>
          </w:p>
        </w:tc>
        <w:tc>
          <w:tcPr>
            <w:tcW w:w="1693" w:type="dxa"/>
            <w:shd w:val="clear" w:color="auto" w:fill="auto"/>
          </w:tcPr>
          <w:p w:rsidR="00743629" w:rsidRPr="00743629" w:rsidRDefault="00743629" w:rsidP="00743629">
            <w:pPr>
              <w:widowControl w:val="0"/>
              <w:autoSpaceDE w:val="0"/>
              <w:autoSpaceDN w:val="0"/>
              <w:spacing w:after="0" w:line="240" w:lineRule="auto"/>
              <w:ind w:right="98"/>
              <w:jc w:val="center"/>
              <w:rPr>
                <w:rFonts w:ascii="Times New Roman" w:eastAsia="Calibri" w:hAnsi="Times New Roman"/>
                <w:lang w:val="en-US" w:eastAsia="en-US"/>
              </w:rPr>
            </w:pPr>
            <w:r w:rsidRPr="00743629">
              <w:rPr>
                <w:rFonts w:ascii="Times New Roman" w:eastAsia="Calibri" w:hAnsi="Times New Roman"/>
                <w:lang w:val="en-US" w:eastAsia="en-US"/>
              </w:rPr>
              <w:t>По плану ВРклассныхруководителе</w:t>
            </w:r>
          </w:p>
          <w:p w:rsidR="00743629" w:rsidRPr="00743629" w:rsidRDefault="00743629" w:rsidP="00743629">
            <w:pPr>
              <w:widowControl w:val="0"/>
              <w:autoSpaceDE w:val="0"/>
              <w:autoSpaceDN w:val="0"/>
              <w:spacing w:after="0" w:line="265" w:lineRule="exact"/>
              <w:jc w:val="center"/>
              <w:rPr>
                <w:rFonts w:ascii="Times New Roman" w:eastAsia="Calibri" w:hAnsi="Times New Roman"/>
                <w:lang w:val="en-US" w:eastAsia="en-US"/>
              </w:rPr>
            </w:pPr>
            <w:r w:rsidRPr="00743629">
              <w:rPr>
                <w:rFonts w:ascii="Times New Roman" w:eastAsia="Calibri" w:hAnsi="Times New Roman"/>
                <w:lang w:val="en-US" w:eastAsia="en-US"/>
              </w:rPr>
              <w:t>й</w:t>
            </w:r>
          </w:p>
        </w:tc>
        <w:tc>
          <w:tcPr>
            <w:tcW w:w="1715" w:type="dxa"/>
            <w:shd w:val="clear" w:color="auto" w:fill="auto"/>
          </w:tcPr>
          <w:p w:rsidR="00743629" w:rsidRPr="00743629" w:rsidRDefault="00743629" w:rsidP="00743629">
            <w:pPr>
              <w:widowControl w:val="0"/>
              <w:autoSpaceDE w:val="0"/>
              <w:autoSpaceDN w:val="0"/>
              <w:spacing w:after="0" w:line="267" w:lineRule="exact"/>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5"/>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088"/>
                <w:tab w:val="left" w:pos="1455"/>
              </w:tabs>
              <w:autoSpaceDE w:val="0"/>
              <w:autoSpaceDN w:val="0"/>
              <w:spacing w:after="0" w:line="240" w:lineRule="auto"/>
              <w:ind w:right="101"/>
              <w:rPr>
                <w:rFonts w:ascii="Times New Roman" w:eastAsia="Calibri" w:hAnsi="Times New Roman"/>
                <w:lang w:eastAsia="en-US"/>
              </w:rPr>
            </w:pPr>
            <w:r w:rsidRPr="00743629">
              <w:rPr>
                <w:rFonts w:ascii="Times New Roman" w:eastAsia="Calibri" w:hAnsi="Times New Roman"/>
                <w:lang w:eastAsia="en-US"/>
              </w:rPr>
              <w:t>Индивидуальныепрофилактическиебеседы</w:t>
            </w:r>
            <w:r w:rsidRPr="00743629">
              <w:rPr>
                <w:rFonts w:ascii="Times New Roman" w:eastAsia="Calibri" w:hAnsi="Times New Roman"/>
                <w:lang w:eastAsia="en-US"/>
              </w:rPr>
              <w:tab/>
              <w:t>с</w:t>
            </w:r>
            <w:r w:rsidRPr="00743629">
              <w:rPr>
                <w:rFonts w:ascii="Times New Roman" w:eastAsia="Calibri" w:hAnsi="Times New Roman"/>
                <w:lang w:eastAsia="en-US"/>
              </w:rPr>
              <w:tab/>
            </w:r>
            <w:r w:rsidRPr="00743629">
              <w:rPr>
                <w:rFonts w:ascii="Times New Roman" w:eastAsia="Calibri" w:hAnsi="Times New Roman"/>
                <w:spacing w:val="-1"/>
                <w:lang w:eastAsia="en-US"/>
              </w:rPr>
              <w:t>детьми</w:t>
            </w:r>
          </w:p>
          <w:p w:rsidR="00743629" w:rsidRPr="00743629" w:rsidRDefault="00743629" w:rsidP="00743629">
            <w:pPr>
              <w:widowControl w:val="0"/>
              <w:autoSpaceDE w:val="0"/>
              <w:autoSpaceDN w:val="0"/>
              <w:spacing w:after="0" w:line="240" w:lineRule="auto"/>
              <w:ind w:right="101"/>
              <w:rPr>
                <w:rFonts w:ascii="Times New Roman" w:eastAsia="Calibri" w:hAnsi="Times New Roman"/>
                <w:lang w:eastAsia="en-US"/>
              </w:rPr>
            </w:pPr>
            <w:r w:rsidRPr="00743629">
              <w:rPr>
                <w:rFonts w:ascii="Times New Roman" w:eastAsia="Calibri" w:hAnsi="Times New Roman"/>
                <w:lang w:eastAsia="en-US"/>
              </w:rPr>
              <w:t>«группыриска»иихродителями</w:t>
            </w:r>
          </w:p>
        </w:tc>
        <w:tc>
          <w:tcPr>
            <w:tcW w:w="1693"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4" w:after="0" w:line="240" w:lineRule="auto"/>
              <w:rPr>
                <w:rFonts w:ascii="Times New Roman" w:eastAsia="Calibri" w:hAnsi="Times New Roman"/>
                <w:lang w:eastAsia="en-US"/>
              </w:rPr>
            </w:pPr>
          </w:p>
          <w:p w:rsidR="00743629" w:rsidRPr="00743629" w:rsidRDefault="00743629" w:rsidP="00743629">
            <w:pPr>
              <w:widowControl w:val="0"/>
              <w:tabs>
                <w:tab w:val="left" w:pos="780"/>
              </w:tabs>
              <w:autoSpaceDE w:val="0"/>
              <w:autoSpaceDN w:val="0"/>
              <w:spacing w:before="1" w:after="0" w:line="240" w:lineRule="auto"/>
              <w:ind w:right="97"/>
              <w:rPr>
                <w:rFonts w:ascii="Times New Roman" w:eastAsia="Calibri" w:hAnsi="Times New Roman"/>
                <w:lang w:val="en-US" w:eastAsia="en-US"/>
              </w:rPr>
            </w:pPr>
            <w:r w:rsidRPr="00743629">
              <w:rPr>
                <w:rFonts w:ascii="Times New Roman" w:eastAsia="Calibri" w:hAnsi="Times New Roman"/>
                <w:lang w:val="en-US" w:eastAsia="en-US"/>
              </w:rPr>
              <w:t>В</w:t>
            </w:r>
            <w:r w:rsidRPr="00743629">
              <w:rPr>
                <w:rFonts w:ascii="Times New Roman" w:eastAsia="Calibri" w:hAnsi="Times New Roman"/>
                <w:lang w:val="en-US" w:eastAsia="en-US"/>
              </w:rPr>
              <w:tab/>
            </w:r>
            <w:r w:rsidRPr="00743629">
              <w:rPr>
                <w:rFonts w:ascii="Times New Roman" w:eastAsia="Calibri" w:hAnsi="Times New Roman"/>
                <w:spacing w:val="-1"/>
                <w:lang w:val="en-US" w:eastAsia="en-US"/>
              </w:rPr>
              <w:t>течение</w:t>
            </w:r>
            <w:r w:rsidRPr="00743629">
              <w:rPr>
                <w:rFonts w:ascii="Times New Roman" w:eastAsia="Calibri" w:hAnsi="Times New Roman"/>
                <w:lang w:val="en-US" w:eastAsia="en-US"/>
              </w:rPr>
              <w:t>месяца</w:t>
            </w:r>
          </w:p>
        </w:tc>
        <w:tc>
          <w:tcPr>
            <w:tcW w:w="1715"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4" w:after="0" w:line="240" w:lineRule="auto"/>
              <w:rPr>
                <w:rFonts w:ascii="Times New Roman" w:eastAsia="Calibri" w:hAnsi="Times New Roman"/>
                <w:lang w:val="en-US" w:eastAsia="en-US"/>
              </w:rPr>
            </w:pPr>
          </w:p>
          <w:p w:rsidR="00743629" w:rsidRPr="00743629" w:rsidRDefault="00743629" w:rsidP="00743629">
            <w:pPr>
              <w:widowControl w:val="0"/>
              <w:autoSpaceDE w:val="0"/>
              <w:autoSpaceDN w:val="0"/>
              <w:spacing w:before="1" w:after="0" w:line="240" w:lineRule="auto"/>
              <w:rPr>
                <w:rFonts w:ascii="Times New Roman" w:eastAsia="Calibri" w:hAnsi="Times New Roman"/>
                <w:lang w:val="en-US" w:eastAsia="en-US"/>
              </w:rPr>
            </w:pPr>
            <w:r w:rsidRPr="00743629">
              <w:rPr>
                <w:rFonts w:ascii="Times New Roman" w:eastAsia="Calibri" w:hAnsi="Times New Roman"/>
                <w:lang w:val="en-US" w:eastAsia="en-US"/>
              </w:rPr>
              <w:t>1-9</w:t>
            </w:r>
          </w:p>
        </w:tc>
        <w:tc>
          <w:tcPr>
            <w:tcW w:w="1751"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r>
      <w:tr w:rsidR="00743629" w:rsidRPr="00743629" w:rsidTr="00743629">
        <w:trPr>
          <w:trHeight w:val="1656"/>
        </w:trPr>
        <w:tc>
          <w:tcPr>
            <w:tcW w:w="1892" w:type="dxa"/>
            <w:shd w:val="clear" w:color="auto" w:fill="auto"/>
          </w:tcPr>
          <w:p w:rsidR="00743629" w:rsidRPr="00743629" w:rsidRDefault="00743629" w:rsidP="00743629">
            <w:pPr>
              <w:widowControl w:val="0"/>
              <w:autoSpaceDE w:val="0"/>
              <w:autoSpaceDN w:val="0"/>
              <w:spacing w:after="0" w:line="240" w:lineRule="auto"/>
              <w:ind w:right="164"/>
              <w:jc w:val="center"/>
              <w:rPr>
                <w:rFonts w:ascii="Times New Roman" w:eastAsia="Calibri" w:hAnsi="Times New Roman"/>
                <w:lang w:val="en-US" w:eastAsia="en-US"/>
              </w:rPr>
            </w:pPr>
            <w:r w:rsidRPr="00743629">
              <w:rPr>
                <w:rFonts w:ascii="Times New Roman" w:eastAsia="Calibri" w:hAnsi="Times New Roman"/>
                <w:lang w:val="en-US" w:eastAsia="en-US"/>
              </w:rPr>
              <w:t>Контроль завоспитательным процессом(ВШК)</w:t>
            </w:r>
          </w:p>
        </w:tc>
        <w:tc>
          <w:tcPr>
            <w:tcW w:w="2293" w:type="dxa"/>
            <w:shd w:val="clear" w:color="auto" w:fill="auto"/>
          </w:tcPr>
          <w:p w:rsidR="00743629" w:rsidRPr="00743629" w:rsidRDefault="00743629" w:rsidP="00743629">
            <w:pPr>
              <w:widowControl w:val="0"/>
              <w:tabs>
                <w:tab w:val="left" w:pos="1930"/>
              </w:tabs>
              <w:autoSpaceDE w:val="0"/>
              <w:autoSpaceDN w:val="0"/>
              <w:spacing w:after="0" w:line="240" w:lineRule="auto"/>
              <w:ind w:right="100"/>
              <w:rPr>
                <w:rFonts w:ascii="Times New Roman" w:eastAsia="Calibri" w:hAnsi="Times New Roman"/>
                <w:lang w:eastAsia="en-US"/>
              </w:rPr>
            </w:pPr>
            <w:r w:rsidRPr="00743629">
              <w:rPr>
                <w:rFonts w:ascii="Times New Roman" w:eastAsia="Calibri" w:hAnsi="Times New Roman"/>
                <w:lang w:eastAsia="en-US"/>
              </w:rPr>
              <w:t>Выполнениепрограмм</w:t>
            </w:r>
            <w:r w:rsidRPr="00743629">
              <w:rPr>
                <w:rFonts w:ascii="Times New Roman" w:eastAsia="Calibri" w:hAnsi="Times New Roman"/>
                <w:lang w:eastAsia="en-US"/>
              </w:rPr>
              <w:tab/>
            </w:r>
            <w:r w:rsidRPr="00743629">
              <w:rPr>
                <w:rFonts w:ascii="Times New Roman" w:eastAsia="Calibri" w:hAnsi="Times New Roman"/>
                <w:spacing w:val="-2"/>
                <w:lang w:eastAsia="en-US"/>
              </w:rPr>
              <w:t>по</w:t>
            </w:r>
            <w:r w:rsidRPr="00743629">
              <w:rPr>
                <w:rFonts w:ascii="Times New Roman" w:eastAsia="Calibri" w:hAnsi="Times New Roman"/>
                <w:lang w:eastAsia="en-US"/>
              </w:rPr>
              <w:t>внеурочной</w:t>
            </w:r>
          </w:p>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r w:rsidRPr="00743629">
              <w:rPr>
                <w:rFonts w:ascii="Times New Roman" w:eastAsia="Calibri" w:hAnsi="Times New Roman"/>
                <w:lang w:eastAsia="en-US"/>
              </w:rPr>
              <w:t>деятельности,</w:t>
            </w:r>
          </w:p>
          <w:p w:rsidR="00743629" w:rsidRPr="00743629" w:rsidRDefault="00743629" w:rsidP="00743629">
            <w:pPr>
              <w:widowControl w:val="0"/>
              <w:tabs>
                <w:tab w:val="left" w:pos="1932"/>
              </w:tabs>
              <w:autoSpaceDE w:val="0"/>
              <w:autoSpaceDN w:val="0"/>
              <w:spacing w:after="0" w:line="270" w:lineRule="atLeast"/>
              <w:ind w:right="99"/>
              <w:rPr>
                <w:rFonts w:ascii="Times New Roman" w:eastAsia="Calibri" w:hAnsi="Times New Roman"/>
                <w:lang w:eastAsia="en-US"/>
              </w:rPr>
            </w:pPr>
            <w:r w:rsidRPr="00743629">
              <w:rPr>
                <w:rFonts w:ascii="Times New Roman" w:eastAsia="Calibri" w:hAnsi="Times New Roman"/>
                <w:lang w:eastAsia="en-US"/>
              </w:rPr>
              <w:t>объединений</w:t>
            </w:r>
            <w:r w:rsidRPr="00743629">
              <w:rPr>
                <w:rFonts w:ascii="Times New Roman" w:eastAsia="Calibri" w:hAnsi="Times New Roman"/>
                <w:lang w:eastAsia="en-US"/>
              </w:rPr>
              <w:tab/>
            </w:r>
            <w:r w:rsidRPr="00743629">
              <w:rPr>
                <w:rFonts w:ascii="Times New Roman" w:eastAsia="Calibri" w:hAnsi="Times New Roman"/>
                <w:spacing w:val="-2"/>
                <w:lang w:eastAsia="en-US"/>
              </w:rPr>
              <w:t>по</w:t>
            </w:r>
            <w:r w:rsidRPr="00743629">
              <w:rPr>
                <w:rFonts w:ascii="Times New Roman" w:eastAsia="Calibri" w:hAnsi="Times New Roman"/>
                <w:lang w:eastAsia="en-US"/>
              </w:rPr>
              <w:t>интересам</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98"/>
              <w:jc w:val="both"/>
              <w:rPr>
                <w:rFonts w:ascii="Times New Roman" w:eastAsia="Calibri" w:hAnsi="Times New Roman"/>
                <w:lang w:eastAsia="en-US"/>
              </w:rPr>
            </w:pPr>
            <w:r w:rsidRPr="00743629">
              <w:rPr>
                <w:rFonts w:ascii="Times New Roman" w:eastAsia="Calibri" w:hAnsi="Times New Roman"/>
                <w:lang w:eastAsia="en-US"/>
              </w:rPr>
              <w:t>Цель:проверкавыполненияпрограммповнеурочнойдеятельности, объединений поинтересамза2020-2021учебныйгод.</w:t>
            </w:r>
          </w:p>
        </w:tc>
        <w:tc>
          <w:tcPr>
            <w:tcW w:w="1751" w:type="dxa"/>
            <w:shd w:val="clear" w:color="auto" w:fill="auto"/>
          </w:tcPr>
          <w:p w:rsidR="00743629" w:rsidRPr="00743629" w:rsidRDefault="00743629" w:rsidP="00743629">
            <w:pPr>
              <w:widowControl w:val="0"/>
              <w:autoSpaceDE w:val="0"/>
              <w:autoSpaceDN w:val="0"/>
              <w:spacing w:after="0" w:line="240" w:lineRule="auto"/>
              <w:ind w:right="102"/>
              <w:jc w:val="both"/>
              <w:rPr>
                <w:rFonts w:ascii="Times New Roman" w:eastAsia="Calibri" w:hAnsi="Times New Roman"/>
                <w:lang w:val="en-US" w:eastAsia="en-US"/>
              </w:rPr>
            </w:pPr>
            <w:r w:rsidRPr="00743629">
              <w:rPr>
                <w:rFonts w:ascii="Times New Roman" w:eastAsia="Calibri" w:hAnsi="Times New Roman"/>
                <w:lang w:val="en-US" w:eastAsia="en-US"/>
              </w:rPr>
              <w:t>ОтветственнаязаведениеиконтрольВР</w:t>
            </w: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tabs>
                <w:tab w:val="left" w:pos="1366"/>
                <w:tab w:val="left" w:pos="1930"/>
              </w:tabs>
              <w:autoSpaceDE w:val="0"/>
              <w:autoSpaceDN w:val="0"/>
              <w:spacing w:after="0" w:line="240" w:lineRule="auto"/>
              <w:ind w:right="98"/>
              <w:rPr>
                <w:rFonts w:ascii="Times New Roman" w:eastAsia="Calibri" w:hAnsi="Times New Roman"/>
                <w:lang w:val="en-US" w:eastAsia="en-US"/>
              </w:rPr>
            </w:pPr>
            <w:r w:rsidRPr="00743629">
              <w:rPr>
                <w:rFonts w:ascii="Times New Roman" w:eastAsia="Calibri" w:hAnsi="Times New Roman"/>
                <w:lang w:val="en-US" w:eastAsia="en-US"/>
              </w:rPr>
              <w:t>Контроль</w:t>
            </w:r>
            <w:r w:rsidRPr="00743629">
              <w:rPr>
                <w:rFonts w:ascii="Times New Roman" w:eastAsia="Calibri" w:hAnsi="Times New Roman"/>
                <w:lang w:val="en-US" w:eastAsia="en-US"/>
              </w:rPr>
              <w:tab/>
            </w:r>
            <w:r w:rsidRPr="00743629">
              <w:rPr>
                <w:rFonts w:ascii="Times New Roman" w:eastAsia="Calibri" w:hAnsi="Times New Roman"/>
                <w:spacing w:val="-1"/>
                <w:lang w:val="en-US" w:eastAsia="en-US"/>
              </w:rPr>
              <w:t>ведения</w:t>
            </w:r>
            <w:r w:rsidRPr="00743629">
              <w:rPr>
                <w:rFonts w:ascii="Times New Roman" w:eastAsia="Calibri" w:hAnsi="Times New Roman"/>
                <w:lang w:val="en-US" w:eastAsia="en-US"/>
              </w:rPr>
              <w:t>электронногожурнала</w:t>
            </w:r>
            <w:r w:rsidRPr="00743629">
              <w:rPr>
                <w:rFonts w:ascii="Times New Roman" w:eastAsia="Calibri" w:hAnsi="Times New Roman"/>
                <w:lang w:val="en-US" w:eastAsia="en-US"/>
              </w:rPr>
              <w:tab/>
            </w:r>
            <w:r w:rsidRPr="00743629">
              <w:rPr>
                <w:rFonts w:ascii="Times New Roman" w:eastAsia="Calibri" w:hAnsi="Times New Roman"/>
                <w:lang w:val="en-US" w:eastAsia="en-US"/>
              </w:rPr>
              <w:tab/>
            </w:r>
            <w:r w:rsidRPr="00743629">
              <w:rPr>
                <w:rFonts w:ascii="Times New Roman" w:eastAsia="Calibri" w:hAnsi="Times New Roman"/>
                <w:spacing w:val="-1"/>
                <w:lang w:val="en-US" w:eastAsia="en-US"/>
              </w:rPr>
              <w:t>по</w:t>
            </w:r>
            <w:r w:rsidRPr="00743629">
              <w:rPr>
                <w:rFonts w:ascii="Times New Roman" w:eastAsia="Calibri" w:hAnsi="Times New Roman"/>
                <w:lang w:val="en-US" w:eastAsia="en-US"/>
              </w:rPr>
              <w:t>внеурочной</w:t>
            </w:r>
          </w:p>
          <w:p w:rsidR="00743629" w:rsidRPr="00743629" w:rsidRDefault="00743629" w:rsidP="00743629">
            <w:pPr>
              <w:widowControl w:val="0"/>
              <w:autoSpaceDE w:val="0"/>
              <w:autoSpaceDN w:val="0"/>
              <w:spacing w:after="0" w:line="265" w:lineRule="exact"/>
              <w:rPr>
                <w:rFonts w:ascii="Times New Roman" w:eastAsia="Calibri" w:hAnsi="Times New Roman"/>
                <w:lang w:val="en-US" w:eastAsia="en-US"/>
              </w:rPr>
            </w:pPr>
            <w:r w:rsidRPr="00743629">
              <w:rPr>
                <w:rFonts w:ascii="Times New Roman" w:eastAsia="Calibri" w:hAnsi="Times New Roman"/>
                <w:lang w:val="en-US" w:eastAsia="en-US"/>
              </w:rPr>
              <w:t>деятельности</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99"/>
              <w:jc w:val="both"/>
              <w:rPr>
                <w:rFonts w:ascii="Times New Roman" w:eastAsia="Calibri" w:hAnsi="Times New Roman"/>
                <w:lang w:val="en-US" w:eastAsia="en-US"/>
              </w:rPr>
            </w:pPr>
            <w:r w:rsidRPr="00743629">
              <w:rPr>
                <w:rFonts w:ascii="Times New Roman" w:eastAsia="Calibri" w:hAnsi="Times New Roman"/>
                <w:lang w:val="en-US" w:eastAsia="en-US"/>
              </w:rPr>
              <w:t>Цель: а</w:t>
            </w:r>
            <w:r w:rsidRPr="00743629">
              <w:rPr>
                <w:rFonts w:ascii="Times New Roman" w:eastAsia="Calibri" w:hAnsi="Times New Roman"/>
                <w:color w:val="0D0D0D"/>
                <w:lang w:val="en-US" w:eastAsia="en-US"/>
              </w:rPr>
              <w:t>нализ работы педагоговпозаполнениюэлектронногожурнала.</w:t>
            </w:r>
          </w:p>
        </w:tc>
        <w:tc>
          <w:tcPr>
            <w:tcW w:w="1751" w:type="dxa"/>
            <w:shd w:val="clear" w:color="auto" w:fill="auto"/>
          </w:tcPr>
          <w:p w:rsidR="00743629" w:rsidRPr="00743629" w:rsidRDefault="00743629" w:rsidP="00743629">
            <w:pPr>
              <w:widowControl w:val="0"/>
              <w:autoSpaceDE w:val="0"/>
              <w:autoSpaceDN w:val="0"/>
              <w:spacing w:after="0" w:line="240" w:lineRule="auto"/>
              <w:ind w:right="102"/>
              <w:jc w:val="both"/>
              <w:rPr>
                <w:rFonts w:ascii="Times New Roman" w:eastAsia="Calibri" w:hAnsi="Times New Roman"/>
                <w:lang w:val="en-US" w:eastAsia="en-US"/>
              </w:rPr>
            </w:pPr>
            <w:r w:rsidRPr="00743629">
              <w:rPr>
                <w:rFonts w:ascii="Times New Roman" w:eastAsia="Calibri" w:hAnsi="Times New Roman"/>
                <w:lang w:val="en-US" w:eastAsia="en-US"/>
              </w:rPr>
              <w:t>ОтветственнаязаведениеиконтрольВР</w:t>
            </w:r>
          </w:p>
        </w:tc>
      </w:tr>
      <w:tr w:rsidR="00743629" w:rsidRPr="00743629" w:rsidTr="00743629">
        <w:trPr>
          <w:trHeight w:val="1379"/>
        </w:trPr>
        <w:tc>
          <w:tcPr>
            <w:tcW w:w="1892" w:type="dxa"/>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p>
        </w:tc>
        <w:tc>
          <w:tcPr>
            <w:tcW w:w="2293" w:type="dxa"/>
            <w:shd w:val="clear" w:color="auto" w:fill="auto"/>
          </w:tcPr>
          <w:p w:rsidR="00743629" w:rsidRPr="00743629" w:rsidRDefault="00743629" w:rsidP="00743629">
            <w:pPr>
              <w:widowControl w:val="0"/>
              <w:autoSpaceDE w:val="0"/>
              <w:autoSpaceDN w:val="0"/>
              <w:spacing w:after="0" w:line="240" w:lineRule="auto"/>
              <w:ind w:right="95"/>
              <w:rPr>
                <w:rFonts w:ascii="Times New Roman" w:eastAsia="Calibri" w:hAnsi="Times New Roman"/>
                <w:lang w:val="en-US" w:eastAsia="en-US"/>
              </w:rPr>
            </w:pPr>
            <w:r w:rsidRPr="00743629">
              <w:rPr>
                <w:rFonts w:ascii="Times New Roman" w:eastAsia="Calibri" w:hAnsi="Times New Roman"/>
                <w:lang w:val="en-US" w:eastAsia="en-US"/>
              </w:rPr>
              <w:t>Готовностьклетне-оздоровительномупериоду</w:t>
            </w:r>
          </w:p>
        </w:tc>
        <w:tc>
          <w:tcPr>
            <w:tcW w:w="3408" w:type="dxa"/>
            <w:gridSpan w:val="2"/>
            <w:shd w:val="clear" w:color="auto" w:fill="auto"/>
          </w:tcPr>
          <w:p w:rsidR="00743629" w:rsidRPr="00743629" w:rsidRDefault="00743629" w:rsidP="00743629">
            <w:pPr>
              <w:widowControl w:val="0"/>
              <w:autoSpaceDE w:val="0"/>
              <w:autoSpaceDN w:val="0"/>
              <w:spacing w:after="0" w:line="240" w:lineRule="auto"/>
              <w:ind w:right="98"/>
              <w:jc w:val="both"/>
              <w:rPr>
                <w:rFonts w:ascii="Times New Roman" w:eastAsia="Calibri" w:hAnsi="Times New Roman"/>
                <w:lang w:val="en-US" w:eastAsia="en-US"/>
              </w:rPr>
            </w:pPr>
            <w:r w:rsidRPr="00743629">
              <w:rPr>
                <w:rFonts w:ascii="Times New Roman" w:eastAsia="Calibri" w:hAnsi="Times New Roman"/>
                <w:lang w:val="en-US" w:eastAsia="en-US"/>
              </w:rPr>
              <w:t>Цель:создатьоптимальнуюсредудляукрепленияфизическогоипсихического</w:t>
            </w:r>
          </w:p>
          <w:p w:rsidR="00743629" w:rsidRPr="00743629" w:rsidRDefault="00743629" w:rsidP="00743629">
            <w:pPr>
              <w:widowControl w:val="0"/>
              <w:autoSpaceDE w:val="0"/>
              <w:autoSpaceDN w:val="0"/>
              <w:spacing w:after="0" w:line="270" w:lineRule="atLeast"/>
              <w:ind w:right="101"/>
              <w:jc w:val="both"/>
              <w:rPr>
                <w:rFonts w:ascii="Times New Roman" w:eastAsia="Calibri" w:hAnsi="Times New Roman"/>
                <w:lang w:val="en-US" w:eastAsia="en-US"/>
              </w:rPr>
            </w:pPr>
            <w:r w:rsidRPr="00743629">
              <w:rPr>
                <w:rFonts w:ascii="Times New Roman" w:eastAsia="Calibri" w:hAnsi="Times New Roman"/>
                <w:lang w:val="en-US" w:eastAsia="en-US"/>
              </w:rPr>
              <w:t>здоровьядетейвпериодлетнихканикул.</w:t>
            </w:r>
          </w:p>
        </w:tc>
        <w:tc>
          <w:tcPr>
            <w:tcW w:w="1751" w:type="dxa"/>
            <w:shd w:val="clear" w:color="auto" w:fill="auto"/>
          </w:tcPr>
          <w:p w:rsidR="00743629" w:rsidRPr="00743629" w:rsidRDefault="00743629" w:rsidP="00743629">
            <w:pPr>
              <w:widowControl w:val="0"/>
              <w:autoSpaceDE w:val="0"/>
              <w:autoSpaceDN w:val="0"/>
              <w:spacing w:after="0" w:line="240" w:lineRule="auto"/>
              <w:ind w:right="102"/>
              <w:jc w:val="both"/>
              <w:rPr>
                <w:rFonts w:ascii="Times New Roman" w:eastAsia="Calibri" w:hAnsi="Times New Roman"/>
                <w:lang w:val="en-US" w:eastAsia="en-US"/>
              </w:rPr>
            </w:pPr>
            <w:r w:rsidRPr="00743629">
              <w:rPr>
                <w:rFonts w:ascii="Times New Roman" w:eastAsia="Calibri" w:hAnsi="Times New Roman"/>
                <w:lang w:val="en-US" w:eastAsia="en-US"/>
              </w:rPr>
              <w:t>ОтветственнаязаведениеиконтрольВР</w:t>
            </w:r>
          </w:p>
        </w:tc>
      </w:tr>
      <w:tr w:rsidR="00743629" w:rsidRPr="00743629" w:rsidTr="00743629">
        <w:trPr>
          <w:trHeight w:val="2762"/>
        </w:trPr>
        <w:tc>
          <w:tcPr>
            <w:tcW w:w="1892" w:type="dxa"/>
            <w:shd w:val="clear" w:color="auto" w:fill="auto"/>
          </w:tcPr>
          <w:p w:rsidR="00743629" w:rsidRPr="00743629" w:rsidRDefault="00743629" w:rsidP="00743629">
            <w:pPr>
              <w:widowControl w:val="0"/>
              <w:autoSpaceDE w:val="0"/>
              <w:autoSpaceDN w:val="0"/>
              <w:spacing w:after="0" w:line="240" w:lineRule="auto"/>
              <w:ind w:right="199"/>
              <w:rPr>
                <w:rFonts w:ascii="Times New Roman" w:eastAsia="Calibri" w:hAnsi="Times New Roman"/>
                <w:lang w:val="en-US" w:eastAsia="en-US"/>
              </w:rPr>
            </w:pPr>
            <w:r w:rsidRPr="00743629">
              <w:rPr>
                <w:rFonts w:ascii="Times New Roman" w:eastAsia="Calibri" w:hAnsi="Times New Roman"/>
                <w:spacing w:val="-1"/>
                <w:lang w:val="en-US" w:eastAsia="en-US"/>
              </w:rPr>
              <w:t>Методическая</w:t>
            </w:r>
            <w:r w:rsidRPr="00743629">
              <w:rPr>
                <w:rFonts w:ascii="Times New Roman" w:eastAsia="Calibri" w:hAnsi="Times New Roman"/>
                <w:lang w:val="en-US" w:eastAsia="en-US"/>
              </w:rPr>
              <w:t>работа</w:t>
            </w:r>
          </w:p>
        </w:tc>
        <w:tc>
          <w:tcPr>
            <w:tcW w:w="2293" w:type="dxa"/>
            <w:shd w:val="clear" w:color="auto" w:fill="auto"/>
          </w:tcPr>
          <w:p w:rsidR="00743629" w:rsidRPr="00743629" w:rsidRDefault="00743629" w:rsidP="00743629">
            <w:pPr>
              <w:widowControl w:val="0"/>
              <w:tabs>
                <w:tab w:val="left" w:pos="2068"/>
              </w:tabs>
              <w:autoSpaceDE w:val="0"/>
              <w:autoSpaceDN w:val="0"/>
              <w:spacing w:after="0" w:line="240" w:lineRule="auto"/>
              <w:ind w:right="99"/>
              <w:rPr>
                <w:rFonts w:ascii="Times New Roman" w:eastAsia="Calibri" w:hAnsi="Times New Roman"/>
                <w:lang w:eastAsia="en-US"/>
              </w:rPr>
            </w:pPr>
            <w:r w:rsidRPr="00743629">
              <w:rPr>
                <w:rFonts w:ascii="Times New Roman" w:eastAsia="Calibri" w:hAnsi="Times New Roman"/>
                <w:lang w:eastAsia="en-US"/>
              </w:rPr>
              <w:t>Помощьвоспитателямпришкольноголагеря</w:t>
            </w:r>
            <w:r w:rsidRPr="00743629">
              <w:rPr>
                <w:rFonts w:ascii="Times New Roman" w:eastAsia="Calibri" w:hAnsi="Times New Roman"/>
                <w:lang w:eastAsia="en-US"/>
              </w:rPr>
              <w:tab/>
            </w:r>
            <w:r w:rsidRPr="00743629">
              <w:rPr>
                <w:rFonts w:ascii="Times New Roman" w:eastAsia="Calibri" w:hAnsi="Times New Roman"/>
                <w:spacing w:val="-4"/>
                <w:lang w:eastAsia="en-US"/>
              </w:rPr>
              <w:t>в</w:t>
            </w:r>
          </w:p>
          <w:p w:rsidR="00743629" w:rsidRPr="00743629" w:rsidRDefault="00743629" w:rsidP="00743629">
            <w:pPr>
              <w:widowControl w:val="0"/>
              <w:tabs>
                <w:tab w:val="left" w:pos="953"/>
                <w:tab w:val="left" w:pos="1947"/>
              </w:tabs>
              <w:autoSpaceDE w:val="0"/>
              <w:autoSpaceDN w:val="0"/>
              <w:spacing w:after="0" w:line="270" w:lineRule="atLeast"/>
              <w:ind w:right="97"/>
              <w:rPr>
                <w:rFonts w:ascii="Times New Roman" w:eastAsia="Calibri" w:hAnsi="Times New Roman"/>
                <w:lang w:eastAsia="en-US"/>
              </w:rPr>
            </w:pPr>
            <w:r w:rsidRPr="00743629">
              <w:rPr>
                <w:rFonts w:ascii="Times New Roman" w:eastAsia="Calibri" w:hAnsi="Times New Roman"/>
                <w:lang w:eastAsia="en-US"/>
              </w:rPr>
              <w:t>проектированииплана</w:t>
            </w:r>
            <w:r w:rsidRPr="00743629">
              <w:rPr>
                <w:rFonts w:ascii="Times New Roman" w:eastAsia="Calibri" w:hAnsi="Times New Roman"/>
                <w:lang w:eastAsia="en-US"/>
              </w:rPr>
              <w:tab/>
              <w:t>работы</w:t>
            </w:r>
            <w:r w:rsidRPr="00743629">
              <w:rPr>
                <w:rFonts w:ascii="Times New Roman" w:eastAsia="Calibri" w:hAnsi="Times New Roman"/>
                <w:lang w:eastAsia="en-US"/>
              </w:rPr>
              <w:tab/>
            </w:r>
            <w:r w:rsidRPr="00743629">
              <w:rPr>
                <w:rFonts w:ascii="Times New Roman" w:eastAsia="Calibri" w:hAnsi="Times New Roman"/>
                <w:spacing w:val="-2"/>
                <w:lang w:eastAsia="en-US"/>
              </w:rPr>
              <w:t>на</w:t>
            </w:r>
            <w:r w:rsidRPr="00743629">
              <w:rPr>
                <w:rFonts w:ascii="Times New Roman" w:eastAsia="Calibri" w:hAnsi="Times New Roman"/>
                <w:lang w:eastAsia="en-US"/>
              </w:rPr>
              <w:t>периодфункционированияпришкольноголагеря.</w:t>
            </w:r>
          </w:p>
        </w:tc>
        <w:tc>
          <w:tcPr>
            <w:tcW w:w="3407" w:type="dxa"/>
            <w:gridSpan w:val="2"/>
            <w:shd w:val="clear" w:color="auto" w:fill="auto"/>
          </w:tcPr>
          <w:p w:rsidR="00743629" w:rsidRPr="00743629" w:rsidRDefault="00743629" w:rsidP="00743629">
            <w:pPr>
              <w:widowControl w:val="0"/>
              <w:autoSpaceDE w:val="0"/>
              <w:autoSpaceDN w:val="0"/>
              <w:spacing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before="7" w:after="0" w:line="240" w:lineRule="auto"/>
              <w:rPr>
                <w:rFonts w:ascii="Times New Roman" w:eastAsia="Calibri" w:hAnsi="Times New Roman"/>
                <w:lang w:eastAsia="en-US"/>
              </w:rPr>
            </w:pPr>
          </w:p>
          <w:p w:rsidR="00743629" w:rsidRPr="00743629" w:rsidRDefault="00743629" w:rsidP="00743629">
            <w:pPr>
              <w:widowControl w:val="0"/>
              <w:autoSpaceDE w:val="0"/>
              <w:autoSpaceDN w:val="0"/>
              <w:spacing w:after="0" w:line="240" w:lineRule="auto"/>
              <w:rPr>
                <w:rFonts w:ascii="Times New Roman" w:eastAsia="Calibri" w:hAnsi="Times New Roman"/>
                <w:lang w:val="en-US" w:eastAsia="en-US"/>
              </w:rPr>
            </w:pPr>
            <w:r w:rsidRPr="00743629">
              <w:rPr>
                <w:rFonts w:ascii="Times New Roman" w:eastAsia="Calibri" w:hAnsi="Times New Roman"/>
                <w:lang w:val="en-US" w:eastAsia="en-US"/>
              </w:rPr>
              <w:t>Втечениемесяца</w:t>
            </w:r>
          </w:p>
        </w:tc>
        <w:tc>
          <w:tcPr>
            <w:tcW w:w="1751" w:type="dxa"/>
            <w:shd w:val="clear" w:color="auto" w:fill="auto"/>
          </w:tcPr>
          <w:p w:rsidR="00743629" w:rsidRPr="00743629" w:rsidRDefault="00743629" w:rsidP="00743629">
            <w:pPr>
              <w:widowControl w:val="0"/>
              <w:autoSpaceDE w:val="0"/>
              <w:autoSpaceDN w:val="0"/>
              <w:spacing w:after="0" w:line="240" w:lineRule="auto"/>
              <w:ind w:right="101"/>
              <w:jc w:val="both"/>
              <w:rPr>
                <w:rFonts w:ascii="Times New Roman" w:eastAsia="Calibri" w:hAnsi="Times New Roman"/>
                <w:lang w:val="en-US" w:eastAsia="en-US"/>
              </w:rPr>
            </w:pPr>
            <w:r w:rsidRPr="00743629">
              <w:rPr>
                <w:rFonts w:ascii="Times New Roman" w:eastAsia="Calibri" w:hAnsi="Times New Roman"/>
                <w:lang w:val="en-US" w:eastAsia="en-US"/>
              </w:rPr>
              <w:t>Ответственнаязаведениеиконтроль</w:t>
            </w:r>
            <w:r w:rsidRPr="00743629">
              <w:rPr>
                <w:rFonts w:ascii="Times New Roman" w:eastAsia="Calibri" w:hAnsi="Times New Roman"/>
                <w:lang w:eastAsia="en-US"/>
              </w:rPr>
              <w:t xml:space="preserve"> </w:t>
            </w:r>
            <w:r w:rsidRPr="00743629">
              <w:rPr>
                <w:rFonts w:ascii="Times New Roman" w:eastAsia="Calibri" w:hAnsi="Times New Roman"/>
                <w:lang w:val="en-US" w:eastAsia="en-US"/>
              </w:rPr>
              <w:t>ВР</w:t>
            </w:r>
          </w:p>
        </w:tc>
      </w:tr>
    </w:tbl>
    <w:p w:rsidR="00743629" w:rsidRPr="00743629" w:rsidRDefault="0025028E" w:rsidP="00743629">
      <w:pPr>
        <w:widowControl w:val="0"/>
        <w:autoSpaceDE w:val="0"/>
        <w:autoSpaceDN w:val="0"/>
        <w:spacing w:after="0" w:line="240" w:lineRule="auto"/>
        <w:rPr>
          <w:rFonts w:ascii="Times New Roman" w:hAnsi="Times New Roman"/>
          <w:lang w:eastAsia="en-US"/>
        </w:rPr>
      </w:pPr>
      <w:r>
        <w:rPr>
          <w:rFonts w:ascii="Times New Roman" w:hAnsi="Times New Roman"/>
          <w:lang w:eastAsia="en-US"/>
        </w:rPr>
        <w:pict>
          <v:shape id="_x0000_s1061" type="#_x0000_t202" style="position:absolute;margin-left:551.8pt;margin-top:759.9pt;width:17.55pt;height:16.2pt;z-index:27;mso-position-horizontal-relative:page;mso-position-vertical-relative:page" filled="f" stroked="f">
            <v:textbox style="layout-flow:vertical" inset="0,0,0,0">
              <w:txbxContent>
                <w:p w:rsidR="00743629" w:rsidRDefault="00743629" w:rsidP="00743629">
                  <w:pPr>
                    <w:spacing w:before="9"/>
                    <w:rPr>
                      <w:b/>
                      <w:sz w:val="28"/>
                    </w:rPr>
                  </w:pPr>
                </w:p>
              </w:txbxContent>
            </v:textbox>
            <w10:wrap anchorx="page" anchory="page"/>
          </v:shape>
        </w:pict>
      </w:r>
    </w:p>
    <w:p w:rsidR="00743629" w:rsidRPr="00743629" w:rsidRDefault="00743629" w:rsidP="00743629">
      <w:pPr>
        <w:spacing w:after="0" w:line="240" w:lineRule="auto"/>
        <w:ind w:left="-540" w:firstLine="540"/>
        <w:jc w:val="both"/>
        <w:rPr>
          <w:rFonts w:ascii="Times New Roman" w:hAnsi="Times New Roman"/>
        </w:rPr>
      </w:pPr>
    </w:p>
    <w:p w:rsidR="00743629" w:rsidRPr="00743629" w:rsidRDefault="00743629" w:rsidP="00743629">
      <w:pPr>
        <w:spacing w:after="0" w:line="240" w:lineRule="auto"/>
        <w:ind w:left="-540" w:firstLine="540"/>
        <w:jc w:val="both"/>
        <w:rPr>
          <w:rFonts w:ascii="Times New Roman" w:hAnsi="Times New Roman"/>
        </w:rPr>
      </w:pPr>
      <w:r w:rsidRPr="00743629">
        <w:rPr>
          <w:rFonts w:ascii="Times New Roman" w:hAnsi="Times New Roman"/>
        </w:rPr>
        <w:t xml:space="preserve"> </w:t>
      </w:r>
    </w:p>
    <w:p w:rsidR="00FB0CA3" w:rsidRDefault="00743629" w:rsidP="00743629">
      <w:pPr>
        <w:spacing w:after="0" w:line="240" w:lineRule="auto"/>
        <w:ind w:left="-540" w:firstLine="540"/>
        <w:jc w:val="center"/>
        <w:rPr>
          <w:rFonts w:ascii="Times New Roman" w:hAnsi="Times New Roman"/>
          <w:b/>
          <w:sz w:val="24"/>
          <w:szCs w:val="24"/>
        </w:rPr>
      </w:pPr>
      <w:r w:rsidRPr="00743629">
        <w:rPr>
          <w:rFonts w:ascii="Times New Roman" w:hAnsi="Times New Roman"/>
          <w:sz w:val="24"/>
          <w:szCs w:val="24"/>
        </w:rPr>
        <w:br w:type="page"/>
      </w:r>
      <w:r w:rsidR="00FB0CA3" w:rsidRPr="003626AB">
        <w:rPr>
          <w:rFonts w:ascii="Times New Roman" w:hAnsi="Times New Roman"/>
          <w:b/>
          <w:sz w:val="24"/>
          <w:szCs w:val="24"/>
        </w:rPr>
        <w:lastRenderedPageBreak/>
        <w:t>3.5. Рабочие программы учебных предметов</w:t>
      </w:r>
    </w:p>
    <w:p w:rsidR="00FB0CA3" w:rsidRPr="008266A5" w:rsidRDefault="00FB0CA3" w:rsidP="008266A5">
      <w:pPr>
        <w:spacing w:after="0" w:line="240" w:lineRule="auto"/>
        <w:ind w:left="-540" w:firstLine="540"/>
        <w:jc w:val="center"/>
        <w:rPr>
          <w:rFonts w:ascii="Times New Roman" w:hAnsi="Times New Roman"/>
          <w:b/>
          <w:sz w:val="24"/>
          <w:szCs w:val="24"/>
        </w:rPr>
      </w:pPr>
    </w:p>
    <w:p w:rsidR="00FB0CA3" w:rsidRPr="008266A5" w:rsidRDefault="00FB0CA3" w:rsidP="008266A5">
      <w:pPr>
        <w:pStyle w:val="ab"/>
        <w:ind w:left="-540" w:firstLine="540"/>
        <w:jc w:val="both"/>
      </w:pPr>
      <w:r w:rsidRPr="008266A5">
        <w:t>Образовательная деятельность учреждения реализуется на основании составленных учителем рабочих программ учебных предметов.</w:t>
      </w:r>
    </w:p>
    <w:p w:rsidR="00FB0CA3" w:rsidRPr="008266A5" w:rsidRDefault="00FB0CA3" w:rsidP="008266A5">
      <w:pPr>
        <w:pStyle w:val="ab"/>
        <w:ind w:left="-540" w:firstLine="540"/>
        <w:jc w:val="both"/>
      </w:pPr>
      <w:r w:rsidRPr="008266A5">
        <w:t>Данные программы составляются всеми практикующими учителями школы в соответствии с авторскими или примерными  программами по предметам, с учётом рекомендации информационно-методических писем (ОГАОУ ДПО «Институт развития образования») в соответствии с локальным актом школы «Положение о рабочей программе учебного предмета, учебного (элективного) курса».</w:t>
      </w:r>
    </w:p>
    <w:p w:rsidR="00FB0CA3" w:rsidRDefault="00FB0CA3" w:rsidP="008266A5">
      <w:pPr>
        <w:pStyle w:val="ab"/>
        <w:ind w:left="-540" w:firstLine="540"/>
        <w:jc w:val="center"/>
        <w:rPr>
          <w:b/>
        </w:rPr>
      </w:pPr>
      <w:r w:rsidRPr="008266A5">
        <w:rPr>
          <w:b/>
        </w:rPr>
        <w:t>Перечень рабочих программ учителей</w:t>
      </w:r>
      <w:r>
        <w:rPr>
          <w:b/>
        </w:rPr>
        <w:t xml:space="preserve"> </w:t>
      </w:r>
      <w:r w:rsidRPr="008266A5">
        <w:rPr>
          <w:b/>
        </w:rPr>
        <w:t>уровня начального общего образования</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715"/>
        <w:gridCol w:w="1873"/>
        <w:gridCol w:w="2681"/>
      </w:tblGrid>
      <w:tr w:rsidR="00FB0CA3" w:rsidRPr="003626AB" w:rsidTr="003626AB">
        <w:tc>
          <w:tcPr>
            <w:tcW w:w="2376" w:type="dxa"/>
          </w:tcPr>
          <w:p w:rsidR="00FB0CA3" w:rsidRPr="003626AB" w:rsidRDefault="00FB0CA3" w:rsidP="003626AB">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 xml:space="preserve">№ п/п  </w:t>
            </w:r>
          </w:p>
        </w:tc>
        <w:tc>
          <w:tcPr>
            <w:tcW w:w="2715" w:type="dxa"/>
          </w:tcPr>
          <w:p w:rsidR="00FB0CA3" w:rsidRPr="003626AB" w:rsidRDefault="00FB0CA3" w:rsidP="003626AB">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Наименование предмета</w:t>
            </w:r>
          </w:p>
        </w:tc>
        <w:tc>
          <w:tcPr>
            <w:tcW w:w="1873" w:type="dxa"/>
          </w:tcPr>
          <w:p w:rsidR="00FB0CA3" w:rsidRPr="003626AB" w:rsidRDefault="00FB0CA3" w:rsidP="003626AB">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Класс</w:t>
            </w:r>
          </w:p>
        </w:tc>
        <w:tc>
          <w:tcPr>
            <w:tcW w:w="2681" w:type="dxa"/>
          </w:tcPr>
          <w:p w:rsidR="00FB0CA3" w:rsidRPr="003626AB" w:rsidRDefault="00FB0CA3" w:rsidP="003626AB">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Ф.И.О.</w:t>
            </w:r>
          </w:p>
          <w:p w:rsidR="00FB0CA3" w:rsidRPr="003626AB" w:rsidRDefault="00FB0CA3" w:rsidP="003626AB">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 xml:space="preserve">учителя, реализующего обр. программы   </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 xml:space="preserve">Русский язык, </w:t>
            </w:r>
          </w:p>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родной язык (русский)</w:t>
            </w: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Pr="003626AB">
              <w:rPr>
                <w:rFonts w:ascii="Times New Roman" w:hAnsi="Times New Roman" w:cs="Times New Roman"/>
                <w:sz w:val="24"/>
                <w:szCs w:val="24"/>
              </w:rPr>
              <w:t>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Сиваторова В.Н.</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r w:rsidRPr="003626AB">
              <w:rPr>
                <w:rFonts w:ascii="Times New Roman" w:hAnsi="Times New Roman" w:cs="Times New Roman"/>
                <w:sz w:val="24"/>
                <w:szCs w:val="24"/>
              </w:rPr>
              <w:t>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Понкратова И.В.</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3626AB">
              <w:rPr>
                <w:rFonts w:ascii="Times New Roman" w:hAnsi="Times New Roman" w:cs="Times New Roman"/>
                <w:sz w:val="24"/>
                <w:szCs w:val="24"/>
              </w:rPr>
              <w:t>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Лазарева Е.А.</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3626AB">
              <w:rPr>
                <w:rFonts w:ascii="Times New Roman" w:hAnsi="Times New Roman" w:cs="Times New Roman"/>
                <w:sz w:val="24"/>
                <w:szCs w:val="24"/>
              </w:rPr>
              <w:t>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Ковалёва С.С.</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3626AB">
              <w:rPr>
                <w:rFonts w:ascii="Times New Roman" w:hAnsi="Times New Roman" w:cs="Times New Roman"/>
                <w:sz w:val="24"/>
                <w:szCs w:val="24"/>
              </w:rPr>
              <w:t>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Яковенко С.С.</w:t>
            </w:r>
            <w:r w:rsidRPr="003626AB">
              <w:rPr>
                <w:rFonts w:ascii="Times New Roman" w:hAnsi="Times New Roman" w:cs="Times New Roman"/>
                <w:sz w:val="24"/>
                <w:szCs w:val="24"/>
              </w:rPr>
              <w:t>.</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3626AB">
              <w:rPr>
                <w:rFonts w:ascii="Times New Roman" w:hAnsi="Times New Roman" w:cs="Times New Roman"/>
                <w:sz w:val="24"/>
                <w:szCs w:val="24"/>
              </w:rPr>
              <w:t>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Гончарова З.С.</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3626AB">
              <w:rPr>
                <w:rFonts w:ascii="Times New Roman" w:hAnsi="Times New Roman" w:cs="Times New Roman"/>
                <w:sz w:val="24"/>
                <w:szCs w:val="24"/>
              </w:rPr>
              <w:t>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Спесивцева Т.И.</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3626AB">
              <w:rPr>
                <w:rFonts w:ascii="Times New Roman" w:hAnsi="Times New Roman" w:cs="Times New Roman"/>
                <w:sz w:val="24"/>
                <w:szCs w:val="24"/>
              </w:rPr>
              <w:t>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Коптева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Литературное чтение, литературное чтение на родном языке (русском)</w:t>
            </w: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3626AB">
              <w:rPr>
                <w:rFonts w:ascii="Times New Roman" w:hAnsi="Times New Roman" w:cs="Times New Roman"/>
                <w:sz w:val="24"/>
                <w:szCs w:val="24"/>
              </w:rPr>
              <w:t>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Лазарева Е.А.</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3626AB">
              <w:rPr>
                <w:rFonts w:ascii="Times New Roman" w:hAnsi="Times New Roman" w:cs="Times New Roman"/>
                <w:sz w:val="24"/>
                <w:szCs w:val="24"/>
              </w:rPr>
              <w:t>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Ковалёва С.С.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3626AB">
              <w:rPr>
                <w:rFonts w:ascii="Times New Roman" w:hAnsi="Times New Roman" w:cs="Times New Roman"/>
                <w:sz w:val="24"/>
                <w:szCs w:val="24"/>
              </w:rPr>
              <w:t>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Яковенко С.С.</w:t>
            </w:r>
            <w:r w:rsidRPr="003626AB">
              <w:rPr>
                <w:rFonts w:ascii="Times New Roman" w:hAnsi="Times New Roman" w:cs="Times New Roman"/>
                <w:sz w:val="24"/>
                <w:szCs w:val="24"/>
              </w:rPr>
              <w:t>.</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3626AB">
              <w:rPr>
                <w:rFonts w:ascii="Times New Roman" w:hAnsi="Times New Roman" w:cs="Times New Roman"/>
                <w:sz w:val="24"/>
                <w:szCs w:val="24"/>
              </w:rPr>
              <w:t>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Гончарова З.С.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3626AB">
              <w:rPr>
                <w:rFonts w:ascii="Times New Roman" w:hAnsi="Times New Roman" w:cs="Times New Roman"/>
                <w:sz w:val="24"/>
                <w:szCs w:val="24"/>
              </w:rPr>
              <w:t>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Спесивцева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3626AB">
              <w:rPr>
                <w:rFonts w:ascii="Times New Roman" w:hAnsi="Times New Roman" w:cs="Times New Roman"/>
                <w:sz w:val="24"/>
                <w:szCs w:val="24"/>
              </w:rPr>
              <w:t>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Коптева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Математика</w:t>
            </w: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Сиваторова В.Н.</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Понкратова И.В.</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Лазарева Е.А.</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Ковалёва С.С.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Яковенко С.С.</w:t>
            </w:r>
            <w:r w:rsidRPr="003626AB">
              <w:rPr>
                <w:rFonts w:ascii="Times New Roman" w:hAnsi="Times New Roman" w:cs="Times New Roman"/>
                <w:sz w:val="24"/>
                <w:szCs w:val="24"/>
              </w:rPr>
              <w:t>.</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Гончарова З.С.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Спесивцева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Коптева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Окружающий мир</w:t>
            </w: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Сиваторова В.Н.</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Понкратова И.В.</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Лазарева Е.А.</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Ковалёва С.С.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Яковенко С.С.</w:t>
            </w:r>
            <w:r w:rsidRPr="003626AB">
              <w:rPr>
                <w:rFonts w:ascii="Times New Roman" w:hAnsi="Times New Roman" w:cs="Times New Roman"/>
                <w:sz w:val="24"/>
                <w:szCs w:val="24"/>
              </w:rPr>
              <w:t>.</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Гончарова З.С.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Спесивцева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Коптева Т.И.</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Музыка</w:t>
            </w:r>
          </w:p>
        </w:tc>
        <w:tc>
          <w:tcPr>
            <w:tcW w:w="1873" w:type="dxa"/>
          </w:tcPr>
          <w:p w:rsidR="00743629" w:rsidRPr="003626AB" w:rsidRDefault="00C355E4"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743629" w:rsidRPr="003626AB">
              <w:rPr>
                <w:rFonts w:ascii="Times New Roman" w:hAnsi="Times New Roman" w:cs="Times New Roman"/>
                <w:sz w:val="24"/>
                <w:szCs w:val="24"/>
              </w:rPr>
              <w:t>а</w:t>
            </w:r>
          </w:p>
        </w:tc>
        <w:tc>
          <w:tcPr>
            <w:tcW w:w="2681" w:type="dxa"/>
            <w:vMerge w:val="restart"/>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Конюкова Н.Г. </w:t>
            </w:r>
          </w:p>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w:t>
            </w:r>
          </w:p>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w:t>
            </w:r>
          </w:p>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w:t>
            </w:r>
          </w:p>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C355E4"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743629" w:rsidRPr="003626AB">
              <w:rPr>
                <w:rFonts w:ascii="Times New Roman" w:hAnsi="Times New Roman" w:cs="Times New Roman"/>
                <w:sz w:val="24"/>
                <w:szCs w:val="24"/>
              </w:rPr>
              <w:t>б</w:t>
            </w:r>
          </w:p>
        </w:tc>
        <w:tc>
          <w:tcPr>
            <w:tcW w:w="2681" w:type="dxa"/>
            <w:vMerge/>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C355E4"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743629" w:rsidRPr="003626AB">
              <w:rPr>
                <w:rFonts w:ascii="Times New Roman" w:hAnsi="Times New Roman" w:cs="Times New Roman"/>
                <w:sz w:val="24"/>
                <w:szCs w:val="24"/>
              </w:rPr>
              <w:t>а</w:t>
            </w:r>
          </w:p>
        </w:tc>
        <w:tc>
          <w:tcPr>
            <w:tcW w:w="2681" w:type="dxa"/>
            <w:vMerge/>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C355E4"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743629" w:rsidRPr="003626AB">
              <w:rPr>
                <w:rFonts w:ascii="Times New Roman" w:hAnsi="Times New Roman" w:cs="Times New Roman"/>
                <w:sz w:val="24"/>
                <w:szCs w:val="24"/>
              </w:rPr>
              <w:t>б</w:t>
            </w:r>
          </w:p>
        </w:tc>
        <w:tc>
          <w:tcPr>
            <w:tcW w:w="2681" w:type="dxa"/>
            <w:vMerge/>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ИЗО</w:t>
            </w: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Сиваторова В.Н.</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Понкратова И.В.</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Лазарева Е.А.</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Ковалёва С.С.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Яковенко С.С.</w:t>
            </w:r>
            <w:r w:rsidRPr="003626AB">
              <w:rPr>
                <w:rFonts w:ascii="Times New Roman" w:hAnsi="Times New Roman" w:cs="Times New Roman"/>
                <w:sz w:val="24"/>
                <w:szCs w:val="24"/>
              </w:rPr>
              <w:t>.</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Гончарова З.С.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Спесивцева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Коптева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Технология</w:t>
            </w: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Сиваторова В.Н.</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Понкратова И.В.</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Лазарева Е.А.</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Ковалёва С.С.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Яковенко С.С.</w:t>
            </w:r>
            <w:r w:rsidRPr="003626AB">
              <w:rPr>
                <w:rFonts w:ascii="Times New Roman" w:hAnsi="Times New Roman" w:cs="Times New Roman"/>
                <w:sz w:val="24"/>
                <w:szCs w:val="24"/>
              </w:rPr>
              <w:t>.</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Гончарова З.С.</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4а</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Спесивцева Т.И.</w:t>
            </w:r>
          </w:p>
        </w:tc>
      </w:tr>
      <w:tr w:rsidR="00C355E4" w:rsidRPr="003626AB" w:rsidTr="003626AB">
        <w:tc>
          <w:tcPr>
            <w:tcW w:w="2376" w:type="dxa"/>
          </w:tcPr>
          <w:p w:rsidR="00C355E4" w:rsidRPr="003626AB" w:rsidRDefault="00C355E4"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C355E4" w:rsidRPr="003626AB" w:rsidRDefault="00C355E4" w:rsidP="00C355E4">
            <w:pPr>
              <w:pStyle w:val="ListParagraph1"/>
              <w:spacing w:after="0" w:line="240" w:lineRule="auto"/>
              <w:ind w:left="0"/>
              <w:jc w:val="center"/>
              <w:rPr>
                <w:rFonts w:ascii="Times New Roman" w:hAnsi="Times New Roman" w:cs="Times New Roman"/>
                <w:b/>
                <w:sz w:val="24"/>
                <w:szCs w:val="24"/>
              </w:rPr>
            </w:pPr>
          </w:p>
        </w:tc>
        <w:tc>
          <w:tcPr>
            <w:tcW w:w="1873"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4б</w:t>
            </w:r>
          </w:p>
        </w:tc>
        <w:tc>
          <w:tcPr>
            <w:tcW w:w="2681" w:type="dxa"/>
          </w:tcPr>
          <w:p w:rsidR="00C355E4" w:rsidRPr="003626AB" w:rsidRDefault="00C355E4"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Коптева Т.И.</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Физическая культура</w:t>
            </w: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Тарасова Л.В.</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1б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Тарасова Л.В.</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Трунов Н.Ю.</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Трунов Н.Ю. </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Трунов Н.Ю.</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Трунов Н.Ю. </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Тарасова Л.В.</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Тарасова Л.В.</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Иностранный язык (английский)</w:t>
            </w: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2а</w:t>
            </w:r>
          </w:p>
        </w:tc>
        <w:tc>
          <w:tcPr>
            <w:tcW w:w="2681" w:type="dxa"/>
          </w:tcPr>
          <w:p w:rsidR="00C355E4" w:rsidRDefault="00C355E4"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Толстая В.А.,</w:t>
            </w:r>
          </w:p>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Попов А.Ю.</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2б</w:t>
            </w:r>
          </w:p>
        </w:tc>
        <w:tc>
          <w:tcPr>
            <w:tcW w:w="2681" w:type="dxa"/>
          </w:tcPr>
          <w:p w:rsidR="00743629" w:rsidRPr="003626AB" w:rsidRDefault="00C355E4"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Толстая В.А.</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3а</w:t>
            </w:r>
          </w:p>
        </w:tc>
        <w:tc>
          <w:tcPr>
            <w:tcW w:w="2681" w:type="dxa"/>
          </w:tcPr>
          <w:p w:rsidR="00743629"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Попов А.Ю.</w:t>
            </w:r>
            <w:r w:rsidR="00C355E4">
              <w:rPr>
                <w:rFonts w:ascii="Times New Roman" w:hAnsi="Times New Roman" w:cs="Times New Roman"/>
                <w:sz w:val="24"/>
                <w:szCs w:val="24"/>
              </w:rPr>
              <w:t>,</w:t>
            </w:r>
          </w:p>
          <w:p w:rsidR="00C355E4" w:rsidRPr="003626AB" w:rsidRDefault="00C355E4" w:rsidP="00743629">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Литвиненко Т.И.</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3б</w:t>
            </w:r>
          </w:p>
        </w:tc>
        <w:tc>
          <w:tcPr>
            <w:tcW w:w="2681" w:type="dxa"/>
          </w:tcPr>
          <w:p w:rsidR="00C355E4" w:rsidRDefault="00743629" w:rsidP="00C355E4">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w:t>
            </w:r>
            <w:r w:rsidR="00C355E4" w:rsidRPr="003626AB">
              <w:rPr>
                <w:rFonts w:ascii="Times New Roman" w:hAnsi="Times New Roman" w:cs="Times New Roman"/>
                <w:sz w:val="24"/>
                <w:szCs w:val="24"/>
              </w:rPr>
              <w:t>Попов А.Ю.</w:t>
            </w:r>
            <w:r w:rsidR="00C355E4">
              <w:rPr>
                <w:rFonts w:ascii="Times New Roman" w:hAnsi="Times New Roman" w:cs="Times New Roman"/>
                <w:sz w:val="24"/>
                <w:szCs w:val="24"/>
              </w:rPr>
              <w:t>,</w:t>
            </w:r>
          </w:p>
          <w:p w:rsidR="00743629" w:rsidRPr="003626AB" w:rsidRDefault="00C355E4" w:rsidP="00C355E4">
            <w:pPr>
              <w:pStyle w:val="ListParagraph1"/>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Литвиненко Т.И. </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Попов А.Ю.</w:t>
            </w:r>
          </w:p>
        </w:tc>
      </w:tr>
      <w:tr w:rsidR="00743629" w:rsidRPr="003626AB" w:rsidTr="003626AB">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 Попов А.Ю.</w:t>
            </w:r>
          </w:p>
        </w:tc>
      </w:tr>
      <w:tr w:rsidR="00743629" w:rsidRPr="003626AB" w:rsidTr="003626AB">
        <w:trPr>
          <w:trHeight w:val="245"/>
        </w:trPr>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val="restart"/>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r w:rsidRPr="003626AB">
              <w:rPr>
                <w:rFonts w:ascii="Times New Roman" w:hAnsi="Times New Roman" w:cs="Times New Roman"/>
                <w:b/>
                <w:sz w:val="24"/>
                <w:szCs w:val="24"/>
              </w:rPr>
              <w:t>ОРКСЭ</w:t>
            </w: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 а</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 xml:space="preserve">Адонина Е.В. </w:t>
            </w:r>
          </w:p>
        </w:tc>
      </w:tr>
      <w:tr w:rsidR="00743629" w:rsidRPr="003626AB" w:rsidTr="003626AB">
        <w:trPr>
          <w:trHeight w:val="245"/>
        </w:trPr>
        <w:tc>
          <w:tcPr>
            <w:tcW w:w="2376" w:type="dxa"/>
          </w:tcPr>
          <w:p w:rsidR="00743629" w:rsidRPr="003626AB" w:rsidRDefault="00743629" w:rsidP="00223719">
            <w:pPr>
              <w:pStyle w:val="ListParagraph1"/>
              <w:numPr>
                <w:ilvl w:val="0"/>
                <w:numId w:val="74"/>
              </w:numPr>
              <w:tabs>
                <w:tab w:val="num" w:pos="720"/>
              </w:tabs>
              <w:spacing w:after="0" w:line="240" w:lineRule="auto"/>
              <w:contextualSpacing/>
              <w:jc w:val="center"/>
              <w:rPr>
                <w:rFonts w:ascii="Times New Roman" w:hAnsi="Times New Roman" w:cs="Times New Roman"/>
                <w:sz w:val="24"/>
                <w:szCs w:val="24"/>
              </w:rPr>
            </w:pPr>
          </w:p>
        </w:tc>
        <w:tc>
          <w:tcPr>
            <w:tcW w:w="2715" w:type="dxa"/>
            <w:vMerge/>
          </w:tcPr>
          <w:p w:rsidR="00743629" w:rsidRPr="003626AB" w:rsidRDefault="00743629" w:rsidP="00743629">
            <w:pPr>
              <w:pStyle w:val="ListParagraph1"/>
              <w:spacing w:after="0" w:line="240" w:lineRule="auto"/>
              <w:ind w:left="0"/>
              <w:jc w:val="center"/>
              <w:rPr>
                <w:rFonts w:ascii="Times New Roman" w:hAnsi="Times New Roman" w:cs="Times New Roman"/>
                <w:b/>
                <w:sz w:val="24"/>
                <w:szCs w:val="24"/>
              </w:rPr>
            </w:pPr>
          </w:p>
        </w:tc>
        <w:tc>
          <w:tcPr>
            <w:tcW w:w="1873"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4б</w:t>
            </w:r>
          </w:p>
        </w:tc>
        <w:tc>
          <w:tcPr>
            <w:tcW w:w="2681" w:type="dxa"/>
          </w:tcPr>
          <w:p w:rsidR="00743629" w:rsidRPr="003626AB" w:rsidRDefault="00743629" w:rsidP="00743629">
            <w:pPr>
              <w:pStyle w:val="ListParagraph1"/>
              <w:spacing w:after="0" w:line="240" w:lineRule="auto"/>
              <w:ind w:left="0"/>
              <w:jc w:val="center"/>
              <w:rPr>
                <w:rFonts w:ascii="Times New Roman" w:hAnsi="Times New Roman" w:cs="Times New Roman"/>
                <w:sz w:val="24"/>
                <w:szCs w:val="24"/>
              </w:rPr>
            </w:pPr>
            <w:r w:rsidRPr="003626AB">
              <w:rPr>
                <w:rFonts w:ascii="Times New Roman" w:hAnsi="Times New Roman" w:cs="Times New Roman"/>
                <w:sz w:val="24"/>
                <w:szCs w:val="24"/>
              </w:rPr>
              <w:t>Адонина Е.В.</w:t>
            </w:r>
          </w:p>
        </w:tc>
      </w:tr>
    </w:tbl>
    <w:p w:rsidR="00FB0CA3" w:rsidRDefault="00FB0CA3" w:rsidP="008266A5">
      <w:pPr>
        <w:pStyle w:val="ab"/>
        <w:ind w:left="-540" w:firstLine="540"/>
        <w:jc w:val="center"/>
        <w:rPr>
          <w:b/>
        </w:rPr>
      </w:pPr>
    </w:p>
    <w:p w:rsidR="00FB0CA3" w:rsidRPr="008266A5" w:rsidRDefault="00FB0CA3" w:rsidP="008266A5">
      <w:pPr>
        <w:pStyle w:val="ab"/>
        <w:ind w:left="-540"/>
        <w:jc w:val="center"/>
        <w:rPr>
          <w:b/>
        </w:rPr>
      </w:pPr>
      <w:r w:rsidRPr="008266A5">
        <w:rPr>
          <w:b/>
        </w:rPr>
        <w:br w:type="page"/>
      </w:r>
      <w:r w:rsidRPr="008266A5">
        <w:rPr>
          <w:b/>
        </w:rPr>
        <w:lastRenderedPageBreak/>
        <w:t>3.</w:t>
      </w:r>
      <w:r>
        <w:rPr>
          <w:b/>
        </w:rPr>
        <w:t>6</w:t>
      </w:r>
      <w:r w:rsidRPr="008266A5">
        <w:rPr>
          <w:b/>
        </w:rPr>
        <w:t>. Оценочные и методические материалы</w:t>
      </w:r>
    </w:p>
    <w:p w:rsidR="00FB0CA3" w:rsidRDefault="00FB0CA3" w:rsidP="008266A5">
      <w:pPr>
        <w:pStyle w:val="ab"/>
        <w:ind w:left="-540" w:firstLine="567"/>
        <w:jc w:val="both"/>
      </w:pPr>
    </w:p>
    <w:p w:rsidR="00FB0CA3" w:rsidRPr="008266A5" w:rsidRDefault="00FB0CA3" w:rsidP="008266A5">
      <w:pPr>
        <w:pStyle w:val="ab"/>
        <w:ind w:left="-540" w:firstLine="567"/>
        <w:jc w:val="both"/>
      </w:pPr>
      <w:r w:rsidRPr="008266A5">
        <w:t>К оценочным материалам относятся такие материалы, которые позволяют определить уровень подготовки учащихся по предмету. К таковым относятся: тесты, контрольные работы, практические и лабораторные работы  и другое (исходя из специфики предметов).</w:t>
      </w:r>
    </w:p>
    <w:p w:rsidR="00FB0CA3" w:rsidRPr="008266A5" w:rsidRDefault="00FB0CA3" w:rsidP="008266A5">
      <w:pPr>
        <w:pStyle w:val="ab"/>
        <w:ind w:left="-540" w:firstLine="567"/>
        <w:jc w:val="both"/>
      </w:pPr>
      <w:r w:rsidRPr="008266A5">
        <w:t>К методическим материалам относятся собственные наработки учителя, отражающие специфику его образовательной деятельности. К таковым относятся разработки уроков или его отдельных этапов, тексты авторских докладов, разработки предметных мероприятий и т.п.</w:t>
      </w:r>
    </w:p>
    <w:p w:rsidR="00FB0CA3" w:rsidRPr="008266A5" w:rsidRDefault="00FB0CA3" w:rsidP="008266A5">
      <w:pPr>
        <w:pStyle w:val="ab"/>
        <w:ind w:left="-540" w:firstLine="567"/>
        <w:jc w:val="both"/>
      </w:pPr>
      <w:r>
        <w:t xml:space="preserve"> </w:t>
      </w:r>
    </w:p>
    <w:p w:rsidR="00FB0CA3" w:rsidRPr="008266A5" w:rsidRDefault="00FB0CA3" w:rsidP="008266A5">
      <w:pPr>
        <w:spacing w:after="0" w:line="240" w:lineRule="auto"/>
        <w:jc w:val="center"/>
        <w:rPr>
          <w:rStyle w:val="FontStyle64"/>
          <w:b/>
          <w:sz w:val="24"/>
          <w:szCs w:val="24"/>
        </w:rPr>
      </w:pPr>
      <w:r w:rsidRPr="008266A5">
        <w:rPr>
          <w:sz w:val="24"/>
          <w:szCs w:val="24"/>
        </w:rPr>
        <w:br w:type="page"/>
      </w:r>
      <w:r w:rsidRPr="008266A5">
        <w:rPr>
          <w:rFonts w:ascii="Times New Roman" w:hAnsi="Times New Roman"/>
          <w:b/>
          <w:sz w:val="24"/>
          <w:szCs w:val="24"/>
        </w:rPr>
        <w:lastRenderedPageBreak/>
        <w:t>3.</w:t>
      </w:r>
      <w:r>
        <w:rPr>
          <w:rFonts w:ascii="Times New Roman" w:hAnsi="Times New Roman"/>
          <w:b/>
          <w:sz w:val="24"/>
          <w:szCs w:val="24"/>
        </w:rPr>
        <w:t>7</w:t>
      </w:r>
      <w:r w:rsidRPr="008266A5">
        <w:rPr>
          <w:rFonts w:ascii="Times New Roman" w:hAnsi="Times New Roman"/>
          <w:b/>
          <w:sz w:val="24"/>
          <w:szCs w:val="24"/>
        </w:rPr>
        <w:t>. Система условий реализации основной образовательной программы начального общего образования</w:t>
      </w:r>
    </w:p>
    <w:p w:rsidR="00FB0CA3" w:rsidRDefault="00FB0CA3" w:rsidP="008266A5">
      <w:pPr>
        <w:pStyle w:val="affffe"/>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 </w:t>
      </w:r>
    </w:p>
    <w:p w:rsidR="00FB0CA3" w:rsidRPr="00DF6893" w:rsidRDefault="00FB0CA3" w:rsidP="00486A0B">
      <w:pPr>
        <w:pStyle w:val="20"/>
        <w:spacing w:line="240" w:lineRule="auto"/>
        <w:rPr>
          <w:sz w:val="24"/>
          <w:szCs w:val="24"/>
        </w:rPr>
      </w:pPr>
      <w:bookmarkStart w:id="37" w:name="_Toc414553286"/>
      <w:r w:rsidRPr="00CC089E">
        <w:rPr>
          <w:sz w:val="24"/>
          <w:szCs w:val="24"/>
        </w:rPr>
        <w:t>3.7.1. Описание кадровых условий реализации основной образовательной программы начального общего образования</w:t>
      </w:r>
      <w:r w:rsidRPr="00DF6893">
        <w:rPr>
          <w:sz w:val="24"/>
          <w:szCs w:val="24"/>
        </w:rPr>
        <w:t xml:space="preserve"> </w:t>
      </w:r>
      <w:bookmarkEnd w:id="37"/>
    </w:p>
    <w:p w:rsidR="00FB0CA3" w:rsidRPr="00DF6893" w:rsidRDefault="00FB0CA3" w:rsidP="00486A0B">
      <w:pPr>
        <w:spacing w:after="0" w:line="240" w:lineRule="auto"/>
        <w:ind w:firstLine="720"/>
        <w:jc w:val="both"/>
        <w:rPr>
          <w:rFonts w:ascii="Times New Roman" w:hAnsi="Times New Roman"/>
          <w:b/>
        </w:rPr>
      </w:pPr>
      <w:bookmarkStart w:id="38" w:name="_Toc410654077"/>
      <w:bookmarkStart w:id="39" w:name="_Toc409691737"/>
      <w:bookmarkStart w:id="40" w:name="_Toc414553287"/>
    </w:p>
    <w:bookmarkEnd w:id="38"/>
    <w:bookmarkEnd w:id="39"/>
    <w:bookmarkEnd w:id="40"/>
    <w:p w:rsidR="00FB0CA3" w:rsidRPr="000D3A96" w:rsidRDefault="00FB0CA3" w:rsidP="00486A0B">
      <w:pPr>
        <w:spacing w:after="0" w:line="240" w:lineRule="auto"/>
        <w:jc w:val="both"/>
        <w:rPr>
          <w:rFonts w:ascii="Times New Roman" w:hAnsi="Times New Roman"/>
          <w:sz w:val="24"/>
          <w:szCs w:val="24"/>
        </w:rPr>
      </w:pPr>
      <w:r w:rsidRPr="000D3A96">
        <w:rPr>
          <w:rFonts w:ascii="Times New Roman" w:hAnsi="Times New Roman"/>
          <w:sz w:val="24"/>
          <w:szCs w:val="24"/>
        </w:rPr>
        <w:t xml:space="preserve">        Наличие условий для формирования благоприятной образовательной среды учебного заведения обусловлено кадровым подбором педагогических работников. Необходимо отметить, что школа на сегодняшний день полностью укомплектована педагогическими кадрами и административно-техническим персоналом.  </w:t>
      </w:r>
    </w:p>
    <w:p w:rsidR="00FB0CA3" w:rsidRDefault="00FB0CA3" w:rsidP="00486A0B">
      <w:pPr>
        <w:spacing w:after="0" w:line="240" w:lineRule="auto"/>
        <w:jc w:val="both"/>
        <w:rPr>
          <w:rFonts w:ascii="Times New Roman" w:hAnsi="Times New Roman"/>
          <w:sz w:val="24"/>
          <w:szCs w:val="24"/>
        </w:rPr>
      </w:pPr>
      <w:r w:rsidRPr="000D3A96">
        <w:rPr>
          <w:rFonts w:ascii="Times New Roman" w:hAnsi="Times New Roman"/>
          <w:sz w:val="24"/>
          <w:szCs w:val="24"/>
        </w:rPr>
        <w:t>Разноплановая характеристика педагогического коллектива школы</w:t>
      </w:r>
      <w:r w:rsidRPr="00973C26">
        <w:rPr>
          <w:rFonts w:ascii="Times New Roman" w:hAnsi="Times New Roman"/>
          <w:sz w:val="24"/>
          <w:szCs w:val="24"/>
        </w:rPr>
        <w:t xml:space="preserve"> </w:t>
      </w:r>
      <w:r w:rsidRPr="000D3A96">
        <w:rPr>
          <w:rFonts w:ascii="Times New Roman" w:hAnsi="Times New Roman"/>
          <w:sz w:val="24"/>
          <w:szCs w:val="24"/>
        </w:rPr>
        <w:t xml:space="preserve">представлена в следующей таблице: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900"/>
        <w:gridCol w:w="3191"/>
      </w:tblGrid>
      <w:tr w:rsidR="00C355E4" w:rsidTr="00496AB5">
        <w:tc>
          <w:tcPr>
            <w:tcW w:w="6300" w:type="dxa"/>
          </w:tcPr>
          <w:p w:rsidR="00C355E4" w:rsidRDefault="00C355E4" w:rsidP="00496AB5">
            <w:pPr>
              <w:widowControl w:val="0"/>
              <w:autoSpaceDE w:val="0"/>
              <w:autoSpaceDN w:val="0"/>
              <w:adjustRightInd w:val="0"/>
              <w:jc w:val="center"/>
              <w:rPr>
                <w:b/>
                <w:sz w:val="24"/>
                <w:szCs w:val="24"/>
              </w:rPr>
            </w:pPr>
            <w:r>
              <w:rPr>
                <w:b/>
                <w:sz w:val="24"/>
                <w:szCs w:val="24"/>
              </w:rPr>
              <w:t>Категории анализа</w:t>
            </w:r>
          </w:p>
        </w:tc>
        <w:tc>
          <w:tcPr>
            <w:tcW w:w="900" w:type="dxa"/>
          </w:tcPr>
          <w:p w:rsidR="00C355E4" w:rsidRDefault="00C355E4" w:rsidP="00496AB5">
            <w:pPr>
              <w:widowControl w:val="0"/>
              <w:autoSpaceDE w:val="0"/>
              <w:autoSpaceDN w:val="0"/>
              <w:adjustRightInd w:val="0"/>
              <w:jc w:val="center"/>
              <w:rPr>
                <w:b/>
                <w:sz w:val="24"/>
                <w:szCs w:val="24"/>
              </w:rPr>
            </w:pPr>
            <w:r>
              <w:rPr>
                <w:b/>
                <w:sz w:val="24"/>
                <w:szCs w:val="24"/>
              </w:rPr>
              <w:t>Всего</w:t>
            </w:r>
          </w:p>
        </w:tc>
        <w:tc>
          <w:tcPr>
            <w:tcW w:w="3191" w:type="dxa"/>
          </w:tcPr>
          <w:p w:rsidR="00C355E4" w:rsidRDefault="00C355E4" w:rsidP="00496AB5">
            <w:pPr>
              <w:widowControl w:val="0"/>
              <w:autoSpaceDE w:val="0"/>
              <w:autoSpaceDN w:val="0"/>
              <w:adjustRightInd w:val="0"/>
              <w:jc w:val="center"/>
              <w:rPr>
                <w:b/>
                <w:sz w:val="24"/>
                <w:szCs w:val="24"/>
              </w:rPr>
            </w:pPr>
            <w:r>
              <w:rPr>
                <w:b/>
                <w:sz w:val="24"/>
                <w:szCs w:val="24"/>
              </w:rPr>
              <w:t>% к общему числу педагогических работников</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Процент обеспеченности школы педагогическими кадрами</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29</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100 %</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b/>
                <w:sz w:val="24"/>
                <w:szCs w:val="24"/>
              </w:rPr>
            </w:pPr>
            <w:r w:rsidRPr="00370775">
              <w:rPr>
                <w:rFonts w:ascii="Times New Roman" w:hAnsi="Times New Roman"/>
                <w:b/>
                <w:sz w:val="24"/>
                <w:szCs w:val="24"/>
              </w:rPr>
              <w:t>Имеют образование</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высшее</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lang w:val="en-US"/>
              </w:rPr>
            </w:pPr>
            <w:r w:rsidRPr="00370775">
              <w:rPr>
                <w:rFonts w:ascii="Times New Roman" w:hAnsi="Times New Roman"/>
                <w:sz w:val="24"/>
                <w:szCs w:val="24"/>
              </w:rPr>
              <w:t>26</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 xml:space="preserve">89,8% </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незаконченное высшее</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3,4%</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среднее специальное</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2</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 xml:space="preserve">6,8%  </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b/>
                <w:sz w:val="24"/>
                <w:szCs w:val="24"/>
              </w:rPr>
            </w:pPr>
            <w:r w:rsidRPr="00370775">
              <w:rPr>
                <w:rFonts w:ascii="Times New Roman" w:hAnsi="Times New Roman"/>
                <w:b/>
                <w:sz w:val="24"/>
                <w:szCs w:val="24"/>
              </w:rPr>
              <w:t>Имеют категорию</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высшую</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7</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24,1%</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первую</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18</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62,1%</w:t>
            </w:r>
          </w:p>
        </w:tc>
      </w:tr>
      <w:tr w:rsidR="00C355E4" w:rsidRPr="00370775" w:rsidTr="00496AB5">
        <w:tc>
          <w:tcPr>
            <w:tcW w:w="6300" w:type="dxa"/>
          </w:tcPr>
          <w:p w:rsidR="00C355E4" w:rsidRPr="00370775" w:rsidRDefault="00C355E4" w:rsidP="00496AB5">
            <w:pPr>
              <w:spacing w:after="0" w:line="240" w:lineRule="auto"/>
              <w:rPr>
                <w:rFonts w:ascii="Times New Roman" w:hAnsi="Times New Roman"/>
                <w:sz w:val="24"/>
                <w:szCs w:val="24"/>
              </w:rPr>
            </w:pPr>
            <w:r w:rsidRPr="00370775">
              <w:rPr>
                <w:rFonts w:ascii="Times New Roman" w:hAnsi="Times New Roman"/>
                <w:sz w:val="24"/>
                <w:szCs w:val="24"/>
              </w:rPr>
              <w:t xml:space="preserve">- соответствует занимаемой должности </w:t>
            </w:r>
          </w:p>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(молодые специалисты)</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4</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13,8%</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не имеют категории</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0</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b/>
                <w:sz w:val="24"/>
                <w:szCs w:val="24"/>
              </w:rPr>
            </w:pPr>
            <w:r w:rsidRPr="00370775">
              <w:rPr>
                <w:rFonts w:ascii="Times New Roman" w:hAnsi="Times New Roman"/>
                <w:b/>
                <w:sz w:val="24"/>
                <w:szCs w:val="24"/>
              </w:rPr>
              <w:t>Имеют звания и награды</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Заслуженный учитель</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0</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Отличник народного просвещения</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3,4%</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Почетный работник образования</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lang w:val="en-US"/>
              </w:rPr>
              <w:t>6</w:t>
            </w:r>
            <w:r w:rsidRPr="00370775">
              <w:rPr>
                <w:rFonts w:ascii="Times New Roman" w:hAnsi="Times New Roman"/>
                <w:sz w:val="24"/>
                <w:szCs w:val="24"/>
              </w:rPr>
              <w:t>,</w:t>
            </w:r>
            <w:r w:rsidRPr="00370775">
              <w:rPr>
                <w:rFonts w:ascii="Times New Roman" w:hAnsi="Times New Roman"/>
                <w:sz w:val="24"/>
                <w:szCs w:val="24"/>
                <w:lang w:val="en-US"/>
              </w:rPr>
              <w:t>8</w:t>
            </w:r>
            <w:r w:rsidRPr="00370775">
              <w:rPr>
                <w:rFonts w:ascii="Times New Roman" w:hAnsi="Times New Roman"/>
                <w:sz w:val="24"/>
                <w:szCs w:val="24"/>
              </w:rPr>
              <w:t>%</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xml:space="preserve">- Медаль </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 xml:space="preserve">- </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 xml:space="preserve">- </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sz w:val="24"/>
                <w:szCs w:val="24"/>
              </w:rPr>
            </w:pPr>
            <w:r w:rsidRPr="00370775">
              <w:rPr>
                <w:rFonts w:ascii="Times New Roman" w:hAnsi="Times New Roman"/>
                <w:sz w:val="24"/>
                <w:szCs w:val="24"/>
              </w:rPr>
              <w:t>- Орден</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 xml:space="preserve">- </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 xml:space="preserve">- </w:t>
            </w:r>
          </w:p>
        </w:tc>
      </w:tr>
      <w:tr w:rsidR="00C355E4" w:rsidRPr="00370775" w:rsidTr="00496AB5">
        <w:tc>
          <w:tcPr>
            <w:tcW w:w="6300" w:type="dxa"/>
          </w:tcPr>
          <w:p w:rsidR="00C355E4" w:rsidRPr="00370775" w:rsidRDefault="00C355E4" w:rsidP="00496AB5">
            <w:pPr>
              <w:spacing w:after="0" w:line="240" w:lineRule="auto"/>
              <w:rPr>
                <w:rFonts w:ascii="Times New Roman" w:hAnsi="Times New Roman"/>
                <w:b/>
                <w:sz w:val="24"/>
                <w:szCs w:val="24"/>
              </w:rPr>
            </w:pPr>
            <w:r w:rsidRPr="00370775">
              <w:rPr>
                <w:rFonts w:ascii="Times New Roman" w:hAnsi="Times New Roman"/>
                <w:b/>
                <w:sz w:val="24"/>
                <w:szCs w:val="24"/>
              </w:rPr>
              <w:t>Количество педагогических и руководящих работников,</w:t>
            </w:r>
          </w:p>
          <w:p w:rsidR="00C355E4" w:rsidRPr="00370775" w:rsidRDefault="00C355E4" w:rsidP="00496AB5">
            <w:pPr>
              <w:widowControl w:val="0"/>
              <w:autoSpaceDE w:val="0"/>
              <w:autoSpaceDN w:val="0"/>
              <w:adjustRightInd w:val="0"/>
              <w:spacing w:after="0" w:line="240" w:lineRule="auto"/>
              <w:rPr>
                <w:rFonts w:ascii="Times New Roman" w:hAnsi="Times New Roman"/>
                <w:b/>
                <w:sz w:val="24"/>
                <w:szCs w:val="24"/>
              </w:rPr>
            </w:pPr>
            <w:r w:rsidRPr="00370775">
              <w:rPr>
                <w:rFonts w:ascii="Times New Roman" w:hAnsi="Times New Roman"/>
                <w:b/>
                <w:sz w:val="24"/>
                <w:szCs w:val="24"/>
              </w:rPr>
              <w:t>повысивших квалификацию в течение 3-х лет</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29</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100%</w:t>
            </w:r>
          </w:p>
        </w:tc>
      </w:tr>
      <w:tr w:rsidR="00C355E4" w:rsidRPr="00370775" w:rsidTr="00496AB5">
        <w:tc>
          <w:tcPr>
            <w:tcW w:w="6300" w:type="dxa"/>
          </w:tcPr>
          <w:p w:rsidR="00C355E4" w:rsidRPr="00370775" w:rsidRDefault="00C355E4" w:rsidP="00496AB5">
            <w:pPr>
              <w:widowControl w:val="0"/>
              <w:autoSpaceDE w:val="0"/>
              <w:autoSpaceDN w:val="0"/>
              <w:adjustRightInd w:val="0"/>
              <w:spacing w:after="0" w:line="240" w:lineRule="auto"/>
              <w:rPr>
                <w:rFonts w:ascii="Times New Roman" w:hAnsi="Times New Roman"/>
                <w:b/>
                <w:sz w:val="24"/>
                <w:szCs w:val="24"/>
              </w:rPr>
            </w:pPr>
            <w:r w:rsidRPr="00370775">
              <w:rPr>
                <w:rFonts w:ascii="Times New Roman" w:hAnsi="Times New Roman"/>
                <w:b/>
                <w:sz w:val="24"/>
                <w:szCs w:val="24"/>
              </w:rPr>
              <w:t>Количество педагогов, прошедших обучение по ФГОС</w:t>
            </w:r>
          </w:p>
        </w:tc>
        <w:tc>
          <w:tcPr>
            <w:tcW w:w="900"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29</w:t>
            </w:r>
          </w:p>
        </w:tc>
        <w:tc>
          <w:tcPr>
            <w:tcW w:w="3191" w:type="dxa"/>
          </w:tcPr>
          <w:p w:rsidR="00C355E4" w:rsidRPr="00370775" w:rsidRDefault="00C355E4" w:rsidP="00496AB5">
            <w:pPr>
              <w:widowControl w:val="0"/>
              <w:autoSpaceDE w:val="0"/>
              <w:autoSpaceDN w:val="0"/>
              <w:adjustRightInd w:val="0"/>
              <w:spacing w:after="0" w:line="240" w:lineRule="auto"/>
              <w:jc w:val="center"/>
              <w:rPr>
                <w:rFonts w:ascii="Times New Roman" w:hAnsi="Times New Roman"/>
                <w:sz w:val="24"/>
                <w:szCs w:val="24"/>
              </w:rPr>
            </w:pPr>
            <w:r w:rsidRPr="00370775">
              <w:rPr>
                <w:rFonts w:ascii="Times New Roman" w:hAnsi="Times New Roman"/>
                <w:sz w:val="24"/>
                <w:szCs w:val="24"/>
              </w:rPr>
              <w:t>100%</w:t>
            </w:r>
          </w:p>
        </w:tc>
      </w:tr>
    </w:tbl>
    <w:p w:rsidR="00C355E4" w:rsidRPr="00063B8A" w:rsidRDefault="00C355E4" w:rsidP="00C355E4">
      <w:pPr>
        <w:spacing w:after="0" w:line="240" w:lineRule="auto"/>
        <w:jc w:val="both"/>
        <w:rPr>
          <w:rFonts w:ascii="Times New Roman" w:hAnsi="Times New Roman"/>
          <w:sz w:val="24"/>
          <w:szCs w:val="24"/>
        </w:rPr>
      </w:pPr>
      <w:r>
        <w:rPr>
          <w:color w:val="000000"/>
          <w:spacing w:val="-1"/>
          <w:sz w:val="28"/>
          <w:szCs w:val="28"/>
        </w:rPr>
        <w:t xml:space="preserve"> </w:t>
      </w:r>
      <w:r w:rsidRPr="00063B8A">
        <w:rPr>
          <w:rFonts w:ascii="Times New Roman" w:hAnsi="Times New Roman"/>
          <w:sz w:val="24"/>
          <w:szCs w:val="24"/>
        </w:rPr>
        <w:t>Возрастной состав педагогов школы – 46 лет.</w:t>
      </w:r>
    </w:p>
    <w:p w:rsidR="00C355E4" w:rsidRPr="00063B8A" w:rsidRDefault="00C355E4" w:rsidP="00C355E4">
      <w:pPr>
        <w:spacing w:after="0" w:line="240" w:lineRule="auto"/>
        <w:jc w:val="both"/>
        <w:rPr>
          <w:rFonts w:ascii="Times New Roman" w:hAnsi="Times New Roman"/>
          <w:sz w:val="24"/>
          <w:szCs w:val="24"/>
        </w:rPr>
      </w:pPr>
      <w:r w:rsidRPr="00063B8A">
        <w:rPr>
          <w:rFonts w:ascii="Times New Roman" w:hAnsi="Times New Roman"/>
          <w:sz w:val="24"/>
          <w:szCs w:val="24"/>
        </w:rPr>
        <w:t xml:space="preserve">Анализ данных указывает на то, что основную часть педагогического коллектива составляют опытные, грамотные, высококвалифицированные педагоги, способные к разработке и внедрению новых форм работы с обучающимися и их родителями,   инновационной деятельности  (большинство педагогов периодически используют приёмы инновационных технологий). </w:t>
      </w:r>
    </w:p>
    <w:p w:rsidR="00C355E4" w:rsidRPr="00063B8A" w:rsidRDefault="00C355E4" w:rsidP="00C355E4">
      <w:pPr>
        <w:spacing w:after="0" w:line="240" w:lineRule="auto"/>
        <w:jc w:val="both"/>
        <w:rPr>
          <w:rFonts w:ascii="Times New Roman" w:hAnsi="Times New Roman"/>
          <w:sz w:val="24"/>
          <w:szCs w:val="24"/>
        </w:rPr>
      </w:pPr>
      <w:r w:rsidRPr="00063B8A">
        <w:rPr>
          <w:rFonts w:ascii="Times New Roman" w:hAnsi="Times New Roman"/>
          <w:sz w:val="24"/>
          <w:szCs w:val="24"/>
        </w:rPr>
        <w:t>Необходимо отметить достаточно высокую мотивацию педагогов на сохранение, а по некоторым показателям, даже на повышение квалификации как педагога-предметника, что является одним из условий успешного оказания образовательных услуг.</w:t>
      </w: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sz w:val="24"/>
          <w:szCs w:val="24"/>
        </w:rPr>
      </w:pPr>
      <w:r w:rsidRPr="00063B8A">
        <w:rPr>
          <w:rFonts w:ascii="Times New Roman" w:hAnsi="Times New Roman"/>
          <w:b/>
          <w:sz w:val="24"/>
          <w:szCs w:val="24"/>
        </w:rPr>
        <w:t>Сведения о курсовой переподготовке педагогов школы</w:t>
      </w:r>
      <w:r w:rsidRPr="00063B8A">
        <w:rPr>
          <w:rFonts w:ascii="Times New Roman" w:hAnsi="Times New Roman"/>
          <w:sz w:val="24"/>
          <w:szCs w:val="24"/>
        </w:rPr>
        <w:t xml:space="preserve"> </w:t>
      </w:r>
    </w:p>
    <w:tbl>
      <w:tblPr>
        <w:tblW w:w="11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9"/>
        <w:gridCol w:w="759"/>
        <w:gridCol w:w="1041"/>
        <w:gridCol w:w="811"/>
        <w:gridCol w:w="1044"/>
        <w:gridCol w:w="2561"/>
        <w:gridCol w:w="3600"/>
        <w:gridCol w:w="804"/>
      </w:tblGrid>
      <w:tr w:rsidR="00C355E4" w:rsidRPr="00370775" w:rsidTr="00496AB5">
        <w:trPr>
          <w:jc w:val="center"/>
        </w:trPr>
        <w:tc>
          <w:tcPr>
            <w:tcW w:w="579"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 п/п</w:t>
            </w:r>
          </w:p>
        </w:tc>
        <w:tc>
          <w:tcPr>
            <w:tcW w:w="759"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Ф.И.О.</w:t>
            </w:r>
          </w:p>
        </w:tc>
        <w:tc>
          <w:tcPr>
            <w:tcW w:w="1041"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Преподаваемый предмет</w:t>
            </w:r>
          </w:p>
        </w:tc>
        <w:tc>
          <w:tcPr>
            <w:tcW w:w="811"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Совмещаемый предмет</w:t>
            </w:r>
          </w:p>
        </w:tc>
        <w:tc>
          <w:tcPr>
            <w:tcW w:w="1044"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Год прохождения</w:t>
            </w:r>
          </w:p>
        </w:tc>
        <w:tc>
          <w:tcPr>
            <w:tcW w:w="2561"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Место прохождения</w:t>
            </w:r>
          </w:p>
        </w:tc>
        <w:tc>
          <w:tcPr>
            <w:tcW w:w="3600"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Тема курсов</w:t>
            </w:r>
          </w:p>
        </w:tc>
        <w:tc>
          <w:tcPr>
            <w:tcW w:w="804" w:type="dxa"/>
            <w:tcBorders>
              <w:top w:val="single" w:sz="4" w:space="0" w:color="auto"/>
              <w:left w:val="single" w:sz="4" w:space="0" w:color="auto"/>
              <w:bottom w:val="single" w:sz="4" w:space="0" w:color="auto"/>
              <w:right w:val="single" w:sz="4" w:space="0" w:color="auto"/>
            </w:tcBorders>
          </w:tcPr>
          <w:p w:rsidR="00C355E4" w:rsidRPr="00370775" w:rsidRDefault="00C355E4" w:rsidP="00496AB5">
            <w:pPr>
              <w:spacing w:after="0" w:line="240" w:lineRule="auto"/>
              <w:ind w:right="-151"/>
              <w:jc w:val="center"/>
              <w:rPr>
                <w:rFonts w:ascii="Times New Roman" w:hAnsi="Times New Roman"/>
                <w:b/>
                <w:i/>
                <w:sz w:val="18"/>
                <w:szCs w:val="18"/>
              </w:rPr>
            </w:pPr>
            <w:r w:rsidRPr="00370775">
              <w:rPr>
                <w:rFonts w:ascii="Times New Roman" w:hAnsi="Times New Roman"/>
                <w:b/>
                <w:i/>
                <w:sz w:val="18"/>
                <w:szCs w:val="18"/>
              </w:rPr>
              <w:t>Количество часов</w:t>
            </w: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Гончарова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Зинаида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Сергеевна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начальные классы</w:t>
            </w:r>
          </w:p>
        </w:tc>
        <w:tc>
          <w:tcPr>
            <w:tcW w:w="811" w:type="dxa"/>
          </w:tcPr>
          <w:p w:rsidR="00C355E4" w:rsidRPr="00370775" w:rsidRDefault="00C355E4" w:rsidP="00496AB5">
            <w:pPr>
              <w:spacing w:after="0" w:line="240" w:lineRule="auto"/>
              <w:jc w:val="center"/>
              <w:rPr>
                <w:rFonts w:ascii="Times New Roman" w:hAnsi="Times New Roman"/>
                <w:sz w:val="18"/>
                <w:szCs w:val="18"/>
              </w:rPr>
            </w:pP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26 апреля 2019 г.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10 марта 2020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03 июля 2020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01 апреля 2022 г.</w:t>
            </w:r>
          </w:p>
          <w:p w:rsidR="00C355E4" w:rsidRPr="00370775" w:rsidRDefault="00C355E4" w:rsidP="00496AB5">
            <w:pPr>
              <w:spacing w:after="0" w:line="240" w:lineRule="auto"/>
              <w:jc w:val="center"/>
              <w:rPr>
                <w:rFonts w:ascii="Times New Roman" w:hAnsi="Times New Roman"/>
                <w:sz w:val="18"/>
                <w:szCs w:val="18"/>
              </w:rPr>
            </w:pP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ООО «Центр повышения квалификации и переподготовки «Луч знаний»</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ООО «НПО ПРОФЭКСПОРТСОФТ»</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tc>
        <w:tc>
          <w:tcPr>
            <w:tcW w:w="36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«Формирование УУД младших школьников в условиях реализации ФГОС НОО»</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«Активизация познавательной деятельности младших школьников с ОВЗ как стратегия повышения успешной учебной деятельности»</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санитарно-эпидемиологической обстановки с учётом требований 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«Компьютерная грамотность и основы визуального программирования»</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Ковалева Светлана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Семёновна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начальных классов</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04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09 октября 2020 г.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01 апреля 2022 г.</w:t>
            </w:r>
          </w:p>
          <w:p w:rsidR="00C355E4" w:rsidRPr="00370775" w:rsidRDefault="00C355E4" w:rsidP="00496AB5">
            <w:pPr>
              <w:spacing w:after="0" w:line="240" w:lineRule="auto"/>
              <w:jc w:val="center"/>
              <w:rPr>
                <w:rFonts w:ascii="Times New Roman" w:hAnsi="Times New Roman"/>
                <w:sz w:val="18"/>
                <w:szCs w:val="18"/>
              </w:rPr>
            </w:pP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tc>
        <w:tc>
          <w:tcPr>
            <w:tcW w:w="36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«Формирование УУД младших школьников в условиях реализации ФГОС НОО»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«Основы логики и визуального программирования»</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Коптева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Татьяна Ивановна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начальных классов</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lang w:val="en-US"/>
              </w:rPr>
              <w:t xml:space="preserve"> </w:t>
            </w:r>
            <w:r w:rsidRPr="00370775">
              <w:rPr>
                <w:rFonts w:ascii="Times New Roman" w:hAnsi="Times New Roman"/>
                <w:sz w:val="18"/>
                <w:szCs w:val="18"/>
              </w:rPr>
              <w:t>04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28 октября 2020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01 апреля 2022 г.</w:t>
            </w: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ООО «Мультиурок»</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tc>
        <w:tc>
          <w:tcPr>
            <w:tcW w:w="36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b/>
                <w:sz w:val="18"/>
                <w:szCs w:val="18"/>
              </w:rPr>
              <w:t xml:space="preserve">  </w:t>
            </w: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«Современные методы и технологии преподавания в начальной школе по 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sz w:val="18"/>
                <w:szCs w:val="18"/>
              </w:rPr>
              <w:t>«Компьютерная грамотность и основы визуального программирования»</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Кудинова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Александра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Михайловна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начальных классов</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учитель-дефектолог</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02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01 декабря 2019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01 апреля 2022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w:t>
            </w: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ЧУ ОО ДПО «Международная академия экспертизы и оценки»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p w:rsidR="00C355E4" w:rsidRPr="00370775" w:rsidRDefault="00C355E4" w:rsidP="00496AB5">
            <w:pPr>
              <w:spacing w:after="0" w:line="240" w:lineRule="auto"/>
              <w:jc w:val="center"/>
              <w:rPr>
                <w:rFonts w:ascii="Times New Roman" w:hAnsi="Times New Roman"/>
                <w:sz w:val="18"/>
                <w:szCs w:val="18"/>
              </w:rPr>
            </w:pPr>
          </w:p>
        </w:tc>
        <w:tc>
          <w:tcPr>
            <w:tcW w:w="36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w:t>
            </w:r>
            <w:r w:rsidRPr="00370775">
              <w:rPr>
                <w:rFonts w:ascii="Times New Roman" w:hAnsi="Times New Roman"/>
                <w:b/>
                <w:sz w:val="18"/>
                <w:szCs w:val="18"/>
              </w:rPr>
              <w:t xml:space="preserve"> </w:t>
            </w: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«Дефектология в образовательной организации»</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«Компьютерная грамотность и основы визуального программирования»</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16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 xml:space="preserve">Лазарева </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Елена Алекс</w:t>
            </w:r>
            <w:r w:rsidRPr="00370775">
              <w:rPr>
                <w:rFonts w:ascii="Times New Roman" w:hAnsi="Times New Roman"/>
                <w:b/>
                <w:sz w:val="18"/>
                <w:szCs w:val="18"/>
              </w:rPr>
              <w:lastRenderedPageBreak/>
              <w:t>андровна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lastRenderedPageBreak/>
              <w:t>учитель начальных классов</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lang w:val="en-US"/>
              </w:rPr>
              <w:t xml:space="preserve"> </w:t>
            </w:r>
            <w:r w:rsidRPr="00370775">
              <w:rPr>
                <w:rFonts w:ascii="Times New Roman" w:hAnsi="Times New Roman"/>
                <w:sz w:val="18"/>
                <w:szCs w:val="18"/>
              </w:rPr>
              <w:t>02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23 октября 2020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01 апреля 2022 г. </w:t>
            </w: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lastRenderedPageBreak/>
              <w:t xml:space="preserve">  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ООО «Мультиурок»</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tc>
        <w:tc>
          <w:tcPr>
            <w:tcW w:w="3600" w:type="dxa"/>
          </w:tcPr>
          <w:p w:rsidR="00C355E4" w:rsidRPr="00370775" w:rsidRDefault="00C355E4" w:rsidP="00496AB5">
            <w:pPr>
              <w:jc w:val="center"/>
              <w:rPr>
                <w:rFonts w:ascii="Times New Roman" w:hAnsi="Times New Roman"/>
                <w:sz w:val="18"/>
                <w:szCs w:val="18"/>
              </w:rPr>
            </w:pPr>
            <w:r w:rsidRPr="00370775">
              <w:rPr>
                <w:rFonts w:ascii="Times New Roman" w:hAnsi="Times New Roman"/>
                <w:b/>
                <w:sz w:val="18"/>
                <w:szCs w:val="18"/>
              </w:rPr>
              <w:lastRenderedPageBreak/>
              <w:t xml:space="preserve"> </w:t>
            </w:r>
            <w:r w:rsidRPr="00370775">
              <w:rPr>
                <w:rFonts w:ascii="Times New Roman" w:hAnsi="Times New Roman"/>
                <w:sz w:val="18"/>
                <w:szCs w:val="18"/>
              </w:rPr>
              <w:t xml:space="preserve">«Оказание первой помощи пострадавшему в образовательной организации: реализуем ФЗ «Об образовании в Российской </w:t>
            </w:r>
            <w:r w:rsidRPr="00370775">
              <w:rPr>
                <w:rFonts w:ascii="Times New Roman" w:hAnsi="Times New Roman"/>
                <w:sz w:val="18"/>
                <w:szCs w:val="18"/>
              </w:rPr>
              <w:lastRenderedPageBreak/>
              <w:t>Федерации №273-ФЗ»</w:t>
            </w:r>
          </w:p>
          <w:p w:rsidR="00C355E4" w:rsidRPr="00370775" w:rsidRDefault="00C355E4" w:rsidP="00496AB5">
            <w:pPr>
              <w:jc w:val="center"/>
              <w:rPr>
                <w:rFonts w:ascii="Times New Roman" w:hAnsi="Times New Roman"/>
                <w:sz w:val="18"/>
                <w:szCs w:val="18"/>
              </w:rPr>
            </w:pPr>
            <w:r w:rsidRPr="00370775">
              <w:rPr>
                <w:rFonts w:ascii="Times New Roman" w:hAnsi="Times New Roman"/>
                <w:sz w:val="18"/>
                <w:szCs w:val="18"/>
              </w:rPr>
              <w:t>«Современные методы и технологии преподавания в начальной школе по ФГОС»</w:t>
            </w:r>
          </w:p>
          <w:p w:rsidR="00C355E4" w:rsidRPr="00370775" w:rsidRDefault="00C355E4" w:rsidP="00496AB5">
            <w:pPr>
              <w:jc w:val="center"/>
              <w:rPr>
                <w:rFonts w:ascii="Times New Roman" w:hAnsi="Times New Roman"/>
                <w:b/>
                <w:sz w:val="18"/>
                <w:szCs w:val="18"/>
              </w:rPr>
            </w:pPr>
            <w:r w:rsidRPr="00370775">
              <w:rPr>
                <w:rFonts w:ascii="Times New Roman" w:hAnsi="Times New Roman"/>
                <w:sz w:val="18"/>
                <w:szCs w:val="18"/>
              </w:rPr>
              <w:t>«Основы логики и визуального программирования»</w:t>
            </w:r>
          </w:p>
        </w:tc>
        <w:tc>
          <w:tcPr>
            <w:tcW w:w="804" w:type="dxa"/>
          </w:tcPr>
          <w:p w:rsidR="00C355E4" w:rsidRPr="00370775" w:rsidRDefault="00C355E4" w:rsidP="00496AB5">
            <w:pPr>
              <w:tabs>
                <w:tab w:val="left" w:pos="1140"/>
              </w:tabs>
              <w:spacing w:after="0" w:line="240" w:lineRule="auto"/>
              <w:jc w:val="center"/>
              <w:rPr>
                <w:rFonts w:ascii="Times New Roman" w:hAnsi="Times New Roman"/>
                <w:sz w:val="18"/>
                <w:szCs w:val="18"/>
              </w:rPr>
            </w:pPr>
            <w:r w:rsidRPr="00370775">
              <w:rPr>
                <w:rFonts w:ascii="Times New Roman" w:hAnsi="Times New Roman"/>
                <w:sz w:val="18"/>
                <w:szCs w:val="18"/>
              </w:rPr>
              <w:lastRenderedPageBreak/>
              <w:t xml:space="preserve"> 16</w:t>
            </w: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p>
          <w:p w:rsidR="00C355E4" w:rsidRPr="00370775" w:rsidRDefault="00C355E4" w:rsidP="00496AB5">
            <w:pPr>
              <w:tabs>
                <w:tab w:val="left" w:pos="1140"/>
              </w:tabs>
              <w:spacing w:after="0" w:line="240" w:lineRule="auto"/>
              <w:jc w:val="center"/>
              <w:rPr>
                <w:rFonts w:ascii="Times New Roman" w:hAnsi="Times New Roman"/>
                <w:sz w:val="18"/>
                <w:szCs w:val="18"/>
              </w:rPr>
            </w:pPr>
            <w:r w:rsidRPr="00370775">
              <w:rPr>
                <w:rFonts w:ascii="Times New Roman" w:hAnsi="Times New Roman"/>
                <w:sz w:val="18"/>
                <w:szCs w:val="18"/>
              </w:rPr>
              <w:t>36</w:t>
            </w:r>
          </w:p>
        </w:tc>
      </w:tr>
      <w:tr w:rsidR="00C355E4" w:rsidRPr="00370775" w:rsidTr="00496AB5">
        <w:trPr>
          <w:trHeight w:val="268"/>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Литвиненко Татьяна Ивановна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иностранный язык (английский) </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иностранный язык (немецкий)</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15 февраля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02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24 сентября 2019 г.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08 октября 2019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10 июня 2022 г.</w:t>
            </w:r>
          </w:p>
          <w:p w:rsidR="00C355E4" w:rsidRPr="00370775" w:rsidRDefault="00C355E4" w:rsidP="00496AB5">
            <w:pPr>
              <w:spacing w:after="0" w:line="240" w:lineRule="auto"/>
              <w:jc w:val="center"/>
              <w:rPr>
                <w:rFonts w:ascii="Times New Roman" w:hAnsi="Times New Roman"/>
                <w:sz w:val="18"/>
                <w:szCs w:val="18"/>
              </w:rPr>
            </w:pP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ЧОУ ДПО ИППК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 Новочеркасск</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АНО ДО «Сибирский институт непрерывного дополнительного образования»</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АНО ДО «Сибирский институт непрерывного дополнительного образования»</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tc>
        <w:tc>
          <w:tcPr>
            <w:tcW w:w="3600" w:type="dxa"/>
          </w:tcPr>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sz w:val="18"/>
                <w:szCs w:val="18"/>
              </w:rPr>
              <w:t xml:space="preserve">  </w:t>
            </w:r>
            <w:r w:rsidRPr="00370775">
              <w:rPr>
                <w:rFonts w:ascii="Times New Roman" w:hAnsi="Times New Roman"/>
                <w:b/>
                <w:sz w:val="18"/>
                <w:szCs w:val="18"/>
              </w:rPr>
              <w:t>«Методика преподавания английского языка в соответствии с ФГОС»</w:t>
            </w:r>
          </w:p>
          <w:p w:rsidR="00C355E4" w:rsidRPr="00370775" w:rsidRDefault="00C355E4" w:rsidP="00496AB5">
            <w:pPr>
              <w:spacing w:after="0" w:line="240" w:lineRule="auto"/>
              <w:jc w:val="center"/>
              <w:rPr>
                <w:rFonts w:ascii="Times New Roman" w:hAnsi="Times New Roman"/>
                <w:b/>
                <w:sz w:val="18"/>
                <w:szCs w:val="18"/>
              </w:rPr>
            </w:pPr>
          </w:p>
          <w:p w:rsidR="00C355E4" w:rsidRPr="00370775" w:rsidRDefault="00C355E4" w:rsidP="00496AB5">
            <w:pPr>
              <w:spacing w:after="0" w:line="240" w:lineRule="auto"/>
              <w:jc w:val="center"/>
              <w:rPr>
                <w:rFonts w:ascii="Times New Roman" w:hAnsi="Times New Roman"/>
                <w:b/>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«Организация и содержание работы с детьми с ОВЗ в условиях реализации 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немецкого языка. Преподавание предмета «Немецкий язык» в условиях реализации 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«Введение обновлённых ФГОС: нормативные документы, содержание, результат»</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108</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jc w:val="center"/>
              <w:rPr>
                <w:rFonts w:ascii="Times New Roman" w:hAnsi="Times New Roman"/>
                <w:sz w:val="18"/>
                <w:szCs w:val="18"/>
              </w:rPr>
            </w:pPr>
          </w:p>
          <w:p w:rsidR="00C355E4" w:rsidRPr="00370775" w:rsidRDefault="00C355E4" w:rsidP="00496AB5">
            <w:pPr>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jc w:val="center"/>
              <w:rPr>
                <w:rFonts w:ascii="Times New Roman" w:hAnsi="Times New Roman"/>
                <w:sz w:val="18"/>
                <w:szCs w:val="18"/>
              </w:rPr>
            </w:pPr>
          </w:p>
          <w:p w:rsidR="00C355E4" w:rsidRPr="00370775" w:rsidRDefault="00C355E4" w:rsidP="00496AB5">
            <w:pPr>
              <w:jc w:val="center"/>
              <w:rPr>
                <w:rFonts w:ascii="Times New Roman" w:hAnsi="Times New Roman"/>
                <w:sz w:val="18"/>
                <w:szCs w:val="18"/>
              </w:rPr>
            </w:pPr>
          </w:p>
          <w:p w:rsidR="00C355E4" w:rsidRPr="00370775" w:rsidRDefault="00C355E4" w:rsidP="00496AB5">
            <w:pPr>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jc w:val="center"/>
              <w:rPr>
                <w:rFonts w:ascii="Times New Roman" w:hAnsi="Times New Roman"/>
                <w:sz w:val="18"/>
                <w:szCs w:val="18"/>
              </w:rPr>
            </w:pPr>
          </w:p>
          <w:p w:rsidR="00C355E4" w:rsidRPr="00370775" w:rsidRDefault="00C355E4" w:rsidP="00496AB5">
            <w:pPr>
              <w:jc w:val="center"/>
              <w:rPr>
                <w:rFonts w:ascii="Times New Roman" w:hAnsi="Times New Roman"/>
                <w:sz w:val="18"/>
                <w:szCs w:val="18"/>
              </w:rPr>
            </w:pPr>
          </w:p>
          <w:p w:rsidR="00C355E4" w:rsidRPr="00370775" w:rsidRDefault="00C355E4" w:rsidP="00496AB5">
            <w:pPr>
              <w:jc w:val="center"/>
              <w:rPr>
                <w:rFonts w:ascii="Times New Roman" w:hAnsi="Times New Roman"/>
                <w:sz w:val="18"/>
                <w:szCs w:val="18"/>
              </w:rPr>
            </w:pPr>
            <w:r w:rsidRPr="00370775">
              <w:rPr>
                <w:rFonts w:ascii="Times New Roman" w:hAnsi="Times New Roman"/>
                <w:sz w:val="18"/>
                <w:szCs w:val="18"/>
              </w:rPr>
              <w:t>16</w:t>
            </w:r>
          </w:p>
          <w:p w:rsidR="00C355E4" w:rsidRPr="00370775" w:rsidRDefault="00C355E4" w:rsidP="00496AB5">
            <w:pPr>
              <w:jc w:val="center"/>
              <w:rPr>
                <w:rFonts w:ascii="Times New Roman" w:hAnsi="Times New Roman"/>
                <w:sz w:val="18"/>
                <w:szCs w:val="18"/>
              </w:rPr>
            </w:pP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Понкратова Ирина Владимировна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начальных классов</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w:t>
            </w:r>
            <w:r w:rsidRPr="00370775">
              <w:rPr>
                <w:rFonts w:ascii="Times New Roman" w:hAnsi="Times New Roman"/>
                <w:sz w:val="18"/>
                <w:szCs w:val="18"/>
                <w:lang w:val="en-US"/>
              </w:rPr>
              <w:t xml:space="preserve"> </w:t>
            </w:r>
            <w:r w:rsidRPr="00370775">
              <w:rPr>
                <w:rFonts w:ascii="Times New Roman" w:hAnsi="Times New Roman"/>
                <w:sz w:val="18"/>
                <w:szCs w:val="18"/>
              </w:rPr>
              <w:t>04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24 сентября 2019 г.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09 октября 2020 г. </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01 апреля 2022 г.</w:t>
            </w: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АНО ДО «Сибирский институт непрерывного дополнительного образования»</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tc>
        <w:tc>
          <w:tcPr>
            <w:tcW w:w="36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b/>
                <w:sz w:val="18"/>
                <w:szCs w:val="18"/>
              </w:rPr>
              <w:t xml:space="preserve"> </w:t>
            </w: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«Организация и содержание работы с детьми с ОВЗ в условиях реализации 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«Формирование УУД младших школьников в условиях реализации ФГОС НОО»</w:t>
            </w:r>
          </w:p>
          <w:p w:rsidR="00C355E4" w:rsidRPr="00370775" w:rsidRDefault="00C355E4" w:rsidP="00496AB5">
            <w:pPr>
              <w:spacing w:after="0" w:line="240" w:lineRule="auto"/>
              <w:jc w:val="center"/>
              <w:rPr>
                <w:rFonts w:ascii="Times New Roman" w:hAnsi="Times New Roman"/>
                <w:b/>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 xml:space="preserve">«Компьютерная грамотность. Введение в программирование на </w:t>
            </w:r>
            <w:r w:rsidRPr="00370775">
              <w:rPr>
                <w:rFonts w:ascii="Times New Roman" w:hAnsi="Times New Roman"/>
                <w:b/>
                <w:sz w:val="18"/>
                <w:szCs w:val="18"/>
                <w:lang w:val="en-US"/>
              </w:rPr>
              <w:t>Scratch</w:t>
            </w:r>
            <w:r w:rsidRPr="00370775">
              <w:rPr>
                <w:rFonts w:ascii="Times New Roman" w:hAnsi="Times New Roman"/>
                <w:b/>
                <w:sz w:val="18"/>
                <w:szCs w:val="18"/>
              </w:rPr>
              <w:t>»</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spacing w:after="0" w:line="240" w:lineRule="auto"/>
              <w:jc w:val="center"/>
              <w:rPr>
                <w:rFonts w:ascii="Times New Roman" w:hAnsi="Times New Roman"/>
                <w:sz w:val="18"/>
                <w:szCs w:val="18"/>
              </w:rPr>
            </w:pP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Попов Андрей Юрьевич</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английского языка</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10 июня 2022 г.</w:t>
            </w: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ОГАОУ ДПО «БелИРО»  </w:t>
            </w:r>
          </w:p>
        </w:tc>
        <w:tc>
          <w:tcPr>
            <w:tcW w:w="3600" w:type="dxa"/>
          </w:tcPr>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sz w:val="18"/>
                <w:szCs w:val="18"/>
              </w:rPr>
              <w:t>«Введение обновлённых ФГОС: нормативные документы, содержание, результат»</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Сиваторова Валентина Николаевна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начальных классов</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06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24 </w:t>
            </w:r>
            <w:r w:rsidRPr="00370775">
              <w:rPr>
                <w:rFonts w:ascii="Times New Roman" w:hAnsi="Times New Roman"/>
                <w:sz w:val="18"/>
                <w:szCs w:val="18"/>
              </w:rPr>
              <w:lastRenderedPageBreak/>
              <w:t>сентября 2019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07 октября 2020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lang w:val="en-US"/>
              </w:rPr>
            </w:pPr>
            <w:r w:rsidRPr="00370775">
              <w:rPr>
                <w:rFonts w:ascii="Times New Roman" w:hAnsi="Times New Roman"/>
                <w:sz w:val="18"/>
                <w:szCs w:val="18"/>
              </w:rPr>
              <w:t>01 апреля 2022 г.</w:t>
            </w:r>
          </w:p>
          <w:p w:rsidR="00C355E4" w:rsidRPr="00370775" w:rsidRDefault="00C355E4" w:rsidP="00496AB5">
            <w:pPr>
              <w:spacing w:after="0" w:line="240" w:lineRule="auto"/>
              <w:jc w:val="center"/>
              <w:rPr>
                <w:rFonts w:ascii="Times New Roman" w:hAnsi="Times New Roman"/>
                <w:sz w:val="18"/>
                <w:szCs w:val="18"/>
                <w:lang w:val="en-US"/>
              </w:rPr>
            </w:pPr>
          </w:p>
          <w:p w:rsidR="00C355E4" w:rsidRPr="00370775" w:rsidRDefault="00C355E4" w:rsidP="00496AB5">
            <w:pPr>
              <w:spacing w:after="0" w:line="240" w:lineRule="auto"/>
              <w:jc w:val="center"/>
              <w:rPr>
                <w:rFonts w:ascii="Times New Roman" w:hAnsi="Times New Roman"/>
                <w:sz w:val="18"/>
                <w:szCs w:val="18"/>
              </w:rPr>
            </w:pP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lastRenderedPageBreak/>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АНО ДО «Сибирский </w:t>
            </w:r>
            <w:r w:rsidRPr="00370775">
              <w:rPr>
                <w:rFonts w:ascii="Times New Roman" w:hAnsi="Times New Roman"/>
                <w:sz w:val="18"/>
                <w:szCs w:val="18"/>
              </w:rPr>
              <w:lastRenderedPageBreak/>
              <w:t>институт непрерывного дополнительного образования»</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tc>
        <w:tc>
          <w:tcPr>
            <w:tcW w:w="36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b/>
                <w:sz w:val="18"/>
                <w:szCs w:val="18"/>
              </w:rPr>
              <w:lastRenderedPageBreak/>
              <w:t xml:space="preserve"> </w:t>
            </w: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«Организация и содержание работы с детьми с ОВЗ в условиях реализации </w:t>
            </w:r>
            <w:r w:rsidRPr="00370775">
              <w:rPr>
                <w:rFonts w:ascii="Times New Roman" w:hAnsi="Times New Roman"/>
                <w:sz w:val="18"/>
                <w:szCs w:val="18"/>
              </w:rPr>
              <w:lastRenderedPageBreak/>
              <w:t>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«Формирование функциональной грамотности младших школьников в условиях реализации ФГОС НОО»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b/>
                <w:sz w:val="18"/>
                <w:szCs w:val="18"/>
              </w:rPr>
              <w:t xml:space="preserve">«Компьютерная грамотность. Введение в программирование на </w:t>
            </w:r>
            <w:r w:rsidRPr="00370775">
              <w:rPr>
                <w:rFonts w:ascii="Times New Roman" w:hAnsi="Times New Roman"/>
                <w:b/>
                <w:sz w:val="18"/>
                <w:szCs w:val="18"/>
                <w:lang w:val="en-US"/>
              </w:rPr>
              <w:t>Scratch</w:t>
            </w:r>
            <w:r w:rsidRPr="00370775">
              <w:rPr>
                <w:rFonts w:ascii="Times New Roman" w:hAnsi="Times New Roman"/>
                <w:b/>
                <w:sz w:val="18"/>
                <w:szCs w:val="18"/>
              </w:rPr>
              <w:t>»</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lastRenderedPageBreak/>
              <w:t xml:space="preserve"> 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lang w:val="en-US"/>
              </w:rPr>
            </w:pPr>
            <w:r w:rsidRPr="00370775">
              <w:rPr>
                <w:rFonts w:ascii="Times New Roman" w:hAnsi="Times New Roman"/>
                <w:sz w:val="18"/>
                <w:szCs w:val="18"/>
              </w:rPr>
              <w:lastRenderedPageBreak/>
              <w:t>36</w:t>
            </w:r>
          </w:p>
          <w:p w:rsidR="00C355E4" w:rsidRPr="00370775" w:rsidRDefault="00C355E4" w:rsidP="00496AB5">
            <w:pPr>
              <w:spacing w:after="0" w:line="240" w:lineRule="auto"/>
              <w:jc w:val="center"/>
              <w:rPr>
                <w:rFonts w:ascii="Times New Roman" w:hAnsi="Times New Roman"/>
                <w:sz w:val="18"/>
                <w:szCs w:val="18"/>
                <w:lang w:val="en-US"/>
              </w:rPr>
            </w:pPr>
          </w:p>
          <w:p w:rsidR="00C355E4" w:rsidRPr="00370775" w:rsidRDefault="00C355E4" w:rsidP="00496AB5">
            <w:pPr>
              <w:spacing w:after="0" w:line="240" w:lineRule="auto"/>
              <w:jc w:val="center"/>
              <w:rPr>
                <w:rFonts w:ascii="Times New Roman" w:hAnsi="Times New Roman"/>
                <w:sz w:val="18"/>
                <w:szCs w:val="18"/>
                <w:lang w:val="en-US"/>
              </w:rPr>
            </w:pPr>
          </w:p>
          <w:p w:rsidR="00C355E4" w:rsidRPr="00370775" w:rsidRDefault="00C355E4" w:rsidP="00496AB5">
            <w:pPr>
              <w:spacing w:after="0" w:line="240" w:lineRule="auto"/>
              <w:jc w:val="center"/>
              <w:rPr>
                <w:rFonts w:ascii="Times New Roman" w:hAnsi="Times New Roman"/>
                <w:sz w:val="18"/>
                <w:szCs w:val="18"/>
                <w:lang w:val="en-US"/>
              </w:rPr>
            </w:pPr>
          </w:p>
          <w:p w:rsidR="00C355E4" w:rsidRPr="00370775" w:rsidRDefault="00C355E4" w:rsidP="00496AB5">
            <w:pPr>
              <w:spacing w:after="0" w:line="240" w:lineRule="auto"/>
              <w:jc w:val="center"/>
              <w:rPr>
                <w:rFonts w:ascii="Times New Roman" w:hAnsi="Times New Roman"/>
                <w:sz w:val="18"/>
                <w:szCs w:val="18"/>
                <w:lang w:val="en-US"/>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lang w:val="en-US"/>
              </w:rPr>
              <w:t>54</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w:t>
            </w:r>
          </w:p>
        </w:tc>
      </w:tr>
      <w:tr w:rsidR="00C355E4" w:rsidRPr="00370775" w:rsidTr="00496AB5">
        <w:trPr>
          <w:trHeight w:val="126"/>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lang w:val="en-US"/>
              </w:rPr>
            </w:pPr>
            <w:r w:rsidRPr="00370775">
              <w:rPr>
                <w:rFonts w:ascii="Times New Roman" w:hAnsi="Times New Roman"/>
                <w:b/>
                <w:sz w:val="18"/>
                <w:szCs w:val="18"/>
              </w:rPr>
              <w:t>Спесивцева Таисия Ивановна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начальных классов</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04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24 сентября 2019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07 октября 2020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01 апреля 2022 г.</w:t>
            </w:r>
          </w:p>
          <w:p w:rsidR="00C355E4" w:rsidRPr="00370775" w:rsidRDefault="00C355E4" w:rsidP="00496AB5">
            <w:pPr>
              <w:spacing w:after="0" w:line="240" w:lineRule="auto"/>
              <w:jc w:val="center"/>
              <w:rPr>
                <w:rFonts w:ascii="Times New Roman" w:hAnsi="Times New Roman"/>
                <w:sz w:val="18"/>
                <w:szCs w:val="18"/>
              </w:rPr>
            </w:pP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АНО ДО «Сибирский институт непрерывного дополнительного образования»</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ОГБУ «Белгородский информационный фонд»</w:t>
            </w:r>
          </w:p>
        </w:tc>
        <w:tc>
          <w:tcPr>
            <w:tcW w:w="36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«Организация и содержание работы с детьми с ОВЗ в условиях реализации 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«Формирование функциональной грамотности младших школьников в условиях реализации ФГОС НОО»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sz w:val="18"/>
                <w:szCs w:val="18"/>
              </w:rPr>
              <w:t>«Компьютерная грамотность и основы визуального программирования»</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54</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spacing w:after="0" w:line="240" w:lineRule="auto"/>
              <w:jc w:val="center"/>
              <w:rPr>
                <w:rFonts w:ascii="Times New Roman" w:hAnsi="Times New Roman"/>
                <w:sz w:val="18"/>
                <w:szCs w:val="18"/>
              </w:rPr>
            </w:pP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Тарасова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Лариса  Викторовна</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физическая культура</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10 января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02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10 июня 2022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АНО ДО «Сибирский институт непрерывного дополнительного образования»</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tc>
        <w:tc>
          <w:tcPr>
            <w:tcW w:w="3600" w:type="dxa"/>
          </w:tcPr>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sz w:val="18"/>
                <w:szCs w:val="18"/>
              </w:rPr>
              <w:t xml:space="preserve"> </w:t>
            </w:r>
            <w:r w:rsidRPr="00370775">
              <w:rPr>
                <w:rFonts w:ascii="Times New Roman" w:hAnsi="Times New Roman"/>
                <w:b/>
                <w:sz w:val="18"/>
                <w:szCs w:val="18"/>
              </w:rPr>
              <w:t>«Учитель физической культуры. Формирование профессиональных компетенций учителя физической культуры в условиях введения ФГОС»</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«Введение обновлённых ФГОС: нормативные документы, содержание, результат»</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36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p w:rsidR="00C355E4" w:rsidRPr="00370775" w:rsidRDefault="00C355E4" w:rsidP="00496AB5">
            <w:pPr>
              <w:spacing w:after="0" w:line="240" w:lineRule="auto"/>
              <w:jc w:val="center"/>
              <w:rPr>
                <w:rFonts w:ascii="Times New Roman" w:hAnsi="Times New Roman"/>
                <w:sz w:val="18"/>
                <w:szCs w:val="18"/>
              </w:rPr>
            </w:pPr>
          </w:p>
        </w:tc>
      </w:tr>
      <w:tr w:rsidR="00C355E4" w:rsidRPr="00370775" w:rsidTr="00496AB5">
        <w:trPr>
          <w:jc w:val="center"/>
        </w:trPr>
        <w:tc>
          <w:tcPr>
            <w:tcW w:w="579" w:type="dxa"/>
          </w:tcPr>
          <w:p w:rsidR="00C355E4" w:rsidRPr="00370775" w:rsidRDefault="00C355E4" w:rsidP="00223719">
            <w:pPr>
              <w:pStyle w:val="ab"/>
              <w:numPr>
                <w:ilvl w:val="0"/>
                <w:numId w:val="113"/>
              </w:numPr>
              <w:jc w:val="center"/>
              <w:rPr>
                <w:b/>
                <w:sz w:val="18"/>
                <w:szCs w:val="18"/>
              </w:rPr>
            </w:pPr>
          </w:p>
        </w:tc>
        <w:tc>
          <w:tcPr>
            <w:tcW w:w="759"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Трунов Никита Юрьевич</w:t>
            </w:r>
          </w:p>
        </w:tc>
        <w:tc>
          <w:tcPr>
            <w:tcW w:w="104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физической культуры</w:t>
            </w:r>
          </w:p>
        </w:tc>
        <w:tc>
          <w:tcPr>
            <w:tcW w:w="81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w:t>
            </w:r>
          </w:p>
        </w:tc>
        <w:tc>
          <w:tcPr>
            <w:tcW w:w="104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10.06.</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2022 г.</w:t>
            </w:r>
          </w:p>
        </w:tc>
        <w:tc>
          <w:tcPr>
            <w:tcW w:w="2561"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tc>
        <w:tc>
          <w:tcPr>
            <w:tcW w:w="3600" w:type="dxa"/>
          </w:tcPr>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«Введение обновлённых ФГОС: нормативные документы, содержание, результат»</w:t>
            </w:r>
          </w:p>
        </w:tc>
        <w:tc>
          <w:tcPr>
            <w:tcW w:w="804"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tc>
      </w:tr>
    </w:tbl>
    <w:p w:rsidR="00C355E4" w:rsidRPr="00370775" w:rsidRDefault="00C355E4" w:rsidP="00C355E4">
      <w:pPr>
        <w:jc w:val="center"/>
        <w:rPr>
          <w:rFonts w:ascii="Times New Roman" w:hAnsi="Times New Roman"/>
          <w:sz w:val="18"/>
          <w:szCs w:val="18"/>
          <w:lang w:val="en-US"/>
        </w:rPr>
      </w:pPr>
    </w:p>
    <w:p w:rsidR="00C355E4" w:rsidRDefault="00C355E4" w:rsidP="00C355E4">
      <w:pPr>
        <w:spacing w:after="0" w:line="240" w:lineRule="auto"/>
        <w:jc w:val="center"/>
        <w:rPr>
          <w:rFonts w:ascii="Times New Roman" w:hAnsi="Times New Roman"/>
          <w:sz w:val="32"/>
          <w:szCs w:val="32"/>
        </w:rPr>
      </w:pPr>
      <w:r>
        <w:rPr>
          <w:rFonts w:ascii="Times New Roman" w:hAnsi="Times New Roman"/>
          <w:sz w:val="18"/>
          <w:szCs w:val="18"/>
        </w:rPr>
        <w:t xml:space="preserve"> </w:t>
      </w: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Default="00C355E4" w:rsidP="00C355E4">
      <w:pPr>
        <w:spacing w:after="0" w:line="240" w:lineRule="auto"/>
        <w:jc w:val="center"/>
        <w:rPr>
          <w:rFonts w:ascii="Times New Roman" w:hAnsi="Times New Roman"/>
          <w:b/>
          <w:sz w:val="24"/>
          <w:szCs w:val="24"/>
        </w:rPr>
      </w:pPr>
    </w:p>
    <w:p w:rsidR="00C355E4" w:rsidRPr="00370775" w:rsidRDefault="00C355E4" w:rsidP="00C355E4">
      <w:pPr>
        <w:spacing w:after="0" w:line="240" w:lineRule="auto"/>
        <w:jc w:val="center"/>
        <w:rPr>
          <w:rFonts w:ascii="Times New Roman" w:hAnsi="Times New Roman"/>
          <w:b/>
          <w:sz w:val="24"/>
          <w:szCs w:val="24"/>
        </w:rPr>
      </w:pPr>
      <w:r w:rsidRPr="00370775">
        <w:rPr>
          <w:rFonts w:ascii="Times New Roman" w:hAnsi="Times New Roman"/>
          <w:b/>
          <w:sz w:val="24"/>
          <w:szCs w:val="24"/>
        </w:rPr>
        <w:lastRenderedPageBreak/>
        <w:t xml:space="preserve">Банк данных курсовой переподготовки администрации школы и других педагогических кадров </w:t>
      </w:r>
    </w:p>
    <w:p w:rsidR="00C355E4" w:rsidRPr="001E061F" w:rsidRDefault="00C355E4" w:rsidP="00C355E4">
      <w:pPr>
        <w:spacing w:after="0" w:line="240" w:lineRule="auto"/>
        <w:jc w:val="center"/>
        <w:rPr>
          <w:rFonts w:ascii="Times New Roman" w:hAnsi="Times New Roman"/>
          <w:b/>
          <w:sz w:val="32"/>
          <w:szCs w:val="32"/>
        </w:rPr>
      </w:pPr>
      <w:r>
        <w:rPr>
          <w:rFonts w:ascii="Times New Roman" w:hAnsi="Times New Roman"/>
          <w:b/>
          <w:sz w:val="32"/>
          <w:szCs w:val="32"/>
        </w:rPr>
        <w:t xml:space="preserve"> </w:t>
      </w:r>
    </w:p>
    <w:tbl>
      <w:tblPr>
        <w:tblW w:w="11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863"/>
        <w:gridCol w:w="1080"/>
        <w:gridCol w:w="900"/>
        <w:gridCol w:w="1180"/>
        <w:gridCol w:w="2689"/>
        <w:gridCol w:w="3046"/>
        <w:gridCol w:w="1005"/>
      </w:tblGrid>
      <w:tr w:rsidR="00C355E4" w:rsidRPr="00370775" w:rsidTr="00496AB5">
        <w:trPr>
          <w:jc w:val="center"/>
        </w:trPr>
        <w:tc>
          <w:tcPr>
            <w:tcW w:w="993" w:type="dxa"/>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 п/п</w:t>
            </w:r>
          </w:p>
        </w:tc>
        <w:tc>
          <w:tcPr>
            <w:tcW w:w="863" w:type="dxa"/>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Ф.И.О.</w:t>
            </w:r>
          </w:p>
        </w:tc>
        <w:tc>
          <w:tcPr>
            <w:tcW w:w="1080" w:type="dxa"/>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Преподаваемый предмет</w:t>
            </w:r>
          </w:p>
        </w:tc>
        <w:tc>
          <w:tcPr>
            <w:tcW w:w="900" w:type="dxa"/>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Совмещаемый предмет</w:t>
            </w:r>
          </w:p>
        </w:tc>
        <w:tc>
          <w:tcPr>
            <w:tcW w:w="1180" w:type="dxa"/>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Год прохождения</w:t>
            </w:r>
          </w:p>
        </w:tc>
        <w:tc>
          <w:tcPr>
            <w:tcW w:w="2689" w:type="dxa"/>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Место прохождения</w:t>
            </w:r>
          </w:p>
        </w:tc>
        <w:tc>
          <w:tcPr>
            <w:tcW w:w="3046" w:type="dxa"/>
          </w:tcPr>
          <w:p w:rsidR="00C355E4" w:rsidRPr="00370775" w:rsidRDefault="00C355E4" w:rsidP="00496AB5">
            <w:pPr>
              <w:spacing w:after="0" w:line="240" w:lineRule="auto"/>
              <w:jc w:val="center"/>
              <w:rPr>
                <w:rFonts w:ascii="Times New Roman" w:hAnsi="Times New Roman"/>
                <w:b/>
                <w:i/>
                <w:sz w:val="18"/>
                <w:szCs w:val="18"/>
              </w:rPr>
            </w:pPr>
            <w:r w:rsidRPr="00370775">
              <w:rPr>
                <w:rFonts w:ascii="Times New Roman" w:hAnsi="Times New Roman"/>
                <w:b/>
                <w:i/>
                <w:sz w:val="18"/>
                <w:szCs w:val="18"/>
              </w:rPr>
              <w:t>Тема курсов</w:t>
            </w:r>
          </w:p>
        </w:tc>
        <w:tc>
          <w:tcPr>
            <w:tcW w:w="1005" w:type="dxa"/>
          </w:tcPr>
          <w:p w:rsidR="00C355E4" w:rsidRPr="00370775" w:rsidRDefault="00C355E4" w:rsidP="00496AB5">
            <w:pPr>
              <w:spacing w:after="0" w:line="240" w:lineRule="auto"/>
              <w:ind w:right="-151"/>
              <w:jc w:val="center"/>
              <w:rPr>
                <w:rFonts w:ascii="Times New Roman" w:hAnsi="Times New Roman"/>
                <w:b/>
                <w:i/>
                <w:sz w:val="18"/>
                <w:szCs w:val="18"/>
              </w:rPr>
            </w:pPr>
            <w:r w:rsidRPr="00370775">
              <w:rPr>
                <w:rFonts w:ascii="Times New Roman" w:hAnsi="Times New Roman"/>
                <w:b/>
                <w:i/>
                <w:sz w:val="18"/>
                <w:szCs w:val="18"/>
              </w:rPr>
              <w:t>Количество часов</w:t>
            </w:r>
          </w:p>
        </w:tc>
      </w:tr>
      <w:tr w:rsidR="00C355E4" w:rsidRPr="00370775" w:rsidTr="00496AB5">
        <w:trPr>
          <w:jc w:val="center"/>
        </w:trPr>
        <w:tc>
          <w:tcPr>
            <w:tcW w:w="993" w:type="dxa"/>
          </w:tcPr>
          <w:p w:rsidR="00C355E4" w:rsidRPr="00370775" w:rsidRDefault="00C355E4" w:rsidP="00223719">
            <w:pPr>
              <w:pStyle w:val="ab"/>
              <w:numPr>
                <w:ilvl w:val="0"/>
                <w:numId w:val="114"/>
              </w:numPr>
              <w:jc w:val="center"/>
              <w:rPr>
                <w:b/>
                <w:sz w:val="18"/>
                <w:szCs w:val="18"/>
              </w:rPr>
            </w:pPr>
          </w:p>
        </w:tc>
        <w:tc>
          <w:tcPr>
            <w:tcW w:w="863"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Меркулова Людмила Валентиновна</w:t>
            </w:r>
          </w:p>
        </w:tc>
        <w:tc>
          <w:tcPr>
            <w:tcW w:w="10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директор школы</w:t>
            </w:r>
          </w:p>
        </w:tc>
        <w:tc>
          <w:tcPr>
            <w:tcW w:w="9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русского языка и литературы</w:t>
            </w:r>
          </w:p>
          <w:p w:rsidR="00C355E4" w:rsidRPr="00370775" w:rsidRDefault="00C355E4" w:rsidP="00496AB5">
            <w:pPr>
              <w:spacing w:after="0" w:line="240" w:lineRule="auto"/>
              <w:jc w:val="center"/>
              <w:rPr>
                <w:rFonts w:ascii="Times New Roman" w:hAnsi="Times New Roman"/>
                <w:sz w:val="18"/>
                <w:szCs w:val="18"/>
              </w:rPr>
            </w:pPr>
          </w:p>
        </w:tc>
        <w:tc>
          <w:tcPr>
            <w:tcW w:w="11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08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18 декабря 201</w:t>
            </w:r>
            <w:r w:rsidRPr="00370775">
              <w:rPr>
                <w:rFonts w:ascii="Times New Roman" w:hAnsi="Times New Roman"/>
                <w:sz w:val="18"/>
                <w:szCs w:val="18"/>
                <w:lang w:val="en-US"/>
              </w:rPr>
              <w:t>9</w:t>
            </w:r>
            <w:r w:rsidRPr="00370775">
              <w:rPr>
                <w:rFonts w:ascii="Times New Roman" w:hAnsi="Times New Roman"/>
                <w:sz w:val="18"/>
                <w:szCs w:val="18"/>
              </w:rPr>
              <w:t xml:space="preserve">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11 марта 2020 г.</w:t>
            </w:r>
          </w:p>
          <w:p w:rsidR="00C355E4" w:rsidRPr="00370775" w:rsidRDefault="00C355E4" w:rsidP="00496AB5">
            <w:pPr>
              <w:spacing w:after="0" w:line="240" w:lineRule="auto"/>
              <w:jc w:val="center"/>
              <w:rPr>
                <w:rFonts w:ascii="Times New Roman" w:hAnsi="Times New Roman"/>
                <w:sz w:val="18"/>
                <w:szCs w:val="18"/>
              </w:rPr>
            </w:pPr>
          </w:p>
        </w:tc>
        <w:tc>
          <w:tcPr>
            <w:tcW w:w="2689"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ФНОДПО «Федеральный институт повышения квалификации и переподготовки»</w:t>
            </w:r>
          </w:p>
          <w:p w:rsidR="00C355E4" w:rsidRPr="00370775" w:rsidRDefault="00C355E4" w:rsidP="00496AB5">
            <w:pPr>
              <w:spacing w:after="0" w:line="240" w:lineRule="auto"/>
              <w:jc w:val="center"/>
              <w:rPr>
                <w:rFonts w:ascii="Times New Roman" w:hAnsi="Times New Roman"/>
                <w:sz w:val="18"/>
                <w:szCs w:val="18"/>
              </w:rPr>
            </w:pPr>
          </w:p>
        </w:tc>
        <w:tc>
          <w:tcPr>
            <w:tcW w:w="3046"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«Оказание первой помощи пострадавшему в образовательной организации: реализуем ФЗ «Об образовании в Российской Федерации №273-ФЗ»</w:t>
            </w: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«Управление образовательным процессом в условиях реализации ФГОС ОО»</w:t>
            </w: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sz w:val="18"/>
                <w:szCs w:val="18"/>
              </w:rPr>
              <w:t>«Организация работы руководителя образовательной организации в современных условиях реализации ФГОС»</w:t>
            </w:r>
          </w:p>
        </w:tc>
        <w:tc>
          <w:tcPr>
            <w:tcW w:w="1005"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144</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tc>
      </w:tr>
      <w:tr w:rsidR="00C355E4" w:rsidRPr="00370775" w:rsidTr="00496AB5">
        <w:trPr>
          <w:jc w:val="center"/>
        </w:trPr>
        <w:tc>
          <w:tcPr>
            <w:tcW w:w="993" w:type="dxa"/>
            <w:vMerge w:val="restart"/>
          </w:tcPr>
          <w:p w:rsidR="00C355E4" w:rsidRPr="00370775" w:rsidRDefault="00C355E4" w:rsidP="00223719">
            <w:pPr>
              <w:pStyle w:val="ab"/>
              <w:numPr>
                <w:ilvl w:val="0"/>
                <w:numId w:val="114"/>
              </w:numPr>
              <w:jc w:val="center"/>
              <w:rPr>
                <w:b/>
                <w:sz w:val="18"/>
                <w:szCs w:val="18"/>
              </w:rPr>
            </w:pPr>
            <w:r w:rsidRPr="00370775">
              <w:rPr>
                <w:b/>
                <w:sz w:val="18"/>
                <w:szCs w:val="18"/>
              </w:rPr>
              <w:t xml:space="preserve"> </w:t>
            </w:r>
          </w:p>
        </w:tc>
        <w:tc>
          <w:tcPr>
            <w:tcW w:w="863" w:type="dxa"/>
            <w:vMerge w:val="restart"/>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Попова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Татьяна Дмитриевна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 xml:space="preserve"> </w:t>
            </w:r>
          </w:p>
        </w:tc>
        <w:tc>
          <w:tcPr>
            <w:tcW w:w="1080" w:type="dxa"/>
            <w:vMerge w:val="restart"/>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заместитель директора  </w:t>
            </w:r>
          </w:p>
        </w:tc>
        <w:tc>
          <w:tcPr>
            <w:tcW w:w="900" w:type="dxa"/>
            <w:vMerge w:val="restart"/>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учитель русского языка и литературы</w:t>
            </w:r>
          </w:p>
          <w:p w:rsidR="00C355E4" w:rsidRPr="00370775" w:rsidRDefault="00C355E4" w:rsidP="00496AB5">
            <w:pPr>
              <w:jc w:val="center"/>
              <w:rPr>
                <w:rFonts w:ascii="Times New Roman" w:hAnsi="Times New Roman"/>
                <w:sz w:val="18"/>
                <w:szCs w:val="18"/>
              </w:rPr>
            </w:pPr>
            <w:r w:rsidRPr="00370775">
              <w:rPr>
                <w:rFonts w:ascii="Times New Roman" w:hAnsi="Times New Roman"/>
                <w:sz w:val="18"/>
                <w:szCs w:val="18"/>
              </w:rPr>
              <w:t xml:space="preserve"> </w:t>
            </w:r>
          </w:p>
        </w:tc>
        <w:tc>
          <w:tcPr>
            <w:tcW w:w="11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lang w:val="en-US"/>
              </w:rPr>
              <w:t>29</w:t>
            </w:r>
            <w:r w:rsidRPr="00370775">
              <w:rPr>
                <w:rFonts w:ascii="Times New Roman" w:hAnsi="Times New Roman"/>
                <w:sz w:val="18"/>
                <w:szCs w:val="18"/>
              </w:rPr>
              <w:t xml:space="preserve"> ноября 2019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03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tc>
        <w:tc>
          <w:tcPr>
            <w:tcW w:w="2689"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ОГАОУ ДПО «БелИРО»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tc>
        <w:tc>
          <w:tcPr>
            <w:tcW w:w="3046"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«Управление образовательной организацией при переходе в режим развития»</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tc>
        <w:tc>
          <w:tcPr>
            <w:tcW w:w="1005"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tc>
      </w:tr>
      <w:tr w:rsidR="00C355E4" w:rsidRPr="00370775" w:rsidTr="00496AB5">
        <w:trPr>
          <w:jc w:val="center"/>
        </w:trPr>
        <w:tc>
          <w:tcPr>
            <w:tcW w:w="993" w:type="dxa"/>
            <w:vMerge/>
          </w:tcPr>
          <w:p w:rsidR="00C355E4" w:rsidRPr="00370775" w:rsidRDefault="00C355E4" w:rsidP="00496AB5">
            <w:pPr>
              <w:spacing w:after="0" w:line="240" w:lineRule="auto"/>
              <w:ind w:left="360"/>
              <w:jc w:val="center"/>
              <w:rPr>
                <w:rFonts w:ascii="Times New Roman" w:hAnsi="Times New Roman"/>
                <w:b/>
                <w:sz w:val="18"/>
                <w:szCs w:val="18"/>
              </w:rPr>
            </w:pPr>
          </w:p>
        </w:tc>
        <w:tc>
          <w:tcPr>
            <w:tcW w:w="863" w:type="dxa"/>
            <w:vMerge/>
          </w:tcPr>
          <w:p w:rsidR="00C355E4" w:rsidRPr="00370775" w:rsidRDefault="00C355E4" w:rsidP="00496AB5">
            <w:pPr>
              <w:tabs>
                <w:tab w:val="num" w:pos="720"/>
              </w:tabs>
              <w:spacing w:after="0" w:line="240" w:lineRule="auto"/>
              <w:rPr>
                <w:rFonts w:ascii="Times New Roman" w:hAnsi="Times New Roman"/>
                <w:b/>
                <w:sz w:val="18"/>
                <w:szCs w:val="18"/>
              </w:rPr>
            </w:pPr>
          </w:p>
        </w:tc>
        <w:tc>
          <w:tcPr>
            <w:tcW w:w="1080" w:type="dxa"/>
            <w:vMerge/>
          </w:tcPr>
          <w:p w:rsidR="00C355E4" w:rsidRPr="00370775" w:rsidRDefault="00C355E4" w:rsidP="00496AB5">
            <w:pPr>
              <w:spacing w:after="0" w:line="240" w:lineRule="auto"/>
              <w:jc w:val="center"/>
              <w:rPr>
                <w:rFonts w:ascii="Times New Roman" w:hAnsi="Times New Roman"/>
                <w:sz w:val="18"/>
                <w:szCs w:val="18"/>
              </w:rPr>
            </w:pPr>
          </w:p>
        </w:tc>
        <w:tc>
          <w:tcPr>
            <w:tcW w:w="900" w:type="dxa"/>
            <w:vMerge/>
          </w:tcPr>
          <w:p w:rsidR="00C355E4" w:rsidRPr="00370775" w:rsidRDefault="00C355E4" w:rsidP="00496AB5">
            <w:pPr>
              <w:spacing w:after="0" w:line="240" w:lineRule="auto"/>
              <w:jc w:val="center"/>
              <w:rPr>
                <w:rFonts w:ascii="Times New Roman" w:hAnsi="Times New Roman"/>
                <w:sz w:val="18"/>
                <w:szCs w:val="18"/>
              </w:rPr>
            </w:pPr>
          </w:p>
        </w:tc>
        <w:tc>
          <w:tcPr>
            <w:tcW w:w="11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17 февраля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2019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12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10 июня 2022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tc>
        <w:tc>
          <w:tcPr>
            <w:tcW w:w="2689"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ОГАОУ ДПО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ОГАОУ ДПО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ОГАОУ ДПО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tc>
        <w:tc>
          <w:tcPr>
            <w:tcW w:w="3046" w:type="dxa"/>
          </w:tcPr>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«Преподавание русского языка и литературы в условиях внедрения ФГОС ООО»</w:t>
            </w:r>
          </w:p>
          <w:p w:rsidR="00C355E4" w:rsidRPr="00370775" w:rsidRDefault="00C355E4" w:rsidP="00496AB5">
            <w:pPr>
              <w:spacing w:after="0" w:line="240" w:lineRule="auto"/>
              <w:jc w:val="center"/>
              <w:rPr>
                <w:rFonts w:ascii="Times New Roman" w:hAnsi="Times New Roman"/>
                <w:b/>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«Подготовка экспертов региональной предметной комиссии по проверке выполнения заданий с развёрнутым ответом ЕГЭ (литература)»</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sz w:val="18"/>
                <w:szCs w:val="18"/>
              </w:rPr>
              <w:t>«Введение обновлённых ФГОС: нормативные документы, содержание, результат»</w:t>
            </w:r>
          </w:p>
        </w:tc>
        <w:tc>
          <w:tcPr>
            <w:tcW w:w="1005"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18</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tc>
      </w:tr>
      <w:tr w:rsidR="00C355E4" w:rsidRPr="00370775" w:rsidTr="00496AB5">
        <w:trPr>
          <w:jc w:val="center"/>
        </w:trPr>
        <w:tc>
          <w:tcPr>
            <w:tcW w:w="993" w:type="dxa"/>
            <w:vMerge w:val="restart"/>
          </w:tcPr>
          <w:p w:rsidR="00C355E4" w:rsidRPr="00370775" w:rsidRDefault="00C355E4" w:rsidP="00223719">
            <w:pPr>
              <w:pStyle w:val="ab"/>
              <w:numPr>
                <w:ilvl w:val="0"/>
                <w:numId w:val="114"/>
              </w:numPr>
              <w:jc w:val="center"/>
              <w:rPr>
                <w:b/>
                <w:sz w:val="18"/>
                <w:szCs w:val="18"/>
              </w:rPr>
            </w:pPr>
          </w:p>
        </w:tc>
        <w:tc>
          <w:tcPr>
            <w:tcW w:w="863" w:type="dxa"/>
            <w:vMerge w:val="restart"/>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Толстая Валентина Александровна</w:t>
            </w:r>
          </w:p>
        </w:tc>
        <w:tc>
          <w:tcPr>
            <w:tcW w:w="1080" w:type="dxa"/>
            <w:vMerge w:val="restart"/>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заместитель директора  </w:t>
            </w:r>
          </w:p>
        </w:tc>
        <w:tc>
          <w:tcPr>
            <w:tcW w:w="900" w:type="dxa"/>
            <w:vMerge w:val="restart"/>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иностранный (английский) язык</w:t>
            </w:r>
          </w:p>
        </w:tc>
        <w:tc>
          <w:tcPr>
            <w:tcW w:w="11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06 октября 2017 г.</w:t>
            </w:r>
          </w:p>
        </w:tc>
        <w:tc>
          <w:tcPr>
            <w:tcW w:w="2689"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ОГАОУ ДПО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«БелИРО</w:t>
            </w:r>
          </w:p>
        </w:tc>
        <w:tc>
          <w:tcPr>
            <w:tcW w:w="3046" w:type="dxa"/>
          </w:tcPr>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b/>
                <w:i/>
                <w:sz w:val="18"/>
                <w:szCs w:val="18"/>
              </w:rPr>
              <w:t xml:space="preserve"> </w:t>
            </w:r>
            <w:r w:rsidRPr="00370775">
              <w:rPr>
                <w:rFonts w:ascii="Times New Roman" w:hAnsi="Times New Roman"/>
                <w:b/>
                <w:sz w:val="18"/>
                <w:szCs w:val="18"/>
              </w:rPr>
              <w:t>«Конструирование иноязычного образовательного пространства с учётом требований ФГОС ООО»</w:t>
            </w:r>
          </w:p>
        </w:tc>
        <w:tc>
          <w:tcPr>
            <w:tcW w:w="1005"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40</w:t>
            </w:r>
          </w:p>
        </w:tc>
      </w:tr>
      <w:tr w:rsidR="00C355E4" w:rsidRPr="00370775" w:rsidTr="00496AB5">
        <w:trPr>
          <w:jc w:val="center"/>
        </w:trPr>
        <w:tc>
          <w:tcPr>
            <w:tcW w:w="993" w:type="dxa"/>
            <w:vMerge/>
          </w:tcPr>
          <w:p w:rsidR="00C355E4" w:rsidRPr="00370775" w:rsidRDefault="00C355E4" w:rsidP="00496AB5">
            <w:pPr>
              <w:spacing w:after="0" w:line="240" w:lineRule="auto"/>
              <w:rPr>
                <w:rFonts w:ascii="Times New Roman" w:hAnsi="Times New Roman"/>
                <w:b/>
                <w:sz w:val="18"/>
                <w:szCs w:val="18"/>
              </w:rPr>
            </w:pPr>
          </w:p>
        </w:tc>
        <w:tc>
          <w:tcPr>
            <w:tcW w:w="863" w:type="dxa"/>
            <w:vMerge/>
          </w:tcPr>
          <w:p w:rsidR="00C355E4" w:rsidRPr="00370775" w:rsidRDefault="00C355E4" w:rsidP="00496AB5">
            <w:pPr>
              <w:tabs>
                <w:tab w:val="num" w:pos="720"/>
              </w:tabs>
              <w:spacing w:after="0" w:line="240" w:lineRule="auto"/>
              <w:rPr>
                <w:rFonts w:ascii="Times New Roman" w:hAnsi="Times New Roman"/>
                <w:b/>
                <w:sz w:val="18"/>
                <w:szCs w:val="18"/>
              </w:rPr>
            </w:pPr>
          </w:p>
        </w:tc>
        <w:tc>
          <w:tcPr>
            <w:tcW w:w="1080" w:type="dxa"/>
            <w:vMerge/>
          </w:tcPr>
          <w:p w:rsidR="00C355E4" w:rsidRPr="00370775" w:rsidRDefault="00C355E4" w:rsidP="00496AB5">
            <w:pPr>
              <w:spacing w:after="0" w:line="240" w:lineRule="auto"/>
              <w:jc w:val="center"/>
              <w:rPr>
                <w:rFonts w:ascii="Times New Roman" w:hAnsi="Times New Roman"/>
                <w:sz w:val="18"/>
                <w:szCs w:val="18"/>
              </w:rPr>
            </w:pPr>
          </w:p>
        </w:tc>
        <w:tc>
          <w:tcPr>
            <w:tcW w:w="900" w:type="dxa"/>
            <w:vMerge/>
          </w:tcPr>
          <w:p w:rsidR="00C355E4" w:rsidRPr="00370775" w:rsidRDefault="00C355E4" w:rsidP="00496AB5">
            <w:pPr>
              <w:spacing w:after="0" w:line="240" w:lineRule="auto"/>
              <w:jc w:val="center"/>
              <w:rPr>
                <w:rFonts w:ascii="Times New Roman" w:hAnsi="Times New Roman"/>
                <w:sz w:val="18"/>
                <w:szCs w:val="18"/>
              </w:rPr>
            </w:pPr>
          </w:p>
        </w:tc>
        <w:tc>
          <w:tcPr>
            <w:tcW w:w="11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28 февраля 2017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07 апреля 2018 г.</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tc>
        <w:tc>
          <w:tcPr>
            <w:tcW w:w="2689"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ОГАОУ ДПО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«БелИРО»</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ГБОУ г. Москвы «Центр образования «Школа развития» №1679</w:t>
            </w:r>
          </w:p>
          <w:p w:rsidR="00C355E4" w:rsidRPr="00370775" w:rsidRDefault="00C355E4" w:rsidP="00496AB5">
            <w:pPr>
              <w:spacing w:after="0" w:line="240" w:lineRule="auto"/>
              <w:jc w:val="center"/>
              <w:rPr>
                <w:rFonts w:ascii="Times New Roman" w:hAnsi="Times New Roman"/>
                <w:sz w:val="18"/>
                <w:szCs w:val="18"/>
              </w:rPr>
            </w:pPr>
          </w:p>
        </w:tc>
        <w:tc>
          <w:tcPr>
            <w:tcW w:w="3046"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 xml:space="preserve">  «Управление развитием воспитательных систем </w:t>
            </w: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в образовательной организации»</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b/>
                <w:sz w:val="18"/>
                <w:szCs w:val="18"/>
              </w:rPr>
            </w:pPr>
            <w:r w:rsidRPr="00370775">
              <w:rPr>
                <w:rFonts w:ascii="Times New Roman" w:hAnsi="Times New Roman"/>
                <w:sz w:val="18"/>
                <w:szCs w:val="18"/>
              </w:rPr>
              <w:t>«Оказание первой помощи пострадавшему в образовательной организации: реализуем ФЗ «Об образовании в Российской Федерации №273-ФЗ»</w:t>
            </w:r>
          </w:p>
        </w:tc>
        <w:tc>
          <w:tcPr>
            <w:tcW w:w="1005"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72</w:t>
            </w: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p>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16</w:t>
            </w:r>
          </w:p>
        </w:tc>
      </w:tr>
      <w:tr w:rsidR="00C355E4" w:rsidRPr="00370775" w:rsidTr="00496AB5">
        <w:trPr>
          <w:jc w:val="center"/>
        </w:trPr>
        <w:tc>
          <w:tcPr>
            <w:tcW w:w="993" w:type="dxa"/>
          </w:tcPr>
          <w:p w:rsidR="00C355E4" w:rsidRPr="00370775" w:rsidRDefault="00C355E4" w:rsidP="00496AB5">
            <w:pPr>
              <w:spacing w:after="0" w:line="240" w:lineRule="auto"/>
              <w:rPr>
                <w:rFonts w:ascii="Times New Roman" w:hAnsi="Times New Roman"/>
                <w:b/>
                <w:sz w:val="18"/>
                <w:szCs w:val="18"/>
              </w:rPr>
            </w:pPr>
            <w:r w:rsidRPr="00370775">
              <w:rPr>
                <w:rFonts w:ascii="Times New Roman" w:hAnsi="Times New Roman"/>
                <w:b/>
                <w:sz w:val="18"/>
                <w:szCs w:val="18"/>
              </w:rPr>
              <w:t xml:space="preserve">4. </w:t>
            </w:r>
          </w:p>
        </w:tc>
        <w:tc>
          <w:tcPr>
            <w:tcW w:w="863" w:type="dxa"/>
          </w:tcPr>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Глушкова</w:t>
            </w:r>
          </w:p>
          <w:p w:rsidR="00C355E4" w:rsidRPr="00370775" w:rsidRDefault="00C355E4" w:rsidP="00496AB5">
            <w:pPr>
              <w:tabs>
                <w:tab w:val="num" w:pos="720"/>
              </w:tabs>
              <w:spacing w:after="0" w:line="240" w:lineRule="auto"/>
              <w:rPr>
                <w:rFonts w:ascii="Times New Roman" w:hAnsi="Times New Roman"/>
                <w:b/>
                <w:sz w:val="18"/>
                <w:szCs w:val="18"/>
              </w:rPr>
            </w:pPr>
            <w:r w:rsidRPr="00370775">
              <w:rPr>
                <w:rFonts w:ascii="Times New Roman" w:hAnsi="Times New Roman"/>
                <w:b/>
                <w:sz w:val="18"/>
                <w:szCs w:val="18"/>
              </w:rPr>
              <w:t>Наталия Алексеевна</w:t>
            </w:r>
          </w:p>
        </w:tc>
        <w:tc>
          <w:tcPr>
            <w:tcW w:w="10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Социальный педагог</w:t>
            </w:r>
          </w:p>
        </w:tc>
        <w:tc>
          <w:tcPr>
            <w:tcW w:w="90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русский язык и литература</w:t>
            </w:r>
          </w:p>
        </w:tc>
        <w:tc>
          <w:tcPr>
            <w:tcW w:w="1180"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23 мая 2022 г.</w:t>
            </w:r>
          </w:p>
        </w:tc>
        <w:tc>
          <w:tcPr>
            <w:tcW w:w="2689"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W w:w="3046"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«Школа современного учителя. Развитие читательской грамотности»</w:t>
            </w:r>
          </w:p>
        </w:tc>
        <w:tc>
          <w:tcPr>
            <w:tcW w:w="1005" w:type="dxa"/>
          </w:tcPr>
          <w:p w:rsidR="00C355E4" w:rsidRPr="00370775" w:rsidRDefault="00C355E4" w:rsidP="00496AB5">
            <w:pPr>
              <w:spacing w:after="0" w:line="240" w:lineRule="auto"/>
              <w:jc w:val="center"/>
              <w:rPr>
                <w:rFonts w:ascii="Times New Roman" w:hAnsi="Times New Roman"/>
                <w:sz w:val="18"/>
                <w:szCs w:val="18"/>
              </w:rPr>
            </w:pPr>
            <w:r w:rsidRPr="00370775">
              <w:rPr>
                <w:rFonts w:ascii="Times New Roman" w:hAnsi="Times New Roman"/>
                <w:sz w:val="18"/>
                <w:szCs w:val="18"/>
              </w:rPr>
              <w:t>56</w:t>
            </w:r>
          </w:p>
        </w:tc>
      </w:tr>
    </w:tbl>
    <w:p w:rsidR="00C355E4" w:rsidRPr="00063B8A" w:rsidRDefault="00C355E4" w:rsidP="00C355E4">
      <w:pPr>
        <w:spacing w:after="0" w:line="240" w:lineRule="auto"/>
        <w:jc w:val="both"/>
        <w:rPr>
          <w:rFonts w:ascii="Times New Roman" w:hAnsi="Times New Roman"/>
          <w:sz w:val="24"/>
          <w:szCs w:val="24"/>
        </w:rPr>
      </w:pPr>
      <w:r w:rsidRPr="00063B8A">
        <w:rPr>
          <w:rFonts w:ascii="Times New Roman" w:hAnsi="Times New Roman"/>
          <w:sz w:val="24"/>
          <w:szCs w:val="24"/>
        </w:rPr>
        <w:lastRenderedPageBreak/>
        <w:t xml:space="preserve">   Используя анализ социальных наблюдений за образовательным процессом школы, было выявлено, что для обеспечения выхода образования на новую ступень, отвечающую требованиям XXI века, необходимо главное качественное его изменение: от образования для всех – к образованию для каждого. </w:t>
      </w:r>
    </w:p>
    <w:p w:rsidR="00C355E4" w:rsidRPr="00063B8A" w:rsidRDefault="00C355E4" w:rsidP="00C355E4">
      <w:pPr>
        <w:spacing w:after="0" w:line="240" w:lineRule="auto"/>
        <w:jc w:val="both"/>
        <w:rPr>
          <w:rFonts w:ascii="Times New Roman" w:hAnsi="Times New Roman"/>
          <w:sz w:val="24"/>
          <w:szCs w:val="24"/>
        </w:rPr>
      </w:pPr>
      <w:r w:rsidRPr="00063B8A">
        <w:rPr>
          <w:rFonts w:ascii="Times New Roman" w:hAnsi="Times New Roman"/>
          <w:sz w:val="24"/>
          <w:szCs w:val="24"/>
        </w:rPr>
        <w:t xml:space="preserve">Это стало определяющим фактором подхода к организации работы педагогического коллектива по учету и развитию индивидуальных способностей каждого ученика школы.   </w:t>
      </w:r>
    </w:p>
    <w:p w:rsidR="00C355E4" w:rsidRPr="00063B8A" w:rsidRDefault="00C355E4" w:rsidP="00C355E4">
      <w:pPr>
        <w:spacing w:after="0" w:line="240" w:lineRule="auto"/>
        <w:jc w:val="both"/>
        <w:rPr>
          <w:rFonts w:ascii="Times New Roman" w:hAnsi="Times New Roman"/>
          <w:sz w:val="24"/>
          <w:szCs w:val="24"/>
        </w:rPr>
        <w:sectPr w:rsidR="00C355E4" w:rsidRPr="00063B8A" w:rsidSect="00434019">
          <w:footerReference w:type="even" r:id="rId58"/>
          <w:footerReference w:type="default" r:id="rId59"/>
          <w:pgSz w:w="11906" w:h="16838"/>
          <w:pgMar w:top="1134" w:right="567" w:bottom="1134" w:left="1843" w:header="680" w:footer="567" w:gutter="0"/>
          <w:pgNumType w:start="578"/>
          <w:cols w:space="708"/>
          <w:docGrid w:linePitch="360"/>
        </w:sectPr>
      </w:pPr>
    </w:p>
    <w:p w:rsidR="00FB0CA3" w:rsidRPr="00F4254E" w:rsidRDefault="00FB0CA3" w:rsidP="00C355E4">
      <w:pPr>
        <w:spacing w:after="0" w:line="240" w:lineRule="auto"/>
        <w:jc w:val="both"/>
        <w:rPr>
          <w:rFonts w:ascii="Times New Roman" w:hAnsi="Times New Roman"/>
          <w:b/>
          <w:sz w:val="24"/>
          <w:szCs w:val="24"/>
        </w:rPr>
      </w:pPr>
      <w:r w:rsidRPr="00F4254E">
        <w:rPr>
          <w:rFonts w:ascii="Times New Roman" w:hAnsi="Times New Roman"/>
          <w:b/>
          <w:sz w:val="24"/>
          <w:szCs w:val="24"/>
        </w:rPr>
        <w:lastRenderedPageBreak/>
        <w:t xml:space="preserve"> </w:t>
      </w:r>
      <w:r>
        <w:rPr>
          <w:rFonts w:ascii="Times New Roman" w:hAnsi="Times New Roman"/>
          <w:b/>
          <w:sz w:val="24"/>
          <w:szCs w:val="24"/>
        </w:rPr>
        <w:t>3.7.2.</w:t>
      </w:r>
      <w:r w:rsidRPr="00F4254E">
        <w:rPr>
          <w:rFonts w:ascii="Times New Roman" w:hAnsi="Times New Roman"/>
          <w:b/>
          <w:sz w:val="24"/>
          <w:szCs w:val="24"/>
        </w:rPr>
        <w:t xml:space="preserve"> Психолого-педагогические условия реализации основной</w:t>
      </w:r>
      <w:bookmarkStart w:id="41" w:name="_Toc410654078"/>
      <w:r w:rsidRPr="00F4254E">
        <w:rPr>
          <w:rFonts w:ascii="Times New Roman" w:hAnsi="Times New Roman"/>
          <w:b/>
          <w:sz w:val="24"/>
          <w:szCs w:val="24"/>
        </w:rPr>
        <w:t xml:space="preserve"> образовательной программы </w:t>
      </w:r>
      <w:r>
        <w:rPr>
          <w:rFonts w:ascii="Times New Roman" w:hAnsi="Times New Roman"/>
          <w:b/>
          <w:sz w:val="24"/>
          <w:szCs w:val="24"/>
        </w:rPr>
        <w:t>начального</w:t>
      </w:r>
      <w:r w:rsidRPr="00F4254E">
        <w:rPr>
          <w:rFonts w:ascii="Times New Roman" w:hAnsi="Times New Roman"/>
          <w:b/>
          <w:sz w:val="24"/>
          <w:szCs w:val="24"/>
        </w:rPr>
        <w:t xml:space="preserve"> общего образования</w:t>
      </w:r>
      <w:bookmarkEnd w:id="41"/>
    </w:p>
    <w:p w:rsidR="00FB0CA3" w:rsidRPr="000D3A96" w:rsidRDefault="00FB0CA3" w:rsidP="00486A0B">
      <w:pPr>
        <w:spacing w:after="0" w:line="240" w:lineRule="auto"/>
        <w:ind w:left="-567"/>
        <w:jc w:val="center"/>
        <w:rPr>
          <w:rFonts w:ascii="Times New Roman" w:hAnsi="Times New Roman"/>
          <w:b/>
          <w:sz w:val="24"/>
          <w:szCs w:val="24"/>
          <w:highlight w:val="yellow"/>
        </w:rPr>
      </w:pPr>
    </w:p>
    <w:p w:rsidR="00FB0CA3" w:rsidRPr="000D3A96" w:rsidRDefault="00FB0CA3" w:rsidP="00486A0B">
      <w:pPr>
        <w:spacing w:after="0" w:line="240" w:lineRule="auto"/>
        <w:ind w:left="-567" w:firstLine="567"/>
        <w:jc w:val="both"/>
        <w:rPr>
          <w:rFonts w:ascii="Times New Roman" w:hAnsi="Times New Roman"/>
          <w:sz w:val="24"/>
          <w:szCs w:val="24"/>
        </w:rPr>
      </w:pPr>
      <w:bookmarkStart w:id="42" w:name="_Toc410654079"/>
      <w:bookmarkStart w:id="43" w:name="_Toc409691738"/>
      <w:bookmarkStart w:id="44" w:name="_Toc414553288"/>
      <w:r w:rsidRPr="000D3A96">
        <w:rPr>
          <w:rFonts w:ascii="Times New Roman" w:hAnsi="Times New Roman"/>
          <w:sz w:val="24"/>
          <w:szCs w:val="24"/>
        </w:rPr>
        <w:t>Психологическое сопровождение детей и взрослых отражает содержание запросов, задачи, поставленные участниками школьной жизни. Психологическое сопровождение является неэффективным, если оно дублирует учебный процесс во всех его проявлениях, не отвечает интересам школьников.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Программа психологических занятий является практическим воплощением идеи о непрерывности психологического сопровождения детей и взрослых в школьной ситуации развития. Принципиально не называются психологические занятия уроками, тем самым подчеркиваются существенные различия между школьными уроками и встречами с психологом. По сути, это программа встреч, общения психолога с детьми, направленная на создание условий для проявления и развития личностных “устремлений” (В. А. Петровский).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Психологическое сопровождение ведется в аспекте профилактики, развития, диагностики, социально-психологического образования и консультирования детей и взрослых. Виды деятельности, составляющие программу психологического сопровождения, имеют выраженный практико-ориентированный характер (развитие умений и навыков в области общения, взаимоотношений, познания, самообладания и т.д.).</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Личность обладает пятью потенциалами (М.С. Каган). Психологическое сопровождение создает условия, чтобы дети и взрослые почувствовали, поверили в свои разносторонние способности.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Аксиома психологического сопровождения: индивидуальная жизнь человека самоценна, уникальна, должна быть лишена насилия.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Опыт и активность в его накоплении способствуют личностному развитию.</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Взрослые и дети лучше понимают и развивают друг друга, когда совместно решают значимые задачи.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Дети, учителя, родители от конфронтации приходят к взаимопониманию, если они уважительно относятся друг к другу, ответственно подходят к решению жизненных проблем, имеют право и навыки самостоятельного выбора.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Формирование содержания психологического сопровождения происходит исходя из опыта участников психологических занятий, закономерностей возрастного развития детей, школьной и внутриклассной ситуации развития отношений и взаимоотношений, интереса детей и взрослых.</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Программа психологического сопровождения школьников ориентирована на всех детей с 1 по 11 класс независимо от их интеллектуального развития, склонностей, национальности, социального происхождения. Также в ней могут принимать участие все учителя и родители (законные представители) любого возраста, профессии, взглядов.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Задачи психолого-педагогического сопровождения на разных уровнях (ступенях) образования различны.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Старшая школа — помощь в профильной ориентации и профессиональном самоопределении, поддержка в решении экзистенциальных проблем (самопознание, поиск смысла жизни, достижение личной идентичности), развитие временной перспективы, способности к целеполаганию, развитие психосоциальной компетентности, профилактика девиантного поведения, наркозависимости.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Важнейшим направлением психолого-педагогического сопровождения развития учащихся является сохранение и укрепление здоровья детей.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Конкретными задачами работы в данном направлении являются: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формирование установок на здоровый образ жизни;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развитие навыков саморегуляции и управления стрессом;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профилактика табакокурения, алкоголизма и наркомании.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lastRenderedPageBreak/>
        <w:t>Основные  направления  деятельности по психолого-педагогическому сопровождению  обучающихся: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Профилактика.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Диагностика (индивидуальная и групповая (скрининг).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Консультирование (индивидуальное и групповое).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Развивающая работа (индивидуальная и групповая).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Коррекционная работа (индивидуальная и групповая).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Различению содержательных особенностей образовательной среды и ее воздействиям на разные аспекты психического развития школьников нами используется алгоритм «существенных показателей», выделенных В.В. Давыдовым: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каждому возрасту соответствуют определенные психологические новообразования;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обучение организовано на основе ведущей деятельности;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продуманы и реализуются взаимосвязи с другими видами деятельности.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Это позволяет обеспечивать специальное проектирование возрастных нормативов (как определенного комплекса индивидуальных способностей ребенка в конкретном возрастном интервале) и критериев развития на разных этапах онтогенеза. В педагогике развития - это проектирование развивающих образовательных программ, адекватных возрастным нормам, переведенных на язык образовательных технологий, т.е. через ЧТО? и КАК? это развитие будет осуществляться. В образовательной практике - это проектирование детско-взрослых общностей в их культурно-деятельностной определенности, т.е. проектирование такого образовательного пространства, где данное развитие может быть осуществлено.  Иными словами, проектирование системы развивающего и развивающегося образования возможно, если одновременно осуществляются: психологическое исследование возрастно-нормативных моделей развития личности, педагогическое конструирование образовательных программ и технологий реализации этих моделей, соорганизация всех участников образовательного процесса, проектирование условий достижения новых целей образования и средств решения задач развития.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Проведение диагностической работы включает три блока методик.</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Первый направлен на качественную и соответствующую возрастным особенностям диагностику результатов воздействия образовательной среды.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Второй - позволит выявить специфические особенности тех средств, которыми школа достигает своего развивающего  эффекта.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Третий - процедуры для выявления внутренних целевых установок, определяющих специфику и эффективность воздействия образовательной среды школы на психическое развитие обучающихся.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Диагностирование включает в себя контроль, проверку, оценивание, накопление статистических данных, их анализ, выявление динамики, тенденций, прогнозирование дальнейшего развития событий.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 соответствии с вышеназванным диагностическая работа должна опираться на: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1. Пролонгированное наблюдение за состоянием и развитием психологических показателей.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2. Выявление внешних и внутренних условий, обусловливающих высокую или низкую степень соответствия психических компонентов регуляции деятельности обучающихся требуемому уровню.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lastRenderedPageBreak/>
        <w:t>3. Определение “зоны ближайшего развития” для диагностируемых психических качеств и их внутренних взаимосвязей.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При выборе психодиагностических методик мы исходим из того, что они должны: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выявлять общий уровень интеллектуального развития кандидата, структуру его индивидуально-психологических свойств, особенности темперамента и характера, адаптивные возможности к избранной профессии;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быть   достаточно   надежными,   обладать    не    только    текущей      (диагностической),  но  и  прогностической  валидностью,  т.е.  давать      возможность не только оценивать актуальное состояние кандидата,  но  и      составлять научно обоснованной, достоверный прогноз  относительно  его  дальнейшего наиболее эффективного использования;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быть компактными, удобными для группового  обследования  кандидатов  в ограниченные промежутки времени  с  использованием  автоматизированной  обработки результатов тестирования;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перепроверять  и  взаимодополнять  друг  друга  в   целях   повышения       надежности, точности и достоверности полученных результатов.</w:t>
      </w:r>
    </w:p>
    <w:p w:rsidR="00FB0CA3" w:rsidRPr="000D3A96" w:rsidRDefault="00FB0CA3" w:rsidP="00486A0B">
      <w:pPr>
        <w:spacing w:after="0" w:line="240" w:lineRule="auto"/>
        <w:ind w:left="-567" w:firstLine="567"/>
        <w:jc w:val="both"/>
        <w:rPr>
          <w:rFonts w:ascii="Times New Roman" w:hAnsi="Times New Roman"/>
          <w:sz w:val="24"/>
          <w:szCs w:val="24"/>
        </w:rPr>
      </w:pPr>
    </w:p>
    <w:p w:rsidR="00FB0CA3" w:rsidRPr="000D3A96" w:rsidRDefault="00FB0CA3" w:rsidP="00486A0B">
      <w:pPr>
        <w:spacing w:after="0" w:line="240" w:lineRule="auto"/>
        <w:ind w:left="-567" w:firstLine="567"/>
        <w:jc w:val="center"/>
        <w:rPr>
          <w:rFonts w:ascii="Times New Roman" w:hAnsi="Times New Roman"/>
          <w:b/>
          <w:sz w:val="24"/>
          <w:szCs w:val="24"/>
        </w:rPr>
      </w:pPr>
      <w:r w:rsidRPr="000D3A96">
        <w:rPr>
          <w:rFonts w:ascii="Times New Roman" w:hAnsi="Times New Roman"/>
          <w:sz w:val="24"/>
          <w:szCs w:val="24"/>
        </w:rPr>
        <w:br w:type="page"/>
      </w:r>
      <w:r w:rsidRPr="00434019">
        <w:rPr>
          <w:rFonts w:ascii="Times New Roman" w:hAnsi="Times New Roman"/>
          <w:b/>
          <w:sz w:val="24"/>
          <w:szCs w:val="24"/>
        </w:rPr>
        <w:lastRenderedPageBreak/>
        <w:t>3.</w:t>
      </w:r>
      <w:r>
        <w:rPr>
          <w:rFonts w:ascii="Times New Roman" w:hAnsi="Times New Roman"/>
          <w:b/>
          <w:sz w:val="24"/>
          <w:szCs w:val="24"/>
        </w:rPr>
        <w:t>7</w:t>
      </w:r>
      <w:r w:rsidRPr="00434019">
        <w:rPr>
          <w:rFonts w:ascii="Times New Roman" w:hAnsi="Times New Roman"/>
          <w:b/>
          <w:sz w:val="24"/>
          <w:szCs w:val="24"/>
        </w:rPr>
        <w:t>.3</w:t>
      </w:r>
      <w:r>
        <w:rPr>
          <w:rFonts w:ascii="Times New Roman" w:hAnsi="Times New Roman"/>
          <w:sz w:val="24"/>
          <w:szCs w:val="24"/>
        </w:rPr>
        <w:t xml:space="preserve"> </w:t>
      </w:r>
      <w:r w:rsidRPr="000D3A96">
        <w:rPr>
          <w:rFonts w:ascii="Times New Roman" w:hAnsi="Times New Roman"/>
          <w:b/>
          <w:sz w:val="24"/>
          <w:szCs w:val="24"/>
        </w:rPr>
        <w:t>Финансово-экономические условия реализации образовательной</w:t>
      </w:r>
      <w:bookmarkStart w:id="45" w:name="_Toc410654080"/>
      <w:bookmarkEnd w:id="42"/>
      <w:r w:rsidRPr="000D3A96">
        <w:rPr>
          <w:rFonts w:ascii="Times New Roman" w:hAnsi="Times New Roman"/>
          <w:b/>
          <w:sz w:val="24"/>
          <w:szCs w:val="24"/>
        </w:rPr>
        <w:t xml:space="preserve"> программы </w:t>
      </w:r>
      <w:r>
        <w:rPr>
          <w:rFonts w:ascii="Times New Roman" w:hAnsi="Times New Roman"/>
          <w:b/>
          <w:sz w:val="24"/>
          <w:szCs w:val="24"/>
        </w:rPr>
        <w:t>начального</w:t>
      </w:r>
      <w:r w:rsidRPr="000D3A96">
        <w:rPr>
          <w:rFonts w:ascii="Times New Roman" w:hAnsi="Times New Roman"/>
          <w:b/>
          <w:sz w:val="24"/>
          <w:szCs w:val="24"/>
        </w:rPr>
        <w:t xml:space="preserve"> общего образования</w:t>
      </w:r>
      <w:bookmarkEnd w:id="43"/>
      <w:bookmarkEnd w:id="44"/>
      <w:bookmarkEnd w:id="45"/>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Финансовое обеспечение реализации образовательной программы </w:t>
      </w:r>
      <w:r>
        <w:rPr>
          <w:rFonts w:ascii="Times New Roman" w:hAnsi="Times New Roman"/>
          <w:sz w:val="24"/>
          <w:szCs w:val="24"/>
        </w:rPr>
        <w:t>начального</w:t>
      </w:r>
      <w:r w:rsidRPr="000D3A96">
        <w:rPr>
          <w:rFonts w:ascii="Times New Roman" w:hAnsi="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МБОУ СОШ №6 г.Шебекино Белгородской области.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МБОУ СОШ №6 г.Шебекино Белгородской области осуществляется в соответствии с нормативами, определяемыми органами государственной власти субъектов Российской Федерации. </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расходы на приобретение учебников и учебных пособий, средств обучения, игр, игрушек;</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FB0CA3" w:rsidRPr="000D3A96" w:rsidRDefault="00FB0CA3" w:rsidP="00486A0B">
      <w:pPr>
        <w:spacing w:after="0" w:line="240" w:lineRule="auto"/>
        <w:ind w:left="-567" w:firstLine="567"/>
        <w:jc w:val="both"/>
        <w:rPr>
          <w:rFonts w:ascii="Times New Roman" w:hAnsi="Times New Roman"/>
          <w:sz w:val="24"/>
          <w:szCs w:val="24"/>
        </w:rPr>
      </w:pPr>
      <w:bookmarkStart w:id="46" w:name="_Toc410654081"/>
      <w:bookmarkStart w:id="47" w:name="_Toc409691739"/>
      <w:bookmarkStart w:id="48" w:name="_Toc414553289"/>
      <w:r w:rsidRPr="000D3A96">
        <w:rPr>
          <w:rFonts w:ascii="Times New Roman" w:hAnsi="Times New Roman"/>
          <w:sz w:val="24"/>
          <w:szCs w:val="24"/>
        </w:rPr>
        <w:t>Материально-технические условия реализации основной</w:t>
      </w:r>
      <w:bookmarkStart w:id="49" w:name="_Toc410654082"/>
      <w:bookmarkEnd w:id="46"/>
      <w:r w:rsidRPr="000D3A96">
        <w:rPr>
          <w:rFonts w:ascii="Times New Roman" w:hAnsi="Times New Roman"/>
          <w:sz w:val="24"/>
          <w:szCs w:val="24"/>
        </w:rPr>
        <w:t xml:space="preserve"> образовательной программы</w:t>
      </w:r>
      <w:bookmarkEnd w:id="47"/>
      <w:bookmarkEnd w:id="48"/>
      <w:bookmarkEnd w:id="49"/>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лекционные аудитории;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необходимые для реализации учебной и внеурочной деятельности лаборатории и мастерские;</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помещения (кабинеты, мастерские, студии) для занятий музыкой и изобразительным искусством;</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lastRenderedPageBreak/>
        <w:t>библиотека с рабочими зонами, оборудованным читальным залом и книгохранилищем, обеспечивающими сохранность книжного фонда, медиатекой;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спортивный зал,  спортивные площадки,  оснащенные игровым, спортивным оборудованием и инвентарем;</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помещения для медицинского персонала;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пандусы;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гардеробы, санузлы, места личной гигиены;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участок (территория) с необходимым набором оснащенных зон.</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 настоящий момент состояние материально-технической базы школы частично соответствует требованиям, являющимся условием успешной реализации основной образовательной программы.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Таким образом, в школе имеются: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Учебные кабинеты – 20</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Лаборатории -2</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Компьютерные классы – 1</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Мастерские – 1</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Спортивный зал – 1</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Актовый зал – 1</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Медицинский кабинет – 1</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Процедурный кабинет -1</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Столовая – 1 (на 120 мест)</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 Библиотека, читальный зал, книгохранилище</w:t>
      </w:r>
    </w:p>
    <w:p w:rsidR="00FB0CA3" w:rsidRPr="000D3A96" w:rsidRDefault="00FB0CA3" w:rsidP="00486A0B">
      <w:pPr>
        <w:spacing w:after="0" w:line="240" w:lineRule="auto"/>
        <w:ind w:left="-567" w:firstLine="567"/>
        <w:jc w:val="both"/>
        <w:rPr>
          <w:rFonts w:ascii="Times New Roman" w:hAnsi="Times New Roman"/>
          <w:sz w:val="24"/>
          <w:szCs w:val="24"/>
        </w:rPr>
      </w:pPr>
      <w:r>
        <w:rPr>
          <w:rFonts w:ascii="Times New Roman" w:hAnsi="Times New Roman"/>
          <w:sz w:val="24"/>
          <w:szCs w:val="24"/>
        </w:rPr>
        <w:t xml:space="preserve">   </w:t>
      </w:r>
      <w:r w:rsidRPr="000D3A96">
        <w:rPr>
          <w:rFonts w:ascii="Times New Roman" w:hAnsi="Times New Roman"/>
          <w:sz w:val="24"/>
          <w:szCs w:val="24"/>
        </w:rPr>
        <w:t>Книжный фонд: 6357– школьные учебники, 1338 – электронные учебники.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   Количество учебников на одного ученика – 18,7 экз. (бумажные носители), 3,9 шт. (электронные носители).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 Принтер - 10</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 Струйный принтер -5</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 Сканер – 2</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Компьютеры – 11 шт. (в компьютерном классе);  20 шт. – (в учебных кабинетах и помещениях);</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Количество обучающихся на один компьютер – 3,7 чел.;</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Мультимедийных проекторов – 9 шт.;</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Интерактивных досок – 4 шт.</w:t>
      </w:r>
    </w:p>
    <w:p w:rsidR="00FB0CA3" w:rsidRPr="000D3A96" w:rsidRDefault="00FB0CA3" w:rsidP="00486A0B">
      <w:pPr>
        <w:spacing w:after="0" w:line="240" w:lineRule="auto"/>
        <w:ind w:left="-567" w:firstLine="567"/>
        <w:jc w:val="both"/>
        <w:rPr>
          <w:rFonts w:ascii="Times New Roman" w:hAnsi="Times New Roman"/>
          <w:sz w:val="24"/>
          <w:szCs w:val="24"/>
        </w:rPr>
      </w:pPr>
      <w:bookmarkStart w:id="50" w:name="_Toc410654083"/>
      <w:bookmarkStart w:id="51" w:name="_Toc409691740"/>
      <w:bookmarkStart w:id="52" w:name="_Toc414553290"/>
      <w:r w:rsidRPr="000D3A96">
        <w:rPr>
          <w:rFonts w:ascii="Times New Roman" w:hAnsi="Times New Roman"/>
          <w:sz w:val="24"/>
          <w:szCs w:val="24"/>
        </w:rPr>
        <w:t>Информационно-методические условия реализации основной</w:t>
      </w:r>
      <w:bookmarkStart w:id="53" w:name="_Toc410654084"/>
      <w:bookmarkEnd w:id="50"/>
      <w:r w:rsidRPr="000D3A96">
        <w:rPr>
          <w:rFonts w:ascii="Times New Roman" w:hAnsi="Times New Roman"/>
          <w:sz w:val="24"/>
          <w:szCs w:val="24"/>
        </w:rPr>
        <w:t xml:space="preserve"> образовательной программы основного общего образования</w:t>
      </w:r>
      <w:bookmarkEnd w:id="51"/>
      <w:bookmarkEnd w:id="52"/>
      <w:bookmarkEnd w:id="53"/>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Создаваемая в образовательной организации ИОС строится в соответствии со следующей иерархией: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lastRenderedPageBreak/>
        <w:t>единая информационно-образовательная среда страны;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единая информационно-образовательная среда региона;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информационно-образовательная среда образовательной организации;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предметная информационно-образовательная среда;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информационно-образовательная среда УМК;</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информационно-образовательная среда компонентов УМК;</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информационно-образовательная среда элементов УМК.</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Основными элементами ИОС являются: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информационно-образовательные ресурсы в виде печатной продукции;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информационно-образовательные ресурсы на сменных оптических носителях;</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информационно-образовательные ресурсы сети Интернет;</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вычислительная и информационно-телекоммуникационная инфраструктура;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 учебной деятельности;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во внеурочной деятельности;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 исследовательской и проектной деятельности;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при измерении, контроле и оценке результатов образования;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выступления с аудио-, видео- и графическим экранным сопровождением;</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вывода информации на бумагу и т. п. и в трехмерную материальную среду (печать);</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lastRenderedPageBreak/>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поиска и получения информации;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вещания (подкастинга), использования носимых аудио-, видеоустройств для учебной деятельности на уроке и вне урока;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выпуска школьных печатных изданий, работы школьного телевидения.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Все указанные виды деятельности обеспечиваются расходными материалами.</w:t>
      </w:r>
    </w:p>
    <w:p w:rsidR="00FB0CA3" w:rsidRPr="000D3A96" w:rsidRDefault="00FB0CA3" w:rsidP="00486A0B">
      <w:pPr>
        <w:spacing w:after="0" w:line="240" w:lineRule="auto"/>
        <w:ind w:left="-567" w:firstLine="567"/>
        <w:jc w:val="center"/>
        <w:rPr>
          <w:rFonts w:ascii="Times New Roman" w:hAnsi="Times New Roman"/>
          <w:b/>
          <w:sz w:val="24"/>
          <w:szCs w:val="24"/>
        </w:rPr>
      </w:pPr>
      <w:r w:rsidRPr="000D3A96">
        <w:rPr>
          <w:rFonts w:ascii="Times New Roman" w:hAnsi="Times New Roman"/>
          <w:b/>
          <w:sz w:val="24"/>
          <w:szCs w:val="24"/>
        </w:rPr>
        <w:br w:type="page"/>
      </w:r>
      <w:r>
        <w:rPr>
          <w:rFonts w:ascii="Times New Roman" w:hAnsi="Times New Roman"/>
          <w:b/>
          <w:sz w:val="24"/>
          <w:szCs w:val="24"/>
        </w:rPr>
        <w:lastRenderedPageBreak/>
        <w:t>3.7.4.</w:t>
      </w:r>
      <w:r w:rsidRPr="000D3A96">
        <w:rPr>
          <w:rFonts w:ascii="Times New Roman" w:hAnsi="Times New Roman"/>
          <w:b/>
          <w:sz w:val="24"/>
          <w:szCs w:val="24"/>
        </w:rPr>
        <w:t>Создание в образовательной организации информационно-образовательной среды, соответствующей требованиям ФГОС</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          В школе имеются следующие средства: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1) Технические средства: мультимедийный проектор и экран; принтер 3Д; принтер цветной;  цифровой фотоаппарат; сканер; микрофон;  оборудование компьютерной сети;  цифровой микроскоп; доска со средствами, обеспечивающими обратную связь.</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2) Программные инструменты: операционные системы и служебные инструменты;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3) 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4) 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(посредством использования сети Интернет).</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5) Компоненты на бумажных носителях: учебники (органайзеры); рабочие тетради (тетради-тренажеры).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6) Компоненты на CD и DVD: электронные приложения к учебникам; электронные наглядные пособия; электронные тренажеры; электронные практикумы.</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w:t>
      </w:r>
      <w:r>
        <w:rPr>
          <w:rFonts w:ascii="Times New Roman" w:hAnsi="Times New Roman"/>
          <w:sz w:val="24"/>
          <w:szCs w:val="24"/>
        </w:rPr>
        <w:t>ответствие с требованиями ФГОС Н</w:t>
      </w:r>
      <w:r w:rsidRPr="000D3A96">
        <w:rPr>
          <w:rFonts w:ascii="Times New Roman" w:hAnsi="Times New Roman"/>
          <w:sz w:val="24"/>
          <w:szCs w:val="24"/>
        </w:rPr>
        <w:t>ОО.</w:t>
      </w:r>
      <w:bookmarkStart w:id="54" w:name="_Toc406059072"/>
      <w:bookmarkStart w:id="55" w:name="_Toc409691741"/>
      <w:bookmarkStart w:id="56" w:name="_Toc410654085"/>
      <w:bookmarkStart w:id="57" w:name="_Toc414553291"/>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Механизмы достижения целевых ориентиров в системе условий</w:t>
      </w:r>
      <w:bookmarkEnd w:id="54"/>
      <w:bookmarkEnd w:id="55"/>
      <w:bookmarkEnd w:id="56"/>
      <w:bookmarkEnd w:id="57"/>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w:t>
      </w:r>
      <w:r>
        <w:rPr>
          <w:rFonts w:ascii="Times New Roman" w:hAnsi="Times New Roman"/>
          <w:sz w:val="24"/>
          <w:szCs w:val="24"/>
        </w:rPr>
        <w:t>й организации, реализующей ООП Н</w:t>
      </w:r>
      <w:r w:rsidRPr="000D3A96">
        <w:rPr>
          <w:rFonts w:ascii="Times New Roman" w:hAnsi="Times New Roman"/>
          <w:sz w:val="24"/>
          <w:szCs w:val="24"/>
        </w:rPr>
        <w:t>ОО, условия:</w:t>
      </w:r>
    </w:p>
    <w:p w:rsidR="00FB0CA3" w:rsidRPr="000D3A96" w:rsidRDefault="00FB0CA3" w:rsidP="00486A0B">
      <w:pPr>
        <w:spacing w:after="0" w:line="240" w:lineRule="auto"/>
        <w:ind w:left="-567" w:firstLine="567"/>
        <w:jc w:val="both"/>
        <w:rPr>
          <w:rFonts w:ascii="Times New Roman" w:hAnsi="Times New Roman"/>
          <w:sz w:val="24"/>
          <w:szCs w:val="24"/>
        </w:rPr>
      </w:pPr>
      <w:r>
        <w:rPr>
          <w:rFonts w:ascii="Times New Roman" w:hAnsi="Times New Roman"/>
          <w:sz w:val="24"/>
          <w:szCs w:val="24"/>
        </w:rPr>
        <w:t>соответствуют требованиям ФГОС Н</w:t>
      </w:r>
      <w:r w:rsidRPr="000D3A96">
        <w:rPr>
          <w:rFonts w:ascii="Times New Roman" w:hAnsi="Times New Roman"/>
          <w:sz w:val="24"/>
          <w:szCs w:val="24"/>
        </w:rPr>
        <w:t>ОО;</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 со</w:t>
      </w:r>
      <w:r>
        <w:rPr>
          <w:rFonts w:ascii="Times New Roman" w:hAnsi="Times New Roman"/>
          <w:sz w:val="24"/>
          <w:szCs w:val="24"/>
        </w:rPr>
        <w:t>ответствии с требованиями ФГОС Н</w:t>
      </w:r>
      <w:r w:rsidRPr="000D3A96">
        <w:rPr>
          <w:rFonts w:ascii="Times New Roman" w:hAnsi="Times New Roman"/>
          <w:sz w:val="24"/>
          <w:szCs w:val="24"/>
        </w:rPr>
        <w:t>ОО раздел основной образовательной программы образовательной организации, характеризующий систему условий, содержит:</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 xml:space="preserve">обоснование необходимых изменений в имеющихся условиях в соответствии с целями и приоритетами ООП </w:t>
      </w:r>
      <w:r>
        <w:rPr>
          <w:rFonts w:ascii="Times New Roman" w:hAnsi="Times New Roman"/>
          <w:sz w:val="24"/>
          <w:szCs w:val="24"/>
        </w:rPr>
        <w:t>Н</w:t>
      </w:r>
      <w:r w:rsidRPr="000D3A96">
        <w:rPr>
          <w:rFonts w:ascii="Times New Roman" w:hAnsi="Times New Roman"/>
          <w:sz w:val="24"/>
          <w:szCs w:val="24"/>
        </w:rPr>
        <w:t>ОО образовательной организации;</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механизмы достижения целевых ориентиров в системе условий;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сетевой график (дорожную карту) по формированию необходимой системы условий;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систему оценки условий.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разработку сетевого графика (дорожной карты) создания необходимой системы условий;</w:t>
      </w:r>
    </w:p>
    <w:p w:rsidR="00FB0CA3" w:rsidRPr="000D3A96" w:rsidRDefault="00FB0CA3" w:rsidP="00486A0B">
      <w:pPr>
        <w:spacing w:after="0" w:line="240" w:lineRule="auto"/>
        <w:ind w:left="-567" w:firstLine="567"/>
        <w:jc w:val="both"/>
        <w:rPr>
          <w:rFonts w:ascii="Times New Roman" w:hAnsi="Times New Roman"/>
          <w:sz w:val="24"/>
          <w:szCs w:val="24"/>
        </w:rPr>
      </w:pPr>
      <w:r w:rsidRPr="000D3A96">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FB0CA3" w:rsidRPr="000D3A96" w:rsidRDefault="00FB0CA3" w:rsidP="00486A0B">
      <w:pPr>
        <w:spacing w:after="0" w:line="240" w:lineRule="auto"/>
        <w:ind w:left="-567" w:firstLine="567"/>
        <w:jc w:val="both"/>
        <w:rPr>
          <w:rFonts w:ascii="Times New Roman" w:hAnsi="Times New Roman"/>
          <w:sz w:val="24"/>
          <w:szCs w:val="24"/>
        </w:rPr>
      </w:pPr>
      <w:bookmarkStart w:id="58" w:name="_Toc410654086"/>
      <w:bookmarkStart w:id="59" w:name="_Toc406059073"/>
      <w:bookmarkStart w:id="60" w:name="_Toc409691742"/>
    </w:p>
    <w:bookmarkEnd w:id="58"/>
    <w:bookmarkEnd w:id="59"/>
    <w:bookmarkEnd w:id="60"/>
    <w:p w:rsidR="00FB0CA3" w:rsidRDefault="00FB0CA3" w:rsidP="00486A0B">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FB0CA3" w:rsidRPr="000D3A96" w:rsidRDefault="00FB0CA3" w:rsidP="00486A0B">
      <w:pPr>
        <w:spacing w:after="0" w:line="240" w:lineRule="auto"/>
        <w:jc w:val="center"/>
        <w:rPr>
          <w:rFonts w:ascii="Times New Roman" w:hAnsi="Times New Roman"/>
          <w:b/>
          <w:sz w:val="24"/>
          <w:szCs w:val="24"/>
        </w:rPr>
      </w:pPr>
      <w:r>
        <w:rPr>
          <w:rFonts w:ascii="Times New Roman" w:hAnsi="Times New Roman"/>
          <w:sz w:val="24"/>
          <w:szCs w:val="24"/>
        </w:rPr>
        <w:br w:type="page"/>
      </w:r>
      <w:r w:rsidRPr="00434019">
        <w:rPr>
          <w:rFonts w:ascii="Times New Roman" w:hAnsi="Times New Roman"/>
          <w:b/>
          <w:sz w:val="24"/>
          <w:szCs w:val="24"/>
        </w:rPr>
        <w:lastRenderedPageBreak/>
        <w:t>3.</w:t>
      </w:r>
      <w:r>
        <w:rPr>
          <w:rFonts w:ascii="Times New Roman" w:hAnsi="Times New Roman"/>
          <w:b/>
          <w:sz w:val="24"/>
          <w:szCs w:val="24"/>
        </w:rPr>
        <w:t>7</w:t>
      </w:r>
      <w:r w:rsidRPr="00434019">
        <w:rPr>
          <w:rFonts w:ascii="Times New Roman" w:hAnsi="Times New Roman"/>
          <w:b/>
          <w:sz w:val="24"/>
          <w:szCs w:val="24"/>
        </w:rPr>
        <w:t>.5</w:t>
      </w:r>
      <w:r>
        <w:rPr>
          <w:rFonts w:ascii="Times New Roman" w:hAnsi="Times New Roman"/>
          <w:sz w:val="24"/>
          <w:szCs w:val="24"/>
        </w:rPr>
        <w:t xml:space="preserve">. </w:t>
      </w:r>
      <w:r w:rsidRPr="000D3A96">
        <w:rPr>
          <w:rFonts w:ascii="Times New Roman" w:hAnsi="Times New Roman"/>
          <w:b/>
          <w:sz w:val="24"/>
          <w:szCs w:val="24"/>
        </w:rPr>
        <w:t>Контроль за состоянием системы условий</w:t>
      </w:r>
    </w:p>
    <w:p w:rsidR="00FB0CA3" w:rsidRPr="000D3A96" w:rsidRDefault="00FB0CA3" w:rsidP="00486A0B">
      <w:pPr>
        <w:spacing w:after="0" w:line="240" w:lineRule="auto"/>
        <w:rPr>
          <w:rStyle w:val="Zag11"/>
          <w:rFonts w:eastAsia="@Arial Unicode MS"/>
        </w:rPr>
      </w:pPr>
      <w:r w:rsidRPr="000D3A96">
        <w:rPr>
          <w:rFonts w:ascii="Times New Roman" w:hAnsi="Times New Roman"/>
          <w:sz w:val="24"/>
          <w:szCs w:val="24"/>
        </w:rPr>
        <w:t>Контроль за состоянием системы условий осуществляется директором образовательного учреждения.</w:t>
      </w:r>
      <w:r w:rsidRPr="000D3A96">
        <w:rPr>
          <w:rFonts w:ascii="Times New Roman" w:hAnsi="Times New Roman"/>
          <w:sz w:val="24"/>
          <w:szCs w:val="24"/>
        </w:rPr>
        <w:tab/>
      </w:r>
    </w:p>
    <w:p w:rsidR="00FB0CA3" w:rsidRDefault="00FB0CA3" w:rsidP="00486A0B">
      <w:pPr>
        <w:spacing w:after="0" w:line="240" w:lineRule="auto"/>
        <w:jc w:val="center"/>
        <w:rPr>
          <w:rFonts w:ascii="Times New Roman" w:hAnsi="Times New Roman"/>
          <w:b/>
          <w:sz w:val="24"/>
          <w:szCs w:val="24"/>
        </w:rPr>
      </w:pPr>
    </w:p>
    <w:p w:rsidR="00FB0CA3" w:rsidRDefault="00FB0CA3" w:rsidP="00486A0B">
      <w:pPr>
        <w:spacing w:after="0" w:line="240" w:lineRule="auto"/>
        <w:jc w:val="center"/>
        <w:rPr>
          <w:rFonts w:ascii="Times New Roman" w:hAnsi="Times New Roman"/>
          <w:b/>
          <w:sz w:val="24"/>
          <w:szCs w:val="24"/>
        </w:rPr>
      </w:pPr>
    </w:p>
    <w:p w:rsidR="00FB0CA3" w:rsidRPr="00102D96" w:rsidRDefault="00FB0CA3" w:rsidP="00486A0B">
      <w:pPr>
        <w:spacing w:after="0" w:line="240" w:lineRule="auto"/>
        <w:rPr>
          <w:rFonts w:ascii="Times New Roman" w:hAnsi="Times New Roman"/>
          <w:sz w:val="24"/>
          <w:szCs w:val="24"/>
        </w:rPr>
      </w:pPr>
    </w:p>
    <w:p w:rsidR="00FB0CA3" w:rsidRDefault="00FB0CA3" w:rsidP="008266A5">
      <w:pPr>
        <w:pStyle w:val="affffe"/>
        <w:spacing w:line="240" w:lineRule="auto"/>
        <w:ind w:firstLine="454"/>
        <w:rPr>
          <w:rFonts w:ascii="Times New Roman" w:hAnsi="Times New Roman" w:cs="Times New Roman"/>
          <w:sz w:val="24"/>
          <w:szCs w:val="24"/>
        </w:rPr>
      </w:pPr>
    </w:p>
    <w:p w:rsidR="00FB0CA3" w:rsidRDefault="00FB0CA3" w:rsidP="008266A5">
      <w:pPr>
        <w:pStyle w:val="affffe"/>
        <w:spacing w:line="240" w:lineRule="auto"/>
        <w:ind w:firstLine="454"/>
        <w:rPr>
          <w:rFonts w:ascii="Times New Roman" w:hAnsi="Times New Roman" w:cs="Times New Roman"/>
          <w:sz w:val="24"/>
          <w:szCs w:val="24"/>
        </w:rPr>
      </w:pPr>
    </w:p>
    <w:p w:rsidR="00FB0CA3" w:rsidRPr="008266A5" w:rsidRDefault="00FB0CA3" w:rsidP="008266A5">
      <w:pPr>
        <w:pStyle w:val="a7"/>
        <w:spacing w:after="0"/>
        <w:ind w:left="-540" w:firstLine="425"/>
        <w:jc w:val="both"/>
        <w:rPr>
          <w:snapToGrid w:val="0"/>
        </w:rPr>
      </w:pPr>
      <w:r>
        <w:rPr>
          <w:snapToGrid w:val="0"/>
        </w:rPr>
        <w:t xml:space="preserve"> </w:t>
      </w:r>
      <w:r w:rsidRPr="008266A5">
        <w:rPr>
          <w:snapToGrid w:val="0"/>
        </w:rPr>
        <w:t xml:space="preserve"> </w:t>
      </w:r>
    </w:p>
    <w:sectPr w:rsidR="00FB0CA3" w:rsidRPr="008266A5" w:rsidSect="006E3C54">
      <w:footerReference w:type="even" r:id="rId60"/>
      <w:footerReference w:type="default" r:id="rId61"/>
      <w:pgSz w:w="12240" w:h="15840"/>
      <w:pgMar w:top="851" w:right="851" w:bottom="851" w:left="16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28E" w:rsidRDefault="0025028E" w:rsidP="002D686E">
      <w:pPr>
        <w:spacing w:after="0" w:line="240" w:lineRule="auto"/>
      </w:pPr>
      <w:r>
        <w:separator/>
      </w:r>
    </w:p>
  </w:endnote>
  <w:endnote w:type="continuationSeparator" w:id="0">
    <w:p w:rsidR="0025028E" w:rsidRDefault="0025028E" w:rsidP="002D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Minion Pro">
    <w:altName w:val="Cambria Math"/>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Regular">
    <w:altName w:val="MS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rsidP="00C21196">
    <w:pPr>
      <w:pStyle w:val="af"/>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743629" w:rsidRDefault="00743629" w:rsidP="00A354AD">
    <w:pPr>
      <w:pStyle w:val="af"/>
      <w:ind w:right="360"/>
    </w:pPr>
  </w:p>
  <w:p w:rsidR="00743629" w:rsidRDefault="00743629"/>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25028E">
    <w:pPr>
      <w:pStyle w:val="a7"/>
      <w:spacing w:line="14" w:lineRule="auto"/>
      <w:rPr>
        <w:sz w:val="18"/>
      </w:rPr>
    </w:pPr>
    <w:r>
      <w:rPr>
        <w:sz w:val="22"/>
        <w:lang w:eastAsia="en-US"/>
      </w:rPr>
      <w:pict>
        <v:group id="_x0000_s2053" style="position:absolute;margin-left:552.55pt;margin-top:780.4pt;width:41.7pt;height:4.3pt;z-index:-2;mso-position-horizontal-relative:page;mso-position-vertical-relative:page" coordorigin="11051,15608" coordsize="834,86">
          <v:rect id="_x0000_s2054" style="position:absolute;left:11058;top:15616;width:310;height:71" fillcolor="#5f4879" stroked="f"/>
          <v:rect id="_x0000_s2055" style="position:absolute;left:11058;top:15616;width:310;height:71" filled="f" strokecolor="#5f4879"/>
          <v:line id="_x0000_s2056" style="position:absolute" from="11369,15687" to="11885,15687" strokecolor="#5f4879"/>
          <w10:wrap anchorx="page" anchory="page"/>
        </v:group>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25028E">
    <w:pPr>
      <w:pStyle w:val="a7"/>
      <w:spacing w:line="14" w:lineRule="auto"/>
      <w:rPr>
        <w:sz w:val="20"/>
      </w:rPr>
    </w:pPr>
    <w:r>
      <w:rPr>
        <w:sz w:val="22"/>
        <w:lang w:eastAsia="en-US"/>
      </w:rPr>
      <w:pict>
        <v:group id="_x0000_s2057" style="position:absolute;margin-left:552.55pt;margin-top:780.4pt;width:41.7pt;height:4.3pt;z-index:-1;mso-position-horizontal-relative:page;mso-position-vertical-relative:page" coordorigin="11051,15608" coordsize="834,86">
          <v:rect id="_x0000_s2058" style="position:absolute;left:11058;top:15616;width:310;height:71" fillcolor="#5f4879" stroked="f"/>
          <v:rect id="_x0000_s2059" style="position:absolute;left:11058;top:15616;width:310;height:71" filled="f" strokecolor="#5f4879"/>
          <v:line id="_x0000_s2060" style="position:absolute" from="11369,15687" to="11885,15687" strokecolor="#5f4879"/>
          <w10:wrap anchorx="page" anchory="page"/>
        </v:group>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5E4" w:rsidRPr="008663E5" w:rsidRDefault="00C355E4" w:rsidP="00434019">
    <w:r w:rsidRPr="008663E5">
      <w:fldChar w:fldCharType="begin"/>
    </w:r>
    <w:r w:rsidRPr="008663E5">
      <w:instrText xml:space="preserve">PAGE  </w:instrText>
    </w:r>
    <w:r w:rsidRPr="008663E5">
      <w:fldChar w:fldCharType="end"/>
    </w:r>
  </w:p>
  <w:p w:rsidR="00C355E4" w:rsidRPr="008663E5" w:rsidRDefault="00C355E4" w:rsidP="00434019"/>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5E4" w:rsidRPr="008663E5" w:rsidRDefault="00C355E4" w:rsidP="00434019">
    <w:r>
      <w:t xml:space="preserve"> </w:t>
    </w:r>
  </w:p>
  <w:p w:rsidR="00C355E4" w:rsidRPr="008663E5" w:rsidRDefault="00C355E4" w:rsidP="0043401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rsidP="00C21196">
    <w:pPr>
      <w:pStyle w:val="af"/>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4C0474">
      <w:rPr>
        <w:rStyle w:val="aff1"/>
        <w:noProof/>
      </w:rPr>
      <w:t>2</w:t>
    </w:r>
    <w:r>
      <w:rPr>
        <w:rStyle w:val="aff1"/>
      </w:rPr>
      <w:fldChar w:fldCharType="end"/>
    </w:r>
  </w:p>
  <w:p w:rsidR="00743629" w:rsidRPr="0098580C" w:rsidRDefault="00743629" w:rsidP="00A354AD">
    <w:pPr>
      <w:pStyle w:val="af"/>
      <w:ind w:right="360"/>
      <w:rPr>
        <w:lang w:val="en-US"/>
      </w:rPr>
    </w:pPr>
  </w:p>
  <w:p w:rsidR="00743629" w:rsidRDefault="00743629">
    <w:pPr>
      <w:pStyle w:val="af"/>
    </w:pPr>
  </w:p>
  <w:p w:rsidR="00743629" w:rsidRDefault="00743629"/>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Pr="008663E5" w:rsidRDefault="00743629" w:rsidP="00434019">
    <w:r w:rsidRPr="008663E5">
      <w:fldChar w:fldCharType="begin"/>
    </w:r>
    <w:r w:rsidRPr="008663E5">
      <w:instrText xml:space="preserve">PAGE  </w:instrText>
    </w:r>
    <w:r w:rsidRPr="008663E5">
      <w:fldChar w:fldCharType="end"/>
    </w:r>
  </w:p>
  <w:p w:rsidR="00743629" w:rsidRPr="008663E5" w:rsidRDefault="00743629" w:rsidP="00434019"/>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Pr="008663E5" w:rsidRDefault="00743629" w:rsidP="00434019">
    <w:r>
      <w:t xml:space="preserve"> </w:t>
    </w:r>
  </w:p>
  <w:p w:rsidR="00743629" w:rsidRPr="008663E5" w:rsidRDefault="00743629" w:rsidP="0043401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25028E">
    <w:pPr>
      <w:pStyle w:val="a7"/>
      <w:spacing w:line="14" w:lineRule="auto"/>
      <w:rPr>
        <w:sz w:val="16"/>
      </w:rPr>
    </w:pPr>
    <w:r>
      <w:rPr>
        <w:sz w:val="22"/>
        <w:lang w:eastAsia="en-US"/>
      </w:rPr>
      <w:pict>
        <v:group id="_x0000_s2049" style="position:absolute;margin-left:552.55pt;margin-top:780.4pt;width:41.7pt;height:4.3pt;z-index:-3;mso-position-horizontal-relative:page;mso-position-vertical-relative:page" coordorigin="11051,15608" coordsize="834,86">
          <v:rect id="_x0000_s2050" style="position:absolute;left:11058;top:15616;width:310;height:71" fillcolor="#5f4879" stroked="f"/>
          <v:rect id="_x0000_s2051" style="position:absolute;left:11058;top:15616;width:310;height:71" filled="f" strokecolor="#5f4879"/>
          <v:line id="_x0000_s2052" style="position:absolute" from="11369,15687" to="11885,15687" strokecolor="#5f4879"/>
          <w10:wrap anchorx="page" anchory="page"/>
        </v:group>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629" w:rsidRDefault="00743629">
    <w:pPr>
      <w:pStyle w:val="a7"/>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28E" w:rsidRDefault="0025028E" w:rsidP="002D686E">
      <w:pPr>
        <w:spacing w:after="0" w:line="240" w:lineRule="auto"/>
      </w:pPr>
      <w:r>
        <w:separator/>
      </w:r>
    </w:p>
  </w:footnote>
  <w:footnote w:type="continuationSeparator" w:id="0">
    <w:p w:rsidR="0025028E" w:rsidRDefault="0025028E" w:rsidP="002D68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840C6E0"/>
    <w:lvl w:ilvl="0">
      <w:numFmt w:val="bullet"/>
      <w:lvlText w:val="*"/>
      <w:lvlJc w:val="left"/>
    </w:lvl>
  </w:abstractNum>
  <w:abstractNum w:abstractNumId="1" w15:restartNumberingAfterBreak="0">
    <w:nsid w:val="00000017"/>
    <w:multiLevelType w:val="singleLevel"/>
    <w:tmpl w:val="00000017"/>
    <w:name w:val="WW8Num45"/>
    <w:lvl w:ilvl="0">
      <w:start w:val="1"/>
      <w:numFmt w:val="decimal"/>
      <w:lvlText w:val="%1."/>
      <w:lvlJc w:val="left"/>
      <w:pPr>
        <w:tabs>
          <w:tab w:val="num" w:pos="1429"/>
        </w:tabs>
        <w:ind w:left="1429" w:hanging="360"/>
      </w:pPr>
      <w:rPr>
        <w:rFonts w:cs="Times New Roman"/>
      </w:rPr>
    </w:lvl>
  </w:abstractNum>
  <w:abstractNum w:abstractNumId="2" w15:restartNumberingAfterBreak="0">
    <w:nsid w:val="0000001B"/>
    <w:multiLevelType w:val="multilevel"/>
    <w:tmpl w:val="0000001B"/>
    <w:name w:val="WW8Num79"/>
    <w:lvl w:ilvl="0">
      <w:start w:val="1"/>
      <w:numFmt w:val="decimal"/>
      <w:lvlText w:val="%1."/>
      <w:lvlJc w:val="left"/>
      <w:pPr>
        <w:tabs>
          <w:tab w:val="num" w:pos="1440"/>
        </w:tabs>
        <w:ind w:left="1440" w:hanging="360"/>
      </w:pPr>
      <w:rPr>
        <w:rFonts w:cs="Times New Roman"/>
      </w:rPr>
    </w:lvl>
    <w:lvl w:ilvl="1">
      <w:start w:val="2"/>
      <w:numFmt w:val="upperRoman"/>
      <w:lvlText w:val="%2."/>
      <w:lvlJc w:val="left"/>
      <w:pPr>
        <w:tabs>
          <w:tab w:val="num" w:pos="2520"/>
        </w:tabs>
        <w:ind w:left="2520" w:hanging="720"/>
      </w:pPr>
      <w:rPr>
        <w:rFonts w:cs="Times New Roman"/>
      </w:rPr>
    </w:lvl>
    <w:lvl w:ilvl="2">
      <w:start w:val="10"/>
      <w:numFmt w:val="decimal"/>
      <w:lvlText w:val="%3"/>
      <w:lvlJc w:val="left"/>
      <w:pPr>
        <w:tabs>
          <w:tab w:val="num" w:pos="3060"/>
        </w:tabs>
        <w:ind w:left="306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 w15:restartNumberingAfterBreak="0">
    <w:nsid w:val="0000001C"/>
    <w:multiLevelType w:val="singleLevel"/>
    <w:tmpl w:val="0000001C"/>
    <w:name w:val="WW8Num14"/>
    <w:lvl w:ilvl="0">
      <w:start w:val="1"/>
      <w:numFmt w:val="decimal"/>
      <w:lvlText w:val="%1."/>
      <w:lvlJc w:val="left"/>
      <w:pPr>
        <w:ind w:left="720" w:hanging="360"/>
      </w:pPr>
      <w:rPr>
        <w:rFonts w:cs="Times New Roman"/>
      </w:rPr>
    </w:lvl>
  </w:abstractNum>
  <w:abstractNum w:abstractNumId="4" w15:restartNumberingAfterBreak="0">
    <w:nsid w:val="0000001D"/>
    <w:multiLevelType w:val="singleLevel"/>
    <w:tmpl w:val="0000001D"/>
    <w:name w:val="WW8Num61"/>
    <w:lvl w:ilvl="0">
      <w:start w:val="1"/>
      <w:numFmt w:val="decimal"/>
      <w:lvlText w:val="%1."/>
      <w:lvlJc w:val="left"/>
      <w:pPr>
        <w:tabs>
          <w:tab w:val="num" w:pos="1440"/>
        </w:tabs>
        <w:ind w:left="1440" w:hanging="360"/>
      </w:pPr>
      <w:rPr>
        <w:rFonts w:cs="Times New Roman"/>
      </w:rPr>
    </w:lvl>
  </w:abstractNum>
  <w:abstractNum w:abstractNumId="5" w15:restartNumberingAfterBreak="0">
    <w:nsid w:val="00B26379"/>
    <w:multiLevelType w:val="multilevel"/>
    <w:tmpl w:val="D026FC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E30014"/>
    <w:multiLevelType w:val="hybridMultilevel"/>
    <w:tmpl w:val="65D03AD8"/>
    <w:lvl w:ilvl="0" w:tplc="D52A63D6">
      <w:start w:val="1"/>
      <w:numFmt w:val="decimal"/>
      <w:lvlText w:val="%1)"/>
      <w:lvlJc w:val="left"/>
      <w:pPr>
        <w:tabs>
          <w:tab w:val="num" w:pos="1165"/>
        </w:tabs>
        <w:ind w:left="88" w:firstLine="992"/>
      </w:pPr>
      <w:rPr>
        <w:rFonts w:cs="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3A169C"/>
    <w:multiLevelType w:val="hybridMultilevel"/>
    <w:tmpl w:val="2ACADF5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2B86E34"/>
    <w:multiLevelType w:val="hybridMultilevel"/>
    <w:tmpl w:val="2744CB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172014"/>
    <w:multiLevelType w:val="hybridMultilevel"/>
    <w:tmpl w:val="9E6E8D9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044B5098"/>
    <w:multiLevelType w:val="hybridMultilevel"/>
    <w:tmpl w:val="1B0AD1FE"/>
    <w:lvl w:ilvl="0" w:tplc="731EDE0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1" w15:restartNumberingAfterBreak="0">
    <w:nsid w:val="04BE0F3A"/>
    <w:multiLevelType w:val="hybridMultilevel"/>
    <w:tmpl w:val="CBF2815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06214C3F"/>
    <w:multiLevelType w:val="hybridMultilevel"/>
    <w:tmpl w:val="C36488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353"/>
        </w:tabs>
        <w:ind w:left="1353"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08526EFF"/>
    <w:multiLevelType w:val="hybridMultilevel"/>
    <w:tmpl w:val="0A20D38C"/>
    <w:lvl w:ilvl="0" w:tplc="5A4C6798">
      <w:start w:val="1"/>
      <w:numFmt w:val="decimal"/>
      <w:lvlText w:val="%1."/>
      <w:lvlJc w:val="left"/>
      <w:pPr>
        <w:tabs>
          <w:tab w:val="num" w:pos="720"/>
        </w:tabs>
        <w:ind w:left="720" w:hanging="360"/>
      </w:pPr>
      <w:rPr>
        <w:rFonts w:cs="Times New Roman"/>
      </w:rPr>
    </w:lvl>
    <w:lvl w:ilvl="1" w:tplc="CE66C766">
      <w:start w:val="1"/>
      <w:numFmt w:val="decimal"/>
      <w:lvlText w:val="%2."/>
      <w:lvlJc w:val="left"/>
      <w:pPr>
        <w:tabs>
          <w:tab w:val="num" w:pos="1440"/>
        </w:tabs>
        <w:ind w:left="1440" w:hanging="360"/>
      </w:pPr>
      <w:rPr>
        <w:rFonts w:cs="Times New Roman"/>
      </w:rPr>
    </w:lvl>
    <w:lvl w:ilvl="2" w:tplc="1BB67550">
      <w:start w:val="1"/>
      <w:numFmt w:val="decimal"/>
      <w:lvlText w:val="%3."/>
      <w:lvlJc w:val="left"/>
      <w:pPr>
        <w:tabs>
          <w:tab w:val="num" w:pos="2160"/>
        </w:tabs>
        <w:ind w:left="2160" w:hanging="360"/>
      </w:pPr>
      <w:rPr>
        <w:rFonts w:cs="Times New Roman"/>
      </w:rPr>
    </w:lvl>
    <w:lvl w:ilvl="3" w:tplc="E42AD1A6">
      <w:start w:val="1"/>
      <w:numFmt w:val="decimal"/>
      <w:lvlText w:val="%4."/>
      <w:lvlJc w:val="left"/>
      <w:pPr>
        <w:tabs>
          <w:tab w:val="num" w:pos="2880"/>
        </w:tabs>
        <w:ind w:left="2880" w:hanging="360"/>
      </w:pPr>
      <w:rPr>
        <w:rFonts w:cs="Times New Roman"/>
      </w:rPr>
    </w:lvl>
    <w:lvl w:ilvl="4" w:tplc="840678A2">
      <w:start w:val="1"/>
      <w:numFmt w:val="decimal"/>
      <w:lvlText w:val="%5."/>
      <w:lvlJc w:val="left"/>
      <w:pPr>
        <w:tabs>
          <w:tab w:val="num" w:pos="3600"/>
        </w:tabs>
        <w:ind w:left="3600" w:hanging="360"/>
      </w:pPr>
      <w:rPr>
        <w:rFonts w:cs="Times New Roman"/>
      </w:rPr>
    </w:lvl>
    <w:lvl w:ilvl="5" w:tplc="715A0F92">
      <w:start w:val="1"/>
      <w:numFmt w:val="decimal"/>
      <w:lvlText w:val="%6."/>
      <w:lvlJc w:val="left"/>
      <w:pPr>
        <w:tabs>
          <w:tab w:val="num" w:pos="4320"/>
        </w:tabs>
        <w:ind w:left="4320" w:hanging="360"/>
      </w:pPr>
      <w:rPr>
        <w:rFonts w:cs="Times New Roman"/>
      </w:rPr>
    </w:lvl>
    <w:lvl w:ilvl="6" w:tplc="9B245ABC">
      <w:start w:val="1"/>
      <w:numFmt w:val="decimal"/>
      <w:lvlText w:val="%7."/>
      <w:lvlJc w:val="left"/>
      <w:pPr>
        <w:tabs>
          <w:tab w:val="num" w:pos="5040"/>
        </w:tabs>
        <w:ind w:left="5040" w:hanging="360"/>
      </w:pPr>
      <w:rPr>
        <w:rFonts w:cs="Times New Roman"/>
      </w:rPr>
    </w:lvl>
    <w:lvl w:ilvl="7" w:tplc="52ECA42A">
      <w:start w:val="1"/>
      <w:numFmt w:val="decimal"/>
      <w:lvlText w:val="%8."/>
      <w:lvlJc w:val="left"/>
      <w:pPr>
        <w:tabs>
          <w:tab w:val="num" w:pos="5760"/>
        </w:tabs>
        <w:ind w:left="5760" w:hanging="360"/>
      </w:pPr>
      <w:rPr>
        <w:rFonts w:cs="Times New Roman"/>
      </w:rPr>
    </w:lvl>
    <w:lvl w:ilvl="8" w:tplc="6CD48C4A">
      <w:start w:val="1"/>
      <w:numFmt w:val="decimal"/>
      <w:lvlText w:val="%9."/>
      <w:lvlJc w:val="left"/>
      <w:pPr>
        <w:tabs>
          <w:tab w:val="num" w:pos="6480"/>
        </w:tabs>
        <w:ind w:left="6480" w:hanging="360"/>
      </w:pPr>
      <w:rPr>
        <w:rFonts w:cs="Times New Roman"/>
      </w:rPr>
    </w:lvl>
  </w:abstractNum>
  <w:abstractNum w:abstractNumId="14" w15:restartNumberingAfterBreak="0">
    <w:nsid w:val="0AD23B0C"/>
    <w:multiLevelType w:val="hybridMultilevel"/>
    <w:tmpl w:val="03E4C2B8"/>
    <w:lvl w:ilvl="0" w:tplc="CFA8D53A">
      <w:start w:val="5"/>
      <w:numFmt w:val="bullet"/>
      <w:lvlText w:val=""/>
      <w:lvlJc w:val="left"/>
      <w:pPr>
        <w:tabs>
          <w:tab w:val="num" w:pos="2475"/>
        </w:tabs>
        <w:ind w:left="2475" w:hanging="495"/>
      </w:pPr>
      <w:rPr>
        <w:rFonts w:ascii="Symbol" w:eastAsia="Times New Roman" w:hAnsi="Symbol" w:hint="default"/>
      </w:rPr>
    </w:lvl>
    <w:lvl w:ilvl="1" w:tplc="8200B610">
      <w:start w:val="1"/>
      <w:numFmt w:val="bullet"/>
      <w:lvlText w:val=""/>
      <w:lvlJc w:val="left"/>
      <w:pPr>
        <w:ind w:left="23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0B282902"/>
    <w:multiLevelType w:val="hybridMultilevel"/>
    <w:tmpl w:val="F4BA0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40517C"/>
    <w:multiLevelType w:val="hybridMultilevel"/>
    <w:tmpl w:val="9CACE5BC"/>
    <w:lvl w:ilvl="0" w:tplc="F6F01F14">
      <w:numFmt w:val="bullet"/>
      <w:lvlText w:val="-"/>
      <w:lvlJc w:val="left"/>
      <w:pPr>
        <w:tabs>
          <w:tab w:val="num" w:pos="1195"/>
        </w:tabs>
        <w:ind w:left="1195"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641AEE"/>
    <w:multiLevelType w:val="hybridMultilevel"/>
    <w:tmpl w:val="B852A8C6"/>
    <w:lvl w:ilvl="0" w:tplc="C870FA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0BA204A9"/>
    <w:multiLevelType w:val="hybridMultilevel"/>
    <w:tmpl w:val="F90CF836"/>
    <w:lvl w:ilvl="0" w:tplc="B96023C0">
      <w:start w:val="1"/>
      <w:numFmt w:val="bullet"/>
      <w:lvlText w:val=""/>
      <w:lvlJc w:val="left"/>
      <w:pPr>
        <w:tabs>
          <w:tab w:val="num" w:pos="295"/>
        </w:tabs>
        <w:ind w:left="295" w:hanging="363"/>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0CCF25D1"/>
    <w:multiLevelType w:val="multilevel"/>
    <w:tmpl w:val="10FE59FC"/>
    <w:lvl w:ilvl="0">
      <w:start w:val="1"/>
      <w:numFmt w:val="bullet"/>
      <w:lvlText w:val=""/>
      <w:lvlJc w:val="left"/>
      <w:pPr>
        <w:tabs>
          <w:tab w:val="num" w:pos="720"/>
        </w:tabs>
        <w:ind w:left="720" w:hanging="360"/>
      </w:pPr>
      <w:rPr>
        <w:rFonts w:ascii="Wingdings" w:hAnsi="Wingdings" w:hint="default"/>
        <w:sz w:val="20"/>
      </w:rPr>
    </w:lvl>
    <w:lvl w:ilvl="1">
      <w:start w:val="99"/>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3E3301"/>
    <w:multiLevelType w:val="hybridMultilevel"/>
    <w:tmpl w:val="6024C276"/>
    <w:lvl w:ilvl="0" w:tplc="C5749890">
      <w:start w:val="6"/>
      <w:numFmt w:val="decimal"/>
      <w:lvlText w:val="%1."/>
      <w:lvlJc w:val="left"/>
      <w:pPr>
        <w:tabs>
          <w:tab w:val="num" w:pos="720"/>
        </w:tabs>
        <w:ind w:left="720" w:hanging="360"/>
      </w:pPr>
      <w:rPr>
        <w:rFonts w:cs="Times New Roman" w:hint="default"/>
        <w:b/>
        <w:i w:val="0"/>
        <w:sz w:val="20"/>
        <w:szCs w:val="20"/>
      </w:rPr>
    </w:lvl>
    <w:lvl w:ilvl="1" w:tplc="3C1C594C">
      <w:numFmt w:val="none"/>
      <w:lvlText w:val=""/>
      <w:lvlJc w:val="left"/>
      <w:pPr>
        <w:tabs>
          <w:tab w:val="num" w:pos="360"/>
        </w:tabs>
      </w:pPr>
      <w:rPr>
        <w:rFonts w:cs="Times New Roman"/>
      </w:rPr>
    </w:lvl>
    <w:lvl w:ilvl="2" w:tplc="52CA6B70">
      <w:numFmt w:val="none"/>
      <w:lvlText w:val=""/>
      <w:lvlJc w:val="left"/>
      <w:pPr>
        <w:tabs>
          <w:tab w:val="num" w:pos="360"/>
        </w:tabs>
      </w:pPr>
      <w:rPr>
        <w:rFonts w:cs="Times New Roman"/>
      </w:rPr>
    </w:lvl>
    <w:lvl w:ilvl="3" w:tplc="04D819C2">
      <w:numFmt w:val="none"/>
      <w:lvlText w:val=""/>
      <w:lvlJc w:val="left"/>
      <w:pPr>
        <w:tabs>
          <w:tab w:val="num" w:pos="360"/>
        </w:tabs>
      </w:pPr>
      <w:rPr>
        <w:rFonts w:cs="Times New Roman"/>
      </w:rPr>
    </w:lvl>
    <w:lvl w:ilvl="4" w:tplc="82100DB8">
      <w:numFmt w:val="none"/>
      <w:lvlText w:val=""/>
      <w:lvlJc w:val="left"/>
      <w:pPr>
        <w:tabs>
          <w:tab w:val="num" w:pos="360"/>
        </w:tabs>
      </w:pPr>
      <w:rPr>
        <w:rFonts w:cs="Times New Roman"/>
      </w:rPr>
    </w:lvl>
    <w:lvl w:ilvl="5" w:tplc="98E4085E">
      <w:numFmt w:val="none"/>
      <w:lvlText w:val=""/>
      <w:lvlJc w:val="left"/>
      <w:pPr>
        <w:tabs>
          <w:tab w:val="num" w:pos="360"/>
        </w:tabs>
      </w:pPr>
      <w:rPr>
        <w:rFonts w:cs="Times New Roman"/>
      </w:rPr>
    </w:lvl>
    <w:lvl w:ilvl="6" w:tplc="59489CCC">
      <w:numFmt w:val="none"/>
      <w:lvlText w:val=""/>
      <w:lvlJc w:val="left"/>
      <w:pPr>
        <w:tabs>
          <w:tab w:val="num" w:pos="360"/>
        </w:tabs>
      </w:pPr>
      <w:rPr>
        <w:rFonts w:cs="Times New Roman"/>
      </w:rPr>
    </w:lvl>
    <w:lvl w:ilvl="7" w:tplc="CD40A028">
      <w:numFmt w:val="none"/>
      <w:lvlText w:val=""/>
      <w:lvlJc w:val="left"/>
      <w:pPr>
        <w:tabs>
          <w:tab w:val="num" w:pos="360"/>
        </w:tabs>
      </w:pPr>
      <w:rPr>
        <w:rFonts w:cs="Times New Roman"/>
      </w:rPr>
    </w:lvl>
    <w:lvl w:ilvl="8" w:tplc="CB76E6FA">
      <w:numFmt w:val="none"/>
      <w:lvlText w:val=""/>
      <w:lvlJc w:val="left"/>
      <w:pPr>
        <w:tabs>
          <w:tab w:val="num" w:pos="360"/>
        </w:tabs>
      </w:pPr>
      <w:rPr>
        <w:rFonts w:cs="Times New Roman"/>
      </w:rPr>
    </w:lvl>
  </w:abstractNum>
  <w:abstractNum w:abstractNumId="21" w15:restartNumberingAfterBreak="0">
    <w:nsid w:val="0EB31490"/>
    <w:multiLevelType w:val="hybridMultilevel"/>
    <w:tmpl w:val="13B09238"/>
    <w:lvl w:ilvl="0" w:tplc="23CCC5B4">
      <w:start w:val="1"/>
      <w:numFmt w:val="bullet"/>
      <w:lvlText w:val=""/>
      <w:lvlJc w:val="left"/>
      <w:pPr>
        <w:tabs>
          <w:tab w:val="num" w:pos="1553"/>
        </w:tabs>
        <w:ind w:left="1553"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0F9C005A"/>
    <w:multiLevelType w:val="hybridMultilevel"/>
    <w:tmpl w:val="70A4B1B6"/>
    <w:lvl w:ilvl="0" w:tplc="04190001">
      <w:start w:val="1"/>
      <w:numFmt w:val="bullet"/>
      <w:lvlText w:val=""/>
      <w:lvlJc w:val="left"/>
      <w:pPr>
        <w:ind w:left="105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0FB12C41"/>
    <w:multiLevelType w:val="hybridMultilevel"/>
    <w:tmpl w:val="7578EDEC"/>
    <w:lvl w:ilvl="0" w:tplc="8200B610">
      <w:start w:val="1"/>
      <w:numFmt w:val="bullet"/>
      <w:lvlText w:val=""/>
      <w:lvlJc w:val="left"/>
      <w:pPr>
        <w:ind w:left="720" w:hanging="360"/>
      </w:pPr>
      <w:rPr>
        <w:rFonts w:ascii="Symbol" w:hAnsi="Symbol" w:hint="default"/>
      </w:rPr>
    </w:lvl>
    <w:lvl w:ilvl="1" w:tplc="259E67B4">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023EAD"/>
    <w:multiLevelType w:val="hybridMultilevel"/>
    <w:tmpl w:val="72BAD678"/>
    <w:lvl w:ilvl="0" w:tplc="CFA8D53A">
      <w:start w:val="5"/>
      <w:numFmt w:val="bullet"/>
      <w:lvlText w:val=""/>
      <w:lvlJc w:val="left"/>
      <w:pPr>
        <w:tabs>
          <w:tab w:val="num" w:pos="1575"/>
        </w:tabs>
        <w:ind w:left="1575" w:hanging="495"/>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15ED5554"/>
    <w:multiLevelType w:val="singleLevel"/>
    <w:tmpl w:val="811A2E0A"/>
    <w:lvl w:ilvl="0">
      <w:start w:val="10"/>
      <w:numFmt w:val="decimal"/>
      <w:lvlText w:val="%1)"/>
      <w:legacy w:legacy="1" w:legacySpace="0" w:legacyIndent="658"/>
      <w:lvlJc w:val="left"/>
      <w:rPr>
        <w:rFonts w:ascii="Times New Roman" w:hAnsi="Times New Roman" w:cs="Times New Roman" w:hint="default"/>
      </w:rPr>
    </w:lvl>
  </w:abstractNum>
  <w:abstractNum w:abstractNumId="29" w15:restartNumberingAfterBreak="0">
    <w:nsid w:val="165B6641"/>
    <w:multiLevelType w:val="hybridMultilevel"/>
    <w:tmpl w:val="B8A8981E"/>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15:restartNumberingAfterBreak="0">
    <w:nsid w:val="18523C45"/>
    <w:multiLevelType w:val="hybridMultilevel"/>
    <w:tmpl w:val="AFE8D792"/>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1956377F"/>
    <w:multiLevelType w:val="singleLevel"/>
    <w:tmpl w:val="CFC2E19E"/>
    <w:lvl w:ilvl="0">
      <w:start w:val="1"/>
      <w:numFmt w:val="decimal"/>
      <w:lvlText w:val="%1)"/>
      <w:lvlJc w:val="left"/>
      <w:pPr>
        <w:tabs>
          <w:tab w:val="num" w:pos="360"/>
        </w:tabs>
        <w:ind w:left="360" w:hanging="360"/>
      </w:pPr>
      <w:rPr>
        <w:rFonts w:cs="Times New Roman"/>
      </w:rPr>
    </w:lvl>
  </w:abstractNum>
  <w:abstractNum w:abstractNumId="32" w15:restartNumberingAfterBreak="0">
    <w:nsid w:val="1A056328"/>
    <w:multiLevelType w:val="hybridMultilevel"/>
    <w:tmpl w:val="0CBCC5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A9A2BA3"/>
    <w:multiLevelType w:val="multilevel"/>
    <w:tmpl w:val="A6023640"/>
    <w:lvl w:ilvl="0">
      <w:start w:val="1"/>
      <w:numFmt w:val="decimal"/>
      <w:lvlText w:val="%1."/>
      <w:lvlJc w:val="left"/>
      <w:pPr>
        <w:ind w:left="720" w:hanging="360"/>
      </w:pPr>
      <w:rPr>
        <w:rFonts w:cs="Times New Roman"/>
      </w:rPr>
    </w:lvl>
    <w:lvl w:ilvl="1">
      <w:start w:val="5"/>
      <w:numFmt w:val="decimal"/>
      <w:isLgl/>
      <w:lvlText w:val="%1.%2."/>
      <w:lvlJc w:val="left"/>
      <w:pPr>
        <w:tabs>
          <w:tab w:val="num" w:pos="720"/>
        </w:tabs>
        <w:ind w:left="720" w:hanging="360"/>
      </w:pPr>
      <w:rPr>
        <w:rFonts w:cs="Times New Roman" w:hint="default"/>
        <w:b/>
      </w:rPr>
    </w:lvl>
    <w:lvl w:ilvl="2">
      <w:start w:val="5"/>
      <w:numFmt w:val="decimal"/>
      <w:isLgl/>
      <w:lvlText w:val="%1.%2.%3."/>
      <w:lvlJc w:val="left"/>
      <w:pPr>
        <w:tabs>
          <w:tab w:val="num" w:pos="1080"/>
        </w:tabs>
        <w:ind w:left="1080" w:hanging="720"/>
      </w:pPr>
      <w:rPr>
        <w:rFonts w:cs="Times New Roman" w:hint="default"/>
        <w:b/>
      </w:rPr>
    </w:lvl>
    <w:lvl w:ilvl="3">
      <w:start w:val="1"/>
      <w:numFmt w:val="decimal"/>
      <w:isLgl/>
      <w:lvlText w:val="%1.%2.%3.%4."/>
      <w:lvlJc w:val="left"/>
      <w:pPr>
        <w:tabs>
          <w:tab w:val="num" w:pos="1080"/>
        </w:tabs>
        <w:ind w:left="1080" w:hanging="72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440"/>
        </w:tabs>
        <w:ind w:left="1440" w:hanging="1080"/>
      </w:pPr>
      <w:rPr>
        <w:rFonts w:cs="Times New Roman" w:hint="default"/>
        <w:b/>
      </w:rPr>
    </w:lvl>
    <w:lvl w:ilvl="6">
      <w:start w:val="1"/>
      <w:numFmt w:val="decimal"/>
      <w:isLgl/>
      <w:lvlText w:val="%1.%2.%3.%4.%5.%6.%7."/>
      <w:lvlJc w:val="left"/>
      <w:pPr>
        <w:tabs>
          <w:tab w:val="num" w:pos="1800"/>
        </w:tabs>
        <w:ind w:left="1800" w:hanging="1440"/>
      </w:pPr>
      <w:rPr>
        <w:rFonts w:cs="Times New Roman" w:hint="default"/>
        <w:b/>
      </w:rPr>
    </w:lvl>
    <w:lvl w:ilvl="7">
      <w:start w:val="1"/>
      <w:numFmt w:val="decimal"/>
      <w:isLgl/>
      <w:lvlText w:val="%1.%2.%3.%4.%5.%6.%7.%8."/>
      <w:lvlJc w:val="left"/>
      <w:pPr>
        <w:tabs>
          <w:tab w:val="num" w:pos="1800"/>
        </w:tabs>
        <w:ind w:left="1800" w:hanging="1440"/>
      </w:pPr>
      <w:rPr>
        <w:rFonts w:cs="Times New Roman" w:hint="default"/>
        <w:b/>
      </w:rPr>
    </w:lvl>
    <w:lvl w:ilvl="8">
      <w:start w:val="1"/>
      <w:numFmt w:val="decimal"/>
      <w:isLgl/>
      <w:lvlText w:val="%1.%2.%3.%4.%5.%6.%7.%8.%9."/>
      <w:lvlJc w:val="left"/>
      <w:pPr>
        <w:tabs>
          <w:tab w:val="num" w:pos="2160"/>
        </w:tabs>
        <w:ind w:left="2160" w:hanging="1800"/>
      </w:pPr>
      <w:rPr>
        <w:rFonts w:cs="Times New Roman" w:hint="default"/>
        <w:b/>
      </w:rPr>
    </w:lvl>
  </w:abstractNum>
  <w:abstractNum w:abstractNumId="34" w15:restartNumberingAfterBreak="0">
    <w:nsid w:val="1BE25473"/>
    <w:multiLevelType w:val="hybridMultilevel"/>
    <w:tmpl w:val="3260D61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15:restartNumberingAfterBreak="0">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2297381B"/>
    <w:multiLevelType w:val="multilevel"/>
    <w:tmpl w:val="894CA0FE"/>
    <w:lvl w:ilvl="0">
      <w:start w:val="1"/>
      <w:numFmt w:val="bullet"/>
      <w:lvlText w:val=""/>
      <w:lvlJc w:val="left"/>
      <w:pPr>
        <w:tabs>
          <w:tab w:val="num" w:pos="720"/>
        </w:tabs>
        <w:ind w:left="720" w:hanging="360"/>
      </w:pPr>
      <w:rPr>
        <w:rFonts w:ascii="Wingdings" w:hAnsi="Wingdings" w:hint="default"/>
        <w:sz w:val="20"/>
      </w:rPr>
    </w:lvl>
    <w:lvl w:ilvl="1">
      <w:start w:val="1"/>
      <w:numFmt w:val="upperRoman"/>
      <w:lvlText w:val="%2."/>
      <w:lvlJc w:val="left"/>
      <w:pPr>
        <w:tabs>
          <w:tab w:val="num" w:pos="1800"/>
        </w:tabs>
        <w:ind w:left="1800" w:hanging="720"/>
      </w:pPr>
      <w:rPr>
        <w:rFonts w:cs="Times New Roman" w:hint="default"/>
      </w:rPr>
    </w:lvl>
    <w:lvl w:ilvl="2">
      <w:start w:val="33"/>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23373B51"/>
    <w:multiLevelType w:val="hybridMultilevel"/>
    <w:tmpl w:val="182237A8"/>
    <w:lvl w:ilvl="0" w:tplc="1F240674">
      <w:numFmt w:val="bullet"/>
      <w:lvlText w:val=""/>
      <w:lvlJc w:val="left"/>
      <w:pPr>
        <w:tabs>
          <w:tab w:val="num" w:pos="735"/>
        </w:tabs>
        <w:ind w:left="735" w:hanging="375"/>
      </w:pPr>
      <w:rPr>
        <w:rFonts w:ascii="Symbol" w:eastAsia="Times New Roman" w:hAnsi="Symbol" w:hint="default"/>
      </w:rPr>
    </w:lvl>
    <w:lvl w:ilvl="1" w:tplc="95882962">
      <w:start w:val="1"/>
      <w:numFmt w:val="bullet"/>
      <w:lvlText w:val="-"/>
      <w:lvlJc w:val="left"/>
      <w:pPr>
        <w:tabs>
          <w:tab w:val="num" w:pos="1440"/>
        </w:tabs>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15:restartNumberingAfterBreak="0">
    <w:nsid w:val="23BC17EF"/>
    <w:multiLevelType w:val="hybridMultilevel"/>
    <w:tmpl w:val="B632237A"/>
    <w:lvl w:ilvl="0" w:tplc="C870FA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15:restartNumberingAfterBreak="0">
    <w:nsid w:val="24C54E10"/>
    <w:multiLevelType w:val="hybridMultilevel"/>
    <w:tmpl w:val="E0C23260"/>
    <w:lvl w:ilvl="0" w:tplc="23CCC5B4">
      <w:start w:val="1"/>
      <w:numFmt w:val="bullet"/>
      <w:lvlText w:val=""/>
      <w:lvlJc w:val="left"/>
      <w:pPr>
        <w:tabs>
          <w:tab w:val="num" w:pos="1553"/>
        </w:tabs>
        <w:ind w:left="1553"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15:restartNumberingAfterBreak="0">
    <w:nsid w:val="25F85368"/>
    <w:multiLevelType w:val="hybridMultilevel"/>
    <w:tmpl w:val="1624C9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7BC0F1C"/>
    <w:multiLevelType w:val="hybridMultilevel"/>
    <w:tmpl w:val="D3781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15:restartNumberingAfterBreak="0">
    <w:nsid w:val="2CC81ED6"/>
    <w:multiLevelType w:val="hybridMultilevel"/>
    <w:tmpl w:val="57108152"/>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D537A56"/>
    <w:multiLevelType w:val="hybridMultilevel"/>
    <w:tmpl w:val="104EF86C"/>
    <w:lvl w:ilvl="0" w:tplc="866AF700">
      <w:start w:val="1"/>
      <w:numFmt w:val="bullet"/>
      <w:lvlText w:val=""/>
      <w:lvlJc w:val="left"/>
      <w:pPr>
        <w:tabs>
          <w:tab w:val="num" w:pos="152"/>
        </w:tabs>
        <w:ind w:left="586" w:hanging="22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342122A1"/>
    <w:multiLevelType w:val="hybridMultilevel"/>
    <w:tmpl w:val="724414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15:restartNumberingAfterBreak="0">
    <w:nsid w:val="36936FBC"/>
    <w:multiLevelType w:val="hybridMultilevel"/>
    <w:tmpl w:val="9A8EB2BE"/>
    <w:lvl w:ilvl="0" w:tplc="CFA8D53A">
      <w:start w:val="5"/>
      <w:numFmt w:val="bullet"/>
      <w:lvlText w:val=""/>
      <w:lvlJc w:val="left"/>
      <w:pPr>
        <w:tabs>
          <w:tab w:val="num" w:pos="1575"/>
        </w:tabs>
        <w:ind w:left="1575" w:hanging="495"/>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15:restartNumberingAfterBreak="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15:restartNumberingAfterBreak="0">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6D12D4"/>
    <w:multiLevelType w:val="hybridMultilevel"/>
    <w:tmpl w:val="0C3A5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DDF6591"/>
    <w:multiLevelType w:val="hybridMultilevel"/>
    <w:tmpl w:val="4F4A5200"/>
    <w:lvl w:ilvl="0" w:tplc="866AF700">
      <w:start w:val="1"/>
      <w:numFmt w:val="bullet"/>
      <w:lvlText w:val=""/>
      <w:lvlJc w:val="left"/>
      <w:pPr>
        <w:tabs>
          <w:tab w:val="num" w:pos="152"/>
        </w:tabs>
        <w:ind w:left="586" w:hanging="22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15:restartNumberingAfterBreak="0">
    <w:nsid w:val="3F6F4476"/>
    <w:multiLevelType w:val="hybridMultilevel"/>
    <w:tmpl w:val="7004AFDA"/>
    <w:lvl w:ilvl="0" w:tplc="23CCC5B4">
      <w:start w:val="1"/>
      <w:numFmt w:val="bullet"/>
      <w:lvlText w:val=""/>
      <w:lvlJc w:val="left"/>
      <w:pPr>
        <w:tabs>
          <w:tab w:val="num" w:pos="1553"/>
        </w:tabs>
        <w:ind w:left="1553"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15:restartNumberingAfterBreak="0">
    <w:nsid w:val="405C50AF"/>
    <w:multiLevelType w:val="hybridMultilevel"/>
    <w:tmpl w:val="0FB63914"/>
    <w:lvl w:ilvl="0" w:tplc="23CCC5B4">
      <w:start w:val="1"/>
      <w:numFmt w:val="bullet"/>
      <w:lvlText w:val=""/>
      <w:lvlJc w:val="left"/>
      <w:pPr>
        <w:tabs>
          <w:tab w:val="num" w:pos="833"/>
        </w:tabs>
        <w:ind w:left="833"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14A6807"/>
    <w:multiLevelType w:val="singleLevel"/>
    <w:tmpl w:val="5D587A52"/>
    <w:lvl w:ilvl="0">
      <w:start w:val="1"/>
      <w:numFmt w:val="decimal"/>
      <w:lvlText w:val="%1)"/>
      <w:legacy w:legacy="1" w:legacySpace="0" w:legacyIndent="336"/>
      <w:lvlJc w:val="left"/>
      <w:rPr>
        <w:rFonts w:ascii="Times New Roman" w:hAnsi="Times New Roman" w:cs="Times New Roman" w:hint="default"/>
      </w:rPr>
    </w:lvl>
  </w:abstractNum>
  <w:abstractNum w:abstractNumId="62" w15:restartNumberingAfterBreak="0">
    <w:nsid w:val="416B6C46"/>
    <w:multiLevelType w:val="hybridMultilevel"/>
    <w:tmpl w:val="CA0CCCF4"/>
    <w:lvl w:ilvl="0" w:tplc="C1D24A10">
      <w:start w:val="1"/>
      <w:numFmt w:val="decimal"/>
      <w:lvlText w:val="%1."/>
      <w:lvlJc w:val="left"/>
      <w:pPr>
        <w:ind w:left="105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15:restartNumberingAfterBreak="0">
    <w:nsid w:val="435A0C69"/>
    <w:multiLevelType w:val="hybridMultilevel"/>
    <w:tmpl w:val="B8587C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15:restartNumberingAfterBreak="0">
    <w:nsid w:val="4392096A"/>
    <w:multiLevelType w:val="hybridMultilevel"/>
    <w:tmpl w:val="3A4006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43DA3B6B"/>
    <w:multiLevelType w:val="singleLevel"/>
    <w:tmpl w:val="4AC0FFF8"/>
    <w:lvl w:ilvl="0">
      <w:start w:val="1"/>
      <w:numFmt w:val="decimal"/>
      <w:lvlText w:val="%1)"/>
      <w:legacy w:legacy="1" w:legacySpace="0" w:legacyIndent="351"/>
      <w:lvlJc w:val="left"/>
      <w:rPr>
        <w:rFonts w:ascii="Times New Roman" w:hAnsi="Times New Roman" w:cs="Times New Roman" w:hint="default"/>
      </w:rPr>
    </w:lvl>
  </w:abstractNum>
  <w:abstractNum w:abstractNumId="66" w15:restartNumberingAfterBreak="0">
    <w:nsid w:val="43F01E41"/>
    <w:multiLevelType w:val="hybridMultilevel"/>
    <w:tmpl w:val="C1161290"/>
    <w:lvl w:ilvl="0" w:tplc="645EC054">
      <w:start w:val="1"/>
      <w:numFmt w:val="bullet"/>
      <w:lvlText w:val="•"/>
      <w:lvlJc w:val="left"/>
      <w:pPr>
        <w:tabs>
          <w:tab w:val="num" w:pos="720"/>
        </w:tabs>
        <w:ind w:left="720" w:hanging="360"/>
      </w:pPr>
      <w:rPr>
        <w:rFonts w:ascii="Times New Roman" w:hAnsi="Times New Roman" w:hint="default"/>
      </w:rPr>
    </w:lvl>
    <w:lvl w:ilvl="1" w:tplc="D2547532">
      <w:start w:val="1"/>
      <w:numFmt w:val="decimal"/>
      <w:lvlText w:val="%2."/>
      <w:lvlJc w:val="left"/>
      <w:pPr>
        <w:tabs>
          <w:tab w:val="num" w:pos="1440"/>
        </w:tabs>
        <w:ind w:left="1440" w:hanging="360"/>
      </w:pPr>
      <w:rPr>
        <w:rFonts w:cs="Times New Roman"/>
      </w:rPr>
    </w:lvl>
    <w:lvl w:ilvl="2" w:tplc="695C447C">
      <w:start w:val="1"/>
      <w:numFmt w:val="decimal"/>
      <w:lvlText w:val="%3."/>
      <w:lvlJc w:val="left"/>
      <w:pPr>
        <w:tabs>
          <w:tab w:val="num" w:pos="2160"/>
        </w:tabs>
        <w:ind w:left="2160" w:hanging="360"/>
      </w:pPr>
      <w:rPr>
        <w:rFonts w:cs="Times New Roman"/>
      </w:rPr>
    </w:lvl>
    <w:lvl w:ilvl="3" w:tplc="C890E882">
      <w:start w:val="1"/>
      <w:numFmt w:val="decimal"/>
      <w:lvlText w:val="%4."/>
      <w:lvlJc w:val="left"/>
      <w:pPr>
        <w:tabs>
          <w:tab w:val="num" w:pos="2880"/>
        </w:tabs>
        <w:ind w:left="2880" w:hanging="360"/>
      </w:pPr>
      <w:rPr>
        <w:rFonts w:cs="Times New Roman"/>
      </w:rPr>
    </w:lvl>
    <w:lvl w:ilvl="4" w:tplc="6E901CE2">
      <w:start w:val="1"/>
      <w:numFmt w:val="decimal"/>
      <w:lvlText w:val="%5."/>
      <w:lvlJc w:val="left"/>
      <w:pPr>
        <w:tabs>
          <w:tab w:val="num" w:pos="3600"/>
        </w:tabs>
        <w:ind w:left="3600" w:hanging="360"/>
      </w:pPr>
      <w:rPr>
        <w:rFonts w:cs="Times New Roman"/>
      </w:rPr>
    </w:lvl>
    <w:lvl w:ilvl="5" w:tplc="7986AE76">
      <w:start w:val="1"/>
      <w:numFmt w:val="decimal"/>
      <w:lvlText w:val="%6."/>
      <w:lvlJc w:val="left"/>
      <w:pPr>
        <w:tabs>
          <w:tab w:val="num" w:pos="4320"/>
        </w:tabs>
        <w:ind w:left="4320" w:hanging="360"/>
      </w:pPr>
      <w:rPr>
        <w:rFonts w:cs="Times New Roman"/>
      </w:rPr>
    </w:lvl>
    <w:lvl w:ilvl="6" w:tplc="70EA574A">
      <w:start w:val="1"/>
      <w:numFmt w:val="decimal"/>
      <w:lvlText w:val="%7."/>
      <w:lvlJc w:val="left"/>
      <w:pPr>
        <w:tabs>
          <w:tab w:val="num" w:pos="5040"/>
        </w:tabs>
        <w:ind w:left="5040" w:hanging="360"/>
      </w:pPr>
      <w:rPr>
        <w:rFonts w:cs="Times New Roman"/>
      </w:rPr>
    </w:lvl>
    <w:lvl w:ilvl="7" w:tplc="4030C63E">
      <w:start w:val="1"/>
      <w:numFmt w:val="decimal"/>
      <w:lvlText w:val="%8."/>
      <w:lvlJc w:val="left"/>
      <w:pPr>
        <w:tabs>
          <w:tab w:val="num" w:pos="5760"/>
        </w:tabs>
        <w:ind w:left="5760" w:hanging="360"/>
      </w:pPr>
      <w:rPr>
        <w:rFonts w:cs="Times New Roman"/>
      </w:rPr>
    </w:lvl>
    <w:lvl w:ilvl="8" w:tplc="E64C7520">
      <w:start w:val="1"/>
      <w:numFmt w:val="decimal"/>
      <w:lvlText w:val="%9."/>
      <w:lvlJc w:val="left"/>
      <w:pPr>
        <w:tabs>
          <w:tab w:val="num" w:pos="6480"/>
        </w:tabs>
        <w:ind w:left="6480" w:hanging="360"/>
      </w:pPr>
      <w:rPr>
        <w:rFonts w:cs="Times New Roman"/>
      </w:rPr>
    </w:lvl>
  </w:abstractNum>
  <w:abstractNum w:abstractNumId="67" w15:restartNumberingAfterBreak="0">
    <w:nsid w:val="444137E8"/>
    <w:multiLevelType w:val="hybridMultilevel"/>
    <w:tmpl w:val="DDC45E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470134B4"/>
    <w:multiLevelType w:val="hybridMultilevel"/>
    <w:tmpl w:val="3574150C"/>
    <w:lvl w:ilvl="0" w:tplc="ACC47E66">
      <w:start w:val="1"/>
      <w:numFmt w:val="bullet"/>
      <w:lvlText w:val=""/>
      <w:lvlJc w:val="left"/>
      <w:pPr>
        <w:tabs>
          <w:tab w:val="num" w:pos="542"/>
        </w:tabs>
        <w:ind w:left="542" w:hanging="363"/>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15:restartNumberingAfterBreak="0">
    <w:nsid w:val="483F598E"/>
    <w:multiLevelType w:val="hybridMultilevel"/>
    <w:tmpl w:val="18A27D8A"/>
    <w:lvl w:ilvl="0" w:tplc="B1C8F5FC">
      <w:start w:val="1"/>
      <w:numFmt w:val="decimal"/>
      <w:lvlText w:val="%1)"/>
      <w:lvlJc w:val="left"/>
      <w:pPr>
        <w:tabs>
          <w:tab w:val="num" w:pos="1077"/>
        </w:tabs>
        <w:ind w:firstLine="992"/>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15:restartNumberingAfterBreak="0">
    <w:nsid w:val="4D6610B0"/>
    <w:multiLevelType w:val="hybridMultilevel"/>
    <w:tmpl w:val="E3FCCDD6"/>
    <w:lvl w:ilvl="0" w:tplc="F50C5D0A">
      <w:start w:val="1"/>
      <w:numFmt w:val="bullet"/>
      <w:lvlText w:val=""/>
      <w:lvlJc w:val="left"/>
      <w:pPr>
        <w:tabs>
          <w:tab w:val="num" w:pos="720"/>
        </w:tabs>
        <w:ind w:left="720" w:hanging="363"/>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15:restartNumberingAfterBreak="0">
    <w:nsid w:val="4E1257EF"/>
    <w:multiLevelType w:val="hybridMultilevel"/>
    <w:tmpl w:val="A3880F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E9E5A85"/>
    <w:multiLevelType w:val="singleLevel"/>
    <w:tmpl w:val="52A61490"/>
    <w:lvl w:ilvl="0">
      <w:start w:val="3"/>
      <w:numFmt w:val="upperRoman"/>
      <w:pStyle w:val="5"/>
      <w:lvlText w:val="%1."/>
      <w:lvlJc w:val="left"/>
      <w:pPr>
        <w:tabs>
          <w:tab w:val="num" w:pos="720"/>
        </w:tabs>
        <w:ind w:left="720" w:hanging="720"/>
      </w:pPr>
      <w:rPr>
        <w:rFonts w:cs="Times New Roman" w:hint="default"/>
      </w:rPr>
    </w:lvl>
  </w:abstractNum>
  <w:abstractNum w:abstractNumId="74" w15:restartNumberingAfterBreak="0">
    <w:nsid w:val="50785B49"/>
    <w:multiLevelType w:val="hybridMultilevel"/>
    <w:tmpl w:val="59A8F52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50C14F36"/>
    <w:multiLevelType w:val="multilevel"/>
    <w:tmpl w:val="A3F6A804"/>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6" w15:restartNumberingAfterBreak="0">
    <w:nsid w:val="53C862A7"/>
    <w:multiLevelType w:val="hybridMultilevel"/>
    <w:tmpl w:val="F8DCA00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43950F1"/>
    <w:multiLevelType w:val="hybridMultilevel"/>
    <w:tmpl w:val="07ACB6AC"/>
    <w:lvl w:ilvl="0" w:tplc="58C6018C">
      <w:start w:val="1"/>
      <w:numFmt w:val="bullet"/>
      <w:lvlText w:val="•"/>
      <w:lvlJc w:val="left"/>
      <w:pPr>
        <w:tabs>
          <w:tab w:val="num" w:pos="720"/>
        </w:tabs>
        <w:ind w:left="720" w:hanging="360"/>
      </w:pPr>
      <w:rPr>
        <w:rFonts w:ascii="Times New Roman" w:hAnsi="Times New Roman" w:hint="default"/>
      </w:rPr>
    </w:lvl>
    <w:lvl w:ilvl="1" w:tplc="CB6A5F7A">
      <w:start w:val="1"/>
      <w:numFmt w:val="decimal"/>
      <w:lvlText w:val="%2."/>
      <w:lvlJc w:val="left"/>
      <w:pPr>
        <w:tabs>
          <w:tab w:val="num" w:pos="1440"/>
        </w:tabs>
        <w:ind w:left="1440" w:hanging="360"/>
      </w:pPr>
      <w:rPr>
        <w:rFonts w:cs="Times New Roman"/>
      </w:rPr>
    </w:lvl>
    <w:lvl w:ilvl="2" w:tplc="318A0AA8">
      <w:start w:val="1"/>
      <w:numFmt w:val="decimal"/>
      <w:lvlText w:val="%3."/>
      <w:lvlJc w:val="left"/>
      <w:pPr>
        <w:tabs>
          <w:tab w:val="num" w:pos="2160"/>
        </w:tabs>
        <w:ind w:left="2160" w:hanging="360"/>
      </w:pPr>
      <w:rPr>
        <w:rFonts w:cs="Times New Roman"/>
      </w:rPr>
    </w:lvl>
    <w:lvl w:ilvl="3" w:tplc="30F2078A">
      <w:start w:val="1"/>
      <w:numFmt w:val="decimal"/>
      <w:lvlText w:val="%4."/>
      <w:lvlJc w:val="left"/>
      <w:pPr>
        <w:tabs>
          <w:tab w:val="num" w:pos="2880"/>
        </w:tabs>
        <w:ind w:left="2880" w:hanging="360"/>
      </w:pPr>
      <w:rPr>
        <w:rFonts w:cs="Times New Roman"/>
      </w:rPr>
    </w:lvl>
    <w:lvl w:ilvl="4" w:tplc="A4501E0C">
      <w:start w:val="1"/>
      <w:numFmt w:val="decimal"/>
      <w:lvlText w:val="%5."/>
      <w:lvlJc w:val="left"/>
      <w:pPr>
        <w:tabs>
          <w:tab w:val="num" w:pos="3600"/>
        </w:tabs>
        <w:ind w:left="3600" w:hanging="360"/>
      </w:pPr>
      <w:rPr>
        <w:rFonts w:cs="Times New Roman"/>
      </w:rPr>
    </w:lvl>
    <w:lvl w:ilvl="5" w:tplc="F1C0045C">
      <w:start w:val="1"/>
      <w:numFmt w:val="decimal"/>
      <w:lvlText w:val="%6."/>
      <w:lvlJc w:val="left"/>
      <w:pPr>
        <w:tabs>
          <w:tab w:val="num" w:pos="4320"/>
        </w:tabs>
        <w:ind w:left="4320" w:hanging="360"/>
      </w:pPr>
      <w:rPr>
        <w:rFonts w:cs="Times New Roman"/>
      </w:rPr>
    </w:lvl>
    <w:lvl w:ilvl="6" w:tplc="86C81028">
      <w:start w:val="1"/>
      <w:numFmt w:val="decimal"/>
      <w:lvlText w:val="%7."/>
      <w:lvlJc w:val="left"/>
      <w:pPr>
        <w:tabs>
          <w:tab w:val="num" w:pos="5040"/>
        </w:tabs>
        <w:ind w:left="5040" w:hanging="360"/>
      </w:pPr>
      <w:rPr>
        <w:rFonts w:cs="Times New Roman"/>
      </w:rPr>
    </w:lvl>
    <w:lvl w:ilvl="7" w:tplc="0E764A3E">
      <w:start w:val="1"/>
      <w:numFmt w:val="decimal"/>
      <w:lvlText w:val="%8."/>
      <w:lvlJc w:val="left"/>
      <w:pPr>
        <w:tabs>
          <w:tab w:val="num" w:pos="5760"/>
        </w:tabs>
        <w:ind w:left="5760" w:hanging="360"/>
      </w:pPr>
      <w:rPr>
        <w:rFonts w:cs="Times New Roman"/>
      </w:rPr>
    </w:lvl>
    <w:lvl w:ilvl="8" w:tplc="BB068DAC">
      <w:start w:val="1"/>
      <w:numFmt w:val="decimal"/>
      <w:lvlText w:val="%9."/>
      <w:lvlJc w:val="left"/>
      <w:pPr>
        <w:tabs>
          <w:tab w:val="num" w:pos="6480"/>
        </w:tabs>
        <w:ind w:left="6480" w:hanging="360"/>
      </w:pPr>
      <w:rPr>
        <w:rFonts w:cs="Times New Roman"/>
      </w:rPr>
    </w:lvl>
  </w:abstractNum>
  <w:abstractNum w:abstractNumId="78" w15:restartNumberingAfterBreak="0">
    <w:nsid w:val="54C71B97"/>
    <w:multiLevelType w:val="hybridMultilevel"/>
    <w:tmpl w:val="5F0A5B58"/>
    <w:lvl w:ilvl="0" w:tplc="8200B610">
      <w:start w:val="1"/>
      <w:numFmt w:val="bullet"/>
      <w:lvlText w:val=""/>
      <w:lvlJc w:val="left"/>
      <w:pPr>
        <w:ind w:left="19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15:restartNumberingAfterBreak="0">
    <w:nsid w:val="55636DB7"/>
    <w:multiLevelType w:val="hybridMultilevel"/>
    <w:tmpl w:val="CA1E9D02"/>
    <w:lvl w:ilvl="0" w:tplc="D0781214">
      <w:start w:val="1"/>
      <w:numFmt w:val="bullet"/>
      <w:lvlText w:val=""/>
      <w:lvlJc w:val="left"/>
      <w:pPr>
        <w:tabs>
          <w:tab w:val="num" w:pos="464"/>
        </w:tabs>
        <w:ind w:left="18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15:restartNumberingAfterBreak="0">
    <w:nsid w:val="5A6E06DA"/>
    <w:multiLevelType w:val="hybridMultilevel"/>
    <w:tmpl w:val="F5B84D02"/>
    <w:lvl w:ilvl="0" w:tplc="04190001">
      <w:start w:val="1"/>
      <w:numFmt w:val="bullet"/>
      <w:lvlText w:val=""/>
      <w:lvlJc w:val="left"/>
      <w:pPr>
        <w:ind w:left="105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15:restartNumberingAfterBreak="0">
    <w:nsid w:val="5BC01E50"/>
    <w:multiLevelType w:val="multilevel"/>
    <w:tmpl w:val="2AEC0838"/>
    <w:lvl w:ilvl="0">
      <w:start w:val="1"/>
      <w:numFmt w:val="decimal"/>
      <w:lvlText w:val="%1."/>
      <w:lvlJc w:val="left"/>
      <w:pPr>
        <w:ind w:left="720" w:hanging="360"/>
      </w:pPr>
      <w:rPr>
        <w:rFonts w:cs="Times New Roman" w:hint="default"/>
      </w:rPr>
    </w:lvl>
    <w:lvl w:ilvl="1">
      <w:start w:val="4"/>
      <w:numFmt w:val="decimal"/>
      <w:isLgl/>
      <w:lvlText w:val="%1.%2."/>
      <w:lvlJc w:val="left"/>
      <w:pPr>
        <w:ind w:left="126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82"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15:restartNumberingAfterBreak="0">
    <w:nsid w:val="5DEF5666"/>
    <w:multiLevelType w:val="hybridMultilevel"/>
    <w:tmpl w:val="83F848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15:restartNumberingAfterBreak="0">
    <w:nsid w:val="5F494AF9"/>
    <w:multiLevelType w:val="hybridMultilevel"/>
    <w:tmpl w:val="035C2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86" w15:restartNumberingAfterBreak="0">
    <w:nsid w:val="62C31A86"/>
    <w:multiLevelType w:val="hybridMultilevel"/>
    <w:tmpl w:val="60E0E8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4E054E"/>
    <w:multiLevelType w:val="multilevel"/>
    <w:tmpl w:val="D1F6621C"/>
    <w:styleLink w:val="2"/>
    <w:lvl w:ilvl="0">
      <w:start w:val="1"/>
      <w:numFmt w:val="decimal"/>
      <w:lvlText w:val="%1"/>
      <w:lvlJc w:val="left"/>
      <w:pPr>
        <w:ind w:left="351" w:hanging="194"/>
      </w:pPr>
      <w:rPr>
        <w:rFonts w:ascii="Trebuchet MS" w:eastAsia="Times New Roman" w:hAnsi="Trebuchet MS" w:cs="Trebuchet MS" w:hint="default"/>
        <w:b w:val="0"/>
        <w:bCs w:val="0"/>
        <w:i w:val="0"/>
        <w:iCs w:val="0"/>
        <w:color w:val="231F20"/>
        <w:w w:val="98"/>
        <w:sz w:val="22"/>
        <w:szCs w:val="22"/>
      </w:rPr>
    </w:lvl>
    <w:lvl w:ilvl="1">
      <w:numFmt w:val="bullet"/>
      <w:lvlText w:val="—"/>
      <w:lvlJc w:val="left"/>
      <w:pPr>
        <w:ind w:left="157" w:hanging="341"/>
      </w:pPr>
      <w:rPr>
        <w:rFonts w:ascii="Bookman Old Style" w:eastAsia="Times New Roman" w:hAnsi="Bookman Old Style" w:hint="default"/>
        <w:b w:val="0"/>
        <w:i w:val="0"/>
        <w:color w:val="231F20"/>
        <w:w w:val="108"/>
        <w:sz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88" w15:restartNumberingAfterBreak="0">
    <w:nsid w:val="66824D62"/>
    <w:multiLevelType w:val="hybridMultilevel"/>
    <w:tmpl w:val="C32614AA"/>
    <w:lvl w:ilvl="0" w:tplc="B96023C0">
      <w:start w:val="1"/>
      <w:numFmt w:val="bullet"/>
      <w:lvlText w:val=""/>
      <w:lvlJc w:val="left"/>
      <w:pPr>
        <w:tabs>
          <w:tab w:val="num" w:pos="295"/>
        </w:tabs>
        <w:ind w:left="295" w:hanging="363"/>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15:restartNumberingAfterBreak="0">
    <w:nsid w:val="66D302D5"/>
    <w:multiLevelType w:val="hybridMultilevel"/>
    <w:tmpl w:val="9CA86CD4"/>
    <w:lvl w:ilvl="0" w:tplc="A22E63E6">
      <w:start w:val="1"/>
      <w:numFmt w:val="bullet"/>
      <w:lvlText w:val=""/>
      <w:lvlJc w:val="left"/>
      <w:pPr>
        <w:tabs>
          <w:tab w:val="num" w:pos="1466"/>
        </w:tabs>
        <w:ind w:left="1466"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0" w15:restartNumberingAfterBreak="0">
    <w:nsid w:val="682D4B41"/>
    <w:multiLevelType w:val="hybridMultilevel"/>
    <w:tmpl w:val="80024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2"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3" w15:restartNumberingAfterBreak="0">
    <w:nsid w:val="6C862585"/>
    <w:multiLevelType w:val="multilevel"/>
    <w:tmpl w:val="4CB2B90A"/>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94" w15:restartNumberingAfterBreak="0">
    <w:nsid w:val="6CA42B81"/>
    <w:multiLevelType w:val="hybridMultilevel"/>
    <w:tmpl w:val="29029616"/>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15:restartNumberingAfterBreak="0">
    <w:nsid w:val="6D674A93"/>
    <w:multiLevelType w:val="multilevel"/>
    <w:tmpl w:val="45C85F2E"/>
    <w:lvl w:ilvl="0">
      <w:start w:val="1"/>
      <w:numFmt w:val="decimal"/>
      <w:lvlText w:val="%1."/>
      <w:lvlJc w:val="left"/>
      <w:pPr>
        <w:tabs>
          <w:tab w:val="num" w:pos="750"/>
        </w:tabs>
        <w:ind w:left="750" w:hanging="390"/>
      </w:pPr>
      <w:rPr>
        <w:rFonts w:ascii="Times New Roman" w:eastAsia="Times New Roman" w:hAnsi="Times New Roman" w:cs="Times New Roman"/>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6" w15:restartNumberingAfterBreak="0">
    <w:nsid w:val="6D8E2344"/>
    <w:multiLevelType w:val="hybridMultilevel"/>
    <w:tmpl w:val="33EC6562"/>
    <w:lvl w:ilvl="0" w:tplc="8200B610">
      <w:start w:val="1"/>
      <w:numFmt w:val="bullet"/>
      <w:lvlText w:val=""/>
      <w:lvlJc w:val="left"/>
      <w:pPr>
        <w:ind w:left="19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7" w15:restartNumberingAfterBreak="0">
    <w:nsid w:val="6DA75D58"/>
    <w:multiLevelType w:val="hybridMultilevel"/>
    <w:tmpl w:val="6C544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F0564D4"/>
    <w:multiLevelType w:val="hybridMultilevel"/>
    <w:tmpl w:val="E9CE32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9"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0"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1" w15:restartNumberingAfterBreak="0">
    <w:nsid w:val="735A0216"/>
    <w:multiLevelType w:val="hybridMultilevel"/>
    <w:tmpl w:val="742AFB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15:restartNumberingAfterBreak="0">
    <w:nsid w:val="73E90066"/>
    <w:multiLevelType w:val="hybridMultilevel"/>
    <w:tmpl w:val="E0A4B2F6"/>
    <w:lvl w:ilvl="0" w:tplc="FDB224B8">
      <w:start w:val="1"/>
      <w:numFmt w:val="bullet"/>
      <w:lvlText w:val="•"/>
      <w:lvlJc w:val="left"/>
      <w:pPr>
        <w:tabs>
          <w:tab w:val="num" w:pos="720"/>
        </w:tabs>
        <w:ind w:left="720" w:hanging="360"/>
      </w:pPr>
      <w:rPr>
        <w:rFonts w:ascii="Times New Roman" w:hAnsi="Times New Roman" w:hint="default"/>
      </w:rPr>
    </w:lvl>
    <w:lvl w:ilvl="1" w:tplc="FFCA9330">
      <w:start w:val="1"/>
      <w:numFmt w:val="decimal"/>
      <w:lvlText w:val="%2."/>
      <w:lvlJc w:val="left"/>
      <w:pPr>
        <w:tabs>
          <w:tab w:val="num" w:pos="1440"/>
        </w:tabs>
        <w:ind w:left="1440" w:hanging="360"/>
      </w:pPr>
      <w:rPr>
        <w:rFonts w:cs="Times New Roman"/>
      </w:rPr>
    </w:lvl>
    <w:lvl w:ilvl="2" w:tplc="1EF86D66">
      <w:start w:val="1"/>
      <w:numFmt w:val="decimal"/>
      <w:lvlText w:val="%3."/>
      <w:lvlJc w:val="left"/>
      <w:pPr>
        <w:tabs>
          <w:tab w:val="num" w:pos="2160"/>
        </w:tabs>
        <w:ind w:left="2160" w:hanging="360"/>
      </w:pPr>
      <w:rPr>
        <w:rFonts w:cs="Times New Roman"/>
      </w:rPr>
    </w:lvl>
    <w:lvl w:ilvl="3" w:tplc="6D3E5568">
      <w:start w:val="1"/>
      <w:numFmt w:val="decimal"/>
      <w:lvlText w:val="%4."/>
      <w:lvlJc w:val="left"/>
      <w:pPr>
        <w:tabs>
          <w:tab w:val="num" w:pos="2880"/>
        </w:tabs>
        <w:ind w:left="2880" w:hanging="360"/>
      </w:pPr>
      <w:rPr>
        <w:rFonts w:cs="Times New Roman"/>
      </w:rPr>
    </w:lvl>
    <w:lvl w:ilvl="4" w:tplc="E2D0C530">
      <w:start w:val="1"/>
      <w:numFmt w:val="decimal"/>
      <w:lvlText w:val="%5."/>
      <w:lvlJc w:val="left"/>
      <w:pPr>
        <w:tabs>
          <w:tab w:val="num" w:pos="3600"/>
        </w:tabs>
        <w:ind w:left="3600" w:hanging="360"/>
      </w:pPr>
      <w:rPr>
        <w:rFonts w:cs="Times New Roman"/>
      </w:rPr>
    </w:lvl>
    <w:lvl w:ilvl="5" w:tplc="64F43DDA">
      <w:start w:val="1"/>
      <w:numFmt w:val="decimal"/>
      <w:lvlText w:val="%6."/>
      <w:lvlJc w:val="left"/>
      <w:pPr>
        <w:tabs>
          <w:tab w:val="num" w:pos="4320"/>
        </w:tabs>
        <w:ind w:left="4320" w:hanging="360"/>
      </w:pPr>
      <w:rPr>
        <w:rFonts w:cs="Times New Roman"/>
      </w:rPr>
    </w:lvl>
    <w:lvl w:ilvl="6" w:tplc="3EEC6142">
      <w:start w:val="1"/>
      <w:numFmt w:val="decimal"/>
      <w:lvlText w:val="%7."/>
      <w:lvlJc w:val="left"/>
      <w:pPr>
        <w:tabs>
          <w:tab w:val="num" w:pos="5040"/>
        </w:tabs>
        <w:ind w:left="5040" w:hanging="360"/>
      </w:pPr>
      <w:rPr>
        <w:rFonts w:cs="Times New Roman"/>
      </w:rPr>
    </w:lvl>
    <w:lvl w:ilvl="7" w:tplc="A016DF2C">
      <w:start w:val="1"/>
      <w:numFmt w:val="decimal"/>
      <w:lvlText w:val="%8."/>
      <w:lvlJc w:val="left"/>
      <w:pPr>
        <w:tabs>
          <w:tab w:val="num" w:pos="5760"/>
        </w:tabs>
        <w:ind w:left="5760" w:hanging="360"/>
      </w:pPr>
      <w:rPr>
        <w:rFonts w:cs="Times New Roman"/>
      </w:rPr>
    </w:lvl>
    <w:lvl w:ilvl="8" w:tplc="5C221C88">
      <w:start w:val="1"/>
      <w:numFmt w:val="decimal"/>
      <w:lvlText w:val="%9."/>
      <w:lvlJc w:val="left"/>
      <w:pPr>
        <w:tabs>
          <w:tab w:val="num" w:pos="6480"/>
        </w:tabs>
        <w:ind w:left="6480" w:hanging="360"/>
      </w:pPr>
      <w:rPr>
        <w:rFonts w:cs="Times New Roman"/>
      </w:rPr>
    </w:lvl>
  </w:abstractNum>
  <w:abstractNum w:abstractNumId="103" w15:restartNumberingAfterBreak="0">
    <w:nsid w:val="744B34AB"/>
    <w:multiLevelType w:val="hybridMultilevel"/>
    <w:tmpl w:val="973EBD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54768FB"/>
    <w:multiLevelType w:val="multilevel"/>
    <w:tmpl w:val="4BE85D2E"/>
    <w:styleLink w:val="1"/>
    <w:lvl w:ilvl="0">
      <w:start w:val="1"/>
      <w:numFmt w:val="decimal"/>
      <w:lvlText w:val="%1."/>
      <w:lvlJc w:val="left"/>
      <w:pPr>
        <w:ind w:left="517"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cs="Times New Roman" w:hint="default"/>
      </w:rPr>
    </w:lvl>
    <w:lvl w:ilvl="5">
      <w:start w:val="1"/>
      <w:numFmt w:val="decimal"/>
      <w:isLgl/>
      <w:lvlText w:val="%1.%2.%3.%4.%5.%6."/>
      <w:lvlJc w:val="left"/>
      <w:pPr>
        <w:ind w:left="1237" w:hanging="1080"/>
      </w:pPr>
      <w:rPr>
        <w:rFonts w:cs="Times New Roman" w:hint="default"/>
      </w:rPr>
    </w:lvl>
    <w:lvl w:ilvl="6">
      <w:start w:val="1"/>
      <w:numFmt w:val="decimal"/>
      <w:isLgl/>
      <w:lvlText w:val="%1.%2.%3.%4.%5.%6.%7."/>
      <w:lvlJc w:val="left"/>
      <w:pPr>
        <w:ind w:left="1597" w:hanging="1440"/>
      </w:pPr>
      <w:rPr>
        <w:rFonts w:cs="Times New Roman" w:hint="default"/>
      </w:rPr>
    </w:lvl>
    <w:lvl w:ilvl="7">
      <w:start w:val="1"/>
      <w:numFmt w:val="decimal"/>
      <w:isLgl/>
      <w:lvlText w:val="%1.%2.%3.%4.%5.%6.%7.%8."/>
      <w:lvlJc w:val="left"/>
      <w:pPr>
        <w:ind w:left="1597" w:hanging="1440"/>
      </w:pPr>
      <w:rPr>
        <w:rFonts w:cs="Times New Roman" w:hint="default"/>
      </w:rPr>
    </w:lvl>
    <w:lvl w:ilvl="8">
      <w:start w:val="1"/>
      <w:numFmt w:val="decimal"/>
      <w:isLgl/>
      <w:lvlText w:val="%1.%2.%3.%4.%5.%6.%7.%8.%9."/>
      <w:lvlJc w:val="left"/>
      <w:pPr>
        <w:ind w:left="1957" w:hanging="1800"/>
      </w:pPr>
      <w:rPr>
        <w:rFonts w:cs="Times New Roman" w:hint="default"/>
      </w:rPr>
    </w:lvl>
  </w:abstractNum>
  <w:abstractNum w:abstractNumId="105" w15:restartNumberingAfterBreak="0">
    <w:nsid w:val="75CE1FDF"/>
    <w:multiLevelType w:val="hybridMultilevel"/>
    <w:tmpl w:val="DDB86D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7E028E6"/>
    <w:multiLevelType w:val="hybridMultilevel"/>
    <w:tmpl w:val="66C04A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15:restartNumberingAfterBreak="0">
    <w:nsid w:val="77E61417"/>
    <w:multiLevelType w:val="hybridMultilevel"/>
    <w:tmpl w:val="30DA65F0"/>
    <w:lvl w:ilvl="0" w:tplc="04190001">
      <w:start w:val="1"/>
      <w:numFmt w:val="bullet"/>
      <w:lvlText w:val=""/>
      <w:lvlJc w:val="left"/>
      <w:pPr>
        <w:tabs>
          <w:tab w:val="num" w:pos="1571"/>
        </w:tabs>
        <w:ind w:left="157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8" w15:restartNumberingAfterBreak="0">
    <w:nsid w:val="78D858A2"/>
    <w:multiLevelType w:val="hybridMultilevel"/>
    <w:tmpl w:val="2D80012C"/>
    <w:lvl w:ilvl="0" w:tplc="FFFFFFFF">
      <w:start w:val="1"/>
      <w:numFmt w:val="bullet"/>
      <w:lvlText w:val=""/>
      <w:lvlJc w:val="left"/>
      <w:pPr>
        <w:tabs>
          <w:tab w:val="num" w:pos="1287"/>
        </w:tabs>
        <w:ind w:left="1287" w:hanging="567"/>
      </w:pPr>
      <w:rPr>
        <w:rFonts w:ascii="Symbol" w:hAnsi="Symbol" w:hint="default"/>
        <w:sz w:val="22"/>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799350D4"/>
    <w:multiLevelType w:val="hybridMultilevel"/>
    <w:tmpl w:val="3314F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9E927AA"/>
    <w:multiLevelType w:val="multilevel"/>
    <w:tmpl w:val="1918FBF2"/>
    <w:lvl w:ilvl="0">
      <w:start w:val="1"/>
      <w:numFmt w:val="decimal"/>
      <w:lvlText w:val="%1."/>
      <w:lvlJc w:val="left"/>
      <w:pPr>
        <w:ind w:left="720" w:hanging="360"/>
      </w:pPr>
      <w:rPr>
        <w:rFonts w:cs="Times New Roman" w:hint="default"/>
      </w:rPr>
    </w:lvl>
    <w:lvl w:ilvl="1">
      <w:start w:val="3"/>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1" w15:restartNumberingAfterBreak="0">
    <w:nsid w:val="7C6A3CBE"/>
    <w:multiLevelType w:val="hybridMultilevel"/>
    <w:tmpl w:val="11F0982A"/>
    <w:lvl w:ilvl="0" w:tplc="FFFFFFFF">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D76756B"/>
    <w:multiLevelType w:val="hybridMultilevel"/>
    <w:tmpl w:val="94040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EA148EC"/>
    <w:multiLevelType w:val="hybridMultilevel"/>
    <w:tmpl w:val="C5922EF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86"/>
  </w:num>
  <w:num w:numId="2">
    <w:abstractNumId w:val="8"/>
  </w:num>
  <w:num w:numId="3">
    <w:abstractNumId w:val="95"/>
  </w:num>
  <w:num w:numId="4">
    <w:abstractNumId w:val="19"/>
  </w:num>
  <w:num w:numId="5">
    <w:abstractNumId w:val="37"/>
  </w:num>
  <w:num w:numId="6">
    <w:abstractNumId w:val="5"/>
  </w:num>
  <w:num w:numId="7">
    <w:abstractNumId w:val="76"/>
  </w:num>
  <w:num w:numId="8">
    <w:abstractNumId w:val="67"/>
  </w:num>
  <w:num w:numId="9">
    <w:abstractNumId w:val="24"/>
  </w:num>
  <w:num w:numId="10">
    <w:abstractNumId w:val="31"/>
  </w:num>
  <w:num w:numId="11">
    <w:abstractNumId w:val="89"/>
  </w:num>
  <w:num w:numId="12">
    <w:abstractNumId w:val="39"/>
  </w:num>
  <w:num w:numId="1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73"/>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 w:ilvl="0">
        <w:numFmt w:val="bullet"/>
        <w:lvlText w:val="•"/>
        <w:legacy w:legacy="1" w:legacySpace="0" w:legacyIndent="164"/>
        <w:lvlJc w:val="left"/>
        <w:rPr>
          <w:rFonts w:ascii="Times New Roman" w:hAnsi="Times New Roman" w:hint="default"/>
        </w:rPr>
      </w:lvl>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 w:ilvl="0">
        <w:numFmt w:val="bullet"/>
        <w:lvlText w:val="•"/>
        <w:legacy w:legacy="1" w:legacySpace="0" w:legacyIndent="168"/>
        <w:lvlJc w:val="left"/>
        <w:rPr>
          <w:rFonts w:ascii="Times New Roman" w:hAnsi="Times New Roman" w:hint="default"/>
        </w:rPr>
      </w:lvl>
    </w:lvlOverride>
  </w:num>
  <w:num w:numId="23">
    <w:abstractNumId w:val="0"/>
    <w:lvlOverride w:ilvl="0">
      <w:lvl w:ilvl="0">
        <w:numFmt w:val="bullet"/>
        <w:lvlText w:val="•"/>
        <w:legacy w:legacy="1" w:legacySpace="0" w:legacyIndent="153"/>
        <w:lvlJc w:val="left"/>
        <w:rPr>
          <w:rFonts w:ascii="Times New Roman" w:hAnsi="Times New Roman" w:hint="default"/>
        </w:rPr>
      </w:lvl>
    </w:lvlOverride>
  </w:num>
  <w:num w:numId="24">
    <w:abstractNumId w:val="0"/>
    <w:lvlOverride w:ilvl="0">
      <w:lvl w:ilvl="0">
        <w:numFmt w:val="bullet"/>
        <w:lvlText w:val="•"/>
        <w:legacy w:legacy="1" w:legacySpace="0" w:legacyIndent="216"/>
        <w:lvlJc w:val="left"/>
        <w:rPr>
          <w:rFonts w:ascii="Times New Roman" w:hAnsi="Times New Roman" w:hint="default"/>
        </w:rPr>
      </w:lvl>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13"/>
  </w:num>
  <w:num w:numId="28">
    <w:abstractNumId w:val="58"/>
  </w:num>
  <w:num w:numId="29">
    <w:abstractNumId w:val="41"/>
  </w:num>
  <w:num w:numId="30">
    <w:abstractNumId w:val="60"/>
  </w:num>
  <w:num w:numId="31">
    <w:abstractNumId w:val="79"/>
  </w:num>
  <w:num w:numId="32">
    <w:abstractNumId w:val="65"/>
  </w:num>
  <w:num w:numId="33">
    <w:abstractNumId w:val="30"/>
  </w:num>
  <w:num w:numId="34">
    <w:abstractNumId w:val="68"/>
  </w:num>
  <w:num w:numId="35">
    <w:abstractNumId w:val="88"/>
  </w:num>
  <w:num w:numId="36">
    <w:abstractNumId w:val="102"/>
  </w:num>
  <w:num w:numId="37">
    <w:abstractNumId w:val="66"/>
  </w:num>
  <w:num w:numId="38">
    <w:abstractNumId w:val="61"/>
  </w:num>
  <w:num w:numId="39">
    <w:abstractNumId w:val="28"/>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0"/>
  </w:num>
  <w:num w:numId="57">
    <w:abstractNumId w:val="81"/>
  </w:num>
  <w:num w:numId="58">
    <w:abstractNumId w:val="64"/>
  </w:num>
  <w:num w:numId="59">
    <w:abstractNumId w:val="75"/>
  </w:num>
  <w:num w:numId="60">
    <w:abstractNumId w:val="20"/>
  </w:num>
  <w:num w:numId="61">
    <w:abstractNumId w:val="32"/>
  </w:num>
  <w:num w:numId="62">
    <w:abstractNumId w:val="56"/>
  </w:num>
  <w:num w:numId="63">
    <w:abstractNumId w:val="47"/>
  </w:num>
  <w:num w:numId="64">
    <w:abstractNumId w:val="108"/>
  </w:num>
  <w:num w:numId="65">
    <w:abstractNumId w:val="111"/>
  </w:num>
  <w:num w:numId="66">
    <w:abstractNumId w:val="10"/>
  </w:num>
  <w:num w:numId="67">
    <w:abstractNumId w:val="54"/>
  </w:num>
  <w:num w:numId="6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num>
  <w:num w:numId="7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1"/>
  </w:num>
  <w:num w:numId="75">
    <w:abstractNumId w:val="46"/>
  </w:num>
  <w:num w:numId="7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7"/>
  </w:num>
  <w:num w:numId="79">
    <w:abstractNumId w:val="63"/>
  </w:num>
  <w:num w:numId="80">
    <w:abstractNumId w:val="103"/>
  </w:num>
  <w:num w:numId="81">
    <w:abstractNumId w:val="43"/>
  </w:num>
  <w:num w:numId="82">
    <w:abstractNumId w:val="72"/>
  </w:num>
  <w:num w:numId="83">
    <w:abstractNumId w:val="15"/>
  </w:num>
  <w:num w:numId="84">
    <w:abstractNumId w:val="50"/>
  </w:num>
  <w:num w:numId="85">
    <w:abstractNumId w:val="105"/>
  </w:num>
  <w:num w:numId="86">
    <w:abstractNumId w:val="69"/>
  </w:num>
  <w:num w:numId="87">
    <w:abstractNumId w:val="6"/>
  </w:num>
  <w:num w:numId="88">
    <w:abstractNumId w:val="55"/>
  </w:num>
  <w:num w:numId="89">
    <w:abstractNumId w:val="109"/>
  </w:num>
  <w:num w:numId="90">
    <w:abstractNumId w:val="90"/>
  </w:num>
  <w:num w:numId="91">
    <w:abstractNumId w:val="44"/>
  </w:num>
  <w:num w:numId="92">
    <w:abstractNumId w:val="84"/>
  </w:num>
  <w:num w:numId="93">
    <w:abstractNumId w:val="112"/>
  </w:num>
  <w:num w:numId="94">
    <w:abstractNumId w:val="92"/>
  </w:num>
  <w:num w:numId="95">
    <w:abstractNumId w:val="93"/>
  </w:num>
  <w:num w:numId="96">
    <w:abstractNumId w:val="45"/>
  </w:num>
  <w:num w:numId="97">
    <w:abstractNumId w:val="53"/>
  </w:num>
  <w:num w:numId="98">
    <w:abstractNumId w:val="51"/>
  </w:num>
  <w:num w:numId="99">
    <w:abstractNumId w:val="23"/>
  </w:num>
  <w:num w:numId="100">
    <w:abstractNumId w:val="57"/>
  </w:num>
  <w:num w:numId="101">
    <w:abstractNumId w:val="27"/>
  </w:num>
  <w:num w:numId="102">
    <w:abstractNumId w:val="91"/>
  </w:num>
  <w:num w:numId="103">
    <w:abstractNumId w:val="85"/>
  </w:num>
  <w:num w:numId="104">
    <w:abstractNumId w:val="42"/>
  </w:num>
  <w:num w:numId="105">
    <w:abstractNumId w:val="26"/>
  </w:num>
  <w:num w:numId="106">
    <w:abstractNumId w:val="82"/>
  </w:num>
  <w:num w:numId="107">
    <w:abstractNumId w:val="36"/>
  </w:num>
  <w:num w:numId="108">
    <w:abstractNumId w:val="100"/>
  </w:num>
  <w:num w:numId="109">
    <w:abstractNumId w:val="49"/>
  </w:num>
  <w:num w:numId="110">
    <w:abstractNumId w:val="99"/>
  </w:num>
  <w:num w:numId="111">
    <w:abstractNumId w:val="104"/>
  </w:num>
  <w:num w:numId="112">
    <w:abstractNumId w:val="87"/>
  </w:num>
  <w:num w:numId="113">
    <w:abstractNumId w:val="74"/>
  </w:num>
  <w:num w:numId="114">
    <w:abstractNumId w:val="3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oNotTrackMoves/>
  <w:defaultTabStop w:val="708"/>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686E"/>
    <w:rsid w:val="00002904"/>
    <w:rsid w:val="00003E55"/>
    <w:rsid w:val="000339AD"/>
    <w:rsid w:val="00033BEE"/>
    <w:rsid w:val="0003763C"/>
    <w:rsid w:val="000429C4"/>
    <w:rsid w:val="00043AF7"/>
    <w:rsid w:val="000472FE"/>
    <w:rsid w:val="0005483E"/>
    <w:rsid w:val="0006002C"/>
    <w:rsid w:val="00063D2B"/>
    <w:rsid w:val="00073B08"/>
    <w:rsid w:val="0008068C"/>
    <w:rsid w:val="00081D5C"/>
    <w:rsid w:val="00084EC8"/>
    <w:rsid w:val="000968C4"/>
    <w:rsid w:val="00096A5F"/>
    <w:rsid w:val="0009718C"/>
    <w:rsid w:val="000B4A4B"/>
    <w:rsid w:val="000C0EF6"/>
    <w:rsid w:val="000C35F8"/>
    <w:rsid w:val="000C3E47"/>
    <w:rsid w:val="000C55ED"/>
    <w:rsid w:val="000C687B"/>
    <w:rsid w:val="000D1A75"/>
    <w:rsid w:val="000D3A96"/>
    <w:rsid w:val="000F0E29"/>
    <w:rsid w:val="00101EFA"/>
    <w:rsid w:val="00102D96"/>
    <w:rsid w:val="00103570"/>
    <w:rsid w:val="00105BEF"/>
    <w:rsid w:val="0011486B"/>
    <w:rsid w:val="00117560"/>
    <w:rsid w:val="00132A6F"/>
    <w:rsid w:val="001330A4"/>
    <w:rsid w:val="001341CE"/>
    <w:rsid w:val="00136864"/>
    <w:rsid w:val="001402F3"/>
    <w:rsid w:val="0014285C"/>
    <w:rsid w:val="00145093"/>
    <w:rsid w:val="001466DD"/>
    <w:rsid w:val="00147BAF"/>
    <w:rsid w:val="0016100A"/>
    <w:rsid w:val="00165691"/>
    <w:rsid w:val="0016663E"/>
    <w:rsid w:val="00171101"/>
    <w:rsid w:val="001750C4"/>
    <w:rsid w:val="001752A8"/>
    <w:rsid w:val="00180D74"/>
    <w:rsid w:val="00181190"/>
    <w:rsid w:val="0019146E"/>
    <w:rsid w:val="001947F9"/>
    <w:rsid w:val="001A3776"/>
    <w:rsid w:val="001B3856"/>
    <w:rsid w:val="001B4F35"/>
    <w:rsid w:val="001C4260"/>
    <w:rsid w:val="001C754A"/>
    <w:rsid w:val="001C789F"/>
    <w:rsid w:val="001D06A4"/>
    <w:rsid w:val="001E061F"/>
    <w:rsid w:val="001E2898"/>
    <w:rsid w:val="001E47DD"/>
    <w:rsid w:val="001E47FC"/>
    <w:rsid w:val="001E4A96"/>
    <w:rsid w:val="001F014D"/>
    <w:rsid w:val="001F377C"/>
    <w:rsid w:val="00201C99"/>
    <w:rsid w:val="00201F99"/>
    <w:rsid w:val="002059F5"/>
    <w:rsid w:val="0021316C"/>
    <w:rsid w:val="00214C36"/>
    <w:rsid w:val="00223719"/>
    <w:rsid w:val="002379AE"/>
    <w:rsid w:val="00242971"/>
    <w:rsid w:val="0024714D"/>
    <w:rsid w:val="0025028E"/>
    <w:rsid w:val="00251ABF"/>
    <w:rsid w:val="00283E42"/>
    <w:rsid w:val="002901B5"/>
    <w:rsid w:val="002A18CE"/>
    <w:rsid w:val="002A7CDE"/>
    <w:rsid w:val="002C7813"/>
    <w:rsid w:val="002D3F4F"/>
    <w:rsid w:val="002D46B5"/>
    <w:rsid w:val="002D686E"/>
    <w:rsid w:val="002E6DE5"/>
    <w:rsid w:val="002F00B9"/>
    <w:rsid w:val="002F1569"/>
    <w:rsid w:val="002F1A80"/>
    <w:rsid w:val="002F6464"/>
    <w:rsid w:val="00302D19"/>
    <w:rsid w:val="00304917"/>
    <w:rsid w:val="00310372"/>
    <w:rsid w:val="00314295"/>
    <w:rsid w:val="00320BED"/>
    <w:rsid w:val="00335717"/>
    <w:rsid w:val="00341B51"/>
    <w:rsid w:val="00344BAB"/>
    <w:rsid w:val="00345440"/>
    <w:rsid w:val="00347D2D"/>
    <w:rsid w:val="00353CC2"/>
    <w:rsid w:val="003626AB"/>
    <w:rsid w:val="00363894"/>
    <w:rsid w:val="003921EA"/>
    <w:rsid w:val="003947CB"/>
    <w:rsid w:val="003A251F"/>
    <w:rsid w:val="003B48C6"/>
    <w:rsid w:val="003B7E32"/>
    <w:rsid w:val="003C34CA"/>
    <w:rsid w:val="003C53BD"/>
    <w:rsid w:val="003D4C8F"/>
    <w:rsid w:val="003D4FE2"/>
    <w:rsid w:val="003D5A03"/>
    <w:rsid w:val="003E3035"/>
    <w:rsid w:val="003E3965"/>
    <w:rsid w:val="003F2079"/>
    <w:rsid w:val="003F3794"/>
    <w:rsid w:val="00405732"/>
    <w:rsid w:val="00407F4D"/>
    <w:rsid w:val="00423637"/>
    <w:rsid w:val="0042787E"/>
    <w:rsid w:val="0043165B"/>
    <w:rsid w:val="00431950"/>
    <w:rsid w:val="00432104"/>
    <w:rsid w:val="00434019"/>
    <w:rsid w:val="00434F5A"/>
    <w:rsid w:val="0043700B"/>
    <w:rsid w:val="00444038"/>
    <w:rsid w:val="00447A7E"/>
    <w:rsid w:val="00453700"/>
    <w:rsid w:val="00453D80"/>
    <w:rsid w:val="00455828"/>
    <w:rsid w:val="0046099A"/>
    <w:rsid w:val="0046510D"/>
    <w:rsid w:val="00470FB3"/>
    <w:rsid w:val="00471855"/>
    <w:rsid w:val="00483A2C"/>
    <w:rsid w:val="00485ADA"/>
    <w:rsid w:val="00486A0B"/>
    <w:rsid w:val="00492273"/>
    <w:rsid w:val="004A5DBD"/>
    <w:rsid w:val="004A76D6"/>
    <w:rsid w:val="004B27CD"/>
    <w:rsid w:val="004B72FB"/>
    <w:rsid w:val="004B7EB9"/>
    <w:rsid w:val="004C00E4"/>
    <w:rsid w:val="004C0474"/>
    <w:rsid w:val="004C6B63"/>
    <w:rsid w:val="004D131A"/>
    <w:rsid w:val="004D509F"/>
    <w:rsid w:val="004F48A1"/>
    <w:rsid w:val="00505440"/>
    <w:rsid w:val="005058B7"/>
    <w:rsid w:val="00505E62"/>
    <w:rsid w:val="00506CF2"/>
    <w:rsid w:val="00506FE5"/>
    <w:rsid w:val="00516535"/>
    <w:rsid w:val="005222FE"/>
    <w:rsid w:val="00525001"/>
    <w:rsid w:val="00525537"/>
    <w:rsid w:val="00540708"/>
    <w:rsid w:val="00543118"/>
    <w:rsid w:val="0054508F"/>
    <w:rsid w:val="00556ADE"/>
    <w:rsid w:val="00563DA7"/>
    <w:rsid w:val="00563EAF"/>
    <w:rsid w:val="005669A6"/>
    <w:rsid w:val="00572A1B"/>
    <w:rsid w:val="0058111E"/>
    <w:rsid w:val="0058428A"/>
    <w:rsid w:val="00597487"/>
    <w:rsid w:val="005A51A1"/>
    <w:rsid w:val="005A7E45"/>
    <w:rsid w:val="005C40D6"/>
    <w:rsid w:val="005E02D0"/>
    <w:rsid w:val="005F3507"/>
    <w:rsid w:val="00605AD7"/>
    <w:rsid w:val="006351CC"/>
    <w:rsid w:val="00637BD3"/>
    <w:rsid w:val="00642880"/>
    <w:rsid w:val="00653420"/>
    <w:rsid w:val="006550B5"/>
    <w:rsid w:val="006567D1"/>
    <w:rsid w:val="006622EF"/>
    <w:rsid w:val="00662685"/>
    <w:rsid w:val="0066280A"/>
    <w:rsid w:val="00672D61"/>
    <w:rsid w:val="00673EFB"/>
    <w:rsid w:val="00683187"/>
    <w:rsid w:val="00685082"/>
    <w:rsid w:val="00685D5A"/>
    <w:rsid w:val="00694443"/>
    <w:rsid w:val="00696868"/>
    <w:rsid w:val="006A01E4"/>
    <w:rsid w:val="006A2A42"/>
    <w:rsid w:val="006A7DCE"/>
    <w:rsid w:val="006B3279"/>
    <w:rsid w:val="006B3FC9"/>
    <w:rsid w:val="006C28E5"/>
    <w:rsid w:val="006C6911"/>
    <w:rsid w:val="006D08CB"/>
    <w:rsid w:val="006D4B76"/>
    <w:rsid w:val="006E3C54"/>
    <w:rsid w:val="006F05AD"/>
    <w:rsid w:val="006F1D78"/>
    <w:rsid w:val="00710D0D"/>
    <w:rsid w:val="00716DB1"/>
    <w:rsid w:val="007304F9"/>
    <w:rsid w:val="00737C35"/>
    <w:rsid w:val="007404C7"/>
    <w:rsid w:val="00743629"/>
    <w:rsid w:val="00745BFE"/>
    <w:rsid w:val="007641C0"/>
    <w:rsid w:val="00765BDD"/>
    <w:rsid w:val="007669E1"/>
    <w:rsid w:val="0077224C"/>
    <w:rsid w:val="007909B8"/>
    <w:rsid w:val="00790EBF"/>
    <w:rsid w:val="00797DC6"/>
    <w:rsid w:val="00797EDC"/>
    <w:rsid w:val="007A2627"/>
    <w:rsid w:val="007B0F6A"/>
    <w:rsid w:val="007B1ACA"/>
    <w:rsid w:val="007B43F6"/>
    <w:rsid w:val="007B59FD"/>
    <w:rsid w:val="007C3665"/>
    <w:rsid w:val="007D4381"/>
    <w:rsid w:val="007E6F0E"/>
    <w:rsid w:val="007F2096"/>
    <w:rsid w:val="007F4A4F"/>
    <w:rsid w:val="007F781F"/>
    <w:rsid w:val="0080500C"/>
    <w:rsid w:val="00810BAE"/>
    <w:rsid w:val="008117EF"/>
    <w:rsid w:val="00813599"/>
    <w:rsid w:val="00815D60"/>
    <w:rsid w:val="00820183"/>
    <w:rsid w:val="00821E67"/>
    <w:rsid w:val="008266A5"/>
    <w:rsid w:val="00830D03"/>
    <w:rsid w:val="008312CF"/>
    <w:rsid w:val="0083549C"/>
    <w:rsid w:val="00835D84"/>
    <w:rsid w:val="00844EE2"/>
    <w:rsid w:val="00850310"/>
    <w:rsid w:val="008625AA"/>
    <w:rsid w:val="00863625"/>
    <w:rsid w:val="008663E5"/>
    <w:rsid w:val="0086739E"/>
    <w:rsid w:val="0087602B"/>
    <w:rsid w:val="00876D41"/>
    <w:rsid w:val="00881500"/>
    <w:rsid w:val="00883EC5"/>
    <w:rsid w:val="008975BC"/>
    <w:rsid w:val="008A09E6"/>
    <w:rsid w:val="008A3E7D"/>
    <w:rsid w:val="008A6387"/>
    <w:rsid w:val="008A6E6C"/>
    <w:rsid w:val="008B4735"/>
    <w:rsid w:val="008B6A63"/>
    <w:rsid w:val="008C1106"/>
    <w:rsid w:val="008C2B64"/>
    <w:rsid w:val="008D0CE6"/>
    <w:rsid w:val="008D5C12"/>
    <w:rsid w:val="008D63D0"/>
    <w:rsid w:val="008D6D04"/>
    <w:rsid w:val="008F1758"/>
    <w:rsid w:val="008F3D92"/>
    <w:rsid w:val="009002AD"/>
    <w:rsid w:val="00903993"/>
    <w:rsid w:val="00903C06"/>
    <w:rsid w:val="009145BF"/>
    <w:rsid w:val="0091656F"/>
    <w:rsid w:val="00921A9D"/>
    <w:rsid w:val="00930E2F"/>
    <w:rsid w:val="00933C94"/>
    <w:rsid w:val="00934A79"/>
    <w:rsid w:val="00940DC5"/>
    <w:rsid w:val="009478AE"/>
    <w:rsid w:val="00954494"/>
    <w:rsid w:val="009657E0"/>
    <w:rsid w:val="00973C26"/>
    <w:rsid w:val="0098080D"/>
    <w:rsid w:val="0098580C"/>
    <w:rsid w:val="009900D5"/>
    <w:rsid w:val="009975A5"/>
    <w:rsid w:val="009A798F"/>
    <w:rsid w:val="009B4036"/>
    <w:rsid w:val="009C084A"/>
    <w:rsid w:val="009D5B47"/>
    <w:rsid w:val="009E11FF"/>
    <w:rsid w:val="009E3B9B"/>
    <w:rsid w:val="009F30DD"/>
    <w:rsid w:val="009F4853"/>
    <w:rsid w:val="009F6828"/>
    <w:rsid w:val="00A02E6B"/>
    <w:rsid w:val="00A15139"/>
    <w:rsid w:val="00A160AB"/>
    <w:rsid w:val="00A207D3"/>
    <w:rsid w:val="00A229F1"/>
    <w:rsid w:val="00A2404A"/>
    <w:rsid w:val="00A333D0"/>
    <w:rsid w:val="00A354AD"/>
    <w:rsid w:val="00A35C9E"/>
    <w:rsid w:val="00A41979"/>
    <w:rsid w:val="00A5047A"/>
    <w:rsid w:val="00A531D0"/>
    <w:rsid w:val="00A534F7"/>
    <w:rsid w:val="00A71AA0"/>
    <w:rsid w:val="00A72424"/>
    <w:rsid w:val="00A83C37"/>
    <w:rsid w:val="00A96DAF"/>
    <w:rsid w:val="00A96E5E"/>
    <w:rsid w:val="00AD32CC"/>
    <w:rsid w:val="00AE38FA"/>
    <w:rsid w:val="00AF2704"/>
    <w:rsid w:val="00B01842"/>
    <w:rsid w:val="00B07A00"/>
    <w:rsid w:val="00B160D4"/>
    <w:rsid w:val="00B16396"/>
    <w:rsid w:val="00B4351B"/>
    <w:rsid w:val="00B4466A"/>
    <w:rsid w:val="00B51314"/>
    <w:rsid w:val="00B5642C"/>
    <w:rsid w:val="00B711F2"/>
    <w:rsid w:val="00B72165"/>
    <w:rsid w:val="00B7360C"/>
    <w:rsid w:val="00B8232D"/>
    <w:rsid w:val="00BA1A7F"/>
    <w:rsid w:val="00BA5A3C"/>
    <w:rsid w:val="00BB0C47"/>
    <w:rsid w:val="00BB4E30"/>
    <w:rsid w:val="00BB5F4D"/>
    <w:rsid w:val="00BB7863"/>
    <w:rsid w:val="00BC1B26"/>
    <w:rsid w:val="00BC6AB3"/>
    <w:rsid w:val="00BC7021"/>
    <w:rsid w:val="00C014F2"/>
    <w:rsid w:val="00C16D14"/>
    <w:rsid w:val="00C21196"/>
    <w:rsid w:val="00C22D5C"/>
    <w:rsid w:val="00C2499E"/>
    <w:rsid w:val="00C25E45"/>
    <w:rsid w:val="00C27463"/>
    <w:rsid w:val="00C355B7"/>
    <w:rsid w:val="00C355E4"/>
    <w:rsid w:val="00C36B82"/>
    <w:rsid w:val="00C45CA2"/>
    <w:rsid w:val="00C46B88"/>
    <w:rsid w:val="00C544A8"/>
    <w:rsid w:val="00C61886"/>
    <w:rsid w:val="00C747FF"/>
    <w:rsid w:val="00C81119"/>
    <w:rsid w:val="00C82974"/>
    <w:rsid w:val="00C90DA1"/>
    <w:rsid w:val="00CA5F03"/>
    <w:rsid w:val="00CA7C8E"/>
    <w:rsid w:val="00CB3206"/>
    <w:rsid w:val="00CB399B"/>
    <w:rsid w:val="00CB40BB"/>
    <w:rsid w:val="00CB4793"/>
    <w:rsid w:val="00CB6F8F"/>
    <w:rsid w:val="00CC089E"/>
    <w:rsid w:val="00CC1533"/>
    <w:rsid w:val="00CD2BBA"/>
    <w:rsid w:val="00CE11DB"/>
    <w:rsid w:val="00CE1DF7"/>
    <w:rsid w:val="00CE378C"/>
    <w:rsid w:val="00CE7843"/>
    <w:rsid w:val="00CF1F4E"/>
    <w:rsid w:val="00D1443A"/>
    <w:rsid w:val="00D16E74"/>
    <w:rsid w:val="00D17BB0"/>
    <w:rsid w:val="00D17E9A"/>
    <w:rsid w:val="00D32134"/>
    <w:rsid w:val="00D327DB"/>
    <w:rsid w:val="00D33714"/>
    <w:rsid w:val="00D3390C"/>
    <w:rsid w:val="00D34555"/>
    <w:rsid w:val="00D460F3"/>
    <w:rsid w:val="00D64EE7"/>
    <w:rsid w:val="00D80C0C"/>
    <w:rsid w:val="00D869C6"/>
    <w:rsid w:val="00D91957"/>
    <w:rsid w:val="00D9450E"/>
    <w:rsid w:val="00D9601F"/>
    <w:rsid w:val="00DA221D"/>
    <w:rsid w:val="00DA6EFB"/>
    <w:rsid w:val="00DB0AFC"/>
    <w:rsid w:val="00DB26D9"/>
    <w:rsid w:val="00DD3990"/>
    <w:rsid w:val="00DD4847"/>
    <w:rsid w:val="00DD6300"/>
    <w:rsid w:val="00DD7612"/>
    <w:rsid w:val="00DF3ABA"/>
    <w:rsid w:val="00DF51F2"/>
    <w:rsid w:val="00DF6893"/>
    <w:rsid w:val="00DF794A"/>
    <w:rsid w:val="00E03BCB"/>
    <w:rsid w:val="00E04AB3"/>
    <w:rsid w:val="00E05043"/>
    <w:rsid w:val="00E12A35"/>
    <w:rsid w:val="00E33BB9"/>
    <w:rsid w:val="00E3496D"/>
    <w:rsid w:val="00E4175A"/>
    <w:rsid w:val="00E42CF4"/>
    <w:rsid w:val="00E46D04"/>
    <w:rsid w:val="00E47419"/>
    <w:rsid w:val="00E54C2E"/>
    <w:rsid w:val="00E54EC6"/>
    <w:rsid w:val="00E55F40"/>
    <w:rsid w:val="00E57A63"/>
    <w:rsid w:val="00E6727F"/>
    <w:rsid w:val="00E7177C"/>
    <w:rsid w:val="00E77D0E"/>
    <w:rsid w:val="00E80D37"/>
    <w:rsid w:val="00E93CDA"/>
    <w:rsid w:val="00E9663F"/>
    <w:rsid w:val="00EA08C2"/>
    <w:rsid w:val="00EB3294"/>
    <w:rsid w:val="00EB5363"/>
    <w:rsid w:val="00EB7F75"/>
    <w:rsid w:val="00EC2E64"/>
    <w:rsid w:val="00ED1598"/>
    <w:rsid w:val="00ED6D8E"/>
    <w:rsid w:val="00ED6F93"/>
    <w:rsid w:val="00EE01CE"/>
    <w:rsid w:val="00EE0FD6"/>
    <w:rsid w:val="00EF002F"/>
    <w:rsid w:val="00EF0CC7"/>
    <w:rsid w:val="00F00893"/>
    <w:rsid w:val="00F0583F"/>
    <w:rsid w:val="00F06011"/>
    <w:rsid w:val="00F108AB"/>
    <w:rsid w:val="00F240E6"/>
    <w:rsid w:val="00F26788"/>
    <w:rsid w:val="00F322AE"/>
    <w:rsid w:val="00F33779"/>
    <w:rsid w:val="00F3782D"/>
    <w:rsid w:val="00F41EBE"/>
    <w:rsid w:val="00F4254E"/>
    <w:rsid w:val="00F43CB1"/>
    <w:rsid w:val="00F502E3"/>
    <w:rsid w:val="00F57C5B"/>
    <w:rsid w:val="00F6041F"/>
    <w:rsid w:val="00F6718F"/>
    <w:rsid w:val="00F7394A"/>
    <w:rsid w:val="00F82AC8"/>
    <w:rsid w:val="00F918D4"/>
    <w:rsid w:val="00F93976"/>
    <w:rsid w:val="00F97108"/>
    <w:rsid w:val="00FA076D"/>
    <w:rsid w:val="00FA21F5"/>
    <w:rsid w:val="00FA5C71"/>
    <w:rsid w:val="00FB003A"/>
    <w:rsid w:val="00FB0CA3"/>
    <w:rsid w:val="00FC3C9C"/>
    <w:rsid w:val="00FD0380"/>
    <w:rsid w:val="00FD7F1E"/>
    <w:rsid w:val="00FF3D79"/>
    <w:rsid w:val="00FF4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1"/>
    <o:shapelayout v:ext="edit">
      <o:idmap v:ext="edit" data="1"/>
    </o:shapelayout>
  </w:shapeDefaults>
  <w:decimalSymbol w:val=","/>
  <w:listSeparator w:val=";"/>
  <w14:docId w14:val="405449E3"/>
  <w15:docId w15:val="{150A5F18-BDE7-4909-89BD-7F8DD45DA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0C4"/>
    <w:pPr>
      <w:spacing w:after="200" w:line="276" w:lineRule="auto"/>
    </w:pPr>
    <w:rPr>
      <w:sz w:val="22"/>
      <w:szCs w:val="22"/>
    </w:rPr>
  </w:style>
  <w:style w:type="paragraph" w:styleId="10">
    <w:name w:val="heading 1"/>
    <w:aliases w:val="Знак19"/>
    <w:basedOn w:val="a"/>
    <w:next w:val="a"/>
    <w:link w:val="11"/>
    <w:uiPriority w:val="1"/>
    <w:qFormat/>
    <w:rsid w:val="002D686E"/>
    <w:pPr>
      <w:keepNext/>
      <w:spacing w:before="240" w:after="60" w:line="240" w:lineRule="auto"/>
      <w:outlineLvl w:val="0"/>
    </w:pPr>
    <w:rPr>
      <w:rFonts w:ascii="Arial" w:hAnsi="Arial"/>
      <w:b/>
      <w:bCs/>
      <w:iCs/>
      <w:kern w:val="32"/>
      <w:sz w:val="32"/>
      <w:szCs w:val="32"/>
    </w:rPr>
  </w:style>
  <w:style w:type="paragraph" w:styleId="20">
    <w:name w:val="heading 2"/>
    <w:aliases w:val="Знак18"/>
    <w:basedOn w:val="a"/>
    <w:next w:val="a"/>
    <w:link w:val="21"/>
    <w:uiPriority w:val="1"/>
    <w:qFormat/>
    <w:rsid w:val="002D686E"/>
    <w:pPr>
      <w:keepNext/>
      <w:spacing w:after="0" w:line="360" w:lineRule="auto"/>
      <w:ind w:firstLine="708"/>
      <w:jc w:val="center"/>
      <w:outlineLvl w:val="1"/>
    </w:pPr>
    <w:rPr>
      <w:rFonts w:ascii="Times New Roman" w:hAnsi="Times New Roman"/>
      <w:b/>
      <w:bCs/>
      <w:sz w:val="28"/>
      <w:szCs w:val="28"/>
      <w:u w:val="single"/>
    </w:rPr>
  </w:style>
  <w:style w:type="paragraph" w:styleId="3">
    <w:name w:val="heading 3"/>
    <w:aliases w:val="Знак17"/>
    <w:basedOn w:val="a"/>
    <w:next w:val="a"/>
    <w:link w:val="31"/>
    <w:uiPriority w:val="1"/>
    <w:qFormat/>
    <w:rsid w:val="002D686E"/>
    <w:pPr>
      <w:keepNext/>
      <w:spacing w:before="240" w:after="60" w:line="240" w:lineRule="auto"/>
      <w:outlineLvl w:val="2"/>
    </w:pPr>
    <w:rPr>
      <w:rFonts w:ascii="Arial" w:hAnsi="Arial"/>
      <w:b/>
      <w:sz w:val="26"/>
      <w:szCs w:val="20"/>
    </w:rPr>
  </w:style>
  <w:style w:type="paragraph" w:styleId="4">
    <w:name w:val="heading 4"/>
    <w:aliases w:val="Знак16"/>
    <w:basedOn w:val="a"/>
    <w:next w:val="a"/>
    <w:link w:val="40"/>
    <w:uiPriority w:val="1"/>
    <w:qFormat/>
    <w:rsid w:val="002D686E"/>
    <w:pPr>
      <w:keepNext/>
      <w:spacing w:before="240" w:after="60" w:line="240" w:lineRule="auto"/>
      <w:outlineLvl w:val="3"/>
    </w:pPr>
    <w:rPr>
      <w:rFonts w:ascii="Times New Roman" w:hAnsi="Times New Roman"/>
      <w:b/>
      <w:bCs/>
      <w:sz w:val="28"/>
      <w:szCs w:val="28"/>
    </w:rPr>
  </w:style>
  <w:style w:type="paragraph" w:styleId="50">
    <w:name w:val="heading 5"/>
    <w:aliases w:val="Знак15"/>
    <w:basedOn w:val="a"/>
    <w:next w:val="a"/>
    <w:link w:val="51"/>
    <w:uiPriority w:val="99"/>
    <w:qFormat/>
    <w:rsid w:val="002D686E"/>
    <w:pPr>
      <w:keepNext/>
      <w:spacing w:after="0" w:line="360" w:lineRule="auto"/>
      <w:ind w:firstLine="600"/>
      <w:jc w:val="right"/>
      <w:outlineLvl w:val="4"/>
    </w:pPr>
    <w:rPr>
      <w:rFonts w:ascii="Times New Roman" w:hAnsi="Times New Roman"/>
      <w:b/>
      <w:sz w:val="24"/>
      <w:szCs w:val="24"/>
    </w:rPr>
  </w:style>
  <w:style w:type="paragraph" w:styleId="6">
    <w:name w:val="heading 6"/>
    <w:aliases w:val="Знак14"/>
    <w:basedOn w:val="a"/>
    <w:next w:val="a"/>
    <w:link w:val="60"/>
    <w:uiPriority w:val="99"/>
    <w:qFormat/>
    <w:rsid w:val="002D686E"/>
    <w:pPr>
      <w:spacing w:before="240" w:after="60" w:line="240" w:lineRule="auto"/>
      <w:outlineLvl w:val="5"/>
    </w:pPr>
    <w:rPr>
      <w:rFonts w:ascii="Times New Roman" w:hAnsi="Times New Roman"/>
      <w:b/>
      <w:bCs/>
      <w:sz w:val="20"/>
      <w:szCs w:val="20"/>
    </w:rPr>
  </w:style>
  <w:style w:type="paragraph" w:styleId="7">
    <w:name w:val="heading 7"/>
    <w:aliases w:val="Знак13"/>
    <w:basedOn w:val="a"/>
    <w:next w:val="a"/>
    <w:link w:val="70"/>
    <w:uiPriority w:val="99"/>
    <w:qFormat/>
    <w:rsid w:val="002D686E"/>
    <w:pPr>
      <w:spacing w:before="240" w:after="60" w:line="240" w:lineRule="auto"/>
      <w:outlineLvl w:val="6"/>
    </w:pPr>
    <w:rPr>
      <w:rFonts w:ascii="Times New Roman" w:hAnsi="Times New Roman"/>
      <w:sz w:val="24"/>
      <w:szCs w:val="24"/>
    </w:rPr>
  </w:style>
  <w:style w:type="paragraph" w:styleId="8">
    <w:name w:val="heading 8"/>
    <w:aliases w:val="Знак12"/>
    <w:basedOn w:val="a"/>
    <w:next w:val="a"/>
    <w:link w:val="80"/>
    <w:uiPriority w:val="99"/>
    <w:qFormat/>
    <w:rsid w:val="002D686E"/>
    <w:pPr>
      <w:spacing w:before="240" w:after="60" w:line="240" w:lineRule="auto"/>
      <w:outlineLvl w:val="7"/>
    </w:pPr>
    <w:rPr>
      <w:rFonts w:ascii="Times New Roman" w:hAnsi="Times New Roman"/>
      <w:i/>
      <w:iCs/>
      <w:sz w:val="24"/>
      <w:szCs w:val="24"/>
    </w:rPr>
  </w:style>
  <w:style w:type="paragraph" w:styleId="9">
    <w:name w:val="heading 9"/>
    <w:aliases w:val="Знак11"/>
    <w:basedOn w:val="a"/>
    <w:next w:val="a"/>
    <w:link w:val="90"/>
    <w:uiPriority w:val="99"/>
    <w:qFormat/>
    <w:rsid w:val="002D686E"/>
    <w:pPr>
      <w:spacing w:after="160" w:line="240" w:lineRule="exact"/>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19 Знак1"/>
    <w:link w:val="10"/>
    <w:uiPriority w:val="99"/>
    <w:locked/>
    <w:rsid w:val="002D686E"/>
    <w:rPr>
      <w:rFonts w:ascii="Arial" w:hAnsi="Arial" w:cs="Times New Roman"/>
      <w:b/>
      <w:kern w:val="32"/>
      <w:sz w:val="32"/>
    </w:rPr>
  </w:style>
  <w:style w:type="character" w:customStyle="1" w:styleId="21">
    <w:name w:val="Заголовок 2 Знак"/>
    <w:aliases w:val="Знак18 Знак1"/>
    <w:link w:val="20"/>
    <w:uiPriority w:val="99"/>
    <w:locked/>
    <w:rsid w:val="002D686E"/>
    <w:rPr>
      <w:rFonts w:ascii="Times New Roman" w:hAnsi="Times New Roman" w:cs="Times New Roman"/>
      <w:b/>
      <w:sz w:val="28"/>
      <w:u w:val="single"/>
    </w:rPr>
  </w:style>
  <w:style w:type="character" w:customStyle="1" w:styleId="Heading3Char">
    <w:name w:val="Heading 3 Char"/>
    <w:aliases w:val="Знак17 Char"/>
    <w:uiPriority w:val="99"/>
    <w:locked/>
    <w:rsid w:val="002D686E"/>
    <w:rPr>
      <w:rFonts w:ascii="Arial" w:hAnsi="Arial" w:cs="Times New Roman"/>
      <w:b/>
      <w:sz w:val="26"/>
      <w:lang w:eastAsia="ru-RU"/>
    </w:rPr>
  </w:style>
  <w:style w:type="character" w:customStyle="1" w:styleId="40">
    <w:name w:val="Заголовок 4 Знак"/>
    <w:aliases w:val="Знак16 Знак"/>
    <w:link w:val="4"/>
    <w:uiPriority w:val="99"/>
    <w:locked/>
    <w:rsid w:val="002D686E"/>
    <w:rPr>
      <w:rFonts w:ascii="Times New Roman" w:hAnsi="Times New Roman" w:cs="Times New Roman"/>
      <w:b/>
      <w:sz w:val="28"/>
    </w:rPr>
  </w:style>
  <w:style w:type="character" w:customStyle="1" w:styleId="51">
    <w:name w:val="Заголовок 5 Знак"/>
    <w:aliases w:val="Знак15 Знак"/>
    <w:link w:val="50"/>
    <w:uiPriority w:val="99"/>
    <w:locked/>
    <w:rsid w:val="002D686E"/>
    <w:rPr>
      <w:rFonts w:ascii="Times New Roman" w:hAnsi="Times New Roman" w:cs="Times New Roman"/>
      <w:b/>
      <w:sz w:val="24"/>
    </w:rPr>
  </w:style>
  <w:style w:type="character" w:customStyle="1" w:styleId="60">
    <w:name w:val="Заголовок 6 Знак"/>
    <w:aliases w:val="Знак14 Знак"/>
    <w:link w:val="6"/>
    <w:uiPriority w:val="99"/>
    <w:locked/>
    <w:rsid w:val="002D686E"/>
    <w:rPr>
      <w:rFonts w:ascii="Times New Roman" w:hAnsi="Times New Roman" w:cs="Times New Roman"/>
      <w:b/>
    </w:rPr>
  </w:style>
  <w:style w:type="character" w:customStyle="1" w:styleId="70">
    <w:name w:val="Заголовок 7 Знак"/>
    <w:aliases w:val="Знак13 Знак"/>
    <w:link w:val="7"/>
    <w:uiPriority w:val="99"/>
    <w:locked/>
    <w:rsid w:val="002D686E"/>
    <w:rPr>
      <w:rFonts w:ascii="Times New Roman" w:hAnsi="Times New Roman" w:cs="Times New Roman"/>
      <w:sz w:val="24"/>
    </w:rPr>
  </w:style>
  <w:style w:type="character" w:customStyle="1" w:styleId="80">
    <w:name w:val="Заголовок 8 Знак"/>
    <w:aliases w:val="Знак12 Знак"/>
    <w:link w:val="8"/>
    <w:uiPriority w:val="99"/>
    <w:locked/>
    <w:rsid w:val="002D686E"/>
    <w:rPr>
      <w:rFonts w:ascii="Times New Roman" w:hAnsi="Times New Roman" w:cs="Times New Roman"/>
      <w:i/>
      <w:sz w:val="24"/>
    </w:rPr>
  </w:style>
  <w:style w:type="character" w:customStyle="1" w:styleId="90">
    <w:name w:val="Заголовок 9 Знак"/>
    <w:aliases w:val="Знак11 Знак"/>
    <w:link w:val="9"/>
    <w:uiPriority w:val="99"/>
    <w:locked/>
    <w:rsid w:val="002D686E"/>
    <w:rPr>
      <w:rFonts w:ascii="Arial" w:hAnsi="Arial" w:cs="Times New Roman"/>
    </w:rPr>
  </w:style>
  <w:style w:type="character" w:customStyle="1" w:styleId="31">
    <w:name w:val="Заголовок 3 Знак1"/>
    <w:aliases w:val="Знак17 Знак"/>
    <w:link w:val="3"/>
    <w:uiPriority w:val="99"/>
    <w:locked/>
    <w:rsid w:val="002D686E"/>
    <w:rPr>
      <w:rFonts w:ascii="Arial" w:hAnsi="Arial"/>
      <w:b/>
      <w:sz w:val="26"/>
    </w:rPr>
  </w:style>
  <w:style w:type="character" w:customStyle="1" w:styleId="30">
    <w:name w:val="Заголовок 3 Знак"/>
    <w:uiPriority w:val="99"/>
    <w:rsid w:val="002D686E"/>
    <w:rPr>
      <w:rFonts w:ascii="Cambria" w:hAnsi="Cambria"/>
      <w:b/>
      <w:color w:val="4F81BD"/>
    </w:rPr>
  </w:style>
  <w:style w:type="paragraph" w:customStyle="1" w:styleId="a3">
    <w:name w:val="Знак Знак Знак Знак Знак Знак Знак Знак Знак Знак"/>
    <w:basedOn w:val="a"/>
    <w:uiPriority w:val="99"/>
    <w:rsid w:val="002D686E"/>
    <w:pPr>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2D686E"/>
    <w:pPr>
      <w:widowControl w:val="0"/>
      <w:autoSpaceDE w:val="0"/>
      <w:autoSpaceDN w:val="0"/>
      <w:adjustRightInd w:val="0"/>
      <w:ind w:firstLine="720"/>
    </w:pPr>
    <w:rPr>
      <w:rFonts w:ascii="Arial" w:hAnsi="Arial" w:cs="Arial"/>
    </w:rPr>
  </w:style>
  <w:style w:type="character" w:styleId="a4">
    <w:name w:val="Hyperlink"/>
    <w:uiPriority w:val="99"/>
    <w:rsid w:val="002D686E"/>
    <w:rPr>
      <w:rFonts w:cs="Times New Roman"/>
      <w:color w:val="0000FF"/>
      <w:u w:val="single"/>
    </w:rPr>
  </w:style>
  <w:style w:type="character" w:customStyle="1" w:styleId="BodyTextIndentChar">
    <w:name w:val="Body Text Indent Char"/>
    <w:aliases w:val="Основной текст 1 Char,Знак8 Char"/>
    <w:uiPriority w:val="99"/>
    <w:locked/>
    <w:rsid w:val="002D686E"/>
    <w:rPr>
      <w:sz w:val="24"/>
    </w:rPr>
  </w:style>
  <w:style w:type="paragraph" w:styleId="a5">
    <w:name w:val="Body Text Indent"/>
    <w:aliases w:val="Основной текст 1,Знак8"/>
    <w:basedOn w:val="a"/>
    <w:link w:val="a6"/>
    <w:uiPriority w:val="99"/>
    <w:rsid w:val="002D686E"/>
    <w:pPr>
      <w:spacing w:after="120" w:line="240" w:lineRule="auto"/>
      <w:ind w:left="283"/>
    </w:pPr>
    <w:rPr>
      <w:rFonts w:ascii="Times New Roman" w:hAnsi="Times New Roman"/>
      <w:sz w:val="24"/>
      <w:szCs w:val="24"/>
    </w:rPr>
  </w:style>
  <w:style w:type="character" w:customStyle="1" w:styleId="a6">
    <w:name w:val="Основной текст с отступом Знак"/>
    <w:aliases w:val="Основной текст 1 Знак,Знак8 Знак1"/>
    <w:link w:val="a5"/>
    <w:uiPriority w:val="99"/>
    <w:locked/>
    <w:rsid w:val="002D686E"/>
    <w:rPr>
      <w:rFonts w:ascii="Times New Roman" w:hAnsi="Times New Roman" w:cs="Times New Roman"/>
      <w:sz w:val="24"/>
    </w:rPr>
  </w:style>
  <w:style w:type="character" w:customStyle="1" w:styleId="12">
    <w:name w:val="Основной текст с отступом Знак1"/>
    <w:aliases w:val="Основной текст 1 Знак1,Знак8 Знак"/>
    <w:uiPriority w:val="99"/>
    <w:rsid w:val="002D686E"/>
  </w:style>
  <w:style w:type="paragraph" w:customStyle="1" w:styleId="13">
    <w:name w:val="Обычный1"/>
    <w:uiPriority w:val="99"/>
    <w:rsid w:val="002D686E"/>
    <w:rPr>
      <w:rFonts w:ascii="Arial" w:hAnsi="Arial"/>
      <w:sz w:val="24"/>
    </w:rPr>
  </w:style>
  <w:style w:type="paragraph" w:styleId="a7">
    <w:name w:val="Body Text"/>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body text,Основной текст отчета,DTP Body Text"/>
    <w:basedOn w:val="a"/>
    <w:link w:val="a8"/>
    <w:uiPriority w:val="1"/>
    <w:qFormat/>
    <w:rsid w:val="002D686E"/>
    <w:pPr>
      <w:spacing w:after="120" w:line="240" w:lineRule="auto"/>
    </w:pPr>
    <w:rPr>
      <w:rFonts w:ascii="Times New Roman" w:hAnsi="Times New Roman"/>
      <w:sz w:val="24"/>
      <w:szCs w:val="20"/>
    </w:rPr>
  </w:style>
  <w:style w:type="character" w:customStyle="1" w:styleId="BodyTextChar">
    <w:name w:val="Body Text Char"/>
    <w:aliases w:val="body text Знак Char,Основной текст Знак1 Знак Char,Основной текст Знак Знак Знак Char,Основной текст отчета Знак1 Char,Основной текст отчета Знак Знак Char,Основной текст отчета Знак Знак Знак Знак Char,DTP Body Text Знак Char"/>
    <w:uiPriority w:val="99"/>
    <w:semiHidden/>
    <w:locked/>
    <w:rsid w:val="000C0EF6"/>
    <w:rPr>
      <w:rFonts w:cs="Times New Roman"/>
    </w:rPr>
  </w:style>
  <w:style w:type="character" w:customStyle="1" w:styleId="a8">
    <w:name w:val="Основной текст Знак"/>
    <w:aliases w:val="body text Знак Знак1,Основной текст Знак1 Знак Знак1,Основной текст Знак Знак Знак Знак1,Основной текст отчета Знак1 Знак1,Основной текст отчета Знак Знак Знак1,Основной текст отчета Знак Знак Знак Знак Знак1,DTP Body Text Знак Знак"/>
    <w:link w:val="a7"/>
    <w:uiPriority w:val="99"/>
    <w:locked/>
    <w:rsid w:val="002D686E"/>
    <w:rPr>
      <w:rFonts w:ascii="Times New Roman" w:hAnsi="Times New Roman"/>
      <w:sz w:val="24"/>
    </w:rPr>
  </w:style>
  <w:style w:type="paragraph" w:styleId="a9">
    <w:name w:val="Title"/>
    <w:aliases w:val="Знак9"/>
    <w:basedOn w:val="a"/>
    <w:link w:val="aa"/>
    <w:uiPriority w:val="1"/>
    <w:qFormat/>
    <w:rsid w:val="002D686E"/>
    <w:pPr>
      <w:spacing w:after="0" w:line="240" w:lineRule="auto"/>
      <w:jc w:val="center"/>
    </w:pPr>
    <w:rPr>
      <w:rFonts w:ascii="Times New Roman" w:hAnsi="Times New Roman"/>
      <w:sz w:val="20"/>
      <w:szCs w:val="20"/>
    </w:rPr>
  </w:style>
  <w:style w:type="character" w:customStyle="1" w:styleId="aa">
    <w:name w:val="Заголовок Знак"/>
    <w:aliases w:val="Знак9 Знак1"/>
    <w:link w:val="a9"/>
    <w:uiPriority w:val="99"/>
    <w:locked/>
    <w:rsid w:val="002D686E"/>
    <w:rPr>
      <w:rFonts w:ascii="Times New Roman" w:hAnsi="Times New Roman" w:cs="Times New Roman"/>
      <w:sz w:val="20"/>
    </w:rPr>
  </w:style>
  <w:style w:type="character" w:customStyle="1" w:styleId="StrongEmphasis">
    <w:name w:val="Strong Emphasis"/>
    <w:uiPriority w:val="99"/>
    <w:rsid w:val="002D686E"/>
    <w:rPr>
      <w:rFonts w:eastAsia="Times New Roman"/>
      <w:b/>
    </w:rPr>
  </w:style>
  <w:style w:type="paragraph" w:styleId="ab">
    <w:name w:val="List Paragraph"/>
    <w:basedOn w:val="a"/>
    <w:link w:val="ac"/>
    <w:uiPriority w:val="1"/>
    <w:qFormat/>
    <w:rsid w:val="002D686E"/>
    <w:pPr>
      <w:spacing w:after="0" w:line="240" w:lineRule="auto"/>
      <w:ind w:left="720"/>
      <w:contextualSpacing/>
    </w:pPr>
    <w:rPr>
      <w:rFonts w:ascii="Times New Roman" w:hAnsi="Times New Roman"/>
      <w:sz w:val="24"/>
      <w:szCs w:val="24"/>
    </w:rPr>
  </w:style>
  <w:style w:type="paragraph" w:styleId="22">
    <w:name w:val="Body Text Indent 2"/>
    <w:aliases w:val="Знак6"/>
    <w:basedOn w:val="a"/>
    <w:link w:val="23"/>
    <w:uiPriority w:val="99"/>
    <w:rsid w:val="002D686E"/>
    <w:pPr>
      <w:spacing w:after="120" w:line="480" w:lineRule="auto"/>
      <w:ind w:left="283"/>
    </w:pPr>
    <w:rPr>
      <w:rFonts w:ascii="Times New Roman" w:hAnsi="Times New Roman"/>
      <w:bCs/>
      <w:iCs/>
      <w:sz w:val="24"/>
      <w:szCs w:val="24"/>
    </w:rPr>
  </w:style>
  <w:style w:type="character" w:customStyle="1" w:styleId="23">
    <w:name w:val="Основной текст с отступом 2 Знак"/>
    <w:aliases w:val="Знак6 Знак"/>
    <w:link w:val="22"/>
    <w:uiPriority w:val="99"/>
    <w:locked/>
    <w:rsid w:val="002D686E"/>
    <w:rPr>
      <w:rFonts w:ascii="Times New Roman" w:hAnsi="Times New Roman" w:cs="Times New Roman"/>
      <w:sz w:val="24"/>
    </w:rPr>
  </w:style>
  <w:style w:type="character" w:customStyle="1" w:styleId="dash041e0431044b0447043d044b0439char1">
    <w:name w:val="dash041e_0431_044b_0447_043d_044b_0439__char1"/>
    <w:uiPriority w:val="99"/>
    <w:rsid w:val="002D686E"/>
  </w:style>
  <w:style w:type="table" w:styleId="ad">
    <w:name w:val="Table Grid"/>
    <w:basedOn w:val="a1"/>
    <w:uiPriority w:val="99"/>
    <w:rsid w:val="002D686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1"/>
    <w:basedOn w:val="a"/>
    <w:uiPriority w:val="99"/>
    <w:rsid w:val="002D686E"/>
    <w:pPr>
      <w:spacing w:after="160" w:line="240" w:lineRule="exact"/>
    </w:pPr>
    <w:rPr>
      <w:rFonts w:ascii="Verdana" w:hAnsi="Verdana" w:cs="Verdana"/>
      <w:sz w:val="20"/>
      <w:szCs w:val="20"/>
      <w:lang w:val="en-US" w:eastAsia="en-US"/>
    </w:rPr>
  </w:style>
  <w:style w:type="paragraph" w:customStyle="1" w:styleId="ae">
    <w:name w:val="Знак"/>
    <w:basedOn w:val="a"/>
    <w:uiPriority w:val="99"/>
    <w:rsid w:val="002D686E"/>
    <w:pPr>
      <w:spacing w:after="160" w:line="240" w:lineRule="exact"/>
    </w:pPr>
    <w:rPr>
      <w:rFonts w:ascii="Verdana" w:hAnsi="Verdana"/>
      <w:sz w:val="24"/>
      <w:szCs w:val="24"/>
      <w:lang w:val="en-US" w:eastAsia="en-US"/>
    </w:rPr>
  </w:style>
  <w:style w:type="paragraph" w:customStyle="1" w:styleId="Default">
    <w:name w:val="Default"/>
    <w:uiPriority w:val="99"/>
    <w:rsid w:val="002D686E"/>
    <w:pPr>
      <w:autoSpaceDE w:val="0"/>
      <w:autoSpaceDN w:val="0"/>
      <w:adjustRightInd w:val="0"/>
    </w:pPr>
    <w:rPr>
      <w:rFonts w:ascii="Times New Roman" w:hAnsi="Times New Roman"/>
      <w:color w:val="000000"/>
      <w:sz w:val="24"/>
      <w:szCs w:val="24"/>
    </w:rPr>
  </w:style>
  <w:style w:type="table" w:customStyle="1" w:styleId="15">
    <w:name w:val="Сетка таблицы1"/>
    <w:uiPriority w:val="99"/>
    <w:rsid w:val="002D686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rsid w:val="002D686E"/>
    <w:pPr>
      <w:tabs>
        <w:tab w:val="center" w:pos="4153"/>
        <w:tab w:val="right" w:pos="8306"/>
      </w:tabs>
      <w:spacing w:after="0" w:line="240" w:lineRule="auto"/>
    </w:pPr>
    <w:rPr>
      <w:rFonts w:ascii="Times New Roman" w:hAnsi="Times New Roman"/>
      <w:sz w:val="20"/>
      <w:szCs w:val="20"/>
    </w:rPr>
  </w:style>
  <w:style w:type="character" w:customStyle="1" w:styleId="af0">
    <w:name w:val="Нижний колонтитул Знак"/>
    <w:link w:val="af"/>
    <w:uiPriority w:val="99"/>
    <w:locked/>
    <w:rsid w:val="002D686E"/>
    <w:rPr>
      <w:rFonts w:ascii="Times New Roman" w:hAnsi="Times New Roman" w:cs="Times New Roman"/>
      <w:sz w:val="20"/>
    </w:rPr>
  </w:style>
  <w:style w:type="paragraph" w:styleId="32">
    <w:name w:val="Body Text 3"/>
    <w:basedOn w:val="a"/>
    <w:link w:val="33"/>
    <w:uiPriority w:val="99"/>
    <w:rsid w:val="002D686E"/>
    <w:pPr>
      <w:spacing w:before="40" w:after="0" w:line="259" w:lineRule="auto"/>
    </w:pPr>
    <w:rPr>
      <w:rFonts w:ascii="Times New Roman" w:hAnsi="Times New Roman"/>
      <w:b/>
      <w:bCs/>
      <w:sz w:val="20"/>
      <w:szCs w:val="20"/>
    </w:rPr>
  </w:style>
  <w:style w:type="character" w:customStyle="1" w:styleId="33">
    <w:name w:val="Основной текст 3 Знак"/>
    <w:link w:val="32"/>
    <w:uiPriority w:val="99"/>
    <w:locked/>
    <w:rsid w:val="002D686E"/>
    <w:rPr>
      <w:rFonts w:ascii="Times New Roman" w:hAnsi="Times New Roman" w:cs="Times New Roman"/>
      <w:b/>
      <w:sz w:val="20"/>
    </w:rPr>
  </w:style>
  <w:style w:type="paragraph" w:styleId="34">
    <w:name w:val="Body Text Indent 3"/>
    <w:aliases w:val="Знак5"/>
    <w:basedOn w:val="a"/>
    <w:link w:val="35"/>
    <w:uiPriority w:val="99"/>
    <w:rsid w:val="002D686E"/>
    <w:pPr>
      <w:spacing w:after="120" w:line="240" w:lineRule="auto"/>
      <w:ind w:left="283"/>
    </w:pPr>
    <w:rPr>
      <w:rFonts w:ascii="Times New Roman" w:hAnsi="Times New Roman"/>
      <w:sz w:val="16"/>
      <w:szCs w:val="16"/>
    </w:rPr>
  </w:style>
  <w:style w:type="character" w:customStyle="1" w:styleId="35">
    <w:name w:val="Основной текст с отступом 3 Знак"/>
    <w:aliases w:val="Знак5 Знак"/>
    <w:link w:val="34"/>
    <w:uiPriority w:val="99"/>
    <w:locked/>
    <w:rsid w:val="002D686E"/>
    <w:rPr>
      <w:rFonts w:ascii="Times New Roman" w:hAnsi="Times New Roman" w:cs="Times New Roman"/>
      <w:sz w:val="16"/>
    </w:rPr>
  </w:style>
  <w:style w:type="paragraph" w:styleId="24">
    <w:name w:val="Body Text 2"/>
    <w:aliases w:val="Знак7"/>
    <w:basedOn w:val="a"/>
    <w:link w:val="25"/>
    <w:uiPriority w:val="99"/>
    <w:rsid w:val="002D686E"/>
    <w:pPr>
      <w:spacing w:after="120" w:line="480" w:lineRule="auto"/>
    </w:pPr>
    <w:rPr>
      <w:rFonts w:ascii="Times New Roman" w:hAnsi="Times New Roman"/>
      <w:sz w:val="24"/>
      <w:szCs w:val="24"/>
    </w:rPr>
  </w:style>
  <w:style w:type="character" w:customStyle="1" w:styleId="25">
    <w:name w:val="Основной текст 2 Знак"/>
    <w:aliases w:val="Знак7 Знак"/>
    <w:link w:val="24"/>
    <w:uiPriority w:val="99"/>
    <w:locked/>
    <w:rsid w:val="002D686E"/>
    <w:rPr>
      <w:rFonts w:ascii="Times New Roman" w:hAnsi="Times New Roman" w:cs="Times New Roman"/>
      <w:sz w:val="24"/>
    </w:rPr>
  </w:style>
  <w:style w:type="character" w:styleId="af1">
    <w:name w:val="Strong"/>
    <w:uiPriority w:val="99"/>
    <w:qFormat/>
    <w:rsid w:val="002D686E"/>
    <w:rPr>
      <w:rFonts w:cs="Times New Roman"/>
      <w:b/>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2D686E"/>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semiHidden/>
    <w:rsid w:val="002D686E"/>
    <w:pPr>
      <w:spacing w:after="0" w:line="240" w:lineRule="auto"/>
    </w:pPr>
    <w:rPr>
      <w:rFonts w:ascii="Tahoma" w:hAnsi="Tahoma"/>
      <w:sz w:val="16"/>
      <w:szCs w:val="16"/>
    </w:rPr>
  </w:style>
  <w:style w:type="character" w:customStyle="1" w:styleId="af4">
    <w:name w:val="Текст выноски Знак"/>
    <w:link w:val="af3"/>
    <w:uiPriority w:val="99"/>
    <w:semiHidden/>
    <w:locked/>
    <w:rsid w:val="002D686E"/>
    <w:rPr>
      <w:rFonts w:ascii="Tahoma" w:hAnsi="Tahoma" w:cs="Times New Roman"/>
      <w:sz w:val="16"/>
    </w:rPr>
  </w:style>
  <w:style w:type="paragraph" w:styleId="af5">
    <w:name w:val="footnote text"/>
    <w:aliases w:val="Знак61,F1"/>
    <w:basedOn w:val="a"/>
    <w:link w:val="af6"/>
    <w:uiPriority w:val="99"/>
    <w:rsid w:val="002D686E"/>
    <w:pPr>
      <w:spacing w:after="0" w:line="240" w:lineRule="auto"/>
    </w:pPr>
    <w:rPr>
      <w:rFonts w:ascii="Times New Roman" w:hAnsi="Times New Roman"/>
      <w:sz w:val="20"/>
      <w:szCs w:val="20"/>
    </w:rPr>
  </w:style>
  <w:style w:type="character" w:customStyle="1" w:styleId="FootnoteTextChar">
    <w:name w:val="Footnote Text Char"/>
    <w:aliases w:val="Знак61 Char,F1 Char"/>
    <w:uiPriority w:val="99"/>
    <w:semiHidden/>
    <w:locked/>
    <w:rsid w:val="000C0EF6"/>
    <w:rPr>
      <w:rFonts w:cs="Times New Roman"/>
      <w:sz w:val="20"/>
    </w:rPr>
  </w:style>
  <w:style w:type="character" w:customStyle="1" w:styleId="af6">
    <w:name w:val="Текст сноски Знак"/>
    <w:aliases w:val="Знак61 Знак,F1 Знак"/>
    <w:link w:val="af5"/>
    <w:uiPriority w:val="99"/>
    <w:locked/>
    <w:rsid w:val="002D686E"/>
    <w:rPr>
      <w:rFonts w:ascii="Times New Roman" w:hAnsi="Times New Roman"/>
      <w:sz w:val="20"/>
    </w:rPr>
  </w:style>
  <w:style w:type="character" w:styleId="af7">
    <w:name w:val="footnote reference"/>
    <w:uiPriority w:val="99"/>
    <w:rsid w:val="002D686E"/>
    <w:rPr>
      <w:rFonts w:cs="Times New Roman"/>
      <w:vertAlign w:val="superscript"/>
    </w:rPr>
  </w:style>
  <w:style w:type="paragraph" w:customStyle="1" w:styleId="210">
    <w:name w:val="Основной текст 21"/>
    <w:basedOn w:val="a"/>
    <w:uiPriority w:val="99"/>
    <w:rsid w:val="002D686E"/>
    <w:pPr>
      <w:suppressAutoHyphens/>
      <w:spacing w:after="0" w:line="240" w:lineRule="auto"/>
    </w:pPr>
    <w:rPr>
      <w:rFonts w:ascii="Times New Roman" w:hAnsi="Times New Roman"/>
      <w:sz w:val="24"/>
      <w:szCs w:val="24"/>
      <w:lang w:eastAsia="ar-SA"/>
    </w:rPr>
  </w:style>
  <w:style w:type="paragraph" w:styleId="af8">
    <w:name w:val="Block Text"/>
    <w:basedOn w:val="a"/>
    <w:uiPriority w:val="99"/>
    <w:rsid w:val="002D686E"/>
    <w:pPr>
      <w:spacing w:after="0" w:line="240" w:lineRule="auto"/>
      <w:ind w:left="2992" w:right="2981" w:firstLine="284"/>
      <w:jc w:val="both"/>
    </w:pPr>
    <w:rPr>
      <w:rFonts w:ascii="Arial" w:hAnsi="Arial"/>
      <w:sz w:val="18"/>
      <w:szCs w:val="20"/>
    </w:rPr>
  </w:style>
  <w:style w:type="paragraph" w:customStyle="1" w:styleId="ConsNormal">
    <w:name w:val="ConsNormal"/>
    <w:uiPriority w:val="99"/>
    <w:rsid w:val="002D686E"/>
    <w:pPr>
      <w:widowControl w:val="0"/>
      <w:autoSpaceDE w:val="0"/>
      <w:autoSpaceDN w:val="0"/>
      <w:adjustRightInd w:val="0"/>
      <w:ind w:right="19772" w:firstLine="720"/>
    </w:pPr>
    <w:rPr>
      <w:rFonts w:ascii="Arial" w:hAnsi="Arial" w:cs="Arial"/>
    </w:rPr>
  </w:style>
  <w:style w:type="character" w:customStyle="1" w:styleId="FontStyle64">
    <w:name w:val="Font Style64"/>
    <w:uiPriority w:val="99"/>
    <w:rsid w:val="002D686E"/>
    <w:rPr>
      <w:rFonts w:ascii="Times New Roman" w:hAnsi="Times New Roman"/>
      <w:sz w:val="22"/>
    </w:rPr>
  </w:style>
  <w:style w:type="paragraph" w:customStyle="1" w:styleId="Style2">
    <w:name w:val="Style2"/>
    <w:basedOn w:val="a"/>
    <w:uiPriority w:val="99"/>
    <w:rsid w:val="002D686E"/>
    <w:pPr>
      <w:widowControl w:val="0"/>
      <w:autoSpaceDE w:val="0"/>
      <w:autoSpaceDN w:val="0"/>
      <w:adjustRightInd w:val="0"/>
      <w:spacing w:after="0" w:line="214" w:lineRule="exact"/>
      <w:ind w:firstLine="346"/>
      <w:jc w:val="both"/>
    </w:pPr>
    <w:rPr>
      <w:rFonts w:ascii="Tahoma" w:hAnsi="Tahoma" w:cs="Tahoma"/>
      <w:sz w:val="24"/>
      <w:szCs w:val="24"/>
    </w:rPr>
  </w:style>
  <w:style w:type="paragraph" w:customStyle="1" w:styleId="af9">
    <w:name w:val="Письмо"/>
    <w:basedOn w:val="a"/>
    <w:uiPriority w:val="99"/>
    <w:rsid w:val="002D686E"/>
    <w:pPr>
      <w:autoSpaceDE w:val="0"/>
      <w:autoSpaceDN w:val="0"/>
      <w:spacing w:after="0" w:line="320" w:lineRule="exact"/>
      <w:ind w:firstLine="720"/>
      <w:jc w:val="both"/>
    </w:pPr>
    <w:rPr>
      <w:rFonts w:ascii="Times New Roman" w:hAnsi="Times New Roman"/>
      <w:sz w:val="28"/>
      <w:szCs w:val="28"/>
    </w:rPr>
  </w:style>
  <w:style w:type="character" w:customStyle="1" w:styleId="16">
    <w:name w:val="Основной текст1"/>
    <w:uiPriority w:val="99"/>
    <w:rsid w:val="002D686E"/>
    <w:rPr>
      <w:rFonts w:ascii="Times New Roman" w:hAnsi="Times New Roman"/>
      <w:spacing w:val="0"/>
      <w:sz w:val="22"/>
    </w:rPr>
  </w:style>
  <w:style w:type="paragraph" w:customStyle="1" w:styleId="ConsPlusTitle">
    <w:name w:val="ConsPlusTitle"/>
    <w:uiPriority w:val="99"/>
    <w:rsid w:val="002D686E"/>
    <w:pPr>
      <w:widowControl w:val="0"/>
      <w:autoSpaceDE w:val="0"/>
      <w:autoSpaceDN w:val="0"/>
      <w:adjustRightInd w:val="0"/>
      <w:ind w:firstLine="284"/>
      <w:jc w:val="both"/>
    </w:pPr>
    <w:rPr>
      <w:rFonts w:cs="Calibri"/>
      <w:b/>
      <w:bCs/>
      <w:sz w:val="22"/>
      <w:szCs w:val="22"/>
    </w:rPr>
  </w:style>
  <w:style w:type="character" w:customStyle="1" w:styleId="HeaderChar">
    <w:name w:val="Header Char"/>
    <w:uiPriority w:val="99"/>
    <w:locked/>
    <w:rsid w:val="002D686E"/>
    <w:rPr>
      <w:sz w:val="24"/>
    </w:rPr>
  </w:style>
  <w:style w:type="paragraph" w:customStyle="1" w:styleId="26">
    <w:name w:val="Знак2"/>
    <w:basedOn w:val="a"/>
    <w:uiPriority w:val="99"/>
    <w:rsid w:val="002D686E"/>
    <w:pPr>
      <w:spacing w:after="160" w:line="240" w:lineRule="exact"/>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2D686E"/>
    <w:pPr>
      <w:spacing w:after="160" w:line="240" w:lineRule="exact"/>
    </w:pPr>
    <w:rPr>
      <w:rFonts w:ascii="Times New Roman" w:hAnsi="Times New Roman" w:cs="Verdana"/>
      <w:sz w:val="28"/>
      <w:szCs w:val="28"/>
      <w:lang w:eastAsia="en-US" w:bidi="pa-IN"/>
    </w:rPr>
  </w:style>
  <w:style w:type="paragraph" w:styleId="afa">
    <w:name w:val="Subtitle"/>
    <w:aliases w:val="Знак3"/>
    <w:basedOn w:val="a"/>
    <w:link w:val="afb"/>
    <w:uiPriority w:val="99"/>
    <w:qFormat/>
    <w:rsid w:val="002D686E"/>
    <w:pPr>
      <w:spacing w:after="0" w:line="240" w:lineRule="auto"/>
      <w:jc w:val="center"/>
    </w:pPr>
    <w:rPr>
      <w:rFonts w:ascii="Times New Roman" w:hAnsi="Times New Roman"/>
      <w:sz w:val="20"/>
      <w:szCs w:val="20"/>
    </w:rPr>
  </w:style>
  <w:style w:type="character" w:customStyle="1" w:styleId="afb">
    <w:name w:val="Подзаголовок Знак"/>
    <w:aliases w:val="Знак3 Знак1"/>
    <w:link w:val="afa"/>
    <w:uiPriority w:val="99"/>
    <w:locked/>
    <w:rsid w:val="002D686E"/>
    <w:rPr>
      <w:rFonts w:ascii="Times New Roman" w:hAnsi="Times New Roman" w:cs="Times New Roman"/>
      <w:sz w:val="20"/>
    </w:rPr>
  </w:style>
  <w:style w:type="paragraph" w:customStyle="1" w:styleId="5">
    <w:name w:val="заголовок 5"/>
    <w:basedOn w:val="a"/>
    <w:next w:val="a"/>
    <w:uiPriority w:val="99"/>
    <w:rsid w:val="002D686E"/>
    <w:pPr>
      <w:keepNext/>
      <w:numPr>
        <w:numId w:val="16"/>
      </w:numPr>
      <w:autoSpaceDE w:val="0"/>
      <w:autoSpaceDN w:val="0"/>
      <w:spacing w:after="0" w:line="240" w:lineRule="auto"/>
      <w:jc w:val="center"/>
      <w:outlineLvl w:val="4"/>
    </w:pPr>
    <w:rPr>
      <w:rFonts w:ascii="Times New Roman" w:hAnsi="Times New Roman"/>
      <w:b/>
      <w:bCs/>
      <w:i/>
      <w:iCs/>
      <w:sz w:val="28"/>
      <w:szCs w:val="28"/>
    </w:rPr>
  </w:style>
  <w:style w:type="paragraph" w:customStyle="1" w:styleId="afc">
    <w:name w:val="Знак Знак Знак"/>
    <w:basedOn w:val="a"/>
    <w:uiPriority w:val="99"/>
    <w:rsid w:val="002D686E"/>
    <w:pPr>
      <w:spacing w:after="160" w:line="240" w:lineRule="exact"/>
    </w:pPr>
    <w:rPr>
      <w:rFonts w:ascii="Verdana" w:hAnsi="Verdana" w:cs="Verdana"/>
      <w:sz w:val="20"/>
      <w:szCs w:val="20"/>
      <w:lang w:val="en-US" w:eastAsia="en-US" w:bidi="pa-IN"/>
    </w:rPr>
  </w:style>
  <w:style w:type="paragraph" w:customStyle="1" w:styleId="CoverAuthor">
    <w:name w:val="Cover Author"/>
    <w:basedOn w:val="a"/>
    <w:uiPriority w:val="99"/>
    <w:rsid w:val="002D686E"/>
    <w:pPr>
      <w:spacing w:after="0" w:line="240" w:lineRule="auto"/>
    </w:pPr>
    <w:rPr>
      <w:rFonts w:ascii="Times New Roman" w:hAnsi="Times New Roman"/>
      <w:spacing w:val="-5"/>
      <w:sz w:val="28"/>
      <w:szCs w:val="20"/>
    </w:rPr>
  </w:style>
  <w:style w:type="paragraph" w:customStyle="1" w:styleId="18">
    <w:name w:val="Стиль1"/>
    <w:uiPriority w:val="99"/>
    <w:rsid w:val="002D686E"/>
    <w:pPr>
      <w:widowControl w:val="0"/>
      <w:snapToGrid w:val="0"/>
    </w:pPr>
    <w:rPr>
      <w:rFonts w:ascii="Times New Roman" w:hAnsi="Times New Roman"/>
      <w:sz w:val="28"/>
    </w:rPr>
  </w:style>
  <w:style w:type="paragraph" w:customStyle="1" w:styleId="afd">
    <w:name w:val="Простой"/>
    <w:basedOn w:val="a"/>
    <w:uiPriority w:val="99"/>
    <w:rsid w:val="002D686E"/>
    <w:pPr>
      <w:spacing w:after="0" w:line="240" w:lineRule="auto"/>
    </w:pPr>
    <w:rPr>
      <w:rFonts w:ascii="Times New Roman" w:hAnsi="Times New Roman"/>
      <w:spacing w:val="-5"/>
      <w:sz w:val="20"/>
      <w:szCs w:val="20"/>
    </w:rPr>
  </w:style>
  <w:style w:type="character" w:customStyle="1" w:styleId="Zag11">
    <w:name w:val="Zag_11"/>
    <w:uiPriority w:val="99"/>
    <w:rsid w:val="002D686E"/>
  </w:style>
  <w:style w:type="paragraph" w:customStyle="1" w:styleId="Osnova">
    <w:name w:val="Osnova"/>
    <w:basedOn w:val="a"/>
    <w:uiPriority w:val="99"/>
    <w:rsid w:val="002D686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2D686E"/>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customStyle="1" w:styleId="220">
    <w:name w:val="Основной текст 22"/>
    <w:basedOn w:val="a"/>
    <w:uiPriority w:val="99"/>
    <w:rsid w:val="002D686E"/>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character" w:styleId="afe">
    <w:name w:val="Emphasis"/>
    <w:uiPriority w:val="99"/>
    <w:qFormat/>
    <w:rsid w:val="002D686E"/>
    <w:rPr>
      <w:rFonts w:cs="Times New Roman"/>
      <w:i/>
    </w:rPr>
  </w:style>
  <w:style w:type="paragraph" w:customStyle="1" w:styleId="msonormalcxspmiddle">
    <w:name w:val="msonormalcxspmiddle"/>
    <w:basedOn w:val="a"/>
    <w:uiPriority w:val="99"/>
    <w:rsid w:val="002D686E"/>
    <w:pPr>
      <w:spacing w:after="0" w:line="240" w:lineRule="auto"/>
      <w:ind w:firstLine="709"/>
      <w:jc w:val="both"/>
    </w:pPr>
    <w:rPr>
      <w:rFonts w:ascii="Times New Roman" w:hAnsi="Times New Roman"/>
      <w:sz w:val="24"/>
      <w:szCs w:val="24"/>
      <w:lang w:val="en-US" w:eastAsia="en-US"/>
    </w:rPr>
  </w:style>
  <w:style w:type="character" w:customStyle="1" w:styleId="61">
    <w:name w:val="Знак Знак6"/>
    <w:uiPriority w:val="99"/>
    <w:rsid w:val="002D686E"/>
    <w:rPr>
      <w:b/>
      <w:sz w:val="28"/>
      <w:lang w:val="ru-RU" w:eastAsia="ru-RU"/>
    </w:rPr>
  </w:style>
  <w:style w:type="character" w:customStyle="1" w:styleId="41">
    <w:name w:val="Знак Знак4"/>
    <w:uiPriority w:val="99"/>
    <w:rsid w:val="002D686E"/>
    <w:rPr>
      <w:sz w:val="24"/>
      <w:lang w:val="ru-RU" w:eastAsia="ru-RU"/>
    </w:rPr>
  </w:style>
  <w:style w:type="paragraph" w:styleId="aff">
    <w:name w:val="Plain Text"/>
    <w:basedOn w:val="a"/>
    <w:link w:val="aff0"/>
    <w:uiPriority w:val="99"/>
    <w:rsid w:val="002D686E"/>
    <w:pPr>
      <w:spacing w:after="0" w:line="240" w:lineRule="auto"/>
    </w:pPr>
    <w:rPr>
      <w:rFonts w:ascii="Courier New" w:hAnsi="Courier New"/>
      <w:sz w:val="20"/>
      <w:szCs w:val="20"/>
    </w:rPr>
  </w:style>
  <w:style w:type="character" w:customStyle="1" w:styleId="aff0">
    <w:name w:val="Текст Знак"/>
    <w:link w:val="aff"/>
    <w:uiPriority w:val="99"/>
    <w:locked/>
    <w:rsid w:val="002D686E"/>
    <w:rPr>
      <w:rFonts w:ascii="Courier New" w:hAnsi="Courier New" w:cs="Times New Roman"/>
      <w:sz w:val="20"/>
    </w:rPr>
  </w:style>
  <w:style w:type="paragraph" w:customStyle="1" w:styleId="HTML1">
    <w:name w:val="Стандартный HTML1"/>
    <w:basedOn w:val="a"/>
    <w:uiPriority w:val="99"/>
    <w:rsid w:val="002D6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paragraph" w:styleId="HTML">
    <w:name w:val="HTML Preformatted"/>
    <w:aliases w:val="Стандартный HTML Знак1,Стандартный HTML Знак Знак,Знак2 Знак Знак,Знак2 Знак1,Знак2 Знак"/>
    <w:basedOn w:val="a"/>
    <w:link w:val="HTML0"/>
    <w:uiPriority w:val="99"/>
    <w:rsid w:val="002D6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aliases w:val="Стандартный HTML Знак1 Знак,Стандартный HTML Знак Знак Знак,Знак2 Знак Знак Знак,Знак2 Знак1 Знак,Знак2 Знак Знак1"/>
    <w:link w:val="HTML"/>
    <w:uiPriority w:val="99"/>
    <w:locked/>
    <w:rsid w:val="002D686E"/>
    <w:rPr>
      <w:rFonts w:ascii="Courier New" w:hAnsi="Courier New" w:cs="Times New Roman"/>
      <w:sz w:val="20"/>
    </w:rPr>
  </w:style>
  <w:style w:type="character" w:styleId="aff1">
    <w:name w:val="page number"/>
    <w:uiPriority w:val="99"/>
    <w:rsid w:val="002D686E"/>
    <w:rPr>
      <w:rFonts w:cs="Times New Roman"/>
    </w:rPr>
  </w:style>
  <w:style w:type="paragraph" w:styleId="aff2">
    <w:name w:val="No Spacing"/>
    <w:uiPriority w:val="99"/>
    <w:qFormat/>
    <w:rsid w:val="002D686E"/>
    <w:rPr>
      <w:sz w:val="22"/>
      <w:szCs w:val="22"/>
      <w:lang w:eastAsia="en-US"/>
    </w:rPr>
  </w:style>
  <w:style w:type="paragraph" w:customStyle="1" w:styleId="19">
    <w:name w:val="Абзац списка1"/>
    <w:basedOn w:val="a"/>
    <w:uiPriority w:val="99"/>
    <w:rsid w:val="002D686E"/>
    <w:pPr>
      <w:ind w:left="720"/>
    </w:pPr>
  </w:style>
  <w:style w:type="character" w:customStyle="1" w:styleId="FontStyle63">
    <w:name w:val="Font Style63"/>
    <w:uiPriority w:val="99"/>
    <w:rsid w:val="002D686E"/>
    <w:rPr>
      <w:rFonts w:ascii="Times New Roman" w:hAnsi="Times New Roman"/>
      <w:b/>
      <w:sz w:val="22"/>
    </w:rPr>
  </w:style>
  <w:style w:type="paragraph" w:customStyle="1" w:styleId="1a">
    <w:name w:val="Номер 1"/>
    <w:basedOn w:val="10"/>
    <w:uiPriority w:val="99"/>
    <w:rsid w:val="002D686E"/>
    <w:pPr>
      <w:suppressAutoHyphens/>
      <w:autoSpaceDE w:val="0"/>
      <w:autoSpaceDN w:val="0"/>
      <w:adjustRightInd w:val="0"/>
      <w:spacing w:before="360" w:after="240" w:line="360" w:lineRule="auto"/>
      <w:jc w:val="center"/>
    </w:pPr>
    <w:rPr>
      <w:rFonts w:ascii="Times New Roman" w:hAnsi="Times New Roman"/>
      <w:bCs w:val="0"/>
      <w:iCs w:val="0"/>
      <w:kern w:val="0"/>
      <w:sz w:val="28"/>
      <w:szCs w:val="20"/>
    </w:rPr>
  </w:style>
  <w:style w:type="character" w:customStyle="1" w:styleId="FontStyle68">
    <w:name w:val="Font Style68"/>
    <w:uiPriority w:val="99"/>
    <w:rsid w:val="002D686E"/>
    <w:rPr>
      <w:rFonts w:ascii="Times New Roman" w:hAnsi="Times New Roman"/>
      <w:sz w:val="16"/>
    </w:rPr>
  </w:style>
  <w:style w:type="paragraph" w:customStyle="1" w:styleId="aff3">
    <w:name w:val="Содержимое таблицы"/>
    <w:basedOn w:val="a"/>
    <w:uiPriority w:val="99"/>
    <w:rsid w:val="002D686E"/>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Style9">
    <w:name w:val="Style9"/>
    <w:basedOn w:val="a"/>
    <w:uiPriority w:val="99"/>
    <w:rsid w:val="002D686E"/>
    <w:pPr>
      <w:widowControl w:val="0"/>
      <w:autoSpaceDE w:val="0"/>
      <w:autoSpaceDN w:val="0"/>
      <w:adjustRightInd w:val="0"/>
      <w:spacing w:after="0" w:line="214" w:lineRule="exact"/>
      <w:ind w:firstLine="346"/>
      <w:jc w:val="both"/>
    </w:pPr>
    <w:rPr>
      <w:rFonts w:ascii="Verdana" w:hAnsi="Verdana"/>
      <w:sz w:val="24"/>
      <w:szCs w:val="24"/>
    </w:rPr>
  </w:style>
  <w:style w:type="paragraph" w:customStyle="1" w:styleId="Style15">
    <w:name w:val="Style15"/>
    <w:basedOn w:val="a"/>
    <w:uiPriority w:val="99"/>
    <w:rsid w:val="002D686E"/>
    <w:pPr>
      <w:widowControl w:val="0"/>
      <w:autoSpaceDE w:val="0"/>
      <w:autoSpaceDN w:val="0"/>
      <w:adjustRightInd w:val="0"/>
      <w:spacing w:after="0" w:line="213" w:lineRule="exact"/>
      <w:ind w:firstLine="394"/>
      <w:jc w:val="both"/>
    </w:pPr>
    <w:rPr>
      <w:rFonts w:ascii="Verdana" w:hAnsi="Verdana"/>
      <w:sz w:val="24"/>
      <w:szCs w:val="24"/>
    </w:rPr>
  </w:style>
  <w:style w:type="paragraph" w:customStyle="1" w:styleId="Style19">
    <w:name w:val="Style19"/>
    <w:basedOn w:val="a"/>
    <w:uiPriority w:val="99"/>
    <w:rsid w:val="002D686E"/>
    <w:pPr>
      <w:widowControl w:val="0"/>
      <w:autoSpaceDE w:val="0"/>
      <w:autoSpaceDN w:val="0"/>
      <w:adjustRightInd w:val="0"/>
      <w:spacing w:after="0" w:line="214" w:lineRule="exact"/>
      <w:ind w:firstLine="341"/>
      <w:jc w:val="both"/>
    </w:pPr>
    <w:rPr>
      <w:rFonts w:ascii="Verdana" w:hAnsi="Verdana"/>
      <w:sz w:val="24"/>
      <w:szCs w:val="24"/>
    </w:rPr>
  </w:style>
  <w:style w:type="character" w:customStyle="1" w:styleId="FontStyle42">
    <w:name w:val="Font Style42"/>
    <w:uiPriority w:val="99"/>
    <w:rsid w:val="002D686E"/>
    <w:rPr>
      <w:rFonts w:ascii="Times New Roman" w:hAnsi="Times New Roman"/>
      <w:b/>
      <w:sz w:val="22"/>
    </w:rPr>
  </w:style>
  <w:style w:type="character" w:customStyle="1" w:styleId="FontStyle45">
    <w:name w:val="Font Style45"/>
    <w:uiPriority w:val="99"/>
    <w:rsid w:val="002D686E"/>
    <w:rPr>
      <w:rFonts w:ascii="Times New Roman" w:hAnsi="Times New Roman"/>
      <w:i/>
      <w:sz w:val="22"/>
    </w:rPr>
  </w:style>
  <w:style w:type="character" w:customStyle="1" w:styleId="FontStyle47">
    <w:name w:val="Font Style47"/>
    <w:uiPriority w:val="99"/>
    <w:rsid w:val="002D686E"/>
    <w:rPr>
      <w:rFonts w:ascii="Times New Roman" w:hAnsi="Times New Roman"/>
      <w:sz w:val="22"/>
    </w:rPr>
  </w:style>
  <w:style w:type="paragraph" w:customStyle="1" w:styleId="1b">
    <w:name w:val="Без интервала1"/>
    <w:uiPriority w:val="99"/>
    <w:rsid w:val="002D686E"/>
    <w:rPr>
      <w:sz w:val="22"/>
      <w:szCs w:val="22"/>
      <w:lang w:eastAsia="en-US"/>
    </w:rPr>
  </w:style>
  <w:style w:type="character" w:customStyle="1" w:styleId="200">
    <w:name w:val="Знак Знак20"/>
    <w:uiPriority w:val="99"/>
    <w:locked/>
    <w:rsid w:val="002D686E"/>
    <w:rPr>
      <w:rFonts w:ascii="Arial" w:hAnsi="Arial"/>
      <w:b/>
      <w:i/>
      <w:sz w:val="28"/>
      <w:lang w:val="ru-RU" w:eastAsia="ru-RU"/>
    </w:rPr>
  </w:style>
  <w:style w:type="character" w:styleId="aff4">
    <w:name w:val="FollowedHyperlink"/>
    <w:uiPriority w:val="99"/>
    <w:semiHidden/>
    <w:rsid w:val="002D686E"/>
    <w:rPr>
      <w:rFonts w:cs="Times New Roman"/>
      <w:color w:val="800080"/>
      <w:u w:val="single"/>
    </w:rPr>
  </w:style>
  <w:style w:type="character" w:customStyle="1" w:styleId="FooterChar1">
    <w:name w:val="Footer Char1"/>
    <w:uiPriority w:val="99"/>
    <w:semiHidden/>
    <w:locked/>
    <w:rsid w:val="002D686E"/>
    <w:rPr>
      <w:rFonts w:ascii="Times New Roman" w:hAnsi="Times New Roman"/>
      <w:sz w:val="24"/>
    </w:rPr>
  </w:style>
  <w:style w:type="character" w:customStyle="1" w:styleId="91">
    <w:name w:val="Знак Знак9"/>
    <w:uiPriority w:val="99"/>
    <w:locked/>
    <w:rsid w:val="002D686E"/>
    <w:rPr>
      <w:sz w:val="24"/>
      <w:lang w:val="ru-RU" w:eastAsia="ru-RU"/>
    </w:rPr>
  </w:style>
  <w:style w:type="character" w:customStyle="1" w:styleId="81">
    <w:name w:val="Знак Знак8"/>
    <w:uiPriority w:val="99"/>
    <w:semiHidden/>
    <w:locked/>
    <w:rsid w:val="002D686E"/>
    <w:rPr>
      <w:sz w:val="24"/>
      <w:lang w:val="ru-RU" w:eastAsia="ru-RU"/>
    </w:rPr>
  </w:style>
  <w:style w:type="character" w:customStyle="1" w:styleId="BalloonTextChar1">
    <w:name w:val="Balloon Text Char1"/>
    <w:uiPriority w:val="99"/>
    <w:semiHidden/>
    <w:locked/>
    <w:rsid w:val="002D686E"/>
    <w:rPr>
      <w:rFonts w:ascii="Times New Roman" w:hAnsi="Times New Roman"/>
      <w:sz w:val="2"/>
    </w:rPr>
  </w:style>
  <w:style w:type="paragraph" w:customStyle="1" w:styleId="1c">
    <w:name w:val="Знак Знак Знак1"/>
    <w:basedOn w:val="a"/>
    <w:uiPriority w:val="99"/>
    <w:rsid w:val="002D686E"/>
    <w:pPr>
      <w:spacing w:after="160" w:line="240" w:lineRule="exact"/>
    </w:pPr>
    <w:rPr>
      <w:rFonts w:ascii="Verdana" w:hAnsi="Verdana" w:cs="Verdana"/>
      <w:sz w:val="20"/>
      <w:szCs w:val="20"/>
      <w:lang w:val="en-US" w:eastAsia="en-US"/>
    </w:rPr>
  </w:style>
  <w:style w:type="paragraph" w:customStyle="1" w:styleId="221">
    <w:name w:val="Основной текст 221"/>
    <w:basedOn w:val="a"/>
    <w:uiPriority w:val="99"/>
    <w:rsid w:val="002D686E"/>
    <w:pPr>
      <w:overflowPunct w:val="0"/>
      <w:autoSpaceDE w:val="0"/>
      <w:autoSpaceDN w:val="0"/>
      <w:adjustRightInd w:val="0"/>
      <w:spacing w:after="0" w:line="360" w:lineRule="auto"/>
      <w:ind w:firstLine="709"/>
      <w:jc w:val="both"/>
    </w:pPr>
    <w:rPr>
      <w:rFonts w:ascii="Times New Roman" w:hAnsi="Times New Roman"/>
      <w:sz w:val="28"/>
      <w:szCs w:val="28"/>
      <w:lang w:eastAsia="de-DE"/>
    </w:rPr>
  </w:style>
  <w:style w:type="paragraph" w:customStyle="1" w:styleId="HTML11">
    <w:name w:val="Стандартный HTML11"/>
    <w:basedOn w:val="a"/>
    <w:uiPriority w:val="99"/>
    <w:rsid w:val="002D6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110">
    <w:name w:val="Абзац списка11"/>
    <w:basedOn w:val="a"/>
    <w:uiPriority w:val="99"/>
    <w:rsid w:val="002D686E"/>
    <w:pPr>
      <w:ind w:left="720"/>
    </w:pPr>
    <w:rPr>
      <w:rFonts w:cs="Calibri"/>
    </w:rPr>
  </w:style>
  <w:style w:type="paragraph" w:customStyle="1" w:styleId="111">
    <w:name w:val="Без интервала11"/>
    <w:uiPriority w:val="99"/>
    <w:rsid w:val="002D686E"/>
    <w:rPr>
      <w:rFonts w:cs="Calibri"/>
      <w:sz w:val="22"/>
      <w:szCs w:val="22"/>
      <w:lang w:eastAsia="en-US"/>
    </w:rPr>
  </w:style>
  <w:style w:type="character" w:customStyle="1" w:styleId="112">
    <w:name w:val="Основной текст11"/>
    <w:uiPriority w:val="99"/>
    <w:rsid w:val="002D686E"/>
    <w:rPr>
      <w:rFonts w:ascii="Times New Roman" w:hAnsi="Times New Roman"/>
      <w:spacing w:val="0"/>
      <w:sz w:val="22"/>
      <w:u w:val="none"/>
      <w:effect w:val="none"/>
    </w:rPr>
  </w:style>
  <w:style w:type="character" w:customStyle="1" w:styleId="610">
    <w:name w:val="Знак Знак61"/>
    <w:uiPriority w:val="99"/>
    <w:rsid w:val="002D686E"/>
    <w:rPr>
      <w:b/>
      <w:sz w:val="28"/>
      <w:lang w:val="ru-RU" w:eastAsia="ru-RU"/>
    </w:rPr>
  </w:style>
  <w:style w:type="character" w:customStyle="1" w:styleId="410">
    <w:name w:val="Знак Знак41"/>
    <w:uiPriority w:val="99"/>
    <w:rsid w:val="002D686E"/>
    <w:rPr>
      <w:sz w:val="24"/>
      <w:lang w:val="ru-RU" w:eastAsia="ru-RU"/>
    </w:rPr>
  </w:style>
  <w:style w:type="paragraph" w:customStyle="1" w:styleId="msonormalcxspmiddlecxspmiddle">
    <w:name w:val="msonormalcxspmiddlecxspmiddle"/>
    <w:basedOn w:val="a"/>
    <w:uiPriority w:val="99"/>
    <w:rsid w:val="002D686E"/>
    <w:pPr>
      <w:spacing w:before="100" w:beforeAutospacing="1" w:after="100" w:afterAutospacing="1" w:line="240" w:lineRule="auto"/>
    </w:pPr>
    <w:rPr>
      <w:rFonts w:ascii="Times New Roman" w:hAnsi="Times New Roman"/>
      <w:sz w:val="24"/>
      <w:szCs w:val="24"/>
    </w:rPr>
  </w:style>
  <w:style w:type="paragraph" w:customStyle="1" w:styleId="211">
    <w:name w:val="Маркированный список 21"/>
    <w:basedOn w:val="a"/>
    <w:uiPriority w:val="99"/>
    <w:rsid w:val="002D686E"/>
    <w:pPr>
      <w:tabs>
        <w:tab w:val="num" w:pos="720"/>
      </w:tabs>
      <w:suppressAutoHyphens/>
      <w:spacing w:after="0" w:line="240" w:lineRule="auto"/>
    </w:pPr>
    <w:rPr>
      <w:rFonts w:ascii="Times New Roman" w:eastAsia="PMingLiU" w:hAnsi="Times New Roman"/>
      <w:sz w:val="24"/>
      <w:szCs w:val="24"/>
      <w:lang w:eastAsia="ar-SA"/>
    </w:rPr>
  </w:style>
  <w:style w:type="paragraph" w:customStyle="1" w:styleId="1d">
    <w:name w:val="Красная строка1"/>
    <w:basedOn w:val="a7"/>
    <w:uiPriority w:val="99"/>
    <w:rsid w:val="002D686E"/>
    <w:pPr>
      <w:suppressAutoHyphens/>
      <w:ind w:firstLine="210"/>
    </w:pPr>
    <w:rPr>
      <w:rFonts w:eastAsia="PMingLiU"/>
      <w:lang w:eastAsia="ar-SA"/>
    </w:rPr>
  </w:style>
  <w:style w:type="paragraph" w:customStyle="1" w:styleId="1e">
    <w:name w:val="Цитата1"/>
    <w:basedOn w:val="a"/>
    <w:uiPriority w:val="99"/>
    <w:rsid w:val="002D686E"/>
    <w:pPr>
      <w:suppressAutoHyphens/>
      <w:spacing w:after="0" w:line="240" w:lineRule="auto"/>
      <w:ind w:left="2992" w:right="2981"/>
      <w:jc w:val="both"/>
    </w:pPr>
    <w:rPr>
      <w:rFonts w:ascii="Arial" w:hAnsi="Arial" w:cs="Arial"/>
      <w:sz w:val="18"/>
      <w:szCs w:val="18"/>
      <w:lang w:eastAsia="ar-SA"/>
    </w:rPr>
  </w:style>
  <w:style w:type="paragraph" w:customStyle="1" w:styleId="27">
    <w:name w:val="Без интервала2"/>
    <w:uiPriority w:val="99"/>
    <w:rsid w:val="002D686E"/>
    <w:rPr>
      <w:rFonts w:cs="Calibri"/>
      <w:sz w:val="22"/>
      <w:szCs w:val="22"/>
    </w:rPr>
  </w:style>
  <w:style w:type="character" w:customStyle="1" w:styleId="FontStyle30">
    <w:name w:val="Font Style30"/>
    <w:uiPriority w:val="99"/>
    <w:rsid w:val="002D686E"/>
    <w:rPr>
      <w:rFonts w:ascii="Times New Roman" w:hAnsi="Times New Roman"/>
      <w:sz w:val="26"/>
    </w:rPr>
  </w:style>
  <w:style w:type="paragraph" w:styleId="aff5">
    <w:name w:val="header"/>
    <w:basedOn w:val="a"/>
    <w:link w:val="aff6"/>
    <w:uiPriority w:val="99"/>
    <w:rsid w:val="002D686E"/>
    <w:pPr>
      <w:tabs>
        <w:tab w:val="center" w:pos="4677"/>
        <w:tab w:val="right" w:pos="9355"/>
      </w:tabs>
      <w:spacing w:after="0" w:line="240" w:lineRule="auto"/>
    </w:pPr>
    <w:rPr>
      <w:sz w:val="20"/>
      <w:szCs w:val="20"/>
    </w:rPr>
  </w:style>
  <w:style w:type="character" w:customStyle="1" w:styleId="aff6">
    <w:name w:val="Верхний колонтитул Знак"/>
    <w:link w:val="aff5"/>
    <w:uiPriority w:val="99"/>
    <w:locked/>
    <w:rsid w:val="000C0EF6"/>
    <w:rPr>
      <w:rFonts w:cs="Times New Roman"/>
    </w:rPr>
  </w:style>
  <w:style w:type="character" w:customStyle="1" w:styleId="1f">
    <w:name w:val="Верхний колонтитул Знак1"/>
    <w:uiPriority w:val="99"/>
    <w:semiHidden/>
    <w:rsid w:val="002D686E"/>
  </w:style>
  <w:style w:type="paragraph" w:customStyle="1" w:styleId="Zag1">
    <w:name w:val="Zag_1"/>
    <w:basedOn w:val="a"/>
    <w:uiPriority w:val="99"/>
    <w:rsid w:val="002D686E"/>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212">
    <w:name w:val="Основной текст с отступом 21"/>
    <w:basedOn w:val="a"/>
    <w:uiPriority w:val="99"/>
    <w:rsid w:val="002D686E"/>
    <w:pPr>
      <w:widowControl w:val="0"/>
      <w:suppressAutoHyphens/>
      <w:spacing w:after="120" w:line="480" w:lineRule="auto"/>
      <w:ind w:left="283"/>
    </w:pPr>
    <w:rPr>
      <w:rFonts w:ascii="Times New Roman" w:hAnsi="Times New Roman"/>
      <w:kern w:val="1"/>
      <w:sz w:val="24"/>
      <w:szCs w:val="24"/>
      <w:lang w:eastAsia="hi-IN" w:bidi="hi-IN"/>
    </w:rPr>
  </w:style>
  <w:style w:type="paragraph" w:customStyle="1" w:styleId="ListParagraph1">
    <w:name w:val="List Paragraph1"/>
    <w:basedOn w:val="a"/>
    <w:uiPriority w:val="99"/>
    <w:rsid w:val="002D686E"/>
    <w:pPr>
      <w:ind w:left="720"/>
    </w:pPr>
    <w:rPr>
      <w:rFonts w:cs="Calibri"/>
      <w:kern w:val="1"/>
      <w:lang w:eastAsia="ar-SA"/>
    </w:rPr>
  </w:style>
  <w:style w:type="paragraph" w:customStyle="1" w:styleId="82">
    <w:name w:val="заголовок 8"/>
    <w:basedOn w:val="a"/>
    <w:next w:val="a"/>
    <w:uiPriority w:val="99"/>
    <w:rsid w:val="002D686E"/>
    <w:pPr>
      <w:keepNext/>
      <w:autoSpaceDE w:val="0"/>
      <w:spacing w:after="0" w:line="240" w:lineRule="auto"/>
    </w:pPr>
    <w:rPr>
      <w:rFonts w:ascii="Times New Roman" w:hAnsi="Times New Roman"/>
      <w:i/>
      <w:iCs/>
      <w:kern w:val="1"/>
      <w:sz w:val="24"/>
      <w:szCs w:val="24"/>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D686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D686E"/>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2D686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2D686E"/>
    <w:rPr>
      <w:rFonts w:ascii="Arial" w:hAnsi="Arial"/>
      <w:sz w:val="22"/>
    </w:rPr>
  </w:style>
  <w:style w:type="paragraph" w:customStyle="1" w:styleId="Pa7">
    <w:name w:val="Pa7"/>
    <w:basedOn w:val="a"/>
    <w:next w:val="a"/>
    <w:uiPriority w:val="99"/>
    <w:rsid w:val="002D686E"/>
    <w:pPr>
      <w:autoSpaceDE w:val="0"/>
      <w:autoSpaceDN w:val="0"/>
      <w:adjustRightInd w:val="0"/>
      <w:spacing w:after="0" w:line="241" w:lineRule="atLeast"/>
    </w:pPr>
    <w:rPr>
      <w:rFonts w:ascii="Times New Roman" w:hAnsi="Times New Roman"/>
      <w:sz w:val="24"/>
      <w:szCs w:val="24"/>
    </w:rPr>
  </w:style>
  <w:style w:type="paragraph" w:customStyle="1" w:styleId="Pa1">
    <w:name w:val="Pa1"/>
    <w:basedOn w:val="Default"/>
    <w:next w:val="Default"/>
    <w:uiPriority w:val="99"/>
    <w:rsid w:val="002D686E"/>
    <w:pPr>
      <w:spacing w:line="241" w:lineRule="atLeast"/>
    </w:pPr>
    <w:rPr>
      <w:color w:val="auto"/>
    </w:rPr>
  </w:style>
  <w:style w:type="character" w:customStyle="1" w:styleId="A15">
    <w:name w:val="A15"/>
    <w:uiPriority w:val="99"/>
    <w:rsid w:val="002D686E"/>
    <w:rPr>
      <w:color w:val="000000"/>
      <w:sz w:val="22"/>
    </w:rPr>
  </w:style>
  <w:style w:type="paragraph" w:customStyle="1" w:styleId="Pa38">
    <w:name w:val="Pa38"/>
    <w:basedOn w:val="Default"/>
    <w:next w:val="Default"/>
    <w:uiPriority w:val="99"/>
    <w:rsid w:val="002D686E"/>
    <w:pPr>
      <w:spacing w:line="241" w:lineRule="atLeast"/>
    </w:pPr>
    <w:rPr>
      <w:color w:val="auto"/>
    </w:rPr>
  </w:style>
  <w:style w:type="paragraph" w:customStyle="1" w:styleId="Pa24">
    <w:name w:val="Pa24"/>
    <w:basedOn w:val="Default"/>
    <w:next w:val="Default"/>
    <w:uiPriority w:val="99"/>
    <w:rsid w:val="002D686E"/>
    <w:pPr>
      <w:spacing w:line="241" w:lineRule="atLeast"/>
    </w:pPr>
    <w:rPr>
      <w:color w:val="auto"/>
    </w:rPr>
  </w:style>
  <w:style w:type="paragraph" w:customStyle="1" w:styleId="Zag3">
    <w:name w:val="Zag_3"/>
    <w:basedOn w:val="a"/>
    <w:uiPriority w:val="99"/>
    <w:rsid w:val="002D686E"/>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f7">
    <w:name w:val="Ξαϋχνϋι"/>
    <w:basedOn w:val="a"/>
    <w:uiPriority w:val="99"/>
    <w:rsid w:val="002D686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8">
    <w:name w:val="Νξβϋι"/>
    <w:basedOn w:val="a"/>
    <w:uiPriority w:val="99"/>
    <w:rsid w:val="002D686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text">
    <w:name w:val="text"/>
    <w:basedOn w:val="a"/>
    <w:uiPriority w:val="99"/>
    <w:rsid w:val="002D686E"/>
    <w:pPr>
      <w:suppressAutoHyphens/>
      <w:spacing w:before="280" w:after="280" w:line="240" w:lineRule="auto"/>
    </w:pPr>
    <w:rPr>
      <w:rFonts w:ascii="Times New Roman" w:hAnsi="Times New Roman"/>
      <w:color w:val="000000"/>
      <w:lang w:eastAsia="ar-SA"/>
    </w:rPr>
  </w:style>
  <w:style w:type="paragraph" w:customStyle="1" w:styleId="310">
    <w:name w:val="Основной текст 31"/>
    <w:basedOn w:val="a"/>
    <w:uiPriority w:val="99"/>
    <w:rsid w:val="002D686E"/>
    <w:pPr>
      <w:suppressAutoHyphens/>
      <w:spacing w:after="0" w:line="240" w:lineRule="auto"/>
    </w:pPr>
    <w:rPr>
      <w:rFonts w:ascii="Times New Roman" w:hAnsi="Times New Roman"/>
      <w:sz w:val="28"/>
      <w:szCs w:val="24"/>
      <w:lang w:eastAsia="ar-SA"/>
    </w:rPr>
  </w:style>
  <w:style w:type="character" w:customStyle="1" w:styleId="style6">
    <w:name w:val="style6"/>
    <w:uiPriority w:val="99"/>
    <w:rsid w:val="002D686E"/>
  </w:style>
  <w:style w:type="paragraph" w:styleId="36">
    <w:name w:val="toc 3"/>
    <w:basedOn w:val="a"/>
    <w:next w:val="a"/>
    <w:autoRedefine/>
    <w:uiPriority w:val="1"/>
    <w:qFormat/>
    <w:rsid w:val="002D686E"/>
    <w:pPr>
      <w:tabs>
        <w:tab w:val="right" w:pos="9345"/>
      </w:tabs>
      <w:ind w:left="440"/>
      <w:jc w:val="center"/>
    </w:pPr>
  </w:style>
  <w:style w:type="paragraph" w:customStyle="1" w:styleId="Style3">
    <w:name w:val="Style3"/>
    <w:basedOn w:val="a"/>
    <w:uiPriority w:val="99"/>
    <w:rsid w:val="002D686E"/>
    <w:pPr>
      <w:widowControl w:val="0"/>
      <w:autoSpaceDE w:val="0"/>
      <w:autoSpaceDN w:val="0"/>
      <w:adjustRightInd w:val="0"/>
      <w:spacing w:after="0" w:line="240" w:lineRule="auto"/>
    </w:pPr>
    <w:rPr>
      <w:rFonts w:ascii="Times New Roman" w:hAnsi="Times New Roman"/>
      <w:sz w:val="24"/>
      <w:szCs w:val="24"/>
    </w:rPr>
  </w:style>
  <w:style w:type="paragraph" w:customStyle="1" w:styleId="Style1">
    <w:name w:val="Style1"/>
    <w:basedOn w:val="a"/>
    <w:uiPriority w:val="99"/>
    <w:rsid w:val="002D686E"/>
    <w:pPr>
      <w:widowControl w:val="0"/>
      <w:autoSpaceDE w:val="0"/>
      <w:autoSpaceDN w:val="0"/>
      <w:adjustRightInd w:val="0"/>
      <w:spacing w:after="0" w:line="192" w:lineRule="exact"/>
    </w:pPr>
    <w:rPr>
      <w:rFonts w:ascii="Times New Roman" w:hAnsi="Times New Roman"/>
      <w:sz w:val="24"/>
      <w:szCs w:val="24"/>
    </w:rPr>
  </w:style>
  <w:style w:type="paragraph" w:customStyle="1" w:styleId="Style4">
    <w:name w:val="Style4"/>
    <w:basedOn w:val="a"/>
    <w:uiPriority w:val="99"/>
    <w:rsid w:val="002D686E"/>
    <w:pPr>
      <w:widowControl w:val="0"/>
      <w:autoSpaceDE w:val="0"/>
      <w:autoSpaceDN w:val="0"/>
      <w:adjustRightInd w:val="0"/>
      <w:spacing w:after="0" w:line="214" w:lineRule="exact"/>
      <w:ind w:firstLine="413"/>
      <w:jc w:val="both"/>
    </w:pPr>
    <w:rPr>
      <w:rFonts w:ascii="Times New Roman" w:hAnsi="Times New Roman"/>
      <w:sz w:val="24"/>
      <w:szCs w:val="24"/>
    </w:rPr>
  </w:style>
  <w:style w:type="paragraph" w:customStyle="1" w:styleId="Style5">
    <w:name w:val="Style5"/>
    <w:basedOn w:val="a"/>
    <w:uiPriority w:val="99"/>
    <w:rsid w:val="002D686E"/>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uiPriority w:val="99"/>
    <w:rsid w:val="002D686E"/>
    <w:rPr>
      <w:rFonts w:ascii="Times New Roman" w:hAnsi="Times New Roman"/>
      <w:b/>
      <w:sz w:val="18"/>
    </w:rPr>
  </w:style>
  <w:style w:type="character" w:customStyle="1" w:styleId="FontStyle12">
    <w:name w:val="Font Style12"/>
    <w:uiPriority w:val="99"/>
    <w:rsid w:val="002D686E"/>
    <w:rPr>
      <w:rFonts w:ascii="Times New Roman" w:hAnsi="Times New Roman"/>
      <w:sz w:val="18"/>
    </w:rPr>
  </w:style>
  <w:style w:type="character" w:customStyle="1" w:styleId="FontStyle13">
    <w:name w:val="Font Style13"/>
    <w:uiPriority w:val="99"/>
    <w:rsid w:val="002D686E"/>
    <w:rPr>
      <w:rFonts w:ascii="Times New Roman" w:hAnsi="Times New Roman"/>
      <w:b/>
      <w:sz w:val="10"/>
    </w:rPr>
  </w:style>
  <w:style w:type="table" w:styleId="52">
    <w:name w:val="Table Grid 5"/>
    <w:basedOn w:val="a1"/>
    <w:uiPriority w:val="99"/>
    <w:rsid w:val="002D686E"/>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dash041e0431044b0447043d044b0439char10">
    <w:name w:val="dash041e0431044b0447043d044b0439char1"/>
    <w:uiPriority w:val="99"/>
    <w:rsid w:val="002D686E"/>
  </w:style>
  <w:style w:type="paragraph" w:customStyle="1" w:styleId="213">
    <w:name w:val="21"/>
    <w:basedOn w:val="a"/>
    <w:uiPriority w:val="99"/>
    <w:rsid w:val="002D686E"/>
    <w:pPr>
      <w:spacing w:before="100" w:beforeAutospacing="1" w:after="100" w:afterAutospacing="1" w:line="240" w:lineRule="auto"/>
    </w:pPr>
    <w:rPr>
      <w:rFonts w:ascii="Times New Roman" w:hAnsi="Times New Roman"/>
      <w:sz w:val="24"/>
      <w:szCs w:val="24"/>
    </w:rPr>
  </w:style>
  <w:style w:type="paragraph" w:customStyle="1" w:styleId="100">
    <w:name w:val="10"/>
    <w:basedOn w:val="a"/>
    <w:uiPriority w:val="99"/>
    <w:rsid w:val="002D686E"/>
    <w:pPr>
      <w:spacing w:before="100" w:beforeAutospacing="1" w:after="100" w:afterAutospacing="1" w:line="240" w:lineRule="auto"/>
    </w:pPr>
    <w:rPr>
      <w:rFonts w:ascii="Times New Roman" w:hAnsi="Times New Roman"/>
      <w:sz w:val="24"/>
      <w:szCs w:val="24"/>
    </w:rPr>
  </w:style>
  <w:style w:type="paragraph" w:customStyle="1" w:styleId="aff9">
    <w:name w:val="Заголовок таблицы"/>
    <w:basedOn w:val="a"/>
    <w:uiPriority w:val="99"/>
    <w:rsid w:val="002D686E"/>
    <w:pPr>
      <w:widowControl w:val="0"/>
      <w:suppressLineNumbers/>
      <w:suppressAutoHyphens/>
      <w:spacing w:after="0" w:line="240" w:lineRule="auto"/>
      <w:jc w:val="center"/>
    </w:pPr>
    <w:rPr>
      <w:rFonts w:ascii="Times" w:hAnsi="Times"/>
      <w:b/>
      <w:bCs/>
      <w:sz w:val="24"/>
      <w:szCs w:val="20"/>
      <w:lang w:val="en-US"/>
    </w:rPr>
  </w:style>
  <w:style w:type="paragraph" w:customStyle="1" w:styleId="affa">
    <w:name w:val="Новый"/>
    <w:basedOn w:val="a"/>
    <w:uiPriority w:val="99"/>
    <w:rsid w:val="002D686E"/>
    <w:pPr>
      <w:spacing w:after="0" w:line="360" w:lineRule="auto"/>
      <w:ind w:firstLine="454"/>
      <w:jc w:val="both"/>
    </w:pPr>
    <w:rPr>
      <w:rFonts w:ascii="Times New Roman" w:hAnsi="Times New Roman"/>
      <w:sz w:val="28"/>
      <w:szCs w:val="24"/>
      <w:lang w:eastAsia="en-US"/>
    </w:rPr>
  </w:style>
  <w:style w:type="paragraph" w:customStyle="1" w:styleId="28">
    <w:name w:val="Обычный2"/>
    <w:uiPriority w:val="99"/>
    <w:rsid w:val="002D686E"/>
    <w:pPr>
      <w:widowControl w:val="0"/>
      <w:jc w:val="both"/>
    </w:pPr>
    <w:rPr>
      <w:rFonts w:ascii="Times New Roman" w:hAnsi="Times New Roman"/>
    </w:rPr>
  </w:style>
  <w:style w:type="character" w:customStyle="1" w:styleId="dash041e005f0431005f044b005f0447005f043d005f044b005f0439005f005fchar1char1">
    <w:name w:val="dash041e_005f0431_005f044b_005f0447_005f043d_005f044b_005f0439_005f_005fchar1__char1"/>
    <w:uiPriority w:val="99"/>
    <w:rsid w:val="002D686E"/>
    <w:rPr>
      <w:rFonts w:ascii="Times New Roman" w:hAnsi="Times New Roman"/>
      <w:sz w:val="24"/>
      <w:u w:val="none"/>
      <w:effect w:val="none"/>
    </w:rPr>
  </w:style>
  <w:style w:type="paragraph" w:customStyle="1" w:styleId="affb">
    <w:name w:val="А_сноска"/>
    <w:basedOn w:val="af5"/>
    <w:link w:val="affc"/>
    <w:uiPriority w:val="99"/>
    <w:rsid w:val="002D686E"/>
    <w:pPr>
      <w:widowControl w:val="0"/>
      <w:ind w:firstLine="400"/>
      <w:jc w:val="both"/>
    </w:pPr>
    <w:rPr>
      <w:sz w:val="24"/>
    </w:rPr>
  </w:style>
  <w:style w:type="character" w:customStyle="1" w:styleId="affc">
    <w:name w:val="А_сноска Знак"/>
    <w:link w:val="affb"/>
    <w:uiPriority w:val="99"/>
    <w:locked/>
    <w:rsid w:val="002D686E"/>
    <w:rPr>
      <w:rFonts w:ascii="Times New Roman" w:hAnsi="Times New Roman"/>
      <w:sz w:val="24"/>
    </w:rPr>
  </w:style>
  <w:style w:type="paragraph" w:customStyle="1" w:styleId="29">
    <w:name w:val="Номер 2"/>
    <w:basedOn w:val="3"/>
    <w:uiPriority w:val="99"/>
    <w:rsid w:val="002D686E"/>
    <w:pPr>
      <w:spacing w:before="120" w:after="120" w:line="360" w:lineRule="auto"/>
      <w:jc w:val="center"/>
    </w:pPr>
    <w:rPr>
      <w:rFonts w:ascii="Times New Roman" w:hAnsi="Times New Roman"/>
      <w:sz w:val="28"/>
      <w:szCs w:val="28"/>
    </w:rPr>
  </w:style>
  <w:style w:type="character" w:customStyle="1" w:styleId="apple-style-span">
    <w:name w:val="apple-style-span"/>
    <w:uiPriority w:val="99"/>
    <w:rsid w:val="002D686E"/>
  </w:style>
  <w:style w:type="paragraph" w:customStyle="1" w:styleId="dash041e005f0431005f044b005f0447005f043d005f044b005f0439">
    <w:name w:val="dash041e_005f0431_005f044b_005f0447_005f043d_005f044b_005f0439"/>
    <w:basedOn w:val="a"/>
    <w:uiPriority w:val="99"/>
    <w:rsid w:val="002D686E"/>
    <w:pPr>
      <w:spacing w:after="0" w:line="240" w:lineRule="auto"/>
    </w:pPr>
    <w:rPr>
      <w:rFonts w:ascii="Times New Roman" w:hAnsi="Times New Roman"/>
      <w:sz w:val="24"/>
      <w:szCs w:val="24"/>
    </w:rPr>
  </w:style>
  <w:style w:type="paragraph" w:customStyle="1" w:styleId="-12">
    <w:name w:val="Цветной список - Акцент 12"/>
    <w:basedOn w:val="a"/>
    <w:uiPriority w:val="99"/>
    <w:rsid w:val="002D686E"/>
    <w:pPr>
      <w:spacing w:line="240" w:lineRule="auto"/>
      <w:ind w:left="720"/>
      <w:contextualSpacing/>
    </w:pPr>
    <w:rPr>
      <w:rFonts w:ascii="Cambria" w:hAnsi="Cambria"/>
      <w:sz w:val="24"/>
      <w:szCs w:val="24"/>
      <w:lang w:eastAsia="en-US"/>
    </w:rPr>
  </w:style>
  <w:style w:type="character" w:customStyle="1" w:styleId="dash041e005f0431005f044b005f0447005f043d005f044b005f0439char1">
    <w:name w:val="dash041e_005f0431_005f044b_005f0447_005f043d_005f044b_005f0439__char1"/>
    <w:uiPriority w:val="99"/>
    <w:rsid w:val="002D686E"/>
    <w:rPr>
      <w:rFonts w:ascii="Times New Roman" w:hAnsi="Times New Roman"/>
      <w:sz w:val="24"/>
      <w:u w:val="none"/>
      <w:effect w:val="none"/>
    </w:rPr>
  </w:style>
  <w:style w:type="character" w:customStyle="1" w:styleId="1f0">
    <w:name w:val="Нижний колонтитул Знак1"/>
    <w:aliases w:val="Нижний колонтитул Знак Знак,Знак Знак Знак11"/>
    <w:uiPriority w:val="99"/>
    <w:rsid w:val="002D686E"/>
    <w:rPr>
      <w:sz w:val="24"/>
      <w:lang w:val="en-US" w:eastAsia="ru-RU"/>
    </w:rPr>
  </w:style>
  <w:style w:type="character" w:customStyle="1" w:styleId="1f1">
    <w:name w:val="Название Знак1"/>
    <w:aliases w:val="Знак9 Знак"/>
    <w:uiPriority w:val="99"/>
    <w:rsid w:val="002D686E"/>
    <w:rPr>
      <w:b/>
      <w:smallCaps/>
      <w:sz w:val="24"/>
      <w:lang w:val="ru-RU" w:eastAsia="ru-RU"/>
    </w:rPr>
  </w:style>
  <w:style w:type="paragraph" w:customStyle="1" w:styleId="We2">
    <w:name w:val="ОсновнWeй текст 2"/>
    <w:basedOn w:val="a"/>
    <w:uiPriority w:val="99"/>
    <w:rsid w:val="002D686E"/>
    <w:pPr>
      <w:widowControl w:val="0"/>
      <w:overflowPunct w:val="0"/>
      <w:autoSpaceDE w:val="0"/>
      <w:autoSpaceDN w:val="0"/>
      <w:adjustRightInd w:val="0"/>
      <w:spacing w:after="0" w:line="240" w:lineRule="auto"/>
      <w:ind w:firstLine="720"/>
      <w:jc w:val="both"/>
      <w:textAlignment w:val="baseline"/>
    </w:pPr>
    <w:rPr>
      <w:rFonts w:ascii="Times New Roman" w:hAnsi="Times New Roman"/>
      <w:sz w:val="28"/>
      <w:szCs w:val="28"/>
    </w:rPr>
  </w:style>
  <w:style w:type="character" w:customStyle="1" w:styleId="113">
    <w:name w:val="Заголовок 1 Знак1"/>
    <w:aliases w:val="Знак19 Знак"/>
    <w:uiPriority w:val="99"/>
    <w:rsid w:val="002D686E"/>
    <w:rPr>
      <w:rFonts w:ascii="Arial" w:hAnsi="Arial"/>
      <w:b/>
      <w:kern w:val="32"/>
      <w:sz w:val="32"/>
      <w:lang w:val="de-DE" w:eastAsia="ru-RU"/>
    </w:rPr>
  </w:style>
  <w:style w:type="character" w:customStyle="1" w:styleId="214">
    <w:name w:val="Заголовок 2 Знак1"/>
    <w:aliases w:val="Знак18 Знак"/>
    <w:uiPriority w:val="99"/>
    <w:rsid w:val="002D686E"/>
    <w:rPr>
      <w:rFonts w:ascii="Cambria" w:hAnsi="Cambria"/>
      <w:b/>
      <w:color w:val="4F81BD"/>
      <w:sz w:val="26"/>
      <w:lang w:val="ru-RU" w:eastAsia="ru-RU"/>
    </w:rPr>
  </w:style>
  <w:style w:type="character" w:customStyle="1" w:styleId="Osnova1">
    <w:name w:val="Osnova1"/>
    <w:uiPriority w:val="99"/>
    <w:rsid w:val="002D686E"/>
  </w:style>
  <w:style w:type="character" w:customStyle="1" w:styleId="Zag21">
    <w:name w:val="Zag_21"/>
    <w:uiPriority w:val="99"/>
    <w:rsid w:val="002D686E"/>
  </w:style>
  <w:style w:type="character" w:customStyle="1" w:styleId="Zag31">
    <w:name w:val="Zag_31"/>
    <w:uiPriority w:val="99"/>
    <w:rsid w:val="002D686E"/>
  </w:style>
  <w:style w:type="character" w:customStyle="1" w:styleId="101">
    <w:name w:val="Знак10"/>
    <w:uiPriority w:val="99"/>
    <w:locked/>
    <w:rsid w:val="002D686E"/>
    <w:rPr>
      <w:rFonts w:ascii="Times New Roman" w:hAnsi="Times New Roman"/>
      <w:sz w:val="24"/>
      <w:lang w:val="en-US" w:eastAsia="ru-RU"/>
    </w:rPr>
  </w:style>
  <w:style w:type="paragraph" w:customStyle="1" w:styleId="zag4">
    <w:name w:val="zag_4"/>
    <w:basedOn w:val="a"/>
    <w:uiPriority w:val="99"/>
    <w:rsid w:val="002D686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uiPriority w:val="99"/>
    <w:rsid w:val="002D686E"/>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
    <w:uiPriority w:val="99"/>
    <w:rsid w:val="002D686E"/>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character" w:customStyle="1" w:styleId="1f2">
    <w:name w:val="Текст сноски Знак1"/>
    <w:aliases w:val="Текст сноски Знак Знак,Знак6 Знак Знак2,F1 Знак Знак,Знак6 Знак1,F1 Знак1"/>
    <w:uiPriority w:val="99"/>
    <w:rsid w:val="002D686E"/>
    <w:rPr>
      <w:sz w:val="24"/>
      <w:lang w:val="ru-RU" w:eastAsia="ru-RU"/>
    </w:rPr>
  </w:style>
  <w:style w:type="paragraph" w:customStyle="1" w:styleId="1f3">
    <w:name w:val="Знак Знак1 Знак Знак Знак"/>
    <w:basedOn w:val="a"/>
    <w:uiPriority w:val="99"/>
    <w:rsid w:val="002D686E"/>
    <w:pPr>
      <w:spacing w:after="160" w:line="240" w:lineRule="exact"/>
    </w:pPr>
    <w:rPr>
      <w:rFonts w:ascii="Verdana" w:hAnsi="Verdana"/>
      <w:sz w:val="20"/>
      <w:szCs w:val="20"/>
      <w:lang w:val="en-US" w:eastAsia="en-US"/>
    </w:rPr>
  </w:style>
  <w:style w:type="paragraph" w:customStyle="1" w:styleId="affd">
    <w:name w:val="Знак Знак Знак Знак Знак"/>
    <w:basedOn w:val="a"/>
    <w:uiPriority w:val="99"/>
    <w:rsid w:val="002D686E"/>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
    <w:uiPriority w:val="99"/>
    <w:rsid w:val="002D686E"/>
    <w:pPr>
      <w:autoSpaceDE w:val="0"/>
      <w:autoSpaceDN w:val="0"/>
      <w:spacing w:after="160" w:line="240" w:lineRule="exact"/>
    </w:pPr>
    <w:rPr>
      <w:rFonts w:ascii="Arial" w:hAnsi="Arial" w:cs="Arial"/>
      <w:sz w:val="20"/>
      <w:szCs w:val="20"/>
      <w:lang w:val="en-US" w:eastAsia="en-US"/>
    </w:rPr>
  </w:style>
  <w:style w:type="character" w:customStyle="1" w:styleId="1f4">
    <w:name w:val="Основной текст Знак1"/>
    <w:aliases w:val="Основной текст Знак Знак,body text Знак Знак,Основной текст Знак1 Знак Знак,Основной текст Знак Знак Знак Знак,Основной текст отчета Знак1 Знак,Основной текст отчета Знак Знак Знак,Основной текст отчета Знак Знак Знак Знак Знак"/>
    <w:uiPriority w:val="99"/>
    <w:locked/>
    <w:rsid w:val="002D686E"/>
    <w:rPr>
      <w:sz w:val="24"/>
      <w:lang w:eastAsia="ar-SA" w:bidi="ar-SA"/>
    </w:rPr>
  </w:style>
  <w:style w:type="character" w:customStyle="1" w:styleId="spelle">
    <w:name w:val="spelle"/>
    <w:uiPriority w:val="99"/>
    <w:rsid w:val="002D686E"/>
  </w:style>
  <w:style w:type="character" w:customStyle="1" w:styleId="grame">
    <w:name w:val="grame"/>
    <w:uiPriority w:val="99"/>
    <w:rsid w:val="002D686E"/>
  </w:style>
  <w:style w:type="paragraph" w:customStyle="1" w:styleId="affe">
    <w:name w:val="a"/>
    <w:basedOn w:val="a"/>
    <w:uiPriority w:val="99"/>
    <w:rsid w:val="002D686E"/>
    <w:pPr>
      <w:spacing w:before="100" w:beforeAutospacing="1" w:after="100" w:afterAutospacing="1" w:line="240" w:lineRule="auto"/>
    </w:pPr>
    <w:rPr>
      <w:rFonts w:ascii="Times New Roman" w:hAnsi="Times New Roman"/>
      <w:sz w:val="24"/>
      <w:szCs w:val="24"/>
    </w:rPr>
  </w:style>
  <w:style w:type="paragraph" w:customStyle="1" w:styleId="Iauiue">
    <w:name w:val="Iau.iue"/>
    <w:basedOn w:val="a"/>
    <w:next w:val="a"/>
    <w:uiPriority w:val="99"/>
    <w:rsid w:val="002D686E"/>
    <w:pPr>
      <w:autoSpaceDE w:val="0"/>
      <w:autoSpaceDN w:val="0"/>
      <w:adjustRightInd w:val="0"/>
      <w:spacing w:after="0" w:line="240" w:lineRule="auto"/>
    </w:pPr>
    <w:rPr>
      <w:rFonts w:ascii="Times New Roman" w:hAnsi="Times New Roman"/>
      <w:sz w:val="24"/>
      <w:szCs w:val="24"/>
    </w:rPr>
  </w:style>
  <w:style w:type="character" w:customStyle="1" w:styleId="611">
    <w:name w:val="Знак6 Знак Знак1"/>
    <w:uiPriority w:val="99"/>
    <w:semiHidden/>
    <w:locked/>
    <w:rsid w:val="002D686E"/>
    <w:rPr>
      <w:lang w:val="ru-RU" w:eastAsia="ru-RU"/>
    </w:rPr>
  </w:style>
  <w:style w:type="character" w:customStyle="1" w:styleId="normalchar1">
    <w:name w:val="normal__char1"/>
    <w:uiPriority w:val="99"/>
    <w:rsid w:val="002D686E"/>
    <w:rPr>
      <w:rFonts w:ascii="Calibri" w:hAnsi="Calibri"/>
      <w:sz w:val="22"/>
    </w:rPr>
  </w:style>
  <w:style w:type="paragraph" w:customStyle="1" w:styleId="afff">
    <w:name w:val="Знак Знак Знак Знак"/>
    <w:basedOn w:val="a"/>
    <w:uiPriority w:val="99"/>
    <w:rsid w:val="002D686E"/>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Iauiue0">
    <w:name w:val="Iau?iue"/>
    <w:uiPriority w:val="99"/>
    <w:rsid w:val="002D686E"/>
    <w:pPr>
      <w:overflowPunct w:val="0"/>
      <w:autoSpaceDE w:val="0"/>
      <w:autoSpaceDN w:val="0"/>
      <w:adjustRightInd w:val="0"/>
      <w:textAlignment w:val="baseline"/>
    </w:pPr>
    <w:rPr>
      <w:rFonts w:ascii="Times New Roman" w:hAnsi="Times New Roman"/>
      <w:sz w:val="24"/>
      <w:lang w:eastAsia="de-DE"/>
    </w:rPr>
  </w:style>
  <w:style w:type="paragraph" w:customStyle="1" w:styleId="222">
    <w:name w:val="Основной текст с отступом 22"/>
    <w:basedOn w:val="a"/>
    <w:uiPriority w:val="99"/>
    <w:rsid w:val="002D686E"/>
    <w:pPr>
      <w:spacing w:after="0" w:line="240" w:lineRule="auto"/>
      <w:ind w:firstLine="709"/>
      <w:jc w:val="both"/>
    </w:pPr>
    <w:rPr>
      <w:rFonts w:ascii="Times New Roman" w:hAnsi="Times New Roman"/>
      <w:szCs w:val="20"/>
    </w:rPr>
  </w:style>
  <w:style w:type="character" w:customStyle="1" w:styleId="FontStyle37">
    <w:name w:val="Font Style37"/>
    <w:uiPriority w:val="99"/>
    <w:rsid w:val="002D686E"/>
    <w:rPr>
      <w:rFonts w:ascii="Times New Roman" w:hAnsi="Times New Roman"/>
      <w:sz w:val="20"/>
    </w:rPr>
  </w:style>
  <w:style w:type="paragraph" w:customStyle="1" w:styleId="BodyText21">
    <w:name w:val="Body Text 21"/>
    <w:basedOn w:val="a"/>
    <w:uiPriority w:val="99"/>
    <w:rsid w:val="002D686E"/>
    <w:pPr>
      <w:spacing w:after="0" w:line="240" w:lineRule="auto"/>
      <w:ind w:firstLine="709"/>
      <w:jc w:val="both"/>
    </w:pPr>
    <w:rPr>
      <w:rFonts w:ascii="Times New Roman" w:hAnsi="Times New Roman"/>
      <w:sz w:val="24"/>
      <w:szCs w:val="24"/>
    </w:rPr>
  </w:style>
  <w:style w:type="paragraph" w:styleId="afff0">
    <w:name w:val="caption"/>
    <w:basedOn w:val="a"/>
    <w:next w:val="a"/>
    <w:uiPriority w:val="99"/>
    <w:qFormat/>
    <w:rsid w:val="002D686E"/>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f1">
    <w:name w:val="Стиль"/>
    <w:uiPriority w:val="99"/>
    <w:rsid w:val="002D686E"/>
    <w:pPr>
      <w:widowControl w:val="0"/>
      <w:autoSpaceDE w:val="0"/>
      <w:autoSpaceDN w:val="0"/>
      <w:adjustRightInd w:val="0"/>
    </w:pPr>
    <w:rPr>
      <w:rFonts w:ascii="Times New Roman" w:hAnsi="Times New Roman"/>
      <w:sz w:val="24"/>
      <w:szCs w:val="24"/>
    </w:rPr>
  </w:style>
  <w:style w:type="character" w:styleId="afff2">
    <w:name w:val="annotation reference"/>
    <w:uiPriority w:val="99"/>
    <w:rsid w:val="002D686E"/>
    <w:rPr>
      <w:rFonts w:cs="Times New Roman"/>
      <w:sz w:val="16"/>
    </w:rPr>
  </w:style>
  <w:style w:type="paragraph" w:customStyle="1" w:styleId="Iniiaiieoaeno21">
    <w:name w:val="Iniiaiie oaeno 21"/>
    <w:basedOn w:val="a"/>
    <w:uiPriority w:val="99"/>
    <w:rsid w:val="002D686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3">
    <w:name w:val="Знак Знак Знак Знак Знак Знак Знак Знак Знак Знак Знак Знак Знак Знак Знак Знак"/>
    <w:basedOn w:val="a"/>
    <w:uiPriority w:val="99"/>
    <w:rsid w:val="002D686E"/>
    <w:pPr>
      <w:spacing w:after="160" w:line="240" w:lineRule="exact"/>
    </w:pPr>
    <w:rPr>
      <w:rFonts w:ascii="Verdana" w:hAnsi="Verdana"/>
      <w:sz w:val="20"/>
      <w:szCs w:val="20"/>
      <w:lang w:val="en-US" w:eastAsia="en-US"/>
    </w:rPr>
  </w:style>
  <w:style w:type="character" w:customStyle="1" w:styleId="afff4">
    <w:name w:val="Без интервала Знак"/>
    <w:link w:val="37"/>
    <w:uiPriority w:val="99"/>
    <w:locked/>
    <w:rsid w:val="002D686E"/>
    <w:rPr>
      <w:rFonts w:ascii="Times New Roman" w:hAnsi="Times New Roman"/>
      <w:noProof/>
      <w:sz w:val="32"/>
      <w:lang w:val="ru-RU" w:eastAsia="ru-RU"/>
    </w:rPr>
  </w:style>
  <w:style w:type="paragraph" w:customStyle="1" w:styleId="37">
    <w:name w:val="Без интервала3"/>
    <w:link w:val="afff4"/>
    <w:uiPriority w:val="99"/>
    <w:rsid w:val="001D06A4"/>
    <w:pPr>
      <w:suppressAutoHyphens/>
      <w:ind w:firstLine="284"/>
      <w:jc w:val="both"/>
    </w:pPr>
    <w:rPr>
      <w:rFonts w:ascii="Times New Roman" w:hAnsi="Times New Roman"/>
      <w:noProof/>
      <w:sz w:val="32"/>
    </w:rPr>
  </w:style>
  <w:style w:type="paragraph" w:styleId="2a">
    <w:name w:val="Quote"/>
    <w:basedOn w:val="a"/>
    <w:next w:val="a"/>
    <w:link w:val="2b"/>
    <w:uiPriority w:val="99"/>
    <w:qFormat/>
    <w:rsid w:val="002D686E"/>
    <w:pPr>
      <w:spacing w:after="0" w:line="240" w:lineRule="auto"/>
      <w:ind w:firstLine="709"/>
      <w:jc w:val="both"/>
    </w:pPr>
    <w:rPr>
      <w:rFonts w:ascii="Times New Roman" w:hAnsi="Times New Roman"/>
      <w:i/>
      <w:sz w:val="24"/>
      <w:szCs w:val="24"/>
      <w:lang w:eastAsia="en-US"/>
    </w:rPr>
  </w:style>
  <w:style w:type="character" w:customStyle="1" w:styleId="2b">
    <w:name w:val="Цитата 2 Знак"/>
    <w:link w:val="2a"/>
    <w:uiPriority w:val="99"/>
    <w:locked/>
    <w:rsid w:val="002D686E"/>
    <w:rPr>
      <w:rFonts w:ascii="Times New Roman" w:hAnsi="Times New Roman" w:cs="Times New Roman"/>
      <w:i/>
      <w:sz w:val="24"/>
      <w:lang w:eastAsia="en-US"/>
    </w:rPr>
  </w:style>
  <w:style w:type="paragraph" w:styleId="afff5">
    <w:name w:val="Intense Quote"/>
    <w:basedOn w:val="a"/>
    <w:next w:val="a"/>
    <w:link w:val="afff6"/>
    <w:uiPriority w:val="99"/>
    <w:qFormat/>
    <w:rsid w:val="002D686E"/>
    <w:pPr>
      <w:spacing w:after="0" w:line="240" w:lineRule="auto"/>
      <w:ind w:left="720" w:right="720" w:firstLine="709"/>
      <w:jc w:val="both"/>
    </w:pPr>
    <w:rPr>
      <w:rFonts w:ascii="Times New Roman" w:hAnsi="Times New Roman"/>
      <w:b/>
      <w:i/>
      <w:sz w:val="24"/>
      <w:szCs w:val="20"/>
      <w:lang w:eastAsia="en-US"/>
    </w:rPr>
  </w:style>
  <w:style w:type="character" w:customStyle="1" w:styleId="afff6">
    <w:name w:val="Выделенная цитата Знак"/>
    <w:link w:val="afff5"/>
    <w:uiPriority w:val="99"/>
    <w:locked/>
    <w:rsid w:val="002D686E"/>
    <w:rPr>
      <w:rFonts w:ascii="Times New Roman" w:hAnsi="Times New Roman" w:cs="Times New Roman"/>
      <w:b/>
      <w:i/>
      <w:sz w:val="24"/>
      <w:lang w:eastAsia="en-US"/>
    </w:rPr>
  </w:style>
  <w:style w:type="character" w:styleId="afff7">
    <w:name w:val="Subtle Emphasis"/>
    <w:uiPriority w:val="99"/>
    <w:qFormat/>
    <w:rsid w:val="002D686E"/>
    <w:rPr>
      <w:rFonts w:cs="Times New Roman"/>
      <w:i/>
      <w:color w:val="5A5A5A"/>
    </w:rPr>
  </w:style>
  <w:style w:type="character" w:styleId="afff8">
    <w:name w:val="Intense Emphasis"/>
    <w:uiPriority w:val="99"/>
    <w:qFormat/>
    <w:rsid w:val="002D686E"/>
    <w:rPr>
      <w:rFonts w:cs="Times New Roman"/>
      <w:b/>
      <w:i/>
      <w:sz w:val="24"/>
      <w:u w:val="single"/>
    </w:rPr>
  </w:style>
  <w:style w:type="character" w:styleId="afff9">
    <w:name w:val="Subtle Reference"/>
    <w:uiPriority w:val="99"/>
    <w:qFormat/>
    <w:rsid w:val="002D686E"/>
    <w:rPr>
      <w:rFonts w:cs="Times New Roman"/>
      <w:sz w:val="24"/>
      <w:u w:val="single"/>
    </w:rPr>
  </w:style>
  <w:style w:type="character" w:styleId="afffa">
    <w:name w:val="Intense Reference"/>
    <w:uiPriority w:val="99"/>
    <w:qFormat/>
    <w:rsid w:val="002D686E"/>
    <w:rPr>
      <w:rFonts w:cs="Times New Roman"/>
      <w:b/>
      <w:sz w:val="24"/>
      <w:u w:val="single"/>
    </w:rPr>
  </w:style>
  <w:style w:type="character" w:styleId="afffb">
    <w:name w:val="Book Title"/>
    <w:uiPriority w:val="99"/>
    <w:qFormat/>
    <w:rsid w:val="002D686E"/>
    <w:rPr>
      <w:rFonts w:ascii="Arial" w:hAnsi="Arial" w:cs="Times New Roman"/>
      <w:b/>
      <w:i/>
      <w:sz w:val="24"/>
    </w:rPr>
  </w:style>
  <w:style w:type="paragraph" w:styleId="afffc">
    <w:name w:val="TOC Heading"/>
    <w:basedOn w:val="10"/>
    <w:next w:val="a"/>
    <w:uiPriority w:val="99"/>
    <w:qFormat/>
    <w:rsid w:val="002D686E"/>
    <w:pPr>
      <w:jc w:val="center"/>
      <w:outlineLvl w:val="9"/>
    </w:pPr>
    <w:rPr>
      <w:iCs w:val="0"/>
      <w:lang w:eastAsia="en-US"/>
    </w:rPr>
  </w:style>
  <w:style w:type="paragraph" w:customStyle="1" w:styleId="CompanyName">
    <w:name w:val="Company Name"/>
    <w:basedOn w:val="aff2"/>
    <w:uiPriority w:val="99"/>
    <w:rsid w:val="002D686E"/>
    <w:pPr>
      <w:ind w:left="634"/>
    </w:pPr>
    <w:rPr>
      <w:rFonts w:ascii="Cambria" w:hAnsi="Cambria" w:cs="Cambria"/>
      <w:caps/>
      <w:spacing w:val="20"/>
      <w:sz w:val="18"/>
      <w:lang w:eastAsia="zh-TW"/>
    </w:rPr>
  </w:style>
  <w:style w:type="paragraph" w:customStyle="1" w:styleId="AuthorsName">
    <w:name w:val="Author's Name"/>
    <w:basedOn w:val="aff2"/>
    <w:uiPriority w:val="99"/>
    <w:rsid w:val="002D686E"/>
    <w:pPr>
      <w:ind w:left="634"/>
    </w:pPr>
    <w:rPr>
      <w:rFonts w:ascii="Cambria" w:hAnsi="Cambria" w:cs="Cambria"/>
      <w:sz w:val="18"/>
      <w:lang w:eastAsia="zh-TW"/>
    </w:rPr>
  </w:style>
  <w:style w:type="paragraph" w:customStyle="1" w:styleId="DocumentDate">
    <w:name w:val="Document Date"/>
    <w:basedOn w:val="aff2"/>
    <w:uiPriority w:val="99"/>
    <w:rsid w:val="002D686E"/>
    <w:pPr>
      <w:ind w:left="634"/>
    </w:pPr>
    <w:rPr>
      <w:rFonts w:ascii="Cambria" w:hAnsi="Cambria" w:cs="Cambria"/>
      <w:caps/>
      <w:color w:val="7F7F7F"/>
      <w:sz w:val="16"/>
      <w:lang w:eastAsia="zh-TW"/>
    </w:rPr>
  </w:style>
  <w:style w:type="paragraph" w:customStyle="1" w:styleId="Abstract">
    <w:name w:val="Abstract"/>
    <w:basedOn w:val="aff2"/>
    <w:uiPriority w:val="99"/>
    <w:rsid w:val="002D686E"/>
    <w:pPr>
      <w:framePr w:hSpace="187" w:wrap="around" w:hAnchor="margin" w:xAlign="center" w:yAlign="bottom"/>
      <w:ind w:left="634"/>
    </w:pPr>
    <w:rPr>
      <w:rFonts w:ascii="Cambria" w:hAnsi="Cambria" w:cs="Cambria"/>
      <w:sz w:val="16"/>
      <w:lang w:eastAsia="zh-TW"/>
    </w:rPr>
  </w:style>
  <w:style w:type="paragraph" w:customStyle="1" w:styleId="afffd">
    <w:name w:val="Аннотации"/>
    <w:basedOn w:val="a"/>
    <w:uiPriority w:val="99"/>
    <w:rsid w:val="002D686E"/>
    <w:pPr>
      <w:spacing w:after="0" w:line="240" w:lineRule="auto"/>
      <w:ind w:firstLine="284"/>
      <w:jc w:val="both"/>
    </w:pPr>
    <w:rPr>
      <w:rFonts w:ascii="Times New Roman" w:hAnsi="Times New Roman"/>
      <w:szCs w:val="20"/>
    </w:rPr>
  </w:style>
  <w:style w:type="character" w:customStyle="1" w:styleId="afffe">
    <w:name w:val="Методика подзаголовок"/>
    <w:uiPriority w:val="99"/>
    <w:rsid w:val="002D686E"/>
    <w:rPr>
      <w:rFonts w:ascii="Times New Roman" w:hAnsi="Times New Roman"/>
      <w:b/>
      <w:spacing w:val="30"/>
    </w:rPr>
  </w:style>
  <w:style w:type="paragraph" w:customStyle="1" w:styleId="affff">
    <w:name w:val="текст сноски"/>
    <w:basedOn w:val="a"/>
    <w:uiPriority w:val="99"/>
    <w:rsid w:val="002D686E"/>
    <w:pPr>
      <w:widowControl w:val="0"/>
      <w:spacing w:after="0" w:line="240" w:lineRule="auto"/>
    </w:pPr>
    <w:rPr>
      <w:rFonts w:ascii="Gelvetsky 12pt" w:hAnsi="Gelvetsky 12pt" w:cs="Gelvetsky 12pt"/>
      <w:sz w:val="24"/>
      <w:szCs w:val="24"/>
      <w:lang w:val="en-US"/>
    </w:rPr>
  </w:style>
  <w:style w:type="character" w:customStyle="1" w:styleId="DocumentMapChar">
    <w:name w:val="Document Map Char"/>
    <w:aliases w:val="Знак21 Char1"/>
    <w:uiPriority w:val="99"/>
    <w:locked/>
    <w:rsid w:val="002D686E"/>
    <w:rPr>
      <w:rFonts w:ascii="Arial" w:hAnsi="Arial"/>
      <w:b/>
      <w:sz w:val="26"/>
    </w:rPr>
  </w:style>
  <w:style w:type="character" w:customStyle="1" w:styleId="180">
    <w:name w:val="Знак Знак18"/>
    <w:uiPriority w:val="99"/>
    <w:rsid w:val="002D686E"/>
    <w:rPr>
      <w:rFonts w:ascii="Arial" w:hAnsi="Arial"/>
      <w:b/>
      <w:kern w:val="32"/>
      <w:sz w:val="32"/>
    </w:rPr>
  </w:style>
  <w:style w:type="character" w:customStyle="1" w:styleId="170">
    <w:name w:val="Знак Знак17"/>
    <w:uiPriority w:val="99"/>
    <w:rsid w:val="002D686E"/>
    <w:rPr>
      <w:rFonts w:ascii="Arial" w:hAnsi="Arial"/>
      <w:b/>
      <w:sz w:val="28"/>
    </w:rPr>
  </w:style>
  <w:style w:type="character" w:customStyle="1" w:styleId="160">
    <w:name w:val="Знак Знак16"/>
    <w:uiPriority w:val="99"/>
    <w:rsid w:val="002D686E"/>
    <w:rPr>
      <w:rFonts w:ascii="Arial" w:hAnsi="Arial"/>
      <w:b/>
      <w:sz w:val="26"/>
    </w:rPr>
  </w:style>
  <w:style w:type="character" w:customStyle="1" w:styleId="42">
    <w:name w:val="Знак4"/>
    <w:uiPriority w:val="99"/>
    <w:rsid w:val="002D686E"/>
    <w:rPr>
      <w:b/>
      <w:sz w:val="24"/>
      <w:lang w:val="ru-RU" w:eastAsia="ru-RU"/>
    </w:rPr>
  </w:style>
  <w:style w:type="character" w:customStyle="1" w:styleId="1f5">
    <w:name w:val="Подзаголовок Знак1"/>
    <w:aliases w:val="Знак3 Знак"/>
    <w:uiPriority w:val="99"/>
    <w:rsid w:val="002D686E"/>
    <w:rPr>
      <w:rFonts w:ascii="Arial" w:hAnsi="Arial"/>
      <w:sz w:val="24"/>
      <w:lang w:eastAsia="en-US"/>
    </w:rPr>
  </w:style>
  <w:style w:type="paragraph" w:styleId="affff0">
    <w:name w:val="Document Map"/>
    <w:aliases w:val="Знак21"/>
    <w:basedOn w:val="a"/>
    <w:link w:val="affff1"/>
    <w:uiPriority w:val="99"/>
    <w:rsid w:val="002D686E"/>
    <w:pPr>
      <w:spacing w:after="0" w:line="240" w:lineRule="auto"/>
      <w:ind w:firstLine="709"/>
      <w:jc w:val="both"/>
    </w:pPr>
    <w:rPr>
      <w:rFonts w:ascii="Times New Roman" w:hAnsi="Times New Roman"/>
      <w:sz w:val="2"/>
      <w:szCs w:val="20"/>
    </w:rPr>
  </w:style>
  <w:style w:type="character" w:customStyle="1" w:styleId="affff1">
    <w:name w:val="Схема документа Знак"/>
    <w:aliases w:val="Знак21 Знак"/>
    <w:link w:val="affff0"/>
    <w:uiPriority w:val="99"/>
    <w:locked/>
    <w:rsid w:val="000C0EF6"/>
    <w:rPr>
      <w:rFonts w:ascii="Times New Roman" w:hAnsi="Times New Roman" w:cs="Times New Roman"/>
      <w:sz w:val="2"/>
    </w:rPr>
  </w:style>
  <w:style w:type="character" w:customStyle="1" w:styleId="1f6">
    <w:name w:val="Схема документа Знак1"/>
    <w:uiPriority w:val="99"/>
    <w:rsid w:val="002D686E"/>
    <w:rPr>
      <w:rFonts w:ascii="Tahoma" w:hAnsi="Tahoma"/>
      <w:sz w:val="16"/>
    </w:rPr>
  </w:style>
  <w:style w:type="paragraph" w:styleId="1f7">
    <w:name w:val="toc 1"/>
    <w:basedOn w:val="a"/>
    <w:next w:val="a"/>
    <w:autoRedefine/>
    <w:uiPriority w:val="1"/>
    <w:qFormat/>
    <w:rsid w:val="002D686E"/>
    <w:pPr>
      <w:tabs>
        <w:tab w:val="right" w:leader="dot" w:pos="9345"/>
      </w:tabs>
      <w:spacing w:before="120" w:after="0" w:line="240" w:lineRule="auto"/>
    </w:pPr>
    <w:rPr>
      <w:rFonts w:ascii="Arial" w:hAnsi="Arial"/>
      <w:b/>
      <w:caps/>
      <w:sz w:val="28"/>
      <w:szCs w:val="24"/>
      <w:lang w:eastAsia="en-US"/>
    </w:rPr>
  </w:style>
  <w:style w:type="paragraph" w:styleId="2c">
    <w:name w:val="toc 2"/>
    <w:basedOn w:val="a"/>
    <w:next w:val="a"/>
    <w:autoRedefine/>
    <w:uiPriority w:val="1"/>
    <w:qFormat/>
    <w:rsid w:val="002D686E"/>
    <w:pPr>
      <w:tabs>
        <w:tab w:val="right" w:leader="dot" w:pos="9345"/>
      </w:tabs>
      <w:spacing w:before="120" w:after="0" w:line="240" w:lineRule="auto"/>
      <w:ind w:left="238"/>
    </w:pPr>
    <w:rPr>
      <w:rFonts w:ascii="Times New Roman" w:hAnsi="Times New Roman"/>
      <w:smallCaps/>
      <w:noProof/>
      <w:sz w:val="28"/>
      <w:szCs w:val="24"/>
      <w:lang w:eastAsia="en-US"/>
    </w:rPr>
  </w:style>
  <w:style w:type="paragraph" w:styleId="43">
    <w:name w:val="toc 4"/>
    <w:basedOn w:val="a"/>
    <w:next w:val="a"/>
    <w:autoRedefine/>
    <w:uiPriority w:val="99"/>
    <w:rsid w:val="002D686E"/>
    <w:pPr>
      <w:spacing w:after="100"/>
      <w:ind w:left="660"/>
    </w:pPr>
    <w:rPr>
      <w:rFonts w:ascii="Times New Roman" w:hAnsi="Times New Roman"/>
    </w:rPr>
  </w:style>
  <w:style w:type="paragraph" w:styleId="53">
    <w:name w:val="toc 5"/>
    <w:basedOn w:val="a"/>
    <w:next w:val="a"/>
    <w:autoRedefine/>
    <w:uiPriority w:val="99"/>
    <w:rsid w:val="002D686E"/>
    <w:pPr>
      <w:spacing w:after="100"/>
      <w:ind w:left="880"/>
    </w:pPr>
    <w:rPr>
      <w:rFonts w:ascii="Times New Roman" w:hAnsi="Times New Roman"/>
    </w:rPr>
  </w:style>
  <w:style w:type="paragraph" w:styleId="62">
    <w:name w:val="toc 6"/>
    <w:basedOn w:val="a"/>
    <w:next w:val="a"/>
    <w:autoRedefine/>
    <w:uiPriority w:val="99"/>
    <w:rsid w:val="002D686E"/>
    <w:pPr>
      <w:spacing w:after="100"/>
      <w:ind w:left="1100"/>
    </w:pPr>
    <w:rPr>
      <w:rFonts w:ascii="Times New Roman" w:hAnsi="Times New Roman"/>
    </w:rPr>
  </w:style>
  <w:style w:type="paragraph" w:styleId="71">
    <w:name w:val="toc 7"/>
    <w:basedOn w:val="a"/>
    <w:next w:val="a"/>
    <w:autoRedefine/>
    <w:uiPriority w:val="99"/>
    <w:rsid w:val="002D686E"/>
    <w:pPr>
      <w:spacing w:after="100"/>
      <w:ind w:left="1320"/>
    </w:pPr>
    <w:rPr>
      <w:rFonts w:ascii="Times New Roman" w:hAnsi="Times New Roman"/>
    </w:rPr>
  </w:style>
  <w:style w:type="paragraph" w:styleId="83">
    <w:name w:val="toc 8"/>
    <w:basedOn w:val="a"/>
    <w:next w:val="a"/>
    <w:autoRedefine/>
    <w:uiPriority w:val="99"/>
    <w:rsid w:val="002D686E"/>
    <w:pPr>
      <w:spacing w:after="100"/>
      <w:ind w:left="1540"/>
    </w:pPr>
    <w:rPr>
      <w:rFonts w:ascii="Times New Roman" w:hAnsi="Times New Roman"/>
    </w:rPr>
  </w:style>
  <w:style w:type="paragraph" w:styleId="92">
    <w:name w:val="toc 9"/>
    <w:basedOn w:val="a"/>
    <w:next w:val="a"/>
    <w:autoRedefine/>
    <w:uiPriority w:val="99"/>
    <w:rsid w:val="002D686E"/>
    <w:pPr>
      <w:spacing w:after="100"/>
      <w:ind w:left="1760"/>
    </w:pPr>
    <w:rPr>
      <w:rFonts w:ascii="Times New Roman" w:hAnsi="Times New Roman"/>
    </w:rPr>
  </w:style>
  <w:style w:type="table" w:customStyle="1" w:styleId="B2ColorfulShadingAccent2">
    <w:name w:val="B2 Colorful Shading Accent 2"/>
    <w:uiPriority w:val="99"/>
    <w:rsid w:val="002D686E"/>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d">
    <w:name w:val="Сетка таблицы2"/>
    <w:uiPriority w:val="99"/>
    <w:rsid w:val="002D686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99"/>
    <w:rsid w:val="002D68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2D686E"/>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4">
    <w:name w:val="Сетка таблицы11"/>
    <w:uiPriority w:val="99"/>
    <w:rsid w:val="002D686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2D686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uiPriority w:val="99"/>
    <w:rsid w:val="002D686E"/>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uiPriority w:val="99"/>
    <w:rsid w:val="002D686E"/>
  </w:style>
  <w:style w:type="character" w:customStyle="1" w:styleId="fn">
    <w:name w:val="fn"/>
    <w:uiPriority w:val="99"/>
    <w:rsid w:val="002D686E"/>
  </w:style>
  <w:style w:type="character" w:customStyle="1" w:styleId="post-timestamp2">
    <w:name w:val="post-timestamp2"/>
    <w:uiPriority w:val="99"/>
    <w:rsid w:val="002D686E"/>
    <w:rPr>
      <w:color w:val="999966"/>
    </w:rPr>
  </w:style>
  <w:style w:type="character" w:customStyle="1" w:styleId="post-comment-link">
    <w:name w:val="post-comment-link"/>
    <w:uiPriority w:val="99"/>
    <w:rsid w:val="002D686E"/>
  </w:style>
  <w:style w:type="character" w:customStyle="1" w:styleId="item-controlblog-adminpid-1744177254">
    <w:name w:val="item-control blog-admin pid-1744177254"/>
    <w:uiPriority w:val="99"/>
    <w:rsid w:val="002D686E"/>
  </w:style>
  <w:style w:type="character" w:customStyle="1" w:styleId="zippytoggle-open">
    <w:name w:val="zippy toggle-open"/>
    <w:uiPriority w:val="99"/>
    <w:rsid w:val="002D686E"/>
  </w:style>
  <w:style w:type="character" w:customStyle="1" w:styleId="post-count">
    <w:name w:val="post-count"/>
    <w:uiPriority w:val="99"/>
    <w:rsid w:val="002D686E"/>
  </w:style>
  <w:style w:type="character" w:customStyle="1" w:styleId="zippy">
    <w:name w:val="zippy"/>
    <w:uiPriority w:val="99"/>
    <w:rsid w:val="002D686E"/>
  </w:style>
  <w:style w:type="character" w:customStyle="1" w:styleId="item-controlblog-admin">
    <w:name w:val="item-control blog-admin"/>
    <w:uiPriority w:val="99"/>
    <w:rsid w:val="002D686E"/>
  </w:style>
  <w:style w:type="character" w:customStyle="1" w:styleId="BodyTextChar2">
    <w:name w:val="Body Text Char2"/>
    <w:aliases w:val="DTP Body Text Char"/>
    <w:uiPriority w:val="99"/>
    <w:semiHidden/>
    <w:locked/>
    <w:rsid w:val="002D686E"/>
    <w:rPr>
      <w:sz w:val="24"/>
      <w:lang w:val="ru-RU" w:eastAsia="ru-RU"/>
    </w:rPr>
  </w:style>
  <w:style w:type="paragraph" w:customStyle="1" w:styleId="acknowledgment">
    <w:name w:val="acknowledgment"/>
    <w:basedOn w:val="a"/>
    <w:next w:val="a"/>
    <w:uiPriority w:val="99"/>
    <w:rsid w:val="002D686E"/>
    <w:pPr>
      <w:widowControl w:val="0"/>
      <w:spacing w:before="480" w:after="0" w:line="240" w:lineRule="auto"/>
    </w:pPr>
    <w:rPr>
      <w:rFonts w:ascii="Arial" w:hAnsi="Arial"/>
      <w:vanish/>
      <w:sz w:val="18"/>
      <w:szCs w:val="20"/>
      <w:lang w:val="en-GB" w:eastAsia="en-US"/>
    </w:rPr>
  </w:style>
  <w:style w:type="character" w:customStyle="1" w:styleId="1f8">
    <w:name w:val="Знак Знак1"/>
    <w:uiPriority w:val="99"/>
    <w:locked/>
    <w:rsid w:val="002D686E"/>
    <w:rPr>
      <w:rFonts w:ascii="Arial" w:hAnsi="Arial"/>
      <w:b/>
      <w:sz w:val="26"/>
      <w:lang w:val="ru-RU" w:eastAsia="ru-RU"/>
    </w:rPr>
  </w:style>
  <w:style w:type="character" w:customStyle="1" w:styleId="affff2">
    <w:name w:val="Знак Знак"/>
    <w:uiPriority w:val="99"/>
    <w:semiHidden/>
    <w:locked/>
    <w:rsid w:val="002D686E"/>
    <w:rPr>
      <w:lang w:val="ru-RU" w:eastAsia="en-US"/>
    </w:rPr>
  </w:style>
  <w:style w:type="paragraph" w:customStyle="1" w:styleId="western">
    <w:name w:val="western"/>
    <w:basedOn w:val="a"/>
    <w:uiPriority w:val="99"/>
    <w:rsid w:val="002D686E"/>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
    <w:uiPriority w:val="99"/>
    <w:rsid w:val="002D686E"/>
    <w:pPr>
      <w:spacing w:after="0" w:line="240" w:lineRule="auto"/>
    </w:pPr>
    <w:rPr>
      <w:rFonts w:ascii="Times New Roman" w:hAnsi="Times New Roman"/>
      <w:sz w:val="24"/>
      <w:szCs w:val="20"/>
      <w:lang w:eastAsia="en-US"/>
    </w:rPr>
  </w:style>
  <w:style w:type="character" w:customStyle="1" w:styleId="63">
    <w:name w:val="Знак6 Знак Знак"/>
    <w:uiPriority w:val="99"/>
    <w:semiHidden/>
    <w:locked/>
    <w:rsid w:val="002D686E"/>
    <w:rPr>
      <w:lang w:val="ru-RU" w:eastAsia="ru-RU"/>
    </w:rPr>
  </w:style>
  <w:style w:type="paragraph" w:customStyle="1" w:styleId="2e">
    <w:name w:val="Знак Знак2 Знак"/>
    <w:basedOn w:val="a"/>
    <w:uiPriority w:val="99"/>
    <w:rsid w:val="002D686E"/>
    <w:pPr>
      <w:spacing w:after="160" w:line="240" w:lineRule="exact"/>
    </w:pPr>
    <w:rPr>
      <w:rFonts w:ascii="Verdana" w:hAnsi="Verdana"/>
      <w:sz w:val="20"/>
      <w:szCs w:val="20"/>
      <w:lang w:val="en-US" w:eastAsia="en-US"/>
    </w:rPr>
  </w:style>
  <w:style w:type="paragraph" w:styleId="2f">
    <w:name w:val="List Bullet 2"/>
    <w:basedOn w:val="a"/>
    <w:autoRedefine/>
    <w:uiPriority w:val="99"/>
    <w:rsid w:val="002D686E"/>
    <w:pPr>
      <w:spacing w:before="60" w:after="60" w:line="240" w:lineRule="auto"/>
      <w:ind w:firstLine="720"/>
      <w:jc w:val="both"/>
    </w:pPr>
    <w:rPr>
      <w:rFonts w:ascii="Times New Roman" w:hAnsi="Times New Roman"/>
      <w:sz w:val="24"/>
      <w:szCs w:val="24"/>
    </w:rPr>
  </w:style>
  <w:style w:type="character" w:customStyle="1" w:styleId="list0020paragraphchar1">
    <w:name w:val="list_0020paragraph__char1"/>
    <w:uiPriority w:val="99"/>
    <w:rsid w:val="002D686E"/>
    <w:rPr>
      <w:rFonts w:ascii="Times New Roman" w:hAnsi="Times New Roman"/>
      <w:sz w:val="24"/>
    </w:rPr>
  </w:style>
  <w:style w:type="character" w:customStyle="1" w:styleId="1f9">
    <w:name w:val="Основной шрифт абзаца1"/>
    <w:uiPriority w:val="99"/>
    <w:rsid w:val="002D686E"/>
  </w:style>
  <w:style w:type="paragraph" w:customStyle="1" w:styleId="1fa">
    <w:name w:val="Заголовок1"/>
    <w:basedOn w:val="a"/>
    <w:next w:val="a7"/>
    <w:uiPriority w:val="99"/>
    <w:rsid w:val="002D686E"/>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7"/>
    <w:uiPriority w:val="99"/>
    <w:rsid w:val="002D686E"/>
    <w:pPr>
      <w:suppressAutoHyphens/>
    </w:pPr>
    <w:rPr>
      <w:rFonts w:ascii="Calibri" w:hAnsi="Calibri" w:cs="Tahoma"/>
      <w:lang w:eastAsia="ar-SA"/>
    </w:rPr>
  </w:style>
  <w:style w:type="paragraph" w:customStyle="1" w:styleId="1fb">
    <w:name w:val="Название1"/>
    <w:basedOn w:val="a"/>
    <w:uiPriority w:val="99"/>
    <w:rsid w:val="002D686E"/>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c">
    <w:name w:val="Указатель1"/>
    <w:basedOn w:val="a"/>
    <w:uiPriority w:val="99"/>
    <w:rsid w:val="002D686E"/>
    <w:pPr>
      <w:suppressLineNumbers/>
      <w:suppressAutoHyphens/>
      <w:spacing w:after="0" w:line="240" w:lineRule="auto"/>
    </w:pPr>
    <w:rPr>
      <w:rFonts w:ascii="Times New Roman" w:hAnsi="Times New Roman" w:cs="Tahoma"/>
      <w:sz w:val="24"/>
      <w:szCs w:val="24"/>
      <w:lang w:eastAsia="ar-SA"/>
    </w:rPr>
  </w:style>
  <w:style w:type="character" w:customStyle="1" w:styleId="affff4">
    <w:name w:val="Символ сноски"/>
    <w:uiPriority w:val="99"/>
    <w:rsid w:val="002D686E"/>
    <w:rPr>
      <w:vertAlign w:val="superscript"/>
    </w:rPr>
  </w:style>
  <w:style w:type="character" w:customStyle="1" w:styleId="dash0417043d0430043a00200441043d043e0441043a0438char">
    <w:name w:val="dash0417_043d_0430_043a_0020_0441_043d_043e_0441_043a_0438__char"/>
    <w:uiPriority w:val="99"/>
    <w:rsid w:val="002D686E"/>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2D686E"/>
    <w:pPr>
      <w:spacing w:after="0" w:line="240" w:lineRule="auto"/>
    </w:pPr>
    <w:rPr>
      <w:rFonts w:ascii="Times New Roman" w:hAnsi="Times New Roman"/>
      <w:sz w:val="24"/>
      <w:szCs w:val="24"/>
    </w:rPr>
  </w:style>
  <w:style w:type="paragraph" w:customStyle="1" w:styleId="affff5">
    <w:name w:val="#Текст_мой"/>
    <w:uiPriority w:val="99"/>
    <w:rsid w:val="002D686E"/>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6">
    <w:name w:val="Знак Знак Знак Знак Знак Знак Знак Знак Знак"/>
    <w:basedOn w:val="a"/>
    <w:uiPriority w:val="99"/>
    <w:rsid w:val="002D686E"/>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2D686E"/>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2D686E"/>
    <w:pPr>
      <w:spacing w:after="0" w:line="240" w:lineRule="auto"/>
    </w:pPr>
    <w:rPr>
      <w:rFonts w:ascii="Times New Roman" w:hAnsi="Times New Roman"/>
      <w:sz w:val="24"/>
      <w:szCs w:val="24"/>
    </w:rPr>
  </w:style>
  <w:style w:type="paragraph" w:customStyle="1" w:styleId="affff7">
    <w:name w:val="А_основной Знак"/>
    <w:basedOn w:val="a"/>
    <w:link w:val="affff8"/>
    <w:uiPriority w:val="99"/>
    <w:rsid w:val="002D686E"/>
    <w:pPr>
      <w:spacing w:after="0" w:line="360" w:lineRule="auto"/>
      <w:ind w:firstLine="454"/>
      <w:jc w:val="both"/>
    </w:pPr>
    <w:rPr>
      <w:rFonts w:ascii="Times New Roman" w:hAnsi="Times New Roman"/>
      <w:sz w:val="28"/>
      <w:szCs w:val="20"/>
      <w:lang w:eastAsia="en-US"/>
    </w:rPr>
  </w:style>
  <w:style w:type="character" w:customStyle="1" w:styleId="affff8">
    <w:name w:val="А_основной Знак Знак"/>
    <w:link w:val="affff7"/>
    <w:uiPriority w:val="99"/>
    <w:locked/>
    <w:rsid w:val="002D686E"/>
    <w:rPr>
      <w:rFonts w:ascii="Times New Roman" w:hAnsi="Times New Roman"/>
      <w:sz w:val="28"/>
      <w:lang w:eastAsia="en-US"/>
    </w:rPr>
  </w:style>
  <w:style w:type="paragraph" w:styleId="affff9">
    <w:name w:val="annotation text"/>
    <w:basedOn w:val="a"/>
    <w:link w:val="affffa"/>
    <w:uiPriority w:val="99"/>
    <w:rsid w:val="002D686E"/>
    <w:pPr>
      <w:spacing w:after="0" w:line="240" w:lineRule="auto"/>
    </w:pPr>
    <w:rPr>
      <w:rFonts w:ascii="Times New Roman" w:hAnsi="Times New Roman"/>
      <w:sz w:val="20"/>
      <w:szCs w:val="20"/>
    </w:rPr>
  </w:style>
  <w:style w:type="character" w:customStyle="1" w:styleId="affffa">
    <w:name w:val="Текст примечания Знак"/>
    <w:link w:val="affff9"/>
    <w:uiPriority w:val="99"/>
    <w:locked/>
    <w:rsid w:val="002D686E"/>
    <w:rPr>
      <w:rFonts w:ascii="Times New Roman" w:hAnsi="Times New Roman" w:cs="Times New Roman"/>
      <w:sz w:val="20"/>
    </w:rPr>
  </w:style>
  <w:style w:type="character" w:customStyle="1" w:styleId="maintext1">
    <w:name w:val="maintext1"/>
    <w:uiPriority w:val="99"/>
    <w:rsid w:val="002D686E"/>
    <w:rPr>
      <w:sz w:val="24"/>
    </w:rPr>
  </w:style>
  <w:style w:type="paragraph" w:customStyle="1" w:styleId="default0">
    <w:name w:val="default"/>
    <w:basedOn w:val="a"/>
    <w:uiPriority w:val="99"/>
    <w:rsid w:val="002D686E"/>
    <w:pPr>
      <w:spacing w:after="0" w:line="240" w:lineRule="auto"/>
    </w:pPr>
    <w:rPr>
      <w:rFonts w:ascii="Times New Roman" w:hAnsi="Times New Roman"/>
      <w:sz w:val="24"/>
      <w:szCs w:val="24"/>
    </w:rPr>
  </w:style>
  <w:style w:type="character" w:customStyle="1" w:styleId="default005f005fchar1char1">
    <w:name w:val="default_005f_005fchar1__char1"/>
    <w:uiPriority w:val="99"/>
    <w:rsid w:val="002D686E"/>
    <w:rPr>
      <w:rFonts w:ascii="Times New Roman" w:hAnsi="Times New Roman"/>
      <w:sz w:val="24"/>
      <w:u w:val="none"/>
      <w:effect w:val="none"/>
    </w:rPr>
  </w:style>
  <w:style w:type="paragraph" w:customStyle="1" w:styleId="ConsNonformat">
    <w:name w:val="ConsNonformat"/>
    <w:uiPriority w:val="99"/>
    <w:rsid w:val="002D686E"/>
    <w:pPr>
      <w:widowControl w:val="0"/>
      <w:suppressAutoHyphens/>
      <w:autoSpaceDE w:val="0"/>
      <w:ind w:right="19772"/>
    </w:pPr>
    <w:rPr>
      <w:rFonts w:ascii="Courier New" w:hAnsi="Courier New" w:cs="Courier New"/>
      <w:lang w:eastAsia="ar-SA"/>
    </w:rPr>
  </w:style>
  <w:style w:type="paragraph" w:customStyle="1" w:styleId="ConsCell">
    <w:name w:val="ConsCell"/>
    <w:uiPriority w:val="99"/>
    <w:rsid w:val="002D686E"/>
    <w:pPr>
      <w:widowControl w:val="0"/>
      <w:suppressAutoHyphens/>
      <w:autoSpaceDE w:val="0"/>
      <w:ind w:right="19772"/>
    </w:pPr>
    <w:rPr>
      <w:rFonts w:ascii="Arial" w:hAnsi="Arial" w:cs="Arial"/>
      <w:lang w:eastAsia="ar-SA"/>
    </w:rPr>
  </w:style>
  <w:style w:type="character" w:customStyle="1" w:styleId="FontStyle61">
    <w:name w:val="Font Style61"/>
    <w:uiPriority w:val="99"/>
    <w:rsid w:val="002D686E"/>
    <w:rPr>
      <w:rFonts w:ascii="Tahoma" w:hAnsi="Tahoma"/>
      <w:b/>
      <w:sz w:val="24"/>
    </w:rPr>
  </w:style>
  <w:style w:type="paragraph" w:customStyle="1" w:styleId="c2">
    <w:name w:val="c2"/>
    <w:basedOn w:val="a"/>
    <w:uiPriority w:val="99"/>
    <w:rsid w:val="002D686E"/>
    <w:pPr>
      <w:spacing w:before="61" w:after="61" w:line="240" w:lineRule="auto"/>
    </w:pPr>
    <w:rPr>
      <w:rFonts w:ascii="Times New Roman" w:hAnsi="Times New Roman"/>
      <w:sz w:val="24"/>
      <w:szCs w:val="24"/>
    </w:rPr>
  </w:style>
  <w:style w:type="character" w:customStyle="1" w:styleId="c10">
    <w:name w:val="c10"/>
    <w:uiPriority w:val="99"/>
    <w:rsid w:val="002D686E"/>
  </w:style>
  <w:style w:type="character" w:customStyle="1" w:styleId="c1">
    <w:name w:val="c1"/>
    <w:uiPriority w:val="99"/>
    <w:rsid w:val="002D686E"/>
  </w:style>
  <w:style w:type="paragraph" w:customStyle="1" w:styleId="c13">
    <w:name w:val="c13"/>
    <w:basedOn w:val="a"/>
    <w:uiPriority w:val="99"/>
    <w:rsid w:val="002D686E"/>
    <w:pPr>
      <w:spacing w:before="61" w:after="61" w:line="240" w:lineRule="auto"/>
    </w:pPr>
    <w:rPr>
      <w:rFonts w:ascii="Times New Roman" w:hAnsi="Times New Roman"/>
      <w:sz w:val="24"/>
      <w:szCs w:val="24"/>
    </w:rPr>
  </w:style>
  <w:style w:type="paragraph" w:customStyle="1" w:styleId="c23">
    <w:name w:val="c23"/>
    <w:basedOn w:val="a"/>
    <w:uiPriority w:val="99"/>
    <w:rsid w:val="002D686E"/>
    <w:pPr>
      <w:spacing w:before="61" w:after="61" w:line="240" w:lineRule="auto"/>
    </w:pPr>
    <w:rPr>
      <w:rFonts w:ascii="Times New Roman" w:hAnsi="Times New Roman"/>
      <w:sz w:val="24"/>
      <w:szCs w:val="24"/>
    </w:rPr>
  </w:style>
  <w:style w:type="paragraph" w:customStyle="1" w:styleId="c36">
    <w:name w:val="c36"/>
    <w:basedOn w:val="a"/>
    <w:uiPriority w:val="99"/>
    <w:rsid w:val="002D686E"/>
    <w:pPr>
      <w:spacing w:before="61" w:after="61" w:line="240" w:lineRule="auto"/>
    </w:pPr>
    <w:rPr>
      <w:rFonts w:ascii="Times New Roman" w:hAnsi="Times New Roman"/>
      <w:sz w:val="24"/>
      <w:szCs w:val="24"/>
    </w:rPr>
  </w:style>
  <w:style w:type="character" w:customStyle="1" w:styleId="c8">
    <w:name w:val="c8"/>
    <w:uiPriority w:val="99"/>
    <w:rsid w:val="002D686E"/>
  </w:style>
  <w:style w:type="character" w:customStyle="1" w:styleId="c0">
    <w:name w:val="c0"/>
    <w:uiPriority w:val="99"/>
    <w:rsid w:val="002D686E"/>
  </w:style>
  <w:style w:type="character" w:customStyle="1" w:styleId="c18">
    <w:name w:val="c18"/>
    <w:uiPriority w:val="99"/>
    <w:rsid w:val="002D686E"/>
  </w:style>
  <w:style w:type="paragraph" w:customStyle="1" w:styleId="FR2">
    <w:name w:val="FR2"/>
    <w:uiPriority w:val="99"/>
    <w:rsid w:val="002D686E"/>
    <w:pPr>
      <w:widowControl w:val="0"/>
      <w:autoSpaceDE w:val="0"/>
      <w:autoSpaceDN w:val="0"/>
      <w:adjustRightInd w:val="0"/>
      <w:jc w:val="center"/>
    </w:pPr>
    <w:rPr>
      <w:rFonts w:ascii="Times New Roman" w:hAnsi="Times New Roman"/>
      <w:b/>
      <w:sz w:val="32"/>
    </w:rPr>
  </w:style>
  <w:style w:type="paragraph" w:customStyle="1" w:styleId="320">
    <w:name w:val="Основной текст 32"/>
    <w:basedOn w:val="28"/>
    <w:uiPriority w:val="99"/>
    <w:rsid w:val="002D686E"/>
    <w:pPr>
      <w:widowControl/>
    </w:pPr>
    <w:rPr>
      <w:sz w:val="24"/>
    </w:rPr>
  </w:style>
  <w:style w:type="paragraph" w:customStyle="1" w:styleId="311">
    <w:name w:val="Основной текст с отступом 31"/>
    <w:basedOn w:val="a"/>
    <w:uiPriority w:val="99"/>
    <w:rsid w:val="002D686E"/>
    <w:pPr>
      <w:spacing w:after="0" w:line="260" w:lineRule="auto"/>
      <w:ind w:firstLine="709"/>
      <w:jc w:val="both"/>
    </w:pPr>
    <w:rPr>
      <w:rFonts w:ascii="Times New Roman" w:hAnsi="Times New Roman"/>
      <w:i/>
      <w:sz w:val="28"/>
      <w:szCs w:val="20"/>
    </w:rPr>
  </w:style>
  <w:style w:type="paragraph" w:customStyle="1" w:styleId="FR1">
    <w:name w:val="FR1"/>
    <w:uiPriority w:val="99"/>
    <w:rsid w:val="002D686E"/>
    <w:pPr>
      <w:widowControl w:val="0"/>
      <w:overflowPunct w:val="0"/>
      <w:autoSpaceDE w:val="0"/>
      <w:autoSpaceDN w:val="0"/>
      <w:adjustRightInd w:val="0"/>
      <w:spacing w:before="500"/>
      <w:ind w:left="720"/>
      <w:textAlignment w:val="baseline"/>
    </w:pPr>
    <w:rPr>
      <w:rFonts w:ascii="Arial" w:hAnsi="Arial"/>
      <w:b/>
      <w:sz w:val="18"/>
    </w:rPr>
  </w:style>
  <w:style w:type="paragraph" w:customStyle="1" w:styleId="affffb">
    <w:name w:val="А_основной"/>
    <w:basedOn w:val="a"/>
    <w:uiPriority w:val="99"/>
    <w:rsid w:val="002D686E"/>
    <w:pPr>
      <w:spacing w:after="0" w:line="360" w:lineRule="auto"/>
      <w:ind w:firstLine="454"/>
      <w:jc w:val="both"/>
    </w:pPr>
    <w:rPr>
      <w:rFonts w:ascii="Times New Roman" w:hAnsi="Times New Roman"/>
      <w:sz w:val="28"/>
      <w:szCs w:val="28"/>
      <w:lang w:eastAsia="en-US"/>
    </w:rPr>
  </w:style>
  <w:style w:type="character" w:customStyle="1" w:styleId="apple-converted-space">
    <w:name w:val="apple-converted-space"/>
    <w:uiPriority w:val="99"/>
    <w:rsid w:val="002D686E"/>
  </w:style>
  <w:style w:type="paragraph" w:customStyle="1" w:styleId="affffc">
    <w:name w:val="Перечень с номером"/>
    <w:uiPriority w:val="99"/>
    <w:rsid w:val="002D686E"/>
    <w:pPr>
      <w:tabs>
        <w:tab w:val="num" w:pos="1440"/>
      </w:tabs>
      <w:spacing w:before="120"/>
      <w:ind w:left="1440" w:hanging="360"/>
      <w:jc w:val="both"/>
    </w:pPr>
    <w:rPr>
      <w:rFonts w:ascii="Times New Roman" w:hAnsi="Times New Roman"/>
      <w:sz w:val="28"/>
    </w:rPr>
  </w:style>
  <w:style w:type="paragraph" w:customStyle="1" w:styleId="u-2-msonormal">
    <w:name w:val="u-2-msonormal"/>
    <w:basedOn w:val="a"/>
    <w:uiPriority w:val="99"/>
    <w:rsid w:val="002D686E"/>
    <w:pPr>
      <w:spacing w:before="100" w:beforeAutospacing="1" w:after="100" w:afterAutospacing="1" w:line="240" w:lineRule="auto"/>
    </w:pPr>
    <w:rPr>
      <w:rFonts w:ascii="Times New Roman" w:hAnsi="Times New Roman"/>
      <w:sz w:val="24"/>
      <w:szCs w:val="24"/>
    </w:rPr>
  </w:style>
  <w:style w:type="paragraph" w:customStyle="1" w:styleId="msg-header-from">
    <w:name w:val="msg-header-from"/>
    <w:basedOn w:val="a"/>
    <w:uiPriority w:val="99"/>
    <w:rsid w:val="002D686E"/>
    <w:pPr>
      <w:spacing w:before="100" w:beforeAutospacing="1" w:after="100" w:afterAutospacing="1" w:line="240" w:lineRule="auto"/>
    </w:pPr>
    <w:rPr>
      <w:rFonts w:ascii="Times New Roman" w:hAnsi="Times New Roman"/>
      <w:sz w:val="24"/>
      <w:szCs w:val="24"/>
    </w:rPr>
  </w:style>
  <w:style w:type="character" w:customStyle="1" w:styleId="b-serp-urlitem1">
    <w:name w:val="b-serp-url__item1"/>
    <w:uiPriority w:val="99"/>
    <w:rsid w:val="003B7E32"/>
  </w:style>
  <w:style w:type="character" w:customStyle="1" w:styleId="b-serp-urlmark1">
    <w:name w:val="b-serp-url__mark1"/>
    <w:uiPriority w:val="99"/>
    <w:rsid w:val="003B7E32"/>
    <w:rPr>
      <w:rFonts w:ascii="Verdana" w:hAnsi="Verdana"/>
    </w:rPr>
  </w:style>
  <w:style w:type="paragraph" w:customStyle="1" w:styleId="affffd">
    <w:name w:val="Таблица"/>
    <w:basedOn w:val="a"/>
    <w:uiPriority w:val="99"/>
    <w:rsid w:val="003B7E32"/>
    <w:pPr>
      <w:tabs>
        <w:tab w:val="left" w:pos="4500"/>
        <w:tab w:val="left" w:pos="9180"/>
        <w:tab w:val="left" w:pos="9360"/>
      </w:tabs>
      <w:autoSpaceDE w:val="0"/>
      <w:autoSpaceDN w:val="0"/>
      <w:adjustRightInd w:val="0"/>
      <w:spacing w:after="0" w:line="194" w:lineRule="atLeast"/>
      <w:textAlignment w:val="center"/>
    </w:pPr>
    <w:rPr>
      <w:rFonts w:ascii="NewtonCSanPin" w:hAnsi="NewtonCSanPin" w:cs="NewtonCSanPin"/>
      <w:color w:val="000000"/>
      <w:sz w:val="19"/>
      <w:szCs w:val="19"/>
    </w:rPr>
  </w:style>
  <w:style w:type="paragraph" w:customStyle="1" w:styleId="FR3">
    <w:name w:val="FR3"/>
    <w:uiPriority w:val="99"/>
    <w:rsid w:val="004A5DBD"/>
    <w:pPr>
      <w:widowControl w:val="0"/>
      <w:overflowPunct w:val="0"/>
      <w:autoSpaceDE w:val="0"/>
      <w:autoSpaceDN w:val="0"/>
      <w:adjustRightInd w:val="0"/>
      <w:spacing w:line="420" w:lineRule="auto"/>
      <w:textAlignment w:val="baseline"/>
    </w:pPr>
    <w:rPr>
      <w:rFonts w:ascii="Times New Roman" w:hAnsi="Times New Roman"/>
      <w:i/>
      <w:sz w:val="28"/>
    </w:rPr>
  </w:style>
  <w:style w:type="paragraph" w:customStyle="1" w:styleId="BodyTextIndent31">
    <w:name w:val="Body Text Indent 31"/>
    <w:basedOn w:val="a"/>
    <w:uiPriority w:val="99"/>
    <w:rsid w:val="004A5DBD"/>
    <w:pPr>
      <w:overflowPunct w:val="0"/>
      <w:autoSpaceDE w:val="0"/>
      <w:autoSpaceDN w:val="0"/>
      <w:adjustRightInd w:val="0"/>
      <w:spacing w:after="0" w:line="360" w:lineRule="auto"/>
      <w:ind w:firstLine="700"/>
      <w:jc w:val="both"/>
      <w:textAlignment w:val="baseline"/>
    </w:pPr>
    <w:rPr>
      <w:rFonts w:ascii="Times New Roman" w:hAnsi="Times New Roman"/>
      <w:sz w:val="28"/>
      <w:szCs w:val="20"/>
    </w:rPr>
  </w:style>
  <w:style w:type="paragraph" w:customStyle="1" w:styleId="Style7">
    <w:name w:val="Style7"/>
    <w:basedOn w:val="a"/>
    <w:uiPriority w:val="99"/>
    <w:rsid w:val="00EC2E64"/>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
    <w:uiPriority w:val="99"/>
    <w:rsid w:val="00EC2E64"/>
    <w:pPr>
      <w:widowControl w:val="0"/>
      <w:autoSpaceDE w:val="0"/>
      <w:autoSpaceDN w:val="0"/>
      <w:adjustRightInd w:val="0"/>
      <w:spacing w:after="0" w:line="200" w:lineRule="exact"/>
      <w:jc w:val="both"/>
    </w:pPr>
    <w:rPr>
      <w:rFonts w:ascii="Times New Roman" w:hAnsi="Times New Roman"/>
      <w:sz w:val="24"/>
      <w:szCs w:val="24"/>
    </w:rPr>
  </w:style>
  <w:style w:type="character" w:customStyle="1" w:styleId="FontStyle38">
    <w:name w:val="Font Style38"/>
    <w:uiPriority w:val="99"/>
    <w:rsid w:val="00EC2E64"/>
    <w:rPr>
      <w:rFonts w:ascii="Times New Roman" w:hAnsi="Times New Roman"/>
      <w:sz w:val="22"/>
    </w:rPr>
  </w:style>
  <w:style w:type="paragraph" w:customStyle="1" w:styleId="2f0">
    <w:name w:val="Абзац списка2"/>
    <w:basedOn w:val="a"/>
    <w:uiPriority w:val="99"/>
    <w:rsid w:val="001A3776"/>
    <w:pPr>
      <w:ind w:left="720"/>
      <w:contextualSpacing/>
    </w:pPr>
  </w:style>
  <w:style w:type="paragraph" w:customStyle="1" w:styleId="affffe">
    <w:name w:val="Основной"/>
    <w:basedOn w:val="a"/>
    <w:uiPriority w:val="99"/>
    <w:rsid w:val="00F322AE"/>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
    <w:name w:val="Буллит"/>
    <w:basedOn w:val="affffe"/>
    <w:uiPriority w:val="99"/>
    <w:rsid w:val="00F322AE"/>
    <w:pPr>
      <w:ind w:firstLine="244"/>
    </w:pPr>
  </w:style>
  <w:style w:type="character" w:customStyle="1" w:styleId="2f1">
    <w:name w:val="Знак Знак2"/>
    <w:uiPriority w:val="99"/>
    <w:rsid w:val="00903C06"/>
    <w:rPr>
      <w:sz w:val="24"/>
      <w:lang w:val="ru-RU" w:eastAsia="ru-RU"/>
    </w:rPr>
  </w:style>
  <w:style w:type="paragraph" w:customStyle="1" w:styleId="msolistparagraphcxspmiddle">
    <w:name w:val="msolistparagraphcxspmiddle"/>
    <w:basedOn w:val="a"/>
    <w:uiPriority w:val="99"/>
    <w:rsid w:val="00E6727F"/>
    <w:pPr>
      <w:spacing w:before="100" w:beforeAutospacing="1" w:after="100" w:afterAutospacing="1" w:line="240" w:lineRule="auto"/>
    </w:pPr>
    <w:rPr>
      <w:rFonts w:ascii="Times New Roman" w:hAnsi="Times New Roman"/>
      <w:sz w:val="24"/>
      <w:szCs w:val="24"/>
    </w:rPr>
  </w:style>
  <w:style w:type="character" w:customStyle="1" w:styleId="140">
    <w:name w:val="Основной текст + Полужирный14"/>
    <w:aliases w:val="Курсив13"/>
    <w:uiPriority w:val="99"/>
    <w:rsid w:val="00E6727F"/>
    <w:rPr>
      <w:rFonts w:ascii="Times New Roman" w:hAnsi="Times New Roman"/>
      <w:b/>
      <w:i/>
      <w:spacing w:val="0"/>
      <w:sz w:val="22"/>
    </w:rPr>
  </w:style>
  <w:style w:type="character" w:customStyle="1" w:styleId="130">
    <w:name w:val="Основной текст + Полужирный13"/>
    <w:uiPriority w:val="99"/>
    <w:rsid w:val="00E6727F"/>
    <w:rPr>
      <w:rFonts w:ascii="Times New Roman" w:hAnsi="Times New Roman"/>
      <w:b/>
      <w:spacing w:val="0"/>
      <w:sz w:val="22"/>
    </w:rPr>
  </w:style>
  <w:style w:type="paragraph" w:styleId="afffff0">
    <w:name w:val="Message Header"/>
    <w:basedOn w:val="affffd"/>
    <w:link w:val="afffff1"/>
    <w:uiPriority w:val="99"/>
    <w:locked/>
    <w:rsid w:val="003C53BD"/>
    <w:pPr>
      <w:jc w:val="center"/>
    </w:pPr>
    <w:rPr>
      <w:rFonts w:ascii="Cambria" w:hAnsi="Cambria" w:cs="Times New Roman"/>
      <w:color w:val="auto"/>
      <w:sz w:val="24"/>
      <w:szCs w:val="24"/>
    </w:rPr>
  </w:style>
  <w:style w:type="character" w:customStyle="1" w:styleId="afffff1">
    <w:name w:val="Шапка Знак"/>
    <w:link w:val="afffff0"/>
    <w:uiPriority w:val="99"/>
    <w:semiHidden/>
    <w:locked/>
    <w:rsid w:val="00BC1B26"/>
    <w:rPr>
      <w:rFonts w:ascii="Cambria" w:hAnsi="Cambria" w:cs="Times New Roman"/>
      <w:sz w:val="24"/>
      <w:shd w:val="pct20" w:color="auto" w:fill="auto"/>
    </w:rPr>
  </w:style>
  <w:style w:type="paragraph" w:customStyle="1" w:styleId="NoParagraphStyle">
    <w:name w:val="[No Paragraph Style]"/>
    <w:uiPriority w:val="99"/>
    <w:rsid w:val="003C53BD"/>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ffff2">
    <w:name w:val="Название таблицы"/>
    <w:basedOn w:val="affffe"/>
    <w:uiPriority w:val="99"/>
    <w:rsid w:val="008266A5"/>
    <w:pPr>
      <w:spacing w:before="113"/>
      <w:ind w:firstLine="0"/>
      <w:jc w:val="center"/>
    </w:pPr>
    <w:rPr>
      <w:b/>
      <w:bCs/>
    </w:rPr>
  </w:style>
  <w:style w:type="paragraph" w:customStyle="1" w:styleId="39">
    <w:name w:val="Абзац списка3"/>
    <w:basedOn w:val="a"/>
    <w:uiPriority w:val="99"/>
    <w:rsid w:val="00597487"/>
    <w:pPr>
      <w:ind w:left="720"/>
      <w:contextualSpacing/>
    </w:pPr>
  </w:style>
  <w:style w:type="character" w:customStyle="1" w:styleId="blk">
    <w:name w:val="blk"/>
    <w:uiPriority w:val="99"/>
    <w:rsid w:val="007909B8"/>
  </w:style>
  <w:style w:type="table" w:customStyle="1" w:styleId="TableNormal1">
    <w:name w:val="Table Normal1"/>
    <w:uiPriority w:val="99"/>
    <w:semiHidden/>
    <w:rsid w:val="0074362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3629"/>
    <w:pPr>
      <w:widowControl w:val="0"/>
      <w:autoSpaceDE w:val="0"/>
      <w:autoSpaceDN w:val="0"/>
      <w:spacing w:after="0" w:line="240" w:lineRule="auto"/>
    </w:pPr>
    <w:rPr>
      <w:rFonts w:ascii="Bookman Old Style" w:hAnsi="Bookman Old Style" w:cs="Bookman Old Style"/>
      <w:lang w:val="en-US" w:eastAsia="en-US"/>
    </w:rPr>
  </w:style>
  <w:style w:type="character" w:customStyle="1" w:styleId="3a">
    <w:name w:val="Знак Знак3"/>
    <w:uiPriority w:val="99"/>
    <w:rsid w:val="00743629"/>
    <w:rPr>
      <w:rFonts w:ascii="Segoe UI" w:hAnsi="Segoe UI"/>
      <w:sz w:val="18"/>
    </w:rPr>
  </w:style>
  <w:style w:type="numbering" w:customStyle="1" w:styleId="2">
    <w:name w:val="Текущий список2"/>
    <w:rsid w:val="00743629"/>
    <w:pPr>
      <w:numPr>
        <w:numId w:val="112"/>
      </w:numPr>
    </w:pPr>
  </w:style>
  <w:style w:type="numbering" w:customStyle="1" w:styleId="1">
    <w:name w:val="Текущий список1"/>
    <w:rsid w:val="00743629"/>
    <w:pPr>
      <w:numPr>
        <w:numId w:val="111"/>
      </w:numPr>
    </w:pPr>
  </w:style>
  <w:style w:type="character" w:customStyle="1" w:styleId="ac">
    <w:name w:val="Абзац списка Знак"/>
    <w:link w:val="ab"/>
    <w:rsid w:val="00743629"/>
    <w:rPr>
      <w:rFonts w:ascii="Times New Roman" w:hAnsi="Times New Roman"/>
      <w:sz w:val="24"/>
      <w:szCs w:val="24"/>
    </w:rPr>
  </w:style>
  <w:style w:type="numbering" w:customStyle="1" w:styleId="1fd">
    <w:name w:val="Нет списка1"/>
    <w:next w:val="a2"/>
    <w:uiPriority w:val="99"/>
    <w:semiHidden/>
    <w:unhideWhenUsed/>
    <w:rsid w:val="00743629"/>
  </w:style>
  <w:style w:type="table" w:customStyle="1" w:styleId="TableNormal">
    <w:name w:val="Table Normal"/>
    <w:uiPriority w:val="2"/>
    <w:semiHidden/>
    <w:unhideWhenUsed/>
    <w:qFormat/>
    <w:rsid w:val="0074362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44">
    <w:name w:val="Сетка таблицы4"/>
    <w:basedOn w:val="a1"/>
    <w:next w:val="ad"/>
    <w:uiPriority w:val="39"/>
    <w:rsid w:val="00743629"/>
    <w:pPr>
      <w:widowControl w:val="0"/>
      <w:autoSpaceDE w:val="0"/>
      <w:autoSpaceDN w:val="0"/>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1955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54744/b71330d4b14eadfc9080b35c907a89b3f017728f/" TargetMode="External"/><Relationship Id="rId18" Type="http://schemas.openxmlformats.org/officeDocument/2006/relationships/hyperlink" Target="http://www.consultant.ru/document/cons_doc_LAW_163931/" TargetMode="External"/><Relationship Id="rId26" Type="http://schemas.openxmlformats.org/officeDocument/2006/relationships/hyperlink" Target="http://www.consultant.ru/document/cons_doc_LAW_181842/dba6dd725ebdcf86cff53d3a16fc660972db3335/" TargetMode="External"/><Relationship Id="rId39" Type="http://schemas.openxmlformats.org/officeDocument/2006/relationships/hyperlink" Target="http://www.logovoe.narod.ru" TargetMode="External"/><Relationship Id="rId21" Type="http://schemas.openxmlformats.org/officeDocument/2006/relationships/hyperlink" Target="http://www.consultant.ru/document/cons_doc_LAW_165899/46b4b351a6eb6bf3c553d41eb663011c2cb38810/" TargetMode="External"/><Relationship Id="rId34" Type="http://schemas.openxmlformats.org/officeDocument/2006/relationships/hyperlink" Target="http://www.consultant.ru/document/cons_doc_LAW_191510/" TargetMode="External"/><Relationship Id="rId42" Type="http://schemas.openxmlformats.org/officeDocument/2006/relationships/footer" Target="footer2.xml"/><Relationship Id="rId47" Type="http://schemas.openxmlformats.org/officeDocument/2006/relationships/footer" Target="footer7.xml"/><Relationship Id="rId50" Type="http://schemas.openxmlformats.org/officeDocument/2006/relationships/footer" Target="footer10.xml"/><Relationship Id="rId55" Type="http://schemas.openxmlformats.org/officeDocument/2006/relationships/footer" Target="footer15.xm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consultant.ru/document/cons_doc_LAW_162566/2990041cf223e76c8ad352b9b046702691a6f313/" TargetMode="External"/><Relationship Id="rId20" Type="http://schemas.openxmlformats.org/officeDocument/2006/relationships/hyperlink" Target="http://www.consultant.ru/document/cons_doc_LAW_165815/9fdba7bedb441c57a55c77f449bf400feb99f44b/" TargetMode="External"/><Relationship Id="rId29" Type="http://schemas.openxmlformats.org/officeDocument/2006/relationships/hyperlink" Target="http://www.consultant.ru/document/cons_doc_LAW_182613/" TargetMode="External"/><Relationship Id="rId41" Type="http://schemas.openxmlformats.org/officeDocument/2006/relationships/footer" Target="footer1.xml"/><Relationship Id="rId54" Type="http://schemas.openxmlformats.org/officeDocument/2006/relationships/footer" Target="footer1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48481/5bdc78bf7e3015a0ea0c0ea5bef708a6c79e2f0a/" TargetMode="External"/><Relationship Id="rId24" Type="http://schemas.openxmlformats.org/officeDocument/2006/relationships/hyperlink" Target="http://www.consultant.ru/document/cons_doc_LAW_173169/30b3f8c55f65557c253227a65b908cc075ce114a/" TargetMode="External"/><Relationship Id="rId32" Type="http://schemas.openxmlformats.org/officeDocument/2006/relationships/hyperlink" Target="http://www.consultant.ru/document/cons_doc_LAW_191257/30b3f8c55f65557c253227a65b908cc075ce114a/" TargetMode="External"/><Relationship Id="rId37" Type="http://schemas.openxmlformats.org/officeDocument/2006/relationships/hyperlink" Target="http://www.consultant.ru/document/cons_doc_LAW_177587/3d0cac60971a511280cbba229d9b6329c07731f7/" TargetMode="External"/><Relationship Id="rId40" Type="http://schemas.openxmlformats.org/officeDocument/2006/relationships/hyperlink" Target="http://shebschool6.ru/" TargetMode="External"/><Relationship Id="rId45" Type="http://schemas.openxmlformats.org/officeDocument/2006/relationships/footer" Target="footer5.xml"/><Relationship Id="rId53" Type="http://schemas.openxmlformats.org/officeDocument/2006/relationships/footer" Target="footer13.xml"/><Relationship Id="rId58" Type="http://schemas.openxmlformats.org/officeDocument/2006/relationships/footer" Target="footer18.xml"/><Relationship Id="rId5" Type="http://schemas.openxmlformats.org/officeDocument/2006/relationships/footnotes" Target="footnotes.xml"/><Relationship Id="rId15" Type="http://schemas.openxmlformats.org/officeDocument/2006/relationships/hyperlink" Target="http://www.consultant.ru/document/cons_doc_LAW_158405/4e7c454febb18a75f99a0e0a1256de288dbd7129/" TargetMode="External"/><Relationship Id="rId23" Type="http://schemas.openxmlformats.org/officeDocument/2006/relationships/hyperlink" Target="http://www.consultant.ru/document/cons_doc_LAW_173120/ad890e68b83c920baeae9bb9fdc9b94feb1af0ad/" TargetMode="External"/><Relationship Id="rId28" Type="http://schemas.openxmlformats.org/officeDocument/2006/relationships/hyperlink" Target="http://www.consultant.ru/document/cons_doc_LAW_182598/9f7a3cf53239eca2edd88f48abffaae436a17f68/" TargetMode="External"/><Relationship Id="rId36" Type="http://schemas.openxmlformats.org/officeDocument/2006/relationships/hyperlink" Target="http://www.consultant.ru/document/cons_doc_LAW_163937/d2a0876e32003daef9cf1e92de2cccf9e9fb009c/" TargetMode="External"/><Relationship Id="rId49" Type="http://schemas.openxmlformats.org/officeDocument/2006/relationships/footer" Target="footer9.xml"/><Relationship Id="rId57" Type="http://schemas.openxmlformats.org/officeDocument/2006/relationships/footer" Target="footer17.xml"/><Relationship Id="rId61" Type="http://schemas.openxmlformats.org/officeDocument/2006/relationships/footer" Target="footer21.xml"/><Relationship Id="rId10" Type="http://schemas.openxmlformats.org/officeDocument/2006/relationships/hyperlink" Target="http://www.consultant.ru/document/cons_doc_LAW_147230/ad890e68b83c920baeae9bb9fdc9b94feb1af0ad/" TargetMode="External"/><Relationship Id="rId19" Type="http://schemas.openxmlformats.org/officeDocument/2006/relationships/hyperlink" Target="http://www.consultant.ru/document/cons_doc_LAW_164856/b004fed0b70d0f223e4a81f8ad6cd92af90a7e3b/" TargetMode="External"/><Relationship Id="rId31" Type="http://schemas.openxmlformats.org/officeDocument/2006/relationships/hyperlink" Target="http://www.consultant.ru/document/cons_doc_LAW_191260/6a73a7e61adc45fc3dd224c0e7194a1392c8b071/" TargetMode="External"/><Relationship Id="rId44" Type="http://schemas.openxmlformats.org/officeDocument/2006/relationships/footer" Target="footer4.xml"/><Relationship Id="rId52" Type="http://schemas.openxmlformats.org/officeDocument/2006/relationships/footer" Target="footer12.xml"/><Relationship Id="rId60"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yperlink" Target="http://www.consultant.ru/document/cons_doc_LAW_146018/c7f026b7764e8984216a49254aa592fda4abd50b/" TargetMode="External"/><Relationship Id="rId14" Type="http://schemas.openxmlformats.org/officeDocument/2006/relationships/hyperlink" Target="http://www.consultant.ru/document/cons_doc_LAW_158412/" TargetMode="External"/><Relationship Id="rId22" Type="http://schemas.openxmlformats.org/officeDocument/2006/relationships/hyperlink" Target="http://www.consultant.ru/document/cons_doc_LAW_165905/" TargetMode="External"/><Relationship Id="rId27" Type="http://schemas.openxmlformats.org/officeDocument/2006/relationships/hyperlink" Target="http://www.consultant.ru/document/cons_doc_LAW_181825/" TargetMode="External"/><Relationship Id="rId30" Type="http://schemas.openxmlformats.org/officeDocument/2006/relationships/hyperlink" Target="http://www.consultant.ru/document/cons_doc_LAW_190435/b004fed0b70d0f223e4a81f8ad6cd92af90a7e3b/" TargetMode="External"/><Relationship Id="rId35" Type="http://schemas.openxmlformats.org/officeDocument/2006/relationships/hyperlink" Target="http://www.consultant.ru/document/cons_doc_LAW_194695/" TargetMode="External"/><Relationship Id="rId43" Type="http://schemas.openxmlformats.org/officeDocument/2006/relationships/footer" Target="footer3.xml"/><Relationship Id="rId48" Type="http://schemas.openxmlformats.org/officeDocument/2006/relationships/footer" Target="footer8.xml"/><Relationship Id="rId56" Type="http://schemas.openxmlformats.org/officeDocument/2006/relationships/footer" Target="footer16.xml"/><Relationship Id="rId8" Type="http://schemas.openxmlformats.org/officeDocument/2006/relationships/oleObject" Target="embeddings/oleObject1.bin"/><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hyperlink" Target="http://www.consultant.ru/document/cons_doc_LAW_149649/5bdc78bf7e3015a0ea0c0ea5bef708a6c79e2f0a/" TargetMode="External"/><Relationship Id="rId17" Type="http://schemas.openxmlformats.org/officeDocument/2006/relationships/hyperlink" Target="http://www.consultant.ru/document/cons_doc_LAW_163513/3d0cac60971a511280cbba229d9b6329c07731f7/" TargetMode="External"/><Relationship Id="rId25" Type="http://schemas.openxmlformats.org/officeDocument/2006/relationships/hyperlink" Target="http://www.consultant.ru/document/cons_doc_LAW_173164/ecad53d18192826d26cae3000ff90fa3e01b769b/" TargetMode="External"/><Relationship Id="rId33" Type="http://schemas.openxmlformats.org/officeDocument/2006/relationships/hyperlink" Target="http://www.consultant.ru/document/cons_doc_LAW_191291/5bdc78bf7e3015a0ea0c0ea5bef708a6c79e2f0a/" TargetMode="External"/><Relationship Id="rId38" Type="http://schemas.openxmlformats.org/officeDocument/2006/relationships/hyperlink" Target="mailto:histlog@yandex.ru" TargetMode="External"/><Relationship Id="rId46" Type="http://schemas.openxmlformats.org/officeDocument/2006/relationships/footer" Target="footer6.xml"/><Relationship Id="rId59"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1750</TotalTime>
  <Pages>1</Pages>
  <Words>100483</Words>
  <Characters>572759</Characters>
  <Application>Microsoft Office Word</Application>
  <DocSecurity>0</DocSecurity>
  <Lines>4772</Lines>
  <Paragraphs>1343</Paragraphs>
  <ScaleCrop>false</ScaleCrop>
  <HeadingPairs>
    <vt:vector size="2" baseType="variant">
      <vt:variant>
        <vt:lpstr>Название</vt:lpstr>
      </vt:variant>
      <vt:variant>
        <vt:i4>1</vt:i4>
      </vt:variant>
    </vt:vector>
  </HeadingPairs>
  <TitlesOfParts>
    <vt:vector size="1" baseType="lpstr">
      <vt:lpstr/>
    </vt:vector>
  </TitlesOfParts>
  <Company>СОШ6</Company>
  <LinksUpToDate>false</LinksUpToDate>
  <CharactersWithSpaces>671899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Дорошенко</dc:creator>
  <cp:keywords/>
  <dc:description/>
  <cp:lastModifiedBy>user</cp:lastModifiedBy>
  <cp:revision>179</cp:revision>
  <cp:lastPrinted>2020-10-12T11:08:00Z</cp:lastPrinted>
  <dcterms:created xsi:type="dcterms:W3CDTF">2001-12-31T23:50:00Z</dcterms:created>
  <dcterms:modified xsi:type="dcterms:W3CDTF">2023-09-04T05:28:00Z</dcterms:modified>
</cp:coreProperties>
</file>