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38E" w:rsidRDefault="00144D79">
      <w:pPr>
        <w:rPr>
          <w:rFonts w:ascii="Times New Roman" w:hAnsi="Times New Roman" w:cs="Times New Roman"/>
          <w:b/>
          <w:sz w:val="24"/>
          <w:szCs w:val="24"/>
        </w:rPr>
      </w:pPr>
      <w:r w:rsidRPr="00144D79">
        <w:rPr>
          <w:rFonts w:ascii="Times New Roman" w:hAnsi="Times New Roman" w:cs="Times New Roman"/>
          <w:b/>
          <w:sz w:val="24"/>
          <w:szCs w:val="24"/>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725.25pt" o:ole="">
            <v:imagedata r:id="rId7" o:title=""/>
          </v:shape>
          <o:OLEObject Type="Embed" ProgID="FoxitReader.Document" ShapeID="_x0000_i1025" DrawAspect="Content" ObjectID="_1755002315" r:id="rId8"/>
        </w:object>
      </w:r>
      <w:r w:rsidR="008F338E">
        <w:rPr>
          <w:rFonts w:ascii="Times New Roman" w:hAnsi="Times New Roman" w:cs="Times New Roman"/>
          <w:b/>
          <w:sz w:val="24"/>
          <w:szCs w:val="24"/>
        </w:rPr>
        <w:br w:type="page"/>
      </w:r>
    </w:p>
    <w:p w:rsidR="00BB1F89" w:rsidRPr="008E0FEE" w:rsidRDefault="008E0FEE" w:rsidP="008E0FEE">
      <w:pPr>
        <w:autoSpaceDE w:val="0"/>
        <w:autoSpaceDN w:val="0"/>
        <w:adjustRightInd w:val="0"/>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A11690" w:rsidRPr="008E0FEE">
        <w:rPr>
          <w:rFonts w:ascii="Times New Roman" w:hAnsi="Times New Roman" w:cs="Times New Roman"/>
          <w:b/>
          <w:sz w:val="24"/>
          <w:szCs w:val="24"/>
        </w:rPr>
        <w:t>Пояснительная записка</w:t>
      </w:r>
    </w:p>
    <w:p w:rsidR="00A11690" w:rsidRPr="008E0FEE" w:rsidRDefault="00A11690" w:rsidP="008E0FEE">
      <w:pPr>
        <w:spacing w:after="0" w:line="240" w:lineRule="auto"/>
        <w:ind w:firstLine="709"/>
        <w:jc w:val="both"/>
        <w:rPr>
          <w:rFonts w:ascii="Times New Roman" w:eastAsia="Times New Roman" w:hAnsi="Times New Roman" w:cs="Times New Roman"/>
          <w:bCs/>
          <w:iCs/>
          <w:sz w:val="24"/>
          <w:szCs w:val="24"/>
        </w:rPr>
      </w:pPr>
      <w:r w:rsidRPr="008E0FEE">
        <w:rPr>
          <w:rFonts w:ascii="Times New Roman" w:eastAsia="Times New Roman" w:hAnsi="Times New Roman" w:cs="Times New Roman"/>
          <w:bCs/>
          <w:iCs/>
          <w:sz w:val="24"/>
          <w:szCs w:val="24"/>
        </w:rPr>
        <w:t>Рабочая программа по курсу разработана в соответствии с:</w:t>
      </w:r>
    </w:p>
    <w:p w:rsidR="00A11690" w:rsidRPr="008E0FEE" w:rsidRDefault="00A11690" w:rsidP="008E0FEE">
      <w:pPr>
        <w:spacing w:after="0" w:line="240" w:lineRule="auto"/>
        <w:ind w:firstLine="709"/>
        <w:jc w:val="both"/>
        <w:rPr>
          <w:rFonts w:ascii="Times New Roman" w:eastAsia="Times New Roman" w:hAnsi="Times New Roman" w:cs="Times New Roman"/>
          <w:bCs/>
          <w:iCs/>
          <w:sz w:val="24"/>
          <w:szCs w:val="24"/>
        </w:rPr>
      </w:pPr>
      <w:r w:rsidRPr="008E0FEE">
        <w:rPr>
          <w:rFonts w:ascii="Times New Roman" w:eastAsia="Times New Roman" w:hAnsi="Times New Roman" w:cs="Times New Roman"/>
          <w:bCs/>
          <w:iCs/>
          <w:sz w:val="24"/>
          <w:szCs w:val="24"/>
        </w:rPr>
        <w:t xml:space="preserve">1. Федеральным государственным образовательным стандартом </w:t>
      </w:r>
      <w:r w:rsidR="00BB1F89" w:rsidRPr="008E0FEE">
        <w:rPr>
          <w:rFonts w:ascii="Times New Roman" w:hAnsi="Times New Roman" w:cs="Times New Roman"/>
          <w:bCs/>
          <w:iCs/>
          <w:sz w:val="24"/>
          <w:szCs w:val="24"/>
        </w:rPr>
        <w:t>основного</w:t>
      </w:r>
      <w:r w:rsidRPr="008E0FEE">
        <w:rPr>
          <w:rFonts w:ascii="Times New Roman" w:eastAsia="Times New Roman" w:hAnsi="Times New Roman" w:cs="Times New Roman"/>
          <w:bCs/>
          <w:iCs/>
          <w:sz w:val="24"/>
          <w:szCs w:val="24"/>
        </w:rPr>
        <w:t xml:space="preserve"> общего образования, утверждённ</w:t>
      </w:r>
      <w:r w:rsidR="00ED4F01" w:rsidRPr="008E0FEE">
        <w:rPr>
          <w:rFonts w:ascii="Times New Roman" w:eastAsia="Times New Roman" w:hAnsi="Times New Roman" w:cs="Times New Roman"/>
          <w:bCs/>
          <w:iCs/>
          <w:sz w:val="24"/>
          <w:szCs w:val="24"/>
        </w:rPr>
        <w:t>ым</w:t>
      </w:r>
      <w:r w:rsidRPr="008E0FEE">
        <w:rPr>
          <w:rFonts w:ascii="Times New Roman" w:eastAsia="Times New Roman" w:hAnsi="Times New Roman" w:cs="Times New Roman"/>
          <w:bCs/>
          <w:iCs/>
          <w:sz w:val="24"/>
          <w:szCs w:val="24"/>
        </w:rPr>
        <w:t xml:space="preserve"> приказом Министерства образования и науки РФ от </w:t>
      </w:r>
      <w:r w:rsidR="00ED4F01" w:rsidRPr="008E0FEE">
        <w:rPr>
          <w:rFonts w:ascii="Times New Roman" w:eastAsia="Times New Roman" w:hAnsi="Times New Roman" w:cs="Times New Roman"/>
          <w:bCs/>
          <w:iCs/>
          <w:sz w:val="24"/>
          <w:szCs w:val="24"/>
        </w:rPr>
        <w:t>17 декабря 2010 г. № 1897, с изменениями (приказ Минобрнауки России от 29.12.2014 г. № 1644)</w:t>
      </w:r>
      <w:r w:rsidRPr="008E0FEE">
        <w:rPr>
          <w:rFonts w:ascii="Times New Roman" w:eastAsia="Times New Roman" w:hAnsi="Times New Roman" w:cs="Times New Roman"/>
          <w:bCs/>
          <w:iCs/>
          <w:sz w:val="24"/>
          <w:szCs w:val="24"/>
        </w:rPr>
        <w:t>.</w:t>
      </w:r>
    </w:p>
    <w:p w:rsidR="00ED4F01" w:rsidRPr="008E0FEE" w:rsidRDefault="00A11690" w:rsidP="008E0FEE">
      <w:pPr>
        <w:pStyle w:val="a3"/>
        <w:spacing w:after="0" w:line="240" w:lineRule="auto"/>
        <w:ind w:left="0" w:firstLine="709"/>
        <w:jc w:val="both"/>
        <w:rPr>
          <w:rFonts w:ascii="Times New Roman" w:hAnsi="Times New Roman"/>
          <w:sz w:val="24"/>
          <w:szCs w:val="24"/>
        </w:rPr>
      </w:pPr>
      <w:r w:rsidRPr="008E0FEE">
        <w:rPr>
          <w:rFonts w:ascii="Times New Roman" w:hAnsi="Times New Roman"/>
          <w:sz w:val="24"/>
          <w:szCs w:val="24"/>
        </w:rPr>
        <w:t xml:space="preserve">2. </w:t>
      </w:r>
      <w:r w:rsidR="00ED4F01" w:rsidRPr="008E0FEE">
        <w:rPr>
          <w:rFonts w:ascii="Times New Roman" w:hAnsi="Times New Roman"/>
          <w:sz w:val="24"/>
          <w:szCs w:val="24"/>
        </w:rPr>
        <w:t>Федеральным перечнем  учебников, рекомендуемых к использованию при реализации имеющих государственную аккредитацию образовательных программ НОО, ООО, СОО (приказ Минобрнауки России от 31.03.2014 г. № 253), с изменениями (приказ Минобрнауки России от 8.06.2015 г. № 576).</w:t>
      </w:r>
    </w:p>
    <w:p w:rsidR="00ED4F01" w:rsidRPr="008E0FEE" w:rsidRDefault="00ED4F01" w:rsidP="008E0FEE">
      <w:pPr>
        <w:pStyle w:val="a3"/>
        <w:spacing w:after="0" w:line="240" w:lineRule="auto"/>
        <w:ind w:left="0" w:firstLine="709"/>
        <w:jc w:val="both"/>
        <w:rPr>
          <w:rFonts w:ascii="Times New Roman" w:hAnsi="Times New Roman"/>
          <w:sz w:val="24"/>
          <w:szCs w:val="24"/>
        </w:rPr>
      </w:pPr>
      <w:r w:rsidRPr="008E0FEE">
        <w:rPr>
          <w:rFonts w:ascii="Times New Roman" w:hAnsi="Times New Roman"/>
          <w:sz w:val="24"/>
          <w:szCs w:val="24"/>
        </w:rPr>
        <w:t>3. Требованиями к оснащению образовательного процесса, регламентированными приказом Министерства образования и науки РФ от 4 декабря 2010 г. № 986 «Об утверждении федеральных требований к образовательным учреждениям части минимальной оснащённости учебного процесса и оборудования учебных помещений».</w:t>
      </w:r>
    </w:p>
    <w:p w:rsidR="00ED4F01" w:rsidRPr="008E0FEE" w:rsidRDefault="00ED4F01" w:rsidP="008E0FEE">
      <w:pPr>
        <w:pStyle w:val="a3"/>
        <w:spacing w:after="0" w:line="240" w:lineRule="auto"/>
        <w:ind w:left="0" w:firstLine="709"/>
        <w:jc w:val="both"/>
        <w:rPr>
          <w:rFonts w:ascii="Times New Roman" w:hAnsi="Times New Roman"/>
          <w:sz w:val="24"/>
          <w:szCs w:val="24"/>
        </w:rPr>
      </w:pPr>
      <w:r w:rsidRPr="008E0FEE">
        <w:rPr>
          <w:rFonts w:ascii="Times New Roman" w:hAnsi="Times New Roman"/>
          <w:sz w:val="24"/>
          <w:szCs w:val="24"/>
        </w:rPr>
        <w:t xml:space="preserve">4. Локальным актом МБОУ СОШ № </w:t>
      </w:r>
      <w:r w:rsidR="00E94873" w:rsidRPr="008E0FEE">
        <w:rPr>
          <w:rFonts w:ascii="Times New Roman" w:hAnsi="Times New Roman"/>
          <w:sz w:val="24"/>
          <w:szCs w:val="24"/>
        </w:rPr>
        <w:t>6</w:t>
      </w:r>
      <w:r w:rsidRPr="008E0FEE">
        <w:rPr>
          <w:rFonts w:ascii="Times New Roman" w:hAnsi="Times New Roman"/>
          <w:sz w:val="24"/>
          <w:szCs w:val="24"/>
        </w:rPr>
        <w:t xml:space="preserve"> г. </w:t>
      </w:r>
      <w:r w:rsidR="00E94873" w:rsidRPr="008E0FEE">
        <w:rPr>
          <w:rFonts w:ascii="Times New Roman" w:hAnsi="Times New Roman"/>
          <w:sz w:val="24"/>
          <w:szCs w:val="24"/>
        </w:rPr>
        <w:t>Шебекино</w:t>
      </w:r>
      <w:r w:rsidRPr="008E0FEE">
        <w:rPr>
          <w:rFonts w:ascii="Times New Roman" w:hAnsi="Times New Roman"/>
          <w:sz w:val="24"/>
          <w:szCs w:val="24"/>
        </w:rPr>
        <w:t xml:space="preserve"> «Положение о рабочей программе по учебным предметам, курса</w:t>
      </w:r>
      <w:r w:rsidR="00E94873" w:rsidRPr="008E0FEE">
        <w:rPr>
          <w:rFonts w:ascii="Times New Roman" w:hAnsi="Times New Roman"/>
          <w:sz w:val="24"/>
          <w:szCs w:val="24"/>
        </w:rPr>
        <w:t xml:space="preserve">м </w:t>
      </w:r>
      <w:r w:rsidRPr="008E0FEE">
        <w:rPr>
          <w:rFonts w:ascii="Times New Roman" w:hAnsi="Times New Roman"/>
          <w:sz w:val="24"/>
          <w:szCs w:val="24"/>
        </w:rPr>
        <w:t xml:space="preserve">в условиях реализации ФГОС </w:t>
      </w:r>
      <w:r w:rsidR="00771398" w:rsidRPr="008E0FEE">
        <w:rPr>
          <w:rFonts w:ascii="Times New Roman" w:hAnsi="Times New Roman"/>
          <w:sz w:val="24"/>
          <w:szCs w:val="24"/>
        </w:rPr>
        <w:t>НОО и ООО».</w:t>
      </w:r>
    </w:p>
    <w:p w:rsidR="00ED4F01" w:rsidRPr="008E0FEE" w:rsidRDefault="00771398" w:rsidP="008E0FEE">
      <w:pPr>
        <w:pStyle w:val="a3"/>
        <w:spacing w:after="0" w:line="240" w:lineRule="auto"/>
        <w:ind w:left="0" w:firstLine="709"/>
        <w:jc w:val="both"/>
        <w:rPr>
          <w:rFonts w:ascii="Times New Roman" w:hAnsi="Times New Roman"/>
          <w:sz w:val="24"/>
          <w:szCs w:val="24"/>
        </w:rPr>
      </w:pPr>
      <w:r w:rsidRPr="008E0FEE">
        <w:rPr>
          <w:rFonts w:ascii="Times New Roman" w:hAnsi="Times New Roman"/>
          <w:sz w:val="24"/>
          <w:szCs w:val="24"/>
        </w:rPr>
        <w:t xml:space="preserve">5. Учебным планом ООП ООО МБОУ СОШ № </w:t>
      </w:r>
      <w:r w:rsidR="00E94873" w:rsidRPr="008E0FEE">
        <w:rPr>
          <w:rFonts w:ascii="Times New Roman" w:hAnsi="Times New Roman"/>
          <w:sz w:val="24"/>
          <w:szCs w:val="24"/>
        </w:rPr>
        <w:t>6</w:t>
      </w:r>
      <w:r w:rsidRPr="008E0FEE">
        <w:rPr>
          <w:rFonts w:ascii="Times New Roman" w:hAnsi="Times New Roman"/>
          <w:sz w:val="24"/>
          <w:szCs w:val="24"/>
        </w:rPr>
        <w:t xml:space="preserve"> г. </w:t>
      </w:r>
      <w:r w:rsidR="00E94873" w:rsidRPr="008E0FEE">
        <w:rPr>
          <w:rFonts w:ascii="Times New Roman" w:hAnsi="Times New Roman"/>
          <w:sz w:val="24"/>
          <w:szCs w:val="24"/>
        </w:rPr>
        <w:t>Шебекино</w:t>
      </w:r>
      <w:r w:rsidRPr="008E0FEE">
        <w:rPr>
          <w:rFonts w:ascii="Times New Roman" w:hAnsi="Times New Roman"/>
          <w:sz w:val="24"/>
          <w:szCs w:val="24"/>
        </w:rPr>
        <w:t>.</w:t>
      </w:r>
    </w:p>
    <w:p w:rsidR="00A11690" w:rsidRPr="008E0FEE" w:rsidRDefault="00771398" w:rsidP="008E0FEE">
      <w:pPr>
        <w:pStyle w:val="a3"/>
        <w:spacing w:after="0" w:line="240" w:lineRule="auto"/>
        <w:ind w:left="0" w:firstLine="709"/>
        <w:jc w:val="both"/>
        <w:rPr>
          <w:rFonts w:ascii="Times New Roman" w:hAnsi="Times New Roman"/>
          <w:sz w:val="24"/>
          <w:szCs w:val="24"/>
        </w:rPr>
      </w:pPr>
      <w:r w:rsidRPr="008E0FEE">
        <w:rPr>
          <w:rFonts w:ascii="Times New Roman" w:hAnsi="Times New Roman"/>
          <w:sz w:val="24"/>
          <w:szCs w:val="24"/>
        </w:rPr>
        <w:t xml:space="preserve">6. На основе авторской рабочей программы </w:t>
      </w:r>
      <w:r w:rsidR="00BB1F89" w:rsidRPr="008E0FEE">
        <w:rPr>
          <w:rFonts w:ascii="Times New Roman" w:hAnsi="Times New Roman"/>
          <w:sz w:val="24"/>
          <w:szCs w:val="24"/>
        </w:rPr>
        <w:t>Агафонов</w:t>
      </w:r>
      <w:r w:rsidRPr="008E0FEE">
        <w:rPr>
          <w:rFonts w:ascii="Times New Roman" w:hAnsi="Times New Roman"/>
          <w:sz w:val="24"/>
          <w:szCs w:val="24"/>
        </w:rPr>
        <w:t>а</w:t>
      </w:r>
      <w:r w:rsidR="00BB1F89" w:rsidRPr="008E0FEE">
        <w:rPr>
          <w:rFonts w:ascii="Times New Roman" w:hAnsi="Times New Roman"/>
          <w:sz w:val="24"/>
          <w:szCs w:val="24"/>
        </w:rPr>
        <w:t xml:space="preserve"> </w:t>
      </w:r>
      <w:r w:rsidR="00E16707" w:rsidRPr="008E0FEE">
        <w:rPr>
          <w:rFonts w:ascii="Times New Roman" w:hAnsi="Times New Roman"/>
          <w:sz w:val="24"/>
          <w:szCs w:val="24"/>
        </w:rPr>
        <w:t>С.В</w:t>
      </w:r>
      <w:r w:rsidR="00BB1F89" w:rsidRPr="008E0FEE">
        <w:rPr>
          <w:rFonts w:ascii="Times New Roman" w:hAnsi="Times New Roman"/>
          <w:sz w:val="24"/>
          <w:szCs w:val="24"/>
        </w:rPr>
        <w:t>., Кочегаров</w:t>
      </w:r>
      <w:r w:rsidRPr="008E0FEE">
        <w:rPr>
          <w:rFonts w:ascii="Times New Roman" w:hAnsi="Times New Roman"/>
          <w:sz w:val="24"/>
          <w:szCs w:val="24"/>
        </w:rPr>
        <w:t>а</w:t>
      </w:r>
      <w:r w:rsidR="00BB1F89" w:rsidRPr="008E0FEE">
        <w:rPr>
          <w:rFonts w:ascii="Times New Roman" w:hAnsi="Times New Roman"/>
          <w:sz w:val="24"/>
          <w:szCs w:val="24"/>
        </w:rPr>
        <w:t xml:space="preserve"> К.А. </w:t>
      </w:r>
      <w:r w:rsidRPr="008E0FEE">
        <w:rPr>
          <w:rFonts w:ascii="Times New Roman" w:hAnsi="Times New Roman"/>
          <w:sz w:val="24"/>
          <w:szCs w:val="24"/>
        </w:rPr>
        <w:t>«</w:t>
      </w:r>
      <w:r w:rsidR="00A11690" w:rsidRPr="008E0FEE">
        <w:rPr>
          <w:rFonts w:ascii="Times New Roman" w:hAnsi="Times New Roman"/>
          <w:sz w:val="24"/>
          <w:szCs w:val="24"/>
        </w:rPr>
        <w:t xml:space="preserve">Основы </w:t>
      </w:r>
      <w:r w:rsidR="00BB1F89" w:rsidRPr="008E0FEE">
        <w:rPr>
          <w:rFonts w:ascii="Times New Roman" w:hAnsi="Times New Roman"/>
          <w:sz w:val="24"/>
          <w:szCs w:val="24"/>
        </w:rPr>
        <w:t>духовно-нравственной</w:t>
      </w:r>
      <w:r w:rsidR="00A11690" w:rsidRPr="008E0FEE">
        <w:rPr>
          <w:rFonts w:ascii="Times New Roman" w:hAnsi="Times New Roman"/>
          <w:sz w:val="24"/>
          <w:szCs w:val="24"/>
        </w:rPr>
        <w:t xml:space="preserve"> культуры</w:t>
      </w:r>
      <w:r w:rsidR="00BB1F89" w:rsidRPr="008E0FEE">
        <w:rPr>
          <w:rFonts w:ascii="Times New Roman" w:hAnsi="Times New Roman"/>
          <w:sz w:val="24"/>
          <w:szCs w:val="24"/>
        </w:rPr>
        <w:t xml:space="preserve"> народов России. Основы религиозных культур народов России</w:t>
      </w:r>
      <w:r w:rsidRPr="008E0FEE">
        <w:rPr>
          <w:rFonts w:ascii="Times New Roman" w:hAnsi="Times New Roman"/>
          <w:sz w:val="24"/>
          <w:szCs w:val="24"/>
        </w:rPr>
        <w:t>»</w:t>
      </w:r>
      <w:r w:rsidR="00A11690" w:rsidRPr="008E0FEE">
        <w:rPr>
          <w:rFonts w:ascii="Times New Roman" w:hAnsi="Times New Roman"/>
          <w:sz w:val="24"/>
          <w:szCs w:val="24"/>
        </w:rPr>
        <w:t xml:space="preserve">. – М.: </w:t>
      </w:r>
      <w:r w:rsidR="00BB1F89" w:rsidRPr="008E0FEE">
        <w:rPr>
          <w:rFonts w:ascii="Times New Roman" w:hAnsi="Times New Roman"/>
          <w:sz w:val="24"/>
          <w:szCs w:val="24"/>
        </w:rPr>
        <w:t xml:space="preserve">ООО «Русское слово – учебник», 2013. – 56 с. – (ФГОС. Инновационная школа). </w:t>
      </w:r>
    </w:p>
    <w:p w:rsidR="00E74989" w:rsidRPr="008E0FEE" w:rsidRDefault="00E74989" w:rsidP="008E0FEE">
      <w:pPr>
        <w:pStyle w:val="a4"/>
        <w:ind w:firstLine="709"/>
        <w:jc w:val="both"/>
        <w:rPr>
          <w:rFonts w:ascii="Times New Roman" w:hAnsi="Times New Roman"/>
          <w:sz w:val="24"/>
          <w:szCs w:val="24"/>
        </w:rPr>
      </w:pPr>
    </w:p>
    <w:p w:rsidR="00FC221D" w:rsidRPr="008E0FEE" w:rsidRDefault="00FC221D" w:rsidP="008E0FEE">
      <w:pPr>
        <w:pStyle w:val="a4"/>
        <w:ind w:firstLine="709"/>
        <w:jc w:val="both"/>
        <w:rPr>
          <w:rFonts w:ascii="Times New Roman" w:hAnsi="Times New Roman"/>
          <w:sz w:val="24"/>
          <w:szCs w:val="24"/>
        </w:rPr>
      </w:pPr>
      <w:r w:rsidRPr="008E0FEE">
        <w:rPr>
          <w:rFonts w:ascii="Times New Roman" w:hAnsi="Times New Roman"/>
          <w:sz w:val="24"/>
          <w:szCs w:val="24"/>
        </w:rPr>
        <w:t xml:space="preserve">В Федеральном государственном стандарте основного общего образования 2010 г. имеется обязательная предметная область «Основы духовно-нравственной культуры народов России». </w:t>
      </w:r>
      <w:r w:rsidR="00771398" w:rsidRPr="008E0FEE">
        <w:rPr>
          <w:rFonts w:ascii="Times New Roman" w:hAnsi="Times New Roman"/>
          <w:sz w:val="24"/>
          <w:szCs w:val="24"/>
        </w:rPr>
        <w:t>И</w:t>
      </w:r>
      <w:r w:rsidRPr="008E0FEE">
        <w:rPr>
          <w:rFonts w:ascii="Times New Roman" w:hAnsi="Times New Roman"/>
          <w:sz w:val="24"/>
          <w:szCs w:val="24"/>
        </w:rPr>
        <w:t xml:space="preserve">зучение основ духовно-нравственной культуры предполагает </w:t>
      </w:r>
      <w:r w:rsidR="00E16707" w:rsidRPr="008E0FEE">
        <w:rPr>
          <w:rFonts w:ascii="Times New Roman" w:hAnsi="Times New Roman"/>
          <w:sz w:val="24"/>
          <w:szCs w:val="24"/>
        </w:rPr>
        <w:t xml:space="preserve">дальнейшее развитие учащихся; воспитание патриотизма, любви и уважения к Отечеству, чувства гордости  за свою Родину, за прошлое и настоящее многонационального народа нашей страны. </w:t>
      </w:r>
      <w:r w:rsidR="005F0706" w:rsidRPr="008E0FEE">
        <w:rPr>
          <w:rFonts w:ascii="Times New Roman" w:hAnsi="Times New Roman"/>
          <w:sz w:val="24"/>
          <w:szCs w:val="24"/>
        </w:rPr>
        <w:t>Э</w:t>
      </w:r>
      <w:r w:rsidR="00E16707" w:rsidRPr="008E0FEE">
        <w:rPr>
          <w:rFonts w:ascii="Times New Roman" w:hAnsi="Times New Roman"/>
          <w:sz w:val="24"/>
          <w:szCs w:val="24"/>
        </w:rPr>
        <w:t>тот предмет способствует формированию готовности к нравственному самосовершенствованию, духовному саморазвитию, ознакомлению с основными нормами светской и религиозной морали, пониманию их значения в выстраивании конструктивных отношений в семье и обществе. Изучение данного курса поможет становлению внутренней установки личности поступать согласно своей совести; воспитанию нравственности, основанной на свободе совести и вероисповедания, духовных традициях народов России; осознанию ценности человеческой жизни.</w:t>
      </w:r>
    </w:p>
    <w:p w:rsidR="00E16707" w:rsidRPr="008E0FEE" w:rsidRDefault="00E16707" w:rsidP="008E0FEE">
      <w:pPr>
        <w:pStyle w:val="a4"/>
        <w:ind w:firstLine="709"/>
        <w:jc w:val="both"/>
        <w:rPr>
          <w:rFonts w:ascii="Times New Roman" w:hAnsi="Times New Roman"/>
          <w:sz w:val="24"/>
          <w:szCs w:val="24"/>
        </w:rPr>
      </w:pPr>
      <w:r w:rsidRPr="008E0FEE">
        <w:rPr>
          <w:rFonts w:ascii="Times New Roman" w:hAnsi="Times New Roman"/>
          <w:sz w:val="24"/>
          <w:szCs w:val="24"/>
        </w:rPr>
        <w:t xml:space="preserve">Системно-деятельностный подход, лежащий в основе ФГОС ООО, предполагает воспитание и развитие качеств личности, отвечающих требованиям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 В соответствии со Стандартом на ступени основного общего образования осуществляется дальнейшее формирование основ гражданской идентичности и мировоззрения обучающихся; духовно-нравственное развитие и воспитание, предусматривающее принятие подростками моральных норм, нравственных установок, национальных ценностей; укрепление духовного здоровья учащихся. </w:t>
      </w:r>
    </w:p>
    <w:p w:rsidR="00E74989" w:rsidRPr="008E0FEE" w:rsidRDefault="00E74989" w:rsidP="008E0FEE">
      <w:pPr>
        <w:pStyle w:val="a4"/>
        <w:ind w:firstLine="709"/>
        <w:jc w:val="both"/>
        <w:rPr>
          <w:rFonts w:ascii="Times New Roman" w:hAnsi="Times New Roman"/>
          <w:sz w:val="24"/>
          <w:szCs w:val="24"/>
        </w:rPr>
      </w:pPr>
      <w:r w:rsidRPr="008E0FEE">
        <w:rPr>
          <w:rFonts w:ascii="Times New Roman" w:hAnsi="Times New Roman"/>
          <w:sz w:val="24"/>
          <w:szCs w:val="24"/>
        </w:rPr>
        <w:t xml:space="preserve">Среди личностных результатов освоения ООО  НОО на первом месте находится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E74989" w:rsidRPr="008E0FEE" w:rsidRDefault="00E74989" w:rsidP="008E0FEE">
      <w:pPr>
        <w:pStyle w:val="a4"/>
        <w:ind w:firstLine="709"/>
        <w:jc w:val="both"/>
        <w:rPr>
          <w:rFonts w:ascii="Times New Roman" w:hAnsi="Times New Roman"/>
          <w:sz w:val="24"/>
          <w:szCs w:val="24"/>
        </w:rPr>
      </w:pPr>
      <w:r w:rsidRPr="008E0FEE">
        <w:rPr>
          <w:rFonts w:ascii="Times New Roman" w:hAnsi="Times New Roman"/>
          <w:sz w:val="24"/>
          <w:szCs w:val="24"/>
        </w:rPr>
        <w:t>В связи с необходимостью реализации очерченных Стандартом целей, задач и основного содержания начального образования в него включена специальная обязательная предметная область «Основы духовно-нравственной культуры народов России».</w:t>
      </w:r>
    </w:p>
    <w:p w:rsidR="00A11690" w:rsidRPr="008E0FEE" w:rsidRDefault="00A11690" w:rsidP="008E0FEE">
      <w:pPr>
        <w:pStyle w:val="a4"/>
        <w:ind w:firstLine="709"/>
        <w:jc w:val="both"/>
        <w:rPr>
          <w:rFonts w:ascii="Times New Roman" w:hAnsi="Times New Roman"/>
          <w:b/>
          <w:sz w:val="24"/>
          <w:szCs w:val="24"/>
        </w:rPr>
      </w:pPr>
      <w:r w:rsidRPr="008E0FEE">
        <w:rPr>
          <w:rFonts w:ascii="Times New Roman" w:hAnsi="Times New Roman"/>
          <w:b/>
          <w:sz w:val="24"/>
          <w:szCs w:val="24"/>
        </w:rPr>
        <w:t xml:space="preserve">Название учебно-методического комплекта: </w:t>
      </w:r>
    </w:p>
    <w:p w:rsidR="00A11690" w:rsidRPr="008E0FEE" w:rsidRDefault="00A11690" w:rsidP="008E0FEE">
      <w:pPr>
        <w:pStyle w:val="a4"/>
        <w:ind w:firstLine="709"/>
        <w:jc w:val="both"/>
        <w:rPr>
          <w:rFonts w:ascii="Times New Roman" w:hAnsi="Times New Roman"/>
          <w:b/>
          <w:sz w:val="24"/>
          <w:szCs w:val="24"/>
        </w:rPr>
      </w:pPr>
      <w:r w:rsidRPr="008E0FEE">
        <w:rPr>
          <w:rFonts w:ascii="Times New Roman" w:hAnsi="Times New Roman"/>
          <w:b/>
          <w:sz w:val="24"/>
          <w:szCs w:val="24"/>
        </w:rPr>
        <w:t>Программа:</w:t>
      </w:r>
    </w:p>
    <w:p w:rsidR="00E16707" w:rsidRPr="008E0FEE" w:rsidRDefault="00FC04CB" w:rsidP="008E0FEE">
      <w:pPr>
        <w:pStyle w:val="a3"/>
        <w:numPr>
          <w:ilvl w:val="0"/>
          <w:numId w:val="7"/>
        </w:numPr>
        <w:spacing w:after="0" w:line="240" w:lineRule="auto"/>
        <w:jc w:val="both"/>
        <w:rPr>
          <w:rFonts w:ascii="Times New Roman" w:hAnsi="Times New Roman"/>
          <w:sz w:val="24"/>
          <w:szCs w:val="24"/>
        </w:rPr>
      </w:pPr>
      <w:r w:rsidRPr="008E0FEE">
        <w:rPr>
          <w:rFonts w:ascii="Times New Roman" w:hAnsi="Times New Roman"/>
          <w:sz w:val="24"/>
          <w:szCs w:val="24"/>
        </w:rPr>
        <w:t>Программа курса к учебнику А.Н. Сахарова, К.А. Кочегарова «Основы</w:t>
      </w:r>
      <w:r w:rsidR="00E16707" w:rsidRPr="008E0FEE">
        <w:rPr>
          <w:rFonts w:ascii="Times New Roman" w:hAnsi="Times New Roman"/>
          <w:sz w:val="24"/>
          <w:szCs w:val="24"/>
        </w:rPr>
        <w:t xml:space="preserve"> духовно-нравственной культуры народов России. Основы религиозных культур народов России</w:t>
      </w:r>
      <w:r w:rsidRPr="008E0FEE">
        <w:rPr>
          <w:rFonts w:ascii="Times New Roman" w:hAnsi="Times New Roman"/>
          <w:sz w:val="24"/>
          <w:szCs w:val="24"/>
        </w:rPr>
        <w:t>»</w:t>
      </w:r>
      <w:r w:rsidR="00E16707" w:rsidRPr="008E0FEE">
        <w:rPr>
          <w:rFonts w:ascii="Times New Roman" w:hAnsi="Times New Roman"/>
          <w:sz w:val="24"/>
          <w:szCs w:val="24"/>
        </w:rPr>
        <w:t xml:space="preserve">. </w:t>
      </w:r>
      <w:r w:rsidRPr="008E0FEE">
        <w:rPr>
          <w:rFonts w:ascii="Times New Roman" w:hAnsi="Times New Roman"/>
          <w:sz w:val="24"/>
          <w:szCs w:val="24"/>
        </w:rPr>
        <w:t>5 класс</w:t>
      </w:r>
      <w:r w:rsidR="00E16707" w:rsidRPr="008E0FEE">
        <w:rPr>
          <w:rFonts w:ascii="Times New Roman" w:hAnsi="Times New Roman"/>
          <w:sz w:val="24"/>
          <w:szCs w:val="24"/>
        </w:rPr>
        <w:t>– М.: ООО «Русское слово – учебник», 201</w:t>
      </w:r>
      <w:r w:rsidRPr="008E0FEE">
        <w:rPr>
          <w:rFonts w:ascii="Times New Roman" w:hAnsi="Times New Roman"/>
          <w:sz w:val="24"/>
          <w:szCs w:val="24"/>
        </w:rPr>
        <w:t>2</w:t>
      </w:r>
      <w:r w:rsidR="00E16707" w:rsidRPr="008E0FEE">
        <w:rPr>
          <w:rFonts w:ascii="Times New Roman" w:hAnsi="Times New Roman"/>
          <w:sz w:val="24"/>
          <w:szCs w:val="24"/>
        </w:rPr>
        <w:t xml:space="preserve">. – </w:t>
      </w:r>
      <w:r w:rsidRPr="008E0FEE">
        <w:rPr>
          <w:rFonts w:ascii="Times New Roman" w:hAnsi="Times New Roman"/>
          <w:sz w:val="24"/>
          <w:szCs w:val="24"/>
        </w:rPr>
        <w:t>32</w:t>
      </w:r>
      <w:r w:rsidR="00E16707" w:rsidRPr="008E0FEE">
        <w:rPr>
          <w:rFonts w:ascii="Times New Roman" w:hAnsi="Times New Roman"/>
          <w:sz w:val="24"/>
          <w:szCs w:val="24"/>
        </w:rPr>
        <w:t xml:space="preserve"> с. – (ФГОС. Инновационная школа). </w:t>
      </w:r>
    </w:p>
    <w:p w:rsidR="00E74989" w:rsidRPr="008E0FEE" w:rsidRDefault="00E74989" w:rsidP="008E0FEE">
      <w:pPr>
        <w:pStyle w:val="a4"/>
        <w:ind w:left="720"/>
        <w:jc w:val="both"/>
        <w:rPr>
          <w:rFonts w:ascii="Times New Roman" w:hAnsi="Times New Roman"/>
          <w:b/>
          <w:sz w:val="24"/>
          <w:szCs w:val="24"/>
        </w:rPr>
      </w:pPr>
    </w:p>
    <w:p w:rsidR="00A11690" w:rsidRPr="008E0FEE" w:rsidRDefault="00A11690" w:rsidP="008E0FEE">
      <w:pPr>
        <w:pStyle w:val="a4"/>
        <w:ind w:left="720"/>
        <w:jc w:val="both"/>
        <w:rPr>
          <w:rFonts w:ascii="Times New Roman" w:hAnsi="Times New Roman"/>
          <w:b/>
          <w:sz w:val="24"/>
          <w:szCs w:val="24"/>
        </w:rPr>
      </w:pPr>
      <w:r w:rsidRPr="008E0FEE">
        <w:rPr>
          <w:rFonts w:ascii="Times New Roman" w:hAnsi="Times New Roman"/>
          <w:b/>
          <w:sz w:val="24"/>
          <w:szCs w:val="24"/>
        </w:rPr>
        <w:lastRenderedPageBreak/>
        <w:t>Учебник:</w:t>
      </w:r>
    </w:p>
    <w:p w:rsidR="00E74989" w:rsidRPr="008E0FEE" w:rsidRDefault="00256CBA" w:rsidP="008E0FEE">
      <w:pPr>
        <w:pStyle w:val="a3"/>
        <w:numPr>
          <w:ilvl w:val="0"/>
          <w:numId w:val="4"/>
        </w:numPr>
        <w:spacing w:after="0" w:line="240" w:lineRule="auto"/>
        <w:jc w:val="both"/>
        <w:rPr>
          <w:rFonts w:ascii="Times New Roman" w:hAnsi="Times New Roman"/>
          <w:sz w:val="24"/>
          <w:szCs w:val="24"/>
        </w:rPr>
      </w:pPr>
      <w:r w:rsidRPr="008E0FEE">
        <w:rPr>
          <w:rFonts w:ascii="Times New Roman" w:hAnsi="Times New Roman"/>
          <w:sz w:val="24"/>
          <w:szCs w:val="24"/>
        </w:rPr>
        <w:t xml:space="preserve">Сахаров А.Н. Основы духовно-нравственной культуры народов России: основы религиозных культур народов России: учебник для 5 класса общеобразовательных организаций / А.Н. Сахаров, К.А. Кочегаров, Р.М. Мухаметшин; под общ. ред. чл.-корр. РАН А.Н. Сахарова. – 4-е изд. – М.: ООО «Русское слово – учебник», 2014. – 96 с.: ил. – (Инновационная школа). </w:t>
      </w:r>
    </w:p>
    <w:p w:rsidR="00A11690" w:rsidRPr="008E0FEE" w:rsidRDefault="00A11690" w:rsidP="008E0FEE">
      <w:pPr>
        <w:pStyle w:val="a4"/>
        <w:ind w:left="720"/>
        <w:jc w:val="both"/>
        <w:rPr>
          <w:rFonts w:ascii="Times New Roman" w:hAnsi="Times New Roman"/>
          <w:b/>
          <w:sz w:val="24"/>
          <w:szCs w:val="24"/>
        </w:rPr>
      </w:pPr>
      <w:r w:rsidRPr="008E0FEE">
        <w:rPr>
          <w:rFonts w:ascii="Times New Roman" w:hAnsi="Times New Roman"/>
          <w:b/>
          <w:sz w:val="24"/>
          <w:szCs w:val="24"/>
        </w:rPr>
        <w:t>Методическое пособие для учителя:</w:t>
      </w:r>
    </w:p>
    <w:p w:rsidR="00A11690" w:rsidRPr="008E0FEE" w:rsidRDefault="00256CBA" w:rsidP="008E0FEE">
      <w:pPr>
        <w:pStyle w:val="a3"/>
        <w:numPr>
          <w:ilvl w:val="0"/>
          <w:numId w:val="8"/>
        </w:numPr>
        <w:spacing w:after="0" w:line="240" w:lineRule="auto"/>
        <w:jc w:val="both"/>
        <w:rPr>
          <w:rFonts w:ascii="Times New Roman" w:hAnsi="Times New Roman"/>
          <w:sz w:val="24"/>
          <w:szCs w:val="24"/>
        </w:rPr>
      </w:pPr>
      <w:r w:rsidRPr="008E0FEE">
        <w:rPr>
          <w:rFonts w:ascii="Times New Roman" w:hAnsi="Times New Roman"/>
          <w:sz w:val="24"/>
          <w:szCs w:val="24"/>
        </w:rPr>
        <w:t>Пискарев В.И., Сафронова И.В. Методическое пособие к учебнику А.Н. Сахарова, К.А. Кочегарова, Р.М. Мухаметшина «Основы духовно-нравственной культуры народов России. Основы религиозных культур народов России». 5 класс / В.И. Пискарев, И.В. Сафронова. – М.: ООО «Русское слово – учебник», 2014. – 120 с. - (ФГОС. Инновационная школа).</w:t>
      </w:r>
    </w:p>
    <w:p w:rsidR="00256CBA" w:rsidRPr="008E0FEE" w:rsidRDefault="00256CBA" w:rsidP="008E0FEE">
      <w:pPr>
        <w:pStyle w:val="a3"/>
        <w:spacing w:after="0" w:line="240" w:lineRule="auto"/>
        <w:jc w:val="center"/>
        <w:rPr>
          <w:rFonts w:ascii="Times New Roman" w:hAnsi="Times New Roman"/>
          <w:b/>
          <w:sz w:val="24"/>
          <w:szCs w:val="24"/>
        </w:rPr>
      </w:pPr>
    </w:p>
    <w:p w:rsidR="00A11690" w:rsidRPr="008E0FEE" w:rsidRDefault="00A11690" w:rsidP="008E0FEE">
      <w:pPr>
        <w:pStyle w:val="a3"/>
        <w:spacing w:after="0" w:line="240" w:lineRule="auto"/>
        <w:jc w:val="center"/>
        <w:rPr>
          <w:rFonts w:ascii="Times New Roman" w:hAnsi="Times New Roman"/>
          <w:b/>
          <w:sz w:val="24"/>
          <w:szCs w:val="24"/>
        </w:rPr>
      </w:pPr>
      <w:r w:rsidRPr="008E0FEE">
        <w:rPr>
          <w:rFonts w:ascii="Times New Roman" w:hAnsi="Times New Roman"/>
          <w:b/>
          <w:sz w:val="24"/>
          <w:szCs w:val="24"/>
        </w:rPr>
        <w:t xml:space="preserve">Общая характеристика учебного </w:t>
      </w:r>
      <w:r w:rsidR="00E94873" w:rsidRPr="008E0FEE">
        <w:rPr>
          <w:rFonts w:ascii="Times New Roman" w:hAnsi="Times New Roman"/>
          <w:b/>
          <w:sz w:val="24"/>
          <w:szCs w:val="24"/>
        </w:rPr>
        <w:t>предмета, курса</w:t>
      </w:r>
    </w:p>
    <w:p w:rsidR="00256CBA" w:rsidRPr="008E0FEE" w:rsidRDefault="00256CBA"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 xml:space="preserve">Курс «Основы религиозных культур» является одним из модулей в рамках предметной области «Основы духовно-нравственной культуры народов России». </w:t>
      </w:r>
      <w:r w:rsidR="00570931" w:rsidRPr="008E0FEE">
        <w:rPr>
          <w:rFonts w:ascii="Times New Roman" w:hAnsi="Times New Roman" w:cs="Times New Roman"/>
          <w:sz w:val="24"/>
          <w:szCs w:val="24"/>
        </w:rPr>
        <w:t>К</w:t>
      </w:r>
      <w:r w:rsidRPr="008E0FEE">
        <w:rPr>
          <w:rFonts w:ascii="Times New Roman" w:hAnsi="Times New Roman" w:cs="Times New Roman"/>
          <w:sz w:val="24"/>
          <w:szCs w:val="24"/>
        </w:rPr>
        <w:t>онцепци</w:t>
      </w:r>
      <w:r w:rsidR="00570931" w:rsidRPr="008E0FEE">
        <w:rPr>
          <w:rFonts w:ascii="Times New Roman" w:hAnsi="Times New Roman" w:cs="Times New Roman"/>
          <w:sz w:val="24"/>
          <w:szCs w:val="24"/>
        </w:rPr>
        <w:t>я</w:t>
      </w:r>
      <w:r w:rsidRPr="008E0FEE">
        <w:rPr>
          <w:rFonts w:ascii="Times New Roman" w:hAnsi="Times New Roman" w:cs="Times New Roman"/>
          <w:sz w:val="24"/>
          <w:szCs w:val="24"/>
        </w:rPr>
        <w:t xml:space="preserve"> духовно-нравственного развития и воспитания личности гражданина России, являющаяся методологической основой разработки и реализации ФГОС ООО, определяет систему базовых национальных ценностей, к которым относятся религиозные традиции многонационального народа РФ. </w:t>
      </w:r>
      <w:r w:rsidR="00570931" w:rsidRPr="008E0FEE">
        <w:rPr>
          <w:rFonts w:ascii="Times New Roman" w:hAnsi="Times New Roman" w:cs="Times New Roman"/>
          <w:sz w:val="24"/>
          <w:szCs w:val="24"/>
        </w:rPr>
        <w:t>Носителями базовых национальных ценностей, согласно концепции, являются традиционные российские религиозные объединения. Концепция отмечает большую роль христианских ценностей в формировании и развитии национального воспитательного идеала. При этом современный воспитательный идеал определяется исходя из необходимости сохранения преемственности по отношению к национальным воспитательным идеалам прошлых исторических эпох. А духовно-</w:t>
      </w:r>
      <w:r w:rsidR="00A44A81" w:rsidRPr="008E0FEE">
        <w:rPr>
          <w:rFonts w:ascii="Times New Roman" w:hAnsi="Times New Roman" w:cs="Times New Roman"/>
          <w:sz w:val="24"/>
          <w:szCs w:val="24"/>
        </w:rPr>
        <w:t>нравственное развитие гражданина</w:t>
      </w:r>
      <w:r w:rsidR="00570931" w:rsidRPr="008E0FEE">
        <w:rPr>
          <w:rFonts w:ascii="Times New Roman" w:hAnsi="Times New Roman" w:cs="Times New Roman"/>
          <w:sz w:val="24"/>
          <w:szCs w:val="24"/>
        </w:rPr>
        <w:t xml:space="preserve"> России должно осуществляться в процессе восприятия и принятия «культуры своего народа, компонентом которой является система ценностей, соответствующая традиционной российской религии». Из этого вытекает необходимость </w:t>
      </w:r>
      <w:r w:rsidR="00A44A81" w:rsidRPr="008E0FEE">
        <w:rPr>
          <w:rFonts w:ascii="Times New Roman" w:hAnsi="Times New Roman" w:cs="Times New Roman"/>
          <w:sz w:val="24"/>
          <w:szCs w:val="24"/>
        </w:rPr>
        <w:t>знакомства</w:t>
      </w:r>
      <w:r w:rsidR="00570931" w:rsidRPr="008E0FEE">
        <w:rPr>
          <w:rFonts w:ascii="Times New Roman" w:hAnsi="Times New Roman" w:cs="Times New Roman"/>
          <w:sz w:val="24"/>
          <w:szCs w:val="24"/>
        </w:rPr>
        <w:t xml:space="preserve"> учащихся с историей и нравственной традицией р</w:t>
      </w:r>
      <w:r w:rsidR="00A44A81" w:rsidRPr="008E0FEE">
        <w:rPr>
          <w:rFonts w:ascii="Times New Roman" w:hAnsi="Times New Roman" w:cs="Times New Roman"/>
          <w:sz w:val="24"/>
          <w:szCs w:val="24"/>
        </w:rPr>
        <w:t xml:space="preserve">оссийских религий в ходе курса «Основы религиозных культур народов России». </w:t>
      </w:r>
    </w:p>
    <w:p w:rsidR="001C0C71" w:rsidRPr="008E0FEE" w:rsidRDefault="001C0C71"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 xml:space="preserve">В процессе изучения предмета могут быть решены следующие </w:t>
      </w:r>
      <w:r w:rsidRPr="008E0FEE">
        <w:rPr>
          <w:rFonts w:ascii="Times New Roman" w:hAnsi="Times New Roman" w:cs="Times New Roman"/>
          <w:b/>
          <w:sz w:val="24"/>
          <w:szCs w:val="24"/>
        </w:rPr>
        <w:t>задачи:</w:t>
      </w:r>
    </w:p>
    <w:p w:rsidR="001C0C71" w:rsidRPr="008E0FEE" w:rsidRDefault="001C0C71" w:rsidP="008E0FEE">
      <w:pPr>
        <w:pStyle w:val="a3"/>
        <w:numPr>
          <w:ilvl w:val="0"/>
          <w:numId w:val="18"/>
        </w:numPr>
        <w:spacing w:after="0" w:line="240" w:lineRule="auto"/>
        <w:jc w:val="both"/>
        <w:rPr>
          <w:rFonts w:ascii="Times New Roman" w:hAnsi="Times New Roman"/>
          <w:sz w:val="24"/>
          <w:szCs w:val="24"/>
        </w:rPr>
      </w:pPr>
      <w:r w:rsidRPr="008E0FEE">
        <w:rPr>
          <w:rFonts w:ascii="Times New Roman" w:hAnsi="Times New Roman"/>
          <w:sz w:val="24"/>
          <w:szCs w:val="24"/>
        </w:rPr>
        <w:t>Познакомить обучающихся с основами духовно-нравственной культуры народов России.</w:t>
      </w:r>
    </w:p>
    <w:p w:rsidR="001C0C71" w:rsidRPr="008E0FEE" w:rsidRDefault="001C0C71" w:rsidP="008E0FEE">
      <w:pPr>
        <w:pStyle w:val="a3"/>
        <w:numPr>
          <w:ilvl w:val="0"/>
          <w:numId w:val="18"/>
        </w:numPr>
        <w:spacing w:after="0" w:line="240" w:lineRule="auto"/>
        <w:jc w:val="both"/>
        <w:rPr>
          <w:rFonts w:ascii="Times New Roman" w:hAnsi="Times New Roman"/>
          <w:sz w:val="24"/>
          <w:szCs w:val="24"/>
        </w:rPr>
      </w:pPr>
      <w:r w:rsidRPr="008E0FEE">
        <w:rPr>
          <w:rFonts w:ascii="Times New Roman" w:hAnsi="Times New Roman"/>
          <w:sz w:val="24"/>
          <w:szCs w:val="24"/>
        </w:rPr>
        <w:t>Дать знания об истории и нравственной традиции российских религий.</w:t>
      </w:r>
    </w:p>
    <w:p w:rsidR="001C0C71" w:rsidRPr="008E0FEE" w:rsidRDefault="001C0C71" w:rsidP="008E0FEE">
      <w:pPr>
        <w:pStyle w:val="a3"/>
        <w:numPr>
          <w:ilvl w:val="0"/>
          <w:numId w:val="18"/>
        </w:numPr>
        <w:spacing w:after="0" w:line="240" w:lineRule="auto"/>
        <w:jc w:val="both"/>
        <w:rPr>
          <w:rFonts w:ascii="Times New Roman" w:hAnsi="Times New Roman"/>
          <w:sz w:val="24"/>
          <w:szCs w:val="24"/>
        </w:rPr>
      </w:pPr>
      <w:r w:rsidRPr="008E0FEE">
        <w:rPr>
          <w:rFonts w:ascii="Times New Roman" w:hAnsi="Times New Roman"/>
          <w:sz w:val="24"/>
          <w:szCs w:val="24"/>
        </w:rPr>
        <w:t>Способствовать духовно-нравственному развитию учащихся.</w:t>
      </w:r>
    </w:p>
    <w:p w:rsidR="001C0C71" w:rsidRPr="008E0FEE" w:rsidRDefault="001C0C71" w:rsidP="008E0FEE">
      <w:pPr>
        <w:pStyle w:val="a3"/>
        <w:numPr>
          <w:ilvl w:val="0"/>
          <w:numId w:val="18"/>
        </w:numPr>
        <w:spacing w:after="0" w:line="240" w:lineRule="auto"/>
        <w:jc w:val="both"/>
        <w:rPr>
          <w:rFonts w:ascii="Times New Roman" w:hAnsi="Times New Roman"/>
          <w:sz w:val="24"/>
          <w:szCs w:val="24"/>
        </w:rPr>
      </w:pPr>
      <w:r w:rsidRPr="008E0FEE">
        <w:rPr>
          <w:rFonts w:ascii="Times New Roman" w:hAnsi="Times New Roman"/>
          <w:sz w:val="24"/>
          <w:szCs w:val="24"/>
        </w:rPr>
        <w:t>Содействовать формированию чувства патриотизма, любви и уважения к Отечеству, родному краю, духовным истокам российской цивилизации.</w:t>
      </w:r>
    </w:p>
    <w:p w:rsidR="0003485F" w:rsidRPr="008E0FEE" w:rsidRDefault="002C73B2"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 xml:space="preserve">Содержание модуля соответствует возрастным особенностям учащихся. Объёмы учебного материала не превышают максимального количества часов, выделенных на изучение курса «Основы духовно-нравственной культуры народов России» в 5 классе. Содержание курса предусматривает актуализацию межпредметных связей с такими предметами, как история, обществознание и литература. </w:t>
      </w:r>
    </w:p>
    <w:p w:rsidR="00A11690" w:rsidRPr="008E0FEE" w:rsidRDefault="0003485F"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Предметная область «Основы духовно-нравственной культуры народов России» включает совокупность социально-гуманитарных знаний различной направленности, существенная часть которых предъявляется учащимся в виде суммы знаний по предмету или выборочной информации, доступной учащимся на соответствующем возрастном уровне. Поэтому для проверки знаний должен использоваться комплекс заданий, ориентированных на разный уровень представления учебного материала, различные виды умственной и эмоционально-оценочной деятельности учащихся. Формы контроля могут быть вариативными, включая тестирование, творческие проектные работы, самостоятельные работы, компьютерные презентации, сочинения и т.д.</w:t>
      </w:r>
    </w:p>
    <w:p w:rsidR="00A11690" w:rsidRPr="008E0FEE" w:rsidRDefault="00A11690" w:rsidP="008E0FEE">
      <w:pPr>
        <w:spacing w:after="0" w:line="240" w:lineRule="auto"/>
        <w:ind w:firstLine="709"/>
        <w:jc w:val="center"/>
        <w:rPr>
          <w:rFonts w:ascii="Times New Roman" w:eastAsia="Times New Roman" w:hAnsi="Times New Roman" w:cs="Times New Roman"/>
          <w:b/>
          <w:sz w:val="24"/>
          <w:szCs w:val="24"/>
        </w:rPr>
      </w:pPr>
      <w:r w:rsidRPr="008E0FEE">
        <w:rPr>
          <w:rFonts w:ascii="Times New Roman" w:eastAsia="Times New Roman" w:hAnsi="Times New Roman" w:cs="Times New Roman"/>
          <w:b/>
          <w:sz w:val="24"/>
          <w:szCs w:val="24"/>
        </w:rPr>
        <w:t xml:space="preserve">Описание места учебного </w:t>
      </w:r>
      <w:r w:rsidR="006676D8" w:rsidRPr="008E0FEE">
        <w:rPr>
          <w:rFonts w:ascii="Times New Roman" w:hAnsi="Times New Roman" w:cs="Times New Roman"/>
          <w:b/>
          <w:sz w:val="24"/>
          <w:szCs w:val="24"/>
        </w:rPr>
        <w:t>модуля</w:t>
      </w:r>
      <w:r w:rsidRPr="008E0FEE">
        <w:rPr>
          <w:rFonts w:ascii="Times New Roman" w:eastAsia="Times New Roman" w:hAnsi="Times New Roman" w:cs="Times New Roman"/>
          <w:b/>
          <w:sz w:val="24"/>
          <w:szCs w:val="24"/>
        </w:rPr>
        <w:t xml:space="preserve"> в учебном плане</w:t>
      </w:r>
    </w:p>
    <w:p w:rsidR="0003485F" w:rsidRPr="008E0FEE" w:rsidRDefault="00D54077" w:rsidP="008E0FEE">
      <w:pPr>
        <w:pStyle w:val="Default"/>
        <w:ind w:firstLine="709"/>
        <w:jc w:val="both"/>
        <w:rPr>
          <w:bCs/>
          <w:color w:val="auto"/>
        </w:rPr>
      </w:pPr>
      <w:r w:rsidRPr="008E0FEE">
        <w:rPr>
          <w:color w:val="auto"/>
        </w:rPr>
        <w:t xml:space="preserve">Предметная область «Основы </w:t>
      </w:r>
      <w:r w:rsidRPr="008E0FEE">
        <w:t xml:space="preserve">духовно-нравственной культуры народов России» </w:t>
      </w:r>
      <w:r w:rsidRPr="008E0FEE">
        <w:rPr>
          <w:color w:val="auto"/>
        </w:rPr>
        <w:t xml:space="preserve"> </w:t>
      </w:r>
      <w:r w:rsidRPr="008E0FEE">
        <w:rPr>
          <w:bCs/>
          <w:color w:val="auto"/>
        </w:rPr>
        <w:t>реализуется через занятия, включённые в часть учебного плана</w:t>
      </w:r>
      <w:r w:rsidR="00E94873" w:rsidRPr="008E0FEE">
        <w:rPr>
          <w:bCs/>
          <w:color w:val="auto"/>
        </w:rPr>
        <w:t>.</w:t>
      </w:r>
      <w:r w:rsidR="007D11C2" w:rsidRPr="008E0FEE">
        <w:rPr>
          <w:bCs/>
          <w:color w:val="auto"/>
        </w:rPr>
        <w:t>(34 часа из расчёта 1 час в неделю).</w:t>
      </w:r>
    </w:p>
    <w:p w:rsidR="0003485F" w:rsidRPr="008E0FEE" w:rsidRDefault="0003485F" w:rsidP="008E0FEE">
      <w:pPr>
        <w:spacing w:after="0" w:line="240" w:lineRule="auto"/>
        <w:rPr>
          <w:rFonts w:ascii="Times New Roman" w:eastAsia="Times New Roman" w:hAnsi="Times New Roman" w:cs="Times New Roman"/>
          <w:b/>
          <w:sz w:val="24"/>
          <w:szCs w:val="24"/>
        </w:rPr>
      </w:pPr>
    </w:p>
    <w:p w:rsidR="00E94873" w:rsidRPr="008E0FEE" w:rsidRDefault="008E0FEE" w:rsidP="00144D79">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bookmarkStart w:id="0" w:name="_GoBack"/>
      <w:bookmarkEnd w:id="0"/>
      <w:r w:rsidR="00A11690" w:rsidRPr="008E0FEE">
        <w:rPr>
          <w:rFonts w:ascii="Times New Roman" w:eastAsia="Times New Roman" w:hAnsi="Times New Roman" w:cs="Times New Roman"/>
          <w:b/>
          <w:sz w:val="24"/>
          <w:szCs w:val="24"/>
        </w:rPr>
        <w:lastRenderedPageBreak/>
        <w:t xml:space="preserve">Личностные, </w:t>
      </w:r>
      <w:r w:rsidR="006676D8" w:rsidRPr="008E0FEE">
        <w:rPr>
          <w:rFonts w:ascii="Times New Roman" w:hAnsi="Times New Roman" w:cs="Times New Roman"/>
          <w:b/>
          <w:sz w:val="24"/>
          <w:szCs w:val="24"/>
        </w:rPr>
        <w:t xml:space="preserve">предметные и </w:t>
      </w:r>
      <w:r w:rsidR="00A11690" w:rsidRPr="008E0FEE">
        <w:rPr>
          <w:rFonts w:ascii="Times New Roman" w:eastAsia="Times New Roman" w:hAnsi="Times New Roman" w:cs="Times New Roman"/>
          <w:b/>
          <w:sz w:val="24"/>
          <w:szCs w:val="24"/>
        </w:rPr>
        <w:t>метапредметные результаты</w:t>
      </w:r>
      <w:r w:rsidR="00E94873" w:rsidRPr="008E0FEE">
        <w:rPr>
          <w:rFonts w:ascii="Times New Roman" w:eastAsia="Times New Roman" w:hAnsi="Times New Roman" w:cs="Times New Roman"/>
          <w:b/>
          <w:sz w:val="24"/>
          <w:szCs w:val="24"/>
        </w:rPr>
        <w:t xml:space="preserve"> освоения</w:t>
      </w:r>
    </w:p>
    <w:p w:rsidR="00A11690" w:rsidRPr="008E0FEE" w:rsidRDefault="00E94873" w:rsidP="008E0FEE">
      <w:pPr>
        <w:spacing w:after="0" w:line="240" w:lineRule="auto"/>
        <w:jc w:val="center"/>
        <w:rPr>
          <w:rFonts w:ascii="Times New Roman" w:eastAsia="Times New Roman" w:hAnsi="Times New Roman" w:cs="Times New Roman"/>
          <w:b/>
          <w:sz w:val="24"/>
          <w:szCs w:val="24"/>
        </w:rPr>
      </w:pPr>
      <w:r w:rsidRPr="008E0FEE">
        <w:rPr>
          <w:rFonts w:ascii="Times New Roman" w:eastAsia="Times New Roman" w:hAnsi="Times New Roman" w:cs="Times New Roman"/>
          <w:b/>
          <w:sz w:val="24"/>
          <w:szCs w:val="24"/>
        </w:rPr>
        <w:t>конкретного учебного предмета, курса</w:t>
      </w:r>
    </w:p>
    <w:p w:rsidR="003557D8" w:rsidRPr="008E0FEE" w:rsidRDefault="003557D8" w:rsidP="008E0FEE">
      <w:pPr>
        <w:spacing w:after="0" w:line="240" w:lineRule="auto"/>
        <w:jc w:val="center"/>
        <w:rPr>
          <w:rFonts w:ascii="Times New Roman" w:eastAsia="Times New Roman" w:hAnsi="Times New Roman" w:cs="Times New Roman"/>
          <w:b/>
          <w:sz w:val="24"/>
          <w:szCs w:val="24"/>
        </w:rPr>
      </w:pPr>
    </w:p>
    <w:p w:rsidR="00A11690" w:rsidRPr="008E0FEE" w:rsidRDefault="006676D8" w:rsidP="008E0FE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E0FEE">
        <w:rPr>
          <w:rFonts w:ascii="Times New Roman" w:hAnsi="Times New Roman" w:cs="Times New Roman"/>
          <w:sz w:val="24"/>
          <w:szCs w:val="24"/>
        </w:rPr>
        <w:t xml:space="preserve">К результатам освоения программы курса следует отнести: </w:t>
      </w:r>
    </w:p>
    <w:p w:rsidR="00A11690" w:rsidRPr="008E0FEE" w:rsidRDefault="00A11690" w:rsidP="008E0FEE">
      <w:pPr>
        <w:shd w:val="clear" w:color="auto" w:fill="FFFFFF"/>
        <w:autoSpaceDE w:val="0"/>
        <w:autoSpaceDN w:val="0"/>
        <w:adjustRightInd w:val="0"/>
        <w:spacing w:after="0" w:line="240" w:lineRule="auto"/>
        <w:ind w:firstLine="709"/>
        <w:jc w:val="both"/>
        <w:rPr>
          <w:rFonts w:ascii="Times New Roman" w:hAnsi="Times New Roman" w:cs="Times New Roman"/>
          <w:i/>
          <w:sz w:val="24"/>
          <w:szCs w:val="24"/>
        </w:rPr>
      </w:pPr>
      <w:r w:rsidRPr="008E0FEE">
        <w:rPr>
          <w:rFonts w:ascii="Times New Roman" w:eastAsia="Times New Roman" w:hAnsi="Times New Roman" w:cs="Times New Roman"/>
          <w:i/>
          <w:sz w:val="24"/>
          <w:szCs w:val="24"/>
        </w:rPr>
        <w:t>Личностными</w:t>
      </w:r>
      <w:r w:rsidR="006676D8" w:rsidRPr="008E0FEE">
        <w:rPr>
          <w:rFonts w:ascii="Times New Roman" w:hAnsi="Times New Roman" w:cs="Times New Roman"/>
          <w:i/>
          <w:sz w:val="24"/>
          <w:szCs w:val="24"/>
        </w:rPr>
        <w:t xml:space="preserve"> результаты:</w:t>
      </w:r>
      <w:r w:rsidRPr="008E0FEE">
        <w:rPr>
          <w:rFonts w:ascii="Times New Roman" w:eastAsia="Times New Roman" w:hAnsi="Times New Roman" w:cs="Times New Roman"/>
          <w:i/>
          <w:sz w:val="24"/>
          <w:szCs w:val="24"/>
        </w:rPr>
        <w:t xml:space="preserve"> </w:t>
      </w:r>
    </w:p>
    <w:p w:rsidR="006676D8" w:rsidRPr="008E0FEE" w:rsidRDefault="006676D8" w:rsidP="008E0FEE">
      <w:pPr>
        <w:pStyle w:val="a3"/>
        <w:numPr>
          <w:ilvl w:val="0"/>
          <w:numId w:val="9"/>
        </w:numPr>
        <w:shd w:val="clear" w:color="auto" w:fill="FFFFFF"/>
        <w:autoSpaceDE w:val="0"/>
        <w:autoSpaceDN w:val="0"/>
        <w:adjustRightInd w:val="0"/>
        <w:spacing w:after="0" w:line="240" w:lineRule="auto"/>
        <w:jc w:val="both"/>
        <w:rPr>
          <w:rFonts w:ascii="Times New Roman" w:hAnsi="Times New Roman"/>
          <w:iCs/>
          <w:sz w:val="24"/>
          <w:szCs w:val="24"/>
        </w:rPr>
      </w:pPr>
      <w:r w:rsidRPr="008E0FEE">
        <w:rPr>
          <w:rFonts w:ascii="Times New Roman" w:hAnsi="Times New Roman"/>
          <w:iCs/>
          <w:sz w:val="24"/>
          <w:szCs w:val="24"/>
        </w:rPr>
        <w:t>воспитание российской гражданской идентичности: патриотизма, уважения к Отечеству, прошлому и настоящему многонационального народа России; знание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6676D8" w:rsidRPr="008E0FEE" w:rsidRDefault="006676D8" w:rsidP="008E0FEE">
      <w:pPr>
        <w:pStyle w:val="a3"/>
        <w:numPr>
          <w:ilvl w:val="0"/>
          <w:numId w:val="9"/>
        </w:numPr>
        <w:shd w:val="clear" w:color="auto" w:fill="FFFFFF"/>
        <w:autoSpaceDE w:val="0"/>
        <w:autoSpaceDN w:val="0"/>
        <w:adjustRightInd w:val="0"/>
        <w:spacing w:after="0" w:line="240" w:lineRule="auto"/>
        <w:jc w:val="both"/>
        <w:rPr>
          <w:rFonts w:ascii="Times New Roman" w:hAnsi="Times New Roman"/>
          <w:iCs/>
          <w:sz w:val="24"/>
          <w:szCs w:val="24"/>
        </w:rPr>
      </w:pPr>
      <w:r w:rsidRPr="008E0FEE">
        <w:rPr>
          <w:rFonts w:ascii="Times New Roman" w:hAnsi="Times New Roman"/>
          <w:iCs/>
          <w:sz w:val="24"/>
          <w:szCs w:val="24"/>
        </w:rPr>
        <w:t xml:space="preserve">осознание </w:t>
      </w:r>
      <w:r w:rsidR="00177126" w:rsidRPr="008E0FEE">
        <w:rPr>
          <w:rFonts w:ascii="Times New Roman" w:hAnsi="Times New Roman"/>
          <w:iCs/>
          <w:sz w:val="24"/>
          <w:szCs w:val="24"/>
        </w:rPr>
        <w:t>значения семьи в жизни человека и общества, принятие ценности семейной жизни, уважительное и заботливое отношение к членам своей семьи;</w:t>
      </w:r>
    </w:p>
    <w:p w:rsidR="00177126" w:rsidRPr="008E0FEE" w:rsidRDefault="00177126" w:rsidP="008E0FEE">
      <w:pPr>
        <w:pStyle w:val="a3"/>
        <w:numPr>
          <w:ilvl w:val="0"/>
          <w:numId w:val="9"/>
        </w:numPr>
        <w:shd w:val="clear" w:color="auto" w:fill="FFFFFF"/>
        <w:autoSpaceDE w:val="0"/>
        <w:autoSpaceDN w:val="0"/>
        <w:adjustRightInd w:val="0"/>
        <w:spacing w:after="0" w:line="240" w:lineRule="auto"/>
        <w:jc w:val="both"/>
        <w:rPr>
          <w:rFonts w:ascii="Times New Roman" w:hAnsi="Times New Roman"/>
          <w:iCs/>
          <w:sz w:val="24"/>
          <w:szCs w:val="24"/>
        </w:rPr>
      </w:pPr>
      <w:r w:rsidRPr="008E0FEE">
        <w:rPr>
          <w:rFonts w:ascii="Times New Roman" w:hAnsi="Times New Roman"/>
          <w:iCs/>
          <w:sz w:val="24"/>
          <w:szCs w:val="24"/>
        </w:rPr>
        <w:t>формирование нравственных чувств и нравственного поведения, осознанного и ответственного отношения к собственным поступкам;</w:t>
      </w:r>
    </w:p>
    <w:p w:rsidR="00177126" w:rsidRPr="008E0FEE" w:rsidRDefault="00177126" w:rsidP="008E0FEE">
      <w:pPr>
        <w:pStyle w:val="a3"/>
        <w:numPr>
          <w:ilvl w:val="0"/>
          <w:numId w:val="9"/>
        </w:numPr>
        <w:shd w:val="clear" w:color="auto" w:fill="FFFFFF"/>
        <w:autoSpaceDE w:val="0"/>
        <w:autoSpaceDN w:val="0"/>
        <w:adjustRightInd w:val="0"/>
        <w:spacing w:after="0" w:line="240" w:lineRule="auto"/>
        <w:jc w:val="both"/>
        <w:rPr>
          <w:rFonts w:ascii="Times New Roman" w:hAnsi="Times New Roman"/>
          <w:iCs/>
          <w:sz w:val="24"/>
          <w:szCs w:val="24"/>
        </w:rPr>
      </w:pPr>
      <w:r w:rsidRPr="008E0FEE">
        <w:rPr>
          <w:rFonts w:ascii="Times New Roman" w:hAnsi="Times New Roman"/>
          <w:iCs/>
          <w:sz w:val="24"/>
          <w:szCs w:val="24"/>
        </w:rPr>
        <w:t>формирование целостного мировоззрения, учитывающего духовное многообразие современного мира;</w:t>
      </w:r>
    </w:p>
    <w:p w:rsidR="00E36462" w:rsidRPr="008E0FEE" w:rsidRDefault="00177126" w:rsidP="008E0FEE">
      <w:pPr>
        <w:pStyle w:val="a3"/>
        <w:numPr>
          <w:ilvl w:val="0"/>
          <w:numId w:val="9"/>
        </w:numPr>
        <w:shd w:val="clear" w:color="auto" w:fill="FFFFFF"/>
        <w:autoSpaceDE w:val="0"/>
        <w:autoSpaceDN w:val="0"/>
        <w:adjustRightInd w:val="0"/>
        <w:spacing w:after="0" w:line="240" w:lineRule="auto"/>
        <w:jc w:val="both"/>
        <w:rPr>
          <w:rFonts w:ascii="Times New Roman" w:hAnsi="Times New Roman"/>
          <w:iCs/>
          <w:sz w:val="24"/>
          <w:szCs w:val="24"/>
        </w:rPr>
      </w:pPr>
      <w:r w:rsidRPr="008E0FEE">
        <w:rPr>
          <w:rFonts w:ascii="Times New Roman" w:hAnsi="Times New Roman"/>
          <w:iCs/>
          <w:sz w:val="24"/>
          <w:szCs w:val="24"/>
        </w:rPr>
        <w:t>формирование осознанного, уважительного и доброжелательного отношения к другому человеку, его мнению, мировоззрению, культуре, языку и вере; к истории, культуре, религии, традициям, языкам, ценностям народов России и народов мира.</w:t>
      </w:r>
    </w:p>
    <w:p w:rsidR="0003485F" w:rsidRPr="008E0FEE" w:rsidRDefault="0003485F" w:rsidP="008E0FEE">
      <w:pPr>
        <w:pStyle w:val="a3"/>
        <w:shd w:val="clear" w:color="auto" w:fill="FFFFFF"/>
        <w:autoSpaceDE w:val="0"/>
        <w:autoSpaceDN w:val="0"/>
        <w:adjustRightInd w:val="0"/>
        <w:spacing w:after="0" w:line="240" w:lineRule="auto"/>
        <w:jc w:val="both"/>
        <w:rPr>
          <w:rFonts w:ascii="Times New Roman" w:hAnsi="Times New Roman"/>
          <w:i/>
          <w:iCs/>
          <w:sz w:val="24"/>
          <w:szCs w:val="24"/>
        </w:rPr>
      </w:pPr>
    </w:p>
    <w:p w:rsidR="00177126" w:rsidRPr="008E0FEE" w:rsidRDefault="00177126" w:rsidP="008E0FEE">
      <w:pPr>
        <w:pStyle w:val="a3"/>
        <w:shd w:val="clear" w:color="auto" w:fill="FFFFFF"/>
        <w:autoSpaceDE w:val="0"/>
        <w:autoSpaceDN w:val="0"/>
        <w:adjustRightInd w:val="0"/>
        <w:spacing w:after="0" w:line="240" w:lineRule="auto"/>
        <w:jc w:val="both"/>
        <w:rPr>
          <w:rFonts w:ascii="Times New Roman" w:hAnsi="Times New Roman"/>
          <w:i/>
          <w:iCs/>
          <w:sz w:val="24"/>
          <w:szCs w:val="24"/>
        </w:rPr>
      </w:pPr>
      <w:r w:rsidRPr="008E0FEE">
        <w:rPr>
          <w:rFonts w:ascii="Times New Roman" w:hAnsi="Times New Roman"/>
          <w:i/>
          <w:iCs/>
          <w:sz w:val="24"/>
          <w:szCs w:val="24"/>
        </w:rPr>
        <w:t>Предметные результаты:</w:t>
      </w:r>
    </w:p>
    <w:p w:rsidR="00177126" w:rsidRPr="008E0FEE" w:rsidRDefault="00177126" w:rsidP="008E0FEE">
      <w:pPr>
        <w:pStyle w:val="a3"/>
        <w:numPr>
          <w:ilvl w:val="0"/>
          <w:numId w:val="10"/>
        </w:numPr>
        <w:shd w:val="clear" w:color="auto" w:fill="FFFFFF"/>
        <w:autoSpaceDE w:val="0"/>
        <w:autoSpaceDN w:val="0"/>
        <w:adjustRightInd w:val="0"/>
        <w:spacing w:after="0" w:line="240" w:lineRule="auto"/>
        <w:jc w:val="both"/>
        <w:rPr>
          <w:rFonts w:ascii="Times New Roman" w:hAnsi="Times New Roman"/>
          <w:iCs/>
          <w:sz w:val="24"/>
          <w:szCs w:val="24"/>
        </w:rPr>
      </w:pPr>
      <w:r w:rsidRPr="008E0FEE">
        <w:rPr>
          <w:rFonts w:ascii="Times New Roman" w:hAnsi="Times New Roman"/>
          <w:iCs/>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к их отсутствию;</w:t>
      </w:r>
    </w:p>
    <w:p w:rsidR="00177126" w:rsidRPr="008E0FEE" w:rsidRDefault="00177126" w:rsidP="008E0FEE">
      <w:pPr>
        <w:pStyle w:val="a3"/>
        <w:numPr>
          <w:ilvl w:val="0"/>
          <w:numId w:val="10"/>
        </w:numPr>
        <w:shd w:val="clear" w:color="auto" w:fill="FFFFFF"/>
        <w:autoSpaceDE w:val="0"/>
        <w:autoSpaceDN w:val="0"/>
        <w:adjustRightInd w:val="0"/>
        <w:spacing w:after="0" w:line="240" w:lineRule="auto"/>
        <w:jc w:val="both"/>
        <w:rPr>
          <w:rFonts w:ascii="Times New Roman" w:hAnsi="Times New Roman"/>
          <w:iCs/>
          <w:sz w:val="24"/>
          <w:szCs w:val="24"/>
        </w:rPr>
      </w:pPr>
      <w:r w:rsidRPr="008E0FEE">
        <w:rPr>
          <w:rFonts w:ascii="Times New Roman" w:hAnsi="Times New Roman"/>
          <w:iCs/>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177126" w:rsidRPr="008E0FEE" w:rsidRDefault="00B30DB8" w:rsidP="008E0FEE">
      <w:pPr>
        <w:pStyle w:val="a3"/>
        <w:numPr>
          <w:ilvl w:val="0"/>
          <w:numId w:val="10"/>
        </w:numPr>
        <w:shd w:val="clear" w:color="auto" w:fill="FFFFFF"/>
        <w:autoSpaceDE w:val="0"/>
        <w:autoSpaceDN w:val="0"/>
        <w:adjustRightInd w:val="0"/>
        <w:spacing w:after="0" w:line="240" w:lineRule="auto"/>
        <w:jc w:val="both"/>
        <w:rPr>
          <w:rFonts w:ascii="Times New Roman" w:hAnsi="Times New Roman"/>
          <w:iCs/>
          <w:sz w:val="24"/>
          <w:szCs w:val="24"/>
        </w:rPr>
      </w:pPr>
      <w:r w:rsidRPr="008E0FEE">
        <w:rPr>
          <w:rFonts w:ascii="Times New Roman" w:hAnsi="Times New Roman"/>
          <w:iCs/>
          <w:sz w:val="24"/>
          <w:szCs w:val="24"/>
        </w:rPr>
        <w:t>формирование представлений об основах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B30DB8" w:rsidRPr="008E0FEE" w:rsidRDefault="00B30DB8" w:rsidP="008E0FEE">
      <w:pPr>
        <w:pStyle w:val="a3"/>
        <w:numPr>
          <w:ilvl w:val="0"/>
          <w:numId w:val="10"/>
        </w:numPr>
        <w:shd w:val="clear" w:color="auto" w:fill="FFFFFF"/>
        <w:autoSpaceDE w:val="0"/>
        <w:autoSpaceDN w:val="0"/>
        <w:adjustRightInd w:val="0"/>
        <w:spacing w:after="0" w:line="240" w:lineRule="auto"/>
        <w:jc w:val="both"/>
        <w:rPr>
          <w:rFonts w:ascii="Times New Roman" w:hAnsi="Times New Roman"/>
          <w:iCs/>
          <w:sz w:val="24"/>
          <w:szCs w:val="24"/>
        </w:rPr>
      </w:pPr>
      <w:r w:rsidRPr="008E0FEE">
        <w:rPr>
          <w:rFonts w:ascii="Times New Roman" w:hAnsi="Times New Roman"/>
          <w:iCs/>
          <w:sz w:val="24"/>
          <w:szCs w:val="24"/>
        </w:rPr>
        <w:t>понимание значения нравственности, веры и религии в жизни человека, семьи и общества;</w:t>
      </w:r>
    </w:p>
    <w:p w:rsidR="00B30DB8" w:rsidRPr="008E0FEE" w:rsidRDefault="00B30DB8" w:rsidP="008E0FEE">
      <w:pPr>
        <w:pStyle w:val="a3"/>
        <w:numPr>
          <w:ilvl w:val="0"/>
          <w:numId w:val="10"/>
        </w:numPr>
        <w:shd w:val="clear" w:color="auto" w:fill="FFFFFF"/>
        <w:autoSpaceDE w:val="0"/>
        <w:autoSpaceDN w:val="0"/>
        <w:adjustRightInd w:val="0"/>
        <w:spacing w:after="0" w:line="240" w:lineRule="auto"/>
        <w:jc w:val="both"/>
        <w:rPr>
          <w:rFonts w:ascii="Times New Roman" w:hAnsi="Times New Roman"/>
          <w:iCs/>
          <w:sz w:val="24"/>
          <w:szCs w:val="24"/>
        </w:rPr>
      </w:pPr>
      <w:r w:rsidRPr="008E0FEE">
        <w:rPr>
          <w:rFonts w:ascii="Times New Roman" w:hAnsi="Times New Roman"/>
          <w:iCs/>
          <w:sz w:val="24"/>
          <w:szCs w:val="24"/>
        </w:rPr>
        <w:t xml:space="preserve">формирование представлений об исторической роли традиционных религий и гражданского общества в становлении российской государственности. </w:t>
      </w:r>
    </w:p>
    <w:p w:rsidR="0003485F" w:rsidRPr="008E0FEE" w:rsidRDefault="0003485F" w:rsidP="008E0FEE">
      <w:pPr>
        <w:pStyle w:val="a3"/>
        <w:shd w:val="clear" w:color="auto" w:fill="FFFFFF"/>
        <w:autoSpaceDE w:val="0"/>
        <w:autoSpaceDN w:val="0"/>
        <w:adjustRightInd w:val="0"/>
        <w:spacing w:after="0" w:line="240" w:lineRule="auto"/>
        <w:jc w:val="both"/>
        <w:rPr>
          <w:rFonts w:ascii="Times New Roman" w:hAnsi="Times New Roman"/>
          <w:i/>
          <w:iCs/>
          <w:sz w:val="24"/>
          <w:szCs w:val="24"/>
        </w:rPr>
      </w:pPr>
    </w:p>
    <w:p w:rsidR="00B30DB8" w:rsidRPr="008E0FEE" w:rsidRDefault="00B30DB8" w:rsidP="008E0FEE">
      <w:pPr>
        <w:pStyle w:val="a3"/>
        <w:shd w:val="clear" w:color="auto" w:fill="FFFFFF"/>
        <w:autoSpaceDE w:val="0"/>
        <w:autoSpaceDN w:val="0"/>
        <w:adjustRightInd w:val="0"/>
        <w:spacing w:after="0" w:line="240" w:lineRule="auto"/>
        <w:jc w:val="both"/>
        <w:rPr>
          <w:rFonts w:ascii="Times New Roman" w:hAnsi="Times New Roman"/>
          <w:i/>
          <w:iCs/>
          <w:sz w:val="24"/>
          <w:szCs w:val="24"/>
        </w:rPr>
      </w:pPr>
      <w:r w:rsidRPr="008E0FEE">
        <w:rPr>
          <w:rFonts w:ascii="Times New Roman" w:hAnsi="Times New Roman"/>
          <w:i/>
          <w:iCs/>
          <w:sz w:val="24"/>
          <w:szCs w:val="24"/>
        </w:rPr>
        <w:t>Метапредметные результаты:</w:t>
      </w:r>
    </w:p>
    <w:p w:rsidR="00B30DB8" w:rsidRPr="008E0FEE" w:rsidRDefault="00B30DB8" w:rsidP="008E0FEE">
      <w:pPr>
        <w:pStyle w:val="a3"/>
        <w:numPr>
          <w:ilvl w:val="0"/>
          <w:numId w:val="11"/>
        </w:numPr>
        <w:shd w:val="clear" w:color="auto" w:fill="FFFFFF"/>
        <w:autoSpaceDE w:val="0"/>
        <w:autoSpaceDN w:val="0"/>
        <w:adjustRightInd w:val="0"/>
        <w:spacing w:after="0" w:line="240" w:lineRule="auto"/>
        <w:jc w:val="both"/>
        <w:rPr>
          <w:rFonts w:ascii="Times New Roman" w:hAnsi="Times New Roman"/>
          <w:iCs/>
          <w:sz w:val="24"/>
          <w:szCs w:val="24"/>
        </w:rPr>
      </w:pPr>
      <w:r w:rsidRPr="008E0FEE">
        <w:rPr>
          <w:rFonts w:ascii="Times New Roman" w:hAnsi="Times New Roman"/>
          <w:iCs/>
          <w:sz w:val="24"/>
          <w:szCs w:val="24"/>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B30DB8" w:rsidRPr="008E0FEE" w:rsidRDefault="00B30DB8" w:rsidP="008E0FEE">
      <w:pPr>
        <w:pStyle w:val="a3"/>
        <w:numPr>
          <w:ilvl w:val="0"/>
          <w:numId w:val="11"/>
        </w:numPr>
        <w:shd w:val="clear" w:color="auto" w:fill="FFFFFF"/>
        <w:autoSpaceDE w:val="0"/>
        <w:autoSpaceDN w:val="0"/>
        <w:adjustRightInd w:val="0"/>
        <w:spacing w:after="0" w:line="240" w:lineRule="auto"/>
        <w:jc w:val="both"/>
        <w:rPr>
          <w:rFonts w:ascii="Times New Roman" w:hAnsi="Times New Roman"/>
          <w:iCs/>
          <w:sz w:val="24"/>
          <w:szCs w:val="24"/>
        </w:rPr>
      </w:pPr>
      <w:r w:rsidRPr="008E0FEE">
        <w:rPr>
          <w:rFonts w:ascii="Times New Roman" w:hAnsi="Times New Roman"/>
          <w:iCs/>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B30DB8" w:rsidRPr="008E0FEE" w:rsidRDefault="00B30DB8" w:rsidP="008E0FEE">
      <w:pPr>
        <w:pStyle w:val="a3"/>
        <w:numPr>
          <w:ilvl w:val="0"/>
          <w:numId w:val="11"/>
        </w:numPr>
        <w:shd w:val="clear" w:color="auto" w:fill="FFFFFF"/>
        <w:autoSpaceDE w:val="0"/>
        <w:autoSpaceDN w:val="0"/>
        <w:adjustRightInd w:val="0"/>
        <w:spacing w:after="0" w:line="240" w:lineRule="auto"/>
        <w:jc w:val="both"/>
        <w:rPr>
          <w:rFonts w:ascii="Times New Roman" w:hAnsi="Times New Roman"/>
          <w:iCs/>
          <w:sz w:val="24"/>
          <w:szCs w:val="24"/>
        </w:rPr>
      </w:pPr>
      <w:r w:rsidRPr="008E0FEE">
        <w:rPr>
          <w:rFonts w:ascii="Times New Roman" w:hAnsi="Times New Roman"/>
          <w:iCs/>
          <w:sz w:val="24"/>
          <w:szCs w:val="24"/>
        </w:rPr>
        <w:t>умение оценивать правильность выполнения учебной задачи, собственные возможности её решения;</w:t>
      </w:r>
    </w:p>
    <w:p w:rsidR="00B30DB8" w:rsidRPr="008E0FEE" w:rsidRDefault="00B30DB8" w:rsidP="008E0FEE">
      <w:pPr>
        <w:pStyle w:val="a3"/>
        <w:numPr>
          <w:ilvl w:val="0"/>
          <w:numId w:val="11"/>
        </w:numPr>
        <w:shd w:val="clear" w:color="auto" w:fill="FFFFFF"/>
        <w:autoSpaceDE w:val="0"/>
        <w:autoSpaceDN w:val="0"/>
        <w:adjustRightInd w:val="0"/>
        <w:spacing w:after="0" w:line="240" w:lineRule="auto"/>
        <w:jc w:val="both"/>
        <w:rPr>
          <w:rFonts w:ascii="Times New Roman" w:hAnsi="Times New Roman"/>
          <w:iCs/>
          <w:sz w:val="24"/>
          <w:szCs w:val="24"/>
        </w:rPr>
      </w:pPr>
      <w:r w:rsidRPr="008E0FEE">
        <w:rPr>
          <w:rFonts w:ascii="Times New Roman" w:hAnsi="Times New Roman"/>
          <w:iCs/>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30DB8" w:rsidRPr="008E0FEE" w:rsidRDefault="00B30DB8" w:rsidP="008E0FEE">
      <w:pPr>
        <w:pStyle w:val="a3"/>
        <w:numPr>
          <w:ilvl w:val="0"/>
          <w:numId w:val="11"/>
        </w:numPr>
        <w:shd w:val="clear" w:color="auto" w:fill="FFFFFF"/>
        <w:autoSpaceDE w:val="0"/>
        <w:autoSpaceDN w:val="0"/>
        <w:adjustRightInd w:val="0"/>
        <w:spacing w:after="0" w:line="240" w:lineRule="auto"/>
        <w:jc w:val="both"/>
        <w:rPr>
          <w:rFonts w:ascii="Times New Roman" w:hAnsi="Times New Roman"/>
          <w:iCs/>
          <w:sz w:val="24"/>
          <w:szCs w:val="24"/>
        </w:rPr>
      </w:pPr>
      <w:r w:rsidRPr="008E0FEE">
        <w:rPr>
          <w:rFonts w:ascii="Times New Roman" w:hAnsi="Times New Roman"/>
          <w:iCs/>
          <w:sz w:val="24"/>
          <w:szCs w:val="24"/>
        </w:rPr>
        <w:t>умение организовывать учебного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B30DB8" w:rsidRPr="008E0FEE" w:rsidRDefault="00B30DB8" w:rsidP="008E0FEE">
      <w:pPr>
        <w:pStyle w:val="a3"/>
        <w:numPr>
          <w:ilvl w:val="0"/>
          <w:numId w:val="11"/>
        </w:numPr>
        <w:shd w:val="clear" w:color="auto" w:fill="FFFFFF"/>
        <w:autoSpaceDE w:val="0"/>
        <w:autoSpaceDN w:val="0"/>
        <w:adjustRightInd w:val="0"/>
        <w:spacing w:after="0" w:line="240" w:lineRule="auto"/>
        <w:jc w:val="both"/>
        <w:rPr>
          <w:rFonts w:ascii="Times New Roman" w:hAnsi="Times New Roman"/>
          <w:iCs/>
          <w:sz w:val="24"/>
          <w:szCs w:val="24"/>
        </w:rPr>
      </w:pPr>
      <w:r w:rsidRPr="008E0FEE">
        <w:rPr>
          <w:rFonts w:ascii="Times New Roman" w:hAnsi="Times New Roman"/>
          <w:iCs/>
          <w:sz w:val="24"/>
          <w:szCs w:val="24"/>
        </w:rPr>
        <w:lastRenderedPageBreak/>
        <w:t>умение осознанно использовать речевые средства в соответствии с задачей</w:t>
      </w:r>
      <w:r w:rsidRPr="008E0FEE">
        <w:rPr>
          <w:rFonts w:ascii="Times New Roman" w:hAnsi="Times New Roman"/>
          <w:iCs/>
          <w:sz w:val="24"/>
          <w:szCs w:val="24"/>
        </w:rPr>
        <w:tab/>
        <w:t xml:space="preserve">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420DB6" w:rsidRPr="008E0FEE" w:rsidRDefault="00420DB6" w:rsidP="008E0FEE">
      <w:pPr>
        <w:spacing w:after="0" w:line="240" w:lineRule="auto"/>
        <w:jc w:val="center"/>
        <w:rPr>
          <w:rFonts w:ascii="Times New Roman" w:hAnsi="Times New Roman" w:cs="Times New Roman"/>
          <w:b/>
          <w:sz w:val="24"/>
          <w:szCs w:val="24"/>
        </w:rPr>
      </w:pPr>
      <w:r w:rsidRPr="008E0FEE">
        <w:rPr>
          <w:rFonts w:ascii="Times New Roman" w:hAnsi="Times New Roman" w:cs="Times New Roman"/>
          <w:b/>
          <w:sz w:val="24"/>
          <w:szCs w:val="24"/>
        </w:rPr>
        <w:t>Планируемые результаты изучения учебного предмета, курса</w:t>
      </w:r>
    </w:p>
    <w:p w:rsidR="00420DB6" w:rsidRPr="008E0FEE" w:rsidRDefault="00420DB6" w:rsidP="008E0FEE">
      <w:pPr>
        <w:spacing w:after="0" w:line="240" w:lineRule="auto"/>
        <w:jc w:val="center"/>
        <w:rPr>
          <w:rFonts w:ascii="Times New Roman" w:hAnsi="Times New Roman" w:cs="Times New Roman"/>
          <w:b/>
          <w:sz w:val="24"/>
          <w:szCs w:val="24"/>
        </w:rPr>
      </w:pPr>
    </w:p>
    <w:p w:rsidR="00420DB6" w:rsidRPr="008E0FEE" w:rsidRDefault="00420DB6" w:rsidP="008E0FEE">
      <w:pPr>
        <w:shd w:val="clear" w:color="auto" w:fill="FFFFFF"/>
        <w:spacing w:after="0" w:line="240" w:lineRule="auto"/>
        <w:ind w:firstLine="709"/>
        <w:rPr>
          <w:rFonts w:ascii="Times New Roman" w:eastAsia="Times New Roman" w:hAnsi="Times New Roman" w:cs="Times New Roman"/>
          <w:b/>
          <w:bCs/>
          <w:spacing w:val="4"/>
          <w:sz w:val="24"/>
          <w:szCs w:val="24"/>
        </w:rPr>
      </w:pPr>
      <w:r w:rsidRPr="008E0FEE">
        <w:rPr>
          <w:rFonts w:ascii="Times New Roman" w:eastAsia="Times New Roman" w:hAnsi="Times New Roman" w:cs="Times New Roman"/>
          <w:b/>
          <w:spacing w:val="4"/>
          <w:sz w:val="24"/>
          <w:szCs w:val="24"/>
        </w:rPr>
        <w:t>У</w:t>
      </w:r>
      <w:r w:rsidRPr="008E0FEE">
        <w:rPr>
          <w:rFonts w:ascii="Times New Roman" w:eastAsia="Times New Roman" w:hAnsi="Times New Roman" w:cs="Times New Roman"/>
          <w:b/>
          <w:bCs/>
          <w:i/>
          <w:spacing w:val="4"/>
          <w:sz w:val="24"/>
          <w:szCs w:val="24"/>
        </w:rPr>
        <w:t>ченик научится</w:t>
      </w:r>
      <w:r w:rsidRPr="008E0FEE">
        <w:rPr>
          <w:rFonts w:ascii="Times New Roman" w:eastAsia="Times New Roman" w:hAnsi="Times New Roman" w:cs="Times New Roman"/>
          <w:b/>
          <w:bCs/>
          <w:spacing w:val="4"/>
          <w:sz w:val="24"/>
          <w:szCs w:val="24"/>
        </w:rPr>
        <w:t>:</w:t>
      </w:r>
    </w:p>
    <w:p w:rsidR="00420DB6" w:rsidRPr="008E0FEE" w:rsidRDefault="00420DB6" w:rsidP="008E0FEE">
      <w:pPr>
        <w:spacing w:after="0" w:line="240" w:lineRule="auto"/>
        <w:ind w:firstLine="709"/>
        <w:jc w:val="both"/>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 xml:space="preserve">• осваивать, понимать и принимать национальные идеалы, ценности, традиции и культуру; формулировать основные традиции развития государственности общества; </w:t>
      </w:r>
    </w:p>
    <w:p w:rsidR="00420DB6" w:rsidRPr="008E0FEE" w:rsidRDefault="00420DB6" w:rsidP="008E0FEE">
      <w:pPr>
        <w:spacing w:after="0" w:line="240" w:lineRule="auto"/>
        <w:ind w:firstLine="709"/>
        <w:jc w:val="both"/>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 актуализировать и формализировать знания о социальных явлениях;</w:t>
      </w:r>
    </w:p>
    <w:p w:rsidR="00420DB6" w:rsidRPr="008E0FEE" w:rsidRDefault="00420DB6" w:rsidP="008E0FEE">
      <w:pPr>
        <w:spacing w:after="0" w:line="240" w:lineRule="auto"/>
        <w:ind w:firstLine="709"/>
        <w:jc w:val="both"/>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 xml:space="preserve">• формулировать определение понятий, объяснять их смысл; </w:t>
      </w:r>
    </w:p>
    <w:p w:rsidR="00420DB6" w:rsidRPr="008E0FEE" w:rsidRDefault="00420DB6" w:rsidP="008E0FEE">
      <w:pPr>
        <w:spacing w:after="0" w:line="240" w:lineRule="auto"/>
        <w:ind w:firstLine="709"/>
        <w:jc w:val="both"/>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 понимать значение нравственных норм и ценностей для достойной жизни личности, семьи, общества;</w:t>
      </w:r>
    </w:p>
    <w:p w:rsidR="00420DB6" w:rsidRPr="008E0FEE" w:rsidRDefault="00420DB6" w:rsidP="008E0FEE">
      <w:pPr>
        <w:spacing w:after="0" w:line="240" w:lineRule="auto"/>
        <w:ind w:firstLine="709"/>
        <w:jc w:val="both"/>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 понимать ценностно-смысловые мировоззренческие основы, обеспечивающие целостное восприятие отечественной истории и культуры;</w:t>
      </w:r>
    </w:p>
    <w:p w:rsidR="00420DB6" w:rsidRPr="008E0FEE" w:rsidRDefault="00420DB6" w:rsidP="008E0FEE">
      <w:pPr>
        <w:spacing w:after="0" w:line="240" w:lineRule="auto"/>
        <w:ind w:firstLine="709"/>
        <w:jc w:val="both"/>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 извлекать информацию из различных знаковых систем, фиксировать её;</w:t>
      </w:r>
    </w:p>
    <w:p w:rsidR="00420DB6" w:rsidRPr="008E0FEE" w:rsidRDefault="00420DB6" w:rsidP="008E0FEE">
      <w:pPr>
        <w:spacing w:after="0" w:line="240" w:lineRule="auto"/>
        <w:ind w:firstLine="709"/>
        <w:jc w:val="both"/>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 устанавливать причинно-следственные связи; объяснять явления, процессы, связи; владеть культурной традицией своего народа;</w:t>
      </w:r>
    </w:p>
    <w:p w:rsidR="00420DB6" w:rsidRPr="008E0FEE" w:rsidRDefault="00420DB6" w:rsidP="008E0FEE">
      <w:pPr>
        <w:spacing w:after="0" w:line="240" w:lineRule="auto"/>
        <w:ind w:firstLine="709"/>
        <w:jc w:val="both"/>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 моделировать ситуации, требующие адекватного поведения.</w:t>
      </w:r>
    </w:p>
    <w:p w:rsidR="00420DB6" w:rsidRPr="008E0FEE" w:rsidRDefault="00420DB6" w:rsidP="008E0FEE">
      <w:pPr>
        <w:spacing w:after="0" w:line="240" w:lineRule="auto"/>
        <w:ind w:firstLine="709"/>
        <w:jc w:val="both"/>
        <w:rPr>
          <w:rFonts w:ascii="Times New Roman" w:eastAsia="Times New Roman" w:hAnsi="Times New Roman" w:cs="Times New Roman"/>
          <w:b/>
          <w:i/>
          <w:sz w:val="24"/>
          <w:szCs w:val="24"/>
        </w:rPr>
      </w:pPr>
      <w:r w:rsidRPr="008E0FEE">
        <w:rPr>
          <w:rFonts w:ascii="Times New Roman" w:eastAsia="Times New Roman" w:hAnsi="Times New Roman" w:cs="Times New Roman"/>
          <w:b/>
          <w:sz w:val="24"/>
          <w:szCs w:val="24"/>
        </w:rPr>
        <w:t>У</w:t>
      </w:r>
      <w:r w:rsidRPr="008E0FEE">
        <w:rPr>
          <w:rFonts w:ascii="Times New Roman" w:eastAsia="Times New Roman" w:hAnsi="Times New Roman" w:cs="Times New Roman"/>
          <w:b/>
          <w:bCs/>
          <w:i/>
          <w:sz w:val="24"/>
          <w:szCs w:val="24"/>
        </w:rPr>
        <w:t xml:space="preserve">ченик получит возможность научиться: </w:t>
      </w:r>
    </w:p>
    <w:p w:rsidR="00420DB6" w:rsidRPr="008E0FEE" w:rsidRDefault="00420DB6" w:rsidP="008E0FEE">
      <w:pPr>
        <w:tabs>
          <w:tab w:val="left" w:pos="1134"/>
        </w:tabs>
        <w:spacing w:after="0" w:line="240" w:lineRule="auto"/>
        <w:ind w:firstLine="709"/>
        <w:jc w:val="both"/>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 раскрывать историю возникновения традиционных религий России;</w:t>
      </w:r>
    </w:p>
    <w:p w:rsidR="00420DB6" w:rsidRPr="008E0FEE" w:rsidRDefault="00420DB6" w:rsidP="008E0FEE">
      <w:pPr>
        <w:tabs>
          <w:tab w:val="left" w:pos="1134"/>
        </w:tabs>
        <w:spacing w:after="0" w:line="240" w:lineRule="auto"/>
        <w:ind w:firstLine="709"/>
        <w:jc w:val="both"/>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 понимать важность наследия традиционных религий России для культурного и духовного развития нашей страны;</w:t>
      </w:r>
    </w:p>
    <w:p w:rsidR="00420DB6" w:rsidRPr="008E0FEE" w:rsidRDefault="00420DB6" w:rsidP="008E0FEE">
      <w:pPr>
        <w:tabs>
          <w:tab w:val="left" w:pos="1134"/>
        </w:tabs>
        <w:spacing w:after="0" w:line="240" w:lineRule="auto"/>
        <w:ind w:firstLine="709"/>
        <w:jc w:val="both"/>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 объяснять смысл понятий и явлений, давать им оценку;</w:t>
      </w:r>
    </w:p>
    <w:p w:rsidR="00420DB6" w:rsidRPr="008E0FEE" w:rsidRDefault="00420DB6" w:rsidP="008E0FEE">
      <w:pPr>
        <w:tabs>
          <w:tab w:val="left" w:pos="1134"/>
        </w:tabs>
        <w:spacing w:after="0" w:line="240" w:lineRule="auto"/>
        <w:ind w:firstLine="709"/>
        <w:jc w:val="both"/>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 описывать основные события, связанные с историей православия, ислама, иудаизма и буддизма в России с древности до современности;</w:t>
      </w:r>
    </w:p>
    <w:p w:rsidR="00420DB6" w:rsidRPr="008E0FEE" w:rsidRDefault="00420DB6" w:rsidP="008E0FEE">
      <w:pPr>
        <w:spacing w:after="0" w:line="240" w:lineRule="auto"/>
        <w:jc w:val="center"/>
        <w:rPr>
          <w:rFonts w:ascii="Times New Roman" w:eastAsia="Times New Roman" w:hAnsi="Times New Roman" w:cs="Times New Roman"/>
          <w:b/>
          <w:bCs/>
          <w:iCs/>
          <w:sz w:val="24"/>
          <w:szCs w:val="24"/>
        </w:rPr>
      </w:pPr>
      <w:r w:rsidRPr="008E0FEE">
        <w:rPr>
          <w:rFonts w:ascii="Times New Roman" w:eastAsia="Times New Roman" w:hAnsi="Times New Roman" w:cs="Times New Roman"/>
          <w:sz w:val="24"/>
          <w:szCs w:val="24"/>
        </w:rPr>
        <w:t>• формировать способности к общению в полиэтнической и многоконфессиональной среде на основе взаимного уважения и диалога во имя общественного мира и согласия.</w:t>
      </w:r>
    </w:p>
    <w:p w:rsidR="00420DB6" w:rsidRPr="008E0FEE" w:rsidRDefault="00420DB6" w:rsidP="008E0FEE">
      <w:pPr>
        <w:spacing w:after="0" w:line="240" w:lineRule="auto"/>
        <w:jc w:val="center"/>
        <w:rPr>
          <w:rFonts w:ascii="Times New Roman" w:hAnsi="Times New Roman" w:cs="Times New Roman"/>
          <w:sz w:val="24"/>
          <w:szCs w:val="24"/>
        </w:rPr>
      </w:pPr>
    </w:p>
    <w:p w:rsidR="00B30DB8" w:rsidRPr="008E0FEE" w:rsidRDefault="00B30DB8" w:rsidP="008E0FEE">
      <w:pPr>
        <w:pStyle w:val="a3"/>
        <w:shd w:val="clear" w:color="auto" w:fill="FFFFFF"/>
        <w:autoSpaceDE w:val="0"/>
        <w:autoSpaceDN w:val="0"/>
        <w:adjustRightInd w:val="0"/>
        <w:spacing w:after="0" w:line="240" w:lineRule="auto"/>
        <w:ind w:left="1080"/>
        <w:jc w:val="center"/>
        <w:rPr>
          <w:rFonts w:ascii="Times New Roman" w:hAnsi="Times New Roman"/>
          <w:b/>
          <w:iCs/>
          <w:sz w:val="24"/>
          <w:szCs w:val="24"/>
        </w:rPr>
      </w:pPr>
      <w:r w:rsidRPr="008E0FEE">
        <w:rPr>
          <w:rFonts w:ascii="Times New Roman" w:hAnsi="Times New Roman"/>
          <w:b/>
          <w:iCs/>
          <w:sz w:val="24"/>
          <w:szCs w:val="24"/>
        </w:rPr>
        <w:t>Содержание учебного предмета</w:t>
      </w:r>
      <w:r w:rsidR="00E94873" w:rsidRPr="008E0FEE">
        <w:rPr>
          <w:rFonts w:ascii="Times New Roman" w:hAnsi="Times New Roman"/>
          <w:b/>
          <w:iCs/>
          <w:sz w:val="24"/>
          <w:szCs w:val="24"/>
        </w:rPr>
        <w:t>, курса</w:t>
      </w:r>
      <w:r w:rsidRPr="008E0FEE">
        <w:rPr>
          <w:rFonts w:ascii="Times New Roman" w:hAnsi="Times New Roman"/>
          <w:b/>
          <w:iCs/>
          <w:sz w:val="24"/>
          <w:szCs w:val="24"/>
        </w:rPr>
        <w:t xml:space="preserve"> (</w:t>
      </w:r>
      <w:r w:rsidR="00BA7CA5" w:rsidRPr="008E0FEE">
        <w:rPr>
          <w:rFonts w:ascii="Times New Roman" w:hAnsi="Times New Roman"/>
          <w:b/>
          <w:iCs/>
          <w:sz w:val="24"/>
          <w:szCs w:val="24"/>
        </w:rPr>
        <w:t>34 часа</w:t>
      </w:r>
      <w:r w:rsidRPr="008E0FEE">
        <w:rPr>
          <w:rFonts w:ascii="Times New Roman" w:hAnsi="Times New Roman"/>
          <w:b/>
          <w:iCs/>
          <w:sz w:val="24"/>
          <w:szCs w:val="24"/>
        </w:rPr>
        <w:t>)</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Содержание обучения в 5 классе.</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Тематический блок 1. «Россия – наш общий дом».</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 Зачем изучать курс «Основы духовно-нравственной культуры народов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Формирование и закрепление гражданского единства. Родина и Отечество. Традиционные ценности и ролевые модели. Традиционная семья. Всеобщий характер морали и нравственности. Русский язык и единое культурное пространство. Риски и угрозы духовно-нравственной культуре народов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 Наш дом – Россия.</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Россия – многонациональная страна. Многонациональный народ Российской Федерации. Россия как общий дом. Дружба народов.</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3. Язык и история.</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Что такое язык? Как в языке народа отражается его история? Язык как инструмент культуры. Важность коммуникации между людьми. Языки народов мира, их взаимосвязь.</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4. Русский язык – язык общения и язык возможностей. Русский язык – основа российской культуры. Как складывался русский язык: вклад народов России в его развитие. Русский язык как культурообразующий проект и язык межнационального общения. Важность общего языка для всех народов России. Возможности, которые даёт русский язык.</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5. Истоки родной культуры.</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Что такое культура. Культура и природа. Роль культуры в жизни общества. Многообразие культур и его причины. Единство культурного пространства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6. Материальная культура.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Материальная культура: архитектура, одежда, пища, транспорт, техника. Связь между материальной культурой и духовно-нравственными ценностями общества.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7. Духовная культура.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lastRenderedPageBreak/>
        <w:t>Духовно-нравственная культура. Искусство, наука, духовность Мораль, нравственность, ценности. Художественное осмысление мира. Символ и знак. Духовная культура как реализация ценностей.</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8. Культура и религия.</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Религия и культура. Что такое религия, её роль в жизни общества и человека. Государствообразующие религии России. Единство ценностей в религиях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9. Культура и образование.</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Зачем нужно учиться? Культура как способ получения нужных знаний. Образование как ключ к социализации и духовно-нравственному развитию человека.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10. Многообразие культур России (практическое занятие).</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Единство культур народов России. Что значит быть культурным человеком? Знание о культуре народов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Тематический блок 2. «Семья и духовно-нравственные ценности».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11. Семья – хранитель духовных ценностей.</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Семья – базовый элемент общества. Семейные ценности, традиции и культура. Помощь сиротам как духовно-нравственный долг человека.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12. Родина начинается с семьи.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История семьи как часть истории народа, государства, человечества. Как связаны Родина и семья? Что такое Родина и Отечество?</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13. Традиции семейного воспитания в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Семейные традиции народов России. Межнациональные семьи. Семейное воспитание как трансляция ценностей.</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14. Образ семьи в культуре народов России. Произведения устного поэтического творчества (сказки, поговорки и другие) о семье и семейных обязанностях. Семья в литературе и произведениях разных видов искусства.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15. Труд в истории семьи.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Социальные роли в истории семьи. Роль домашнего труда.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Роль нравственных норм в благополучии семьи.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16. Семья в современном мире (практическое занятие). Рассказ о своей семье (с использованием фотографий, книг, писем и другого). Семейное древо. Семейные традиции.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Тематический блок 3. «Духовно-нравственное богатство личности».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17. Личность – общество – культура.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 xml:space="preserve">Что делает человека человеком? Почему человек не может жить вне общества. Связь между обществом и культурой как реализация духовно-нравственных ценностей. </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18. Духовный мир человека. Человек – творец культуры. Культура как духовный мир человека. Мораль. Нравственность. Патриотизм. Реализация ценностей в культуре. Творчество: что это такое? Границы творчества. Традиции и новации в культуре. Границы культур. Созидательный труд. Важность труда как творческой деятельности, как реализации.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19. Личность и духовно-нравственные ценности. Мораль и нравственность в жизни человека. Взаимопомощь, сострадание, милосердие, любовь, дружба, коллективизм, патриотизм, любовь к близким.</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Тематический блок 4. «Культурное единство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20. Историческая память как духовно-нравственная ценность.</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Что такое история и почему она важна? История семьи – часть истории народа, государства, человечества. Важность исторической памяти, недопустимость её фальсификации. Преемственность поколений.</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21. Литература как язык культуры.</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Литература как художественное осмысление действительности. От сказки к роману. Зачем нужны литературные произведения? Внутренний мир человека и его духовность.</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22. Взаимовлияние культур.</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Взаимодействие культур. Межпоколенная и межкультурная трансляция. Обмен ценностными установками и идеями. Примеры межкультурной коммуникации как способ формирования общих духовно-нравственных ценностей.</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lastRenderedPageBreak/>
        <w:t>Тема 23. Духовно-нравственные ценности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историческая память и преемственность поколений, единство народов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24. Регионы России: культурное многообразие. Исторические и социальные причины культурного разнообразия. Каждый регион уникален. Малая Родина – часть общего Отечества.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25. Праздники в культуре народов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Что такое праздник? Почему праздники важны. Праздничные традиции в России. Народные праздники как память культуры, как воплощение духовно-нравственных идеалов.</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26. Памятники архитектуры в культуре народов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Памятники как часть культуры: исторические, художественные, архитектурные. Культура как память. Музеи. Храмы. Дворцы. Исторические здания как свидетели истории. Архитектура и духовно-нравственные ценности народов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27. Музыкальная культура народов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Музыка. Музыкальные произведения. Музыка как форма выражения эмоциональных связей между людьми. Народные инструменты. История народа в его музыке и инструментах.</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28. Изобразительное искусство народов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Художественная реальность. Скульптура: от религиозных сюжетов к современному искусству. Храмовые росписи и фольклорные орнаменты. Живопись, графика. Выдающиеся художники разных народов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29. Фольклор и литература народов России. Пословицы и поговорки. Эпос и сказка. Фольклор как отражение истории народа и его ценностей, морали и нравственности. Национальная литература. Богатство культуры народа в его литературе.</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30. Бытовые традиции народов России: пища, одежда, дом (практическое занятие).</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Рассказ о бытовых традициях своей семьи, народа, региона. Доклад с использованием разнообразного зрительного ряда и других источников.</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31. Культурная карта России (практическое занятие).</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География культур России. Россия как культурная карта.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 xml:space="preserve">Описание регионов в соответствии с их особенностями. </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32. Единство страны – залог будущего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Россия – единая страна. Русский мир. Общая история, сходство культурных традиций, единые духовно-нравственные ценности народов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Содержание обучения в 6 классе.</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Тематический блок 1. «Культура как социальность».</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 Мир культуры: его структура.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Культура как форма социального взаимодействия. Связь между миром материальной культуры и социальной структурой общества. Расстояние и образ жизни людей. Научно-технический прогресс как один из источников формирования социального облика общества.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 Культура России: многообразие регионов.</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Территория России. Народы, живущие в ней. Проблемы культурного взаимодействия в обществе с многообразием культур. Сохранение и поддержка принципов толерантности и уважения ко всем культурам народов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3. История быта как история культуры.</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Домашнее хозяйство и его типы. Хозяйственная деятельность народов России в разные исторические периоды. Многообразие культурных укладов как результат исторического развития народов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4. Прогресс: технический и социальный. Производительность труда. Разделение труда. Обслуживающий и производящий труд. Домашний труд и его механизация. Что такое технологии и как они влияют на культуру и ценности общества?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5. Образование в культуре народов России. Представление об основных этапах в истории образования.</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lastRenderedPageBreak/>
        <w:t>Ценность знания. Социальная обусловленность различных видов образования. Важность образования для современного мира. Образование как трансляция культурных смыслов, как способ передачи ценностей.</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6. Права и обязанности человека.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Права и обязанности человека в культурной традиции народов России. Права и свободы человека и гражданина, обозначенные в Конституции Российской Федерации.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7. Общество и религия: духовно-нравственное взаимодействие.</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Мир религий в истории. Религии народов России сегодня. Государствообразующие и традиционные религии как источник духовно-нравственных ценностей.</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8. Современный мир: самое важное (практическое занятие).</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Современное общество: его портрет. Проект: описание самых важных черт современного общества с точки зрения материальной и духовной культуры народов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Тематический блок 2. «Человек и его отражение в культуре».</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9. Каким должен быть человек? Духовно-нравственный облик и идеал человека.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Мораль, нравственность, этика, этикет в культурах народов России. Право и равенство в правах. Свобода как ценность. Долг как её ограничение. Общество как регулятор свободы.</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Свойства и качества человека, его образ в культуре народов России, единство человеческих качеств. Единство духовной жизни.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10. Взросление человека в культуре народов России. Социальное измерение человека. Детство, взросление, зрелость, пожилой возраст. Проблема одиночества. Необходимость развития во взаимодействии с другими людьми. Самостоятельность как ценность.</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11. Религия как источник нравственности.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 xml:space="preserve">Религия как источник нравственности и гуманистического мышления. Нравственный идеал человека в традиционных религиях. Современное общество и религиозный идеал человека. </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12. Наука как источник знания о человеке и человеческом.</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Гуманитарное знание и его особенности. Культура как самопознание. Этика. Эстетика. Право в контексте духовно-нравственных ценностей.</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13. Этика и нравственность как категории духовной культуры.</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Что такое этика. Добро и его проявления в реальной жизни. Что значит быть нравственным. Почему нравственность важна?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14. Самопознание (практическое занятие).</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Автобиография и автопортрет: кто я и что я люблю. Как устроена моя жизнь. Выполнение проекта.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Тематический блок 3. «Человек как член общества».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15. Труд делает человека человеком.</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Что такое труд. Важность труда и его экономическая стоимость. Безделье, лень, тунеядство. Трудолюбие, трудовой подвиг, ответственность. Общественная оценка труда.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16. Подвиг: как узнать героя?</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 xml:space="preserve">Что такое подвиг. Героизм как самопожертвование. Героизм на войне. Подвиг в мирное время. Милосердие, взаимопомощь. </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17. Люди в обществе: духовно-нравственное взаимовлияние.</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Человек в социальном измерении. Дружба, предательство. Коллектив. Личные границы. Этика предпринимательства. Социальная помощь.</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18. Проблемы современного общества как отражение его духовно-нравственного самосознания.</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Бедность. Инвалидность. Асоциальная семья. Сиротство.</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Отражение этих явлений в культуре общества.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19. Духовно-нравственные ориентиры социальных отношений.</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Милосердие. Взаимопомощь. Социальное служение. Благотворительность. Волонтёрство. Общественные блага.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20. Гуманизм как сущностная характеристика духовно-нравственной культуры народов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lastRenderedPageBreak/>
        <w:t>Гуманизм. Истоки гуманистического мышления. Философия гуманизма. Проявления гуманизма в историко-культурном наследии народов России.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21. Социальные профессии; их важность для сохранения духовно-нравственного облика общества.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Социальные профессии: врач, учитель, пожарный, полицейский, социальный работник. Духовно-нравственные качества, необходимые представителям этих профессий.</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22. Выдающиеся благотворители в истории. Благотворительность как нравственный долг.</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Меценаты, философы, религиозные лидеры, врачи, учёные, педагоги. Важность меценатства для духовно-нравственного развития личности самого мецената и общества в целом.</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23. Выдающиеся учёные России. Наука как источник социального и духовного прогресса общества.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Учёные России. Почему важно помнить историю науки. Вклад науки в благополучие страны. Важность морали и нравственности в науке, в деятельности учёных.</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24. Моя профессия (практическое занятие).</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Труд как самореализация, как вклад в общество. Рассказ о своей будущей профессии.</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Тематический блок 4. «Родина и патриотизм».</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25. Гражданин.</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Родина и гражданство, их взаимосвязь. Что делает человека гражданином. Нравственные качества гражданина.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26. Патриотизм.</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Патриотизм. Толерантность. Уважение к другим народам и их истории. Важность патриотизма.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27. Защита Родины: подвиг или долг?</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Война и мир. Роль знания в защите Родины. Долг гражданина перед обществом. Военные подвиги. Честь. Доблесть.</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28. Государство. Россия – наша Родина.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 xml:space="preserve">Государство как объединяющее начало. Социальная сторона права и государства. Что такое закон. Что такое Родина? Что такое государство? Необходимость быть гражданином. Российская гражданская идентичность. </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29. Гражданская идентичность (практическое занятие).</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 xml:space="preserve">Какими качествами должен обладать человек как гражданин. </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30. Моя школа и мой класс (практическое занятие). Портрет школы или класса через добрые дела.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31. Человек: какой он? (практическое занятие).</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Человек. Его образы в культуре. Духовность и нравственность как важнейшие качества человека.</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Тема 31. Человек и культура (проект).</w:t>
      </w:r>
    </w:p>
    <w:p w:rsidR="008E0FEE" w:rsidRPr="008E0FEE" w:rsidRDefault="008E0FEE" w:rsidP="008E0FEE">
      <w:pPr>
        <w:spacing w:after="0" w:line="240" w:lineRule="auto"/>
        <w:ind w:firstLine="709"/>
        <w:jc w:val="both"/>
        <w:rPr>
          <w:rFonts w:ascii="Times New Roman" w:hAnsi="Times New Roman" w:cs="Times New Roman"/>
          <w:sz w:val="24"/>
          <w:szCs w:val="24"/>
        </w:rPr>
      </w:pPr>
      <w:r w:rsidRPr="008E0FEE">
        <w:rPr>
          <w:rFonts w:ascii="Times New Roman" w:hAnsi="Times New Roman" w:cs="Times New Roman"/>
          <w:sz w:val="24"/>
          <w:szCs w:val="24"/>
        </w:rPr>
        <w:t>Итоговый проект: «Что значит быть человеком?»</w:t>
      </w:r>
    </w:p>
    <w:p w:rsidR="001C0C71" w:rsidRPr="008E0FEE" w:rsidRDefault="001C0C71" w:rsidP="008E0FEE">
      <w:pPr>
        <w:pStyle w:val="a3"/>
        <w:spacing w:after="0" w:line="240" w:lineRule="auto"/>
        <w:ind w:left="1080"/>
        <w:jc w:val="center"/>
        <w:rPr>
          <w:rFonts w:ascii="Times New Roman" w:hAnsi="Times New Roman"/>
          <w:b/>
          <w:sz w:val="24"/>
          <w:szCs w:val="24"/>
        </w:rPr>
      </w:pPr>
    </w:p>
    <w:p w:rsidR="00935FF7" w:rsidRPr="008E0FEE" w:rsidRDefault="00935FF7" w:rsidP="008E0FEE">
      <w:pPr>
        <w:pStyle w:val="a3"/>
        <w:spacing w:after="0" w:line="240" w:lineRule="auto"/>
        <w:ind w:left="1080"/>
        <w:jc w:val="center"/>
        <w:rPr>
          <w:rFonts w:ascii="Times New Roman" w:hAnsi="Times New Roman"/>
          <w:b/>
          <w:sz w:val="24"/>
          <w:szCs w:val="24"/>
        </w:rPr>
      </w:pPr>
      <w:r w:rsidRPr="008E0FEE">
        <w:rPr>
          <w:rFonts w:ascii="Times New Roman" w:hAnsi="Times New Roman"/>
          <w:b/>
          <w:sz w:val="24"/>
          <w:szCs w:val="24"/>
        </w:rPr>
        <w:t>Тематическое планирование с определением основных видов</w:t>
      </w:r>
    </w:p>
    <w:p w:rsidR="00935FF7" w:rsidRPr="008E0FEE" w:rsidRDefault="00935FF7" w:rsidP="008E0FEE">
      <w:pPr>
        <w:pStyle w:val="a3"/>
        <w:spacing w:after="0" w:line="240" w:lineRule="auto"/>
        <w:ind w:left="1080"/>
        <w:jc w:val="center"/>
        <w:rPr>
          <w:rFonts w:ascii="Times New Roman" w:hAnsi="Times New Roman"/>
          <w:b/>
          <w:sz w:val="24"/>
          <w:szCs w:val="24"/>
        </w:rPr>
      </w:pPr>
      <w:r w:rsidRPr="008E0FEE">
        <w:rPr>
          <w:rFonts w:ascii="Times New Roman" w:hAnsi="Times New Roman"/>
          <w:b/>
          <w:sz w:val="24"/>
          <w:szCs w:val="24"/>
        </w:rPr>
        <w:t>учебной деятельности учащихся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3261"/>
        <w:gridCol w:w="1186"/>
        <w:gridCol w:w="5298"/>
      </w:tblGrid>
      <w:tr w:rsidR="00935FF7" w:rsidRPr="008E0FEE" w:rsidTr="0003485F">
        <w:tc>
          <w:tcPr>
            <w:tcW w:w="567" w:type="dxa"/>
          </w:tcPr>
          <w:p w:rsidR="00935FF7" w:rsidRPr="008E0FEE" w:rsidRDefault="00935FF7" w:rsidP="008E0FEE">
            <w:pPr>
              <w:spacing w:after="0" w:line="240" w:lineRule="auto"/>
              <w:jc w:val="center"/>
              <w:rPr>
                <w:rFonts w:ascii="Times New Roman" w:eastAsia="Times New Roman" w:hAnsi="Times New Roman" w:cs="Times New Roman"/>
                <w:b/>
                <w:sz w:val="24"/>
                <w:szCs w:val="24"/>
              </w:rPr>
            </w:pPr>
            <w:r w:rsidRPr="008E0FEE">
              <w:rPr>
                <w:rFonts w:ascii="Times New Roman" w:eastAsia="Times New Roman" w:hAnsi="Times New Roman" w:cs="Times New Roman"/>
                <w:b/>
                <w:sz w:val="24"/>
                <w:szCs w:val="24"/>
              </w:rPr>
              <w:t>№ п/п</w:t>
            </w:r>
          </w:p>
        </w:tc>
        <w:tc>
          <w:tcPr>
            <w:tcW w:w="3261" w:type="dxa"/>
          </w:tcPr>
          <w:p w:rsidR="0003485F" w:rsidRPr="008E0FEE" w:rsidRDefault="00935FF7" w:rsidP="008E0FEE">
            <w:pPr>
              <w:spacing w:after="0" w:line="240" w:lineRule="auto"/>
              <w:jc w:val="center"/>
              <w:rPr>
                <w:rFonts w:ascii="Times New Roman" w:eastAsia="Times New Roman" w:hAnsi="Times New Roman" w:cs="Times New Roman"/>
                <w:b/>
                <w:sz w:val="24"/>
                <w:szCs w:val="24"/>
              </w:rPr>
            </w:pPr>
            <w:r w:rsidRPr="008E0FEE">
              <w:rPr>
                <w:rFonts w:ascii="Times New Roman" w:eastAsia="Times New Roman" w:hAnsi="Times New Roman" w:cs="Times New Roman"/>
                <w:b/>
                <w:sz w:val="24"/>
                <w:szCs w:val="24"/>
              </w:rPr>
              <w:t>Наименование раздела</w:t>
            </w:r>
          </w:p>
          <w:p w:rsidR="00935FF7" w:rsidRPr="008E0FEE" w:rsidRDefault="00935FF7" w:rsidP="008E0FEE">
            <w:pPr>
              <w:spacing w:after="0" w:line="240" w:lineRule="auto"/>
              <w:jc w:val="center"/>
              <w:rPr>
                <w:rFonts w:ascii="Times New Roman" w:eastAsia="Times New Roman" w:hAnsi="Times New Roman" w:cs="Times New Roman"/>
                <w:b/>
                <w:sz w:val="24"/>
                <w:szCs w:val="24"/>
              </w:rPr>
            </w:pPr>
            <w:r w:rsidRPr="008E0FEE">
              <w:rPr>
                <w:rFonts w:ascii="Times New Roman" w:eastAsia="Times New Roman" w:hAnsi="Times New Roman" w:cs="Times New Roman"/>
                <w:b/>
                <w:sz w:val="24"/>
                <w:szCs w:val="24"/>
              </w:rPr>
              <w:t xml:space="preserve"> и тем</w:t>
            </w:r>
          </w:p>
        </w:tc>
        <w:tc>
          <w:tcPr>
            <w:tcW w:w="1186" w:type="dxa"/>
          </w:tcPr>
          <w:p w:rsidR="00935FF7" w:rsidRPr="008E0FEE" w:rsidRDefault="00935FF7" w:rsidP="008E0FEE">
            <w:pPr>
              <w:spacing w:after="0" w:line="240" w:lineRule="auto"/>
              <w:jc w:val="center"/>
              <w:rPr>
                <w:rFonts w:ascii="Times New Roman" w:eastAsia="Times New Roman" w:hAnsi="Times New Roman" w:cs="Times New Roman"/>
                <w:b/>
                <w:sz w:val="24"/>
                <w:szCs w:val="24"/>
              </w:rPr>
            </w:pPr>
            <w:r w:rsidRPr="008E0FEE">
              <w:rPr>
                <w:rFonts w:ascii="Times New Roman" w:eastAsia="Times New Roman" w:hAnsi="Times New Roman" w:cs="Times New Roman"/>
                <w:b/>
                <w:sz w:val="24"/>
                <w:szCs w:val="24"/>
              </w:rPr>
              <w:t>Часы учебного времени</w:t>
            </w:r>
          </w:p>
        </w:tc>
        <w:tc>
          <w:tcPr>
            <w:tcW w:w="5298" w:type="dxa"/>
          </w:tcPr>
          <w:p w:rsidR="00935FF7" w:rsidRPr="008E0FEE" w:rsidRDefault="00935FF7" w:rsidP="008E0FEE">
            <w:pPr>
              <w:spacing w:after="0" w:line="240" w:lineRule="auto"/>
              <w:jc w:val="center"/>
              <w:rPr>
                <w:rFonts w:ascii="Times New Roman" w:eastAsia="Times New Roman" w:hAnsi="Times New Roman" w:cs="Times New Roman"/>
                <w:b/>
                <w:sz w:val="24"/>
                <w:szCs w:val="24"/>
              </w:rPr>
            </w:pPr>
            <w:r w:rsidRPr="008E0FEE">
              <w:rPr>
                <w:rFonts w:ascii="Times New Roman" w:eastAsia="Times New Roman" w:hAnsi="Times New Roman" w:cs="Times New Roman"/>
                <w:b/>
                <w:sz w:val="24"/>
                <w:szCs w:val="24"/>
              </w:rPr>
              <w:t xml:space="preserve">Характеристика основных видов учебной деятельности </w:t>
            </w:r>
            <w:r w:rsidRPr="008E0FEE">
              <w:rPr>
                <w:rFonts w:ascii="Times New Roman" w:hAnsi="Times New Roman" w:cs="Times New Roman"/>
                <w:b/>
                <w:sz w:val="24"/>
                <w:szCs w:val="24"/>
              </w:rPr>
              <w:t>уча</w:t>
            </w:r>
            <w:r w:rsidRPr="008E0FEE">
              <w:rPr>
                <w:rFonts w:ascii="Times New Roman" w:eastAsia="Times New Roman" w:hAnsi="Times New Roman" w:cs="Times New Roman"/>
                <w:b/>
                <w:sz w:val="24"/>
                <w:szCs w:val="24"/>
              </w:rPr>
              <w:t>щихся</w:t>
            </w:r>
          </w:p>
        </w:tc>
      </w:tr>
      <w:tr w:rsidR="00935FF7" w:rsidRPr="008E0FEE" w:rsidTr="00015091">
        <w:tc>
          <w:tcPr>
            <w:tcW w:w="10312" w:type="dxa"/>
            <w:gridSpan w:val="4"/>
          </w:tcPr>
          <w:p w:rsidR="00935FF7" w:rsidRPr="008E0FEE" w:rsidRDefault="00935FF7" w:rsidP="008E0FEE">
            <w:pPr>
              <w:spacing w:after="0" w:line="240" w:lineRule="auto"/>
              <w:jc w:val="center"/>
              <w:rPr>
                <w:rFonts w:ascii="Times New Roman" w:eastAsia="Times New Roman" w:hAnsi="Times New Roman" w:cs="Times New Roman"/>
                <w:b/>
                <w:sz w:val="24"/>
                <w:szCs w:val="24"/>
              </w:rPr>
            </w:pPr>
            <w:r w:rsidRPr="008E0FEE">
              <w:rPr>
                <w:rFonts w:ascii="Times New Roman" w:hAnsi="Times New Roman" w:cs="Times New Roman"/>
                <w:b/>
                <w:sz w:val="24"/>
                <w:szCs w:val="24"/>
              </w:rPr>
              <w:t>5</w:t>
            </w:r>
            <w:r w:rsidRPr="008E0FEE">
              <w:rPr>
                <w:rFonts w:ascii="Times New Roman" w:eastAsia="Times New Roman" w:hAnsi="Times New Roman" w:cs="Times New Roman"/>
                <w:b/>
                <w:sz w:val="24"/>
                <w:szCs w:val="24"/>
              </w:rPr>
              <w:t xml:space="preserve"> класс</w:t>
            </w:r>
          </w:p>
        </w:tc>
      </w:tr>
      <w:tr w:rsidR="00935FF7" w:rsidRPr="008E0FEE" w:rsidTr="0003485F">
        <w:tc>
          <w:tcPr>
            <w:tcW w:w="567" w:type="dxa"/>
          </w:tcPr>
          <w:p w:rsidR="00935FF7" w:rsidRPr="008E0FEE" w:rsidRDefault="00935FF7" w:rsidP="008E0FEE">
            <w:pPr>
              <w:spacing w:after="0" w:line="240" w:lineRule="auto"/>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1</w:t>
            </w:r>
          </w:p>
        </w:tc>
        <w:tc>
          <w:tcPr>
            <w:tcW w:w="3261" w:type="dxa"/>
          </w:tcPr>
          <w:p w:rsidR="00935FF7" w:rsidRPr="008E0FEE" w:rsidRDefault="00F86650" w:rsidP="008E0FEE">
            <w:pPr>
              <w:spacing w:after="0" w:line="240" w:lineRule="auto"/>
              <w:rPr>
                <w:rFonts w:ascii="Times New Roman" w:eastAsia="Times New Roman" w:hAnsi="Times New Roman" w:cs="Times New Roman"/>
                <w:sz w:val="24"/>
                <w:szCs w:val="24"/>
              </w:rPr>
            </w:pPr>
            <w:r w:rsidRPr="008E0FEE">
              <w:rPr>
                <w:rFonts w:ascii="Times New Roman" w:hAnsi="Times New Roman" w:cs="Times New Roman"/>
                <w:sz w:val="24"/>
                <w:szCs w:val="24"/>
              </w:rPr>
              <w:t>Введение в тему.</w:t>
            </w:r>
          </w:p>
        </w:tc>
        <w:tc>
          <w:tcPr>
            <w:tcW w:w="1186" w:type="dxa"/>
          </w:tcPr>
          <w:p w:rsidR="00935FF7" w:rsidRPr="008E0FEE" w:rsidRDefault="00935FF7" w:rsidP="008E0FEE">
            <w:pPr>
              <w:spacing w:after="0" w:line="240" w:lineRule="auto"/>
              <w:jc w:val="center"/>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35FF7" w:rsidRPr="008E0FEE" w:rsidRDefault="00662618" w:rsidP="008E0FEE">
            <w:pPr>
              <w:spacing w:after="0" w:line="240" w:lineRule="auto"/>
              <w:jc w:val="both"/>
              <w:rPr>
                <w:rFonts w:ascii="Times New Roman" w:eastAsia="Times New Roman" w:hAnsi="Times New Roman" w:cs="Times New Roman"/>
                <w:sz w:val="24"/>
                <w:szCs w:val="24"/>
              </w:rPr>
            </w:pPr>
            <w:r w:rsidRPr="008E0FEE">
              <w:rPr>
                <w:rFonts w:ascii="Times New Roman" w:hAnsi="Times New Roman" w:cs="Times New Roman"/>
                <w:sz w:val="24"/>
                <w:szCs w:val="24"/>
              </w:rPr>
              <w:t>Знать особенности, основы вероучения и истории возникновения традиционных религий России. Понимать важность их наследия для культурного и духовного развития нашей страны.</w:t>
            </w:r>
          </w:p>
        </w:tc>
      </w:tr>
      <w:tr w:rsidR="00935FF7" w:rsidRPr="008E0FEE" w:rsidTr="0003485F">
        <w:tc>
          <w:tcPr>
            <w:tcW w:w="567" w:type="dxa"/>
          </w:tcPr>
          <w:p w:rsidR="00935FF7" w:rsidRPr="008E0FEE" w:rsidRDefault="00935FF7"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2</w:t>
            </w:r>
          </w:p>
        </w:tc>
        <w:tc>
          <w:tcPr>
            <w:tcW w:w="3261" w:type="dxa"/>
          </w:tcPr>
          <w:p w:rsidR="00935FF7" w:rsidRPr="008E0FEE" w:rsidRDefault="00F86650"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Православие в Древней Руси.</w:t>
            </w:r>
          </w:p>
        </w:tc>
        <w:tc>
          <w:tcPr>
            <w:tcW w:w="1186" w:type="dxa"/>
          </w:tcPr>
          <w:p w:rsidR="00935FF7" w:rsidRPr="008E0FEE" w:rsidRDefault="00935FF7" w:rsidP="008E0FEE">
            <w:pPr>
              <w:spacing w:after="0" w:line="240" w:lineRule="auto"/>
              <w:jc w:val="center"/>
              <w:rPr>
                <w:rFonts w:ascii="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35FF7" w:rsidRPr="008E0FEE" w:rsidRDefault="00662618"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 xml:space="preserve">Иметь представления об основных событиях крещения Руси и утверждения христианства в </w:t>
            </w:r>
            <w:r w:rsidRPr="008E0FEE">
              <w:rPr>
                <w:rFonts w:ascii="Times New Roman" w:hAnsi="Times New Roman" w:cs="Times New Roman"/>
                <w:sz w:val="24"/>
                <w:szCs w:val="24"/>
              </w:rPr>
              <w:lastRenderedPageBreak/>
              <w:t xml:space="preserve">нашей стране. </w:t>
            </w:r>
            <w:r w:rsidR="00785256" w:rsidRPr="008E0FEE">
              <w:rPr>
                <w:rFonts w:ascii="Times New Roman" w:hAnsi="Times New Roman" w:cs="Times New Roman"/>
                <w:sz w:val="24"/>
                <w:szCs w:val="24"/>
              </w:rPr>
              <w:t>Характеризовать влияние Византии на русскую религиозную культуру.</w:t>
            </w:r>
          </w:p>
        </w:tc>
      </w:tr>
      <w:tr w:rsidR="00785256" w:rsidRPr="008E0FEE" w:rsidTr="0003485F">
        <w:tc>
          <w:tcPr>
            <w:tcW w:w="567" w:type="dxa"/>
          </w:tcPr>
          <w:p w:rsidR="00785256" w:rsidRPr="008E0FEE" w:rsidRDefault="00785256"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lastRenderedPageBreak/>
              <w:t>3</w:t>
            </w:r>
          </w:p>
        </w:tc>
        <w:tc>
          <w:tcPr>
            <w:tcW w:w="3261" w:type="dxa"/>
          </w:tcPr>
          <w:p w:rsidR="00785256" w:rsidRPr="008E0FEE" w:rsidRDefault="00785256"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«Поучение Владимира Мономаха.</w:t>
            </w:r>
          </w:p>
        </w:tc>
        <w:tc>
          <w:tcPr>
            <w:tcW w:w="1186" w:type="dxa"/>
          </w:tcPr>
          <w:p w:rsidR="00785256" w:rsidRPr="008E0FEE" w:rsidRDefault="00785256" w:rsidP="008E0FEE">
            <w:pPr>
              <w:spacing w:after="0" w:line="240" w:lineRule="auto"/>
              <w:jc w:val="center"/>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785256" w:rsidRPr="008E0FEE" w:rsidRDefault="00785256"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Объяснять смысл слова «поучение». Понимать и принимать идеалы и ценности, заложенные в «Поучении» Владимира Мономаха: милосердие, любовь к ближнему, справедливость, правдолюбие, честность и др.</w:t>
            </w:r>
          </w:p>
        </w:tc>
      </w:tr>
      <w:tr w:rsidR="00785256" w:rsidRPr="008E0FEE" w:rsidTr="0003485F">
        <w:tc>
          <w:tcPr>
            <w:tcW w:w="567" w:type="dxa"/>
          </w:tcPr>
          <w:p w:rsidR="00785256" w:rsidRPr="008E0FEE" w:rsidRDefault="00785256"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4</w:t>
            </w:r>
          </w:p>
        </w:tc>
        <w:tc>
          <w:tcPr>
            <w:tcW w:w="3261" w:type="dxa"/>
          </w:tcPr>
          <w:p w:rsidR="00785256" w:rsidRPr="008E0FEE" w:rsidRDefault="00785256"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Православная Церковь и нашествие монголов.</w:t>
            </w:r>
          </w:p>
        </w:tc>
        <w:tc>
          <w:tcPr>
            <w:tcW w:w="1186" w:type="dxa"/>
          </w:tcPr>
          <w:p w:rsidR="00785256" w:rsidRPr="008E0FEE" w:rsidRDefault="00785256" w:rsidP="008E0FEE">
            <w:pPr>
              <w:spacing w:after="0" w:line="240" w:lineRule="auto"/>
              <w:jc w:val="center"/>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785256" w:rsidRPr="008E0FEE" w:rsidRDefault="0007286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Знать основные события истории православия на Руси в период монгольского нашествия и после него. Понимать важность роли Церкви и православной веры в поддержании единства русских земель и их объединения вокруг Москвы.</w:t>
            </w:r>
          </w:p>
        </w:tc>
      </w:tr>
      <w:tr w:rsidR="00935FF7" w:rsidRPr="008E0FEE" w:rsidTr="0003485F">
        <w:tc>
          <w:tcPr>
            <w:tcW w:w="567" w:type="dxa"/>
          </w:tcPr>
          <w:p w:rsidR="00935FF7" w:rsidRPr="008E0FEE" w:rsidRDefault="0007286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5</w:t>
            </w:r>
          </w:p>
        </w:tc>
        <w:tc>
          <w:tcPr>
            <w:tcW w:w="3261" w:type="dxa"/>
          </w:tcPr>
          <w:p w:rsidR="00935FF7" w:rsidRPr="008E0FEE" w:rsidRDefault="00F86650" w:rsidP="008E0FEE">
            <w:pPr>
              <w:spacing w:after="0" w:line="240" w:lineRule="auto"/>
              <w:rPr>
                <w:rFonts w:ascii="Times New Roman" w:hAnsi="Times New Roman" w:cs="Times New Roman"/>
                <w:sz w:val="24"/>
                <w:szCs w:val="24"/>
              </w:rPr>
            </w:pPr>
            <w:r w:rsidRPr="008E0FEE">
              <w:rPr>
                <w:rFonts w:ascii="Times New Roman" w:hAnsi="Times New Roman" w:cs="Times New Roman"/>
                <w:iCs/>
                <w:sz w:val="24"/>
                <w:szCs w:val="24"/>
              </w:rPr>
              <w:t>Православие в Московской Руси.</w:t>
            </w:r>
          </w:p>
        </w:tc>
        <w:tc>
          <w:tcPr>
            <w:tcW w:w="1186" w:type="dxa"/>
          </w:tcPr>
          <w:p w:rsidR="00935FF7" w:rsidRPr="008E0FEE" w:rsidRDefault="00935FF7" w:rsidP="008E0FEE">
            <w:pPr>
              <w:spacing w:after="0" w:line="240" w:lineRule="auto"/>
              <w:jc w:val="center"/>
              <w:rPr>
                <w:rFonts w:ascii="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35FF7" w:rsidRPr="008E0FEE" w:rsidRDefault="00662618"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Понимать и принимать идеалы и ценности, проповедовавшиеся митрополитом Алексием: любовь к ближнему, милосердие, справедливость, трезвость и др. Объяснять смысл понятий «уния» и «автокефалия»</w:t>
            </w:r>
            <w:r w:rsidR="00072863" w:rsidRPr="008E0FEE">
              <w:rPr>
                <w:rFonts w:ascii="Times New Roman" w:hAnsi="Times New Roman" w:cs="Times New Roman"/>
                <w:sz w:val="24"/>
                <w:szCs w:val="24"/>
              </w:rPr>
              <w:t>, «нестяжание»</w:t>
            </w:r>
            <w:r w:rsidRPr="008E0FEE">
              <w:rPr>
                <w:rFonts w:ascii="Times New Roman" w:hAnsi="Times New Roman" w:cs="Times New Roman"/>
                <w:sz w:val="24"/>
                <w:szCs w:val="24"/>
              </w:rPr>
              <w:t>. Понимать важность для христианина нестяжания и приоритета духовных ценностей (любви к Родине, к семье, к ближнему) над материальными.</w:t>
            </w:r>
          </w:p>
        </w:tc>
      </w:tr>
      <w:tr w:rsidR="00935FF7" w:rsidRPr="008E0FEE" w:rsidTr="0003485F">
        <w:tc>
          <w:tcPr>
            <w:tcW w:w="567" w:type="dxa"/>
          </w:tcPr>
          <w:p w:rsidR="00935FF7" w:rsidRPr="008E0FEE" w:rsidRDefault="0007286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6</w:t>
            </w:r>
          </w:p>
        </w:tc>
        <w:tc>
          <w:tcPr>
            <w:tcW w:w="3261" w:type="dxa"/>
          </w:tcPr>
          <w:p w:rsidR="00935FF7" w:rsidRPr="008E0FEE" w:rsidRDefault="00F86650" w:rsidP="008E0FEE">
            <w:pPr>
              <w:spacing w:after="0" w:line="240" w:lineRule="auto"/>
              <w:rPr>
                <w:rFonts w:ascii="Times New Roman" w:hAnsi="Times New Roman" w:cs="Times New Roman"/>
                <w:sz w:val="24"/>
                <w:szCs w:val="24"/>
              </w:rPr>
            </w:pPr>
            <w:r w:rsidRPr="008E0FEE">
              <w:rPr>
                <w:rFonts w:ascii="Times New Roman" w:hAnsi="Times New Roman" w:cs="Times New Roman"/>
                <w:iCs/>
                <w:sz w:val="24"/>
                <w:szCs w:val="24"/>
              </w:rPr>
              <w:t xml:space="preserve">Православие </w:t>
            </w:r>
            <w:r w:rsidR="00072863" w:rsidRPr="008E0FEE">
              <w:rPr>
                <w:rFonts w:ascii="Times New Roman" w:hAnsi="Times New Roman" w:cs="Times New Roman"/>
                <w:iCs/>
                <w:sz w:val="24"/>
                <w:szCs w:val="24"/>
              </w:rPr>
              <w:t>в Российском царстве.</w:t>
            </w:r>
          </w:p>
        </w:tc>
        <w:tc>
          <w:tcPr>
            <w:tcW w:w="1186" w:type="dxa"/>
          </w:tcPr>
          <w:p w:rsidR="00935FF7" w:rsidRPr="008E0FEE" w:rsidRDefault="00935FF7" w:rsidP="008E0FEE">
            <w:pPr>
              <w:spacing w:after="0" w:line="240" w:lineRule="auto"/>
              <w:jc w:val="center"/>
              <w:rPr>
                <w:rFonts w:ascii="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35FF7" w:rsidRPr="008E0FEE" w:rsidRDefault="00662618"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 xml:space="preserve">Знать основные события истории православия во времена Российского царства. </w:t>
            </w:r>
            <w:r w:rsidR="00072863" w:rsidRPr="008E0FEE">
              <w:rPr>
                <w:rFonts w:ascii="Times New Roman" w:hAnsi="Times New Roman" w:cs="Times New Roman"/>
                <w:sz w:val="24"/>
                <w:szCs w:val="24"/>
              </w:rPr>
              <w:t xml:space="preserve">Объяснять смысл понятия «печалование». </w:t>
            </w:r>
            <w:r w:rsidRPr="008E0FEE">
              <w:rPr>
                <w:rFonts w:ascii="Times New Roman" w:hAnsi="Times New Roman" w:cs="Times New Roman"/>
                <w:sz w:val="24"/>
                <w:szCs w:val="24"/>
              </w:rPr>
              <w:t xml:space="preserve">Иметь представление о патриотической позиции Церкви в период Смутного времени. </w:t>
            </w:r>
          </w:p>
        </w:tc>
      </w:tr>
      <w:tr w:rsidR="00072863" w:rsidRPr="008E0FEE" w:rsidTr="0003485F">
        <w:tc>
          <w:tcPr>
            <w:tcW w:w="567" w:type="dxa"/>
          </w:tcPr>
          <w:p w:rsidR="00072863" w:rsidRPr="008E0FEE" w:rsidRDefault="0007286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7</w:t>
            </w:r>
          </w:p>
        </w:tc>
        <w:tc>
          <w:tcPr>
            <w:tcW w:w="3261" w:type="dxa"/>
          </w:tcPr>
          <w:p w:rsidR="00072863" w:rsidRPr="008E0FEE" w:rsidRDefault="00072863" w:rsidP="008E0FEE">
            <w:pPr>
              <w:spacing w:after="0" w:line="240" w:lineRule="auto"/>
              <w:rPr>
                <w:rFonts w:ascii="Times New Roman" w:hAnsi="Times New Roman" w:cs="Times New Roman"/>
                <w:iCs/>
                <w:sz w:val="24"/>
                <w:szCs w:val="24"/>
              </w:rPr>
            </w:pPr>
            <w:r w:rsidRPr="008E0FEE">
              <w:rPr>
                <w:rFonts w:ascii="Times New Roman" w:hAnsi="Times New Roman" w:cs="Times New Roman"/>
                <w:iCs/>
                <w:sz w:val="24"/>
                <w:szCs w:val="24"/>
              </w:rPr>
              <w:t>Заветы оптинских старцев.</w:t>
            </w:r>
          </w:p>
        </w:tc>
        <w:tc>
          <w:tcPr>
            <w:tcW w:w="1186" w:type="dxa"/>
          </w:tcPr>
          <w:p w:rsidR="00072863" w:rsidRPr="008E0FEE" w:rsidRDefault="00072863" w:rsidP="008E0FEE">
            <w:pPr>
              <w:spacing w:after="0" w:line="240" w:lineRule="auto"/>
              <w:jc w:val="center"/>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072863" w:rsidRPr="008E0FEE" w:rsidRDefault="0007286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Знать основные события истории православия во времена Российской империи. Объяснять смысл понятия «старец». Понимать и принимать завет оптинских старцев: не унывать, не осуждать других, любить ближнего.</w:t>
            </w:r>
          </w:p>
        </w:tc>
      </w:tr>
      <w:tr w:rsidR="00935FF7" w:rsidRPr="008E0FEE" w:rsidTr="0003485F">
        <w:tc>
          <w:tcPr>
            <w:tcW w:w="567" w:type="dxa"/>
          </w:tcPr>
          <w:p w:rsidR="00935FF7" w:rsidRPr="008E0FEE" w:rsidRDefault="0007286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8</w:t>
            </w:r>
          </w:p>
        </w:tc>
        <w:tc>
          <w:tcPr>
            <w:tcW w:w="3261" w:type="dxa"/>
          </w:tcPr>
          <w:p w:rsidR="00935FF7" w:rsidRPr="008E0FEE" w:rsidRDefault="00072863" w:rsidP="008E0FEE">
            <w:pPr>
              <w:spacing w:after="0" w:line="240" w:lineRule="auto"/>
              <w:rPr>
                <w:rFonts w:ascii="Times New Roman" w:hAnsi="Times New Roman" w:cs="Times New Roman"/>
                <w:sz w:val="24"/>
                <w:szCs w:val="24"/>
              </w:rPr>
            </w:pPr>
            <w:r w:rsidRPr="008E0FEE">
              <w:rPr>
                <w:rFonts w:ascii="Times New Roman" w:hAnsi="Times New Roman" w:cs="Times New Roman"/>
                <w:iCs/>
                <w:sz w:val="24"/>
                <w:szCs w:val="24"/>
              </w:rPr>
              <w:t>Православие в</w:t>
            </w:r>
            <w:r w:rsidR="00F86650" w:rsidRPr="008E0FEE">
              <w:rPr>
                <w:rFonts w:ascii="Times New Roman" w:hAnsi="Times New Roman" w:cs="Times New Roman"/>
                <w:iCs/>
                <w:sz w:val="24"/>
                <w:szCs w:val="24"/>
              </w:rPr>
              <w:t xml:space="preserve"> Советской России.</w:t>
            </w:r>
          </w:p>
        </w:tc>
        <w:tc>
          <w:tcPr>
            <w:tcW w:w="1186" w:type="dxa"/>
          </w:tcPr>
          <w:p w:rsidR="00935FF7" w:rsidRPr="008E0FEE" w:rsidRDefault="00935FF7" w:rsidP="008E0FEE">
            <w:pPr>
              <w:spacing w:after="0" w:line="240" w:lineRule="auto"/>
              <w:jc w:val="center"/>
              <w:rPr>
                <w:rFonts w:ascii="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35FF7" w:rsidRPr="008E0FEE" w:rsidRDefault="00060B38"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 xml:space="preserve">Знать основные события истории православия </w:t>
            </w:r>
            <w:r w:rsidRPr="008E0FEE">
              <w:rPr>
                <w:rFonts w:ascii="Times New Roman" w:hAnsi="Times New Roman" w:cs="Times New Roman"/>
                <w:sz w:val="24"/>
                <w:szCs w:val="24"/>
                <w:lang w:val="en-US"/>
              </w:rPr>
              <w:t>XX</w:t>
            </w:r>
            <w:r w:rsidRPr="008E0FEE">
              <w:rPr>
                <w:rFonts w:ascii="Times New Roman" w:hAnsi="Times New Roman" w:cs="Times New Roman"/>
                <w:sz w:val="24"/>
                <w:szCs w:val="24"/>
              </w:rPr>
              <w:t xml:space="preserve"> – начала </w:t>
            </w:r>
            <w:r w:rsidRPr="008E0FEE">
              <w:rPr>
                <w:rFonts w:ascii="Times New Roman" w:hAnsi="Times New Roman" w:cs="Times New Roman"/>
                <w:sz w:val="24"/>
                <w:szCs w:val="24"/>
                <w:lang w:val="en-US"/>
              </w:rPr>
              <w:t>XXI</w:t>
            </w:r>
            <w:r w:rsidRPr="008E0FEE">
              <w:rPr>
                <w:rFonts w:ascii="Times New Roman" w:hAnsi="Times New Roman" w:cs="Times New Roman"/>
                <w:sz w:val="24"/>
                <w:szCs w:val="24"/>
              </w:rPr>
              <w:t xml:space="preserve"> в. </w:t>
            </w:r>
            <w:r w:rsidR="00072863" w:rsidRPr="008E0FEE">
              <w:rPr>
                <w:rFonts w:ascii="Times New Roman" w:hAnsi="Times New Roman" w:cs="Times New Roman"/>
                <w:sz w:val="24"/>
                <w:szCs w:val="24"/>
              </w:rPr>
              <w:t xml:space="preserve">Объяснять смысл понятия «гонения». </w:t>
            </w:r>
            <w:r w:rsidRPr="008E0FEE">
              <w:rPr>
                <w:rFonts w:ascii="Times New Roman" w:hAnsi="Times New Roman" w:cs="Times New Roman"/>
                <w:sz w:val="24"/>
                <w:szCs w:val="24"/>
              </w:rPr>
              <w:t xml:space="preserve">Иметь представление о духовной стойкости православных во времена гонений (на примере епископа Луки) и патриотической позиции Церкви в годы Великой Отечественной войны. </w:t>
            </w:r>
          </w:p>
        </w:tc>
      </w:tr>
      <w:tr w:rsidR="00072863" w:rsidRPr="008E0FEE" w:rsidTr="0003485F">
        <w:tc>
          <w:tcPr>
            <w:tcW w:w="567" w:type="dxa"/>
          </w:tcPr>
          <w:p w:rsidR="00072863" w:rsidRPr="008E0FEE" w:rsidRDefault="0007286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9</w:t>
            </w:r>
          </w:p>
        </w:tc>
        <w:tc>
          <w:tcPr>
            <w:tcW w:w="3261" w:type="dxa"/>
          </w:tcPr>
          <w:p w:rsidR="00072863" w:rsidRPr="008E0FEE" w:rsidRDefault="00072863" w:rsidP="008E0FEE">
            <w:pPr>
              <w:spacing w:after="0" w:line="240" w:lineRule="auto"/>
              <w:rPr>
                <w:rFonts w:ascii="Times New Roman" w:hAnsi="Times New Roman" w:cs="Times New Roman"/>
                <w:sz w:val="24"/>
                <w:szCs w:val="24"/>
              </w:rPr>
            </w:pPr>
            <w:r w:rsidRPr="008E0FEE">
              <w:rPr>
                <w:rFonts w:ascii="Times New Roman" w:hAnsi="Times New Roman" w:cs="Times New Roman"/>
                <w:iCs/>
                <w:sz w:val="24"/>
                <w:szCs w:val="24"/>
              </w:rPr>
              <w:t>Православие в современной России.</w:t>
            </w:r>
          </w:p>
        </w:tc>
        <w:tc>
          <w:tcPr>
            <w:tcW w:w="1186" w:type="dxa"/>
          </w:tcPr>
          <w:p w:rsidR="00072863" w:rsidRPr="008E0FEE" w:rsidRDefault="00072863" w:rsidP="008E0FEE">
            <w:pPr>
              <w:spacing w:after="0" w:line="240" w:lineRule="auto"/>
              <w:jc w:val="center"/>
              <w:rPr>
                <w:rFonts w:ascii="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072863" w:rsidRPr="008E0FEE" w:rsidRDefault="0007286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Характеризовать роль Православной Церкви в современной России. Понимать и принимать ценности и идеалы, проповедуемые сегодня Церковью: социальную справедливость, нестяжание, добро и др.</w:t>
            </w:r>
          </w:p>
        </w:tc>
      </w:tr>
      <w:tr w:rsidR="009C47E3" w:rsidRPr="008E0FEE" w:rsidTr="0003485F">
        <w:tc>
          <w:tcPr>
            <w:tcW w:w="567"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10</w:t>
            </w:r>
          </w:p>
        </w:tc>
        <w:tc>
          <w:tcPr>
            <w:tcW w:w="3261" w:type="dxa"/>
          </w:tcPr>
          <w:p w:rsidR="009C47E3" w:rsidRPr="008E0FEE" w:rsidRDefault="009C47E3" w:rsidP="008E0FEE">
            <w:pPr>
              <w:spacing w:after="0" w:line="240" w:lineRule="auto"/>
              <w:rPr>
                <w:rFonts w:ascii="Times New Roman" w:hAnsi="Times New Roman" w:cs="Times New Roman"/>
                <w:iCs/>
                <w:sz w:val="24"/>
                <w:szCs w:val="24"/>
              </w:rPr>
            </w:pPr>
            <w:r w:rsidRPr="008E0FEE">
              <w:rPr>
                <w:rFonts w:ascii="Times New Roman" w:hAnsi="Times New Roman" w:cs="Times New Roman"/>
                <w:iCs/>
                <w:sz w:val="24"/>
                <w:szCs w:val="24"/>
              </w:rPr>
              <w:t>Повторительно-обобщающий урок по теме «Православие в истории и культуре России».</w:t>
            </w:r>
          </w:p>
        </w:tc>
        <w:tc>
          <w:tcPr>
            <w:tcW w:w="1186" w:type="dxa"/>
          </w:tcPr>
          <w:p w:rsidR="009C47E3" w:rsidRPr="008E0FEE" w:rsidRDefault="009C47E3" w:rsidP="008E0FEE">
            <w:pPr>
              <w:spacing w:after="0" w:line="240" w:lineRule="auto"/>
              <w:jc w:val="center"/>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Проверить знания и навыки, связанные с освоением блока тем «Православие в истории и культуре России».</w:t>
            </w:r>
          </w:p>
        </w:tc>
      </w:tr>
      <w:tr w:rsidR="009C47E3" w:rsidRPr="008E0FEE" w:rsidTr="0003485F">
        <w:tc>
          <w:tcPr>
            <w:tcW w:w="567"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11</w:t>
            </w:r>
          </w:p>
        </w:tc>
        <w:tc>
          <w:tcPr>
            <w:tcW w:w="3261"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iCs/>
                <w:sz w:val="24"/>
                <w:szCs w:val="24"/>
              </w:rPr>
              <w:t>Православие в традициях русского народа.</w:t>
            </w:r>
          </w:p>
        </w:tc>
        <w:tc>
          <w:tcPr>
            <w:tcW w:w="1186" w:type="dxa"/>
          </w:tcPr>
          <w:p w:rsidR="009C47E3" w:rsidRPr="008E0FEE" w:rsidRDefault="009C47E3" w:rsidP="008E0FEE">
            <w:pPr>
              <w:spacing w:after="0" w:line="240" w:lineRule="auto"/>
              <w:jc w:val="center"/>
              <w:rPr>
                <w:rFonts w:ascii="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 xml:space="preserve">Понимать важность в жизни православного человека традиций и обрядов, определявших его жизнь от рождения до смерти. Объяснять понятия «крестины» и «именины»; приводить примеры пословиц и поговорок религиозного </w:t>
            </w:r>
            <w:r w:rsidRPr="008E0FEE">
              <w:rPr>
                <w:rFonts w:ascii="Times New Roman" w:hAnsi="Times New Roman" w:cs="Times New Roman"/>
                <w:sz w:val="24"/>
                <w:szCs w:val="24"/>
              </w:rPr>
              <w:lastRenderedPageBreak/>
              <w:t xml:space="preserve">характера. </w:t>
            </w:r>
          </w:p>
        </w:tc>
      </w:tr>
      <w:tr w:rsidR="009C47E3" w:rsidRPr="008E0FEE" w:rsidTr="0003485F">
        <w:tc>
          <w:tcPr>
            <w:tcW w:w="567"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lastRenderedPageBreak/>
              <w:t>12</w:t>
            </w:r>
          </w:p>
        </w:tc>
        <w:tc>
          <w:tcPr>
            <w:tcW w:w="3261" w:type="dxa"/>
          </w:tcPr>
          <w:p w:rsidR="009C47E3" w:rsidRPr="008E0FEE" w:rsidRDefault="009C47E3" w:rsidP="008E0FEE">
            <w:pPr>
              <w:spacing w:after="0" w:line="240" w:lineRule="auto"/>
              <w:rPr>
                <w:rFonts w:ascii="Times New Roman" w:hAnsi="Times New Roman" w:cs="Times New Roman"/>
                <w:iCs/>
                <w:sz w:val="24"/>
                <w:szCs w:val="24"/>
              </w:rPr>
            </w:pPr>
            <w:r w:rsidRPr="008E0FEE">
              <w:rPr>
                <w:rFonts w:ascii="Times New Roman" w:hAnsi="Times New Roman" w:cs="Times New Roman"/>
                <w:iCs/>
                <w:sz w:val="24"/>
                <w:szCs w:val="24"/>
              </w:rPr>
              <w:t>Православие и традиционные ценности русского народа.</w:t>
            </w:r>
          </w:p>
        </w:tc>
        <w:tc>
          <w:tcPr>
            <w:tcW w:w="1186" w:type="dxa"/>
          </w:tcPr>
          <w:p w:rsidR="009C47E3" w:rsidRPr="008E0FEE" w:rsidRDefault="009C47E3" w:rsidP="008E0FEE">
            <w:pPr>
              <w:spacing w:after="0" w:line="240" w:lineRule="auto"/>
              <w:jc w:val="center"/>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Понимать тесную связь православия и любви к Родине для жителя России на протяжении многих веков. Понимать и принимать православные ценности дружбы, верности долгу, милосердия.</w:t>
            </w:r>
          </w:p>
        </w:tc>
      </w:tr>
      <w:tr w:rsidR="009C47E3" w:rsidRPr="008E0FEE" w:rsidTr="0003485F">
        <w:tc>
          <w:tcPr>
            <w:tcW w:w="567"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13</w:t>
            </w:r>
          </w:p>
        </w:tc>
        <w:tc>
          <w:tcPr>
            <w:tcW w:w="3261"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iCs/>
                <w:sz w:val="24"/>
                <w:szCs w:val="24"/>
              </w:rPr>
              <w:t>Дом и семья в православии.</w:t>
            </w:r>
          </w:p>
        </w:tc>
        <w:tc>
          <w:tcPr>
            <w:tcW w:w="1186" w:type="dxa"/>
          </w:tcPr>
          <w:p w:rsidR="009C47E3" w:rsidRPr="008E0FEE" w:rsidRDefault="009C47E3" w:rsidP="008E0FEE">
            <w:pPr>
              <w:spacing w:after="0" w:line="240" w:lineRule="auto"/>
              <w:jc w:val="center"/>
              <w:rPr>
                <w:rFonts w:ascii="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 xml:space="preserve">Понимать значение в жизни православного человека традиций, связанных с домом и семьёй. Объяснять смысл понятий «красный угол», «мясоед». </w:t>
            </w:r>
          </w:p>
        </w:tc>
      </w:tr>
      <w:tr w:rsidR="009C47E3" w:rsidRPr="008E0FEE" w:rsidTr="0003485F">
        <w:tc>
          <w:tcPr>
            <w:tcW w:w="567"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14</w:t>
            </w:r>
          </w:p>
        </w:tc>
        <w:tc>
          <w:tcPr>
            <w:tcW w:w="3261" w:type="dxa"/>
          </w:tcPr>
          <w:p w:rsidR="009C47E3" w:rsidRPr="008E0FEE" w:rsidRDefault="009C47E3" w:rsidP="008E0FEE">
            <w:pPr>
              <w:spacing w:after="0" w:line="240" w:lineRule="auto"/>
              <w:rPr>
                <w:rFonts w:ascii="Times New Roman" w:hAnsi="Times New Roman" w:cs="Times New Roman"/>
                <w:iCs/>
                <w:sz w:val="24"/>
                <w:szCs w:val="24"/>
              </w:rPr>
            </w:pPr>
            <w:r w:rsidRPr="008E0FEE">
              <w:rPr>
                <w:rFonts w:ascii="Times New Roman" w:hAnsi="Times New Roman" w:cs="Times New Roman"/>
                <w:iCs/>
                <w:sz w:val="24"/>
                <w:szCs w:val="24"/>
              </w:rPr>
              <w:t>Святые Пётр и Феврония.</w:t>
            </w:r>
          </w:p>
        </w:tc>
        <w:tc>
          <w:tcPr>
            <w:tcW w:w="1186" w:type="dxa"/>
          </w:tcPr>
          <w:p w:rsidR="009C47E3" w:rsidRPr="008E0FEE" w:rsidRDefault="009C47E3" w:rsidP="008E0FEE">
            <w:pPr>
              <w:spacing w:after="0" w:line="240" w:lineRule="auto"/>
              <w:jc w:val="center"/>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Знать сюжет жития Петра и Февронии. Объяснять значение Всероссийского дня семьи, любви и верности.</w:t>
            </w:r>
          </w:p>
        </w:tc>
      </w:tr>
      <w:tr w:rsidR="009C47E3" w:rsidRPr="008E0FEE" w:rsidTr="0003485F">
        <w:tc>
          <w:tcPr>
            <w:tcW w:w="567"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15</w:t>
            </w:r>
          </w:p>
        </w:tc>
        <w:tc>
          <w:tcPr>
            <w:tcW w:w="3261" w:type="dxa"/>
          </w:tcPr>
          <w:p w:rsidR="009C47E3" w:rsidRPr="008E0FEE" w:rsidRDefault="009C47E3" w:rsidP="008E0FEE">
            <w:pPr>
              <w:spacing w:after="0" w:line="240" w:lineRule="auto"/>
              <w:rPr>
                <w:rFonts w:ascii="Times New Roman" w:hAnsi="Times New Roman" w:cs="Times New Roman"/>
                <w:iCs/>
                <w:sz w:val="24"/>
                <w:szCs w:val="24"/>
              </w:rPr>
            </w:pPr>
            <w:r w:rsidRPr="008E0FEE">
              <w:rPr>
                <w:rFonts w:ascii="Times New Roman" w:hAnsi="Times New Roman" w:cs="Times New Roman"/>
                <w:iCs/>
                <w:sz w:val="24"/>
                <w:szCs w:val="24"/>
              </w:rPr>
              <w:t>Повторительно-обобщающий урок по теме «Православие в традициях народов России».</w:t>
            </w:r>
          </w:p>
        </w:tc>
        <w:tc>
          <w:tcPr>
            <w:tcW w:w="1186" w:type="dxa"/>
          </w:tcPr>
          <w:p w:rsidR="009C47E3" w:rsidRPr="008E0FEE" w:rsidRDefault="009C47E3" w:rsidP="008E0FEE">
            <w:pPr>
              <w:spacing w:after="0" w:line="240" w:lineRule="auto"/>
              <w:jc w:val="center"/>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Проверить знания и навыки, связанные с освоением блока тем «Православие в традициях народов России».</w:t>
            </w:r>
          </w:p>
        </w:tc>
      </w:tr>
      <w:tr w:rsidR="009C47E3" w:rsidRPr="008E0FEE" w:rsidTr="0003485F">
        <w:tc>
          <w:tcPr>
            <w:tcW w:w="567"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16</w:t>
            </w:r>
          </w:p>
        </w:tc>
        <w:tc>
          <w:tcPr>
            <w:tcW w:w="3261"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iCs/>
                <w:sz w:val="24"/>
                <w:szCs w:val="24"/>
              </w:rPr>
              <w:t>Древняя история ислама на территории России.</w:t>
            </w:r>
          </w:p>
        </w:tc>
        <w:tc>
          <w:tcPr>
            <w:tcW w:w="1186" w:type="dxa"/>
          </w:tcPr>
          <w:p w:rsidR="009C47E3" w:rsidRPr="008E0FEE" w:rsidRDefault="009C47E3" w:rsidP="008E0FEE">
            <w:pPr>
              <w:spacing w:after="0" w:line="240" w:lineRule="auto"/>
              <w:jc w:val="center"/>
              <w:rPr>
                <w:rFonts w:ascii="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Знать основные события, связанные с историей ислама в России с древности до современности. Иметь представление о веротерпимости, существовавшей в исламских государствах. Объяснять понятие «верховный сеид».</w:t>
            </w:r>
          </w:p>
        </w:tc>
      </w:tr>
      <w:tr w:rsidR="009C47E3" w:rsidRPr="008E0FEE" w:rsidTr="0003485F">
        <w:tc>
          <w:tcPr>
            <w:tcW w:w="567"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17</w:t>
            </w:r>
          </w:p>
        </w:tc>
        <w:tc>
          <w:tcPr>
            <w:tcW w:w="3261" w:type="dxa"/>
          </w:tcPr>
          <w:p w:rsidR="009C47E3" w:rsidRPr="008E0FEE" w:rsidRDefault="009C47E3" w:rsidP="008E0FEE">
            <w:pPr>
              <w:spacing w:after="0" w:line="240" w:lineRule="auto"/>
              <w:rPr>
                <w:rFonts w:ascii="Times New Roman" w:hAnsi="Times New Roman" w:cs="Times New Roman"/>
                <w:iCs/>
                <w:sz w:val="24"/>
                <w:szCs w:val="24"/>
              </w:rPr>
            </w:pPr>
            <w:r w:rsidRPr="008E0FEE">
              <w:rPr>
                <w:rFonts w:ascii="Times New Roman" w:hAnsi="Times New Roman" w:cs="Times New Roman"/>
                <w:iCs/>
                <w:sz w:val="24"/>
                <w:szCs w:val="24"/>
              </w:rPr>
              <w:t>Мусульмане в России.</w:t>
            </w:r>
          </w:p>
        </w:tc>
        <w:tc>
          <w:tcPr>
            <w:tcW w:w="1186" w:type="dxa"/>
          </w:tcPr>
          <w:p w:rsidR="009C47E3" w:rsidRPr="008E0FEE" w:rsidRDefault="009C47E3" w:rsidP="008E0FEE">
            <w:pPr>
              <w:spacing w:after="0" w:line="240" w:lineRule="auto"/>
              <w:jc w:val="center"/>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Иметь представление о терпимости русского правительства по отношению к мусульманам после их вхождения в состав России. Объяснять смысл понятия «медресе».</w:t>
            </w:r>
          </w:p>
        </w:tc>
      </w:tr>
      <w:tr w:rsidR="009C47E3" w:rsidRPr="008E0FEE" w:rsidTr="0003485F">
        <w:tc>
          <w:tcPr>
            <w:tcW w:w="567"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18</w:t>
            </w:r>
          </w:p>
        </w:tc>
        <w:tc>
          <w:tcPr>
            <w:tcW w:w="3261"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iCs/>
                <w:sz w:val="24"/>
                <w:szCs w:val="24"/>
              </w:rPr>
              <w:t>Ислам в современной России.</w:t>
            </w:r>
          </w:p>
        </w:tc>
        <w:tc>
          <w:tcPr>
            <w:tcW w:w="1186" w:type="dxa"/>
          </w:tcPr>
          <w:p w:rsidR="009C47E3" w:rsidRPr="008E0FEE" w:rsidRDefault="009C47E3" w:rsidP="008E0FEE">
            <w:pPr>
              <w:spacing w:after="0" w:line="240" w:lineRule="auto"/>
              <w:jc w:val="center"/>
              <w:rPr>
                <w:rFonts w:ascii="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Иметь представление о современном этапе развития мусульманства в нашей стране, мусульманском религиозном образовании и мусульманских организациях. Объяснять смысл понятия «имам».</w:t>
            </w:r>
          </w:p>
        </w:tc>
      </w:tr>
      <w:tr w:rsidR="009C47E3" w:rsidRPr="008E0FEE" w:rsidTr="0003485F">
        <w:tc>
          <w:tcPr>
            <w:tcW w:w="567"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19</w:t>
            </w:r>
          </w:p>
        </w:tc>
        <w:tc>
          <w:tcPr>
            <w:tcW w:w="3261" w:type="dxa"/>
          </w:tcPr>
          <w:p w:rsidR="009C47E3" w:rsidRPr="008E0FEE" w:rsidRDefault="009C47E3" w:rsidP="008E0FEE">
            <w:pPr>
              <w:spacing w:after="0" w:line="240" w:lineRule="auto"/>
              <w:rPr>
                <w:rFonts w:ascii="Times New Roman" w:hAnsi="Times New Roman" w:cs="Times New Roman"/>
                <w:iCs/>
                <w:sz w:val="24"/>
                <w:szCs w:val="24"/>
              </w:rPr>
            </w:pPr>
            <w:r w:rsidRPr="008E0FEE">
              <w:rPr>
                <w:rFonts w:ascii="Times New Roman" w:hAnsi="Times New Roman" w:cs="Times New Roman"/>
                <w:iCs/>
                <w:sz w:val="24"/>
                <w:szCs w:val="24"/>
              </w:rPr>
              <w:t xml:space="preserve">Мусульманские ценности и идеалы. </w:t>
            </w:r>
          </w:p>
        </w:tc>
        <w:tc>
          <w:tcPr>
            <w:tcW w:w="1186" w:type="dxa"/>
          </w:tcPr>
          <w:p w:rsidR="009C47E3" w:rsidRPr="008E0FEE" w:rsidRDefault="009C47E3" w:rsidP="008E0FEE">
            <w:pPr>
              <w:spacing w:after="0" w:line="240" w:lineRule="auto"/>
              <w:jc w:val="center"/>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Понимать важность в жизни современных российских мусульман ценностей милосердия, мира и согласия, здорового образа жизни и др.</w:t>
            </w:r>
          </w:p>
        </w:tc>
      </w:tr>
      <w:tr w:rsidR="009C47E3" w:rsidRPr="008E0FEE" w:rsidTr="0003485F">
        <w:tc>
          <w:tcPr>
            <w:tcW w:w="567"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20</w:t>
            </w:r>
          </w:p>
        </w:tc>
        <w:tc>
          <w:tcPr>
            <w:tcW w:w="3261"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iCs/>
                <w:sz w:val="24"/>
                <w:szCs w:val="24"/>
              </w:rPr>
              <w:t>Дом и семья в исламе.</w:t>
            </w:r>
          </w:p>
        </w:tc>
        <w:tc>
          <w:tcPr>
            <w:tcW w:w="1186" w:type="dxa"/>
          </w:tcPr>
          <w:p w:rsidR="009C47E3" w:rsidRPr="008E0FEE" w:rsidRDefault="009C47E3" w:rsidP="008E0FEE">
            <w:pPr>
              <w:spacing w:after="0" w:line="240" w:lineRule="auto"/>
              <w:jc w:val="center"/>
              <w:rPr>
                <w:rFonts w:ascii="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Понимать важность для мусульманина ценностей семьи, уважения к старшим, милосердия. Приводить примеры почитания в мусульманской традиции соответствующих ценностей.</w:t>
            </w:r>
          </w:p>
        </w:tc>
      </w:tr>
      <w:tr w:rsidR="009C47E3" w:rsidRPr="008E0FEE" w:rsidTr="0003485F">
        <w:tc>
          <w:tcPr>
            <w:tcW w:w="567"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21</w:t>
            </w:r>
          </w:p>
        </w:tc>
        <w:tc>
          <w:tcPr>
            <w:tcW w:w="3261" w:type="dxa"/>
          </w:tcPr>
          <w:p w:rsidR="009C47E3" w:rsidRPr="008E0FEE" w:rsidRDefault="009C47E3" w:rsidP="008E0FEE">
            <w:pPr>
              <w:spacing w:after="0" w:line="240" w:lineRule="auto"/>
              <w:rPr>
                <w:rFonts w:ascii="Times New Roman" w:hAnsi="Times New Roman" w:cs="Times New Roman"/>
                <w:iCs/>
                <w:sz w:val="24"/>
                <w:szCs w:val="24"/>
              </w:rPr>
            </w:pPr>
            <w:r w:rsidRPr="008E0FEE">
              <w:rPr>
                <w:rFonts w:ascii="Times New Roman" w:hAnsi="Times New Roman" w:cs="Times New Roman"/>
                <w:iCs/>
                <w:sz w:val="24"/>
                <w:szCs w:val="24"/>
              </w:rPr>
              <w:t>Повторительно-обобщающий урок по теме «Ислам в истории и культуре народов России».</w:t>
            </w:r>
          </w:p>
        </w:tc>
        <w:tc>
          <w:tcPr>
            <w:tcW w:w="1186" w:type="dxa"/>
          </w:tcPr>
          <w:p w:rsidR="009C47E3" w:rsidRPr="008E0FEE" w:rsidRDefault="009C47E3" w:rsidP="008E0FEE">
            <w:pPr>
              <w:spacing w:after="0" w:line="240" w:lineRule="auto"/>
              <w:jc w:val="center"/>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 xml:space="preserve">Проверить знания и навыки, связанные с освоением блока тем </w:t>
            </w:r>
            <w:r w:rsidRPr="008E0FEE">
              <w:rPr>
                <w:rFonts w:ascii="Times New Roman" w:hAnsi="Times New Roman" w:cs="Times New Roman"/>
                <w:iCs/>
                <w:sz w:val="24"/>
                <w:szCs w:val="24"/>
              </w:rPr>
              <w:t>«Ислам в истории и культуре народов России».</w:t>
            </w:r>
          </w:p>
        </w:tc>
      </w:tr>
      <w:tr w:rsidR="009C47E3" w:rsidRPr="008E0FEE" w:rsidTr="0003485F">
        <w:tc>
          <w:tcPr>
            <w:tcW w:w="567"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22</w:t>
            </w:r>
          </w:p>
        </w:tc>
        <w:tc>
          <w:tcPr>
            <w:tcW w:w="3261"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iCs/>
                <w:sz w:val="24"/>
                <w:szCs w:val="24"/>
              </w:rPr>
              <w:t>Появление и развитие иудаизма в России.</w:t>
            </w:r>
          </w:p>
        </w:tc>
        <w:tc>
          <w:tcPr>
            <w:tcW w:w="1186" w:type="dxa"/>
          </w:tcPr>
          <w:p w:rsidR="009C47E3" w:rsidRPr="008E0FEE" w:rsidRDefault="009C47E3" w:rsidP="008E0FEE">
            <w:pPr>
              <w:spacing w:after="0" w:line="240" w:lineRule="auto"/>
              <w:jc w:val="center"/>
              <w:rPr>
                <w:rFonts w:ascii="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 xml:space="preserve">Знать основные события, связанные с историей иудаизма в России с древности до начала </w:t>
            </w:r>
            <w:r w:rsidRPr="008E0FEE">
              <w:rPr>
                <w:rFonts w:ascii="Times New Roman" w:hAnsi="Times New Roman" w:cs="Times New Roman"/>
                <w:sz w:val="24"/>
                <w:szCs w:val="24"/>
                <w:lang w:val="en-US"/>
              </w:rPr>
              <w:t>XX</w:t>
            </w:r>
            <w:r w:rsidRPr="008E0FEE">
              <w:rPr>
                <w:rFonts w:ascii="Times New Roman" w:hAnsi="Times New Roman" w:cs="Times New Roman"/>
                <w:sz w:val="24"/>
                <w:szCs w:val="24"/>
              </w:rPr>
              <w:t xml:space="preserve"> в. Объяснять понятия «кагал», «хедер» и «иешива». </w:t>
            </w:r>
          </w:p>
        </w:tc>
      </w:tr>
      <w:tr w:rsidR="009C47E3" w:rsidRPr="008E0FEE" w:rsidTr="0003485F">
        <w:tc>
          <w:tcPr>
            <w:tcW w:w="567"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23</w:t>
            </w:r>
          </w:p>
        </w:tc>
        <w:tc>
          <w:tcPr>
            <w:tcW w:w="3261" w:type="dxa"/>
          </w:tcPr>
          <w:p w:rsidR="009C47E3" w:rsidRPr="008E0FEE" w:rsidRDefault="009C47E3" w:rsidP="008E0FEE">
            <w:pPr>
              <w:spacing w:after="0" w:line="240" w:lineRule="auto"/>
              <w:rPr>
                <w:rFonts w:ascii="Times New Roman" w:hAnsi="Times New Roman" w:cs="Times New Roman"/>
                <w:iCs/>
                <w:sz w:val="24"/>
                <w:szCs w:val="24"/>
              </w:rPr>
            </w:pPr>
            <w:r w:rsidRPr="008E0FEE">
              <w:rPr>
                <w:rFonts w:ascii="Times New Roman" w:hAnsi="Times New Roman" w:cs="Times New Roman"/>
                <w:iCs/>
                <w:sz w:val="24"/>
                <w:szCs w:val="24"/>
              </w:rPr>
              <w:t>Иудаизм в Российской империи.</w:t>
            </w:r>
          </w:p>
        </w:tc>
        <w:tc>
          <w:tcPr>
            <w:tcW w:w="1186" w:type="dxa"/>
          </w:tcPr>
          <w:p w:rsidR="009C47E3" w:rsidRPr="008E0FEE" w:rsidRDefault="009C47E3" w:rsidP="008E0FEE">
            <w:pPr>
              <w:spacing w:after="0" w:line="240" w:lineRule="auto"/>
              <w:jc w:val="center"/>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Знать основные события, связанные с историей иудаизма в Российской империи.</w:t>
            </w:r>
          </w:p>
        </w:tc>
      </w:tr>
      <w:tr w:rsidR="009C47E3" w:rsidRPr="008E0FEE" w:rsidTr="0003485F">
        <w:tc>
          <w:tcPr>
            <w:tcW w:w="567"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24</w:t>
            </w:r>
          </w:p>
        </w:tc>
        <w:tc>
          <w:tcPr>
            <w:tcW w:w="3261"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iCs/>
                <w:sz w:val="24"/>
                <w:szCs w:val="24"/>
              </w:rPr>
              <w:t>Иудаизм в СССР.</w:t>
            </w:r>
          </w:p>
        </w:tc>
        <w:tc>
          <w:tcPr>
            <w:tcW w:w="1186" w:type="dxa"/>
          </w:tcPr>
          <w:p w:rsidR="009C47E3" w:rsidRPr="008E0FEE" w:rsidRDefault="009C47E3" w:rsidP="008E0FEE">
            <w:pPr>
              <w:spacing w:after="0" w:line="240" w:lineRule="auto"/>
              <w:jc w:val="center"/>
              <w:rPr>
                <w:rFonts w:ascii="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 xml:space="preserve">Знать основные события, связанные с историей иудаизма в СССР. Осознавать масштаб трагедии Холокоста и значение патриотической позиции еврейского народа в годы Великой </w:t>
            </w:r>
            <w:r w:rsidRPr="008E0FEE">
              <w:rPr>
                <w:rFonts w:ascii="Times New Roman" w:hAnsi="Times New Roman" w:cs="Times New Roman"/>
                <w:sz w:val="24"/>
                <w:szCs w:val="24"/>
              </w:rPr>
              <w:lastRenderedPageBreak/>
              <w:t xml:space="preserve">Отечественной войны. </w:t>
            </w:r>
          </w:p>
        </w:tc>
      </w:tr>
      <w:tr w:rsidR="009C47E3" w:rsidRPr="008E0FEE" w:rsidTr="0003485F">
        <w:tc>
          <w:tcPr>
            <w:tcW w:w="567"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lastRenderedPageBreak/>
              <w:t>25</w:t>
            </w:r>
          </w:p>
        </w:tc>
        <w:tc>
          <w:tcPr>
            <w:tcW w:w="3261" w:type="dxa"/>
          </w:tcPr>
          <w:p w:rsidR="009C47E3" w:rsidRPr="008E0FEE" w:rsidRDefault="009C47E3" w:rsidP="008E0FEE">
            <w:pPr>
              <w:spacing w:after="0" w:line="240" w:lineRule="auto"/>
              <w:rPr>
                <w:rFonts w:ascii="Times New Roman" w:hAnsi="Times New Roman" w:cs="Times New Roman"/>
                <w:iCs/>
                <w:sz w:val="24"/>
                <w:szCs w:val="24"/>
              </w:rPr>
            </w:pPr>
            <w:r w:rsidRPr="008E0FEE">
              <w:rPr>
                <w:rFonts w:ascii="Times New Roman" w:hAnsi="Times New Roman" w:cs="Times New Roman"/>
                <w:iCs/>
                <w:sz w:val="24"/>
                <w:szCs w:val="24"/>
              </w:rPr>
              <w:t>Иудаизм в современной России.</w:t>
            </w:r>
          </w:p>
        </w:tc>
        <w:tc>
          <w:tcPr>
            <w:tcW w:w="1186" w:type="dxa"/>
          </w:tcPr>
          <w:p w:rsidR="009C47E3" w:rsidRPr="008E0FEE" w:rsidRDefault="009C47E3" w:rsidP="008E0FEE">
            <w:pPr>
              <w:spacing w:after="0" w:line="240" w:lineRule="auto"/>
              <w:jc w:val="center"/>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Знать основные события, связанные с историей иудаизма в современной России. Понимать важную роль иудейской общины в проповеди идеалов и ценностей милосердия, любви к ближнему, взаимной терпимости разных народов и культур в современном российской обществе.</w:t>
            </w:r>
          </w:p>
        </w:tc>
      </w:tr>
      <w:tr w:rsidR="009C47E3" w:rsidRPr="008E0FEE" w:rsidTr="0003485F">
        <w:tc>
          <w:tcPr>
            <w:tcW w:w="567"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26</w:t>
            </w:r>
          </w:p>
        </w:tc>
        <w:tc>
          <w:tcPr>
            <w:tcW w:w="3261"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iCs/>
                <w:sz w:val="24"/>
                <w:szCs w:val="24"/>
              </w:rPr>
              <w:t>Иудаизм в культуре и традициях еврейского народа.</w:t>
            </w:r>
          </w:p>
        </w:tc>
        <w:tc>
          <w:tcPr>
            <w:tcW w:w="1186" w:type="dxa"/>
          </w:tcPr>
          <w:p w:rsidR="009C47E3" w:rsidRPr="008E0FEE" w:rsidRDefault="009C47E3" w:rsidP="008E0FEE">
            <w:pPr>
              <w:spacing w:after="0" w:line="240" w:lineRule="auto"/>
              <w:jc w:val="center"/>
              <w:rPr>
                <w:rFonts w:ascii="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Иметь представление об особенностях иудейской культуры, связанных с существованием иудейских общин в России. Понимать важность ценностей семьи, дома, любви к ближнему, взаимопомощи и милосердия в иудейской культуре.</w:t>
            </w:r>
          </w:p>
        </w:tc>
      </w:tr>
      <w:tr w:rsidR="009C47E3" w:rsidRPr="008E0FEE" w:rsidTr="0003485F">
        <w:tc>
          <w:tcPr>
            <w:tcW w:w="567" w:type="dxa"/>
          </w:tcPr>
          <w:p w:rsidR="009C47E3" w:rsidRPr="008E0FEE" w:rsidRDefault="009C47E3" w:rsidP="008E0FEE">
            <w:pPr>
              <w:spacing w:after="0" w:line="240" w:lineRule="auto"/>
              <w:jc w:val="center"/>
              <w:rPr>
                <w:rFonts w:ascii="Times New Roman" w:hAnsi="Times New Roman" w:cs="Times New Roman"/>
                <w:sz w:val="24"/>
                <w:szCs w:val="24"/>
              </w:rPr>
            </w:pPr>
            <w:r w:rsidRPr="008E0FEE">
              <w:rPr>
                <w:rFonts w:ascii="Times New Roman" w:hAnsi="Times New Roman" w:cs="Times New Roman"/>
                <w:sz w:val="24"/>
                <w:szCs w:val="24"/>
              </w:rPr>
              <w:t>27</w:t>
            </w:r>
          </w:p>
        </w:tc>
        <w:tc>
          <w:tcPr>
            <w:tcW w:w="3261" w:type="dxa"/>
          </w:tcPr>
          <w:p w:rsidR="009C47E3" w:rsidRPr="008E0FEE" w:rsidRDefault="009C47E3" w:rsidP="008E0FEE">
            <w:pPr>
              <w:spacing w:after="0" w:line="240" w:lineRule="auto"/>
              <w:rPr>
                <w:rFonts w:ascii="Times New Roman" w:hAnsi="Times New Roman" w:cs="Times New Roman"/>
                <w:iCs/>
                <w:sz w:val="24"/>
                <w:szCs w:val="24"/>
              </w:rPr>
            </w:pPr>
            <w:r w:rsidRPr="008E0FEE">
              <w:rPr>
                <w:rFonts w:ascii="Times New Roman" w:hAnsi="Times New Roman" w:cs="Times New Roman"/>
                <w:iCs/>
                <w:sz w:val="24"/>
                <w:szCs w:val="24"/>
              </w:rPr>
              <w:t>Повторительно-обобщающий урок по теме «Иудаизм в истории и культуре еврейского народа».</w:t>
            </w:r>
          </w:p>
        </w:tc>
        <w:tc>
          <w:tcPr>
            <w:tcW w:w="1186" w:type="dxa"/>
          </w:tcPr>
          <w:p w:rsidR="009C47E3" w:rsidRPr="008E0FEE" w:rsidRDefault="009C47E3" w:rsidP="008E0FEE">
            <w:pPr>
              <w:spacing w:after="0" w:line="240" w:lineRule="auto"/>
              <w:jc w:val="center"/>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 xml:space="preserve">Проверить знания и навыки, связанные с освоением блока тем </w:t>
            </w:r>
            <w:r w:rsidRPr="008E0FEE">
              <w:rPr>
                <w:rFonts w:ascii="Times New Roman" w:hAnsi="Times New Roman" w:cs="Times New Roman"/>
                <w:iCs/>
                <w:sz w:val="24"/>
                <w:szCs w:val="24"/>
              </w:rPr>
              <w:t>«Иудаизм в истории и культуре еврейского народа».</w:t>
            </w:r>
          </w:p>
        </w:tc>
      </w:tr>
      <w:tr w:rsidR="009C47E3" w:rsidRPr="008E0FEE" w:rsidTr="0003485F">
        <w:tc>
          <w:tcPr>
            <w:tcW w:w="567"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2</w:t>
            </w:r>
            <w:r w:rsidR="007D11C2" w:rsidRPr="008E0FEE">
              <w:rPr>
                <w:rFonts w:ascii="Times New Roman" w:hAnsi="Times New Roman" w:cs="Times New Roman"/>
                <w:sz w:val="24"/>
                <w:szCs w:val="24"/>
              </w:rPr>
              <w:t>8</w:t>
            </w:r>
          </w:p>
        </w:tc>
        <w:tc>
          <w:tcPr>
            <w:tcW w:w="3261" w:type="dxa"/>
          </w:tcPr>
          <w:p w:rsidR="009C47E3" w:rsidRPr="008E0FEE" w:rsidRDefault="009C47E3" w:rsidP="008E0FEE">
            <w:pPr>
              <w:spacing w:after="0" w:line="240" w:lineRule="auto"/>
              <w:rPr>
                <w:rFonts w:ascii="Times New Roman" w:hAnsi="Times New Roman" w:cs="Times New Roman"/>
                <w:iCs/>
                <w:sz w:val="24"/>
                <w:szCs w:val="24"/>
              </w:rPr>
            </w:pPr>
            <w:r w:rsidRPr="008E0FEE">
              <w:rPr>
                <w:rFonts w:ascii="Times New Roman" w:hAnsi="Times New Roman" w:cs="Times New Roman"/>
                <w:iCs/>
                <w:sz w:val="24"/>
                <w:szCs w:val="24"/>
              </w:rPr>
              <w:t>Тибетский буддизм.</w:t>
            </w:r>
          </w:p>
        </w:tc>
        <w:tc>
          <w:tcPr>
            <w:tcW w:w="1186" w:type="dxa"/>
          </w:tcPr>
          <w:p w:rsidR="009C47E3" w:rsidRPr="008E0FEE" w:rsidRDefault="009C47E3" w:rsidP="008E0FEE">
            <w:pPr>
              <w:spacing w:after="0" w:line="240" w:lineRule="auto"/>
              <w:jc w:val="center"/>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 xml:space="preserve">Характеризовать особенности тибетского буддизма. Объяснять смысл понятий «лама», «далай-лама». </w:t>
            </w:r>
          </w:p>
        </w:tc>
      </w:tr>
      <w:tr w:rsidR="009C47E3" w:rsidRPr="008E0FEE" w:rsidTr="0003485F">
        <w:tc>
          <w:tcPr>
            <w:tcW w:w="567"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2</w:t>
            </w:r>
            <w:r w:rsidR="007D11C2" w:rsidRPr="008E0FEE">
              <w:rPr>
                <w:rFonts w:ascii="Times New Roman" w:hAnsi="Times New Roman" w:cs="Times New Roman"/>
                <w:sz w:val="24"/>
                <w:szCs w:val="24"/>
              </w:rPr>
              <w:t>9</w:t>
            </w:r>
          </w:p>
        </w:tc>
        <w:tc>
          <w:tcPr>
            <w:tcW w:w="3261"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iCs/>
                <w:sz w:val="24"/>
                <w:szCs w:val="24"/>
              </w:rPr>
              <w:t>Распространение буддизма среди народов России.</w:t>
            </w:r>
          </w:p>
        </w:tc>
        <w:tc>
          <w:tcPr>
            <w:tcW w:w="1186" w:type="dxa"/>
          </w:tcPr>
          <w:p w:rsidR="009C47E3" w:rsidRPr="008E0FEE" w:rsidRDefault="009C47E3" w:rsidP="008E0FEE">
            <w:pPr>
              <w:spacing w:after="0" w:line="240" w:lineRule="auto"/>
              <w:jc w:val="center"/>
              <w:rPr>
                <w:rFonts w:ascii="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Знать основные события, связанные с появлением буддизма на территории России. Характеризовать особенности тибетского буддизма. Объяснять смысл понятий «хурул», «даган», «дацан», «хурэ». Понимать важность связанных с буддизмом ценностей патриотизма, проповедовавшихся Агваном Доржиевым идеалов добра и справедливости.</w:t>
            </w:r>
          </w:p>
        </w:tc>
      </w:tr>
      <w:tr w:rsidR="009C47E3" w:rsidRPr="008E0FEE" w:rsidTr="0003485F">
        <w:tc>
          <w:tcPr>
            <w:tcW w:w="567" w:type="dxa"/>
          </w:tcPr>
          <w:p w:rsidR="009C47E3" w:rsidRPr="008E0FEE" w:rsidRDefault="007D11C2"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30</w:t>
            </w:r>
          </w:p>
        </w:tc>
        <w:tc>
          <w:tcPr>
            <w:tcW w:w="3261"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iCs/>
                <w:sz w:val="24"/>
                <w:szCs w:val="24"/>
              </w:rPr>
              <w:t>Буддизм в СССР.</w:t>
            </w:r>
          </w:p>
        </w:tc>
        <w:tc>
          <w:tcPr>
            <w:tcW w:w="1186" w:type="dxa"/>
          </w:tcPr>
          <w:p w:rsidR="009C47E3" w:rsidRPr="008E0FEE" w:rsidRDefault="009C47E3" w:rsidP="008E0FEE">
            <w:pPr>
              <w:spacing w:after="0" w:line="240" w:lineRule="auto"/>
              <w:jc w:val="center"/>
              <w:rPr>
                <w:rFonts w:ascii="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 xml:space="preserve">Знать основные события, связанные с историей буддизма в СССР и современной России. Иметь представление о патриотической позиции российских буддистов в годы Великой Отечественной войны. </w:t>
            </w:r>
          </w:p>
        </w:tc>
      </w:tr>
      <w:tr w:rsidR="009C47E3" w:rsidRPr="008E0FEE" w:rsidTr="0003485F">
        <w:tc>
          <w:tcPr>
            <w:tcW w:w="567" w:type="dxa"/>
          </w:tcPr>
          <w:p w:rsidR="009C47E3" w:rsidRPr="008E0FEE" w:rsidRDefault="007D11C2"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31</w:t>
            </w:r>
          </w:p>
        </w:tc>
        <w:tc>
          <w:tcPr>
            <w:tcW w:w="3261" w:type="dxa"/>
          </w:tcPr>
          <w:p w:rsidR="009C47E3" w:rsidRPr="008E0FEE" w:rsidRDefault="009C47E3" w:rsidP="008E0FEE">
            <w:pPr>
              <w:spacing w:after="0" w:line="240" w:lineRule="auto"/>
              <w:rPr>
                <w:rFonts w:ascii="Times New Roman" w:hAnsi="Times New Roman" w:cs="Times New Roman"/>
                <w:iCs/>
                <w:sz w:val="24"/>
                <w:szCs w:val="24"/>
              </w:rPr>
            </w:pPr>
            <w:r w:rsidRPr="008E0FEE">
              <w:rPr>
                <w:rFonts w:ascii="Times New Roman" w:hAnsi="Times New Roman" w:cs="Times New Roman"/>
                <w:iCs/>
                <w:sz w:val="24"/>
                <w:szCs w:val="24"/>
              </w:rPr>
              <w:t>Буддизм в современной России.</w:t>
            </w:r>
          </w:p>
        </w:tc>
        <w:tc>
          <w:tcPr>
            <w:tcW w:w="1186" w:type="dxa"/>
          </w:tcPr>
          <w:p w:rsidR="009C47E3" w:rsidRPr="008E0FEE" w:rsidRDefault="009C47E3" w:rsidP="008E0FEE">
            <w:pPr>
              <w:spacing w:after="0" w:line="240" w:lineRule="auto"/>
              <w:jc w:val="center"/>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Понимать важность ценностей милосердия, любви к ближнему, которые утверждаются современными российскими буддистами в нашем обществе.</w:t>
            </w:r>
          </w:p>
        </w:tc>
      </w:tr>
      <w:tr w:rsidR="009C47E3" w:rsidRPr="008E0FEE" w:rsidTr="0003485F">
        <w:tc>
          <w:tcPr>
            <w:tcW w:w="567" w:type="dxa"/>
          </w:tcPr>
          <w:p w:rsidR="009C47E3" w:rsidRPr="008E0FEE" w:rsidRDefault="007D11C2"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32</w:t>
            </w:r>
          </w:p>
        </w:tc>
        <w:tc>
          <w:tcPr>
            <w:tcW w:w="3261" w:type="dxa"/>
          </w:tcPr>
          <w:p w:rsidR="009C47E3" w:rsidRPr="008E0FEE" w:rsidRDefault="009C47E3" w:rsidP="008E0FEE">
            <w:pPr>
              <w:spacing w:after="0" w:line="240" w:lineRule="auto"/>
              <w:rPr>
                <w:rFonts w:ascii="Times New Roman" w:hAnsi="Times New Roman" w:cs="Times New Roman"/>
                <w:sz w:val="24"/>
                <w:szCs w:val="24"/>
              </w:rPr>
            </w:pPr>
            <w:r w:rsidRPr="008E0FEE">
              <w:rPr>
                <w:rFonts w:ascii="Times New Roman" w:hAnsi="Times New Roman" w:cs="Times New Roman"/>
                <w:iCs/>
                <w:sz w:val="24"/>
                <w:szCs w:val="24"/>
              </w:rPr>
              <w:t>Буддизм в культуре и традициях народов России.</w:t>
            </w:r>
          </w:p>
        </w:tc>
        <w:tc>
          <w:tcPr>
            <w:tcW w:w="1186" w:type="dxa"/>
          </w:tcPr>
          <w:p w:rsidR="009C47E3" w:rsidRPr="008E0FEE" w:rsidRDefault="007D11C2" w:rsidP="008E0FEE">
            <w:pPr>
              <w:spacing w:after="0" w:line="240" w:lineRule="auto"/>
              <w:jc w:val="center"/>
              <w:rPr>
                <w:rFonts w:ascii="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9C47E3" w:rsidRPr="008E0FEE" w:rsidRDefault="009C47E3"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Иметь представления о буддийских традициях народов России, связанных с домом и семьёй. Понимать важность буддизма для поддержания и развития национальных и культурных традиций народов России. Объяснять смысл понятий «лама», «цам».</w:t>
            </w:r>
          </w:p>
        </w:tc>
      </w:tr>
      <w:tr w:rsidR="007D11C2" w:rsidRPr="008E0FEE" w:rsidTr="0003485F">
        <w:tc>
          <w:tcPr>
            <w:tcW w:w="567" w:type="dxa"/>
          </w:tcPr>
          <w:p w:rsidR="007D11C2" w:rsidRPr="008E0FEE" w:rsidRDefault="007D11C2"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33</w:t>
            </w:r>
          </w:p>
        </w:tc>
        <w:tc>
          <w:tcPr>
            <w:tcW w:w="3261" w:type="dxa"/>
          </w:tcPr>
          <w:p w:rsidR="007D11C2" w:rsidRPr="008E0FEE" w:rsidRDefault="007D11C2" w:rsidP="008E0FEE">
            <w:pPr>
              <w:spacing w:after="0" w:line="240" w:lineRule="auto"/>
              <w:rPr>
                <w:rFonts w:ascii="Times New Roman" w:hAnsi="Times New Roman" w:cs="Times New Roman"/>
                <w:sz w:val="24"/>
                <w:szCs w:val="24"/>
              </w:rPr>
            </w:pPr>
            <w:r w:rsidRPr="008E0FEE">
              <w:rPr>
                <w:rFonts w:ascii="Times New Roman" w:hAnsi="Times New Roman" w:cs="Times New Roman"/>
                <w:iCs/>
                <w:sz w:val="24"/>
                <w:szCs w:val="24"/>
              </w:rPr>
              <w:t>Повторительно-обобщающий урок по теме «Буддизм в истории и культуре народов России».</w:t>
            </w:r>
          </w:p>
        </w:tc>
        <w:tc>
          <w:tcPr>
            <w:tcW w:w="1186" w:type="dxa"/>
          </w:tcPr>
          <w:p w:rsidR="007D11C2" w:rsidRPr="008E0FEE" w:rsidRDefault="007D11C2" w:rsidP="008E0FEE">
            <w:pPr>
              <w:spacing w:after="0" w:line="240" w:lineRule="auto"/>
              <w:jc w:val="center"/>
              <w:rPr>
                <w:rFonts w:ascii="Times New Roman" w:eastAsia="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7D11C2" w:rsidRPr="008E0FEE" w:rsidRDefault="007D11C2"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 xml:space="preserve">Проверить знания и навыки, связанные с освоением блока тем </w:t>
            </w:r>
            <w:r w:rsidRPr="008E0FEE">
              <w:rPr>
                <w:rFonts w:ascii="Times New Roman" w:hAnsi="Times New Roman" w:cs="Times New Roman"/>
                <w:iCs/>
                <w:sz w:val="24"/>
                <w:szCs w:val="24"/>
              </w:rPr>
              <w:t>«Буддизм в истории и культуре народов России».</w:t>
            </w:r>
          </w:p>
        </w:tc>
      </w:tr>
      <w:tr w:rsidR="007D11C2" w:rsidRPr="008E0FEE" w:rsidTr="0003485F">
        <w:tc>
          <w:tcPr>
            <w:tcW w:w="567" w:type="dxa"/>
          </w:tcPr>
          <w:p w:rsidR="007D11C2" w:rsidRPr="008E0FEE" w:rsidRDefault="007D11C2"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34</w:t>
            </w:r>
          </w:p>
        </w:tc>
        <w:tc>
          <w:tcPr>
            <w:tcW w:w="3261" w:type="dxa"/>
          </w:tcPr>
          <w:p w:rsidR="007D11C2" w:rsidRPr="008E0FEE" w:rsidRDefault="007D11C2" w:rsidP="008E0FEE">
            <w:pPr>
              <w:spacing w:after="0" w:line="240" w:lineRule="auto"/>
              <w:rPr>
                <w:rFonts w:ascii="Times New Roman" w:hAnsi="Times New Roman" w:cs="Times New Roman"/>
                <w:sz w:val="24"/>
                <w:szCs w:val="24"/>
              </w:rPr>
            </w:pPr>
            <w:r w:rsidRPr="008E0FEE">
              <w:rPr>
                <w:rFonts w:ascii="Times New Roman" w:hAnsi="Times New Roman" w:cs="Times New Roman"/>
                <w:iCs/>
                <w:sz w:val="24"/>
                <w:szCs w:val="24"/>
              </w:rPr>
              <w:t>Повторительно-обобщающий урок.</w:t>
            </w:r>
          </w:p>
        </w:tc>
        <w:tc>
          <w:tcPr>
            <w:tcW w:w="1186" w:type="dxa"/>
          </w:tcPr>
          <w:p w:rsidR="007D11C2" w:rsidRPr="008E0FEE" w:rsidRDefault="007D11C2" w:rsidP="008E0FEE">
            <w:pPr>
              <w:spacing w:after="0" w:line="240" w:lineRule="auto"/>
              <w:jc w:val="center"/>
              <w:rPr>
                <w:rFonts w:ascii="Times New Roman" w:hAnsi="Times New Roman" w:cs="Times New Roman"/>
                <w:sz w:val="24"/>
                <w:szCs w:val="24"/>
              </w:rPr>
            </w:pPr>
            <w:r w:rsidRPr="008E0FEE">
              <w:rPr>
                <w:rFonts w:ascii="Times New Roman" w:eastAsia="Times New Roman" w:hAnsi="Times New Roman" w:cs="Times New Roman"/>
                <w:sz w:val="24"/>
                <w:szCs w:val="24"/>
              </w:rPr>
              <w:t>1</w:t>
            </w:r>
          </w:p>
        </w:tc>
        <w:tc>
          <w:tcPr>
            <w:tcW w:w="5298" w:type="dxa"/>
          </w:tcPr>
          <w:p w:rsidR="007D11C2" w:rsidRPr="008E0FEE" w:rsidRDefault="007D11C2"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Понимать и принимать морально-нравственные ценности традиционных религий нашей страны.</w:t>
            </w:r>
          </w:p>
        </w:tc>
      </w:tr>
    </w:tbl>
    <w:p w:rsidR="00725D81" w:rsidRPr="008E0FEE" w:rsidRDefault="00725D81" w:rsidP="008E0FEE">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3557D8" w:rsidRPr="008E0FEE" w:rsidRDefault="003557D8" w:rsidP="008E0FEE">
      <w:pPr>
        <w:tabs>
          <w:tab w:val="left" w:pos="1134"/>
        </w:tabs>
        <w:spacing w:after="0" w:line="240" w:lineRule="auto"/>
        <w:ind w:firstLine="709"/>
        <w:jc w:val="both"/>
        <w:rPr>
          <w:rFonts w:ascii="Times New Roman" w:eastAsia="Times New Roman" w:hAnsi="Times New Roman" w:cs="Times New Roman"/>
          <w:sz w:val="24"/>
          <w:szCs w:val="24"/>
        </w:rPr>
      </w:pPr>
    </w:p>
    <w:p w:rsidR="00E94873" w:rsidRPr="008E0FEE" w:rsidRDefault="00BB0924" w:rsidP="008E0FEE">
      <w:pPr>
        <w:spacing w:after="0" w:line="240" w:lineRule="auto"/>
        <w:jc w:val="center"/>
        <w:rPr>
          <w:rFonts w:ascii="Times New Roman" w:hAnsi="Times New Roman" w:cs="Times New Roman"/>
          <w:b/>
          <w:sz w:val="24"/>
          <w:szCs w:val="24"/>
        </w:rPr>
      </w:pPr>
      <w:r w:rsidRPr="008E0FEE">
        <w:rPr>
          <w:rFonts w:ascii="Times New Roman" w:hAnsi="Times New Roman" w:cs="Times New Roman"/>
          <w:b/>
          <w:sz w:val="24"/>
          <w:szCs w:val="24"/>
        </w:rPr>
        <w:lastRenderedPageBreak/>
        <w:t xml:space="preserve">Описание </w:t>
      </w:r>
      <w:r w:rsidR="00E94873" w:rsidRPr="008E0FEE">
        <w:rPr>
          <w:rFonts w:ascii="Times New Roman" w:hAnsi="Times New Roman" w:cs="Times New Roman"/>
          <w:b/>
          <w:sz w:val="24"/>
          <w:szCs w:val="24"/>
        </w:rPr>
        <w:t xml:space="preserve">учебно-методического и </w:t>
      </w:r>
      <w:r w:rsidRPr="008E0FEE">
        <w:rPr>
          <w:rFonts w:ascii="Times New Roman" w:hAnsi="Times New Roman" w:cs="Times New Roman"/>
          <w:b/>
          <w:sz w:val="24"/>
          <w:szCs w:val="24"/>
        </w:rPr>
        <w:t xml:space="preserve">материально-технического обеспечения </w:t>
      </w:r>
    </w:p>
    <w:p w:rsidR="00BB0924" w:rsidRPr="008E0FEE" w:rsidRDefault="00BB0924" w:rsidP="008E0FEE">
      <w:pPr>
        <w:spacing w:after="0" w:line="240" w:lineRule="auto"/>
        <w:jc w:val="center"/>
        <w:rPr>
          <w:rFonts w:ascii="Times New Roman" w:hAnsi="Times New Roman" w:cs="Times New Roman"/>
          <w:b/>
          <w:sz w:val="24"/>
          <w:szCs w:val="24"/>
        </w:rPr>
      </w:pPr>
      <w:r w:rsidRPr="008E0FEE">
        <w:rPr>
          <w:rFonts w:ascii="Times New Roman" w:hAnsi="Times New Roman" w:cs="Times New Roman"/>
          <w:b/>
          <w:sz w:val="24"/>
          <w:szCs w:val="24"/>
        </w:rPr>
        <w:t>образовательного процесса</w:t>
      </w:r>
    </w:p>
    <w:p w:rsidR="00BB0924" w:rsidRPr="008E0FEE" w:rsidRDefault="00BB0924" w:rsidP="008E0FEE">
      <w:pPr>
        <w:spacing w:after="0" w:line="240" w:lineRule="auto"/>
        <w:jc w:val="center"/>
        <w:rPr>
          <w:rFonts w:ascii="Times New Roman" w:hAnsi="Times New Roman" w:cs="Times New Roman"/>
          <w:b/>
          <w:sz w:val="24"/>
          <w:szCs w:val="24"/>
        </w:r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61"/>
        <w:gridCol w:w="818"/>
        <w:gridCol w:w="1407"/>
        <w:gridCol w:w="1179"/>
      </w:tblGrid>
      <w:tr w:rsidR="00BB0924" w:rsidRPr="008E0FEE" w:rsidTr="00BD62C9">
        <w:trPr>
          <w:trHeight w:val="237"/>
          <w:jc w:val="center"/>
        </w:trPr>
        <w:tc>
          <w:tcPr>
            <w:tcW w:w="5000" w:type="pct"/>
            <w:gridSpan w:val="4"/>
            <w:vAlign w:val="bottom"/>
          </w:tcPr>
          <w:p w:rsidR="00BB0924" w:rsidRPr="008E0FEE" w:rsidRDefault="00BB0924" w:rsidP="008E0FEE">
            <w:pPr>
              <w:spacing w:after="0" w:line="240" w:lineRule="auto"/>
              <w:jc w:val="center"/>
              <w:rPr>
                <w:rFonts w:ascii="Times New Roman" w:eastAsia="Arial Unicode MS" w:hAnsi="Times New Roman" w:cs="Times New Roman"/>
                <w:b/>
                <w:sz w:val="24"/>
                <w:szCs w:val="24"/>
              </w:rPr>
            </w:pPr>
            <w:r w:rsidRPr="008E0FEE">
              <w:rPr>
                <w:rFonts w:ascii="Times New Roman" w:hAnsi="Times New Roman" w:cs="Times New Roman"/>
                <w:b/>
                <w:sz w:val="24"/>
                <w:szCs w:val="24"/>
              </w:rPr>
              <w:t>Название учебного предмета, курса, модуля</w:t>
            </w:r>
          </w:p>
        </w:tc>
      </w:tr>
      <w:tr w:rsidR="005F37CC" w:rsidRPr="008E0FEE" w:rsidTr="00BD62C9">
        <w:trPr>
          <w:trHeight w:val="375"/>
          <w:jc w:val="center"/>
        </w:trPr>
        <w:tc>
          <w:tcPr>
            <w:tcW w:w="3389" w:type="pct"/>
          </w:tcPr>
          <w:p w:rsidR="00BB0924" w:rsidRPr="008E0FEE" w:rsidRDefault="00BB0924" w:rsidP="008E0FEE">
            <w:pPr>
              <w:spacing w:after="0" w:line="240" w:lineRule="auto"/>
              <w:jc w:val="center"/>
              <w:rPr>
                <w:rFonts w:ascii="Times New Roman" w:hAnsi="Times New Roman" w:cs="Times New Roman"/>
                <w:sz w:val="24"/>
                <w:szCs w:val="24"/>
              </w:rPr>
            </w:pPr>
            <w:r w:rsidRPr="008E0FEE">
              <w:rPr>
                <w:rFonts w:ascii="Times New Roman" w:hAnsi="Times New Roman" w:cs="Times New Roman"/>
                <w:sz w:val="24"/>
                <w:szCs w:val="24"/>
              </w:rPr>
              <w:t xml:space="preserve">Наименования объектов и средств </w:t>
            </w:r>
          </w:p>
          <w:p w:rsidR="00BB0924" w:rsidRPr="008E0FEE" w:rsidRDefault="00BB0924" w:rsidP="008E0FEE">
            <w:pPr>
              <w:spacing w:after="0" w:line="240" w:lineRule="auto"/>
              <w:jc w:val="center"/>
              <w:rPr>
                <w:rFonts w:ascii="Times New Roman" w:hAnsi="Times New Roman" w:cs="Times New Roman"/>
                <w:sz w:val="24"/>
                <w:szCs w:val="24"/>
              </w:rPr>
            </w:pPr>
            <w:r w:rsidRPr="008E0FEE">
              <w:rPr>
                <w:rFonts w:ascii="Times New Roman" w:hAnsi="Times New Roman" w:cs="Times New Roman"/>
                <w:sz w:val="24"/>
                <w:szCs w:val="24"/>
              </w:rPr>
              <w:t>материально-технического обеспечения</w:t>
            </w:r>
          </w:p>
        </w:tc>
        <w:tc>
          <w:tcPr>
            <w:tcW w:w="387" w:type="pct"/>
          </w:tcPr>
          <w:p w:rsidR="00BB0924" w:rsidRPr="008E0FEE" w:rsidRDefault="005F37CC" w:rsidP="008E0FEE">
            <w:pPr>
              <w:spacing w:after="0" w:line="240" w:lineRule="auto"/>
              <w:jc w:val="center"/>
              <w:rPr>
                <w:rFonts w:ascii="Times New Roman" w:hAnsi="Times New Roman" w:cs="Times New Roman"/>
                <w:sz w:val="24"/>
                <w:szCs w:val="24"/>
              </w:rPr>
            </w:pPr>
            <w:r w:rsidRPr="008E0FEE">
              <w:rPr>
                <w:rFonts w:ascii="Times New Roman" w:hAnsi="Times New Roman" w:cs="Times New Roman"/>
                <w:sz w:val="24"/>
                <w:szCs w:val="24"/>
              </w:rPr>
              <w:t>Кол-во</w:t>
            </w:r>
          </w:p>
        </w:tc>
        <w:tc>
          <w:tcPr>
            <w:tcW w:w="666" w:type="pct"/>
          </w:tcPr>
          <w:p w:rsidR="005F37CC" w:rsidRPr="008E0FEE" w:rsidRDefault="00BB0924" w:rsidP="008E0FEE">
            <w:pPr>
              <w:spacing w:after="0" w:line="240" w:lineRule="auto"/>
              <w:jc w:val="center"/>
              <w:rPr>
                <w:rFonts w:ascii="Times New Roman" w:hAnsi="Times New Roman" w:cs="Times New Roman"/>
                <w:sz w:val="24"/>
                <w:szCs w:val="24"/>
              </w:rPr>
            </w:pPr>
            <w:r w:rsidRPr="008E0FEE">
              <w:rPr>
                <w:rFonts w:ascii="Times New Roman" w:hAnsi="Times New Roman" w:cs="Times New Roman"/>
                <w:sz w:val="24"/>
                <w:szCs w:val="24"/>
              </w:rPr>
              <w:t xml:space="preserve">Кол-во, имеющееся </w:t>
            </w:r>
          </w:p>
          <w:p w:rsidR="00BB0924" w:rsidRPr="008E0FEE" w:rsidRDefault="00BB0924" w:rsidP="008E0FEE">
            <w:pPr>
              <w:spacing w:after="0" w:line="240" w:lineRule="auto"/>
              <w:jc w:val="center"/>
              <w:rPr>
                <w:rFonts w:ascii="Times New Roman" w:hAnsi="Times New Roman" w:cs="Times New Roman"/>
                <w:sz w:val="24"/>
                <w:szCs w:val="24"/>
              </w:rPr>
            </w:pPr>
            <w:r w:rsidRPr="008E0FEE">
              <w:rPr>
                <w:rFonts w:ascii="Times New Roman" w:hAnsi="Times New Roman" w:cs="Times New Roman"/>
                <w:sz w:val="24"/>
                <w:szCs w:val="24"/>
              </w:rPr>
              <w:t>в наличии/ % обеспечен</w:t>
            </w:r>
            <w:r w:rsidR="005F37CC" w:rsidRPr="008E0FEE">
              <w:rPr>
                <w:rFonts w:ascii="Times New Roman" w:hAnsi="Times New Roman" w:cs="Times New Roman"/>
                <w:sz w:val="24"/>
                <w:szCs w:val="24"/>
              </w:rPr>
              <w:t>.</w:t>
            </w:r>
          </w:p>
        </w:tc>
        <w:tc>
          <w:tcPr>
            <w:tcW w:w="558" w:type="pct"/>
          </w:tcPr>
          <w:p w:rsidR="00BB0924" w:rsidRPr="008E0FEE" w:rsidRDefault="00BB0924" w:rsidP="008E0FEE">
            <w:pPr>
              <w:spacing w:after="0" w:line="240" w:lineRule="auto"/>
              <w:jc w:val="center"/>
              <w:rPr>
                <w:rFonts w:ascii="Times New Roman" w:hAnsi="Times New Roman" w:cs="Times New Roman"/>
                <w:sz w:val="24"/>
                <w:szCs w:val="24"/>
              </w:rPr>
            </w:pPr>
            <w:r w:rsidRPr="008E0FEE">
              <w:rPr>
                <w:rFonts w:ascii="Times New Roman" w:hAnsi="Times New Roman" w:cs="Times New Roman"/>
                <w:sz w:val="24"/>
                <w:szCs w:val="24"/>
              </w:rPr>
              <w:t>Примеча</w:t>
            </w:r>
            <w:r w:rsidR="005F37CC" w:rsidRPr="008E0FEE">
              <w:rPr>
                <w:rFonts w:ascii="Times New Roman" w:hAnsi="Times New Roman" w:cs="Times New Roman"/>
                <w:sz w:val="24"/>
                <w:szCs w:val="24"/>
              </w:rPr>
              <w:t>-</w:t>
            </w:r>
          </w:p>
          <w:p w:rsidR="00BB0924" w:rsidRPr="008E0FEE" w:rsidRDefault="00BB0924" w:rsidP="008E0FEE">
            <w:pPr>
              <w:spacing w:after="0" w:line="240" w:lineRule="auto"/>
              <w:jc w:val="center"/>
              <w:rPr>
                <w:rFonts w:ascii="Times New Roman" w:hAnsi="Times New Roman" w:cs="Times New Roman"/>
                <w:sz w:val="24"/>
                <w:szCs w:val="24"/>
              </w:rPr>
            </w:pPr>
            <w:r w:rsidRPr="008E0FEE">
              <w:rPr>
                <w:rFonts w:ascii="Times New Roman" w:hAnsi="Times New Roman" w:cs="Times New Roman"/>
                <w:sz w:val="24"/>
                <w:szCs w:val="24"/>
              </w:rPr>
              <w:t>ние</w:t>
            </w:r>
          </w:p>
        </w:tc>
      </w:tr>
      <w:tr w:rsidR="00BB0924" w:rsidRPr="008E0FEE" w:rsidTr="00BD62C9">
        <w:trPr>
          <w:trHeight w:val="257"/>
          <w:jc w:val="center"/>
        </w:trPr>
        <w:tc>
          <w:tcPr>
            <w:tcW w:w="5000" w:type="pct"/>
            <w:gridSpan w:val="4"/>
          </w:tcPr>
          <w:p w:rsidR="00BB0924" w:rsidRPr="008E0FEE" w:rsidRDefault="00BB0924" w:rsidP="008E0FEE">
            <w:pPr>
              <w:spacing w:after="0" w:line="240" w:lineRule="auto"/>
              <w:jc w:val="center"/>
              <w:rPr>
                <w:rFonts w:ascii="Times New Roman" w:eastAsia="Arial Unicode MS" w:hAnsi="Times New Roman" w:cs="Times New Roman"/>
                <w:b/>
                <w:sz w:val="24"/>
                <w:szCs w:val="24"/>
              </w:rPr>
            </w:pPr>
            <w:r w:rsidRPr="008E0FEE">
              <w:rPr>
                <w:rFonts w:ascii="Times New Roman" w:hAnsi="Times New Roman" w:cs="Times New Roman"/>
                <w:b/>
                <w:caps/>
                <w:sz w:val="24"/>
                <w:szCs w:val="24"/>
              </w:rPr>
              <w:t>1 . Библиотечный фонд (книгопечатная продукция)</w:t>
            </w:r>
          </w:p>
        </w:tc>
      </w:tr>
      <w:tr w:rsidR="005F37CC" w:rsidRPr="008E0FEE" w:rsidTr="00BD62C9">
        <w:trPr>
          <w:trHeight w:val="556"/>
          <w:jc w:val="center"/>
        </w:trPr>
        <w:tc>
          <w:tcPr>
            <w:tcW w:w="3389" w:type="pct"/>
            <w:tcBorders>
              <w:left w:val="single" w:sz="4" w:space="0" w:color="auto"/>
              <w:bottom w:val="single" w:sz="4" w:space="0" w:color="auto"/>
            </w:tcBorders>
          </w:tcPr>
          <w:p w:rsidR="00BB0924" w:rsidRPr="008E0FEE" w:rsidRDefault="00BB0924" w:rsidP="008E0FEE">
            <w:pPr>
              <w:spacing w:after="0" w:line="240" w:lineRule="auto"/>
              <w:jc w:val="both"/>
              <w:rPr>
                <w:rFonts w:ascii="Times New Roman" w:hAnsi="Times New Roman" w:cs="Times New Roman"/>
                <w:i/>
                <w:sz w:val="24"/>
                <w:szCs w:val="24"/>
              </w:rPr>
            </w:pPr>
            <w:r w:rsidRPr="008E0FEE">
              <w:rPr>
                <w:rFonts w:ascii="Times New Roman" w:hAnsi="Times New Roman" w:cs="Times New Roman"/>
                <w:i/>
                <w:sz w:val="24"/>
                <w:szCs w:val="24"/>
              </w:rPr>
              <w:t>Учебно-методические комплекты по учебному предмету, курсу, модулю (учебники, рабочие тетради и др.)</w:t>
            </w:r>
          </w:p>
          <w:p w:rsidR="005F37CC" w:rsidRPr="008E0FEE" w:rsidRDefault="005F37CC"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1. Сахаров А.Н. Основы духовно-нравственной культуры народов России: основы религиозных культур народов России: учебник для 5 класса общеобразовательных организаций / А.Н. Сахаров, К.А. Кочегаров, Р.М. Мухаметшин; под общ. ред. чл.-корр. РАН А.Н. Сахарова. – 4-е изд. – М.: ООО «Русское слово – учебник», 2014. – 96 с.: ил.</w:t>
            </w:r>
          </w:p>
          <w:p w:rsidR="005F37CC" w:rsidRPr="008E0FEE" w:rsidRDefault="005F37CC"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2. Программа курса к учебнику А.Н. Сахарова, К.А. Кочегарова «Основы духовно-нравственной культуры народов России. Основы религиозных культур народов России».  5 класс. –</w:t>
            </w:r>
            <w:r w:rsidR="00BD62C9" w:rsidRPr="008E0FEE">
              <w:rPr>
                <w:rFonts w:ascii="Times New Roman" w:hAnsi="Times New Roman" w:cs="Times New Roman"/>
                <w:sz w:val="24"/>
                <w:szCs w:val="24"/>
              </w:rPr>
              <w:t xml:space="preserve"> М.</w:t>
            </w:r>
            <w:r w:rsidRPr="008E0FEE">
              <w:rPr>
                <w:rFonts w:ascii="Times New Roman" w:hAnsi="Times New Roman" w:cs="Times New Roman"/>
                <w:sz w:val="24"/>
                <w:szCs w:val="24"/>
              </w:rPr>
              <w:t xml:space="preserve">: ООО «Русское слово – учебник», 2012. – 32 с. – (ФГОС. Инновационная школа). </w:t>
            </w:r>
          </w:p>
          <w:p w:rsidR="005F37CC" w:rsidRPr="008E0FEE" w:rsidRDefault="005F37CC"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3. Рабочая программа к учебнику А.Н. Сахарова</w:t>
            </w:r>
            <w:r w:rsidR="00BD62C9" w:rsidRPr="008E0FEE">
              <w:rPr>
                <w:rFonts w:ascii="Times New Roman" w:hAnsi="Times New Roman" w:cs="Times New Roman"/>
                <w:sz w:val="24"/>
                <w:szCs w:val="24"/>
              </w:rPr>
              <w:t>,</w:t>
            </w:r>
            <w:r w:rsidRPr="008E0FEE">
              <w:rPr>
                <w:rFonts w:ascii="Times New Roman" w:hAnsi="Times New Roman" w:cs="Times New Roman"/>
                <w:sz w:val="24"/>
                <w:szCs w:val="24"/>
              </w:rPr>
              <w:t xml:space="preserve"> К.А. Кочегарова</w:t>
            </w:r>
            <w:r w:rsidR="00BD62C9" w:rsidRPr="008E0FEE">
              <w:rPr>
                <w:rFonts w:ascii="Times New Roman" w:hAnsi="Times New Roman" w:cs="Times New Roman"/>
                <w:sz w:val="24"/>
                <w:szCs w:val="24"/>
              </w:rPr>
              <w:t>, Р.М. Мухаметшина</w:t>
            </w:r>
            <w:r w:rsidRPr="008E0FEE">
              <w:rPr>
                <w:rFonts w:ascii="Times New Roman" w:hAnsi="Times New Roman" w:cs="Times New Roman"/>
                <w:sz w:val="24"/>
                <w:szCs w:val="24"/>
              </w:rPr>
              <w:t xml:space="preserve"> «Основы духовно-нравственной культуры народов России. Основы религиозных культур народов России».  5 класс </w:t>
            </w:r>
            <w:r w:rsidR="00BD62C9" w:rsidRPr="008E0FEE">
              <w:rPr>
                <w:rFonts w:ascii="Times New Roman" w:hAnsi="Times New Roman" w:cs="Times New Roman"/>
                <w:sz w:val="24"/>
                <w:szCs w:val="24"/>
              </w:rPr>
              <w:t>/ авт.-сост. С.В. Агафонов, К.А. Кочегаров. – М</w:t>
            </w:r>
            <w:r w:rsidRPr="008E0FEE">
              <w:rPr>
                <w:rFonts w:ascii="Times New Roman" w:hAnsi="Times New Roman" w:cs="Times New Roman"/>
                <w:sz w:val="24"/>
                <w:szCs w:val="24"/>
              </w:rPr>
              <w:t>.: ООО «Русское слово – учебник», 201</w:t>
            </w:r>
            <w:r w:rsidR="00BD62C9" w:rsidRPr="008E0FEE">
              <w:rPr>
                <w:rFonts w:ascii="Times New Roman" w:hAnsi="Times New Roman" w:cs="Times New Roman"/>
                <w:sz w:val="24"/>
                <w:szCs w:val="24"/>
              </w:rPr>
              <w:t>3</w:t>
            </w:r>
            <w:r w:rsidRPr="008E0FEE">
              <w:rPr>
                <w:rFonts w:ascii="Times New Roman" w:hAnsi="Times New Roman" w:cs="Times New Roman"/>
                <w:sz w:val="24"/>
                <w:szCs w:val="24"/>
              </w:rPr>
              <w:t xml:space="preserve">. – </w:t>
            </w:r>
            <w:r w:rsidR="00BD62C9" w:rsidRPr="008E0FEE">
              <w:rPr>
                <w:rFonts w:ascii="Times New Roman" w:hAnsi="Times New Roman" w:cs="Times New Roman"/>
                <w:sz w:val="24"/>
                <w:szCs w:val="24"/>
              </w:rPr>
              <w:t>56</w:t>
            </w:r>
            <w:r w:rsidRPr="008E0FEE">
              <w:rPr>
                <w:rFonts w:ascii="Times New Roman" w:hAnsi="Times New Roman" w:cs="Times New Roman"/>
                <w:sz w:val="24"/>
                <w:szCs w:val="24"/>
              </w:rPr>
              <w:t xml:space="preserve"> с. – (ФГОС. Инновационная школа). </w:t>
            </w:r>
          </w:p>
          <w:p w:rsidR="007D11C2" w:rsidRPr="008E0FEE" w:rsidRDefault="00BD62C9" w:rsidP="008E0FEE">
            <w:pPr>
              <w:spacing w:after="0" w:line="240" w:lineRule="auto"/>
              <w:jc w:val="both"/>
              <w:rPr>
                <w:rFonts w:ascii="Times New Roman" w:hAnsi="Times New Roman" w:cs="Times New Roman"/>
                <w:sz w:val="24"/>
                <w:szCs w:val="24"/>
              </w:rPr>
            </w:pPr>
            <w:r w:rsidRPr="008E0FEE">
              <w:rPr>
                <w:rFonts w:ascii="Times New Roman" w:hAnsi="Times New Roman" w:cs="Times New Roman"/>
                <w:sz w:val="24"/>
                <w:szCs w:val="24"/>
              </w:rPr>
              <w:t xml:space="preserve">4. Пискарёв В.И., Сафронова И.В. Методическое пособие к учебнику А.Н. Сахарова, К.А. Кочегарова, Р.М. Мухаметшина «Основы духовно-нравственной культуры народов России. Основы религиозных культур народов России».  5 класс / В.И. Пискарёв, И.В. Сафронова. – М.: ООО «Русское слово – учебник», 2014. – 120 с. – (ФГОС. Инновационная школа). </w:t>
            </w:r>
          </w:p>
        </w:tc>
        <w:tc>
          <w:tcPr>
            <w:tcW w:w="387" w:type="pct"/>
            <w:tcBorders>
              <w:bottom w:val="single" w:sz="4" w:space="0" w:color="auto"/>
            </w:tcBorders>
          </w:tcPr>
          <w:p w:rsidR="005F37CC" w:rsidRPr="008E0FEE" w:rsidRDefault="005F37CC" w:rsidP="008E0FEE">
            <w:pPr>
              <w:spacing w:after="0" w:line="240" w:lineRule="auto"/>
              <w:jc w:val="center"/>
              <w:rPr>
                <w:rFonts w:ascii="Times New Roman" w:hAnsi="Times New Roman" w:cs="Times New Roman"/>
                <w:sz w:val="24"/>
                <w:szCs w:val="24"/>
              </w:rPr>
            </w:pPr>
          </w:p>
          <w:p w:rsidR="005F37CC" w:rsidRPr="008E0FEE" w:rsidRDefault="005F37CC" w:rsidP="008E0FEE">
            <w:pPr>
              <w:spacing w:after="0" w:line="240" w:lineRule="auto"/>
              <w:jc w:val="center"/>
              <w:rPr>
                <w:rFonts w:ascii="Times New Roman" w:hAnsi="Times New Roman" w:cs="Times New Roman"/>
                <w:sz w:val="24"/>
                <w:szCs w:val="24"/>
              </w:rPr>
            </w:pPr>
          </w:p>
          <w:p w:rsidR="00BB0924" w:rsidRPr="008E0FEE" w:rsidRDefault="00BB0924" w:rsidP="008E0FEE">
            <w:pPr>
              <w:spacing w:after="0" w:line="240" w:lineRule="auto"/>
              <w:jc w:val="center"/>
              <w:rPr>
                <w:rFonts w:ascii="Times New Roman" w:hAnsi="Times New Roman" w:cs="Times New Roman"/>
                <w:sz w:val="24"/>
                <w:szCs w:val="24"/>
              </w:rPr>
            </w:pPr>
            <w:r w:rsidRPr="008E0FEE">
              <w:rPr>
                <w:rFonts w:ascii="Times New Roman" w:hAnsi="Times New Roman" w:cs="Times New Roman"/>
                <w:sz w:val="24"/>
                <w:szCs w:val="24"/>
              </w:rPr>
              <w:t>К</w:t>
            </w:r>
          </w:p>
          <w:p w:rsidR="00BD62C9" w:rsidRPr="008E0FEE" w:rsidRDefault="00BD62C9" w:rsidP="008E0FEE">
            <w:pPr>
              <w:spacing w:after="0" w:line="240" w:lineRule="auto"/>
              <w:jc w:val="center"/>
              <w:rPr>
                <w:rFonts w:ascii="Times New Roman" w:hAnsi="Times New Roman" w:cs="Times New Roman"/>
                <w:sz w:val="24"/>
                <w:szCs w:val="24"/>
              </w:rPr>
            </w:pPr>
            <w:r w:rsidRPr="008E0FEE">
              <w:rPr>
                <w:rFonts w:ascii="Times New Roman" w:hAnsi="Times New Roman" w:cs="Times New Roman"/>
                <w:sz w:val="24"/>
                <w:szCs w:val="24"/>
              </w:rPr>
              <w:t>Д</w:t>
            </w:r>
          </w:p>
          <w:p w:rsidR="00BD62C9" w:rsidRPr="008E0FEE" w:rsidRDefault="00BD62C9" w:rsidP="008E0FEE">
            <w:pPr>
              <w:spacing w:after="0" w:line="240" w:lineRule="auto"/>
              <w:jc w:val="center"/>
              <w:rPr>
                <w:rFonts w:ascii="Times New Roman" w:hAnsi="Times New Roman" w:cs="Times New Roman"/>
                <w:sz w:val="24"/>
                <w:szCs w:val="24"/>
              </w:rPr>
            </w:pPr>
          </w:p>
          <w:p w:rsidR="00BD62C9" w:rsidRPr="008E0FEE" w:rsidRDefault="00BD62C9" w:rsidP="008E0FEE">
            <w:pPr>
              <w:spacing w:after="0" w:line="240" w:lineRule="auto"/>
              <w:jc w:val="center"/>
              <w:rPr>
                <w:rFonts w:ascii="Times New Roman" w:hAnsi="Times New Roman" w:cs="Times New Roman"/>
                <w:sz w:val="24"/>
                <w:szCs w:val="24"/>
              </w:rPr>
            </w:pPr>
          </w:p>
          <w:p w:rsidR="00BD62C9" w:rsidRPr="008E0FEE" w:rsidRDefault="00BD62C9" w:rsidP="008E0FEE">
            <w:pPr>
              <w:spacing w:after="0" w:line="240" w:lineRule="auto"/>
              <w:jc w:val="center"/>
              <w:rPr>
                <w:rFonts w:ascii="Times New Roman" w:hAnsi="Times New Roman" w:cs="Times New Roman"/>
                <w:sz w:val="24"/>
                <w:szCs w:val="24"/>
              </w:rPr>
            </w:pPr>
          </w:p>
          <w:p w:rsidR="00BD62C9" w:rsidRPr="008E0FEE" w:rsidRDefault="00BD62C9" w:rsidP="008E0FEE">
            <w:pPr>
              <w:spacing w:after="0" w:line="240" w:lineRule="auto"/>
              <w:jc w:val="center"/>
              <w:rPr>
                <w:rFonts w:ascii="Times New Roman" w:hAnsi="Times New Roman" w:cs="Times New Roman"/>
                <w:sz w:val="24"/>
                <w:szCs w:val="24"/>
              </w:rPr>
            </w:pPr>
          </w:p>
          <w:p w:rsidR="00BD62C9" w:rsidRPr="008E0FEE" w:rsidRDefault="00BD62C9" w:rsidP="008E0FEE">
            <w:pPr>
              <w:spacing w:after="0" w:line="240" w:lineRule="auto"/>
              <w:jc w:val="center"/>
              <w:rPr>
                <w:rFonts w:ascii="Times New Roman" w:hAnsi="Times New Roman" w:cs="Times New Roman"/>
                <w:sz w:val="24"/>
                <w:szCs w:val="24"/>
              </w:rPr>
            </w:pPr>
          </w:p>
          <w:p w:rsidR="00BD62C9" w:rsidRPr="008E0FEE" w:rsidRDefault="00BD62C9" w:rsidP="008E0FEE">
            <w:pPr>
              <w:spacing w:after="0" w:line="240" w:lineRule="auto"/>
              <w:jc w:val="center"/>
              <w:rPr>
                <w:rFonts w:ascii="Times New Roman" w:hAnsi="Times New Roman" w:cs="Times New Roman"/>
                <w:sz w:val="24"/>
                <w:szCs w:val="24"/>
              </w:rPr>
            </w:pPr>
            <w:r w:rsidRPr="008E0FEE">
              <w:rPr>
                <w:rFonts w:ascii="Times New Roman" w:hAnsi="Times New Roman" w:cs="Times New Roman"/>
                <w:sz w:val="24"/>
                <w:szCs w:val="24"/>
              </w:rPr>
              <w:t>Д</w:t>
            </w:r>
          </w:p>
          <w:p w:rsidR="00BD62C9" w:rsidRPr="008E0FEE" w:rsidRDefault="00BD62C9" w:rsidP="008E0FEE">
            <w:pPr>
              <w:spacing w:after="0" w:line="240" w:lineRule="auto"/>
              <w:jc w:val="center"/>
              <w:rPr>
                <w:rFonts w:ascii="Times New Roman" w:hAnsi="Times New Roman" w:cs="Times New Roman"/>
                <w:sz w:val="24"/>
                <w:szCs w:val="24"/>
              </w:rPr>
            </w:pPr>
          </w:p>
          <w:p w:rsidR="00BD62C9" w:rsidRPr="008E0FEE" w:rsidRDefault="00BD62C9" w:rsidP="008E0FEE">
            <w:pPr>
              <w:spacing w:after="0" w:line="240" w:lineRule="auto"/>
              <w:jc w:val="center"/>
              <w:rPr>
                <w:rFonts w:ascii="Times New Roman" w:hAnsi="Times New Roman" w:cs="Times New Roman"/>
                <w:sz w:val="24"/>
                <w:szCs w:val="24"/>
              </w:rPr>
            </w:pPr>
          </w:p>
          <w:p w:rsidR="00BD62C9" w:rsidRPr="008E0FEE" w:rsidRDefault="00BD62C9" w:rsidP="008E0FEE">
            <w:pPr>
              <w:spacing w:after="0" w:line="240" w:lineRule="auto"/>
              <w:jc w:val="center"/>
              <w:rPr>
                <w:rFonts w:ascii="Times New Roman" w:hAnsi="Times New Roman" w:cs="Times New Roman"/>
                <w:sz w:val="24"/>
                <w:szCs w:val="24"/>
              </w:rPr>
            </w:pPr>
          </w:p>
          <w:p w:rsidR="00BD62C9" w:rsidRPr="008E0FEE" w:rsidRDefault="00BD62C9" w:rsidP="008E0FEE">
            <w:pPr>
              <w:spacing w:after="0" w:line="240" w:lineRule="auto"/>
              <w:jc w:val="center"/>
              <w:rPr>
                <w:rFonts w:ascii="Times New Roman" w:hAnsi="Times New Roman" w:cs="Times New Roman"/>
                <w:sz w:val="24"/>
                <w:szCs w:val="24"/>
              </w:rPr>
            </w:pPr>
            <w:r w:rsidRPr="008E0FEE">
              <w:rPr>
                <w:rFonts w:ascii="Times New Roman" w:hAnsi="Times New Roman" w:cs="Times New Roman"/>
                <w:sz w:val="24"/>
                <w:szCs w:val="24"/>
              </w:rPr>
              <w:t>Д</w:t>
            </w:r>
          </w:p>
          <w:p w:rsidR="00BD62C9" w:rsidRPr="008E0FEE" w:rsidRDefault="00BD62C9" w:rsidP="008E0FEE">
            <w:pPr>
              <w:spacing w:after="0" w:line="240" w:lineRule="auto"/>
              <w:jc w:val="center"/>
              <w:rPr>
                <w:rFonts w:ascii="Times New Roman" w:hAnsi="Times New Roman" w:cs="Times New Roman"/>
                <w:sz w:val="24"/>
                <w:szCs w:val="24"/>
              </w:rPr>
            </w:pPr>
          </w:p>
          <w:p w:rsidR="00BD62C9" w:rsidRPr="008E0FEE" w:rsidRDefault="00BD62C9" w:rsidP="008E0FEE">
            <w:pPr>
              <w:spacing w:after="0" w:line="240" w:lineRule="auto"/>
              <w:jc w:val="center"/>
              <w:rPr>
                <w:rFonts w:ascii="Times New Roman" w:hAnsi="Times New Roman" w:cs="Times New Roman"/>
                <w:sz w:val="24"/>
                <w:szCs w:val="24"/>
              </w:rPr>
            </w:pPr>
          </w:p>
          <w:p w:rsidR="00BD62C9" w:rsidRPr="008E0FEE" w:rsidRDefault="00BD62C9" w:rsidP="008E0FEE">
            <w:pPr>
              <w:spacing w:after="0" w:line="240" w:lineRule="auto"/>
              <w:jc w:val="center"/>
              <w:rPr>
                <w:rFonts w:ascii="Times New Roman" w:hAnsi="Times New Roman" w:cs="Times New Roman"/>
                <w:sz w:val="24"/>
                <w:szCs w:val="24"/>
              </w:rPr>
            </w:pPr>
          </w:p>
          <w:p w:rsidR="00BD62C9" w:rsidRPr="008E0FEE" w:rsidRDefault="00BD62C9" w:rsidP="008E0FEE">
            <w:pPr>
              <w:spacing w:after="0" w:line="240" w:lineRule="auto"/>
              <w:jc w:val="center"/>
              <w:rPr>
                <w:rFonts w:ascii="Times New Roman" w:hAnsi="Times New Roman" w:cs="Times New Roman"/>
                <w:sz w:val="24"/>
                <w:szCs w:val="24"/>
              </w:rPr>
            </w:pPr>
          </w:p>
          <w:p w:rsidR="00BD62C9" w:rsidRPr="008E0FEE" w:rsidRDefault="00BD62C9" w:rsidP="008E0FEE">
            <w:pPr>
              <w:spacing w:after="0" w:line="240" w:lineRule="auto"/>
              <w:jc w:val="center"/>
              <w:rPr>
                <w:rFonts w:ascii="Times New Roman" w:hAnsi="Times New Roman" w:cs="Times New Roman"/>
                <w:sz w:val="24"/>
                <w:szCs w:val="24"/>
              </w:rPr>
            </w:pPr>
          </w:p>
          <w:p w:rsidR="00BD62C9" w:rsidRPr="008E0FEE" w:rsidRDefault="00BD62C9" w:rsidP="008E0FEE">
            <w:pPr>
              <w:spacing w:after="0" w:line="240" w:lineRule="auto"/>
              <w:jc w:val="center"/>
              <w:rPr>
                <w:rFonts w:ascii="Times New Roman" w:hAnsi="Times New Roman" w:cs="Times New Roman"/>
                <w:sz w:val="24"/>
                <w:szCs w:val="24"/>
              </w:rPr>
            </w:pPr>
          </w:p>
          <w:p w:rsidR="00BD62C9" w:rsidRPr="008E0FEE" w:rsidRDefault="00BD62C9" w:rsidP="008E0FEE">
            <w:pPr>
              <w:spacing w:after="0" w:line="240" w:lineRule="auto"/>
              <w:jc w:val="center"/>
              <w:rPr>
                <w:rFonts w:ascii="Times New Roman" w:eastAsia="Arial Unicode MS" w:hAnsi="Times New Roman" w:cs="Times New Roman"/>
                <w:sz w:val="24"/>
                <w:szCs w:val="24"/>
              </w:rPr>
            </w:pPr>
            <w:r w:rsidRPr="008E0FEE">
              <w:rPr>
                <w:rFonts w:ascii="Times New Roman" w:hAnsi="Times New Roman" w:cs="Times New Roman"/>
                <w:sz w:val="24"/>
                <w:szCs w:val="24"/>
              </w:rPr>
              <w:t>Д</w:t>
            </w:r>
          </w:p>
        </w:tc>
        <w:tc>
          <w:tcPr>
            <w:tcW w:w="666" w:type="pct"/>
            <w:tcBorders>
              <w:bottom w:val="single" w:sz="4" w:space="0" w:color="auto"/>
            </w:tcBorders>
          </w:tcPr>
          <w:p w:rsidR="005F37CC" w:rsidRPr="008E0FEE" w:rsidRDefault="005F37CC" w:rsidP="008E0FEE">
            <w:pPr>
              <w:spacing w:after="0" w:line="240" w:lineRule="auto"/>
              <w:jc w:val="center"/>
              <w:rPr>
                <w:rFonts w:ascii="Times New Roman" w:eastAsia="Arial Unicode MS" w:hAnsi="Times New Roman" w:cs="Times New Roman"/>
                <w:sz w:val="24"/>
                <w:szCs w:val="24"/>
              </w:rPr>
            </w:pPr>
          </w:p>
          <w:p w:rsidR="005F37CC" w:rsidRPr="008E0FEE" w:rsidRDefault="005F37CC" w:rsidP="008E0FEE">
            <w:pPr>
              <w:spacing w:after="0" w:line="240" w:lineRule="auto"/>
              <w:jc w:val="center"/>
              <w:rPr>
                <w:rFonts w:ascii="Times New Roman" w:eastAsia="Arial Unicode MS" w:hAnsi="Times New Roman" w:cs="Times New Roman"/>
                <w:sz w:val="24"/>
                <w:szCs w:val="24"/>
              </w:rPr>
            </w:pPr>
          </w:p>
          <w:p w:rsidR="00BB0924" w:rsidRPr="008E0FEE" w:rsidRDefault="00C1476B" w:rsidP="008E0FEE">
            <w:pPr>
              <w:spacing w:after="0" w:line="240" w:lineRule="auto"/>
              <w:jc w:val="center"/>
              <w:rPr>
                <w:rFonts w:ascii="Times New Roman" w:eastAsia="Arial Unicode MS" w:hAnsi="Times New Roman" w:cs="Times New Roman"/>
                <w:sz w:val="24"/>
                <w:szCs w:val="24"/>
              </w:rPr>
            </w:pPr>
            <w:r w:rsidRPr="008E0FEE">
              <w:rPr>
                <w:rFonts w:ascii="Times New Roman" w:eastAsia="Arial Unicode MS" w:hAnsi="Times New Roman" w:cs="Times New Roman"/>
                <w:sz w:val="24"/>
                <w:szCs w:val="24"/>
              </w:rPr>
              <w:t>50</w:t>
            </w:r>
            <w:r w:rsidR="00BB0924" w:rsidRPr="008E0FEE">
              <w:rPr>
                <w:rFonts w:ascii="Times New Roman" w:eastAsia="Arial Unicode MS" w:hAnsi="Times New Roman" w:cs="Times New Roman"/>
                <w:sz w:val="24"/>
                <w:szCs w:val="24"/>
              </w:rPr>
              <w:t xml:space="preserve"> /100%</w:t>
            </w:r>
          </w:p>
        </w:tc>
        <w:tc>
          <w:tcPr>
            <w:tcW w:w="558" w:type="pct"/>
            <w:tcBorders>
              <w:bottom w:val="single" w:sz="4" w:space="0" w:color="auto"/>
            </w:tcBorders>
          </w:tcPr>
          <w:p w:rsidR="00BB0924" w:rsidRPr="008E0FEE" w:rsidRDefault="00BB0924" w:rsidP="008E0FEE">
            <w:pPr>
              <w:spacing w:after="0" w:line="240" w:lineRule="auto"/>
              <w:rPr>
                <w:rFonts w:ascii="Times New Roman" w:eastAsia="Arial Unicode MS" w:hAnsi="Times New Roman" w:cs="Times New Roman"/>
                <w:sz w:val="24"/>
                <w:szCs w:val="24"/>
              </w:rPr>
            </w:pPr>
          </w:p>
        </w:tc>
      </w:tr>
      <w:tr w:rsidR="00BB0924" w:rsidRPr="008E0FEE" w:rsidTr="00BD62C9">
        <w:trPr>
          <w:trHeight w:val="128"/>
          <w:jc w:val="center"/>
        </w:trPr>
        <w:tc>
          <w:tcPr>
            <w:tcW w:w="5000" w:type="pct"/>
            <w:gridSpan w:val="4"/>
          </w:tcPr>
          <w:p w:rsidR="00BB0924" w:rsidRPr="008E0FEE" w:rsidRDefault="00BB0924" w:rsidP="008E0FEE">
            <w:pPr>
              <w:spacing w:after="0" w:line="240" w:lineRule="auto"/>
              <w:jc w:val="center"/>
              <w:rPr>
                <w:rFonts w:ascii="Times New Roman" w:eastAsia="Arial Unicode MS" w:hAnsi="Times New Roman" w:cs="Times New Roman"/>
                <w:b/>
                <w:sz w:val="24"/>
                <w:szCs w:val="24"/>
              </w:rPr>
            </w:pPr>
            <w:r w:rsidRPr="008E0FEE">
              <w:rPr>
                <w:rFonts w:ascii="Times New Roman" w:hAnsi="Times New Roman" w:cs="Times New Roman"/>
                <w:b/>
                <w:sz w:val="24"/>
                <w:szCs w:val="24"/>
              </w:rPr>
              <w:t>3. ЭКРАННО-ЗВУКОВЫЕ ПОСОБИЯ (МОГУТ БЫТЬ В ЦИФРОВОМ ВИДЕ)</w:t>
            </w:r>
          </w:p>
        </w:tc>
      </w:tr>
      <w:tr w:rsidR="005F37CC" w:rsidRPr="008E0FEE" w:rsidTr="00BD62C9">
        <w:trPr>
          <w:trHeight w:val="750"/>
          <w:jc w:val="center"/>
        </w:trPr>
        <w:tc>
          <w:tcPr>
            <w:tcW w:w="3389" w:type="pct"/>
            <w:tcBorders>
              <w:bottom w:val="single" w:sz="4" w:space="0" w:color="auto"/>
            </w:tcBorders>
          </w:tcPr>
          <w:p w:rsidR="00BB0924" w:rsidRPr="008E0FEE" w:rsidRDefault="00BB0924" w:rsidP="008E0FEE">
            <w:pPr>
              <w:spacing w:after="0" w:line="240" w:lineRule="auto"/>
              <w:rPr>
                <w:rFonts w:ascii="Times New Roman" w:hAnsi="Times New Roman" w:cs="Times New Roman"/>
                <w:i/>
                <w:sz w:val="24"/>
                <w:szCs w:val="24"/>
              </w:rPr>
            </w:pPr>
            <w:r w:rsidRPr="008E0FEE">
              <w:rPr>
                <w:rFonts w:ascii="Times New Roman" w:hAnsi="Times New Roman" w:cs="Times New Roman"/>
                <w:i/>
                <w:sz w:val="24"/>
                <w:szCs w:val="24"/>
              </w:rPr>
              <w:t>Мультимедийные (цифровые) образовательные ресурсы, соответствующие тематике, данной в стандарте обучения по соответствующему учебному предмету, курсу, модулю</w:t>
            </w:r>
          </w:p>
          <w:p w:rsidR="00BD62C9" w:rsidRPr="008E0FEE" w:rsidRDefault="00BD62C9" w:rsidP="008E0FEE">
            <w:pPr>
              <w:pStyle w:val="a3"/>
              <w:numPr>
                <w:ilvl w:val="0"/>
                <w:numId w:val="16"/>
              </w:numPr>
              <w:spacing w:after="0" w:line="240" w:lineRule="auto"/>
              <w:rPr>
                <w:rFonts w:ascii="Times New Roman" w:hAnsi="Times New Roman"/>
                <w:sz w:val="24"/>
                <w:szCs w:val="24"/>
              </w:rPr>
            </w:pPr>
            <w:r w:rsidRPr="008E0FEE">
              <w:rPr>
                <w:rFonts w:ascii="Times New Roman" w:hAnsi="Times New Roman"/>
                <w:sz w:val="24"/>
                <w:szCs w:val="24"/>
              </w:rPr>
              <w:t xml:space="preserve">История религии – </w:t>
            </w:r>
            <w:hyperlink r:id="rId9" w:history="1">
              <w:r w:rsidRPr="008E0FEE">
                <w:rPr>
                  <w:rStyle w:val="a9"/>
                  <w:rFonts w:ascii="Times New Roman" w:hAnsi="Times New Roman"/>
                  <w:sz w:val="24"/>
                  <w:szCs w:val="24"/>
                  <w:lang w:val="en-US"/>
                </w:rPr>
                <w:t>http</w:t>
              </w:r>
              <w:r w:rsidRPr="008E0FEE">
                <w:rPr>
                  <w:rStyle w:val="a9"/>
                  <w:rFonts w:ascii="Times New Roman" w:hAnsi="Times New Roman"/>
                  <w:sz w:val="24"/>
                  <w:szCs w:val="24"/>
                </w:rPr>
                <w:t>://</w:t>
              </w:r>
              <w:r w:rsidRPr="008E0FEE">
                <w:rPr>
                  <w:rStyle w:val="a9"/>
                  <w:rFonts w:ascii="Times New Roman" w:hAnsi="Times New Roman"/>
                  <w:sz w:val="24"/>
                  <w:szCs w:val="24"/>
                  <w:lang w:val="en-US"/>
                </w:rPr>
                <w:t>www</w:t>
              </w:r>
              <w:r w:rsidRPr="008E0FEE">
                <w:rPr>
                  <w:rStyle w:val="a9"/>
                  <w:rFonts w:ascii="Times New Roman" w:hAnsi="Times New Roman"/>
                  <w:sz w:val="24"/>
                  <w:szCs w:val="24"/>
                </w:rPr>
                <w:t>.</w:t>
              </w:r>
              <w:r w:rsidRPr="008E0FEE">
                <w:rPr>
                  <w:rStyle w:val="a9"/>
                  <w:rFonts w:ascii="Times New Roman" w:hAnsi="Times New Roman"/>
                  <w:sz w:val="24"/>
                  <w:szCs w:val="24"/>
                  <w:lang w:val="en-US"/>
                </w:rPr>
                <w:t>religion</w:t>
              </w:r>
              <w:r w:rsidRPr="008E0FEE">
                <w:rPr>
                  <w:rStyle w:val="a9"/>
                  <w:rFonts w:ascii="Times New Roman" w:hAnsi="Times New Roman"/>
                  <w:sz w:val="24"/>
                  <w:szCs w:val="24"/>
                </w:rPr>
                <w:t>.</w:t>
              </w:r>
              <w:r w:rsidRPr="008E0FEE">
                <w:rPr>
                  <w:rStyle w:val="a9"/>
                  <w:rFonts w:ascii="Times New Roman" w:hAnsi="Times New Roman"/>
                  <w:sz w:val="24"/>
                  <w:szCs w:val="24"/>
                  <w:lang w:val="en-US"/>
                </w:rPr>
                <w:t>historic</w:t>
              </w:r>
              <w:r w:rsidRPr="008E0FEE">
                <w:rPr>
                  <w:rStyle w:val="a9"/>
                  <w:rFonts w:ascii="Times New Roman" w:hAnsi="Times New Roman"/>
                  <w:sz w:val="24"/>
                  <w:szCs w:val="24"/>
                </w:rPr>
                <w:t>.</w:t>
              </w:r>
              <w:r w:rsidRPr="008E0FEE">
                <w:rPr>
                  <w:rStyle w:val="a9"/>
                  <w:rFonts w:ascii="Times New Roman" w:hAnsi="Times New Roman"/>
                  <w:sz w:val="24"/>
                  <w:szCs w:val="24"/>
                  <w:lang w:val="en-US"/>
                </w:rPr>
                <w:t>ru</w:t>
              </w:r>
              <w:r w:rsidRPr="008E0FEE">
                <w:rPr>
                  <w:rStyle w:val="a9"/>
                  <w:rFonts w:ascii="Times New Roman" w:hAnsi="Times New Roman"/>
                  <w:sz w:val="24"/>
                  <w:szCs w:val="24"/>
                </w:rPr>
                <w:t>/</w:t>
              </w:r>
            </w:hyperlink>
            <w:r w:rsidRPr="008E0FEE">
              <w:rPr>
                <w:rFonts w:ascii="Times New Roman" w:hAnsi="Times New Roman"/>
                <w:sz w:val="24"/>
                <w:szCs w:val="24"/>
              </w:rPr>
              <w:t xml:space="preserve"> </w:t>
            </w:r>
          </w:p>
          <w:p w:rsidR="00BD62C9" w:rsidRPr="008E0FEE" w:rsidRDefault="00BD62C9" w:rsidP="008E0FEE">
            <w:pPr>
              <w:pStyle w:val="a3"/>
              <w:numPr>
                <w:ilvl w:val="0"/>
                <w:numId w:val="16"/>
              </w:numPr>
              <w:spacing w:after="0" w:line="240" w:lineRule="auto"/>
              <w:rPr>
                <w:rFonts w:ascii="Times New Roman" w:hAnsi="Times New Roman"/>
                <w:sz w:val="24"/>
                <w:szCs w:val="24"/>
              </w:rPr>
            </w:pPr>
            <w:r w:rsidRPr="008E0FEE">
              <w:rPr>
                <w:rFonts w:ascii="Times New Roman" w:hAnsi="Times New Roman"/>
                <w:sz w:val="24"/>
                <w:szCs w:val="24"/>
              </w:rPr>
              <w:t xml:space="preserve">О буддизме в России - </w:t>
            </w:r>
            <w:hyperlink r:id="rId10" w:history="1">
              <w:r w:rsidRPr="008E0FEE">
                <w:rPr>
                  <w:rStyle w:val="a9"/>
                  <w:rFonts w:ascii="Times New Roman" w:hAnsi="Times New Roman"/>
                  <w:sz w:val="24"/>
                  <w:szCs w:val="24"/>
                </w:rPr>
                <w:t>http://www.</w:t>
              </w:r>
              <w:r w:rsidRPr="008E0FEE">
                <w:rPr>
                  <w:rStyle w:val="a9"/>
                  <w:rFonts w:ascii="Times New Roman" w:hAnsi="Times New Roman"/>
                  <w:sz w:val="24"/>
                  <w:szCs w:val="24"/>
                  <w:lang w:val="en-US"/>
                </w:rPr>
                <w:t>buddhismofrussia</w:t>
              </w:r>
              <w:r w:rsidRPr="008E0FEE">
                <w:rPr>
                  <w:rStyle w:val="a9"/>
                  <w:rFonts w:ascii="Times New Roman" w:hAnsi="Times New Roman"/>
                  <w:sz w:val="24"/>
                  <w:szCs w:val="24"/>
                </w:rPr>
                <w:t>.</w:t>
              </w:r>
              <w:r w:rsidRPr="008E0FEE">
                <w:rPr>
                  <w:rStyle w:val="a9"/>
                  <w:rFonts w:ascii="Times New Roman" w:hAnsi="Times New Roman"/>
                  <w:sz w:val="24"/>
                  <w:szCs w:val="24"/>
                  <w:lang w:val="en-US"/>
                </w:rPr>
                <w:t>ru</w:t>
              </w:r>
              <w:r w:rsidRPr="008E0FEE">
                <w:rPr>
                  <w:rStyle w:val="a9"/>
                  <w:rFonts w:ascii="Times New Roman" w:hAnsi="Times New Roman"/>
                  <w:sz w:val="24"/>
                  <w:szCs w:val="24"/>
                </w:rPr>
                <w:t>/</w:t>
              </w:r>
            </w:hyperlink>
            <w:r w:rsidRPr="008E0FEE">
              <w:rPr>
                <w:rFonts w:ascii="Times New Roman" w:hAnsi="Times New Roman"/>
                <w:sz w:val="24"/>
                <w:szCs w:val="24"/>
              </w:rPr>
              <w:t xml:space="preserve"> </w:t>
            </w:r>
          </w:p>
          <w:p w:rsidR="00BD62C9" w:rsidRPr="008E0FEE" w:rsidRDefault="00BD62C9" w:rsidP="008E0FEE">
            <w:pPr>
              <w:pStyle w:val="a3"/>
              <w:numPr>
                <w:ilvl w:val="0"/>
                <w:numId w:val="16"/>
              </w:numPr>
              <w:spacing w:after="0" w:line="240" w:lineRule="auto"/>
              <w:rPr>
                <w:rFonts w:ascii="Times New Roman" w:hAnsi="Times New Roman"/>
                <w:sz w:val="24"/>
                <w:szCs w:val="24"/>
              </w:rPr>
            </w:pPr>
            <w:r w:rsidRPr="008E0FEE">
              <w:rPr>
                <w:rFonts w:ascii="Times New Roman" w:hAnsi="Times New Roman"/>
                <w:sz w:val="24"/>
                <w:szCs w:val="24"/>
              </w:rPr>
              <w:t xml:space="preserve">О православии в России - </w:t>
            </w:r>
            <w:hyperlink r:id="rId11" w:history="1">
              <w:r w:rsidRPr="008E0FEE">
                <w:rPr>
                  <w:rStyle w:val="a9"/>
                  <w:rFonts w:ascii="Times New Roman" w:hAnsi="Times New Roman"/>
                  <w:sz w:val="24"/>
                  <w:szCs w:val="24"/>
                </w:rPr>
                <w:t>http://www.</w:t>
              </w:r>
              <w:r w:rsidRPr="008E0FEE">
                <w:rPr>
                  <w:rStyle w:val="a9"/>
                  <w:rFonts w:ascii="Times New Roman" w:hAnsi="Times New Roman"/>
                  <w:sz w:val="24"/>
                  <w:szCs w:val="24"/>
                  <w:lang w:val="en-US"/>
                </w:rPr>
                <w:t>foma</w:t>
              </w:r>
              <w:r w:rsidRPr="008E0FEE">
                <w:rPr>
                  <w:rStyle w:val="a9"/>
                  <w:rFonts w:ascii="Times New Roman" w:hAnsi="Times New Roman"/>
                  <w:sz w:val="24"/>
                  <w:szCs w:val="24"/>
                </w:rPr>
                <w:t>.</w:t>
              </w:r>
              <w:r w:rsidRPr="008E0FEE">
                <w:rPr>
                  <w:rStyle w:val="a9"/>
                  <w:rFonts w:ascii="Times New Roman" w:hAnsi="Times New Roman"/>
                  <w:sz w:val="24"/>
                  <w:szCs w:val="24"/>
                  <w:lang w:val="en-US"/>
                </w:rPr>
                <w:t>ru</w:t>
              </w:r>
              <w:r w:rsidRPr="008E0FEE">
                <w:rPr>
                  <w:rStyle w:val="a9"/>
                  <w:rFonts w:ascii="Times New Roman" w:hAnsi="Times New Roman"/>
                  <w:sz w:val="24"/>
                  <w:szCs w:val="24"/>
                </w:rPr>
                <w:t>/</w:t>
              </w:r>
            </w:hyperlink>
            <w:r w:rsidRPr="008E0FEE">
              <w:rPr>
                <w:rFonts w:ascii="Times New Roman" w:hAnsi="Times New Roman"/>
                <w:sz w:val="24"/>
                <w:szCs w:val="24"/>
              </w:rPr>
              <w:t xml:space="preserve"> </w:t>
            </w:r>
          </w:p>
          <w:p w:rsidR="00BD62C9" w:rsidRPr="008E0FEE" w:rsidRDefault="00BD62C9" w:rsidP="008E0FEE">
            <w:pPr>
              <w:pStyle w:val="a3"/>
              <w:numPr>
                <w:ilvl w:val="0"/>
                <w:numId w:val="16"/>
              </w:numPr>
              <w:spacing w:after="0" w:line="240" w:lineRule="auto"/>
              <w:rPr>
                <w:rFonts w:ascii="Times New Roman" w:hAnsi="Times New Roman"/>
                <w:sz w:val="24"/>
                <w:szCs w:val="24"/>
              </w:rPr>
            </w:pPr>
            <w:r w:rsidRPr="008E0FEE">
              <w:rPr>
                <w:rFonts w:ascii="Times New Roman" w:hAnsi="Times New Roman"/>
                <w:sz w:val="24"/>
                <w:szCs w:val="24"/>
              </w:rPr>
              <w:t xml:space="preserve">Об исламе - </w:t>
            </w:r>
            <w:hyperlink r:id="rId12" w:history="1">
              <w:r w:rsidRPr="008E0FEE">
                <w:rPr>
                  <w:rStyle w:val="a9"/>
                  <w:rFonts w:ascii="Times New Roman" w:hAnsi="Times New Roman"/>
                  <w:sz w:val="24"/>
                  <w:szCs w:val="24"/>
                </w:rPr>
                <w:t>http://www.</w:t>
              </w:r>
              <w:r w:rsidRPr="008E0FEE">
                <w:rPr>
                  <w:rStyle w:val="a9"/>
                  <w:rFonts w:ascii="Times New Roman" w:hAnsi="Times New Roman"/>
                  <w:sz w:val="24"/>
                  <w:szCs w:val="24"/>
                  <w:lang w:val="en-US"/>
                </w:rPr>
                <w:t>islam</w:t>
              </w:r>
              <w:r w:rsidRPr="008E0FEE">
                <w:rPr>
                  <w:rStyle w:val="a9"/>
                  <w:rFonts w:ascii="Times New Roman" w:hAnsi="Times New Roman"/>
                  <w:sz w:val="24"/>
                  <w:szCs w:val="24"/>
                </w:rPr>
                <w:t>.</w:t>
              </w:r>
              <w:r w:rsidRPr="008E0FEE">
                <w:rPr>
                  <w:rStyle w:val="a9"/>
                  <w:rFonts w:ascii="Times New Roman" w:hAnsi="Times New Roman"/>
                  <w:sz w:val="24"/>
                  <w:szCs w:val="24"/>
                  <w:lang w:val="en-US"/>
                </w:rPr>
                <w:t>ru</w:t>
              </w:r>
              <w:r w:rsidRPr="008E0FEE">
                <w:rPr>
                  <w:rStyle w:val="a9"/>
                  <w:rFonts w:ascii="Times New Roman" w:hAnsi="Times New Roman"/>
                  <w:sz w:val="24"/>
                  <w:szCs w:val="24"/>
                </w:rPr>
                <w:t>/</w:t>
              </w:r>
            </w:hyperlink>
          </w:p>
          <w:p w:rsidR="00BD62C9" w:rsidRPr="008E0FEE" w:rsidRDefault="00BD62C9" w:rsidP="008E0FEE">
            <w:pPr>
              <w:pStyle w:val="a3"/>
              <w:numPr>
                <w:ilvl w:val="0"/>
                <w:numId w:val="16"/>
              </w:numPr>
              <w:spacing w:after="0" w:line="240" w:lineRule="auto"/>
              <w:rPr>
                <w:rFonts w:ascii="Times New Roman" w:hAnsi="Times New Roman"/>
                <w:sz w:val="24"/>
                <w:szCs w:val="24"/>
              </w:rPr>
            </w:pPr>
            <w:r w:rsidRPr="008E0FEE">
              <w:rPr>
                <w:rFonts w:ascii="Times New Roman" w:hAnsi="Times New Roman"/>
                <w:sz w:val="24"/>
                <w:szCs w:val="24"/>
              </w:rPr>
              <w:t xml:space="preserve">Об иудаизме - </w:t>
            </w:r>
            <w:hyperlink r:id="rId13" w:history="1">
              <w:r w:rsidRPr="008E0FEE">
                <w:rPr>
                  <w:rStyle w:val="a9"/>
                  <w:rFonts w:ascii="Times New Roman" w:hAnsi="Times New Roman"/>
                  <w:sz w:val="24"/>
                  <w:szCs w:val="24"/>
                </w:rPr>
                <w:t>http://www.</w:t>
              </w:r>
              <w:r w:rsidRPr="008E0FEE">
                <w:rPr>
                  <w:rStyle w:val="a9"/>
                  <w:rFonts w:ascii="Times New Roman" w:hAnsi="Times New Roman"/>
                  <w:sz w:val="24"/>
                  <w:szCs w:val="24"/>
                  <w:lang w:val="en-US"/>
                </w:rPr>
                <w:t>tgreeda</w:t>
              </w:r>
              <w:r w:rsidRPr="008E0FEE">
                <w:rPr>
                  <w:rStyle w:val="a9"/>
                  <w:rFonts w:ascii="Times New Roman" w:hAnsi="Times New Roman"/>
                  <w:sz w:val="24"/>
                  <w:szCs w:val="24"/>
                </w:rPr>
                <w:t>.</w:t>
              </w:r>
              <w:r w:rsidRPr="008E0FEE">
                <w:rPr>
                  <w:rStyle w:val="a9"/>
                  <w:rFonts w:ascii="Times New Roman" w:hAnsi="Times New Roman"/>
                  <w:sz w:val="24"/>
                  <w:szCs w:val="24"/>
                  <w:lang w:val="en-US"/>
                </w:rPr>
                <w:t>ru</w:t>
              </w:r>
              <w:r w:rsidRPr="008E0FEE">
                <w:rPr>
                  <w:rStyle w:val="a9"/>
                  <w:rFonts w:ascii="Times New Roman" w:hAnsi="Times New Roman"/>
                  <w:sz w:val="24"/>
                  <w:szCs w:val="24"/>
                </w:rPr>
                <w:t>/</w:t>
              </w:r>
            </w:hyperlink>
            <w:r w:rsidRPr="008E0FEE">
              <w:rPr>
                <w:rFonts w:ascii="Times New Roman" w:hAnsi="Times New Roman"/>
                <w:sz w:val="24"/>
                <w:szCs w:val="24"/>
              </w:rPr>
              <w:t xml:space="preserve"> </w:t>
            </w:r>
          </w:p>
          <w:p w:rsidR="00BD62C9" w:rsidRPr="008E0FEE" w:rsidRDefault="00BD62C9" w:rsidP="008E0FEE">
            <w:pPr>
              <w:pStyle w:val="a3"/>
              <w:numPr>
                <w:ilvl w:val="0"/>
                <w:numId w:val="16"/>
              </w:numPr>
              <w:spacing w:after="0" w:line="240" w:lineRule="auto"/>
              <w:rPr>
                <w:rFonts w:ascii="Times New Roman" w:hAnsi="Times New Roman"/>
                <w:sz w:val="24"/>
                <w:szCs w:val="24"/>
              </w:rPr>
            </w:pPr>
            <w:r w:rsidRPr="008E0FEE">
              <w:rPr>
                <w:rFonts w:ascii="Times New Roman" w:hAnsi="Times New Roman"/>
                <w:sz w:val="24"/>
                <w:szCs w:val="24"/>
              </w:rPr>
              <w:t xml:space="preserve">Федеральный портал школьных цифровых образовательных ресурсов - </w:t>
            </w:r>
            <w:hyperlink r:id="rId14" w:history="1">
              <w:r w:rsidRPr="008E0FEE">
                <w:rPr>
                  <w:rStyle w:val="a9"/>
                  <w:rFonts w:ascii="Times New Roman" w:hAnsi="Times New Roman"/>
                  <w:sz w:val="24"/>
                  <w:szCs w:val="24"/>
                </w:rPr>
                <w:t>http://www.</w:t>
              </w:r>
              <w:r w:rsidRPr="008E0FEE">
                <w:rPr>
                  <w:rStyle w:val="a9"/>
                  <w:rFonts w:ascii="Times New Roman" w:hAnsi="Times New Roman"/>
                  <w:sz w:val="24"/>
                  <w:szCs w:val="24"/>
                  <w:lang w:val="en-US"/>
                </w:rPr>
                <w:t>fcior</w:t>
              </w:r>
              <w:r w:rsidRPr="008E0FEE">
                <w:rPr>
                  <w:rStyle w:val="a9"/>
                  <w:rFonts w:ascii="Times New Roman" w:hAnsi="Times New Roman"/>
                  <w:sz w:val="24"/>
                  <w:szCs w:val="24"/>
                </w:rPr>
                <w:t>.</w:t>
              </w:r>
              <w:r w:rsidRPr="008E0FEE">
                <w:rPr>
                  <w:rStyle w:val="a9"/>
                  <w:rFonts w:ascii="Times New Roman" w:hAnsi="Times New Roman"/>
                  <w:sz w:val="24"/>
                  <w:szCs w:val="24"/>
                  <w:lang w:val="en-US"/>
                </w:rPr>
                <w:t>edu</w:t>
              </w:r>
              <w:r w:rsidRPr="008E0FEE">
                <w:rPr>
                  <w:rStyle w:val="a9"/>
                  <w:rFonts w:ascii="Times New Roman" w:hAnsi="Times New Roman"/>
                  <w:sz w:val="24"/>
                  <w:szCs w:val="24"/>
                </w:rPr>
                <w:t>.</w:t>
              </w:r>
              <w:r w:rsidRPr="008E0FEE">
                <w:rPr>
                  <w:rStyle w:val="a9"/>
                  <w:rFonts w:ascii="Times New Roman" w:hAnsi="Times New Roman"/>
                  <w:sz w:val="24"/>
                  <w:szCs w:val="24"/>
                  <w:lang w:val="en-US"/>
                </w:rPr>
                <w:t>ru</w:t>
              </w:r>
              <w:r w:rsidRPr="008E0FEE">
                <w:rPr>
                  <w:rStyle w:val="a9"/>
                  <w:rFonts w:ascii="Times New Roman" w:hAnsi="Times New Roman"/>
                  <w:sz w:val="24"/>
                  <w:szCs w:val="24"/>
                </w:rPr>
                <w:t>/</w:t>
              </w:r>
            </w:hyperlink>
          </w:p>
          <w:p w:rsidR="00BD62C9" w:rsidRPr="008E0FEE" w:rsidRDefault="00BD62C9" w:rsidP="008E0FEE">
            <w:pPr>
              <w:pStyle w:val="a3"/>
              <w:numPr>
                <w:ilvl w:val="0"/>
                <w:numId w:val="16"/>
              </w:numPr>
              <w:spacing w:after="0" w:line="240" w:lineRule="auto"/>
              <w:rPr>
                <w:rFonts w:ascii="Times New Roman" w:hAnsi="Times New Roman"/>
                <w:sz w:val="24"/>
                <w:szCs w:val="24"/>
              </w:rPr>
            </w:pPr>
            <w:r w:rsidRPr="008E0FEE">
              <w:rPr>
                <w:rFonts w:ascii="Times New Roman" w:hAnsi="Times New Roman"/>
                <w:sz w:val="24"/>
                <w:szCs w:val="24"/>
              </w:rPr>
              <w:t xml:space="preserve">Цифровые образовательные ресурсы - </w:t>
            </w:r>
            <w:hyperlink r:id="rId15" w:history="1">
              <w:r w:rsidRPr="008E0FEE">
                <w:rPr>
                  <w:rStyle w:val="a9"/>
                  <w:rFonts w:ascii="Times New Roman" w:hAnsi="Times New Roman"/>
                  <w:sz w:val="24"/>
                  <w:szCs w:val="24"/>
                </w:rPr>
                <w:t>http://www.</w:t>
              </w:r>
              <w:r w:rsidRPr="008E0FEE">
                <w:rPr>
                  <w:rStyle w:val="a9"/>
                  <w:rFonts w:ascii="Times New Roman" w:hAnsi="Times New Roman"/>
                  <w:sz w:val="24"/>
                  <w:szCs w:val="24"/>
                  <w:lang w:val="en-US"/>
                </w:rPr>
                <w:t>school</w:t>
              </w:r>
              <w:r w:rsidRPr="008E0FEE">
                <w:rPr>
                  <w:rStyle w:val="a9"/>
                  <w:rFonts w:ascii="Times New Roman" w:hAnsi="Times New Roman"/>
                  <w:sz w:val="24"/>
                  <w:szCs w:val="24"/>
                </w:rPr>
                <w:t>-</w:t>
              </w:r>
              <w:r w:rsidRPr="008E0FEE">
                <w:rPr>
                  <w:rStyle w:val="a9"/>
                  <w:rFonts w:ascii="Times New Roman" w:hAnsi="Times New Roman"/>
                  <w:sz w:val="24"/>
                  <w:szCs w:val="24"/>
                  <w:lang w:val="en-US"/>
                </w:rPr>
                <w:t>collection</w:t>
              </w:r>
              <w:r w:rsidRPr="008E0FEE">
                <w:rPr>
                  <w:rStyle w:val="a9"/>
                  <w:rFonts w:ascii="Times New Roman" w:hAnsi="Times New Roman"/>
                  <w:sz w:val="24"/>
                  <w:szCs w:val="24"/>
                </w:rPr>
                <w:t>.</w:t>
              </w:r>
              <w:r w:rsidRPr="008E0FEE">
                <w:rPr>
                  <w:rStyle w:val="a9"/>
                  <w:rFonts w:ascii="Times New Roman" w:hAnsi="Times New Roman"/>
                  <w:sz w:val="24"/>
                  <w:szCs w:val="24"/>
                  <w:lang w:val="en-US"/>
                </w:rPr>
                <w:t>edu</w:t>
              </w:r>
              <w:r w:rsidRPr="008E0FEE">
                <w:rPr>
                  <w:rStyle w:val="a9"/>
                  <w:rFonts w:ascii="Times New Roman" w:hAnsi="Times New Roman"/>
                  <w:sz w:val="24"/>
                  <w:szCs w:val="24"/>
                </w:rPr>
                <w:t>.</w:t>
              </w:r>
              <w:r w:rsidRPr="008E0FEE">
                <w:rPr>
                  <w:rStyle w:val="a9"/>
                  <w:rFonts w:ascii="Times New Roman" w:hAnsi="Times New Roman"/>
                  <w:sz w:val="24"/>
                  <w:szCs w:val="24"/>
                  <w:lang w:val="en-US"/>
                </w:rPr>
                <w:t>ru</w:t>
              </w:r>
              <w:r w:rsidRPr="008E0FEE">
                <w:rPr>
                  <w:rStyle w:val="a9"/>
                  <w:rFonts w:ascii="Times New Roman" w:hAnsi="Times New Roman"/>
                  <w:sz w:val="24"/>
                  <w:szCs w:val="24"/>
                </w:rPr>
                <w:t>/</w:t>
              </w:r>
            </w:hyperlink>
            <w:r w:rsidRPr="008E0FEE">
              <w:rPr>
                <w:rFonts w:ascii="Times New Roman" w:hAnsi="Times New Roman"/>
                <w:sz w:val="24"/>
                <w:szCs w:val="24"/>
              </w:rPr>
              <w:t xml:space="preserve"> </w:t>
            </w:r>
          </w:p>
          <w:p w:rsidR="00BD62C9" w:rsidRPr="008E0FEE" w:rsidRDefault="00BD62C9" w:rsidP="008E0FEE">
            <w:pPr>
              <w:pStyle w:val="a3"/>
              <w:numPr>
                <w:ilvl w:val="0"/>
                <w:numId w:val="16"/>
              </w:numPr>
              <w:spacing w:after="0" w:line="240" w:lineRule="auto"/>
              <w:rPr>
                <w:rFonts w:ascii="Times New Roman" w:hAnsi="Times New Roman"/>
                <w:sz w:val="24"/>
                <w:szCs w:val="24"/>
              </w:rPr>
            </w:pPr>
            <w:r w:rsidRPr="008E0FEE">
              <w:rPr>
                <w:rFonts w:ascii="Times New Roman" w:hAnsi="Times New Roman"/>
                <w:sz w:val="24"/>
                <w:szCs w:val="24"/>
              </w:rPr>
              <w:t>Мультимедийное приложение к учебнику</w:t>
            </w:r>
            <w:r w:rsidR="00CB4A25" w:rsidRPr="008E0FEE">
              <w:rPr>
                <w:rFonts w:ascii="Times New Roman" w:hAnsi="Times New Roman"/>
                <w:sz w:val="24"/>
                <w:szCs w:val="24"/>
              </w:rPr>
              <w:t>.</w:t>
            </w:r>
          </w:p>
        </w:tc>
        <w:tc>
          <w:tcPr>
            <w:tcW w:w="387" w:type="pct"/>
            <w:tcBorders>
              <w:bottom w:val="single" w:sz="4" w:space="0" w:color="auto"/>
            </w:tcBorders>
          </w:tcPr>
          <w:p w:rsidR="00BB0924" w:rsidRPr="008E0FEE" w:rsidRDefault="00BB0924" w:rsidP="008E0FEE">
            <w:pPr>
              <w:spacing w:after="0" w:line="240" w:lineRule="auto"/>
              <w:jc w:val="center"/>
              <w:rPr>
                <w:rFonts w:ascii="Times New Roman" w:eastAsia="Arial Unicode MS" w:hAnsi="Times New Roman" w:cs="Times New Roman"/>
                <w:sz w:val="24"/>
                <w:szCs w:val="24"/>
              </w:rPr>
            </w:pPr>
          </w:p>
        </w:tc>
        <w:tc>
          <w:tcPr>
            <w:tcW w:w="666" w:type="pct"/>
            <w:tcBorders>
              <w:bottom w:val="single" w:sz="4" w:space="0" w:color="auto"/>
            </w:tcBorders>
          </w:tcPr>
          <w:p w:rsidR="00CB4A25" w:rsidRPr="008E0FEE" w:rsidRDefault="00CB4A25" w:rsidP="008E0FEE">
            <w:pPr>
              <w:spacing w:after="0" w:line="240" w:lineRule="auto"/>
              <w:jc w:val="center"/>
              <w:rPr>
                <w:rFonts w:ascii="Times New Roman" w:eastAsia="Arial Unicode MS" w:hAnsi="Times New Roman" w:cs="Times New Roman"/>
                <w:sz w:val="24"/>
                <w:szCs w:val="24"/>
              </w:rPr>
            </w:pPr>
          </w:p>
          <w:p w:rsidR="00CB4A25" w:rsidRPr="008E0FEE" w:rsidRDefault="00CB4A25" w:rsidP="008E0FEE">
            <w:pPr>
              <w:spacing w:after="0" w:line="240" w:lineRule="auto"/>
              <w:jc w:val="center"/>
              <w:rPr>
                <w:rFonts w:ascii="Times New Roman" w:eastAsia="Arial Unicode MS" w:hAnsi="Times New Roman" w:cs="Times New Roman"/>
                <w:sz w:val="24"/>
                <w:szCs w:val="24"/>
              </w:rPr>
            </w:pPr>
          </w:p>
          <w:p w:rsidR="00CB4A25" w:rsidRPr="008E0FEE" w:rsidRDefault="00CB4A25" w:rsidP="008E0FEE">
            <w:pPr>
              <w:spacing w:after="0" w:line="240" w:lineRule="auto"/>
              <w:rPr>
                <w:rFonts w:ascii="Times New Roman" w:eastAsia="Arial Unicode MS" w:hAnsi="Times New Roman" w:cs="Times New Roman"/>
                <w:sz w:val="24"/>
                <w:szCs w:val="24"/>
              </w:rPr>
            </w:pPr>
          </w:p>
          <w:p w:rsidR="00CB4A25" w:rsidRPr="008E0FEE" w:rsidRDefault="00CB4A25" w:rsidP="008E0FEE">
            <w:pPr>
              <w:spacing w:after="0" w:line="240" w:lineRule="auto"/>
              <w:jc w:val="center"/>
              <w:rPr>
                <w:rFonts w:ascii="Times New Roman" w:eastAsia="Arial Unicode MS" w:hAnsi="Times New Roman" w:cs="Times New Roman"/>
                <w:sz w:val="24"/>
                <w:szCs w:val="24"/>
              </w:rPr>
            </w:pPr>
          </w:p>
          <w:p w:rsidR="00BB0924" w:rsidRPr="008E0FEE" w:rsidRDefault="00BB0924" w:rsidP="008E0FEE">
            <w:pPr>
              <w:spacing w:after="0" w:line="240" w:lineRule="auto"/>
              <w:jc w:val="center"/>
              <w:rPr>
                <w:rFonts w:ascii="Times New Roman" w:eastAsia="Arial Unicode MS" w:hAnsi="Times New Roman" w:cs="Times New Roman"/>
                <w:sz w:val="24"/>
                <w:szCs w:val="24"/>
              </w:rPr>
            </w:pPr>
            <w:r w:rsidRPr="008E0FEE">
              <w:rPr>
                <w:rFonts w:ascii="Times New Roman" w:eastAsia="Arial Unicode MS" w:hAnsi="Times New Roman" w:cs="Times New Roman"/>
                <w:sz w:val="24"/>
                <w:szCs w:val="24"/>
              </w:rPr>
              <w:t xml:space="preserve">100% </w:t>
            </w:r>
          </w:p>
        </w:tc>
        <w:tc>
          <w:tcPr>
            <w:tcW w:w="558" w:type="pct"/>
            <w:tcBorders>
              <w:bottom w:val="single" w:sz="4" w:space="0" w:color="auto"/>
            </w:tcBorders>
          </w:tcPr>
          <w:p w:rsidR="00BB0924" w:rsidRPr="008E0FEE" w:rsidRDefault="00BB0924" w:rsidP="008E0FEE">
            <w:pPr>
              <w:spacing w:after="0" w:line="240" w:lineRule="auto"/>
              <w:rPr>
                <w:rFonts w:ascii="Times New Roman" w:eastAsia="Arial Unicode MS" w:hAnsi="Times New Roman" w:cs="Times New Roman"/>
                <w:sz w:val="24"/>
                <w:szCs w:val="24"/>
              </w:rPr>
            </w:pPr>
            <w:r w:rsidRPr="008E0FEE">
              <w:rPr>
                <w:rFonts w:ascii="Times New Roman" w:hAnsi="Times New Roman" w:cs="Times New Roman"/>
                <w:sz w:val="24"/>
                <w:szCs w:val="24"/>
              </w:rPr>
              <w:t>.</w:t>
            </w:r>
          </w:p>
        </w:tc>
      </w:tr>
      <w:tr w:rsidR="005F37CC" w:rsidRPr="008E0FEE" w:rsidTr="00BD62C9">
        <w:trPr>
          <w:trHeight w:val="712"/>
          <w:jc w:val="center"/>
        </w:trPr>
        <w:tc>
          <w:tcPr>
            <w:tcW w:w="3389" w:type="pct"/>
            <w:tcBorders>
              <w:top w:val="single" w:sz="4" w:space="0" w:color="auto"/>
              <w:bottom w:val="single" w:sz="4" w:space="0" w:color="auto"/>
            </w:tcBorders>
          </w:tcPr>
          <w:p w:rsidR="00BB0924" w:rsidRPr="008E0FEE" w:rsidRDefault="00BB0924" w:rsidP="008E0FEE">
            <w:pPr>
              <w:spacing w:after="0" w:line="240" w:lineRule="auto"/>
              <w:rPr>
                <w:rFonts w:ascii="Times New Roman" w:hAnsi="Times New Roman" w:cs="Times New Roman"/>
                <w:i/>
                <w:sz w:val="24"/>
                <w:szCs w:val="24"/>
              </w:rPr>
            </w:pPr>
            <w:r w:rsidRPr="008E0FEE">
              <w:rPr>
                <w:rFonts w:ascii="Times New Roman" w:hAnsi="Times New Roman" w:cs="Times New Roman"/>
                <w:i/>
                <w:sz w:val="24"/>
                <w:szCs w:val="24"/>
              </w:rPr>
              <w:t>Видеофильмы, соответствующие тематике, данной в стандарте начального общего образования по соответствующему учебному предмету, курсу, модулю</w:t>
            </w:r>
          </w:p>
          <w:p w:rsidR="00CB4A25" w:rsidRPr="008E0FEE" w:rsidRDefault="00CB4A25" w:rsidP="008E0FEE">
            <w:pPr>
              <w:pStyle w:val="a3"/>
              <w:numPr>
                <w:ilvl w:val="0"/>
                <w:numId w:val="17"/>
              </w:numPr>
              <w:spacing w:after="0" w:line="240" w:lineRule="auto"/>
              <w:rPr>
                <w:rFonts w:ascii="Times New Roman" w:eastAsia="Arial Unicode MS" w:hAnsi="Times New Roman"/>
                <w:sz w:val="24"/>
                <w:szCs w:val="24"/>
              </w:rPr>
            </w:pPr>
            <w:r w:rsidRPr="008E0FEE">
              <w:rPr>
                <w:rFonts w:ascii="Times New Roman" w:eastAsia="Arial Unicode MS" w:hAnsi="Times New Roman"/>
                <w:sz w:val="24"/>
                <w:szCs w:val="24"/>
              </w:rPr>
              <w:t>Горовец Л. «Дамский портной».</w:t>
            </w:r>
          </w:p>
          <w:p w:rsidR="00CB4A25" w:rsidRPr="008E0FEE" w:rsidRDefault="00CB4A25" w:rsidP="008E0FEE">
            <w:pPr>
              <w:pStyle w:val="a3"/>
              <w:numPr>
                <w:ilvl w:val="0"/>
                <w:numId w:val="17"/>
              </w:numPr>
              <w:spacing w:after="0" w:line="240" w:lineRule="auto"/>
              <w:rPr>
                <w:rFonts w:ascii="Times New Roman" w:eastAsia="Arial Unicode MS" w:hAnsi="Times New Roman"/>
                <w:sz w:val="24"/>
                <w:szCs w:val="24"/>
              </w:rPr>
            </w:pPr>
            <w:r w:rsidRPr="008E0FEE">
              <w:rPr>
                <w:rFonts w:ascii="Times New Roman" w:eastAsia="Arial Unicode MS" w:hAnsi="Times New Roman"/>
                <w:sz w:val="24"/>
                <w:szCs w:val="24"/>
              </w:rPr>
              <w:t>Неретниеце А. «Гадание на бараньей лопатке».</w:t>
            </w:r>
          </w:p>
          <w:p w:rsidR="00CB4A25" w:rsidRPr="008E0FEE" w:rsidRDefault="00CB4A25" w:rsidP="008E0FEE">
            <w:pPr>
              <w:pStyle w:val="a3"/>
              <w:numPr>
                <w:ilvl w:val="0"/>
                <w:numId w:val="17"/>
              </w:numPr>
              <w:spacing w:after="0" w:line="240" w:lineRule="auto"/>
              <w:rPr>
                <w:rFonts w:ascii="Times New Roman" w:eastAsia="Arial Unicode MS" w:hAnsi="Times New Roman"/>
                <w:sz w:val="24"/>
                <w:szCs w:val="24"/>
              </w:rPr>
            </w:pPr>
            <w:r w:rsidRPr="008E0FEE">
              <w:rPr>
                <w:rFonts w:ascii="Times New Roman" w:eastAsia="Arial Unicode MS" w:hAnsi="Times New Roman"/>
                <w:sz w:val="24"/>
                <w:szCs w:val="24"/>
              </w:rPr>
              <w:t>Хотиненко В. «Мусульманин».</w:t>
            </w:r>
          </w:p>
          <w:p w:rsidR="001C0C71" w:rsidRPr="008E0FEE" w:rsidRDefault="00CB4A25" w:rsidP="008E0FEE">
            <w:pPr>
              <w:pStyle w:val="a3"/>
              <w:numPr>
                <w:ilvl w:val="0"/>
                <w:numId w:val="17"/>
              </w:numPr>
              <w:spacing w:after="0" w:line="240" w:lineRule="auto"/>
              <w:rPr>
                <w:rFonts w:ascii="Times New Roman" w:eastAsia="Arial Unicode MS" w:hAnsi="Times New Roman"/>
                <w:sz w:val="24"/>
                <w:szCs w:val="24"/>
              </w:rPr>
            </w:pPr>
            <w:r w:rsidRPr="008E0FEE">
              <w:rPr>
                <w:rFonts w:ascii="Times New Roman" w:eastAsia="Arial Unicode MS" w:hAnsi="Times New Roman"/>
                <w:sz w:val="24"/>
                <w:szCs w:val="24"/>
              </w:rPr>
              <w:lastRenderedPageBreak/>
              <w:t>Хотиненко В. «Поп».</w:t>
            </w:r>
          </w:p>
        </w:tc>
        <w:tc>
          <w:tcPr>
            <w:tcW w:w="387" w:type="pct"/>
            <w:tcBorders>
              <w:top w:val="single" w:sz="4" w:space="0" w:color="auto"/>
              <w:bottom w:val="single" w:sz="4" w:space="0" w:color="auto"/>
            </w:tcBorders>
          </w:tcPr>
          <w:p w:rsidR="00CB4A25" w:rsidRPr="008E0FEE" w:rsidRDefault="00CB4A25" w:rsidP="008E0FEE">
            <w:pPr>
              <w:spacing w:after="0" w:line="240" w:lineRule="auto"/>
              <w:jc w:val="center"/>
              <w:rPr>
                <w:rFonts w:ascii="Times New Roman" w:hAnsi="Times New Roman" w:cs="Times New Roman"/>
                <w:sz w:val="24"/>
                <w:szCs w:val="24"/>
              </w:rPr>
            </w:pPr>
          </w:p>
          <w:p w:rsidR="00CB4A25" w:rsidRPr="008E0FEE" w:rsidRDefault="00CB4A25" w:rsidP="008E0FEE">
            <w:pPr>
              <w:spacing w:after="0" w:line="240" w:lineRule="auto"/>
              <w:jc w:val="center"/>
              <w:rPr>
                <w:rFonts w:ascii="Times New Roman" w:hAnsi="Times New Roman" w:cs="Times New Roman"/>
                <w:sz w:val="24"/>
                <w:szCs w:val="24"/>
              </w:rPr>
            </w:pPr>
          </w:p>
          <w:p w:rsidR="00CB4A25" w:rsidRPr="008E0FEE" w:rsidRDefault="00CB4A25" w:rsidP="008E0FEE">
            <w:pPr>
              <w:spacing w:after="0" w:line="240" w:lineRule="auto"/>
              <w:jc w:val="center"/>
              <w:rPr>
                <w:rFonts w:ascii="Times New Roman" w:hAnsi="Times New Roman" w:cs="Times New Roman"/>
                <w:sz w:val="24"/>
                <w:szCs w:val="24"/>
              </w:rPr>
            </w:pPr>
          </w:p>
          <w:p w:rsidR="00CB4A25" w:rsidRPr="008E0FEE" w:rsidRDefault="00CB4A25" w:rsidP="008E0FEE">
            <w:pPr>
              <w:spacing w:after="0" w:line="240" w:lineRule="auto"/>
              <w:jc w:val="center"/>
              <w:rPr>
                <w:rFonts w:ascii="Times New Roman" w:hAnsi="Times New Roman" w:cs="Times New Roman"/>
                <w:sz w:val="24"/>
                <w:szCs w:val="24"/>
              </w:rPr>
            </w:pPr>
          </w:p>
          <w:p w:rsidR="00BB0924" w:rsidRPr="008E0FEE" w:rsidRDefault="00BB0924" w:rsidP="008E0FEE">
            <w:pPr>
              <w:spacing w:after="0" w:line="240" w:lineRule="auto"/>
              <w:jc w:val="center"/>
              <w:rPr>
                <w:rFonts w:ascii="Times New Roman" w:eastAsia="Arial Unicode MS" w:hAnsi="Times New Roman" w:cs="Times New Roman"/>
                <w:sz w:val="24"/>
                <w:szCs w:val="24"/>
              </w:rPr>
            </w:pPr>
            <w:r w:rsidRPr="008E0FEE">
              <w:rPr>
                <w:rFonts w:ascii="Times New Roman" w:hAnsi="Times New Roman" w:cs="Times New Roman"/>
                <w:sz w:val="24"/>
                <w:szCs w:val="24"/>
              </w:rPr>
              <w:t>Д</w:t>
            </w:r>
          </w:p>
        </w:tc>
        <w:tc>
          <w:tcPr>
            <w:tcW w:w="666" w:type="pct"/>
            <w:tcBorders>
              <w:top w:val="single" w:sz="4" w:space="0" w:color="auto"/>
              <w:bottom w:val="single" w:sz="4" w:space="0" w:color="auto"/>
            </w:tcBorders>
          </w:tcPr>
          <w:p w:rsidR="00CB4A25" w:rsidRPr="008E0FEE" w:rsidRDefault="00CB4A25" w:rsidP="008E0FEE">
            <w:pPr>
              <w:spacing w:after="0" w:line="240" w:lineRule="auto"/>
              <w:jc w:val="center"/>
              <w:rPr>
                <w:rFonts w:ascii="Times New Roman" w:eastAsia="Arial Unicode MS" w:hAnsi="Times New Roman" w:cs="Times New Roman"/>
                <w:sz w:val="24"/>
                <w:szCs w:val="24"/>
              </w:rPr>
            </w:pPr>
          </w:p>
          <w:p w:rsidR="00CB4A25" w:rsidRPr="008E0FEE" w:rsidRDefault="00CB4A25" w:rsidP="008E0FEE">
            <w:pPr>
              <w:spacing w:after="0" w:line="240" w:lineRule="auto"/>
              <w:jc w:val="center"/>
              <w:rPr>
                <w:rFonts w:ascii="Times New Roman" w:eastAsia="Arial Unicode MS" w:hAnsi="Times New Roman" w:cs="Times New Roman"/>
                <w:sz w:val="24"/>
                <w:szCs w:val="24"/>
              </w:rPr>
            </w:pPr>
          </w:p>
          <w:p w:rsidR="00CB4A25" w:rsidRPr="008E0FEE" w:rsidRDefault="00CB4A25" w:rsidP="008E0FEE">
            <w:pPr>
              <w:spacing w:after="0" w:line="240" w:lineRule="auto"/>
              <w:jc w:val="center"/>
              <w:rPr>
                <w:rFonts w:ascii="Times New Roman" w:eastAsia="Arial Unicode MS" w:hAnsi="Times New Roman" w:cs="Times New Roman"/>
                <w:sz w:val="24"/>
                <w:szCs w:val="24"/>
              </w:rPr>
            </w:pPr>
          </w:p>
          <w:p w:rsidR="00CB4A25" w:rsidRPr="008E0FEE" w:rsidRDefault="00CB4A25" w:rsidP="008E0FEE">
            <w:pPr>
              <w:spacing w:after="0" w:line="240" w:lineRule="auto"/>
              <w:jc w:val="center"/>
              <w:rPr>
                <w:rFonts w:ascii="Times New Roman" w:eastAsia="Arial Unicode MS" w:hAnsi="Times New Roman" w:cs="Times New Roman"/>
                <w:sz w:val="24"/>
                <w:szCs w:val="24"/>
              </w:rPr>
            </w:pPr>
          </w:p>
          <w:p w:rsidR="00BB0924" w:rsidRPr="008E0FEE" w:rsidRDefault="00CB4A25" w:rsidP="008E0FEE">
            <w:pPr>
              <w:spacing w:after="0" w:line="240" w:lineRule="auto"/>
              <w:jc w:val="center"/>
              <w:rPr>
                <w:rFonts w:ascii="Times New Roman" w:eastAsia="Arial Unicode MS" w:hAnsi="Times New Roman" w:cs="Times New Roman"/>
                <w:sz w:val="24"/>
                <w:szCs w:val="24"/>
              </w:rPr>
            </w:pPr>
            <w:r w:rsidRPr="008E0FEE">
              <w:rPr>
                <w:rFonts w:ascii="Times New Roman" w:eastAsia="Arial Unicode MS" w:hAnsi="Times New Roman" w:cs="Times New Roman"/>
                <w:sz w:val="24"/>
                <w:szCs w:val="24"/>
              </w:rPr>
              <w:t>1</w:t>
            </w:r>
            <w:r w:rsidR="00BB0924" w:rsidRPr="008E0FEE">
              <w:rPr>
                <w:rFonts w:ascii="Times New Roman" w:eastAsia="Arial Unicode MS" w:hAnsi="Times New Roman" w:cs="Times New Roman"/>
                <w:sz w:val="24"/>
                <w:szCs w:val="24"/>
              </w:rPr>
              <w:t>/ 100%</w:t>
            </w:r>
          </w:p>
        </w:tc>
        <w:tc>
          <w:tcPr>
            <w:tcW w:w="558" w:type="pct"/>
            <w:tcBorders>
              <w:top w:val="single" w:sz="4" w:space="0" w:color="auto"/>
              <w:bottom w:val="single" w:sz="4" w:space="0" w:color="auto"/>
            </w:tcBorders>
            <w:vAlign w:val="bottom"/>
          </w:tcPr>
          <w:p w:rsidR="00BB0924" w:rsidRPr="008E0FEE" w:rsidRDefault="00BB0924" w:rsidP="008E0FEE">
            <w:pPr>
              <w:spacing w:after="0" w:line="240" w:lineRule="auto"/>
              <w:rPr>
                <w:rFonts w:ascii="Times New Roman" w:eastAsia="Arial Unicode MS" w:hAnsi="Times New Roman" w:cs="Times New Roman"/>
                <w:sz w:val="24"/>
                <w:szCs w:val="24"/>
              </w:rPr>
            </w:pPr>
            <w:r w:rsidRPr="008E0FEE">
              <w:rPr>
                <w:rFonts w:ascii="Times New Roman" w:hAnsi="Times New Roman" w:cs="Times New Roman"/>
                <w:sz w:val="24"/>
                <w:szCs w:val="24"/>
              </w:rPr>
              <w:t> </w:t>
            </w:r>
          </w:p>
        </w:tc>
      </w:tr>
      <w:tr w:rsidR="00BB0924" w:rsidRPr="008E0FEE" w:rsidTr="00BD62C9">
        <w:trPr>
          <w:trHeight w:val="145"/>
          <w:jc w:val="center"/>
        </w:trPr>
        <w:tc>
          <w:tcPr>
            <w:tcW w:w="5000" w:type="pct"/>
            <w:gridSpan w:val="4"/>
          </w:tcPr>
          <w:p w:rsidR="00BB0924" w:rsidRPr="008E0FEE" w:rsidRDefault="00BB0924" w:rsidP="008E0FEE">
            <w:pPr>
              <w:spacing w:after="0" w:line="240" w:lineRule="auto"/>
              <w:jc w:val="center"/>
              <w:rPr>
                <w:rFonts w:ascii="Times New Roman" w:eastAsia="Arial Unicode MS" w:hAnsi="Times New Roman" w:cs="Times New Roman"/>
                <w:sz w:val="24"/>
                <w:szCs w:val="24"/>
              </w:rPr>
            </w:pPr>
            <w:r w:rsidRPr="008E0FEE">
              <w:rPr>
                <w:rFonts w:ascii="Times New Roman" w:hAnsi="Times New Roman" w:cs="Times New Roman"/>
                <w:b/>
                <w:caps/>
                <w:sz w:val="24"/>
                <w:szCs w:val="24"/>
              </w:rPr>
              <w:lastRenderedPageBreak/>
              <w:t>4. Технические средства обучения (средства ИКТ)</w:t>
            </w:r>
          </w:p>
        </w:tc>
      </w:tr>
      <w:tr w:rsidR="005F37CC" w:rsidRPr="008E0FEE" w:rsidTr="00BD62C9">
        <w:trPr>
          <w:trHeight w:val="151"/>
          <w:jc w:val="center"/>
        </w:trPr>
        <w:tc>
          <w:tcPr>
            <w:tcW w:w="3389" w:type="pct"/>
            <w:tcBorders>
              <w:top w:val="single" w:sz="4" w:space="0" w:color="auto"/>
              <w:bottom w:val="single" w:sz="4" w:space="0" w:color="auto"/>
            </w:tcBorders>
          </w:tcPr>
          <w:p w:rsidR="00BB0924" w:rsidRPr="008E0FEE" w:rsidRDefault="00BB0924" w:rsidP="008E0FEE">
            <w:pPr>
              <w:spacing w:after="0" w:line="240" w:lineRule="auto"/>
              <w:rPr>
                <w:rFonts w:ascii="Times New Roman" w:eastAsia="Arial Unicode MS" w:hAnsi="Times New Roman" w:cs="Times New Roman"/>
                <w:sz w:val="24"/>
                <w:szCs w:val="24"/>
              </w:rPr>
            </w:pPr>
            <w:r w:rsidRPr="008E0FEE">
              <w:rPr>
                <w:rFonts w:ascii="Times New Roman" w:hAnsi="Times New Roman" w:cs="Times New Roman"/>
                <w:sz w:val="24"/>
                <w:szCs w:val="24"/>
              </w:rPr>
              <w:t xml:space="preserve">Мультимедийный компьютер </w:t>
            </w:r>
          </w:p>
        </w:tc>
        <w:tc>
          <w:tcPr>
            <w:tcW w:w="387" w:type="pct"/>
            <w:tcBorders>
              <w:top w:val="single" w:sz="4" w:space="0" w:color="auto"/>
              <w:bottom w:val="single" w:sz="4" w:space="0" w:color="auto"/>
            </w:tcBorders>
          </w:tcPr>
          <w:p w:rsidR="00BB0924" w:rsidRPr="008E0FEE" w:rsidRDefault="00BB0924" w:rsidP="008E0FEE">
            <w:pPr>
              <w:spacing w:after="0" w:line="240" w:lineRule="auto"/>
              <w:jc w:val="center"/>
              <w:rPr>
                <w:rFonts w:ascii="Times New Roman" w:eastAsia="Arial Unicode MS" w:hAnsi="Times New Roman" w:cs="Times New Roman"/>
                <w:sz w:val="24"/>
                <w:szCs w:val="24"/>
              </w:rPr>
            </w:pPr>
            <w:r w:rsidRPr="008E0FEE">
              <w:rPr>
                <w:rFonts w:ascii="Times New Roman" w:hAnsi="Times New Roman" w:cs="Times New Roman"/>
                <w:sz w:val="24"/>
                <w:szCs w:val="24"/>
              </w:rPr>
              <w:t>Д</w:t>
            </w:r>
          </w:p>
        </w:tc>
        <w:tc>
          <w:tcPr>
            <w:tcW w:w="666" w:type="pct"/>
            <w:tcBorders>
              <w:top w:val="single" w:sz="4" w:space="0" w:color="auto"/>
              <w:bottom w:val="single" w:sz="4" w:space="0" w:color="auto"/>
            </w:tcBorders>
          </w:tcPr>
          <w:p w:rsidR="00BB0924" w:rsidRPr="008E0FEE" w:rsidRDefault="00BB0924" w:rsidP="008E0FEE">
            <w:pPr>
              <w:spacing w:after="0" w:line="240" w:lineRule="auto"/>
              <w:jc w:val="center"/>
              <w:rPr>
                <w:rFonts w:ascii="Times New Roman" w:eastAsia="Arial Unicode MS" w:hAnsi="Times New Roman" w:cs="Times New Roman"/>
                <w:sz w:val="24"/>
                <w:szCs w:val="24"/>
              </w:rPr>
            </w:pPr>
            <w:r w:rsidRPr="008E0FEE">
              <w:rPr>
                <w:rFonts w:ascii="Times New Roman" w:eastAsia="Arial Unicode MS" w:hAnsi="Times New Roman" w:cs="Times New Roman"/>
                <w:sz w:val="24"/>
                <w:szCs w:val="24"/>
              </w:rPr>
              <w:t xml:space="preserve">1 /100% </w:t>
            </w:r>
          </w:p>
        </w:tc>
        <w:tc>
          <w:tcPr>
            <w:tcW w:w="558" w:type="pct"/>
            <w:tcBorders>
              <w:top w:val="single" w:sz="4" w:space="0" w:color="auto"/>
              <w:bottom w:val="single" w:sz="4" w:space="0" w:color="auto"/>
            </w:tcBorders>
          </w:tcPr>
          <w:p w:rsidR="00BB0924" w:rsidRPr="008E0FEE" w:rsidRDefault="00BB0924" w:rsidP="008E0FEE">
            <w:pPr>
              <w:spacing w:after="0" w:line="240" w:lineRule="auto"/>
              <w:rPr>
                <w:rFonts w:ascii="Times New Roman" w:eastAsia="Arial Unicode MS" w:hAnsi="Times New Roman" w:cs="Times New Roman"/>
                <w:sz w:val="24"/>
                <w:szCs w:val="24"/>
              </w:rPr>
            </w:pPr>
          </w:p>
        </w:tc>
      </w:tr>
      <w:tr w:rsidR="005F37CC" w:rsidRPr="008E0FEE" w:rsidTr="00BD62C9">
        <w:trPr>
          <w:trHeight w:val="276"/>
          <w:jc w:val="center"/>
        </w:trPr>
        <w:tc>
          <w:tcPr>
            <w:tcW w:w="3389" w:type="pct"/>
            <w:tcBorders>
              <w:top w:val="single" w:sz="4" w:space="0" w:color="auto"/>
              <w:bottom w:val="single" w:sz="4" w:space="0" w:color="auto"/>
            </w:tcBorders>
          </w:tcPr>
          <w:p w:rsidR="00BB0924" w:rsidRPr="008E0FEE" w:rsidRDefault="00BB0924" w:rsidP="008E0FEE">
            <w:pPr>
              <w:spacing w:after="0" w:line="240" w:lineRule="auto"/>
              <w:rPr>
                <w:rFonts w:ascii="Times New Roman" w:eastAsia="Arial Unicode MS" w:hAnsi="Times New Roman" w:cs="Times New Roman"/>
                <w:sz w:val="24"/>
                <w:szCs w:val="24"/>
              </w:rPr>
            </w:pPr>
            <w:r w:rsidRPr="008E0FEE">
              <w:rPr>
                <w:rFonts w:ascii="Times New Roman" w:hAnsi="Times New Roman" w:cs="Times New Roman"/>
                <w:sz w:val="24"/>
                <w:szCs w:val="24"/>
              </w:rPr>
              <w:t xml:space="preserve">Мультимедийный проектор </w:t>
            </w:r>
          </w:p>
        </w:tc>
        <w:tc>
          <w:tcPr>
            <w:tcW w:w="387" w:type="pct"/>
            <w:tcBorders>
              <w:top w:val="single" w:sz="4" w:space="0" w:color="auto"/>
              <w:bottom w:val="single" w:sz="4" w:space="0" w:color="auto"/>
            </w:tcBorders>
          </w:tcPr>
          <w:p w:rsidR="00BB0924" w:rsidRPr="008E0FEE" w:rsidRDefault="00BB0924" w:rsidP="008E0FEE">
            <w:pPr>
              <w:spacing w:after="0" w:line="240" w:lineRule="auto"/>
              <w:jc w:val="center"/>
              <w:rPr>
                <w:rFonts w:ascii="Times New Roman" w:eastAsia="Arial Unicode MS" w:hAnsi="Times New Roman" w:cs="Times New Roman"/>
                <w:sz w:val="24"/>
                <w:szCs w:val="24"/>
              </w:rPr>
            </w:pPr>
            <w:r w:rsidRPr="008E0FEE">
              <w:rPr>
                <w:rFonts w:ascii="Times New Roman" w:hAnsi="Times New Roman" w:cs="Times New Roman"/>
                <w:sz w:val="24"/>
                <w:szCs w:val="24"/>
              </w:rPr>
              <w:t>Д</w:t>
            </w:r>
          </w:p>
        </w:tc>
        <w:tc>
          <w:tcPr>
            <w:tcW w:w="666" w:type="pct"/>
            <w:tcBorders>
              <w:top w:val="single" w:sz="4" w:space="0" w:color="auto"/>
              <w:bottom w:val="single" w:sz="4" w:space="0" w:color="auto"/>
            </w:tcBorders>
          </w:tcPr>
          <w:p w:rsidR="00BB0924" w:rsidRPr="008E0FEE" w:rsidRDefault="00BB0924" w:rsidP="008E0FEE">
            <w:pPr>
              <w:spacing w:after="0" w:line="240" w:lineRule="auto"/>
              <w:jc w:val="center"/>
              <w:rPr>
                <w:rFonts w:ascii="Times New Roman" w:eastAsia="Arial Unicode MS" w:hAnsi="Times New Roman" w:cs="Times New Roman"/>
                <w:sz w:val="24"/>
                <w:szCs w:val="24"/>
              </w:rPr>
            </w:pPr>
            <w:r w:rsidRPr="008E0FEE">
              <w:rPr>
                <w:rFonts w:ascii="Times New Roman" w:eastAsia="Arial Unicode MS" w:hAnsi="Times New Roman" w:cs="Times New Roman"/>
                <w:sz w:val="24"/>
                <w:szCs w:val="24"/>
              </w:rPr>
              <w:t xml:space="preserve">1/ 100% </w:t>
            </w:r>
          </w:p>
        </w:tc>
        <w:tc>
          <w:tcPr>
            <w:tcW w:w="558" w:type="pct"/>
            <w:tcBorders>
              <w:top w:val="single" w:sz="4" w:space="0" w:color="auto"/>
              <w:bottom w:val="single" w:sz="4" w:space="0" w:color="auto"/>
            </w:tcBorders>
          </w:tcPr>
          <w:p w:rsidR="00BB0924" w:rsidRPr="008E0FEE" w:rsidRDefault="00BB0924" w:rsidP="008E0FEE">
            <w:pPr>
              <w:spacing w:after="0" w:line="240" w:lineRule="auto"/>
              <w:rPr>
                <w:rFonts w:ascii="Times New Roman" w:eastAsia="Arial Unicode MS" w:hAnsi="Times New Roman" w:cs="Times New Roman"/>
                <w:sz w:val="24"/>
                <w:szCs w:val="24"/>
              </w:rPr>
            </w:pPr>
            <w:r w:rsidRPr="008E0FEE">
              <w:rPr>
                <w:rFonts w:ascii="Times New Roman" w:hAnsi="Times New Roman" w:cs="Times New Roman"/>
                <w:sz w:val="24"/>
                <w:szCs w:val="24"/>
              </w:rPr>
              <w:t> </w:t>
            </w:r>
          </w:p>
        </w:tc>
      </w:tr>
      <w:tr w:rsidR="00BB0924" w:rsidRPr="008E0FEE" w:rsidTr="00BD62C9">
        <w:trPr>
          <w:trHeight w:val="276"/>
          <w:jc w:val="center"/>
        </w:trPr>
        <w:tc>
          <w:tcPr>
            <w:tcW w:w="3389" w:type="pct"/>
            <w:tcBorders>
              <w:top w:val="single" w:sz="4" w:space="0" w:color="auto"/>
              <w:bottom w:val="single" w:sz="4" w:space="0" w:color="auto"/>
            </w:tcBorders>
          </w:tcPr>
          <w:p w:rsidR="00BB0924" w:rsidRPr="008E0FEE" w:rsidRDefault="00BB0924" w:rsidP="008E0FEE">
            <w:pPr>
              <w:spacing w:after="0" w:line="240" w:lineRule="auto"/>
              <w:rPr>
                <w:rFonts w:ascii="Times New Roman" w:hAnsi="Times New Roman" w:cs="Times New Roman"/>
                <w:sz w:val="24"/>
                <w:szCs w:val="24"/>
              </w:rPr>
            </w:pPr>
            <w:r w:rsidRPr="008E0FEE">
              <w:rPr>
                <w:rFonts w:ascii="Times New Roman" w:hAnsi="Times New Roman" w:cs="Times New Roman"/>
                <w:sz w:val="24"/>
                <w:szCs w:val="24"/>
              </w:rPr>
              <w:t>Мультимедийный экран</w:t>
            </w:r>
          </w:p>
        </w:tc>
        <w:tc>
          <w:tcPr>
            <w:tcW w:w="387" w:type="pct"/>
            <w:tcBorders>
              <w:top w:val="single" w:sz="4" w:space="0" w:color="auto"/>
              <w:bottom w:val="single" w:sz="4" w:space="0" w:color="auto"/>
            </w:tcBorders>
          </w:tcPr>
          <w:p w:rsidR="00BB0924" w:rsidRPr="008E0FEE" w:rsidRDefault="00BB0924" w:rsidP="008E0FEE">
            <w:pPr>
              <w:spacing w:after="0" w:line="240" w:lineRule="auto"/>
              <w:jc w:val="center"/>
              <w:rPr>
                <w:rFonts w:ascii="Times New Roman" w:hAnsi="Times New Roman" w:cs="Times New Roman"/>
                <w:sz w:val="24"/>
                <w:szCs w:val="24"/>
              </w:rPr>
            </w:pPr>
            <w:r w:rsidRPr="008E0FEE">
              <w:rPr>
                <w:rFonts w:ascii="Times New Roman" w:hAnsi="Times New Roman" w:cs="Times New Roman"/>
                <w:sz w:val="24"/>
                <w:szCs w:val="24"/>
              </w:rPr>
              <w:t>Д</w:t>
            </w:r>
          </w:p>
        </w:tc>
        <w:tc>
          <w:tcPr>
            <w:tcW w:w="666" w:type="pct"/>
            <w:tcBorders>
              <w:top w:val="single" w:sz="4" w:space="0" w:color="auto"/>
              <w:bottom w:val="single" w:sz="4" w:space="0" w:color="auto"/>
            </w:tcBorders>
          </w:tcPr>
          <w:p w:rsidR="00BB0924" w:rsidRPr="008E0FEE" w:rsidRDefault="00BB0924" w:rsidP="008E0FEE">
            <w:pPr>
              <w:spacing w:after="0" w:line="240" w:lineRule="auto"/>
              <w:jc w:val="center"/>
              <w:rPr>
                <w:rFonts w:ascii="Times New Roman" w:eastAsia="Arial Unicode MS" w:hAnsi="Times New Roman" w:cs="Times New Roman"/>
                <w:sz w:val="24"/>
                <w:szCs w:val="24"/>
              </w:rPr>
            </w:pPr>
            <w:r w:rsidRPr="008E0FEE">
              <w:rPr>
                <w:rFonts w:ascii="Times New Roman" w:eastAsia="Arial Unicode MS" w:hAnsi="Times New Roman" w:cs="Times New Roman"/>
                <w:sz w:val="24"/>
                <w:szCs w:val="24"/>
              </w:rPr>
              <w:t>1/ 100%</w:t>
            </w:r>
          </w:p>
        </w:tc>
        <w:tc>
          <w:tcPr>
            <w:tcW w:w="558" w:type="pct"/>
            <w:tcBorders>
              <w:top w:val="single" w:sz="4" w:space="0" w:color="auto"/>
              <w:bottom w:val="single" w:sz="4" w:space="0" w:color="auto"/>
            </w:tcBorders>
          </w:tcPr>
          <w:p w:rsidR="00BB0924" w:rsidRPr="008E0FEE" w:rsidRDefault="00BB0924" w:rsidP="008E0FEE">
            <w:pPr>
              <w:spacing w:after="0" w:line="240" w:lineRule="auto"/>
              <w:rPr>
                <w:rFonts w:ascii="Times New Roman" w:hAnsi="Times New Roman" w:cs="Times New Roman"/>
                <w:sz w:val="24"/>
                <w:szCs w:val="24"/>
              </w:rPr>
            </w:pPr>
          </w:p>
        </w:tc>
      </w:tr>
    </w:tbl>
    <w:p w:rsidR="00BB0924" w:rsidRPr="008E0FEE" w:rsidRDefault="00BB0924" w:rsidP="008E0FEE">
      <w:pPr>
        <w:spacing w:after="0" w:line="240" w:lineRule="auto"/>
        <w:jc w:val="center"/>
        <w:rPr>
          <w:rFonts w:ascii="Times New Roman" w:hAnsi="Times New Roman" w:cs="Times New Roman"/>
          <w:b/>
          <w:sz w:val="24"/>
          <w:szCs w:val="24"/>
          <w:lang w:val="en-US"/>
        </w:rPr>
      </w:pPr>
    </w:p>
    <w:p w:rsidR="00E94873" w:rsidRPr="008E0FEE" w:rsidRDefault="00E94873" w:rsidP="008E0FEE">
      <w:pPr>
        <w:spacing w:after="0" w:line="240" w:lineRule="auto"/>
        <w:rPr>
          <w:rFonts w:ascii="Times New Roman" w:hAnsi="Times New Roman" w:cs="Times New Roman"/>
          <w:b/>
          <w:sz w:val="24"/>
          <w:szCs w:val="24"/>
        </w:rPr>
      </w:pPr>
    </w:p>
    <w:sectPr w:rsidR="00E94873" w:rsidRPr="008E0FEE" w:rsidSect="00E36462">
      <w:footerReference w:type="default" r:id="rId16"/>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574" w:rsidRDefault="00571574" w:rsidP="00E36462">
      <w:pPr>
        <w:spacing w:after="0" w:line="240" w:lineRule="auto"/>
      </w:pPr>
      <w:r>
        <w:separator/>
      </w:r>
    </w:p>
  </w:endnote>
  <w:endnote w:type="continuationSeparator" w:id="0">
    <w:p w:rsidR="00571574" w:rsidRDefault="00571574" w:rsidP="00E36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4954"/>
      <w:docPartObj>
        <w:docPartGallery w:val="Page Numbers (Bottom of Page)"/>
        <w:docPartUnique/>
      </w:docPartObj>
    </w:sdtPr>
    <w:sdtEndPr/>
    <w:sdtContent>
      <w:p w:rsidR="00771398" w:rsidRDefault="00634A23">
        <w:pPr>
          <w:pStyle w:val="a7"/>
          <w:jc w:val="right"/>
        </w:pPr>
        <w:r>
          <w:fldChar w:fldCharType="begin"/>
        </w:r>
        <w:r>
          <w:instrText xml:space="preserve"> PAGE   \* MERGEFORMAT </w:instrText>
        </w:r>
        <w:r>
          <w:fldChar w:fldCharType="separate"/>
        </w:r>
        <w:r w:rsidR="00144D79">
          <w:rPr>
            <w:noProof/>
          </w:rPr>
          <w:t>2</w:t>
        </w:r>
        <w:r>
          <w:rPr>
            <w:noProof/>
          </w:rPr>
          <w:fldChar w:fldCharType="end"/>
        </w:r>
      </w:p>
    </w:sdtContent>
  </w:sdt>
  <w:p w:rsidR="00771398" w:rsidRDefault="0077139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574" w:rsidRDefault="00571574" w:rsidP="00E36462">
      <w:pPr>
        <w:spacing w:after="0" w:line="240" w:lineRule="auto"/>
      </w:pPr>
      <w:r>
        <w:separator/>
      </w:r>
    </w:p>
  </w:footnote>
  <w:footnote w:type="continuationSeparator" w:id="0">
    <w:p w:rsidR="00571574" w:rsidRDefault="00571574" w:rsidP="00E36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608B7"/>
    <w:multiLevelType w:val="hybridMultilevel"/>
    <w:tmpl w:val="F6049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053D68"/>
    <w:multiLevelType w:val="hybridMultilevel"/>
    <w:tmpl w:val="5DA2AA6A"/>
    <w:lvl w:ilvl="0" w:tplc="45CE860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EF4DC3"/>
    <w:multiLevelType w:val="hybridMultilevel"/>
    <w:tmpl w:val="B010DAFE"/>
    <w:lvl w:ilvl="0" w:tplc="E94205F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FE3C36"/>
    <w:multiLevelType w:val="hybridMultilevel"/>
    <w:tmpl w:val="CB786C06"/>
    <w:lvl w:ilvl="0" w:tplc="3294D5C6">
      <w:start w:val="4"/>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DAA057C"/>
    <w:multiLevelType w:val="hybridMultilevel"/>
    <w:tmpl w:val="98E65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3F16497"/>
    <w:multiLevelType w:val="hybridMultilevel"/>
    <w:tmpl w:val="5D748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4AD122C"/>
    <w:multiLevelType w:val="hybridMultilevel"/>
    <w:tmpl w:val="B478CDEE"/>
    <w:lvl w:ilvl="0" w:tplc="AB926E38">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9456F1"/>
    <w:multiLevelType w:val="hybridMultilevel"/>
    <w:tmpl w:val="5560CBC8"/>
    <w:lvl w:ilvl="0" w:tplc="534AB1E0">
      <w:start w:val="1"/>
      <w:numFmt w:val="decimal"/>
      <w:lvlText w:val="%1."/>
      <w:lvlJc w:val="left"/>
      <w:pPr>
        <w:ind w:left="720" w:hanging="360"/>
      </w:pPr>
      <w:rPr>
        <w:rFonts w:ascii="Times New Roman" w:eastAsiaTheme="minorEastAsia" w:hAnsi="Times New Roman" w:cstheme="minorBidi"/>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AA59A8"/>
    <w:multiLevelType w:val="hybridMultilevel"/>
    <w:tmpl w:val="7A8A5F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05B146A"/>
    <w:multiLevelType w:val="hybridMultilevel"/>
    <w:tmpl w:val="C0D07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AD73B5"/>
    <w:multiLevelType w:val="hybridMultilevel"/>
    <w:tmpl w:val="DCCE48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02314EB"/>
    <w:multiLevelType w:val="hybridMultilevel"/>
    <w:tmpl w:val="CB786C06"/>
    <w:lvl w:ilvl="0" w:tplc="3294D5C6">
      <w:start w:val="4"/>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5AD05DA"/>
    <w:multiLevelType w:val="hybridMultilevel"/>
    <w:tmpl w:val="38EAB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D407B1"/>
    <w:multiLevelType w:val="hybridMultilevel"/>
    <w:tmpl w:val="18A4CF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35C0E5E"/>
    <w:multiLevelType w:val="hybridMultilevel"/>
    <w:tmpl w:val="57FE1B8E"/>
    <w:lvl w:ilvl="0" w:tplc="5D90F30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0A5C86"/>
    <w:multiLevelType w:val="hybridMultilevel"/>
    <w:tmpl w:val="E7100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9225AEA"/>
    <w:multiLevelType w:val="hybridMultilevel"/>
    <w:tmpl w:val="183895BA"/>
    <w:lvl w:ilvl="0" w:tplc="35AECFA8">
      <w:start w:val="2015"/>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7EE160B5"/>
    <w:multiLevelType w:val="hybridMultilevel"/>
    <w:tmpl w:val="5B345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7"/>
  </w:num>
  <w:num w:numId="3">
    <w:abstractNumId w:val="1"/>
  </w:num>
  <w:num w:numId="4">
    <w:abstractNumId w:val="2"/>
  </w:num>
  <w:num w:numId="5">
    <w:abstractNumId w:val="14"/>
  </w:num>
  <w:num w:numId="6">
    <w:abstractNumId w:val="3"/>
  </w:num>
  <w:num w:numId="7">
    <w:abstractNumId w:val="12"/>
  </w:num>
  <w:num w:numId="8">
    <w:abstractNumId w:val="6"/>
  </w:num>
  <w:num w:numId="9">
    <w:abstractNumId w:val="9"/>
  </w:num>
  <w:num w:numId="10">
    <w:abstractNumId w:val="0"/>
  </w:num>
  <w:num w:numId="11">
    <w:abstractNumId w:val="5"/>
  </w:num>
  <w:num w:numId="12">
    <w:abstractNumId w:val="11"/>
  </w:num>
  <w:num w:numId="13">
    <w:abstractNumId w:val="10"/>
  </w:num>
  <w:num w:numId="14">
    <w:abstractNumId w:val="16"/>
  </w:num>
  <w:num w:numId="15">
    <w:abstractNumId w:val="4"/>
  </w:num>
  <w:num w:numId="16">
    <w:abstractNumId w:val="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1690"/>
    <w:rsid w:val="00015091"/>
    <w:rsid w:val="00030272"/>
    <w:rsid w:val="0003485F"/>
    <w:rsid w:val="00041998"/>
    <w:rsid w:val="00047C24"/>
    <w:rsid w:val="00056777"/>
    <w:rsid w:val="00060B38"/>
    <w:rsid w:val="00072863"/>
    <w:rsid w:val="00096205"/>
    <w:rsid w:val="000E53E8"/>
    <w:rsid w:val="00144D79"/>
    <w:rsid w:val="00177126"/>
    <w:rsid w:val="001C0C71"/>
    <w:rsid w:val="001F19D7"/>
    <w:rsid w:val="00256CBA"/>
    <w:rsid w:val="002C73B2"/>
    <w:rsid w:val="00324B5A"/>
    <w:rsid w:val="00336DE9"/>
    <w:rsid w:val="003557D8"/>
    <w:rsid w:val="003E7BE7"/>
    <w:rsid w:val="00405CFA"/>
    <w:rsid w:val="00420DB6"/>
    <w:rsid w:val="0044716D"/>
    <w:rsid w:val="004C2DB0"/>
    <w:rsid w:val="004F2CA9"/>
    <w:rsid w:val="00570931"/>
    <w:rsid w:val="00571574"/>
    <w:rsid w:val="005F0706"/>
    <w:rsid w:val="005F0829"/>
    <w:rsid w:val="005F37CC"/>
    <w:rsid w:val="00605C42"/>
    <w:rsid w:val="00620EB2"/>
    <w:rsid w:val="006218D7"/>
    <w:rsid w:val="006313E4"/>
    <w:rsid w:val="00634A23"/>
    <w:rsid w:val="00662618"/>
    <w:rsid w:val="006676D8"/>
    <w:rsid w:val="00725D81"/>
    <w:rsid w:val="00726AFF"/>
    <w:rsid w:val="00747A93"/>
    <w:rsid w:val="00771398"/>
    <w:rsid w:val="00785256"/>
    <w:rsid w:val="007D11C2"/>
    <w:rsid w:val="00856555"/>
    <w:rsid w:val="008E0FEE"/>
    <w:rsid w:val="008F338E"/>
    <w:rsid w:val="00935FF7"/>
    <w:rsid w:val="009C47E3"/>
    <w:rsid w:val="00A11690"/>
    <w:rsid w:val="00A273C1"/>
    <w:rsid w:val="00A44A81"/>
    <w:rsid w:val="00B30DB8"/>
    <w:rsid w:val="00B863AA"/>
    <w:rsid w:val="00B971A5"/>
    <w:rsid w:val="00BA7CA5"/>
    <w:rsid w:val="00BB0924"/>
    <w:rsid w:val="00BB1F89"/>
    <w:rsid w:val="00BD62C9"/>
    <w:rsid w:val="00C1476B"/>
    <w:rsid w:val="00C42E7D"/>
    <w:rsid w:val="00CB4A25"/>
    <w:rsid w:val="00CF704F"/>
    <w:rsid w:val="00D04957"/>
    <w:rsid w:val="00D54077"/>
    <w:rsid w:val="00D64816"/>
    <w:rsid w:val="00D8791C"/>
    <w:rsid w:val="00E16707"/>
    <w:rsid w:val="00E320C0"/>
    <w:rsid w:val="00E36462"/>
    <w:rsid w:val="00E74989"/>
    <w:rsid w:val="00E94873"/>
    <w:rsid w:val="00ED4F01"/>
    <w:rsid w:val="00F24F3E"/>
    <w:rsid w:val="00F86650"/>
    <w:rsid w:val="00F93E71"/>
    <w:rsid w:val="00FC04CB"/>
    <w:rsid w:val="00FC221D"/>
    <w:rsid w:val="00FC49B7"/>
    <w:rsid w:val="00FD4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06E2D-B328-417C-AE03-E862C155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9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1690"/>
    <w:pPr>
      <w:ind w:left="720"/>
      <w:contextualSpacing/>
    </w:pPr>
    <w:rPr>
      <w:rFonts w:ascii="Calibri" w:eastAsia="Times New Roman" w:hAnsi="Calibri" w:cs="Times New Roman"/>
    </w:rPr>
  </w:style>
  <w:style w:type="paragraph" w:styleId="a4">
    <w:name w:val="No Spacing"/>
    <w:qFormat/>
    <w:rsid w:val="00A11690"/>
    <w:pPr>
      <w:spacing w:after="0" w:line="240" w:lineRule="auto"/>
    </w:pPr>
    <w:rPr>
      <w:rFonts w:ascii="Calibri" w:eastAsia="Times New Roman" w:hAnsi="Calibri" w:cs="Times New Roman"/>
    </w:rPr>
  </w:style>
  <w:style w:type="paragraph" w:styleId="a5">
    <w:name w:val="header"/>
    <w:basedOn w:val="a"/>
    <w:link w:val="a6"/>
    <w:uiPriority w:val="99"/>
    <w:semiHidden/>
    <w:unhideWhenUsed/>
    <w:rsid w:val="00E3646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36462"/>
  </w:style>
  <w:style w:type="paragraph" w:styleId="a7">
    <w:name w:val="footer"/>
    <w:basedOn w:val="a"/>
    <w:link w:val="a8"/>
    <w:uiPriority w:val="99"/>
    <w:unhideWhenUsed/>
    <w:rsid w:val="00E364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6462"/>
  </w:style>
  <w:style w:type="character" w:styleId="a9">
    <w:name w:val="Hyperlink"/>
    <w:basedOn w:val="a0"/>
    <w:uiPriority w:val="99"/>
    <w:unhideWhenUsed/>
    <w:rsid w:val="00BD62C9"/>
    <w:rPr>
      <w:color w:val="0000FF" w:themeColor="hyperlink"/>
      <w:u w:val="single"/>
    </w:rPr>
  </w:style>
  <w:style w:type="paragraph" w:customStyle="1" w:styleId="Default">
    <w:name w:val="Default"/>
    <w:rsid w:val="00D54077"/>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alloon Text"/>
    <w:basedOn w:val="a"/>
    <w:link w:val="ab"/>
    <w:uiPriority w:val="99"/>
    <w:semiHidden/>
    <w:unhideWhenUsed/>
    <w:rsid w:val="00420DB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20D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greeda.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slam.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oma.ru/" TargetMode="External"/><Relationship Id="rId5" Type="http://schemas.openxmlformats.org/officeDocument/2006/relationships/footnotes" Target="footnotes.xml"/><Relationship Id="rId15" Type="http://schemas.openxmlformats.org/officeDocument/2006/relationships/hyperlink" Target="http://www.school-collection.edu.ru/" TargetMode="External"/><Relationship Id="rId10" Type="http://schemas.openxmlformats.org/officeDocument/2006/relationships/hyperlink" Target="http://www.buddhismofrussia.ru/" TargetMode="External"/><Relationship Id="rId4" Type="http://schemas.openxmlformats.org/officeDocument/2006/relationships/webSettings" Target="webSettings.xml"/><Relationship Id="rId9" Type="http://schemas.openxmlformats.org/officeDocument/2006/relationships/hyperlink" Target="http://www.religion.historic.ru/" TargetMode="External"/><Relationship Id="rId14" Type="http://schemas.openxmlformats.org/officeDocument/2006/relationships/hyperlink" Target="http://www.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Pages>
  <Words>5463</Words>
  <Characters>31144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37</cp:revision>
  <cp:lastPrinted>2017-09-02T12:59:00Z</cp:lastPrinted>
  <dcterms:created xsi:type="dcterms:W3CDTF">2015-08-21T06:32:00Z</dcterms:created>
  <dcterms:modified xsi:type="dcterms:W3CDTF">2023-08-31T12:52:00Z</dcterms:modified>
</cp:coreProperties>
</file>